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set up a config file so that when you want to change some of the settings in the record program, you don’t even need to touch record.py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change some settings, go to ~/traqr/recording and open config.py. It should look something like this: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943600" cy="3619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