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9C51D" w14:textId="4D15BC8C" w:rsidR="00243A06" w:rsidRDefault="00243A06" w:rsidP="00243A06">
      <w:pPr>
        <w:spacing w:after="0" w:line="240" w:lineRule="auto"/>
      </w:pPr>
      <w:r>
        <w:t>AWS RDS PostgreSQL vs Aurora PostgreSQL</w:t>
      </w:r>
    </w:p>
    <w:p w14:paraId="4FBDFC1B" w14:textId="77777777" w:rsidR="00243A06" w:rsidRDefault="00243A06" w:rsidP="00243A06">
      <w:pPr>
        <w:spacing w:after="0" w:line="240" w:lineRule="auto"/>
      </w:pPr>
    </w:p>
    <w:p w14:paraId="541E25CF" w14:textId="7E92A75D" w:rsidR="00243A06" w:rsidRDefault="00243A06" w:rsidP="00243A06">
      <w:pPr>
        <w:spacing w:after="0" w:line="240" w:lineRule="auto"/>
      </w:pPr>
      <w:r>
        <w:t>AWS offers two managed PostgreSQL database options: Amazon RDS for PostgreSQL and Amazon Aurora PostgreSQL-Compatible Edition. Both are excellent choices, but they have different features, performance characteristics, and use cases.</w:t>
      </w:r>
    </w:p>
    <w:p w14:paraId="239D5FDA" w14:textId="77777777" w:rsidR="00243A06" w:rsidRDefault="00243A06" w:rsidP="00243A06">
      <w:pPr>
        <w:spacing w:after="0" w:line="240" w:lineRule="auto"/>
      </w:pPr>
    </w:p>
    <w:p w14:paraId="6772E604" w14:textId="77777777" w:rsidR="00243A06" w:rsidRDefault="00243A06" w:rsidP="00243A06">
      <w:pPr>
        <w:spacing w:after="0" w:line="240" w:lineRule="auto"/>
      </w:pPr>
      <w:r>
        <w:t>1. Architecture</w:t>
      </w:r>
    </w:p>
    <w:p w14:paraId="3FBEF9EF" w14:textId="77777777" w:rsidR="002F7D03" w:rsidRDefault="002F7D03" w:rsidP="00243A06">
      <w:pPr>
        <w:spacing w:after="0" w:line="240" w:lineRule="auto"/>
      </w:pPr>
    </w:p>
    <w:p w14:paraId="3DEF0DA8" w14:textId="656DC8D8" w:rsidR="00243A06" w:rsidRDefault="00243A06" w:rsidP="00243A06">
      <w:pPr>
        <w:spacing w:after="0" w:line="240" w:lineRule="auto"/>
      </w:pPr>
      <w:r>
        <w:t>Amazon RDS for PostgreSQL:</w:t>
      </w:r>
    </w:p>
    <w:p w14:paraId="6BC82FB8" w14:textId="77777777" w:rsidR="00243A06" w:rsidRDefault="00243A06" w:rsidP="002F7D03">
      <w:pPr>
        <w:pStyle w:val="ListParagraph"/>
        <w:numPr>
          <w:ilvl w:val="0"/>
          <w:numId w:val="1"/>
        </w:numPr>
        <w:spacing w:after="0" w:line="240" w:lineRule="auto"/>
      </w:pPr>
      <w:r>
        <w:t>Traditional architecture.</w:t>
      </w:r>
    </w:p>
    <w:p w14:paraId="79DB8B85" w14:textId="77777777" w:rsidR="00243A06" w:rsidRDefault="00243A06" w:rsidP="002F7D03">
      <w:pPr>
        <w:pStyle w:val="ListParagraph"/>
        <w:numPr>
          <w:ilvl w:val="0"/>
          <w:numId w:val="1"/>
        </w:numPr>
        <w:spacing w:after="0" w:line="240" w:lineRule="auto"/>
      </w:pPr>
      <w:r>
        <w:t>Primary instance with optional read replicas.</w:t>
      </w:r>
    </w:p>
    <w:p w14:paraId="768459E2" w14:textId="77777777" w:rsidR="00243A06" w:rsidRDefault="00243A06" w:rsidP="002F7D03">
      <w:pPr>
        <w:pStyle w:val="ListParagraph"/>
        <w:numPr>
          <w:ilvl w:val="0"/>
          <w:numId w:val="1"/>
        </w:numPr>
        <w:spacing w:after="0" w:line="240" w:lineRule="auto"/>
      </w:pPr>
      <w:r>
        <w:t>Standard storage options (GP2, GP3, etc.).</w:t>
      </w:r>
    </w:p>
    <w:p w14:paraId="064F7483" w14:textId="77777777" w:rsidR="002F7D03" w:rsidRDefault="002F7D03" w:rsidP="00243A06">
      <w:pPr>
        <w:spacing w:after="0" w:line="240" w:lineRule="auto"/>
      </w:pPr>
    </w:p>
    <w:p w14:paraId="4E793AF2" w14:textId="1C871C25" w:rsidR="00243A06" w:rsidRDefault="00243A06" w:rsidP="00243A06">
      <w:pPr>
        <w:spacing w:after="0" w:line="240" w:lineRule="auto"/>
      </w:pPr>
      <w:r>
        <w:t>Amazon Aurora PostgreSQL-Compatible:</w:t>
      </w:r>
    </w:p>
    <w:p w14:paraId="2B217BD6" w14:textId="77777777" w:rsidR="00243A06" w:rsidRDefault="00243A06" w:rsidP="002F7D03">
      <w:pPr>
        <w:pStyle w:val="ListParagraph"/>
        <w:numPr>
          <w:ilvl w:val="0"/>
          <w:numId w:val="1"/>
        </w:numPr>
        <w:spacing w:after="0" w:line="240" w:lineRule="auto"/>
      </w:pPr>
      <w:r>
        <w:t>Designed for cloud with a distributed, fault-tolerant, self-healing storage system.</w:t>
      </w:r>
    </w:p>
    <w:p w14:paraId="3E988AB2" w14:textId="77777777" w:rsidR="00243A06" w:rsidRDefault="00243A06" w:rsidP="002F7D03">
      <w:pPr>
        <w:pStyle w:val="ListParagraph"/>
        <w:numPr>
          <w:ilvl w:val="0"/>
          <w:numId w:val="1"/>
        </w:numPr>
        <w:spacing w:after="0" w:line="240" w:lineRule="auto"/>
      </w:pPr>
      <w:r>
        <w:t>Decouples compute and storage.</w:t>
      </w:r>
    </w:p>
    <w:p w14:paraId="7D0DB337" w14:textId="77777777" w:rsidR="00243A06" w:rsidRDefault="00243A06" w:rsidP="002F7D0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Provides high availability with up to 15 </w:t>
      </w:r>
      <w:proofErr w:type="gramStart"/>
      <w:r>
        <w:t>low-latency</w:t>
      </w:r>
      <w:proofErr w:type="gramEnd"/>
      <w:r>
        <w:t xml:space="preserve"> read replicas.</w:t>
      </w:r>
    </w:p>
    <w:p w14:paraId="11A13C0B" w14:textId="77777777" w:rsidR="00243A06" w:rsidRDefault="00243A06" w:rsidP="002F7D03">
      <w:pPr>
        <w:pStyle w:val="ListParagraph"/>
        <w:numPr>
          <w:ilvl w:val="0"/>
          <w:numId w:val="1"/>
        </w:numPr>
        <w:spacing w:after="0" w:line="240" w:lineRule="auto"/>
      </w:pPr>
      <w:r>
        <w:t>Storage is automatically scaled up to 128 TB.</w:t>
      </w:r>
    </w:p>
    <w:p w14:paraId="6BA8F063" w14:textId="77777777" w:rsidR="002F7D03" w:rsidRDefault="002F7D03" w:rsidP="00243A06">
      <w:pPr>
        <w:spacing w:after="0" w:line="240" w:lineRule="auto"/>
      </w:pPr>
    </w:p>
    <w:p w14:paraId="71893D99" w14:textId="31357A7E" w:rsidR="00243A06" w:rsidRDefault="00243A06" w:rsidP="00243A06">
      <w:pPr>
        <w:spacing w:after="0" w:line="240" w:lineRule="auto"/>
      </w:pPr>
      <w:r>
        <w:t>2. Performance</w:t>
      </w:r>
    </w:p>
    <w:p w14:paraId="5F285744" w14:textId="77777777" w:rsidR="002F7D03" w:rsidRDefault="002F7D03" w:rsidP="00243A06">
      <w:pPr>
        <w:spacing w:after="0" w:line="240" w:lineRule="auto"/>
      </w:pPr>
    </w:p>
    <w:p w14:paraId="390CFAFD" w14:textId="276B6C59" w:rsidR="00243A06" w:rsidRDefault="00243A06" w:rsidP="00243A06">
      <w:pPr>
        <w:spacing w:after="0" w:line="240" w:lineRule="auto"/>
      </w:pPr>
      <w:r>
        <w:t>Amazon RDS for PostgreSQL:</w:t>
      </w:r>
    </w:p>
    <w:p w14:paraId="67D96041" w14:textId="77777777" w:rsidR="00243A06" w:rsidRDefault="00243A06" w:rsidP="002F7D03">
      <w:pPr>
        <w:pStyle w:val="ListParagraph"/>
        <w:numPr>
          <w:ilvl w:val="0"/>
          <w:numId w:val="2"/>
        </w:numPr>
        <w:spacing w:after="0" w:line="240" w:lineRule="auto"/>
      </w:pPr>
      <w:r>
        <w:t>Performance is comparable to a traditional PostgreSQL database.</w:t>
      </w:r>
    </w:p>
    <w:p w14:paraId="194E7A4D" w14:textId="77777777" w:rsidR="00243A06" w:rsidRDefault="00243A06" w:rsidP="002F7D03">
      <w:pPr>
        <w:pStyle w:val="ListParagraph"/>
        <w:numPr>
          <w:ilvl w:val="0"/>
          <w:numId w:val="2"/>
        </w:numPr>
        <w:spacing w:after="0" w:line="240" w:lineRule="auto"/>
      </w:pPr>
      <w:r>
        <w:t>Good for standard workloads.</w:t>
      </w:r>
    </w:p>
    <w:p w14:paraId="72B6A9E5" w14:textId="77777777" w:rsidR="00243A06" w:rsidRDefault="00243A06" w:rsidP="002F7D03">
      <w:pPr>
        <w:pStyle w:val="ListParagraph"/>
        <w:numPr>
          <w:ilvl w:val="0"/>
          <w:numId w:val="2"/>
        </w:numPr>
        <w:spacing w:after="0" w:line="240" w:lineRule="auto"/>
      </w:pPr>
      <w:r>
        <w:t>Storage and IOPS need to be provisioned in advance.</w:t>
      </w:r>
    </w:p>
    <w:p w14:paraId="46848FED" w14:textId="77777777" w:rsidR="002F7D03" w:rsidRDefault="002F7D03" w:rsidP="00243A06">
      <w:pPr>
        <w:spacing w:after="0" w:line="240" w:lineRule="auto"/>
      </w:pPr>
    </w:p>
    <w:p w14:paraId="64A0B2CC" w14:textId="29A8A9BD" w:rsidR="00243A06" w:rsidRDefault="00243A06" w:rsidP="00243A06">
      <w:pPr>
        <w:spacing w:after="0" w:line="240" w:lineRule="auto"/>
      </w:pPr>
      <w:r>
        <w:t>Amazon Aurora PostgreSQL-Compatible:</w:t>
      </w:r>
    </w:p>
    <w:p w14:paraId="5FD6584B" w14:textId="77777777" w:rsidR="00243A06" w:rsidRDefault="00243A06" w:rsidP="002F7D03">
      <w:pPr>
        <w:pStyle w:val="ListParagraph"/>
        <w:numPr>
          <w:ilvl w:val="0"/>
          <w:numId w:val="2"/>
        </w:numPr>
        <w:spacing w:after="0" w:line="240" w:lineRule="auto"/>
      </w:pPr>
      <w:r>
        <w:t>Up to 5 times faster than standard PostgreSQL.</w:t>
      </w:r>
    </w:p>
    <w:p w14:paraId="3D0613BB" w14:textId="77777777" w:rsidR="00243A06" w:rsidRDefault="00243A06" w:rsidP="002F7D03">
      <w:pPr>
        <w:pStyle w:val="ListParagraph"/>
        <w:numPr>
          <w:ilvl w:val="0"/>
          <w:numId w:val="2"/>
        </w:numPr>
        <w:spacing w:after="0" w:line="240" w:lineRule="auto"/>
      </w:pPr>
      <w:r>
        <w:t>Built for high throughput and low latency.</w:t>
      </w:r>
    </w:p>
    <w:p w14:paraId="2D2FC8A6" w14:textId="77777777" w:rsidR="00243A06" w:rsidRDefault="00243A06" w:rsidP="002F7D03">
      <w:pPr>
        <w:pStyle w:val="ListParagraph"/>
        <w:numPr>
          <w:ilvl w:val="0"/>
          <w:numId w:val="2"/>
        </w:numPr>
        <w:spacing w:after="0" w:line="240" w:lineRule="auto"/>
      </w:pPr>
      <w:r>
        <w:t>Automatically adjusts to workload demands.</w:t>
      </w:r>
    </w:p>
    <w:p w14:paraId="1D31485F" w14:textId="77777777" w:rsidR="00243A06" w:rsidRDefault="00243A06" w:rsidP="002F7D03">
      <w:pPr>
        <w:pStyle w:val="ListParagraph"/>
        <w:numPr>
          <w:ilvl w:val="0"/>
          <w:numId w:val="2"/>
        </w:numPr>
        <w:spacing w:after="0" w:line="240" w:lineRule="auto"/>
      </w:pPr>
      <w:r>
        <w:t>Uses a distributed storage system designed for high performance.</w:t>
      </w:r>
    </w:p>
    <w:p w14:paraId="160F9AAC" w14:textId="77777777" w:rsidR="002F7D03" w:rsidRDefault="002F7D03" w:rsidP="00243A06">
      <w:pPr>
        <w:spacing w:after="0" w:line="240" w:lineRule="auto"/>
      </w:pPr>
    </w:p>
    <w:p w14:paraId="06B2239B" w14:textId="66924FE3" w:rsidR="00243A06" w:rsidRDefault="00243A06" w:rsidP="00243A06">
      <w:pPr>
        <w:spacing w:after="0" w:line="240" w:lineRule="auto"/>
      </w:pPr>
      <w:r>
        <w:t>3. Scalability</w:t>
      </w:r>
    </w:p>
    <w:p w14:paraId="24C34F34" w14:textId="77777777" w:rsidR="002F7D03" w:rsidRDefault="002F7D03" w:rsidP="00243A06">
      <w:pPr>
        <w:spacing w:after="0" w:line="240" w:lineRule="auto"/>
      </w:pPr>
    </w:p>
    <w:p w14:paraId="7B0CA289" w14:textId="4E4E1688" w:rsidR="00243A06" w:rsidRDefault="00243A06" w:rsidP="00243A06">
      <w:pPr>
        <w:spacing w:after="0" w:line="240" w:lineRule="auto"/>
      </w:pPr>
      <w:r>
        <w:t>Amazon RDS for PostgreSQL:</w:t>
      </w:r>
    </w:p>
    <w:p w14:paraId="3B20EAF9" w14:textId="77777777" w:rsidR="00243A06" w:rsidRDefault="00243A06" w:rsidP="002F7D03">
      <w:pPr>
        <w:pStyle w:val="ListParagraph"/>
        <w:numPr>
          <w:ilvl w:val="0"/>
          <w:numId w:val="3"/>
        </w:numPr>
        <w:spacing w:after="0" w:line="240" w:lineRule="auto"/>
      </w:pPr>
      <w:r>
        <w:t>Vertical scaling by resizing instances.</w:t>
      </w:r>
    </w:p>
    <w:p w14:paraId="78E31571" w14:textId="77777777" w:rsidR="00243A06" w:rsidRDefault="00243A06" w:rsidP="002F7D03">
      <w:pPr>
        <w:pStyle w:val="ListParagraph"/>
        <w:numPr>
          <w:ilvl w:val="0"/>
          <w:numId w:val="3"/>
        </w:numPr>
        <w:spacing w:after="0" w:line="240" w:lineRule="auto"/>
      </w:pPr>
      <w:r>
        <w:t>Horizontal scaling with read replicas (up to 5 replicas).</w:t>
      </w:r>
    </w:p>
    <w:p w14:paraId="3ABA78BA" w14:textId="77777777" w:rsidR="00243A06" w:rsidRDefault="00243A06" w:rsidP="002F7D03">
      <w:pPr>
        <w:pStyle w:val="ListParagraph"/>
        <w:numPr>
          <w:ilvl w:val="0"/>
          <w:numId w:val="3"/>
        </w:numPr>
        <w:spacing w:after="0" w:line="240" w:lineRule="auto"/>
      </w:pPr>
      <w:r>
        <w:t>Manual intervention required for scaling.</w:t>
      </w:r>
    </w:p>
    <w:p w14:paraId="7BF8344D" w14:textId="77777777" w:rsidR="002F7D03" w:rsidRDefault="002F7D03" w:rsidP="00243A06">
      <w:pPr>
        <w:spacing w:after="0" w:line="240" w:lineRule="auto"/>
      </w:pPr>
    </w:p>
    <w:p w14:paraId="1EB647F9" w14:textId="73C231AA" w:rsidR="00243A06" w:rsidRDefault="00243A06" w:rsidP="00243A06">
      <w:pPr>
        <w:spacing w:after="0" w:line="240" w:lineRule="auto"/>
      </w:pPr>
      <w:r>
        <w:t>Amazon Aurora PostgreSQL-Compatible:</w:t>
      </w:r>
    </w:p>
    <w:p w14:paraId="10C3DF18" w14:textId="77777777" w:rsidR="00243A06" w:rsidRDefault="00243A06" w:rsidP="002F7D03">
      <w:pPr>
        <w:pStyle w:val="ListParagraph"/>
        <w:numPr>
          <w:ilvl w:val="0"/>
          <w:numId w:val="3"/>
        </w:numPr>
        <w:spacing w:after="0" w:line="240" w:lineRule="auto"/>
      </w:pPr>
      <w:r>
        <w:t>Horizontal scaling with up to 15 read replicas.</w:t>
      </w:r>
    </w:p>
    <w:p w14:paraId="4552611A" w14:textId="77777777" w:rsidR="00243A06" w:rsidRDefault="00243A06" w:rsidP="002F7D03">
      <w:pPr>
        <w:pStyle w:val="ListParagraph"/>
        <w:numPr>
          <w:ilvl w:val="0"/>
          <w:numId w:val="3"/>
        </w:numPr>
        <w:spacing w:after="0" w:line="240" w:lineRule="auto"/>
      </w:pPr>
      <w:r>
        <w:t>Automatic failover and load balancing.</w:t>
      </w:r>
    </w:p>
    <w:p w14:paraId="046403EE" w14:textId="77777777" w:rsidR="00243A06" w:rsidRDefault="00243A06" w:rsidP="002F7D03">
      <w:pPr>
        <w:pStyle w:val="ListParagraph"/>
        <w:numPr>
          <w:ilvl w:val="0"/>
          <w:numId w:val="3"/>
        </w:numPr>
        <w:spacing w:after="0" w:line="240" w:lineRule="auto"/>
      </w:pPr>
      <w:r>
        <w:t>Storage scales automatically.</w:t>
      </w:r>
    </w:p>
    <w:p w14:paraId="753AA30F" w14:textId="77777777" w:rsidR="002F7D03" w:rsidRDefault="002F7D03" w:rsidP="00243A06">
      <w:pPr>
        <w:spacing w:after="0" w:line="240" w:lineRule="auto"/>
      </w:pPr>
    </w:p>
    <w:p w14:paraId="6CC00C48" w14:textId="77777777" w:rsidR="002F7D03" w:rsidRDefault="002F7D03" w:rsidP="00243A06">
      <w:pPr>
        <w:spacing w:after="0" w:line="240" w:lineRule="auto"/>
      </w:pPr>
    </w:p>
    <w:p w14:paraId="180A8412" w14:textId="77777777" w:rsidR="002F7D03" w:rsidRDefault="002F7D03" w:rsidP="00243A06">
      <w:pPr>
        <w:spacing w:after="0" w:line="240" w:lineRule="auto"/>
      </w:pPr>
    </w:p>
    <w:p w14:paraId="0BF78101" w14:textId="7BFB5D63" w:rsidR="00243A06" w:rsidRDefault="00243A06" w:rsidP="00243A06">
      <w:pPr>
        <w:spacing w:after="0" w:line="240" w:lineRule="auto"/>
      </w:pPr>
      <w:r>
        <w:lastRenderedPageBreak/>
        <w:t>4. Availability and Durability</w:t>
      </w:r>
    </w:p>
    <w:p w14:paraId="5B731B1C" w14:textId="77777777" w:rsidR="002F7D03" w:rsidRDefault="002F7D03" w:rsidP="00243A06">
      <w:pPr>
        <w:spacing w:after="0" w:line="240" w:lineRule="auto"/>
      </w:pPr>
    </w:p>
    <w:p w14:paraId="311CB80A" w14:textId="66796DB8" w:rsidR="00243A06" w:rsidRDefault="00243A06" w:rsidP="00243A06">
      <w:pPr>
        <w:spacing w:after="0" w:line="240" w:lineRule="auto"/>
      </w:pPr>
      <w:r>
        <w:t>Amazon RDS for PostgreSQL:</w:t>
      </w:r>
    </w:p>
    <w:p w14:paraId="1A2C74F0" w14:textId="77777777" w:rsidR="00243A06" w:rsidRDefault="00243A06" w:rsidP="002F7D03">
      <w:pPr>
        <w:pStyle w:val="ListParagraph"/>
        <w:numPr>
          <w:ilvl w:val="0"/>
          <w:numId w:val="4"/>
        </w:numPr>
        <w:spacing w:after="0" w:line="240" w:lineRule="auto"/>
      </w:pPr>
      <w:r>
        <w:t>Multi-AZ deployments provide automated failover and increased availability.</w:t>
      </w:r>
    </w:p>
    <w:p w14:paraId="368EC90B" w14:textId="77777777" w:rsidR="00243A06" w:rsidRDefault="00243A06" w:rsidP="002F7D03">
      <w:pPr>
        <w:pStyle w:val="ListParagraph"/>
        <w:numPr>
          <w:ilvl w:val="0"/>
          <w:numId w:val="4"/>
        </w:numPr>
        <w:spacing w:after="0" w:line="240" w:lineRule="auto"/>
      </w:pPr>
      <w:r>
        <w:t>Snapshots for backups.</w:t>
      </w:r>
    </w:p>
    <w:p w14:paraId="69918301" w14:textId="77777777" w:rsidR="002F7D03" w:rsidRDefault="002F7D03" w:rsidP="00243A06">
      <w:pPr>
        <w:spacing w:after="0" w:line="240" w:lineRule="auto"/>
      </w:pPr>
    </w:p>
    <w:p w14:paraId="1EC38B22" w14:textId="69E3F742" w:rsidR="00243A06" w:rsidRDefault="00243A06" w:rsidP="00243A06">
      <w:pPr>
        <w:spacing w:after="0" w:line="240" w:lineRule="auto"/>
      </w:pPr>
      <w:r>
        <w:t>Amazon Aurora PostgreSQL-Compatible:</w:t>
      </w:r>
    </w:p>
    <w:p w14:paraId="4F2E95B6" w14:textId="77777777" w:rsidR="00243A06" w:rsidRDefault="00243A06" w:rsidP="002F7D03">
      <w:pPr>
        <w:pStyle w:val="ListParagraph"/>
        <w:numPr>
          <w:ilvl w:val="0"/>
          <w:numId w:val="4"/>
        </w:numPr>
        <w:spacing w:after="0" w:line="240" w:lineRule="auto"/>
      </w:pPr>
      <w:r>
        <w:t>Multi-AZ architecture is built-in with no performance degradation.</w:t>
      </w:r>
    </w:p>
    <w:p w14:paraId="493254D0" w14:textId="77777777" w:rsidR="00243A06" w:rsidRDefault="00243A06" w:rsidP="002F7D03">
      <w:pPr>
        <w:pStyle w:val="ListParagraph"/>
        <w:numPr>
          <w:ilvl w:val="0"/>
          <w:numId w:val="4"/>
        </w:numPr>
        <w:spacing w:after="0" w:line="240" w:lineRule="auto"/>
      </w:pPr>
      <w:r>
        <w:t>Data is replicated six ways across three Availability Zones.</w:t>
      </w:r>
    </w:p>
    <w:p w14:paraId="2AEC8668" w14:textId="77777777" w:rsidR="00243A06" w:rsidRDefault="00243A06" w:rsidP="002F7D03">
      <w:pPr>
        <w:pStyle w:val="ListParagraph"/>
        <w:numPr>
          <w:ilvl w:val="0"/>
          <w:numId w:val="4"/>
        </w:numPr>
        <w:spacing w:after="0" w:line="240" w:lineRule="auto"/>
      </w:pPr>
      <w:r>
        <w:t>Continuous backup to Amazon S3.</w:t>
      </w:r>
    </w:p>
    <w:p w14:paraId="6D95F719" w14:textId="77777777" w:rsidR="002F7D03" w:rsidRDefault="002F7D03" w:rsidP="00243A06">
      <w:pPr>
        <w:spacing w:after="0" w:line="240" w:lineRule="auto"/>
      </w:pPr>
    </w:p>
    <w:p w14:paraId="4EED0B43" w14:textId="0E5BAA03" w:rsidR="00243A06" w:rsidRDefault="00243A06" w:rsidP="00243A06">
      <w:pPr>
        <w:spacing w:after="0" w:line="240" w:lineRule="auto"/>
      </w:pPr>
      <w:r>
        <w:t>5. Maintenance and Management</w:t>
      </w:r>
    </w:p>
    <w:p w14:paraId="77C67282" w14:textId="77777777" w:rsidR="002F7D03" w:rsidRDefault="002F7D03" w:rsidP="00243A06">
      <w:pPr>
        <w:spacing w:after="0" w:line="240" w:lineRule="auto"/>
      </w:pPr>
    </w:p>
    <w:p w14:paraId="76D5EE1E" w14:textId="2D357B43" w:rsidR="00243A06" w:rsidRDefault="00243A06" w:rsidP="00243A06">
      <w:pPr>
        <w:spacing w:after="0" w:line="240" w:lineRule="auto"/>
      </w:pPr>
      <w:r>
        <w:t>Amazon RDS for PostgreSQL:</w:t>
      </w:r>
    </w:p>
    <w:p w14:paraId="55F74607" w14:textId="77777777" w:rsidR="00243A06" w:rsidRDefault="00243A06" w:rsidP="002F7D03">
      <w:pPr>
        <w:pStyle w:val="ListParagraph"/>
        <w:numPr>
          <w:ilvl w:val="0"/>
          <w:numId w:val="4"/>
        </w:numPr>
        <w:spacing w:after="0" w:line="240" w:lineRule="auto"/>
      </w:pPr>
      <w:r>
        <w:t>Managed service with automated backups, patching, and upgrades.</w:t>
      </w:r>
    </w:p>
    <w:p w14:paraId="0A46591B" w14:textId="77777777" w:rsidR="00243A06" w:rsidRDefault="00243A06" w:rsidP="002F7D03">
      <w:pPr>
        <w:pStyle w:val="ListParagraph"/>
        <w:numPr>
          <w:ilvl w:val="0"/>
          <w:numId w:val="4"/>
        </w:numPr>
        <w:spacing w:after="0" w:line="240" w:lineRule="auto"/>
      </w:pPr>
      <w:r>
        <w:t>Manual intervention required for some administrative tasks.</w:t>
      </w:r>
    </w:p>
    <w:p w14:paraId="60CCB9CF" w14:textId="77777777" w:rsidR="002F7D03" w:rsidRDefault="002F7D03" w:rsidP="00243A06">
      <w:pPr>
        <w:spacing w:after="0" w:line="240" w:lineRule="auto"/>
      </w:pPr>
    </w:p>
    <w:p w14:paraId="47D51D20" w14:textId="1323D5C6" w:rsidR="00243A06" w:rsidRDefault="00243A06" w:rsidP="00243A06">
      <w:pPr>
        <w:spacing w:after="0" w:line="240" w:lineRule="auto"/>
      </w:pPr>
      <w:r>
        <w:t>Amazon Aurora PostgreSQL-Compatible:</w:t>
      </w:r>
    </w:p>
    <w:p w14:paraId="70072E49" w14:textId="77777777" w:rsidR="00243A06" w:rsidRDefault="00243A06" w:rsidP="002F7D03">
      <w:pPr>
        <w:pStyle w:val="ListParagraph"/>
        <w:numPr>
          <w:ilvl w:val="0"/>
          <w:numId w:val="5"/>
        </w:numPr>
        <w:spacing w:after="0" w:line="240" w:lineRule="auto"/>
      </w:pPr>
      <w:r>
        <w:t>Fully managed with automated backups, patching, and upgrades.</w:t>
      </w:r>
    </w:p>
    <w:p w14:paraId="5E87A0F3" w14:textId="77777777" w:rsidR="00243A06" w:rsidRDefault="00243A06" w:rsidP="002F7D03">
      <w:pPr>
        <w:pStyle w:val="ListParagraph"/>
        <w:numPr>
          <w:ilvl w:val="0"/>
          <w:numId w:val="5"/>
        </w:numPr>
        <w:spacing w:after="0" w:line="240" w:lineRule="auto"/>
      </w:pPr>
      <w:r>
        <w:t>Advanced monitoring and diagnostics.</w:t>
      </w:r>
    </w:p>
    <w:p w14:paraId="79A0D73A" w14:textId="77777777" w:rsidR="002F7D03" w:rsidRDefault="002F7D03" w:rsidP="00243A06">
      <w:pPr>
        <w:spacing w:after="0" w:line="240" w:lineRule="auto"/>
      </w:pPr>
    </w:p>
    <w:p w14:paraId="143682FD" w14:textId="03EB6C27" w:rsidR="00243A06" w:rsidRDefault="00243A06" w:rsidP="00243A06">
      <w:pPr>
        <w:spacing w:after="0" w:line="240" w:lineRule="auto"/>
      </w:pPr>
      <w:r>
        <w:t>6. Cost</w:t>
      </w:r>
    </w:p>
    <w:p w14:paraId="1DB9058B" w14:textId="77777777" w:rsidR="002F7D03" w:rsidRDefault="002F7D03" w:rsidP="00243A06">
      <w:pPr>
        <w:spacing w:after="0" w:line="240" w:lineRule="auto"/>
      </w:pPr>
    </w:p>
    <w:p w14:paraId="0A4BEF4B" w14:textId="28B0B268" w:rsidR="00243A06" w:rsidRDefault="00243A06" w:rsidP="00243A06">
      <w:pPr>
        <w:spacing w:after="0" w:line="240" w:lineRule="auto"/>
      </w:pPr>
      <w:r>
        <w:t>Amazon RDS for PostgreSQL:</w:t>
      </w:r>
    </w:p>
    <w:p w14:paraId="74FFB3B9" w14:textId="77777777" w:rsidR="00243A06" w:rsidRDefault="00243A06" w:rsidP="002F7D03">
      <w:pPr>
        <w:pStyle w:val="ListParagraph"/>
        <w:numPr>
          <w:ilvl w:val="0"/>
          <w:numId w:val="6"/>
        </w:numPr>
        <w:spacing w:after="0" w:line="240" w:lineRule="auto"/>
      </w:pPr>
      <w:proofErr w:type="gramStart"/>
      <w:r>
        <w:t>Typically</w:t>
      </w:r>
      <w:proofErr w:type="gramEnd"/>
      <w:r>
        <w:t xml:space="preserve"> cheaper for small to medium-sized databases.</w:t>
      </w:r>
    </w:p>
    <w:p w14:paraId="109EB938" w14:textId="77777777" w:rsidR="00243A06" w:rsidRDefault="00243A06" w:rsidP="002F7D03">
      <w:pPr>
        <w:pStyle w:val="ListParagraph"/>
        <w:numPr>
          <w:ilvl w:val="0"/>
          <w:numId w:val="6"/>
        </w:numPr>
        <w:spacing w:after="0" w:line="240" w:lineRule="auto"/>
      </w:pPr>
      <w:r>
        <w:t>Costs are based on instance size, storage, and IOPS.</w:t>
      </w:r>
    </w:p>
    <w:p w14:paraId="1E70AB51" w14:textId="77777777" w:rsidR="002F7D03" w:rsidRDefault="002F7D03" w:rsidP="00243A06">
      <w:pPr>
        <w:spacing w:after="0" w:line="240" w:lineRule="auto"/>
      </w:pPr>
    </w:p>
    <w:p w14:paraId="34345A4F" w14:textId="5E167418" w:rsidR="00243A06" w:rsidRDefault="00243A06" w:rsidP="00243A06">
      <w:pPr>
        <w:spacing w:after="0" w:line="240" w:lineRule="auto"/>
      </w:pPr>
      <w:r>
        <w:t>Amazon Aurora PostgreSQL-Compatible:</w:t>
      </w:r>
    </w:p>
    <w:p w14:paraId="63CC5C13" w14:textId="77777777" w:rsidR="00243A06" w:rsidRDefault="00243A06" w:rsidP="002F7D03">
      <w:pPr>
        <w:pStyle w:val="ListParagraph"/>
        <w:numPr>
          <w:ilvl w:val="0"/>
          <w:numId w:val="6"/>
        </w:numPr>
        <w:spacing w:after="0" w:line="240" w:lineRule="auto"/>
      </w:pPr>
      <w:r>
        <w:t>Higher cost due to advanced features and performance.</w:t>
      </w:r>
    </w:p>
    <w:p w14:paraId="31F53033" w14:textId="77777777" w:rsidR="00243A06" w:rsidRDefault="00243A06" w:rsidP="002F7D03">
      <w:pPr>
        <w:pStyle w:val="ListParagraph"/>
        <w:numPr>
          <w:ilvl w:val="0"/>
          <w:numId w:val="6"/>
        </w:numPr>
        <w:spacing w:after="0" w:line="240" w:lineRule="auto"/>
      </w:pPr>
      <w:r>
        <w:t>Costs include compute instances and storage (which scales automatically).</w:t>
      </w:r>
    </w:p>
    <w:p w14:paraId="4D43E9DD" w14:textId="77777777" w:rsidR="002F7D03" w:rsidRDefault="002F7D03" w:rsidP="00243A06">
      <w:pPr>
        <w:spacing w:after="0" w:line="240" w:lineRule="auto"/>
      </w:pPr>
    </w:p>
    <w:p w14:paraId="2646F290" w14:textId="6368F9CC" w:rsidR="00243A06" w:rsidRDefault="00243A06" w:rsidP="00243A06">
      <w:pPr>
        <w:spacing w:after="0" w:line="240" w:lineRule="auto"/>
      </w:pPr>
      <w:r>
        <w:t>7. Use Cases</w:t>
      </w:r>
    </w:p>
    <w:p w14:paraId="7CC727C9" w14:textId="77777777" w:rsidR="002F7D03" w:rsidRDefault="002F7D03" w:rsidP="00243A06">
      <w:pPr>
        <w:spacing w:after="0" w:line="240" w:lineRule="auto"/>
      </w:pPr>
    </w:p>
    <w:p w14:paraId="0AD45695" w14:textId="2F2014B5" w:rsidR="00243A06" w:rsidRDefault="00243A06" w:rsidP="00243A06">
      <w:pPr>
        <w:spacing w:after="0" w:line="240" w:lineRule="auto"/>
      </w:pPr>
      <w:r>
        <w:t>Amazon RDS for PostgreSQL:</w:t>
      </w:r>
    </w:p>
    <w:p w14:paraId="17F4DECB" w14:textId="77777777" w:rsidR="00243A06" w:rsidRDefault="00243A06" w:rsidP="002F7D03">
      <w:pPr>
        <w:pStyle w:val="ListParagraph"/>
        <w:numPr>
          <w:ilvl w:val="0"/>
          <w:numId w:val="7"/>
        </w:numPr>
        <w:spacing w:after="0" w:line="240" w:lineRule="auto"/>
      </w:pPr>
      <w:r>
        <w:t>Suitable for most traditional PostgreSQL use cases.</w:t>
      </w:r>
    </w:p>
    <w:p w14:paraId="2813D81B" w14:textId="77777777" w:rsidR="00243A06" w:rsidRDefault="00243A06" w:rsidP="002F7D03">
      <w:pPr>
        <w:pStyle w:val="ListParagraph"/>
        <w:numPr>
          <w:ilvl w:val="0"/>
          <w:numId w:val="7"/>
        </w:numPr>
        <w:spacing w:after="0" w:line="240" w:lineRule="auto"/>
      </w:pPr>
      <w:r>
        <w:t>Ideal for applications that require standard PostgreSQL features and performance.</w:t>
      </w:r>
    </w:p>
    <w:p w14:paraId="1C564CCB" w14:textId="77777777" w:rsidR="00243A06" w:rsidRDefault="00243A06" w:rsidP="002F7D03">
      <w:pPr>
        <w:pStyle w:val="ListParagraph"/>
        <w:numPr>
          <w:ilvl w:val="0"/>
          <w:numId w:val="7"/>
        </w:numPr>
        <w:spacing w:after="0" w:line="240" w:lineRule="auto"/>
      </w:pPr>
      <w:r>
        <w:t>Good for development, testing, and production workloads that do not require extreme performance or scalability.</w:t>
      </w:r>
    </w:p>
    <w:p w14:paraId="791AC31B" w14:textId="77777777" w:rsidR="002F7D03" w:rsidRDefault="002F7D03" w:rsidP="00243A06">
      <w:pPr>
        <w:spacing w:after="0" w:line="240" w:lineRule="auto"/>
      </w:pPr>
    </w:p>
    <w:p w14:paraId="35CCB813" w14:textId="7F4E4785" w:rsidR="00243A06" w:rsidRDefault="00243A06" w:rsidP="00243A06">
      <w:pPr>
        <w:spacing w:after="0" w:line="240" w:lineRule="auto"/>
      </w:pPr>
      <w:r>
        <w:t>Amazon Aurora PostgreSQL-Compatible:</w:t>
      </w:r>
    </w:p>
    <w:p w14:paraId="6EC64238" w14:textId="77777777" w:rsidR="00243A06" w:rsidRDefault="00243A06" w:rsidP="002F7D03">
      <w:pPr>
        <w:pStyle w:val="ListParagraph"/>
        <w:numPr>
          <w:ilvl w:val="0"/>
          <w:numId w:val="7"/>
        </w:numPr>
        <w:spacing w:after="0" w:line="240" w:lineRule="auto"/>
      </w:pPr>
      <w:r>
        <w:t>Best for applications that need high performance, scalability, and availability.</w:t>
      </w:r>
    </w:p>
    <w:p w14:paraId="46E74332" w14:textId="77777777" w:rsidR="00243A06" w:rsidRDefault="00243A06" w:rsidP="002F7D03">
      <w:pPr>
        <w:pStyle w:val="ListParagraph"/>
        <w:numPr>
          <w:ilvl w:val="0"/>
          <w:numId w:val="7"/>
        </w:numPr>
        <w:spacing w:after="0" w:line="240" w:lineRule="auto"/>
      </w:pPr>
      <w:r>
        <w:t>Ideal for large-scale applications, high-traffic websites, and mission-critical systems.</w:t>
      </w:r>
    </w:p>
    <w:p w14:paraId="3109C1E3" w14:textId="77777777" w:rsidR="00243A06" w:rsidRDefault="00243A06" w:rsidP="002F7D03">
      <w:pPr>
        <w:pStyle w:val="ListParagraph"/>
        <w:numPr>
          <w:ilvl w:val="0"/>
          <w:numId w:val="7"/>
        </w:numPr>
        <w:spacing w:after="0" w:line="240" w:lineRule="auto"/>
      </w:pPr>
      <w:r>
        <w:t>Suitable for workloads that require automatic scaling and high availability.</w:t>
      </w:r>
    </w:p>
    <w:p w14:paraId="0D999681" w14:textId="77777777" w:rsidR="00243A06" w:rsidRDefault="00243A06" w:rsidP="00243A06">
      <w:pPr>
        <w:spacing w:after="0" w:line="240" w:lineRule="auto"/>
      </w:pPr>
    </w:p>
    <w:p w14:paraId="4D3A3940" w14:textId="77777777" w:rsidR="002F7D03" w:rsidRDefault="002F7D03" w:rsidP="00243A06">
      <w:pPr>
        <w:spacing w:after="0" w:line="240" w:lineRule="auto"/>
      </w:pPr>
    </w:p>
    <w:p w14:paraId="33E81644" w14:textId="77777777" w:rsidR="00243A06" w:rsidRDefault="00243A06" w:rsidP="00243A06">
      <w:pPr>
        <w:spacing w:after="0" w:line="240" w:lineRule="auto"/>
      </w:pPr>
    </w:p>
    <w:p w14:paraId="3B1C7F27" w14:textId="6CE8B09A" w:rsidR="00243A06" w:rsidRPr="002F7D03" w:rsidRDefault="002F7D03" w:rsidP="00243A06">
      <w:pPr>
        <w:spacing w:after="0" w:line="240" w:lineRule="auto"/>
        <w:rPr>
          <w:b/>
          <w:bCs/>
        </w:rPr>
      </w:pPr>
      <w:r w:rsidRPr="002F7D03">
        <w:rPr>
          <w:b/>
          <w:bCs/>
        </w:rPr>
        <w:lastRenderedPageBreak/>
        <w:t>D</w:t>
      </w:r>
      <w:r w:rsidR="00243A06" w:rsidRPr="002F7D03">
        <w:rPr>
          <w:b/>
          <w:bCs/>
        </w:rPr>
        <w:t>etailed breakdown of the pricing aspects for both services:</w:t>
      </w:r>
    </w:p>
    <w:p w14:paraId="4F46DED2" w14:textId="77777777" w:rsidR="00243A06" w:rsidRDefault="00243A06" w:rsidP="00243A06">
      <w:pPr>
        <w:spacing w:after="0" w:line="240" w:lineRule="auto"/>
      </w:pPr>
    </w:p>
    <w:p w14:paraId="6CDF0E74" w14:textId="77777777" w:rsidR="00243A06" w:rsidRDefault="00243A06" w:rsidP="00243A06">
      <w:pPr>
        <w:spacing w:after="0" w:line="240" w:lineRule="auto"/>
      </w:pPr>
      <w:r>
        <w:t>1. Instance Pricing</w:t>
      </w:r>
    </w:p>
    <w:p w14:paraId="2B2DC9C0" w14:textId="77777777" w:rsidR="002F7D03" w:rsidRDefault="002F7D03" w:rsidP="00243A06">
      <w:pPr>
        <w:spacing w:after="0" w:line="240" w:lineRule="auto"/>
      </w:pPr>
    </w:p>
    <w:p w14:paraId="443A751F" w14:textId="4B3429A0" w:rsidR="00243A06" w:rsidRDefault="00243A06" w:rsidP="00243A06">
      <w:pPr>
        <w:spacing w:after="0" w:line="240" w:lineRule="auto"/>
      </w:pPr>
      <w:r>
        <w:t>Amazon RDS for PostgreSQL:</w:t>
      </w:r>
    </w:p>
    <w:p w14:paraId="0E6A38AC" w14:textId="77777777" w:rsidR="00243A06" w:rsidRDefault="00243A06" w:rsidP="002F7D03">
      <w:pPr>
        <w:pStyle w:val="ListParagraph"/>
        <w:numPr>
          <w:ilvl w:val="0"/>
          <w:numId w:val="8"/>
        </w:numPr>
        <w:spacing w:after="0" w:line="240" w:lineRule="auto"/>
      </w:pPr>
      <w:r>
        <w:t>Instance Types: Wide range of instance types (e.g., db.t3, db.m6g, db.r6g, etc.).</w:t>
      </w:r>
    </w:p>
    <w:p w14:paraId="1C0CDC9A" w14:textId="77777777" w:rsidR="00243A06" w:rsidRDefault="00243A06" w:rsidP="002F7D03">
      <w:pPr>
        <w:pStyle w:val="ListParagraph"/>
        <w:numPr>
          <w:ilvl w:val="0"/>
          <w:numId w:val="8"/>
        </w:numPr>
        <w:spacing w:after="0" w:line="240" w:lineRule="auto"/>
      </w:pPr>
      <w:r>
        <w:t>Pricing: Charged per hour based on the instance type and size. Smaller instances are cheaper, larger instances are more expensive.</w:t>
      </w:r>
    </w:p>
    <w:p w14:paraId="4F2EC951" w14:textId="77777777" w:rsidR="002F7D03" w:rsidRDefault="002F7D03" w:rsidP="00243A06">
      <w:pPr>
        <w:spacing w:after="0" w:line="240" w:lineRule="auto"/>
      </w:pPr>
    </w:p>
    <w:p w14:paraId="3477C9AD" w14:textId="16A19070" w:rsidR="00243A06" w:rsidRDefault="00243A06" w:rsidP="00243A06">
      <w:pPr>
        <w:spacing w:after="0" w:line="240" w:lineRule="auto"/>
      </w:pPr>
      <w:r>
        <w:t>Examples:</w:t>
      </w:r>
    </w:p>
    <w:p w14:paraId="7280C17E" w14:textId="77777777" w:rsidR="00243A06" w:rsidRDefault="00243A06" w:rsidP="00243A06">
      <w:pPr>
        <w:spacing w:after="0" w:line="240" w:lineRule="auto"/>
      </w:pPr>
      <w:r>
        <w:t>db.t</w:t>
      </w:r>
      <w:proofErr w:type="gramStart"/>
      <w:r>
        <w:t>3.micro</w:t>
      </w:r>
      <w:proofErr w:type="gramEnd"/>
      <w:r>
        <w:t>: ~$0.017/hour</w:t>
      </w:r>
    </w:p>
    <w:p w14:paraId="508C0232" w14:textId="77777777" w:rsidR="00243A06" w:rsidRDefault="00243A06" w:rsidP="00243A06">
      <w:pPr>
        <w:spacing w:after="0" w:line="240" w:lineRule="auto"/>
      </w:pPr>
      <w:r>
        <w:t>db.m6g.large: ~$0.091/hour</w:t>
      </w:r>
    </w:p>
    <w:p w14:paraId="263D2915" w14:textId="77777777" w:rsidR="00243A06" w:rsidRDefault="00243A06" w:rsidP="00243A06">
      <w:pPr>
        <w:spacing w:after="0" w:line="240" w:lineRule="auto"/>
      </w:pPr>
      <w:r>
        <w:t>db.r6g.xlarge: ~$0.306/hour</w:t>
      </w:r>
    </w:p>
    <w:p w14:paraId="2C750938" w14:textId="77777777" w:rsidR="002F7D03" w:rsidRDefault="002F7D03" w:rsidP="00243A06">
      <w:pPr>
        <w:spacing w:after="0" w:line="240" w:lineRule="auto"/>
      </w:pPr>
    </w:p>
    <w:p w14:paraId="135DDA35" w14:textId="6801E9D9" w:rsidR="00243A06" w:rsidRDefault="00243A06" w:rsidP="00243A06">
      <w:pPr>
        <w:spacing w:after="0" w:line="240" w:lineRule="auto"/>
      </w:pPr>
      <w:r>
        <w:t>Amazon Aurora PostgreSQL-Compatible:</w:t>
      </w:r>
    </w:p>
    <w:p w14:paraId="2612DC13" w14:textId="77777777" w:rsidR="00243A06" w:rsidRDefault="00243A06" w:rsidP="002F7D03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Instance Types: Similar instance types as RDS but specifically for Aurora (e.g., </w:t>
      </w:r>
      <w:proofErr w:type="gramStart"/>
      <w:r>
        <w:t>db.r</w:t>
      </w:r>
      <w:proofErr w:type="gramEnd"/>
      <w:r>
        <w:t>5, db.t3, db.r6g, etc.).</w:t>
      </w:r>
    </w:p>
    <w:p w14:paraId="3C91862A" w14:textId="77777777" w:rsidR="00243A06" w:rsidRDefault="00243A06" w:rsidP="002F7D03">
      <w:pPr>
        <w:pStyle w:val="ListParagraph"/>
        <w:numPr>
          <w:ilvl w:val="0"/>
          <w:numId w:val="9"/>
        </w:numPr>
        <w:spacing w:after="0" w:line="240" w:lineRule="auto"/>
      </w:pPr>
      <w:r>
        <w:t>Pricing: Charged per hour, generally higher than RDS due to additional performance and features.</w:t>
      </w:r>
    </w:p>
    <w:p w14:paraId="1B1906D5" w14:textId="77777777" w:rsidR="002F7D03" w:rsidRDefault="002F7D03" w:rsidP="00243A06">
      <w:pPr>
        <w:spacing w:after="0" w:line="240" w:lineRule="auto"/>
      </w:pPr>
    </w:p>
    <w:p w14:paraId="35D4DB1D" w14:textId="20EF6597" w:rsidR="00243A06" w:rsidRDefault="00243A06" w:rsidP="00243A06">
      <w:pPr>
        <w:spacing w:after="0" w:line="240" w:lineRule="auto"/>
      </w:pPr>
      <w:r>
        <w:t>Examples:</w:t>
      </w:r>
    </w:p>
    <w:p w14:paraId="41E6C9EB" w14:textId="77777777" w:rsidR="00243A06" w:rsidRDefault="00243A06" w:rsidP="00243A06">
      <w:pPr>
        <w:spacing w:after="0" w:line="240" w:lineRule="auto"/>
      </w:pPr>
      <w:r>
        <w:t>db.t</w:t>
      </w:r>
      <w:proofErr w:type="gramStart"/>
      <w:r>
        <w:t>3.medium</w:t>
      </w:r>
      <w:proofErr w:type="gramEnd"/>
      <w:r>
        <w:t>: ~$0.068/hour</w:t>
      </w:r>
    </w:p>
    <w:p w14:paraId="4DDD02CE" w14:textId="77777777" w:rsidR="00243A06" w:rsidRDefault="00243A06" w:rsidP="00243A06">
      <w:pPr>
        <w:spacing w:after="0" w:line="240" w:lineRule="auto"/>
      </w:pPr>
      <w:proofErr w:type="gramStart"/>
      <w:r>
        <w:t>db.r</w:t>
      </w:r>
      <w:proofErr w:type="gramEnd"/>
      <w:r>
        <w:t>5.large: ~$0.24/hour</w:t>
      </w:r>
    </w:p>
    <w:p w14:paraId="32C168C9" w14:textId="77777777" w:rsidR="00243A06" w:rsidRDefault="00243A06" w:rsidP="00243A06">
      <w:pPr>
        <w:spacing w:after="0" w:line="240" w:lineRule="auto"/>
      </w:pPr>
      <w:r>
        <w:t>db.r6g.xlarge: ~$0.345/hour</w:t>
      </w:r>
    </w:p>
    <w:p w14:paraId="5B14BFAE" w14:textId="77777777" w:rsidR="002F7D03" w:rsidRDefault="002F7D03" w:rsidP="00243A06">
      <w:pPr>
        <w:spacing w:after="0" w:line="240" w:lineRule="auto"/>
      </w:pPr>
    </w:p>
    <w:p w14:paraId="40DDB997" w14:textId="228ECB2A" w:rsidR="00243A06" w:rsidRDefault="00243A06" w:rsidP="00243A06">
      <w:pPr>
        <w:spacing w:after="0" w:line="240" w:lineRule="auto"/>
      </w:pPr>
      <w:r>
        <w:t>2. Storage Pricing</w:t>
      </w:r>
    </w:p>
    <w:p w14:paraId="179C12A5" w14:textId="77777777" w:rsidR="002F7D03" w:rsidRDefault="002F7D03" w:rsidP="00243A06">
      <w:pPr>
        <w:spacing w:after="0" w:line="240" w:lineRule="auto"/>
      </w:pPr>
    </w:p>
    <w:p w14:paraId="1525B624" w14:textId="460A639B" w:rsidR="00243A06" w:rsidRDefault="00243A06" w:rsidP="00243A06">
      <w:pPr>
        <w:spacing w:after="0" w:line="240" w:lineRule="auto"/>
      </w:pPr>
      <w:r>
        <w:t>Amazon RDS for PostgreSQL:</w:t>
      </w:r>
    </w:p>
    <w:p w14:paraId="5E977C3A" w14:textId="77777777" w:rsidR="00243A06" w:rsidRDefault="00243A06" w:rsidP="002F7D03">
      <w:pPr>
        <w:pStyle w:val="ListParagraph"/>
        <w:numPr>
          <w:ilvl w:val="0"/>
          <w:numId w:val="10"/>
        </w:numPr>
        <w:spacing w:after="0" w:line="240" w:lineRule="auto"/>
      </w:pPr>
      <w:r>
        <w:t>Storage Types: General Purpose (SSD), Provisioned IOPS (SSD), and Magnetic.</w:t>
      </w:r>
    </w:p>
    <w:p w14:paraId="7485AB83" w14:textId="77777777" w:rsidR="00243A06" w:rsidRDefault="00243A06" w:rsidP="002F7D03">
      <w:pPr>
        <w:pStyle w:val="ListParagraph"/>
        <w:numPr>
          <w:ilvl w:val="0"/>
          <w:numId w:val="10"/>
        </w:numPr>
        <w:spacing w:after="0" w:line="240" w:lineRule="auto"/>
      </w:pPr>
      <w:r>
        <w:t>Pricing:</w:t>
      </w:r>
    </w:p>
    <w:p w14:paraId="058D1E78" w14:textId="77777777" w:rsidR="002F7D03" w:rsidRDefault="002F7D03" w:rsidP="00243A06">
      <w:pPr>
        <w:spacing w:after="0" w:line="240" w:lineRule="auto"/>
      </w:pPr>
    </w:p>
    <w:p w14:paraId="4711B6C0" w14:textId="7B9B07F4" w:rsidR="00243A06" w:rsidRDefault="00243A06" w:rsidP="00243A06">
      <w:pPr>
        <w:spacing w:after="0" w:line="240" w:lineRule="auto"/>
      </w:pPr>
      <w:r>
        <w:t>General Purpose (SSD): ~$0.115 per GB-month</w:t>
      </w:r>
    </w:p>
    <w:p w14:paraId="0D9CCED3" w14:textId="77777777" w:rsidR="00243A06" w:rsidRDefault="00243A06" w:rsidP="00243A06">
      <w:pPr>
        <w:spacing w:after="0" w:line="240" w:lineRule="auto"/>
      </w:pPr>
      <w:r>
        <w:t>Provisioned IOPS (SSD): ~$0.125 per GB-month plus ~$0.10 per provisioned IOPS-month</w:t>
      </w:r>
    </w:p>
    <w:p w14:paraId="53B73DC8" w14:textId="77777777" w:rsidR="00243A06" w:rsidRDefault="00243A06" w:rsidP="00243A06">
      <w:pPr>
        <w:spacing w:after="0" w:line="240" w:lineRule="auto"/>
      </w:pPr>
      <w:r>
        <w:t>Magnetic: ~$0.10 per GB-month</w:t>
      </w:r>
    </w:p>
    <w:p w14:paraId="2FD78F23" w14:textId="77777777" w:rsidR="002F7D03" w:rsidRDefault="002F7D03" w:rsidP="00243A06">
      <w:pPr>
        <w:spacing w:after="0" w:line="240" w:lineRule="auto"/>
      </w:pPr>
    </w:p>
    <w:p w14:paraId="37CA0649" w14:textId="7AF8A4CF" w:rsidR="00243A06" w:rsidRDefault="00243A06" w:rsidP="00243A06">
      <w:pPr>
        <w:spacing w:after="0" w:line="240" w:lineRule="auto"/>
      </w:pPr>
      <w:r>
        <w:t>Amazon Aurora PostgreSQL-Compatible:</w:t>
      </w:r>
    </w:p>
    <w:p w14:paraId="687456D8" w14:textId="77777777" w:rsidR="00243A06" w:rsidRDefault="00243A06" w:rsidP="002F7D03">
      <w:pPr>
        <w:pStyle w:val="ListParagraph"/>
        <w:numPr>
          <w:ilvl w:val="0"/>
          <w:numId w:val="11"/>
        </w:numPr>
        <w:spacing w:after="0" w:line="240" w:lineRule="auto"/>
      </w:pPr>
      <w:r>
        <w:t>Storage: Automatically scales in 10GB increments up to 128TB.</w:t>
      </w:r>
    </w:p>
    <w:p w14:paraId="52347A47" w14:textId="77777777" w:rsidR="00243A06" w:rsidRDefault="00243A06" w:rsidP="002F7D03">
      <w:pPr>
        <w:pStyle w:val="ListParagraph"/>
        <w:numPr>
          <w:ilvl w:val="0"/>
          <w:numId w:val="11"/>
        </w:numPr>
        <w:spacing w:after="0" w:line="240" w:lineRule="auto"/>
      </w:pPr>
      <w:r>
        <w:t>Pricing:</w:t>
      </w:r>
    </w:p>
    <w:p w14:paraId="4243DF84" w14:textId="77777777" w:rsidR="00243A06" w:rsidRDefault="00243A06" w:rsidP="00243A06">
      <w:pPr>
        <w:spacing w:after="0" w:line="240" w:lineRule="auto"/>
      </w:pPr>
      <w:r>
        <w:t>$0.10 per GB-month for storage</w:t>
      </w:r>
    </w:p>
    <w:p w14:paraId="40E2B01B" w14:textId="77777777" w:rsidR="00243A06" w:rsidRDefault="00243A06" w:rsidP="00243A06">
      <w:pPr>
        <w:spacing w:after="0" w:line="240" w:lineRule="auto"/>
      </w:pPr>
      <w:r>
        <w:t>$0.20 per million I/O requests</w:t>
      </w:r>
    </w:p>
    <w:p w14:paraId="480057BF" w14:textId="77777777" w:rsidR="002F7D03" w:rsidRDefault="002F7D03" w:rsidP="00243A06">
      <w:pPr>
        <w:spacing w:after="0" w:line="240" w:lineRule="auto"/>
      </w:pPr>
    </w:p>
    <w:p w14:paraId="538ADDE4" w14:textId="6DB15B16" w:rsidR="00243A06" w:rsidRDefault="00243A06" w:rsidP="00243A06">
      <w:pPr>
        <w:spacing w:after="0" w:line="240" w:lineRule="auto"/>
      </w:pPr>
      <w:r>
        <w:t>3. Backup Storage Pricing</w:t>
      </w:r>
    </w:p>
    <w:p w14:paraId="084DFE1A" w14:textId="77777777" w:rsidR="002F7D03" w:rsidRDefault="002F7D03" w:rsidP="00243A06">
      <w:pPr>
        <w:spacing w:after="0" w:line="240" w:lineRule="auto"/>
      </w:pPr>
    </w:p>
    <w:p w14:paraId="116F44C1" w14:textId="55B47DE1" w:rsidR="00243A06" w:rsidRDefault="00243A06" w:rsidP="00243A06">
      <w:pPr>
        <w:spacing w:after="0" w:line="240" w:lineRule="auto"/>
      </w:pPr>
      <w:r>
        <w:t>Amazon RDS for PostgreSQL:</w:t>
      </w:r>
    </w:p>
    <w:p w14:paraId="39698E26" w14:textId="77777777" w:rsidR="00243A06" w:rsidRDefault="00243A06" w:rsidP="002F7D03">
      <w:pPr>
        <w:pStyle w:val="ListParagraph"/>
        <w:numPr>
          <w:ilvl w:val="0"/>
          <w:numId w:val="12"/>
        </w:numPr>
        <w:spacing w:after="0" w:line="240" w:lineRule="auto"/>
      </w:pPr>
      <w:r>
        <w:t>Backup Storage: Included up to the size of your provisioned database storage for automated backups.</w:t>
      </w:r>
    </w:p>
    <w:p w14:paraId="217F0FF6" w14:textId="77777777" w:rsidR="00243A06" w:rsidRDefault="00243A06" w:rsidP="002F7D03">
      <w:pPr>
        <w:pStyle w:val="ListParagraph"/>
        <w:numPr>
          <w:ilvl w:val="0"/>
          <w:numId w:val="12"/>
        </w:numPr>
        <w:spacing w:after="0" w:line="240" w:lineRule="auto"/>
      </w:pPr>
      <w:r>
        <w:t>Additional Backup Storage: ~$0.095 per GB-month for additional backup storage.</w:t>
      </w:r>
    </w:p>
    <w:p w14:paraId="0466FFF1" w14:textId="77777777" w:rsidR="002F7D03" w:rsidRDefault="002F7D03" w:rsidP="00243A06">
      <w:pPr>
        <w:spacing w:after="0" w:line="240" w:lineRule="auto"/>
      </w:pPr>
    </w:p>
    <w:p w14:paraId="22942723" w14:textId="3319EB5C" w:rsidR="00243A06" w:rsidRDefault="00243A06" w:rsidP="00243A06">
      <w:pPr>
        <w:spacing w:after="0" w:line="240" w:lineRule="auto"/>
      </w:pPr>
      <w:r>
        <w:t>Amazon Aurora PostgreSQL-Compatible:</w:t>
      </w:r>
    </w:p>
    <w:p w14:paraId="3C96DBF8" w14:textId="77777777" w:rsidR="00243A06" w:rsidRDefault="00243A06" w:rsidP="002F7D03">
      <w:pPr>
        <w:pStyle w:val="ListParagraph"/>
        <w:numPr>
          <w:ilvl w:val="0"/>
          <w:numId w:val="13"/>
        </w:numPr>
        <w:spacing w:after="0" w:line="240" w:lineRule="auto"/>
      </w:pPr>
      <w:r>
        <w:t>Backup Storage: Included up to 100% of your database storage for free.</w:t>
      </w:r>
    </w:p>
    <w:p w14:paraId="02819E53" w14:textId="77777777" w:rsidR="00243A06" w:rsidRDefault="00243A06" w:rsidP="002F7D03">
      <w:pPr>
        <w:pStyle w:val="ListParagraph"/>
        <w:numPr>
          <w:ilvl w:val="0"/>
          <w:numId w:val="13"/>
        </w:numPr>
        <w:spacing w:after="0" w:line="240" w:lineRule="auto"/>
      </w:pPr>
      <w:r>
        <w:t>Additional Backup Storage: ~$0.021 per GB-month beyond the free allocation.</w:t>
      </w:r>
    </w:p>
    <w:p w14:paraId="5519EA08" w14:textId="77777777" w:rsidR="002F7D03" w:rsidRDefault="002F7D03" w:rsidP="00243A06">
      <w:pPr>
        <w:spacing w:after="0" w:line="240" w:lineRule="auto"/>
      </w:pPr>
    </w:p>
    <w:p w14:paraId="41A398D7" w14:textId="503324DC" w:rsidR="00243A06" w:rsidRDefault="00243A06" w:rsidP="00243A06">
      <w:pPr>
        <w:spacing w:after="0" w:line="240" w:lineRule="auto"/>
      </w:pPr>
      <w:r>
        <w:t>4. Data Transfer Pricing</w:t>
      </w:r>
    </w:p>
    <w:p w14:paraId="632AAA08" w14:textId="77777777" w:rsidR="002F7D03" w:rsidRDefault="002F7D03" w:rsidP="00243A06">
      <w:pPr>
        <w:spacing w:after="0" w:line="240" w:lineRule="auto"/>
      </w:pPr>
    </w:p>
    <w:p w14:paraId="3C2B3CE9" w14:textId="6DE0C677" w:rsidR="00243A06" w:rsidRDefault="00243A06" w:rsidP="00243A06">
      <w:pPr>
        <w:spacing w:after="0" w:line="240" w:lineRule="auto"/>
      </w:pPr>
      <w:r>
        <w:t>Amazon RDS for PostgreSQL and Amazon Aurora PostgreSQL-Compatible:</w:t>
      </w:r>
    </w:p>
    <w:p w14:paraId="7E8DC533" w14:textId="77777777" w:rsidR="00243A06" w:rsidRDefault="00243A06" w:rsidP="002F7D03">
      <w:pPr>
        <w:pStyle w:val="ListParagraph"/>
        <w:numPr>
          <w:ilvl w:val="0"/>
          <w:numId w:val="14"/>
        </w:numPr>
        <w:spacing w:after="0" w:line="240" w:lineRule="auto"/>
      </w:pPr>
      <w:r>
        <w:t>Inbound Data Transfer: Free.</w:t>
      </w:r>
    </w:p>
    <w:p w14:paraId="1FD3367B" w14:textId="77777777" w:rsidR="00243A06" w:rsidRDefault="00243A06" w:rsidP="002F7D03">
      <w:pPr>
        <w:pStyle w:val="ListParagraph"/>
        <w:numPr>
          <w:ilvl w:val="0"/>
          <w:numId w:val="14"/>
        </w:numPr>
        <w:spacing w:after="0" w:line="240" w:lineRule="auto"/>
      </w:pPr>
      <w:r>
        <w:t>Outbound Data Transfer: Charged per GB beyond the AWS Free Tier limits (e.g., $0.09 per GB for the first 10TB per month).</w:t>
      </w:r>
    </w:p>
    <w:p w14:paraId="3843B918" w14:textId="77777777" w:rsidR="002F7D03" w:rsidRDefault="002F7D03" w:rsidP="00243A06">
      <w:pPr>
        <w:spacing w:after="0" w:line="240" w:lineRule="auto"/>
      </w:pPr>
    </w:p>
    <w:p w14:paraId="04DDD764" w14:textId="76C9D6D6" w:rsidR="00243A06" w:rsidRDefault="00243A06" w:rsidP="00243A06">
      <w:pPr>
        <w:spacing w:after="0" w:line="240" w:lineRule="auto"/>
      </w:pPr>
      <w:r>
        <w:t>5. High Availability (Multi-AZ) Pricing</w:t>
      </w:r>
    </w:p>
    <w:p w14:paraId="0AA64D8F" w14:textId="77777777" w:rsidR="002F7D03" w:rsidRDefault="002F7D03" w:rsidP="00243A06">
      <w:pPr>
        <w:spacing w:after="0" w:line="240" w:lineRule="auto"/>
      </w:pPr>
    </w:p>
    <w:p w14:paraId="4D9CCE7A" w14:textId="172F3F91" w:rsidR="00243A06" w:rsidRDefault="00243A06" w:rsidP="00243A06">
      <w:pPr>
        <w:spacing w:after="0" w:line="240" w:lineRule="auto"/>
      </w:pPr>
      <w:r>
        <w:t>Amazon RDS for PostgreSQL:</w:t>
      </w:r>
    </w:p>
    <w:p w14:paraId="78D62341" w14:textId="77777777" w:rsidR="00243A06" w:rsidRDefault="00243A06" w:rsidP="002F7D03">
      <w:pPr>
        <w:pStyle w:val="ListParagraph"/>
        <w:numPr>
          <w:ilvl w:val="0"/>
          <w:numId w:val="15"/>
        </w:numPr>
        <w:spacing w:after="0" w:line="240" w:lineRule="auto"/>
      </w:pPr>
      <w:r>
        <w:t>Multi-AZ Deployment: Additional cost for the standby instance (same instance type as primary).</w:t>
      </w:r>
    </w:p>
    <w:p w14:paraId="4A137B8F" w14:textId="77777777" w:rsidR="00243A06" w:rsidRDefault="00243A06" w:rsidP="002F7D03">
      <w:pPr>
        <w:pStyle w:val="ListParagraph"/>
        <w:numPr>
          <w:ilvl w:val="0"/>
          <w:numId w:val="15"/>
        </w:numPr>
        <w:spacing w:after="0" w:line="240" w:lineRule="auto"/>
      </w:pPr>
      <w:r>
        <w:t>Pricing: Approximately double the cost of a single instance for multi-AZ deployments.</w:t>
      </w:r>
    </w:p>
    <w:p w14:paraId="1E3934BF" w14:textId="77777777" w:rsidR="002F7D03" w:rsidRDefault="002F7D03" w:rsidP="00243A06">
      <w:pPr>
        <w:spacing w:after="0" w:line="240" w:lineRule="auto"/>
      </w:pPr>
    </w:p>
    <w:p w14:paraId="6877FC08" w14:textId="28FA1D0D" w:rsidR="00243A06" w:rsidRDefault="00243A06" w:rsidP="00243A06">
      <w:pPr>
        <w:spacing w:after="0" w:line="240" w:lineRule="auto"/>
      </w:pPr>
      <w:r>
        <w:t>Amazon Aurora PostgreSQL-Compatible:</w:t>
      </w:r>
    </w:p>
    <w:p w14:paraId="272F67D3" w14:textId="77777777" w:rsidR="00243A06" w:rsidRDefault="00243A06" w:rsidP="002F7D03">
      <w:pPr>
        <w:pStyle w:val="ListParagraph"/>
        <w:numPr>
          <w:ilvl w:val="0"/>
          <w:numId w:val="15"/>
        </w:numPr>
        <w:spacing w:after="0" w:line="240" w:lineRule="auto"/>
      </w:pPr>
      <w:r>
        <w:t>High Availability: Built-in with no additional cost for storage redundancy across three Availability Zones.</w:t>
      </w:r>
    </w:p>
    <w:p w14:paraId="60AECBBD" w14:textId="77777777" w:rsidR="00243A06" w:rsidRDefault="00243A06" w:rsidP="002F7D03">
      <w:pPr>
        <w:pStyle w:val="ListParagraph"/>
        <w:numPr>
          <w:ilvl w:val="0"/>
          <w:numId w:val="15"/>
        </w:numPr>
        <w:spacing w:after="0" w:line="240" w:lineRule="auto"/>
      </w:pPr>
      <w:r>
        <w:t>Read Replicas: Charged per replica instance.</w:t>
      </w:r>
    </w:p>
    <w:p w14:paraId="5EFADED3" w14:textId="77777777" w:rsidR="002F7D03" w:rsidRDefault="002F7D03" w:rsidP="00243A06">
      <w:pPr>
        <w:spacing w:after="0" w:line="240" w:lineRule="auto"/>
      </w:pPr>
    </w:p>
    <w:p w14:paraId="2CCAF371" w14:textId="13A93FA2" w:rsidR="00243A06" w:rsidRDefault="00243A06" w:rsidP="00243A06">
      <w:pPr>
        <w:spacing w:after="0" w:line="240" w:lineRule="auto"/>
      </w:pPr>
      <w:r>
        <w:t>6. Snapshots and Storage Costs</w:t>
      </w:r>
    </w:p>
    <w:p w14:paraId="252DB6F3" w14:textId="77777777" w:rsidR="002F7D03" w:rsidRDefault="002F7D03" w:rsidP="00243A06">
      <w:pPr>
        <w:spacing w:after="0" w:line="240" w:lineRule="auto"/>
      </w:pPr>
    </w:p>
    <w:p w14:paraId="00EA1178" w14:textId="10D06134" w:rsidR="00243A06" w:rsidRDefault="00243A06" w:rsidP="00243A06">
      <w:pPr>
        <w:spacing w:after="0" w:line="240" w:lineRule="auto"/>
      </w:pPr>
      <w:r>
        <w:t>Amazon RDS for PostgreSQL:</w:t>
      </w:r>
    </w:p>
    <w:p w14:paraId="36390A98" w14:textId="77777777" w:rsidR="00243A06" w:rsidRDefault="00243A06" w:rsidP="002F7D03">
      <w:pPr>
        <w:pStyle w:val="ListParagraph"/>
        <w:numPr>
          <w:ilvl w:val="0"/>
          <w:numId w:val="16"/>
        </w:numPr>
        <w:spacing w:after="0" w:line="240" w:lineRule="auto"/>
      </w:pPr>
      <w:r>
        <w:t>Snapshots: Charged for storage used by snapshots.</w:t>
      </w:r>
    </w:p>
    <w:p w14:paraId="45584AD0" w14:textId="77777777" w:rsidR="00243A06" w:rsidRDefault="00243A06" w:rsidP="002F7D03">
      <w:pPr>
        <w:pStyle w:val="ListParagraph"/>
        <w:numPr>
          <w:ilvl w:val="0"/>
          <w:numId w:val="16"/>
        </w:numPr>
        <w:spacing w:after="0" w:line="240" w:lineRule="auto"/>
      </w:pPr>
      <w:r>
        <w:t>Pricing: ~$0.095 per GB-month for snapshot storage.</w:t>
      </w:r>
    </w:p>
    <w:p w14:paraId="00F8A822" w14:textId="77777777" w:rsidR="002F7D03" w:rsidRDefault="002F7D03" w:rsidP="00243A06">
      <w:pPr>
        <w:spacing w:after="0" w:line="240" w:lineRule="auto"/>
      </w:pPr>
    </w:p>
    <w:p w14:paraId="673AEAC5" w14:textId="65D03E73" w:rsidR="00243A06" w:rsidRDefault="00243A06" w:rsidP="00243A06">
      <w:pPr>
        <w:spacing w:after="0" w:line="240" w:lineRule="auto"/>
      </w:pPr>
      <w:r>
        <w:t>Amazon Aurora PostgreSQL-Compatible:</w:t>
      </w:r>
    </w:p>
    <w:p w14:paraId="6B24E4D3" w14:textId="77777777" w:rsidR="00243A06" w:rsidRDefault="00243A06" w:rsidP="002F7D03">
      <w:pPr>
        <w:pStyle w:val="ListParagraph"/>
        <w:numPr>
          <w:ilvl w:val="0"/>
          <w:numId w:val="16"/>
        </w:numPr>
        <w:spacing w:after="0" w:line="240" w:lineRule="auto"/>
      </w:pPr>
      <w:r>
        <w:t>Snapshots: Charged for storage used by snapshots.</w:t>
      </w:r>
    </w:p>
    <w:p w14:paraId="016B51BE" w14:textId="77777777" w:rsidR="00243A06" w:rsidRDefault="00243A06" w:rsidP="002F7D03">
      <w:pPr>
        <w:pStyle w:val="ListParagraph"/>
        <w:numPr>
          <w:ilvl w:val="0"/>
          <w:numId w:val="16"/>
        </w:numPr>
        <w:spacing w:after="0" w:line="240" w:lineRule="auto"/>
      </w:pPr>
      <w:r>
        <w:t>Pricing: ~$0.021 per GB-month for snapshot storage.</w:t>
      </w:r>
    </w:p>
    <w:p w14:paraId="44BB75AC" w14:textId="77777777" w:rsidR="002F7D03" w:rsidRDefault="002F7D03" w:rsidP="00243A06">
      <w:pPr>
        <w:spacing w:after="0" w:line="240" w:lineRule="auto"/>
      </w:pPr>
    </w:p>
    <w:sectPr w:rsidR="002F7D03" w:rsidSect="00243A06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0BD1CA" w14:textId="77777777" w:rsidR="00415D8E" w:rsidRDefault="00415D8E" w:rsidP="00243A06">
      <w:pPr>
        <w:spacing w:after="0" w:line="240" w:lineRule="auto"/>
      </w:pPr>
      <w:r>
        <w:separator/>
      </w:r>
    </w:p>
  </w:endnote>
  <w:endnote w:type="continuationSeparator" w:id="0">
    <w:p w14:paraId="0437D298" w14:textId="77777777" w:rsidR="00415D8E" w:rsidRDefault="00415D8E" w:rsidP="00243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14860452"/>
      <w:docPartObj>
        <w:docPartGallery w:val="Page Numbers (Bottom of Page)"/>
        <w:docPartUnique/>
      </w:docPartObj>
    </w:sdtPr>
    <w:sdtContent>
      <w:p w14:paraId="6085E57A" w14:textId="125F54AA" w:rsidR="00243A06" w:rsidRDefault="00243A06">
        <w:pPr>
          <w:pStyle w:val="Footer"/>
          <w:pBdr>
            <w:bottom w:val="single" w:sz="12" w:space="1" w:color="auto"/>
          </w:pBdr>
          <w:jc w:val="right"/>
        </w:pPr>
      </w:p>
      <w:p w14:paraId="3E9CCC20" w14:textId="1196C811" w:rsidR="00243A06" w:rsidRDefault="00243A06">
        <w:pPr>
          <w:pStyle w:val="Footer"/>
          <w:jc w:val="right"/>
        </w:pPr>
        <w:r>
          <w:t xml:space="preserve">AWS RDS PostgreSQL vs Aurora PostgreSQL 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|Page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sdtContent>
        </w:sdt>
      </w:p>
    </w:sdtContent>
  </w:sdt>
  <w:p w14:paraId="5CD4AE03" w14:textId="77777777" w:rsidR="00243A06" w:rsidRDefault="00243A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1AFD5A" w14:textId="77777777" w:rsidR="00415D8E" w:rsidRDefault="00415D8E" w:rsidP="00243A06">
      <w:pPr>
        <w:spacing w:after="0" w:line="240" w:lineRule="auto"/>
      </w:pPr>
      <w:r>
        <w:separator/>
      </w:r>
    </w:p>
  </w:footnote>
  <w:footnote w:type="continuationSeparator" w:id="0">
    <w:p w14:paraId="043F07A0" w14:textId="77777777" w:rsidR="00415D8E" w:rsidRDefault="00415D8E" w:rsidP="00243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F39D4"/>
    <w:multiLevelType w:val="hybridMultilevel"/>
    <w:tmpl w:val="8E049F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15E35"/>
    <w:multiLevelType w:val="hybridMultilevel"/>
    <w:tmpl w:val="A106FA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7622A"/>
    <w:multiLevelType w:val="hybridMultilevel"/>
    <w:tmpl w:val="60D40F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81D20"/>
    <w:multiLevelType w:val="hybridMultilevel"/>
    <w:tmpl w:val="36C229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E5405"/>
    <w:multiLevelType w:val="hybridMultilevel"/>
    <w:tmpl w:val="38C68E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21B15"/>
    <w:multiLevelType w:val="hybridMultilevel"/>
    <w:tmpl w:val="787A4C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F194E"/>
    <w:multiLevelType w:val="hybridMultilevel"/>
    <w:tmpl w:val="E50205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24990"/>
    <w:multiLevelType w:val="hybridMultilevel"/>
    <w:tmpl w:val="DD3263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9440F3"/>
    <w:multiLevelType w:val="hybridMultilevel"/>
    <w:tmpl w:val="CA00FE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02265E"/>
    <w:multiLevelType w:val="hybridMultilevel"/>
    <w:tmpl w:val="3FAE89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3E0ACC"/>
    <w:multiLevelType w:val="hybridMultilevel"/>
    <w:tmpl w:val="C04248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06C0B"/>
    <w:multiLevelType w:val="hybridMultilevel"/>
    <w:tmpl w:val="59B62C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519EB"/>
    <w:multiLevelType w:val="hybridMultilevel"/>
    <w:tmpl w:val="2A92AA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E2F6F"/>
    <w:multiLevelType w:val="hybridMultilevel"/>
    <w:tmpl w:val="C7BAAB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F422DE"/>
    <w:multiLevelType w:val="hybridMultilevel"/>
    <w:tmpl w:val="B5C612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FC2CF0"/>
    <w:multiLevelType w:val="hybridMultilevel"/>
    <w:tmpl w:val="8312CD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999486">
    <w:abstractNumId w:val="4"/>
  </w:num>
  <w:num w:numId="2" w16cid:durableId="1972126670">
    <w:abstractNumId w:val="15"/>
  </w:num>
  <w:num w:numId="3" w16cid:durableId="1248920692">
    <w:abstractNumId w:val="2"/>
  </w:num>
  <w:num w:numId="4" w16cid:durableId="146287968">
    <w:abstractNumId w:val="10"/>
  </w:num>
  <w:num w:numId="5" w16cid:durableId="1006589458">
    <w:abstractNumId w:val="7"/>
  </w:num>
  <w:num w:numId="6" w16cid:durableId="451632003">
    <w:abstractNumId w:val="13"/>
  </w:num>
  <w:num w:numId="7" w16cid:durableId="811287402">
    <w:abstractNumId w:val="12"/>
  </w:num>
  <w:num w:numId="8" w16cid:durableId="1022438327">
    <w:abstractNumId w:val="6"/>
  </w:num>
  <w:num w:numId="9" w16cid:durableId="2102792335">
    <w:abstractNumId w:val="9"/>
  </w:num>
  <w:num w:numId="10" w16cid:durableId="849225092">
    <w:abstractNumId w:val="11"/>
  </w:num>
  <w:num w:numId="11" w16cid:durableId="362634395">
    <w:abstractNumId w:val="14"/>
  </w:num>
  <w:num w:numId="12" w16cid:durableId="1988122426">
    <w:abstractNumId w:val="0"/>
  </w:num>
  <w:num w:numId="13" w16cid:durableId="1874227148">
    <w:abstractNumId w:val="5"/>
  </w:num>
  <w:num w:numId="14" w16cid:durableId="954286081">
    <w:abstractNumId w:val="3"/>
  </w:num>
  <w:num w:numId="15" w16cid:durableId="1693068566">
    <w:abstractNumId w:val="8"/>
  </w:num>
  <w:num w:numId="16" w16cid:durableId="1190796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06"/>
    <w:rsid w:val="00243A06"/>
    <w:rsid w:val="002F7D03"/>
    <w:rsid w:val="003E6640"/>
    <w:rsid w:val="0041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CD74"/>
  <w15:chartTrackingRefBased/>
  <w15:docId w15:val="{08076837-469B-4A12-B329-CD4824D5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A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A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A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A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A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3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A06"/>
  </w:style>
  <w:style w:type="paragraph" w:styleId="Footer">
    <w:name w:val="footer"/>
    <w:basedOn w:val="Normal"/>
    <w:link w:val="FooterChar"/>
    <w:uiPriority w:val="99"/>
    <w:unhideWhenUsed/>
    <w:rsid w:val="00243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843</Words>
  <Characters>4810</Characters>
  <Application>Microsoft Office Word</Application>
  <DocSecurity>0</DocSecurity>
  <Lines>40</Lines>
  <Paragraphs>11</Paragraphs>
  <ScaleCrop>false</ScaleCrop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Rey Goh</dc:creator>
  <cp:keywords/>
  <dc:description/>
  <cp:lastModifiedBy>John Rey Goh</cp:lastModifiedBy>
  <cp:revision>2</cp:revision>
  <dcterms:created xsi:type="dcterms:W3CDTF">2024-07-17T03:33:00Z</dcterms:created>
  <dcterms:modified xsi:type="dcterms:W3CDTF">2024-07-17T03:42:00Z</dcterms:modified>
</cp:coreProperties>
</file>