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0032345" wp14:textId="77777777">
      <w:pPr>
        <w:pStyle w:val="Heading1"/>
      </w:pPr>
      <w:r>
        <w:t xml:space="preserve">Data Dictionary — Intubation Prediction Feature Dataset</w:t>
      </w:r>
    </w:p>
    <w:p xmlns:wp14="http://schemas.microsoft.com/office/word/2010/wordml" w14:paraId="1B97E1B0" wp14:textId="77777777">
      <w:r w:rsidRPr="04EC165A" w:rsidR="04EC165A">
        <w:rPr>
          <w:rFonts w:ascii="Arial" w:hAnsi="Arial" w:eastAsia="Arial" w:cs="Arial"/>
          <w:color w:val="666666"/>
          <w:sz w:val="18"/>
          <w:szCs w:val="18"/>
          <w:lang w:val="en-US"/>
        </w:rPr>
        <w:t>MIMIC-IV v3.1  |  physionet-data.mimiciv_3_1  |  hi780-494913.hi780_project.features_10k</w:t>
      </w:r>
    </w:p>
    <w:p xmlns:wp14="http://schemas.microsoft.com/office/word/2010/wordml" w14:paraId="672A6659" wp14:textId="77777777">
      <w:r/>
    </w:p>
    <w:p xmlns:wp14="http://schemas.microsoft.com/office/word/2010/wordml" w14:paraId="5792A9F6" wp14:textId="77777777">
      <w:pPr>
        <w:pStyle w:val="Heading2"/>
      </w:pPr>
      <w:r>
        <w:t xml:space="preserve">Dataset Overview</w:t>
      </w:r>
    </w:p>
    <w:p xmlns:wp14="http://schemas.microsoft.com/office/word/2010/wordml" w14:paraId="33DC2114" wp14:textId="77777777">
      <w:r w:rsidRPr="04EC165A" w:rsidR="04EC165A">
        <w:rPr>
          <w:rFonts w:ascii="Arial" w:hAnsi="Arial" w:eastAsia="Arial" w:cs="Arial"/>
          <w:sz w:val="20"/>
          <w:szCs w:val="20"/>
          <w:lang w:val="en-US"/>
        </w:rPr>
        <w:t>One row per 12-hour observation block per eligible hospital admission. Features are aggregated within a 24-hour lookback window ending at block_end, except microbiology culture results which use a 72-hour carry-forward window. Static features (demographics, baseline vitals) are repeated identically across all blocks for the same admission. Blocks during ICU stays and blocks after intubation are excluded. All binary flags default to 0 when no qualifying event occurred in the window.</w:t>
      </w:r>
    </w:p>
    <w:p xmlns:wp14="http://schemas.microsoft.com/office/word/2010/wordml" w14:paraId="0A37501D" wp14:textId="77777777">
      <w:r/>
    </w:p>
    <w:p xmlns:wp14="http://schemas.microsoft.com/office/word/2010/wordml" w14:paraId="57FF8D5A" wp14:textId="77777777">
      <w:pPr>
        <w:pStyle w:val="Heading2"/>
      </w:pPr>
      <w:r>
        <w:t xml:space="preserve">Cohort Inclusion/Exclusion</w:t>
      </w:r>
    </w:p>
    <w:p xmlns:wp14="http://schemas.microsoft.com/office/word/2010/wordml" w14:paraId="19525E25" wp14:textId="77777777">
      <w:r w:rsidRPr="04EC165A" w:rsidR="04EC165A">
        <w:rPr>
          <w:rFonts w:ascii="Arial" w:hAnsi="Arial" w:eastAsia="Arial" w:cs="Arial"/>
          <w:sz w:val="20"/>
          <w:szCs w:val="20"/>
          <w:lang w:val="en-US"/>
        </w:rPr>
        <w:t>Included: ICD-10 coded admissions, age ≥18 at admission, LOS ≥12 hours. Excluded: admissions where intubation occurred in ED, PACU or OB units; patients who started on ICU and were intubated before stepping down; patients with DNR/DNI order preceding intubation (vented) or any DNI order (never-vented).</w:t>
      </w:r>
    </w:p>
    <w:p xmlns:wp14="http://schemas.microsoft.com/office/word/2010/wordml" w14:paraId="5DAB6C7B" wp14:textId="77777777">
      <w:r/>
    </w:p>
    <w:p xmlns:wp14="http://schemas.microsoft.com/office/word/2010/wordml" w14:paraId="2EA16FCC" wp14:textId="77777777">
      <w:pPr>
        <w:pStyle w:val="Heading2"/>
      </w:pPr>
      <w:r>
        <w:t xml:space="preserve">Column Reference</w:t>
      </w:r>
    </w:p>
    <w:p xmlns:wp14="http://schemas.microsoft.com/office/word/2010/wordml" w14:paraId="02EB378F" wp14:textId="77777777">
      <w:r/>
    </w:p>
    <w:tbl>
      <w:tblPr>
        <w:tblW w:w="13575"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890"/>
        <w:gridCol w:w="8325"/>
      </w:tblGrid>
      <w:tr xmlns:wp14="http://schemas.microsoft.com/office/word/2010/wordml" w:rsidTr="68C9931B" w14:paraId="330763F1" wp14:textId="77777777">
        <w:tc>
          <w:tcPr>
            <w:tcW w:w="2160" w:type="dxa"/>
            <w:tcBorders>
              <w:top w:val="single" w:color="CCCCCC" w:sz="1"/>
              <w:left w:val="single" w:color="CCCCCC" w:sz="1"/>
              <w:bottom w:val="single" w:color="CCCCCC" w:sz="1"/>
              <w:right w:val="single" w:color="CCCCCC" w:sz="1"/>
            </w:tcBorders>
            <w:shd w:val="clear" w:color="auto" w:fill="2E4057"/>
            <w:tcMar>
              <w:top w:w="80" w:type="dxa"/>
              <w:left w:w="120" w:type="dxa"/>
              <w:bottom w:w="80" w:type="dxa"/>
              <w:right w:w="120" w:type="dxa"/>
            </w:tcMar>
            <w:vAlign w:val="center"/>
          </w:tcPr>
          <w:p w14:paraId="399F413A" wp14:textId="77777777">
            <w:r>
              <w:rPr>
                <w:rFonts w:ascii="Arial" w:hAnsi="Arial" w:eastAsia="Arial" w:cs="Arial"/>
                <w:b/>
                <w:bCs/>
                <w:color w:val="FFFFFF"/>
                <w:sz w:val="18"/>
                <w:szCs w:val="18"/>
              </w:rPr>
              <w:t xml:space="preserve">Column Name</w:t>
            </w:r>
          </w:p>
        </w:tc>
        <w:tc>
          <w:tcPr>
            <w:tcW w:w="1200" w:type="dxa"/>
            <w:tcBorders>
              <w:top w:val="single" w:color="CCCCCC" w:sz="1"/>
              <w:left w:val="single" w:color="CCCCCC" w:sz="1"/>
              <w:bottom w:val="single" w:color="CCCCCC" w:sz="1"/>
              <w:right w:val="single" w:color="CCCCCC" w:sz="1"/>
            </w:tcBorders>
            <w:shd w:val="clear" w:color="auto" w:fill="2E4057"/>
            <w:tcMar>
              <w:top w:w="80" w:type="dxa"/>
              <w:left w:w="120" w:type="dxa"/>
              <w:bottom w:w="80" w:type="dxa"/>
              <w:right w:w="120" w:type="dxa"/>
            </w:tcMar>
            <w:vAlign w:val="center"/>
          </w:tcPr>
          <w:p w14:paraId="3AB3EEAD" wp14:textId="77777777">
            <w:r>
              <w:rPr>
                <w:rFonts w:ascii="Arial" w:hAnsi="Arial" w:eastAsia="Arial" w:cs="Arial"/>
                <w:b/>
                <w:bCs/>
                <w:color w:val="FFFFFF"/>
                <w:sz w:val="18"/>
                <w:szCs w:val="18"/>
              </w:rPr>
              <w:t xml:space="preserve">Type</w:t>
            </w:r>
          </w:p>
        </w:tc>
        <w:tc>
          <w:tcPr>
            <w:tcW w:w="1890" w:type="dxa"/>
            <w:tcBorders>
              <w:top w:val="single" w:color="CCCCCC" w:sz="1"/>
              <w:left w:val="single" w:color="CCCCCC" w:sz="1"/>
              <w:bottom w:val="single" w:color="CCCCCC" w:sz="1"/>
              <w:right w:val="single" w:color="CCCCCC" w:sz="1"/>
            </w:tcBorders>
            <w:shd w:val="clear" w:color="auto" w:fill="2E4057"/>
            <w:tcMar>
              <w:top w:w="80" w:type="dxa"/>
              <w:left w:w="120" w:type="dxa"/>
              <w:bottom w:w="80" w:type="dxa"/>
              <w:right w:w="120" w:type="dxa"/>
            </w:tcMar>
            <w:vAlign w:val="center"/>
          </w:tcPr>
          <w:p w14:paraId="513567CE" wp14:textId="77777777">
            <w:r>
              <w:rPr>
                <w:rFonts w:ascii="Arial" w:hAnsi="Arial" w:eastAsia="Arial" w:cs="Arial"/>
                <w:b/>
                <w:bCs/>
                <w:color w:val="FFFFFF"/>
                <w:sz w:val="18"/>
                <w:szCs w:val="18"/>
              </w:rPr>
              <w:t xml:space="preserve">Values</w:t>
            </w:r>
          </w:p>
        </w:tc>
        <w:tc>
          <w:tcPr>
            <w:tcW w:w="8325" w:type="dxa"/>
            <w:tcBorders>
              <w:top w:val="single" w:color="CCCCCC" w:sz="1"/>
              <w:left w:val="single" w:color="CCCCCC" w:sz="1"/>
              <w:bottom w:val="single" w:color="CCCCCC" w:sz="1"/>
              <w:right w:val="single" w:color="CCCCCC" w:sz="1"/>
            </w:tcBorders>
            <w:shd w:val="clear" w:color="auto" w:fill="2E4057"/>
            <w:tcMar>
              <w:top w:w="80" w:type="dxa"/>
              <w:left w:w="120" w:type="dxa"/>
              <w:bottom w:w="80" w:type="dxa"/>
              <w:right w:w="120" w:type="dxa"/>
            </w:tcMar>
            <w:vAlign w:val="center"/>
          </w:tcPr>
          <w:p w14:paraId="31FF54C8" wp14:textId="77777777">
            <w:r>
              <w:rPr>
                <w:rFonts w:ascii="Arial" w:hAnsi="Arial" w:eastAsia="Arial" w:cs="Arial"/>
                <w:b/>
                <w:bCs/>
                <w:color w:val="FFFFFF"/>
                <w:sz w:val="18"/>
                <w:szCs w:val="18"/>
              </w:rPr>
              <w:t xml:space="preserve">Description</w:t>
            </w:r>
          </w:p>
        </w:tc>
      </w:tr>
      <w:tr xmlns:wp14="http://schemas.microsoft.com/office/word/2010/wordml" w:rsidTr="68C9931B" w14:paraId="38225E1D"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141813EB" wp14:textId="77777777">
            <w:r>
              <w:rPr>
                <w:rFonts w:ascii="Arial" w:hAnsi="Arial" w:eastAsia="Arial" w:cs="Arial"/>
                <w:b/>
                <w:bCs/>
                <w:color w:val="FFFFFF"/>
                <w:sz w:val="20"/>
                <w:szCs w:val="20"/>
              </w:rPr>
              <w:t xml:space="preserve">Identifiers</w:t>
            </w:r>
          </w:p>
        </w:tc>
      </w:tr>
      <w:tr xmlns:wp14="http://schemas.microsoft.com/office/word/2010/wordml" w:rsidTr="68C9931B" w14:paraId="1350AF36"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45DDED" wp14:textId="77777777">
            <w:r w:rsidRPr="04EC165A" w:rsidR="04EC165A">
              <w:rPr>
                <w:rFonts w:ascii="Arial" w:hAnsi="Arial" w:eastAsia="Arial" w:cs="Arial"/>
                <w:sz w:val="18"/>
                <w:szCs w:val="18"/>
                <w:lang w:val="en-US"/>
              </w:rPr>
              <w:t>patient_id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C280B4" wp14:textId="77777777">
            <w:r>
              <w:rPr>
                <w:rFonts w:ascii="Arial" w:hAnsi="Arial" w:eastAsia="Arial" w:cs="Arial"/>
                <w:sz w:val="18"/>
                <w:szCs w:val="18"/>
              </w:rPr>
              <w:t xml:space="preserve">Integer</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31C585" wp14:textId="77777777">
            <w:r>
              <w:rPr>
                <w:rFonts w:ascii="Arial" w:hAnsi="Arial" w:eastAsia="Arial" w:cs="Arial"/>
                <w:sz w:val="18"/>
                <w:szCs w:val="18"/>
              </w:rPr>
              <w:t xml:space="preserve">Sequential</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4DB6A7" wp14:textId="77777777">
            <w:r w:rsidRPr="04EC165A" w:rsidR="04EC165A">
              <w:rPr>
                <w:rFonts w:ascii="Arial" w:hAnsi="Arial" w:eastAsia="Arial" w:cs="Arial"/>
                <w:sz w:val="18"/>
                <w:szCs w:val="18"/>
                <w:lang w:val="en-US"/>
              </w:rPr>
              <w:t>De-identified patient identifier. Consistent across multiple admissions for the same patient. Use as grouping variable for train/test split.</w:t>
            </w:r>
          </w:p>
        </w:tc>
      </w:tr>
      <w:tr xmlns:wp14="http://schemas.microsoft.com/office/word/2010/wordml" w:rsidTr="68C9931B" w14:paraId="6FA06BC6"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27052A0" wp14:textId="77777777">
            <w:r w:rsidRPr="04EC165A" w:rsidR="04EC165A">
              <w:rPr>
                <w:rFonts w:ascii="Arial" w:hAnsi="Arial" w:eastAsia="Arial" w:cs="Arial"/>
                <w:sz w:val="18"/>
                <w:szCs w:val="18"/>
                <w:lang w:val="en-US"/>
              </w:rPr>
              <w:t>admission_id</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63CC88B" wp14:textId="77777777">
            <w:r>
              <w:rPr>
                <w:rFonts w:ascii="Arial" w:hAnsi="Arial" w:eastAsia="Arial" w:cs="Arial"/>
                <w:sz w:val="18"/>
                <w:szCs w:val="18"/>
              </w:rPr>
              <w:t xml:space="preserve">Integer</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F2776E4" wp14:textId="77777777">
            <w:r>
              <w:rPr>
                <w:rFonts w:ascii="Arial" w:hAnsi="Arial" w:eastAsia="Arial" w:cs="Arial"/>
                <w:sz w:val="18"/>
                <w:szCs w:val="18"/>
              </w:rPr>
              <w:t xml:space="preserve">Sequential</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F3C2A58" wp14:textId="77777777">
            <w:r w:rsidRPr="04EC165A" w:rsidR="04EC165A">
              <w:rPr>
                <w:rFonts w:ascii="Arial" w:hAnsi="Arial" w:eastAsia="Arial" w:cs="Arial"/>
                <w:sz w:val="18"/>
                <w:szCs w:val="18"/>
                <w:lang w:val="en-US"/>
              </w:rPr>
              <w:t>De-identified hospital admission identifier. All blocks for the same admission share the same admission_id.</w:t>
            </w:r>
          </w:p>
        </w:tc>
      </w:tr>
      <w:tr xmlns:wp14="http://schemas.microsoft.com/office/word/2010/wordml" w:rsidTr="68C9931B" w14:paraId="433476D3"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E91D78" wp14:textId="77777777">
            <w:r w:rsidRPr="04EC165A" w:rsidR="04EC165A">
              <w:rPr>
                <w:rFonts w:ascii="Arial" w:hAnsi="Arial" w:eastAsia="Arial" w:cs="Arial"/>
                <w:sz w:val="18"/>
                <w:szCs w:val="18"/>
                <w:lang w:val="en-US"/>
              </w:rPr>
              <w:t>block_num</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88800A" wp14:textId="77777777">
            <w:r>
              <w:rPr>
                <w:rFonts w:ascii="Arial" w:hAnsi="Arial" w:eastAsia="Arial" w:cs="Arial"/>
                <w:sz w:val="18"/>
                <w:szCs w:val="18"/>
              </w:rPr>
              <w:t xml:space="preserve">Integer</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29229C" wp14:textId="77777777">
            <w:r>
              <w:rPr>
                <w:rFonts w:ascii="Arial" w:hAnsi="Arial" w:eastAsia="Arial" w:cs="Arial"/>
                <w:sz w:val="18"/>
                <w:szCs w:val="18"/>
              </w:rPr>
              <w:t xml:space="preserve">0, 1, 2, ...</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19D9F3" wp14:textId="77777777">
            <w:r w:rsidRPr="04EC165A" w:rsidR="04EC165A">
              <w:rPr>
                <w:rFonts w:ascii="Arial" w:hAnsi="Arial" w:eastAsia="Arial" w:cs="Arial"/>
                <w:sz w:val="18"/>
                <w:szCs w:val="18"/>
                <w:lang w:val="en-US"/>
              </w:rPr>
              <w:t>Sequential 12-hour block number within the admission. Block 0 = first 12 hours from admittime. Anchored to 2110-01-01 for de-identification.</w:t>
            </w:r>
          </w:p>
        </w:tc>
      </w:tr>
      <w:tr xmlns:wp14="http://schemas.microsoft.com/office/word/2010/wordml" w:rsidTr="68C9931B" w14:paraId="5EFA1BE8"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818784B" wp14:textId="77777777">
            <w:r w:rsidRPr="04EC165A" w:rsidR="04EC165A">
              <w:rPr>
                <w:rFonts w:ascii="Arial" w:hAnsi="Arial" w:eastAsia="Arial" w:cs="Arial"/>
                <w:sz w:val="18"/>
                <w:szCs w:val="18"/>
                <w:lang w:val="en-US"/>
              </w:rPr>
              <w:t>block_start</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4170942" wp14:textId="77777777">
            <w:r>
              <w:rPr>
                <w:rFonts w:ascii="Arial" w:hAnsi="Arial" w:eastAsia="Arial" w:cs="Arial"/>
                <w:sz w:val="18"/>
                <w:szCs w:val="18"/>
              </w:rPr>
              <w:t xml:space="preserve">Timestamp</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DC106F4" wp14:textId="77777777">
            <w:r>
              <w:rPr>
                <w:rFonts w:ascii="Arial" w:hAnsi="Arial" w:eastAsia="Arial" w:cs="Arial"/>
                <w:sz w:val="18"/>
                <w:szCs w:val="18"/>
              </w:rPr>
              <w:t xml:space="preserve">2110-01-01+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FD15E71" wp14:textId="77777777">
            <w:r>
              <w:rPr>
                <w:rFonts w:ascii="Arial" w:hAnsi="Arial" w:eastAsia="Arial" w:cs="Arial"/>
                <w:sz w:val="18"/>
                <w:szCs w:val="18"/>
              </w:rPr>
              <w:t xml:space="preserve">De-identified start time of the 12-hour block. Anchored to 2110-01-01 00:00:00; relative spacing between blocks is preserved.</w:t>
            </w:r>
          </w:p>
        </w:tc>
      </w:tr>
      <w:tr xmlns:wp14="http://schemas.microsoft.com/office/word/2010/wordml" w:rsidTr="68C9931B" w14:paraId="1C923C0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211A31" wp14:textId="77777777">
            <w:r w:rsidRPr="04EC165A" w:rsidR="04EC165A">
              <w:rPr>
                <w:rFonts w:ascii="Arial" w:hAnsi="Arial" w:eastAsia="Arial" w:cs="Arial"/>
                <w:sz w:val="18"/>
                <w:szCs w:val="18"/>
                <w:lang w:val="en-US"/>
              </w:rPr>
              <w:t>block_end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AE4E386" wp14:textId="77777777">
            <w:r>
              <w:rPr>
                <w:rFonts w:ascii="Arial" w:hAnsi="Arial" w:eastAsia="Arial" w:cs="Arial"/>
                <w:sz w:val="18"/>
                <w:szCs w:val="18"/>
              </w:rPr>
              <w:t xml:space="preserve">Timestamp</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D23875" wp14:textId="77777777">
            <w:r>
              <w:rPr>
                <w:rFonts w:ascii="Arial" w:hAnsi="Arial" w:eastAsia="Arial" w:cs="Arial"/>
                <w:sz w:val="18"/>
                <w:szCs w:val="18"/>
              </w:rPr>
              <w:t xml:space="preserve">2110-01-01+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E0F248" wp14:textId="77777777">
            <w:r w:rsidRPr="04EC165A" w:rsidR="04EC165A">
              <w:rPr>
                <w:rFonts w:ascii="Arial" w:hAnsi="Arial" w:eastAsia="Arial" w:cs="Arial"/>
                <w:sz w:val="18"/>
                <w:szCs w:val="18"/>
                <w:lang w:val="en-US"/>
              </w:rPr>
              <w:t>De-identified end time of the 12-hour block. block_end = block_start + 12 hours.</w:t>
            </w:r>
          </w:p>
        </w:tc>
      </w:tr>
      <w:tr xmlns:wp14="http://schemas.microsoft.com/office/word/2010/wordml" w:rsidTr="68C9931B" w14:paraId="7B79C3EF"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24F20F8E" wp14:textId="77777777">
            <w:r>
              <w:rPr>
                <w:rFonts w:ascii="Arial" w:hAnsi="Arial" w:eastAsia="Arial" w:cs="Arial"/>
                <w:b/>
                <w:bCs/>
                <w:color w:val="FFFFFF"/>
                <w:sz w:val="20"/>
                <w:szCs w:val="20"/>
              </w:rPr>
              <w:t xml:space="preserve">Outcome Label</w:t>
            </w:r>
          </w:p>
        </w:tc>
      </w:tr>
      <w:tr xmlns:wp14="http://schemas.microsoft.com/office/word/2010/wordml" w:rsidTr="68C9931B" w14:paraId="3049DE35"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18D2A27" wp14:textId="77777777">
            <w:r>
              <w:rPr>
                <w:rFonts w:ascii="Arial" w:hAnsi="Arial" w:eastAsia="Arial" w:cs="Arial"/>
                <w:sz w:val="18"/>
                <w:szCs w:val="18"/>
              </w:rPr>
              <w:t xml:space="preserve">label_vent_next_12h</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D8AA7D1"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1CBCBF9"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AD6CAB6" wp14:textId="77777777">
            <w:r w:rsidRPr="04EC165A" w:rsidR="04EC165A">
              <w:rPr>
                <w:rFonts w:ascii="Arial" w:hAnsi="Arial" w:eastAsia="Arial" w:cs="Arial"/>
                <w:sz w:val="18"/>
                <w:szCs w:val="18"/>
                <w:lang w:val="en-US"/>
              </w:rPr>
              <w:t>1 if invasive mechanical ventilation (InvasiveVent) started within 12 hours after block_end; 0 otherwise. Positive rate ~1.9%.</w:t>
            </w:r>
          </w:p>
        </w:tc>
      </w:tr>
      <w:tr xmlns:wp14="http://schemas.microsoft.com/office/word/2010/wordml" w:rsidTr="68C9931B" w14:paraId="402B123C"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6B46A3DD" wp14:textId="77777777">
            <w:r>
              <w:rPr>
                <w:rFonts w:ascii="Arial" w:hAnsi="Arial" w:eastAsia="Arial" w:cs="Arial"/>
                <w:b/>
                <w:bCs/>
                <w:color w:val="FFFFFF"/>
                <w:sz w:val="20"/>
                <w:szCs w:val="20"/>
              </w:rPr>
              <w:t xml:space="preserve">Static Features — Demographics</w:t>
            </w:r>
          </w:p>
        </w:tc>
      </w:tr>
      <w:tr xmlns:wp14="http://schemas.microsoft.com/office/word/2010/wordml" w:rsidTr="68C9931B" w14:paraId="0E770B3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611AED" wp14:textId="77777777">
            <w:r w:rsidRPr="04EC165A" w:rsidR="04EC165A">
              <w:rPr>
                <w:rFonts w:ascii="Arial" w:hAnsi="Arial" w:eastAsia="Arial" w:cs="Arial"/>
                <w:sz w:val="18"/>
                <w:szCs w:val="18"/>
                <w:lang w:val="en-US"/>
              </w:rPr>
              <w:t>admit_age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ECAC28" wp14:textId="77777777">
            <w:r>
              <w:rPr>
                <w:rFonts w:ascii="Arial" w:hAnsi="Arial" w:eastAsia="Arial" w:cs="Arial"/>
                <w:sz w:val="18"/>
                <w:szCs w:val="18"/>
              </w:rPr>
              <w:t xml:space="preserve">Integer</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B46B10" wp14:textId="4D836F63">
            <w:r w:rsidRPr="68C9931B" w:rsidR="68C9931B">
              <w:rPr>
                <w:rFonts w:ascii="Arial" w:hAnsi="Arial" w:eastAsia="Arial" w:cs="Arial"/>
                <w:sz w:val="18"/>
                <w:szCs w:val="18"/>
              </w:rPr>
              <w:t>18–89</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1B77C9" wp14:textId="77777777">
            <w:r w:rsidRPr="04EC165A" w:rsidR="04EC165A">
              <w:rPr>
                <w:rFonts w:ascii="Arial" w:hAnsi="Arial" w:eastAsia="Arial" w:cs="Arial"/>
                <w:sz w:val="18"/>
                <w:szCs w:val="18"/>
                <w:lang w:val="en-US"/>
              </w:rPr>
              <w:t>Age at admission in years. Calculated as admission year minus anchor_year plus anchor_age. Truncated at 89 for de-identification (see age_ge_89).</w:t>
            </w:r>
          </w:p>
        </w:tc>
      </w:tr>
      <w:tr xmlns:wp14="http://schemas.microsoft.com/office/word/2010/wordml" w:rsidTr="68C9931B" w14:paraId="71106EE6"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E536DAD" wp14:textId="77777777">
            <w:r>
              <w:rPr>
                <w:rFonts w:ascii="Arial" w:hAnsi="Arial" w:eastAsia="Arial" w:cs="Arial"/>
                <w:sz w:val="18"/>
                <w:szCs w:val="18"/>
              </w:rPr>
              <w:t xml:space="preserve">age_ge_89</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0F18BB4"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7BE8A25"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FA3B32B" wp14:textId="77777777">
            <w:r w:rsidRPr="04EC165A" w:rsidR="04EC165A">
              <w:rPr>
                <w:rFonts w:ascii="Arial" w:hAnsi="Arial" w:eastAsia="Arial" w:cs="Arial"/>
                <w:sz w:val="18"/>
                <w:szCs w:val="18"/>
                <w:lang w:val="en-US"/>
              </w:rPr>
              <w:t>1 if admit_age &gt;= 89; 0 otherwise. Flags patients whose true age is truncated by MIMIC de-identification. Use alongside admit_age in models.</w:t>
            </w:r>
          </w:p>
        </w:tc>
      </w:tr>
      <w:tr xmlns:wp14="http://schemas.microsoft.com/office/word/2010/wordml" w:rsidTr="68C9931B" w14:paraId="03FC358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B30327" wp14:textId="77777777">
            <w:r>
              <w:rPr>
                <w:rFonts w:ascii="Arial" w:hAnsi="Arial" w:eastAsia="Arial" w:cs="Arial"/>
                <w:sz w:val="18"/>
                <w:szCs w:val="18"/>
              </w:rPr>
              <w:t xml:space="preserve">gender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69E9CC" wp14:textId="77777777">
            <w:r>
              <w:rPr>
                <w:rFonts w:ascii="Arial" w:hAnsi="Arial" w:eastAsia="Arial" w:cs="Arial"/>
                <w:sz w:val="18"/>
                <w:szCs w:val="18"/>
              </w:rPr>
              <w:t xml:space="preserve">String</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19CB0F" wp14:textId="77777777">
            <w:r>
              <w:rPr>
                <w:rFonts w:ascii="Arial" w:hAnsi="Arial" w:eastAsia="Arial" w:cs="Arial"/>
                <w:sz w:val="18"/>
                <w:szCs w:val="18"/>
              </w:rPr>
              <w:t xml:space="preserve">M / F</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52CA5E" wp14:textId="77777777">
            <w:r w:rsidRPr="04EC165A" w:rsidR="04EC165A">
              <w:rPr>
                <w:rFonts w:ascii="Arial" w:hAnsi="Arial" w:eastAsia="Arial" w:cs="Arial"/>
                <w:sz w:val="18"/>
                <w:szCs w:val="18"/>
                <w:lang w:val="en-US"/>
              </w:rPr>
              <w:t>Patient sex as recorded in MIMIC-IV patients table.</w:t>
            </w:r>
          </w:p>
        </w:tc>
      </w:tr>
      <w:tr xmlns:wp14="http://schemas.microsoft.com/office/word/2010/wordml" w:rsidTr="68C9931B" w14:paraId="4C15E201"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23A0046" wp14:textId="77777777">
            <w:r w:rsidRPr="04EC165A" w:rsidR="04EC165A">
              <w:rPr>
                <w:rFonts w:ascii="Arial" w:hAnsi="Arial" w:eastAsia="Arial" w:cs="Arial"/>
                <w:sz w:val="18"/>
                <w:szCs w:val="18"/>
                <w:lang w:val="en-US"/>
              </w:rPr>
              <w:t>race_rollup</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BCF2EB4" wp14:textId="77777777">
            <w:r>
              <w:rPr>
                <w:rFonts w:ascii="Arial" w:hAnsi="Arial" w:eastAsia="Arial" w:cs="Arial"/>
                <w:sz w:val="18"/>
                <w:szCs w:val="18"/>
              </w:rPr>
              <w:t xml:space="preserve">String</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F2DBE3D" wp14:textId="77777777">
            <w:r>
              <w:rPr>
                <w:rFonts w:ascii="Arial" w:hAnsi="Arial" w:eastAsia="Arial" w:cs="Arial"/>
                <w:sz w:val="18"/>
                <w:szCs w:val="18"/>
              </w:rPr>
              <w:t xml:space="preserve">See values</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0C1BD43" wp14:textId="77777777">
            <w:r>
              <w:rPr>
                <w:rFonts w:ascii="Arial" w:hAnsi="Arial" w:eastAsia="Arial" w:cs="Arial"/>
                <w:sz w:val="18"/>
                <w:szCs w:val="18"/>
              </w:rPr>
              <w:t xml:space="preserve">Race/ethnicity mapped to OMB standard categories: White; Black / African American; Hispanic / Latino; Asian; Native Hawaiian / Pacific Islander; American Indian / Alaska Native; Multiple / Other; Unknown / Not Reported.</w:t>
            </w:r>
          </w:p>
        </w:tc>
      </w:tr>
      <w:tr xmlns:wp14="http://schemas.microsoft.com/office/word/2010/wordml" w:rsidTr="68C9931B" w14:paraId="3DE07641"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73072DCB" wp14:textId="77777777">
            <w:r>
              <w:rPr>
                <w:rFonts w:ascii="Arial" w:hAnsi="Arial" w:eastAsia="Arial" w:cs="Arial"/>
                <w:b/>
                <w:bCs/>
                <w:color w:val="FFFFFF"/>
                <w:sz w:val="20"/>
                <w:szCs w:val="20"/>
              </w:rPr>
              <w:t xml:space="preserve">Static Features — Pre-Admission Baseline Vitals (OMR, 365-day lookback)</w:t>
            </w:r>
          </w:p>
        </w:tc>
      </w:tr>
      <w:tr xmlns:wp14="http://schemas.microsoft.com/office/word/2010/wordml" w:rsidTr="68C9931B" w14:paraId="052FDBF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FEBB19" wp14:textId="77777777">
            <w:r w:rsidRPr="04EC165A" w:rsidR="04EC165A">
              <w:rPr>
                <w:rFonts w:ascii="Arial" w:hAnsi="Arial" w:eastAsia="Arial" w:cs="Arial"/>
                <w:sz w:val="18"/>
                <w:szCs w:val="18"/>
                <w:lang w:val="en-US"/>
              </w:rPr>
              <w:t>bmi_max</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F543EF"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8C2B5C" wp14:textId="77777777">
            <w:r>
              <w:rPr>
                <w:rFonts w:ascii="Arial" w:hAnsi="Arial" w:eastAsia="Arial" w:cs="Arial"/>
                <w:sz w:val="18"/>
                <w:szCs w:val="18"/>
              </w:rPr>
              <w:t xml:space="preserve">kg/m²</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ABA54D" wp14:textId="77777777">
            <w:r w:rsidRPr="04EC165A" w:rsidR="04EC165A">
              <w:rPr>
                <w:rFonts w:ascii="Arial" w:hAnsi="Arial" w:eastAsia="Arial" w:cs="Arial"/>
                <w:sz w:val="18"/>
                <w:szCs w:val="18"/>
                <w:lang w:val="en-US"/>
              </w:rPr>
              <w:t>Maximum BMI recorded in outpatient OMR within 365 days before admission. NULL if no OMR record available (~53% missing).</w:t>
            </w:r>
          </w:p>
        </w:tc>
      </w:tr>
      <w:tr xmlns:wp14="http://schemas.microsoft.com/office/word/2010/wordml" w:rsidTr="68C9931B" w14:paraId="09D2AC1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2909EFE" wp14:textId="77777777">
            <w:r w:rsidRPr="04EC165A" w:rsidR="04EC165A">
              <w:rPr>
                <w:rFonts w:ascii="Arial" w:hAnsi="Arial" w:eastAsia="Arial" w:cs="Arial"/>
                <w:sz w:val="18"/>
                <w:szCs w:val="18"/>
                <w:lang w:val="en-US"/>
              </w:rPr>
              <w:t>sbp_max</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CF41E27"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A50B6C4" wp14:textId="77777777">
            <w:r>
              <w:rPr>
                <w:rFonts w:ascii="Arial" w:hAnsi="Arial" w:eastAsia="Arial" w:cs="Arial"/>
                <w:sz w:val="18"/>
                <w:szCs w:val="18"/>
              </w:rPr>
              <w:t xml:space="preserve">mmHg</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594BFE1" wp14:textId="77777777">
            <w:r w:rsidRPr="04EC165A" w:rsidR="04EC165A">
              <w:rPr>
                <w:rFonts w:ascii="Arial" w:hAnsi="Arial" w:eastAsia="Arial" w:cs="Arial"/>
                <w:sz w:val="18"/>
                <w:szCs w:val="18"/>
                <w:lang w:val="en-US"/>
              </w:rPr>
              <w:t>Maximum systolic blood pressure from OMR within 365 days before admission. Parsed from ‘120/80’-format strings. NULL if unavailable (~43% missing).</w:t>
            </w:r>
          </w:p>
        </w:tc>
      </w:tr>
      <w:tr xmlns:wp14="http://schemas.microsoft.com/office/word/2010/wordml" w:rsidTr="68C9931B" w14:paraId="1D816807"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080E17" wp14:textId="77777777">
            <w:r w:rsidRPr="04EC165A" w:rsidR="04EC165A">
              <w:rPr>
                <w:rFonts w:ascii="Arial" w:hAnsi="Arial" w:eastAsia="Arial" w:cs="Arial"/>
                <w:sz w:val="18"/>
                <w:szCs w:val="18"/>
                <w:lang w:val="en-US"/>
              </w:rPr>
              <w:t>sbp_min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D4DCE3"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1A3D6D" wp14:textId="77777777">
            <w:r>
              <w:rPr>
                <w:rFonts w:ascii="Arial" w:hAnsi="Arial" w:eastAsia="Arial" w:cs="Arial"/>
                <w:sz w:val="18"/>
                <w:szCs w:val="18"/>
              </w:rPr>
              <w:t xml:space="preserve">mmHg</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5DCFFA" wp14:textId="77777777">
            <w:r w:rsidRPr="04EC165A" w:rsidR="04EC165A">
              <w:rPr>
                <w:rFonts w:ascii="Arial" w:hAnsi="Arial" w:eastAsia="Arial" w:cs="Arial"/>
                <w:sz w:val="18"/>
                <w:szCs w:val="18"/>
                <w:lang w:val="en-US"/>
              </w:rPr>
              <w:t>Minimum systolic blood pressure from OMR within 365 days before admission. NULL if unavailable.</w:t>
            </w:r>
          </w:p>
        </w:tc>
      </w:tr>
      <w:tr xmlns:wp14="http://schemas.microsoft.com/office/word/2010/wordml" w:rsidTr="68C9931B" w14:paraId="1D68AB02"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16AC964" wp14:textId="77777777">
            <w:r w:rsidRPr="04EC165A" w:rsidR="04EC165A">
              <w:rPr>
                <w:rFonts w:ascii="Arial" w:hAnsi="Arial" w:eastAsia="Arial" w:cs="Arial"/>
                <w:sz w:val="18"/>
                <w:szCs w:val="18"/>
                <w:lang w:val="en-US"/>
              </w:rPr>
              <w:t>dbp_max</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A0525FC"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D9D3A72" wp14:textId="77777777">
            <w:r>
              <w:rPr>
                <w:rFonts w:ascii="Arial" w:hAnsi="Arial" w:eastAsia="Arial" w:cs="Arial"/>
                <w:sz w:val="18"/>
                <w:szCs w:val="18"/>
              </w:rPr>
              <w:t xml:space="preserve">mmHg</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7881388" wp14:textId="77777777">
            <w:r w:rsidRPr="04EC165A" w:rsidR="04EC165A">
              <w:rPr>
                <w:rFonts w:ascii="Arial" w:hAnsi="Arial" w:eastAsia="Arial" w:cs="Arial"/>
                <w:sz w:val="18"/>
                <w:szCs w:val="18"/>
                <w:lang w:val="en-US"/>
              </w:rPr>
              <w:t>Maximum diastolic blood pressure from OMR within 365 days before admission. NULL if unavailable.</w:t>
            </w:r>
          </w:p>
        </w:tc>
      </w:tr>
      <w:tr xmlns:wp14="http://schemas.microsoft.com/office/word/2010/wordml" w:rsidTr="68C9931B" w14:paraId="6D2352E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A857E2" wp14:textId="77777777">
            <w:r w:rsidRPr="04EC165A" w:rsidR="04EC165A">
              <w:rPr>
                <w:rFonts w:ascii="Arial" w:hAnsi="Arial" w:eastAsia="Arial" w:cs="Arial"/>
                <w:sz w:val="18"/>
                <w:szCs w:val="18"/>
                <w:lang w:val="en-US"/>
              </w:rPr>
              <w:t>dbp_min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D9C108"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99F781" wp14:textId="77777777">
            <w:r>
              <w:rPr>
                <w:rFonts w:ascii="Arial" w:hAnsi="Arial" w:eastAsia="Arial" w:cs="Arial"/>
                <w:sz w:val="18"/>
                <w:szCs w:val="18"/>
              </w:rPr>
              <w:t xml:space="preserve">mmHg</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FD5207" wp14:textId="77777777">
            <w:r w:rsidRPr="04EC165A" w:rsidR="04EC165A">
              <w:rPr>
                <w:rFonts w:ascii="Arial" w:hAnsi="Arial" w:eastAsia="Arial" w:cs="Arial"/>
                <w:sz w:val="18"/>
                <w:szCs w:val="18"/>
                <w:lang w:val="en-US"/>
              </w:rPr>
              <w:t>Minimum diastolic blood pressure from OMR within 365 days before admission. NULL if unavailable.</w:t>
            </w:r>
          </w:p>
        </w:tc>
      </w:tr>
      <w:tr xmlns:wp14="http://schemas.microsoft.com/office/word/2010/wordml" w:rsidTr="68C9931B" w14:paraId="22BAA50C"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11603034" wp14:textId="77777777">
            <w:r w:rsidRPr="04EC165A" w:rsidR="04EC165A">
              <w:rPr>
                <w:rFonts w:ascii="Arial" w:hAnsi="Arial" w:eastAsia="Arial" w:cs="Arial"/>
                <w:b w:val="1"/>
                <w:bCs w:val="1"/>
                <w:color w:val="FFFFFF"/>
                <w:sz w:val="20"/>
                <w:szCs w:val="20"/>
                <w:lang w:val="en-US"/>
              </w:rPr>
              <w:t>Time-Varying Features — Lab Results (24-hour lookback window; labevents.storetime)</w:t>
            </w:r>
          </w:p>
        </w:tc>
      </w:tr>
      <w:tr xmlns:wp14="http://schemas.microsoft.com/office/word/2010/wordml" w:rsidTr="68C9931B" w14:paraId="2DC1D5BF"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B0275DB" wp14:textId="77777777">
            <w:r w:rsidRPr="04EC165A" w:rsidR="04EC165A">
              <w:rPr>
                <w:rFonts w:ascii="Arial" w:hAnsi="Arial" w:eastAsia="Arial" w:cs="Arial"/>
                <w:sz w:val="18"/>
                <w:szCs w:val="18"/>
                <w:lang w:val="en-US"/>
              </w:rPr>
              <w:t>cr_high</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5C7EA00"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6B78555"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3AB5E65" wp14:textId="77777777">
            <w:r w:rsidRPr="04EC165A" w:rsidR="04EC165A">
              <w:rPr>
                <w:rFonts w:ascii="Arial" w:hAnsi="Arial" w:eastAsia="Arial" w:cs="Arial"/>
                <w:sz w:val="18"/>
                <w:szCs w:val="18"/>
                <w:lang w:val="en-US"/>
              </w:rPr>
              <w:t>Creatinine: 1 if any value in window flagged abnormal or exceeded ref_range_upper. Items: 50912 (serum), 52024 (whole blood).</w:t>
            </w:r>
          </w:p>
        </w:tc>
      </w:tr>
      <w:tr xmlns:wp14="http://schemas.microsoft.com/office/word/2010/wordml" w:rsidTr="68C9931B" w14:paraId="7BB5442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3FAFF7" wp14:textId="77777777">
            <w:r w:rsidRPr="04EC165A" w:rsidR="04EC165A">
              <w:rPr>
                <w:rFonts w:ascii="Arial" w:hAnsi="Arial" w:eastAsia="Arial" w:cs="Arial"/>
                <w:sz w:val="18"/>
                <w:szCs w:val="18"/>
                <w:lang w:val="en-US"/>
              </w:rPr>
              <w:t>cr_mean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5B1C01"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F2FC02" wp14:textId="77777777">
            <w:r>
              <w:rPr>
                <w:rFonts w:ascii="Arial" w:hAnsi="Arial" w:eastAsia="Arial" w:cs="Arial"/>
                <w:sz w:val="18"/>
                <w:szCs w:val="18"/>
              </w:rPr>
              <w:t xml:space="preserve">mg/dL</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C0E93B" wp14:textId="77777777">
            <w:r w:rsidRPr="04EC165A" w:rsidR="04EC165A">
              <w:rPr>
                <w:rFonts w:ascii="Arial" w:hAnsi="Arial" w:eastAsia="Arial" w:cs="Arial"/>
                <w:sz w:val="18"/>
                <w:szCs w:val="18"/>
                <w:lang w:val="en-US"/>
              </w:rPr>
              <w:t>Creatinine: mean of all values in 24h window. NULL if no draw in window.</w:t>
            </w:r>
          </w:p>
        </w:tc>
      </w:tr>
      <w:tr xmlns:wp14="http://schemas.microsoft.com/office/word/2010/wordml" w:rsidTr="68C9931B" w14:paraId="02FD6F72"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D9E81AF" wp14:textId="77777777">
            <w:r w:rsidRPr="04EC165A" w:rsidR="04EC165A">
              <w:rPr>
                <w:rFonts w:ascii="Arial" w:hAnsi="Arial" w:eastAsia="Arial" w:cs="Arial"/>
                <w:sz w:val="18"/>
                <w:szCs w:val="18"/>
                <w:lang w:val="en-US"/>
              </w:rPr>
              <w:t>gluc_high</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764270D"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73CE267"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92F619C" wp14:textId="77777777">
            <w:r w:rsidRPr="04EC165A" w:rsidR="04EC165A">
              <w:rPr>
                <w:rFonts w:ascii="Arial" w:hAnsi="Arial" w:eastAsia="Arial" w:cs="Arial"/>
                <w:sz w:val="18"/>
                <w:szCs w:val="18"/>
                <w:lang w:val="en-US"/>
              </w:rPr>
              <w:t>Glucose: 1 if any value exceeded ref_range_upper. Items: 50931, 50809.</w:t>
            </w:r>
          </w:p>
        </w:tc>
      </w:tr>
      <w:tr xmlns:wp14="http://schemas.microsoft.com/office/word/2010/wordml" w:rsidTr="68C9931B" w14:paraId="56C748F8"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EFCAC3" wp14:textId="77777777">
            <w:r w:rsidRPr="04EC165A" w:rsidR="04EC165A">
              <w:rPr>
                <w:rFonts w:ascii="Arial" w:hAnsi="Arial" w:eastAsia="Arial" w:cs="Arial"/>
                <w:sz w:val="18"/>
                <w:szCs w:val="18"/>
                <w:lang w:val="en-US"/>
              </w:rPr>
              <w:t>gluc_low</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6DBFD4"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9C9F77"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A76BF2" wp14:textId="77777777">
            <w:r w:rsidRPr="04EC165A" w:rsidR="04EC165A">
              <w:rPr>
                <w:rFonts w:ascii="Arial" w:hAnsi="Arial" w:eastAsia="Arial" w:cs="Arial"/>
                <w:sz w:val="18"/>
                <w:szCs w:val="18"/>
                <w:lang w:val="en-US"/>
              </w:rPr>
              <w:t>Glucose: 1 if any value fell below ref_range_lower.</w:t>
            </w:r>
          </w:p>
        </w:tc>
      </w:tr>
      <w:tr xmlns:wp14="http://schemas.microsoft.com/office/word/2010/wordml" w:rsidTr="68C9931B" w14:paraId="7976CEA4"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5B8FA1E" wp14:textId="77777777">
            <w:r w:rsidRPr="04EC165A" w:rsidR="04EC165A">
              <w:rPr>
                <w:rFonts w:ascii="Arial" w:hAnsi="Arial" w:eastAsia="Arial" w:cs="Arial"/>
                <w:sz w:val="18"/>
                <w:szCs w:val="18"/>
                <w:lang w:val="en-US"/>
              </w:rPr>
              <w:t>gluc_mean</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050C645"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79B3933" wp14:textId="77777777">
            <w:r>
              <w:rPr>
                <w:rFonts w:ascii="Arial" w:hAnsi="Arial" w:eastAsia="Arial" w:cs="Arial"/>
                <w:sz w:val="18"/>
                <w:szCs w:val="18"/>
              </w:rPr>
              <w:t xml:space="preserve">mg/dL</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16855C0" wp14:textId="77777777">
            <w:r w:rsidRPr="04EC165A" w:rsidR="04EC165A">
              <w:rPr>
                <w:rFonts w:ascii="Arial" w:hAnsi="Arial" w:eastAsia="Arial" w:cs="Arial"/>
                <w:sz w:val="18"/>
                <w:szCs w:val="18"/>
                <w:lang w:val="en-US"/>
              </w:rPr>
              <w:t>Glucose: mean of all values in 24h window.</w:t>
            </w:r>
          </w:p>
        </w:tc>
      </w:tr>
      <w:tr xmlns:wp14="http://schemas.microsoft.com/office/word/2010/wordml" w:rsidTr="68C9931B" w14:paraId="27B8B3CB"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34C688" wp14:textId="77777777">
            <w:r w:rsidRPr="04EC165A" w:rsidR="04EC165A">
              <w:rPr>
                <w:rFonts w:ascii="Arial" w:hAnsi="Arial" w:eastAsia="Arial" w:cs="Arial"/>
                <w:sz w:val="18"/>
                <w:szCs w:val="18"/>
                <w:lang w:val="en-US"/>
              </w:rPr>
              <w:t>hgb_low</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24ED42"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C681B0"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D7C2D8" wp14:textId="77777777">
            <w:r w:rsidRPr="04EC165A" w:rsidR="04EC165A">
              <w:rPr>
                <w:rFonts w:ascii="Arial" w:hAnsi="Arial" w:eastAsia="Arial" w:cs="Arial"/>
                <w:sz w:val="18"/>
                <w:szCs w:val="18"/>
                <w:lang w:val="en-US"/>
              </w:rPr>
              <w:t>Hemoglobin: 1 if any value fell below ref_range_lower. Items: 51222, 50811.</w:t>
            </w:r>
          </w:p>
        </w:tc>
      </w:tr>
      <w:tr xmlns:wp14="http://schemas.microsoft.com/office/word/2010/wordml" w:rsidTr="68C9931B" w14:paraId="0F5E499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5CFF790" wp14:textId="77777777">
            <w:r w:rsidRPr="04EC165A" w:rsidR="04EC165A">
              <w:rPr>
                <w:rFonts w:ascii="Arial" w:hAnsi="Arial" w:eastAsia="Arial" w:cs="Arial"/>
                <w:sz w:val="18"/>
                <w:szCs w:val="18"/>
                <w:lang w:val="en-US"/>
              </w:rPr>
              <w:t>hgb_mean</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9223CF5"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1AD1628" wp14:textId="77777777">
            <w:r>
              <w:rPr>
                <w:rFonts w:ascii="Arial" w:hAnsi="Arial" w:eastAsia="Arial" w:cs="Arial"/>
                <w:sz w:val="18"/>
                <w:szCs w:val="18"/>
              </w:rPr>
              <w:t xml:space="preserve">g/dL</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407A2D2" wp14:textId="77777777">
            <w:r w:rsidRPr="04EC165A" w:rsidR="04EC165A">
              <w:rPr>
                <w:rFonts w:ascii="Arial" w:hAnsi="Arial" w:eastAsia="Arial" w:cs="Arial"/>
                <w:sz w:val="18"/>
                <w:szCs w:val="18"/>
                <w:lang w:val="en-US"/>
              </w:rPr>
              <w:t>Hemoglobin: mean of all values in 24h window.</w:t>
            </w:r>
          </w:p>
        </w:tc>
      </w:tr>
      <w:tr xmlns:wp14="http://schemas.microsoft.com/office/word/2010/wordml" w:rsidTr="68C9931B" w14:paraId="75610E93"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2C6BF9" wp14:textId="77777777">
            <w:r w:rsidRPr="04EC165A" w:rsidR="04EC165A">
              <w:rPr>
                <w:rFonts w:ascii="Arial" w:hAnsi="Arial" w:eastAsia="Arial" w:cs="Arial"/>
                <w:sz w:val="18"/>
                <w:szCs w:val="18"/>
                <w:lang w:val="en-US"/>
              </w:rPr>
              <w:t>bnp_high</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DA9982"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9B75B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D04545" wp14:textId="77777777">
            <w:r w:rsidRPr="04EC165A" w:rsidR="04EC165A">
              <w:rPr>
                <w:rFonts w:ascii="Arial" w:hAnsi="Arial" w:eastAsia="Arial" w:cs="Arial"/>
                <w:sz w:val="18"/>
                <w:szCs w:val="18"/>
                <w:lang w:val="en-US"/>
              </w:rPr>
              <w:t>NTproBNP: 1 if any value exceeded ref_range_upper. Item: 50963.</w:t>
            </w:r>
          </w:p>
        </w:tc>
      </w:tr>
      <w:tr xmlns:wp14="http://schemas.microsoft.com/office/word/2010/wordml" w:rsidTr="68C9931B" w14:paraId="3D3E6A8A"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1ACC502" wp14:textId="77777777">
            <w:r w:rsidRPr="04EC165A" w:rsidR="04EC165A">
              <w:rPr>
                <w:rFonts w:ascii="Arial" w:hAnsi="Arial" w:eastAsia="Arial" w:cs="Arial"/>
                <w:sz w:val="18"/>
                <w:szCs w:val="18"/>
                <w:lang w:val="en-US"/>
              </w:rPr>
              <w:t>bnp_mean</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B89AE56"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7B2A26D" wp14:textId="77777777">
            <w:r w:rsidRPr="04EC165A" w:rsidR="04EC165A">
              <w:rPr>
                <w:rFonts w:ascii="Arial" w:hAnsi="Arial" w:eastAsia="Arial" w:cs="Arial"/>
                <w:sz w:val="18"/>
                <w:szCs w:val="18"/>
                <w:lang w:val="en-US"/>
              </w:rPr>
              <w:t>pg/mL</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737983D" wp14:textId="77777777">
            <w:r w:rsidRPr="04EC165A" w:rsidR="04EC165A">
              <w:rPr>
                <w:rFonts w:ascii="Arial" w:hAnsi="Arial" w:eastAsia="Arial" w:cs="Arial"/>
                <w:sz w:val="18"/>
                <w:szCs w:val="18"/>
                <w:lang w:val="en-US"/>
              </w:rPr>
              <w:t>NTproBNP: mean of all values in 24h window. Highly sparse (~98% missing).</w:t>
            </w:r>
          </w:p>
        </w:tc>
      </w:tr>
      <w:tr xmlns:wp14="http://schemas.microsoft.com/office/word/2010/wordml" w:rsidTr="68C9931B" w14:paraId="55B5CC92"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F2A245" wp14:textId="77777777">
            <w:r>
              <w:rPr>
                <w:rFonts w:ascii="Arial" w:hAnsi="Arial" w:eastAsia="Arial" w:cs="Arial"/>
                <w:sz w:val="18"/>
                <w:szCs w:val="18"/>
              </w:rPr>
              <w:t xml:space="preserve">pco2_high</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569DFA"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9C3BA9"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CF47A6" wp14:textId="77777777">
            <w:r w:rsidRPr="04EC165A" w:rsidR="04EC165A">
              <w:rPr>
                <w:rFonts w:ascii="Arial" w:hAnsi="Arial" w:eastAsia="Arial" w:cs="Arial"/>
                <w:sz w:val="18"/>
                <w:szCs w:val="18"/>
                <w:lang w:val="en-US"/>
              </w:rPr>
              <w:t>PaCO2: 1 if any value exceeded ref_range_upper. Items: 50818, 52040.</w:t>
            </w:r>
          </w:p>
        </w:tc>
      </w:tr>
      <w:tr xmlns:wp14="http://schemas.microsoft.com/office/word/2010/wordml" w:rsidTr="68C9931B" w14:paraId="05399DA2"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2DB5562" wp14:textId="77777777">
            <w:r>
              <w:rPr>
                <w:rFonts w:ascii="Arial" w:hAnsi="Arial" w:eastAsia="Arial" w:cs="Arial"/>
                <w:sz w:val="18"/>
                <w:szCs w:val="18"/>
              </w:rPr>
              <w:t xml:space="preserve">pco2_mean</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783DDB6"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AB31923" wp14:textId="77777777">
            <w:r>
              <w:rPr>
                <w:rFonts w:ascii="Arial" w:hAnsi="Arial" w:eastAsia="Arial" w:cs="Arial"/>
                <w:sz w:val="18"/>
                <w:szCs w:val="18"/>
              </w:rPr>
              <w:t xml:space="preserve">mmHg</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E37058D" wp14:textId="77777777">
            <w:r w:rsidRPr="04EC165A" w:rsidR="04EC165A">
              <w:rPr>
                <w:rFonts w:ascii="Arial" w:hAnsi="Arial" w:eastAsia="Arial" w:cs="Arial"/>
                <w:sz w:val="18"/>
                <w:szCs w:val="18"/>
                <w:lang w:val="en-US"/>
              </w:rPr>
              <w:t>PaCO2: mean of all values in 24h window. Sparse (~96% missing; ABG-dependent).</w:t>
            </w:r>
          </w:p>
        </w:tc>
      </w:tr>
      <w:tr xmlns:wp14="http://schemas.microsoft.com/office/word/2010/wordml" w:rsidTr="68C9931B" w14:paraId="61455F8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4346A2" wp14:textId="77777777">
            <w:r w:rsidRPr="04EC165A" w:rsidR="04EC165A">
              <w:rPr>
                <w:rFonts w:ascii="Arial" w:hAnsi="Arial" w:eastAsia="Arial" w:cs="Arial"/>
                <w:sz w:val="18"/>
                <w:szCs w:val="18"/>
                <w:lang w:val="en-US"/>
              </w:rPr>
              <w:t>ph_high</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358FCF"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2FC335"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64C1DE" wp14:textId="77777777">
            <w:r w:rsidRPr="04EC165A" w:rsidR="04EC165A">
              <w:rPr>
                <w:rFonts w:ascii="Arial" w:hAnsi="Arial" w:eastAsia="Arial" w:cs="Arial"/>
                <w:sz w:val="18"/>
                <w:szCs w:val="18"/>
                <w:lang w:val="en-US"/>
              </w:rPr>
              <w:t>pH: 1 if any value exceeded ref_range_upper. Items: 50820, 50831.</w:t>
            </w:r>
          </w:p>
        </w:tc>
      </w:tr>
      <w:tr xmlns:wp14="http://schemas.microsoft.com/office/word/2010/wordml" w:rsidTr="68C9931B" w14:paraId="1D7EF2E7"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C4BF3BA" wp14:textId="77777777">
            <w:r w:rsidRPr="04EC165A" w:rsidR="04EC165A">
              <w:rPr>
                <w:rFonts w:ascii="Arial" w:hAnsi="Arial" w:eastAsia="Arial" w:cs="Arial"/>
                <w:sz w:val="18"/>
                <w:szCs w:val="18"/>
                <w:lang w:val="en-US"/>
              </w:rPr>
              <w:t>ph_low</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1178A44"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60FEA00"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1D86200" wp14:textId="77777777">
            <w:r w:rsidRPr="04EC165A" w:rsidR="04EC165A">
              <w:rPr>
                <w:rFonts w:ascii="Arial" w:hAnsi="Arial" w:eastAsia="Arial" w:cs="Arial"/>
                <w:sz w:val="18"/>
                <w:szCs w:val="18"/>
                <w:lang w:val="en-US"/>
              </w:rPr>
              <w:t>pH: 1 if any value fell below ref_range_lower.</w:t>
            </w:r>
          </w:p>
        </w:tc>
      </w:tr>
      <w:tr xmlns:wp14="http://schemas.microsoft.com/office/word/2010/wordml" w:rsidTr="68C9931B" w14:paraId="3237C486"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5798D3" wp14:textId="77777777">
            <w:r w:rsidRPr="04EC165A" w:rsidR="04EC165A">
              <w:rPr>
                <w:rFonts w:ascii="Arial" w:hAnsi="Arial" w:eastAsia="Arial" w:cs="Arial"/>
                <w:sz w:val="18"/>
                <w:szCs w:val="18"/>
                <w:lang w:val="en-US"/>
              </w:rPr>
              <w:t>ph_mean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403224"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608EF2" wp14:textId="77777777">
            <w:r>
              <w:rPr>
                <w:rFonts w:ascii="Arial" w:hAnsi="Arial" w:eastAsia="Arial" w:cs="Arial"/>
                <w:sz w:val="18"/>
                <w:szCs w:val="18"/>
              </w:rPr>
              <w:t xml:space="preserve">units</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9119D5" wp14:textId="77777777">
            <w:r w:rsidRPr="04EC165A" w:rsidR="04EC165A">
              <w:rPr>
                <w:rFonts w:ascii="Arial" w:hAnsi="Arial" w:eastAsia="Arial" w:cs="Arial"/>
                <w:sz w:val="18"/>
                <w:szCs w:val="18"/>
                <w:lang w:val="en-US"/>
              </w:rPr>
              <w:t>pH: mean of all values in 24h window. Sparse (~95% missing).</w:t>
            </w:r>
          </w:p>
        </w:tc>
      </w:tr>
      <w:tr xmlns:wp14="http://schemas.microsoft.com/office/word/2010/wordml" w:rsidTr="68C9931B" w14:paraId="61578B7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C49D50B" wp14:textId="77777777">
            <w:r>
              <w:rPr>
                <w:rFonts w:ascii="Arial" w:hAnsi="Arial" w:eastAsia="Arial" w:cs="Arial"/>
                <w:sz w:val="18"/>
                <w:szCs w:val="18"/>
              </w:rPr>
              <w:t xml:space="preserve">po2_low</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CC6FC93"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9333467"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F796E3E" wp14:textId="77777777">
            <w:r w:rsidRPr="04EC165A" w:rsidR="04EC165A">
              <w:rPr>
                <w:rFonts w:ascii="Arial" w:hAnsi="Arial" w:eastAsia="Arial" w:cs="Arial"/>
                <w:sz w:val="18"/>
                <w:szCs w:val="18"/>
                <w:lang w:val="en-US"/>
              </w:rPr>
              <w:t>PaO2: 1 if any value fell below ref_range_lower. Item: 50821.</w:t>
            </w:r>
          </w:p>
        </w:tc>
      </w:tr>
      <w:tr xmlns:wp14="http://schemas.microsoft.com/office/word/2010/wordml" w:rsidTr="68C9931B" w14:paraId="3D8BC6F1"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EC6C02" wp14:textId="77777777">
            <w:r>
              <w:rPr>
                <w:rFonts w:ascii="Arial" w:hAnsi="Arial" w:eastAsia="Arial" w:cs="Arial"/>
                <w:sz w:val="18"/>
                <w:szCs w:val="18"/>
              </w:rPr>
              <w:t xml:space="preserve">po2_mean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6E9C10"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EAEEAA" wp14:textId="77777777">
            <w:r>
              <w:rPr>
                <w:rFonts w:ascii="Arial" w:hAnsi="Arial" w:eastAsia="Arial" w:cs="Arial"/>
                <w:sz w:val="18"/>
                <w:szCs w:val="18"/>
              </w:rPr>
              <w:t xml:space="preserve">mmHg</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4F1CBE" wp14:textId="77777777">
            <w:r w:rsidRPr="04EC165A" w:rsidR="04EC165A">
              <w:rPr>
                <w:rFonts w:ascii="Arial" w:hAnsi="Arial" w:eastAsia="Arial" w:cs="Arial"/>
                <w:sz w:val="18"/>
                <w:szCs w:val="18"/>
                <w:lang w:val="en-US"/>
              </w:rPr>
              <w:t>PaO2: mean of all values in 24h window. Sparse (~96% missing).</w:t>
            </w:r>
          </w:p>
        </w:tc>
      </w:tr>
      <w:tr xmlns:wp14="http://schemas.microsoft.com/office/word/2010/wordml" w:rsidTr="68C9931B" w14:paraId="2A154334"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E1DB9A3" wp14:textId="77777777">
            <w:r w:rsidRPr="04EC165A" w:rsidR="04EC165A">
              <w:rPr>
                <w:rFonts w:ascii="Arial" w:hAnsi="Arial" w:eastAsia="Arial" w:cs="Arial"/>
                <w:sz w:val="18"/>
                <w:szCs w:val="18"/>
                <w:lang w:val="en-US"/>
              </w:rPr>
              <w:t>k_high</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E1EC9CF"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18838C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193B910" wp14:textId="77777777">
            <w:r w:rsidRPr="04EC165A" w:rsidR="04EC165A">
              <w:rPr>
                <w:rFonts w:ascii="Arial" w:hAnsi="Arial" w:eastAsia="Arial" w:cs="Arial"/>
                <w:sz w:val="18"/>
                <w:szCs w:val="18"/>
                <w:lang w:val="en-US"/>
              </w:rPr>
              <w:t>Potassium: 1 if any value exceeded ref_range_upper. Items: 50971, 50822.</w:t>
            </w:r>
          </w:p>
        </w:tc>
      </w:tr>
      <w:tr xmlns:wp14="http://schemas.microsoft.com/office/word/2010/wordml" w:rsidTr="68C9931B" w14:paraId="08F5314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E65F16" wp14:textId="77777777">
            <w:r w:rsidRPr="04EC165A" w:rsidR="04EC165A">
              <w:rPr>
                <w:rFonts w:ascii="Arial" w:hAnsi="Arial" w:eastAsia="Arial" w:cs="Arial"/>
                <w:sz w:val="18"/>
                <w:szCs w:val="18"/>
                <w:lang w:val="en-US"/>
              </w:rPr>
              <w:t>k_low</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8CBB47"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C85F64"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389696" wp14:textId="77777777">
            <w:r w:rsidRPr="04EC165A" w:rsidR="04EC165A">
              <w:rPr>
                <w:rFonts w:ascii="Arial" w:hAnsi="Arial" w:eastAsia="Arial" w:cs="Arial"/>
                <w:sz w:val="18"/>
                <w:szCs w:val="18"/>
                <w:lang w:val="en-US"/>
              </w:rPr>
              <w:t>Potassium: 1 if any value fell below ref_range_lower.</w:t>
            </w:r>
          </w:p>
        </w:tc>
      </w:tr>
      <w:tr xmlns:wp14="http://schemas.microsoft.com/office/word/2010/wordml" w:rsidTr="68C9931B" w14:paraId="4F1FBB42"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04CF5B3" wp14:textId="77777777">
            <w:r w:rsidRPr="04EC165A" w:rsidR="04EC165A">
              <w:rPr>
                <w:rFonts w:ascii="Arial" w:hAnsi="Arial" w:eastAsia="Arial" w:cs="Arial"/>
                <w:sz w:val="18"/>
                <w:szCs w:val="18"/>
                <w:lang w:val="en-US"/>
              </w:rPr>
              <w:t>k_mean</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C139770"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D710486" wp14:textId="77777777">
            <w:r w:rsidRPr="04EC165A" w:rsidR="04EC165A">
              <w:rPr>
                <w:rFonts w:ascii="Arial" w:hAnsi="Arial" w:eastAsia="Arial" w:cs="Arial"/>
                <w:sz w:val="18"/>
                <w:szCs w:val="18"/>
                <w:lang w:val="en-US"/>
              </w:rPr>
              <w:t>mEq/L</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3CC42C0" wp14:textId="77777777">
            <w:r>
              <w:rPr>
                <w:rFonts w:ascii="Arial" w:hAnsi="Arial" w:eastAsia="Arial" w:cs="Arial"/>
                <w:sz w:val="18"/>
                <w:szCs w:val="18"/>
              </w:rPr>
              <w:t xml:space="preserve">Potassium: mean of all values in 24h window.</w:t>
            </w:r>
          </w:p>
        </w:tc>
      </w:tr>
      <w:tr xmlns:wp14="http://schemas.microsoft.com/office/word/2010/wordml" w:rsidTr="68C9931B" w14:paraId="70E599BE"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4C3335" wp14:textId="77777777">
            <w:r w:rsidRPr="04EC165A" w:rsidR="04EC165A">
              <w:rPr>
                <w:rFonts w:ascii="Arial" w:hAnsi="Arial" w:eastAsia="Arial" w:cs="Arial"/>
                <w:sz w:val="18"/>
                <w:szCs w:val="18"/>
                <w:lang w:val="en-US"/>
              </w:rPr>
              <w:t>na_high</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D66581"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1187A2"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D7DFBA" wp14:textId="77777777">
            <w:r w:rsidRPr="04EC165A" w:rsidR="04EC165A">
              <w:rPr>
                <w:rFonts w:ascii="Arial" w:hAnsi="Arial" w:eastAsia="Arial" w:cs="Arial"/>
                <w:sz w:val="18"/>
                <w:szCs w:val="18"/>
                <w:lang w:val="en-US"/>
              </w:rPr>
              <w:t>Sodium: 1 if any value exceeded ref_range_upper. Items: 50983, 50824.</w:t>
            </w:r>
          </w:p>
        </w:tc>
      </w:tr>
      <w:tr xmlns:wp14="http://schemas.microsoft.com/office/word/2010/wordml" w:rsidTr="68C9931B" w14:paraId="78E8547A"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BC3F0A3" wp14:textId="77777777">
            <w:r w:rsidRPr="04EC165A" w:rsidR="04EC165A">
              <w:rPr>
                <w:rFonts w:ascii="Arial" w:hAnsi="Arial" w:eastAsia="Arial" w:cs="Arial"/>
                <w:sz w:val="18"/>
                <w:szCs w:val="18"/>
                <w:lang w:val="en-US"/>
              </w:rPr>
              <w:t>na_low</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35FE3BC"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D2C3047"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0233CFB" wp14:textId="77777777">
            <w:r w:rsidRPr="04EC165A" w:rsidR="04EC165A">
              <w:rPr>
                <w:rFonts w:ascii="Arial" w:hAnsi="Arial" w:eastAsia="Arial" w:cs="Arial"/>
                <w:sz w:val="18"/>
                <w:szCs w:val="18"/>
                <w:lang w:val="en-US"/>
              </w:rPr>
              <w:t>Sodium: 1 if any value fell below ref_range_lower.</w:t>
            </w:r>
          </w:p>
        </w:tc>
      </w:tr>
      <w:tr xmlns:wp14="http://schemas.microsoft.com/office/word/2010/wordml" w:rsidTr="68C9931B" w14:paraId="2C48F98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A03F2A5" wp14:textId="77777777">
            <w:r w:rsidRPr="04EC165A" w:rsidR="04EC165A">
              <w:rPr>
                <w:rFonts w:ascii="Arial" w:hAnsi="Arial" w:eastAsia="Arial" w:cs="Arial"/>
                <w:sz w:val="18"/>
                <w:szCs w:val="18"/>
                <w:lang w:val="en-US"/>
              </w:rPr>
              <w:t>na_mean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E5E1D3"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71FAD8" wp14:textId="77777777">
            <w:r w:rsidRPr="04EC165A" w:rsidR="04EC165A">
              <w:rPr>
                <w:rFonts w:ascii="Arial" w:hAnsi="Arial" w:eastAsia="Arial" w:cs="Arial"/>
                <w:sz w:val="18"/>
                <w:szCs w:val="18"/>
                <w:lang w:val="en-US"/>
              </w:rPr>
              <w:t>mEq/L</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493E49" wp14:textId="77777777">
            <w:r w:rsidRPr="04EC165A" w:rsidR="04EC165A">
              <w:rPr>
                <w:rFonts w:ascii="Arial" w:hAnsi="Arial" w:eastAsia="Arial" w:cs="Arial"/>
                <w:sz w:val="18"/>
                <w:szCs w:val="18"/>
                <w:lang w:val="en-US"/>
              </w:rPr>
              <w:t>Sodium: mean of all values in 24h window.</w:t>
            </w:r>
          </w:p>
        </w:tc>
      </w:tr>
      <w:tr xmlns:wp14="http://schemas.microsoft.com/office/word/2010/wordml" w:rsidTr="68C9931B" w14:paraId="3D7078B5"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3A8EE5E" wp14:textId="77777777">
            <w:r w:rsidRPr="04EC165A" w:rsidR="04EC165A">
              <w:rPr>
                <w:rFonts w:ascii="Arial" w:hAnsi="Arial" w:eastAsia="Arial" w:cs="Arial"/>
                <w:sz w:val="18"/>
                <w:szCs w:val="18"/>
                <w:lang w:val="en-US"/>
              </w:rPr>
              <w:t>tnt_high</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92F13F3"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0DA014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8208EA5" wp14:textId="77777777">
            <w:r w:rsidRPr="04EC165A" w:rsidR="04EC165A">
              <w:rPr>
                <w:rFonts w:ascii="Arial" w:hAnsi="Arial" w:eastAsia="Arial" w:cs="Arial"/>
                <w:sz w:val="18"/>
                <w:szCs w:val="18"/>
                <w:lang w:val="en-US"/>
              </w:rPr>
              <w:t>Troponin T (high-sensitivity): 1 if any value exceeded ref_range_upper. Item: 51003.</w:t>
            </w:r>
          </w:p>
        </w:tc>
      </w:tr>
      <w:tr xmlns:wp14="http://schemas.microsoft.com/office/word/2010/wordml" w:rsidTr="68C9931B" w14:paraId="3C44D99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9DC927" wp14:textId="77777777">
            <w:r w:rsidRPr="04EC165A" w:rsidR="04EC165A">
              <w:rPr>
                <w:rFonts w:ascii="Arial" w:hAnsi="Arial" w:eastAsia="Arial" w:cs="Arial"/>
                <w:sz w:val="18"/>
                <w:szCs w:val="18"/>
                <w:lang w:val="en-US"/>
              </w:rPr>
              <w:t>tnt_mean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957D59"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A08231" wp14:textId="77777777">
            <w:r>
              <w:rPr>
                <w:rFonts w:ascii="Arial" w:hAnsi="Arial" w:eastAsia="Arial" w:cs="Arial"/>
                <w:sz w:val="18"/>
                <w:szCs w:val="18"/>
              </w:rPr>
              <w:t xml:space="preserve">ng/L</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D6F367" wp14:textId="77777777">
            <w:r w:rsidRPr="04EC165A" w:rsidR="04EC165A">
              <w:rPr>
                <w:rFonts w:ascii="Arial" w:hAnsi="Arial" w:eastAsia="Arial" w:cs="Arial"/>
                <w:sz w:val="18"/>
                <w:szCs w:val="18"/>
                <w:lang w:val="en-US"/>
              </w:rPr>
              <w:t>Troponin T: mean of all values in 24h window. Highly sparse (~98% missing).</w:t>
            </w:r>
          </w:p>
        </w:tc>
      </w:tr>
      <w:tr xmlns:wp14="http://schemas.microsoft.com/office/word/2010/wordml" w:rsidTr="68C9931B" w14:paraId="03AC9922"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D690AB4" wp14:textId="77777777">
            <w:r w:rsidRPr="04EC165A" w:rsidR="04EC165A">
              <w:rPr>
                <w:rFonts w:ascii="Arial" w:hAnsi="Arial" w:eastAsia="Arial" w:cs="Arial"/>
                <w:sz w:val="18"/>
                <w:szCs w:val="18"/>
                <w:lang w:val="en-US"/>
              </w:rPr>
              <w:t>wbc_high</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1522B8C"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FAF341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7BF5ADB" wp14:textId="77777777">
            <w:r w:rsidRPr="04EC165A" w:rsidR="04EC165A">
              <w:rPr>
                <w:rFonts w:ascii="Arial" w:hAnsi="Arial" w:eastAsia="Arial" w:cs="Arial"/>
                <w:sz w:val="18"/>
                <w:szCs w:val="18"/>
                <w:lang w:val="en-US"/>
              </w:rPr>
              <w:t>WBC count: 1 if any value exceeded ref_range_upper. Item: 51301.</w:t>
            </w:r>
          </w:p>
        </w:tc>
      </w:tr>
      <w:tr xmlns:wp14="http://schemas.microsoft.com/office/word/2010/wordml" w:rsidTr="68C9931B" w14:paraId="41AAF541"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905D96" wp14:textId="77777777">
            <w:r w:rsidRPr="04EC165A" w:rsidR="04EC165A">
              <w:rPr>
                <w:rFonts w:ascii="Arial" w:hAnsi="Arial" w:eastAsia="Arial" w:cs="Arial"/>
                <w:sz w:val="18"/>
                <w:szCs w:val="18"/>
                <w:lang w:val="en-US"/>
              </w:rPr>
              <w:t>wbc_low</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D86C96"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0A5ED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CB1E82" wp14:textId="77777777">
            <w:r w:rsidRPr="04EC165A" w:rsidR="04EC165A">
              <w:rPr>
                <w:rFonts w:ascii="Arial" w:hAnsi="Arial" w:eastAsia="Arial" w:cs="Arial"/>
                <w:sz w:val="18"/>
                <w:szCs w:val="18"/>
                <w:lang w:val="en-US"/>
              </w:rPr>
              <w:t>WBC count: 1 if any value fell below ref_range_lower.</w:t>
            </w:r>
          </w:p>
        </w:tc>
      </w:tr>
      <w:tr xmlns:wp14="http://schemas.microsoft.com/office/word/2010/wordml" w:rsidTr="68C9931B" w14:paraId="459299A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220E25D" wp14:textId="77777777">
            <w:r w:rsidRPr="04EC165A" w:rsidR="04EC165A">
              <w:rPr>
                <w:rFonts w:ascii="Arial" w:hAnsi="Arial" w:eastAsia="Arial" w:cs="Arial"/>
                <w:sz w:val="18"/>
                <w:szCs w:val="18"/>
                <w:lang w:val="en-US"/>
              </w:rPr>
              <w:t>wbc_mean</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ABED9F1" wp14:textId="77777777">
            <w:r>
              <w:rPr>
                <w:rFonts w:ascii="Arial" w:hAnsi="Arial" w:eastAsia="Arial" w:cs="Arial"/>
                <w:sz w:val="18"/>
                <w:szCs w:val="18"/>
              </w:rPr>
              <w:t xml:space="preserve">Float</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299115E" wp14:textId="77777777">
            <w:r>
              <w:rPr>
                <w:rFonts w:ascii="Arial" w:hAnsi="Arial" w:eastAsia="Arial" w:cs="Arial"/>
                <w:sz w:val="18"/>
                <w:szCs w:val="18"/>
              </w:rPr>
              <w:t xml:space="preserve">K/µL</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E11CA8A" wp14:textId="77777777">
            <w:r w:rsidRPr="04EC165A" w:rsidR="04EC165A">
              <w:rPr>
                <w:rFonts w:ascii="Arial" w:hAnsi="Arial" w:eastAsia="Arial" w:cs="Arial"/>
                <w:sz w:val="18"/>
                <w:szCs w:val="18"/>
                <w:lang w:val="en-US"/>
              </w:rPr>
              <w:t>WBC count: mean of all values in 24h window.</w:t>
            </w:r>
          </w:p>
        </w:tc>
      </w:tr>
      <w:tr xmlns:wp14="http://schemas.microsoft.com/office/word/2010/wordml" w:rsidTr="68C9931B" w14:paraId="46FC69E9"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606D6824" wp14:textId="77777777">
            <w:r w:rsidRPr="04EC165A" w:rsidR="04EC165A">
              <w:rPr>
                <w:rFonts w:ascii="Arial" w:hAnsi="Arial" w:eastAsia="Arial" w:cs="Arial"/>
                <w:b w:val="1"/>
                <w:bCs w:val="1"/>
                <w:color w:val="FFFFFF"/>
                <w:sz w:val="20"/>
                <w:szCs w:val="20"/>
                <w:lang w:val="en-US"/>
              </w:rPr>
              <w:t>Time-Varying Features — Medications (24-hour window; emar.charttime)</w:t>
            </w:r>
          </w:p>
        </w:tc>
      </w:tr>
      <w:tr xmlns:wp14="http://schemas.microsoft.com/office/word/2010/wordml" w:rsidTr="68C9931B" w14:paraId="76BA4397"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83F8DC" wp14:textId="77777777">
            <w:r>
              <w:rPr>
                <w:rFonts w:ascii="Arial" w:hAnsi="Arial" w:eastAsia="Arial" w:cs="Arial"/>
                <w:sz w:val="18"/>
                <w:szCs w:val="18"/>
              </w:rPr>
              <w:t xml:space="preserve">antibiotic</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FD82A8"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A931ED"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75131C" wp14:textId="77777777">
            <w:r w:rsidRPr="04EC165A" w:rsidR="04EC165A">
              <w:rPr>
                <w:rFonts w:ascii="Arial" w:hAnsi="Arial" w:eastAsia="Arial" w:cs="Arial"/>
                <w:sz w:val="18"/>
                <w:szCs w:val="18"/>
                <w:lang w:val="en-US"/>
              </w:rPr>
              <w:t>Any systemic antibiotic administered in window. Excludes ophthalmic, otic and intrathecal routes. Includes: vancomycin, piperacillin-tazobactam, cefepime, meropenem, and others.</w:t>
            </w:r>
          </w:p>
        </w:tc>
      </w:tr>
      <w:tr xmlns:wp14="http://schemas.microsoft.com/office/word/2010/wordml" w:rsidTr="68C9931B" w14:paraId="5BD51DF3"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E2E06E8" wp14:textId="77777777">
            <w:r>
              <w:rPr>
                <w:rFonts w:ascii="Arial" w:hAnsi="Arial" w:eastAsia="Arial" w:cs="Arial"/>
                <w:sz w:val="18"/>
                <w:szCs w:val="18"/>
              </w:rPr>
              <w:t xml:space="preserve">antifungal</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626FF60"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87EEB8C"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DB1252D" wp14:textId="77777777">
            <w:r w:rsidRPr="04EC165A" w:rsidR="04EC165A">
              <w:rPr>
                <w:rFonts w:ascii="Arial" w:hAnsi="Arial" w:eastAsia="Arial" w:cs="Arial"/>
                <w:sz w:val="18"/>
                <w:szCs w:val="18"/>
                <w:lang w:val="en-US"/>
              </w:rPr>
              <w:t>Any systemic antifungal administered in window. Includes: fluconazole, micafungin, caspofungin, voriconazole, amphotericin.</w:t>
            </w:r>
          </w:p>
        </w:tc>
      </w:tr>
      <w:tr xmlns:wp14="http://schemas.microsoft.com/office/word/2010/wordml" w:rsidTr="68C9931B" w14:paraId="40D05E3E"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2376BF" wp14:textId="77777777">
            <w:r>
              <w:rPr>
                <w:rFonts w:ascii="Arial" w:hAnsi="Arial" w:eastAsia="Arial" w:cs="Arial"/>
                <w:sz w:val="18"/>
                <w:szCs w:val="18"/>
              </w:rPr>
              <w:t xml:space="preserve">opioid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FEACA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6BA4B4"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22E896" wp14:textId="77777777">
            <w:r w:rsidRPr="04EC165A" w:rsidR="04EC165A">
              <w:rPr>
                <w:rFonts w:ascii="Arial" w:hAnsi="Arial" w:eastAsia="Arial" w:cs="Arial"/>
                <w:sz w:val="18"/>
                <w:szCs w:val="18"/>
                <w:lang w:val="en-US"/>
              </w:rPr>
              <w:t>Any opioid administered in window. Excludes epidural route. Includes: fentanyl, hydromorphone, morphine, oxycodone, methadone, tramadol.</w:t>
            </w:r>
          </w:p>
        </w:tc>
      </w:tr>
      <w:tr xmlns:wp14="http://schemas.microsoft.com/office/word/2010/wordml" w:rsidTr="68C9931B" w14:paraId="0620148E"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9E55D44" wp14:textId="77777777">
            <w:r>
              <w:rPr>
                <w:rFonts w:ascii="Arial" w:hAnsi="Arial" w:eastAsia="Arial" w:cs="Arial"/>
                <w:sz w:val="18"/>
                <w:szCs w:val="18"/>
              </w:rPr>
              <w:t xml:space="preserve">sedative</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7A43506"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4E186DD"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3AAC050" wp14:textId="77777777">
            <w:r w:rsidRPr="04EC165A" w:rsidR="04EC165A">
              <w:rPr>
                <w:rFonts w:ascii="Arial" w:hAnsi="Arial" w:eastAsia="Arial" w:cs="Arial"/>
                <w:sz w:val="18"/>
                <w:szCs w:val="18"/>
                <w:lang w:val="en-US"/>
              </w:rPr>
              <w:t>Any sedative administered in window. Includes: propofol, midazolam, lorazepam, diazepam, dexmedetomidine, ketamine.</w:t>
            </w:r>
          </w:p>
        </w:tc>
      </w:tr>
      <w:tr xmlns:wp14="http://schemas.microsoft.com/office/word/2010/wordml" w:rsidTr="68C9931B" w14:paraId="46B95B7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C6505B" wp14:textId="77777777">
            <w:r>
              <w:rPr>
                <w:rFonts w:ascii="Arial" w:hAnsi="Arial" w:eastAsia="Arial" w:cs="Arial"/>
                <w:sz w:val="18"/>
                <w:szCs w:val="18"/>
              </w:rPr>
              <w:t xml:space="preserve">diuretic</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DE34A1"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A1E01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866ED4" wp14:textId="77777777">
            <w:r w:rsidRPr="04EC165A" w:rsidR="04EC165A">
              <w:rPr>
                <w:rFonts w:ascii="Arial" w:hAnsi="Arial" w:eastAsia="Arial" w:cs="Arial"/>
                <w:sz w:val="18"/>
                <w:szCs w:val="18"/>
                <w:lang w:val="en-US"/>
              </w:rPr>
              <w:t>Any diuretic administered in window. Includes: furosemide, torsemide, bumetanide, spironolactone, hydrochlorothiazide.</w:t>
            </w:r>
          </w:p>
        </w:tc>
      </w:tr>
      <w:tr xmlns:wp14="http://schemas.microsoft.com/office/word/2010/wordml" w:rsidTr="68C9931B" w14:paraId="1B4F1FC7"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9E5C8D6" wp14:textId="77777777">
            <w:r>
              <w:rPr>
                <w:rFonts w:ascii="Arial" w:hAnsi="Arial" w:eastAsia="Arial" w:cs="Arial"/>
                <w:sz w:val="18"/>
                <w:szCs w:val="18"/>
              </w:rPr>
              <w:t xml:space="preserve">bronchodilator</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EFC4FA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AF76ED5"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14D5A09" wp14:textId="77777777">
            <w:r w:rsidRPr="04EC165A" w:rsidR="04EC165A">
              <w:rPr>
                <w:rFonts w:ascii="Arial" w:hAnsi="Arial" w:eastAsia="Arial" w:cs="Arial"/>
                <w:sz w:val="18"/>
                <w:szCs w:val="18"/>
                <w:lang w:val="en-US"/>
              </w:rPr>
              <w:t>Any bronchodilator administered in window. Includes: albuterol, ipratropium, tiotropium, levalbuterol, salmeterol.</w:t>
            </w:r>
          </w:p>
        </w:tc>
      </w:tr>
      <w:tr xmlns:wp14="http://schemas.microsoft.com/office/word/2010/wordml" w:rsidTr="68C9931B" w14:paraId="381A65BB"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A573E5" wp14:textId="77777777">
            <w:r>
              <w:rPr>
                <w:rFonts w:ascii="Arial" w:hAnsi="Arial" w:eastAsia="Arial" w:cs="Arial"/>
                <w:sz w:val="18"/>
                <w:szCs w:val="18"/>
              </w:rPr>
              <w:t xml:space="preserve">steroid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0C3D45"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05EB68"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C1CFED" wp14:textId="77777777">
            <w:r w:rsidRPr="04EC165A" w:rsidR="04EC165A">
              <w:rPr>
                <w:rFonts w:ascii="Arial" w:hAnsi="Arial" w:eastAsia="Arial" w:cs="Arial"/>
                <w:sz w:val="18"/>
                <w:szCs w:val="18"/>
                <w:lang w:val="en-US"/>
              </w:rPr>
              <w:t>Any systemic steroid administered in window. Restricted to systemic routes (IV, PO, IM, etc.). Includes: prednisone, methylprednisolone, dexamethasone, hydrocortisone.</w:t>
            </w:r>
          </w:p>
        </w:tc>
      </w:tr>
      <w:tr xmlns:wp14="http://schemas.microsoft.com/office/word/2010/wordml" w:rsidTr="68C9931B" w14:paraId="085BEE89"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26B46AA0" wp14:textId="77777777">
            <w:r w:rsidRPr="04EC165A" w:rsidR="04EC165A">
              <w:rPr>
                <w:rFonts w:ascii="Arial" w:hAnsi="Arial" w:eastAsia="Arial" w:cs="Arial"/>
                <w:b w:val="1"/>
                <w:bCs w:val="1"/>
                <w:color w:val="FFFFFF"/>
                <w:sz w:val="20"/>
                <w:szCs w:val="20"/>
                <w:lang w:val="en-US"/>
              </w:rPr>
              <w:t>Time-Varying Features — Physician Orders (24-hour window; poe.ordertime)</w:t>
            </w:r>
          </w:p>
        </w:tc>
      </w:tr>
      <w:tr xmlns:wp14="http://schemas.microsoft.com/office/word/2010/wordml" w:rsidTr="68C9931B" w14:paraId="3F7660D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706425B" wp14:textId="77777777">
            <w:r w:rsidRPr="04EC165A" w:rsidR="04EC165A">
              <w:rPr>
                <w:rFonts w:ascii="Arial" w:hAnsi="Arial" w:eastAsia="Arial" w:cs="Arial"/>
                <w:sz w:val="18"/>
                <w:szCs w:val="18"/>
                <w:lang w:val="en-US"/>
              </w:rPr>
              <w:t>resp_oxygen_therapy</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648232A"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47D46B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AF44497" wp14:textId="77777777">
            <w:r w:rsidRPr="04EC165A" w:rsidR="04EC165A">
              <w:rPr>
                <w:rFonts w:ascii="Arial" w:hAnsi="Arial" w:eastAsia="Arial" w:cs="Arial"/>
                <w:sz w:val="18"/>
                <w:szCs w:val="18"/>
                <w:lang w:val="en-US"/>
              </w:rPr>
              <w:t>Oxygen therapy order placed in window.</w:t>
            </w:r>
          </w:p>
        </w:tc>
      </w:tr>
      <w:tr xmlns:wp14="http://schemas.microsoft.com/office/word/2010/wordml" w:rsidTr="68C9931B" w14:paraId="54D4F086"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208EEE" wp14:textId="77777777">
            <w:r w:rsidRPr="04EC165A" w:rsidR="04EC165A">
              <w:rPr>
                <w:rFonts w:ascii="Arial" w:hAnsi="Arial" w:eastAsia="Arial" w:cs="Arial"/>
                <w:sz w:val="18"/>
                <w:szCs w:val="18"/>
                <w:lang w:val="en-US"/>
              </w:rPr>
              <w:t>resp_bipap</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4B4255"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315ADC"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CE479F" wp14:textId="77777777">
            <w:r w:rsidRPr="04EC165A" w:rsidR="04EC165A">
              <w:rPr>
                <w:rFonts w:ascii="Arial" w:hAnsi="Arial" w:eastAsia="Arial" w:cs="Arial"/>
                <w:sz w:val="18"/>
                <w:szCs w:val="18"/>
                <w:lang w:val="en-US"/>
              </w:rPr>
              <w:t>BiPAP order placed in window.</w:t>
            </w:r>
          </w:p>
        </w:tc>
      </w:tr>
      <w:tr xmlns:wp14="http://schemas.microsoft.com/office/word/2010/wordml" w:rsidTr="68C9931B" w14:paraId="38C0B02C"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672CAF0" wp14:textId="77777777">
            <w:r w:rsidRPr="04EC165A" w:rsidR="04EC165A">
              <w:rPr>
                <w:rFonts w:ascii="Arial" w:hAnsi="Arial" w:eastAsia="Arial" w:cs="Arial"/>
                <w:sz w:val="18"/>
                <w:szCs w:val="18"/>
                <w:lang w:val="en-US"/>
              </w:rPr>
              <w:t>resp_cpap</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F43073E"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14F631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F5E49EA" wp14:textId="77777777">
            <w:r w:rsidRPr="04EC165A" w:rsidR="04EC165A">
              <w:rPr>
                <w:rFonts w:ascii="Arial" w:hAnsi="Arial" w:eastAsia="Arial" w:cs="Arial"/>
                <w:sz w:val="18"/>
                <w:szCs w:val="18"/>
                <w:lang w:val="en-US"/>
              </w:rPr>
              <w:t>CPAP order placed in window.</w:t>
            </w:r>
          </w:p>
        </w:tc>
      </w:tr>
      <w:tr xmlns:wp14="http://schemas.microsoft.com/office/word/2010/wordml" w:rsidTr="68C9931B" w14:paraId="22DB0E7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BFC213" wp14:textId="77777777">
            <w:r w:rsidRPr="04EC165A" w:rsidR="04EC165A">
              <w:rPr>
                <w:rFonts w:ascii="Arial" w:hAnsi="Arial" w:eastAsia="Arial" w:cs="Arial"/>
                <w:sz w:val="18"/>
                <w:szCs w:val="18"/>
                <w:lang w:val="en-US"/>
              </w:rPr>
              <w:t>resp_therapy_consult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E3C1DC"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E056F2"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325AEC" wp14:textId="77777777">
            <w:r>
              <w:rPr>
                <w:rFonts w:ascii="Arial" w:hAnsi="Arial" w:eastAsia="Arial" w:cs="Arial"/>
                <w:sz w:val="18"/>
                <w:szCs w:val="18"/>
              </w:rPr>
              <w:t xml:space="preserve">Respiratory therapy consult order placed in window.</w:t>
            </w:r>
          </w:p>
        </w:tc>
      </w:tr>
      <w:tr xmlns:wp14="http://schemas.microsoft.com/office/word/2010/wordml" w:rsidTr="68C9931B" w14:paraId="3ADDA1A3"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94FD900" wp14:textId="77777777">
            <w:r w:rsidRPr="04EC165A" w:rsidR="04EC165A">
              <w:rPr>
                <w:rFonts w:ascii="Arial" w:hAnsi="Arial" w:eastAsia="Arial" w:cs="Arial"/>
                <w:sz w:val="18"/>
                <w:szCs w:val="18"/>
                <w:lang w:val="en-US"/>
              </w:rPr>
              <w:t>radiology_chest_imaging</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B19747C"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D92CDE9"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983099F" wp14:textId="77777777">
            <w:r w:rsidRPr="04EC165A" w:rsidR="04EC165A">
              <w:rPr>
                <w:rFonts w:ascii="Arial" w:hAnsi="Arial" w:eastAsia="Arial" w:cs="Arial"/>
                <w:sz w:val="18"/>
                <w:szCs w:val="18"/>
                <w:lang w:val="en-US"/>
              </w:rPr>
              <w:t>Chest imaging order placed in window. Includes: general X-ray and CT scan orders.</w:t>
            </w:r>
          </w:p>
        </w:tc>
      </w:tr>
      <w:tr xmlns:wp14="http://schemas.microsoft.com/office/word/2010/wordml" w:rsidTr="68C9931B" w14:paraId="2EC0B3C2"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63DC40" wp14:textId="77777777">
            <w:r w:rsidRPr="04EC165A" w:rsidR="04EC165A">
              <w:rPr>
                <w:rFonts w:ascii="Arial" w:hAnsi="Arial" w:eastAsia="Arial" w:cs="Arial"/>
                <w:sz w:val="18"/>
                <w:szCs w:val="18"/>
                <w:lang w:val="en-US"/>
              </w:rPr>
              <w:t>code_dnr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D9CFF1"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5F5D99"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CF4F27" wp14:textId="77777777">
            <w:r w:rsidRPr="04EC165A" w:rsidR="04EC165A">
              <w:rPr>
                <w:rFonts w:ascii="Arial" w:hAnsi="Arial" w:eastAsia="Arial" w:cs="Arial"/>
                <w:sz w:val="18"/>
                <w:szCs w:val="18"/>
                <w:lang w:val="en-US"/>
              </w:rPr>
              <w:t>DNR-only code status order in window (DNAR). Excludes DNR/DNI — those patients are removed from cohort entirely.</w:t>
            </w:r>
          </w:p>
        </w:tc>
      </w:tr>
      <w:tr xmlns:wp14="http://schemas.microsoft.com/office/word/2010/wordml" w:rsidTr="68C9931B" w14:paraId="04B3FD9A"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7005DEF" wp14:textId="77777777">
            <w:r w:rsidRPr="04EC165A" w:rsidR="04EC165A">
              <w:rPr>
                <w:rFonts w:ascii="Arial" w:hAnsi="Arial" w:eastAsia="Arial" w:cs="Arial"/>
                <w:sz w:val="18"/>
                <w:szCs w:val="18"/>
                <w:lang w:val="en-US"/>
              </w:rPr>
              <w:t>consult_speech_swallow</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BE65BD7"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8218BDC"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EA7792B" wp14:textId="77777777">
            <w:r w:rsidRPr="04EC165A" w:rsidR="04EC165A">
              <w:rPr>
                <w:rFonts w:ascii="Arial" w:hAnsi="Arial" w:eastAsia="Arial" w:cs="Arial"/>
                <w:sz w:val="18"/>
                <w:szCs w:val="18"/>
                <w:lang w:val="en-US"/>
              </w:rPr>
              <w:t>Speech/swallowing consult order placed in window.</w:t>
            </w:r>
          </w:p>
        </w:tc>
      </w:tr>
      <w:tr xmlns:wp14="http://schemas.microsoft.com/office/word/2010/wordml" w:rsidTr="68C9931B" w14:paraId="100798D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165ED7" wp14:textId="77777777">
            <w:r w:rsidRPr="04EC165A" w:rsidR="04EC165A">
              <w:rPr>
                <w:rFonts w:ascii="Arial" w:hAnsi="Arial" w:eastAsia="Arial" w:cs="Arial"/>
                <w:sz w:val="18"/>
                <w:szCs w:val="18"/>
                <w:lang w:val="en-US"/>
              </w:rPr>
              <w:t>consult_pulmonary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E39B8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906AFB"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C0BCD4" wp14:textId="77777777">
            <w:r w:rsidRPr="04EC165A" w:rsidR="04EC165A">
              <w:rPr>
                <w:rFonts w:ascii="Arial" w:hAnsi="Arial" w:eastAsia="Arial" w:cs="Arial"/>
                <w:sz w:val="18"/>
                <w:szCs w:val="18"/>
                <w:lang w:val="en-US"/>
              </w:rPr>
              <w:t>Pulmonary consult order placed in window.</w:t>
            </w:r>
          </w:p>
        </w:tc>
      </w:tr>
      <w:tr xmlns:wp14="http://schemas.microsoft.com/office/word/2010/wordml" w:rsidTr="68C9931B" w14:paraId="7A21E6F9"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AB6334E" wp14:textId="77777777">
            <w:r w:rsidRPr="04EC165A" w:rsidR="04EC165A">
              <w:rPr>
                <w:rFonts w:ascii="Arial" w:hAnsi="Arial" w:eastAsia="Arial" w:cs="Arial"/>
                <w:sz w:val="18"/>
                <w:szCs w:val="18"/>
                <w:lang w:val="en-US"/>
              </w:rPr>
              <w:t>consult_interventional_pulm</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2250664"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A96873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2604512" wp14:textId="77777777">
            <w:r w:rsidRPr="04EC165A" w:rsidR="04EC165A">
              <w:rPr>
                <w:rFonts w:ascii="Arial" w:hAnsi="Arial" w:eastAsia="Arial" w:cs="Arial"/>
                <w:sz w:val="18"/>
                <w:szCs w:val="18"/>
                <w:lang w:val="en-US"/>
              </w:rPr>
              <w:t>Interventional pulmonology consult order placed in window.</w:t>
            </w:r>
          </w:p>
        </w:tc>
      </w:tr>
      <w:tr xmlns:wp14="http://schemas.microsoft.com/office/word/2010/wordml" w:rsidTr="68C9931B" w14:paraId="161415AF"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26F47C" wp14:textId="77777777">
            <w:r w:rsidRPr="04EC165A" w:rsidR="04EC165A">
              <w:rPr>
                <w:rFonts w:ascii="Arial" w:hAnsi="Arial" w:eastAsia="Arial" w:cs="Arial"/>
                <w:sz w:val="18"/>
                <w:szCs w:val="18"/>
                <w:lang w:val="en-US"/>
              </w:rPr>
              <w:t>consult_infectious_disease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C381AF"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DB1686"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08F4F5" wp14:textId="77777777">
            <w:r w:rsidRPr="04EC165A" w:rsidR="04EC165A">
              <w:rPr>
                <w:rFonts w:ascii="Arial" w:hAnsi="Arial" w:eastAsia="Arial" w:cs="Arial"/>
                <w:sz w:val="18"/>
                <w:szCs w:val="18"/>
                <w:lang w:val="en-US"/>
              </w:rPr>
              <w:t>Infectious disease consult order placed in window.</w:t>
            </w:r>
          </w:p>
        </w:tc>
      </w:tr>
      <w:tr xmlns:wp14="http://schemas.microsoft.com/office/word/2010/wordml" w:rsidTr="68C9931B" w14:paraId="03054E6A"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1A37E1E" wp14:textId="77777777">
            <w:r w:rsidRPr="04EC165A" w:rsidR="04EC165A">
              <w:rPr>
                <w:rFonts w:ascii="Arial" w:hAnsi="Arial" w:eastAsia="Arial" w:cs="Arial"/>
                <w:sz w:val="18"/>
                <w:szCs w:val="18"/>
                <w:lang w:val="en-US"/>
              </w:rPr>
              <w:t>consult_nephrology</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F9C2A6C"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E5D14E2"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865714C" wp14:textId="77777777">
            <w:r w:rsidRPr="04EC165A" w:rsidR="04EC165A">
              <w:rPr>
                <w:rFonts w:ascii="Arial" w:hAnsi="Arial" w:eastAsia="Arial" w:cs="Arial"/>
                <w:sz w:val="18"/>
                <w:szCs w:val="18"/>
                <w:lang w:val="en-US"/>
              </w:rPr>
              <w:t>Nephrology consult order placed in window.</w:t>
            </w:r>
          </w:p>
        </w:tc>
      </w:tr>
      <w:tr xmlns:wp14="http://schemas.microsoft.com/office/word/2010/wordml" w:rsidTr="68C9931B" w14:paraId="4860EE0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DA81E4" wp14:textId="77777777">
            <w:r w:rsidRPr="04EC165A" w:rsidR="04EC165A">
              <w:rPr>
                <w:rFonts w:ascii="Arial" w:hAnsi="Arial" w:eastAsia="Arial" w:cs="Arial"/>
                <w:sz w:val="18"/>
                <w:szCs w:val="18"/>
                <w:lang w:val="en-US"/>
              </w:rPr>
              <w:t>consult_palliative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3BA020"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F37FBF"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E01461" wp14:textId="77777777">
            <w:r>
              <w:rPr>
                <w:rFonts w:ascii="Arial" w:hAnsi="Arial" w:eastAsia="Arial" w:cs="Arial"/>
                <w:sz w:val="18"/>
                <w:szCs w:val="18"/>
              </w:rPr>
              <w:t xml:space="preserve">Palliative care or palliative care/ethics consult order placed in window.</w:t>
            </w:r>
          </w:p>
        </w:tc>
      </w:tr>
      <w:tr xmlns:wp14="http://schemas.microsoft.com/office/word/2010/wordml" w:rsidTr="68C9931B" w14:paraId="43916791"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066B70B" wp14:textId="77777777">
            <w:r w:rsidRPr="04EC165A" w:rsidR="04EC165A">
              <w:rPr>
                <w:rFonts w:ascii="Arial" w:hAnsi="Arial" w:eastAsia="Arial" w:cs="Arial"/>
                <w:sz w:val="18"/>
                <w:szCs w:val="18"/>
                <w:lang w:val="en-US"/>
              </w:rPr>
              <w:t>consult_neurology</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B995F7A"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A5C23BF"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D9FAA61" wp14:textId="77777777">
            <w:r w:rsidRPr="04EC165A" w:rsidR="04EC165A">
              <w:rPr>
                <w:rFonts w:ascii="Arial" w:hAnsi="Arial" w:eastAsia="Arial" w:cs="Arial"/>
                <w:sz w:val="18"/>
                <w:szCs w:val="18"/>
                <w:lang w:val="en-US"/>
              </w:rPr>
              <w:t>Neurology consult order placed in window.</w:t>
            </w:r>
          </w:p>
        </w:tc>
      </w:tr>
      <w:tr xmlns:wp14="http://schemas.microsoft.com/office/word/2010/wordml" w:rsidTr="68C9931B" w14:paraId="374C7D55"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CE5BA0" wp14:textId="77777777">
            <w:r w:rsidRPr="04EC165A" w:rsidR="04EC165A">
              <w:rPr>
                <w:rFonts w:ascii="Arial" w:hAnsi="Arial" w:eastAsia="Arial" w:cs="Arial"/>
                <w:sz w:val="18"/>
                <w:szCs w:val="18"/>
                <w:lang w:val="en-US"/>
              </w:rPr>
              <w:t>consult_neurosurgery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47102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9795A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49CB25" wp14:textId="77777777">
            <w:r w:rsidRPr="04EC165A" w:rsidR="04EC165A">
              <w:rPr>
                <w:rFonts w:ascii="Arial" w:hAnsi="Arial" w:eastAsia="Arial" w:cs="Arial"/>
                <w:sz w:val="18"/>
                <w:szCs w:val="18"/>
                <w:lang w:val="en-US"/>
              </w:rPr>
              <w:t>Neurosurgery consult order placed in window.</w:t>
            </w:r>
          </w:p>
        </w:tc>
      </w:tr>
      <w:tr xmlns:wp14="http://schemas.microsoft.com/office/word/2010/wordml" w:rsidTr="68C9931B" w14:paraId="045EC5B0"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DC191BE" wp14:textId="77777777">
            <w:r>
              <w:rPr>
                <w:rFonts w:ascii="Arial" w:hAnsi="Arial" w:eastAsia="Arial" w:cs="Arial"/>
                <w:sz w:val="18"/>
                <w:szCs w:val="18"/>
              </w:rPr>
              <w:t xml:space="preserve">hemodialysis</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DD70886"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C141F59"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A9348DD" wp14:textId="77777777">
            <w:r w:rsidRPr="04EC165A" w:rsidR="04EC165A">
              <w:rPr>
                <w:rFonts w:ascii="Arial" w:hAnsi="Arial" w:eastAsia="Arial" w:cs="Arial"/>
                <w:sz w:val="18"/>
                <w:szCs w:val="18"/>
                <w:lang w:val="en-US"/>
              </w:rPr>
              <w:t>Hemodialysis order placed in window.</w:t>
            </w:r>
          </w:p>
        </w:tc>
      </w:tr>
      <w:tr xmlns:wp14="http://schemas.microsoft.com/office/word/2010/wordml" w:rsidTr="68C9931B" w14:paraId="46A283A9"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EBC233" wp14:textId="77777777">
            <w:r w:rsidRPr="04EC165A" w:rsidR="04EC165A">
              <w:rPr>
                <w:rFonts w:ascii="Arial" w:hAnsi="Arial" w:eastAsia="Arial" w:cs="Arial"/>
                <w:sz w:val="18"/>
                <w:szCs w:val="18"/>
                <w:lang w:val="en-US"/>
              </w:rPr>
              <w:t>nutrition_tubefeeding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0F455D"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3CE05A8"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746CA2B" wp14:textId="77777777">
            <w:r w:rsidRPr="04EC165A" w:rsidR="04EC165A">
              <w:rPr>
                <w:rFonts w:ascii="Arial" w:hAnsi="Arial" w:eastAsia="Arial" w:cs="Arial"/>
                <w:sz w:val="18"/>
                <w:szCs w:val="18"/>
                <w:lang w:val="en-US"/>
              </w:rPr>
              <w:t>Tube feeding order placed in window.</w:t>
            </w:r>
          </w:p>
        </w:tc>
      </w:tr>
      <w:tr xmlns:wp14="http://schemas.microsoft.com/office/word/2010/wordml" w:rsidTr="68C9931B" w14:paraId="041C902E"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FADCF3A" wp14:textId="77777777">
            <w:r w:rsidRPr="04EC165A" w:rsidR="04EC165A">
              <w:rPr>
                <w:rFonts w:ascii="Arial" w:hAnsi="Arial" w:eastAsia="Arial" w:cs="Arial"/>
                <w:sz w:val="18"/>
                <w:szCs w:val="18"/>
                <w:lang w:val="en-US"/>
              </w:rPr>
              <w:t>nutrition_npo</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5D3BA7F"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ACEE36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1FBCED1" wp14:textId="77777777">
            <w:r w:rsidRPr="04EC165A" w:rsidR="04EC165A">
              <w:rPr>
                <w:rFonts w:ascii="Arial" w:hAnsi="Arial" w:eastAsia="Arial" w:cs="Arial"/>
                <w:sz w:val="18"/>
                <w:szCs w:val="18"/>
                <w:lang w:val="en-US"/>
              </w:rPr>
              <w:t>NPO/diet for procedure order placed in window.</w:t>
            </w:r>
          </w:p>
        </w:tc>
      </w:tr>
      <w:tr xmlns:wp14="http://schemas.microsoft.com/office/word/2010/wordml" w:rsidTr="68C9931B" w14:paraId="14834CD9"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779E2C" wp14:textId="77777777">
            <w:r w:rsidRPr="04EC165A" w:rsidR="04EC165A">
              <w:rPr>
                <w:rFonts w:ascii="Arial" w:hAnsi="Arial" w:eastAsia="Arial" w:cs="Arial"/>
                <w:sz w:val="18"/>
                <w:szCs w:val="18"/>
                <w:lang w:val="en-US"/>
              </w:rPr>
              <w:t>neuro_eeg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6ACE7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B0AD4B"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1753A6" wp14:textId="77777777">
            <w:r w:rsidRPr="04EC165A" w:rsidR="04EC165A">
              <w:rPr>
                <w:rFonts w:ascii="Arial" w:hAnsi="Arial" w:eastAsia="Arial" w:cs="Arial"/>
                <w:sz w:val="18"/>
                <w:szCs w:val="18"/>
                <w:lang w:val="en-US"/>
              </w:rPr>
              <w:t>EEG order placed in window.</w:t>
            </w:r>
          </w:p>
        </w:tc>
      </w:tr>
      <w:tr xmlns:wp14="http://schemas.microsoft.com/office/word/2010/wordml" w:rsidTr="68C9931B" w14:paraId="7C5CBA9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FB2D7E8" wp14:textId="77777777">
            <w:r w:rsidRPr="04EC165A" w:rsidR="04EC165A">
              <w:rPr>
                <w:rFonts w:ascii="Arial" w:hAnsi="Arial" w:eastAsia="Arial" w:cs="Arial"/>
                <w:sz w:val="18"/>
                <w:szCs w:val="18"/>
                <w:lang w:val="en-US"/>
              </w:rPr>
              <w:t>general_telemetry</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714CFE4"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989E355"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2B2C420" wp14:textId="77777777">
            <w:r>
              <w:rPr>
                <w:rFonts w:ascii="Arial" w:hAnsi="Arial" w:eastAsia="Arial" w:cs="Arial"/>
                <w:sz w:val="18"/>
                <w:szCs w:val="18"/>
              </w:rPr>
              <w:t xml:space="preserve">Cardiac telemetry or telemetry with continuous SpO2 order placed in window.</w:t>
            </w:r>
          </w:p>
        </w:tc>
      </w:tr>
      <w:tr xmlns:wp14="http://schemas.microsoft.com/office/word/2010/wordml" w:rsidTr="68C9931B" w14:paraId="5D4895E7"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28C6AE" wp14:textId="77777777">
            <w:r w:rsidRPr="04EC165A" w:rsidR="04EC165A">
              <w:rPr>
                <w:rFonts w:ascii="Arial" w:hAnsi="Arial" w:eastAsia="Arial" w:cs="Arial"/>
                <w:sz w:val="18"/>
                <w:szCs w:val="18"/>
                <w:lang w:val="en-US"/>
              </w:rPr>
              <w:t>tube_ngt_ogt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D741A3"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E69B1D"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461CCB" wp14:textId="77777777">
            <w:r w:rsidRPr="04EC165A" w:rsidR="04EC165A">
              <w:rPr>
                <w:rFonts w:ascii="Arial" w:hAnsi="Arial" w:eastAsia="Arial" w:cs="Arial"/>
                <w:sz w:val="18"/>
                <w:szCs w:val="18"/>
                <w:lang w:val="en-US"/>
              </w:rPr>
              <w:t>Nasogastric, orogastric or post-pyloric tube order placed in window.</w:t>
            </w:r>
          </w:p>
        </w:tc>
      </w:tr>
      <w:tr xmlns:wp14="http://schemas.microsoft.com/office/word/2010/wordml" w:rsidTr="68C9931B" w14:paraId="04E91B4C"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C3B0DD8" wp14:textId="77777777">
            <w:r w:rsidRPr="04EC165A" w:rsidR="04EC165A">
              <w:rPr>
                <w:rFonts w:ascii="Arial" w:hAnsi="Arial" w:eastAsia="Arial" w:cs="Arial"/>
                <w:sz w:val="18"/>
                <w:szCs w:val="18"/>
                <w:lang w:val="en-US"/>
              </w:rPr>
              <w:t>tube_chest</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CC0A9B8"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39399D6"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604C099" wp14:textId="77777777">
            <w:r w:rsidRPr="04EC165A" w:rsidR="04EC165A">
              <w:rPr>
                <w:rFonts w:ascii="Arial" w:hAnsi="Arial" w:eastAsia="Arial" w:cs="Arial"/>
                <w:sz w:val="18"/>
                <w:szCs w:val="18"/>
                <w:lang w:val="en-US"/>
              </w:rPr>
              <w:t>Chest tube order placed in window.</w:t>
            </w:r>
          </w:p>
        </w:tc>
      </w:tr>
      <w:tr xmlns:wp14="http://schemas.microsoft.com/office/word/2010/wordml" w:rsidTr="68C9931B" w14:paraId="1872908C"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3657D526" wp14:textId="77777777">
            <w:r w:rsidRPr="04EC165A" w:rsidR="04EC165A">
              <w:rPr>
                <w:rFonts w:ascii="Arial" w:hAnsi="Arial" w:eastAsia="Arial" w:cs="Arial"/>
                <w:b w:val="1"/>
                <w:bCs w:val="1"/>
                <w:color w:val="FFFFFF"/>
                <w:sz w:val="20"/>
                <w:szCs w:val="20"/>
                <w:lang w:val="en-US"/>
              </w:rPr>
              <w:t>Time-Varying Features — Microbiology (microbiologyevents.storetime)</w:t>
            </w:r>
          </w:p>
        </w:tc>
      </w:tr>
      <w:tr xmlns:wp14="http://schemas.microsoft.com/office/word/2010/wordml" w:rsidTr="68C9931B" w14:paraId="595AD414"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78F11C" wp14:textId="77777777">
            <w:r w:rsidRPr="04EC165A" w:rsidR="04EC165A">
              <w:rPr>
                <w:rFonts w:ascii="Arial" w:hAnsi="Arial" w:eastAsia="Arial" w:cs="Arial"/>
                <w:sz w:val="18"/>
                <w:szCs w:val="18"/>
                <w:lang w:val="en-US"/>
              </w:rPr>
              <w:t>gram_stain_positive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AF6A37"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CF34E6"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9D0552" wp14:textId="77777777">
            <w:r>
              <w:rPr>
                <w:rFonts w:ascii="Arial" w:hAnsi="Arial" w:eastAsia="Arial" w:cs="Arial"/>
                <w:sz w:val="18"/>
                <w:szCs w:val="18"/>
              </w:rPr>
              <w:t xml:space="preserve">Any organism seen on gram stain in 24h feature window. Includes aerobic and anaerobic bottle gram stains. Turnaround ~1-2 hours.</w:t>
            </w:r>
          </w:p>
        </w:tc>
      </w:tr>
      <w:tr xmlns:wp14="http://schemas.microsoft.com/office/word/2010/wordml" w:rsidTr="68C9931B" w14:paraId="2C287371"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9E94A0F" wp14:textId="77777777">
            <w:r w:rsidRPr="04EC165A" w:rsidR="04EC165A">
              <w:rPr>
                <w:rFonts w:ascii="Arial" w:hAnsi="Arial" w:eastAsia="Arial" w:cs="Arial"/>
                <w:sz w:val="18"/>
                <w:szCs w:val="18"/>
                <w:lang w:val="en-US"/>
              </w:rPr>
              <w:t>culture_positive_blood</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4EECCDD"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B5DCFE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2135E03" wp14:textId="77777777">
            <w:r w:rsidRPr="04EC165A" w:rsidR="04EC165A">
              <w:rPr>
                <w:rFonts w:ascii="Arial" w:hAnsi="Arial" w:eastAsia="Arial" w:cs="Arial"/>
                <w:sz w:val="18"/>
                <w:szCs w:val="18"/>
                <w:lang w:val="en-US"/>
              </w:rPr>
              <w:t>Positive blood culture result within 72-hour carry-forward window. Includes all blood culture bottle types.</w:t>
            </w:r>
          </w:p>
        </w:tc>
      </w:tr>
      <w:tr xmlns:wp14="http://schemas.microsoft.com/office/word/2010/wordml" w:rsidTr="68C9931B" w14:paraId="0E81374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596745" wp14:textId="77777777">
            <w:r w:rsidRPr="04EC165A" w:rsidR="04EC165A">
              <w:rPr>
                <w:rFonts w:ascii="Arial" w:hAnsi="Arial" w:eastAsia="Arial" w:cs="Arial"/>
                <w:sz w:val="18"/>
                <w:szCs w:val="18"/>
                <w:lang w:val="en-US"/>
              </w:rPr>
              <w:t>culture_positive_respiratory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CEDEF6"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3781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6C81F2" wp14:textId="77777777">
            <w:r w:rsidRPr="04EC165A" w:rsidR="04EC165A">
              <w:rPr>
                <w:rFonts w:ascii="Arial" w:hAnsi="Arial" w:eastAsia="Arial" w:cs="Arial"/>
                <w:sz w:val="18"/>
                <w:szCs w:val="18"/>
                <w:lang w:val="en-US"/>
              </w:rPr>
              <w:t>Positive respiratory culture result within 72h window. Includes sputum, BAL, bronchial wash, tracheal aspirate, respiratory viral screens.</w:t>
            </w:r>
          </w:p>
        </w:tc>
      </w:tr>
      <w:tr xmlns:wp14="http://schemas.microsoft.com/office/word/2010/wordml" w:rsidTr="68C9931B" w14:paraId="05D1120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A785F45" wp14:textId="77777777">
            <w:r w:rsidRPr="04EC165A" w:rsidR="04EC165A">
              <w:rPr>
                <w:rFonts w:ascii="Arial" w:hAnsi="Arial" w:eastAsia="Arial" w:cs="Arial"/>
                <w:sz w:val="18"/>
                <w:szCs w:val="18"/>
                <w:lang w:val="en-US"/>
              </w:rPr>
              <w:t>culture_positive_urine</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FF6C742"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1F2DD90"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4EDC6EDC" wp14:textId="77777777">
            <w:r w:rsidRPr="04EC165A" w:rsidR="04EC165A">
              <w:rPr>
                <w:rFonts w:ascii="Arial" w:hAnsi="Arial" w:eastAsia="Arial" w:cs="Arial"/>
                <w:sz w:val="18"/>
                <w:szCs w:val="18"/>
                <w:lang w:val="en-US"/>
              </w:rPr>
              <w:t>Positive urine culture result within 72h window.</w:t>
            </w:r>
          </w:p>
        </w:tc>
      </w:tr>
      <w:tr xmlns:wp14="http://schemas.microsoft.com/office/word/2010/wordml" w:rsidTr="68C9931B" w14:paraId="29CFB8AD"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F8EBBB" wp14:textId="77777777">
            <w:r w:rsidRPr="04EC165A" w:rsidR="04EC165A">
              <w:rPr>
                <w:rFonts w:ascii="Arial" w:hAnsi="Arial" w:eastAsia="Arial" w:cs="Arial"/>
                <w:sz w:val="18"/>
                <w:szCs w:val="18"/>
                <w:lang w:val="en-US"/>
              </w:rPr>
              <w:t>culture_positive_csf</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5B84EC"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C52130"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315E86" wp14:textId="77777777">
            <w:r w:rsidRPr="04EC165A" w:rsidR="04EC165A">
              <w:rPr>
                <w:rFonts w:ascii="Arial" w:hAnsi="Arial" w:eastAsia="Arial" w:cs="Arial"/>
                <w:sz w:val="18"/>
                <w:szCs w:val="18"/>
                <w:lang w:val="en-US"/>
              </w:rPr>
              <w:t>Positive CSF culture result within 72h window.</w:t>
            </w:r>
          </w:p>
        </w:tc>
      </w:tr>
      <w:tr xmlns:wp14="http://schemas.microsoft.com/office/word/2010/wordml" w:rsidTr="68C9931B" w14:paraId="1189C607"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8F43AF8" wp14:textId="77777777">
            <w:r w:rsidRPr="04EC165A" w:rsidR="04EC165A">
              <w:rPr>
                <w:rFonts w:ascii="Arial" w:hAnsi="Arial" w:eastAsia="Arial" w:cs="Arial"/>
                <w:sz w:val="18"/>
                <w:szCs w:val="18"/>
                <w:lang w:val="en-US"/>
              </w:rPr>
              <w:t>culture_positive_wound</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AA5A47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8AAB817"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3A75497" wp14:textId="77777777">
            <w:r w:rsidRPr="04EC165A" w:rsidR="04EC165A">
              <w:rPr>
                <w:rFonts w:ascii="Arial" w:hAnsi="Arial" w:eastAsia="Arial" w:cs="Arial"/>
                <w:sz w:val="18"/>
                <w:szCs w:val="18"/>
                <w:lang w:val="en-US"/>
              </w:rPr>
              <w:t>Positive wound/abscess culture result within 72h window. Includes swabs, abscesses, foreign body cultures.</w:t>
            </w:r>
          </w:p>
        </w:tc>
      </w:tr>
      <w:tr xmlns:wp14="http://schemas.microsoft.com/office/word/2010/wordml" w:rsidTr="68C9931B" w14:paraId="1DFBD9B8"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7FC7BD" wp14:textId="77777777">
            <w:r w:rsidRPr="04EC165A" w:rsidR="04EC165A">
              <w:rPr>
                <w:rFonts w:ascii="Arial" w:hAnsi="Arial" w:eastAsia="Arial" w:cs="Arial"/>
                <w:sz w:val="18"/>
                <w:szCs w:val="18"/>
                <w:lang w:val="en-US"/>
              </w:rPr>
              <w:t>culture_positive_tissue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148845"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EBAFB4"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71C42A" wp14:textId="77777777">
            <w:r w:rsidRPr="04EC165A" w:rsidR="04EC165A">
              <w:rPr>
                <w:rFonts w:ascii="Arial" w:hAnsi="Arial" w:eastAsia="Arial" w:cs="Arial"/>
                <w:sz w:val="18"/>
                <w:szCs w:val="18"/>
                <w:lang w:val="en-US"/>
              </w:rPr>
              <w:t>Positive tissue culture result within 72h window. Includes biopsy, bone marrow, aspirate.</w:t>
            </w:r>
          </w:p>
        </w:tc>
      </w:tr>
      <w:tr xmlns:wp14="http://schemas.microsoft.com/office/word/2010/wordml" w:rsidTr="68C9931B" w14:paraId="5B669ADD"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75CBF2F" wp14:textId="77777777">
            <w:r w:rsidRPr="04EC165A" w:rsidR="04EC165A">
              <w:rPr>
                <w:rFonts w:ascii="Arial" w:hAnsi="Arial" w:eastAsia="Arial" w:cs="Arial"/>
                <w:sz w:val="18"/>
                <w:szCs w:val="18"/>
                <w:lang w:val="en-US"/>
              </w:rPr>
              <w:t>culture_positive_fluid</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34D65379"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05A258D"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F1262D9" wp14:textId="77777777">
            <w:r w:rsidRPr="04EC165A" w:rsidR="04EC165A">
              <w:rPr>
                <w:rFonts w:ascii="Arial" w:hAnsi="Arial" w:eastAsia="Arial" w:cs="Arial"/>
                <w:sz w:val="18"/>
                <w:szCs w:val="18"/>
                <w:lang w:val="en-US"/>
              </w:rPr>
              <w:t>Positive body fluid culture result within 72h window. Includes peritoneal, pleural, joint, bile, dialysis fluid.</w:t>
            </w:r>
          </w:p>
        </w:tc>
      </w:tr>
      <w:tr xmlns:wp14="http://schemas.microsoft.com/office/word/2010/wordml" w:rsidTr="68C9931B" w14:paraId="2D9C3277"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B48C586" wp14:textId="77777777">
            <w:r w:rsidRPr="04EC165A" w:rsidR="04EC165A">
              <w:rPr>
                <w:rFonts w:ascii="Arial" w:hAnsi="Arial" w:eastAsia="Arial" w:cs="Arial"/>
                <w:sz w:val="18"/>
                <w:szCs w:val="18"/>
                <w:lang w:val="en-US"/>
              </w:rPr>
              <w:t>culture_positive_throat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CC32E5"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E6D3CD"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690365" wp14:textId="77777777">
            <w:r w:rsidRPr="04EC165A" w:rsidR="04EC165A">
              <w:rPr>
                <w:rFonts w:ascii="Arial" w:hAnsi="Arial" w:eastAsia="Arial" w:cs="Arial"/>
                <w:sz w:val="18"/>
                <w:szCs w:val="18"/>
                <w:lang w:val="en-US"/>
              </w:rPr>
              <w:t>Positive throat culture result within 72h window.</w:t>
            </w:r>
          </w:p>
        </w:tc>
      </w:tr>
      <w:tr xmlns:wp14="http://schemas.microsoft.com/office/word/2010/wordml" w:rsidTr="68C9931B" w14:paraId="7D4BDB21"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4C83ADA" wp14:textId="77777777">
            <w:r w:rsidRPr="04EC165A" w:rsidR="04EC165A">
              <w:rPr>
                <w:rFonts w:ascii="Arial" w:hAnsi="Arial" w:eastAsia="Arial" w:cs="Arial"/>
                <w:sz w:val="18"/>
                <w:szCs w:val="18"/>
                <w:lang w:val="en-US"/>
              </w:rPr>
              <w:t>culture_positive_device</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B040882"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6722531"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63F5890E" wp14:textId="77777777">
            <w:r w:rsidRPr="04EC165A" w:rsidR="04EC165A">
              <w:rPr>
                <w:rFonts w:ascii="Arial" w:hAnsi="Arial" w:eastAsia="Arial" w:cs="Arial"/>
                <w:sz w:val="18"/>
                <w:szCs w:val="18"/>
                <w:lang w:val="en-US"/>
              </w:rPr>
              <w:t>Positive IV catheter tip culture result within 72h window. Signals possible CLABSI.</w:t>
            </w:r>
          </w:p>
        </w:tc>
      </w:tr>
      <w:tr xmlns:wp14="http://schemas.microsoft.com/office/word/2010/wordml" w:rsidTr="68C9931B" w14:paraId="77C18A7F" wp14:textId="77777777">
        <w:tc>
          <w:tcPr>
            <w:tcW w:w="13575" w:type="dxa"/>
            <w:gridSpan w:val="4"/>
            <w:tcBorders>
              <w:top w:val="single" w:color="CCCCCC" w:sz="1"/>
              <w:left w:val="single" w:color="CCCCCC" w:sz="1"/>
              <w:bottom w:val="single" w:color="CCCCCC" w:sz="1"/>
              <w:right w:val="single" w:color="CCCCCC" w:sz="1"/>
            </w:tcBorders>
            <w:shd w:val="clear" w:color="auto" w:fill="4A7B9D"/>
            <w:tcMar>
              <w:top w:w="80" w:type="dxa"/>
              <w:left w:w="120" w:type="dxa"/>
              <w:bottom w:w="80" w:type="dxa"/>
              <w:right w:w="120" w:type="dxa"/>
            </w:tcMar>
          </w:tcPr>
          <w:p w14:paraId="3C5051A1" wp14:textId="77777777">
            <w:r w:rsidRPr="04EC165A" w:rsidR="04EC165A">
              <w:rPr>
                <w:rFonts w:ascii="Arial" w:hAnsi="Arial" w:eastAsia="Arial" w:cs="Arial"/>
                <w:b w:val="1"/>
                <w:bCs w:val="1"/>
                <w:color w:val="FFFFFF"/>
                <w:sz w:val="20"/>
                <w:szCs w:val="20"/>
                <w:lang w:val="en-US"/>
              </w:rPr>
              <w:t>Time-Varying Features — Careunit Presence (transfers; block overlap)</w:t>
            </w:r>
          </w:p>
        </w:tc>
      </w:tr>
      <w:tr xmlns:wp14="http://schemas.microsoft.com/office/word/2010/wordml" w:rsidTr="68C9931B" w14:paraId="2D6453FF"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8C35D1" wp14:textId="77777777">
            <w:r w:rsidRPr="04EC165A" w:rsidR="04EC165A">
              <w:rPr>
                <w:rFonts w:ascii="Arial" w:hAnsi="Arial" w:eastAsia="Arial" w:cs="Arial"/>
                <w:sz w:val="18"/>
                <w:szCs w:val="18"/>
                <w:lang w:val="en-US"/>
              </w:rPr>
              <w:t>unit_intermediate_stepdown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247B21"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8F84BA"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351C0E" wp14:textId="77777777">
            <w:r w:rsidRPr="04EC165A" w:rsidR="04EC165A">
              <w:rPr>
                <w:rFonts w:ascii="Arial" w:hAnsi="Arial" w:eastAsia="Arial" w:cs="Arial"/>
                <w:sz w:val="18"/>
                <w:szCs w:val="18"/>
                <w:lang w:val="en-US"/>
              </w:rPr>
              <w:t>1 if patient was in any intermediate or stepdown unit during the block. Includes all is_intermediate and is_stepdown units in careunit_map.</w:t>
            </w:r>
          </w:p>
        </w:tc>
      </w:tr>
      <w:tr xmlns:wp14="http://schemas.microsoft.com/office/word/2010/wordml" w:rsidTr="68C9931B" w14:paraId="49B88376"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05D06A92" wp14:textId="77777777">
            <w:r w:rsidRPr="04EC165A" w:rsidR="04EC165A">
              <w:rPr>
                <w:rFonts w:ascii="Arial" w:hAnsi="Arial" w:eastAsia="Arial" w:cs="Arial"/>
                <w:sz w:val="18"/>
                <w:szCs w:val="18"/>
                <w:lang w:val="en-US"/>
              </w:rPr>
              <w:t>unit_cardiology</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EA0AD11"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2F70E3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91F45EB" wp14:textId="77777777">
            <w:r w:rsidRPr="04EC165A" w:rsidR="04EC165A">
              <w:rPr>
                <w:rFonts w:ascii="Arial" w:hAnsi="Arial" w:eastAsia="Arial" w:cs="Arial"/>
                <w:sz w:val="18"/>
                <w:szCs w:val="18"/>
                <w:lang w:val="en-US"/>
              </w:rPr>
              <w:t>1 if patient was in a cardiology unit during the block.</w:t>
            </w:r>
          </w:p>
        </w:tc>
      </w:tr>
      <w:tr xmlns:wp14="http://schemas.microsoft.com/office/word/2010/wordml" w:rsidTr="68C9931B" w14:paraId="4374928B"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43822E" wp14:textId="77777777">
            <w:r w:rsidRPr="04EC165A" w:rsidR="04EC165A">
              <w:rPr>
                <w:rFonts w:ascii="Arial" w:hAnsi="Arial" w:eastAsia="Arial" w:cs="Arial"/>
                <w:sz w:val="18"/>
                <w:szCs w:val="18"/>
                <w:lang w:val="en-US"/>
              </w:rPr>
              <w:t>unit_medicine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C8D80F"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5CE520"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252F93" wp14:textId="77777777">
            <w:r w:rsidRPr="04EC165A" w:rsidR="04EC165A">
              <w:rPr>
                <w:rFonts w:ascii="Arial" w:hAnsi="Arial" w:eastAsia="Arial" w:cs="Arial"/>
                <w:sz w:val="18"/>
                <w:szCs w:val="18"/>
                <w:lang w:val="en-US"/>
              </w:rPr>
              <w:t>1 if patient was in a medicine unit during the block.</w:t>
            </w:r>
          </w:p>
        </w:tc>
      </w:tr>
      <w:tr xmlns:wp14="http://schemas.microsoft.com/office/word/2010/wordml" w:rsidTr="68C9931B" w14:paraId="2C09B51A"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67CAE48" wp14:textId="77777777">
            <w:r w:rsidRPr="04EC165A" w:rsidR="04EC165A">
              <w:rPr>
                <w:rFonts w:ascii="Arial" w:hAnsi="Arial" w:eastAsia="Arial" w:cs="Arial"/>
                <w:sz w:val="18"/>
                <w:szCs w:val="18"/>
                <w:lang w:val="en-US"/>
              </w:rPr>
              <w:t>unit_surgery</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5569F500"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7C6749B1"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51117D4" wp14:textId="77777777">
            <w:r w:rsidRPr="04EC165A" w:rsidR="04EC165A">
              <w:rPr>
                <w:rFonts w:ascii="Arial" w:hAnsi="Arial" w:eastAsia="Arial" w:cs="Arial"/>
                <w:sz w:val="18"/>
                <w:szCs w:val="18"/>
                <w:lang w:val="en-US"/>
              </w:rPr>
              <w:t>1 if patient was in a surgery unit during the block.</w:t>
            </w:r>
          </w:p>
        </w:tc>
      </w:tr>
      <w:tr xmlns:wp14="http://schemas.microsoft.com/office/word/2010/wordml" w:rsidTr="68C9931B" w14:paraId="7B0D6538"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66B6B4" wp14:textId="77777777">
            <w:r w:rsidRPr="04EC165A" w:rsidR="04EC165A">
              <w:rPr>
                <w:rFonts w:ascii="Arial" w:hAnsi="Arial" w:eastAsia="Arial" w:cs="Arial"/>
                <w:sz w:val="18"/>
                <w:szCs w:val="18"/>
                <w:lang w:val="en-US"/>
              </w:rPr>
              <w:t>unit_trauma</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BD9DD4"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924E7D"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6CE122" wp14:textId="77777777">
            <w:r w:rsidRPr="04EC165A" w:rsidR="04EC165A">
              <w:rPr>
                <w:rFonts w:ascii="Arial" w:hAnsi="Arial" w:eastAsia="Arial" w:cs="Arial"/>
                <w:sz w:val="18"/>
                <w:szCs w:val="18"/>
                <w:lang w:val="en-US"/>
              </w:rPr>
              <w:t>1 if patient was in a trauma unit during the block.</w:t>
            </w:r>
          </w:p>
        </w:tc>
      </w:tr>
      <w:tr xmlns:wp14="http://schemas.microsoft.com/office/word/2010/wordml" w:rsidTr="68C9931B" w14:paraId="0344EC3F" wp14:textId="77777777">
        <w:tc>
          <w:tcPr>
            <w:tcW w:w="216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16A6946" wp14:textId="77777777">
            <w:r w:rsidRPr="04EC165A" w:rsidR="04EC165A">
              <w:rPr>
                <w:rFonts w:ascii="Arial" w:hAnsi="Arial" w:eastAsia="Arial" w:cs="Arial"/>
                <w:sz w:val="18"/>
                <w:szCs w:val="18"/>
                <w:lang w:val="en-US"/>
              </w:rPr>
              <w:t>unit_neuro</w:t>
            </w:r>
          </w:p>
        </w:tc>
        <w:tc>
          <w:tcPr>
            <w:tcW w:w="120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22A83DE5"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B71FB6E"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5F7FA"/>
            <w:tcMar>
              <w:top w:w="80" w:type="dxa"/>
              <w:left w:w="120" w:type="dxa"/>
              <w:bottom w:w="80" w:type="dxa"/>
              <w:right w:w="120" w:type="dxa"/>
            </w:tcMar>
          </w:tcPr>
          <w:p w14:paraId="1F0F7C67" wp14:textId="77777777">
            <w:r w:rsidRPr="04EC165A" w:rsidR="04EC165A">
              <w:rPr>
                <w:rFonts w:ascii="Arial" w:hAnsi="Arial" w:eastAsia="Arial" w:cs="Arial"/>
                <w:sz w:val="18"/>
                <w:szCs w:val="18"/>
                <w:lang w:val="en-US"/>
              </w:rPr>
              <w:t>1 if patient was in a neurology/neurosurgery unit during the block.</w:t>
            </w:r>
          </w:p>
        </w:tc>
      </w:tr>
      <w:tr xmlns:wp14="http://schemas.microsoft.com/office/word/2010/wordml" w:rsidTr="68C9931B" w14:paraId="05FAC75A" wp14:textId="77777777">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CAEB56" wp14:textId="77777777">
            <w:r w:rsidRPr="04EC165A" w:rsidR="04EC165A">
              <w:rPr>
                <w:rFonts w:ascii="Arial" w:hAnsi="Arial" w:eastAsia="Arial" w:cs="Arial"/>
                <w:sz w:val="18"/>
                <w:szCs w:val="18"/>
                <w:lang w:val="en-US"/>
              </w:rPr>
              <w:t>unit_observation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B93055" wp14:textId="77777777">
            <w:r>
              <w:rPr>
                <w:rFonts w:ascii="Arial" w:hAnsi="Arial" w:eastAsia="Arial" w:cs="Arial"/>
                <w:sz w:val="18"/>
                <w:szCs w:val="18"/>
              </w:rPr>
              <w:t xml:space="preserve">Binary</w:t>
            </w:r>
          </w:p>
        </w:tc>
        <w:tc>
          <w:tcPr>
            <w:tcW w:w="189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B32961" wp14:textId="77777777">
            <w:r>
              <w:rPr>
                <w:rFonts w:ascii="Arial" w:hAnsi="Arial" w:eastAsia="Arial" w:cs="Arial"/>
                <w:sz w:val="18"/>
                <w:szCs w:val="18"/>
              </w:rPr>
              <w:t xml:space="preserve">0 / 1</w:t>
            </w:r>
          </w:p>
        </w:tc>
        <w:tc>
          <w:tcPr>
            <w:tcW w:w="8325"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CE6CBA" wp14:textId="77777777">
            <w:r w:rsidRPr="04EC165A" w:rsidR="04EC165A">
              <w:rPr>
                <w:rFonts w:ascii="Arial" w:hAnsi="Arial" w:eastAsia="Arial" w:cs="Arial"/>
                <w:sz w:val="18"/>
                <w:szCs w:val="18"/>
                <w:lang w:val="en-US"/>
              </w:rPr>
              <w:t>1 if patient was in an observation unit during the block.</w:t>
            </w:r>
          </w:p>
        </w:tc>
      </w:tr>
    </w:tbl>
    <w:p xmlns:wp14="http://schemas.microsoft.com/office/word/2010/wordml" w14:paraId="6A05A809" wp14:textId="77777777">
      <w:r/>
    </w:p>
    <w:p xmlns:wp14="http://schemas.microsoft.com/office/word/2010/wordml" w14:paraId="56D64D7E" wp14:textId="77777777">
      <w:r w:rsidRPr="04EC165A" w:rsidR="04EC165A">
        <w:rPr>
          <w:rFonts w:ascii="Arial" w:hAnsi="Arial" w:eastAsia="Arial" w:cs="Arial"/>
          <w:color w:val="999999"/>
          <w:sz w:val="16"/>
          <w:szCs w:val="16"/>
          <w:lang w:val="en-US"/>
        </w:rPr>
        <w:t>Generated from MIMIC-IV v3.1. Source tables: admissions, patients, labevents, emar, emar_detail, pharmacy, poe, poe_detail, microbiologyevents, transfers, omr, ventilation (derived), icustays.</w:t>
      </w:r>
    </w:p>
    <w:sectPr>
      <w:pgSz w:w="15840" w:h="122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b07cc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4EC165A"/>
    <w:rsid w:val="04EC165A"/>
    <w:rsid w:val="68C9931B"/>
  </w:rsids>
  <w14:docId w14:val="76211417"/>
  <w15:docId w15:val="{A4FE98CD-0BE8-4751-9CB3-2D5CBC15B1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2E4057"/>
      <w:sz w:val="32"/>
      <w:szCs w:val="32"/>
    </w:rPr>
  </w:style>
  <w:style w:type="paragraph" w:styleId="Heading2">
    <w:name w:val="heading 20"/>
    <w:basedOn w:val="Normal"/>
    <w:next w:val="Normal"/>
    <w:qFormat/>
    <w:pPr>
      <w:spacing w:before="200" w:after="100"/>
      <w:outlineLvl w:val="1"/>
    </w:pPr>
    <w:rPr>
      <w:rFonts w:ascii="Arial" w:hAnsi="Arial" w:eastAsia="Arial" w:cs="Arial"/>
      <w:b/>
      <w:bCs/>
      <w:color w:val="4A7B9D"/>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John Raymond Lawrence</lastModifiedBy>
  <revision>3</revision>
  <dcterms:created xsi:type="dcterms:W3CDTF">2026-05-03T21:40:31.5830000Z</dcterms:created>
  <dcterms:modified xsi:type="dcterms:W3CDTF">2026-05-07T03:27:16.1706265Z</dcterms:modified>
</coreProperties>
</file>

<file path=docProps/custom.xml><?xml version="1.0" encoding="utf-8"?>
<Properties xmlns="http://schemas.openxmlformats.org/officeDocument/2006/custom-properties" xmlns:vt="http://schemas.openxmlformats.org/officeDocument/2006/docPropsVTypes"/>
</file>