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1680"/>
        <w:gridCol w:w="1580"/>
        <w:gridCol w:w="1720"/>
        <w:gridCol w:w="480"/>
        <w:gridCol w:w="300"/>
        <w:gridCol w:w="1120"/>
        <w:gridCol w:w="1480"/>
        <w:gridCol w:w="1900"/>
        <w:gridCol w:w="460"/>
        <w:gridCol w:w="540"/>
        <w:gridCol w:w="2800"/>
        <w:gridCol w:w="194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  <w:jc w:val="center"/>
            </w:pPr>
            <w:r>
              <w:rPr>
                <w:sz w:val="36"/>
              </w:rPr>
              <w:t xml:space="preserve">TALLER MECANICO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REPORTE DE SALIDA DE SERVICIOS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736343"/>
              </w:rPr>
              <w:t xml:space="preserve">HORA-SALIDA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736343"/>
              </w:rPr>
              <w:t xml:space="preserve">FECHA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736343"/>
              </w:rPr>
              <w:t xml:space="preserve">PLACA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736343"/>
              </w:rPr>
              <w:t xml:space="preserve">MARCA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736343"/>
              </w:rPr>
              <w:t xml:space="preserve">MODELO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736343"/>
              </w:rPr>
              <w:t xml:space="preserve">COLOR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736343"/>
              </w:rPr>
              <w:t xml:space="preserve">SERVICIO REALIZADO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736343"/>
              </w:rPr>
              <w:t xml:space="preserve">EVIDENCIA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21.03.56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10/10/2019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BTS75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DODGE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2016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ROJO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LLANTAS NUEVAS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81100" cy="889000"/>
                  <wp:wrapNone/>
                  <wp:docPr id="531806941" name="Picture">
</wp:docPr>
                  <a:graphic>
                    <a:graphicData uri="http://schemas.openxmlformats.org/drawingml/2006/picture">
                      <pic:pic>
                        <pic:nvPicPr>
                          <pic:cNvPr id="531806941" name="Picture"/>
                          <pic:cNvPicPr/>
                        </pic:nvPicPr>
                        <pic:blipFill>
                          <a:blip r:embed="img_0_0_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89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22.33.30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10/10/2019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JRM95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FERRARI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NEGRO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</w:rPr>
              <w:t xml:space="preserve">PARABRISAS NUEVO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81100" cy="889000"/>
                  <wp:wrapNone/>
                  <wp:docPr id="1413991686" name="Picture">
</wp:docPr>
                  <a:graphic>
                    <a:graphicData uri="http://schemas.openxmlformats.org/drawingml/2006/picture">
                      <pic:pic>
                        <pic:nvPicPr>
                          <pic:cNvPr id="1413991686" name="Picture"/>
                          <pic:cNvPicPr/>
                        </pic:nvPicPr>
                        <pic:blipFill>
                          <a:blip r:embed="img_0_0_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89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6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9680"/>
              <w:gridCol w:w="1600"/>
              <w:gridCol w:w="800"/>
              <w:gridCol w:w="40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viernes 11 octubre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2" Type="http://schemas.openxmlformats.org/officeDocument/2006/relationships/image" Target="media/img_0_0_12.jpeg"/>
 <Relationship Id="img_0_0_21" Type="http://schemas.openxmlformats.org/officeDocument/2006/relationships/image" Target="media/img_0_0_21.jpeg"/>
</Relationships>

</file>