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93A" w:rsidRDefault="0021793A" w:rsidP="0021793A">
      <w:r>
        <w:t xml:space="preserve">Sub </w:t>
      </w:r>
      <w:proofErr w:type="spellStart"/>
      <w:r>
        <w:t>StockAnalysis</w:t>
      </w:r>
      <w:proofErr w:type="spellEnd"/>
      <w:r>
        <w:t>():</w:t>
      </w:r>
    </w:p>
    <w:p w:rsidR="0021793A" w:rsidRDefault="0021793A" w:rsidP="0021793A"/>
    <w:p w:rsidR="0021793A" w:rsidRDefault="0021793A" w:rsidP="0021793A">
      <w:r>
        <w:t>Dim ticker As String</w:t>
      </w:r>
    </w:p>
    <w:p w:rsidR="0021793A" w:rsidRDefault="0021793A" w:rsidP="0021793A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:rsidR="0021793A" w:rsidRDefault="0021793A" w:rsidP="0021793A">
      <w:r>
        <w:t xml:space="preserve">Dim </w:t>
      </w:r>
      <w:proofErr w:type="spellStart"/>
      <w:r>
        <w:t>percentage_change</w:t>
      </w:r>
      <w:proofErr w:type="spellEnd"/>
      <w:r>
        <w:t xml:space="preserve"> As Double</w:t>
      </w:r>
    </w:p>
    <w:p w:rsidR="0021793A" w:rsidRDefault="0021793A" w:rsidP="0021793A">
      <w:r>
        <w:t>Dim volume As Double</w:t>
      </w:r>
    </w:p>
    <w:p w:rsidR="0021793A" w:rsidRDefault="0021793A" w:rsidP="0021793A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21793A" w:rsidRDefault="0021793A" w:rsidP="0021793A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21793A" w:rsidRDefault="0021793A" w:rsidP="0021793A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21793A" w:rsidRDefault="0021793A" w:rsidP="0021793A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:rsidR="0021793A" w:rsidRDefault="0021793A" w:rsidP="0021793A">
      <w:r>
        <w:t xml:space="preserve">Dim </w:t>
      </w:r>
      <w:proofErr w:type="spellStart"/>
      <w:r>
        <w:t>SummaryTableRow</w:t>
      </w:r>
      <w:proofErr w:type="spellEnd"/>
      <w:r>
        <w:t xml:space="preserve"> As Long</w:t>
      </w:r>
    </w:p>
    <w:p w:rsidR="0021793A" w:rsidRDefault="0021793A" w:rsidP="0021793A"/>
    <w:p w:rsidR="0021793A" w:rsidRDefault="0021793A" w:rsidP="0021793A"/>
    <w:p w:rsidR="0021793A" w:rsidRDefault="0021793A" w:rsidP="0021793A"/>
    <w:p w:rsidR="0021793A" w:rsidRDefault="0021793A" w:rsidP="0021793A"/>
    <w:p w:rsidR="0021793A" w:rsidRDefault="0021793A" w:rsidP="0021793A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21793A" w:rsidRDefault="0021793A" w:rsidP="0021793A">
      <w:r>
        <w:t xml:space="preserve">    </w:t>
      </w:r>
      <w:proofErr w:type="spellStart"/>
      <w:r>
        <w:t>ws.Activate</w:t>
      </w:r>
      <w:proofErr w:type="spellEnd"/>
    </w:p>
    <w:p w:rsidR="0021793A" w:rsidRDefault="0021793A" w:rsidP="0021793A"/>
    <w:p w:rsidR="0021793A" w:rsidRDefault="0021793A" w:rsidP="0021793A"/>
    <w:p w:rsidR="0021793A" w:rsidRDefault="0021793A" w:rsidP="0021793A">
      <w:r>
        <w:t xml:space="preserve">    </w:t>
      </w:r>
      <w:proofErr w:type="spellStart"/>
      <w:r>
        <w:t>ws.Cells</w:t>
      </w:r>
      <w:proofErr w:type="spellEnd"/>
      <w:r>
        <w:t>(1, 9).Value = "ticker"</w:t>
      </w:r>
    </w:p>
    <w:p w:rsidR="0021793A" w:rsidRDefault="0021793A" w:rsidP="0021793A">
      <w:r>
        <w:t xml:space="preserve">    </w:t>
      </w:r>
      <w:proofErr w:type="spellStart"/>
      <w:r>
        <w:t>ws.Cells</w:t>
      </w:r>
      <w:proofErr w:type="spellEnd"/>
      <w:r>
        <w:t>(1, 10).Value = "yearly change"</w:t>
      </w:r>
    </w:p>
    <w:p w:rsidR="0021793A" w:rsidRDefault="0021793A" w:rsidP="0021793A">
      <w:r>
        <w:t xml:space="preserve">    </w:t>
      </w:r>
      <w:proofErr w:type="spellStart"/>
      <w:r>
        <w:t>ws.Cells</w:t>
      </w:r>
      <w:proofErr w:type="spellEnd"/>
      <w:r>
        <w:t>(1, 11).Value = "percentage change"</w:t>
      </w:r>
    </w:p>
    <w:p w:rsidR="0021793A" w:rsidRDefault="0021793A" w:rsidP="0021793A">
      <w:r>
        <w:t xml:space="preserve">    </w:t>
      </w:r>
      <w:proofErr w:type="spellStart"/>
      <w:r>
        <w:t>ws.Cells</w:t>
      </w:r>
      <w:proofErr w:type="spellEnd"/>
      <w:r>
        <w:t>(1, 12).Value = "total volume"</w:t>
      </w:r>
    </w:p>
    <w:p w:rsidR="0021793A" w:rsidRDefault="0021793A" w:rsidP="0021793A">
      <w:r>
        <w:t xml:space="preserve">    </w:t>
      </w:r>
    </w:p>
    <w:p w:rsidR="0021793A" w:rsidRDefault="0021793A" w:rsidP="0021793A">
      <w:r>
        <w:t xml:space="preserve">    </w:t>
      </w:r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21793A" w:rsidRDefault="0021793A" w:rsidP="0021793A">
      <w:r>
        <w:t xml:space="preserve">    </w:t>
      </w:r>
    </w:p>
    <w:p w:rsidR="0021793A" w:rsidRDefault="0021793A" w:rsidP="0021793A">
      <w:r>
        <w:t xml:space="preserve">    </w:t>
      </w:r>
      <w:proofErr w:type="spellStart"/>
      <w:r>
        <w:t>SummaryTableRow</w:t>
      </w:r>
      <w:proofErr w:type="spellEnd"/>
      <w:r>
        <w:t xml:space="preserve"> = 2</w:t>
      </w:r>
    </w:p>
    <w:p w:rsidR="0021793A" w:rsidRDefault="0021793A" w:rsidP="0021793A">
      <w:r>
        <w:t xml:space="preserve">    </w:t>
      </w:r>
    </w:p>
    <w:p w:rsidR="0021793A" w:rsidRDefault="0021793A" w:rsidP="0021793A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ws.UsedRange.Rows.Count</w:t>
      </w:r>
      <w:proofErr w:type="spellEnd"/>
    </w:p>
    <w:p w:rsidR="0021793A" w:rsidRDefault="0021793A" w:rsidP="0021793A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21793A" w:rsidRDefault="0021793A" w:rsidP="0021793A">
      <w:r>
        <w:t xml:space="preserve">    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21793A" w:rsidRDefault="0021793A" w:rsidP="0021793A">
      <w:r>
        <w:t xml:space="preserve">                volume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:rsidR="0021793A" w:rsidRDefault="0021793A" w:rsidP="0021793A">
      <w:r>
        <w:t xml:space="preserve">                </w:t>
      </w:r>
    </w:p>
    <w:p w:rsidR="0021793A" w:rsidRDefault="0021793A" w:rsidP="0021793A">
      <w:r>
        <w:t xml:space="preserve">     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:rsidR="0021793A" w:rsidRDefault="0021793A" w:rsidP="0021793A">
      <w:r>
        <w:t xml:space="preserve">                    </w:t>
      </w:r>
      <w:proofErr w:type="spellStart"/>
      <w:r>
        <w:t>year_close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:rsidR="0021793A" w:rsidRDefault="0021793A" w:rsidP="0021793A">
      <w:r>
        <w:t xml:space="preserve">                    </w:t>
      </w:r>
    </w:p>
    <w:p w:rsidR="0021793A" w:rsidRDefault="0021793A" w:rsidP="0021793A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:rsidR="0021793A" w:rsidRDefault="0021793A" w:rsidP="0021793A">
      <w:r>
        <w:t xml:space="preserve">                    If </w:t>
      </w:r>
      <w:proofErr w:type="spellStart"/>
      <w:r>
        <w:t>year_open</w:t>
      </w:r>
      <w:proofErr w:type="spellEnd"/>
      <w:r>
        <w:t xml:space="preserve"> = 0 Then</w:t>
      </w:r>
    </w:p>
    <w:p w:rsidR="0021793A" w:rsidRDefault="0021793A" w:rsidP="0021793A">
      <w:r>
        <w:t xml:space="preserve">                    </w:t>
      </w:r>
      <w:proofErr w:type="spellStart"/>
      <w:r>
        <w:t>percentage_change</w:t>
      </w:r>
      <w:proofErr w:type="spellEnd"/>
      <w:r>
        <w:t xml:space="preserve"> = 0</w:t>
      </w:r>
    </w:p>
    <w:p w:rsidR="0021793A" w:rsidRDefault="0021793A" w:rsidP="0021793A">
      <w:r>
        <w:t xml:space="preserve">                    Else:</w:t>
      </w:r>
    </w:p>
    <w:p w:rsidR="0021793A" w:rsidRDefault="0021793A" w:rsidP="0021793A">
      <w:r>
        <w:t xml:space="preserve">                    </w:t>
      </w:r>
      <w:proofErr w:type="spellStart"/>
      <w:r>
        <w:t>percentage_change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year_open</w:t>
      </w:r>
      <w:proofErr w:type="spellEnd"/>
    </w:p>
    <w:p w:rsidR="0021793A" w:rsidRDefault="0021793A" w:rsidP="0021793A">
      <w:r>
        <w:t xml:space="preserve">                    End If</w:t>
      </w:r>
    </w:p>
    <w:p w:rsidR="0021793A" w:rsidRDefault="0021793A" w:rsidP="0021793A">
      <w:r>
        <w:t xml:space="preserve">                    </w:t>
      </w:r>
    </w:p>
    <w:p w:rsidR="0021793A" w:rsidRDefault="0021793A" w:rsidP="0021793A">
      <w:r>
        <w:t xml:space="preserve">                    </w:t>
      </w:r>
    </w:p>
    <w:p w:rsidR="0021793A" w:rsidRDefault="0021793A" w:rsidP="0021793A">
      <w:r>
        <w:lastRenderedPageBreak/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SummaryTableRow</w:t>
      </w:r>
      <w:proofErr w:type="spellEnd"/>
      <w:r>
        <w:t>, 9).Value = ticker</w:t>
      </w:r>
    </w:p>
    <w:p w:rsidR="0021793A" w:rsidRDefault="0021793A" w:rsidP="0021793A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SummaryTableRow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:rsidR="0021793A" w:rsidRDefault="0021793A" w:rsidP="0021793A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SummaryTableRow</w:t>
      </w:r>
      <w:proofErr w:type="spellEnd"/>
      <w:r>
        <w:t xml:space="preserve">, 11).Value = </w:t>
      </w:r>
      <w:proofErr w:type="spellStart"/>
      <w:r>
        <w:t>percentage_change</w:t>
      </w:r>
      <w:proofErr w:type="spellEnd"/>
    </w:p>
    <w:p w:rsidR="0021793A" w:rsidRDefault="0021793A" w:rsidP="0021793A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SummaryTableRow</w:t>
      </w:r>
      <w:proofErr w:type="spellEnd"/>
      <w:r>
        <w:t>, 12).Value = volume</w:t>
      </w:r>
    </w:p>
    <w:p w:rsidR="0021793A" w:rsidRDefault="0021793A" w:rsidP="0021793A">
      <w:r>
        <w:t xml:space="preserve">         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:rsidR="0021793A" w:rsidRDefault="0021793A" w:rsidP="0021793A">
      <w:r>
        <w:t xml:space="preserve">                    </w:t>
      </w:r>
    </w:p>
    <w:p w:rsidR="0021793A" w:rsidRDefault="0021793A" w:rsidP="0021793A">
      <w:r>
        <w:t xml:space="preserve">                    vol = 0</w:t>
      </w:r>
    </w:p>
    <w:p w:rsidR="0021793A" w:rsidRDefault="0021793A" w:rsidP="0021793A">
      <w:r>
        <w:t xml:space="preserve">                    </w:t>
      </w:r>
    </w:p>
    <w:p w:rsidR="0021793A" w:rsidRDefault="0021793A" w:rsidP="0021793A">
      <w:r>
        <w:t xml:space="preserve">        End If</w:t>
      </w:r>
    </w:p>
    <w:p w:rsidR="0021793A" w:rsidRDefault="0021793A" w:rsidP="0021793A">
      <w:r>
        <w:t xml:space="preserve">    Next </w:t>
      </w:r>
      <w:proofErr w:type="spellStart"/>
      <w:r>
        <w:t>i</w:t>
      </w:r>
      <w:proofErr w:type="spellEnd"/>
    </w:p>
    <w:p w:rsidR="0021793A" w:rsidRDefault="0021793A" w:rsidP="0021793A">
      <w:r>
        <w:t xml:space="preserve">    </w:t>
      </w:r>
    </w:p>
    <w:p w:rsidR="0021793A" w:rsidRDefault="0021793A" w:rsidP="0021793A">
      <w:r>
        <w:t xml:space="preserve">    </w:t>
      </w:r>
    </w:p>
    <w:p w:rsidR="0021793A" w:rsidRDefault="0021793A" w:rsidP="0021793A">
      <w:r>
        <w:t xml:space="preserve">    </w:t>
      </w:r>
      <w:proofErr w:type="spellStart"/>
      <w:r>
        <w:t>ws.Columns</w:t>
      </w:r>
      <w:proofErr w:type="spell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21793A" w:rsidRDefault="0021793A" w:rsidP="0021793A">
      <w:r>
        <w:t xml:space="preserve">    </w:t>
      </w:r>
    </w:p>
    <w:p w:rsidR="0021793A" w:rsidRDefault="0021793A" w:rsidP="0021793A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SummaryTableRow</w:t>
      </w:r>
      <w:proofErr w:type="spellEnd"/>
    </w:p>
    <w:p w:rsidR="0021793A" w:rsidRDefault="0021793A" w:rsidP="0021793A">
      <w:r>
        <w:t xml:space="preserve">        If Cells(</w:t>
      </w:r>
      <w:proofErr w:type="spellStart"/>
      <w:r>
        <w:t>i</w:t>
      </w:r>
      <w:proofErr w:type="spellEnd"/>
      <w:r>
        <w:t>, 10).Value &gt; 0 Then</w:t>
      </w:r>
    </w:p>
    <w:p w:rsidR="0021793A" w:rsidRDefault="0021793A" w:rsidP="0021793A">
      <w:r>
        <w:t xml:space="preserve">        Cells(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:rsidR="0021793A" w:rsidRDefault="0021793A" w:rsidP="0021793A">
      <w:r>
        <w:t xml:space="preserve">        </w:t>
      </w:r>
    </w:p>
    <w:p w:rsidR="0021793A" w:rsidRDefault="0021793A" w:rsidP="0021793A">
      <w:r>
        <w:t xml:space="preserve">        Else: Cells(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:rsidR="0021793A" w:rsidRDefault="0021793A" w:rsidP="0021793A">
      <w:r>
        <w:t xml:space="preserve">        End If</w:t>
      </w:r>
    </w:p>
    <w:p w:rsidR="0021793A" w:rsidRDefault="0021793A" w:rsidP="0021793A">
      <w:r>
        <w:t xml:space="preserve">        </w:t>
      </w:r>
    </w:p>
    <w:p w:rsidR="0021793A" w:rsidRDefault="0021793A" w:rsidP="0021793A">
      <w:r>
        <w:t xml:space="preserve">    Next </w:t>
      </w:r>
      <w:proofErr w:type="spellStart"/>
      <w:r>
        <w:t>i</w:t>
      </w:r>
      <w:proofErr w:type="spellEnd"/>
    </w:p>
    <w:p w:rsidR="0021793A" w:rsidRDefault="0021793A" w:rsidP="0021793A">
      <w:r>
        <w:t xml:space="preserve">    </w:t>
      </w:r>
    </w:p>
    <w:p w:rsidR="0021793A" w:rsidRDefault="0021793A" w:rsidP="0021793A">
      <w:r>
        <w:t xml:space="preserve">    Next </w:t>
      </w:r>
      <w:proofErr w:type="spellStart"/>
      <w:r>
        <w:t>ws</w:t>
      </w:r>
      <w:proofErr w:type="spellEnd"/>
    </w:p>
    <w:p w:rsidR="0021793A" w:rsidRDefault="0021793A" w:rsidP="0021793A">
      <w:r>
        <w:t xml:space="preserve">    </w:t>
      </w:r>
    </w:p>
    <w:p w:rsidR="0021793A" w:rsidRDefault="0021793A" w:rsidP="0021793A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:rsidR="0021793A" w:rsidRDefault="0021793A" w:rsidP="0021793A">
      <w:r>
        <w:t xml:space="preserve">        </w:t>
      </w:r>
      <w:proofErr w:type="spellStart"/>
      <w:r>
        <w:t>ws.Cells.EntireColumn.AutoFit</w:t>
      </w:r>
      <w:proofErr w:type="spellEnd"/>
    </w:p>
    <w:p w:rsidR="0021793A" w:rsidRDefault="0021793A" w:rsidP="0021793A">
      <w:r>
        <w:t xml:space="preserve">        </w:t>
      </w:r>
    </w:p>
    <w:p w:rsidR="0021793A" w:rsidRDefault="0021793A" w:rsidP="0021793A">
      <w:r>
        <w:t xml:space="preserve">    Next </w:t>
      </w:r>
      <w:proofErr w:type="spellStart"/>
      <w:r>
        <w:t>ws</w:t>
      </w:r>
      <w:proofErr w:type="spellEnd"/>
    </w:p>
    <w:p w:rsidR="0021793A" w:rsidRDefault="0021793A" w:rsidP="0021793A">
      <w:r>
        <w:t xml:space="preserve">    </w:t>
      </w:r>
    </w:p>
    <w:p w:rsidR="0021793A" w:rsidRDefault="0021793A" w:rsidP="0021793A"/>
    <w:p w:rsidR="0021793A" w:rsidRDefault="0021793A" w:rsidP="0021793A"/>
    <w:p w:rsidR="0021793A" w:rsidRDefault="0021793A" w:rsidP="0021793A"/>
    <w:p w:rsidR="0021793A" w:rsidRDefault="0021793A" w:rsidP="0021793A"/>
    <w:p w:rsidR="0021793A" w:rsidRDefault="0021793A" w:rsidP="0021793A"/>
    <w:p w:rsidR="0021793A" w:rsidRDefault="0021793A" w:rsidP="0021793A">
      <w:r>
        <w:t xml:space="preserve">        </w:t>
      </w:r>
    </w:p>
    <w:p w:rsidR="0021793A" w:rsidRDefault="0021793A" w:rsidP="0021793A">
      <w:r>
        <w:t>End Sub</w:t>
      </w:r>
    </w:p>
    <w:p w:rsidR="0021793A" w:rsidRDefault="0021793A" w:rsidP="0021793A"/>
    <w:p w:rsidR="00163EF7" w:rsidRDefault="00163EF7"/>
    <w:sectPr w:rsidR="00163EF7" w:rsidSect="00B8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F7"/>
    <w:rsid w:val="00031A81"/>
    <w:rsid w:val="00163EF7"/>
    <w:rsid w:val="0021793A"/>
    <w:rsid w:val="006219EE"/>
    <w:rsid w:val="00B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28AD6"/>
  <w15:chartTrackingRefBased/>
  <w15:docId w15:val="{69F5C0F7-5C85-1A46-8D66-77BD0EA8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Shows</dc:creator>
  <cp:keywords/>
  <dc:description/>
  <cp:lastModifiedBy>John  Shows</cp:lastModifiedBy>
  <cp:revision>1</cp:revision>
  <dcterms:created xsi:type="dcterms:W3CDTF">2020-05-31T00:17:00Z</dcterms:created>
  <dcterms:modified xsi:type="dcterms:W3CDTF">2020-05-31T01:17:00Z</dcterms:modified>
</cp:coreProperties>
</file>