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9F6E0" w14:textId="48FC4726" w:rsidR="00361A31" w:rsidRPr="00361A31" w:rsidRDefault="00361A31" w:rsidP="00361A31">
      <w:pPr>
        <w:spacing w:before="100" w:beforeAutospacing="1" w:after="100" w:afterAutospacing="1"/>
        <w:outlineLvl w:val="0"/>
        <w:rPr>
          <w:rFonts w:ascii="Arial Unicode MS" w:eastAsia="Arial Unicode MS" w:hAnsi="Arial Unicode MS" w:cs="Arial Unicode MS"/>
          <w:b/>
          <w:bCs/>
          <w:kern w:val="36"/>
          <w:sz w:val="48"/>
          <w:szCs w:val="48"/>
          <w:lang w:eastAsia="en-GB"/>
          <w14:ligatures w14:val="none"/>
        </w:rPr>
      </w:pPr>
      <w:r w:rsidRPr="00361A31">
        <w:rPr>
          <w:rFonts w:ascii="Arial Unicode MS" w:eastAsia="Arial Unicode MS" w:hAnsi="Arial Unicode MS" w:cs="Arial Unicode MS"/>
          <w:b/>
          <w:bCs/>
          <w:kern w:val="36"/>
          <w:sz w:val="48"/>
          <w:szCs w:val="48"/>
          <w:lang w:eastAsia="en-GB"/>
          <w14:ligatures w14:val="none"/>
        </w:rPr>
        <w:t xml:space="preserve">DTG-POC: Dynamic Table Generator </w:t>
      </w:r>
    </w:p>
    <w:p w14:paraId="1DB09930" w14:textId="77777777" w:rsidR="00361A31" w:rsidRPr="00361A31" w:rsidRDefault="00361A31" w:rsidP="00361A31">
      <w:pPr>
        <w:spacing w:before="100" w:beforeAutospacing="1" w:after="100" w:afterAutospacing="1"/>
        <w:outlineLvl w:val="1"/>
        <w:rPr>
          <w:rFonts w:ascii="Arial Unicode MS" w:eastAsia="Arial Unicode MS" w:hAnsi="Arial Unicode MS" w:cs="Arial Unicode MS"/>
          <w:b/>
          <w:bCs/>
          <w:kern w:val="0"/>
          <w:sz w:val="36"/>
          <w:szCs w:val="36"/>
          <w:lang w:eastAsia="en-GB"/>
          <w14:ligatures w14:val="none"/>
        </w:rPr>
      </w:pPr>
      <w:r w:rsidRPr="00361A31">
        <w:rPr>
          <w:rFonts w:ascii="Arial Unicode MS" w:eastAsia="Arial Unicode MS" w:hAnsi="Arial Unicode MS" w:cs="Arial Unicode MS"/>
          <w:b/>
          <w:bCs/>
          <w:kern w:val="0"/>
          <w:sz w:val="36"/>
          <w:szCs w:val="36"/>
          <w:lang w:eastAsia="en-GB"/>
          <w14:ligatures w14:val="none"/>
        </w:rPr>
        <w:t>Project Overview</w:t>
      </w:r>
    </w:p>
    <w:p w14:paraId="1AF1878E" w14:textId="77777777" w:rsidR="00361A31" w:rsidRPr="00361A31" w:rsidRDefault="00361A31" w:rsidP="00361A31">
      <w:p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t xml:space="preserve">The </w:t>
      </w:r>
      <w:r w:rsidRPr="00361A31">
        <w:rPr>
          <w:rFonts w:ascii="Arial Unicode MS" w:eastAsia="Arial Unicode MS" w:hAnsi="Arial Unicode MS" w:cs="Arial Unicode MS"/>
          <w:b/>
          <w:bCs/>
          <w:kern w:val="0"/>
          <w:lang w:eastAsia="en-GB"/>
          <w14:ligatures w14:val="none"/>
        </w:rPr>
        <w:t>Dynamic Table Generator (DTG-POC)</w:t>
      </w:r>
      <w:r w:rsidRPr="00361A31">
        <w:rPr>
          <w:rFonts w:ascii="Arial Unicode MS" w:eastAsia="Arial Unicode MS" w:hAnsi="Arial Unicode MS" w:cs="Arial Unicode MS"/>
          <w:kern w:val="0"/>
          <w:lang w:eastAsia="en-GB"/>
          <w14:ligatures w14:val="none"/>
        </w:rPr>
        <w:t xml:space="preserve"> is a proof-of-concept application designed to streamline the process of creating and managing database tables dynamically from uploaded CSV files. The app was developed to address the inefficiencies and potential errors associated with manually creating database tables for each CSV dataset, a task that becomes increasingly challenging with large data volumes.</w:t>
      </w:r>
    </w:p>
    <w:p w14:paraId="3EEA0025" w14:textId="77777777" w:rsidR="00361A31" w:rsidRPr="00361A31" w:rsidRDefault="00361A31" w:rsidP="00361A31">
      <w:pPr>
        <w:spacing w:before="100" w:beforeAutospacing="1" w:after="100" w:afterAutospacing="1"/>
        <w:outlineLvl w:val="2"/>
        <w:rPr>
          <w:rFonts w:ascii="Arial Unicode MS" w:eastAsia="Arial Unicode MS" w:hAnsi="Arial Unicode MS" w:cs="Arial Unicode MS"/>
          <w:b/>
          <w:bCs/>
          <w:kern w:val="0"/>
          <w:sz w:val="27"/>
          <w:szCs w:val="27"/>
          <w:lang w:eastAsia="en-GB"/>
          <w14:ligatures w14:val="none"/>
        </w:rPr>
      </w:pPr>
      <w:r w:rsidRPr="00361A31">
        <w:rPr>
          <w:rFonts w:ascii="Arial Unicode MS" w:eastAsia="Arial Unicode MS" w:hAnsi="Arial Unicode MS" w:cs="Arial Unicode MS"/>
          <w:b/>
          <w:bCs/>
          <w:kern w:val="0"/>
          <w:sz w:val="27"/>
          <w:szCs w:val="27"/>
          <w:lang w:eastAsia="en-GB"/>
          <w14:ligatures w14:val="none"/>
        </w:rPr>
        <w:t>Why This App Was Built</w:t>
      </w:r>
    </w:p>
    <w:p w14:paraId="32144FB4" w14:textId="77777777" w:rsidR="00361A31" w:rsidRPr="00361A31" w:rsidRDefault="00361A31" w:rsidP="00361A31">
      <w:p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t>The primary motivation for building DTG-POC was to automate and simplify the ingestion and management of CSV data into a database. The app achieves this by:</w:t>
      </w:r>
    </w:p>
    <w:p w14:paraId="50427213" w14:textId="77777777" w:rsidR="00361A31" w:rsidRPr="00361A31" w:rsidRDefault="00361A31" w:rsidP="00361A31">
      <w:pPr>
        <w:numPr>
          <w:ilvl w:val="0"/>
          <w:numId w:val="1"/>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t>Allowing users to upload CSV files via a frontend interface.</w:t>
      </w:r>
    </w:p>
    <w:p w14:paraId="201F19E5" w14:textId="77777777" w:rsidR="00361A31" w:rsidRPr="00361A31" w:rsidRDefault="00361A31" w:rsidP="00361A31">
      <w:pPr>
        <w:numPr>
          <w:ilvl w:val="0"/>
          <w:numId w:val="1"/>
        </w:numPr>
        <w:spacing w:before="100" w:beforeAutospacing="1" w:after="100" w:afterAutospacing="1"/>
        <w:rPr>
          <w:rFonts w:ascii="Arial Unicode MS" w:eastAsia="Arial Unicode MS" w:hAnsi="Arial Unicode MS" w:cs="Arial Unicode MS"/>
          <w:kern w:val="0"/>
          <w:lang w:eastAsia="en-GB"/>
          <w14:ligatures w14:val="none"/>
        </w:rPr>
      </w:pPr>
      <w:proofErr w:type="spellStart"/>
      <w:r w:rsidRPr="00361A31">
        <w:rPr>
          <w:rFonts w:ascii="Arial Unicode MS" w:eastAsia="Arial Unicode MS" w:hAnsi="Arial Unicode MS" w:cs="Arial Unicode MS"/>
          <w:kern w:val="0"/>
          <w:lang w:eastAsia="en-GB"/>
          <w14:ligatures w14:val="none"/>
        </w:rPr>
        <w:t>Analyzing</w:t>
      </w:r>
      <w:proofErr w:type="spellEnd"/>
      <w:r w:rsidRPr="00361A31">
        <w:rPr>
          <w:rFonts w:ascii="Arial Unicode MS" w:eastAsia="Arial Unicode MS" w:hAnsi="Arial Unicode MS" w:cs="Arial Unicode MS"/>
          <w:kern w:val="0"/>
          <w:lang w:eastAsia="en-GB"/>
          <w14:ligatures w14:val="none"/>
        </w:rPr>
        <w:t xml:space="preserve"> the CSV data to infer column types and suggest primary keys.</w:t>
      </w:r>
    </w:p>
    <w:p w14:paraId="64313B9C" w14:textId="77777777" w:rsidR="00361A31" w:rsidRPr="00361A31" w:rsidRDefault="00361A31" w:rsidP="00361A31">
      <w:pPr>
        <w:numPr>
          <w:ilvl w:val="0"/>
          <w:numId w:val="1"/>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t>Obtaining user approval for the inferred types and keys.</w:t>
      </w:r>
    </w:p>
    <w:p w14:paraId="4FC8AC35" w14:textId="77777777" w:rsidR="00361A31" w:rsidRPr="00361A31" w:rsidRDefault="00361A31" w:rsidP="00361A31">
      <w:pPr>
        <w:numPr>
          <w:ilvl w:val="0"/>
          <w:numId w:val="1"/>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t>Dynamically generating tables in the backend database.</w:t>
      </w:r>
    </w:p>
    <w:p w14:paraId="6083539B" w14:textId="77777777" w:rsidR="00361A31" w:rsidRPr="00361A31" w:rsidRDefault="00361A31" w:rsidP="00361A31">
      <w:pPr>
        <w:numPr>
          <w:ilvl w:val="0"/>
          <w:numId w:val="1"/>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t>Providing a frontend dashboard for managing the created tables.</w:t>
      </w:r>
    </w:p>
    <w:p w14:paraId="292B3FCB" w14:textId="77777777" w:rsidR="00361A31" w:rsidRPr="00361A31" w:rsidRDefault="00361A31" w:rsidP="00361A31">
      <w:pPr>
        <w:numPr>
          <w:ilvl w:val="0"/>
          <w:numId w:val="1"/>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t>Implementing a queuing system to efficiently process large datasets in batches.</w:t>
      </w:r>
    </w:p>
    <w:p w14:paraId="7B3B2A74" w14:textId="77777777" w:rsidR="00361A31" w:rsidRPr="00361A31" w:rsidRDefault="00361A31" w:rsidP="00361A31">
      <w:p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t>This solution enhances productivity, reduces errors, and ensures scalability, making it ideal for handling dynamic datasets of varying sizes.</w:t>
      </w:r>
    </w:p>
    <w:p w14:paraId="52AD00F4" w14:textId="77777777" w:rsidR="00361A31" w:rsidRDefault="00361A31" w:rsidP="00361A31">
      <w:pPr>
        <w:spacing w:before="100" w:beforeAutospacing="1" w:after="100" w:afterAutospacing="1"/>
        <w:outlineLvl w:val="1"/>
        <w:rPr>
          <w:rFonts w:ascii="Arial Unicode MS" w:eastAsia="Arial Unicode MS" w:hAnsi="Arial Unicode MS" w:cs="Arial Unicode MS"/>
          <w:b/>
          <w:bCs/>
          <w:kern w:val="0"/>
          <w:sz w:val="36"/>
          <w:szCs w:val="36"/>
          <w:lang w:eastAsia="en-GB"/>
          <w14:ligatures w14:val="none"/>
        </w:rPr>
      </w:pPr>
    </w:p>
    <w:p w14:paraId="76E2A87D" w14:textId="77777777" w:rsidR="00361A31" w:rsidRDefault="00361A31" w:rsidP="00361A31">
      <w:pPr>
        <w:spacing w:before="100" w:beforeAutospacing="1" w:after="100" w:afterAutospacing="1"/>
        <w:outlineLvl w:val="1"/>
        <w:rPr>
          <w:rFonts w:ascii="Arial Unicode MS" w:eastAsia="Arial Unicode MS" w:hAnsi="Arial Unicode MS" w:cs="Arial Unicode MS"/>
          <w:b/>
          <w:bCs/>
          <w:kern w:val="0"/>
          <w:sz w:val="36"/>
          <w:szCs w:val="36"/>
          <w:lang w:eastAsia="en-GB"/>
          <w14:ligatures w14:val="none"/>
        </w:rPr>
      </w:pPr>
    </w:p>
    <w:p w14:paraId="27D8B0EF" w14:textId="520A7977" w:rsidR="00361A31" w:rsidRPr="00361A31" w:rsidRDefault="00361A31" w:rsidP="00361A31">
      <w:pPr>
        <w:spacing w:before="100" w:beforeAutospacing="1" w:after="100" w:afterAutospacing="1"/>
        <w:outlineLvl w:val="1"/>
        <w:rPr>
          <w:rFonts w:ascii="Arial Unicode MS" w:eastAsia="Arial Unicode MS" w:hAnsi="Arial Unicode MS" w:cs="Arial Unicode MS"/>
          <w:b/>
          <w:bCs/>
          <w:kern w:val="0"/>
          <w:sz w:val="36"/>
          <w:szCs w:val="36"/>
          <w:lang w:eastAsia="en-GB"/>
          <w14:ligatures w14:val="none"/>
        </w:rPr>
      </w:pPr>
      <w:r w:rsidRPr="00361A31">
        <w:rPr>
          <w:rFonts w:ascii="Arial Unicode MS" w:eastAsia="Arial Unicode MS" w:hAnsi="Arial Unicode MS" w:cs="Arial Unicode MS"/>
          <w:b/>
          <w:bCs/>
          <w:kern w:val="0"/>
          <w:sz w:val="36"/>
          <w:szCs w:val="36"/>
          <w:lang w:eastAsia="en-GB"/>
          <w14:ligatures w14:val="none"/>
        </w:rPr>
        <w:t>Features</w:t>
      </w:r>
    </w:p>
    <w:p w14:paraId="3F087FFD" w14:textId="77777777" w:rsidR="00361A31" w:rsidRPr="00361A31" w:rsidRDefault="00361A31" w:rsidP="00361A31">
      <w:pPr>
        <w:numPr>
          <w:ilvl w:val="0"/>
          <w:numId w:val="2"/>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b/>
          <w:bCs/>
          <w:kern w:val="0"/>
          <w:lang w:eastAsia="en-GB"/>
          <w14:ligatures w14:val="none"/>
        </w:rPr>
        <w:lastRenderedPageBreak/>
        <w:t>CSV Upload and Analysis</w:t>
      </w:r>
      <w:r w:rsidRPr="00361A31">
        <w:rPr>
          <w:rFonts w:ascii="Arial Unicode MS" w:eastAsia="Arial Unicode MS" w:hAnsi="Arial Unicode MS" w:cs="Arial Unicode MS"/>
          <w:kern w:val="0"/>
          <w:lang w:eastAsia="en-GB"/>
          <w14:ligatures w14:val="none"/>
        </w:rPr>
        <w:t xml:space="preserve">: Automatically reads and </w:t>
      </w:r>
      <w:proofErr w:type="spellStart"/>
      <w:r w:rsidRPr="00361A31">
        <w:rPr>
          <w:rFonts w:ascii="Arial Unicode MS" w:eastAsia="Arial Unicode MS" w:hAnsi="Arial Unicode MS" w:cs="Arial Unicode MS"/>
          <w:kern w:val="0"/>
          <w:lang w:eastAsia="en-GB"/>
          <w14:ligatures w14:val="none"/>
        </w:rPr>
        <w:t>analyzes</w:t>
      </w:r>
      <w:proofErr w:type="spellEnd"/>
      <w:r w:rsidRPr="00361A31">
        <w:rPr>
          <w:rFonts w:ascii="Arial Unicode MS" w:eastAsia="Arial Unicode MS" w:hAnsi="Arial Unicode MS" w:cs="Arial Unicode MS"/>
          <w:kern w:val="0"/>
          <w:lang w:eastAsia="en-GB"/>
          <w14:ligatures w14:val="none"/>
        </w:rPr>
        <w:t xml:space="preserve"> CSV files to determine column types and suggest primary keys.</w:t>
      </w:r>
    </w:p>
    <w:p w14:paraId="4422EB78" w14:textId="77777777" w:rsidR="00361A31" w:rsidRPr="00361A31" w:rsidRDefault="00361A31" w:rsidP="00361A31">
      <w:pPr>
        <w:numPr>
          <w:ilvl w:val="0"/>
          <w:numId w:val="2"/>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b/>
          <w:bCs/>
          <w:kern w:val="0"/>
          <w:lang w:eastAsia="en-GB"/>
          <w14:ligatures w14:val="none"/>
        </w:rPr>
        <w:t>User Approval</w:t>
      </w:r>
      <w:r w:rsidRPr="00361A31">
        <w:rPr>
          <w:rFonts w:ascii="Arial Unicode MS" w:eastAsia="Arial Unicode MS" w:hAnsi="Arial Unicode MS" w:cs="Arial Unicode MS"/>
          <w:kern w:val="0"/>
          <w:lang w:eastAsia="en-GB"/>
          <w14:ligatures w14:val="none"/>
        </w:rPr>
        <w:t>: Enables users to confirm or adjust the inferred types and keys before table creation.</w:t>
      </w:r>
    </w:p>
    <w:p w14:paraId="0AB03D47" w14:textId="77777777" w:rsidR="00361A31" w:rsidRPr="00361A31" w:rsidRDefault="00361A31" w:rsidP="00361A31">
      <w:pPr>
        <w:numPr>
          <w:ilvl w:val="0"/>
          <w:numId w:val="2"/>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b/>
          <w:bCs/>
          <w:kern w:val="0"/>
          <w:lang w:eastAsia="en-GB"/>
          <w14:ligatures w14:val="none"/>
        </w:rPr>
        <w:t>Dynamic Table Creation</w:t>
      </w:r>
      <w:r w:rsidRPr="00361A31">
        <w:rPr>
          <w:rFonts w:ascii="Arial Unicode MS" w:eastAsia="Arial Unicode MS" w:hAnsi="Arial Unicode MS" w:cs="Arial Unicode MS"/>
          <w:kern w:val="0"/>
          <w:lang w:eastAsia="en-GB"/>
          <w14:ligatures w14:val="none"/>
        </w:rPr>
        <w:t>: Generates tables in the backend database based on the approved structure.</w:t>
      </w:r>
    </w:p>
    <w:p w14:paraId="262B88BD" w14:textId="77777777" w:rsidR="00361A31" w:rsidRPr="00361A31" w:rsidRDefault="00361A31" w:rsidP="00361A31">
      <w:pPr>
        <w:numPr>
          <w:ilvl w:val="0"/>
          <w:numId w:val="2"/>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b/>
          <w:bCs/>
          <w:kern w:val="0"/>
          <w:lang w:eastAsia="en-GB"/>
          <w14:ligatures w14:val="none"/>
        </w:rPr>
        <w:t>Frontend Dashboard</w:t>
      </w:r>
      <w:r w:rsidRPr="00361A31">
        <w:rPr>
          <w:rFonts w:ascii="Arial Unicode MS" w:eastAsia="Arial Unicode MS" w:hAnsi="Arial Unicode MS" w:cs="Arial Unicode MS"/>
          <w:kern w:val="0"/>
          <w:lang w:eastAsia="en-GB"/>
          <w14:ligatures w14:val="none"/>
        </w:rPr>
        <w:t>: Offers a user-friendly interface to view and manage created tables.</w:t>
      </w:r>
    </w:p>
    <w:p w14:paraId="6F297A1F" w14:textId="77777777" w:rsidR="00361A31" w:rsidRPr="00361A31" w:rsidRDefault="00361A31" w:rsidP="00361A31">
      <w:pPr>
        <w:numPr>
          <w:ilvl w:val="0"/>
          <w:numId w:val="2"/>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b/>
          <w:bCs/>
          <w:kern w:val="0"/>
          <w:lang w:eastAsia="en-GB"/>
          <w14:ligatures w14:val="none"/>
        </w:rPr>
        <w:t>Batch Processing</w:t>
      </w:r>
      <w:r w:rsidRPr="00361A31">
        <w:rPr>
          <w:rFonts w:ascii="Arial Unicode MS" w:eastAsia="Arial Unicode MS" w:hAnsi="Arial Unicode MS" w:cs="Arial Unicode MS"/>
          <w:kern w:val="0"/>
          <w:lang w:eastAsia="en-GB"/>
          <w14:ligatures w14:val="none"/>
        </w:rPr>
        <w:t>: Uses a queuing system to split large datasets into manageable batches for processing.</w:t>
      </w:r>
    </w:p>
    <w:p w14:paraId="253EF1B2" w14:textId="77777777" w:rsidR="00361A31" w:rsidRPr="00361A31" w:rsidRDefault="00361A31" w:rsidP="00361A31">
      <w:pPr>
        <w:numPr>
          <w:ilvl w:val="0"/>
          <w:numId w:val="2"/>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b/>
          <w:bCs/>
          <w:kern w:val="0"/>
          <w:lang w:eastAsia="en-GB"/>
          <w14:ligatures w14:val="none"/>
        </w:rPr>
        <w:t>Notifications</w:t>
      </w:r>
      <w:r w:rsidRPr="00361A31">
        <w:rPr>
          <w:rFonts w:ascii="Arial Unicode MS" w:eastAsia="Arial Unicode MS" w:hAnsi="Arial Unicode MS" w:cs="Arial Unicode MS"/>
          <w:kern w:val="0"/>
          <w:lang w:eastAsia="en-GB"/>
          <w14:ligatures w14:val="none"/>
        </w:rPr>
        <w:t>: Keeps users informed with updates during table creation and batch processing.</w:t>
      </w:r>
    </w:p>
    <w:p w14:paraId="2E9110A2" w14:textId="77777777" w:rsidR="00361A31" w:rsidRDefault="00361A31" w:rsidP="00361A31">
      <w:pPr>
        <w:spacing w:before="100" w:beforeAutospacing="1" w:after="100" w:afterAutospacing="1"/>
        <w:outlineLvl w:val="1"/>
        <w:rPr>
          <w:rFonts w:ascii="Arial Unicode MS" w:eastAsia="Arial Unicode MS" w:hAnsi="Arial Unicode MS" w:cs="Arial Unicode MS"/>
          <w:b/>
          <w:bCs/>
          <w:kern w:val="0"/>
          <w:sz w:val="36"/>
          <w:szCs w:val="36"/>
          <w:lang w:eastAsia="en-GB"/>
          <w14:ligatures w14:val="none"/>
        </w:rPr>
      </w:pPr>
    </w:p>
    <w:p w14:paraId="0FFA6BEE" w14:textId="77777777" w:rsidR="00361A31" w:rsidRDefault="00361A31" w:rsidP="00361A31">
      <w:pPr>
        <w:spacing w:before="100" w:beforeAutospacing="1" w:after="100" w:afterAutospacing="1"/>
        <w:outlineLvl w:val="1"/>
        <w:rPr>
          <w:rFonts w:ascii="Arial Unicode MS" w:eastAsia="Arial Unicode MS" w:hAnsi="Arial Unicode MS" w:cs="Arial Unicode MS"/>
          <w:b/>
          <w:bCs/>
          <w:kern w:val="0"/>
          <w:sz w:val="36"/>
          <w:szCs w:val="36"/>
          <w:lang w:eastAsia="en-GB"/>
          <w14:ligatures w14:val="none"/>
        </w:rPr>
      </w:pPr>
    </w:p>
    <w:p w14:paraId="6A531EB0" w14:textId="77777777" w:rsidR="00361A31" w:rsidRDefault="00361A31" w:rsidP="00361A31">
      <w:pPr>
        <w:spacing w:before="100" w:beforeAutospacing="1" w:after="100" w:afterAutospacing="1"/>
        <w:outlineLvl w:val="1"/>
        <w:rPr>
          <w:rFonts w:ascii="Arial Unicode MS" w:eastAsia="Arial Unicode MS" w:hAnsi="Arial Unicode MS" w:cs="Arial Unicode MS"/>
          <w:b/>
          <w:bCs/>
          <w:kern w:val="0"/>
          <w:sz w:val="36"/>
          <w:szCs w:val="36"/>
          <w:lang w:eastAsia="en-GB"/>
          <w14:ligatures w14:val="none"/>
        </w:rPr>
      </w:pPr>
    </w:p>
    <w:p w14:paraId="06291CE2" w14:textId="77777777" w:rsidR="00361A31" w:rsidRDefault="00361A31" w:rsidP="00361A31">
      <w:pPr>
        <w:spacing w:before="100" w:beforeAutospacing="1" w:after="100" w:afterAutospacing="1"/>
        <w:outlineLvl w:val="1"/>
        <w:rPr>
          <w:rFonts w:ascii="Arial Unicode MS" w:eastAsia="Arial Unicode MS" w:hAnsi="Arial Unicode MS" w:cs="Arial Unicode MS"/>
          <w:b/>
          <w:bCs/>
          <w:kern w:val="0"/>
          <w:sz w:val="36"/>
          <w:szCs w:val="36"/>
          <w:lang w:eastAsia="en-GB"/>
          <w14:ligatures w14:val="none"/>
        </w:rPr>
      </w:pPr>
    </w:p>
    <w:p w14:paraId="7647C24D" w14:textId="77777777" w:rsidR="00361A31" w:rsidRDefault="00361A31" w:rsidP="00361A31">
      <w:pPr>
        <w:spacing w:before="100" w:beforeAutospacing="1" w:after="100" w:afterAutospacing="1"/>
        <w:outlineLvl w:val="1"/>
        <w:rPr>
          <w:rFonts w:ascii="Arial Unicode MS" w:eastAsia="Arial Unicode MS" w:hAnsi="Arial Unicode MS" w:cs="Arial Unicode MS"/>
          <w:b/>
          <w:bCs/>
          <w:kern w:val="0"/>
          <w:sz w:val="36"/>
          <w:szCs w:val="36"/>
          <w:lang w:eastAsia="en-GB"/>
          <w14:ligatures w14:val="none"/>
        </w:rPr>
      </w:pPr>
    </w:p>
    <w:p w14:paraId="2B02E704" w14:textId="77777777" w:rsidR="00361A31" w:rsidRDefault="00361A31" w:rsidP="00361A31">
      <w:pPr>
        <w:spacing w:before="100" w:beforeAutospacing="1" w:after="100" w:afterAutospacing="1"/>
        <w:outlineLvl w:val="1"/>
        <w:rPr>
          <w:rFonts w:ascii="Arial Unicode MS" w:eastAsia="Arial Unicode MS" w:hAnsi="Arial Unicode MS" w:cs="Arial Unicode MS"/>
          <w:b/>
          <w:bCs/>
          <w:kern w:val="0"/>
          <w:sz w:val="36"/>
          <w:szCs w:val="36"/>
          <w:lang w:eastAsia="en-GB"/>
          <w14:ligatures w14:val="none"/>
        </w:rPr>
      </w:pPr>
    </w:p>
    <w:p w14:paraId="2C1F4BA0" w14:textId="77777777" w:rsidR="00361A31" w:rsidRDefault="00361A31" w:rsidP="00361A31">
      <w:pPr>
        <w:spacing w:before="100" w:beforeAutospacing="1" w:after="100" w:afterAutospacing="1"/>
        <w:outlineLvl w:val="1"/>
        <w:rPr>
          <w:rFonts w:ascii="Arial Unicode MS" w:eastAsia="Arial Unicode MS" w:hAnsi="Arial Unicode MS" w:cs="Arial Unicode MS"/>
          <w:b/>
          <w:bCs/>
          <w:kern w:val="0"/>
          <w:sz w:val="36"/>
          <w:szCs w:val="36"/>
          <w:lang w:eastAsia="en-GB"/>
          <w14:ligatures w14:val="none"/>
        </w:rPr>
      </w:pPr>
    </w:p>
    <w:p w14:paraId="2274C704" w14:textId="77777777" w:rsidR="00361A31" w:rsidRDefault="00361A31" w:rsidP="00361A31">
      <w:pPr>
        <w:spacing w:before="100" w:beforeAutospacing="1" w:after="100" w:afterAutospacing="1"/>
        <w:outlineLvl w:val="1"/>
        <w:rPr>
          <w:rFonts w:ascii="Arial Unicode MS" w:eastAsia="Arial Unicode MS" w:hAnsi="Arial Unicode MS" w:cs="Arial Unicode MS"/>
          <w:b/>
          <w:bCs/>
          <w:kern w:val="0"/>
          <w:sz w:val="36"/>
          <w:szCs w:val="36"/>
          <w:lang w:eastAsia="en-GB"/>
          <w14:ligatures w14:val="none"/>
        </w:rPr>
      </w:pPr>
    </w:p>
    <w:p w14:paraId="7ACB0BDB" w14:textId="382299D8" w:rsidR="00361A31" w:rsidRPr="00361A31" w:rsidRDefault="00361A31" w:rsidP="00361A31">
      <w:pPr>
        <w:spacing w:before="100" w:beforeAutospacing="1" w:after="100" w:afterAutospacing="1"/>
        <w:outlineLvl w:val="1"/>
        <w:rPr>
          <w:rFonts w:ascii="Arial Unicode MS" w:eastAsia="Arial Unicode MS" w:hAnsi="Arial Unicode MS" w:cs="Arial Unicode MS"/>
          <w:b/>
          <w:bCs/>
          <w:kern w:val="0"/>
          <w:sz w:val="36"/>
          <w:szCs w:val="36"/>
          <w:lang w:eastAsia="en-GB"/>
          <w14:ligatures w14:val="none"/>
        </w:rPr>
      </w:pPr>
      <w:r w:rsidRPr="00361A31">
        <w:rPr>
          <w:rFonts w:ascii="Arial Unicode MS" w:eastAsia="Arial Unicode MS" w:hAnsi="Arial Unicode MS" w:cs="Arial Unicode MS"/>
          <w:b/>
          <w:bCs/>
          <w:kern w:val="0"/>
          <w:sz w:val="36"/>
          <w:szCs w:val="36"/>
          <w:lang w:eastAsia="en-GB"/>
          <w14:ligatures w14:val="none"/>
        </w:rPr>
        <w:t>Architecture and Design</w:t>
      </w:r>
    </w:p>
    <w:p w14:paraId="5A92DABA" w14:textId="77777777" w:rsidR="00361A31" w:rsidRPr="00361A31" w:rsidRDefault="00361A31" w:rsidP="00361A31">
      <w:pPr>
        <w:spacing w:before="100" w:beforeAutospacing="1" w:after="100" w:afterAutospacing="1"/>
        <w:outlineLvl w:val="2"/>
        <w:rPr>
          <w:rFonts w:ascii="Arial Unicode MS" w:eastAsia="Arial Unicode MS" w:hAnsi="Arial Unicode MS" w:cs="Arial Unicode MS"/>
          <w:b/>
          <w:bCs/>
          <w:kern w:val="0"/>
          <w:sz w:val="27"/>
          <w:szCs w:val="27"/>
          <w:lang w:eastAsia="en-GB"/>
          <w14:ligatures w14:val="none"/>
        </w:rPr>
      </w:pPr>
      <w:r w:rsidRPr="00361A31">
        <w:rPr>
          <w:rFonts w:ascii="Arial Unicode MS" w:eastAsia="Arial Unicode MS" w:hAnsi="Arial Unicode MS" w:cs="Arial Unicode MS"/>
          <w:b/>
          <w:bCs/>
          <w:kern w:val="0"/>
          <w:sz w:val="27"/>
          <w:szCs w:val="27"/>
          <w:lang w:eastAsia="en-GB"/>
          <w14:ligatures w14:val="none"/>
        </w:rPr>
        <w:t>Data Flow Diagram (DFD)</w:t>
      </w:r>
    </w:p>
    <w:p w14:paraId="4EDDE950" w14:textId="77777777" w:rsidR="00361A31" w:rsidRPr="00361A31" w:rsidRDefault="00361A31" w:rsidP="00361A31">
      <w:p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lastRenderedPageBreak/>
        <w:t>The DFD illustrates the flow of data through the DTG-POC application:</w:t>
      </w:r>
    </w:p>
    <w:p w14:paraId="324C7070" w14:textId="28F35416" w:rsidR="00361A31" w:rsidRDefault="00361A31" w:rsidP="00361A31">
      <w:p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fldChar w:fldCharType="begin"/>
      </w:r>
      <w:r w:rsidRPr="00361A31">
        <w:rPr>
          <w:rFonts w:ascii="Arial Unicode MS" w:eastAsia="Arial Unicode MS" w:hAnsi="Arial Unicode MS" w:cs="Arial Unicode MS"/>
          <w:kern w:val="0"/>
          <w:lang w:eastAsia="en-GB"/>
          <w14:ligatures w14:val="none"/>
        </w:rPr>
        <w:instrText xml:space="preserve"> INCLUDEPICTURE "https://grok.com/chat/path/to/dfd-image.png" \* MERGEFORMATINET </w:instrText>
      </w:r>
      <w:r w:rsidRPr="00361A31">
        <w:rPr>
          <w:rFonts w:ascii="Arial Unicode MS" w:eastAsia="Arial Unicode MS" w:hAnsi="Arial Unicode MS" w:cs="Arial Unicode MS"/>
          <w:kern w:val="0"/>
          <w:lang w:eastAsia="en-GB"/>
          <w14:ligatures w14:val="none"/>
        </w:rPr>
        <w:fldChar w:fldCharType="separate"/>
      </w:r>
      <w:r w:rsidRPr="00361A31">
        <w:rPr>
          <w:rFonts w:ascii="Arial Unicode MS" w:eastAsia="Arial Unicode MS" w:hAnsi="Arial Unicode MS" w:cs="Arial Unicode MS"/>
          <w:noProof/>
          <w:kern w:val="0"/>
          <w:lang w:eastAsia="en-GB"/>
          <w14:ligatures w14:val="none"/>
        </w:rPr>
        <mc:AlternateContent>
          <mc:Choice Requires="wps">
            <w:drawing>
              <wp:inline distT="0" distB="0" distL="0" distR="0" wp14:anchorId="28D88B89" wp14:editId="2CB9694F">
                <wp:extent cx="304800" cy="304800"/>
                <wp:effectExtent l="0" t="0" r="0" b="0"/>
                <wp:docPr id="1779856221" name="Rectangle 2" descr="DFD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B78A0" id="Rectangle 2" o:spid="_x0000_s1026" alt="DFD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61A31">
        <w:rPr>
          <w:rFonts w:ascii="Arial Unicode MS" w:eastAsia="Arial Unicode MS" w:hAnsi="Arial Unicode MS" w:cs="Arial Unicode MS"/>
          <w:kern w:val="0"/>
          <w:lang w:eastAsia="en-GB"/>
          <w14:ligatures w14:val="none"/>
        </w:rPr>
        <w:fldChar w:fldCharType="end"/>
      </w:r>
      <w:r>
        <w:rPr>
          <w:rFonts w:ascii="Arial Unicode MS" w:eastAsia="Arial Unicode MS" w:hAnsi="Arial Unicode MS" w:cs="Arial Unicode MS"/>
          <w:noProof/>
          <w:kern w:val="0"/>
          <w:lang w:eastAsia="en-GB"/>
        </w:rPr>
        <w:drawing>
          <wp:inline distT="0" distB="0" distL="0" distR="0" wp14:anchorId="19EDA530" wp14:editId="6CDC7FB6">
            <wp:extent cx="5731510" cy="5721985"/>
            <wp:effectExtent l="0" t="0" r="0" b="5715"/>
            <wp:docPr id="1075059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59792" name="Picture 1075059792"/>
                    <pic:cNvPicPr/>
                  </pic:nvPicPr>
                  <pic:blipFill>
                    <a:blip r:embed="rId5">
                      <a:extLst>
                        <a:ext uri="{28A0092B-C50C-407E-A947-70E740481C1C}">
                          <a14:useLocalDpi xmlns:a14="http://schemas.microsoft.com/office/drawing/2010/main" val="0"/>
                        </a:ext>
                      </a:extLst>
                    </a:blip>
                    <a:stretch>
                      <a:fillRect/>
                    </a:stretch>
                  </pic:blipFill>
                  <pic:spPr>
                    <a:xfrm>
                      <a:off x="0" y="0"/>
                      <a:ext cx="5731510" cy="5721985"/>
                    </a:xfrm>
                    <a:prstGeom prst="rect">
                      <a:avLst/>
                    </a:prstGeom>
                  </pic:spPr>
                </pic:pic>
              </a:graphicData>
            </a:graphic>
          </wp:inline>
        </w:drawing>
      </w:r>
    </w:p>
    <w:p w14:paraId="76A82478" w14:textId="77777777" w:rsidR="00361A31" w:rsidRDefault="00361A31" w:rsidP="00361A31">
      <w:pPr>
        <w:spacing w:before="100" w:beforeAutospacing="1" w:after="100" w:afterAutospacing="1"/>
        <w:rPr>
          <w:rFonts w:ascii="Arial Unicode MS" w:eastAsia="Arial Unicode MS" w:hAnsi="Arial Unicode MS" w:cs="Arial Unicode MS"/>
          <w:kern w:val="0"/>
          <w:lang w:eastAsia="en-GB"/>
          <w14:ligatures w14:val="none"/>
        </w:rPr>
      </w:pPr>
    </w:p>
    <w:p w14:paraId="335BA3EB" w14:textId="77777777" w:rsidR="00361A31" w:rsidRDefault="00361A31" w:rsidP="00361A31">
      <w:pPr>
        <w:spacing w:before="100" w:beforeAutospacing="1" w:after="100" w:afterAutospacing="1"/>
        <w:rPr>
          <w:rFonts w:ascii="Arial Unicode MS" w:eastAsia="Arial Unicode MS" w:hAnsi="Arial Unicode MS" w:cs="Arial Unicode MS"/>
          <w:kern w:val="0"/>
          <w:lang w:eastAsia="en-GB"/>
          <w14:ligatures w14:val="none"/>
        </w:rPr>
      </w:pPr>
    </w:p>
    <w:p w14:paraId="325B93D2" w14:textId="77777777" w:rsidR="00361A31" w:rsidRPr="00361A31" w:rsidRDefault="00361A31" w:rsidP="00361A31">
      <w:pPr>
        <w:spacing w:before="100" w:beforeAutospacing="1" w:after="100" w:afterAutospacing="1"/>
        <w:rPr>
          <w:rFonts w:ascii="Arial Unicode MS" w:eastAsia="Arial Unicode MS" w:hAnsi="Arial Unicode MS" w:cs="Arial Unicode MS"/>
          <w:kern w:val="0"/>
          <w:lang w:eastAsia="en-GB"/>
          <w14:ligatures w14:val="none"/>
        </w:rPr>
      </w:pPr>
    </w:p>
    <w:p w14:paraId="39825261" w14:textId="77777777" w:rsidR="00361A31" w:rsidRPr="00361A31" w:rsidRDefault="00361A31" w:rsidP="00361A31">
      <w:pPr>
        <w:numPr>
          <w:ilvl w:val="0"/>
          <w:numId w:val="3"/>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b/>
          <w:bCs/>
          <w:kern w:val="0"/>
          <w:lang w:eastAsia="en-GB"/>
          <w14:ligatures w14:val="none"/>
        </w:rPr>
        <w:t>Frontend (Port: 3000)</w:t>
      </w:r>
      <w:r w:rsidRPr="00361A31">
        <w:rPr>
          <w:rFonts w:ascii="Arial Unicode MS" w:eastAsia="Arial Unicode MS" w:hAnsi="Arial Unicode MS" w:cs="Arial Unicode MS"/>
          <w:kern w:val="0"/>
          <w:lang w:eastAsia="en-GB"/>
          <w14:ligatures w14:val="none"/>
        </w:rPr>
        <w:t>:</w:t>
      </w:r>
    </w:p>
    <w:p w14:paraId="579F16F9" w14:textId="77777777" w:rsidR="00361A31" w:rsidRPr="00361A31" w:rsidRDefault="00361A31" w:rsidP="00361A31">
      <w:pPr>
        <w:numPr>
          <w:ilvl w:val="1"/>
          <w:numId w:val="3"/>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t xml:space="preserve">Users upload CSV files via the </w:t>
      </w:r>
      <w:r w:rsidRPr="00361A31">
        <w:rPr>
          <w:rFonts w:ascii="Arial Unicode MS" w:eastAsia="Arial Unicode MS" w:hAnsi="Arial Unicode MS" w:cs="Arial Unicode MS"/>
          <w:b/>
          <w:bCs/>
          <w:kern w:val="0"/>
          <w:lang w:eastAsia="en-GB"/>
          <w14:ligatures w14:val="none"/>
        </w:rPr>
        <w:t>Upload Page</w:t>
      </w:r>
      <w:r w:rsidRPr="00361A31">
        <w:rPr>
          <w:rFonts w:ascii="Arial Unicode MS" w:eastAsia="Arial Unicode MS" w:hAnsi="Arial Unicode MS" w:cs="Arial Unicode MS"/>
          <w:kern w:val="0"/>
          <w:lang w:eastAsia="en-GB"/>
          <w14:ligatures w14:val="none"/>
        </w:rPr>
        <w:t>, where the system infers column types and allows key selection.</w:t>
      </w:r>
    </w:p>
    <w:p w14:paraId="0D413018" w14:textId="77777777" w:rsidR="00361A31" w:rsidRPr="00361A31" w:rsidRDefault="00361A31" w:rsidP="00361A31">
      <w:pPr>
        <w:numPr>
          <w:ilvl w:val="1"/>
          <w:numId w:val="3"/>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lastRenderedPageBreak/>
        <w:t xml:space="preserve">The </w:t>
      </w:r>
      <w:r w:rsidRPr="00361A31">
        <w:rPr>
          <w:rFonts w:ascii="Arial Unicode MS" w:eastAsia="Arial Unicode MS" w:hAnsi="Arial Unicode MS" w:cs="Arial Unicode MS"/>
          <w:b/>
          <w:bCs/>
          <w:kern w:val="0"/>
          <w:lang w:eastAsia="en-GB"/>
          <w14:ligatures w14:val="none"/>
        </w:rPr>
        <w:t>Lists Page</w:t>
      </w:r>
      <w:r w:rsidRPr="00361A31">
        <w:rPr>
          <w:rFonts w:ascii="Arial Unicode MS" w:eastAsia="Arial Unicode MS" w:hAnsi="Arial Unicode MS" w:cs="Arial Unicode MS"/>
          <w:kern w:val="0"/>
          <w:lang w:eastAsia="en-GB"/>
          <w14:ligatures w14:val="none"/>
        </w:rPr>
        <w:t xml:space="preserve"> displays created tables and fetches details from the backend.</w:t>
      </w:r>
    </w:p>
    <w:p w14:paraId="18DEAFD6" w14:textId="77777777" w:rsidR="00361A31" w:rsidRPr="00361A31" w:rsidRDefault="00361A31" w:rsidP="00361A31">
      <w:pPr>
        <w:numPr>
          <w:ilvl w:val="1"/>
          <w:numId w:val="3"/>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t>Small datasets (≤50 rows) are sent directly to the backend; larger datasets (&gt;50 rows) go to the queue.</w:t>
      </w:r>
    </w:p>
    <w:p w14:paraId="320C512D" w14:textId="77777777" w:rsidR="00361A31" w:rsidRPr="00361A31" w:rsidRDefault="00361A31" w:rsidP="00361A31">
      <w:pPr>
        <w:numPr>
          <w:ilvl w:val="0"/>
          <w:numId w:val="3"/>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b/>
          <w:bCs/>
          <w:kern w:val="0"/>
          <w:lang w:eastAsia="en-GB"/>
          <w14:ligatures w14:val="none"/>
        </w:rPr>
        <w:t>Queuing System (Port: 3003)</w:t>
      </w:r>
      <w:r w:rsidRPr="00361A31">
        <w:rPr>
          <w:rFonts w:ascii="Arial Unicode MS" w:eastAsia="Arial Unicode MS" w:hAnsi="Arial Unicode MS" w:cs="Arial Unicode MS"/>
          <w:kern w:val="0"/>
          <w:lang w:eastAsia="en-GB"/>
          <w14:ligatures w14:val="none"/>
        </w:rPr>
        <w:t>:</w:t>
      </w:r>
    </w:p>
    <w:p w14:paraId="1D92FA2D" w14:textId="77777777" w:rsidR="00361A31" w:rsidRPr="00361A31" w:rsidRDefault="00361A31" w:rsidP="00361A31">
      <w:pPr>
        <w:numPr>
          <w:ilvl w:val="1"/>
          <w:numId w:val="3"/>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t xml:space="preserve">The </w:t>
      </w:r>
      <w:r w:rsidRPr="00361A31">
        <w:rPr>
          <w:rFonts w:ascii="Arial Unicode MS" w:eastAsia="Arial Unicode MS" w:hAnsi="Arial Unicode MS" w:cs="Arial Unicode MS"/>
          <w:b/>
          <w:bCs/>
          <w:kern w:val="0"/>
          <w:lang w:eastAsia="en-GB"/>
          <w14:ligatures w14:val="none"/>
        </w:rPr>
        <w:t>DTC Queue</w:t>
      </w:r>
      <w:r w:rsidRPr="00361A31">
        <w:rPr>
          <w:rFonts w:ascii="Arial Unicode MS" w:eastAsia="Arial Unicode MS" w:hAnsi="Arial Unicode MS" w:cs="Arial Unicode MS"/>
          <w:kern w:val="0"/>
          <w:lang w:eastAsia="en-GB"/>
          <w14:ligatures w14:val="none"/>
        </w:rPr>
        <w:t xml:space="preserve"> splits large CSV data into batches of 50 rows, stored in </w:t>
      </w:r>
      <w:proofErr w:type="spellStart"/>
      <w:r w:rsidRPr="00361A31">
        <w:rPr>
          <w:rFonts w:ascii="Arial Unicode MS" w:eastAsia="Arial Unicode MS" w:hAnsi="Arial Unicode MS" w:cs="Arial Unicode MS"/>
          <w:kern w:val="0"/>
          <w:sz w:val="20"/>
          <w:szCs w:val="20"/>
          <w:lang w:eastAsia="en-GB"/>
          <w14:ligatures w14:val="none"/>
        </w:rPr>
        <w:t>batch_csv_queue</w:t>
      </w:r>
      <w:proofErr w:type="spellEnd"/>
      <w:r w:rsidRPr="00361A31">
        <w:rPr>
          <w:rFonts w:ascii="Arial Unicode MS" w:eastAsia="Arial Unicode MS" w:hAnsi="Arial Unicode MS" w:cs="Arial Unicode MS"/>
          <w:kern w:val="0"/>
          <w:lang w:eastAsia="en-GB"/>
          <w14:ligatures w14:val="none"/>
        </w:rPr>
        <w:t>.</w:t>
      </w:r>
    </w:p>
    <w:p w14:paraId="2A94471F" w14:textId="77777777" w:rsidR="00361A31" w:rsidRPr="00361A31" w:rsidRDefault="00361A31" w:rsidP="00361A31">
      <w:pPr>
        <w:numPr>
          <w:ilvl w:val="1"/>
          <w:numId w:val="3"/>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t>Batches are processed, published, and consumed before being sent to the backend.</w:t>
      </w:r>
    </w:p>
    <w:p w14:paraId="157941A3" w14:textId="77777777" w:rsidR="00361A31" w:rsidRPr="00361A31" w:rsidRDefault="00361A31" w:rsidP="00361A31">
      <w:pPr>
        <w:numPr>
          <w:ilvl w:val="0"/>
          <w:numId w:val="3"/>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b/>
          <w:bCs/>
          <w:kern w:val="0"/>
          <w:lang w:eastAsia="en-GB"/>
          <w14:ligatures w14:val="none"/>
        </w:rPr>
        <w:t>Backend (Port: 3002)</w:t>
      </w:r>
      <w:r w:rsidRPr="00361A31">
        <w:rPr>
          <w:rFonts w:ascii="Arial Unicode MS" w:eastAsia="Arial Unicode MS" w:hAnsi="Arial Unicode MS" w:cs="Arial Unicode MS"/>
          <w:kern w:val="0"/>
          <w:lang w:eastAsia="en-GB"/>
          <w14:ligatures w14:val="none"/>
        </w:rPr>
        <w:t>:</w:t>
      </w:r>
    </w:p>
    <w:p w14:paraId="67D7C7BB" w14:textId="77777777" w:rsidR="00361A31" w:rsidRPr="00361A31" w:rsidRDefault="00361A31" w:rsidP="00361A31">
      <w:pPr>
        <w:numPr>
          <w:ilvl w:val="1"/>
          <w:numId w:val="3"/>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t xml:space="preserve">The </w:t>
      </w:r>
      <w:r w:rsidRPr="00361A31">
        <w:rPr>
          <w:rFonts w:ascii="Arial Unicode MS" w:eastAsia="Arial Unicode MS" w:hAnsi="Arial Unicode MS" w:cs="Arial Unicode MS"/>
          <w:b/>
          <w:bCs/>
          <w:kern w:val="0"/>
          <w:lang w:eastAsia="en-GB"/>
          <w14:ligatures w14:val="none"/>
        </w:rPr>
        <w:t>DTC Backend</w:t>
      </w:r>
      <w:r w:rsidRPr="00361A31">
        <w:rPr>
          <w:rFonts w:ascii="Arial Unicode MS" w:eastAsia="Arial Unicode MS" w:hAnsi="Arial Unicode MS" w:cs="Arial Unicode MS"/>
          <w:kern w:val="0"/>
          <w:lang w:eastAsia="en-GB"/>
          <w14:ligatures w14:val="none"/>
        </w:rPr>
        <w:t xml:space="preserve"> creates tables, inserts records into the </w:t>
      </w:r>
      <w:r w:rsidRPr="00361A31">
        <w:rPr>
          <w:rFonts w:ascii="Arial Unicode MS" w:eastAsia="Arial Unicode MS" w:hAnsi="Arial Unicode MS" w:cs="Arial Unicode MS"/>
          <w:b/>
          <w:bCs/>
          <w:kern w:val="0"/>
          <w:lang w:eastAsia="en-GB"/>
          <w14:ligatures w14:val="none"/>
        </w:rPr>
        <w:t>Database</w:t>
      </w:r>
      <w:r w:rsidRPr="00361A31">
        <w:rPr>
          <w:rFonts w:ascii="Arial Unicode MS" w:eastAsia="Arial Unicode MS" w:hAnsi="Arial Unicode MS" w:cs="Arial Unicode MS"/>
          <w:kern w:val="0"/>
          <w:lang w:eastAsia="en-GB"/>
          <w14:ligatures w14:val="none"/>
        </w:rPr>
        <w:t>, and sends notifications (e.g., "Created").</w:t>
      </w:r>
    </w:p>
    <w:p w14:paraId="5EDF2E84" w14:textId="77777777" w:rsidR="00361A31" w:rsidRDefault="00361A31" w:rsidP="00361A31">
      <w:pPr>
        <w:spacing w:before="100" w:beforeAutospacing="1" w:after="100" w:afterAutospacing="1"/>
        <w:outlineLvl w:val="2"/>
        <w:rPr>
          <w:rFonts w:ascii="Arial Unicode MS" w:eastAsia="Arial Unicode MS" w:hAnsi="Arial Unicode MS" w:cs="Arial Unicode MS"/>
          <w:b/>
          <w:bCs/>
          <w:kern w:val="0"/>
          <w:sz w:val="27"/>
          <w:szCs w:val="27"/>
          <w:lang w:eastAsia="en-GB"/>
          <w14:ligatures w14:val="none"/>
        </w:rPr>
      </w:pPr>
    </w:p>
    <w:p w14:paraId="62F18ED9" w14:textId="77777777" w:rsidR="00361A31" w:rsidRDefault="00361A31" w:rsidP="00361A31">
      <w:pPr>
        <w:spacing w:before="100" w:beforeAutospacing="1" w:after="100" w:afterAutospacing="1"/>
        <w:outlineLvl w:val="2"/>
        <w:rPr>
          <w:rFonts w:ascii="Arial Unicode MS" w:eastAsia="Arial Unicode MS" w:hAnsi="Arial Unicode MS" w:cs="Arial Unicode MS"/>
          <w:b/>
          <w:bCs/>
          <w:kern w:val="0"/>
          <w:sz w:val="27"/>
          <w:szCs w:val="27"/>
          <w:lang w:eastAsia="en-GB"/>
          <w14:ligatures w14:val="none"/>
        </w:rPr>
      </w:pPr>
    </w:p>
    <w:p w14:paraId="2E4DB992" w14:textId="77777777" w:rsidR="00361A31" w:rsidRDefault="00361A31" w:rsidP="00361A31">
      <w:pPr>
        <w:spacing w:before="100" w:beforeAutospacing="1" w:after="100" w:afterAutospacing="1"/>
        <w:outlineLvl w:val="2"/>
        <w:rPr>
          <w:rFonts w:ascii="Arial Unicode MS" w:eastAsia="Arial Unicode MS" w:hAnsi="Arial Unicode MS" w:cs="Arial Unicode MS"/>
          <w:b/>
          <w:bCs/>
          <w:kern w:val="0"/>
          <w:sz w:val="27"/>
          <w:szCs w:val="27"/>
          <w:lang w:eastAsia="en-GB"/>
          <w14:ligatures w14:val="none"/>
        </w:rPr>
      </w:pPr>
    </w:p>
    <w:p w14:paraId="6117A703" w14:textId="77777777" w:rsidR="00361A31" w:rsidRDefault="00361A31" w:rsidP="00361A31">
      <w:pPr>
        <w:spacing w:before="100" w:beforeAutospacing="1" w:after="100" w:afterAutospacing="1"/>
        <w:outlineLvl w:val="2"/>
        <w:rPr>
          <w:rFonts w:ascii="Arial Unicode MS" w:eastAsia="Arial Unicode MS" w:hAnsi="Arial Unicode MS" w:cs="Arial Unicode MS"/>
          <w:b/>
          <w:bCs/>
          <w:kern w:val="0"/>
          <w:sz w:val="27"/>
          <w:szCs w:val="27"/>
          <w:lang w:eastAsia="en-GB"/>
          <w14:ligatures w14:val="none"/>
        </w:rPr>
      </w:pPr>
    </w:p>
    <w:p w14:paraId="37BF025E" w14:textId="77777777" w:rsidR="00361A31" w:rsidRDefault="00361A31" w:rsidP="00361A31">
      <w:pPr>
        <w:spacing w:before="100" w:beforeAutospacing="1" w:after="100" w:afterAutospacing="1"/>
        <w:outlineLvl w:val="2"/>
        <w:rPr>
          <w:rFonts w:ascii="Arial Unicode MS" w:eastAsia="Arial Unicode MS" w:hAnsi="Arial Unicode MS" w:cs="Arial Unicode MS"/>
          <w:b/>
          <w:bCs/>
          <w:kern w:val="0"/>
          <w:sz w:val="27"/>
          <w:szCs w:val="27"/>
          <w:lang w:eastAsia="en-GB"/>
          <w14:ligatures w14:val="none"/>
        </w:rPr>
      </w:pPr>
    </w:p>
    <w:p w14:paraId="3BD3D5FA" w14:textId="77777777" w:rsidR="00361A31" w:rsidRDefault="00361A31" w:rsidP="00361A31">
      <w:pPr>
        <w:spacing w:before="100" w:beforeAutospacing="1" w:after="100" w:afterAutospacing="1"/>
        <w:outlineLvl w:val="2"/>
        <w:rPr>
          <w:rFonts w:ascii="Arial Unicode MS" w:eastAsia="Arial Unicode MS" w:hAnsi="Arial Unicode MS" w:cs="Arial Unicode MS"/>
          <w:b/>
          <w:bCs/>
          <w:kern w:val="0"/>
          <w:sz w:val="27"/>
          <w:szCs w:val="27"/>
          <w:lang w:eastAsia="en-GB"/>
          <w14:ligatures w14:val="none"/>
        </w:rPr>
      </w:pPr>
    </w:p>
    <w:p w14:paraId="3DE8E62B" w14:textId="77777777" w:rsidR="00361A31" w:rsidRDefault="00361A31" w:rsidP="00361A31">
      <w:pPr>
        <w:spacing w:before="100" w:beforeAutospacing="1" w:after="100" w:afterAutospacing="1"/>
        <w:outlineLvl w:val="2"/>
        <w:rPr>
          <w:rFonts w:ascii="Arial Unicode MS" w:eastAsia="Arial Unicode MS" w:hAnsi="Arial Unicode MS" w:cs="Arial Unicode MS"/>
          <w:b/>
          <w:bCs/>
          <w:kern w:val="0"/>
          <w:sz w:val="27"/>
          <w:szCs w:val="27"/>
          <w:lang w:eastAsia="en-GB"/>
          <w14:ligatures w14:val="none"/>
        </w:rPr>
      </w:pPr>
    </w:p>
    <w:p w14:paraId="76888E8D" w14:textId="77777777" w:rsidR="00361A31" w:rsidRDefault="00361A31" w:rsidP="00361A31">
      <w:pPr>
        <w:spacing w:before="100" w:beforeAutospacing="1" w:after="100" w:afterAutospacing="1"/>
        <w:outlineLvl w:val="2"/>
        <w:rPr>
          <w:rFonts w:ascii="Arial Unicode MS" w:eastAsia="Arial Unicode MS" w:hAnsi="Arial Unicode MS" w:cs="Arial Unicode MS"/>
          <w:b/>
          <w:bCs/>
          <w:kern w:val="0"/>
          <w:sz w:val="27"/>
          <w:szCs w:val="27"/>
          <w:lang w:eastAsia="en-GB"/>
          <w14:ligatures w14:val="none"/>
        </w:rPr>
      </w:pPr>
    </w:p>
    <w:p w14:paraId="5C8A95ED" w14:textId="77777777" w:rsidR="00361A31" w:rsidRDefault="00361A31" w:rsidP="00361A31">
      <w:pPr>
        <w:spacing w:before="100" w:beforeAutospacing="1" w:after="100" w:afterAutospacing="1"/>
        <w:outlineLvl w:val="2"/>
        <w:rPr>
          <w:rFonts w:ascii="Arial Unicode MS" w:eastAsia="Arial Unicode MS" w:hAnsi="Arial Unicode MS" w:cs="Arial Unicode MS"/>
          <w:b/>
          <w:bCs/>
          <w:kern w:val="0"/>
          <w:sz w:val="27"/>
          <w:szCs w:val="27"/>
          <w:lang w:eastAsia="en-GB"/>
          <w14:ligatures w14:val="none"/>
        </w:rPr>
      </w:pPr>
    </w:p>
    <w:p w14:paraId="525155F5" w14:textId="77777777" w:rsidR="00361A31" w:rsidRDefault="00361A31" w:rsidP="00361A31">
      <w:pPr>
        <w:spacing w:before="100" w:beforeAutospacing="1" w:after="100" w:afterAutospacing="1"/>
        <w:outlineLvl w:val="2"/>
        <w:rPr>
          <w:rFonts w:ascii="Arial Unicode MS" w:eastAsia="Arial Unicode MS" w:hAnsi="Arial Unicode MS" w:cs="Arial Unicode MS"/>
          <w:b/>
          <w:bCs/>
          <w:kern w:val="0"/>
          <w:sz w:val="27"/>
          <w:szCs w:val="27"/>
          <w:lang w:eastAsia="en-GB"/>
          <w14:ligatures w14:val="none"/>
        </w:rPr>
      </w:pPr>
    </w:p>
    <w:p w14:paraId="5C162FA4" w14:textId="4BA69FE8" w:rsidR="00361A31" w:rsidRPr="00361A31" w:rsidRDefault="00361A31" w:rsidP="00361A31">
      <w:pPr>
        <w:spacing w:before="100" w:beforeAutospacing="1" w:after="100" w:afterAutospacing="1"/>
        <w:outlineLvl w:val="2"/>
        <w:rPr>
          <w:rFonts w:ascii="Arial Unicode MS" w:eastAsia="Arial Unicode MS" w:hAnsi="Arial Unicode MS" w:cs="Arial Unicode MS"/>
          <w:b/>
          <w:bCs/>
          <w:kern w:val="0"/>
          <w:sz w:val="27"/>
          <w:szCs w:val="27"/>
          <w:lang w:eastAsia="en-GB"/>
          <w14:ligatures w14:val="none"/>
        </w:rPr>
      </w:pPr>
      <w:r w:rsidRPr="00361A31">
        <w:rPr>
          <w:rFonts w:ascii="Arial Unicode MS" w:eastAsia="Arial Unicode MS" w:hAnsi="Arial Unicode MS" w:cs="Arial Unicode MS"/>
          <w:b/>
          <w:bCs/>
          <w:kern w:val="0"/>
          <w:sz w:val="27"/>
          <w:szCs w:val="27"/>
          <w:lang w:eastAsia="en-GB"/>
          <w14:ligatures w14:val="none"/>
        </w:rPr>
        <w:t>Entity-Relationship Diagram (ERD)</w:t>
      </w:r>
    </w:p>
    <w:p w14:paraId="5A2E9732" w14:textId="77777777" w:rsidR="00361A31" w:rsidRPr="00361A31" w:rsidRDefault="00361A31" w:rsidP="00361A31">
      <w:p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lastRenderedPageBreak/>
        <w:t>The ERD defines the database schema for DTG-POC:</w:t>
      </w:r>
    </w:p>
    <w:p w14:paraId="486B333A" w14:textId="6E930F81" w:rsidR="00361A31" w:rsidRPr="00361A31" w:rsidRDefault="00361A31" w:rsidP="00361A31">
      <w:p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fldChar w:fldCharType="begin"/>
      </w:r>
      <w:r w:rsidRPr="00361A31">
        <w:rPr>
          <w:rFonts w:ascii="Arial Unicode MS" w:eastAsia="Arial Unicode MS" w:hAnsi="Arial Unicode MS" w:cs="Arial Unicode MS"/>
          <w:kern w:val="0"/>
          <w:lang w:eastAsia="en-GB"/>
          <w14:ligatures w14:val="none"/>
        </w:rPr>
        <w:instrText xml:space="preserve"> INCLUDEPICTURE "https://grok.com/chat/path/to/erd-image.png" \* MERGEFORMATINET </w:instrText>
      </w:r>
      <w:r w:rsidRPr="00361A31">
        <w:rPr>
          <w:rFonts w:ascii="Arial Unicode MS" w:eastAsia="Arial Unicode MS" w:hAnsi="Arial Unicode MS" w:cs="Arial Unicode MS"/>
          <w:kern w:val="0"/>
          <w:lang w:eastAsia="en-GB"/>
          <w14:ligatures w14:val="none"/>
        </w:rPr>
        <w:fldChar w:fldCharType="separate"/>
      </w:r>
      <w:r w:rsidRPr="00361A31">
        <w:rPr>
          <w:rFonts w:ascii="Arial Unicode MS" w:eastAsia="Arial Unicode MS" w:hAnsi="Arial Unicode MS" w:cs="Arial Unicode MS"/>
          <w:noProof/>
          <w:kern w:val="0"/>
          <w:lang w:eastAsia="en-GB"/>
          <w14:ligatures w14:val="none"/>
        </w:rPr>
        <mc:AlternateContent>
          <mc:Choice Requires="wps">
            <w:drawing>
              <wp:inline distT="0" distB="0" distL="0" distR="0" wp14:anchorId="166DDDFD" wp14:editId="706E1201">
                <wp:extent cx="304800" cy="304800"/>
                <wp:effectExtent l="0" t="0" r="0" b="0"/>
                <wp:docPr id="1658114747" name="Rectangle 1" descr="ERD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86555" id="Rectangle 1" o:spid="_x0000_s1026" alt="ERD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61A31">
        <w:rPr>
          <w:rFonts w:ascii="Arial Unicode MS" w:eastAsia="Arial Unicode MS" w:hAnsi="Arial Unicode MS" w:cs="Arial Unicode MS"/>
          <w:kern w:val="0"/>
          <w:lang w:eastAsia="en-GB"/>
          <w14:ligatures w14:val="none"/>
        </w:rPr>
        <w:fldChar w:fldCharType="end"/>
      </w:r>
      <w:r>
        <w:rPr>
          <w:rFonts w:ascii="Arial Unicode MS" w:eastAsia="Arial Unicode MS" w:hAnsi="Arial Unicode MS" w:cs="Arial Unicode MS"/>
          <w:noProof/>
          <w:kern w:val="0"/>
          <w:lang w:eastAsia="en-GB"/>
        </w:rPr>
        <w:drawing>
          <wp:inline distT="0" distB="0" distL="0" distR="0" wp14:anchorId="1AC6AAFF" wp14:editId="14959185">
            <wp:extent cx="5600700" cy="3187700"/>
            <wp:effectExtent l="0" t="0" r="0" b="0"/>
            <wp:docPr id="7735324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32447" name="Picture 773532447"/>
                    <pic:cNvPicPr/>
                  </pic:nvPicPr>
                  <pic:blipFill>
                    <a:blip r:embed="rId6">
                      <a:extLst>
                        <a:ext uri="{28A0092B-C50C-407E-A947-70E740481C1C}">
                          <a14:useLocalDpi xmlns:a14="http://schemas.microsoft.com/office/drawing/2010/main" val="0"/>
                        </a:ext>
                      </a:extLst>
                    </a:blip>
                    <a:stretch>
                      <a:fillRect/>
                    </a:stretch>
                  </pic:blipFill>
                  <pic:spPr>
                    <a:xfrm>
                      <a:off x="0" y="0"/>
                      <a:ext cx="5600700" cy="3187700"/>
                    </a:xfrm>
                    <a:prstGeom prst="rect">
                      <a:avLst/>
                    </a:prstGeom>
                  </pic:spPr>
                </pic:pic>
              </a:graphicData>
            </a:graphic>
          </wp:inline>
        </w:drawing>
      </w:r>
    </w:p>
    <w:p w14:paraId="53991EA5" w14:textId="77777777" w:rsidR="00361A31" w:rsidRPr="00361A31" w:rsidRDefault="00361A31" w:rsidP="00361A31">
      <w:pPr>
        <w:numPr>
          <w:ilvl w:val="0"/>
          <w:numId w:val="4"/>
        </w:numPr>
        <w:spacing w:before="100" w:beforeAutospacing="1" w:after="100" w:afterAutospacing="1"/>
        <w:rPr>
          <w:rFonts w:ascii="Arial Unicode MS" w:eastAsia="Arial Unicode MS" w:hAnsi="Arial Unicode MS" w:cs="Arial Unicode MS"/>
          <w:kern w:val="0"/>
          <w:lang w:eastAsia="en-GB"/>
          <w14:ligatures w14:val="none"/>
        </w:rPr>
      </w:pPr>
      <w:proofErr w:type="spellStart"/>
      <w:r w:rsidRPr="00361A31">
        <w:rPr>
          <w:rFonts w:ascii="Arial Unicode MS" w:eastAsia="Arial Unicode MS" w:hAnsi="Arial Unicode MS" w:cs="Arial Unicode MS"/>
          <w:b/>
          <w:bCs/>
          <w:kern w:val="0"/>
          <w:lang w:eastAsia="en-GB"/>
          <w14:ligatures w14:val="none"/>
        </w:rPr>
        <w:t>DataTableDefinition</w:t>
      </w:r>
      <w:proofErr w:type="spellEnd"/>
      <w:r w:rsidRPr="00361A31">
        <w:rPr>
          <w:rFonts w:ascii="Arial Unicode MS" w:eastAsia="Arial Unicode MS" w:hAnsi="Arial Unicode MS" w:cs="Arial Unicode MS"/>
          <w:kern w:val="0"/>
          <w:lang w:eastAsia="en-GB"/>
          <w14:ligatures w14:val="none"/>
        </w:rPr>
        <w:t>:</w:t>
      </w:r>
    </w:p>
    <w:p w14:paraId="34399355" w14:textId="77777777" w:rsidR="00361A31" w:rsidRPr="00361A31" w:rsidRDefault="00361A31" w:rsidP="00361A31">
      <w:pPr>
        <w:numPr>
          <w:ilvl w:val="1"/>
          <w:numId w:val="4"/>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sz w:val="20"/>
          <w:szCs w:val="20"/>
          <w:lang w:eastAsia="en-GB"/>
          <w14:ligatures w14:val="none"/>
        </w:rPr>
        <w:t>id</w:t>
      </w:r>
      <w:r w:rsidRPr="00361A31">
        <w:rPr>
          <w:rFonts w:ascii="Arial Unicode MS" w:eastAsia="Arial Unicode MS" w:hAnsi="Arial Unicode MS" w:cs="Arial Unicode MS"/>
          <w:kern w:val="0"/>
          <w:lang w:eastAsia="en-GB"/>
          <w14:ligatures w14:val="none"/>
        </w:rPr>
        <w:t xml:space="preserve"> (int, Primary Key): Unique table identifier.</w:t>
      </w:r>
    </w:p>
    <w:p w14:paraId="1FD5F33B" w14:textId="77777777" w:rsidR="00361A31" w:rsidRPr="00361A31" w:rsidRDefault="00361A31" w:rsidP="00361A31">
      <w:pPr>
        <w:numPr>
          <w:ilvl w:val="1"/>
          <w:numId w:val="4"/>
        </w:numPr>
        <w:spacing w:before="100" w:beforeAutospacing="1" w:after="100" w:afterAutospacing="1"/>
        <w:rPr>
          <w:rFonts w:ascii="Arial Unicode MS" w:eastAsia="Arial Unicode MS" w:hAnsi="Arial Unicode MS" w:cs="Arial Unicode MS"/>
          <w:kern w:val="0"/>
          <w:lang w:eastAsia="en-GB"/>
          <w14:ligatures w14:val="none"/>
        </w:rPr>
      </w:pPr>
      <w:proofErr w:type="spellStart"/>
      <w:r w:rsidRPr="00361A31">
        <w:rPr>
          <w:rFonts w:ascii="Arial Unicode MS" w:eastAsia="Arial Unicode MS" w:hAnsi="Arial Unicode MS" w:cs="Arial Unicode MS"/>
          <w:kern w:val="0"/>
          <w:sz w:val="20"/>
          <w:szCs w:val="20"/>
          <w:lang w:eastAsia="en-GB"/>
          <w14:ligatures w14:val="none"/>
        </w:rPr>
        <w:t>tableName</w:t>
      </w:r>
      <w:proofErr w:type="spellEnd"/>
      <w:r w:rsidRPr="00361A31">
        <w:rPr>
          <w:rFonts w:ascii="Arial Unicode MS" w:eastAsia="Arial Unicode MS" w:hAnsi="Arial Unicode MS" w:cs="Arial Unicode MS"/>
          <w:kern w:val="0"/>
          <w:lang w:eastAsia="en-GB"/>
          <w14:ligatures w14:val="none"/>
        </w:rPr>
        <w:t xml:space="preserve"> (String, Unique Key): Table name.</w:t>
      </w:r>
    </w:p>
    <w:p w14:paraId="6DE0DF9E" w14:textId="77777777" w:rsidR="00361A31" w:rsidRPr="00361A31" w:rsidRDefault="00361A31" w:rsidP="00361A31">
      <w:pPr>
        <w:numPr>
          <w:ilvl w:val="1"/>
          <w:numId w:val="4"/>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sz w:val="20"/>
          <w:szCs w:val="20"/>
          <w:lang w:eastAsia="en-GB"/>
          <w14:ligatures w14:val="none"/>
        </w:rPr>
        <w:t>fields</w:t>
      </w:r>
      <w:r w:rsidRPr="00361A31">
        <w:rPr>
          <w:rFonts w:ascii="Arial Unicode MS" w:eastAsia="Arial Unicode MS" w:hAnsi="Arial Unicode MS" w:cs="Arial Unicode MS"/>
          <w:kern w:val="0"/>
          <w:lang w:eastAsia="en-GB"/>
          <w14:ligatures w14:val="none"/>
        </w:rPr>
        <w:t xml:space="preserve"> (JSON): Column structure.</w:t>
      </w:r>
    </w:p>
    <w:p w14:paraId="66EFB1A6" w14:textId="77777777" w:rsidR="00361A31" w:rsidRPr="00361A31" w:rsidRDefault="00361A31" w:rsidP="00361A31">
      <w:pPr>
        <w:numPr>
          <w:ilvl w:val="1"/>
          <w:numId w:val="4"/>
        </w:numPr>
        <w:spacing w:before="100" w:beforeAutospacing="1" w:after="100" w:afterAutospacing="1"/>
        <w:rPr>
          <w:rFonts w:ascii="Arial Unicode MS" w:eastAsia="Arial Unicode MS" w:hAnsi="Arial Unicode MS" w:cs="Arial Unicode MS"/>
          <w:kern w:val="0"/>
          <w:lang w:eastAsia="en-GB"/>
          <w14:ligatures w14:val="none"/>
        </w:rPr>
      </w:pPr>
      <w:proofErr w:type="spellStart"/>
      <w:r w:rsidRPr="00361A31">
        <w:rPr>
          <w:rFonts w:ascii="Arial Unicode MS" w:eastAsia="Arial Unicode MS" w:hAnsi="Arial Unicode MS" w:cs="Arial Unicode MS"/>
          <w:kern w:val="0"/>
          <w:sz w:val="20"/>
          <w:szCs w:val="20"/>
          <w:lang w:eastAsia="en-GB"/>
          <w14:ligatures w14:val="none"/>
        </w:rPr>
        <w:t>createdAt</w:t>
      </w:r>
      <w:proofErr w:type="spellEnd"/>
      <w:r w:rsidRPr="00361A31">
        <w:rPr>
          <w:rFonts w:ascii="Arial Unicode MS" w:eastAsia="Arial Unicode MS" w:hAnsi="Arial Unicode MS" w:cs="Arial Unicode MS"/>
          <w:kern w:val="0"/>
          <w:lang w:eastAsia="en-GB"/>
          <w14:ligatures w14:val="none"/>
        </w:rPr>
        <w:t xml:space="preserve">, </w:t>
      </w:r>
      <w:proofErr w:type="spellStart"/>
      <w:r w:rsidRPr="00361A31">
        <w:rPr>
          <w:rFonts w:ascii="Arial Unicode MS" w:eastAsia="Arial Unicode MS" w:hAnsi="Arial Unicode MS" w:cs="Arial Unicode MS"/>
          <w:kern w:val="0"/>
          <w:sz w:val="20"/>
          <w:szCs w:val="20"/>
          <w:lang w:eastAsia="en-GB"/>
          <w14:ligatures w14:val="none"/>
        </w:rPr>
        <w:t>updatedAt</w:t>
      </w:r>
      <w:proofErr w:type="spellEnd"/>
      <w:r w:rsidRPr="00361A31">
        <w:rPr>
          <w:rFonts w:ascii="Arial Unicode MS" w:eastAsia="Arial Unicode MS" w:hAnsi="Arial Unicode MS" w:cs="Arial Unicode MS"/>
          <w:kern w:val="0"/>
          <w:lang w:eastAsia="en-GB"/>
          <w14:ligatures w14:val="none"/>
        </w:rPr>
        <w:t xml:space="preserve"> (</w:t>
      </w:r>
      <w:proofErr w:type="spellStart"/>
      <w:r w:rsidRPr="00361A31">
        <w:rPr>
          <w:rFonts w:ascii="Arial Unicode MS" w:eastAsia="Arial Unicode MS" w:hAnsi="Arial Unicode MS" w:cs="Arial Unicode MS"/>
          <w:kern w:val="0"/>
          <w:lang w:eastAsia="en-GB"/>
          <w14:ligatures w14:val="none"/>
        </w:rPr>
        <w:t>DateTime</w:t>
      </w:r>
      <w:proofErr w:type="spellEnd"/>
      <w:r w:rsidRPr="00361A31">
        <w:rPr>
          <w:rFonts w:ascii="Arial Unicode MS" w:eastAsia="Arial Unicode MS" w:hAnsi="Arial Unicode MS" w:cs="Arial Unicode MS"/>
          <w:kern w:val="0"/>
          <w:lang w:eastAsia="en-GB"/>
          <w14:ligatures w14:val="none"/>
        </w:rPr>
        <w:t>): Timestamps.</w:t>
      </w:r>
    </w:p>
    <w:p w14:paraId="147F13E2" w14:textId="77777777" w:rsidR="00361A31" w:rsidRPr="00361A31" w:rsidRDefault="00361A31" w:rsidP="00361A31">
      <w:pPr>
        <w:numPr>
          <w:ilvl w:val="0"/>
          <w:numId w:val="4"/>
        </w:numPr>
        <w:spacing w:before="100" w:beforeAutospacing="1" w:after="100" w:afterAutospacing="1"/>
        <w:rPr>
          <w:rFonts w:ascii="Arial Unicode MS" w:eastAsia="Arial Unicode MS" w:hAnsi="Arial Unicode MS" w:cs="Arial Unicode MS"/>
          <w:kern w:val="0"/>
          <w:lang w:eastAsia="en-GB"/>
          <w14:ligatures w14:val="none"/>
        </w:rPr>
      </w:pPr>
      <w:proofErr w:type="spellStart"/>
      <w:r w:rsidRPr="00361A31">
        <w:rPr>
          <w:rFonts w:ascii="Arial Unicode MS" w:eastAsia="Arial Unicode MS" w:hAnsi="Arial Unicode MS" w:cs="Arial Unicode MS"/>
          <w:b/>
          <w:bCs/>
          <w:kern w:val="0"/>
          <w:lang w:eastAsia="en-GB"/>
          <w14:ligatures w14:val="none"/>
        </w:rPr>
        <w:t>SchemaLog</w:t>
      </w:r>
      <w:proofErr w:type="spellEnd"/>
      <w:r w:rsidRPr="00361A31">
        <w:rPr>
          <w:rFonts w:ascii="Arial Unicode MS" w:eastAsia="Arial Unicode MS" w:hAnsi="Arial Unicode MS" w:cs="Arial Unicode MS"/>
          <w:kern w:val="0"/>
          <w:lang w:eastAsia="en-GB"/>
          <w14:ligatures w14:val="none"/>
        </w:rPr>
        <w:t>:</w:t>
      </w:r>
    </w:p>
    <w:p w14:paraId="6A2A9220" w14:textId="77777777" w:rsidR="00361A31" w:rsidRPr="00361A31" w:rsidRDefault="00361A31" w:rsidP="00361A31">
      <w:pPr>
        <w:numPr>
          <w:ilvl w:val="1"/>
          <w:numId w:val="4"/>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sz w:val="20"/>
          <w:szCs w:val="20"/>
          <w:lang w:eastAsia="en-GB"/>
          <w14:ligatures w14:val="none"/>
        </w:rPr>
        <w:t>id</w:t>
      </w:r>
      <w:r w:rsidRPr="00361A31">
        <w:rPr>
          <w:rFonts w:ascii="Arial Unicode MS" w:eastAsia="Arial Unicode MS" w:hAnsi="Arial Unicode MS" w:cs="Arial Unicode MS"/>
          <w:kern w:val="0"/>
          <w:lang w:eastAsia="en-GB"/>
          <w14:ligatures w14:val="none"/>
        </w:rPr>
        <w:t xml:space="preserve"> (int, Primary Key): Log entry identifier.</w:t>
      </w:r>
    </w:p>
    <w:p w14:paraId="7E34CB55" w14:textId="77777777" w:rsidR="00361A31" w:rsidRPr="00361A31" w:rsidRDefault="00361A31" w:rsidP="00361A31">
      <w:pPr>
        <w:numPr>
          <w:ilvl w:val="1"/>
          <w:numId w:val="4"/>
        </w:numPr>
        <w:spacing w:before="100" w:beforeAutospacing="1" w:after="100" w:afterAutospacing="1"/>
        <w:rPr>
          <w:rFonts w:ascii="Arial Unicode MS" w:eastAsia="Arial Unicode MS" w:hAnsi="Arial Unicode MS" w:cs="Arial Unicode MS"/>
          <w:kern w:val="0"/>
          <w:lang w:eastAsia="en-GB"/>
          <w14:ligatures w14:val="none"/>
        </w:rPr>
      </w:pPr>
      <w:proofErr w:type="spellStart"/>
      <w:r w:rsidRPr="00361A31">
        <w:rPr>
          <w:rFonts w:ascii="Arial Unicode MS" w:eastAsia="Arial Unicode MS" w:hAnsi="Arial Unicode MS" w:cs="Arial Unicode MS"/>
          <w:kern w:val="0"/>
          <w:sz w:val="20"/>
          <w:szCs w:val="20"/>
          <w:lang w:eastAsia="en-GB"/>
          <w14:ligatures w14:val="none"/>
        </w:rPr>
        <w:t>tableName</w:t>
      </w:r>
      <w:proofErr w:type="spellEnd"/>
      <w:r w:rsidRPr="00361A31">
        <w:rPr>
          <w:rFonts w:ascii="Arial Unicode MS" w:eastAsia="Arial Unicode MS" w:hAnsi="Arial Unicode MS" w:cs="Arial Unicode MS"/>
          <w:kern w:val="0"/>
          <w:lang w:eastAsia="en-GB"/>
          <w14:ligatures w14:val="none"/>
        </w:rPr>
        <w:t xml:space="preserve"> (String): Linked table name.</w:t>
      </w:r>
    </w:p>
    <w:p w14:paraId="4A6989CB" w14:textId="77777777" w:rsidR="00361A31" w:rsidRPr="00361A31" w:rsidRDefault="00361A31" w:rsidP="00361A31">
      <w:pPr>
        <w:numPr>
          <w:ilvl w:val="1"/>
          <w:numId w:val="4"/>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sz w:val="20"/>
          <w:szCs w:val="20"/>
          <w:lang w:eastAsia="en-GB"/>
          <w14:ligatures w14:val="none"/>
        </w:rPr>
        <w:t>action</w:t>
      </w:r>
      <w:r w:rsidRPr="00361A31">
        <w:rPr>
          <w:rFonts w:ascii="Arial Unicode MS" w:eastAsia="Arial Unicode MS" w:hAnsi="Arial Unicode MS" w:cs="Arial Unicode MS"/>
          <w:kern w:val="0"/>
          <w:lang w:eastAsia="en-GB"/>
          <w14:ligatures w14:val="none"/>
        </w:rPr>
        <w:t xml:space="preserve"> (String): Action type (e.g., "CREATE").</w:t>
      </w:r>
    </w:p>
    <w:p w14:paraId="4DD80BA2" w14:textId="77777777" w:rsidR="00361A31" w:rsidRPr="00361A31" w:rsidRDefault="00361A31" w:rsidP="00361A31">
      <w:pPr>
        <w:numPr>
          <w:ilvl w:val="1"/>
          <w:numId w:val="4"/>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sz w:val="20"/>
          <w:szCs w:val="20"/>
          <w:lang w:eastAsia="en-GB"/>
          <w14:ligatures w14:val="none"/>
        </w:rPr>
        <w:t>fields</w:t>
      </w:r>
      <w:r w:rsidRPr="00361A31">
        <w:rPr>
          <w:rFonts w:ascii="Arial Unicode MS" w:eastAsia="Arial Unicode MS" w:hAnsi="Arial Unicode MS" w:cs="Arial Unicode MS"/>
          <w:kern w:val="0"/>
          <w:lang w:eastAsia="en-GB"/>
          <w14:ligatures w14:val="none"/>
        </w:rPr>
        <w:t xml:space="preserve"> (JSON), </w:t>
      </w:r>
      <w:proofErr w:type="spellStart"/>
      <w:r w:rsidRPr="00361A31">
        <w:rPr>
          <w:rFonts w:ascii="Arial Unicode MS" w:eastAsia="Arial Unicode MS" w:hAnsi="Arial Unicode MS" w:cs="Arial Unicode MS"/>
          <w:kern w:val="0"/>
          <w:sz w:val="20"/>
          <w:szCs w:val="20"/>
          <w:lang w:eastAsia="en-GB"/>
          <w14:ligatures w14:val="none"/>
        </w:rPr>
        <w:t>executedQuery</w:t>
      </w:r>
      <w:proofErr w:type="spellEnd"/>
      <w:r w:rsidRPr="00361A31">
        <w:rPr>
          <w:rFonts w:ascii="Arial Unicode MS" w:eastAsia="Arial Unicode MS" w:hAnsi="Arial Unicode MS" w:cs="Arial Unicode MS"/>
          <w:kern w:val="0"/>
          <w:lang w:eastAsia="en-GB"/>
          <w14:ligatures w14:val="none"/>
        </w:rPr>
        <w:t xml:space="preserve"> (String), </w:t>
      </w:r>
      <w:r w:rsidRPr="00361A31">
        <w:rPr>
          <w:rFonts w:ascii="Arial Unicode MS" w:eastAsia="Arial Unicode MS" w:hAnsi="Arial Unicode MS" w:cs="Arial Unicode MS"/>
          <w:kern w:val="0"/>
          <w:sz w:val="20"/>
          <w:szCs w:val="20"/>
          <w:lang w:eastAsia="en-GB"/>
          <w14:ligatures w14:val="none"/>
        </w:rPr>
        <w:t>timestamp</w:t>
      </w:r>
      <w:r w:rsidRPr="00361A31">
        <w:rPr>
          <w:rFonts w:ascii="Arial Unicode MS" w:eastAsia="Arial Unicode MS" w:hAnsi="Arial Unicode MS" w:cs="Arial Unicode MS"/>
          <w:kern w:val="0"/>
          <w:lang w:eastAsia="en-GB"/>
          <w14:ligatures w14:val="none"/>
        </w:rPr>
        <w:t xml:space="preserve"> (</w:t>
      </w:r>
      <w:proofErr w:type="spellStart"/>
      <w:r w:rsidRPr="00361A31">
        <w:rPr>
          <w:rFonts w:ascii="Arial Unicode MS" w:eastAsia="Arial Unicode MS" w:hAnsi="Arial Unicode MS" w:cs="Arial Unicode MS"/>
          <w:kern w:val="0"/>
          <w:lang w:eastAsia="en-GB"/>
          <w14:ligatures w14:val="none"/>
        </w:rPr>
        <w:t>DateTime</w:t>
      </w:r>
      <w:proofErr w:type="spellEnd"/>
      <w:r w:rsidRPr="00361A31">
        <w:rPr>
          <w:rFonts w:ascii="Arial Unicode MS" w:eastAsia="Arial Unicode MS" w:hAnsi="Arial Unicode MS" w:cs="Arial Unicode MS"/>
          <w:kern w:val="0"/>
          <w:lang w:eastAsia="en-GB"/>
          <w14:ligatures w14:val="none"/>
        </w:rPr>
        <w:t>): Log details.</w:t>
      </w:r>
    </w:p>
    <w:p w14:paraId="74432C5A" w14:textId="77777777" w:rsidR="00361A31" w:rsidRPr="00361A31" w:rsidRDefault="00361A31" w:rsidP="00361A31">
      <w:pPr>
        <w:numPr>
          <w:ilvl w:val="1"/>
          <w:numId w:val="4"/>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b/>
          <w:bCs/>
          <w:kern w:val="0"/>
          <w:lang w:eastAsia="en-GB"/>
          <w14:ligatures w14:val="none"/>
        </w:rPr>
        <w:t>Relationship</w:t>
      </w:r>
      <w:r w:rsidRPr="00361A31">
        <w:rPr>
          <w:rFonts w:ascii="Arial Unicode MS" w:eastAsia="Arial Unicode MS" w:hAnsi="Arial Unicode MS" w:cs="Arial Unicode MS"/>
          <w:kern w:val="0"/>
          <w:lang w:eastAsia="en-GB"/>
          <w14:ligatures w14:val="none"/>
        </w:rPr>
        <w:t xml:space="preserve">: </w:t>
      </w:r>
      <w:r w:rsidRPr="00361A31">
        <w:rPr>
          <w:rFonts w:ascii="Arial Unicode MS" w:eastAsia="Arial Unicode MS" w:hAnsi="Arial Unicode MS" w:cs="Arial Unicode MS"/>
          <w:kern w:val="0"/>
          <w:sz w:val="20"/>
          <w:szCs w:val="20"/>
          <w:lang w:eastAsia="en-GB"/>
          <w14:ligatures w14:val="none"/>
        </w:rPr>
        <w:t>tracks</w:t>
      </w:r>
      <w:r w:rsidRPr="00361A31">
        <w:rPr>
          <w:rFonts w:ascii="Arial Unicode MS" w:eastAsia="Arial Unicode MS" w:hAnsi="Arial Unicode MS" w:cs="Arial Unicode MS"/>
          <w:kern w:val="0"/>
          <w:lang w:eastAsia="en-GB"/>
          <w14:ligatures w14:val="none"/>
        </w:rPr>
        <w:t xml:space="preserve"> links to </w:t>
      </w:r>
      <w:proofErr w:type="spellStart"/>
      <w:r w:rsidRPr="00361A31">
        <w:rPr>
          <w:rFonts w:ascii="Arial Unicode MS" w:eastAsia="Arial Unicode MS" w:hAnsi="Arial Unicode MS" w:cs="Arial Unicode MS"/>
          <w:kern w:val="0"/>
          <w:sz w:val="20"/>
          <w:szCs w:val="20"/>
          <w:lang w:eastAsia="en-GB"/>
          <w14:ligatures w14:val="none"/>
        </w:rPr>
        <w:t>DataTableDefinition</w:t>
      </w:r>
      <w:proofErr w:type="spellEnd"/>
      <w:r w:rsidRPr="00361A31">
        <w:rPr>
          <w:rFonts w:ascii="Arial Unicode MS" w:eastAsia="Arial Unicode MS" w:hAnsi="Arial Unicode MS" w:cs="Arial Unicode MS"/>
          <w:kern w:val="0"/>
          <w:lang w:eastAsia="en-GB"/>
          <w14:ligatures w14:val="none"/>
        </w:rPr>
        <w:t xml:space="preserve"> via </w:t>
      </w:r>
      <w:proofErr w:type="spellStart"/>
      <w:r w:rsidRPr="00361A31">
        <w:rPr>
          <w:rFonts w:ascii="Arial Unicode MS" w:eastAsia="Arial Unicode MS" w:hAnsi="Arial Unicode MS" w:cs="Arial Unicode MS"/>
          <w:kern w:val="0"/>
          <w:sz w:val="20"/>
          <w:szCs w:val="20"/>
          <w:lang w:eastAsia="en-GB"/>
          <w14:ligatures w14:val="none"/>
        </w:rPr>
        <w:t>tableName</w:t>
      </w:r>
      <w:proofErr w:type="spellEnd"/>
      <w:r w:rsidRPr="00361A31">
        <w:rPr>
          <w:rFonts w:ascii="Arial Unicode MS" w:eastAsia="Arial Unicode MS" w:hAnsi="Arial Unicode MS" w:cs="Arial Unicode MS"/>
          <w:kern w:val="0"/>
          <w:lang w:eastAsia="en-GB"/>
          <w14:ligatures w14:val="none"/>
        </w:rPr>
        <w:t>.</w:t>
      </w:r>
    </w:p>
    <w:p w14:paraId="5009651E" w14:textId="77777777" w:rsidR="00361A31" w:rsidRPr="00361A31" w:rsidRDefault="00361A31" w:rsidP="00361A31">
      <w:pPr>
        <w:numPr>
          <w:ilvl w:val="0"/>
          <w:numId w:val="4"/>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b/>
          <w:bCs/>
          <w:kern w:val="0"/>
          <w:lang w:eastAsia="en-GB"/>
          <w14:ligatures w14:val="none"/>
        </w:rPr>
        <w:t>Notification</w:t>
      </w:r>
      <w:r w:rsidRPr="00361A31">
        <w:rPr>
          <w:rFonts w:ascii="Arial Unicode MS" w:eastAsia="Arial Unicode MS" w:hAnsi="Arial Unicode MS" w:cs="Arial Unicode MS"/>
          <w:kern w:val="0"/>
          <w:lang w:eastAsia="en-GB"/>
          <w14:ligatures w14:val="none"/>
        </w:rPr>
        <w:t>:</w:t>
      </w:r>
    </w:p>
    <w:p w14:paraId="13790372" w14:textId="77777777" w:rsidR="00361A31" w:rsidRPr="00361A31" w:rsidRDefault="00361A31" w:rsidP="00361A31">
      <w:pPr>
        <w:numPr>
          <w:ilvl w:val="1"/>
          <w:numId w:val="4"/>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sz w:val="20"/>
          <w:szCs w:val="20"/>
          <w:lang w:eastAsia="en-GB"/>
          <w14:ligatures w14:val="none"/>
        </w:rPr>
        <w:t>id</w:t>
      </w:r>
      <w:r w:rsidRPr="00361A31">
        <w:rPr>
          <w:rFonts w:ascii="Arial Unicode MS" w:eastAsia="Arial Unicode MS" w:hAnsi="Arial Unicode MS" w:cs="Arial Unicode MS"/>
          <w:kern w:val="0"/>
          <w:lang w:eastAsia="en-GB"/>
          <w14:ligatures w14:val="none"/>
        </w:rPr>
        <w:t xml:space="preserve"> (int, Primary Key): Notification identifier.</w:t>
      </w:r>
    </w:p>
    <w:p w14:paraId="2485F433" w14:textId="77777777" w:rsidR="00361A31" w:rsidRPr="00361A31" w:rsidRDefault="00361A31" w:rsidP="00361A31">
      <w:pPr>
        <w:numPr>
          <w:ilvl w:val="1"/>
          <w:numId w:val="4"/>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sz w:val="20"/>
          <w:szCs w:val="20"/>
          <w:lang w:eastAsia="en-GB"/>
          <w14:ligatures w14:val="none"/>
        </w:rPr>
        <w:t>message</w:t>
      </w:r>
      <w:r w:rsidRPr="00361A31">
        <w:rPr>
          <w:rFonts w:ascii="Arial Unicode MS" w:eastAsia="Arial Unicode MS" w:hAnsi="Arial Unicode MS" w:cs="Arial Unicode MS"/>
          <w:kern w:val="0"/>
          <w:lang w:eastAsia="en-GB"/>
          <w14:ligatures w14:val="none"/>
        </w:rPr>
        <w:t xml:space="preserve">, </w:t>
      </w:r>
      <w:proofErr w:type="spellStart"/>
      <w:r w:rsidRPr="00361A31">
        <w:rPr>
          <w:rFonts w:ascii="Arial Unicode MS" w:eastAsia="Arial Unicode MS" w:hAnsi="Arial Unicode MS" w:cs="Arial Unicode MS"/>
          <w:kern w:val="0"/>
          <w:sz w:val="20"/>
          <w:szCs w:val="20"/>
          <w:lang w:eastAsia="en-GB"/>
          <w14:ligatures w14:val="none"/>
        </w:rPr>
        <w:t>tableName</w:t>
      </w:r>
      <w:proofErr w:type="spellEnd"/>
      <w:r w:rsidRPr="00361A31">
        <w:rPr>
          <w:rFonts w:ascii="Arial Unicode MS" w:eastAsia="Arial Unicode MS" w:hAnsi="Arial Unicode MS" w:cs="Arial Unicode MS"/>
          <w:kern w:val="0"/>
          <w:lang w:eastAsia="en-GB"/>
          <w14:ligatures w14:val="none"/>
        </w:rPr>
        <w:t xml:space="preserve">, </w:t>
      </w:r>
      <w:proofErr w:type="spellStart"/>
      <w:r w:rsidRPr="00361A31">
        <w:rPr>
          <w:rFonts w:ascii="Arial Unicode MS" w:eastAsia="Arial Unicode MS" w:hAnsi="Arial Unicode MS" w:cs="Arial Unicode MS"/>
          <w:kern w:val="0"/>
          <w:sz w:val="20"/>
          <w:szCs w:val="20"/>
          <w:lang w:eastAsia="en-GB"/>
          <w14:ligatures w14:val="none"/>
        </w:rPr>
        <w:t>notificationKey</w:t>
      </w:r>
      <w:proofErr w:type="spellEnd"/>
      <w:r w:rsidRPr="00361A31">
        <w:rPr>
          <w:rFonts w:ascii="Arial Unicode MS" w:eastAsia="Arial Unicode MS" w:hAnsi="Arial Unicode MS" w:cs="Arial Unicode MS"/>
          <w:kern w:val="0"/>
          <w:lang w:eastAsia="en-GB"/>
          <w14:ligatures w14:val="none"/>
        </w:rPr>
        <w:t xml:space="preserve"> (String, Unique Key), </w:t>
      </w:r>
      <w:r w:rsidRPr="00361A31">
        <w:rPr>
          <w:rFonts w:ascii="Arial Unicode MS" w:eastAsia="Arial Unicode MS" w:hAnsi="Arial Unicode MS" w:cs="Arial Unicode MS"/>
          <w:kern w:val="0"/>
          <w:sz w:val="20"/>
          <w:szCs w:val="20"/>
          <w:lang w:eastAsia="en-GB"/>
          <w14:ligatures w14:val="none"/>
        </w:rPr>
        <w:t>status</w:t>
      </w:r>
      <w:r w:rsidRPr="00361A31">
        <w:rPr>
          <w:rFonts w:ascii="Arial Unicode MS" w:eastAsia="Arial Unicode MS" w:hAnsi="Arial Unicode MS" w:cs="Arial Unicode MS"/>
          <w:kern w:val="0"/>
          <w:lang w:eastAsia="en-GB"/>
          <w14:ligatures w14:val="none"/>
        </w:rPr>
        <w:t xml:space="preserve"> (String), </w:t>
      </w:r>
      <w:proofErr w:type="spellStart"/>
      <w:r w:rsidRPr="00361A31">
        <w:rPr>
          <w:rFonts w:ascii="Arial Unicode MS" w:eastAsia="Arial Unicode MS" w:hAnsi="Arial Unicode MS" w:cs="Arial Unicode MS"/>
          <w:kern w:val="0"/>
          <w:sz w:val="20"/>
          <w:szCs w:val="20"/>
          <w:lang w:eastAsia="en-GB"/>
          <w14:ligatures w14:val="none"/>
        </w:rPr>
        <w:t>isRead</w:t>
      </w:r>
      <w:proofErr w:type="spellEnd"/>
      <w:r w:rsidRPr="00361A31">
        <w:rPr>
          <w:rFonts w:ascii="Arial Unicode MS" w:eastAsia="Arial Unicode MS" w:hAnsi="Arial Unicode MS" w:cs="Arial Unicode MS"/>
          <w:kern w:val="0"/>
          <w:lang w:eastAsia="en-GB"/>
          <w14:ligatures w14:val="none"/>
        </w:rPr>
        <w:t xml:space="preserve"> (Boolean), </w:t>
      </w:r>
      <w:proofErr w:type="spellStart"/>
      <w:r w:rsidRPr="00361A31">
        <w:rPr>
          <w:rFonts w:ascii="Arial Unicode MS" w:eastAsia="Arial Unicode MS" w:hAnsi="Arial Unicode MS" w:cs="Arial Unicode MS"/>
          <w:kern w:val="0"/>
          <w:sz w:val="20"/>
          <w:szCs w:val="20"/>
          <w:lang w:eastAsia="en-GB"/>
          <w14:ligatures w14:val="none"/>
        </w:rPr>
        <w:t>createdAt</w:t>
      </w:r>
      <w:proofErr w:type="spellEnd"/>
      <w:r w:rsidRPr="00361A31">
        <w:rPr>
          <w:rFonts w:ascii="Arial Unicode MS" w:eastAsia="Arial Unicode MS" w:hAnsi="Arial Unicode MS" w:cs="Arial Unicode MS"/>
          <w:kern w:val="0"/>
          <w:lang w:eastAsia="en-GB"/>
          <w14:ligatures w14:val="none"/>
        </w:rPr>
        <w:t xml:space="preserve"> (</w:t>
      </w:r>
      <w:proofErr w:type="spellStart"/>
      <w:r w:rsidRPr="00361A31">
        <w:rPr>
          <w:rFonts w:ascii="Arial Unicode MS" w:eastAsia="Arial Unicode MS" w:hAnsi="Arial Unicode MS" w:cs="Arial Unicode MS"/>
          <w:kern w:val="0"/>
          <w:lang w:eastAsia="en-GB"/>
          <w14:ligatures w14:val="none"/>
        </w:rPr>
        <w:t>DateTime</w:t>
      </w:r>
      <w:proofErr w:type="spellEnd"/>
      <w:r w:rsidRPr="00361A31">
        <w:rPr>
          <w:rFonts w:ascii="Arial Unicode MS" w:eastAsia="Arial Unicode MS" w:hAnsi="Arial Unicode MS" w:cs="Arial Unicode MS"/>
          <w:kern w:val="0"/>
          <w:lang w:eastAsia="en-GB"/>
          <w14:ligatures w14:val="none"/>
        </w:rPr>
        <w:t>): Notification details.</w:t>
      </w:r>
    </w:p>
    <w:p w14:paraId="41F5FC74" w14:textId="77777777" w:rsidR="00361A31" w:rsidRPr="00361A31" w:rsidRDefault="00361A31" w:rsidP="00361A31">
      <w:pPr>
        <w:numPr>
          <w:ilvl w:val="1"/>
          <w:numId w:val="4"/>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b/>
          <w:bCs/>
          <w:kern w:val="0"/>
          <w:lang w:eastAsia="en-GB"/>
          <w14:ligatures w14:val="none"/>
        </w:rPr>
        <w:t>Relationship</w:t>
      </w:r>
      <w:r w:rsidRPr="00361A31">
        <w:rPr>
          <w:rFonts w:ascii="Arial Unicode MS" w:eastAsia="Arial Unicode MS" w:hAnsi="Arial Unicode MS" w:cs="Arial Unicode MS"/>
          <w:kern w:val="0"/>
          <w:lang w:eastAsia="en-GB"/>
          <w14:ligatures w14:val="none"/>
        </w:rPr>
        <w:t xml:space="preserve">: </w:t>
      </w:r>
      <w:r w:rsidRPr="00361A31">
        <w:rPr>
          <w:rFonts w:ascii="Arial Unicode MS" w:eastAsia="Arial Unicode MS" w:hAnsi="Arial Unicode MS" w:cs="Arial Unicode MS"/>
          <w:kern w:val="0"/>
          <w:sz w:val="20"/>
          <w:szCs w:val="20"/>
          <w:lang w:eastAsia="en-GB"/>
          <w14:ligatures w14:val="none"/>
        </w:rPr>
        <w:t>notifies</w:t>
      </w:r>
      <w:r w:rsidRPr="00361A31">
        <w:rPr>
          <w:rFonts w:ascii="Arial Unicode MS" w:eastAsia="Arial Unicode MS" w:hAnsi="Arial Unicode MS" w:cs="Arial Unicode MS"/>
          <w:kern w:val="0"/>
          <w:lang w:eastAsia="en-GB"/>
          <w14:ligatures w14:val="none"/>
        </w:rPr>
        <w:t xml:space="preserve"> links to </w:t>
      </w:r>
      <w:proofErr w:type="spellStart"/>
      <w:r w:rsidRPr="00361A31">
        <w:rPr>
          <w:rFonts w:ascii="Arial Unicode MS" w:eastAsia="Arial Unicode MS" w:hAnsi="Arial Unicode MS" w:cs="Arial Unicode MS"/>
          <w:kern w:val="0"/>
          <w:sz w:val="20"/>
          <w:szCs w:val="20"/>
          <w:lang w:eastAsia="en-GB"/>
          <w14:ligatures w14:val="none"/>
        </w:rPr>
        <w:t>DataTableDefinition</w:t>
      </w:r>
      <w:proofErr w:type="spellEnd"/>
      <w:r w:rsidRPr="00361A31">
        <w:rPr>
          <w:rFonts w:ascii="Arial Unicode MS" w:eastAsia="Arial Unicode MS" w:hAnsi="Arial Unicode MS" w:cs="Arial Unicode MS"/>
          <w:kern w:val="0"/>
          <w:lang w:eastAsia="en-GB"/>
          <w14:ligatures w14:val="none"/>
        </w:rPr>
        <w:t xml:space="preserve"> via </w:t>
      </w:r>
      <w:proofErr w:type="spellStart"/>
      <w:r w:rsidRPr="00361A31">
        <w:rPr>
          <w:rFonts w:ascii="Arial Unicode MS" w:eastAsia="Arial Unicode MS" w:hAnsi="Arial Unicode MS" w:cs="Arial Unicode MS"/>
          <w:kern w:val="0"/>
          <w:sz w:val="20"/>
          <w:szCs w:val="20"/>
          <w:lang w:eastAsia="en-GB"/>
          <w14:ligatures w14:val="none"/>
        </w:rPr>
        <w:t>tableName</w:t>
      </w:r>
      <w:proofErr w:type="spellEnd"/>
      <w:r w:rsidRPr="00361A31">
        <w:rPr>
          <w:rFonts w:ascii="Arial Unicode MS" w:eastAsia="Arial Unicode MS" w:hAnsi="Arial Unicode MS" w:cs="Arial Unicode MS"/>
          <w:kern w:val="0"/>
          <w:lang w:eastAsia="en-GB"/>
          <w14:ligatures w14:val="none"/>
        </w:rPr>
        <w:t>.</w:t>
      </w:r>
    </w:p>
    <w:p w14:paraId="14E2C343" w14:textId="77777777" w:rsidR="00361A31" w:rsidRPr="00361A31" w:rsidRDefault="00361A31" w:rsidP="00361A31">
      <w:pPr>
        <w:spacing w:before="100" w:beforeAutospacing="1" w:after="100" w:afterAutospacing="1"/>
        <w:outlineLvl w:val="1"/>
        <w:rPr>
          <w:rFonts w:ascii="Arial Unicode MS" w:eastAsia="Arial Unicode MS" w:hAnsi="Arial Unicode MS" w:cs="Arial Unicode MS"/>
          <w:b/>
          <w:bCs/>
          <w:kern w:val="0"/>
          <w:sz w:val="36"/>
          <w:szCs w:val="36"/>
          <w:lang w:eastAsia="en-GB"/>
          <w14:ligatures w14:val="none"/>
        </w:rPr>
      </w:pPr>
      <w:r w:rsidRPr="00361A31">
        <w:rPr>
          <w:rFonts w:ascii="Arial Unicode MS" w:eastAsia="Arial Unicode MS" w:hAnsi="Arial Unicode MS" w:cs="Arial Unicode MS"/>
          <w:b/>
          <w:bCs/>
          <w:kern w:val="0"/>
          <w:sz w:val="36"/>
          <w:szCs w:val="36"/>
          <w:lang w:eastAsia="en-GB"/>
          <w14:ligatures w14:val="none"/>
        </w:rPr>
        <w:lastRenderedPageBreak/>
        <w:t>Services</w:t>
      </w:r>
    </w:p>
    <w:p w14:paraId="5A69A200" w14:textId="77777777" w:rsidR="00361A31" w:rsidRPr="00361A31" w:rsidRDefault="00361A31" w:rsidP="00361A31">
      <w:p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t>The following services drive the DTG-POC application:</w:t>
      </w:r>
    </w:p>
    <w:p w14:paraId="2178D0D7" w14:textId="77777777" w:rsidR="00361A31" w:rsidRPr="00361A31" w:rsidRDefault="00361A31" w:rsidP="00361A31">
      <w:pPr>
        <w:numPr>
          <w:ilvl w:val="0"/>
          <w:numId w:val="5"/>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b/>
          <w:bCs/>
          <w:kern w:val="0"/>
          <w:lang w:eastAsia="en-GB"/>
          <w14:ligatures w14:val="none"/>
        </w:rPr>
        <w:t>DTC Frontend (Port: 3000)</w:t>
      </w:r>
      <w:r w:rsidRPr="00361A31">
        <w:rPr>
          <w:rFonts w:ascii="Arial Unicode MS" w:eastAsia="Arial Unicode MS" w:hAnsi="Arial Unicode MS" w:cs="Arial Unicode MS"/>
          <w:kern w:val="0"/>
          <w:lang w:eastAsia="en-GB"/>
          <w14:ligatures w14:val="none"/>
        </w:rPr>
        <w:t>: Manages CSV uploads, user approvals, and table management dashboard.</w:t>
      </w:r>
    </w:p>
    <w:p w14:paraId="32F07EBB" w14:textId="77777777" w:rsidR="00361A31" w:rsidRPr="00361A31" w:rsidRDefault="00361A31" w:rsidP="00361A31">
      <w:pPr>
        <w:numPr>
          <w:ilvl w:val="0"/>
          <w:numId w:val="5"/>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b/>
          <w:bCs/>
          <w:kern w:val="0"/>
          <w:lang w:eastAsia="en-GB"/>
          <w14:ligatures w14:val="none"/>
        </w:rPr>
        <w:t>DTC Backend (Port: 3002)</w:t>
      </w:r>
      <w:r w:rsidRPr="00361A31">
        <w:rPr>
          <w:rFonts w:ascii="Arial Unicode MS" w:eastAsia="Arial Unicode MS" w:hAnsi="Arial Unicode MS" w:cs="Arial Unicode MS"/>
          <w:kern w:val="0"/>
          <w:lang w:eastAsia="en-GB"/>
          <w14:ligatures w14:val="none"/>
        </w:rPr>
        <w:t>: Handles table creation and database interactions.</w:t>
      </w:r>
    </w:p>
    <w:p w14:paraId="4F3A8F5E" w14:textId="77777777" w:rsidR="00361A31" w:rsidRPr="00361A31" w:rsidRDefault="00361A31" w:rsidP="00361A31">
      <w:pPr>
        <w:numPr>
          <w:ilvl w:val="0"/>
          <w:numId w:val="5"/>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b/>
          <w:bCs/>
          <w:kern w:val="0"/>
          <w:lang w:eastAsia="en-GB"/>
          <w14:ligatures w14:val="none"/>
        </w:rPr>
        <w:t>DTC Queue (Port: 3003)</w:t>
      </w:r>
      <w:r w:rsidRPr="00361A31">
        <w:rPr>
          <w:rFonts w:ascii="Arial Unicode MS" w:eastAsia="Arial Unicode MS" w:hAnsi="Arial Unicode MS" w:cs="Arial Unicode MS"/>
          <w:kern w:val="0"/>
          <w:lang w:eastAsia="en-GB"/>
          <w14:ligatures w14:val="none"/>
        </w:rPr>
        <w:t>: Processes large datasets via batch queuing.</w:t>
      </w:r>
    </w:p>
    <w:p w14:paraId="149AF546" w14:textId="77777777" w:rsidR="00361A31" w:rsidRPr="00361A31" w:rsidRDefault="00361A31" w:rsidP="00361A31">
      <w:p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i/>
          <w:iCs/>
          <w:kern w:val="0"/>
          <w:lang w:eastAsia="en-GB"/>
          <w14:ligatures w14:val="none"/>
        </w:rPr>
        <w:t xml:space="preserve">Note: Service names are inferred from the DFD; replace with actual names from your </w:t>
      </w:r>
      <w:r w:rsidRPr="00361A31">
        <w:rPr>
          <w:rFonts w:ascii="Arial Unicode MS" w:eastAsia="Arial Unicode MS" w:hAnsi="Arial Unicode MS" w:cs="Arial Unicode MS"/>
          <w:i/>
          <w:iCs/>
          <w:kern w:val="0"/>
          <w:sz w:val="20"/>
          <w:szCs w:val="20"/>
          <w:lang w:eastAsia="en-GB"/>
          <w14:ligatures w14:val="none"/>
        </w:rPr>
        <w:t>.md</w:t>
      </w:r>
      <w:r w:rsidRPr="00361A31">
        <w:rPr>
          <w:rFonts w:ascii="Arial Unicode MS" w:eastAsia="Arial Unicode MS" w:hAnsi="Arial Unicode MS" w:cs="Arial Unicode MS"/>
          <w:i/>
          <w:iCs/>
          <w:kern w:val="0"/>
          <w:lang w:eastAsia="en-GB"/>
          <w14:ligatures w14:val="none"/>
        </w:rPr>
        <w:t xml:space="preserve"> files if different.</w:t>
      </w:r>
    </w:p>
    <w:p w14:paraId="17C03607" w14:textId="77777777" w:rsidR="00361A31" w:rsidRPr="00361A31" w:rsidRDefault="00361A31" w:rsidP="00361A31">
      <w:pPr>
        <w:spacing w:before="100" w:beforeAutospacing="1" w:after="100" w:afterAutospacing="1"/>
        <w:outlineLvl w:val="1"/>
        <w:rPr>
          <w:rFonts w:ascii="Arial Unicode MS" w:eastAsia="Arial Unicode MS" w:hAnsi="Arial Unicode MS" w:cs="Arial Unicode MS"/>
          <w:b/>
          <w:bCs/>
          <w:kern w:val="0"/>
          <w:sz w:val="36"/>
          <w:szCs w:val="36"/>
          <w:lang w:eastAsia="en-GB"/>
          <w14:ligatures w14:val="none"/>
        </w:rPr>
      </w:pPr>
      <w:r w:rsidRPr="00361A31">
        <w:rPr>
          <w:rFonts w:ascii="Arial Unicode MS" w:eastAsia="Arial Unicode MS" w:hAnsi="Arial Unicode MS" w:cs="Arial Unicode MS"/>
          <w:b/>
          <w:bCs/>
          <w:kern w:val="0"/>
          <w:sz w:val="36"/>
          <w:szCs w:val="36"/>
          <w:lang w:eastAsia="en-GB"/>
          <w14:ligatures w14:val="none"/>
        </w:rPr>
        <w:t>Getting Started</w:t>
      </w:r>
    </w:p>
    <w:p w14:paraId="43E57BD7" w14:textId="77777777" w:rsidR="00361A31" w:rsidRPr="00361A31" w:rsidRDefault="00361A31" w:rsidP="00361A31">
      <w:pPr>
        <w:numPr>
          <w:ilvl w:val="0"/>
          <w:numId w:val="6"/>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t>Clone the repository:</w:t>
      </w:r>
    </w:p>
    <w:p w14:paraId="55CCC404" w14:textId="77777777" w:rsidR="00361A31" w:rsidRPr="00361A31" w:rsidRDefault="00361A31" w:rsidP="00361A3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kern w:val="0"/>
          <w:sz w:val="20"/>
          <w:szCs w:val="20"/>
          <w:lang w:eastAsia="en-GB"/>
          <w14:ligatures w14:val="none"/>
        </w:rPr>
      </w:pPr>
      <w:r w:rsidRPr="00361A31">
        <w:rPr>
          <w:rFonts w:ascii="Arial Unicode MS" w:eastAsia="Arial Unicode MS" w:hAnsi="Arial Unicode MS" w:cs="Arial Unicode MS"/>
          <w:kern w:val="0"/>
          <w:sz w:val="20"/>
          <w:szCs w:val="20"/>
          <w:lang w:eastAsia="en-GB"/>
          <w14:ligatures w14:val="none"/>
        </w:rPr>
        <w:t>git clone https://github.com/johnsaferio-tsi/DTG-POC.git</w:t>
      </w:r>
    </w:p>
    <w:p w14:paraId="2B88B049" w14:textId="77777777" w:rsidR="00361A31" w:rsidRPr="00361A31" w:rsidRDefault="00361A31" w:rsidP="00361A31">
      <w:pPr>
        <w:numPr>
          <w:ilvl w:val="0"/>
          <w:numId w:val="6"/>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t>Navigate to the project directory:</w:t>
      </w:r>
    </w:p>
    <w:p w14:paraId="35DFAA66" w14:textId="77777777" w:rsidR="00361A31" w:rsidRPr="00361A31" w:rsidRDefault="00361A31" w:rsidP="00361A3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kern w:val="0"/>
          <w:sz w:val="20"/>
          <w:szCs w:val="20"/>
          <w:lang w:eastAsia="en-GB"/>
          <w14:ligatures w14:val="none"/>
        </w:rPr>
      </w:pPr>
      <w:r w:rsidRPr="00361A31">
        <w:rPr>
          <w:rFonts w:ascii="Arial Unicode MS" w:eastAsia="Arial Unicode MS" w:hAnsi="Arial Unicode MS" w:cs="Arial Unicode MS"/>
          <w:kern w:val="0"/>
          <w:sz w:val="20"/>
          <w:szCs w:val="20"/>
          <w:lang w:eastAsia="en-GB"/>
          <w14:ligatures w14:val="none"/>
        </w:rPr>
        <w:t>cd DTG-POC</w:t>
      </w:r>
    </w:p>
    <w:p w14:paraId="6098E8A3" w14:textId="77777777" w:rsidR="00361A31" w:rsidRPr="00361A31" w:rsidRDefault="00361A31" w:rsidP="00361A31">
      <w:pPr>
        <w:numPr>
          <w:ilvl w:val="0"/>
          <w:numId w:val="6"/>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t>Install dependencies:</w:t>
      </w:r>
    </w:p>
    <w:p w14:paraId="6521B065" w14:textId="77777777" w:rsidR="00361A31" w:rsidRPr="00361A31" w:rsidRDefault="00361A31" w:rsidP="00361A3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kern w:val="0"/>
          <w:sz w:val="20"/>
          <w:szCs w:val="20"/>
          <w:lang w:eastAsia="en-GB"/>
          <w14:ligatures w14:val="none"/>
        </w:rPr>
      </w:pPr>
      <w:proofErr w:type="spellStart"/>
      <w:r w:rsidRPr="00361A31">
        <w:rPr>
          <w:rFonts w:ascii="Arial Unicode MS" w:eastAsia="Arial Unicode MS" w:hAnsi="Arial Unicode MS" w:cs="Arial Unicode MS"/>
          <w:kern w:val="0"/>
          <w:sz w:val="20"/>
          <w:szCs w:val="20"/>
          <w:lang w:eastAsia="en-GB"/>
          <w14:ligatures w14:val="none"/>
        </w:rPr>
        <w:t>npm</w:t>
      </w:r>
      <w:proofErr w:type="spellEnd"/>
      <w:r w:rsidRPr="00361A31">
        <w:rPr>
          <w:rFonts w:ascii="Arial Unicode MS" w:eastAsia="Arial Unicode MS" w:hAnsi="Arial Unicode MS" w:cs="Arial Unicode MS"/>
          <w:kern w:val="0"/>
          <w:sz w:val="20"/>
          <w:szCs w:val="20"/>
          <w:lang w:eastAsia="en-GB"/>
          <w14:ligatures w14:val="none"/>
        </w:rPr>
        <w:t xml:space="preserve"> install</w:t>
      </w:r>
    </w:p>
    <w:p w14:paraId="58790435" w14:textId="77777777" w:rsidR="00361A31" w:rsidRPr="00361A31" w:rsidRDefault="00361A31" w:rsidP="00361A31">
      <w:pPr>
        <w:numPr>
          <w:ilvl w:val="0"/>
          <w:numId w:val="6"/>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t xml:space="preserve">Configure the database and environment variables (e.g., </w:t>
      </w:r>
      <w:r w:rsidRPr="00361A31">
        <w:rPr>
          <w:rFonts w:ascii="Arial Unicode MS" w:eastAsia="Arial Unicode MS" w:hAnsi="Arial Unicode MS" w:cs="Arial Unicode MS"/>
          <w:kern w:val="0"/>
          <w:sz w:val="20"/>
          <w:szCs w:val="20"/>
          <w:lang w:eastAsia="en-GB"/>
          <w14:ligatures w14:val="none"/>
        </w:rPr>
        <w:t>.env</w:t>
      </w:r>
      <w:r w:rsidRPr="00361A31">
        <w:rPr>
          <w:rFonts w:ascii="Arial Unicode MS" w:eastAsia="Arial Unicode MS" w:hAnsi="Arial Unicode MS" w:cs="Arial Unicode MS"/>
          <w:kern w:val="0"/>
          <w:lang w:eastAsia="en-GB"/>
          <w14:ligatures w14:val="none"/>
        </w:rPr>
        <w:t xml:space="preserve"> file).</w:t>
      </w:r>
    </w:p>
    <w:p w14:paraId="35A34636" w14:textId="77777777" w:rsidR="00361A31" w:rsidRPr="00361A31" w:rsidRDefault="00361A31" w:rsidP="00361A31">
      <w:pPr>
        <w:numPr>
          <w:ilvl w:val="0"/>
          <w:numId w:val="6"/>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t>Start the services:</w:t>
      </w:r>
    </w:p>
    <w:p w14:paraId="53C9611B" w14:textId="77777777" w:rsidR="00361A31" w:rsidRPr="00361A31" w:rsidRDefault="00361A31" w:rsidP="00361A31">
      <w:pPr>
        <w:numPr>
          <w:ilvl w:val="1"/>
          <w:numId w:val="6"/>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t xml:space="preserve">Frontend: </w:t>
      </w:r>
      <w:proofErr w:type="spellStart"/>
      <w:r w:rsidRPr="00361A31">
        <w:rPr>
          <w:rFonts w:ascii="Arial Unicode MS" w:eastAsia="Arial Unicode MS" w:hAnsi="Arial Unicode MS" w:cs="Arial Unicode MS"/>
          <w:kern w:val="0"/>
          <w:sz w:val="20"/>
          <w:szCs w:val="20"/>
          <w:lang w:eastAsia="en-GB"/>
          <w14:ligatures w14:val="none"/>
        </w:rPr>
        <w:t>npm</w:t>
      </w:r>
      <w:proofErr w:type="spellEnd"/>
      <w:r w:rsidRPr="00361A31">
        <w:rPr>
          <w:rFonts w:ascii="Arial Unicode MS" w:eastAsia="Arial Unicode MS" w:hAnsi="Arial Unicode MS" w:cs="Arial Unicode MS"/>
          <w:kern w:val="0"/>
          <w:sz w:val="20"/>
          <w:szCs w:val="20"/>
          <w:lang w:eastAsia="en-GB"/>
          <w14:ligatures w14:val="none"/>
        </w:rPr>
        <w:t xml:space="preserve"> start</w:t>
      </w:r>
      <w:r w:rsidRPr="00361A31">
        <w:rPr>
          <w:rFonts w:ascii="Arial Unicode MS" w:eastAsia="Arial Unicode MS" w:hAnsi="Arial Unicode MS" w:cs="Arial Unicode MS"/>
          <w:kern w:val="0"/>
          <w:lang w:eastAsia="en-GB"/>
          <w14:ligatures w14:val="none"/>
        </w:rPr>
        <w:t xml:space="preserve"> (Port: 3000)</w:t>
      </w:r>
    </w:p>
    <w:p w14:paraId="6F9F1A54" w14:textId="77777777" w:rsidR="00361A31" w:rsidRPr="00361A31" w:rsidRDefault="00361A31" w:rsidP="00361A31">
      <w:pPr>
        <w:numPr>
          <w:ilvl w:val="1"/>
          <w:numId w:val="6"/>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t>Backend: (Port: 3002)</w:t>
      </w:r>
    </w:p>
    <w:p w14:paraId="45C1FA55" w14:textId="77777777" w:rsidR="00361A31" w:rsidRPr="00361A31" w:rsidRDefault="00361A31" w:rsidP="00361A31">
      <w:pPr>
        <w:numPr>
          <w:ilvl w:val="1"/>
          <w:numId w:val="6"/>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t>Queue: (Port: 3003)</w:t>
      </w:r>
    </w:p>
    <w:p w14:paraId="3DAD656C" w14:textId="77777777" w:rsidR="00361A31" w:rsidRPr="00361A31" w:rsidRDefault="00361A31" w:rsidP="00361A31">
      <w:pPr>
        <w:numPr>
          <w:ilvl w:val="0"/>
          <w:numId w:val="6"/>
        </w:num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kern w:val="0"/>
          <w:lang w:eastAsia="en-GB"/>
          <w14:ligatures w14:val="none"/>
        </w:rPr>
        <w:t xml:space="preserve">Access the dashboard at </w:t>
      </w:r>
      <w:r w:rsidRPr="00361A31">
        <w:rPr>
          <w:rFonts w:ascii="Arial Unicode MS" w:eastAsia="Arial Unicode MS" w:hAnsi="Arial Unicode MS" w:cs="Arial Unicode MS"/>
          <w:kern w:val="0"/>
          <w:sz w:val="20"/>
          <w:szCs w:val="20"/>
          <w:lang w:eastAsia="en-GB"/>
          <w14:ligatures w14:val="none"/>
        </w:rPr>
        <w:t>http://localhost:3000</w:t>
      </w:r>
      <w:r w:rsidRPr="00361A31">
        <w:rPr>
          <w:rFonts w:ascii="Arial Unicode MS" w:eastAsia="Arial Unicode MS" w:hAnsi="Arial Unicode MS" w:cs="Arial Unicode MS"/>
          <w:kern w:val="0"/>
          <w:lang w:eastAsia="en-GB"/>
          <w14:ligatures w14:val="none"/>
        </w:rPr>
        <w:t>.</w:t>
      </w:r>
    </w:p>
    <w:p w14:paraId="4018B235" w14:textId="77777777" w:rsidR="00361A31" w:rsidRPr="00361A31" w:rsidRDefault="00361A31" w:rsidP="00361A31">
      <w:pPr>
        <w:spacing w:before="100" w:beforeAutospacing="1" w:after="100" w:afterAutospacing="1"/>
        <w:rPr>
          <w:rFonts w:ascii="Arial Unicode MS" w:eastAsia="Arial Unicode MS" w:hAnsi="Arial Unicode MS" w:cs="Arial Unicode MS"/>
          <w:kern w:val="0"/>
          <w:lang w:eastAsia="en-GB"/>
          <w14:ligatures w14:val="none"/>
        </w:rPr>
      </w:pPr>
      <w:r w:rsidRPr="00361A31">
        <w:rPr>
          <w:rFonts w:ascii="Arial Unicode MS" w:eastAsia="Arial Unicode MS" w:hAnsi="Arial Unicode MS" w:cs="Arial Unicode MS"/>
          <w:i/>
          <w:iCs/>
          <w:kern w:val="0"/>
          <w:lang w:eastAsia="en-GB"/>
          <w14:ligatures w14:val="none"/>
        </w:rPr>
        <w:t>Note: Update these steps with specific instructions for your setup.</w:t>
      </w:r>
    </w:p>
    <w:p w14:paraId="707C79DA" w14:textId="77777777" w:rsidR="00175F59" w:rsidRPr="00361A31" w:rsidRDefault="00175F59">
      <w:pPr>
        <w:rPr>
          <w:rFonts w:ascii="Arial Unicode MS" w:eastAsia="Arial Unicode MS" w:hAnsi="Arial Unicode MS" w:cs="Arial Unicode MS"/>
        </w:rPr>
      </w:pPr>
    </w:p>
    <w:sectPr w:rsidR="00175F59" w:rsidRPr="00361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D1A03"/>
    <w:multiLevelType w:val="multilevel"/>
    <w:tmpl w:val="51721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41ADF"/>
    <w:multiLevelType w:val="multilevel"/>
    <w:tmpl w:val="46D0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35CFF"/>
    <w:multiLevelType w:val="multilevel"/>
    <w:tmpl w:val="BAAC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846BE"/>
    <w:multiLevelType w:val="multilevel"/>
    <w:tmpl w:val="B1FE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615296"/>
    <w:multiLevelType w:val="multilevel"/>
    <w:tmpl w:val="20C2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9E5287"/>
    <w:multiLevelType w:val="multilevel"/>
    <w:tmpl w:val="730E7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2107222">
    <w:abstractNumId w:val="3"/>
  </w:num>
  <w:num w:numId="2" w16cid:durableId="591856323">
    <w:abstractNumId w:val="1"/>
  </w:num>
  <w:num w:numId="3" w16cid:durableId="1861777995">
    <w:abstractNumId w:val="2"/>
  </w:num>
  <w:num w:numId="4" w16cid:durableId="575477770">
    <w:abstractNumId w:val="5"/>
  </w:num>
  <w:num w:numId="5" w16cid:durableId="123502096">
    <w:abstractNumId w:val="4"/>
  </w:num>
  <w:num w:numId="6" w16cid:durableId="878054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A31"/>
    <w:rsid w:val="00175F59"/>
    <w:rsid w:val="00361A31"/>
    <w:rsid w:val="007935F3"/>
    <w:rsid w:val="00914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F4F30C"/>
  <w15:chartTrackingRefBased/>
  <w15:docId w15:val="{52DA0B3A-5165-5246-A921-E3F61155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A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1A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1A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A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A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A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A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A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A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A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1A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1A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A31"/>
    <w:rPr>
      <w:rFonts w:eastAsiaTheme="majorEastAsia" w:cstheme="majorBidi"/>
      <w:color w:val="272727" w:themeColor="text1" w:themeTint="D8"/>
    </w:rPr>
  </w:style>
  <w:style w:type="paragraph" w:styleId="Title">
    <w:name w:val="Title"/>
    <w:basedOn w:val="Normal"/>
    <w:next w:val="Normal"/>
    <w:link w:val="TitleChar"/>
    <w:uiPriority w:val="10"/>
    <w:qFormat/>
    <w:rsid w:val="00361A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A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A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1A31"/>
    <w:rPr>
      <w:i/>
      <w:iCs/>
      <w:color w:val="404040" w:themeColor="text1" w:themeTint="BF"/>
    </w:rPr>
  </w:style>
  <w:style w:type="paragraph" w:styleId="ListParagraph">
    <w:name w:val="List Paragraph"/>
    <w:basedOn w:val="Normal"/>
    <w:uiPriority w:val="34"/>
    <w:qFormat/>
    <w:rsid w:val="00361A31"/>
    <w:pPr>
      <w:ind w:left="720"/>
      <w:contextualSpacing/>
    </w:pPr>
  </w:style>
  <w:style w:type="character" w:styleId="IntenseEmphasis">
    <w:name w:val="Intense Emphasis"/>
    <w:basedOn w:val="DefaultParagraphFont"/>
    <w:uiPriority w:val="21"/>
    <w:qFormat/>
    <w:rsid w:val="00361A31"/>
    <w:rPr>
      <w:i/>
      <w:iCs/>
      <w:color w:val="0F4761" w:themeColor="accent1" w:themeShade="BF"/>
    </w:rPr>
  </w:style>
  <w:style w:type="paragraph" w:styleId="IntenseQuote">
    <w:name w:val="Intense Quote"/>
    <w:basedOn w:val="Normal"/>
    <w:next w:val="Normal"/>
    <w:link w:val="IntenseQuoteChar"/>
    <w:uiPriority w:val="30"/>
    <w:qFormat/>
    <w:rsid w:val="00361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A31"/>
    <w:rPr>
      <w:i/>
      <w:iCs/>
      <w:color w:val="0F4761" w:themeColor="accent1" w:themeShade="BF"/>
    </w:rPr>
  </w:style>
  <w:style w:type="character" w:styleId="IntenseReference">
    <w:name w:val="Intense Reference"/>
    <w:basedOn w:val="DefaultParagraphFont"/>
    <w:uiPriority w:val="32"/>
    <w:qFormat/>
    <w:rsid w:val="00361A31"/>
    <w:rPr>
      <w:b/>
      <w:bCs/>
      <w:smallCaps/>
      <w:color w:val="0F4761" w:themeColor="accent1" w:themeShade="BF"/>
      <w:spacing w:val="5"/>
    </w:rPr>
  </w:style>
  <w:style w:type="paragraph" w:styleId="NormalWeb">
    <w:name w:val="Normal (Web)"/>
    <w:basedOn w:val="Normal"/>
    <w:uiPriority w:val="99"/>
    <w:semiHidden/>
    <w:unhideWhenUsed/>
    <w:rsid w:val="00361A3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61A31"/>
    <w:rPr>
      <w:b/>
      <w:bCs/>
    </w:rPr>
  </w:style>
  <w:style w:type="character" w:styleId="HTMLCode">
    <w:name w:val="HTML Code"/>
    <w:basedOn w:val="DefaultParagraphFont"/>
    <w:uiPriority w:val="99"/>
    <w:semiHidden/>
    <w:unhideWhenUsed/>
    <w:rsid w:val="00361A31"/>
    <w:rPr>
      <w:rFonts w:ascii="Courier New" w:eastAsia="Times New Roman" w:hAnsi="Courier New" w:cs="Courier New"/>
      <w:sz w:val="20"/>
      <w:szCs w:val="20"/>
    </w:rPr>
  </w:style>
  <w:style w:type="character" w:styleId="Emphasis">
    <w:name w:val="Emphasis"/>
    <w:basedOn w:val="DefaultParagraphFont"/>
    <w:uiPriority w:val="20"/>
    <w:qFormat/>
    <w:rsid w:val="00361A31"/>
    <w:rPr>
      <w:i/>
      <w:iCs/>
    </w:rPr>
  </w:style>
  <w:style w:type="paragraph" w:styleId="HTMLPreformatted">
    <w:name w:val="HTML Preformatted"/>
    <w:basedOn w:val="Normal"/>
    <w:link w:val="HTMLPreformattedChar"/>
    <w:uiPriority w:val="99"/>
    <w:semiHidden/>
    <w:unhideWhenUsed/>
    <w:rsid w:val="0036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61A31"/>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452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Saferio</dc:creator>
  <cp:keywords/>
  <dc:description/>
  <cp:lastModifiedBy>John Saferio</cp:lastModifiedBy>
  <cp:revision>1</cp:revision>
  <dcterms:created xsi:type="dcterms:W3CDTF">2025-06-22T19:48:00Z</dcterms:created>
  <dcterms:modified xsi:type="dcterms:W3CDTF">2025-06-22T19:50:00Z</dcterms:modified>
</cp:coreProperties>
</file>