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0F58" w14:textId="77777777" w:rsidR="0045795A" w:rsidRDefault="0045795A" w:rsidP="0045795A">
      <w:pPr>
        <w:pStyle w:val="TableParagraph"/>
        <w:spacing w:before="5" w:line="244" w:lineRule="auto"/>
        <w:ind w:left="100"/>
        <w:rPr>
          <w:spacing w:val="-2"/>
          <w:sz w:val="24"/>
          <w:szCs w:val="24"/>
        </w:rPr>
      </w:pPr>
      <w:r w:rsidRPr="00ED3D1B">
        <w:rPr>
          <w:sz w:val="24"/>
          <w:szCs w:val="24"/>
        </w:rPr>
        <w:t>3.Thestakeholders have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conflicting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views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 xml:space="preserve">the user interface design </w:t>
      </w:r>
      <w:proofErr w:type="spellStart"/>
      <w:r w:rsidRPr="00ED3D1B">
        <w:rPr>
          <w:sz w:val="24"/>
          <w:szCs w:val="24"/>
        </w:rPr>
        <w:t>foran</w:t>
      </w:r>
      <w:proofErr w:type="spellEnd"/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E-Commerce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mobile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app.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Create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proto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type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using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Figma</w:t>
      </w:r>
      <w:r>
        <w:rPr>
          <w:sz w:val="24"/>
          <w:szCs w:val="24"/>
        </w:rPr>
        <w:t xml:space="preserve"> </w:t>
      </w:r>
      <w:r w:rsidRPr="00ED3D1B">
        <w:rPr>
          <w:spacing w:val="-4"/>
          <w:sz w:val="24"/>
          <w:szCs w:val="24"/>
        </w:rPr>
        <w:t>tool</w:t>
      </w:r>
      <w:r>
        <w:rPr>
          <w:spacing w:val="-4"/>
          <w:sz w:val="24"/>
          <w:szCs w:val="24"/>
        </w:rPr>
        <w:t xml:space="preserve"> </w:t>
      </w:r>
      <w:proofErr w:type="gramStart"/>
      <w:r w:rsidRPr="00ED3D1B">
        <w:t>T</w:t>
      </w:r>
      <w:r w:rsidRPr="00ED3D1B">
        <w:rPr>
          <w:sz w:val="24"/>
          <w:szCs w:val="24"/>
        </w:rPr>
        <w:t>o</w:t>
      </w:r>
      <w:proofErr w:type="gramEnd"/>
      <w:r>
        <w:t xml:space="preserve"> </w:t>
      </w:r>
      <w:r w:rsidRPr="00ED3D1B">
        <w:rPr>
          <w:sz w:val="24"/>
          <w:szCs w:val="24"/>
        </w:rPr>
        <w:t>discuss</w:t>
      </w:r>
      <w:r>
        <w:t xml:space="preserve"> </w:t>
      </w:r>
      <w:r w:rsidRPr="00ED3D1B">
        <w:rPr>
          <w:sz w:val="24"/>
          <w:szCs w:val="24"/>
        </w:rPr>
        <w:t>with</w:t>
      </w:r>
      <w:r>
        <w:t xml:space="preserve"> </w:t>
      </w:r>
      <w:r w:rsidRPr="00ED3D1B">
        <w:rPr>
          <w:sz w:val="24"/>
          <w:szCs w:val="24"/>
        </w:rPr>
        <w:t>the</w:t>
      </w:r>
      <w:r>
        <w:t xml:space="preserve"> </w:t>
      </w:r>
      <w:r w:rsidRPr="00ED3D1B">
        <w:rPr>
          <w:sz w:val="24"/>
          <w:szCs w:val="24"/>
        </w:rPr>
        <w:t>stakeholders</w:t>
      </w:r>
      <w:r>
        <w:t xml:space="preserve"> </w:t>
      </w:r>
      <w:r w:rsidRPr="00ED3D1B">
        <w:rPr>
          <w:sz w:val="24"/>
          <w:szCs w:val="24"/>
        </w:rPr>
        <w:t>to</w:t>
      </w:r>
      <w:r>
        <w:t xml:space="preserve"> </w:t>
      </w:r>
      <w:r w:rsidRPr="00ED3D1B">
        <w:rPr>
          <w:sz w:val="24"/>
          <w:szCs w:val="24"/>
        </w:rPr>
        <w:t>get</w:t>
      </w:r>
      <w:r>
        <w:t xml:space="preserve"> </w:t>
      </w:r>
      <w:r w:rsidRPr="00ED3D1B">
        <w:rPr>
          <w:sz w:val="24"/>
          <w:szCs w:val="24"/>
        </w:rPr>
        <w:t>their</w:t>
      </w:r>
      <w:r>
        <w:t xml:space="preserve"> </w:t>
      </w:r>
      <w:r w:rsidRPr="00ED3D1B">
        <w:rPr>
          <w:sz w:val="24"/>
          <w:szCs w:val="24"/>
        </w:rPr>
        <w:t>feedback</w:t>
      </w:r>
      <w:r>
        <w:t xml:space="preserve"> </w:t>
      </w:r>
      <w:r w:rsidRPr="00ED3D1B">
        <w:rPr>
          <w:sz w:val="24"/>
          <w:szCs w:val="24"/>
        </w:rPr>
        <w:t>and</w:t>
      </w:r>
      <w:r>
        <w:t xml:space="preserve"> </w:t>
      </w:r>
      <w:r w:rsidRPr="00ED3D1B">
        <w:rPr>
          <w:spacing w:val="-2"/>
          <w:sz w:val="24"/>
          <w:szCs w:val="24"/>
        </w:rPr>
        <w:t>approval.</w:t>
      </w:r>
    </w:p>
    <w:p w14:paraId="096D5AEF" w14:textId="77777777" w:rsidR="005375FC" w:rsidRDefault="005375FC"/>
    <w:p w14:paraId="442209C1" w14:textId="1744C232" w:rsidR="0045795A" w:rsidRPr="0045795A" w:rsidRDefault="0045795A" w:rsidP="0045795A">
      <w:r w:rsidRPr="0045795A">
        <w:drawing>
          <wp:inline distT="0" distB="0" distL="0" distR="0" wp14:anchorId="4E70455E" wp14:editId="0A311023">
            <wp:extent cx="5731510" cy="3191510"/>
            <wp:effectExtent l="0" t="0" r="2540" b="8890"/>
            <wp:docPr id="1605343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A77F" w14:textId="7B8602B1" w:rsidR="0045795A" w:rsidRPr="0045795A" w:rsidRDefault="0045795A" w:rsidP="0045795A">
      <w:r w:rsidRPr="0045795A">
        <w:drawing>
          <wp:inline distT="0" distB="0" distL="0" distR="0" wp14:anchorId="77CE1716" wp14:editId="0C64365B">
            <wp:extent cx="5731510" cy="3327400"/>
            <wp:effectExtent l="0" t="0" r="2540" b="6350"/>
            <wp:docPr id="2102844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C0C1" w14:textId="77777777" w:rsidR="0045795A" w:rsidRDefault="0045795A"/>
    <w:sectPr w:rsidR="00457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FC"/>
    <w:rsid w:val="0045795A"/>
    <w:rsid w:val="005375FC"/>
    <w:rsid w:val="00AC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99DE"/>
  <w15:chartTrackingRefBased/>
  <w15:docId w15:val="{FAFF2EBE-DC65-463C-9630-AED56233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F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579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chereddyharitha955@gmail.com</dc:creator>
  <cp:keywords/>
  <dc:description/>
  <cp:lastModifiedBy>chereddyharitha955@gmail.com</cp:lastModifiedBy>
  <cp:revision>2</cp:revision>
  <dcterms:created xsi:type="dcterms:W3CDTF">2026-06-22T04:11:00Z</dcterms:created>
  <dcterms:modified xsi:type="dcterms:W3CDTF">2026-06-22T04:11:00Z</dcterms:modified>
</cp:coreProperties>
</file>