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91FE" w14:textId="77777777" w:rsidR="00886C21" w:rsidRPr="00886C21" w:rsidRDefault="00886C21" w:rsidP="00886C21">
      <w:pPr>
        <w:rPr>
          <w:b/>
          <w:bCs/>
        </w:rPr>
      </w:pPr>
      <w:r w:rsidRPr="00886C21">
        <w:rPr>
          <w:b/>
          <w:bCs/>
        </w:rPr>
        <w:t>Login Screen Redesign</w:t>
      </w:r>
    </w:p>
    <w:p w14:paraId="7585A20D" w14:textId="77777777" w:rsidR="00886C21" w:rsidRPr="00886C21" w:rsidRDefault="00886C21" w:rsidP="00886C21">
      <w:r w:rsidRPr="00886C21">
        <w:t>A before/after comparison of the app's login screen, moving from a bare wireframe to a polished, branded UI.</w:t>
      </w:r>
    </w:p>
    <w:p w14:paraId="22A6B254" w14:textId="77777777" w:rsidR="00886C21" w:rsidRPr="00886C21" w:rsidRDefault="00886C21" w:rsidP="00886C21">
      <w:pPr>
        <w:rPr>
          <w:b/>
          <w:bCs/>
        </w:rPr>
      </w:pPr>
      <w:r w:rsidRPr="00886C21">
        <w:rPr>
          <w:b/>
          <w:bCs/>
        </w:rPr>
        <w:t>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203"/>
        <w:gridCol w:w="4462"/>
      </w:tblGrid>
      <w:tr w:rsidR="00886C21" w:rsidRPr="00886C21" w14:paraId="22100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FFAD" w14:textId="77777777" w:rsidR="00886C21" w:rsidRPr="00886C21" w:rsidRDefault="00886C21" w:rsidP="00886C21"/>
        </w:tc>
        <w:tc>
          <w:tcPr>
            <w:tcW w:w="0" w:type="auto"/>
            <w:vAlign w:val="center"/>
            <w:hideMark/>
          </w:tcPr>
          <w:p w14:paraId="4A4494C5" w14:textId="77777777" w:rsidR="00886C21" w:rsidRPr="00886C21" w:rsidRDefault="00886C21" w:rsidP="00886C21">
            <w:pPr>
              <w:rPr>
                <w:b/>
                <w:bCs/>
              </w:rPr>
            </w:pPr>
            <w:r w:rsidRPr="00886C21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40C2C66" w14:textId="77777777" w:rsidR="00886C21" w:rsidRPr="00886C21" w:rsidRDefault="00886C21" w:rsidP="00886C21">
            <w:pPr>
              <w:rPr>
                <w:b/>
                <w:bCs/>
              </w:rPr>
            </w:pPr>
            <w:r w:rsidRPr="00886C21">
              <w:rPr>
                <w:b/>
                <w:bCs/>
              </w:rPr>
              <w:t>After</w:t>
            </w:r>
          </w:p>
        </w:tc>
      </w:tr>
      <w:tr w:rsidR="00886C21" w:rsidRPr="00886C21" w14:paraId="2F387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C469" w14:textId="77777777" w:rsidR="00886C21" w:rsidRPr="00886C21" w:rsidRDefault="00886C21" w:rsidP="00886C21">
            <w:r w:rsidRPr="00886C21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4090C4F7" w14:textId="77777777" w:rsidR="00886C21" w:rsidRPr="00886C21" w:rsidRDefault="00886C21" w:rsidP="00886C21">
            <w:r w:rsidRPr="00886C21">
              <w:t>Plain white background, no header</w:t>
            </w:r>
          </w:p>
        </w:tc>
        <w:tc>
          <w:tcPr>
            <w:tcW w:w="0" w:type="auto"/>
            <w:vAlign w:val="center"/>
            <w:hideMark/>
          </w:tcPr>
          <w:p w14:paraId="0CE102E3" w14:textId="77777777" w:rsidR="00886C21" w:rsidRPr="00886C21" w:rsidRDefault="00886C21" w:rsidP="00886C21">
            <w:r w:rsidRPr="00886C21">
              <w:t>Full mobile frame with status bar and "Back" nav</w:t>
            </w:r>
          </w:p>
        </w:tc>
      </w:tr>
      <w:tr w:rsidR="00886C21" w:rsidRPr="00886C21" w14:paraId="27913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0FF0" w14:textId="77777777" w:rsidR="00886C21" w:rsidRPr="00886C21" w:rsidRDefault="00886C21" w:rsidP="00886C21">
            <w:r w:rsidRPr="00886C21">
              <w:rPr>
                <w:b/>
                <w:bCs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14:paraId="39353BB6" w14:textId="77777777" w:rsidR="00886C21" w:rsidRPr="00886C21" w:rsidRDefault="00886C21" w:rsidP="00886C21">
            <w:r w:rsidRPr="00886C21">
              <w:t>None</w:t>
            </w:r>
          </w:p>
        </w:tc>
        <w:tc>
          <w:tcPr>
            <w:tcW w:w="0" w:type="auto"/>
            <w:vAlign w:val="center"/>
            <w:hideMark/>
          </w:tcPr>
          <w:p w14:paraId="4A408092" w14:textId="77777777" w:rsidR="00886C21" w:rsidRPr="00886C21" w:rsidRDefault="00886C21" w:rsidP="00886C21">
            <w:r w:rsidRPr="00886C21">
              <w:t>Deep indigo/blue wave graphic, top and bottom</w:t>
            </w:r>
          </w:p>
        </w:tc>
      </w:tr>
      <w:tr w:rsidR="00886C21" w:rsidRPr="00886C21" w14:paraId="16F00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413C" w14:textId="77777777" w:rsidR="00886C21" w:rsidRPr="00886C21" w:rsidRDefault="00886C21" w:rsidP="00886C21">
            <w:r w:rsidRPr="00886C21">
              <w:rPr>
                <w:b/>
                <w:bCs/>
              </w:rPr>
              <w:t>Heading</w:t>
            </w:r>
          </w:p>
        </w:tc>
        <w:tc>
          <w:tcPr>
            <w:tcW w:w="0" w:type="auto"/>
            <w:vAlign w:val="center"/>
            <w:hideMark/>
          </w:tcPr>
          <w:p w14:paraId="0FD24775" w14:textId="77777777" w:rsidR="00886C21" w:rsidRPr="00886C21" w:rsidRDefault="00886C21" w:rsidP="00886C21">
            <w:r w:rsidRPr="00886C21">
              <w:t>None</w:t>
            </w:r>
          </w:p>
        </w:tc>
        <w:tc>
          <w:tcPr>
            <w:tcW w:w="0" w:type="auto"/>
            <w:vAlign w:val="center"/>
            <w:hideMark/>
          </w:tcPr>
          <w:p w14:paraId="110C10E0" w14:textId="77777777" w:rsidR="00886C21" w:rsidRPr="00886C21" w:rsidRDefault="00886C21" w:rsidP="00886C21">
            <w:r w:rsidRPr="00886C21">
              <w:t>"Welcome back!" greeting</w:t>
            </w:r>
          </w:p>
        </w:tc>
      </w:tr>
      <w:tr w:rsidR="00886C21" w:rsidRPr="00886C21" w14:paraId="48F33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F085" w14:textId="77777777" w:rsidR="00886C21" w:rsidRPr="00886C21" w:rsidRDefault="00886C21" w:rsidP="00886C21">
            <w:r w:rsidRPr="00886C21">
              <w:rPr>
                <w:b/>
                <w:bCs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4917D144" w14:textId="77777777" w:rsidR="00886C21" w:rsidRPr="00886C21" w:rsidRDefault="00886C21" w:rsidP="00886C21">
            <w:r w:rsidRPr="00886C21">
              <w:t>Unstyled gray blocks labeled "username" / "password"</w:t>
            </w:r>
          </w:p>
        </w:tc>
        <w:tc>
          <w:tcPr>
            <w:tcW w:w="0" w:type="auto"/>
            <w:vAlign w:val="center"/>
            <w:hideMark/>
          </w:tcPr>
          <w:p w14:paraId="31C40B53" w14:textId="77777777" w:rsidR="00886C21" w:rsidRPr="00886C21" w:rsidRDefault="00886C21" w:rsidP="00886C21">
            <w:r w:rsidRPr="00886C21">
              <w:t>Bordered input fields with floating labels ("Email", "Password") and placeholder text</w:t>
            </w:r>
          </w:p>
        </w:tc>
      </w:tr>
      <w:tr w:rsidR="00886C21" w:rsidRPr="00886C21" w14:paraId="0E813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BB26" w14:textId="77777777" w:rsidR="00886C21" w:rsidRPr="00886C21" w:rsidRDefault="00886C21" w:rsidP="00886C21">
            <w:r w:rsidRPr="00886C21">
              <w:rPr>
                <w:b/>
                <w:bCs/>
              </w:rPr>
              <w:t>Password field</w:t>
            </w:r>
          </w:p>
        </w:tc>
        <w:tc>
          <w:tcPr>
            <w:tcW w:w="0" w:type="auto"/>
            <w:vAlign w:val="center"/>
            <w:hideMark/>
          </w:tcPr>
          <w:p w14:paraId="5AA95ED8" w14:textId="77777777" w:rsidR="00886C21" w:rsidRPr="00886C21" w:rsidRDefault="00886C21" w:rsidP="00886C21">
            <w:r w:rsidRPr="00886C21">
              <w:t>No visibility toggle</w:t>
            </w:r>
          </w:p>
        </w:tc>
        <w:tc>
          <w:tcPr>
            <w:tcW w:w="0" w:type="auto"/>
            <w:vAlign w:val="center"/>
            <w:hideMark/>
          </w:tcPr>
          <w:p w14:paraId="2EA86D98" w14:textId="77777777" w:rsidR="00886C21" w:rsidRPr="00886C21" w:rsidRDefault="00886C21" w:rsidP="00886C21">
            <w:r w:rsidRPr="00886C21">
              <w:t>Eye icon to show/hide password</w:t>
            </w:r>
          </w:p>
        </w:tc>
      </w:tr>
      <w:tr w:rsidR="00886C21" w:rsidRPr="00886C21" w14:paraId="0EAC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4D9A" w14:textId="77777777" w:rsidR="00886C21" w:rsidRPr="00886C21" w:rsidRDefault="00886C21" w:rsidP="00886C21">
            <w:r w:rsidRPr="00886C21">
              <w:rPr>
                <w:b/>
                <w:bCs/>
              </w:rPr>
              <w:t>Extra options</w:t>
            </w:r>
          </w:p>
        </w:tc>
        <w:tc>
          <w:tcPr>
            <w:tcW w:w="0" w:type="auto"/>
            <w:vAlign w:val="center"/>
            <w:hideMark/>
          </w:tcPr>
          <w:p w14:paraId="5911B482" w14:textId="77777777" w:rsidR="00886C21" w:rsidRPr="00886C21" w:rsidRDefault="00886C21" w:rsidP="00886C21">
            <w:r w:rsidRPr="00886C21">
              <w:t>Plain text: "forgot password?, sign up?"</w:t>
            </w:r>
          </w:p>
        </w:tc>
        <w:tc>
          <w:tcPr>
            <w:tcW w:w="0" w:type="auto"/>
            <w:vAlign w:val="center"/>
            <w:hideMark/>
          </w:tcPr>
          <w:p w14:paraId="1746B579" w14:textId="77777777" w:rsidR="00886C21" w:rsidRPr="00886C21" w:rsidRDefault="00886C21" w:rsidP="00886C21">
            <w:r w:rsidRPr="00886C21">
              <w:t>"Remember me" checkbox + styled "Forgot password?" link</w:t>
            </w:r>
          </w:p>
        </w:tc>
      </w:tr>
      <w:tr w:rsidR="00886C21" w:rsidRPr="00886C21" w14:paraId="611F3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8D79" w14:textId="77777777" w:rsidR="00886C21" w:rsidRPr="00886C21" w:rsidRDefault="00886C21" w:rsidP="00886C21">
            <w:r w:rsidRPr="00886C21">
              <w:rPr>
                <w:b/>
                <w:bCs/>
              </w:rPr>
              <w:t>Primary action</w:t>
            </w:r>
          </w:p>
        </w:tc>
        <w:tc>
          <w:tcPr>
            <w:tcW w:w="0" w:type="auto"/>
            <w:vAlign w:val="center"/>
            <w:hideMark/>
          </w:tcPr>
          <w:p w14:paraId="41D81733" w14:textId="77777777" w:rsidR="00886C21" w:rsidRPr="00886C21" w:rsidRDefault="00886C21" w:rsidP="00886C21">
            <w:r w:rsidRPr="00886C21">
              <w:t>None visible</w:t>
            </w:r>
          </w:p>
        </w:tc>
        <w:tc>
          <w:tcPr>
            <w:tcW w:w="0" w:type="auto"/>
            <w:vAlign w:val="center"/>
            <w:hideMark/>
          </w:tcPr>
          <w:p w14:paraId="19FEDADE" w14:textId="77777777" w:rsidR="00886C21" w:rsidRPr="00886C21" w:rsidRDefault="00886C21" w:rsidP="00886C21">
            <w:r w:rsidRPr="00886C21">
              <w:t>Filled indigo "Login" button</w:t>
            </w:r>
          </w:p>
        </w:tc>
      </w:tr>
      <w:tr w:rsidR="00886C21" w:rsidRPr="00886C21" w14:paraId="59CD7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E37F" w14:textId="77777777" w:rsidR="00886C21" w:rsidRPr="00886C21" w:rsidRDefault="00886C21" w:rsidP="00886C21">
            <w:r w:rsidRPr="00886C21">
              <w:rPr>
                <w:b/>
                <w:bCs/>
              </w:rPr>
              <w:t>Social login</w:t>
            </w:r>
          </w:p>
        </w:tc>
        <w:tc>
          <w:tcPr>
            <w:tcW w:w="0" w:type="auto"/>
            <w:vAlign w:val="center"/>
            <w:hideMark/>
          </w:tcPr>
          <w:p w14:paraId="44692E7E" w14:textId="77777777" w:rsidR="00886C21" w:rsidRPr="00886C21" w:rsidRDefault="00886C21" w:rsidP="00886C21">
            <w:r w:rsidRPr="00886C21">
              <w:t>None</w:t>
            </w:r>
          </w:p>
        </w:tc>
        <w:tc>
          <w:tcPr>
            <w:tcW w:w="0" w:type="auto"/>
            <w:vAlign w:val="center"/>
            <w:hideMark/>
          </w:tcPr>
          <w:p w14:paraId="122969D3" w14:textId="77777777" w:rsidR="00886C21" w:rsidRPr="00886C21" w:rsidRDefault="00886C21" w:rsidP="00886C21">
            <w:r w:rsidRPr="00886C21">
              <w:t>"Or connect with" divider + Google, Facebook, Apple icons</w:t>
            </w:r>
          </w:p>
        </w:tc>
      </w:tr>
      <w:tr w:rsidR="00886C21" w:rsidRPr="00886C21" w14:paraId="49544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A584" w14:textId="77777777" w:rsidR="00886C21" w:rsidRPr="00886C21" w:rsidRDefault="00886C21" w:rsidP="00886C21">
            <w:r w:rsidRPr="00886C21">
              <w:rPr>
                <w:b/>
                <w:bCs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14:paraId="3B258694" w14:textId="77777777" w:rsidR="00886C21" w:rsidRPr="00886C21" w:rsidRDefault="00886C21" w:rsidP="00886C21">
            <w:r w:rsidRPr="00886C21">
              <w:t>Plain text link</w:t>
            </w:r>
          </w:p>
        </w:tc>
        <w:tc>
          <w:tcPr>
            <w:tcW w:w="0" w:type="auto"/>
            <w:vAlign w:val="center"/>
            <w:hideMark/>
          </w:tcPr>
          <w:p w14:paraId="29A8BC80" w14:textId="77777777" w:rsidR="00886C21" w:rsidRPr="00886C21" w:rsidRDefault="00886C21" w:rsidP="00886C21">
            <w:r w:rsidRPr="00886C21">
              <w:t>"Don't have an account? Sign up" with styled link text</w:t>
            </w:r>
          </w:p>
        </w:tc>
      </w:tr>
    </w:tbl>
    <w:p w14:paraId="7DFAF47B" w14:textId="754B46C2" w:rsidR="00886C21" w:rsidRDefault="00886C21" w:rsidP="00886C21">
      <w:pPr>
        <w:rPr>
          <w:b/>
          <w:bCs/>
        </w:rPr>
      </w:pPr>
      <w:r>
        <w:rPr>
          <w:b/>
          <w:bCs/>
        </w:rPr>
        <w:t>Screenshots</w:t>
      </w:r>
    </w:p>
    <w:p w14:paraId="1CC1DC50" w14:textId="5E4CB4C5" w:rsidR="00886C21" w:rsidRDefault="00886C21" w:rsidP="00886C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037793" wp14:editId="3C7E8F50">
            <wp:extent cx="5501640" cy="4815840"/>
            <wp:effectExtent l="0" t="0" r="3810" b="3810"/>
            <wp:docPr id="7006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792C" w14:textId="77777777" w:rsidR="00886C21" w:rsidRDefault="00886C21" w:rsidP="00886C21">
      <w:pPr>
        <w:rPr>
          <w:b/>
          <w:bCs/>
        </w:rPr>
      </w:pPr>
    </w:p>
    <w:p w14:paraId="598400F7" w14:textId="77777777" w:rsidR="00886C21" w:rsidRDefault="00886C21" w:rsidP="00886C21">
      <w:pPr>
        <w:rPr>
          <w:b/>
          <w:bCs/>
        </w:rPr>
      </w:pPr>
    </w:p>
    <w:p w14:paraId="4051A084" w14:textId="526A77D5" w:rsidR="00886C21" w:rsidRPr="00886C21" w:rsidRDefault="00886C21" w:rsidP="00886C21">
      <w:pPr>
        <w:rPr>
          <w:b/>
          <w:bCs/>
        </w:rPr>
      </w:pPr>
      <w:r w:rsidRPr="00886C21">
        <w:rPr>
          <w:b/>
          <w:bCs/>
        </w:rPr>
        <w:t>Key Improvements</w:t>
      </w:r>
    </w:p>
    <w:p w14:paraId="1687B249" w14:textId="77777777" w:rsidR="00886C21" w:rsidRPr="00886C21" w:rsidRDefault="00886C21" w:rsidP="00886C21">
      <w:pPr>
        <w:numPr>
          <w:ilvl w:val="0"/>
          <w:numId w:val="1"/>
        </w:numPr>
      </w:pPr>
      <w:r w:rsidRPr="00886C21">
        <w:rPr>
          <w:b/>
          <w:bCs/>
        </w:rPr>
        <w:t>Visual hierarchy</w:t>
      </w:r>
      <w:r w:rsidRPr="00886C21">
        <w:t xml:space="preserve"> — A clear heading, grouped fields, and a prominent CTA button guide the user through the flow.</w:t>
      </w:r>
    </w:p>
    <w:p w14:paraId="6ECF5530" w14:textId="77777777" w:rsidR="00886C21" w:rsidRPr="00886C21" w:rsidRDefault="00886C21" w:rsidP="00886C21">
      <w:pPr>
        <w:numPr>
          <w:ilvl w:val="0"/>
          <w:numId w:val="1"/>
        </w:numPr>
      </w:pPr>
      <w:r w:rsidRPr="00886C21">
        <w:rPr>
          <w:b/>
          <w:bCs/>
        </w:rPr>
        <w:t>Branding &amp; personality</w:t>
      </w:r>
      <w:r w:rsidRPr="00886C21">
        <w:t xml:space="preserve"> — The indigo wave motif and color palette give the screen a distinct identity instead of a generic wireframe.</w:t>
      </w:r>
    </w:p>
    <w:p w14:paraId="2303F4E5" w14:textId="77777777" w:rsidR="00886C21" w:rsidRPr="00886C21" w:rsidRDefault="00886C21" w:rsidP="00886C21">
      <w:pPr>
        <w:numPr>
          <w:ilvl w:val="0"/>
          <w:numId w:val="1"/>
        </w:numPr>
      </w:pPr>
      <w:r w:rsidRPr="00886C21">
        <w:rPr>
          <w:b/>
          <w:bCs/>
        </w:rPr>
        <w:t>Usability enhancements</w:t>
      </w:r>
      <w:r w:rsidRPr="00886C21">
        <w:t xml:space="preserve"> — Password visibility toggle, "Remember me," and clearly separated "Forgot password?" reduce friction.</w:t>
      </w:r>
    </w:p>
    <w:p w14:paraId="69D6C2BD" w14:textId="77777777" w:rsidR="00886C21" w:rsidRPr="00886C21" w:rsidRDefault="00886C21" w:rsidP="00886C21">
      <w:pPr>
        <w:numPr>
          <w:ilvl w:val="0"/>
          <w:numId w:val="1"/>
        </w:numPr>
      </w:pPr>
      <w:r w:rsidRPr="00886C21">
        <w:rPr>
          <w:b/>
          <w:bCs/>
        </w:rPr>
        <w:t>Alternative auth options</w:t>
      </w:r>
      <w:r w:rsidRPr="00886C21">
        <w:t xml:space="preserve"> — Social login icons (Google, Facebook, Apple) offer faster sign-in paths.</w:t>
      </w:r>
    </w:p>
    <w:p w14:paraId="6EF9CCC9" w14:textId="77777777" w:rsidR="00886C21" w:rsidRPr="00886C21" w:rsidRDefault="00886C21" w:rsidP="00886C21">
      <w:pPr>
        <w:numPr>
          <w:ilvl w:val="0"/>
          <w:numId w:val="1"/>
        </w:numPr>
      </w:pPr>
      <w:r w:rsidRPr="00886C21">
        <w:rPr>
          <w:b/>
          <w:bCs/>
        </w:rPr>
        <w:t>Polish</w:t>
      </w:r>
      <w:r w:rsidRPr="00886C21">
        <w:t xml:space="preserve"> — Real placeholder content (e.g. sample email, masked password dots), consistent spacing, and rounded input fields make the screen feel production-ready rather than a placeholder mockup.</w:t>
      </w:r>
    </w:p>
    <w:p w14:paraId="00322C17" w14:textId="77777777" w:rsidR="00886C21" w:rsidRPr="00886C21" w:rsidRDefault="00886C21" w:rsidP="00886C21">
      <w:pPr>
        <w:rPr>
          <w:b/>
          <w:bCs/>
        </w:rPr>
      </w:pPr>
      <w:r w:rsidRPr="00886C21">
        <w:rPr>
          <w:b/>
          <w:bCs/>
        </w:rPr>
        <w:lastRenderedPageBreak/>
        <w:t>Notes</w:t>
      </w:r>
    </w:p>
    <w:p w14:paraId="1FD22594" w14:textId="77777777" w:rsidR="00886C21" w:rsidRPr="00886C21" w:rsidRDefault="00886C21" w:rsidP="00886C21">
      <w:r w:rsidRPr="00886C21">
        <w:t>This document summarizes a visual design comparison. No code or assets are included — it's a written record of the changes for design review/handoff purposes.</w:t>
      </w:r>
    </w:p>
    <w:p w14:paraId="40FB5BD0" w14:textId="77777777" w:rsidR="008534FA" w:rsidRPr="00886C21" w:rsidRDefault="008534FA" w:rsidP="00886C21"/>
    <w:sectPr w:rsidR="008534FA" w:rsidRPr="00886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50EB2"/>
    <w:multiLevelType w:val="multilevel"/>
    <w:tmpl w:val="DA9E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86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21"/>
    <w:rsid w:val="000E07D0"/>
    <w:rsid w:val="006F4CB3"/>
    <w:rsid w:val="008534FA"/>
    <w:rsid w:val="0088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0A39"/>
  <w15:chartTrackingRefBased/>
  <w15:docId w15:val="{4A94F0BB-5372-4299-B184-E545A7C7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SAMUEL</dc:creator>
  <cp:keywords/>
  <dc:description/>
  <cp:lastModifiedBy>JOHN SAMUEL</cp:lastModifiedBy>
  <cp:revision>1</cp:revision>
  <dcterms:created xsi:type="dcterms:W3CDTF">2026-07-28T03:10:00Z</dcterms:created>
  <dcterms:modified xsi:type="dcterms:W3CDTF">2026-07-28T03:17:00Z</dcterms:modified>
</cp:coreProperties>
</file>