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5311" w14:textId="35448D17" w:rsidR="001A0D75" w:rsidRDefault="001A0D75" w:rsidP="001A0D75">
      <w:pPr>
        <w:jc w:val="center"/>
        <w:rPr>
          <w:b/>
          <w:bCs/>
        </w:rPr>
      </w:pPr>
      <w:proofErr w:type="spellStart"/>
      <w:r w:rsidRPr="001A0D75">
        <w:rPr>
          <w:b/>
          <w:bCs/>
        </w:rPr>
        <w:t>Overvierw</w:t>
      </w:r>
      <w:proofErr w:type="spellEnd"/>
    </w:p>
    <w:p w14:paraId="3E4925A4" w14:textId="05A5E2F3" w:rsidR="00314D4D" w:rsidRDefault="001A0D75" w:rsidP="00314D4D">
      <w:r>
        <w:rPr>
          <w:b/>
          <w:bCs/>
        </w:rPr>
        <w:tab/>
      </w:r>
      <w:proofErr w:type="spellStart"/>
      <w:r w:rsidR="00314D4D">
        <w:t>MyPortfolio</w:t>
      </w:r>
      <w:proofErr w:type="spellEnd"/>
      <w:r w:rsidR="00314D4D">
        <w:t xml:space="preserve"> is deployed using a 2-tier web architecture on AWS. The application layer runs on an EC2 Ubuntu instance where Nginx serves as a reverse proxy and handles HTTPS using Let’s Encrypt (</w:t>
      </w:r>
      <w:proofErr w:type="spellStart"/>
      <w:r w:rsidR="00314D4D">
        <w:t>Certbot</w:t>
      </w:r>
      <w:proofErr w:type="spellEnd"/>
      <w:r w:rsidR="00314D4D">
        <w:t xml:space="preserve">). Two Flask applications (Portfolio and Admin) are served via </w:t>
      </w:r>
      <w:proofErr w:type="spellStart"/>
      <w:r w:rsidR="00314D4D">
        <w:t>Gunicorn</w:t>
      </w:r>
      <w:proofErr w:type="spellEnd"/>
      <w:r w:rsidR="00314D4D">
        <w:t xml:space="preserve"> and managed with </w:t>
      </w:r>
      <w:proofErr w:type="spellStart"/>
      <w:r w:rsidR="00314D4D">
        <w:t>systemd</w:t>
      </w:r>
      <w:proofErr w:type="spellEnd"/>
      <w:r w:rsidR="00314D4D">
        <w:t xml:space="preserve"> for reliability and auto-start.</w:t>
      </w:r>
    </w:p>
    <w:p w14:paraId="68876EA4" w14:textId="1735CA7D" w:rsidR="001A0D75" w:rsidRDefault="00314D4D" w:rsidP="00314D4D">
      <w:r>
        <w:t>Authentication and data management are handled by Firebase, which acts as an external managed service. A GitHub Actions CI/CD pipeline automates deployment by securely pulling code to the EC2 instance and restarting services on every push.</w:t>
      </w:r>
    </w:p>
    <w:p w14:paraId="266039FE" w14:textId="57FC77D9" w:rsidR="001A0D75" w:rsidRPr="001A0D75" w:rsidRDefault="001A0D75" w:rsidP="001A0D75">
      <w:pPr>
        <w:rPr>
          <w:b/>
          <w:bCs/>
        </w:rPr>
      </w:pPr>
      <w:r w:rsidRPr="001A0D75">
        <w:rPr>
          <w:b/>
          <w:bCs/>
        </w:rPr>
        <w:t>Services Used:</w:t>
      </w:r>
    </w:p>
    <w:p w14:paraId="7D55D597" w14:textId="17A5B897" w:rsidR="00314D4D" w:rsidRDefault="00314D4D" w:rsidP="00314D4D">
      <w:pPr>
        <w:pStyle w:val="NormalWeb"/>
        <w:numPr>
          <w:ilvl w:val="0"/>
          <w:numId w:val="3"/>
        </w:numPr>
        <w:spacing w:line="480" w:lineRule="auto"/>
      </w:pPr>
      <w:r>
        <w:rPr>
          <w:rStyle w:val="whitespace-normal"/>
          <w:rFonts w:eastAsiaTheme="majorEastAsia"/>
          <w:b/>
          <w:bCs/>
        </w:rPr>
        <w:t>Amazon EC2</w:t>
      </w:r>
      <w:r>
        <w:t xml:space="preserve"> to host the Portfolio and Admin Flask applications on an Ubuntu server.</w:t>
      </w:r>
    </w:p>
    <w:p w14:paraId="71B9F4B6" w14:textId="6ABB0474" w:rsidR="00314D4D" w:rsidRDefault="00314D4D" w:rsidP="00314D4D">
      <w:pPr>
        <w:pStyle w:val="NormalWeb"/>
        <w:numPr>
          <w:ilvl w:val="0"/>
          <w:numId w:val="3"/>
        </w:numPr>
        <w:spacing w:line="480" w:lineRule="auto"/>
      </w:pPr>
      <w:r>
        <w:rPr>
          <w:rStyle w:val="whitespace-normal"/>
          <w:rFonts w:eastAsiaTheme="majorEastAsia"/>
          <w:b/>
          <w:bCs/>
        </w:rPr>
        <w:t>Nginx</w:t>
      </w:r>
      <w:r>
        <w:t xml:space="preserve"> as a reverse proxy to route requests and serve the application </w:t>
      </w:r>
      <w:proofErr w:type="spellStart"/>
      <w:proofErr w:type="gramStart"/>
      <w:r>
        <w:t>securely.</w:t>
      </w:r>
      <w:r>
        <w:rPr>
          <w:rStyle w:val="whitespace-normal"/>
          <w:rFonts w:eastAsiaTheme="majorEastAsia"/>
          <w:b/>
          <w:bCs/>
        </w:rPr>
        <w:t>Let’s</w:t>
      </w:r>
      <w:proofErr w:type="spellEnd"/>
      <w:proofErr w:type="gramEnd"/>
      <w:r>
        <w:rPr>
          <w:rStyle w:val="whitespace-normal"/>
          <w:rFonts w:eastAsiaTheme="majorEastAsia"/>
          <w:b/>
          <w:bCs/>
        </w:rPr>
        <w:t xml:space="preserve"> Encrypt</w:t>
      </w:r>
      <w:r>
        <w:rPr>
          <w:rStyle w:val="Strong"/>
          <w:rFonts w:eastAsiaTheme="majorEastAsia"/>
        </w:rPr>
        <w:t xml:space="preserve"> / </w:t>
      </w:r>
      <w:proofErr w:type="spellStart"/>
      <w:r>
        <w:rPr>
          <w:rStyle w:val="Strong"/>
          <w:rFonts w:eastAsiaTheme="majorEastAsia"/>
        </w:rPr>
        <w:t>Certbot</w:t>
      </w:r>
      <w:proofErr w:type="spellEnd"/>
      <w:r>
        <w:t xml:space="preserve"> to enable HTTPS and manage SSL/TLS certificates automatically.</w:t>
      </w:r>
    </w:p>
    <w:p w14:paraId="05EDCB61" w14:textId="5B78F006" w:rsidR="00314D4D" w:rsidRDefault="00314D4D" w:rsidP="00314D4D">
      <w:pPr>
        <w:pStyle w:val="NormalWeb"/>
        <w:numPr>
          <w:ilvl w:val="0"/>
          <w:numId w:val="3"/>
        </w:numPr>
        <w:spacing w:line="480" w:lineRule="auto"/>
      </w:pPr>
      <w:proofErr w:type="spellStart"/>
      <w:r>
        <w:rPr>
          <w:rStyle w:val="Strong"/>
          <w:rFonts w:eastAsiaTheme="majorEastAsia"/>
        </w:rPr>
        <w:t>Gunicorn</w:t>
      </w:r>
      <w:proofErr w:type="spellEnd"/>
      <w:r>
        <w:t xml:space="preserve"> </w:t>
      </w:r>
      <w:proofErr w:type="gramStart"/>
      <w:r>
        <w:t>to run</w:t>
      </w:r>
      <w:proofErr w:type="gramEnd"/>
      <w:r>
        <w:t xml:space="preserve"> Flask applications using a production-ready WSGI server.</w:t>
      </w:r>
    </w:p>
    <w:p w14:paraId="0E9FF307" w14:textId="5F2272F5" w:rsidR="00314D4D" w:rsidRDefault="00314D4D" w:rsidP="00314D4D">
      <w:pPr>
        <w:pStyle w:val="NormalWeb"/>
        <w:numPr>
          <w:ilvl w:val="0"/>
          <w:numId w:val="3"/>
        </w:numPr>
        <w:spacing w:line="480" w:lineRule="auto"/>
      </w:pPr>
      <w:proofErr w:type="spellStart"/>
      <w:r>
        <w:rPr>
          <w:rStyle w:val="Strong"/>
          <w:rFonts w:eastAsiaTheme="majorEastAsia"/>
        </w:rPr>
        <w:t>systemd</w:t>
      </w:r>
      <w:proofErr w:type="spellEnd"/>
      <w:r>
        <w:t xml:space="preserve"> to manage application processes and ensure auto-start and reliability.</w:t>
      </w:r>
    </w:p>
    <w:p w14:paraId="293AFC28" w14:textId="1C743B71" w:rsidR="00314D4D" w:rsidRDefault="00314D4D" w:rsidP="00314D4D">
      <w:pPr>
        <w:pStyle w:val="NormalWeb"/>
        <w:numPr>
          <w:ilvl w:val="0"/>
          <w:numId w:val="3"/>
        </w:numPr>
        <w:spacing w:line="480" w:lineRule="auto"/>
      </w:pPr>
      <w:r>
        <w:rPr>
          <w:rStyle w:val="whitespace-normal"/>
          <w:rFonts w:eastAsiaTheme="majorEastAsia"/>
          <w:b/>
          <w:bCs/>
        </w:rPr>
        <w:t>GitHub</w:t>
      </w:r>
      <w:r>
        <w:t xml:space="preserve"> to host the source code repository.</w:t>
      </w:r>
    </w:p>
    <w:p w14:paraId="56E84F3D" w14:textId="09341F3D" w:rsidR="00314D4D" w:rsidRDefault="00314D4D" w:rsidP="00314D4D">
      <w:pPr>
        <w:pStyle w:val="NormalWeb"/>
        <w:numPr>
          <w:ilvl w:val="0"/>
          <w:numId w:val="3"/>
        </w:numPr>
        <w:spacing w:line="480" w:lineRule="auto"/>
      </w:pPr>
      <w:r>
        <w:rPr>
          <w:rStyle w:val="whitespace-normal"/>
          <w:rFonts w:eastAsiaTheme="majorEastAsia"/>
          <w:b/>
          <w:bCs/>
        </w:rPr>
        <w:t>GitHub Actions</w:t>
      </w:r>
      <w:r>
        <w:t xml:space="preserve"> to implement CI/CD for automated deployment to EC2.</w:t>
      </w:r>
    </w:p>
    <w:p w14:paraId="2934C6A8" w14:textId="56F229C2" w:rsidR="00314D4D" w:rsidRDefault="00314D4D" w:rsidP="00314D4D">
      <w:pPr>
        <w:pStyle w:val="NormalWeb"/>
        <w:numPr>
          <w:ilvl w:val="0"/>
          <w:numId w:val="3"/>
        </w:numPr>
        <w:spacing w:line="480" w:lineRule="auto"/>
      </w:pPr>
      <w:r>
        <w:rPr>
          <w:rStyle w:val="whitespace-normal"/>
          <w:rFonts w:eastAsiaTheme="majorEastAsia"/>
          <w:b/>
          <w:bCs/>
        </w:rPr>
        <w:t>Firebase</w:t>
      </w:r>
      <w:r>
        <w:t xml:space="preserve"> for authentication and </w:t>
      </w:r>
      <w:proofErr w:type="spellStart"/>
      <w:r>
        <w:t>realtime</w:t>
      </w:r>
      <w:proofErr w:type="spellEnd"/>
      <w:r>
        <w:t xml:space="preserve"> database access.</w:t>
      </w:r>
    </w:p>
    <w:p w14:paraId="4ACC78D5" w14:textId="77777777" w:rsidR="00314D4D" w:rsidRDefault="00314D4D" w:rsidP="001A0D75">
      <w:pPr>
        <w:rPr>
          <w:b/>
          <w:bCs/>
          <w:i/>
          <w:iCs/>
        </w:rPr>
      </w:pPr>
    </w:p>
    <w:p w14:paraId="57937530" w14:textId="77777777" w:rsidR="00314D4D" w:rsidRDefault="00314D4D" w:rsidP="001A0D75">
      <w:pPr>
        <w:rPr>
          <w:b/>
          <w:bCs/>
          <w:i/>
          <w:iCs/>
        </w:rPr>
      </w:pPr>
    </w:p>
    <w:p w14:paraId="55269D1A" w14:textId="77777777" w:rsidR="00314D4D" w:rsidRDefault="00314D4D" w:rsidP="001A0D75">
      <w:pPr>
        <w:rPr>
          <w:b/>
          <w:bCs/>
          <w:i/>
          <w:iCs/>
        </w:rPr>
      </w:pPr>
    </w:p>
    <w:p w14:paraId="6378394B" w14:textId="4F038588" w:rsidR="001A0D75" w:rsidRDefault="001A0D75" w:rsidP="001A0D75">
      <w:pPr>
        <w:rPr>
          <w:b/>
          <w:bCs/>
          <w:i/>
          <w:iCs/>
        </w:rPr>
      </w:pPr>
      <w:r w:rsidRPr="001A0D75">
        <w:rPr>
          <w:b/>
          <w:bCs/>
          <w:i/>
          <w:iCs/>
        </w:rPr>
        <w:lastRenderedPageBreak/>
        <w:t>Diagram</w:t>
      </w:r>
    </w:p>
    <w:p w14:paraId="4E97D5E8" w14:textId="4E4DA439" w:rsidR="001A0D75" w:rsidRDefault="00314D4D" w:rsidP="001A0D75">
      <w:pPr>
        <w:rPr>
          <w:b/>
          <w:bCs/>
          <w:i/>
          <w:iCs/>
          <w:lang w:val="en-US"/>
        </w:rPr>
      </w:pPr>
      <w:r>
        <w:rPr>
          <w:noProof/>
        </w:rPr>
        <w:drawing>
          <wp:inline distT="0" distB="0" distL="0" distR="0" wp14:anchorId="15B17964" wp14:editId="2DB3E1DB">
            <wp:extent cx="5731510" cy="3820795"/>
            <wp:effectExtent l="0" t="0" r="2540" b="8255"/>
            <wp:docPr id="178829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8020" w14:textId="77777777" w:rsidR="008B3CD5" w:rsidRDefault="008B3CD5" w:rsidP="001A0D75">
      <w:pPr>
        <w:rPr>
          <w:b/>
          <w:bCs/>
          <w:i/>
          <w:iCs/>
          <w:lang w:val="en-US"/>
        </w:rPr>
      </w:pPr>
    </w:p>
    <w:p w14:paraId="04468DE8" w14:textId="736CFDFB" w:rsidR="008B3CD5" w:rsidRDefault="008B3CD5" w:rsidP="001A0D75">
      <w:pPr>
        <w:rPr>
          <w:lang w:val="en-US"/>
        </w:rPr>
      </w:pPr>
    </w:p>
    <w:p w14:paraId="424A1305" w14:textId="37588916" w:rsidR="008B3CD5" w:rsidRDefault="008B3CD5" w:rsidP="001A0D75">
      <w:pPr>
        <w:rPr>
          <w:lang w:val="en-US"/>
        </w:rPr>
      </w:pPr>
    </w:p>
    <w:p w14:paraId="381C6B64" w14:textId="5A8FD10E" w:rsidR="008B3CD5" w:rsidRDefault="008B3CD5" w:rsidP="001A0D75">
      <w:pPr>
        <w:rPr>
          <w:lang w:val="en-US"/>
        </w:rPr>
      </w:pPr>
    </w:p>
    <w:p w14:paraId="3F4D5259" w14:textId="5A53EB8A" w:rsidR="007779B8" w:rsidRDefault="007779B8" w:rsidP="001A0D75"/>
    <w:p w14:paraId="655529D5" w14:textId="607FE4B9" w:rsidR="00B6591F" w:rsidRDefault="00B6591F" w:rsidP="001A0D75"/>
    <w:p w14:paraId="5DEF21C7" w14:textId="25767403" w:rsidR="00B6591F" w:rsidRDefault="00B6591F" w:rsidP="001A0D75"/>
    <w:p w14:paraId="5AA8FE4B" w14:textId="4C4D52A8" w:rsidR="00B6591F" w:rsidRPr="00B6591F" w:rsidRDefault="00B6591F" w:rsidP="001A0D75"/>
    <w:sectPr w:rsidR="00B6591F" w:rsidRPr="00B6591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FC8D8" w14:textId="77777777" w:rsidR="004024E7" w:rsidRDefault="004024E7" w:rsidP="001A0D75">
      <w:pPr>
        <w:spacing w:before="0" w:line="240" w:lineRule="auto"/>
      </w:pPr>
      <w:r>
        <w:separator/>
      </w:r>
    </w:p>
  </w:endnote>
  <w:endnote w:type="continuationSeparator" w:id="0">
    <w:p w14:paraId="2A66D3AF" w14:textId="77777777" w:rsidR="004024E7" w:rsidRDefault="004024E7" w:rsidP="001A0D7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36D9E" w14:textId="77777777" w:rsidR="004024E7" w:rsidRDefault="004024E7" w:rsidP="001A0D75">
      <w:pPr>
        <w:spacing w:before="0" w:line="240" w:lineRule="auto"/>
      </w:pPr>
      <w:r>
        <w:separator/>
      </w:r>
    </w:p>
  </w:footnote>
  <w:footnote w:type="continuationSeparator" w:id="0">
    <w:p w14:paraId="6A58133E" w14:textId="77777777" w:rsidR="004024E7" w:rsidRDefault="004024E7" w:rsidP="001A0D7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6A61D" w14:textId="228D1337" w:rsidR="001A0D75" w:rsidRPr="00314D4D" w:rsidRDefault="00314D4D" w:rsidP="001A0D75">
    <w:pPr>
      <w:pStyle w:val="Header"/>
      <w:rPr>
        <w:lang w:val="en-US"/>
      </w:rPr>
    </w:pPr>
    <w:proofErr w:type="spellStart"/>
    <w:r>
      <w:rPr>
        <w:b/>
        <w:bCs/>
        <w:lang w:val="en-US"/>
      </w:rPr>
      <w:t>MyPortfolio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00184"/>
    <w:multiLevelType w:val="multilevel"/>
    <w:tmpl w:val="9F7C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9749C"/>
    <w:multiLevelType w:val="hybridMultilevel"/>
    <w:tmpl w:val="B5B0D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42636"/>
    <w:multiLevelType w:val="multilevel"/>
    <w:tmpl w:val="7CF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482259">
    <w:abstractNumId w:val="2"/>
  </w:num>
  <w:num w:numId="2" w16cid:durableId="1787459155">
    <w:abstractNumId w:val="0"/>
  </w:num>
  <w:num w:numId="3" w16cid:durableId="918179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75"/>
    <w:rsid w:val="001A0D75"/>
    <w:rsid w:val="00294EDB"/>
    <w:rsid w:val="002D14C0"/>
    <w:rsid w:val="00314D4D"/>
    <w:rsid w:val="003F3AD2"/>
    <w:rsid w:val="004024E7"/>
    <w:rsid w:val="0051601A"/>
    <w:rsid w:val="005C1D19"/>
    <w:rsid w:val="007779B8"/>
    <w:rsid w:val="008B3CD5"/>
    <w:rsid w:val="00951C41"/>
    <w:rsid w:val="00A212E8"/>
    <w:rsid w:val="00B6591F"/>
    <w:rsid w:val="00E2774E"/>
    <w:rsid w:val="00EF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64F4B"/>
  <w15:chartTrackingRefBased/>
  <w15:docId w15:val="{8D567CDE-85DB-4AF3-991F-050A834F8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75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75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D7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7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D7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D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7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0D75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D75"/>
  </w:style>
  <w:style w:type="paragraph" w:styleId="Footer">
    <w:name w:val="footer"/>
    <w:basedOn w:val="Normal"/>
    <w:link w:val="FooterChar"/>
    <w:uiPriority w:val="99"/>
    <w:unhideWhenUsed/>
    <w:rsid w:val="001A0D75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D75"/>
  </w:style>
  <w:style w:type="paragraph" w:styleId="NormalWeb">
    <w:name w:val="Normal (Web)"/>
    <w:basedOn w:val="Normal"/>
    <w:uiPriority w:val="99"/>
    <w:semiHidden/>
    <w:unhideWhenUsed/>
    <w:rsid w:val="00314D4D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14D4D"/>
    <w:rPr>
      <w:b/>
      <w:bCs/>
    </w:rPr>
  </w:style>
  <w:style w:type="character" w:customStyle="1" w:styleId="whitespace-normal">
    <w:name w:val="whitespace-normal"/>
    <w:basedOn w:val="DefaultParagraphFont"/>
    <w:rsid w:val="00314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Sathvik Madipalli</dc:creator>
  <cp:keywords/>
  <dc:description/>
  <cp:lastModifiedBy>John Sathvik Madipalli</cp:lastModifiedBy>
  <cp:revision>2</cp:revision>
  <dcterms:created xsi:type="dcterms:W3CDTF">2025-09-05T01:24:00Z</dcterms:created>
  <dcterms:modified xsi:type="dcterms:W3CDTF">2025-12-21T22:56:00Z</dcterms:modified>
</cp:coreProperties>
</file>