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16588260"/>
        <w:docPartObj>
          <w:docPartGallery w:val="Cover Pages"/>
          <w:docPartUnique/>
        </w:docPartObj>
      </w:sdtPr>
      <w:sdtEndPr>
        <w:rPr>
          <w:caps/>
          <w:sz w:val="44"/>
          <w:szCs w:val="44"/>
        </w:rPr>
      </w:sdtEndPr>
      <w:sdtContent>
        <w:p w:rsidR="0030419C" w:rsidRDefault="0030419C">
          <w:r>
            <w:rPr>
              <w:noProof/>
              <w:lang w:eastAsia="en-GB"/>
            </w:rPr>
            <mc:AlternateContent>
              <mc:Choice Requires="wpg">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DA6BA2"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419C" w:rsidRPr="001C72E7" w:rsidRDefault="00614841">
                                <w:pPr>
                                  <w:jc w:val="right"/>
                                  <w:rPr>
                                    <w:color w:val="5B9BD5" w:themeColor="accent1"/>
                                    <w:sz w:val="36"/>
                                    <w:szCs w:val="36"/>
                                  </w:rPr>
                                </w:pPr>
                                <w:sdt>
                                  <w:sdtPr>
                                    <w:rPr>
                                      <w:caps/>
                                      <w:color w:val="5B9BD5"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C085D">
                                      <w:rPr>
                                        <w:caps/>
                                        <w:color w:val="5B9BD5" w:themeColor="accent1"/>
                                        <w:sz w:val="52"/>
                                        <w:szCs w:val="52"/>
                                      </w:rPr>
                                      <w:t xml:space="preserve">Proposal For rejuvenation and advancement of Houseblock 7 -  </w:t>
                                    </w:r>
                                    <w:r w:rsidR="00DC085D">
                                      <w:rPr>
                                        <w:caps/>
                                        <w:color w:val="5B9BD5" w:themeColor="accent1"/>
                                        <w:sz w:val="52"/>
                                        <w:szCs w:val="52"/>
                                      </w:rPr>
                                      <w:br/>
                                      <w:t>for the betterment of the custodial and rehabilitation environment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419C" w:rsidRPr="001C72E7" w:rsidRDefault="00F41064" w:rsidP="00F41064">
                                    <w:pPr>
                                      <w:rPr>
                                        <w:smallCaps/>
                                        <w:color w:val="404040" w:themeColor="text1" w:themeTint="BF"/>
                                        <w:sz w:val="36"/>
                                        <w:szCs w:val="36"/>
                                      </w:rPr>
                                    </w:pPr>
                                    <w:r w:rsidRPr="001C72E7">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30419C" w:rsidRPr="001C72E7" w:rsidRDefault="00614841">
                          <w:pPr>
                            <w:jc w:val="right"/>
                            <w:rPr>
                              <w:color w:val="5B9BD5" w:themeColor="accent1"/>
                              <w:sz w:val="36"/>
                              <w:szCs w:val="36"/>
                            </w:rPr>
                          </w:pPr>
                          <w:sdt>
                            <w:sdtPr>
                              <w:rPr>
                                <w:caps/>
                                <w:color w:val="5B9BD5"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C085D">
                                <w:rPr>
                                  <w:caps/>
                                  <w:color w:val="5B9BD5" w:themeColor="accent1"/>
                                  <w:sz w:val="52"/>
                                  <w:szCs w:val="52"/>
                                </w:rPr>
                                <w:t xml:space="preserve">Proposal For rejuvenation and advancement of Houseblock 7 -  </w:t>
                              </w:r>
                              <w:r w:rsidR="00DC085D">
                                <w:rPr>
                                  <w:caps/>
                                  <w:color w:val="5B9BD5" w:themeColor="accent1"/>
                                  <w:sz w:val="52"/>
                                  <w:szCs w:val="52"/>
                                </w:rPr>
                                <w:br/>
                                <w:t>for the betterment of the custodial and rehabilitation environment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419C" w:rsidRPr="001C72E7" w:rsidRDefault="00F41064" w:rsidP="00F41064">
                              <w:pPr>
                                <w:rPr>
                                  <w:smallCaps/>
                                  <w:color w:val="404040" w:themeColor="text1" w:themeTint="BF"/>
                                  <w:sz w:val="36"/>
                                  <w:szCs w:val="36"/>
                                </w:rPr>
                              </w:pPr>
                              <w:r w:rsidRPr="001C72E7">
                                <w:rPr>
                                  <w:color w:val="404040" w:themeColor="text1" w:themeTint="BF"/>
                                  <w:sz w:val="36"/>
                                  <w:szCs w:val="36"/>
                                </w:rPr>
                                <w:t xml:space="preserve">     </w:t>
                              </w:r>
                            </w:p>
                          </w:sdtContent>
                        </w:sdt>
                      </w:txbxContent>
                    </v:textbox>
                    <w10:wrap type="square" anchorx="page" anchory="page"/>
                  </v:shape>
                </w:pict>
              </mc:Fallback>
            </mc:AlternateContent>
          </w:r>
        </w:p>
        <w:p w:rsidR="0030419C" w:rsidRDefault="0030419C">
          <w:pPr>
            <w:rPr>
              <w:color w:val="1F4D78" w:themeColor="accent1" w:themeShade="7F"/>
              <w:spacing w:val="15"/>
              <w:sz w:val="44"/>
              <w:szCs w:val="44"/>
            </w:rPr>
          </w:pPr>
          <w:r>
            <w:rPr>
              <w:noProof/>
              <w:lang w:eastAsia="en-GB"/>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7736205</wp:posOffset>
                    </wp:positionV>
                    <wp:extent cx="7315200" cy="236220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2362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7048" w:rsidRDefault="0030419C" w:rsidP="0030419C">
                                <w:pPr>
                                  <w:pStyle w:val="NoSpacing"/>
                                  <w:jc w:val="right"/>
                                  <w:rPr>
                                    <w:color w:val="595959" w:themeColor="text1" w:themeTint="A6"/>
                                    <w:sz w:val="28"/>
                                    <w:szCs w:val="28"/>
                                  </w:rPr>
                                </w:pPr>
                                <w:r w:rsidRPr="0030419C">
                                  <w:rPr>
                                    <w:color w:val="595959" w:themeColor="text1" w:themeTint="A6"/>
                                    <w:sz w:val="28"/>
                                    <w:szCs w:val="28"/>
                                  </w:rPr>
                                  <w:t>John Saunders</w:t>
                                </w:r>
                                <w:r w:rsidR="00BD2D9A">
                                  <w:rPr>
                                    <w:color w:val="595959" w:themeColor="text1" w:themeTint="A6"/>
                                    <w:sz w:val="28"/>
                                    <w:szCs w:val="28"/>
                                  </w:rPr>
                                  <w:t xml:space="preserve"> </w:t>
                                </w:r>
                              </w:p>
                              <w:p w:rsidR="0030419C" w:rsidRPr="0030419C" w:rsidRDefault="0030419C" w:rsidP="0030419C">
                                <w:pPr>
                                  <w:pStyle w:val="NoSpacing"/>
                                  <w:jc w:val="right"/>
                                  <w:rPr>
                                    <w:color w:val="595959" w:themeColor="text1" w:themeTint="A6"/>
                                    <w:sz w:val="28"/>
                                    <w:szCs w:val="28"/>
                                  </w:rPr>
                                </w:pPr>
                                <w:r w:rsidRPr="0030419C">
                                  <w:rPr>
                                    <w:color w:val="595959" w:themeColor="text1" w:themeTint="A6"/>
                                    <w:sz w:val="28"/>
                                    <w:szCs w:val="28"/>
                                  </w:rPr>
                                  <w:t>H</w:t>
                                </w:r>
                                <w:r>
                                  <w:rPr>
                                    <w:color w:val="595959" w:themeColor="text1" w:themeTint="A6"/>
                                    <w:sz w:val="28"/>
                                    <w:szCs w:val="28"/>
                                  </w:rPr>
                                  <w:t>MP</w:t>
                                </w:r>
                                <w:r w:rsidRPr="0030419C">
                                  <w:rPr>
                                    <w:color w:val="595959" w:themeColor="text1" w:themeTint="A6"/>
                                    <w:sz w:val="28"/>
                                    <w:szCs w:val="28"/>
                                  </w:rPr>
                                  <w:t xml:space="preserve"> / YOI Moorland</w:t>
                                </w:r>
                              </w:p>
                              <w:p w:rsidR="0030419C" w:rsidRPr="0030419C" w:rsidRDefault="0030419C" w:rsidP="0030419C">
                                <w:pPr>
                                  <w:pStyle w:val="NoSpacing"/>
                                  <w:jc w:val="right"/>
                                  <w:rPr>
                                    <w:color w:val="595959" w:themeColor="text1" w:themeTint="A6"/>
                                    <w:sz w:val="28"/>
                                    <w:szCs w:val="28"/>
                                  </w:rPr>
                                </w:pPr>
                                <w:r w:rsidRPr="0030419C">
                                  <w:rPr>
                                    <w:color w:val="595959" w:themeColor="text1" w:themeTint="A6"/>
                                    <w:sz w:val="28"/>
                                    <w:szCs w:val="28"/>
                                  </w:rPr>
                                  <w:t>Bawtry road</w:t>
                                </w:r>
                              </w:p>
                              <w:p w:rsidR="0030419C" w:rsidRPr="0030419C" w:rsidRDefault="0030419C" w:rsidP="0030419C">
                                <w:pPr>
                                  <w:pStyle w:val="NoSpacing"/>
                                  <w:jc w:val="right"/>
                                  <w:rPr>
                                    <w:color w:val="595959" w:themeColor="text1" w:themeTint="A6"/>
                                    <w:sz w:val="28"/>
                                    <w:szCs w:val="28"/>
                                  </w:rPr>
                                </w:pPr>
                                <w:r w:rsidRPr="0030419C">
                                  <w:rPr>
                                    <w:color w:val="595959" w:themeColor="text1" w:themeTint="A6"/>
                                    <w:sz w:val="28"/>
                                    <w:szCs w:val="28"/>
                                  </w:rPr>
                                  <w:t xml:space="preserve">Hatfield </w:t>
                                </w:r>
                                <w:r w:rsidR="00736712">
                                  <w:rPr>
                                    <w:color w:val="595959" w:themeColor="text1" w:themeTint="A6"/>
                                    <w:sz w:val="28"/>
                                    <w:szCs w:val="28"/>
                                  </w:rPr>
                                  <w:t>W</w:t>
                                </w:r>
                                <w:r w:rsidRPr="0030419C">
                                  <w:rPr>
                                    <w:color w:val="595959" w:themeColor="text1" w:themeTint="A6"/>
                                    <w:sz w:val="28"/>
                                    <w:szCs w:val="28"/>
                                  </w:rPr>
                                  <w:t>oodhouse</w:t>
                                </w:r>
                              </w:p>
                              <w:p w:rsidR="0030419C" w:rsidRPr="0030419C" w:rsidRDefault="0030419C" w:rsidP="0030419C">
                                <w:pPr>
                                  <w:pStyle w:val="NoSpacing"/>
                                  <w:jc w:val="right"/>
                                  <w:rPr>
                                    <w:color w:val="595959" w:themeColor="text1" w:themeTint="A6"/>
                                    <w:sz w:val="28"/>
                                    <w:szCs w:val="28"/>
                                  </w:rPr>
                                </w:pPr>
                                <w:r w:rsidRPr="0030419C">
                                  <w:rPr>
                                    <w:color w:val="595959" w:themeColor="text1" w:themeTint="A6"/>
                                    <w:sz w:val="28"/>
                                    <w:szCs w:val="28"/>
                                  </w:rPr>
                                  <w:t>Doncaster</w:t>
                                </w:r>
                              </w:p>
                              <w:p w:rsidR="0030419C" w:rsidRPr="0030419C" w:rsidRDefault="0030419C" w:rsidP="0030419C">
                                <w:pPr>
                                  <w:pStyle w:val="NoSpacing"/>
                                  <w:jc w:val="right"/>
                                  <w:rPr>
                                    <w:color w:val="595959" w:themeColor="text1" w:themeTint="A6"/>
                                    <w:sz w:val="28"/>
                                    <w:szCs w:val="28"/>
                                  </w:rPr>
                                </w:pPr>
                                <w:r>
                                  <w:rPr>
                                    <w:color w:val="595959" w:themeColor="text1" w:themeTint="A6"/>
                                    <w:sz w:val="28"/>
                                    <w:szCs w:val="28"/>
                                  </w:rPr>
                                  <w:t>DN</w:t>
                                </w:r>
                                <w:r w:rsidRPr="0030419C">
                                  <w:rPr>
                                    <w:color w:val="595959" w:themeColor="text1" w:themeTint="A6"/>
                                    <w:sz w:val="28"/>
                                    <w:szCs w:val="28"/>
                                  </w:rPr>
                                  <w:t>7 6</w:t>
                                </w:r>
                                <w:r>
                                  <w:rPr>
                                    <w:color w:val="595959" w:themeColor="text1" w:themeTint="A6"/>
                                    <w:sz w:val="28"/>
                                    <w:szCs w:val="28"/>
                                  </w:rPr>
                                  <w:t>BW</w:t>
                                </w:r>
                              </w:p>
                              <w:p w:rsidR="0030419C" w:rsidRDefault="0030419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7" type="#_x0000_t202" style="position:absolute;margin-left:0;margin-top:609.15pt;width:8in;height:186pt;z-index:251661312;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" filled="f" stroked="f" strokeweight=".5pt">
                    <v:textbox inset="126pt,0,54pt,0">
                      <w:txbxContent>
                        <w:p w:rsidR="00FC7048" w:rsidRDefault="0030419C" w:rsidP="0030419C">
                          <w:pPr>
                            <w:pStyle w:val="NoSpacing"/>
                            <w:jc w:val="right"/>
                            <w:rPr>
                              <w:color w:val="595959" w:themeColor="text1" w:themeTint="A6"/>
                              <w:sz w:val="28"/>
                              <w:szCs w:val="28"/>
                            </w:rPr>
                          </w:pPr>
                          <w:r w:rsidRPr="0030419C">
                            <w:rPr>
                              <w:color w:val="595959" w:themeColor="text1" w:themeTint="A6"/>
                              <w:sz w:val="28"/>
                              <w:szCs w:val="28"/>
                            </w:rPr>
                            <w:t>John Saunders</w:t>
                          </w:r>
                          <w:r w:rsidR="00BD2D9A">
                            <w:rPr>
                              <w:color w:val="595959" w:themeColor="text1" w:themeTint="A6"/>
                              <w:sz w:val="28"/>
                              <w:szCs w:val="28"/>
                            </w:rPr>
                            <w:t xml:space="preserve"> </w:t>
                          </w:r>
                        </w:p>
                        <w:p w:rsidR="0030419C" w:rsidRPr="0030419C" w:rsidRDefault="0030419C" w:rsidP="0030419C">
                          <w:pPr>
                            <w:pStyle w:val="NoSpacing"/>
                            <w:jc w:val="right"/>
                            <w:rPr>
                              <w:color w:val="595959" w:themeColor="text1" w:themeTint="A6"/>
                              <w:sz w:val="28"/>
                              <w:szCs w:val="28"/>
                            </w:rPr>
                          </w:pPr>
                          <w:bookmarkStart w:id="1" w:name="_GoBack"/>
                          <w:bookmarkEnd w:id="1"/>
                          <w:r w:rsidRPr="0030419C">
                            <w:rPr>
                              <w:color w:val="595959" w:themeColor="text1" w:themeTint="A6"/>
                              <w:sz w:val="28"/>
                              <w:szCs w:val="28"/>
                            </w:rPr>
                            <w:t>H</w:t>
                          </w:r>
                          <w:r>
                            <w:rPr>
                              <w:color w:val="595959" w:themeColor="text1" w:themeTint="A6"/>
                              <w:sz w:val="28"/>
                              <w:szCs w:val="28"/>
                            </w:rPr>
                            <w:t>MP</w:t>
                          </w:r>
                          <w:r w:rsidRPr="0030419C">
                            <w:rPr>
                              <w:color w:val="595959" w:themeColor="text1" w:themeTint="A6"/>
                              <w:sz w:val="28"/>
                              <w:szCs w:val="28"/>
                            </w:rPr>
                            <w:t xml:space="preserve"> / YOI Moorland</w:t>
                          </w:r>
                        </w:p>
                        <w:p w:rsidR="0030419C" w:rsidRPr="0030419C" w:rsidRDefault="0030419C" w:rsidP="0030419C">
                          <w:pPr>
                            <w:pStyle w:val="NoSpacing"/>
                            <w:jc w:val="right"/>
                            <w:rPr>
                              <w:color w:val="595959" w:themeColor="text1" w:themeTint="A6"/>
                              <w:sz w:val="28"/>
                              <w:szCs w:val="28"/>
                            </w:rPr>
                          </w:pPr>
                          <w:r w:rsidRPr="0030419C">
                            <w:rPr>
                              <w:color w:val="595959" w:themeColor="text1" w:themeTint="A6"/>
                              <w:sz w:val="28"/>
                              <w:szCs w:val="28"/>
                            </w:rPr>
                            <w:t>Bawtry road</w:t>
                          </w:r>
                        </w:p>
                        <w:p w:rsidR="0030419C" w:rsidRPr="0030419C" w:rsidRDefault="0030419C" w:rsidP="0030419C">
                          <w:pPr>
                            <w:pStyle w:val="NoSpacing"/>
                            <w:jc w:val="right"/>
                            <w:rPr>
                              <w:color w:val="595959" w:themeColor="text1" w:themeTint="A6"/>
                              <w:sz w:val="28"/>
                              <w:szCs w:val="28"/>
                            </w:rPr>
                          </w:pPr>
                          <w:r w:rsidRPr="0030419C">
                            <w:rPr>
                              <w:color w:val="595959" w:themeColor="text1" w:themeTint="A6"/>
                              <w:sz w:val="28"/>
                              <w:szCs w:val="28"/>
                            </w:rPr>
                            <w:t xml:space="preserve">Hatfield </w:t>
                          </w:r>
                          <w:r w:rsidR="00736712">
                            <w:rPr>
                              <w:color w:val="595959" w:themeColor="text1" w:themeTint="A6"/>
                              <w:sz w:val="28"/>
                              <w:szCs w:val="28"/>
                            </w:rPr>
                            <w:t>W</w:t>
                          </w:r>
                          <w:r w:rsidRPr="0030419C">
                            <w:rPr>
                              <w:color w:val="595959" w:themeColor="text1" w:themeTint="A6"/>
                              <w:sz w:val="28"/>
                              <w:szCs w:val="28"/>
                            </w:rPr>
                            <w:t>oodhouse</w:t>
                          </w:r>
                        </w:p>
                        <w:p w:rsidR="0030419C" w:rsidRPr="0030419C" w:rsidRDefault="0030419C" w:rsidP="0030419C">
                          <w:pPr>
                            <w:pStyle w:val="NoSpacing"/>
                            <w:jc w:val="right"/>
                            <w:rPr>
                              <w:color w:val="595959" w:themeColor="text1" w:themeTint="A6"/>
                              <w:sz w:val="28"/>
                              <w:szCs w:val="28"/>
                            </w:rPr>
                          </w:pPr>
                          <w:r w:rsidRPr="0030419C">
                            <w:rPr>
                              <w:color w:val="595959" w:themeColor="text1" w:themeTint="A6"/>
                              <w:sz w:val="28"/>
                              <w:szCs w:val="28"/>
                            </w:rPr>
                            <w:t>Doncaster</w:t>
                          </w:r>
                        </w:p>
                        <w:p w:rsidR="0030419C" w:rsidRPr="0030419C" w:rsidRDefault="0030419C" w:rsidP="0030419C">
                          <w:pPr>
                            <w:pStyle w:val="NoSpacing"/>
                            <w:jc w:val="right"/>
                            <w:rPr>
                              <w:color w:val="595959" w:themeColor="text1" w:themeTint="A6"/>
                              <w:sz w:val="28"/>
                              <w:szCs w:val="28"/>
                            </w:rPr>
                          </w:pPr>
                          <w:r>
                            <w:rPr>
                              <w:color w:val="595959" w:themeColor="text1" w:themeTint="A6"/>
                              <w:sz w:val="28"/>
                              <w:szCs w:val="28"/>
                            </w:rPr>
                            <w:t>DN</w:t>
                          </w:r>
                          <w:r w:rsidRPr="0030419C">
                            <w:rPr>
                              <w:color w:val="595959" w:themeColor="text1" w:themeTint="A6"/>
                              <w:sz w:val="28"/>
                              <w:szCs w:val="28"/>
                            </w:rPr>
                            <w:t>7 6</w:t>
                          </w:r>
                          <w:r>
                            <w:rPr>
                              <w:color w:val="595959" w:themeColor="text1" w:themeTint="A6"/>
                              <w:sz w:val="28"/>
                              <w:szCs w:val="28"/>
                            </w:rPr>
                            <w:t>BW</w:t>
                          </w:r>
                        </w:p>
                        <w:p w:rsidR="0030419C" w:rsidRDefault="0030419C">
                          <w:pPr>
                            <w:pStyle w:val="NoSpacing"/>
                            <w:jc w:val="right"/>
                            <w:rPr>
                              <w:color w:val="595959" w:themeColor="text1" w:themeTint="A6"/>
                              <w:sz w:val="18"/>
                              <w:szCs w:val="18"/>
                            </w:rPr>
                          </w:pPr>
                        </w:p>
                      </w:txbxContent>
                    </v:textbox>
                    <w10:wrap type="square" anchorx="margin" anchory="page"/>
                  </v:shape>
                </w:pict>
              </mc:Fallback>
            </mc:AlternateContent>
          </w:r>
          <w:r>
            <w:rPr>
              <w:caps/>
              <w:sz w:val="44"/>
              <w:szCs w:val="44"/>
            </w:rPr>
            <w:br w:type="page"/>
          </w:r>
        </w:p>
        <w:bookmarkStart w:id="0" w:name="_GoBack" w:displacedByCustomXml="next"/>
        <w:bookmarkEnd w:id="0" w:displacedByCustomXml="next"/>
      </w:sdtContent>
    </w:sdt>
    <w:p w:rsidR="00A85C85" w:rsidRPr="0056763B" w:rsidRDefault="001C72E7" w:rsidP="0056763B">
      <w:pPr>
        <w:pStyle w:val="Heading3"/>
        <w:rPr>
          <w:sz w:val="44"/>
          <w:szCs w:val="44"/>
        </w:rPr>
      </w:pPr>
      <w:r>
        <w:rPr>
          <w:caps w:val="0"/>
          <w:sz w:val="44"/>
          <w:szCs w:val="44"/>
        </w:rPr>
        <w:lastRenderedPageBreak/>
        <w:t>Background</w:t>
      </w:r>
    </w:p>
    <w:p w:rsidR="001C72E7" w:rsidRDefault="001C72E7" w:rsidP="001C72E7">
      <w:pPr>
        <w:ind w:firstLine="720"/>
        <w:rPr>
          <w:b/>
          <w:i/>
          <w:color w:val="2E74B5" w:themeColor="accent1" w:themeShade="BF"/>
          <w:sz w:val="24"/>
          <w:szCs w:val="24"/>
        </w:rPr>
      </w:pPr>
      <w:r>
        <w:rPr>
          <w:b/>
          <w:i/>
          <w:color w:val="2E74B5" w:themeColor="accent1" w:themeShade="BF"/>
          <w:sz w:val="24"/>
          <w:szCs w:val="24"/>
        </w:rPr>
        <w:t>The environment on Houseblock Seven has long needed updating. The colour scheme is dull and the lighting is far from pleasant. This in turn makes the unit look miserable, unwelcoming and dirty.</w:t>
      </w:r>
    </w:p>
    <w:p w:rsidR="00B8664B" w:rsidRDefault="001C72E7" w:rsidP="00B8664B">
      <w:pPr>
        <w:ind w:firstLine="720"/>
        <w:rPr>
          <w:b/>
          <w:i/>
          <w:color w:val="2E74B5" w:themeColor="accent1" w:themeShade="BF"/>
          <w:sz w:val="24"/>
          <w:szCs w:val="24"/>
        </w:rPr>
      </w:pPr>
      <w:r>
        <w:rPr>
          <w:b/>
          <w:i/>
          <w:color w:val="2E74B5" w:themeColor="accent1" w:themeShade="BF"/>
          <w:sz w:val="24"/>
          <w:szCs w:val="24"/>
        </w:rPr>
        <w:t>The unit is used for a number of things the first being the induction process and presents a poor first impression</w:t>
      </w:r>
      <w:r w:rsidR="00B8664B">
        <w:rPr>
          <w:b/>
          <w:i/>
          <w:color w:val="2E74B5" w:themeColor="accent1" w:themeShade="BF"/>
          <w:sz w:val="24"/>
          <w:szCs w:val="24"/>
        </w:rPr>
        <w:t xml:space="preserve"> to anyone who arrives on the unit be it Prisoners, Staff or visitors from related organisations. </w:t>
      </w:r>
      <w:r w:rsidR="00B8664B">
        <w:rPr>
          <w:b/>
          <w:i/>
          <w:color w:val="2E74B5" w:themeColor="accent1" w:themeShade="BF"/>
          <w:sz w:val="24"/>
          <w:szCs w:val="24"/>
        </w:rPr>
        <w:br/>
        <w:t>Secondly it is used for the Care and Keep Safe of venerable individuals who are in times of crisis and in need of a welcoming, safe, friendly and caring environment.</w:t>
      </w:r>
    </w:p>
    <w:p w:rsidR="00B8664B" w:rsidRDefault="00B8664B" w:rsidP="00B8664B">
      <w:pPr>
        <w:ind w:firstLine="720"/>
        <w:rPr>
          <w:b/>
          <w:i/>
          <w:color w:val="2E74B5" w:themeColor="accent1" w:themeShade="BF"/>
          <w:sz w:val="24"/>
          <w:szCs w:val="24"/>
        </w:rPr>
      </w:pPr>
      <w:r>
        <w:rPr>
          <w:b/>
          <w:i/>
          <w:color w:val="2E74B5" w:themeColor="accent1" w:themeShade="BF"/>
          <w:sz w:val="24"/>
          <w:szCs w:val="24"/>
        </w:rPr>
        <w:t>There are a number of prisoners and staff who work and live on the unit full time this presents a problem in the fact there is no natural daylight or flow of air on the majority of the unit and can lead to numerous health condition which we believe have gone unnoticed and are not without concern to the majority of the staff working on the unit.</w:t>
      </w:r>
    </w:p>
    <w:p w:rsidR="00E25CF6" w:rsidRDefault="00B8664B" w:rsidP="00B8664B">
      <w:pPr>
        <w:ind w:firstLine="720"/>
        <w:rPr>
          <w:b/>
          <w:i/>
          <w:color w:val="2E74B5" w:themeColor="accent1" w:themeShade="BF"/>
          <w:sz w:val="24"/>
          <w:szCs w:val="24"/>
        </w:rPr>
      </w:pPr>
      <w:r>
        <w:rPr>
          <w:b/>
          <w:i/>
          <w:color w:val="2E74B5" w:themeColor="accent1" w:themeShade="BF"/>
          <w:sz w:val="24"/>
          <w:szCs w:val="24"/>
        </w:rPr>
        <w:t xml:space="preserve">The artificial light is potentially detrimental when not combined with natural light to a person’s health. </w:t>
      </w:r>
      <w:r w:rsidR="00AF4625">
        <w:rPr>
          <w:b/>
          <w:i/>
          <w:color w:val="2E74B5" w:themeColor="accent1" w:themeShade="BF"/>
          <w:sz w:val="24"/>
          <w:szCs w:val="24"/>
        </w:rPr>
        <w:t>This could lead to such disorders as Vitamin D deficiency, 30% ris</w:t>
      </w:r>
      <w:r w:rsidR="00756857">
        <w:rPr>
          <w:b/>
          <w:i/>
          <w:color w:val="2E74B5" w:themeColor="accent1" w:themeShade="BF"/>
          <w:sz w:val="24"/>
          <w:szCs w:val="24"/>
        </w:rPr>
        <w:t xml:space="preserve">e in the chance of Depression, </w:t>
      </w:r>
      <w:r w:rsidR="00AF4625">
        <w:rPr>
          <w:b/>
          <w:i/>
          <w:color w:val="2E74B5" w:themeColor="accent1" w:themeShade="BF"/>
          <w:sz w:val="24"/>
          <w:szCs w:val="24"/>
        </w:rPr>
        <w:t xml:space="preserve">long term sickness, loss of productivity, Sleep disorders and Decline of </w:t>
      </w:r>
      <w:r w:rsidR="009C73FE">
        <w:rPr>
          <w:b/>
          <w:i/>
          <w:color w:val="2E74B5" w:themeColor="accent1" w:themeShade="BF"/>
          <w:sz w:val="24"/>
          <w:szCs w:val="24"/>
        </w:rPr>
        <w:t>Cognitive</w:t>
      </w:r>
      <w:r w:rsidR="00AF4625">
        <w:rPr>
          <w:b/>
          <w:i/>
          <w:color w:val="2E74B5" w:themeColor="accent1" w:themeShade="BF"/>
          <w:sz w:val="24"/>
          <w:szCs w:val="24"/>
        </w:rPr>
        <w:t xml:space="preserve"> Function, Increase in BMI , </w:t>
      </w:r>
      <w:r w:rsidR="009C73FE">
        <w:rPr>
          <w:b/>
          <w:i/>
          <w:color w:val="2E74B5" w:themeColor="accent1" w:themeShade="BF"/>
          <w:sz w:val="24"/>
          <w:szCs w:val="24"/>
        </w:rPr>
        <w:t>Migraine’s</w:t>
      </w:r>
      <w:r w:rsidR="00AF4625">
        <w:rPr>
          <w:b/>
          <w:i/>
          <w:color w:val="2E74B5" w:themeColor="accent1" w:themeShade="BF"/>
          <w:sz w:val="24"/>
          <w:szCs w:val="24"/>
        </w:rPr>
        <w:t xml:space="preserve"> or headaches,  and according to the Harvard School for Public Health it can cause a dramatic increase in the potential </w:t>
      </w:r>
      <w:r w:rsidR="009C73FE">
        <w:rPr>
          <w:b/>
          <w:i/>
          <w:color w:val="2E74B5" w:themeColor="accent1" w:themeShade="BF"/>
          <w:sz w:val="24"/>
          <w:szCs w:val="24"/>
        </w:rPr>
        <w:t xml:space="preserve">to contract </w:t>
      </w:r>
      <w:r w:rsidR="00AF4625" w:rsidRPr="00AF4625">
        <w:t xml:space="preserve"> </w:t>
      </w:r>
      <w:r w:rsidR="00AF4625" w:rsidRPr="00AF4625">
        <w:rPr>
          <w:b/>
          <w:i/>
          <w:color w:val="2E74B5" w:themeColor="accent1" w:themeShade="BF"/>
          <w:sz w:val="24"/>
          <w:szCs w:val="24"/>
        </w:rPr>
        <w:t>osteoporosis, heart disease, some cancers, infectious diseases and even the flu</w:t>
      </w:r>
      <w:r>
        <w:rPr>
          <w:b/>
          <w:i/>
          <w:color w:val="2E74B5" w:themeColor="accent1" w:themeShade="BF"/>
          <w:sz w:val="24"/>
          <w:szCs w:val="24"/>
        </w:rPr>
        <w:t>.</w:t>
      </w:r>
    </w:p>
    <w:p w:rsidR="00E25CF6" w:rsidRDefault="00E25CF6" w:rsidP="00B8664B">
      <w:pPr>
        <w:ind w:firstLine="720"/>
        <w:rPr>
          <w:b/>
          <w:i/>
          <w:color w:val="2E74B5" w:themeColor="accent1" w:themeShade="BF"/>
          <w:sz w:val="24"/>
          <w:szCs w:val="24"/>
        </w:rPr>
      </w:pPr>
    </w:p>
    <w:p w:rsidR="002D7623" w:rsidRDefault="002D7623" w:rsidP="00B8664B">
      <w:pPr>
        <w:ind w:firstLine="720"/>
        <w:rPr>
          <w:b/>
          <w:i/>
          <w:color w:val="2E74B5" w:themeColor="accent1" w:themeShade="BF"/>
          <w:sz w:val="24"/>
          <w:szCs w:val="24"/>
        </w:rPr>
      </w:pPr>
    </w:p>
    <w:p w:rsidR="002D7623" w:rsidRDefault="002D7623" w:rsidP="00B8664B">
      <w:pPr>
        <w:ind w:firstLine="720"/>
        <w:rPr>
          <w:b/>
          <w:i/>
          <w:color w:val="2E74B5" w:themeColor="accent1" w:themeShade="BF"/>
          <w:sz w:val="24"/>
          <w:szCs w:val="24"/>
        </w:rPr>
      </w:pPr>
    </w:p>
    <w:p w:rsidR="002D7623" w:rsidRDefault="002D7623" w:rsidP="00B8664B">
      <w:pPr>
        <w:ind w:firstLine="720"/>
        <w:rPr>
          <w:b/>
          <w:i/>
          <w:color w:val="2E74B5" w:themeColor="accent1" w:themeShade="BF"/>
          <w:sz w:val="24"/>
          <w:szCs w:val="24"/>
        </w:rPr>
      </w:pPr>
    </w:p>
    <w:p w:rsidR="002D7623" w:rsidRDefault="002D7623" w:rsidP="00B8664B">
      <w:pPr>
        <w:ind w:firstLine="720"/>
        <w:rPr>
          <w:b/>
          <w:i/>
          <w:color w:val="2E74B5" w:themeColor="accent1" w:themeShade="BF"/>
          <w:sz w:val="24"/>
          <w:szCs w:val="24"/>
        </w:rPr>
      </w:pPr>
    </w:p>
    <w:p w:rsidR="002D7623" w:rsidRDefault="002D7623" w:rsidP="00B8664B">
      <w:pPr>
        <w:ind w:firstLine="720"/>
        <w:rPr>
          <w:b/>
          <w:i/>
          <w:color w:val="2E74B5" w:themeColor="accent1" w:themeShade="BF"/>
          <w:sz w:val="24"/>
          <w:szCs w:val="24"/>
        </w:rPr>
      </w:pPr>
    </w:p>
    <w:p w:rsidR="002D7623" w:rsidRDefault="002D7623" w:rsidP="00B8664B">
      <w:pPr>
        <w:ind w:firstLine="720"/>
        <w:rPr>
          <w:b/>
          <w:i/>
          <w:color w:val="2E74B5" w:themeColor="accent1" w:themeShade="BF"/>
          <w:sz w:val="24"/>
          <w:szCs w:val="24"/>
        </w:rPr>
      </w:pPr>
    </w:p>
    <w:p w:rsidR="002D7623" w:rsidRDefault="002D7623" w:rsidP="00B8664B">
      <w:pPr>
        <w:ind w:firstLine="720"/>
        <w:rPr>
          <w:b/>
          <w:i/>
          <w:color w:val="2E74B5" w:themeColor="accent1" w:themeShade="BF"/>
          <w:sz w:val="24"/>
          <w:szCs w:val="24"/>
        </w:rPr>
      </w:pPr>
    </w:p>
    <w:p w:rsidR="002D7623" w:rsidRDefault="002D7623" w:rsidP="00B8664B">
      <w:pPr>
        <w:ind w:firstLine="720"/>
        <w:rPr>
          <w:b/>
          <w:i/>
          <w:color w:val="2E74B5" w:themeColor="accent1" w:themeShade="BF"/>
          <w:sz w:val="24"/>
          <w:szCs w:val="24"/>
        </w:rPr>
      </w:pPr>
    </w:p>
    <w:p w:rsidR="002D7623" w:rsidRDefault="002D7623" w:rsidP="00B8664B">
      <w:pPr>
        <w:ind w:firstLine="720"/>
        <w:rPr>
          <w:b/>
          <w:i/>
          <w:color w:val="2E74B5" w:themeColor="accent1" w:themeShade="BF"/>
          <w:sz w:val="24"/>
          <w:szCs w:val="24"/>
        </w:rPr>
      </w:pPr>
    </w:p>
    <w:p w:rsidR="002D7623" w:rsidRDefault="002D7623" w:rsidP="00B8664B">
      <w:pPr>
        <w:ind w:firstLine="720"/>
        <w:rPr>
          <w:b/>
          <w:i/>
          <w:color w:val="2E74B5" w:themeColor="accent1" w:themeShade="BF"/>
          <w:sz w:val="24"/>
          <w:szCs w:val="24"/>
        </w:rPr>
      </w:pPr>
    </w:p>
    <w:p w:rsidR="002D7623" w:rsidRDefault="002D7623" w:rsidP="00B8664B">
      <w:pPr>
        <w:ind w:firstLine="720"/>
        <w:rPr>
          <w:b/>
          <w:i/>
          <w:color w:val="2E74B5" w:themeColor="accent1" w:themeShade="BF"/>
          <w:sz w:val="24"/>
          <w:szCs w:val="24"/>
        </w:rPr>
      </w:pPr>
    </w:p>
    <w:p w:rsidR="002D7623" w:rsidRDefault="002D7623" w:rsidP="00B8664B">
      <w:pPr>
        <w:ind w:firstLine="720"/>
        <w:rPr>
          <w:b/>
          <w:i/>
          <w:color w:val="2E74B5" w:themeColor="accent1" w:themeShade="BF"/>
          <w:sz w:val="24"/>
          <w:szCs w:val="24"/>
        </w:rPr>
      </w:pPr>
    </w:p>
    <w:p w:rsidR="00E25CF6" w:rsidRDefault="00E25CF6" w:rsidP="00E25CF6">
      <w:pPr>
        <w:pStyle w:val="Heading3"/>
        <w:rPr>
          <w:caps w:val="0"/>
          <w:sz w:val="44"/>
          <w:szCs w:val="44"/>
        </w:rPr>
      </w:pPr>
      <w:r>
        <w:rPr>
          <w:caps w:val="0"/>
          <w:sz w:val="44"/>
          <w:szCs w:val="44"/>
        </w:rPr>
        <w:t>Colour Scheme</w:t>
      </w:r>
    </w:p>
    <w:p w:rsidR="00E25CF6" w:rsidRDefault="00E25CF6" w:rsidP="00E25CF6"/>
    <w:p w:rsidR="00E25CF6" w:rsidRDefault="00E25CF6" w:rsidP="00E25CF6">
      <w:pPr>
        <w:rPr>
          <w:b/>
          <w:i/>
          <w:color w:val="2E74B5" w:themeColor="accent1" w:themeShade="BF"/>
          <w:sz w:val="24"/>
          <w:szCs w:val="24"/>
        </w:rPr>
      </w:pPr>
      <w:r>
        <w:tab/>
      </w:r>
      <w:r>
        <w:rPr>
          <w:b/>
          <w:i/>
          <w:color w:val="2E74B5" w:themeColor="accent1" w:themeShade="BF"/>
          <w:sz w:val="24"/>
          <w:szCs w:val="24"/>
        </w:rPr>
        <w:t>After being issued with a Colour Design PDF we have consulted a selection of prisoners and the staff that work on Houseblock Seven and have come to an agreement that Y3 Group scheme 37 would be the most favoured and brightest of the selections.</w:t>
      </w:r>
    </w:p>
    <w:p w:rsidR="00E25CF6" w:rsidRDefault="00E25CF6" w:rsidP="00E25CF6">
      <w:pPr>
        <w:jc w:val="center"/>
        <w:rPr>
          <w:b/>
          <w:i/>
          <w:color w:val="2E74B5" w:themeColor="accent1" w:themeShade="BF"/>
          <w:sz w:val="24"/>
          <w:szCs w:val="24"/>
        </w:rPr>
      </w:pPr>
      <w:r>
        <w:rPr>
          <w:noProof/>
          <w:lang w:eastAsia="en-GB"/>
        </w:rPr>
        <w:drawing>
          <wp:inline distT="0" distB="0" distL="0" distR="0">
            <wp:extent cx="2880922" cy="3514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1484" cy="3515411"/>
                    </a:xfrm>
                    <a:prstGeom prst="rect">
                      <a:avLst/>
                    </a:prstGeom>
                    <a:noFill/>
                    <a:ln>
                      <a:noFill/>
                    </a:ln>
                  </pic:spPr>
                </pic:pic>
              </a:graphicData>
            </a:graphic>
          </wp:inline>
        </w:drawing>
      </w:r>
    </w:p>
    <w:p w:rsidR="00E25CF6" w:rsidRDefault="00E25CF6" w:rsidP="00E25CF6">
      <w:pPr>
        <w:rPr>
          <w:b/>
          <w:i/>
          <w:color w:val="2E74B5" w:themeColor="accent1" w:themeShade="BF"/>
          <w:sz w:val="24"/>
          <w:szCs w:val="24"/>
        </w:rPr>
      </w:pPr>
      <w:r>
        <w:rPr>
          <w:b/>
          <w:i/>
          <w:color w:val="2E74B5" w:themeColor="accent1" w:themeShade="BF"/>
          <w:sz w:val="24"/>
          <w:szCs w:val="24"/>
        </w:rPr>
        <w:tab/>
      </w:r>
      <w:r w:rsidR="00A347A4">
        <w:rPr>
          <w:b/>
          <w:i/>
          <w:color w:val="2E74B5" w:themeColor="accent1" w:themeShade="BF"/>
          <w:sz w:val="24"/>
          <w:szCs w:val="24"/>
        </w:rPr>
        <w:t xml:space="preserve">The Colours chosen also represent particular psychological qualities that may be found to be beneficial to the unit and the prisoners and staff who spend a large proportion of their time in the environment. </w:t>
      </w:r>
    </w:p>
    <w:p w:rsidR="002D7623" w:rsidRDefault="002D7623" w:rsidP="00E25CF6">
      <w:pPr>
        <w:rPr>
          <w:b/>
          <w:i/>
          <w:color w:val="2E74B5" w:themeColor="accent1" w:themeShade="BF"/>
          <w:sz w:val="24"/>
          <w:szCs w:val="24"/>
        </w:rPr>
      </w:pPr>
    </w:p>
    <w:p w:rsidR="00A347A4" w:rsidRDefault="00A347A4" w:rsidP="00E25CF6">
      <w:pPr>
        <w:rPr>
          <w:b/>
          <w:i/>
          <w:color w:val="2E74B5" w:themeColor="accent1" w:themeShade="BF"/>
          <w:sz w:val="24"/>
          <w:szCs w:val="24"/>
        </w:rPr>
      </w:pPr>
      <w:r>
        <w:rPr>
          <w:b/>
          <w:i/>
          <w:color w:val="2E74B5" w:themeColor="accent1" w:themeShade="BF"/>
          <w:sz w:val="24"/>
          <w:szCs w:val="24"/>
        </w:rPr>
        <w:tab/>
        <w:t xml:space="preserve">Blue – Intellectual - </w:t>
      </w:r>
      <w:r w:rsidRPr="00A347A4">
        <w:rPr>
          <w:b/>
          <w:i/>
          <w:color w:val="2E74B5" w:themeColor="accent1" w:themeShade="BF"/>
          <w:sz w:val="24"/>
          <w:szCs w:val="24"/>
        </w:rPr>
        <w:t>Intelligence, communication, trust, efficiency, serenity, duty, logic, coolness, reflection</w:t>
      </w:r>
      <w:r>
        <w:rPr>
          <w:b/>
          <w:i/>
          <w:color w:val="2E74B5" w:themeColor="accent1" w:themeShade="BF"/>
          <w:sz w:val="24"/>
          <w:szCs w:val="24"/>
        </w:rPr>
        <w:t xml:space="preserve"> and</w:t>
      </w:r>
      <w:r w:rsidRPr="00A347A4">
        <w:rPr>
          <w:b/>
          <w:i/>
          <w:color w:val="2E74B5" w:themeColor="accent1" w:themeShade="BF"/>
          <w:sz w:val="24"/>
          <w:szCs w:val="24"/>
        </w:rPr>
        <w:t xml:space="preserve"> calm.</w:t>
      </w:r>
    </w:p>
    <w:p w:rsidR="00A347A4" w:rsidRDefault="00A347A4" w:rsidP="00E25CF6">
      <w:pPr>
        <w:rPr>
          <w:b/>
          <w:i/>
          <w:color w:val="2E74B5" w:themeColor="accent1" w:themeShade="BF"/>
          <w:sz w:val="24"/>
          <w:szCs w:val="24"/>
        </w:rPr>
      </w:pPr>
      <w:r w:rsidRPr="00A347A4">
        <w:rPr>
          <w:b/>
          <w:i/>
          <w:color w:val="2E74B5" w:themeColor="accent1" w:themeShade="BF"/>
          <w:sz w:val="24"/>
          <w:szCs w:val="24"/>
        </w:rPr>
        <w:t>Blue is the colour of the mind and is essentially soothing; it affects us mentally, rather than the physical reaction we have to red. Strong blues will stimulate clear thought and lighter, soft blues will calm the mind and aid concentration. Consequently it is serene and mentally calming. It is the colour of clear communication. Blue objects do not appear to be as close to us as red ones. Time and again in research, blue is the world's favourite colour.</w:t>
      </w:r>
    </w:p>
    <w:p w:rsidR="002D7623" w:rsidRDefault="00A347A4" w:rsidP="00E25CF6">
      <w:pPr>
        <w:rPr>
          <w:b/>
          <w:i/>
          <w:color w:val="2E74B5" w:themeColor="accent1" w:themeShade="BF"/>
          <w:sz w:val="24"/>
          <w:szCs w:val="24"/>
        </w:rPr>
      </w:pPr>
      <w:r>
        <w:rPr>
          <w:b/>
          <w:i/>
          <w:color w:val="2E74B5" w:themeColor="accent1" w:themeShade="BF"/>
          <w:sz w:val="24"/>
          <w:szCs w:val="24"/>
        </w:rPr>
        <w:tab/>
      </w:r>
    </w:p>
    <w:p w:rsidR="00A347A4" w:rsidRDefault="00A347A4" w:rsidP="002D7623">
      <w:pPr>
        <w:ind w:firstLine="720"/>
        <w:rPr>
          <w:b/>
          <w:i/>
          <w:color w:val="2E74B5" w:themeColor="accent1" w:themeShade="BF"/>
          <w:sz w:val="24"/>
          <w:szCs w:val="24"/>
        </w:rPr>
      </w:pPr>
      <w:r>
        <w:rPr>
          <w:b/>
          <w:i/>
          <w:color w:val="2E74B5" w:themeColor="accent1" w:themeShade="BF"/>
          <w:sz w:val="24"/>
          <w:szCs w:val="24"/>
        </w:rPr>
        <w:t xml:space="preserve">Yellow – Emotional - </w:t>
      </w:r>
      <w:r w:rsidRPr="00A347A4">
        <w:rPr>
          <w:b/>
          <w:i/>
          <w:color w:val="2E74B5" w:themeColor="accent1" w:themeShade="BF"/>
          <w:sz w:val="24"/>
          <w:szCs w:val="24"/>
        </w:rPr>
        <w:t>Optimism, confidence, self-esteem, extraversion, emotional strength, friendliness</w:t>
      </w:r>
      <w:r>
        <w:rPr>
          <w:b/>
          <w:i/>
          <w:color w:val="2E74B5" w:themeColor="accent1" w:themeShade="BF"/>
          <w:sz w:val="24"/>
          <w:szCs w:val="24"/>
        </w:rPr>
        <w:t xml:space="preserve"> and</w:t>
      </w:r>
      <w:r w:rsidRPr="00A347A4">
        <w:rPr>
          <w:b/>
          <w:i/>
          <w:color w:val="2E74B5" w:themeColor="accent1" w:themeShade="BF"/>
          <w:sz w:val="24"/>
          <w:szCs w:val="24"/>
        </w:rPr>
        <w:t xml:space="preserve"> creativity</w:t>
      </w:r>
      <w:r>
        <w:rPr>
          <w:b/>
          <w:i/>
          <w:color w:val="2E74B5" w:themeColor="accent1" w:themeShade="BF"/>
          <w:sz w:val="24"/>
          <w:szCs w:val="24"/>
        </w:rPr>
        <w:t>.</w:t>
      </w:r>
    </w:p>
    <w:p w:rsidR="00A347A4" w:rsidRDefault="00A347A4" w:rsidP="00E25CF6">
      <w:pPr>
        <w:rPr>
          <w:b/>
          <w:i/>
          <w:color w:val="2E74B5" w:themeColor="accent1" w:themeShade="BF"/>
          <w:sz w:val="24"/>
          <w:szCs w:val="24"/>
        </w:rPr>
      </w:pPr>
      <w:r w:rsidRPr="00A347A4">
        <w:rPr>
          <w:b/>
          <w:i/>
          <w:color w:val="2E74B5" w:themeColor="accent1" w:themeShade="BF"/>
          <w:sz w:val="24"/>
          <w:szCs w:val="24"/>
        </w:rPr>
        <w:t>The yellow wavelength is relatively long and essentially stimulating. In this case the stimulus is emotional, therefore yellow is the strongest colour, psychologically. The right yellow will lift our spirits and our self-esteem; it is the colour of confidence and optimism.</w:t>
      </w:r>
    </w:p>
    <w:p w:rsidR="002D7623" w:rsidRDefault="00A347A4" w:rsidP="00E25CF6">
      <w:pPr>
        <w:rPr>
          <w:b/>
          <w:i/>
          <w:color w:val="2E74B5" w:themeColor="accent1" w:themeShade="BF"/>
          <w:sz w:val="24"/>
          <w:szCs w:val="24"/>
        </w:rPr>
      </w:pPr>
      <w:r>
        <w:rPr>
          <w:b/>
          <w:i/>
          <w:color w:val="2E74B5" w:themeColor="accent1" w:themeShade="BF"/>
          <w:sz w:val="24"/>
          <w:szCs w:val="24"/>
        </w:rPr>
        <w:tab/>
      </w:r>
    </w:p>
    <w:p w:rsidR="00A347A4" w:rsidRDefault="00A347A4" w:rsidP="002D7623">
      <w:pPr>
        <w:ind w:firstLine="720"/>
        <w:rPr>
          <w:b/>
          <w:i/>
          <w:color w:val="2E74B5" w:themeColor="accent1" w:themeShade="BF"/>
          <w:sz w:val="24"/>
          <w:szCs w:val="24"/>
        </w:rPr>
      </w:pPr>
      <w:r>
        <w:rPr>
          <w:b/>
          <w:i/>
          <w:color w:val="2E74B5" w:themeColor="accent1" w:themeShade="BF"/>
          <w:sz w:val="24"/>
          <w:szCs w:val="24"/>
        </w:rPr>
        <w:t xml:space="preserve">White - </w:t>
      </w:r>
      <w:r w:rsidRPr="00A347A4">
        <w:rPr>
          <w:b/>
          <w:i/>
          <w:color w:val="2E74B5" w:themeColor="accent1" w:themeShade="BF"/>
          <w:sz w:val="24"/>
          <w:szCs w:val="24"/>
        </w:rPr>
        <w:t>Positive: Hygiene, sterility, clarity, purity, cleanness, simplicity, sophistication</w:t>
      </w:r>
      <w:r>
        <w:rPr>
          <w:b/>
          <w:i/>
          <w:color w:val="2E74B5" w:themeColor="accent1" w:themeShade="BF"/>
          <w:sz w:val="24"/>
          <w:szCs w:val="24"/>
        </w:rPr>
        <w:t xml:space="preserve"> and</w:t>
      </w:r>
      <w:r w:rsidRPr="00A347A4">
        <w:rPr>
          <w:b/>
          <w:i/>
          <w:color w:val="2E74B5" w:themeColor="accent1" w:themeShade="BF"/>
          <w:sz w:val="24"/>
          <w:szCs w:val="24"/>
        </w:rPr>
        <w:t xml:space="preserve"> efficiency.</w:t>
      </w:r>
    </w:p>
    <w:p w:rsidR="00A347A4" w:rsidRDefault="002D7623" w:rsidP="00E25CF6">
      <w:pPr>
        <w:rPr>
          <w:b/>
          <w:i/>
          <w:color w:val="2E74B5" w:themeColor="accent1" w:themeShade="BF"/>
          <w:sz w:val="24"/>
          <w:szCs w:val="24"/>
        </w:rPr>
      </w:pPr>
      <w:r>
        <w:rPr>
          <w:b/>
          <w:i/>
          <w:color w:val="2E74B5" w:themeColor="accent1" w:themeShade="BF"/>
          <w:sz w:val="24"/>
          <w:szCs w:val="24"/>
        </w:rPr>
        <w:t>W</w:t>
      </w:r>
      <w:r w:rsidR="00A347A4" w:rsidRPr="00A347A4">
        <w:rPr>
          <w:b/>
          <w:i/>
          <w:color w:val="2E74B5" w:themeColor="accent1" w:themeShade="BF"/>
          <w:sz w:val="24"/>
          <w:szCs w:val="24"/>
        </w:rPr>
        <w:t>hite is total reflection. In effect, it reflects the full force of the spectrum into our eyes. Thus it also creates barriers, but differently from black. It communicates, "Touch me not!" White is purity and, like black, uncompromising; it is clean, hygienic, and sterile. Visually, white gives a heightened perception of space.</w:t>
      </w:r>
    </w:p>
    <w:p w:rsidR="00A347A4" w:rsidRDefault="00A347A4" w:rsidP="00E25CF6">
      <w:pPr>
        <w:rPr>
          <w:b/>
          <w:i/>
          <w:color w:val="2E74B5" w:themeColor="accent1" w:themeShade="BF"/>
          <w:sz w:val="24"/>
          <w:szCs w:val="24"/>
        </w:rPr>
      </w:pPr>
      <w:r>
        <w:rPr>
          <w:b/>
          <w:i/>
          <w:color w:val="2E74B5" w:themeColor="accent1" w:themeShade="BF"/>
          <w:sz w:val="24"/>
          <w:szCs w:val="24"/>
        </w:rPr>
        <w:tab/>
      </w:r>
    </w:p>
    <w:p w:rsidR="00A347A4" w:rsidRDefault="00A347A4" w:rsidP="00E25CF6">
      <w:pPr>
        <w:rPr>
          <w:b/>
          <w:i/>
          <w:color w:val="2E74B5" w:themeColor="accent1" w:themeShade="BF"/>
          <w:sz w:val="24"/>
          <w:szCs w:val="24"/>
        </w:rPr>
      </w:pPr>
      <w:r>
        <w:rPr>
          <w:b/>
          <w:i/>
          <w:color w:val="2E74B5" w:themeColor="accent1" w:themeShade="BF"/>
          <w:sz w:val="24"/>
          <w:szCs w:val="24"/>
        </w:rPr>
        <w:tab/>
      </w:r>
      <w:r>
        <w:rPr>
          <w:b/>
          <w:i/>
          <w:color w:val="2E74B5" w:themeColor="accent1" w:themeShade="BF"/>
          <w:sz w:val="24"/>
          <w:szCs w:val="24"/>
        </w:rPr>
        <w:tab/>
      </w:r>
    </w:p>
    <w:p w:rsidR="002D7623" w:rsidRDefault="002D7623" w:rsidP="00E25CF6">
      <w:pPr>
        <w:rPr>
          <w:b/>
          <w:i/>
          <w:color w:val="2E74B5" w:themeColor="accent1" w:themeShade="BF"/>
          <w:sz w:val="24"/>
          <w:szCs w:val="24"/>
        </w:rPr>
      </w:pPr>
    </w:p>
    <w:p w:rsidR="002D7623" w:rsidRDefault="002D7623" w:rsidP="00E25CF6">
      <w:pPr>
        <w:rPr>
          <w:b/>
          <w:i/>
          <w:color w:val="2E74B5" w:themeColor="accent1" w:themeShade="BF"/>
          <w:sz w:val="24"/>
          <w:szCs w:val="24"/>
        </w:rPr>
      </w:pPr>
    </w:p>
    <w:p w:rsidR="002D7623" w:rsidRDefault="002D7623" w:rsidP="00E25CF6">
      <w:pPr>
        <w:rPr>
          <w:b/>
          <w:i/>
          <w:color w:val="2E74B5" w:themeColor="accent1" w:themeShade="BF"/>
          <w:sz w:val="24"/>
          <w:szCs w:val="24"/>
        </w:rPr>
      </w:pPr>
    </w:p>
    <w:p w:rsidR="002D7623" w:rsidRDefault="002D7623" w:rsidP="00E25CF6">
      <w:pPr>
        <w:rPr>
          <w:b/>
          <w:i/>
          <w:color w:val="2E74B5" w:themeColor="accent1" w:themeShade="BF"/>
          <w:sz w:val="24"/>
          <w:szCs w:val="24"/>
        </w:rPr>
      </w:pPr>
    </w:p>
    <w:p w:rsidR="002D7623" w:rsidRDefault="002D7623" w:rsidP="00E25CF6">
      <w:pPr>
        <w:rPr>
          <w:b/>
          <w:i/>
          <w:color w:val="2E74B5" w:themeColor="accent1" w:themeShade="BF"/>
          <w:sz w:val="24"/>
          <w:szCs w:val="24"/>
        </w:rPr>
      </w:pPr>
    </w:p>
    <w:p w:rsidR="002D7623" w:rsidRDefault="002D7623" w:rsidP="00E25CF6">
      <w:pPr>
        <w:rPr>
          <w:b/>
          <w:i/>
          <w:color w:val="2E74B5" w:themeColor="accent1" w:themeShade="BF"/>
          <w:sz w:val="24"/>
          <w:szCs w:val="24"/>
        </w:rPr>
      </w:pPr>
    </w:p>
    <w:p w:rsidR="002D7623" w:rsidRDefault="002D7623" w:rsidP="00E25CF6">
      <w:pPr>
        <w:rPr>
          <w:b/>
          <w:i/>
          <w:color w:val="2E74B5" w:themeColor="accent1" w:themeShade="BF"/>
          <w:sz w:val="24"/>
          <w:szCs w:val="24"/>
        </w:rPr>
      </w:pPr>
    </w:p>
    <w:p w:rsidR="002D7623" w:rsidRDefault="002D7623" w:rsidP="00E25CF6">
      <w:pPr>
        <w:rPr>
          <w:b/>
          <w:i/>
          <w:color w:val="2E74B5" w:themeColor="accent1" w:themeShade="BF"/>
          <w:sz w:val="24"/>
          <w:szCs w:val="24"/>
        </w:rPr>
      </w:pPr>
    </w:p>
    <w:p w:rsidR="002D7623" w:rsidRDefault="002D7623" w:rsidP="00E25CF6">
      <w:pPr>
        <w:rPr>
          <w:b/>
          <w:i/>
          <w:color w:val="2E74B5" w:themeColor="accent1" w:themeShade="BF"/>
          <w:sz w:val="24"/>
          <w:szCs w:val="24"/>
        </w:rPr>
      </w:pPr>
    </w:p>
    <w:p w:rsidR="002D7623" w:rsidRDefault="002D7623" w:rsidP="00E25CF6">
      <w:pPr>
        <w:rPr>
          <w:b/>
          <w:i/>
          <w:color w:val="2E74B5" w:themeColor="accent1" w:themeShade="BF"/>
          <w:sz w:val="24"/>
          <w:szCs w:val="24"/>
        </w:rPr>
      </w:pPr>
    </w:p>
    <w:p w:rsidR="002D7623" w:rsidRDefault="002D7623" w:rsidP="00E25CF6">
      <w:pPr>
        <w:rPr>
          <w:b/>
          <w:i/>
          <w:color w:val="2E74B5" w:themeColor="accent1" w:themeShade="BF"/>
          <w:sz w:val="24"/>
          <w:szCs w:val="24"/>
        </w:rPr>
      </w:pPr>
    </w:p>
    <w:p w:rsidR="002D7623" w:rsidRDefault="002D7623" w:rsidP="00E25CF6">
      <w:pPr>
        <w:rPr>
          <w:b/>
          <w:i/>
          <w:color w:val="2E74B5" w:themeColor="accent1" w:themeShade="BF"/>
          <w:sz w:val="24"/>
          <w:szCs w:val="24"/>
        </w:rPr>
      </w:pPr>
    </w:p>
    <w:p w:rsidR="002D7623" w:rsidRDefault="002D7623" w:rsidP="00E25CF6">
      <w:pPr>
        <w:rPr>
          <w:b/>
          <w:i/>
          <w:color w:val="2E74B5" w:themeColor="accent1" w:themeShade="BF"/>
          <w:sz w:val="24"/>
          <w:szCs w:val="24"/>
        </w:rPr>
      </w:pPr>
    </w:p>
    <w:p w:rsidR="002D7623" w:rsidRDefault="002D7623" w:rsidP="00E25CF6">
      <w:pPr>
        <w:rPr>
          <w:b/>
          <w:i/>
          <w:color w:val="2E74B5" w:themeColor="accent1" w:themeShade="BF"/>
          <w:sz w:val="24"/>
          <w:szCs w:val="24"/>
        </w:rPr>
      </w:pPr>
    </w:p>
    <w:p w:rsidR="002D7623" w:rsidRDefault="002D7623" w:rsidP="00E25CF6">
      <w:pPr>
        <w:rPr>
          <w:b/>
          <w:i/>
          <w:color w:val="2E74B5" w:themeColor="accent1" w:themeShade="BF"/>
          <w:sz w:val="24"/>
          <w:szCs w:val="24"/>
        </w:rPr>
      </w:pPr>
    </w:p>
    <w:p w:rsidR="002D7623" w:rsidRDefault="002D7623" w:rsidP="00E25CF6">
      <w:pPr>
        <w:rPr>
          <w:b/>
          <w:i/>
          <w:color w:val="2E74B5" w:themeColor="accent1" w:themeShade="BF"/>
          <w:sz w:val="24"/>
          <w:szCs w:val="24"/>
        </w:rPr>
      </w:pPr>
    </w:p>
    <w:p w:rsidR="002D7623" w:rsidRDefault="002D7623" w:rsidP="00E25CF6">
      <w:pPr>
        <w:rPr>
          <w:b/>
          <w:i/>
          <w:color w:val="2E74B5" w:themeColor="accent1" w:themeShade="BF"/>
          <w:sz w:val="24"/>
          <w:szCs w:val="24"/>
        </w:rPr>
      </w:pPr>
    </w:p>
    <w:p w:rsidR="002D7623" w:rsidRDefault="002D7623" w:rsidP="00E25CF6">
      <w:pPr>
        <w:rPr>
          <w:b/>
          <w:i/>
          <w:color w:val="2E74B5" w:themeColor="accent1" w:themeShade="BF"/>
          <w:sz w:val="24"/>
          <w:szCs w:val="24"/>
        </w:rPr>
      </w:pPr>
    </w:p>
    <w:p w:rsidR="002D7623" w:rsidRPr="002D7623" w:rsidRDefault="002D7623" w:rsidP="002D7623">
      <w:pPr>
        <w:pBdr>
          <w:top w:val="single" w:sz="6" w:space="2" w:color="5B9BD5" w:themeColor="accent1"/>
        </w:pBdr>
        <w:spacing w:before="300" w:after="0"/>
        <w:outlineLvl w:val="2"/>
        <w:rPr>
          <w:color w:val="1F4D78" w:themeColor="accent1" w:themeShade="7F"/>
          <w:spacing w:val="15"/>
          <w:sz w:val="44"/>
          <w:szCs w:val="44"/>
        </w:rPr>
      </w:pPr>
      <w:r>
        <w:rPr>
          <w:color w:val="1F4D78" w:themeColor="accent1" w:themeShade="7F"/>
          <w:spacing w:val="15"/>
          <w:sz w:val="44"/>
          <w:szCs w:val="44"/>
        </w:rPr>
        <w:t>Lighting</w:t>
      </w:r>
    </w:p>
    <w:p w:rsidR="002D7623" w:rsidRDefault="00A57984" w:rsidP="00A57984">
      <w:pPr>
        <w:rPr>
          <w:b/>
          <w:i/>
          <w:color w:val="2E74B5" w:themeColor="accent1" w:themeShade="BF"/>
          <w:sz w:val="24"/>
          <w:szCs w:val="24"/>
        </w:rPr>
      </w:pPr>
      <w:r>
        <w:tab/>
      </w:r>
      <w:r>
        <w:rPr>
          <w:b/>
          <w:i/>
          <w:color w:val="2E74B5" w:themeColor="accent1" w:themeShade="BF"/>
          <w:sz w:val="24"/>
          <w:szCs w:val="24"/>
        </w:rPr>
        <w:t>To address the lighting issue and to reduce the potential detrimental health effects I have conducted extensive research on the type of lighting that could be used to avert some of the conditions presented in the background information.</w:t>
      </w:r>
    </w:p>
    <w:p w:rsidR="00A57984" w:rsidRDefault="00A57984" w:rsidP="00A57984">
      <w:pPr>
        <w:rPr>
          <w:b/>
          <w:i/>
          <w:color w:val="2E74B5" w:themeColor="accent1" w:themeShade="BF"/>
          <w:sz w:val="24"/>
          <w:szCs w:val="24"/>
        </w:rPr>
      </w:pPr>
    </w:p>
    <w:p w:rsidR="005C1130" w:rsidRDefault="00A57984" w:rsidP="00A57984">
      <w:pPr>
        <w:rPr>
          <w:b/>
          <w:i/>
          <w:color w:val="2E74B5" w:themeColor="accent1" w:themeShade="BF"/>
          <w:sz w:val="24"/>
          <w:szCs w:val="24"/>
        </w:rPr>
      </w:pPr>
      <w:r>
        <w:rPr>
          <w:b/>
          <w:i/>
          <w:color w:val="2E74B5" w:themeColor="accent1" w:themeShade="BF"/>
          <w:sz w:val="24"/>
          <w:szCs w:val="24"/>
        </w:rPr>
        <w:tab/>
        <w:t xml:space="preserve">A Recent study by </w:t>
      </w:r>
      <w:r w:rsidRPr="00A57984">
        <w:rPr>
          <w:b/>
          <w:i/>
          <w:color w:val="2E74B5" w:themeColor="accent1" w:themeShade="BF"/>
          <w:sz w:val="24"/>
          <w:szCs w:val="24"/>
        </w:rPr>
        <w:t>Dr Laura Davidson</w:t>
      </w:r>
      <w:r>
        <w:rPr>
          <w:b/>
          <w:i/>
          <w:color w:val="2E74B5" w:themeColor="accent1" w:themeShade="BF"/>
          <w:sz w:val="24"/>
          <w:szCs w:val="24"/>
        </w:rPr>
        <w:t xml:space="preserve"> </w:t>
      </w:r>
      <w:r w:rsidRPr="00A57984">
        <w:rPr>
          <w:b/>
          <w:i/>
          <w:color w:val="2E74B5" w:themeColor="accent1" w:themeShade="BF"/>
          <w:sz w:val="24"/>
          <w:szCs w:val="24"/>
        </w:rPr>
        <w:t xml:space="preserve">mental health barrister and trustee of MHRUK, said: </w:t>
      </w:r>
    </w:p>
    <w:p w:rsidR="00A57984" w:rsidRPr="005C1130" w:rsidRDefault="00A57984" w:rsidP="00A57984">
      <w:pPr>
        <w:rPr>
          <w:b/>
          <w:i/>
          <w:color w:val="1F4E79" w:themeColor="accent1" w:themeShade="80"/>
          <w:sz w:val="24"/>
          <w:szCs w:val="24"/>
        </w:rPr>
      </w:pPr>
      <w:r w:rsidRPr="005C1130">
        <w:rPr>
          <w:b/>
          <w:i/>
          <w:color w:val="1F4E79" w:themeColor="accent1" w:themeShade="80"/>
          <w:sz w:val="24"/>
          <w:szCs w:val="24"/>
        </w:rPr>
        <w:t xml:space="preserve">“It is estimated that </w:t>
      </w:r>
      <w:r w:rsidR="005C1130">
        <w:rPr>
          <w:b/>
          <w:i/>
          <w:color w:val="1F4E79" w:themeColor="accent1" w:themeShade="80"/>
          <w:sz w:val="24"/>
          <w:szCs w:val="24"/>
        </w:rPr>
        <w:t>ONE MILLION</w:t>
      </w:r>
      <w:r w:rsidRPr="005C1130">
        <w:rPr>
          <w:b/>
          <w:i/>
          <w:color w:val="1F4E79" w:themeColor="accent1" w:themeShade="80"/>
          <w:sz w:val="24"/>
          <w:szCs w:val="24"/>
        </w:rPr>
        <w:t xml:space="preserve"> working hours are lost each year due to SAD. </w:t>
      </w:r>
    </w:p>
    <w:p w:rsidR="00A57984" w:rsidRPr="005C1130" w:rsidRDefault="00A57984" w:rsidP="00A57984">
      <w:pPr>
        <w:rPr>
          <w:b/>
          <w:i/>
          <w:color w:val="1F4E79" w:themeColor="accent1" w:themeShade="80"/>
          <w:sz w:val="24"/>
          <w:szCs w:val="24"/>
        </w:rPr>
      </w:pPr>
      <w:r w:rsidRPr="005C1130">
        <w:rPr>
          <w:b/>
          <w:i/>
          <w:color w:val="1F4E79" w:themeColor="accent1" w:themeShade="80"/>
          <w:sz w:val="24"/>
          <w:szCs w:val="24"/>
        </w:rPr>
        <w:t xml:space="preserve">"The common unhealthy work culture where lunch breaks are frowned upon is a likely contributor to the increasing numbers of SAD sufferers. </w:t>
      </w:r>
    </w:p>
    <w:p w:rsidR="00A57984" w:rsidRPr="005C1130" w:rsidRDefault="00A57984" w:rsidP="00A57984">
      <w:pPr>
        <w:rPr>
          <w:b/>
          <w:i/>
          <w:color w:val="1F4E79" w:themeColor="accent1" w:themeShade="80"/>
          <w:sz w:val="24"/>
          <w:szCs w:val="24"/>
        </w:rPr>
      </w:pPr>
      <w:r w:rsidRPr="005C1130">
        <w:rPr>
          <w:b/>
          <w:i/>
          <w:color w:val="1F4E79" w:themeColor="accent1" w:themeShade="80"/>
          <w:sz w:val="24"/>
          <w:szCs w:val="24"/>
        </w:rPr>
        <w:t xml:space="preserve">"Employers and educational establishments need to take on board just how important natural light is to good mental health. </w:t>
      </w:r>
    </w:p>
    <w:p w:rsidR="00A57984" w:rsidRPr="005C1130" w:rsidRDefault="00A57984" w:rsidP="00A57984">
      <w:pPr>
        <w:rPr>
          <w:b/>
          <w:i/>
          <w:color w:val="1F4E79" w:themeColor="accent1" w:themeShade="80"/>
          <w:sz w:val="24"/>
          <w:szCs w:val="24"/>
        </w:rPr>
      </w:pPr>
      <w:r w:rsidRPr="005C1130">
        <w:rPr>
          <w:b/>
          <w:i/>
          <w:color w:val="1F4E79" w:themeColor="accent1" w:themeShade="80"/>
          <w:sz w:val="24"/>
          <w:szCs w:val="24"/>
        </w:rPr>
        <w:t xml:space="preserve">"They have a responsibility to ensure that work and study environments have sufficient windows to flood the building with as much natural light as possible. </w:t>
      </w:r>
    </w:p>
    <w:p w:rsidR="00A57984" w:rsidRDefault="00A57984" w:rsidP="00A57984">
      <w:pPr>
        <w:rPr>
          <w:b/>
          <w:i/>
          <w:color w:val="1F4E79" w:themeColor="accent1" w:themeShade="80"/>
          <w:sz w:val="24"/>
          <w:szCs w:val="24"/>
        </w:rPr>
      </w:pPr>
      <w:r w:rsidRPr="005C1130">
        <w:rPr>
          <w:b/>
          <w:i/>
          <w:color w:val="1F4E79" w:themeColor="accent1" w:themeShade="80"/>
          <w:sz w:val="24"/>
          <w:szCs w:val="24"/>
        </w:rPr>
        <w:t>“Darker areas must be well-lit to address the negative effects of light deprivation.”</w:t>
      </w:r>
    </w:p>
    <w:p w:rsidR="005C1130" w:rsidRDefault="005C1130" w:rsidP="00A57984">
      <w:pPr>
        <w:rPr>
          <w:b/>
          <w:i/>
          <w:color w:val="1F4E79" w:themeColor="accent1" w:themeShade="80"/>
          <w:sz w:val="24"/>
          <w:szCs w:val="24"/>
        </w:rPr>
      </w:pPr>
    </w:p>
    <w:p w:rsidR="005C1130" w:rsidRDefault="005C1130" w:rsidP="00A57984">
      <w:pPr>
        <w:rPr>
          <w:b/>
          <w:i/>
          <w:color w:val="2E74B5" w:themeColor="accent1" w:themeShade="BF"/>
          <w:sz w:val="24"/>
          <w:szCs w:val="24"/>
        </w:rPr>
      </w:pPr>
      <w:r>
        <w:rPr>
          <w:b/>
          <w:i/>
          <w:color w:val="1F4E79" w:themeColor="accent1" w:themeShade="80"/>
          <w:sz w:val="24"/>
          <w:szCs w:val="24"/>
        </w:rPr>
        <w:tab/>
      </w:r>
      <w:r w:rsidRPr="005C1130">
        <w:rPr>
          <w:b/>
          <w:i/>
          <w:color w:val="2E74B5" w:themeColor="accent1" w:themeShade="BF"/>
          <w:sz w:val="24"/>
          <w:szCs w:val="24"/>
        </w:rPr>
        <w:t xml:space="preserve">To This end I have sourced </w:t>
      </w:r>
      <w:r w:rsidR="003E20C3">
        <w:rPr>
          <w:b/>
          <w:i/>
          <w:color w:val="2E74B5" w:themeColor="accent1" w:themeShade="BF"/>
          <w:sz w:val="24"/>
          <w:szCs w:val="24"/>
        </w:rPr>
        <w:t>a</w:t>
      </w:r>
      <w:r>
        <w:rPr>
          <w:b/>
          <w:i/>
          <w:color w:val="2E74B5" w:themeColor="accent1" w:themeShade="BF"/>
          <w:sz w:val="24"/>
          <w:szCs w:val="24"/>
        </w:rPr>
        <w:t xml:space="preserve"> Lighting alternative that will fit int</w:t>
      </w:r>
      <w:r w:rsidR="003E20C3">
        <w:rPr>
          <w:b/>
          <w:i/>
          <w:color w:val="2E74B5" w:themeColor="accent1" w:themeShade="BF"/>
          <w:sz w:val="24"/>
          <w:szCs w:val="24"/>
        </w:rPr>
        <w:t>o the existing fitting without the</w:t>
      </w:r>
      <w:r>
        <w:rPr>
          <w:b/>
          <w:i/>
          <w:color w:val="2E74B5" w:themeColor="accent1" w:themeShade="BF"/>
          <w:sz w:val="24"/>
          <w:szCs w:val="24"/>
        </w:rPr>
        <w:t xml:space="preserve"> need for modification</w:t>
      </w:r>
      <w:r w:rsidR="00CD78DF">
        <w:rPr>
          <w:b/>
          <w:i/>
          <w:color w:val="2E74B5" w:themeColor="accent1" w:themeShade="BF"/>
          <w:sz w:val="24"/>
          <w:szCs w:val="24"/>
        </w:rPr>
        <w:t xml:space="preserve"> as a preventative measure to guard </w:t>
      </w:r>
      <w:r w:rsidR="003E20C3">
        <w:rPr>
          <w:b/>
          <w:i/>
          <w:color w:val="2E74B5" w:themeColor="accent1" w:themeShade="BF"/>
          <w:sz w:val="24"/>
          <w:szCs w:val="24"/>
        </w:rPr>
        <w:t>against the onset of the listed disorders due to the deficiency of natural light.</w:t>
      </w:r>
    </w:p>
    <w:p w:rsidR="005C1130" w:rsidRDefault="00CD78DF" w:rsidP="00CD78DF">
      <w:pPr>
        <w:jc w:val="center"/>
        <w:rPr>
          <w:b/>
          <w:i/>
          <w:color w:val="2E74B5" w:themeColor="accent1" w:themeShade="BF"/>
          <w:sz w:val="24"/>
          <w:szCs w:val="24"/>
        </w:rPr>
      </w:pPr>
      <w:r>
        <w:rPr>
          <w:b/>
          <w:i/>
          <w:noProof/>
          <w:color w:val="2E74B5" w:themeColor="accent1" w:themeShade="BF"/>
          <w:sz w:val="24"/>
          <w:szCs w:val="24"/>
          <w:lang w:eastAsia="en-GB"/>
        </w:rPr>
        <w:drawing>
          <wp:inline distT="0" distB="0" distL="0" distR="0">
            <wp:extent cx="904875"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4875" cy="295275"/>
                    </a:xfrm>
                    <a:prstGeom prst="rect">
                      <a:avLst/>
                    </a:prstGeom>
                    <a:noFill/>
                    <a:ln>
                      <a:noFill/>
                    </a:ln>
                  </pic:spPr>
                </pic:pic>
              </a:graphicData>
            </a:graphic>
          </wp:inline>
        </w:drawing>
      </w:r>
    </w:p>
    <w:p w:rsidR="00CD78DF" w:rsidRDefault="00CD78DF" w:rsidP="00CD78DF">
      <w:pPr>
        <w:jc w:val="center"/>
        <w:rPr>
          <w:b/>
          <w:i/>
          <w:color w:val="2E74B5" w:themeColor="accent1" w:themeShade="BF"/>
          <w:sz w:val="24"/>
          <w:szCs w:val="24"/>
        </w:rPr>
      </w:pPr>
      <w:r>
        <w:rPr>
          <w:b/>
          <w:i/>
          <w:noProof/>
          <w:color w:val="2E74B5" w:themeColor="accent1" w:themeShade="BF"/>
          <w:sz w:val="24"/>
          <w:szCs w:val="24"/>
          <w:lang w:eastAsia="en-GB"/>
        </w:rPr>
        <w:drawing>
          <wp:inline distT="0" distB="0" distL="0" distR="0">
            <wp:extent cx="3228975" cy="3352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8975" cy="3352800"/>
                    </a:xfrm>
                    <a:prstGeom prst="rect">
                      <a:avLst/>
                    </a:prstGeom>
                    <a:noFill/>
                    <a:ln>
                      <a:noFill/>
                    </a:ln>
                  </pic:spPr>
                </pic:pic>
              </a:graphicData>
            </a:graphic>
          </wp:inline>
        </w:drawing>
      </w:r>
    </w:p>
    <w:p w:rsidR="005C1130" w:rsidRPr="00CD78DF" w:rsidRDefault="005C1130" w:rsidP="005C1130">
      <w:pPr>
        <w:rPr>
          <w:b/>
          <w:i/>
          <w:color w:val="2E74B5" w:themeColor="accent1" w:themeShade="BF"/>
        </w:rPr>
      </w:pPr>
      <w:r w:rsidRPr="00CD78DF">
        <w:rPr>
          <w:b/>
          <w:i/>
          <w:color w:val="2E74B5" w:themeColor="accent1" w:themeShade="BF"/>
        </w:rPr>
        <w:t>The 36W Sylvania T8 S.A.D. Fluorescent Tube has a useful role to play in treating or preventing Seasonal Affective Disorder, which is a form of depression associated with lack of daylight exposure during winter. This Sylvania tube crucially emulates daylight in three ways: overall colour temperature, colour rendering, and UV radiation (safe levels only).</w:t>
      </w:r>
    </w:p>
    <w:p w:rsidR="005C1130" w:rsidRPr="00CD78DF" w:rsidRDefault="005C1130" w:rsidP="005C1130">
      <w:pPr>
        <w:rPr>
          <w:b/>
          <w:i/>
          <w:color w:val="2E74B5" w:themeColor="accent1" w:themeShade="BF"/>
        </w:rPr>
      </w:pPr>
      <w:r w:rsidRPr="00CD78DF">
        <w:rPr>
          <w:b/>
          <w:i/>
          <w:color w:val="2E74B5" w:themeColor="accent1" w:themeShade="BF"/>
        </w:rPr>
        <w:t>This great-value tube is an ideal choice for office or home areas with poor natural lighting, and fits directly into existing T8 fluorescent fittings. It emits 2850 lumens of cool white 6500K ‘daylight’ illumination, and radiates across all or most wavelengths of the visible spectrum for an incredible CRI 98 colour rendering score. A long 20,000 hour lifespan ensures years of low-maintenance use.</w:t>
      </w:r>
    </w:p>
    <w:p w:rsidR="005C1130" w:rsidRPr="00CD78DF" w:rsidRDefault="005C1130" w:rsidP="005C1130">
      <w:pPr>
        <w:rPr>
          <w:b/>
          <w:i/>
          <w:color w:val="2E74B5" w:themeColor="accent1" w:themeShade="BF"/>
        </w:rPr>
      </w:pPr>
      <w:r w:rsidRPr="00CD78DF">
        <w:rPr>
          <w:b/>
          <w:i/>
          <w:color w:val="2E74B5" w:themeColor="accent1" w:themeShade="BF"/>
        </w:rPr>
        <w:t>Aside from alleviating S.A.D. symptoms, the Sylvania T8 S.A.D. Fluorescent Tube promotes a feeling of well-being even amongst non-sufferers. Its natural light reduces the likelihood of eyestrain and headaches and boosts energy and concentration levels. This lamp is also a superb choice for colour-critical environments such as art studios, print shops, photo labs, graphic design houses, beauty and hair salons, or retail.</w:t>
      </w:r>
    </w:p>
    <w:p w:rsidR="005C1130" w:rsidRPr="00CD78DF" w:rsidRDefault="005C1130" w:rsidP="005C1130">
      <w:pPr>
        <w:rPr>
          <w:b/>
          <w:i/>
          <w:color w:val="2E74B5" w:themeColor="accent1" w:themeShade="BF"/>
        </w:rPr>
      </w:pPr>
      <w:r w:rsidRPr="00CD78DF">
        <w:rPr>
          <w:b/>
          <w:i/>
          <w:color w:val="2E74B5" w:themeColor="accent1" w:themeShade="BF"/>
        </w:rPr>
        <w:t>The dimmable 36W Sylvania T8 S.A.D. Fluorescent Tube uses a 2-pin G13 cap for connection.</w:t>
      </w:r>
    </w:p>
    <w:p w:rsidR="005C1130" w:rsidRPr="00CD78DF" w:rsidRDefault="005C1130" w:rsidP="005C1130">
      <w:pPr>
        <w:rPr>
          <w:b/>
          <w:i/>
          <w:color w:val="2E74B5" w:themeColor="accent1" w:themeShade="BF"/>
        </w:rPr>
      </w:pPr>
    </w:p>
    <w:p w:rsidR="005C1130" w:rsidRPr="00CD78DF" w:rsidRDefault="005C1130" w:rsidP="005C1130">
      <w:pPr>
        <w:rPr>
          <w:b/>
          <w:i/>
          <w:color w:val="2E74B5" w:themeColor="accent1" w:themeShade="BF"/>
        </w:rPr>
      </w:pPr>
      <w:r w:rsidRPr="00CD78DF">
        <w:rPr>
          <w:b/>
          <w:i/>
          <w:color w:val="2E74B5" w:themeColor="accent1" w:themeShade="BF"/>
        </w:rPr>
        <w:t>Dimensions</w:t>
      </w:r>
    </w:p>
    <w:p w:rsidR="005C1130" w:rsidRPr="00CD78DF" w:rsidRDefault="005C1130" w:rsidP="005C1130">
      <w:pPr>
        <w:rPr>
          <w:b/>
          <w:i/>
          <w:color w:val="2E74B5" w:themeColor="accent1" w:themeShade="BF"/>
        </w:rPr>
      </w:pPr>
      <w:r w:rsidRPr="00CD78DF">
        <w:rPr>
          <w:b/>
          <w:i/>
          <w:color w:val="2E74B5" w:themeColor="accent1" w:themeShade="BF"/>
        </w:rPr>
        <w:t>The dimensions of the 36W Sylvania T8 S.A.D. Fluorescent Tube are:</w:t>
      </w:r>
    </w:p>
    <w:p w:rsidR="005C1130" w:rsidRPr="00CD78DF" w:rsidRDefault="005C1130" w:rsidP="005C1130">
      <w:pPr>
        <w:rPr>
          <w:b/>
          <w:i/>
          <w:color w:val="2E74B5" w:themeColor="accent1" w:themeShade="BF"/>
        </w:rPr>
      </w:pPr>
      <w:r w:rsidRPr="00CD78DF">
        <w:rPr>
          <w:b/>
          <w:i/>
          <w:color w:val="2E74B5" w:themeColor="accent1" w:themeShade="BF"/>
        </w:rPr>
        <w:t>•Length: 1200mm</w:t>
      </w:r>
    </w:p>
    <w:p w:rsidR="005C1130" w:rsidRDefault="005C1130" w:rsidP="005C1130">
      <w:pPr>
        <w:rPr>
          <w:b/>
          <w:i/>
          <w:color w:val="2E74B5" w:themeColor="accent1" w:themeShade="BF"/>
        </w:rPr>
      </w:pPr>
      <w:r w:rsidRPr="00CD78DF">
        <w:rPr>
          <w:b/>
          <w:i/>
          <w:color w:val="2E74B5" w:themeColor="accent1" w:themeShade="BF"/>
        </w:rPr>
        <w:t>•Diameter: 26mm</w:t>
      </w:r>
    </w:p>
    <w:p w:rsidR="00CD78DF" w:rsidRDefault="00CD78DF" w:rsidP="005C1130">
      <w:pPr>
        <w:rPr>
          <w:b/>
          <w:i/>
          <w:color w:val="2E74B5" w:themeColor="accent1" w:themeShade="BF"/>
        </w:rPr>
      </w:pPr>
    </w:p>
    <w:p w:rsidR="009918E9" w:rsidRDefault="009918E9" w:rsidP="005C1130">
      <w:pPr>
        <w:rPr>
          <w:b/>
          <w:i/>
          <w:color w:val="2E74B5" w:themeColor="accent1" w:themeShade="BF"/>
          <w:sz w:val="24"/>
          <w:szCs w:val="24"/>
        </w:rPr>
      </w:pPr>
      <w:r>
        <w:rPr>
          <w:b/>
          <w:i/>
          <w:color w:val="2E74B5" w:themeColor="accent1" w:themeShade="BF"/>
        </w:rPr>
        <w:tab/>
      </w:r>
      <w:r w:rsidR="003E20C3">
        <w:rPr>
          <w:b/>
          <w:i/>
          <w:color w:val="2E74B5" w:themeColor="accent1" w:themeShade="BF"/>
          <w:sz w:val="24"/>
          <w:szCs w:val="24"/>
        </w:rPr>
        <w:t xml:space="preserve">This particular lighting solution would cost </w:t>
      </w:r>
    </w:p>
    <w:p w:rsidR="009918E9" w:rsidRPr="009918E9" w:rsidRDefault="003E20C3" w:rsidP="009918E9">
      <w:pPr>
        <w:pStyle w:val="ListParagraph"/>
        <w:numPr>
          <w:ilvl w:val="0"/>
          <w:numId w:val="1"/>
        </w:numPr>
        <w:rPr>
          <w:b/>
          <w:i/>
          <w:color w:val="2E74B5" w:themeColor="accent1" w:themeShade="BF"/>
          <w:sz w:val="24"/>
          <w:szCs w:val="24"/>
        </w:rPr>
      </w:pPr>
      <w:r w:rsidRPr="009918E9">
        <w:rPr>
          <w:b/>
          <w:i/>
          <w:color w:val="2E74B5" w:themeColor="accent1" w:themeShade="BF"/>
          <w:sz w:val="24"/>
          <w:szCs w:val="24"/>
        </w:rPr>
        <w:t>£6.36</w:t>
      </w:r>
      <w:r w:rsidRPr="009918E9">
        <w:rPr>
          <w:b/>
          <w:i/>
          <w:color w:val="2E74B5" w:themeColor="accent1" w:themeShade="BF"/>
          <w:sz w:val="16"/>
          <w:szCs w:val="16"/>
        </w:rPr>
        <w:t xml:space="preserve">EX VAT. </w:t>
      </w:r>
      <w:r w:rsidR="00F931BA" w:rsidRPr="009918E9">
        <w:rPr>
          <w:b/>
          <w:i/>
          <w:color w:val="2E74B5" w:themeColor="accent1" w:themeShade="BF"/>
          <w:sz w:val="24"/>
          <w:szCs w:val="24"/>
        </w:rPr>
        <w:t xml:space="preserve">Per </w:t>
      </w:r>
      <w:r w:rsidR="009918E9" w:rsidRPr="009918E9">
        <w:rPr>
          <w:b/>
          <w:i/>
          <w:color w:val="2E74B5" w:themeColor="accent1" w:themeShade="BF"/>
          <w:sz w:val="24"/>
          <w:szCs w:val="24"/>
        </w:rPr>
        <w:t xml:space="preserve">tube </w:t>
      </w:r>
    </w:p>
    <w:p w:rsidR="009918E9" w:rsidRPr="009918E9" w:rsidRDefault="009918E9" w:rsidP="009918E9">
      <w:pPr>
        <w:pStyle w:val="ListParagraph"/>
        <w:numPr>
          <w:ilvl w:val="0"/>
          <w:numId w:val="1"/>
        </w:numPr>
        <w:rPr>
          <w:b/>
          <w:i/>
          <w:color w:val="2E74B5" w:themeColor="accent1" w:themeShade="BF"/>
          <w:sz w:val="24"/>
          <w:szCs w:val="24"/>
        </w:rPr>
      </w:pPr>
      <w:r w:rsidRPr="009918E9">
        <w:rPr>
          <w:b/>
          <w:i/>
          <w:color w:val="2E74B5" w:themeColor="accent1" w:themeShade="BF"/>
          <w:sz w:val="24"/>
          <w:szCs w:val="24"/>
        </w:rPr>
        <w:t xml:space="preserve">Has an operating life expectancy of 20,000 hours without degradation. </w:t>
      </w:r>
    </w:p>
    <w:p w:rsidR="009918E9" w:rsidRPr="009918E9" w:rsidRDefault="009918E9" w:rsidP="009918E9">
      <w:pPr>
        <w:pStyle w:val="ListParagraph"/>
        <w:numPr>
          <w:ilvl w:val="0"/>
          <w:numId w:val="1"/>
        </w:numPr>
        <w:rPr>
          <w:b/>
          <w:i/>
          <w:color w:val="2E74B5" w:themeColor="accent1" w:themeShade="BF"/>
          <w:sz w:val="24"/>
          <w:szCs w:val="24"/>
        </w:rPr>
      </w:pPr>
      <w:r w:rsidRPr="009918E9">
        <w:rPr>
          <w:b/>
          <w:i/>
          <w:color w:val="2E74B5" w:themeColor="accent1" w:themeShade="BF"/>
          <w:sz w:val="24"/>
          <w:szCs w:val="24"/>
        </w:rPr>
        <w:t>Which in an increase of 5000 hours compared to the standard GE T8 Tube representing a 208 day extension to the life expectancy.</w:t>
      </w:r>
    </w:p>
    <w:p w:rsidR="00756857" w:rsidRDefault="009918E9" w:rsidP="005C1130">
      <w:pPr>
        <w:rPr>
          <w:b/>
          <w:i/>
          <w:color w:val="2E74B5" w:themeColor="accent1" w:themeShade="BF"/>
          <w:sz w:val="24"/>
          <w:szCs w:val="24"/>
        </w:rPr>
      </w:pPr>
      <w:r>
        <w:rPr>
          <w:b/>
          <w:i/>
          <w:color w:val="2E74B5" w:themeColor="accent1" w:themeShade="BF"/>
          <w:sz w:val="24"/>
          <w:szCs w:val="24"/>
        </w:rPr>
        <w:t xml:space="preserve">The above information </w:t>
      </w:r>
      <w:r w:rsidR="00F931BA">
        <w:rPr>
          <w:b/>
          <w:i/>
          <w:color w:val="2E74B5" w:themeColor="accent1" w:themeShade="BF"/>
          <w:sz w:val="24"/>
          <w:szCs w:val="24"/>
        </w:rPr>
        <w:t>would potentially save the prison service a substantial amount of mon</w:t>
      </w:r>
      <w:r w:rsidR="00756857">
        <w:rPr>
          <w:b/>
          <w:i/>
          <w:color w:val="2E74B5" w:themeColor="accent1" w:themeShade="BF"/>
          <w:sz w:val="24"/>
          <w:szCs w:val="24"/>
        </w:rPr>
        <w:t>ey year on year in sickness and lost productivity.</w:t>
      </w:r>
    </w:p>
    <w:p w:rsidR="001E2810" w:rsidRDefault="001E2810" w:rsidP="005C1130">
      <w:pPr>
        <w:rPr>
          <w:b/>
          <w:i/>
          <w:color w:val="2E74B5" w:themeColor="accent1" w:themeShade="BF"/>
          <w:sz w:val="24"/>
          <w:szCs w:val="24"/>
        </w:rPr>
      </w:pPr>
      <w:r>
        <w:rPr>
          <w:b/>
          <w:i/>
          <w:color w:val="2E74B5" w:themeColor="accent1" w:themeShade="BF"/>
          <w:sz w:val="24"/>
          <w:szCs w:val="24"/>
        </w:rPr>
        <w:tab/>
        <w:t>The link for the tubes is below.</w:t>
      </w:r>
      <w:r>
        <w:rPr>
          <w:b/>
          <w:i/>
          <w:color w:val="2E74B5" w:themeColor="accent1" w:themeShade="BF"/>
          <w:sz w:val="24"/>
          <w:szCs w:val="24"/>
        </w:rPr>
        <w:br/>
      </w:r>
      <w:r w:rsidRPr="001E2810">
        <w:rPr>
          <w:b/>
          <w:i/>
          <w:color w:val="2E74B5" w:themeColor="accent1" w:themeShade="BF"/>
          <w:sz w:val="24"/>
          <w:szCs w:val="24"/>
        </w:rPr>
        <w:t>http://www.lyco.co.uk/osram-t8-s-a-d-fluorescent-tube-36w.html#collateral-tabs</w:t>
      </w:r>
    </w:p>
    <w:p w:rsidR="00756857" w:rsidRDefault="00756857" w:rsidP="005C1130">
      <w:pPr>
        <w:rPr>
          <w:b/>
          <w:i/>
          <w:color w:val="2E74B5" w:themeColor="accent1" w:themeShade="BF"/>
          <w:sz w:val="24"/>
          <w:szCs w:val="24"/>
        </w:rPr>
      </w:pPr>
    </w:p>
    <w:p w:rsidR="00756857" w:rsidRDefault="00756857" w:rsidP="005C1130">
      <w:pPr>
        <w:rPr>
          <w:b/>
          <w:i/>
          <w:color w:val="2E74B5" w:themeColor="accent1" w:themeShade="BF"/>
          <w:sz w:val="24"/>
          <w:szCs w:val="24"/>
        </w:rPr>
      </w:pPr>
    </w:p>
    <w:p w:rsidR="00756857" w:rsidRDefault="00756857" w:rsidP="005C1130">
      <w:pPr>
        <w:rPr>
          <w:b/>
          <w:i/>
          <w:color w:val="2E74B5" w:themeColor="accent1" w:themeShade="BF"/>
          <w:sz w:val="24"/>
          <w:szCs w:val="24"/>
        </w:rPr>
      </w:pPr>
    </w:p>
    <w:p w:rsidR="00756857" w:rsidRDefault="00756857" w:rsidP="005C1130">
      <w:pPr>
        <w:rPr>
          <w:b/>
          <w:i/>
          <w:color w:val="2E74B5" w:themeColor="accent1" w:themeShade="BF"/>
          <w:sz w:val="24"/>
          <w:szCs w:val="24"/>
        </w:rPr>
      </w:pPr>
    </w:p>
    <w:p w:rsidR="00756857" w:rsidRDefault="00756857" w:rsidP="005C1130">
      <w:pPr>
        <w:rPr>
          <w:b/>
          <w:i/>
          <w:color w:val="2E74B5" w:themeColor="accent1" w:themeShade="BF"/>
          <w:sz w:val="24"/>
          <w:szCs w:val="24"/>
        </w:rPr>
      </w:pPr>
    </w:p>
    <w:p w:rsidR="00756857" w:rsidRDefault="00756857" w:rsidP="005C1130">
      <w:pPr>
        <w:rPr>
          <w:b/>
          <w:i/>
          <w:color w:val="2E74B5" w:themeColor="accent1" w:themeShade="BF"/>
          <w:sz w:val="24"/>
          <w:szCs w:val="24"/>
        </w:rPr>
      </w:pPr>
    </w:p>
    <w:p w:rsidR="00756857" w:rsidRDefault="00756857" w:rsidP="005C1130">
      <w:pPr>
        <w:rPr>
          <w:b/>
          <w:i/>
          <w:color w:val="2E74B5" w:themeColor="accent1" w:themeShade="BF"/>
          <w:sz w:val="24"/>
          <w:szCs w:val="24"/>
        </w:rPr>
      </w:pPr>
    </w:p>
    <w:p w:rsidR="00756857" w:rsidRDefault="00756857" w:rsidP="005C1130">
      <w:pPr>
        <w:rPr>
          <w:b/>
          <w:i/>
          <w:color w:val="2E74B5" w:themeColor="accent1" w:themeShade="BF"/>
          <w:sz w:val="24"/>
          <w:szCs w:val="24"/>
        </w:rPr>
      </w:pPr>
    </w:p>
    <w:p w:rsidR="00756857" w:rsidRDefault="00756857" w:rsidP="00756857">
      <w:pPr>
        <w:pBdr>
          <w:top w:val="single" w:sz="6" w:space="2" w:color="5B9BD5" w:themeColor="accent1"/>
        </w:pBdr>
        <w:spacing w:before="300" w:after="0"/>
        <w:outlineLvl w:val="2"/>
        <w:rPr>
          <w:color w:val="1F4D78" w:themeColor="accent1" w:themeShade="7F"/>
          <w:spacing w:val="15"/>
          <w:sz w:val="44"/>
          <w:szCs w:val="44"/>
        </w:rPr>
      </w:pPr>
      <w:r>
        <w:rPr>
          <w:color w:val="1F4D78" w:themeColor="accent1" w:themeShade="7F"/>
          <w:spacing w:val="15"/>
          <w:sz w:val="44"/>
          <w:szCs w:val="44"/>
        </w:rPr>
        <w:t xml:space="preserve">Posters and Decoration </w:t>
      </w:r>
    </w:p>
    <w:p w:rsidR="00756857" w:rsidRDefault="00756857" w:rsidP="00756857">
      <w:pPr>
        <w:pBdr>
          <w:top w:val="single" w:sz="6" w:space="2" w:color="5B9BD5" w:themeColor="accent1"/>
        </w:pBdr>
        <w:spacing w:before="300" w:after="0"/>
        <w:outlineLvl w:val="2"/>
        <w:rPr>
          <w:b/>
          <w:i/>
          <w:color w:val="2E74B5" w:themeColor="accent1" w:themeShade="BF"/>
          <w:spacing w:val="15"/>
          <w:sz w:val="24"/>
          <w:szCs w:val="24"/>
        </w:rPr>
      </w:pPr>
      <w:r>
        <w:rPr>
          <w:color w:val="1F4D78" w:themeColor="accent1" w:themeShade="7F"/>
          <w:spacing w:val="15"/>
          <w:sz w:val="44"/>
          <w:szCs w:val="44"/>
        </w:rPr>
        <w:tab/>
      </w:r>
      <w:r w:rsidR="00EB5049">
        <w:rPr>
          <w:b/>
          <w:i/>
          <w:color w:val="2E74B5" w:themeColor="accent1" w:themeShade="BF"/>
          <w:spacing w:val="15"/>
          <w:sz w:val="24"/>
          <w:szCs w:val="24"/>
        </w:rPr>
        <w:t>After reading numerous Articles, research documents, case studies and published documentation the evidence is irrefutable that colour works, and the lack of colour can cost you the ability to communicate your message effectively or reach your audience at all.</w:t>
      </w:r>
    </w:p>
    <w:p w:rsidR="00EB5049" w:rsidRDefault="00EB5049" w:rsidP="00756857">
      <w:pPr>
        <w:pBdr>
          <w:top w:val="single" w:sz="6" w:space="2" w:color="5B9BD5" w:themeColor="accent1"/>
        </w:pBdr>
        <w:spacing w:before="300" w:after="0"/>
        <w:outlineLvl w:val="2"/>
        <w:rPr>
          <w:b/>
          <w:i/>
          <w:color w:val="2E74B5" w:themeColor="accent1" w:themeShade="BF"/>
          <w:spacing w:val="15"/>
          <w:sz w:val="24"/>
          <w:szCs w:val="24"/>
        </w:rPr>
      </w:pPr>
      <w:r>
        <w:rPr>
          <w:b/>
          <w:i/>
          <w:color w:val="2E74B5" w:themeColor="accent1" w:themeShade="BF"/>
          <w:spacing w:val="15"/>
          <w:sz w:val="24"/>
          <w:szCs w:val="24"/>
        </w:rPr>
        <w:tab/>
        <w:t>The induction process is possibly one of the most important transition periods a person will go through in prison life especially if it’s their first time in prison.</w:t>
      </w:r>
    </w:p>
    <w:p w:rsidR="00EB5049" w:rsidRDefault="00EB5049" w:rsidP="00756857">
      <w:pPr>
        <w:pBdr>
          <w:top w:val="single" w:sz="6" w:space="2" w:color="5B9BD5" w:themeColor="accent1"/>
        </w:pBdr>
        <w:spacing w:before="300" w:after="0"/>
        <w:outlineLvl w:val="2"/>
        <w:rPr>
          <w:b/>
          <w:i/>
          <w:color w:val="2E74B5" w:themeColor="accent1" w:themeShade="BF"/>
          <w:spacing w:val="15"/>
          <w:sz w:val="24"/>
          <w:szCs w:val="24"/>
        </w:rPr>
      </w:pPr>
      <w:r>
        <w:rPr>
          <w:b/>
          <w:i/>
          <w:color w:val="2E74B5" w:themeColor="accent1" w:themeShade="BF"/>
          <w:spacing w:val="15"/>
          <w:sz w:val="24"/>
          <w:szCs w:val="24"/>
        </w:rPr>
        <w:tab/>
        <w:t>We are presented with a unique opportunity to capture their attention and firstly find out if there are any immediate problems and secondly to communicate out objectives and what we expect from them during their stay with us.</w:t>
      </w:r>
    </w:p>
    <w:p w:rsidR="00EB5049" w:rsidRDefault="00EB5049" w:rsidP="00756857">
      <w:pPr>
        <w:pBdr>
          <w:top w:val="single" w:sz="6" w:space="2" w:color="5B9BD5" w:themeColor="accent1"/>
        </w:pBdr>
        <w:spacing w:before="300" w:after="0"/>
        <w:outlineLvl w:val="2"/>
        <w:rPr>
          <w:b/>
          <w:i/>
          <w:color w:val="2E74B5" w:themeColor="accent1" w:themeShade="BF"/>
          <w:spacing w:val="15"/>
          <w:sz w:val="24"/>
          <w:szCs w:val="24"/>
        </w:rPr>
      </w:pPr>
      <w:r>
        <w:rPr>
          <w:b/>
          <w:i/>
          <w:color w:val="2E74B5" w:themeColor="accent1" w:themeShade="BF"/>
          <w:spacing w:val="15"/>
          <w:sz w:val="24"/>
          <w:szCs w:val="24"/>
        </w:rPr>
        <w:tab/>
        <w:t xml:space="preserve">There are </w:t>
      </w:r>
      <w:r w:rsidR="0050573E">
        <w:rPr>
          <w:b/>
          <w:i/>
          <w:color w:val="2E74B5" w:themeColor="accent1" w:themeShade="BF"/>
          <w:spacing w:val="15"/>
          <w:sz w:val="24"/>
          <w:szCs w:val="24"/>
        </w:rPr>
        <w:t>numerous information posters around the unit which prisoner</w:t>
      </w:r>
      <w:r w:rsidR="00040551">
        <w:rPr>
          <w:b/>
          <w:i/>
          <w:color w:val="2E74B5" w:themeColor="accent1" w:themeShade="BF"/>
          <w:spacing w:val="15"/>
          <w:sz w:val="24"/>
          <w:szCs w:val="24"/>
        </w:rPr>
        <w:t>s</w:t>
      </w:r>
      <w:r w:rsidR="0050573E">
        <w:rPr>
          <w:b/>
          <w:i/>
          <w:color w:val="2E74B5" w:themeColor="accent1" w:themeShade="BF"/>
          <w:spacing w:val="15"/>
          <w:sz w:val="24"/>
          <w:szCs w:val="24"/>
        </w:rPr>
        <w:t xml:space="preserve"> can draw information from, unfortunately in the majority of cases prisoner miss these posters because the posters are either black and wh</w:t>
      </w:r>
      <w:r w:rsidR="00040551">
        <w:rPr>
          <w:b/>
          <w:i/>
          <w:color w:val="2E74B5" w:themeColor="accent1" w:themeShade="BF"/>
          <w:spacing w:val="15"/>
          <w:sz w:val="24"/>
          <w:szCs w:val="24"/>
        </w:rPr>
        <w:t>i</w:t>
      </w:r>
      <w:r w:rsidR="0050573E">
        <w:rPr>
          <w:b/>
          <w:i/>
          <w:color w:val="2E74B5" w:themeColor="accent1" w:themeShade="BF"/>
          <w:spacing w:val="15"/>
          <w:sz w:val="24"/>
          <w:szCs w:val="24"/>
        </w:rPr>
        <w:t>t</w:t>
      </w:r>
      <w:r w:rsidR="00040551">
        <w:rPr>
          <w:b/>
          <w:i/>
          <w:color w:val="2E74B5" w:themeColor="accent1" w:themeShade="BF"/>
          <w:spacing w:val="15"/>
          <w:sz w:val="24"/>
          <w:szCs w:val="24"/>
        </w:rPr>
        <w:t>e</w:t>
      </w:r>
      <w:r w:rsidR="0050573E">
        <w:rPr>
          <w:b/>
          <w:i/>
          <w:color w:val="2E74B5" w:themeColor="accent1" w:themeShade="BF"/>
          <w:spacing w:val="15"/>
          <w:sz w:val="24"/>
          <w:szCs w:val="24"/>
        </w:rPr>
        <w:t xml:space="preserve"> or grayscale. </w:t>
      </w:r>
    </w:p>
    <w:p w:rsidR="0050573E" w:rsidRDefault="0050573E" w:rsidP="00756857">
      <w:pPr>
        <w:pBdr>
          <w:top w:val="single" w:sz="6" w:space="2" w:color="5B9BD5" w:themeColor="accent1"/>
        </w:pBdr>
        <w:spacing w:before="300" w:after="0"/>
        <w:outlineLvl w:val="2"/>
        <w:rPr>
          <w:b/>
          <w:i/>
          <w:color w:val="2E74B5" w:themeColor="accent1" w:themeShade="BF"/>
          <w:spacing w:val="15"/>
          <w:sz w:val="24"/>
          <w:szCs w:val="24"/>
        </w:rPr>
      </w:pPr>
      <w:r>
        <w:rPr>
          <w:b/>
          <w:i/>
          <w:color w:val="2E74B5" w:themeColor="accent1" w:themeShade="BF"/>
          <w:spacing w:val="15"/>
          <w:sz w:val="24"/>
          <w:szCs w:val="24"/>
        </w:rPr>
        <w:tab/>
        <w:t xml:space="preserve">We are missing capturing the audience we have been given and potentially missing an ideal opportunity to inform that audience of what we aim to achieve and what is available to them. </w:t>
      </w:r>
    </w:p>
    <w:p w:rsidR="0050573E" w:rsidRDefault="0050573E" w:rsidP="00756857">
      <w:pPr>
        <w:pBdr>
          <w:top w:val="single" w:sz="6" w:space="2" w:color="5B9BD5" w:themeColor="accent1"/>
        </w:pBdr>
        <w:spacing w:before="300" w:after="0"/>
        <w:outlineLvl w:val="2"/>
        <w:rPr>
          <w:b/>
          <w:i/>
          <w:color w:val="2E74B5" w:themeColor="accent1" w:themeShade="BF"/>
          <w:spacing w:val="15"/>
          <w:sz w:val="24"/>
          <w:szCs w:val="24"/>
        </w:rPr>
      </w:pPr>
      <w:r>
        <w:rPr>
          <w:b/>
          <w:i/>
          <w:color w:val="2E74B5" w:themeColor="accent1" w:themeShade="BF"/>
          <w:spacing w:val="15"/>
          <w:sz w:val="24"/>
          <w:szCs w:val="24"/>
        </w:rPr>
        <w:tab/>
        <w:t xml:space="preserve">Below is some relevant information form case studies and Published works that will lay out the basis of my claim and show why we </w:t>
      </w:r>
      <w:r w:rsidR="00040551">
        <w:rPr>
          <w:b/>
          <w:i/>
          <w:color w:val="2E74B5" w:themeColor="accent1" w:themeShade="BF"/>
          <w:spacing w:val="15"/>
          <w:sz w:val="24"/>
          <w:szCs w:val="24"/>
        </w:rPr>
        <w:t>should</w:t>
      </w:r>
      <w:r>
        <w:rPr>
          <w:b/>
          <w:i/>
          <w:color w:val="2E74B5" w:themeColor="accent1" w:themeShade="BF"/>
          <w:spacing w:val="15"/>
          <w:sz w:val="24"/>
          <w:szCs w:val="24"/>
        </w:rPr>
        <w:t xml:space="preserve"> use the sensory perception of colour and its related emotional responses to convey our message clearer and louder than ever </w:t>
      </w:r>
    </w:p>
    <w:p w:rsidR="0050573E" w:rsidRDefault="0050573E" w:rsidP="00710F18">
      <w:pPr>
        <w:rPr>
          <w:color w:val="2E74B5" w:themeColor="accent1" w:themeShade="BF"/>
        </w:rPr>
      </w:pPr>
    </w:p>
    <w:p w:rsidR="00710F18" w:rsidRPr="0050573E" w:rsidRDefault="00710F18" w:rsidP="00710F18">
      <w:pPr>
        <w:rPr>
          <w:color w:val="2E74B5" w:themeColor="accent1" w:themeShade="BF"/>
        </w:rPr>
      </w:pPr>
      <w:r w:rsidRPr="0050573E">
        <w:rPr>
          <w:color w:val="2E74B5" w:themeColor="accent1" w:themeShade="BF"/>
        </w:rPr>
        <w:t xml:space="preserve">An important aspect in successful and efficient cognitive functioning is the abilities to utilize the system to the fullest. Research on memory has provided a vast strategy that can be used to ensure successful retrieval. </w:t>
      </w:r>
      <w:r w:rsidR="0050573E">
        <w:rPr>
          <w:color w:val="2E74B5" w:themeColor="accent1" w:themeShade="BF"/>
        </w:rPr>
        <w:br/>
      </w:r>
      <w:r w:rsidRPr="0050573E">
        <w:rPr>
          <w:color w:val="2E74B5" w:themeColor="accent1" w:themeShade="BF"/>
        </w:rPr>
        <w:t>There appears to be a basis for associating colour and its significant effect on memory abilities. In other words, colour has the potential to increase chances of environmental stimuli to be encoded, stored, and retrieved successfully. The choice of colours and the manipulative aspects can, however, influence the extent to which colours can influence human memory performance.</w:t>
      </w:r>
    </w:p>
    <w:p w:rsidR="00710F18" w:rsidRPr="0050573E" w:rsidRDefault="00710F18" w:rsidP="00710F18">
      <w:pPr>
        <w:rPr>
          <w:color w:val="2E74B5" w:themeColor="accent1" w:themeShade="BF"/>
        </w:rPr>
      </w:pPr>
      <w:r w:rsidRPr="0050573E">
        <w:rPr>
          <w:color w:val="2E74B5" w:themeColor="accent1" w:themeShade="BF"/>
        </w:rPr>
        <w:t>Arousal, especially emotional arousal, can play an essential role in keeping the information in the memory system. Colours can enhance the relationship between aro</w:t>
      </w:r>
      <w:r w:rsidR="0050573E">
        <w:rPr>
          <w:color w:val="2E74B5" w:themeColor="accent1" w:themeShade="BF"/>
        </w:rPr>
        <w:t>usal and memory. Kaya and Epps</w:t>
      </w:r>
      <w:r w:rsidRPr="0050573E">
        <w:rPr>
          <w:color w:val="2E74B5" w:themeColor="accent1" w:themeShade="BF"/>
        </w:rPr>
        <w:t xml:space="preserve">, asked their 98 college student volunteers in public institutions to associate colours with emotion. It was found that the majority of participants associated green colour with the feeling of calmness, happiness, comfort, peace, hope, and excitement. </w:t>
      </w:r>
      <w:r w:rsidR="0050573E">
        <w:rPr>
          <w:color w:val="2E74B5" w:themeColor="accent1" w:themeShade="BF"/>
        </w:rPr>
        <w:br/>
      </w:r>
      <w:r w:rsidRPr="0050573E">
        <w:rPr>
          <w:color w:val="2E74B5" w:themeColor="accent1" w:themeShade="BF"/>
        </w:rPr>
        <w:t xml:space="preserve">Black colour was associated with the feeling of sadness, depression, fear, and anger. This means that colours have an emotional arousing effect. However, the degree of arousal level may differ depending on the type of emotion </w:t>
      </w:r>
      <w:r w:rsidR="0050573E">
        <w:rPr>
          <w:color w:val="2E74B5" w:themeColor="accent1" w:themeShade="BF"/>
        </w:rPr>
        <w:t>or feeling being attached to it</w:t>
      </w:r>
      <w:r w:rsidRPr="0050573E">
        <w:rPr>
          <w:color w:val="2E74B5" w:themeColor="accent1" w:themeShade="BF"/>
        </w:rPr>
        <w:t xml:space="preserve">. </w:t>
      </w:r>
      <w:r w:rsidR="008F3AD9">
        <w:rPr>
          <w:color w:val="2E74B5" w:themeColor="accent1" w:themeShade="BF"/>
        </w:rPr>
        <w:br/>
      </w:r>
      <w:r w:rsidRPr="0050573E">
        <w:rPr>
          <w:color w:val="2E74B5" w:themeColor="accent1" w:themeShade="BF"/>
        </w:rPr>
        <w:t>According to J</w:t>
      </w:r>
      <w:r w:rsidR="0050573E">
        <w:rPr>
          <w:color w:val="2E74B5" w:themeColor="accent1" w:themeShade="BF"/>
        </w:rPr>
        <w:t>ackson, Wu, Linden, and Raymond</w:t>
      </w:r>
      <w:r w:rsidRPr="0050573E">
        <w:rPr>
          <w:color w:val="2E74B5" w:themeColor="accent1" w:themeShade="BF"/>
        </w:rPr>
        <w:t>, some types of emotion may have a greater effect on arousal than the others. For instance, anger was found to have a greater arousal effect than happy or neutral type of emotion. Red colour is being attached with stronger emotion or feeling compared to the other type of colours. Based on the studies mentioned, it shows that colour can produce an emotional arousing effect but the degree or range of arousal varies depending on the emotional element that is attached with specific type of colour.</w:t>
      </w:r>
    </w:p>
    <w:p w:rsidR="00710F18" w:rsidRDefault="00710F18" w:rsidP="00710F18">
      <w:pPr>
        <w:rPr>
          <w:color w:val="2E74B5" w:themeColor="accent1" w:themeShade="BF"/>
        </w:rPr>
      </w:pPr>
      <w:r w:rsidRPr="0050573E">
        <w:rPr>
          <w:color w:val="2E74B5" w:themeColor="accent1" w:themeShade="BF"/>
        </w:rPr>
        <w:t xml:space="preserve">Colour helps us in memorizing certain information by increasing our attentional level. The role played by colour in enhancing our attention level is undisputable. The more attention focused on certain stimuli, the more chances of the stimuli to be transferred to a more permanent memory storage. </w:t>
      </w:r>
      <w:r w:rsidR="008F3AD9">
        <w:rPr>
          <w:color w:val="2E74B5" w:themeColor="accent1" w:themeShade="BF"/>
        </w:rPr>
        <w:br/>
      </w:r>
      <w:r w:rsidRPr="0050573E">
        <w:rPr>
          <w:color w:val="2E74B5" w:themeColor="accent1" w:themeShade="BF"/>
        </w:rPr>
        <w:t xml:space="preserve">As stated earlier, colours have the potential to attract attention. Farley and Grant, were among the earliest who came out with a theory suggesting that colours have a greater effect on attention. </w:t>
      </w:r>
      <w:r w:rsidR="008F3AD9">
        <w:rPr>
          <w:color w:val="2E74B5" w:themeColor="accent1" w:themeShade="BF"/>
        </w:rPr>
        <w:br/>
      </w:r>
      <w:r w:rsidRPr="0050573E">
        <w:rPr>
          <w:color w:val="2E74B5" w:themeColor="accent1" w:themeShade="BF"/>
        </w:rPr>
        <w:t xml:space="preserve">This conclusion was based on their study on attention and cognition. They compared colour and </w:t>
      </w:r>
      <w:r w:rsidR="00DC085D" w:rsidRPr="0050573E">
        <w:rPr>
          <w:color w:val="2E74B5" w:themeColor="accent1" w:themeShade="BF"/>
        </w:rPr>
        <w:t>no colour</w:t>
      </w:r>
      <w:r w:rsidRPr="0050573E">
        <w:rPr>
          <w:color w:val="2E74B5" w:themeColor="accent1" w:themeShade="BF"/>
        </w:rPr>
        <w:t xml:space="preserve"> multimedia presentations on memory performance. </w:t>
      </w:r>
      <w:r w:rsidR="008F3AD9">
        <w:rPr>
          <w:color w:val="2E74B5" w:themeColor="accent1" w:themeShade="BF"/>
        </w:rPr>
        <w:br/>
      </w:r>
      <w:r w:rsidRPr="0050573E">
        <w:rPr>
          <w:color w:val="2E74B5" w:themeColor="accent1" w:themeShade="BF"/>
        </w:rPr>
        <w:t xml:space="preserve">It was reported that the coloured multimedia presentation resulted in better attention than the non-coloured presentation. Greene, Bell, and Boyer, further explained that warm types of colours such as yellow, red and orange have been found to have a greater effect on attention compared to the cool type of colours like brown and </w:t>
      </w:r>
      <w:r w:rsidR="008F3AD9" w:rsidRPr="0050573E">
        <w:rPr>
          <w:color w:val="2E74B5" w:themeColor="accent1" w:themeShade="BF"/>
        </w:rPr>
        <w:t>grey</w:t>
      </w:r>
      <w:r w:rsidRPr="0050573E">
        <w:rPr>
          <w:color w:val="2E74B5" w:themeColor="accent1" w:themeShade="BF"/>
        </w:rPr>
        <w:t>.</w:t>
      </w:r>
    </w:p>
    <w:p w:rsidR="008F3AD9" w:rsidRPr="0050573E" w:rsidRDefault="008F3AD9" w:rsidP="00710F18">
      <w:pPr>
        <w:rPr>
          <w:color w:val="2E74B5" w:themeColor="accent1" w:themeShade="BF"/>
        </w:rPr>
      </w:pPr>
    </w:p>
    <w:p w:rsidR="00301716" w:rsidRPr="007E0546" w:rsidRDefault="008F3AD9" w:rsidP="00301716">
      <w:pPr>
        <w:rPr>
          <w:color w:val="2E74B5" w:themeColor="accent1" w:themeShade="BF"/>
          <w:u w:val="single"/>
        </w:rPr>
      </w:pPr>
      <w:r w:rsidRPr="007E0546">
        <w:rPr>
          <w:color w:val="2E74B5" w:themeColor="accent1" w:themeShade="BF"/>
          <w:u w:val="single"/>
        </w:rPr>
        <w:t>Colour</w:t>
      </w:r>
      <w:r w:rsidR="00301716" w:rsidRPr="007E0546">
        <w:rPr>
          <w:color w:val="2E74B5" w:themeColor="accent1" w:themeShade="BF"/>
          <w:u w:val="single"/>
        </w:rPr>
        <w:t xml:space="preserve"> Increases Memory</w:t>
      </w:r>
    </w:p>
    <w:p w:rsidR="00301716" w:rsidRPr="0050573E" w:rsidRDefault="00301716" w:rsidP="00301716">
      <w:pPr>
        <w:rPr>
          <w:color w:val="2E74B5" w:themeColor="accent1" w:themeShade="BF"/>
        </w:rPr>
      </w:pPr>
      <w:r w:rsidRPr="0050573E">
        <w:rPr>
          <w:color w:val="2E74B5" w:themeColor="accent1" w:themeShade="BF"/>
        </w:rPr>
        <w:t xml:space="preserve">If a picture is worth a thousand words, a picture with natural </w:t>
      </w:r>
      <w:r w:rsidR="008F3AD9" w:rsidRPr="0050573E">
        <w:rPr>
          <w:color w:val="2E74B5" w:themeColor="accent1" w:themeShade="BF"/>
        </w:rPr>
        <w:t>colours</w:t>
      </w:r>
      <w:r w:rsidRPr="0050573E">
        <w:rPr>
          <w:color w:val="2E74B5" w:themeColor="accent1" w:themeShade="BF"/>
        </w:rPr>
        <w:t xml:space="preserve"> may be worth a million, memory-wise. Psychologists have documented that "living </w:t>
      </w:r>
      <w:r w:rsidR="008F3AD9" w:rsidRPr="0050573E">
        <w:rPr>
          <w:color w:val="2E74B5" w:themeColor="accent1" w:themeShade="BF"/>
        </w:rPr>
        <w:t>colour</w:t>
      </w:r>
      <w:r w:rsidRPr="0050573E">
        <w:rPr>
          <w:color w:val="2E74B5" w:themeColor="accent1" w:themeShade="BF"/>
        </w:rPr>
        <w:t>" does more than appeal to the senses. It also boosts memory for scenes in the natural world.</w:t>
      </w:r>
    </w:p>
    <w:p w:rsidR="008F3AD9" w:rsidRDefault="00301716" w:rsidP="00301716">
      <w:pPr>
        <w:rPr>
          <w:color w:val="2E74B5" w:themeColor="accent1" w:themeShade="BF"/>
        </w:rPr>
      </w:pPr>
      <w:r w:rsidRPr="0050573E">
        <w:rPr>
          <w:color w:val="2E74B5" w:themeColor="accent1" w:themeShade="BF"/>
        </w:rPr>
        <w:t xml:space="preserve">By hanging an extra "tag" of data on visual scenes, </w:t>
      </w:r>
      <w:r w:rsidR="008F3AD9" w:rsidRPr="0050573E">
        <w:rPr>
          <w:color w:val="2E74B5" w:themeColor="accent1" w:themeShade="BF"/>
        </w:rPr>
        <w:t>colour</w:t>
      </w:r>
      <w:r w:rsidRPr="0050573E">
        <w:rPr>
          <w:color w:val="2E74B5" w:themeColor="accent1" w:themeShade="BF"/>
        </w:rPr>
        <w:t xml:space="preserve"> helps us to process and store images more efficiently than </w:t>
      </w:r>
      <w:r w:rsidR="008F3AD9" w:rsidRPr="0050573E">
        <w:rPr>
          <w:color w:val="2E74B5" w:themeColor="accent1" w:themeShade="BF"/>
        </w:rPr>
        <w:t>colourless</w:t>
      </w:r>
      <w:r w:rsidRPr="0050573E">
        <w:rPr>
          <w:color w:val="2E74B5" w:themeColor="accent1" w:themeShade="BF"/>
        </w:rPr>
        <w:t xml:space="preserve"> (black and white) scenes, and as a result to remember them better, too.</w:t>
      </w:r>
      <w:r w:rsidR="008F3AD9">
        <w:rPr>
          <w:color w:val="2E74B5" w:themeColor="accent1" w:themeShade="BF"/>
        </w:rPr>
        <w:br/>
      </w:r>
    </w:p>
    <w:p w:rsidR="00301716" w:rsidRPr="0050573E" w:rsidRDefault="00301716" w:rsidP="00301716">
      <w:pPr>
        <w:rPr>
          <w:color w:val="2E74B5" w:themeColor="accent1" w:themeShade="BF"/>
        </w:rPr>
      </w:pPr>
      <w:r w:rsidRPr="0050573E">
        <w:rPr>
          <w:color w:val="2E74B5" w:themeColor="accent1" w:themeShade="BF"/>
        </w:rPr>
        <w:t>Source: The findings were reported in the May 2002 issue of the Journal of Experimental Psychology: Learning, Memory and Cognition, published by the American Psychological Association (APA)</w:t>
      </w:r>
    </w:p>
    <w:p w:rsidR="00301716" w:rsidRDefault="00301716" w:rsidP="00301716">
      <w:pPr>
        <w:rPr>
          <w:color w:val="2E74B5" w:themeColor="accent1" w:themeShade="BF"/>
        </w:rPr>
      </w:pPr>
      <w:r w:rsidRPr="0050573E">
        <w:rPr>
          <w:color w:val="2E74B5" w:themeColor="accent1" w:themeShade="BF"/>
        </w:rPr>
        <w:t>"The Contributions of Color to Recognition Memory for Natural Scenes," Felix A. Wichmann, Max-Planck Institut für Biologische Kybernetik and Oxford University; Lindsay T. Sharpe, Universität Tübingen and University of Newcastle; and Karl R. Gegenfurtner, Max-Plank Institut für Biologische Kybernetik and Justus-Liebig-Universität Giessen; Journal of Experimental Psychology – Learning, Memory and Cognition, Vol 28. No.3., 5-May-2002</w:t>
      </w:r>
    </w:p>
    <w:p w:rsidR="008F3AD9" w:rsidRDefault="008F3AD9" w:rsidP="00301716">
      <w:pPr>
        <w:rPr>
          <w:color w:val="2E74B5" w:themeColor="accent1" w:themeShade="BF"/>
        </w:rPr>
      </w:pPr>
    </w:p>
    <w:p w:rsidR="00301716" w:rsidRPr="008F3AD9" w:rsidRDefault="008F3AD9" w:rsidP="00301716">
      <w:pPr>
        <w:rPr>
          <w:color w:val="2E74B5" w:themeColor="accent1" w:themeShade="BF"/>
          <w:u w:val="single"/>
        </w:rPr>
      </w:pPr>
      <w:r w:rsidRPr="008F3AD9">
        <w:rPr>
          <w:color w:val="2E74B5" w:themeColor="accent1" w:themeShade="BF"/>
          <w:u w:val="single"/>
        </w:rPr>
        <w:t>Colour</w:t>
      </w:r>
      <w:r w:rsidR="00301716" w:rsidRPr="008F3AD9">
        <w:rPr>
          <w:color w:val="2E74B5" w:themeColor="accent1" w:themeShade="BF"/>
          <w:u w:val="single"/>
        </w:rPr>
        <w:t xml:space="preserve"> Engages and Increases Participation</w:t>
      </w:r>
    </w:p>
    <w:p w:rsidR="008F3AD9" w:rsidRDefault="00301716" w:rsidP="00301716">
      <w:pPr>
        <w:rPr>
          <w:color w:val="2E74B5" w:themeColor="accent1" w:themeShade="BF"/>
        </w:rPr>
      </w:pPr>
      <w:r w:rsidRPr="0050573E">
        <w:rPr>
          <w:color w:val="2E74B5" w:themeColor="accent1" w:themeShade="BF"/>
        </w:rPr>
        <w:t>Ad</w:t>
      </w:r>
      <w:r w:rsidR="008F3AD9">
        <w:rPr>
          <w:color w:val="2E74B5" w:themeColor="accent1" w:themeShade="BF"/>
        </w:rPr>
        <w:t>vertisements</w:t>
      </w:r>
      <w:r w:rsidRPr="0050573E">
        <w:rPr>
          <w:color w:val="2E74B5" w:themeColor="accent1" w:themeShade="BF"/>
        </w:rPr>
        <w:t xml:space="preserve"> in </w:t>
      </w:r>
      <w:r w:rsidR="008F3AD9" w:rsidRPr="0050573E">
        <w:rPr>
          <w:color w:val="2E74B5" w:themeColor="accent1" w:themeShade="BF"/>
        </w:rPr>
        <w:t>colour</w:t>
      </w:r>
      <w:r w:rsidRPr="0050573E">
        <w:rPr>
          <w:color w:val="2E74B5" w:themeColor="accent1" w:themeShade="BF"/>
        </w:rPr>
        <w:t xml:space="preserve"> are read up to 42% more often than the same ads in black and white </w:t>
      </w:r>
    </w:p>
    <w:p w:rsidR="008F3AD9" w:rsidRDefault="00301716" w:rsidP="00301716">
      <w:pPr>
        <w:rPr>
          <w:color w:val="2E74B5" w:themeColor="accent1" w:themeShade="BF"/>
        </w:rPr>
      </w:pPr>
      <w:r w:rsidRPr="0050573E">
        <w:rPr>
          <w:color w:val="2E74B5" w:themeColor="accent1" w:themeShade="BF"/>
        </w:rPr>
        <w:t xml:space="preserve">Source: White, Jan V., </w:t>
      </w:r>
      <w:r w:rsidR="008F3AD9" w:rsidRPr="0050573E">
        <w:rPr>
          <w:color w:val="2E74B5" w:themeColor="accent1" w:themeShade="BF"/>
        </w:rPr>
        <w:t>Colour</w:t>
      </w:r>
      <w:r w:rsidRPr="0050573E">
        <w:rPr>
          <w:color w:val="2E74B5" w:themeColor="accent1" w:themeShade="BF"/>
        </w:rPr>
        <w:t xml:space="preserve"> for Impact, Strathmoor Press, April, 1997</w:t>
      </w:r>
    </w:p>
    <w:p w:rsidR="007E0546" w:rsidRDefault="007E0546" w:rsidP="00301716">
      <w:pPr>
        <w:rPr>
          <w:color w:val="2E74B5" w:themeColor="accent1" w:themeShade="BF"/>
        </w:rPr>
      </w:pPr>
    </w:p>
    <w:p w:rsidR="00301716" w:rsidRPr="008F3AD9" w:rsidRDefault="008F3AD9" w:rsidP="00301716">
      <w:pPr>
        <w:rPr>
          <w:color w:val="2E74B5" w:themeColor="accent1" w:themeShade="BF"/>
          <w:u w:val="single"/>
        </w:rPr>
      </w:pPr>
      <w:r w:rsidRPr="008F3AD9">
        <w:rPr>
          <w:color w:val="2E74B5" w:themeColor="accent1" w:themeShade="BF"/>
          <w:u w:val="single"/>
        </w:rPr>
        <w:t>Colour</w:t>
      </w:r>
      <w:r w:rsidR="00301716" w:rsidRPr="008F3AD9">
        <w:rPr>
          <w:color w:val="2E74B5" w:themeColor="accent1" w:themeShade="BF"/>
          <w:u w:val="single"/>
        </w:rPr>
        <w:t xml:space="preserve"> Informs</w:t>
      </w:r>
    </w:p>
    <w:p w:rsidR="00301716" w:rsidRPr="0050573E" w:rsidRDefault="008F3AD9" w:rsidP="00301716">
      <w:pPr>
        <w:rPr>
          <w:color w:val="2E74B5" w:themeColor="accent1" w:themeShade="BF"/>
        </w:rPr>
      </w:pPr>
      <w:r w:rsidRPr="0050573E">
        <w:rPr>
          <w:color w:val="2E74B5" w:themeColor="accent1" w:themeShade="BF"/>
        </w:rPr>
        <w:t>Colour</w:t>
      </w:r>
      <w:r w:rsidR="00301716" w:rsidRPr="0050573E">
        <w:rPr>
          <w:color w:val="2E74B5" w:themeColor="accent1" w:themeShade="BF"/>
        </w:rPr>
        <w:t xml:space="preserve"> can improve readership by </w:t>
      </w:r>
      <w:r w:rsidR="001779C3">
        <w:rPr>
          <w:color w:val="2E74B5" w:themeColor="accent1" w:themeShade="BF"/>
        </w:rPr>
        <w:t>40 percent</w:t>
      </w:r>
      <w:r w:rsidR="00301716" w:rsidRPr="0050573E">
        <w:rPr>
          <w:color w:val="2E74B5" w:themeColor="accent1" w:themeShade="BF"/>
        </w:rPr>
        <w:t>, learning from 55 to 78 percent, and comprehension by 73 percent.</w:t>
      </w:r>
    </w:p>
    <w:p w:rsidR="00301716" w:rsidRPr="0050573E" w:rsidRDefault="00301716" w:rsidP="00301716">
      <w:pPr>
        <w:rPr>
          <w:color w:val="2E74B5" w:themeColor="accent1" w:themeShade="BF"/>
        </w:rPr>
      </w:pPr>
      <w:r w:rsidRPr="0050573E">
        <w:rPr>
          <w:color w:val="2E74B5" w:themeColor="accent1" w:themeShade="BF"/>
        </w:rPr>
        <w:t>(1)"Business Papers in Color. Just a Shade Better", Modern Office Technology, July 1989, Vol. 34, No. 7, pp. 98-102 (2) Embry, David, "The Persuasive Properties of Color", Marketin</w:t>
      </w:r>
      <w:r w:rsidR="007E0546">
        <w:rPr>
          <w:color w:val="2E74B5" w:themeColor="accent1" w:themeShade="BF"/>
        </w:rPr>
        <w:t>g Communications, October 1984.</w:t>
      </w:r>
      <w:r w:rsidRPr="0050573E">
        <w:rPr>
          <w:color w:val="2E74B5" w:themeColor="accent1" w:themeShade="BF"/>
        </w:rPr>
        <w:t>(3) Johnson, Virginia, "The Power of Color", Successful Meetings, June 1992, Vol 41, No. 7, pp. 87, 90.</w:t>
      </w:r>
    </w:p>
    <w:p w:rsidR="00301716" w:rsidRPr="0050573E" w:rsidRDefault="007E0546" w:rsidP="00301716">
      <w:pPr>
        <w:rPr>
          <w:color w:val="2E74B5" w:themeColor="accent1" w:themeShade="BF"/>
        </w:rPr>
      </w:pPr>
      <w:r>
        <w:rPr>
          <w:color w:val="2E74B5" w:themeColor="accent1" w:themeShade="BF"/>
        </w:rPr>
        <w:br/>
      </w:r>
    </w:p>
    <w:p w:rsidR="00301716" w:rsidRPr="008F3AD9" w:rsidRDefault="008F3AD9" w:rsidP="00301716">
      <w:pPr>
        <w:rPr>
          <w:color w:val="2E74B5" w:themeColor="accent1" w:themeShade="BF"/>
          <w:u w:val="single"/>
        </w:rPr>
      </w:pPr>
      <w:r w:rsidRPr="008F3AD9">
        <w:rPr>
          <w:color w:val="2E74B5" w:themeColor="accent1" w:themeShade="BF"/>
          <w:u w:val="single"/>
        </w:rPr>
        <w:t>Colour</w:t>
      </w:r>
      <w:r w:rsidR="00301716" w:rsidRPr="008F3AD9">
        <w:rPr>
          <w:color w:val="2E74B5" w:themeColor="accent1" w:themeShade="BF"/>
          <w:u w:val="single"/>
        </w:rPr>
        <w:t xml:space="preserve"> Attracts Attention - Frequently Cited "Facts"</w:t>
      </w:r>
    </w:p>
    <w:p w:rsidR="00301716" w:rsidRPr="0050573E" w:rsidRDefault="00301716" w:rsidP="00301716">
      <w:pPr>
        <w:rPr>
          <w:color w:val="2E74B5" w:themeColor="accent1" w:themeShade="BF"/>
        </w:rPr>
      </w:pPr>
      <w:r w:rsidRPr="0050573E">
        <w:rPr>
          <w:color w:val="2E74B5" w:themeColor="accent1" w:themeShade="BF"/>
        </w:rPr>
        <w:t xml:space="preserve"> Tests indicate that a black and white image may sustain interest for less than two-thirds a second, whereas a colo</w:t>
      </w:r>
      <w:r w:rsidR="008F3AD9">
        <w:rPr>
          <w:color w:val="2E74B5" w:themeColor="accent1" w:themeShade="BF"/>
        </w:rPr>
        <w:t>u</w:t>
      </w:r>
      <w:r w:rsidRPr="0050573E">
        <w:rPr>
          <w:color w:val="2E74B5" w:themeColor="accent1" w:themeShade="BF"/>
        </w:rPr>
        <w:t>red image may hold the attention for two seconds or more. (A product has one-twentieth of a second to halt the customer's attention on a shel</w:t>
      </w:r>
      <w:r w:rsidR="008F3AD9">
        <w:rPr>
          <w:color w:val="2E74B5" w:themeColor="accent1" w:themeShade="BF"/>
        </w:rPr>
        <w:t>f or display.)</w:t>
      </w:r>
    </w:p>
    <w:p w:rsidR="00301716" w:rsidRPr="0050573E" w:rsidRDefault="00301716" w:rsidP="00301716">
      <w:pPr>
        <w:rPr>
          <w:color w:val="2E74B5" w:themeColor="accent1" w:themeShade="BF"/>
        </w:rPr>
      </w:pPr>
      <w:r w:rsidRPr="0050573E">
        <w:rPr>
          <w:color w:val="2E74B5" w:themeColor="accent1" w:themeShade="BF"/>
        </w:rPr>
        <w:t xml:space="preserve">People cannot process every object within view at one time. Therefore, </w:t>
      </w:r>
      <w:r w:rsidR="008F3AD9" w:rsidRPr="0050573E">
        <w:rPr>
          <w:color w:val="2E74B5" w:themeColor="accent1" w:themeShade="BF"/>
        </w:rPr>
        <w:t>colour</w:t>
      </w:r>
      <w:r w:rsidRPr="0050573E">
        <w:rPr>
          <w:color w:val="2E74B5" w:themeColor="accent1" w:themeShade="BF"/>
        </w:rPr>
        <w:t xml:space="preserve"> can be used as a tool to emphasize or de-emphasize areas.</w:t>
      </w:r>
    </w:p>
    <w:p w:rsidR="00301716" w:rsidRPr="0050573E" w:rsidRDefault="00301716" w:rsidP="00301716">
      <w:pPr>
        <w:rPr>
          <w:color w:val="2E74B5" w:themeColor="accent1" w:themeShade="BF"/>
        </w:rPr>
      </w:pPr>
      <w:r w:rsidRPr="0050573E">
        <w:rPr>
          <w:color w:val="2E74B5" w:themeColor="accent1" w:themeShade="BF"/>
        </w:rPr>
        <w:t xml:space="preserve"> A Midwestern insurance company used </w:t>
      </w:r>
      <w:r w:rsidR="008F3AD9" w:rsidRPr="0050573E">
        <w:rPr>
          <w:color w:val="2E74B5" w:themeColor="accent1" w:themeShade="BF"/>
        </w:rPr>
        <w:t>colour</w:t>
      </w:r>
      <w:r w:rsidRPr="0050573E">
        <w:rPr>
          <w:color w:val="2E74B5" w:themeColor="accent1" w:themeShade="BF"/>
        </w:rPr>
        <w:t xml:space="preserve"> to highlight key information on their invoices. As a result, they began receiving customer payments an average of 14 days earlier.</w:t>
      </w:r>
    </w:p>
    <w:p w:rsidR="00301716" w:rsidRPr="0050573E" w:rsidRDefault="00301716" w:rsidP="00301716">
      <w:pPr>
        <w:rPr>
          <w:color w:val="2E74B5" w:themeColor="accent1" w:themeShade="BF"/>
        </w:rPr>
      </w:pPr>
    </w:p>
    <w:p w:rsidR="00301716" w:rsidRPr="0050573E" w:rsidRDefault="00301716" w:rsidP="00301716">
      <w:pPr>
        <w:rPr>
          <w:color w:val="2E74B5" w:themeColor="accent1" w:themeShade="BF"/>
        </w:rPr>
      </w:pPr>
      <w:r w:rsidRPr="0050573E">
        <w:rPr>
          <w:color w:val="2E74B5" w:themeColor="accent1" w:themeShade="BF"/>
        </w:rPr>
        <w:t xml:space="preserve">The Power of </w:t>
      </w:r>
      <w:r w:rsidR="008F3AD9" w:rsidRPr="0050573E">
        <w:rPr>
          <w:color w:val="2E74B5" w:themeColor="accent1" w:themeShade="BF"/>
        </w:rPr>
        <w:t>Colour</w:t>
      </w:r>
    </w:p>
    <w:p w:rsidR="00301716" w:rsidRPr="0050573E" w:rsidRDefault="00301716" w:rsidP="00301716">
      <w:pPr>
        <w:rPr>
          <w:color w:val="2E74B5" w:themeColor="accent1" w:themeShade="BF"/>
        </w:rPr>
      </w:pPr>
      <w:r w:rsidRPr="0050573E">
        <w:rPr>
          <w:color w:val="2E74B5" w:themeColor="accent1" w:themeShade="BF"/>
        </w:rPr>
        <w:t xml:space="preserve">92% Believe </w:t>
      </w:r>
      <w:r w:rsidR="008F3AD9" w:rsidRPr="0050573E">
        <w:rPr>
          <w:color w:val="2E74B5" w:themeColor="accent1" w:themeShade="BF"/>
        </w:rPr>
        <w:t>colour</w:t>
      </w:r>
      <w:r w:rsidRPr="0050573E">
        <w:rPr>
          <w:color w:val="2E74B5" w:themeColor="accent1" w:themeShade="BF"/>
        </w:rPr>
        <w:t xml:space="preserve"> presents an image of impressive quality</w:t>
      </w:r>
    </w:p>
    <w:p w:rsidR="00301716" w:rsidRPr="0050573E" w:rsidRDefault="00301716" w:rsidP="00301716">
      <w:pPr>
        <w:rPr>
          <w:color w:val="2E74B5" w:themeColor="accent1" w:themeShade="BF"/>
        </w:rPr>
      </w:pPr>
      <w:r w:rsidRPr="0050573E">
        <w:rPr>
          <w:color w:val="2E74B5" w:themeColor="accent1" w:themeShade="BF"/>
        </w:rPr>
        <w:t xml:space="preserve">90% Feel </w:t>
      </w:r>
      <w:r w:rsidR="008F3AD9" w:rsidRPr="0050573E">
        <w:rPr>
          <w:color w:val="2E74B5" w:themeColor="accent1" w:themeShade="BF"/>
        </w:rPr>
        <w:t>colour</w:t>
      </w:r>
      <w:r w:rsidRPr="0050573E">
        <w:rPr>
          <w:color w:val="2E74B5" w:themeColor="accent1" w:themeShade="BF"/>
        </w:rPr>
        <w:t xml:space="preserve"> can assist in attracting new customers</w:t>
      </w:r>
    </w:p>
    <w:p w:rsidR="00301716" w:rsidRPr="0050573E" w:rsidRDefault="00301716" w:rsidP="00301716">
      <w:pPr>
        <w:rPr>
          <w:color w:val="2E74B5" w:themeColor="accent1" w:themeShade="BF"/>
        </w:rPr>
      </w:pPr>
      <w:r w:rsidRPr="0050573E">
        <w:rPr>
          <w:color w:val="2E74B5" w:themeColor="accent1" w:themeShade="BF"/>
        </w:rPr>
        <w:t xml:space="preserve">90% Believe customers remember presentations and documents better when </w:t>
      </w:r>
      <w:r w:rsidR="008F3AD9" w:rsidRPr="0050573E">
        <w:rPr>
          <w:color w:val="2E74B5" w:themeColor="accent1" w:themeShade="BF"/>
        </w:rPr>
        <w:t>colour</w:t>
      </w:r>
      <w:r w:rsidRPr="0050573E">
        <w:rPr>
          <w:color w:val="2E74B5" w:themeColor="accent1" w:themeShade="BF"/>
        </w:rPr>
        <w:t xml:space="preserve"> is used</w:t>
      </w:r>
    </w:p>
    <w:p w:rsidR="00301716" w:rsidRPr="0050573E" w:rsidRDefault="00301716" w:rsidP="00301716">
      <w:pPr>
        <w:rPr>
          <w:color w:val="2E74B5" w:themeColor="accent1" w:themeShade="BF"/>
        </w:rPr>
      </w:pPr>
      <w:r w:rsidRPr="0050573E">
        <w:rPr>
          <w:color w:val="2E74B5" w:themeColor="accent1" w:themeShade="BF"/>
        </w:rPr>
        <w:t xml:space="preserve">83% Believe </w:t>
      </w:r>
      <w:r w:rsidR="008F3AD9" w:rsidRPr="0050573E">
        <w:rPr>
          <w:color w:val="2E74B5" w:themeColor="accent1" w:themeShade="BF"/>
        </w:rPr>
        <w:t>colour</w:t>
      </w:r>
      <w:r w:rsidRPr="0050573E">
        <w:rPr>
          <w:color w:val="2E74B5" w:themeColor="accent1" w:themeShade="BF"/>
        </w:rPr>
        <w:t xml:space="preserve"> makes them appear more successful</w:t>
      </w:r>
    </w:p>
    <w:p w:rsidR="00301716" w:rsidRPr="0050573E" w:rsidRDefault="00301716" w:rsidP="00301716">
      <w:pPr>
        <w:rPr>
          <w:color w:val="2E74B5" w:themeColor="accent1" w:themeShade="BF"/>
        </w:rPr>
      </w:pPr>
      <w:r w:rsidRPr="0050573E">
        <w:rPr>
          <w:color w:val="2E74B5" w:themeColor="accent1" w:themeShade="BF"/>
        </w:rPr>
        <w:t xml:space="preserve">81% Think </w:t>
      </w:r>
      <w:r w:rsidR="008F3AD9" w:rsidRPr="0050573E">
        <w:rPr>
          <w:color w:val="2E74B5" w:themeColor="accent1" w:themeShade="BF"/>
        </w:rPr>
        <w:t>colour</w:t>
      </w:r>
      <w:r w:rsidRPr="0050573E">
        <w:rPr>
          <w:color w:val="2E74B5" w:themeColor="accent1" w:themeShade="BF"/>
        </w:rPr>
        <w:t xml:space="preserve"> gives them a competitive edge</w:t>
      </w:r>
    </w:p>
    <w:p w:rsidR="00301716" w:rsidRPr="0050573E" w:rsidRDefault="00301716" w:rsidP="00301716">
      <w:pPr>
        <w:rPr>
          <w:color w:val="2E74B5" w:themeColor="accent1" w:themeShade="BF"/>
        </w:rPr>
      </w:pPr>
      <w:r w:rsidRPr="0050573E">
        <w:rPr>
          <w:color w:val="2E74B5" w:themeColor="accent1" w:themeShade="BF"/>
        </w:rPr>
        <w:t xml:space="preserve">76% </w:t>
      </w:r>
      <w:r w:rsidR="008F3AD9" w:rsidRPr="0050573E">
        <w:rPr>
          <w:color w:val="2E74B5" w:themeColor="accent1" w:themeShade="BF"/>
        </w:rPr>
        <w:t>believe</w:t>
      </w:r>
      <w:r w:rsidRPr="0050573E">
        <w:rPr>
          <w:color w:val="2E74B5" w:themeColor="accent1" w:themeShade="BF"/>
        </w:rPr>
        <w:t xml:space="preserve"> that the use of </w:t>
      </w:r>
      <w:r w:rsidR="008F3AD9" w:rsidRPr="0050573E">
        <w:rPr>
          <w:color w:val="2E74B5" w:themeColor="accent1" w:themeShade="BF"/>
        </w:rPr>
        <w:t>colour</w:t>
      </w:r>
      <w:r w:rsidRPr="0050573E">
        <w:rPr>
          <w:color w:val="2E74B5" w:themeColor="accent1" w:themeShade="BF"/>
        </w:rPr>
        <w:t xml:space="preserve"> makes their business appear larger to clients</w:t>
      </w:r>
      <w:r w:rsidR="008F3AD9">
        <w:rPr>
          <w:color w:val="2E74B5" w:themeColor="accent1" w:themeShade="BF"/>
        </w:rPr>
        <w:br/>
      </w:r>
    </w:p>
    <w:p w:rsidR="00301716" w:rsidRPr="0050573E" w:rsidRDefault="00301716" w:rsidP="00301716">
      <w:pPr>
        <w:rPr>
          <w:color w:val="2E74B5" w:themeColor="accent1" w:themeShade="BF"/>
        </w:rPr>
      </w:pPr>
      <w:r w:rsidRPr="0050573E">
        <w:rPr>
          <w:color w:val="2E74B5" w:themeColor="accent1" w:themeShade="BF"/>
        </w:rPr>
        <w:t>Source: Conducted by Xerox Corporation and International Communications Research from February 19, 2003 to March 7, 2003, margin of error of +/- 3.1%.</w:t>
      </w:r>
    </w:p>
    <w:p w:rsidR="00301716" w:rsidRPr="0050573E" w:rsidRDefault="00301716" w:rsidP="00301716">
      <w:pPr>
        <w:rPr>
          <w:color w:val="2E74B5" w:themeColor="accent1" w:themeShade="BF"/>
        </w:rPr>
      </w:pPr>
    </w:p>
    <w:p w:rsidR="00301716" w:rsidRPr="008F3AD9" w:rsidRDefault="008F3AD9" w:rsidP="00301716">
      <w:pPr>
        <w:rPr>
          <w:color w:val="2E74B5" w:themeColor="accent1" w:themeShade="BF"/>
          <w:u w:val="single"/>
        </w:rPr>
      </w:pPr>
      <w:r w:rsidRPr="008F3AD9">
        <w:rPr>
          <w:color w:val="2E74B5" w:themeColor="accent1" w:themeShade="BF"/>
          <w:u w:val="single"/>
        </w:rPr>
        <w:t>Colour</w:t>
      </w:r>
      <w:r w:rsidR="00301716" w:rsidRPr="008F3AD9">
        <w:rPr>
          <w:color w:val="2E74B5" w:themeColor="accent1" w:themeShade="BF"/>
          <w:u w:val="single"/>
        </w:rPr>
        <w:t xml:space="preserve"> and the Senses</w:t>
      </w:r>
    </w:p>
    <w:p w:rsidR="00301716" w:rsidRPr="0050573E" w:rsidRDefault="00301716" w:rsidP="00301716">
      <w:pPr>
        <w:rPr>
          <w:color w:val="2E74B5" w:themeColor="accent1" w:themeShade="BF"/>
        </w:rPr>
      </w:pPr>
      <w:r w:rsidRPr="0050573E">
        <w:rPr>
          <w:color w:val="2E74B5" w:themeColor="accent1" w:themeShade="BF"/>
        </w:rPr>
        <w:t>General facts about sensory input and human beings:</w:t>
      </w:r>
    </w:p>
    <w:p w:rsidR="00301716" w:rsidRPr="0050573E" w:rsidRDefault="00301716" w:rsidP="00301716">
      <w:pPr>
        <w:rPr>
          <w:color w:val="2E74B5" w:themeColor="accent1" w:themeShade="BF"/>
        </w:rPr>
      </w:pPr>
      <w:r w:rsidRPr="0050573E">
        <w:rPr>
          <w:color w:val="2E74B5" w:themeColor="accent1" w:themeShade="BF"/>
        </w:rPr>
        <w:t xml:space="preserve">Although the olfactory sense was a human being’s most important source of input in the pre-historic era, sight became our most important means of survival. Furthermore, as hunters and gatherers in the early days of our evolution, we experienced a variety of </w:t>
      </w:r>
      <w:r w:rsidR="008F3AD9" w:rsidRPr="0050573E">
        <w:rPr>
          <w:color w:val="2E74B5" w:themeColor="accent1" w:themeShade="BF"/>
        </w:rPr>
        <w:t>colours</w:t>
      </w:r>
      <w:r w:rsidRPr="0050573E">
        <w:rPr>
          <w:color w:val="2E74B5" w:themeColor="accent1" w:themeShade="BF"/>
        </w:rPr>
        <w:t xml:space="preserve"> and forms in the landscape. This has become part of our genetic code.</w:t>
      </w:r>
    </w:p>
    <w:p w:rsidR="00301716" w:rsidRPr="0050573E" w:rsidRDefault="00301716" w:rsidP="00301716">
      <w:pPr>
        <w:rPr>
          <w:color w:val="2E74B5" w:themeColor="accent1" w:themeShade="BF"/>
        </w:rPr>
      </w:pPr>
      <w:r w:rsidRPr="0050573E">
        <w:rPr>
          <w:color w:val="2E74B5" w:themeColor="accent1" w:themeShade="BF"/>
        </w:rPr>
        <w:t>In our current state of evolution, vision is the primary source for all our experiences. (Current marketing research has reported that approximately 80% of what we assimilate through the senses, is visual.)</w:t>
      </w:r>
    </w:p>
    <w:p w:rsidR="00301716" w:rsidRPr="0050573E" w:rsidRDefault="00301716" w:rsidP="00301716">
      <w:pPr>
        <w:rPr>
          <w:color w:val="2E74B5" w:themeColor="accent1" w:themeShade="BF"/>
        </w:rPr>
      </w:pPr>
      <w:r w:rsidRPr="0050573E">
        <w:rPr>
          <w:color w:val="2E74B5" w:themeColor="accent1" w:themeShade="BF"/>
        </w:rPr>
        <w:t xml:space="preserve">Our nervous system requires input and stimulation. (Consider the effects of solitary confinement in jails.) With respect to visual input, we become bored in the absence of a variety of </w:t>
      </w:r>
      <w:r w:rsidR="008F3AD9" w:rsidRPr="0050573E">
        <w:rPr>
          <w:color w:val="2E74B5" w:themeColor="accent1" w:themeShade="BF"/>
        </w:rPr>
        <w:t>colours</w:t>
      </w:r>
      <w:r w:rsidRPr="0050573E">
        <w:rPr>
          <w:color w:val="2E74B5" w:themeColor="accent1" w:themeShade="BF"/>
        </w:rPr>
        <w:t xml:space="preserve"> and shapes. Consequently, </w:t>
      </w:r>
      <w:r w:rsidR="008F3AD9" w:rsidRPr="0050573E">
        <w:rPr>
          <w:color w:val="2E74B5" w:themeColor="accent1" w:themeShade="BF"/>
        </w:rPr>
        <w:t>colour</w:t>
      </w:r>
      <w:r w:rsidRPr="0050573E">
        <w:rPr>
          <w:color w:val="2E74B5" w:themeColor="accent1" w:themeShade="BF"/>
        </w:rPr>
        <w:t xml:space="preserve"> addresses one of our basic neurological needs for stimulation.</w:t>
      </w:r>
    </w:p>
    <w:p w:rsidR="00301716" w:rsidRPr="0050573E" w:rsidRDefault="00301716" w:rsidP="00301716">
      <w:pPr>
        <w:rPr>
          <w:color w:val="2E74B5" w:themeColor="accent1" w:themeShade="BF"/>
        </w:rPr>
      </w:pPr>
      <w:r w:rsidRPr="0050573E">
        <w:rPr>
          <w:color w:val="2E74B5" w:themeColor="accent1" w:themeShade="BF"/>
        </w:rPr>
        <w:t xml:space="preserve"> </w:t>
      </w:r>
    </w:p>
    <w:p w:rsidR="00301716" w:rsidRPr="008F3AD9" w:rsidRDefault="008F3AD9" w:rsidP="00301716">
      <w:pPr>
        <w:rPr>
          <w:color w:val="2E74B5" w:themeColor="accent1" w:themeShade="BF"/>
          <w:u w:val="single"/>
        </w:rPr>
      </w:pPr>
      <w:r w:rsidRPr="008F3AD9">
        <w:rPr>
          <w:color w:val="2E74B5" w:themeColor="accent1" w:themeShade="BF"/>
          <w:u w:val="single"/>
        </w:rPr>
        <w:t>Colour</w:t>
      </w:r>
      <w:r w:rsidR="00301716" w:rsidRPr="008F3AD9">
        <w:rPr>
          <w:color w:val="2E74B5" w:themeColor="accent1" w:themeShade="BF"/>
          <w:u w:val="single"/>
        </w:rPr>
        <w:t xml:space="preserve"> and Visual Experiences</w:t>
      </w:r>
    </w:p>
    <w:p w:rsidR="00301716" w:rsidRPr="0050573E" w:rsidRDefault="00301716" w:rsidP="00301716">
      <w:pPr>
        <w:rPr>
          <w:color w:val="2E74B5" w:themeColor="accent1" w:themeShade="BF"/>
        </w:rPr>
      </w:pPr>
      <w:r w:rsidRPr="0050573E">
        <w:rPr>
          <w:color w:val="2E74B5" w:themeColor="accent1" w:themeShade="BF"/>
        </w:rPr>
        <w:t xml:space="preserve"> "It is probably the expressive qualities (primarily of </w:t>
      </w:r>
      <w:r w:rsidR="008F3AD9" w:rsidRPr="0050573E">
        <w:rPr>
          <w:color w:val="2E74B5" w:themeColor="accent1" w:themeShade="BF"/>
        </w:rPr>
        <w:t>colour</w:t>
      </w:r>
      <w:r w:rsidRPr="0050573E">
        <w:rPr>
          <w:color w:val="2E74B5" w:themeColor="accent1" w:themeShade="BF"/>
        </w:rPr>
        <w:t xml:space="preserve"> but also of shape) that spontaneously affect the passively receiving mind, whereas the tectonic structure of pattern (characteristic of shape, but found also in </w:t>
      </w:r>
      <w:r w:rsidR="008F3AD9" w:rsidRPr="0050573E">
        <w:rPr>
          <w:color w:val="2E74B5" w:themeColor="accent1" w:themeShade="BF"/>
        </w:rPr>
        <w:t>colour</w:t>
      </w:r>
      <w:r w:rsidRPr="0050573E">
        <w:rPr>
          <w:color w:val="2E74B5" w:themeColor="accent1" w:themeShade="BF"/>
        </w:rPr>
        <w:t>) engages the actively organizing mind."</w:t>
      </w:r>
    </w:p>
    <w:p w:rsidR="00301716" w:rsidRDefault="00301716" w:rsidP="00301716">
      <w:pPr>
        <w:rPr>
          <w:color w:val="2E74B5" w:themeColor="accent1" w:themeShade="BF"/>
        </w:rPr>
      </w:pPr>
      <w:r w:rsidRPr="0050573E">
        <w:rPr>
          <w:color w:val="2E74B5" w:themeColor="accent1" w:themeShade="BF"/>
        </w:rPr>
        <w:t>Source: Arnheim, Rudolf, Art and Visual Perception, University of California Press, Berkely, 1974, p. 336</w:t>
      </w:r>
    </w:p>
    <w:p w:rsidR="008F3AD9" w:rsidRDefault="008F3AD9" w:rsidP="00301716">
      <w:pPr>
        <w:rPr>
          <w:b/>
          <w:i/>
          <w:color w:val="2E74B5" w:themeColor="accent1" w:themeShade="BF"/>
          <w:sz w:val="24"/>
          <w:szCs w:val="24"/>
        </w:rPr>
      </w:pPr>
      <w:r>
        <w:rPr>
          <w:color w:val="2E74B5" w:themeColor="accent1" w:themeShade="BF"/>
        </w:rPr>
        <w:tab/>
      </w:r>
      <w:r>
        <w:rPr>
          <w:b/>
          <w:i/>
          <w:color w:val="2E74B5" w:themeColor="accent1" w:themeShade="BF"/>
          <w:sz w:val="24"/>
          <w:szCs w:val="24"/>
        </w:rPr>
        <w:t>The Most important information to extract from t</w:t>
      </w:r>
      <w:r w:rsidR="001779C3">
        <w:rPr>
          <w:b/>
          <w:i/>
          <w:color w:val="2E74B5" w:themeColor="accent1" w:themeShade="BF"/>
          <w:sz w:val="24"/>
          <w:szCs w:val="24"/>
        </w:rPr>
        <w:t>his research is that:</w:t>
      </w:r>
    </w:p>
    <w:p w:rsidR="001779C3" w:rsidRPr="001779C3" w:rsidRDefault="001779C3" w:rsidP="001779C3">
      <w:pPr>
        <w:pStyle w:val="ListParagraph"/>
        <w:numPr>
          <w:ilvl w:val="0"/>
          <w:numId w:val="2"/>
        </w:numPr>
        <w:rPr>
          <w:b/>
          <w:i/>
          <w:color w:val="2E74B5" w:themeColor="accent1" w:themeShade="BF"/>
          <w:sz w:val="24"/>
          <w:szCs w:val="24"/>
        </w:rPr>
      </w:pPr>
      <w:r w:rsidRPr="0050573E">
        <w:rPr>
          <w:color w:val="2E74B5" w:themeColor="accent1" w:themeShade="BF"/>
        </w:rPr>
        <w:t>Colour helps us in memorizing certain information</w:t>
      </w:r>
    </w:p>
    <w:p w:rsidR="001779C3" w:rsidRPr="001779C3" w:rsidRDefault="001779C3" w:rsidP="001779C3">
      <w:pPr>
        <w:pStyle w:val="ListParagraph"/>
        <w:numPr>
          <w:ilvl w:val="0"/>
          <w:numId w:val="2"/>
        </w:numPr>
        <w:rPr>
          <w:b/>
          <w:i/>
          <w:color w:val="2E74B5" w:themeColor="accent1" w:themeShade="BF"/>
          <w:sz w:val="24"/>
          <w:szCs w:val="24"/>
        </w:rPr>
      </w:pPr>
      <w:r>
        <w:rPr>
          <w:color w:val="2E74B5" w:themeColor="accent1" w:themeShade="BF"/>
        </w:rPr>
        <w:t xml:space="preserve">Colour increases the </w:t>
      </w:r>
      <w:r w:rsidRPr="0050573E">
        <w:rPr>
          <w:color w:val="2E74B5" w:themeColor="accent1" w:themeShade="BF"/>
        </w:rPr>
        <w:t>chance of the stimuli to be transferred to a more permanent memory</w:t>
      </w:r>
    </w:p>
    <w:p w:rsidR="001779C3" w:rsidRPr="001779C3" w:rsidRDefault="001779C3" w:rsidP="001779C3">
      <w:pPr>
        <w:pStyle w:val="ListParagraph"/>
        <w:numPr>
          <w:ilvl w:val="0"/>
          <w:numId w:val="2"/>
        </w:numPr>
        <w:rPr>
          <w:b/>
          <w:i/>
          <w:color w:val="2E74B5" w:themeColor="accent1" w:themeShade="BF"/>
        </w:rPr>
      </w:pPr>
      <w:r w:rsidRPr="0050573E">
        <w:rPr>
          <w:color w:val="2E74B5" w:themeColor="accent1" w:themeShade="BF"/>
        </w:rPr>
        <w:t xml:space="preserve">Colour </w:t>
      </w:r>
      <w:r w:rsidRPr="001779C3">
        <w:rPr>
          <w:color w:val="2E74B5" w:themeColor="accent1" w:themeShade="BF"/>
        </w:rPr>
        <w:t>can improve readership by 40 percent</w:t>
      </w:r>
    </w:p>
    <w:p w:rsidR="001779C3" w:rsidRPr="001779C3" w:rsidRDefault="001779C3" w:rsidP="001779C3">
      <w:pPr>
        <w:pStyle w:val="ListParagraph"/>
        <w:numPr>
          <w:ilvl w:val="0"/>
          <w:numId w:val="2"/>
        </w:numPr>
        <w:rPr>
          <w:b/>
          <w:i/>
          <w:color w:val="2E74B5" w:themeColor="accent1" w:themeShade="BF"/>
        </w:rPr>
      </w:pPr>
      <w:r w:rsidRPr="001779C3">
        <w:rPr>
          <w:color w:val="2E74B5" w:themeColor="accent1" w:themeShade="BF"/>
        </w:rPr>
        <w:t>Colour can increase learning from 55 to 78 percent</w:t>
      </w:r>
    </w:p>
    <w:p w:rsidR="001779C3" w:rsidRPr="001779C3" w:rsidRDefault="001779C3" w:rsidP="001779C3">
      <w:pPr>
        <w:pStyle w:val="ListParagraph"/>
        <w:numPr>
          <w:ilvl w:val="0"/>
          <w:numId w:val="2"/>
        </w:numPr>
        <w:rPr>
          <w:b/>
          <w:i/>
          <w:color w:val="2E74B5" w:themeColor="accent1" w:themeShade="BF"/>
        </w:rPr>
      </w:pPr>
      <w:r w:rsidRPr="001779C3">
        <w:rPr>
          <w:color w:val="2E74B5" w:themeColor="accent1" w:themeShade="BF"/>
        </w:rPr>
        <w:t>Comprehension by 73 percent</w:t>
      </w:r>
    </w:p>
    <w:p w:rsidR="001779C3" w:rsidRPr="001779C3" w:rsidRDefault="001779C3" w:rsidP="001779C3">
      <w:pPr>
        <w:pStyle w:val="ListParagraph"/>
        <w:numPr>
          <w:ilvl w:val="0"/>
          <w:numId w:val="2"/>
        </w:numPr>
        <w:rPr>
          <w:b/>
          <w:i/>
          <w:color w:val="2E74B5" w:themeColor="accent1" w:themeShade="BF"/>
        </w:rPr>
      </w:pPr>
      <w:r w:rsidRPr="001779C3">
        <w:rPr>
          <w:color w:val="2E74B5" w:themeColor="accent1" w:themeShade="BF"/>
        </w:rPr>
        <w:t>Black and white image may sustain interest for less than two-thirds a second</w:t>
      </w:r>
    </w:p>
    <w:p w:rsidR="001779C3" w:rsidRPr="001779C3" w:rsidRDefault="001779C3" w:rsidP="001779C3">
      <w:pPr>
        <w:pStyle w:val="ListParagraph"/>
        <w:numPr>
          <w:ilvl w:val="0"/>
          <w:numId w:val="2"/>
        </w:numPr>
        <w:rPr>
          <w:b/>
          <w:i/>
          <w:color w:val="2E74B5" w:themeColor="accent1" w:themeShade="BF"/>
        </w:rPr>
      </w:pPr>
      <w:r w:rsidRPr="001779C3">
        <w:rPr>
          <w:color w:val="2E74B5" w:themeColor="accent1" w:themeShade="BF"/>
        </w:rPr>
        <w:t>A coloured image may hold the attention for two seconds or more.</w:t>
      </w:r>
    </w:p>
    <w:p w:rsidR="001779C3" w:rsidRPr="001779C3" w:rsidRDefault="001779C3" w:rsidP="001779C3">
      <w:pPr>
        <w:pStyle w:val="ListParagraph"/>
        <w:numPr>
          <w:ilvl w:val="0"/>
          <w:numId w:val="2"/>
        </w:numPr>
        <w:rPr>
          <w:b/>
          <w:i/>
          <w:color w:val="2E74B5" w:themeColor="accent1" w:themeShade="BF"/>
        </w:rPr>
      </w:pPr>
      <w:r w:rsidRPr="001779C3">
        <w:rPr>
          <w:color w:val="2E74B5" w:themeColor="accent1" w:themeShade="BF"/>
        </w:rPr>
        <w:t>A product has one-twentieth of a second to halt the customer's attention on a shelf or display.</w:t>
      </w:r>
    </w:p>
    <w:p w:rsidR="001779C3" w:rsidRPr="001779C3" w:rsidRDefault="001779C3" w:rsidP="001779C3">
      <w:pPr>
        <w:pStyle w:val="ListParagraph"/>
        <w:numPr>
          <w:ilvl w:val="0"/>
          <w:numId w:val="2"/>
        </w:numPr>
        <w:rPr>
          <w:color w:val="2E74B5" w:themeColor="accent1" w:themeShade="BF"/>
        </w:rPr>
      </w:pPr>
      <w:r w:rsidRPr="001779C3">
        <w:rPr>
          <w:color w:val="2E74B5" w:themeColor="accent1" w:themeShade="BF"/>
        </w:rPr>
        <w:t>92% Believe colour presents an image of impressive quality</w:t>
      </w:r>
    </w:p>
    <w:p w:rsidR="001779C3" w:rsidRPr="001779C3" w:rsidRDefault="001779C3" w:rsidP="001779C3">
      <w:pPr>
        <w:pStyle w:val="ListParagraph"/>
        <w:numPr>
          <w:ilvl w:val="0"/>
          <w:numId w:val="2"/>
        </w:numPr>
        <w:rPr>
          <w:color w:val="2E74B5" w:themeColor="accent1" w:themeShade="BF"/>
        </w:rPr>
      </w:pPr>
      <w:r w:rsidRPr="001779C3">
        <w:rPr>
          <w:color w:val="2E74B5" w:themeColor="accent1" w:themeShade="BF"/>
        </w:rPr>
        <w:t>90% Feel colour can assist in attracting new customers</w:t>
      </w:r>
    </w:p>
    <w:p w:rsidR="001779C3" w:rsidRPr="001779C3" w:rsidRDefault="001779C3" w:rsidP="001779C3">
      <w:pPr>
        <w:pStyle w:val="ListParagraph"/>
        <w:numPr>
          <w:ilvl w:val="0"/>
          <w:numId w:val="2"/>
        </w:numPr>
        <w:rPr>
          <w:color w:val="2E74B5" w:themeColor="accent1" w:themeShade="BF"/>
        </w:rPr>
      </w:pPr>
      <w:r w:rsidRPr="001779C3">
        <w:rPr>
          <w:color w:val="2E74B5" w:themeColor="accent1" w:themeShade="BF"/>
        </w:rPr>
        <w:t>90% Believe customers remember presentations and documents better when colour is used</w:t>
      </w:r>
    </w:p>
    <w:p w:rsidR="001779C3" w:rsidRPr="001779C3" w:rsidRDefault="001779C3" w:rsidP="001779C3">
      <w:pPr>
        <w:pStyle w:val="ListParagraph"/>
        <w:numPr>
          <w:ilvl w:val="0"/>
          <w:numId w:val="2"/>
        </w:numPr>
        <w:rPr>
          <w:color w:val="2E74B5" w:themeColor="accent1" w:themeShade="BF"/>
        </w:rPr>
      </w:pPr>
      <w:r w:rsidRPr="001779C3">
        <w:rPr>
          <w:color w:val="2E74B5" w:themeColor="accent1" w:themeShade="BF"/>
        </w:rPr>
        <w:t>83% Believe colour makes them appear more successful</w:t>
      </w:r>
    </w:p>
    <w:p w:rsidR="001779C3" w:rsidRPr="001779C3" w:rsidRDefault="001779C3" w:rsidP="001779C3">
      <w:pPr>
        <w:pStyle w:val="ListParagraph"/>
        <w:numPr>
          <w:ilvl w:val="0"/>
          <w:numId w:val="2"/>
        </w:numPr>
        <w:rPr>
          <w:color w:val="2E74B5" w:themeColor="accent1" w:themeShade="BF"/>
        </w:rPr>
      </w:pPr>
      <w:r w:rsidRPr="001779C3">
        <w:rPr>
          <w:color w:val="2E74B5" w:themeColor="accent1" w:themeShade="BF"/>
        </w:rPr>
        <w:t>81% Think colour gives them a competitive edge</w:t>
      </w:r>
    </w:p>
    <w:p w:rsidR="001779C3" w:rsidRPr="001779C3" w:rsidRDefault="001779C3" w:rsidP="001779C3">
      <w:pPr>
        <w:pStyle w:val="ListParagraph"/>
        <w:numPr>
          <w:ilvl w:val="0"/>
          <w:numId w:val="2"/>
        </w:numPr>
        <w:rPr>
          <w:b/>
          <w:i/>
          <w:color w:val="2E74B5" w:themeColor="accent1" w:themeShade="BF"/>
        </w:rPr>
      </w:pPr>
      <w:r w:rsidRPr="001779C3">
        <w:rPr>
          <w:color w:val="2E74B5" w:themeColor="accent1" w:themeShade="BF"/>
        </w:rPr>
        <w:t>76% believe that the use of colour makes their business appear larger to clients</w:t>
      </w:r>
    </w:p>
    <w:p w:rsidR="001779C3" w:rsidRPr="007E0546" w:rsidRDefault="001779C3" w:rsidP="001779C3">
      <w:pPr>
        <w:pStyle w:val="ListParagraph"/>
        <w:numPr>
          <w:ilvl w:val="0"/>
          <w:numId w:val="2"/>
        </w:numPr>
        <w:rPr>
          <w:b/>
          <w:i/>
          <w:color w:val="2E74B5" w:themeColor="accent1" w:themeShade="BF"/>
        </w:rPr>
      </w:pPr>
      <w:r w:rsidRPr="0050573E">
        <w:rPr>
          <w:color w:val="2E74B5" w:themeColor="accent1" w:themeShade="BF"/>
        </w:rPr>
        <w:t>Current marketing research has reported that approximately 80% of what we assimilate through the senses, is visual</w:t>
      </w:r>
    </w:p>
    <w:p w:rsidR="001779C3" w:rsidRPr="001779C3" w:rsidRDefault="007E0546" w:rsidP="007E0546">
      <w:pPr>
        <w:ind w:left="360" w:firstLine="360"/>
        <w:rPr>
          <w:b/>
          <w:i/>
          <w:color w:val="2E74B5" w:themeColor="accent1" w:themeShade="BF"/>
          <w:sz w:val="24"/>
          <w:szCs w:val="24"/>
        </w:rPr>
      </w:pPr>
      <w:r>
        <w:rPr>
          <w:b/>
          <w:i/>
          <w:color w:val="2E74B5" w:themeColor="accent1" w:themeShade="BF"/>
          <w:sz w:val="24"/>
          <w:szCs w:val="24"/>
        </w:rPr>
        <w:t>The reasons cited above should give credibility to the claim there is a need for all the posters and informational literature to be communicated in colour, the images below are of the same poster and information</w:t>
      </w:r>
      <w:r w:rsidR="00040551">
        <w:rPr>
          <w:b/>
          <w:i/>
          <w:color w:val="2E74B5" w:themeColor="accent1" w:themeShade="BF"/>
          <w:sz w:val="24"/>
          <w:szCs w:val="24"/>
        </w:rPr>
        <w:t>,</w:t>
      </w:r>
      <w:r>
        <w:rPr>
          <w:b/>
          <w:i/>
          <w:color w:val="2E74B5" w:themeColor="accent1" w:themeShade="BF"/>
          <w:sz w:val="24"/>
          <w:szCs w:val="24"/>
        </w:rPr>
        <w:t xml:space="preserve"> you can see for yourself the differences and the way you focus on one opposed to the other. </w:t>
      </w:r>
    </w:p>
    <w:p w:rsidR="005C1130" w:rsidRDefault="007E0546" w:rsidP="00A57984">
      <w:pPr>
        <w:rPr>
          <w:color w:val="2E74B5" w:themeColor="accent1" w:themeShade="BF"/>
        </w:rPr>
      </w:pPr>
      <w:r>
        <w:rPr>
          <w:b/>
          <w:i/>
          <w:noProof/>
          <w:color w:val="5B9BD5" w:themeColor="accent1"/>
          <w:lang w:eastAsia="en-GB"/>
        </w:rPr>
        <w:drawing>
          <wp:inline distT="0" distB="0" distL="0" distR="0" wp14:anchorId="06CFDC84" wp14:editId="6F4B78A9">
            <wp:extent cx="5731510" cy="26574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GB.bmp"/>
                    <pic:cNvPicPr/>
                  </pic:nvPicPr>
                  <pic:blipFill>
                    <a:blip r:embed="rId13">
                      <a:extLst>
                        <a:ext uri="{28A0092B-C50C-407E-A947-70E740481C1C}">
                          <a14:useLocalDpi xmlns:a14="http://schemas.microsoft.com/office/drawing/2010/main" val="0"/>
                        </a:ext>
                      </a:extLst>
                    </a:blip>
                    <a:stretch>
                      <a:fillRect/>
                    </a:stretch>
                  </pic:blipFill>
                  <pic:spPr>
                    <a:xfrm>
                      <a:off x="0" y="0"/>
                      <a:ext cx="5731510" cy="2657475"/>
                    </a:xfrm>
                    <a:prstGeom prst="rect">
                      <a:avLst/>
                    </a:prstGeom>
                  </pic:spPr>
                </pic:pic>
              </a:graphicData>
            </a:graphic>
          </wp:inline>
        </w:drawing>
      </w:r>
      <w:r>
        <w:rPr>
          <w:b/>
          <w:i/>
          <w:noProof/>
          <w:color w:val="5B9BD5" w:themeColor="accent1"/>
          <w:lang w:eastAsia="en-GB"/>
        </w:rPr>
        <w:drawing>
          <wp:inline distT="0" distB="0" distL="0" distR="0" wp14:anchorId="0031EDFF" wp14:editId="16840AC2">
            <wp:extent cx="5731510" cy="29527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GB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52750"/>
                    </a:xfrm>
                    <a:prstGeom prst="rect">
                      <a:avLst/>
                    </a:prstGeom>
                  </pic:spPr>
                </pic:pic>
              </a:graphicData>
            </a:graphic>
          </wp:inline>
        </w:drawing>
      </w:r>
    </w:p>
    <w:p w:rsidR="007E0546" w:rsidRDefault="007E0546" w:rsidP="00A57984">
      <w:pPr>
        <w:rPr>
          <w:color w:val="2E74B5" w:themeColor="accent1" w:themeShade="BF"/>
        </w:rPr>
      </w:pPr>
    </w:p>
    <w:p w:rsidR="007E0546" w:rsidRDefault="007E0546" w:rsidP="00A57984">
      <w:pPr>
        <w:rPr>
          <w:color w:val="2E74B5" w:themeColor="accent1" w:themeShade="BF"/>
          <w:sz w:val="24"/>
          <w:szCs w:val="24"/>
        </w:rPr>
      </w:pPr>
      <w:r>
        <w:rPr>
          <w:color w:val="2E74B5" w:themeColor="accent1" w:themeShade="BF"/>
        </w:rPr>
        <w:tab/>
      </w:r>
      <w:r>
        <w:rPr>
          <w:b/>
          <w:i/>
          <w:color w:val="2E74B5" w:themeColor="accent1" w:themeShade="BF"/>
          <w:sz w:val="24"/>
          <w:szCs w:val="24"/>
        </w:rPr>
        <w:t xml:space="preserve">The top poster is printed the same way as the majority of the posters in the establishment and is harsh </w:t>
      </w:r>
      <w:r w:rsidR="009F326D">
        <w:rPr>
          <w:b/>
          <w:i/>
          <w:color w:val="2E74B5" w:themeColor="accent1" w:themeShade="BF"/>
          <w:sz w:val="24"/>
          <w:szCs w:val="24"/>
        </w:rPr>
        <w:t xml:space="preserve">and in contrast to the white the passage in the above text becomes apparent – </w:t>
      </w:r>
      <w:r w:rsidR="009F326D">
        <w:rPr>
          <w:b/>
          <w:i/>
          <w:color w:val="2E74B5" w:themeColor="accent1" w:themeShade="BF"/>
          <w:sz w:val="24"/>
          <w:szCs w:val="24"/>
        </w:rPr>
        <w:br/>
      </w:r>
      <w:r w:rsidR="009F326D" w:rsidRPr="009F326D">
        <w:rPr>
          <w:color w:val="2E74B5" w:themeColor="accent1" w:themeShade="BF"/>
          <w:sz w:val="24"/>
          <w:szCs w:val="24"/>
        </w:rPr>
        <w:t>“</w:t>
      </w:r>
      <w:r w:rsidR="009F326D" w:rsidRPr="009F326D">
        <w:rPr>
          <w:b/>
          <w:color w:val="2E74B5" w:themeColor="accent1" w:themeShade="BF"/>
          <w:sz w:val="24"/>
          <w:szCs w:val="24"/>
        </w:rPr>
        <w:t>Green</w:t>
      </w:r>
      <w:r w:rsidR="009F326D" w:rsidRPr="009F326D">
        <w:rPr>
          <w:color w:val="2E74B5" w:themeColor="accent1" w:themeShade="BF"/>
          <w:sz w:val="24"/>
          <w:szCs w:val="24"/>
        </w:rPr>
        <w:t xml:space="preserve"> the feeling of </w:t>
      </w:r>
      <w:r w:rsidR="009F326D" w:rsidRPr="009F326D">
        <w:rPr>
          <w:b/>
          <w:color w:val="2E74B5" w:themeColor="accent1" w:themeShade="BF"/>
          <w:sz w:val="24"/>
          <w:szCs w:val="24"/>
        </w:rPr>
        <w:t>calmness, happiness, comfort, peace, hope</w:t>
      </w:r>
      <w:r w:rsidR="009F326D" w:rsidRPr="009F326D">
        <w:rPr>
          <w:color w:val="2E74B5" w:themeColor="accent1" w:themeShade="BF"/>
          <w:sz w:val="24"/>
          <w:szCs w:val="24"/>
        </w:rPr>
        <w:t xml:space="preserve">, and </w:t>
      </w:r>
      <w:r w:rsidR="009F326D" w:rsidRPr="009F326D">
        <w:rPr>
          <w:b/>
          <w:color w:val="2E74B5" w:themeColor="accent1" w:themeShade="BF"/>
          <w:sz w:val="24"/>
          <w:szCs w:val="24"/>
        </w:rPr>
        <w:t>excitement</w:t>
      </w:r>
      <w:r w:rsidR="009F326D" w:rsidRPr="009F326D">
        <w:rPr>
          <w:color w:val="2E74B5" w:themeColor="accent1" w:themeShade="BF"/>
          <w:sz w:val="24"/>
          <w:szCs w:val="24"/>
        </w:rPr>
        <w:t xml:space="preserve">. </w:t>
      </w:r>
      <w:r w:rsidR="009F326D">
        <w:rPr>
          <w:color w:val="2E74B5" w:themeColor="accent1" w:themeShade="BF"/>
          <w:sz w:val="24"/>
          <w:szCs w:val="24"/>
        </w:rPr>
        <w:t xml:space="preserve">And </w:t>
      </w:r>
      <w:r w:rsidR="009F326D" w:rsidRPr="009F326D">
        <w:rPr>
          <w:b/>
          <w:color w:val="2E74B5" w:themeColor="accent1" w:themeShade="BF"/>
          <w:sz w:val="24"/>
          <w:szCs w:val="24"/>
        </w:rPr>
        <w:t>Black</w:t>
      </w:r>
      <w:r w:rsidR="009F326D" w:rsidRPr="009F326D">
        <w:rPr>
          <w:color w:val="2E74B5" w:themeColor="accent1" w:themeShade="BF"/>
          <w:sz w:val="24"/>
          <w:szCs w:val="24"/>
        </w:rPr>
        <w:t xml:space="preserve"> colour was associated with the feeling of </w:t>
      </w:r>
      <w:r w:rsidR="009F326D" w:rsidRPr="009F326D">
        <w:rPr>
          <w:b/>
          <w:color w:val="2E74B5" w:themeColor="accent1" w:themeShade="BF"/>
          <w:sz w:val="24"/>
          <w:szCs w:val="24"/>
        </w:rPr>
        <w:t>sadness, depression, fear, and anger</w:t>
      </w:r>
      <w:r w:rsidR="009F326D" w:rsidRPr="009F326D">
        <w:rPr>
          <w:color w:val="2E74B5" w:themeColor="accent1" w:themeShade="BF"/>
          <w:sz w:val="24"/>
          <w:szCs w:val="24"/>
        </w:rPr>
        <w:t>”</w:t>
      </w:r>
      <w:r w:rsidR="009F326D">
        <w:rPr>
          <w:color w:val="2E74B5" w:themeColor="accent1" w:themeShade="BF"/>
          <w:sz w:val="24"/>
          <w:szCs w:val="24"/>
        </w:rPr>
        <w:t>.</w:t>
      </w:r>
    </w:p>
    <w:p w:rsidR="001E2810" w:rsidRDefault="001E2810" w:rsidP="00A57984">
      <w:pPr>
        <w:rPr>
          <w:color w:val="2E74B5" w:themeColor="accent1" w:themeShade="BF"/>
          <w:sz w:val="24"/>
          <w:szCs w:val="24"/>
        </w:rPr>
      </w:pPr>
    </w:p>
    <w:p w:rsidR="001E2810" w:rsidRDefault="001E2810" w:rsidP="00A57984">
      <w:pPr>
        <w:rPr>
          <w:color w:val="2E74B5" w:themeColor="accent1" w:themeShade="BF"/>
          <w:sz w:val="24"/>
          <w:szCs w:val="24"/>
        </w:rPr>
      </w:pPr>
    </w:p>
    <w:p w:rsidR="001E2810" w:rsidRDefault="001E2810" w:rsidP="00A57984">
      <w:pPr>
        <w:rPr>
          <w:color w:val="2E74B5" w:themeColor="accent1" w:themeShade="BF"/>
          <w:sz w:val="24"/>
          <w:szCs w:val="24"/>
        </w:rPr>
      </w:pPr>
    </w:p>
    <w:p w:rsidR="001E2810" w:rsidRDefault="001E2810" w:rsidP="00A57984">
      <w:pPr>
        <w:rPr>
          <w:color w:val="2E74B5" w:themeColor="accent1" w:themeShade="BF"/>
          <w:sz w:val="24"/>
          <w:szCs w:val="24"/>
        </w:rPr>
      </w:pPr>
    </w:p>
    <w:p w:rsidR="001E2810" w:rsidRDefault="001E2810" w:rsidP="00A57984">
      <w:pPr>
        <w:rPr>
          <w:color w:val="2E74B5" w:themeColor="accent1" w:themeShade="BF"/>
          <w:sz w:val="24"/>
          <w:szCs w:val="24"/>
        </w:rPr>
      </w:pPr>
    </w:p>
    <w:p w:rsidR="001E2810" w:rsidRDefault="001E2810" w:rsidP="00A57984">
      <w:pPr>
        <w:rPr>
          <w:color w:val="2E74B5" w:themeColor="accent1" w:themeShade="BF"/>
          <w:sz w:val="24"/>
          <w:szCs w:val="24"/>
        </w:rPr>
      </w:pPr>
    </w:p>
    <w:p w:rsidR="001E2810" w:rsidRDefault="001E2810" w:rsidP="00A57984">
      <w:pPr>
        <w:rPr>
          <w:color w:val="2E74B5" w:themeColor="accent1" w:themeShade="BF"/>
          <w:sz w:val="24"/>
          <w:szCs w:val="24"/>
        </w:rPr>
      </w:pPr>
    </w:p>
    <w:p w:rsidR="001E2810" w:rsidRDefault="001E2810" w:rsidP="001E2810">
      <w:pPr>
        <w:pBdr>
          <w:top w:val="single" w:sz="6" w:space="2" w:color="5B9BD5" w:themeColor="accent1"/>
        </w:pBdr>
        <w:spacing w:before="300" w:after="0"/>
        <w:outlineLvl w:val="2"/>
        <w:rPr>
          <w:color w:val="1F4D78" w:themeColor="accent1" w:themeShade="7F"/>
          <w:spacing w:val="15"/>
          <w:sz w:val="44"/>
          <w:szCs w:val="44"/>
        </w:rPr>
      </w:pPr>
      <w:r>
        <w:rPr>
          <w:color w:val="1F4D78" w:themeColor="accent1" w:themeShade="7F"/>
          <w:spacing w:val="15"/>
          <w:sz w:val="44"/>
          <w:szCs w:val="44"/>
        </w:rPr>
        <w:t>Summery</w:t>
      </w:r>
    </w:p>
    <w:p w:rsidR="001E2810" w:rsidRDefault="001E2810" w:rsidP="001E2810">
      <w:pPr>
        <w:pBdr>
          <w:top w:val="single" w:sz="6" w:space="2" w:color="5B9BD5" w:themeColor="accent1"/>
        </w:pBdr>
        <w:spacing w:before="300" w:after="0"/>
        <w:outlineLvl w:val="2"/>
        <w:rPr>
          <w:b/>
          <w:i/>
          <w:color w:val="2E74B5" w:themeColor="accent1" w:themeShade="BF"/>
          <w:spacing w:val="15"/>
          <w:sz w:val="24"/>
          <w:szCs w:val="24"/>
        </w:rPr>
      </w:pPr>
      <w:r>
        <w:rPr>
          <w:color w:val="1F4D78" w:themeColor="accent1" w:themeShade="7F"/>
          <w:spacing w:val="15"/>
          <w:sz w:val="44"/>
          <w:szCs w:val="44"/>
        </w:rPr>
        <w:tab/>
      </w:r>
      <w:r>
        <w:rPr>
          <w:b/>
          <w:i/>
          <w:color w:val="2E74B5" w:themeColor="accent1" w:themeShade="BF"/>
          <w:spacing w:val="15"/>
          <w:sz w:val="24"/>
          <w:szCs w:val="24"/>
        </w:rPr>
        <w:t>In conclusion to this document I would like to thank you for taking your time to read and digest thoroughly and like to finalise by summing up what I think can be achieved by implementing the changes.</w:t>
      </w:r>
    </w:p>
    <w:p w:rsidR="001E2810" w:rsidRPr="00173483" w:rsidRDefault="001E2810" w:rsidP="00173483">
      <w:pPr>
        <w:pStyle w:val="ListParagraph"/>
        <w:numPr>
          <w:ilvl w:val="0"/>
          <w:numId w:val="3"/>
        </w:numPr>
        <w:pBdr>
          <w:top w:val="single" w:sz="6" w:space="2" w:color="5B9BD5" w:themeColor="accent1"/>
        </w:pBdr>
        <w:spacing w:before="300" w:after="0"/>
        <w:outlineLvl w:val="2"/>
        <w:rPr>
          <w:b/>
          <w:i/>
          <w:color w:val="2E74B5" w:themeColor="accent1" w:themeShade="BF"/>
          <w:spacing w:val="15"/>
          <w:sz w:val="24"/>
          <w:szCs w:val="24"/>
        </w:rPr>
      </w:pPr>
      <w:r w:rsidRPr="00173483">
        <w:rPr>
          <w:b/>
          <w:i/>
          <w:color w:val="2E74B5" w:themeColor="accent1" w:themeShade="BF"/>
          <w:spacing w:val="15"/>
          <w:sz w:val="24"/>
          <w:szCs w:val="24"/>
        </w:rPr>
        <w:t xml:space="preserve">Investing in the suggestions would undoubtedly save on sickness for both staff and prisoners. </w:t>
      </w:r>
    </w:p>
    <w:p w:rsidR="001E2810" w:rsidRPr="00173483" w:rsidRDefault="001E2810" w:rsidP="00173483">
      <w:pPr>
        <w:pStyle w:val="ListParagraph"/>
        <w:numPr>
          <w:ilvl w:val="0"/>
          <w:numId w:val="3"/>
        </w:numPr>
        <w:pBdr>
          <w:top w:val="single" w:sz="6" w:space="2" w:color="5B9BD5" w:themeColor="accent1"/>
        </w:pBdr>
        <w:spacing w:before="300" w:after="0"/>
        <w:outlineLvl w:val="2"/>
        <w:rPr>
          <w:b/>
          <w:i/>
          <w:color w:val="2E74B5" w:themeColor="accent1" w:themeShade="BF"/>
          <w:spacing w:val="15"/>
          <w:sz w:val="24"/>
          <w:szCs w:val="24"/>
        </w:rPr>
      </w:pPr>
      <w:r w:rsidRPr="00173483">
        <w:rPr>
          <w:b/>
          <w:i/>
          <w:color w:val="2E74B5" w:themeColor="accent1" w:themeShade="BF"/>
          <w:spacing w:val="15"/>
          <w:sz w:val="24"/>
          <w:szCs w:val="24"/>
        </w:rPr>
        <w:t>Would result in a decline in Lost Productivity.</w:t>
      </w:r>
    </w:p>
    <w:p w:rsidR="001E2810" w:rsidRPr="00173483" w:rsidRDefault="001E2810" w:rsidP="00173483">
      <w:pPr>
        <w:pStyle w:val="ListParagraph"/>
        <w:numPr>
          <w:ilvl w:val="0"/>
          <w:numId w:val="3"/>
        </w:numPr>
        <w:pBdr>
          <w:top w:val="single" w:sz="6" w:space="2" w:color="5B9BD5" w:themeColor="accent1"/>
        </w:pBdr>
        <w:spacing w:before="300" w:after="0"/>
        <w:outlineLvl w:val="2"/>
        <w:rPr>
          <w:b/>
          <w:i/>
          <w:color w:val="2E74B5" w:themeColor="accent1" w:themeShade="BF"/>
          <w:spacing w:val="15"/>
          <w:sz w:val="24"/>
          <w:szCs w:val="24"/>
        </w:rPr>
      </w:pPr>
      <w:r w:rsidRPr="00173483">
        <w:rPr>
          <w:b/>
          <w:i/>
          <w:color w:val="2E74B5" w:themeColor="accent1" w:themeShade="BF"/>
          <w:spacing w:val="15"/>
          <w:sz w:val="24"/>
          <w:szCs w:val="24"/>
        </w:rPr>
        <w:t>Improve the health and of everybody working and living on Houseblock Seven.</w:t>
      </w:r>
    </w:p>
    <w:p w:rsidR="001E2810" w:rsidRPr="00173483" w:rsidRDefault="001E2810" w:rsidP="00173483">
      <w:pPr>
        <w:pStyle w:val="ListParagraph"/>
        <w:numPr>
          <w:ilvl w:val="0"/>
          <w:numId w:val="3"/>
        </w:numPr>
        <w:pBdr>
          <w:top w:val="single" w:sz="6" w:space="2" w:color="5B9BD5" w:themeColor="accent1"/>
        </w:pBdr>
        <w:spacing w:before="300" w:after="0"/>
        <w:outlineLvl w:val="2"/>
        <w:rPr>
          <w:b/>
          <w:i/>
          <w:color w:val="2E74B5" w:themeColor="accent1" w:themeShade="BF"/>
          <w:spacing w:val="15"/>
          <w:sz w:val="24"/>
          <w:szCs w:val="24"/>
        </w:rPr>
      </w:pPr>
      <w:r w:rsidRPr="00173483">
        <w:rPr>
          <w:b/>
          <w:i/>
          <w:color w:val="2E74B5" w:themeColor="accent1" w:themeShade="BF"/>
          <w:spacing w:val="15"/>
          <w:sz w:val="24"/>
          <w:szCs w:val="24"/>
        </w:rPr>
        <w:t>Has the potential to shorten the Length of time ACCT documents are open.</w:t>
      </w:r>
    </w:p>
    <w:p w:rsidR="001E2810" w:rsidRPr="00173483" w:rsidRDefault="001E2810" w:rsidP="00173483">
      <w:pPr>
        <w:pStyle w:val="ListParagraph"/>
        <w:numPr>
          <w:ilvl w:val="0"/>
          <w:numId w:val="3"/>
        </w:numPr>
        <w:pBdr>
          <w:top w:val="single" w:sz="6" w:space="2" w:color="5B9BD5" w:themeColor="accent1"/>
        </w:pBdr>
        <w:spacing w:before="300" w:after="0"/>
        <w:outlineLvl w:val="2"/>
        <w:rPr>
          <w:b/>
          <w:i/>
          <w:color w:val="2E74B5" w:themeColor="accent1" w:themeShade="BF"/>
          <w:spacing w:val="15"/>
          <w:sz w:val="24"/>
          <w:szCs w:val="24"/>
        </w:rPr>
      </w:pPr>
      <w:r w:rsidRPr="00173483">
        <w:rPr>
          <w:b/>
          <w:i/>
          <w:color w:val="2E74B5" w:themeColor="accent1" w:themeShade="BF"/>
          <w:spacing w:val="15"/>
          <w:sz w:val="24"/>
          <w:szCs w:val="24"/>
        </w:rPr>
        <w:t>Could reduce the number of days Constant watches are active.</w:t>
      </w:r>
    </w:p>
    <w:p w:rsidR="00173483" w:rsidRPr="00173483" w:rsidRDefault="00173483" w:rsidP="00173483">
      <w:pPr>
        <w:pStyle w:val="ListParagraph"/>
        <w:numPr>
          <w:ilvl w:val="0"/>
          <w:numId w:val="3"/>
        </w:numPr>
        <w:pBdr>
          <w:top w:val="single" w:sz="6" w:space="2" w:color="5B9BD5" w:themeColor="accent1"/>
        </w:pBdr>
        <w:spacing w:before="300" w:after="0"/>
        <w:outlineLvl w:val="2"/>
        <w:rPr>
          <w:b/>
          <w:i/>
          <w:color w:val="2E74B5" w:themeColor="accent1" w:themeShade="BF"/>
          <w:spacing w:val="15"/>
          <w:sz w:val="24"/>
          <w:szCs w:val="24"/>
        </w:rPr>
      </w:pPr>
      <w:r>
        <w:rPr>
          <w:b/>
          <w:i/>
          <w:color w:val="2E74B5" w:themeColor="accent1" w:themeShade="BF"/>
          <w:spacing w:val="15"/>
          <w:sz w:val="24"/>
          <w:szCs w:val="24"/>
        </w:rPr>
        <w:t>I</w:t>
      </w:r>
      <w:r w:rsidR="001E2810" w:rsidRPr="00173483">
        <w:rPr>
          <w:b/>
          <w:i/>
          <w:color w:val="2E74B5" w:themeColor="accent1" w:themeShade="BF"/>
          <w:spacing w:val="15"/>
          <w:sz w:val="24"/>
          <w:szCs w:val="24"/>
        </w:rPr>
        <w:t xml:space="preserve">mproving the </w:t>
      </w:r>
      <w:r w:rsidRPr="00173483">
        <w:rPr>
          <w:b/>
          <w:i/>
          <w:color w:val="2E74B5" w:themeColor="accent1" w:themeShade="BF"/>
          <w:spacing w:val="15"/>
          <w:sz w:val="24"/>
          <w:szCs w:val="24"/>
        </w:rPr>
        <w:t>custodial environment and appearance of the unit.</w:t>
      </w:r>
    </w:p>
    <w:p w:rsidR="00173483" w:rsidRPr="00173483" w:rsidRDefault="00173483" w:rsidP="00173483">
      <w:pPr>
        <w:pStyle w:val="ListParagraph"/>
        <w:numPr>
          <w:ilvl w:val="0"/>
          <w:numId w:val="3"/>
        </w:numPr>
        <w:pBdr>
          <w:top w:val="single" w:sz="6" w:space="2" w:color="5B9BD5" w:themeColor="accent1"/>
        </w:pBdr>
        <w:spacing w:before="300" w:after="0"/>
        <w:outlineLvl w:val="2"/>
        <w:rPr>
          <w:b/>
          <w:i/>
          <w:color w:val="2E74B5" w:themeColor="accent1" w:themeShade="BF"/>
          <w:spacing w:val="15"/>
          <w:sz w:val="24"/>
          <w:szCs w:val="24"/>
        </w:rPr>
      </w:pPr>
      <w:r w:rsidRPr="00173483">
        <w:rPr>
          <w:b/>
          <w:i/>
          <w:color w:val="2E74B5" w:themeColor="accent1" w:themeShade="BF"/>
          <w:spacing w:val="15"/>
          <w:sz w:val="24"/>
          <w:szCs w:val="24"/>
        </w:rPr>
        <w:t>Show a willing to embrace change in our views and approach to the management of not just prisoners and staff but the environment we provide to conduct our business.</w:t>
      </w:r>
    </w:p>
    <w:p w:rsidR="00173483" w:rsidRDefault="00173483" w:rsidP="00173483">
      <w:pPr>
        <w:pStyle w:val="ListParagraph"/>
        <w:numPr>
          <w:ilvl w:val="0"/>
          <w:numId w:val="3"/>
        </w:numPr>
        <w:pBdr>
          <w:top w:val="single" w:sz="6" w:space="2" w:color="5B9BD5" w:themeColor="accent1"/>
        </w:pBdr>
        <w:spacing w:before="300" w:after="0"/>
        <w:outlineLvl w:val="2"/>
        <w:rPr>
          <w:b/>
          <w:i/>
          <w:color w:val="2E74B5" w:themeColor="accent1" w:themeShade="BF"/>
          <w:spacing w:val="15"/>
          <w:sz w:val="24"/>
          <w:szCs w:val="24"/>
        </w:rPr>
      </w:pPr>
      <w:r>
        <w:rPr>
          <w:b/>
          <w:i/>
          <w:color w:val="2E74B5" w:themeColor="accent1" w:themeShade="BF"/>
          <w:spacing w:val="15"/>
          <w:sz w:val="24"/>
          <w:szCs w:val="24"/>
        </w:rPr>
        <w:t>To prove how</w:t>
      </w:r>
      <w:r w:rsidRPr="00173483">
        <w:rPr>
          <w:b/>
          <w:i/>
          <w:color w:val="2E74B5" w:themeColor="accent1" w:themeShade="BF"/>
          <w:spacing w:val="15"/>
          <w:sz w:val="24"/>
          <w:szCs w:val="24"/>
        </w:rPr>
        <w:t xml:space="preserve"> an adequately equipped environment can provide an ambience and backdrop to unconsciously encourage the rehabilitation of prisoner.</w:t>
      </w:r>
    </w:p>
    <w:p w:rsidR="00173483" w:rsidRPr="00173483" w:rsidRDefault="00173483" w:rsidP="00173483">
      <w:pPr>
        <w:pStyle w:val="ListParagraph"/>
        <w:numPr>
          <w:ilvl w:val="0"/>
          <w:numId w:val="3"/>
        </w:numPr>
        <w:pBdr>
          <w:top w:val="single" w:sz="6" w:space="2" w:color="5B9BD5" w:themeColor="accent1"/>
        </w:pBdr>
        <w:spacing w:before="300" w:after="0"/>
        <w:outlineLvl w:val="2"/>
        <w:rPr>
          <w:b/>
          <w:i/>
          <w:color w:val="2E74B5" w:themeColor="accent1" w:themeShade="BF"/>
          <w:spacing w:val="15"/>
          <w:sz w:val="24"/>
          <w:szCs w:val="24"/>
        </w:rPr>
      </w:pPr>
      <w:r w:rsidRPr="00173483">
        <w:rPr>
          <w:b/>
          <w:i/>
          <w:color w:val="2E74B5" w:themeColor="accent1" w:themeShade="BF"/>
          <w:spacing w:val="15"/>
          <w:sz w:val="24"/>
          <w:szCs w:val="24"/>
        </w:rPr>
        <w:t>provide a safe secure and decent environment for the process of rehabilitation and provide a climate in which prisoners can progress as individuals ready for their release into the community</w:t>
      </w:r>
    </w:p>
    <w:p w:rsidR="001E2810" w:rsidRDefault="00173483" w:rsidP="001E2810">
      <w:pPr>
        <w:pBdr>
          <w:top w:val="single" w:sz="6" w:space="2" w:color="5B9BD5" w:themeColor="accent1"/>
        </w:pBdr>
        <w:spacing w:before="300" w:after="0"/>
        <w:outlineLvl w:val="2"/>
        <w:rPr>
          <w:b/>
          <w:i/>
          <w:color w:val="2E74B5" w:themeColor="accent1" w:themeShade="BF"/>
          <w:spacing w:val="15"/>
          <w:sz w:val="24"/>
          <w:szCs w:val="24"/>
        </w:rPr>
      </w:pPr>
      <w:r w:rsidRPr="0052506D">
        <w:rPr>
          <w:b/>
          <w:i/>
          <w:color w:val="2E74B5" w:themeColor="accent1" w:themeShade="BF"/>
          <w:spacing w:val="15"/>
          <w:sz w:val="24"/>
          <w:szCs w:val="24"/>
        </w:rPr>
        <w:t>All o</w:t>
      </w:r>
      <w:r w:rsidR="0052506D" w:rsidRPr="0052506D">
        <w:rPr>
          <w:b/>
          <w:i/>
          <w:color w:val="2E74B5" w:themeColor="accent1" w:themeShade="BF"/>
          <w:spacing w:val="15"/>
          <w:sz w:val="24"/>
          <w:szCs w:val="24"/>
        </w:rPr>
        <w:t>f the suggestions above can be achieved with little investment and</w:t>
      </w:r>
      <w:r w:rsidR="0052506D">
        <w:rPr>
          <w:b/>
          <w:i/>
          <w:color w:val="2E74B5" w:themeColor="accent1" w:themeShade="BF"/>
          <w:spacing w:val="15"/>
          <w:sz w:val="24"/>
          <w:szCs w:val="24"/>
        </w:rPr>
        <w:t xml:space="preserve"> would provide a</w:t>
      </w:r>
      <w:r w:rsidR="0052506D" w:rsidRPr="0052506D">
        <w:rPr>
          <w:b/>
          <w:i/>
          <w:color w:val="2E74B5" w:themeColor="accent1" w:themeShade="BF"/>
          <w:spacing w:val="15"/>
          <w:sz w:val="24"/>
          <w:szCs w:val="24"/>
        </w:rPr>
        <w:t xml:space="preserve"> long term </w:t>
      </w:r>
      <w:r w:rsidR="0052506D">
        <w:rPr>
          <w:b/>
          <w:i/>
          <w:color w:val="2E74B5" w:themeColor="accent1" w:themeShade="BF"/>
          <w:spacing w:val="15"/>
          <w:sz w:val="24"/>
          <w:szCs w:val="24"/>
        </w:rPr>
        <w:t>financial</w:t>
      </w:r>
      <w:r w:rsidR="00EE04E0">
        <w:rPr>
          <w:b/>
          <w:i/>
          <w:color w:val="2E74B5" w:themeColor="accent1" w:themeShade="BF"/>
          <w:spacing w:val="15"/>
          <w:sz w:val="24"/>
          <w:szCs w:val="24"/>
        </w:rPr>
        <w:t xml:space="preserve"> and health</w:t>
      </w:r>
      <w:r w:rsidR="0052506D">
        <w:rPr>
          <w:b/>
          <w:i/>
          <w:color w:val="2E74B5" w:themeColor="accent1" w:themeShade="BF"/>
          <w:spacing w:val="15"/>
          <w:sz w:val="24"/>
          <w:szCs w:val="24"/>
        </w:rPr>
        <w:t xml:space="preserve"> benefit to the establishment.</w:t>
      </w:r>
    </w:p>
    <w:p w:rsidR="0052506D" w:rsidRDefault="0052506D" w:rsidP="001E2810">
      <w:pPr>
        <w:pBdr>
          <w:top w:val="single" w:sz="6" w:space="2" w:color="5B9BD5" w:themeColor="accent1"/>
        </w:pBdr>
        <w:spacing w:before="300" w:after="0"/>
        <w:outlineLvl w:val="2"/>
        <w:rPr>
          <w:b/>
          <w:i/>
          <w:color w:val="2E74B5" w:themeColor="accent1" w:themeShade="BF"/>
          <w:spacing w:val="15"/>
          <w:sz w:val="24"/>
          <w:szCs w:val="24"/>
        </w:rPr>
      </w:pPr>
      <w:r>
        <w:rPr>
          <w:b/>
          <w:i/>
          <w:color w:val="2E74B5" w:themeColor="accent1" w:themeShade="BF"/>
          <w:spacing w:val="15"/>
          <w:sz w:val="24"/>
          <w:szCs w:val="24"/>
        </w:rPr>
        <w:tab/>
        <w:t>If we could prevent one member of staff from going sick for 24 hours or a constant watch could be reduced by just one day the payment plus for that 24 hour period would cover the cost of the purchase of the lights for the centre office and the corridor and still produce a financial benefit.</w:t>
      </w:r>
    </w:p>
    <w:p w:rsidR="0052506D" w:rsidRDefault="0052506D" w:rsidP="001E2810">
      <w:pPr>
        <w:pBdr>
          <w:top w:val="single" w:sz="6" w:space="2" w:color="5B9BD5" w:themeColor="accent1"/>
        </w:pBdr>
        <w:spacing w:before="300" w:after="0"/>
        <w:outlineLvl w:val="2"/>
        <w:rPr>
          <w:b/>
          <w:i/>
          <w:color w:val="2E74B5" w:themeColor="accent1" w:themeShade="BF"/>
          <w:spacing w:val="15"/>
          <w:sz w:val="24"/>
          <w:szCs w:val="24"/>
        </w:rPr>
      </w:pPr>
      <w:r>
        <w:rPr>
          <w:b/>
          <w:i/>
          <w:color w:val="2E74B5" w:themeColor="accent1" w:themeShade="BF"/>
          <w:spacing w:val="15"/>
          <w:sz w:val="24"/>
          <w:szCs w:val="24"/>
        </w:rPr>
        <w:tab/>
        <w:t>£17 x 24 hours / 6.39 price per tube = 63.85 lighting tubes. There are only 25 tubes needed to cover the centre office and all the landing. Representing a £248.25 profit.</w:t>
      </w:r>
    </w:p>
    <w:p w:rsidR="00EE04E0" w:rsidRDefault="00EE04E0" w:rsidP="001E2810">
      <w:pPr>
        <w:pBdr>
          <w:top w:val="single" w:sz="6" w:space="2" w:color="5B9BD5" w:themeColor="accent1"/>
        </w:pBdr>
        <w:spacing w:before="300" w:after="0"/>
        <w:outlineLvl w:val="2"/>
        <w:rPr>
          <w:b/>
          <w:i/>
          <w:color w:val="2E74B5" w:themeColor="accent1" w:themeShade="BF"/>
          <w:spacing w:val="15"/>
          <w:sz w:val="24"/>
          <w:szCs w:val="24"/>
        </w:rPr>
      </w:pPr>
      <w:r>
        <w:rPr>
          <w:b/>
          <w:i/>
          <w:color w:val="2E74B5" w:themeColor="accent1" w:themeShade="BF"/>
          <w:spacing w:val="15"/>
          <w:sz w:val="24"/>
          <w:szCs w:val="24"/>
        </w:rPr>
        <w:t xml:space="preserve">I hope you have enjoyed reading this document and have found it informative. </w:t>
      </w:r>
    </w:p>
    <w:p w:rsidR="001E2810" w:rsidRPr="007E0546" w:rsidRDefault="00EE04E0" w:rsidP="00B40415">
      <w:pPr>
        <w:pBdr>
          <w:top w:val="single" w:sz="6" w:space="2" w:color="5B9BD5" w:themeColor="accent1"/>
        </w:pBdr>
        <w:spacing w:before="300" w:after="0"/>
        <w:outlineLvl w:val="2"/>
      </w:pPr>
      <w:r>
        <w:rPr>
          <w:b/>
          <w:i/>
          <w:color w:val="2E74B5" w:themeColor="accent1" w:themeShade="BF"/>
          <w:spacing w:val="15"/>
          <w:sz w:val="24"/>
          <w:szCs w:val="24"/>
        </w:rPr>
        <w:t xml:space="preserve">As a final note I would like to suggest that the majority of these findings could be applied to all lowly lit areas or areas with no natural light at all and would produce the same benefits to health, loss of productivity, sickness and financial saving. </w:t>
      </w:r>
    </w:p>
    <w:sectPr w:rsidR="001E2810" w:rsidRPr="007E0546" w:rsidSect="0030419C">
      <w:pgSz w:w="11906" w:h="16838"/>
      <w:pgMar w:top="1440" w:right="1440" w:bottom="284"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841" w:rsidRDefault="00614841" w:rsidP="0030419C">
      <w:pPr>
        <w:spacing w:before="0" w:after="0" w:line="240" w:lineRule="auto"/>
      </w:pPr>
      <w:r>
        <w:separator/>
      </w:r>
    </w:p>
  </w:endnote>
  <w:endnote w:type="continuationSeparator" w:id="0">
    <w:p w:rsidR="00614841" w:rsidRDefault="00614841" w:rsidP="003041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841" w:rsidRDefault="00614841" w:rsidP="0030419C">
      <w:pPr>
        <w:spacing w:before="0" w:after="0" w:line="240" w:lineRule="auto"/>
      </w:pPr>
      <w:r>
        <w:separator/>
      </w:r>
    </w:p>
  </w:footnote>
  <w:footnote w:type="continuationSeparator" w:id="0">
    <w:p w:rsidR="00614841" w:rsidRDefault="00614841" w:rsidP="0030419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B676E"/>
    <w:multiLevelType w:val="hybridMultilevel"/>
    <w:tmpl w:val="D2F0B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B0C6303"/>
    <w:multiLevelType w:val="hybridMultilevel"/>
    <w:tmpl w:val="F0127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CB32B23"/>
    <w:multiLevelType w:val="hybridMultilevel"/>
    <w:tmpl w:val="E4D45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92F"/>
    <w:rsid w:val="00040551"/>
    <w:rsid w:val="00043EA7"/>
    <w:rsid w:val="000B18EE"/>
    <w:rsid w:val="00173483"/>
    <w:rsid w:val="001779C3"/>
    <w:rsid w:val="001C72E7"/>
    <w:rsid w:val="001E2810"/>
    <w:rsid w:val="002239BD"/>
    <w:rsid w:val="002651D9"/>
    <w:rsid w:val="002B00F7"/>
    <w:rsid w:val="002D7623"/>
    <w:rsid w:val="002E3D19"/>
    <w:rsid w:val="00301716"/>
    <w:rsid w:val="0030419C"/>
    <w:rsid w:val="003162A0"/>
    <w:rsid w:val="003541AD"/>
    <w:rsid w:val="00392283"/>
    <w:rsid w:val="0039599E"/>
    <w:rsid w:val="003E20C3"/>
    <w:rsid w:val="003F0D4F"/>
    <w:rsid w:val="0050573E"/>
    <w:rsid w:val="0052506D"/>
    <w:rsid w:val="0056763B"/>
    <w:rsid w:val="005C1130"/>
    <w:rsid w:val="00614841"/>
    <w:rsid w:val="006845E4"/>
    <w:rsid w:val="006A3765"/>
    <w:rsid w:val="006C2B8D"/>
    <w:rsid w:val="006E7FEF"/>
    <w:rsid w:val="00703308"/>
    <w:rsid w:val="00710F18"/>
    <w:rsid w:val="007228E5"/>
    <w:rsid w:val="00736712"/>
    <w:rsid w:val="00756857"/>
    <w:rsid w:val="0079111C"/>
    <w:rsid w:val="007A6A3A"/>
    <w:rsid w:val="007E0546"/>
    <w:rsid w:val="00810733"/>
    <w:rsid w:val="008B06CD"/>
    <w:rsid w:val="008D2DC5"/>
    <w:rsid w:val="008E6D18"/>
    <w:rsid w:val="008F0A58"/>
    <w:rsid w:val="008F3AD9"/>
    <w:rsid w:val="0093722D"/>
    <w:rsid w:val="009918E9"/>
    <w:rsid w:val="009A4FFA"/>
    <w:rsid w:val="009C0C91"/>
    <w:rsid w:val="009C73FE"/>
    <w:rsid w:val="009F326D"/>
    <w:rsid w:val="009F5221"/>
    <w:rsid w:val="00A16F04"/>
    <w:rsid w:val="00A347A4"/>
    <w:rsid w:val="00A57984"/>
    <w:rsid w:val="00A85C85"/>
    <w:rsid w:val="00AF4625"/>
    <w:rsid w:val="00B23634"/>
    <w:rsid w:val="00B27317"/>
    <w:rsid w:val="00B40415"/>
    <w:rsid w:val="00B6316E"/>
    <w:rsid w:val="00B8664B"/>
    <w:rsid w:val="00BD2D9A"/>
    <w:rsid w:val="00C20EF2"/>
    <w:rsid w:val="00C72B0D"/>
    <w:rsid w:val="00CB21DD"/>
    <w:rsid w:val="00CD78DF"/>
    <w:rsid w:val="00CF2A6B"/>
    <w:rsid w:val="00CF5548"/>
    <w:rsid w:val="00D12E70"/>
    <w:rsid w:val="00D81FCF"/>
    <w:rsid w:val="00DC085D"/>
    <w:rsid w:val="00E1056D"/>
    <w:rsid w:val="00E25CF6"/>
    <w:rsid w:val="00E54D5D"/>
    <w:rsid w:val="00EB5049"/>
    <w:rsid w:val="00EE04E0"/>
    <w:rsid w:val="00EF292F"/>
    <w:rsid w:val="00F30E9D"/>
    <w:rsid w:val="00F41064"/>
    <w:rsid w:val="00F77C68"/>
    <w:rsid w:val="00F80B90"/>
    <w:rsid w:val="00F931BA"/>
    <w:rsid w:val="00FB1FA3"/>
    <w:rsid w:val="00FB3962"/>
    <w:rsid w:val="00FC7048"/>
    <w:rsid w:val="00FF0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DFCA22-B0AA-434C-B8FE-D69BAF3FE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623"/>
  </w:style>
  <w:style w:type="paragraph" w:styleId="Heading1">
    <w:name w:val="heading 1"/>
    <w:basedOn w:val="Normal"/>
    <w:next w:val="Normal"/>
    <w:link w:val="Heading1Char"/>
    <w:uiPriority w:val="9"/>
    <w:qFormat/>
    <w:rsid w:val="006845E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845E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845E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6845E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6845E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845E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845E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845E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845E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5E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6845E4"/>
    <w:rPr>
      <w:caps/>
      <w:spacing w:val="15"/>
      <w:shd w:val="clear" w:color="auto" w:fill="DEEAF6" w:themeFill="accent1" w:themeFillTint="33"/>
    </w:rPr>
  </w:style>
  <w:style w:type="character" w:customStyle="1" w:styleId="Heading3Char">
    <w:name w:val="Heading 3 Char"/>
    <w:basedOn w:val="DefaultParagraphFont"/>
    <w:link w:val="Heading3"/>
    <w:uiPriority w:val="9"/>
    <w:rsid w:val="006845E4"/>
    <w:rPr>
      <w:caps/>
      <w:color w:val="1F4D78" w:themeColor="accent1" w:themeShade="7F"/>
      <w:spacing w:val="15"/>
    </w:rPr>
  </w:style>
  <w:style w:type="character" w:customStyle="1" w:styleId="Heading4Char">
    <w:name w:val="Heading 4 Char"/>
    <w:basedOn w:val="DefaultParagraphFont"/>
    <w:link w:val="Heading4"/>
    <w:uiPriority w:val="9"/>
    <w:semiHidden/>
    <w:rsid w:val="006845E4"/>
    <w:rPr>
      <w:caps/>
      <w:color w:val="2E74B5" w:themeColor="accent1" w:themeShade="BF"/>
      <w:spacing w:val="10"/>
    </w:rPr>
  </w:style>
  <w:style w:type="character" w:customStyle="1" w:styleId="Heading5Char">
    <w:name w:val="Heading 5 Char"/>
    <w:basedOn w:val="DefaultParagraphFont"/>
    <w:link w:val="Heading5"/>
    <w:uiPriority w:val="9"/>
    <w:semiHidden/>
    <w:rsid w:val="006845E4"/>
    <w:rPr>
      <w:caps/>
      <w:color w:val="2E74B5" w:themeColor="accent1" w:themeShade="BF"/>
      <w:spacing w:val="10"/>
    </w:rPr>
  </w:style>
  <w:style w:type="character" w:customStyle="1" w:styleId="Heading6Char">
    <w:name w:val="Heading 6 Char"/>
    <w:basedOn w:val="DefaultParagraphFont"/>
    <w:link w:val="Heading6"/>
    <w:uiPriority w:val="9"/>
    <w:semiHidden/>
    <w:rsid w:val="006845E4"/>
    <w:rPr>
      <w:caps/>
      <w:color w:val="2E74B5" w:themeColor="accent1" w:themeShade="BF"/>
      <w:spacing w:val="10"/>
    </w:rPr>
  </w:style>
  <w:style w:type="character" w:customStyle="1" w:styleId="Heading7Char">
    <w:name w:val="Heading 7 Char"/>
    <w:basedOn w:val="DefaultParagraphFont"/>
    <w:link w:val="Heading7"/>
    <w:uiPriority w:val="9"/>
    <w:semiHidden/>
    <w:rsid w:val="006845E4"/>
    <w:rPr>
      <w:caps/>
      <w:color w:val="2E74B5" w:themeColor="accent1" w:themeShade="BF"/>
      <w:spacing w:val="10"/>
    </w:rPr>
  </w:style>
  <w:style w:type="character" w:customStyle="1" w:styleId="Heading8Char">
    <w:name w:val="Heading 8 Char"/>
    <w:basedOn w:val="DefaultParagraphFont"/>
    <w:link w:val="Heading8"/>
    <w:uiPriority w:val="9"/>
    <w:semiHidden/>
    <w:rsid w:val="006845E4"/>
    <w:rPr>
      <w:caps/>
      <w:spacing w:val="10"/>
      <w:sz w:val="18"/>
      <w:szCs w:val="18"/>
    </w:rPr>
  </w:style>
  <w:style w:type="character" w:customStyle="1" w:styleId="Heading9Char">
    <w:name w:val="Heading 9 Char"/>
    <w:basedOn w:val="DefaultParagraphFont"/>
    <w:link w:val="Heading9"/>
    <w:uiPriority w:val="9"/>
    <w:semiHidden/>
    <w:rsid w:val="006845E4"/>
    <w:rPr>
      <w:i/>
      <w:iCs/>
      <w:caps/>
      <w:spacing w:val="10"/>
      <w:sz w:val="18"/>
      <w:szCs w:val="18"/>
    </w:rPr>
  </w:style>
  <w:style w:type="paragraph" w:styleId="Caption">
    <w:name w:val="caption"/>
    <w:basedOn w:val="Normal"/>
    <w:next w:val="Normal"/>
    <w:uiPriority w:val="35"/>
    <w:semiHidden/>
    <w:unhideWhenUsed/>
    <w:qFormat/>
    <w:rsid w:val="006845E4"/>
    <w:rPr>
      <w:b/>
      <w:bCs/>
      <w:color w:val="2E74B5" w:themeColor="accent1" w:themeShade="BF"/>
      <w:sz w:val="16"/>
      <w:szCs w:val="16"/>
    </w:rPr>
  </w:style>
  <w:style w:type="paragraph" w:styleId="Title">
    <w:name w:val="Title"/>
    <w:basedOn w:val="Normal"/>
    <w:next w:val="Normal"/>
    <w:link w:val="TitleChar"/>
    <w:uiPriority w:val="10"/>
    <w:qFormat/>
    <w:rsid w:val="006845E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6845E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6845E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845E4"/>
    <w:rPr>
      <w:caps/>
      <w:color w:val="595959" w:themeColor="text1" w:themeTint="A6"/>
      <w:spacing w:val="10"/>
      <w:sz w:val="21"/>
      <w:szCs w:val="21"/>
    </w:rPr>
  </w:style>
  <w:style w:type="character" w:styleId="Strong">
    <w:name w:val="Strong"/>
    <w:uiPriority w:val="22"/>
    <w:qFormat/>
    <w:rsid w:val="006845E4"/>
    <w:rPr>
      <w:b/>
      <w:bCs/>
    </w:rPr>
  </w:style>
  <w:style w:type="character" w:styleId="Emphasis">
    <w:name w:val="Emphasis"/>
    <w:uiPriority w:val="20"/>
    <w:qFormat/>
    <w:rsid w:val="006845E4"/>
    <w:rPr>
      <w:caps/>
      <w:color w:val="1F4D78" w:themeColor="accent1" w:themeShade="7F"/>
      <w:spacing w:val="5"/>
    </w:rPr>
  </w:style>
  <w:style w:type="paragraph" w:styleId="NoSpacing">
    <w:name w:val="No Spacing"/>
    <w:link w:val="NoSpacingChar"/>
    <w:uiPriority w:val="1"/>
    <w:qFormat/>
    <w:rsid w:val="006845E4"/>
    <w:pPr>
      <w:spacing w:after="0" w:line="240" w:lineRule="auto"/>
    </w:pPr>
  </w:style>
  <w:style w:type="paragraph" w:styleId="Quote">
    <w:name w:val="Quote"/>
    <w:basedOn w:val="Normal"/>
    <w:next w:val="Normal"/>
    <w:link w:val="QuoteChar"/>
    <w:uiPriority w:val="29"/>
    <w:qFormat/>
    <w:rsid w:val="006845E4"/>
    <w:rPr>
      <w:i/>
      <w:iCs/>
      <w:sz w:val="24"/>
      <w:szCs w:val="24"/>
    </w:rPr>
  </w:style>
  <w:style w:type="character" w:customStyle="1" w:styleId="QuoteChar">
    <w:name w:val="Quote Char"/>
    <w:basedOn w:val="DefaultParagraphFont"/>
    <w:link w:val="Quote"/>
    <w:uiPriority w:val="29"/>
    <w:rsid w:val="006845E4"/>
    <w:rPr>
      <w:i/>
      <w:iCs/>
      <w:sz w:val="24"/>
      <w:szCs w:val="24"/>
    </w:rPr>
  </w:style>
  <w:style w:type="paragraph" w:styleId="IntenseQuote">
    <w:name w:val="Intense Quote"/>
    <w:basedOn w:val="Normal"/>
    <w:next w:val="Normal"/>
    <w:link w:val="IntenseQuoteChar"/>
    <w:uiPriority w:val="30"/>
    <w:qFormat/>
    <w:rsid w:val="006845E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845E4"/>
    <w:rPr>
      <w:color w:val="5B9BD5" w:themeColor="accent1"/>
      <w:sz w:val="24"/>
      <w:szCs w:val="24"/>
    </w:rPr>
  </w:style>
  <w:style w:type="character" w:styleId="SubtleEmphasis">
    <w:name w:val="Subtle Emphasis"/>
    <w:uiPriority w:val="19"/>
    <w:qFormat/>
    <w:rsid w:val="006845E4"/>
    <w:rPr>
      <w:i/>
      <w:iCs/>
      <w:color w:val="1F4D78" w:themeColor="accent1" w:themeShade="7F"/>
    </w:rPr>
  </w:style>
  <w:style w:type="character" w:styleId="IntenseEmphasis">
    <w:name w:val="Intense Emphasis"/>
    <w:uiPriority w:val="21"/>
    <w:qFormat/>
    <w:rsid w:val="006845E4"/>
    <w:rPr>
      <w:b/>
      <w:bCs/>
      <w:caps/>
      <w:color w:val="1F4D78" w:themeColor="accent1" w:themeShade="7F"/>
      <w:spacing w:val="10"/>
    </w:rPr>
  </w:style>
  <w:style w:type="character" w:styleId="SubtleReference">
    <w:name w:val="Subtle Reference"/>
    <w:uiPriority w:val="31"/>
    <w:qFormat/>
    <w:rsid w:val="006845E4"/>
    <w:rPr>
      <w:b/>
      <w:bCs/>
      <w:color w:val="5B9BD5" w:themeColor="accent1"/>
    </w:rPr>
  </w:style>
  <w:style w:type="character" w:styleId="IntenseReference">
    <w:name w:val="Intense Reference"/>
    <w:uiPriority w:val="32"/>
    <w:qFormat/>
    <w:rsid w:val="006845E4"/>
    <w:rPr>
      <w:b/>
      <w:bCs/>
      <w:i/>
      <w:iCs/>
      <w:caps/>
      <w:color w:val="5B9BD5" w:themeColor="accent1"/>
    </w:rPr>
  </w:style>
  <w:style w:type="character" w:styleId="BookTitle">
    <w:name w:val="Book Title"/>
    <w:uiPriority w:val="33"/>
    <w:qFormat/>
    <w:rsid w:val="006845E4"/>
    <w:rPr>
      <w:b/>
      <w:bCs/>
      <w:i/>
      <w:iCs/>
      <w:spacing w:val="0"/>
    </w:rPr>
  </w:style>
  <w:style w:type="paragraph" w:styleId="TOCHeading">
    <w:name w:val="TOC Heading"/>
    <w:basedOn w:val="Heading1"/>
    <w:next w:val="Normal"/>
    <w:uiPriority w:val="39"/>
    <w:semiHidden/>
    <w:unhideWhenUsed/>
    <w:qFormat/>
    <w:rsid w:val="006845E4"/>
    <w:pPr>
      <w:outlineLvl w:val="9"/>
    </w:pPr>
  </w:style>
  <w:style w:type="character" w:customStyle="1" w:styleId="NoSpacingChar">
    <w:name w:val="No Spacing Char"/>
    <w:basedOn w:val="DefaultParagraphFont"/>
    <w:link w:val="NoSpacing"/>
    <w:uiPriority w:val="1"/>
    <w:rsid w:val="0030419C"/>
  </w:style>
  <w:style w:type="paragraph" w:styleId="ListParagraph">
    <w:name w:val="List Paragraph"/>
    <w:basedOn w:val="Normal"/>
    <w:uiPriority w:val="34"/>
    <w:qFormat/>
    <w:rsid w:val="009918E9"/>
    <w:pPr>
      <w:ind w:left="720"/>
      <w:contextualSpacing/>
    </w:pPr>
  </w:style>
  <w:style w:type="paragraph" w:styleId="Header">
    <w:name w:val="header"/>
    <w:basedOn w:val="Normal"/>
    <w:link w:val="HeaderChar"/>
    <w:uiPriority w:val="99"/>
    <w:unhideWhenUsed/>
    <w:rsid w:val="00B4041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40415"/>
  </w:style>
  <w:style w:type="paragraph" w:styleId="Footer">
    <w:name w:val="footer"/>
    <w:basedOn w:val="Normal"/>
    <w:link w:val="FooterChar"/>
    <w:uiPriority w:val="99"/>
    <w:unhideWhenUsed/>
    <w:rsid w:val="00B4041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40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02631">
      <w:bodyDiv w:val="1"/>
      <w:marLeft w:val="0"/>
      <w:marRight w:val="0"/>
      <w:marTop w:val="0"/>
      <w:marBottom w:val="0"/>
      <w:divBdr>
        <w:top w:val="none" w:sz="0" w:space="0" w:color="auto"/>
        <w:left w:val="none" w:sz="0" w:space="0" w:color="auto"/>
        <w:bottom w:val="none" w:sz="0" w:space="0" w:color="auto"/>
        <w:right w:val="none" w:sz="0" w:space="0" w:color="auto"/>
      </w:divBdr>
      <w:divsChild>
        <w:div w:id="276544">
          <w:marLeft w:val="0"/>
          <w:marRight w:val="0"/>
          <w:marTop w:val="0"/>
          <w:marBottom w:val="0"/>
          <w:divBdr>
            <w:top w:val="none" w:sz="0" w:space="0" w:color="auto"/>
            <w:left w:val="none" w:sz="0" w:space="0" w:color="auto"/>
            <w:bottom w:val="none" w:sz="0" w:space="0" w:color="auto"/>
            <w:right w:val="none" w:sz="0" w:space="0" w:color="auto"/>
          </w:divBdr>
          <w:divsChild>
            <w:div w:id="1498957952">
              <w:marLeft w:val="0"/>
              <w:marRight w:val="0"/>
              <w:marTop w:val="75"/>
              <w:marBottom w:val="0"/>
              <w:divBdr>
                <w:top w:val="single" w:sz="2" w:space="11" w:color="D7D7D7"/>
                <w:left w:val="single" w:sz="6" w:space="11" w:color="D7D7D7"/>
                <w:bottom w:val="single" w:sz="2" w:space="11" w:color="D7D7D7"/>
                <w:right w:val="single" w:sz="6" w:space="11" w:color="D7D7D7"/>
              </w:divBdr>
              <w:divsChild>
                <w:div w:id="1447041538">
                  <w:marLeft w:val="0"/>
                  <w:marRight w:val="0"/>
                  <w:marTop w:val="0"/>
                  <w:marBottom w:val="210"/>
                  <w:divBdr>
                    <w:top w:val="none" w:sz="0" w:space="0" w:color="auto"/>
                    <w:left w:val="none" w:sz="0" w:space="0" w:color="auto"/>
                    <w:bottom w:val="none" w:sz="0" w:space="0" w:color="auto"/>
                    <w:right w:val="none" w:sz="0" w:space="0" w:color="auto"/>
                  </w:divBdr>
                  <w:divsChild>
                    <w:div w:id="880434785">
                      <w:marLeft w:val="0"/>
                      <w:marRight w:val="0"/>
                      <w:marTop w:val="0"/>
                      <w:marBottom w:val="0"/>
                      <w:divBdr>
                        <w:top w:val="none" w:sz="0" w:space="0" w:color="auto"/>
                        <w:left w:val="none" w:sz="0" w:space="0" w:color="auto"/>
                        <w:bottom w:val="none" w:sz="0" w:space="0" w:color="auto"/>
                        <w:right w:val="none" w:sz="0" w:space="0" w:color="auto"/>
                      </w:divBdr>
                      <w:divsChild>
                        <w:div w:id="868177650">
                          <w:marLeft w:val="0"/>
                          <w:marRight w:val="0"/>
                          <w:marTop w:val="0"/>
                          <w:marBottom w:val="0"/>
                          <w:divBdr>
                            <w:top w:val="none" w:sz="0" w:space="0" w:color="auto"/>
                            <w:left w:val="none" w:sz="0" w:space="0" w:color="auto"/>
                            <w:bottom w:val="none" w:sz="0" w:space="0" w:color="auto"/>
                            <w:right w:val="none" w:sz="0" w:space="0" w:color="auto"/>
                          </w:divBdr>
                          <w:divsChild>
                            <w:div w:id="1648121673">
                              <w:marLeft w:val="0"/>
                              <w:marRight w:val="0"/>
                              <w:marTop w:val="0"/>
                              <w:marBottom w:val="0"/>
                              <w:divBdr>
                                <w:top w:val="none" w:sz="0" w:space="0" w:color="auto"/>
                                <w:left w:val="none" w:sz="0" w:space="0" w:color="auto"/>
                                <w:bottom w:val="none" w:sz="0" w:space="0" w:color="auto"/>
                                <w:right w:val="none" w:sz="0" w:space="0" w:color="auto"/>
                              </w:divBdr>
                              <w:divsChild>
                                <w:div w:id="684939169">
                                  <w:marLeft w:val="0"/>
                                  <w:marRight w:val="0"/>
                                  <w:marTop w:val="0"/>
                                  <w:marBottom w:val="0"/>
                                  <w:divBdr>
                                    <w:top w:val="none" w:sz="0" w:space="0" w:color="auto"/>
                                    <w:left w:val="none" w:sz="0" w:space="0" w:color="auto"/>
                                    <w:bottom w:val="none" w:sz="0" w:space="0" w:color="auto"/>
                                    <w:right w:val="none" w:sz="0" w:space="0" w:color="auto"/>
                                  </w:divBdr>
                                  <w:divsChild>
                                    <w:div w:id="6364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EE92D-D38F-4470-932A-372EDFB87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12</Pages>
  <Words>2799</Words>
  <Characters>15959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Proposal For rejuvenation and advancement of Houseblock 7 -  
for the betterment of the custodial and rehabilitation environment</vt:lpstr>
    </vt:vector>
  </TitlesOfParts>
  <Company>MOJ</Company>
  <LinksUpToDate>false</LinksUpToDate>
  <CharactersWithSpaces>18721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rejuvenation and advancement of Houseblock 7 -  
for the betterment of the custodial and rehabilitation environment</dc:title>
  <dc:subject/>
  <dc:creator>Saunders, John  [HMPS];Linda.Mangles@hmps.gsi.gov.uk</dc:creator>
  <cp:keywords/>
  <dc:description/>
  <cp:lastModifiedBy>Julie Booth</cp:lastModifiedBy>
  <cp:revision>14</cp:revision>
  <cp:lastPrinted>2016-03-25T16:39:00Z</cp:lastPrinted>
  <dcterms:created xsi:type="dcterms:W3CDTF">2016-03-24T15:03:00Z</dcterms:created>
  <dcterms:modified xsi:type="dcterms:W3CDTF">2017-03-28T19:57:00Z</dcterms:modified>
</cp:coreProperties>
</file>