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954F5" w14:textId="7FC11CD9" w:rsidR="009A5CB3" w:rsidRDefault="009A5CB3" w:rsidP="009A5CB3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14:paraId="2CD6E5F5" w14:textId="0646AD84" w:rsidR="00CB77CE" w:rsidRPr="0034262A" w:rsidRDefault="00171CBD" w:rsidP="00171CBD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34262A">
        <w:rPr>
          <w:rStyle w:val="a4"/>
          <w:rFonts w:hint="eastAsia"/>
        </w:rPr>
        <w:t>三个1</w:t>
      </w:r>
      <w:r w:rsidRPr="0034262A">
        <w:rPr>
          <w:rStyle w:val="a4"/>
        </w:rPr>
        <w:t>6</w:t>
      </w:r>
      <w:r w:rsidRPr="0034262A">
        <w:rPr>
          <w:rStyle w:val="a4"/>
          <w:rFonts w:hint="eastAsia"/>
        </w:rPr>
        <w:t>位计数器，不可清零；</w:t>
      </w:r>
    </w:p>
    <w:p w14:paraId="569DFED9" w14:textId="28A441CD" w:rsidR="00171CBD" w:rsidRPr="0034262A" w:rsidRDefault="00171CBD" w:rsidP="00171CBD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34262A">
        <w:rPr>
          <w:rStyle w:val="a4"/>
        </w:rPr>
        <w:t>标定系数修改器</w:t>
      </w:r>
      <w:r w:rsidRPr="0034262A">
        <w:rPr>
          <w:rStyle w:val="a4"/>
          <w:rFonts w:hint="eastAsia"/>
        </w:rPr>
        <w:t>、累积</w:t>
      </w:r>
      <w:proofErr w:type="gramStart"/>
      <w:r w:rsidRPr="0034262A">
        <w:rPr>
          <w:rStyle w:val="a4"/>
          <w:rFonts w:hint="eastAsia"/>
        </w:rPr>
        <w:t>量修改器</w:t>
      </w:r>
      <w:proofErr w:type="gramEnd"/>
      <w:r w:rsidRPr="0034262A">
        <w:rPr>
          <w:rStyle w:val="a4"/>
          <w:rFonts w:hint="eastAsia"/>
        </w:rPr>
        <w:t>、其他参数修改器；</w:t>
      </w:r>
    </w:p>
    <w:p w14:paraId="407D2413" w14:textId="365A2058" w:rsidR="00171CBD" w:rsidRPr="0034262A" w:rsidRDefault="00CE5452" w:rsidP="00171CBD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34262A">
        <w:rPr>
          <w:rStyle w:val="a4"/>
        </w:rPr>
        <w:t>修改</w:t>
      </w:r>
      <w:r w:rsidRPr="0034262A">
        <w:rPr>
          <w:rStyle w:val="a4"/>
          <w:rFonts w:hint="eastAsia"/>
        </w:rPr>
        <w:t>时触发篡改报警，通信接口可清除此报警信息；</w:t>
      </w:r>
    </w:p>
    <w:p w14:paraId="3A97A829" w14:textId="3D4D7E3E" w:rsidR="00FD1473" w:rsidRPr="0034262A" w:rsidRDefault="00FD1473" w:rsidP="00171CBD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34262A">
        <w:rPr>
          <w:rStyle w:val="a4"/>
        </w:rPr>
        <w:t>报警位定义</w:t>
      </w:r>
      <w:r w:rsidRPr="0034262A">
        <w:rPr>
          <w:rStyle w:val="a4"/>
          <w:rFonts w:hint="eastAsia"/>
        </w:rPr>
        <w:t>与BIT</w:t>
      </w:r>
      <w:r w:rsidRPr="0034262A">
        <w:rPr>
          <w:rStyle w:val="a4"/>
        </w:rPr>
        <w:t>0篡改数据</w:t>
      </w:r>
      <w:r w:rsidRPr="0034262A">
        <w:rPr>
          <w:rStyle w:val="a4"/>
          <w:rFonts w:hint="eastAsia"/>
        </w:rPr>
        <w:t>共用；</w:t>
      </w:r>
    </w:p>
    <w:p w14:paraId="416AED0B" w14:textId="215042CC" w:rsidR="002D37C9" w:rsidRPr="0034262A" w:rsidRDefault="002D37C9" w:rsidP="00171CBD">
      <w:pPr>
        <w:pStyle w:val="a3"/>
        <w:numPr>
          <w:ilvl w:val="0"/>
          <w:numId w:val="1"/>
        </w:numPr>
        <w:ind w:firstLineChars="0"/>
        <w:rPr>
          <w:rStyle w:val="a4"/>
        </w:rPr>
      </w:pPr>
      <w:proofErr w:type="gramStart"/>
      <w:r w:rsidRPr="0034262A">
        <w:rPr>
          <w:rStyle w:val="a4"/>
        </w:rPr>
        <w:t>修改器</w:t>
      </w:r>
      <w:proofErr w:type="gramEnd"/>
      <w:r w:rsidRPr="0034262A">
        <w:rPr>
          <w:rStyle w:val="a4"/>
        </w:rPr>
        <w:t>累计一次，必须记录一条事件</w:t>
      </w:r>
      <w:r w:rsidRPr="0034262A">
        <w:rPr>
          <w:rStyle w:val="a4"/>
          <w:rFonts w:hint="eastAsia"/>
        </w:rPr>
        <w:t>；</w:t>
      </w:r>
    </w:p>
    <w:p w14:paraId="3BE67DAE" w14:textId="6BEE8AE5" w:rsidR="002F2F9B" w:rsidRPr="0034262A" w:rsidRDefault="002D37C9" w:rsidP="002F2F9B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34262A">
        <w:rPr>
          <w:rStyle w:val="a4"/>
        </w:rPr>
        <w:t>事件</w:t>
      </w:r>
      <w:r w:rsidRPr="0034262A">
        <w:rPr>
          <w:rStyle w:val="a4"/>
          <w:rFonts w:hint="eastAsia"/>
        </w:rPr>
        <w:t>总条目数为5</w:t>
      </w:r>
      <w:r w:rsidRPr="0034262A">
        <w:rPr>
          <w:rStyle w:val="a4"/>
        </w:rPr>
        <w:t>0条</w:t>
      </w:r>
      <w:r w:rsidR="002F2F9B" w:rsidRPr="0034262A">
        <w:rPr>
          <w:rStyle w:val="a4"/>
        </w:rPr>
        <w:t>，可通过通信接口读取篡改事件记录；</w:t>
      </w:r>
    </w:p>
    <w:p w14:paraId="39536F20" w14:textId="19A88403" w:rsidR="00DA5D8B" w:rsidRDefault="00DA5D8B" w:rsidP="00DA5D8B"/>
    <w:p w14:paraId="70DD1F95" w14:textId="33540325" w:rsidR="00DA5D8B" w:rsidRDefault="00DA5D8B" w:rsidP="009A5CB3">
      <w:pPr>
        <w:pStyle w:val="2"/>
      </w:pPr>
      <w:r>
        <w:rPr>
          <w:rFonts w:hint="eastAsia"/>
        </w:rPr>
        <w:t>程序中设计方案</w:t>
      </w:r>
    </w:p>
    <w:p w14:paraId="1E320BDF" w14:textId="703ACE01" w:rsidR="001F7738" w:rsidRDefault="001F7738" w:rsidP="00590337">
      <w:pPr>
        <w:pStyle w:val="a3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三个累计器累计</w:t>
      </w:r>
      <w:r w:rsidR="00753F3C">
        <w:rPr>
          <w:rStyle w:val="a6"/>
          <w:rFonts w:hint="eastAsia"/>
        </w:rPr>
        <w:t>，</w:t>
      </w:r>
      <w:r>
        <w:rPr>
          <w:rStyle w:val="a6"/>
          <w:rFonts w:hint="eastAsia"/>
        </w:rPr>
        <w:t>使用CPU的FRAM=</w:t>
      </w:r>
      <w:r>
        <w:rPr>
          <w:rStyle w:val="a6"/>
        </w:rPr>
        <w:t>0</w:t>
      </w:r>
      <w:r>
        <w:rPr>
          <w:rStyle w:val="a6"/>
          <w:rFonts w:hint="eastAsia"/>
        </w:rPr>
        <w:t>x</w:t>
      </w:r>
      <w:r>
        <w:rPr>
          <w:rStyle w:val="a6"/>
        </w:rPr>
        <w:t>19</w:t>
      </w:r>
      <w:r w:rsidR="00853F2C">
        <w:rPr>
          <w:rStyle w:val="a6"/>
        </w:rPr>
        <w:t>0</w:t>
      </w:r>
      <w:r w:rsidR="00853F2C">
        <w:rPr>
          <w:rStyle w:val="a6"/>
          <w:rFonts w:hint="eastAsia"/>
        </w:rPr>
        <w:t>A</w:t>
      </w:r>
      <w:r>
        <w:rPr>
          <w:rStyle w:val="a6"/>
        </w:rPr>
        <w:t>,0x19</w:t>
      </w:r>
      <w:r w:rsidR="00853F2C">
        <w:rPr>
          <w:rStyle w:val="a6"/>
        </w:rPr>
        <w:t>0C</w:t>
      </w:r>
      <w:r>
        <w:rPr>
          <w:rStyle w:val="a6"/>
        </w:rPr>
        <w:t>,0x19</w:t>
      </w:r>
      <w:r w:rsidR="00853F2C">
        <w:rPr>
          <w:rStyle w:val="a6"/>
        </w:rPr>
        <w:t>0E</w:t>
      </w:r>
      <w:bookmarkStart w:id="0" w:name="_GoBack"/>
      <w:bookmarkEnd w:id="0"/>
      <w:r>
        <w:rPr>
          <w:rStyle w:val="a6"/>
          <w:rFonts w:hint="eastAsia"/>
        </w:rPr>
        <w:t>地址进行累计保存；</w:t>
      </w:r>
    </w:p>
    <w:p w14:paraId="7D66FF26" w14:textId="111E6FE8" w:rsidR="00DA5D8B" w:rsidRDefault="00997182" w:rsidP="00590337">
      <w:pPr>
        <w:pStyle w:val="a3"/>
        <w:numPr>
          <w:ilvl w:val="0"/>
          <w:numId w:val="2"/>
        </w:numPr>
        <w:ind w:firstLineChars="0"/>
        <w:rPr>
          <w:rStyle w:val="a6"/>
        </w:rPr>
      </w:pPr>
      <w:r w:rsidRPr="00511AF1">
        <w:rPr>
          <w:rStyle w:val="a6"/>
          <w:rFonts w:hint="eastAsia"/>
        </w:rPr>
        <w:t>使用外部</w:t>
      </w:r>
      <w:r w:rsidR="00153982" w:rsidRPr="00511AF1">
        <w:rPr>
          <w:rStyle w:val="a6"/>
          <w:rFonts w:hint="eastAsia"/>
        </w:rPr>
        <w:t>EEP</w:t>
      </w:r>
      <w:r w:rsidR="00590337" w:rsidRPr="00511AF1">
        <w:rPr>
          <w:rStyle w:val="a6"/>
          <w:rFonts w:hint="eastAsia"/>
        </w:rPr>
        <w:t>存储器的第</w:t>
      </w:r>
      <w:r w:rsidR="00176D2E" w:rsidRPr="00511AF1">
        <w:rPr>
          <w:rStyle w:val="a6"/>
          <w:rFonts w:hint="eastAsia"/>
        </w:rPr>
        <w:t>0</w:t>
      </w:r>
      <w:r w:rsidR="00590337" w:rsidRPr="00511AF1">
        <w:rPr>
          <w:rStyle w:val="a6"/>
          <w:rFonts w:hint="eastAsia"/>
        </w:rPr>
        <w:t>扇区</w:t>
      </w:r>
      <w:r w:rsidR="009C61F7" w:rsidRPr="00511AF1">
        <w:rPr>
          <w:rStyle w:val="a6"/>
          <w:rFonts w:hint="eastAsia"/>
        </w:rPr>
        <w:t>的2</w:t>
      </w:r>
      <w:r w:rsidR="009C61F7" w:rsidRPr="00511AF1">
        <w:rPr>
          <w:rStyle w:val="a6"/>
        </w:rPr>
        <w:t>16</w:t>
      </w:r>
      <w:r w:rsidR="00590337" w:rsidRPr="00511AF1">
        <w:rPr>
          <w:rStyle w:val="a6"/>
          <w:rFonts w:hint="eastAsia"/>
        </w:rPr>
        <w:t>页</w:t>
      </w:r>
      <w:r w:rsidR="009C61F7" w:rsidRPr="00511AF1">
        <w:rPr>
          <w:rStyle w:val="a6"/>
          <w:rFonts w:hint="eastAsia"/>
        </w:rPr>
        <w:t>~</w:t>
      </w:r>
      <w:r w:rsidR="009C61F7" w:rsidRPr="00511AF1">
        <w:rPr>
          <w:rStyle w:val="a6"/>
        </w:rPr>
        <w:t>217页，</w:t>
      </w:r>
      <w:r w:rsidR="009C61F7" w:rsidRPr="00511AF1">
        <w:rPr>
          <w:rStyle w:val="a6"/>
          <w:rFonts w:hint="eastAsia"/>
        </w:rPr>
        <w:t>2</w:t>
      </w:r>
      <w:r w:rsidR="009C61F7" w:rsidRPr="00511AF1">
        <w:rPr>
          <w:rStyle w:val="a6"/>
        </w:rPr>
        <w:t>页共计</w:t>
      </w:r>
      <w:r w:rsidR="009C61F7" w:rsidRPr="00511AF1">
        <w:rPr>
          <w:rStyle w:val="a6"/>
          <w:rFonts w:hint="eastAsia"/>
        </w:rPr>
        <w:t>5</w:t>
      </w:r>
      <w:r w:rsidR="009C61F7" w:rsidRPr="00511AF1">
        <w:rPr>
          <w:rStyle w:val="a6"/>
        </w:rPr>
        <w:t>12字节</w:t>
      </w:r>
      <w:r w:rsidR="00590337" w:rsidRPr="00511AF1">
        <w:rPr>
          <w:rStyle w:val="a6"/>
          <w:rFonts w:hint="eastAsia"/>
        </w:rPr>
        <w:t>；</w:t>
      </w:r>
    </w:p>
    <w:p w14:paraId="57B7C390" w14:textId="7987DB31" w:rsidR="00DD0A91" w:rsidRPr="00511AF1" w:rsidRDefault="00DD0A91" w:rsidP="00590337">
      <w:pPr>
        <w:pStyle w:val="a3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事件码：0x</w:t>
      </w:r>
      <w:r>
        <w:rPr>
          <w:rStyle w:val="a6"/>
        </w:rPr>
        <w:t>01=</w:t>
      </w:r>
      <w:r>
        <w:rPr>
          <w:rStyle w:val="a6"/>
          <w:rFonts w:hint="eastAsia"/>
        </w:rPr>
        <w:t xml:space="preserve">标定系数 </w:t>
      </w:r>
      <w:r>
        <w:rPr>
          <w:rStyle w:val="a6"/>
        </w:rPr>
        <w:t>0</w:t>
      </w:r>
      <w:r>
        <w:rPr>
          <w:rStyle w:val="a6"/>
          <w:rFonts w:hint="eastAsia"/>
        </w:rPr>
        <w:t>x</w:t>
      </w:r>
      <w:r>
        <w:rPr>
          <w:rStyle w:val="a6"/>
        </w:rPr>
        <w:t>02=</w:t>
      </w:r>
      <w:r>
        <w:rPr>
          <w:rStyle w:val="a6"/>
          <w:rFonts w:hint="eastAsia"/>
        </w:rPr>
        <w:t xml:space="preserve">总量 </w:t>
      </w:r>
      <w:r>
        <w:rPr>
          <w:rStyle w:val="a6"/>
        </w:rPr>
        <w:t xml:space="preserve"> 0</w:t>
      </w:r>
      <w:r>
        <w:rPr>
          <w:rStyle w:val="a6"/>
          <w:rFonts w:hint="eastAsia"/>
        </w:rPr>
        <w:t>x</w:t>
      </w:r>
      <w:r>
        <w:rPr>
          <w:rStyle w:val="a6"/>
        </w:rPr>
        <w:t>03=</w:t>
      </w:r>
      <w:r>
        <w:rPr>
          <w:rStyle w:val="a6"/>
          <w:rFonts w:hint="eastAsia"/>
        </w:rPr>
        <w:t>其他系数</w:t>
      </w:r>
      <w:r w:rsidR="00723285">
        <w:rPr>
          <w:rStyle w:val="a6"/>
          <w:rFonts w:hint="eastAsia"/>
        </w:rPr>
        <w:t>；</w:t>
      </w:r>
    </w:p>
    <w:p w14:paraId="2D6D4919" w14:textId="2A0413A2" w:rsidR="00590337" w:rsidRPr="00511AF1" w:rsidRDefault="00B36DC5" w:rsidP="00590337">
      <w:pPr>
        <w:pStyle w:val="a3"/>
        <w:numPr>
          <w:ilvl w:val="0"/>
          <w:numId w:val="2"/>
        </w:numPr>
        <w:ind w:firstLineChars="0"/>
        <w:rPr>
          <w:rStyle w:val="a6"/>
        </w:rPr>
      </w:pPr>
      <w:r w:rsidRPr="00511AF1">
        <w:rPr>
          <w:rStyle w:val="a6"/>
        </w:rPr>
        <w:t>事件格式：</w:t>
      </w:r>
      <w:r w:rsidRPr="00511AF1">
        <w:rPr>
          <w:rStyle w:val="a6"/>
          <w:rFonts w:hint="eastAsia"/>
        </w:rPr>
        <w:t>1</w:t>
      </w:r>
      <w:r w:rsidRPr="00511AF1">
        <w:rPr>
          <w:rStyle w:val="a6"/>
        </w:rPr>
        <w:t>811030953 01 0001 CS</w:t>
      </w:r>
      <w:r w:rsidR="00544A40" w:rsidRPr="00511AF1">
        <w:rPr>
          <w:rStyle w:val="a6"/>
          <w:rFonts w:hint="eastAsia"/>
        </w:rPr>
        <w:t>【时间+事件码+累计器+校验和】</w:t>
      </w:r>
      <w:r w:rsidRPr="00511AF1">
        <w:rPr>
          <w:rStyle w:val="a6"/>
          <w:rFonts w:hint="eastAsia"/>
        </w:rPr>
        <w:t>；</w:t>
      </w:r>
    </w:p>
    <w:p w14:paraId="0F8A486C" w14:textId="6F42745C" w:rsidR="00B36DC5" w:rsidRPr="00511AF1" w:rsidRDefault="00B36DC5" w:rsidP="00590337">
      <w:pPr>
        <w:pStyle w:val="a3"/>
        <w:numPr>
          <w:ilvl w:val="0"/>
          <w:numId w:val="2"/>
        </w:numPr>
        <w:ind w:firstLineChars="0"/>
        <w:rPr>
          <w:rStyle w:val="a6"/>
        </w:rPr>
      </w:pPr>
      <w:r w:rsidRPr="00511AF1">
        <w:rPr>
          <w:rStyle w:val="a6"/>
          <w:rFonts w:hint="eastAsia"/>
        </w:rPr>
        <w:t>一条事件数据长度：1</w:t>
      </w:r>
      <w:r w:rsidRPr="00511AF1">
        <w:rPr>
          <w:rStyle w:val="a6"/>
        </w:rPr>
        <w:t>0字节；</w:t>
      </w:r>
    </w:p>
    <w:p w14:paraId="4637F558" w14:textId="03FC88A4" w:rsidR="00D64C20" w:rsidRPr="00511AF1" w:rsidRDefault="00993048" w:rsidP="00D64C20">
      <w:pPr>
        <w:pStyle w:val="a3"/>
        <w:numPr>
          <w:ilvl w:val="0"/>
          <w:numId w:val="2"/>
        </w:numPr>
        <w:ind w:firstLineChars="0"/>
        <w:rPr>
          <w:rStyle w:val="a6"/>
        </w:rPr>
      </w:pPr>
      <w:r w:rsidRPr="00511AF1">
        <w:rPr>
          <w:rStyle w:val="a6"/>
        </w:rPr>
        <w:t>读取事件记录器功能，上位机在读取报表</w:t>
      </w:r>
      <w:r w:rsidR="00D64C20" w:rsidRPr="00511AF1">
        <w:rPr>
          <w:rStyle w:val="a6"/>
          <w:rFonts w:hint="eastAsia"/>
        </w:rPr>
        <w:t>菜单加入2</w:t>
      </w:r>
      <w:r w:rsidR="00D64C20" w:rsidRPr="00511AF1">
        <w:rPr>
          <w:rStyle w:val="a6"/>
        </w:rPr>
        <w:t>16~217页码的读取，并显示事件相关篡改信息；</w:t>
      </w:r>
    </w:p>
    <w:p w14:paraId="46211BE1" w14:textId="64EE6B2B" w:rsidR="00C15524" w:rsidRPr="00511AF1" w:rsidRDefault="00C15524" w:rsidP="00C15524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511AF1">
        <w:rPr>
          <w:rStyle w:val="a6"/>
          <w:rFonts w:hint="eastAsia"/>
        </w:rPr>
        <w:t>增加事件报警位清除指令；</w:t>
      </w:r>
    </w:p>
    <w:sectPr w:rsidR="00C15524" w:rsidRPr="00511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F5748"/>
    <w:multiLevelType w:val="hybridMultilevel"/>
    <w:tmpl w:val="B0262E06"/>
    <w:lvl w:ilvl="0" w:tplc="CAD86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2445E4"/>
    <w:multiLevelType w:val="hybridMultilevel"/>
    <w:tmpl w:val="5F08108C"/>
    <w:lvl w:ilvl="0" w:tplc="354AB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30"/>
    <w:rsid w:val="00153982"/>
    <w:rsid w:val="00171CBD"/>
    <w:rsid w:val="00176D2E"/>
    <w:rsid w:val="001F7738"/>
    <w:rsid w:val="002D37C9"/>
    <w:rsid w:val="002F2F9B"/>
    <w:rsid w:val="0034262A"/>
    <w:rsid w:val="00400E30"/>
    <w:rsid w:val="00511AF1"/>
    <w:rsid w:val="00544A40"/>
    <w:rsid w:val="00562A12"/>
    <w:rsid w:val="00590337"/>
    <w:rsid w:val="00723285"/>
    <w:rsid w:val="00753F3C"/>
    <w:rsid w:val="00853F2C"/>
    <w:rsid w:val="008E1EE2"/>
    <w:rsid w:val="00993048"/>
    <w:rsid w:val="00997182"/>
    <w:rsid w:val="009A5CB3"/>
    <w:rsid w:val="009C61F7"/>
    <w:rsid w:val="00B36DC5"/>
    <w:rsid w:val="00C15524"/>
    <w:rsid w:val="00CE5452"/>
    <w:rsid w:val="00D64C20"/>
    <w:rsid w:val="00D8564B"/>
    <w:rsid w:val="00DA5D8B"/>
    <w:rsid w:val="00DD0A91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B0E1"/>
  <w15:chartTrackingRefBased/>
  <w15:docId w15:val="{5CE8AE0C-5377-4494-8C93-866A84A8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5C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CB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C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34262A"/>
    <w:rPr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34262A"/>
    <w:rPr>
      <w:b/>
      <w:bCs/>
    </w:rPr>
  </w:style>
  <w:style w:type="character" w:styleId="a6">
    <w:name w:val="Intense Reference"/>
    <w:basedOn w:val="a0"/>
    <w:uiPriority w:val="32"/>
    <w:qFormat/>
    <w:rsid w:val="00511AF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Liu</dc:creator>
  <cp:keywords/>
  <dc:description/>
  <cp:lastModifiedBy>Jadon Liu</cp:lastModifiedBy>
  <cp:revision>22</cp:revision>
  <dcterms:created xsi:type="dcterms:W3CDTF">2018-11-03T00:52:00Z</dcterms:created>
  <dcterms:modified xsi:type="dcterms:W3CDTF">2018-11-03T02:44:00Z</dcterms:modified>
</cp:coreProperties>
</file>