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483F3" w14:textId="39747AF2" w:rsidR="00E31E03" w:rsidRDefault="00070CC2">
      <w:pPr>
        <w:pStyle w:val="NormalWeb"/>
        <w:spacing w:before="0" w:beforeAutospacing="0" w:after="120" w:afterAutospacing="0"/>
        <w:jc w:val="center"/>
        <w:rPr>
          <w:rFonts w:ascii="Arial" w:eastAsia="Arial" w:hAnsi="Arial" w:cs="Arial"/>
          <w:b/>
          <w:bCs/>
        </w:rPr>
      </w:pPr>
      <w:r>
        <w:t xml:space="preserve">  </w:t>
      </w:r>
      <w:r>
        <w:rPr>
          <w:rFonts w:ascii="Arial" w:eastAsia="Arial" w:hAnsi="Arial" w:cs="Arial"/>
          <w:b/>
          <w:bCs/>
          <w:color w:val="000000"/>
          <w:sz w:val="28"/>
          <w:szCs w:val="28"/>
        </w:rPr>
        <w:t>CENTRO PAULA SOUZA</w:t>
      </w:r>
    </w:p>
    <w:p w14:paraId="3FB702C1" w14:textId="77777777" w:rsidR="00E31E03" w:rsidRDefault="00070CC2">
      <w:pPr>
        <w:spacing w:after="120" w:line="240" w:lineRule="auto"/>
        <w:jc w:val="center"/>
        <w:rPr>
          <w:b/>
          <w:bCs/>
          <w:sz w:val="24"/>
          <w:szCs w:val="24"/>
        </w:rPr>
      </w:pPr>
      <w:r>
        <w:rPr>
          <w:b/>
          <w:bCs/>
          <w:color w:val="000000"/>
          <w:sz w:val="28"/>
          <w:szCs w:val="28"/>
        </w:rPr>
        <w:t>ESCOLA TÉCNICA ESTADUAL DE PERUÍBE</w:t>
      </w:r>
    </w:p>
    <w:p w14:paraId="6AF17B28" w14:textId="77777777" w:rsidR="00E31E03" w:rsidRDefault="00070CC2">
      <w:pPr>
        <w:spacing w:after="160" w:line="259" w:lineRule="auto"/>
        <w:jc w:val="center"/>
        <w:rPr>
          <w:rFonts w:eastAsia="Calibri"/>
          <w:b/>
          <w:sz w:val="28"/>
          <w:szCs w:val="28"/>
        </w:rPr>
      </w:pPr>
      <w:r>
        <w:rPr>
          <w:rFonts w:eastAsia="Calibri"/>
          <w:b/>
          <w:sz w:val="28"/>
          <w:szCs w:val="28"/>
        </w:rPr>
        <w:t>Ensino Técnico em Informática Integrado ao Ensino Médio</w:t>
      </w:r>
    </w:p>
    <w:p w14:paraId="4D0E8D97" w14:textId="77777777" w:rsidR="00E31E03" w:rsidRDefault="00E31E03">
      <w:pPr>
        <w:spacing w:after="120" w:line="240" w:lineRule="auto"/>
        <w:jc w:val="center"/>
        <w:rPr>
          <w:rFonts w:ascii="Times New Roman" w:eastAsia="Times New Roman" w:hAnsi="Times New Roman" w:cs="Times New Roman"/>
          <w:sz w:val="24"/>
          <w:szCs w:val="24"/>
        </w:rPr>
      </w:pPr>
    </w:p>
    <w:p w14:paraId="425AAE99" w14:textId="77777777" w:rsidR="00E31E03" w:rsidRDefault="00E31E03">
      <w:pPr>
        <w:spacing w:after="120" w:line="240" w:lineRule="auto"/>
        <w:jc w:val="center"/>
        <w:rPr>
          <w:rFonts w:ascii="Times New Roman" w:eastAsia="Times New Roman" w:hAnsi="Times New Roman" w:cs="Times New Roman"/>
          <w:sz w:val="24"/>
          <w:szCs w:val="24"/>
        </w:rPr>
      </w:pPr>
    </w:p>
    <w:p w14:paraId="2BE90E22" w14:textId="77777777" w:rsidR="00E31E03" w:rsidRDefault="00070CC2">
      <w:pPr>
        <w:spacing w:after="120" w:line="240" w:lineRule="auto"/>
        <w:jc w:val="center"/>
        <w:rPr>
          <w:rFonts w:ascii="Times New Roman" w:eastAsia="Times New Roman" w:hAnsi="Times New Roman" w:cs="Times New Roman"/>
          <w:sz w:val="24"/>
          <w:szCs w:val="24"/>
        </w:rPr>
      </w:pPr>
      <w:r>
        <w:rPr>
          <w:rFonts w:eastAsia="Times New Roman"/>
          <w:b/>
          <w:bCs/>
          <w:color w:val="000000"/>
          <w:sz w:val="28"/>
          <w:szCs w:val="28"/>
        </w:rPr>
        <w:t>Gabriel Santos Martins</w:t>
      </w:r>
    </w:p>
    <w:p w14:paraId="26CFED12" w14:textId="77777777" w:rsidR="00E31E03" w:rsidRDefault="00070CC2">
      <w:pPr>
        <w:spacing w:after="120" w:line="240" w:lineRule="auto"/>
        <w:jc w:val="center"/>
        <w:rPr>
          <w:rFonts w:ascii="Times New Roman" w:eastAsia="Times New Roman" w:hAnsi="Times New Roman" w:cs="Times New Roman"/>
          <w:sz w:val="24"/>
          <w:szCs w:val="24"/>
        </w:rPr>
      </w:pPr>
      <w:r>
        <w:rPr>
          <w:rFonts w:eastAsia="Times New Roman"/>
          <w:b/>
          <w:bCs/>
          <w:color w:val="000000"/>
          <w:sz w:val="28"/>
          <w:szCs w:val="28"/>
        </w:rPr>
        <w:t>Guilherme Jose Santos Da Silva</w:t>
      </w:r>
    </w:p>
    <w:p w14:paraId="11C6804B" w14:textId="77777777" w:rsidR="00E31E03" w:rsidRDefault="00070CC2">
      <w:pPr>
        <w:spacing w:after="120" w:line="240" w:lineRule="auto"/>
        <w:jc w:val="center"/>
        <w:rPr>
          <w:rFonts w:eastAsia="Times New Roman"/>
          <w:b/>
          <w:bCs/>
          <w:color w:val="000000"/>
          <w:sz w:val="28"/>
          <w:szCs w:val="28"/>
        </w:rPr>
      </w:pPr>
      <w:r>
        <w:rPr>
          <w:rFonts w:eastAsia="Times New Roman"/>
          <w:b/>
          <w:bCs/>
          <w:color w:val="000000"/>
          <w:sz w:val="28"/>
          <w:szCs w:val="28"/>
        </w:rPr>
        <w:t>João Victor Pereira da Silva</w:t>
      </w:r>
    </w:p>
    <w:p w14:paraId="07346BEE" w14:textId="77777777" w:rsidR="00E31E03" w:rsidRDefault="00070CC2">
      <w:pPr>
        <w:spacing w:after="120" w:line="240" w:lineRule="auto"/>
        <w:jc w:val="center"/>
        <w:rPr>
          <w:rFonts w:eastAsia="Times New Roman"/>
          <w:b/>
          <w:sz w:val="28"/>
          <w:szCs w:val="24"/>
        </w:rPr>
      </w:pPr>
      <w:r>
        <w:rPr>
          <w:rFonts w:eastAsia="Times New Roman"/>
          <w:b/>
          <w:sz w:val="28"/>
          <w:szCs w:val="24"/>
        </w:rPr>
        <w:t>Jorge Mauricio dos Santos</w:t>
      </w:r>
    </w:p>
    <w:p w14:paraId="011D4329" w14:textId="77777777" w:rsidR="00E31E03" w:rsidRDefault="00070CC2">
      <w:pPr>
        <w:spacing w:after="120" w:line="240" w:lineRule="auto"/>
        <w:jc w:val="center"/>
        <w:rPr>
          <w:rFonts w:eastAsia="Times New Roman"/>
          <w:b/>
          <w:sz w:val="28"/>
          <w:szCs w:val="24"/>
        </w:rPr>
      </w:pPr>
      <w:r>
        <w:rPr>
          <w:rFonts w:eastAsia="Times New Roman"/>
          <w:b/>
          <w:sz w:val="28"/>
          <w:szCs w:val="24"/>
        </w:rPr>
        <w:t>Luís Carl</w:t>
      </w:r>
      <w:r>
        <w:rPr>
          <w:rFonts w:eastAsia="Times New Roman"/>
          <w:b/>
          <w:sz w:val="28"/>
          <w:szCs w:val="24"/>
        </w:rPr>
        <w:t>os de Oliveira Junior</w:t>
      </w:r>
    </w:p>
    <w:p w14:paraId="5AA62A20" w14:textId="77777777" w:rsidR="00E31E03" w:rsidRDefault="00070CC2">
      <w:pPr>
        <w:spacing w:after="120" w:line="240" w:lineRule="auto"/>
        <w:jc w:val="center"/>
        <w:rPr>
          <w:rFonts w:ascii="Times New Roman" w:eastAsia="Times New Roman" w:hAnsi="Times New Roman" w:cs="Times New Roman"/>
          <w:sz w:val="24"/>
          <w:szCs w:val="24"/>
        </w:rPr>
      </w:pPr>
      <w:r>
        <w:rPr>
          <w:rFonts w:eastAsia="Times New Roman"/>
          <w:b/>
          <w:sz w:val="28"/>
          <w:szCs w:val="24"/>
        </w:rPr>
        <w:t>Valter Muniz dos Santos</w:t>
      </w:r>
      <w:r>
        <w:rPr>
          <w:rFonts w:ascii="Times New Roman" w:eastAsia="Times New Roman" w:hAnsi="Times New Roman" w:cs="Times New Roman"/>
          <w:sz w:val="24"/>
          <w:szCs w:val="24"/>
        </w:rPr>
        <w:br/>
      </w:r>
    </w:p>
    <w:p w14:paraId="33AAEA3D" w14:textId="77777777" w:rsidR="00E31E03" w:rsidRDefault="00E31E03">
      <w:pPr>
        <w:spacing w:after="120" w:line="240" w:lineRule="auto"/>
        <w:jc w:val="center"/>
        <w:rPr>
          <w:rFonts w:ascii="Times New Roman" w:eastAsia="Times New Roman" w:hAnsi="Times New Roman" w:cs="Times New Roman"/>
          <w:sz w:val="24"/>
          <w:szCs w:val="24"/>
        </w:rPr>
      </w:pPr>
    </w:p>
    <w:p w14:paraId="3EE8F895" w14:textId="77777777" w:rsidR="00E31E03" w:rsidRDefault="00E31E03">
      <w:pPr>
        <w:spacing w:after="120" w:line="240" w:lineRule="auto"/>
        <w:jc w:val="center"/>
        <w:rPr>
          <w:rFonts w:ascii="Times New Roman" w:eastAsia="Times New Roman" w:hAnsi="Times New Roman" w:cs="Times New Roman"/>
          <w:sz w:val="24"/>
          <w:szCs w:val="24"/>
        </w:rPr>
      </w:pPr>
    </w:p>
    <w:p w14:paraId="0A953E7B" w14:textId="77777777" w:rsidR="00E31E03" w:rsidRDefault="00E31E03">
      <w:pPr>
        <w:spacing w:after="120" w:line="240" w:lineRule="auto"/>
        <w:jc w:val="center"/>
        <w:rPr>
          <w:rFonts w:ascii="Times New Roman" w:eastAsia="Times New Roman" w:hAnsi="Times New Roman" w:cs="Times New Roman"/>
          <w:sz w:val="24"/>
          <w:szCs w:val="24"/>
        </w:rPr>
      </w:pPr>
    </w:p>
    <w:p w14:paraId="1A8A99B3" w14:textId="0AD51A50" w:rsidR="00E31E03" w:rsidRDefault="00070CC2">
      <w:pPr>
        <w:spacing w:after="120" w:line="240" w:lineRule="auto"/>
        <w:jc w:val="center"/>
        <w:rPr>
          <w:rFonts w:ascii="Times New Roman" w:eastAsia="Times New Roman" w:hAnsi="Times New Roman" w:cs="Times New Roman"/>
          <w:sz w:val="28"/>
          <w:szCs w:val="28"/>
        </w:rPr>
      </w:pPr>
      <w:r w:rsidRPr="002225A9">
        <w:rPr>
          <w:rFonts w:eastAsia="Times New Roman"/>
          <w:b/>
          <w:bCs/>
          <w:color w:val="000000"/>
          <w:sz w:val="28"/>
          <w:szCs w:val="28"/>
          <w:highlight w:val="yellow"/>
        </w:rPr>
        <w:t>Projeto Elder</w:t>
      </w:r>
      <w:r w:rsidR="002225A9" w:rsidRPr="002225A9">
        <w:rPr>
          <w:rFonts w:eastAsia="Times New Roman"/>
          <w:b/>
          <w:bCs/>
          <w:color w:val="000000"/>
          <w:sz w:val="28"/>
          <w:szCs w:val="28"/>
          <w:highlight w:val="yellow"/>
        </w:rPr>
        <w:t xml:space="preserve">´s </w:t>
      </w:r>
      <w:r w:rsidRPr="002225A9">
        <w:rPr>
          <w:rFonts w:eastAsia="Times New Roman"/>
          <w:b/>
          <w:bCs/>
          <w:color w:val="000000"/>
          <w:sz w:val="28"/>
          <w:szCs w:val="28"/>
          <w:highlight w:val="yellow"/>
        </w:rPr>
        <w:t>App</w:t>
      </w:r>
      <w:r w:rsidRPr="002225A9">
        <w:rPr>
          <w:sz w:val="28"/>
          <w:szCs w:val="28"/>
          <w:highlight w:val="yellow"/>
        </w:rPr>
        <w:t xml:space="preserve">: Aplicativo </w:t>
      </w:r>
      <w:r w:rsidR="002225A9" w:rsidRPr="002225A9">
        <w:rPr>
          <w:sz w:val="28"/>
          <w:szCs w:val="28"/>
          <w:highlight w:val="yellow"/>
        </w:rPr>
        <w:t>para melhorar qualidade de vida dos</w:t>
      </w:r>
      <w:r w:rsidRPr="002225A9">
        <w:rPr>
          <w:sz w:val="28"/>
          <w:szCs w:val="28"/>
          <w:highlight w:val="yellow"/>
        </w:rPr>
        <w:t xml:space="preserve"> idosos</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52373787" w14:textId="4363E89D" w:rsidR="00E31E03" w:rsidRDefault="00E31E03">
      <w:pPr>
        <w:spacing w:after="120"/>
        <w:jc w:val="center"/>
        <w:rPr>
          <w:rFonts w:ascii="Times New Roman" w:eastAsia="Times New Roman" w:hAnsi="Times New Roman" w:cs="Times New Roman"/>
          <w:sz w:val="24"/>
          <w:szCs w:val="24"/>
        </w:rPr>
      </w:pPr>
    </w:p>
    <w:p w14:paraId="2B5A052B" w14:textId="382E5A0D" w:rsidR="00E31E03" w:rsidRDefault="00070CC2">
      <w:pPr>
        <w:spacing w:after="120"/>
        <w:jc w:val="center"/>
        <w:rPr>
          <w:rFonts w:ascii="Times New Roman" w:eastAsia="Times New Roman" w:hAnsi="Times New Roman" w:cs="Times New Roman"/>
          <w:sz w:val="24"/>
          <w:szCs w:val="24"/>
        </w:rPr>
      </w:pPr>
      <w:r>
        <w:rPr>
          <w:noProof/>
        </w:rPr>
        <mc:AlternateContent>
          <mc:Choice Requires="wps">
            <w:drawing>
              <wp:anchor distT="89535" distB="89535" distL="89535" distR="89535" simplePos="0" relativeHeight="251657728" behindDoc="0" locked="0" layoutInCell="0" allowOverlap="1" wp14:anchorId="13DA7A18" wp14:editId="7E3451AD">
                <wp:simplePos x="0" y="0"/>
                <wp:positionH relativeFrom="page">
                  <wp:posOffset>3857625</wp:posOffset>
                </wp:positionH>
                <wp:positionV relativeFrom="page">
                  <wp:posOffset>6288405</wp:posOffset>
                </wp:positionV>
                <wp:extent cx="3028950" cy="967740"/>
                <wp:effectExtent l="0" t="0" r="0" b="0"/>
                <wp:wrapSquare wrapText="bothSides"/>
                <wp:docPr id="3" name="CaixaTexto1"/>
                <wp:cNvGraphicFramePr>
                  <a:graphicFrameLocks xmlns:a="http://schemas.openxmlformats.org/drawingml/2006/main"/>
                </wp:cNvGraphicFramePr>
                <a:graphic xmlns:a="http://schemas.openxmlformats.org/drawingml/2006/main">
                  <a:graphicData uri="http://schemas.microsoft.com/office/word/2010/wordprocessingShape">
                    <wps:wsp>
                      <wps:cNvSpPr>
                        <a:spLocks/>
                        <a:extLst>
                          <a:ext uri="smNativeData"/>
                        </a:extLst>
                      </wps:cNvSpPr>
                      <wps:spPr>
                        <a:xfrm>
                          <a:off x="0" y="0"/>
                          <a:ext cx="3028950" cy="967740"/>
                        </a:xfrm>
                        <a:prstGeom prst="rect">
                          <a:avLst/>
                        </a:prstGeom>
                        <a:noFill/>
                        <a:ln w="12700">
                          <a:noFill/>
                        </a:ln>
                      </wps:spPr>
                      <wps:txbx>
                        <w:txbxContent>
                          <w:p w14:paraId="7AC7F656" w14:textId="77777777" w:rsidR="00E31E03" w:rsidRDefault="00070CC2">
                            <w:pPr>
                              <w:pBdr>
                                <w:top w:val="nil"/>
                                <w:left w:val="nil"/>
                                <w:bottom w:val="nil"/>
                                <w:right w:val="nil"/>
                                <w:between w:val="nil"/>
                              </w:pBdr>
                              <w:shd w:val="solid" w:color="FFFFFF" w:fill="auto"/>
                              <w:tabs>
                                <w:tab w:val="left" w:pos="916"/>
                                <w:tab w:val="left" w:pos="1832"/>
                                <w:tab w:val="left" w:pos="2748"/>
                                <w:tab w:val="left" w:pos="3664"/>
                                <w:tab w:val="left" w:pos="435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both"/>
                              <w:rPr>
                                <w:rFonts w:eastAsia="Times New Roman"/>
                                <w:sz w:val="20"/>
                                <w:szCs w:val="18"/>
                                <w:lang w:val="pt-PT"/>
                              </w:rPr>
                            </w:pPr>
                            <w:r>
                              <w:rPr>
                                <w:rFonts w:eastAsia="Times New Roman"/>
                                <w:sz w:val="20"/>
                                <w:szCs w:val="18"/>
                                <w:lang w:val="pt-PT"/>
                              </w:rPr>
                              <w:t xml:space="preserve">Trabalho de Conclusão de Curso apresentado ao </w:t>
                            </w:r>
                            <w:r w:rsidRPr="002225A9">
                              <w:rPr>
                                <w:rFonts w:eastAsia="Times New Roman"/>
                                <w:sz w:val="20"/>
                                <w:szCs w:val="18"/>
                                <w:highlight w:val="yellow"/>
                                <w:lang w:val="pt-PT"/>
                              </w:rPr>
                              <w:t>Curso Técnico em Informática</w:t>
                            </w:r>
                            <w:r>
                              <w:rPr>
                                <w:rFonts w:eastAsia="Times New Roman"/>
                                <w:sz w:val="20"/>
                                <w:szCs w:val="18"/>
                                <w:lang w:val="pt-PT"/>
                              </w:rPr>
                              <w:t xml:space="preserve"> da Etec de Peruíbe, orientado pelas Professoras Veridiane Christine Mendes Arrebolla e Elisangela Xavier Pereira dos Santos, como requisito parcial para obtenção do </w:t>
                            </w:r>
                            <w:r w:rsidRPr="002225A9">
                              <w:rPr>
                                <w:rFonts w:eastAsia="Times New Roman"/>
                                <w:sz w:val="20"/>
                                <w:szCs w:val="18"/>
                                <w:highlight w:val="yellow"/>
                                <w:lang w:val="pt-PT"/>
                              </w:rPr>
                              <w:t xml:space="preserve">título de </w:t>
                            </w:r>
                            <w:r w:rsidRPr="002225A9">
                              <w:rPr>
                                <w:rFonts w:eastAsia="Times New Roman"/>
                                <w:sz w:val="20"/>
                                <w:szCs w:val="18"/>
                                <w:highlight w:val="yellow"/>
                                <w:lang w:val="pt-PT"/>
                              </w:rPr>
                              <w:t>técnico em Informática.</w:t>
                            </w:r>
                          </w:p>
                        </w:txbxContent>
                      </wps:txbx>
                      <wps:bodyPr spcFirstLastPara="1" vertOverflow="clip" horzOverflow="clip" lIns="-3175" tIns="45720" rIns="91440" bIns="45720"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13DA7A18" id="CaixaTexto1" o:spid="_x0000_s1026" style="position:absolute;left:0;text-align:left;margin-left:303.75pt;margin-top:495.15pt;width:238.5pt;height:76.2pt;z-index:251657728;visibility:visible;mso-wrap-style:square;mso-width-percent:0;mso-height-percent:0;mso-wrap-distance-left:7.05pt;mso-wrap-distance-top:7.05pt;mso-wrap-distance-right:7.05pt;mso-wrap-distance-bottom:7.0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pCAIAAA4EAAAOAAAAZHJzL2Uyb0RvYy54bWysU02P2jAQvVfqf7B8X/IBLEtEWFVdUVVC&#10;LNJS9Wwch1j1l2xDQn99x06AXXqrerE8nvHzvPfGi+dOCnRi1nGtSpyNUoyYorri6lDiH7vVwxNG&#10;zhNVEaEVK/GZOfy8/Pxp0ZqC5brRomIWAYhyRWtK3HhviiRxtGGSuJE2TEGy1lYSD6E9JJUlLaBL&#10;keRp+pi02lbGasqcg9OXPomXEb+uGfWvde2YR6LE0JuPq43rPqzJckGKgyWm4XRog/xDF5JwBY9e&#10;oV6IJ+ho+V9QklOrna79iGqZ6LrmlEUOwCZL79i8NcSwyAXEceYqk/t/sHRz2lrEqxKPMVJEgkVf&#10;Ce/IjnVeZ0Ge1rgCqt7M1gaCzqw1/eWiblCzdj6cwq6n6+SGeH5iQYBwO4m5WJV8QAqBGzC72sqA&#10;AnKgLnpzvnoTkCkcjtP8aT4FCynk5o+z2SSaB/iX28Y6/41picKmxBa8j5aQEzzft3IpCY8pveJC&#10;RB5CoRaGN5+labxxTQG6UEDi1mzY+W7fwb2w3evqDPo5Q1ccXl0T57fEwgRlOPwK/wpLLTSgU8EN&#10;Ro22v+/PxHcFhj6Ms9kUBjQGk+ksB6o2BvNsAlzR/n3maCw/NMAyiw0HXrvuJ7FmIO9Bto2+zA8p&#10;7jToa3s7vxw9KBEFujEaOMPQRQuHDxJMfR/Hqts3Xv4BAAD//wMAUEsDBBQABgAIAAAAIQCWcLf3&#10;4wAAAA0BAAAPAAAAZHJzL2Rvd25yZXYueG1sTI9dS8MwFIbvBf9DOII34pLVuY/adMiYICjCuuF1&#10;lhzbYnPSNWlX/73Zld6dj4f3PCdbj7ZhA3a+diRhOhHAkLQzNZUSDvuX+yUwHxQZ1ThCCT/oYZ1f&#10;X2UqNe5MOxyKULIYQj5VEqoQ2pRzryu0yk9cixR3X66zKsS2K7np1DmG24YnQsy5VTXFC5VqcVOh&#10;/i56K2G705+J/ji9vbpN8n43hG1/KoSUtzfj8xOwgGP4g+GiH9Uhj05H15PxrJEwF4vHiEpYrcQD&#10;sAshlrM4OsZqOksWwPOM//8i/wUAAP//AwBQSwECLQAUAAYACAAAACEAtoM4kv4AAADhAQAAEwAA&#10;AAAAAAAAAAAAAAAAAAAAW0NvbnRlbnRfVHlwZXNdLnhtbFBLAQItABQABgAIAAAAIQA4/SH/1gAA&#10;AJQBAAALAAAAAAAAAAAAAAAAAC8BAABfcmVscy8ucmVsc1BLAQItABQABgAIAAAAIQCIw+FpCAIA&#10;AA4EAAAOAAAAAAAAAAAAAAAAAC4CAABkcnMvZTJvRG9jLnhtbFBLAQItABQABgAIAAAAIQCWcLf3&#10;4wAAAA0BAAAPAAAAAAAAAAAAAAAAAGIEAABkcnMvZG93bnJldi54bWxQSwUGAAAAAAQABADzAAAA&#10;cgUAAAAA&#10;" o:allowincell="f" filled="f" stroked="f" strokeweight="1pt">
                <v:textbox style="mso-fit-shape-to-text:t" inset="-.25pt">
                  <w:txbxContent>
                    <w:p w14:paraId="7AC7F656" w14:textId="77777777" w:rsidR="00E31E03" w:rsidRDefault="00070CC2">
                      <w:pPr>
                        <w:pBdr>
                          <w:top w:val="nil"/>
                          <w:left w:val="nil"/>
                          <w:bottom w:val="nil"/>
                          <w:right w:val="nil"/>
                          <w:between w:val="nil"/>
                        </w:pBdr>
                        <w:shd w:val="solid" w:color="FFFFFF" w:fill="auto"/>
                        <w:tabs>
                          <w:tab w:val="left" w:pos="916"/>
                          <w:tab w:val="left" w:pos="1832"/>
                          <w:tab w:val="left" w:pos="2748"/>
                          <w:tab w:val="left" w:pos="3664"/>
                          <w:tab w:val="left" w:pos="435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both"/>
                        <w:rPr>
                          <w:rFonts w:eastAsia="Times New Roman"/>
                          <w:sz w:val="20"/>
                          <w:szCs w:val="18"/>
                          <w:lang w:val="pt-PT"/>
                        </w:rPr>
                      </w:pPr>
                      <w:r>
                        <w:rPr>
                          <w:rFonts w:eastAsia="Times New Roman"/>
                          <w:sz w:val="20"/>
                          <w:szCs w:val="18"/>
                          <w:lang w:val="pt-PT"/>
                        </w:rPr>
                        <w:t xml:space="preserve">Trabalho de Conclusão de Curso apresentado ao </w:t>
                      </w:r>
                      <w:r w:rsidRPr="002225A9">
                        <w:rPr>
                          <w:rFonts w:eastAsia="Times New Roman"/>
                          <w:sz w:val="20"/>
                          <w:szCs w:val="18"/>
                          <w:highlight w:val="yellow"/>
                          <w:lang w:val="pt-PT"/>
                        </w:rPr>
                        <w:t>Curso Técnico em Informática</w:t>
                      </w:r>
                      <w:r>
                        <w:rPr>
                          <w:rFonts w:eastAsia="Times New Roman"/>
                          <w:sz w:val="20"/>
                          <w:szCs w:val="18"/>
                          <w:lang w:val="pt-PT"/>
                        </w:rPr>
                        <w:t xml:space="preserve"> da Etec de Peruíbe, orientado pelas Professoras Veridiane Christine Mendes Arrebolla e Elisangela Xavier Pereira dos Santos, como requisito parcial para obtenção do </w:t>
                      </w:r>
                      <w:r w:rsidRPr="002225A9">
                        <w:rPr>
                          <w:rFonts w:eastAsia="Times New Roman"/>
                          <w:sz w:val="20"/>
                          <w:szCs w:val="18"/>
                          <w:highlight w:val="yellow"/>
                          <w:lang w:val="pt-PT"/>
                        </w:rPr>
                        <w:t xml:space="preserve">título de </w:t>
                      </w:r>
                      <w:r w:rsidRPr="002225A9">
                        <w:rPr>
                          <w:rFonts w:eastAsia="Times New Roman"/>
                          <w:sz w:val="20"/>
                          <w:szCs w:val="18"/>
                          <w:highlight w:val="yellow"/>
                          <w:lang w:val="pt-PT"/>
                        </w:rPr>
                        <w:t>técnico em Informática.</w:t>
                      </w:r>
                    </w:p>
                  </w:txbxContent>
                </v:textbox>
                <w10:wrap type="square" anchorx="page" anchory="page"/>
              </v:rect>
            </w:pict>
          </mc:Fallback>
        </mc:AlternateContent>
      </w:r>
    </w:p>
    <w:p w14:paraId="37851545" w14:textId="77777777" w:rsidR="00E31E03" w:rsidRDefault="00E31E03">
      <w:pPr>
        <w:spacing w:after="120"/>
        <w:jc w:val="center"/>
        <w:rPr>
          <w:rFonts w:ascii="Times New Roman" w:eastAsia="Times New Roman" w:hAnsi="Times New Roman" w:cs="Times New Roman"/>
          <w:sz w:val="24"/>
          <w:szCs w:val="24"/>
        </w:rPr>
      </w:pPr>
    </w:p>
    <w:p w14:paraId="078DB8F5" w14:textId="77777777" w:rsidR="00E31E03" w:rsidRDefault="00E31E03">
      <w:pPr>
        <w:spacing w:after="120"/>
        <w:jc w:val="center"/>
        <w:rPr>
          <w:rFonts w:ascii="Times New Roman" w:eastAsia="Times New Roman" w:hAnsi="Times New Roman" w:cs="Times New Roman"/>
          <w:sz w:val="24"/>
          <w:szCs w:val="24"/>
        </w:rPr>
      </w:pPr>
    </w:p>
    <w:p w14:paraId="62FD4E04" w14:textId="77777777" w:rsidR="00E31E03" w:rsidRDefault="00E31E03">
      <w:pPr>
        <w:spacing w:after="120"/>
        <w:jc w:val="center"/>
        <w:rPr>
          <w:rFonts w:ascii="Times New Roman" w:eastAsia="Times New Roman" w:hAnsi="Times New Roman" w:cs="Times New Roman"/>
          <w:sz w:val="24"/>
          <w:szCs w:val="24"/>
        </w:rPr>
      </w:pPr>
    </w:p>
    <w:p w14:paraId="2AA6E671" w14:textId="77777777" w:rsidR="00E31E03" w:rsidRDefault="00E31E03">
      <w:pPr>
        <w:spacing w:after="120"/>
        <w:jc w:val="center"/>
        <w:rPr>
          <w:rFonts w:ascii="Times New Roman" w:eastAsia="Times New Roman" w:hAnsi="Times New Roman" w:cs="Times New Roman"/>
          <w:sz w:val="24"/>
          <w:szCs w:val="24"/>
        </w:rPr>
      </w:pPr>
    </w:p>
    <w:p w14:paraId="5FE3419C" w14:textId="77777777" w:rsidR="00E31E03" w:rsidRDefault="00E31E03">
      <w:pPr>
        <w:spacing w:after="120"/>
        <w:jc w:val="center"/>
        <w:rPr>
          <w:rFonts w:ascii="Times New Roman" w:eastAsia="Times New Roman" w:hAnsi="Times New Roman" w:cs="Times New Roman"/>
          <w:sz w:val="24"/>
          <w:szCs w:val="24"/>
        </w:rPr>
      </w:pPr>
    </w:p>
    <w:p w14:paraId="2C58DF3B" w14:textId="77777777" w:rsidR="00E31E03" w:rsidRDefault="00E31E03">
      <w:pPr>
        <w:spacing w:after="120"/>
        <w:jc w:val="center"/>
        <w:rPr>
          <w:rFonts w:ascii="Times New Roman" w:eastAsia="Times New Roman" w:hAnsi="Times New Roman" w:cs="Times New Roman"/>
          <w:sz w:val="24"/>
          <w:szCs w:val="24"/>
        </w:rPr>
      </w:pPr>
    </w:p>
    <w:p w14:paraId="6878A0F0" w14:textId="77777777" w:rsidR="00E31E03" w:rsidRDefault="00E31E03">
      <w:pPr>
        <w:spacing w:after="120"/>
        <w:jc w:val="center"/>
        <w:rPr>
          <w:rFonts w:ascii="Times New Roman" w:eastAsia="Times New Roman" w:hAnsi="Times New Roman" w:cs="Times New Roman"/>
          <w:sz w:val="24"/>
          <w:szCs w:val="24"/>
        </w:rPr>
      </w:pPr>
    </w:p>
    <w:p w14:paraId="76C31477" w14:textId="77777777" w:rsidR="00E31E03" w:rsidRDefault="00E31E03">
      <w:pPr>
        <w:spacing w:after="120"/>
        <w:jc w:val="center"/>
        <w:rPr>
          <w:rFonts w:ascii="Times New Roman" w:eastAsia="Times New Roman" w:hAnsi="Times New Roman" w:cs="Times New Roman"/>
          <w:sz w:val="24"/>
          <w:szCs w:val="24"/>
        </w:rPr>
      </w:pPr>
    </w:p>
    <w:p w14:paraId="34F50E0B" w14:textId="77777777" w:rsidR="00E31E03" w:rsidRDefault="00E31E03">
      <w:pPr>
        <w:spacing w:after="120"/>
        <w:jc w:val="center"/>
      </w:pPr>
    </w:p>
    <w:p w14:paraId="38289CBB" w14:textId="77777777" w:rsidR="00E31E03" w:rsidRDefault="00E31E03">
      <w:pPr>
        <w:spacing w:after="120"/>
        <w:jc w:val="center"/>
      </w:pPr>
    </w:p>
    <w:p w14:paraId="09117885" w14:textId="77777777" w:rsidR="00E31E03" w:rsidRDefault="00070CC2">
      <w:pPr>
        <w:spacing w:after="120"/>
        <w:jc w:val="center"/>
      </w:pPr>
      <w:r>
        <w:t xml:space="preserve"> </w:t>
      </w:r>
      <w:r>
        <w:rPr>
          <w:rFonts w:ascii="Times New Roman" w:eastAsia="Times New Roman" w:hAnsi="Times New Roman" w:cs="Times New Roman"/>
          <w:sz w:val="24"/>
          <w:szCs w:val="24"/>
        </w:rPr>
        <w:br/>
      </w:r>
      <w:r>
        <w:rPr>
          <w:b/>
          <w:bCs/>
          <w:color w:val="000000"/>
          <w:sz w:val="28"/>
          <w:szCs w:val="28"/>
        </w:rPr>
        <w:t>Peruíbe</w:t>
      </w:r>
    </w:p>
    <w:p w14:paraId="7E493DD6" w14:textId="77777777" w:rsidR="00E31E03" w:rsidRDefault="00070CC2">
      <w:pPr>
        <w:pStyle w:val="NormalWeb"/>
        <w:spacing w:before="0" w:beforeAutospacing="0" w:after="120" w:afterAutospacing="0"/>
        <w:jc w:val="center"/>
        <w:rPr>
          <w:rFonts w:ascii="Arial" w:eastAsia="Arial" w:hAnsi="Arial" w:cs="Arial"/>
          <w:b/>
          <w:bCs/>
          <w:color w:val="000000"/>
          <w:sz w:val="28"/>
          <w:szCs w:val="28"/>
        </w:rPr>
      </w:pPr>
      <w:r>
        <w:rPr>
          <w:rFonts w:ascii="Arial" w:eastAsia="Arial" w:hAnsi="Arial" w:cs="Arial"/>
          <w:b/>
          <w:bCs/>
          <w:color w:val="000000"/>
          <w:sz w:val="28"/>
          <w:szCs w:val="28"/>
        </w:rPr>
        <w:lastRenderedPageBreak/>
        <w:t>2020</w:t>
      </w:r>
    </w:p>
    <w:p w14:paraId="5AD62B6F" w14:textId="77777777" w:rsidR="00E31E03" w:rsidRDefault="00070CC2">
      <w:pPr>
        <w:spacing w:after="120" w:line="240" w:lineRule="auto"/>
        <w:jc w:val="center"/>
        <w:rPr>
          <w:rFonts w:ascii="Times New Roman" w:eastAsia="Times New Roman" w:hAnsi="Times New Roman" w:cs="Times New Roman"/>
          <w:sz w:val="24"/>
          <w:szCs w:val="24"/>
        </w:rPr>
      </w:pPr>
      <w:r>
        <w:rPr>
          <w:rFonts w:eastAsia="Times New Roman"/>
          <w:b/>
          <w:bCs/>
          <w:color w:val="000000"/>
          <w:sz w:val="28"/>
          <w:szCs w:val="28"/>
        </w:rPr>
        <w:t>Gabriel Santos Martins</w:t>
      </w:r>
    </w:p>
    <w:p w14:paraId="654D225B" w14:textId="77777777" w:rsidR="00E31E03" w:rsidRDefault="00070CC2">
      <w:pPr>
        <w:spacing w:after="120" w:line="240" w:lineRule="auto"/>
        <w:jc w:val="center"/>
        <w:rPr>
          <w:rFonts w:ascii="Times New Roman" w:eastAsia="Times New Roman" w:hAnsi="Times New Roman" w:cs="Times New Roman"/>
          <w:sz w:val="24"/>
          <w:szCs w:val="24"/>
        </w:rPr>
      </w:pPr>
      <w:r>
        <w:rPr>
          <w:rFonts w:eastAsia="Times New Roman"/>
          <w:b/>
          <w:bCs/>
          <w:color w:val="000000"/>
          <w:sz w:val="28"/>
          <w:szCs w:val="28"/>
        </w:rPr>
        <w:t>Guilherme José Santos Da Silva</w:t>
      </w:r>
    </w:p>
    <w:p w14:paraId="5B2BDF83" w14:textId="77777777" w:rsidR="00E31E03" w:rsidRDefault="00070CC2">
      <w:pPr>
        <w:spacing w:after="120" w:line="240" w:lineRule="auto"/>
        <w:jc w:val="center"/>
        <w:rPr>
          <w:rFonts w:eastAsia="Times New Roman"/>
          <w:b/>
          <w:bCs/>
          <w:color w:val="000000"/>
          <w:sz w:val="28"/>
          <w:szCs w:val="28"/>
        </w:rPr>
      </w:pPr>
      <w:r>
        <w:rPr>
          <w:rFonts w:eastAsia="Times New Roman"/>
          <w:b/>
          <w:bCs/>
          <w:color w:val="000000"/>
          <w:sz w:val="28"/>
          <w:szCs w:val="28"/>
        </w:rPr>
        <w:t>João Victor Pereira da Silva</w:t>
      </w:r>
    </w:p>
    <w:p w14:paraId="3D2A985B" w14:textId="77777777" w:rsidR="00E31E03" w:rsidRDefault="00070CC2">
      <w:pPr>
        <w:spacing w:after="120" w:line="240" w:lineRule="auto"/>
        <w:jc w:val="center"/>
        <w:rPr>
          <w:rFonts w:eastAsia="Times New Roman"/>
          <w:b/>
          <w:sz w:val="28"/>
          <w:szCs w:val="24"/>
        </w:rPr>
      </w:pPr>
      <w:r>
        <w:rPr>
          <w:rFonts w:eastAsia="Times New Roman"/>
          <w:b/>
          <w:sz w:val="28"/>
          <w:szCs w:val="24"/>
        </w:rPr>
        <w:t>Jorge Mauricio dos Santos</w:t>
      </w:r>
    </w:p>
    <w:p w14:paraId="2623A6E3" w14:textId="77777777" w:rsidR="00E31E03" w:rsidRDefault="00070CC2">
      <w:pPr>
        <w:spacing w:after="120" w:line="240" w:lineRule="auto"/>
        <w:jc w:val="center"/>
        <w:rPr>
          <w:rFonts w:eastAsia="Times New Roman"/>
          <w:b/>
          <w:sz w:val="28"/>
          <w:szCs w:val="24"/>
        </w:rPr>
      </w:pPr>
      <w:r>
        <w:rPr>
          <w:rFonts w:eastAsia="Times New Roman"/>
          <w:b/>
          <w:sz w:val="28"/>
          <w:szCs w:val="24"/>
        </w:rPr>
        <w:t xml:space="preserve">Luís Carlos de </w:t>
      </w:r>
      <w:r>
        <w:rPr>
          <w:rFonts w:eastAsia="Times New Roman"/>
          <w:b/>
          <w:sz w:val="28"/>
          <w:szCs w:val="24"/>
        </w:rPr>
        <w:t>Oliveira Junior</w:t>
      </w:r>
    </w:p>
    <w:p w14:paraId="40C62569" w14:textId="77777777" w:rsidR="00E31E03" w:rsidRDefault="00070CC2">
      <w:pPr>
        <w:spacing w:after="120" w:line="240" w:lineRule="auto"/>
        <w:jc w:val="center"/>
        <w:rPr>
          <w:rFonts w:eastAsia="Times New Roman"/>
          <w:b/>
          <w:sz w:val="28"/>
          <w:szCs w:val="24"/>
        </w:rPr>
      </w:pPr>
      <w:r>
        <w:rPr>
          <w:rFonts w:eastAsia="Times New Roman"/>
          <w:b/>
          <w:sz w:val="28"/>
          <w:szCs w:val="24"/>
        </w:rPr>
        <w:t>Valter Muniz Santos</w:t>
      </w:r>
    </w:p>
    <w:p w14:paraId="0C9609E9" w14:textId="77777777" w:rsidR="00E31E03" w:rsidRDefault="00070CC2">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306DE2C" w14:textId="77777777" w:rsidR="00E31E03" w:rsidRDefault="00E31E03">
      <w:pPr>
        <w:spacing w:after="120" w:line="240" w:lineRule="auto"/>
        <w:jc w:val="center"/>
        <w:rPr>
          <w:rFonts w:ascii="Times New Roman" w:eastAsia="Times New Roman" w:hAnsi="Times New Roman" w:cs="Times New Roman"/>
          <w:sz w:val="24"/>
          <w:szCs w:val="24"/>
        </w:rPr>
      </w:pPr>
    </w:p>
    <w:p w14:paraId="69863678" w14:textId="77777777" w:rsidR="00E31E03" w:rsidRDefault="00E31E03">
      <w:pPr>
        <w:spacing w:after="120" w:line="240" w:lineRule="auto"/>
        <w:jc w:val="center"/>
        <w:rPr>
          <w:rFonts w:ascii="Times New Roman" w:eastAsia="Times New Roman" w:hAnsi="Times New Roman" w:cs="Times New Roman"/>
          <w:sz w:val="24"/>
          <w:szCs w:val="24"/>
        </w:rPr>
      </w:pPr>
    </w:p>
    <w:p w14:paraId="5CE4766E" w14:textId="77777777" w:rsidR="00E31E03" w:rsidRDefault="00E31E03">
      <w:pPr>
        <w:spacing w:after="120" w:line="240" w:lineRule="auto"/>
        <w:jc w:val="center"/>
        <w:rPr>
          <w:rFonts w:ascii="Times New Roman" w:eastAsia="Times New Roman" w:hAnsi="Times New Roman" w:cs="Times New Roman"/>
          <w:sz w:val="24"/>
          <w:szCs w:val="24"/>
        </w:rPr>
      </w:pPr>
    </w:p>
    <w:p w14:paraId="43A035D3" w14:textId="77777777" w:rsidR="00E31E03" w:rsidRDefault="00E31E03">
      <w:pPr>
        <w:spacing w:after="120" w:line="240" w:lineRule="auto"/>
        <w:jc w:val="center"/>
        <w:rPr>
          <w:rFonts w:ascii="Times New Roman" w:eastAsia="Times New Roman" w:hAnsi="Times New Roman" w:cs="Times New Roman"/>
          <w:sz w:val="24"/>
          <w:szCs w:val="24"/>
        </w:rPr>
      </w:pPr>
    </w:p>
    <w:p w14:paraId="743DADA6" w14:textId="77777777" w:rsidR="00E31E03" w:rsidRDefault="00E31E03">
      <w:pPr>
        <w:spacing w:after="120" w:line="240" w:lineRule="auto"/>
        <w:jc w:val="center"/>
        <w:rPr>
          <w:rFonts w:ascii="Times New Roman" w:eastAsia="Times New Roman" w:hAnsi="Times New Roman" w:cs="Times New Roman"/>
          <w:sz w:val="24"/>
          <w:szCs w:val="24"/>
        </w:rPr>
      </w:pPr>
    </w:p>
    <w:p w14:paraId="7D3BBCE0" w14:textId="77777777" w:rsidR="00E31E03" w:rsidRDefault="00E31E03">
      <w:pPr>
        <w:spacing w:after="120" w:line="240" w:lineRule="auto"/>
        <w:jc w:val="center"/>
        <w:rPr>
          <w:rFonts w:ascii="Times New Roman" w:eastAsia="Times New Roman" w:hAnsi="Times New Roman" w:cs="Times New Roman"/>
          <w:sz w:val="24"/>
          <w:szCs w:val="24"/>
        </w:rPr>
      </w:pPr>
    </w:p>
    <w:p w14:paraId="77C9DC13" w14:textId="77777777" w:rsidR="00E31E03" w:rsidRDefault="00070CC2">
      <w:pPr>
        <w:tabs>
          <w:tab w:val="left" w:pos="4249"/>
        </w:tabs>
        <w:spacing w:after="120" w:line="240" w:lineRule="auto"/>
        <w:jc w:val="center"/>
        <w:rPr>
          <w:rFonts w:ascii="Times New Roman" w:eastAsia="Times New Roman" w:hAnsi="Times New Roman" w:cs="Times New Roman"/>
          <w:sz w:val="24"/>
          <w:szCs w:val="24"/>
        </w:rPr>
      </w:pPr>
      <w:r w:rsidRPr="002225A9">
        <w:rPr>
          <w:rFonts w:eastAsia="Times New Roman"/>
          <w:b/>
          <w:bCs/>
          <w:color w:val="000000"/>
          <w:sz w:val="28"/>
          <w:szCs w:val="28"/>
          <w:highlight w:val="yellow"/>
        </w:rPr>
        <w:t>Projeto ElderApp</w:t>
      </w:r>
      <w:r w:rsidRPr="002225A9">
        <w:rPr>
          <w:sz w:val="24"/>
          <w:szCs w:val="24"/>
          <w:highlight w:val="yellow"/>
        </w:rPr>
        <w:t>: Aplicativo de auxílio aos idosos</w:t>
      </w:r>
      <w:r>
        <w:rPr>
          <w:rFonts w:ascii="Times New Roman" w:eastAsia="Times New Roman" w:hAnsi="Times New Roman" w:cs="Times New Roman"/>
          <w:sz w:val="24"/>
          <w:szCs w:val="24"/>
        </w:rPr>
        <w:br/>
      </w:r>
    </w:p>
    <w:p w14:paraId="160CCB1A" w14:textId="77777777" w:rsidR="00E31E03" w:rsidRDefault="00070CC2">
      <w:pPr>
        <w:tabs>
          <w:tab w:val="left" w:pos="4195"/>
          <w:tab w:val="left" w:pos="4249"/>
        </w:tabs>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3D86437" w14:textId="77777777" w:rsidR="00E31E03" w:rsidRDefault="00E31E03">
      <w:pPr>
        <w:spacing w:after="120"/>
        <w:jc w:val="center"/>
        <w:rPr>
          <w:rFonts w:ascii="Times New Roman" w:eastAsia="Times New Roman" w:hAnsi="Times New Roman" w:cs="Times New Roman"/>
          <w:sz w:val="24"/>
          <w:szCs w:val="24"/>
        </w:rPr>
      </w:pPr>
    </w:p>
    <w:p w14:paraId="1F893533" w14:textId="77777777" w:rsidR="00E31E03" w:rsidRDefault="00E31E03">
      <w:pPr>
        <w:spacing w:after="120"/>
        <w:jc w:val="center"/>
        <w:rPr>
          <w:rFonts w:ascii="Times New Roman" w:eastAsia="Times New Roman" w:hAnsi="Times New Roman" w:cs="Times New Roman"/>
          <w:sz w:val="24"/>
          <w:szCs w:val="24"/>
        </w:rPr>
      </w:pPr>
    </w:p>
    <w:p w14:paraId="6DCAA73D" w14:textId="77777777" w:rsidR="00E31E03" w:rsidRDefault="00E31E03">
      <w:pPr>
        <w:spacing w:after="120"/>
        <w:jc w:val="center"/>
        <w:rPr>
          <w:rFonts w:ascii="Times New Roman" w:eastAsia="Times New Roman" w:hAnsi="Times New Roman" w:cs="Times New Roman"/>
          <w:sz w:val="24"/>
          <w:szCs w:val="24"/>
        </w:rPr>
      </w:pPr>
    </w:p>
    <w:p w14:paraId="127EB477" w14:textId="77777777" w:rsidR="00E31E03" w:rsidRDefault="00E31E03">
      <w:pPr>
        <w:spacing w:after="120"/>
        <w:jc w:val="center"/>
        <w:rPr>
          <w:rFonts w:ascii="Times New Roman" w:eastAsia="Times New Roman" w:hAnsi="Times New Roman" w:cs="Times New Roman"/>
          <w:sz w:val="24"/>
          <w:szCs w:val="24"/>
        </w:rPr>
      </w:pPr>
    </w:p>
    <w:p w14:paraId="21DE02E3" w14:textId="77777777" w:rsidR="00E31E03" w:rsidRDefault="00E31E03">
      <w:pPr>
        <w:spacing w:after="120"/>
        <w:jc w:val="center"/>
        <w:rPr>
          <w:rFonts w:ascii="Times New Roman" w:eastAsia="Times New Roman" w:hAnsi="Times New Roman" w:cs="Times New Roman"/>
          <w:sz w:val="24"/>
          <w:szCs w:val="24"/>
        </w:rPr>
      </w:pPr>
    </w:p>
    <w:p w14:paraId="5D218725" w14:textId="77777777" w:rsidR="00E31E03" w:rsidRDefault="00E31E03">
      <w:pPr>
        <w:spacing w:after="120"/>
        <w:jc w:val="center"/>
        <w:rPr>
          <w:rFonts w:ascii="Times New Roman" w:eastAsia="Times New Roman" w:hAnsi="Times New Roman" w:cs="Times New Roman"/>
          <w:sz w:val="24"/>
          <w:szCs w:val="24"/>
        </w:rPr>
      </w:pPr>
    </w:p>
    <w:p w14:paraId="6A4A779F" w14:textId="77777777" w:rsidR="00E31E03" w:rsidRDefault="00E31E03">
      <w:pPr>
        <w:spacing w:after="120"/>
        <w:jc w:val="center"/>
        <w:rPr>
          <w:rFonts w:ascii="Times New Roman" w:eastAsia="Times New Roman" w:hAnsi="Times New Roman" w:cs="Times New Roman"/>
          <w:sz w:val="24"/>
          <w:szCs w:val="24"/>
        </w:rPr>
      </w:pPr>
    </w:p>
    <w:p w14:paraId="45DBFF27" w14:textId="77777777" w:rsidR="00E31E03" w:rsidRDefault="00E31E03">
      <w:pPr>
        <w:spacing w:after="120"/>
        <w:jc w:val="center"/>
        <w:rPr>
          <w:rFonts w:ascii="Times New Roman" w:eastAsia="Times New Roman" w:hAnsi="Times New Roman" w:cs="Times New Roman"/>
          <w:sz w:val="24"/>
          <w:szCs w:val="24"/>
        </w:rPr>
      </w:pPr>
    </w:p>
    <w:p w14:paraId="23D866B1" w14:textId="77777777" w:rsidR="00E31E03" w:rsidRDefault="00E31E03">
      <w:pPr>
        <w:spacing w:after="120"/>
        <w:jc w:val="center"/>
        <w:rPr>
          <w:rFonts w:ascii="Times New Roman" w:eastAsia="Times New Roman" w:hAnsi="Times New Roman" w:cs="Times New Roman"/>
          <w:sz w:val="24"/>
          <w:szCs w:val="24"/>
        </w:rPr>
      </w:pPr>
    </w:p>
    <w:p w14:paraId="3FE860E1" w14:textId="77777777" w:rsidR="00E31E03" w:rsidRDefault="00E31E03">
      <w:pPr>
        <w:spacing w:after="120"/>
        <w:jc w:val="center"/>
        <w:rPr>
          <w:rFonts w:ascii="Times New Roman" w:eastAsia="Times New Roman" w:hAnsi="Times New Roman" w:cs="Times New Roman"/>
          <w:sz w:val="24"/>
          <w:szCs w:val="24"/>
        </w:rPr>
      </w:pPr>
    </w:p>
    <w:p w14:paraId="50D963A4" w14:textId="77777777" w:rsidR="00E31E03" w:rsidRDefault="00E31E03">
      <w:pPr>
        <w:spacing w:after="120"/>
        <w:jc w:val="center"/>
        <w:rPr>
          <w:rFonts w:ascii="Times New Roman" w:eastAsia="Times New Roman" w:hAnsi="Times New Roman" w:cs="Times New Roman"/>
          <w:sz w:val="24"/>
          <w:szCs w:val="24"/>
        </w:rPr>
      </w:pPr>
    </w:p>
    <w:p w14:paraId="5BAC0E6A" w14:textId="77777777" w:rsidR="00E31E03" w:rsidRDefault="00070CC2">
      <w:pPr>
        <w:spacing w:after="120"/>
        <w:jc w:val="center"/>
      </w:pPr>
      <w:r>
        <w:rPr>
          <w:sz w:val="24"/>
          <w:szCs w:val="24"/>
        </w:rPr>
        <w:br/>
      </w:r>
      <w:r>
        <w:rPr>
          <w:b/>
          <w:bCs/>
          <w:color w:val="000000"/>
          <w:sz w:val="28"/>
          <w:szCs w:val="28"/>
        </w:rPr>
        <w:t>Peruíbe</w:t>
      </w:r>
    </w:p>
    <w:p w14:paraId="72B1CDC6" w14:textId="77777777" w:rsidR="00E31E03" w:rsidRDefault="00070CC2">
      <w:pPr>
        <w:pStyle w:val="NormalWeb"/>
        <w:spacing w:before="0" w:beforeAutospacing="0" w:after="120" w:afterAutospacing="0"/>
        <w:jc w:val="center"/>
        <w:rPr>
          <w:rFonts w:ascii="Arial" w:eastAsia="Arial" w:hAnsi="Arial" w:cs="Arial"/>
          <w:b/>
          <w:bCs/>
          <w:color w:val="000000"/>
          <w:sz w:val="28"/>
          <w:szCs w:val="28"/>
        </w:rPr>
      </w:pPr>
      <w:r>
        <w:rPr>
          <w:rFonts w:ascii="Arial" w:eastAsia="Arial" w:hAnsi="Arial" w:cs="Arial"/>
          <w:b/>
          <w:bCs/>
          <w:color w:val="000000"/>
          <w:sz w:val="28"/>
          <w:szCs w:val="28"/>
        </w:rPr>
        <w:t>2020</w:t>
      </w:r>
    </w:p>
    <w:p w14:paraId="2A3019E5" w14:textId="77777777" w:rsidR="00E31E03" w:rsidRDefault="00070CC2">
      <w:pPr>
        <w:spacing w:after="120" w:line="360" w:lineRule="auto"/>
        <w:jc w:val="center"/>
        <w:rPr>
          <w:b/>
          <w:sz w:val="28"/>
        </w:rPr>
      </w:pPr>
      <w:r>
        <w:rPr>
          <w:b/>
          <w:sz w:val="28"/>
        </w:rPr>
        <w:lastRenderedPageBreak/>
        <w:t>DEDICATÓRIA</w:t>
      </w:r>
    </w:p>
    <w:p w14:paraId="125E2E80" w14:textId="77777777" w:rsidR="00E31E03" w:rsidRDefault="00070CC2">
      <w:pPr>
        <w:widowControl w:val="0"/>
        <w:spacing w:after="120" w:line="360" w:lineRule="auto"/>
        <w:ind w:firstLine="709"/>
        <w:rPr>
          <w:kern w:val="1"/>
          <w:sz w:val="24"/>
          <w:szCs w:val="24"/>
        </w:rPr>
      </w:pPr>
      <w:r>
        <w:rPr>
          <w:kern w:val="1"/>
          <w:sz w:val="24"/>
          <w:szCs w:val="24"/>
        </w:rPr>
        <w:t xml:space="preserve">Dedico este trabalho a minha família, que sempre me apoiou proporcionando os meios necessários para o </w:t>
      </w:r>
      <w:r>
        <w:rPr>
          <w:kern w:val="1"/>
          <w:sz w:val="24"/>
          <w:szCs w:val="24"/>
        </w:rPr>
        <w:t xml:space="preserve">aprendizado, também a meus professores que fizeram parte da caminhada durante todo o ensino médio, em especial ao professor Cláudio Ferrini Garcia, Rodolfo Pereira Araújo, Jussimar Nascimento Leal, Elisângela Xavier e Paulo Montier, que me iniciaram neste </w:t>
      </w:r>
      <w:r>
        <w:rPr>
          <w:kern w:val="1"/>
          <w:sz w:val="24"/>
          <w:szCs w:val="24"/>
        </w:rPr>
        <w:t>mundo que é o mundo da T.I, onde planejo permanecer profissionalmente. (Guilherme José Santos da Silva).</w:t>
      </w:r>
    </w:p>
    <w:p w14:paraId="422AA2D7" w14:textId="77777777" w:rsidR="00E31E03" w:rsidRDefault="00070CC2">
      <w:pPr>
        <w:spacing w:after="120" w:line="360" w:lineRule="auto"/>
        <w:ind w:firstLine="709"/>
        <w:jc w:val="both"/>
        <w:rPr>
          <w:sz w:val="24"/>
          <w:szCs w:val="20"/>
        </w:rPr>
      </w:pPr>
      <w:r>
        <w:rPr>
          <w:sz w:val="24"/>
          <w:szCs w:val="20"/>
        </w:rPr>
        <w:t>Dedico este trabalho primeiramente a Deus, e aos meus pais que sempre me apoiaram e me incentivaram a sempre dar o melhor de mim, me dedicar e me esfor</w:t>
      </w:r>
      <w:r>
        <w:rPr>
          <w:sz w:val="24"/>
          <w:szCs w:val="20"/>
        </w:rPr>
        <w:t xml:space="preserve">çar, para sempre desempenhar meu papel com excelência. Dedico também, as professoras de PDTCC, Veridiane Arrebolla e Elisângela Xavier, que sempre deram o seu melhor, dando suporte, tirando dúvidas e tendo muita paciência conosco. Por fim, dedico aos meus </w:t>
      </w:r>
      <w:r>
        <w:rPr>
          <w:sz w:val="24"/>
          <w:szCs w:val="20"/>
        </w:rPr>
        <w:t>colegas e integrantes de grupo, por todo o apoio que deram, trabalho em equipe, organização e suporte na resolução das tarefas difíceis. (João Victor Pereira da Silva).</w:t>
      </w:r>
    </w:p>
    <w:p w14:paraId="78B5F0BD" w14:textId="77777777" w:rsidR="00E31E03" w:rsidRDefault="00070CC2" w:rsidP="002052BD">
      <w:pPr>
        <w:widowControl w:val="0"/>
        <w:spacing w:after="120" w:line="360" w:lineRule="auto"/>
        <w:ind w:firstLine="709"/>
        <w:jc w:val="both"/>
        <w:rPr>
          <w:kern w:val="1"/>
          <w:sz w:val="24"/>
          <w:szCs w:val="24"/>
        </w:rPr>
      </w:pPr>
      <w:r>
        <w:rPr>
          <w:kern w:val="1"/>
          <w:sz w:val="24"/>
          <w:szCs w:val="24"/>
        </w:rPr>
        <w:t>Dedico este trabalho primeiramente a Deus que me deu capacidade e a oportunidade de est</w:t>
      </w:r>
      <w:r>
        <w:rPr>
          <w:kern w:val="1"/>
          <w:sz w:val="24"/>
          <w:szCs w:val="24"/>
        </w:rPr>
        <w:t>ar participando destes momentos. Também gostaria de dedicar à minha mãe que me educou e me incentivou a continuar estudando. Depois quero dedicar à toda minha família, amigos e namorada que sempre estiveram ao meu lado. (Jorge Maurício dos Santos).</w:t>
      </w:r>
    </w:p>
    <w:p w14:paraId="76E16C4E" w14:textId="77777777" w:rsidR="00E31E03" w:rsidRDefault="00070CC2" w:rsidP="002052BD">
      <w:pPr>
        <w:widowControl w:val="0"/>
        <w:spacing w:after="120" w:line="360" w:lineRule="auto"/>
        <w:ind w:firstLine="709"/>
        <w:jc w:val="both"/>
        <w:rPr>
          <w:kern w:val="1"/>
          <w:sz w:val="24"/>
          <w:szCs w:val="24"/>
        </w:rPr>
      </w:pPr>
      <w:r>
        <w:rPr>
          <w:kern w:val="1"/>
          <w:sz w:val="24"/>
          <w:szCs w:val="24"/>
        </w:rPr>
        <w:t xml:space="preserve">Dedico </w:t>
      </w:r>
      <w:r>
        <w:rPr>
          <w:kern w:val="1"/>
          <w:sz w:val="24"/>
          <w:szCs w:val="24"/>
        </w:rPr>
        <w:t>este trabalho primeiramente a toda a minha família, que sempre esteve comigo todo esse tempo, em especial a minha mãe que me obrigou a entrar ETEC, que sempre pegou no meu pé e que sempre insistiu nos meus estudos e contínua sempre insistindo neles. Segund</w:t>
      </w:r>
      <w:r>
        <w:rPr>
          <w:kern w:val="1"/>
          <w:sz w:val="24"/>
          <w:szCs w:val="24"/>
        </w:rPr>
        <w:t xml:space="preserve">amente a escola como um todo, aos alunos, aos professores, </w:t>
      </w:r>
      <w:r w:rsidRPr="00AE13B4">
        <w:rPr>
          <w:kern w:val="1"/>
          <w:sz w:val="24"/>
          <w:szCs w:val="24"/>
          <w:highlight w:val="yellow"/>
        </w:rPr>
        <w:t>a direção, coordenação e etc. Que</w:t>
      </w:r>
      <w:r>
        <w:rPr>
          <w:kern w:val="1"/>
          <w:sz w:val="24"/>
          <w:szCs w:val="24"/>
        </w:rPr>
        <w:t xml:space="preserve"> o legado deste trabalho e estes alunos que o compõem permaneçam fortes e sempre agregue nesta escola e todas as gerações de alunos, professores e funcionários que </w:t>
      </w:r>
      <w:r>
        <w:rPr>
          <w:kern w:val="1"/>
          <w:sz w:val="24"/>
          <w:szCs w:val="24"/>
        </w:rPr>
        <w:t>vierem e que possa inspirar outras pessoas. (Valter Muniz Santos).</w:t>
      </w:r>
      <w:r>
        <w:br w:type="page"/>
      </w:r>
    </w:p>
    <w:p w14:paraId="4104F109" w14:textId="77777777" w:rsidR="00E31E03" w:rsidRDefault="00070CC2">
      <w:pPr>
        <w:spacing w:after="120" w:line="360" w:lineRule="auto"/>
        <w:jc w:val="center"/>
        <w:rPr>
          <w:b/>
          <w:sz w:val="28"/>
        </w:rPr>
      </w:pPr>
      <w:r>
        <w:rPr>
          <w:b/>
          <w:sz w:val="28"/>
        </w:rPr>
        <w:lastRenderedPageBreak/>
        <w:t>AGRADECIMENTOS</w:t>
      </w:r>
    </w:p>
    <w:p w14:paraId="759FB41E" w14:textId="0C9A28F8" w:rsidR="00E31E03" w:rsidRDefault="00070CC2">
      <w:pPr>
        <w:spacing w:after="160" w:line="360" w:lineRule="auto"/>
        <w:ind w:firstLine="720"/>
        <w:jc w:val="both"/>
        <w:rPr>
          <w:rFonts w:eastAsia="Calibri"/>
          <w:color w:val="000000"/>
          <w:sz w:val="24"/>
          <w:szCs w:val="24"/>
        </w:rPr>
      </w:pPr>
      <w:r>
        <w:rPr>
          <w:rFonts w:eastAsia="Calibri"/>
          <w:color w:val="000000"/>
          <w:sz w:val="24"/>
          <w:szCs w:val="24"/>
        </w:rPr>
        <w:t xml:space="preserve">Agradecemos primeiramente, as professoras </w:t>
      </w:r>
      <w:r>
        <w:rPr>
          <w:rFonts w:eastAsia="Times New Roman"/>
          <w:sz w:val="24"/>
          <w:lang w:val="pt-PT"/>
        </w:rPr>
        <w:t>Veridiane Christine Mendes Arrebolla e Elisangela Xavier Pereira dos Santos</w:t>
      </w:r>
      <w:r>
        <w:rPr>
          <w:rFonts w:eastAsia="Calibri"/>
          <w:color w:val="000000"/>
          <w:sz w:val="24"/>
          <w:szCs w:val="24"/>
        </w:rPr>
        <w:t xml:space="preserve"> que sempre dedicaram seu tempo para </w:t>
      </w:r>
      <w:r w:rsidR="00AE13B4">
        <w:rPr>
          <w:rFonts w:eastAsia="Calibri"/>
          <w:color w:val="000000"/>
          <w:sz w:val="24"/>
          <w:szCs w:val="24"/>
        </w:rPr>
        <w:t>nos auxiliar</w:t>
      </w:r>
      <w:r>
        <w:rPr>
          <w:rFonts w:eastAsia="Calibri"/>
          <w:color w:val="000000"/>
          <w:sz w:val="24"/>
          <w:szCs w:val="24"/>
        </w:rPr>
        <w:t>, tiver</w:t>
      </w:r>
      <w:r>
        <w:rPr>
          <w:rFonts w:eastAsia="Calibri"/>
          <w:color w:val="000000"/>
          <w:sz w:val="24"/>
          <w:szCs w:val="24"/>
        </w:rPr>
        <w:t>am muita paciência para aguentar os erros e as gafes cometidas tanto na parte escrita quanto no slide e as demoras nas entregas das atividades. Agradecemos, também, nossos pais, que sempre nos apoiaram, e nos incentivaram a nunca desistir, por maior que se</w:t>
      </w:r>
      <w:r>
        <w:rPr>
          <w:rFonts w:eastAsia="Calibri"/>
          <w:color w:val="000000"/>
          <w:sz w:val="24"/>
          <w:szCs w:val="24"/>
        </w:rPr>
        <w:t>jam as dificuldades, sempre nos dedicarmos em fazer o melhor possível. Por fim, agradeço meus colegas, pelo apoio e suporte, na elaboração e no desenvolvimento deste projeto, por sempre me auxiliarem e me ajudarem e concluir todas as tarefas propostas em s</w:t>
      </w:r>
      <w:r>
        <w:rPr>
          <w:rFonts w:eastAsia="Calibri"/>
          <w:color w:val="000000"/>
          <w:sz w:val="24"/>
          <w:szCs w:val="24"/>
        </w:rPr>
        <w:t>ala, e nunca me abandonarem nos momentos de dificuldades.</w:t>
      </w:r>
      <w:r>
        <w:br w:type="page"/>
      </w:r>
    </w:p>
    <w:p w14:paraId="0ACDD88A" w14:textId="77777777" w:rsidR="00E31E03" w:rsidRDefault="00E31E03">
      <w:pPr>
        <w:spacing w:after="160" w:line="360" w:lineRule="auto"/>
        <w:ind w:firstLine="720"/>
        <w:jc w:val="both"/>
        <w:rPr>
          <w:rFonts w:eastAsia="Calibri"/>
          <w:color w:val="000000"/>
          <w:sz w:val="24"/>
          <w:szCs w:val="24"/>
        </w:rPr>
      </w:pPr>
    </w:p>
    <w:p w14:paraId="15F8E081" w14:textId="77777777" w:rsidR="00E31E03" w:rsidRDefault="00E31E03">
      <w:pPr>
        <w:spacing w:after="120" w:line="360" w:lineRule="auto"/>
        <w:jc w:val="center"/>
        <w:rPr>
          <w:b/>
          <w:sz w:val="28"/>
        </w:rPr>
      </w:pPr>
    </w:p>
    <w:p w14:paraId="07C97B73" w14:textId="77777777" w:rsidR="00E31E03" w:rsidRDefault="00E31E03">
      <w:pPr>
        <w:spacing w:after="120" w:line="360" w:lineRule="auto"/>
        <w:jc w:val="center"/>
        <w:rPr>
          <w:b/>
          <w:sz w:val="28"/>
        </w:rPr>
      </w:pPr>
    </w:p>
    <w:p w14:paraId="5791A24C" w14:textId="77777777" w:rsidR="00E31E03" w:rsidRDefault="00E31E03">
      <w:pPr>
        <w:spacing w:after="120" w:line="360" w:lineRule="auto"/>
        <w:jc w:val="center"/>
        <w:rPr>
          <w:b/>
          <w:sz w:val="28"/>
        </w:rPr>
      </w:pPr>
    </w:p>
    <w:p w14:paraId="090C2E4E" w14:textId="77777777" w:rsidR="00E31E03" w:rsidRDefault="00E31E03">
      <w:pPr>
        <w:spacing w:after="120" w:line="360" w:lineRule="auto"/>
        <w:jc w:val="center"/>
        <w:rPr>
          <w:b/>
          <w:sz w:val="28"/>
        </w:rPr>
      </w:pPr>
    </w:p>
    <w:p w14:paraId="33592102" w14:textId="77777777" w:rsidR="00E31E03" w:rsidRDefault="00E31E03">
      <w:pPr>
        <w:spacing w:after="120" w:line="360" w:lineRule="auto"/>
        <w:jc w:val="center"/>
        <w:rPr>
          <w:b/>
          <w:sz w:val="28"/>
        </w:rPr>
      </w:pPr>
    </w:p>
    <w:p w14:paraId="7D5405D1" w14:textId="77777777" w:rsidR="00E31E03" w:rsidRDefault="00E31E03">
      <w:pPr>
        <w:spacing w:after="120" w:line="360" w:lineRule="auto"/>
        <w:jc w:val="center"/>
        <w:rPr>
          <w:b/>
          <w:sz w:val="28"/>
        </w:rPr>
      </w:pPr>
    </w:p>
    <w:p w14:paraId="1B7016B1" w14:textId="77777777" w:rsidR="00E31E03" w:rsidRDefault="00E31E03">
      <w:pPr>
        <w:spacing w:after="120" w:line="360" w:lineRule="auto"/>
        <w:jc w:val="center"/>
        <w:rPr>
          <w:b/>
          <w:sz w:val="28"/>
        </w:rPr>
      </w:pPr>
    </w:p>
    <w:p w14:paraId="36235034" w14:textId="77777777" w:rsidR="00E31E03" w:rsidRDefault="00E31E03">
      <w:pPr>
        <w:spacing w:after="120" w:line="360" w:lineRule="auto"/>
        <w:jc w:val="center"/>
        <w:rPr>
          <w:b/>
          <w:sz w:val="28"/>
        </w:rPr>
      </w:pPr>
    </w:p>
    <w:p w14:paraId="03C8B4CF" w14:textId="77777777" w:rsidR="00E31E03" w:rsidRDefault="00E31E03">
      <w:pPr>
        <w:spacing w:after="120" w:line="360" w:lineRule="auto"/>
        <w:jc w:val="center"/>
        <w:rPr>
          <w:b/>
          <w:sz w:val="28"/>
        </w:rPr>
      </w:pPr>
    </w:p>
    <w:p w14:paraId="45CD1B7A" w14:textId="77777777" w:rsidR="00E31E03" w:rsidRDefault="00E31E03">
      <w:pPr>
        <w:spacing w:after="120" w:line="360" w:lineRule="auto"/>
        <w:jc w:val="center"/>
        <w:rPr>
          <w:b/>
          <w:sz w:val="28"/>
        </w:rPr>
      </w:pPr>
    </w:p>
    <w:p w14:paraId="68A3EC96" w14:textId="77777777" w:rsidR="00E31E03" w:rsidRDefault="00E31E03">
      <w:pPr>
        <w:spacing w:after="120" w:line="360" w:lineRule="auto"/>
        <w:jc w:val="center"/>
        <w:rPr>
          <w:b/>
          <w:sz w:val="28"/>
        </w:rPr>
      </w:pPr>
    </w:p>
    <w:p w14:paraId="73B82B74" w14:textId="77777777" w:rsidR="00E31E03" w:rsidRDefault="00E31E03">
      <w:pPr>
        <w:spacing w:after="120" w:line="360" w:lineRule="auto"/>
        <w:jc w:val="center"/>
        <w:rPr>
          <w:b/>
          <w:sz w:val="28"/>
        </w:rPr>
      </w:pPr>
    </w:p>
    <w:p w14:paraId="7B67EFBB" w14:textId="77777777" w:rsidR="00E31E03" w:rsidRDefault="00E31E03">
      <w:pPr>
        <w:spacing w:after="120" w:line="360" w:lineRule="auto"/>
        <w:jc w:val="center"/>
        <w:rPr>
          <w:b/>
          <w:sz w:val="28"/>
        </w:rPr>
      </w:pPr>
    </w:p>
    <w:p w14:paraId="5D64DD08" w14:textId="77777777" w:rsidR="00E31E03" w:rsidRDefault="00E31E03">
      <w:pPr>
        <w:spacing w:after="120" w:line="360" w:lineRule="auto"/>
        <w:jc w:val="center"/>
        <w:rPr>
          <w:b/>
          <w:sz w:val="28"/>
        </w:rPr>
      </w:pPr>
    </w:p>
    <w:p w14:paraId="01805EBE" w14:textId="77777777" w:rsidR="00E31E03" w:rsidRDefault="00E31E03">
      <w:pPr>
        <w:spacing w:after="120" w:line="360" w:lineRule="auto"/>
        <w:jc w:val="center"/>
        <w:rPr>
          <w:b/>
          <w:sz w:val="28"/>
        </w:rPr>
      </w:pPr>
    </w:p>
    <w:p w14:paraId="34BF428A" w14:textId="77777777" w:rsidR="00E31E03" w:rsidRDefault="00E31E03">
      <w:pPr>
        <w:spacing w:after="120" w:line="360" w:lineRule="auto"/>
        <w:jc w:val="center"/>
        <w:rPr>
          <w:b/>
          <w:sz w:val="28"/>
        </w:rPr>
      </w:pPr>
    </w:p>
    <w:p w14:paraId="286885B9" w14:textId="77777777" w:rsidR="00E31E03" w:rsidRDefault="00E31E03">
      <w:pPr>
        <w:spacing w:after="120" w:line="360" w:lineRule="auto"/>
        <w:rPr>
          <w:b/>
          <w:sz w:val="28"/>
        </w:rPr>
      </w:pPr>
    </w:p>
    <w:p w14:paraId="4CDEC42A" w14:textId="77777777" w:rsidR="00E31E03" w:rsidRDefault="00E31E03">
      <w:pPr>
        <w:spacing w:after="120" w:line="360" w:lineRule="auto"/>
        <w:rPr>
          <w:b/>
          <w:sz w:val="28"/>
        </w:rPr>
      </w:pPr>
    </w:p>
    <w:p w14:paraId="19185910" w14:textId="77777777" w:rsidR="00E31E03" w:rsidRDefault="00070CC2">
      <w:pPr>
        <w:tabs>
          <w:tab w:val="left" w:pos="4252"/>
        </w:tabs>
        <w:suppressAutoHyphens/>
        <w:spacing w:after="120" w:line="360" w:lineRule="auto"/>
        <w:ind w:left="4252"/>
        <w:jc w:val="both"/>
        <w:outlineLvl w:val="1"/>
        <w:rPr>
          <w:i/>
          <w:iCs/>
          <w:kern w:val="1"/>
          <w:sz w:val="20"/>
          <w:szCs w:val="20"/>
        </w:rPr>
      </w:pPr>
      <w:r>
        <w:rPr>
          <w:i/>
          <w:iCs/>
          <w:kern w:val="1"/>
          <w:sz w:val="20"/>
          <w:szCs w:val="20"/>
        </w:rPr>
        <w:t xml:space="preserve">“Tente uma, duas, três vezes e se possível tente a quarta, a quinta e quantas vezes for necessário. Só não desista nas primeiras tentativas, a persistência é amiga da </w:t>
      </w:r>
      <w:r>
        <w:rPr>
          <w:i/>
          <w:iCs/>
          <w:kern w:val="1"/>
          <w:sz w:val="20"/>
          <w:szCs w:val="20"/>
        </w:rPr>
        <w:t xml:space="preserve">conquista. Se você quer </w:t>
      </w:r>
      <w:r w:rsidRPr="00AE13B4">
        <w:rPr>
          <w:i/>
          <w:iCs/>
          <w:kern w:val="1"/>
          <w:sz w:val="20"/>
          <w:szCs w:val="20"/>
          <w:highlight w:val="yellow"/>
        </w:rPr>
        <w:t>chegar a onde</w:t>
      </w:r>
      <w:r>
        <w:rPr>
          <w:i/>
          <w:iCs/>
          <w:kern w:val="1"/>
          <w:sz w:val="20"/>
          <w:szCs w:val="20"/>
        </w:rPr>
        <w:t xml:space="preserve"> a maioria não chega, faça o que a maioria não faz.”</w:t>
      </w:r>
    </w:p>
    <w:p w14:paraId="561D75DB" w14:textId="77777777" w:rsidR="00E31E03" w:rsidRDefault="00070CC2">
      <w:pPr>
        <w:tabs>
          <w:tab w:val="left" w:pos="4252"/>
        </w:tabs>
        <w:suppressAutoHyphens/>
        <w:spacing w:after="120" w:line="360" w:lineRule="auto"/>
        <w:ind w:left="4252"/>
        <w:jc w:val="right"/>
        <w:outlineLvl w:val="1"/>
        <w:rPr>
          <w:i/>
          <w:iCs/>
          <w:kern w:val="1"/>
          <w:sz w:val="20"/>
          <w:szCs w:val="20"/>
        </w:rPr>
      </w:pPr>
      <w:r>
        <w:rPr>
          <w:i/>
          <w:iCs/>
          <w:kern w:val="1"/>
          <w:sz w:val="20"/>
          <w:szCs w:val="20"/>
        </w:rPr>
        <w:tab/>
        <w:t>(Bill Gates)</w:t>
      </w:r>
      <w:r>
        <w:rPr>
          <w:i/>
          <w:iCs/>
          <w:kern w:val="1"/>
          <w:sz w:val="20"/>
          <w:szCs w:val="20"/>
        </w:rPr>
        <w:br/>
      </w:r>
      <w:r>
        <w:rPr>
          <w:i/>
          <w:iCs/>
          <w:kern w:val="1"/>
          <w:sz w:val="20"/>
          <w:szCs w:val="20"/>
        </w:rPr>
        <w:tab/>
      </w:r>
      <w:r>
        <w:rPr>
          <w:i/>
          <w:iCs/>
          <w:kern w:val="1"/>
          <w:sz w:val="20"/>
          <w:szCs w:val="20"/>
        </w:rPr>
        <w:tab/>
      </w:r>
      <w:r>
        <w:rPr>
          <w:i/>
          <w:iCs/>
          <w:kern w:val="1"/>
          <w:sz w:val="20"/>
          <w:szCs w:val="20"/>
        </w:rPr>
        <w:tab/>
      </w:r>
      <w:r>
        <w:rPr>
          <w:i/>
          <w:iCs/>
          <w:kern w:val="1"/>
          <w:sz w:val="20"/>
          <w:szCs w:val="20"/>
        </w:rPr>
        <w:tab/>
        <w:t xml:space="preserve">   </w:t>
      </w:r>
    </w:p>
    <w:p w14:paraId="433F317E" w14:textId="77777777" w:rsidR="00E31E03" w:rsidRDefault="00070CC2">
      <w:pPr>
        <w:spacing w:after="120" w:line="360" w:lineRule="auto"/>
        <w:jc w:val="center"/>
        <w:rPr>
          <w:b/>
          <w:sz w:val="28"/>
          <w:szCs w:val="32"/>
        </w:rPr>
      </w:pPr>
      <w:r>
        <w:rPr>
          <w:b/>
          <w:sz w:val="28"/>
          <w:szCs w:val="32"/>
        </w:rPr>
        <w:lastRenderedPageBreak/>
        <w:t>RESUMO</w:t>
      </w:r>
    </w:p>
    <w:p w14:paraId="6A5A8DEE" w14:textId="77777777" w:rsidR="00E31E03" w:rsidRDefault="00070CC2">
      <w:pPr>
        <w:spacing w:after="120" w:line="360" w:lineRule="auto"/>
        <w:jc w:val="both"/>
        <w:rPr>
          <w:sz w:val="28"/>
          <w:szCs w:val="32"/>
        </w:rPr>
      </w:pPr>
      <w:r>
        <w:rPr>
          <w:sz w:val="24"/>
          <w:szCs w:val="28"/>
        </w:rPr>
        <w:t xml:space="preserve">Este projeto tem como objetivo a criação de um aplicativo que possa facilitar a vida de idosos, além de promover uma melhora em sua </w:t>
      </w:r>
      <w:r>
        <w:rPr>
          <w:sz w:val="24"/>
          <w:szCs w:val="28"/>
        </w:rPr>
        <w:t xml:space="preserve">qualidade de vida. </w:t>
      </w:r>
      <w:r w:rsidRPr="00AE13B4">
        <w:rPr>
          <w:sz w:val="24"/>
          <w:szCs w:val="28"/>
          <w:highlight w:val="yellow"/>
        </w:rPr>
        <w:t>Pra i</w:t>
      </w:r>
      <w:r>
        <w:rPr>
          <w:sz w:val="24"/>
          <w:szCs w:val="28"/>
        </w:rPr>
        <w:t>sso, foi preciso estudar os principais problemas que assolam essa população.</w:t>
      </w:r>
      <w:r>
        <w:rPr>
          <w:color w:val="000000"/>
          <w:kern w:val="1"/>
          <w:sz w:val="24"/>
          <w:szCs w:val="24"/>
        </w:rPr>
        <w:t xml:space="preserve"> </w:t>
      </w:r>
      <w:r>
        <w:rPr>
          <w:sz w:val="24"/>
          <w:szCs w:val="28"/>
        </w:rPr>
        <w:t>O principal problema, que foi cuidadosamente analisado, foi o fato de atualmente, a maior parte dos idosos serem bastante dependentes de pessoas, e não ter</w:t>
      </w:r>
      <w:r>
        <w:rPr>
          <w:sz w:val="24"/>
          <w:szCs w:val="28"/>
        </w:rPr>
        <w:t xml:space="preserve">em muita autonomia para se cuidarem sozinhos. No estudo, </w:t>
      </w:r>
      <w:r>
        <w:rPr>
          <w:sz w:val="24"/>
          <w:szCs w:val="24"/>
        </w:rPr>
        <w:t xml:space="preserve">a abordagem utilizada no desenvolvimento foi quantitativa, através de uma pesquisa exploratória que consiste na coleta de dados estatísticos sobre a população idosa na cidade de Peruíbe e </w:t>
      </w:r>
      <w:r w:rsidRPr="00AE13B4">
        <w:rPr>
          <w:sz w:val="24"/>
          <w:szCs w:val="24"/>
          <w:highlight w:val="yellow"/>
        </w:rPr>
        <w:t>analisando</w:t>
      </w:r>
      <w:r>
        <w:rPr>
          <w:sz w:val="24"/>
          <w:szCs w:val="24"/>
        </w:rPr>
        <w:t xml:space="preserve"> </w:t>
      </w:r>
      <w:r>
        <w:rPr>
          <w:sz w:val="24"/>
          <w:szCs w:val="24"/>
        </w:rPr>
        <w:t>aplicativos existentes responsáveis por desempenhar qualquer tipo de auxílio à pessoa idosa. O propósito dessa pesquisa</w:t>
      </w:r>
      <w:r>
        <w:rPr>
          <w:sz w:val="28"/>
          <w:szCs w:val="32"/>
        </w:rPr>
        <w:t xml:space="preserve"> </w:t>
      </w:r>
      <w:r>
        <w:rPr>
          <w:sz w:val="24"/>
          <w:szCs w:val="28"/>
        </w:rPr>
        <w:t xml:space="preserve">é encontrar uma solução para o problema da baixa interação virtual dos idosos e seu alto grau de dependência na sociedade. </w:t>
      </w:r>
    </w:p>
    <w:p w14:paraId="2F03D787" w14:textId="77777777" w:rsidR="00E31E03" w:rsidRDefault="00E31E03">
      <w:pPr>
        <w:spacing w:after="120" w:line="360" w:lineRule="auto"/>
        <w:jc w:val="both"/>
        <w:rPr>
          <w:sz w:val="24"/>
          <w:szCs w:val="28"/>
        </w:rPr>
      </w:pPr>
    </w:p>
    <w:p w14:paraId="41701761" w14:textId="3D211E2C" w:rsidR="00E31E03" w:rsidRDefault="00070CC2">
      <w:pPr>
        <w:spacing w:after="120" w:line="360" w:lineRule="auto"/>
        <w:rPr>
          <w:sz w:val="24"/>
          <w:szCs w:val="28"/>
        </w:rPr>
      </w:pPr>
      <w:r>
        <w:rPr>
          <w:b/>
          <w:bCs/>
          <w:sz w:val="24"/>
          <w:szCs w:val="28"/>
        </w:rPr>
        <w:t>Palavras-ch</w:t>
      </w:r>
      <w:r>
        <w:rPr>
          <w:b/>
          <w:bCs/>
          <w:sz w:val="24"/>
          <w:szCs w:val="28"/>
        </w:rPr>
        <w:t>ave</w:t>
      </w:r>
      <w:r>
        <w:rPr>
          <w:sz w:val="24"/>
          <w:szCs w:val="28"/>
        </w:rPr>
        <w:t>: idosos, autonomia, praticidade, aplicativo.</w:t>
      </w:r>
      <w:r>
        <w:br w:type="page"/>
      </w:r>
    </w:p>
    <w:p w14:paraId="043DCD11" w14:textId="77777777" w:rsidR="00E31E03" w:rsidRDefault="00070CC2">
      <w:pPr>
        <w:spacing w:after="120" w:line="360" w:lineRule="auto"/>
        <w:jc w:val="center"/>
        <w:rPr>
          <w:b/>
          <w:sz w:val="28"/>
          <w:szCs w:val="32"/>
        </w:rPr>
      </w:pPr>
      <w:r>
        <w:rPr>
          <w:b/>
          <w:sz w:val="28"/>
          <w:szCs w:val="32"/>
        </w:rPr>
        <w:lastRenderedPageBreak/>
        <w:t>ABSTRACT</w:t>
      </w:r>
    </w:p>
    <w:p w14:paraId="51F0BD12" w14:textId="77777777" w:rsidR="00E31E03" w:rsidRDefault="00070CC2">
      <w:pPr>
        <w:spacing w:after="120" w:line="360" w:lineRule="auto"/>
        <w:jc w:val="both"/>
        <w:rPr>
          <w:sz w:val="28"/>
          <w:szCs w:val="32"/>
        </w:rPr>
      </w:pPr>
      <w:r>
        <w:rPr>
          <w:sz w:val="24"/>
          <w:szCs w:val="28"/>
        </w:rPr>
        <w:t xml:space="preserve">This project aims to create an application that can make life easier for the elderly, in addition to promoting an improvement in their quality of life. For this, it was necessary to study the main </w:t>
      </w:r>
      <w:r>
        <w:rPr>
          <w:sz w:val="24"/>
          <w:szCs w:val="28"/>
        </w:rPr>
        <w:t xml:space="preserve">problems that afflict this population. The main problem, which was carefully analyzed, was the fact that, today, most elderly people are very dependent on people, and do not have much autonomy to take care of themselves. In the study, the approach used in </w:t>
      </w:r>
      <w:r>
        <w:rPr>
          <w:sz w:val="24"/>
          <w:szCs w:val="28"/>
        </w:rPr>
        <w:t>the development was quantitative, through an exploratory research that consists of collecting statistical data on the elderly population in the municipality of Peruíbe and analyzing the existing applications responsible for carrying out any type of assista</w:t>
      </w:r>
      <w:r>
        <w:rPr>
          <w:sz w:val="24"/>
          <w:szCs w:val="28"/>
        </w:rPr>
        <w:t>nce to the elderly. The objective of this research is to find a solution to the problem of the low virtual interaction of the elderly and their high degree of dependence in society.</w:t>
      </w:r>
    </w:p>
    <w:p w14:paraId="1B9248B6" w14:textId="77777777" w:rsidR="00E31E03" w:rsidRDefault="00E31E03">
      <w:pPr>
        <w:spacing w:after="120" w:line="360" w:lineRule="auto"/>
        <w:jc w:val="both"/>
        <w:rPr>
          <w:sz w:val="28"/>
          <w:szCs w:val="32"/>
        </w:rPr>
      </w:pPr>
    </w:p>
    <w:p w14:paraId="55FC3A8B" w14:textId="77777777" w:rsidR="00E31E03" w:rsidRDefault="00070CC2">
      <w:pPr>
        <w:widowControl w:val="0"/>
        <w:pBdr>
          <w:top w:val="nil"/>
          <w:left w:val="nil"/>
          <w:bottom w:val="nil"/>
          <w:right w:val="nil"/>
          <w:between w:val="nil"/>
        </w:pBdr>
        <w:spacing w:line="240" w:lineRule="auto"/>
        <w:rPr>
          <w:color w:val="000000"/>
          <w:kern w:val="1"/>
          <w:sz w:val="24"/>
          <w:szCs w:val="24"/>
        </w:rPr>
      </w:pPr>
      <w:r>
        <w:rPr>
          <w:b/>
          <w:bCs/>
          <w:color w:val="000000"/>
          <w:kern w:val="1"/>
          <w:sz w:val="24"/>
          <w:szCs w:val="24"/>
        </w:rPr>
        <w:t>Keywords</w:t>
      </w:r>
      <w:r>
        <w:rPr>
          <w:color w:val="000000"/>
          <w:kern w:val="1"/>
          <w:sz w:val="24"/>
          <w:szCs w:val="24"/>
        </w:rPr>
        <w:t>: Elderly, Autonomy, Practicality, Application.</w:t>
      </w:r>
    </w:p>
    <w:p w14:paraId="485ECAD3" w14:textId="77777777" w:rsidR="00E31E03" w:rsidRDefault="00E31E03">
      <w:pPr>
        <w:widowControl w:val="0"/>
        <w:pBdr>
          <w:top w:val="nil"/>
          <w:left w:val="nil"/>
          <w:bottom w:val="nil"/>
          <w:right w:val="nil"/>
          <w:between w:val="nil"/>
        </w:pBdr>
        <w:spacing w:line="520" w:lineRule="atLeast"/>
        <w:rPr>
          <w:rFonts w:eastAsia="SimSun" w:cs="Times New Roman"/>
          <w:i/>
          <w:color w:val="434343"/>
          <w:kern w:val="1"/>
          <w:sz w:val="18"/>
          <w:szCs w:val="20"/>
        </w:rPr>
      </w:pPr>
    </w:p>
    <w:p w14:paraId="7797E2CE" w14:textId="77777777" w:rsidR="00E31E03" w:rsidRDefault="00070CC2">
      <w:pPr>
        <w:widowControl w:val="0"/>
        <w:pBdr>
          <w:top w:val="nil"/>
          <w:left w:val="nil"/>
          <w:bottom w:val="nil"/>
          <w:right w:val="nil"/>
          <w:between w:val="nil"/>
        </w:pBdr>
        <w:spacing w:line="240" w:lineRule="auto"/>
        <w:rPr>
          <w:rFonts w:eastAsia="SimSun" w:cs="Times New Roman"/>
          <w:color w:val="434343"/>
          <w:kern w:val="1"/>
          <w:sz w:val="21"/>
          <w:szCs w:val="20"/>
        </w:rPr>
      </w:pPr>
      <w:r>
        <w:rPr>
          <w:rFonts w:eastAsia="SimSun" w:cs="Times New Roman"/>
          <w:color w:val="434343"/>
          <w:kern w:val="1"/>
          <w:sz w:val="21"/>
          <w:szCs w:val="20"/>
        </w:rPr>
        <w:br/>
      </w:r>
      <w:r>
        <w:br w:type="page"/>
      </w:r>
    </w:p>
    <w:p w14:paraId="18E4F718" w14:textId="11227CA7" w:rsidR="00E31E03" w:rsidRDefault="00070CC2">
      <w:pPr>
        <w:spacing w:after="120" w:line="360" w:lineRule="auto"/>
        <w:jc w:val="center"/>
        <w:rPr>
          <w:b/>
          <w:sz w:val="28"/>
          <w:szCs w:val="32"/>
        </w:rPr>
      </w:pPr>
      <w:r>
        <w:rPr>
          <w:b/>
          <w:sz w:val="28"/>
          <w:szCs w:val="32"/>
        </w:rPr>
        <w:lastRenderedPageBreak/>
        <w:t xml:space="preserve">LISTA DE </w:t>
      </w:r>
      <w:r>
        <w:rPr>
          <w:b/>
          <w:sz w:val="28"/>
          <w:szCs w:val="32"/>
        </w:rPr>
        <w:t>ILUSTRAÇÕES</w:t>
      </w:r>
    </w:p>
    <w:p w14:paraId="7314BBE0" w14:textId="77777777" w:rsidR="00AE13B4" w:rsidRDefault="00AE13B4">
      <w:pPr>
        <w:spacing w:after="120" w:line="360" w:lineRule="auto"/>
        <w:jc w:val="center"/>
        <w:rPr>
          <w:b/>
          <w:sz w:val="28"/>
          <w:szCs w:val="32"/>
        </w:rPr>
      </w:pPr>
    </w:p>
    <w:p w14:paraId="22E809BF" w14:textId="77777777" w:rsidR="00E31E03" w:rsidRDefault="00070CC2">
      <w:pPr>
        <w:spacing w:after="120" w:line="360" w:lineRule="auto"/>
        <w:jc w:val="both"/>
        <w:rPr>
          <w:sz w:val="24"/>
          <w:szCs w:val="24"/>
        </w:rPr>
      </w:pPr>
      <w:r>
        <w:rPr>
          <w:sz w:val="24"/>
          <w:szCs w:val="28"/>
        </w:rPr>
        <w:t>Figura 1-</w:t>
      </w:r>
      <w:r>
        <w:rPr>
          <w:sz w:val="28"/>
          <w:szCs w:val="32"/>
        </w:rPr>
        <w:t xml:space="preserve"> </w:t>
      </w:r>
      <w:r>
        <w:rPr>
          <w:kern w:val="1"/>
          <w:sz w:val="24"/>
          <w:szCs w:val="24"/>
        </w:rPr>
        <w:t>Comparação da Pirâmide Etária Brasileira nos anos de 2018 e 2060.</w:t>
      </w:r>
      <w:r>
        <w:rPr>
          <w:sz w:val="24"/>
          <w:szCs w:val="24"/>
        </w:rPr>
        <w:t>......14</w:t>
      </w:r>
      <w:r>
        <w:br w:type="page"/>
      </w:r>
    </w:p>
    <w:p w14:paraId="3ACA9671" w14:textId="77777777" w:rsidR="00E31E03" w:rsidRDefault="00070CC2">
      <w:pPr>
        <w:pStyle w:val="CabealhodoSumrio"/>
        <w:spacing w:before="0" w:after="120" w:line="360" w:lineRule="auto"/>
        <w:jc w:val="center"/>
        <w:rPr>
          <w:rFonts w:ascii="Arial" w:eastAsia="Arial" w:hAnsi="Arial"/>
          <w:b/>
          <w:color w:val="auto"/>
          <w:sz w:val="28"/>
        </w:rPr>
      </w:pPr>
      <w:r>
        <w:rPr>
          <w:rFonts w:ascii="Arial" w:eastAsia="Arial" w:hAnsi="Arial"/>
          <w:b/>
          <w:color w:val="auto"/>
          <w:sz w:val="28"/>
        </w:rPr>
        <w:lastRenderedPageBreak/>
        <w:t>SUMÁRIO</w:t>
      </w:r>
    </w:p>
    <w:p w14:paraId="08FA2D6B" w14:textId="77777777" w:rsidR="00E31E03" w:rsidRDefault="00070CC2">
      <w:pPr>
        <w:pStyle w:val="Sumrio1"/>
        <w:tabs>
          <w:tab w:val="right" w:leader="dot" w:pos="9019"/>
        </w:tabs>
        <w:spacing w:after="120" w:line="240" w:lineRule="auto"/>
        <w:rPr>
          <w:color w:val="000000"/>
          <w:sz w:val="24"/>
          <w:szCs w:val="24"/>
        </w:rPr>
      </w:pPr>
      <w:r>
        <w:rPr>
          <w:rFonts w:eastAsia="Calibri"/>
          <w:sz w:val="28"/>
          <w:szCs w:val="28"/>
        </w:rPr>
        <w:t>INTRODUÇÃO</w:t>
      </w:r>
      <w:r>
        <w:rPr>
          <w:color w:val="000000"/>
          <w:sz w:val="24"/>
          <w:szCs w:val="24"/>
        </w:rPr>
        <w:tab/>
        <w:t>9</w:t>
      </w:r>
    </w:p>
    <w:p w14:paraId="00AD167A" w14:textId="77777777" w:rsidR="00E31E03" w:rsidRDefault="00E31E03">
      <w:pPr>
        <w:widowControl w:val="0"/>
        <w:spacing w:line="240" w:lineRule="auto"/>
        <w:rPr>
          <w:rFonts w:ascii="Times New Roman" w:eastAsia="SimSun" w:hAnsi="Times New Roman" w:cs="Times New Roman"/>
          <w:kern w:val="1"/>
          <w:sz w:val="20"/>
          <w:szCs w:val="20"/>
        </w:rPr>
      </w:pPr>
    </w:p>
    <w:p w14:paraId="0B43E711" w14:textId="77777777" w:rsidR="00E31E03" w:rsidRDefault="00070CC2">
      <w:pPr>
        <w:pStyle w:val="Sumrio1"/>
        <w:tabs>
          <w:tab w:val="right" w:leader="dot" w:pos="9019"/>
        </w:tabs>
        <w:spacing w:after="120" w:line="240" w:lineRule="auto"/>
        <w:rPr>
          <w:color w:val="000000"/>
          <w:sz w:val="24"/>
          <w:szCs w:val="24"/>
        </w:rPr>
      </w:pPr>
      <w:r>
        <w:rPr>
          <w:color w:val="000000"/>
          <w:sz w:val="24"/>
          <w:szCs w:val="24"/>
        </w:rPr>
        <w:fldChar w:fldCharType="begin"/>
      </w:r>
      <w:r>
        <w:rPr>
          <w:color w:val="000000"/>
          <w:sz w:val="24"/>
          <w:szCs w:val="24"/>
        </w:rPr>
        <w:instrText xml:space="preserve"> TOC \o \h </w:instrText>
      </w:r>
      <w:r>
        <w:rPr>
          <w:color w:val="000000"/>
          <w:sz w:val="24"/>
          <w:szCs w:val="24"/>
        </w:rPr>
        <w:fldChar w:fldCharType="separate"/>
      </w:r>
      <w:r>
        <w:rPr>
          <w:rFonts w:eastAsia="SimSun" w:cs="Times New Roman"/>
          <w:color w:val="000000"/>
          <w:kern w:val="1"/>
          <w:sz w:val="28"/>
          <w:szCs w:val="20"/>
        </w:rPr>
        <w:t>1. A TE</w:t>
      </w:r>
      <w:r>
        <w:rPr>
          <w:rFonts w:eastAsia="SimSun" w:cs="Times New Roman"/>
          <w:color w:val="000000"/>
          <w:sz w:val="28"/>
          <w:szCs w:val="20"/>
        </w:rPr>
        <w:t>CNOLOGIA  NA VIDA DOS IDOSOS</w:t>
      </w:r>
      <w:r>
        <w:rPr>
          <w:color w:val="000000"/>
          <w:sz w:val="24"/>
          <w:szCs w:val="24"/>
        </w:rPr>
        <w:tab/>
        <w:t>11</w:t>
      </w:r>
    </w:p>
    <w:p w14:paraId="4704391D" w14:textId="77777777" w:rsidR="00E31E03" w:rsidRDefault="00070CC2">
      <w:pPr>
        <w:pStyle w:val="Sumrio2"/>
        <w:tabs>
          <w:tab w:val="right" w:leader="dot" w:pos="9019"/>
        </w:tabs>
        <w:spacing w:after="120" w:line="240" w:lineRule="auto"/>
        <w:rPr>
          <w:color w:val="000000"/>
          <w:sz w:val="24"/>
          <w:szCs w:val="24"/>
        </w:rPr>
      </w:pPr>
      <w:r>
        <w:rPr>
          <w:rStyle w:val="Hyperlink"/>
          <w:color w:val="000000"/>
          <w:sz w:val="28"/>
          <w:szCs w:val="28"/>
          <w:u w:val="none"/>
        </w:rPr>
        <w:t xml:space="preserve">1.1 </w:t>
      </w:r>
      <w:r>
        <w:rPr>
          <w:rFonts w:eastAsia="SimSun" w:cs="Times New Roman"/>
          <w:color w:val="000000"/>
          <w:kern w:val="1"/>
          <w:sz w:val="28"/>
          <w:szCs w:val="28"/>
        </w:rPr>
        <w:t xml:space="preserve">Atividades Físicas como auxílio para a </w:t>
      </w:r>
      <w:r>
        <w:rPr>
          <w:rFonts w:eastAsia="SimSun" w:cs="Times New Roman"/>
          <w:color w:val="000000"/>
          <w:sz w:val="28"/>
          <w:szCs w:val="28"/>
        </w:rPr>
        <w:t>autoestima</w:t>
      </w:r>
      <w:r>
        <w:rPr>
          <w:color w:val="000000"/>
          <w:sz w:val="24"/>
          <w:szCs w:val="24"/>
        </w:rPr>
        <w:tab/>
        <w:t>11</w:t>
      </w:r>
    </w:p>
    <w:p w14:paraId="080FECE3" w14:textId="77777777" w:rsidR="00E31E03" w:rsidRDefault="00070CC2">
      <w:pPr>
        <w:pStyle w:val="Sumrio2"/>
        <w:tabs>
          <w:tab w:val="right" w:leader="dot" w:pos="9019"/>
        </w:tabs>
        <w:spacing w:after="120" w:line="240" w:lineRule="auto"/>
        <w:rPr>
          <w:color w:val="000000"/>
          <w:sz w:val="24"/>
          <w:szCs w:val="24"/>
        </w:rPr>
      </w:pPr>
      <w:r>
        <w:rPr>
          <w:color w:val="000000"/>
          <w:sz w:val="24"/>
          <w:szCs w:val="24"/>
        </w:rPr>
        <w:fldChar w:fldCharType="end"/>
      </w:r>
      <w:r>
        <w:rPr>
          <w:rStyle w:val="Hyperlink"/>
          <w:color w:val="000000"/>
          <w:sz w:val="28"/>
          <w:szCs w:val="28"/>
          <w:u w:val="none"/>
        </w:rPr>
        <w:t xml:space="preserve">1.2 </w:t>
      </w:r>
      <w:r>
        <w:rPr>
          <w:rFonts w:eastAsia="SimSun" w:cs="Times New Roman"/>
          <w:color w:val="000000"/>
          <w:kern w:val="1"/>
          <w:sz w:val="28"/>
          <w:szCs w:val="28"/>
        </w:rPr>
        <w:t xml:space="preserve">Benefícios da </w:t>
      </w:r>
      <w:r>
        <w:rPr>
          <w:rFonts w:eastAsia="SimSun" w:cs="Times New Roman"/>
          <w:color w:val="000000"/>
          <w:kern w:val="1"/>
          <w:sz w:val="28"/>
          <w:szCs w:val="28"/>
        </w:rPr>
        <w:t>tecnologia para os idosos</w:t>
      </w:r>
      <w:r>
        <w:rPr>
          <w:color w:val="000000"/>
          <w:sz w:val="24"/>
          <w:szCs w:val="24"/>
        </w:rPr>
        <w:tab/>
        <w:t>12</w:t>
      </w:r>
    </w:p>
    <w:p w14:paraId="65FF6614" w14:textId="77777777" w:rsidR="00E31E03" w:rsidRDefault="00E31E03">
      <w:pPr>
        <w:widowControl w:val="0"/>
        <w:spacing w:line="240" w:lineRule="auto"/>
        <w:rPr>
          <w:rFonts w:ascii="Times New Roman" w:eastAsia="SimSun" w:hAnsi="Times New Roman" w:cs="Times New Roman"/>
          <w:kern w:val="1"/>
          <w:sz w:val="20"/>
          <w:szCs w:val="20"/>
        </w:rPr>
      </w:pPr>
    </w:p>
    <w:p w14:paraId="11FBEE27" w14:textId="77777777" w:rsidR="00E31E03" w:rsidRDefault="00070CC2">
      <w:pPr>
        <w:pStyle w:val="Sumrio1"/>
        <w:tabs>
          <w:tab w:val="right" w:leader="dot" w:pos="9019"/>
        </w:tabs>
        <w:spacing w:after="120" w:line="240" w:lineRule="auto"/>
        <w:rPr>
          <w:color w:val="000000"/>
          <w:sz w:val="24"/>
          <w:szCs w:val="24"/>
        </w:rPr>
      </w:pPr>
      <w:r>
        <w:rPr>
          <w:color w:val="000000"/>
          <w:sz w:val="24"/>
          <w:szCs w:val="24"/>
        </w:rPr>
        <w:fldChar w:fldCharType="begin"/>
      </w:r>
      <w:r>
        <w:rPr>
          <w:color w:val="000000"/>
          <w:sz w:val="24"/>
          <w:szCs w:val="24"/>
        </w:rPr>
        <w:instrText xml:space="preserve"> TOC \o \h </w:instrText>
      </w:r>
      <w:r>
        <w:rPr>
          <w:color w:val="000000"/>
          <w:sz w:val="24"/>
          <w:szCs w:val="24"/>
        </w:rPr>
        <w:fldChar w:fldCharType="separate"/>
      </w:r>
      <w:r>
        <w:rPr>
          <w:color w:val="000000"/>
          <w:kern w:val="1"/>
          <w:sz w:val="28"/>
          <w:szCs w:val="28"/>
        </w:rPr>
        <w:t>2. AUMENTO DA POPULAÇÃO IDOSA</w:t>
      </w:r>
      <w:r>
        <w:rPr>
          <w:color w:val="000000"/>
          <w:sz w:val="24"/>
          <w:szCs w:val="24"/>
        </w:rPr>
        <w:tab/>
        <w:t>14</w:t>
      </w:r>
    </w:p>
    <w:p w14:paraId="08EBFC54" w14:textId="77777777" w:rsidR="00E31E03" w:rsidRDefault="00070CC2">
      <w:pPr>
        <w:pStyle w:val="Sumrio2"/>
        <w:tabs>
          <w:tab w:val="right" w:leader="dot" w:pos="9019"/>
        </w:tabs>
        <w:spacing w:after="120" w:line="240" w:lineRule="auto"/>
        <w:rPr>
          <w:color w:val="000000"/>
          <w:sz w:val="24"/>
          <w:szCs w:val="24"/>
        </w:rPr>
      </w:pPr>
      <w:r>
        <w:rPr>
          <w:color w:val="000000"/>
          <w:sz w:val="24"/>
          <w:szCs w:val="24"/>
        </w:rPr>
        <w:fldChar w:fldCharType="end"/>
      </w:r>
      <w:r>
        <w:rPr>
          <w:color w:val="000000"/>
          <w:kern w:val="1"/>
          <w:sz w:val="28"/>
          <w:szCs w:val="28"/>
        </w:rPr>
        <w:t>2.1 Dados Estatísticos</w:t>
      </w:r>
      <w:r>
        <w:rPr>
          <w:color w:val="000000"/>
          <w:sz w:val="24"/>
          <w:szCs w:val="24"/>
        </w:rPr>
        <w:tab/>
        <w:t>14</w:t>
      </w:r>
    </w:p>
    <w:p w14:paraId="603BD1CB" w14:textId="77777777" w:rsidR="00E31E03" w:rsidRDefault="00070CC2">
      <w:pPr>
        <w:pStyle w:val="Sumrio2"/>
        <w:tabs>
          <w:tab w:val="right" w:leader="dot" w:pos="9019"/>
        </w:tabs>
        <w:spacing w:after="120" w:line="240" w:lineRule="auto"/>
        <w:rPr>
          <w:color w:val="000000"/>
          <w:sz w:val="24"/>
          <w:szCs w:val="24"/>
        </w:rPr>
      </w:pPr>
      <w:r>
        <w:rPr>
          <w:color w:val="000000"/>
          <w:kern w:val="1"/>
          <w:sz w:val="28"/>
          <w:szCs w:val="28"/>
        </w:rPr>
        <w:t>2.2 Processo de Aprendizagem Tecnológica</w:t>
      </w:r>
      <w:r>
        <w:rPr>
          <w:color w:val="000000"/>
          <w:sz w:val="24"/>
          <w:szCs w:val="24"/>
        </w:rPr>
        <w:tab/>
        <w:t>15</w:t>
      </w:r>
    </w:p>
    <w:p w14:paraId="71EC4A2F" w14:textId="77777777" w:rsidR="00E31E03" w:rsidRDefault="00E31E03">
      <w:pPr>
        <w:widowControl w:val="0"/>
        <w:spacing w:line="240" w:lineRule="auto"/>
        <w:rPr>
          <w:rFonts w:ascii="Times New Roman" w:eastAsia="SimSun" w:hAnsi="Times New Roman" w:cs="Times New Roman"/>
          <w:kern w:val="1"/>
          <w:sz w:val="20"/>
          <w:szCs w:val="20"/>
        </w:rPr>
      </w:pPr>
    </w:p>
    <w:p w14:paraId="10E6ED6E" w14:textId="77777777" w:rsidR="00E31E03" w:rsidRDefault="00070CC2">
      <w:pPr>
        <w:pStyle w:val="Sumrio1"/>
        <w:tabs>
          <w:tab w:val="right" w:leader="dot" w:pos="9019"/>
        </w:tabs>
        <w:spacing w:after="120" w:line="240" w:lineRule="auto"/>
        <w:rPr>
          <w:color w:val="000000"/>
          <w:sz w:val="24"/>
          <w:szCs w:val="24"/>
        </w:rPr>
      </w:pPr>
      <w:r>
        <w:rPr>
          <w:rFonts w:eastAsia="Calibri"/>
          <w:sz w:val="28"/>
          <w:szCs w:val="28"/>
        </w:rPr>
        <w:t>3. CRONOGRAMA</w:t>
      </w:r>
      <w:r>
        <w:rPr>
          <w:color w:val="000000"/>
          <w:sz w:val="24"/>
          <w:szCs w:val="24"/>
        </w:rPr>
        <w:tab/>
        <w:t>16</w:t>
      </w:r>
    </w:p>
    <w:p w14:paraId="062F4E49" w14:textId="77777777" w:rsidR="00E31E03" w:rsidRDefault="00E31E03">
      <w:pPr>
        <w:widowControl w:val="0"/>
        <w:spacing w:line="240" w:lineRule="auto"/>
        <w:rPr>
          <w:rFonts w:ascii="Times New Roman" w:eastAsia="SimSun" w:hAnsi="Times New Roman" w:cs="Times New Roman"/>
          <w:kern w:val="1"/>
          <w:sz w:val="20"/>
          <w:szCs w:val="20"/>
        </w:rPr>
      </w:pPr>
    </w:p>
    <w:p w14:paraId="5FDAF845" w14:textId="77777777" w:rsidR="00E31E03" w:rsidRDefault="00070CC2">
      <w:pPr>
        <w:pStyle w:val="Sumrio1"/>
        <w:tabs>
          <w:tab w:val="right" w:leader="dot" w:pos="9019"/>
        </w:tabs>
        <w:spacing w:after="120" w:line="240" w:lineRule="auto"/>
        <w:rPr>
          <w:color w:val="000000"/>
          <w:sz w:val="24"/>
          <w:szCs w:val="24"/>
        </w:rPr>
      </w:pPr>
      <w:r>
        <w:rPr>
          <w:rFonts w:eastAsia="Calibri"/>
          <w:sz w:val="28"/>
          <w:szCs w:val="28"/>
        </w:rPr>
        <w:t>4. TECNOLOGIAS UTILIZADAS</w:t>
      </w:r>
      <w:r>
        <w:rPr>
          <w:color w:val="000000"/>
          <w:sz w:val="24"/>
          <w:szCs w:val="24"/>
        </w:rPr>
        <w:tab/>
        <w:t>17</w:t>
      </w:r>
    </w:p>
    <w:p w14:paraId="6E736048" w14:textId="77777777" w:rsidR="00E31E03" w:rsidRDefault="00070CC2">
      <w:pPr>
        <w:pStyle w:val="Sumrio2"/>
        <w:tabs>
          <w:tab w:val="right" w:leader="dot" w:pos="9019"/>
        </w:tabs>
        <w:spacing w:after="120" w:line="240" w:lineRule="auto"/>
        <w:rPr>
          <w:color w:val="000000"/>
          <w:sz w:val="24"/>
          <w:szCs w:val="24"/>
        </w:rPr>
      </w:pPr>
      <w:r>
        <w:rPr>
          <w:rFonts w:eastAsia="Calibri"/>
          <w:sz w:val="28"/>
          <w:szCs w:val="28"/>
        </w:rPr>
        <w:t xml:space="preserve">4.1 </w:t>
      </w:r>
      <w:r>
        <w:rPr>
          <w:sz w:val="28"/>
          <w:szCs w:val="28"/>
        </w:rPr>
        <w:t>Linguagem JavaScript</w:t>
      </w:r>
      <w:r>
        <w:rPr>
          <w:color w:val="000000"/>
          <w:sz w:val="24"/>
          <w:szCs w:val="24"/>
        </w:rPr>
        <w:tab/>
        <w:t>17</w:t>
      </w:r>
    </w:p>
    <w:p w14:paraId="5B41959A" w14:textId="77777777" w:rsidR="00E31E03" w:rsidRDefault="00070CC2">
      <w:pPr>
        <w:spacing w:after="120" w:line="240" w:lineRule="auto"/>
        <w:ind w:left="221"/>
        <w:rPr>
          <w:rFonts w:eastAsia="Calibri"/>
          <w:sz w:val="28"/>
          <w:szCs w:val="28"/>
        </w:rPr>
      </w:pPr>
      <w:r>
        <w:rPr>
          <w:rFonts w:eastAsia="Calibri"/>
          <w:sz w:val="28"/>
          <w:szCs w:val="28"/>
        </w:rPr>
        <w:t>4.2 Linguagem Node.js</w:t>
      </w:r>
      <w:r>
        <w:rPr>
          <w:color w:val="000000"/>
          <w:sz w:val="24"/>
          <w:szCs w:val="24"/>
        </w:rPr>
        <w:t>....................................................................................17</w:t>
      </w:r>
    </w:p>
    <w:p w14:paraId="7E152110" w14:textId="77777777" w:rsidR="00E31E03" w:rsidRDefault="00070CC2">
      <w:pPr>
        <w:pStyle w:val="Sumrio2"/>
        <w:tabs>
          <w:tab w:val="right" w:leader="dot" w:pos="9019"/>
        </w:tabs>
        <w:spacing w:after="120" w:line="240" w:lineRule="auto"/>
        <w:rPr>
          <w:color w:val="000000"/>
          <w:sz w:val="24"/>
          <w:szCs w:val="24"/>
        </w:rPr>
      </w:pPr>
      <w:r>
        <w:rPr>
          <w:rFonts w:eastAsia="Calibri"/>
          <w:sz w:val="28"/>
          <w:szCs w:val="28"/>
        </w:rPr>
        <w:t>4.3 IDE Monaca</w:t>
      </w:r>
      <w:r>
        <w:rPr>
          <w:color w:val="000000"/>
          <w:sz w:val="24"/>
          <w:szCs w:val="24"/>
        </w:rPr>
        <w:tab/>
        <w:t>17</w:t>
      </w:r>
    </w:p>
    <w:p w14:paraId="0BA26724" w14:textId="77777777" w:rsidR="00E31E03" w:rsidRDefault="00070CC2">
      <w:pPr>
        <w:pStyle w:val="Sumrio2"/>
        <w:tabs>
          <w:tab w:val="right" w:leader="dot" w:pos="9019"/>
        </w:tabs>
        <w:spacing w:after="120" w:line="240" w:lineRule="auto"/>
        <w:rPr>
          <w:color w:val="000000"/>
          <w:sz w:val="24"/>
          <w:szCs w:val="24"/>
        </w:rPr>
      </w:pPr>
      <w:r>
        <w:rPr>
          <w:rFonts w:eastAsia="Calibri"/>
          <w:sz w:val="28"/>
          <w:szCs w:val="28"/>
        </w:rPr>
        <w:t>4.4 Banco de Dados</w:t>
      </w:r>
      <w:r>
        <w:rPr>
          <w:color w:val="000000"/>
          <w:sz w:val="24"/>
          <w:szCs w:val="24"/>
        </w:rPr>
        <w:tab/>
        <w:t>17</w:t>
      </w:r>
    </w:p>
    <w:p w14:paraId="705B7B29" w14:textId="77777777" w:rsidR="00E31E03" w:rsidRDefault="00070CC2">
      <w:pPr>
        <w:pStyle w:val="Sumrio2"/>
        <w:tabs>
          <w:tab w:val="right" w:leader="dot" w:pos="9019"/>
        </w:tabs>
        <w:spacing w:after="120" w:line="240" w:lineRule="auto"/>
        <w:rPr>
          <w:color w:val="000000"/>
          <w:sz w:val="24"/>
          <w:szCs w:val="24"/>
        </w:rPr>
      </w:pPr>
      <w:r>
        <w:rPr>
          <w:rFonts w:eastAsia="Calibri"/>
          <w:sz w:val="28"/>
          <w:szCs w:val="28"/>
        </w:rPr>
        <w:t>4.5 StarUml</w:t>
      </w:r>
      <w:r>
        <w:rPr>
          <w:color w:val="000000"/>
          <w:sz w:val="24"/>
          <w:szCs w:val="24"/>
        </w:rPr>
        <w:tab/>
        <w:t>17</w:t>
      </w:r>
    </w:p>
    <w:p w14:paraId="0090BEBF" w14:textId="77777777" w:rsidR="00E31E03" w:rsidRDefault="00070CC2">
      <w:pPr>
        <w:pStyle w:val="Sumrio2"/>
        <w:tabs>
          <w:tab w:val="right" w:leader="dot" w:pos="9019"/>
        </w:tabs>
        <w:spacing w:after="120" w:line="240" w:lineRule="auto"/>
        <w:rPr>
          <w:color w:val="000000"/>
          <w:sz w:val="24"/>
          <w:szCs w:val="24"/>
        </w:rPr>
      </w:pPr>
      <w:r>
        <w:rPr>
          <w:rFonts w:eastAsia="Calibri"/>
          <w:sz w:val="28"/>
          <w:szCs w:val="28"/>
        </w:rPr>
        <w:t>4.6 Logotipo do Aplicativo</w:t>
      </w:r>
      <w:r>
        <w:rPr>
          <w:color w:val="000000"/>
          <w:sz w:val="24"/>
          <w:szCs w:val="24"/>
        </w:rPr>
        <w:tab/>
        <w:t>17</w:t>
      </w:r>
    </w:p>
    <w:p w14:paraId="4BF259C3" w14:textId="77777777" w:rsidR="00E31E03" w:rsidRDefault="00E31E03">
      <w:pPr>
        <w:widowControl w:val="0"/>
        <w:spacing w:line="240" w:lineRule="auto"/>
        <w:rPr>
          <w:rFonts w:ascii="Times New Roman" w:eastAsia="SimSun" w:hAnsi="Times New Roman" w:cs="Times New Roman"/>
          <w:kern w:val="1"/>
          <w:sz w:val="20"/>
          <w:szCs w:val="20"/>
        </w:rPr>
      </w:pPr>
    </w:p>
    <w:p w14:paraId="2B6A6668" w14:textId="77777777" w:rsidR="00E31E03" w:rsidRDefault="00070CC2">
      <w:pPr>
        <w:pStyle w:val="Sumrio1"/>
        <w:tabs>
          <w:tab w:val="right" w:leader="dot" w:pos="9019"/>
        </w:tabs>
        <w:spacing w:after="120" w:line="240" w:lineRule="auto"/>
        <w:rPr>
          <w:color w:val="000000"/>
          <w:sz w:val="24"/>
          <w:szCs w:val="24"/>
        </w:rPr>
      </w:pPr>
      <w:r>
        <w:rPr>
          <w:rFonts w:eastAsia="Calibri"/>
          <w:sz w:val="28"/>
          <w:szCs w:val="28"/>
        </w:rPr>
        <w:t>5</w:t>
      </w:r>
      <w:r>
        <w:rPr>
          <w:sz w:val="28"/>
          <w:szCs w:val="28"/>
        </w:rPr>
        <w:t>.</w:t>
      </w:r>
      <w:r>
        <w:rPr>
          <w:sz w:val="24"/>
          <w:szCs w:val="24"/>
        </w:rPr>
        <w:t xml:space="preserve"> </w:t>
      </w:r>
      <w:r>
        <w:rPr>
          <w:sz w:val="28"/>
          <w:szCs w:val="28"/>
        </w:rPr>
        <w:t>ANÁLISE DE REQUISITOS</w:t>
      </w:r>
      <w:r>
        <w:rPr>
          <w:color w:val="000000"/>
          <w:sz w:val="24"/>
          <w:szCs w:val="24"/>
        </w:rPr>
        <w:tab/>
        <w:t>18</w:t>
      </w:r>
    </w:p>
    <w:p w14:paraId="2BE77D8C" w14:textId="77777777" w:rsidR="00E31E03" w:rsidRDefault="00070CC2">
      <w:pPr>
        <w:pStyle w:val="Sumrio2"/>
        <w:tabs>
          <w:tab w:val="right" w:leader="dot" w:pos="9019"/>
        </w:tabs>
        <w:spacing w:after="120" w:line="240" w:lineRule="auto"/>
        <w:rPr>
          <w:color w:val="000000"/>
          <w:sz w:val="24"/>
          <w:szCs w:val="24"/>
        </w:rPr>
      </w:pPr>
      <w:r>
        <w:rPr>
          <w:rFonts w:eastAsia="Calibri"/>
          <w:sz w:val="28"/>
          <w:szCs w:val="28"/>
        </w:rPr>
        <w:t>5.1 Requisitos Funcionais</w:t>
      </w:r>
      <w:r>
        <w:rPr>
          <w:color w:val="000000"/>
          <w:sz w:val="24"/>
          <w:szCs w:val="24"/>
        </w:rPr>
        <w:tab/>
        <w:t>18</w:t>
      </w:r>
    </w:p>
    <w:p w14:paraId="6AC82E90" w14:textId="77777777" w:rsidR="00E31E03" w:rsidRDefault="00070CC2">
      <w:pPr>
        <w:spacing w:after="120" w:line="240" w:lineRule="auto"/>
        <w:ind w:left="221"/>
        <w:rPr>
          <w:rFonts w:eastAsia="Calibri"/>
          <w:sz w:val="28"/>
          <w:szCs w:val="28"/>
        </w:rPr>
      </w:pPr>
      <w:r>
        <w:rPr>
          <w:rFonts w:eastAsia="Calibri"/>
          <w:sz w:val="28"/>
          <w:szCs w:val="28"/>
        </w:rPr>
        <w:t xml:space="preserve">5.2 Diagrama de Caso de </w:t>
      </w:r>
      <w:r>
        <w:rPr>
          <w:rFonts w:eastAsia="Calibri"/>
          <w:sz w:val="28"/>
          <w:szCs w:val="28"/>
        </w:rPr>
        <w:t>Uso</w:t>
      </w:r>
      <w:r>
        <w:rPr>
          <w:color w:val="000000"/>
          <w:sz w:val="24"/>
          <w:szCs w:val="24"/>
        </w:rPr>
        <w:t>.......................................................................18</w:t>
      </w:r>
    </w:p>
    <w:p w14:paraId="1CAF27D3" w14:textId="77777777" w:rsidR="00E31E03" w:rsidRDefault="00070CC2">
      <w:pPr>
        <w:pStyle w:val="Sumrio2"/>
        <w:tabs>
          <w:tab w:val="right" w:leader="dot" w:pos="9019"/>
        </w:tabs>
        <w:spacing w:after="120" w:line="240" w:lineRule="auto"/>
        <w:rPr>
          <w:color w:val="000000"/>
          <w:sz w:val="24"/>
          <w:szCs w:val="24"/>
        </w:rPr>
      </w:pPr>
      <w:r>
        <w:rPr>
          <w:rFonts w:eastAsia="Calibri"/>
          <w:sz w:val="28"/>
          <w:szCs w:val="28"/>
        </w:rPr>
        <w:t>5.3 Descrição de Caso de Uso</w:t>
      </w:r>
      <w:r>
        <w:rPr>
          <w:color w:val="000000"/>
          <w:sz w:val="24"/>
          <w:szCs w:val="24"/>
        </w:rPr>
        <w:tab/>
        <w:t>18</w:t>
      </w:r>
    </w:p>
    <w:p w14:paraId="06979782" w14:textId="77777777" w:rsidR="00E31E03" w:rsidRDefault="00070CC2">
      <w:pPr>
        <w:pStyle w:val="Sumrio2"/>
        <w:tabs>
          <w:tab w:val="right" w:leader="dot" w:pos="9019"/>
        </w:tabs>
        <w:spacing w:after="120" w:line="240" w:lineRule="auto"/>
        <w:rPr>
          <w:color w:val="000000"/>
          <w:sz w:val="24"/>
          <w:szCs w:val="24"/>
        </w:rPr>
      </w:pPr>
      <w:r>
        <w:rPr>
          <w:rFonts w:eastAsia="Calibri"/>
          <w:sz w:val="28"/>
          <w:szCs w:val="28"/>
        </w:rPr>
        <w:t>5.4 Diagrama de Classe</w:t>
      </w:r>
      <w:r>
        <w:rPr>
          <w:color w:val="000000"/>
          <w:sz w:val="24"/>
          <w:szCs w:val="24"/>
        </w:rPr>
        <w:tab/>
        <w:t>18</w:t>
      </w:r>
    </w:p>
    <w:p w14:paraId="009BFF24" w14:textId="77777777" w:rsidR="00E31E03" w:rsidRDefault="00070CC2">
      <w:pPr>
        <w:pStyle w:val="Sumrio2"/>
        <w:tabs>
          <w:tab w:val="right" w:leader="dot" w:pos="9019"/>
        </w:tabs>
        <w:spacing w:after="120" w:line="240" w:lineRule="auto"/>
        <w:rPr>
          <w:color w:val="000000"/>
          <w:sz w:val="24"/>
          <w:szCs w:val="24"/>
        </w:rPr>
      </w:pPr>
      <w:r>
        <w:rPr>
          <w:rFonts w:eastAsia="Calibri"/>
          <w:sz w:val="28"/>
          <w:szCs w:val="28"/>
        </w:rPr>
        <w:t>5.5 Modelo Entidade Relacionamento</w:t>
      </w:r>
      <w:r>
        <w:rPr>
          <w:color w:val="000000"/>
          <w:sz w:val="24"/>
          <w:szCs w:val="24"/>
        </w:rPr>
        <w:tab/>
        <w:t>18</w:t>
      </w:r>
    </w:p>
    <w:p w14:paraId="7B97C24B" w14:textId="77777777" w:rsidR="00E31E03" w:rsidRDefault="00070CC2">
      <w:pPr>
        <w:pStyle w:val="Sumrio2"/>
        <w:tabs>
          <w:tab w:val="right" w:leader="dot" w:pos="9019"/>
        </w:tabs>
        <w:spacing w:after="120" w:line="240" w:lineRule="auto"/>
        <w:rPr>
          <w:color w:val="000000"/>
          <w:sz w:val="24"/>
          <w:szCs w:val="24"/>
        </w:rPr>
      </w:pPr>
      <w:r>
        <w:rPr>
          <w:rFonts w:eastAsia="Calibri"/>
          <w:sz w:val="28"/>
          <w:szCs w:val="28"/>
        </w:rPr>
        <w:t>5.6 Telas de Programas</w:t>
      </w:r>
      <w:r>
        <w:rPr>
          <w:color w:val="000000"/>
          <w:sz w:val="24"/>
          <w:szCs w:val="24"/>
        </w:rPr>
        <w:tab/>
        <w:t>18</w:t>
      </w:r>
    </w:p>
    <w:p w14:paraId="0805BCA0" w14:textId="77777777" w:rsidR="00E31E03" w:rsidRDefault="00E31E03">
      <w:pPr>
        <w:widowControl w:val="0"/>
        <w:spacing w:line="240" w:lineRule="auto"/>
        <w:rPr>
          <w:rFonts w:ascii="Times New Roman" w:eastAsia="SimSun" w:hAnsi="Times New Roman" w:cs="Times New Roman"/>
          <w:kern w:val="1"/>
          <w:sz w:val="20"/>
          <w:szCs w:val="20"/>
        </w:rPr>
      </w:pPr>
    </w:p>
    <w:p w14:paraId="5F21EB10" w14:textId="77777777" w:rsidR="00E31E03" w:rsidRDefault="00070CC2">
      <w:pPr>
        <w:pStyle w:val="Sumrio1"/>
        <w:tabs>
          <w:tab w:val="right" w:leader="dot" w:pos="9019"/>
        </w:tabs>
        <w:spacing w:after="120" w:line="240" w:lineRule="auto"/>
        <w:rPr>
          <w:color w:val="000000"/>
          <w:sz w:val="24"/>
          <w:szCs w:val="24"/>
        </w:rPr>
      </w:pPr>
      <w:r>
        <w:rPr>
          <w:rFonts w:eastAsia="Calibri"/>
          <w:sz w:val="28"/>
          <w:szCs w:val="28"/>
        </w:rPr>
        <w:t>CONSIDERAÇÕES FINAIS</w:t>
      </w:r>
      <w:r>
        <w:rPr>
          <w:color w:val="000000"/>
          <w:sz w:val="24"/>
          <w:szCs w:val="24"/>
        </w:rPr>
        <w:tab/>
        <w:t>19</w:t>
      </w:r>
    </w:p>
    <w:p w14:paraId="3343B3B5" w14:textId="77777777" w:rsidR="00E31E03" w:rsidRDefault="00E31E03">
      <w:pPr>
        <w:widowControl w:val="0"/>
        <w:spacing w:line="240" w:lineRule="auto"/>
        <w:rPr>
          <w:rFonts w:ascii="Times New Roman" w:eastAsia="SimSun" w:hAnsi="Times New Roman" w:cs="Times New Roman"/>
          <w:kern w:val="1"/>
          <w:sz w:val="20"/>
          <w:szCs w:val="20"/>
        </w:rPr>
      </w:pPr>
    </w:p>
    <w:p w14:paraId="4751FA00" w14:textId="77777777" w:rsidR="00E31E03" w:rsidRDefault="00070CC2">
      <w:pPr>
        <w:pStyle w:val="Sumrio1"/>
        <w:tabs>
          <w:tab w:val="right" w:leader="dot" w:pos="9019"/>
        </w:tabs>
        <w:spacing w:after="120" w:line="240" w:lineRule="auto"/>
        <w:rPr>
          <w:color w:val="000000"/>
          <w:sz w:val="24"/>
          <w:szCs w:val="24"/>
        </w:rPr>
      </w:pPr>
      <w:r>
        <w:rPr>
          <w:color w:val="000000"/>
          <w:sz w:val="24"/>
          <w:szCs w:val="24"/>
        </w:rPr>
        <w:fldChar w:fldCharType="begin"/>
      </w:r>
      <w:r>
        <w:rPr>
          <w:color w:val="000000"/>
          <w:sz w:val="24"/>
          <w:szCs w:val="24"/>
        </w:rPr>
        <w:instrText xml:space="preserve"> TOC \o \h </w:instrText>
      </w:r>
      <w:r>
        <w:rPr>
          <w:color w:val="000000"/>
          <w:sz w:val="24"/>
          <w:szCs w:val="24"/>
        </w:rPr>
        <w:fldChar w:fldCharType="separate"/>
      </w:r>
      <w:r>
        <w:rPr>
          <w:rStyle w:val="Hyperlink"/>
          <w:color w:val="000000"/>
          <w:sz w:val="28"/>
          <w:szCs w:val="28"/>
          <w:u w:val="none"/>
        </w:rPr>
        <w:t>REFERÊNCIAS BIBLIOGR</w:t>
      </w:r>
      <w:r>
        <w:rPr>
          <w:rStyle w:val="Hyperlink"/>
          <w:color w:val="000000"/>
          <w:sz w:val="28"/>
          <w:szCs w:val="28"/>
          <w:u w:val="none"/>
        </w:rPr>
        <w:t>ÁFICAS</w:t>
      </w:r>
      <w:r>
        <w:rPr>
          <w:color w:val="000000"/>
          <w:sz w:val="24"/>
          <w:szCs w:val="24"/>
        </w:rPr>
        <w:t>.................................................................20</w:t>
      </w:r>
      <w:r>
        <w:br w:type="page"/>
      </w:r>
    </w:p>
    <w:p w14:paraId="2EF0A446" w14:textId="77777777" w:rsidR="00E31E03" w:rsidRDefault="00070CC2">
      <w:pPr>
        <w:spacing w:after="120" w:line="360" w:lineRule="auto"/>
        <w:jc w:val="center"/>
        <w:rPr>
          <w:b/>
          <w:sz w:val="28"/>
          <w:szCs w:val="32"/>
        </w:rPr>
      </w:pPr>
      <w:r>
        <w:rPr>
          <w:b/>
          <w:sz w:val="28"/>
          <w:szCs w:val="32"/>
        </w:rPr>
        <w:lastRenderedPageBreak/>
        <w:fldChar w:fldCharType="end"/>
      </w:r>
      <w:r>
        <w:rPr>
          <w:b/>
          <w:sz w:val="28"/>
          <w:szCs w:val="32"/>
        </w:rPr>
        <w:t>INTRODUÇÃO</w:t>
      </w:r>
    </w:p>
    <w:p w14:paraId="60DAD5D6" w14:textId="1259C5FB" w:rsidR="00E31E03" w:rsidRDefault="00070CC2">
      <w:pPr>
        <w:spacing w:after="120" w:line="360" w:lineRule="auto"/>
        <w:ind w:firstLine="709"/>
        <w:jc w:val="both"/>
      </w:pPr>
      <w:r>
        <w:rPr>
          <w:sz w:val="24"/>
          <w:szCs w:val="24"/>
        </w:rPr>
        <w:t xml:space="preserve">O presente projeto trata-se de um aplicativo informatizado chamado “ElderApp” que terá como objetivo fornecer dicas e sugestões que auxiliam e facilitam a vida dos idosos, promovendo uma melhora na qualidade de vida. </w:t>
      </w:r>
      <w:r>
        <w:rPr>
          <w:color w:val="000000"/>
          <w:kern w:val="1"/>
          <w:sz w:val="24"/>
          <w:szCs w:val="24"/>
        </w:rPr>
        <w:t>Entre as principais funções do aplicati</w:t>
      </w:r>
      <w:r>
        <w:rPr>
          <w:color w:val="000000"/>
          <w:kern w:val="1"/>
          <w:sz w:val="24"/>
          <w:szCs w:val="24"/>
        </w:rPr>
        <w:t>vo temos:</w:t>
      </w:r>
      <w:r>
        <w:rPr>
          <w:sz w:val="24"/>
          <w:szCs w:val="24"/>
        </w:rPr>
        <w:t xml:space="preserve"> informações sobre problemas de saúde, dados médicos do idoso, câmeras para monitoramento, dicas de cardápio para cada tipo </w:t>
      </w:r>
      <w:r w:rsidR="00AE13B4">
        <w:rPr>
          <w:sz w:val="24"/>
          <w:szCs w:val="24"/>
        </w:rPr>
        <w:t>alimentar e</w:t>
      </w:r>
      <w:r>
        <w:rPr>
          <w:sz w:val="24"/>
          <w:szCs w:val="24"/>
        </w:rPr>
        <w:t xml:space="preserve"> acesso ao um banco de medicamentos, com alertas de horário que o usuário precisa tomá-los. Tal aplicativo pode</w:t>
      </w:r>
      <w:r>
        <w:rPr>
          <w:sz w:val="24"/>
          <w:szCs w:val="24"/>
        </w:rPr>
        <w:t xml:space="preserve"> vir a ser muito útil na sociedade atual devido a um aumento considerável do índice de idosos no país. O aplicativo também será benéfico para as instituições que lidam com o cuidado de idosos (casas de repouso, asilos e cuidadores), pois irá facilitar o di</w:t>
      </w:r>
      <w:r>
        <w:rPr>
          <w:sz w:val="24"/>
          <w:szCs w:val="24"/>
        </w:rPr>
        <w:t>a-a-dia das pessoas que trabalham cuidando de idosos.</w:t>
      </w:r>
    </w:p>
    <w:p w14:paraId="464A6CBA" w14:textId="77777777" w:rsidR="00E31E03" w:rsidRDefault="00070CC2">
      <w:pPr>
        <w:spacing w:after="120" w:line="360" w:lineRule="auto"/>
        <w:ind w:firstLine="709"/>
        <w:jc w:val="both"/>
        <w:rPr>
          <w:sz w:val="24"/>
          <w:szCs w:val="24"/>
        </w:rPr>
      </w:pPr>
      <w:r>
        <w:rPr>
          <w:sz w:val="24"/>
          <w:szCs w:val="24"/>
        </w:rPr>
        <w:t>Após uma série de pesquisa sobre a sociedade e uma profunda análise da população idosa nesse período de crise, principalmente, percebeu-se que, por uma falta de ação do governo para com a população idos</w:t>
      </w:r>
      <w:r>
        <w:rPr>
          <w:sz w:val="24"/>
          <w:szCs w:val="24"/>
        </w:rPr>
        <w:t>a, a mesma está cada vez mais ansiosa, para sair de casa. Além disso, por conta do distanciamento social, eles acabaram ficando, de certa forma, isolados do mundo exterior, o que acabou acarretando em diversos problemas: dificuldade de acesso a recursos po</w:t>
      </w:r>
      <w:r>
        <w:rPr>
          <w:sz w:val="24"/>
          <w:szCs w:val="24"/>
        </w:rPr>
        <w:t xml:space="preserve">r conta do isolamento social, e realização independente de tarefas que antes, precisavam de ajuda dos familiares, como receitas de medicamentos, horários, restrições alimentares, estoque de produtos, quando está em falta e precisa repor, entre outros. </w:t>
      </w:r>
    </w:p>
    <w:p w14:paraId="3039EA52" w14:textId="77777777" w:rsidR="00E31E03" w:rsidRDefault="00070CC2">
      <w:pPr>
        <w:spacing w:after="120" w:line="360" w:lineRule="auto"/>
        <w:ind w:firstLine="709"/>
        <w:jc w:val="both"/>
        <w:rPr>
          <w:sz w:val="24"/>
          <w:szCs w:val="24"/>
        </w:rPr>
      </w:pPr>
      <w:r>
        <w:rPr>
          <w:sz w:val="24"/>
          <w:szCs w:val="24"/>
        </w:rPr>
        <w:t>Pen</w:t>
      </w:r>
      <w:r>
        <w:rPr>
          <w:sz w:val="24"/>
          <w:szCs w:val="24"/>
        </w:rPr>
        <w:t>sando nesses problemas, foram feitas pesquisas aprofundadas, buscando ir a fundo no problema e encontrar a melhor forma de resolvê-lo. Com isso, foram coletados dados estatísticos sobre a população idosa na cidade de Peruíbe. Também   foi feita uma análise</w:t>
      </w:r>
      <w:r>
        <w:rPr>
          <w:sz w:val="24"/>
          <w:szCs w:val="24"/>
        </w:rPr>
        <w:t xml:space="preserve"> qualitativa dos aplicativos existentes responsáveis por desempenhar qualquer tipo de auxílio à pessoa idosa. A partir desta pesquisa, o grupo pode averiguar o que falta nesses aplicativos, o que poderia ser incrementado ou o que ainda não é executado com </w:t>
      </w:r>
      <w:r>
        <w:rPr>
          <w:sz w:val="24"/>
          <w:szCs w:val="24"/>
        </w:rPr>
        <w:t xml:space="preserve">precisão, e, a partir disso, estabeleceu critérios para escolha do tipo de modelagem e a forma como o sistema será montado. </w:t>
      </w:r>
    </w:p>
    <w:p w14:paraId="38DF21F5" w14:textId="77777777" w:rsidR="00E31E03" w:rsidRDefault="00070CC2">
      <w:pPr>
        <w:spacing w:after="120" w:line="360" w:lineRule="auto"/>
        <w:ind w:firstLine="709"/>
        <w:jc w:val="both"/>
        <w:rPr>
          <w:sz w:val="24"/>
          <w:szCs w:val="24"/>
        </w:rPr>
      </w:pPr>
      <w:r>
        <w:rPr>
          <w:sz w:val="24"/>
          <w:szCs w:val="24"/>
        </w:rPr>
        <w:t xml:space="preserve"> Com tudo isso, após a conclusão da pesquisa, análise de parâmetros e estabelecimento de critérios e prioridades, foi decidido pelo</w:t>
      </w:r>
      <w:r>
        <w:rPr>
          <w:sz w:val="24"/>
          <w:szCs w:val="24"/>
        </w:rPr>
        <w:t xml:space="preserve"> grupo, a criação de um </w:t>
      </w:r>
      <w:r>
        <w:rPr>
          <w:sz w:val="24"/>
          <w:szCs w:val="24"/>
        </w:rPr>
        <w:lastRenderedPageBreak/>
        <w:t>aplicativo para auxiliar os idosos, a fim de que eles possam tornar-se mais independentes. Como consequência, o aplicativo também poderá ajudar os cuidadores dos asilos e casas de repouso, a organizar sua rotina diária no cuidado do</w:t>
      </w:r>
      <w:r>
        <w:rPr>
          <w:sz w:val="24"/>
          <w:szCs w:val="24"/>
        </w:rPr>
        <w:t xml:space="preserve">s idosos, </w:t>
      </w:r>
      <w:r w:rsidRPr="00E256EC">
        <w:rPr>
          <w:sz w:val="24"/>
          <w:szCs w:val="24"/>
          <w:highlight w:val="yellow"/>
        </w:rPr>
        <w:t xml:space="preserve">administrando as receitas de remédios, gerenciando às tarefas diárias, atividades físicas e de lazer, </w:t>
      </w:r>
      <w:commentRangeStart w:id="0"/>
      <w:r w:rsidRPr="00E256EC">
        <w:rPr>
          <w:sz w:val="24"/>
          <w:szCs w:val="24"/>
          <w:highlight w:val="yellow"/>
        </w:rPr>
        <w:t>cardápios saudáveis, restrições alimentar</w:t>
      </w:r>
      <w:commentRangeEnd w:id="0"/>
      <w:r w:rsidR="00E256EC" w:rsidRPr="00E256EC">
        <w:rPr>
          <w:rStyle w:val="Refdecomentrio"/>
          <w:highlight w:val="yellow"/>
        </w:rPr>
        <w:commentReference w:id="0"/>
      </w:r>
      <w:r w:rsidRPr="00E256EC">
        <w:rPr>
          <w:sz w:val="24"/>
          <w:szCs w:val="24"/>
          <w:highlight w:val="yellow"/>
        </w:rPr>
        <w:t>, e problemas de saúde.</w:t>
      </w:r>
      <w:r>
        <w:rPr>
          <w:sz w:val="24"/>
          <w:szCs w:val="24"/>
        </w:rPr>
        <w:t xml:space="preserve"> </w:t>
      </w:r>
      <w:r>
        <w:br w:type="page"/>
      </w:r>
    </w:p>
    <w:p w14:paraId="6326897F" w14:textId="50C0405F" w:rsidR="00E31E03" w:rsidRDefault="00070CC2" w:rsidP="00070CC2">
      <w:pPr>
        <w:pStyle w:val="Sumrio1"/>
        <w:tabs>
          <w:tab w:val="right" w:leader="dot" w:pos="9019"/>
        </w:tabs>
        <w:spacing w:after="120" w:line="360" w:lineRule="auto"/>
        <w:rPr>
          <w:b/>
          <w:bCs/>
          <w:color w:val="000000"/>
          <w:sz w:val="24"/>
          <w:szCs w:val="24"/>
        </w:rPr>
      </w:pPr>
      <w:r>
        <w:rPr>
          <w:rFonts w:eastAsia="SimSun" w:cs="Times New Roman"/>
          <w:b/>
          <w:bCs/>
          <w:color w:val="000000"/>
          <w:kern w:val="1"/>
          <w:sz w:val="28"/>
          <w:szCs w:val="20"/>
        </w:rPr>
        <w:lastRenderedPageBreak/>
        <w:t xml:space="preserve">1. A </w:t>
      </w:r>
      <w:r w:rsidR="00E256EC">
        <w:rPr>
          <w:rFonts w:eastAsia="SimSun" w:cs="Times New Roman"/>
          <w:b/>
          <w:bCs/>
          <w:color w:val="000000"/>
          <w:kern w:val="1"/>
          <w:sz w:val="28"/>
          <w:szCs w:val="20"/>
        </w:rPr>
        <w:t>TE</w:t>
      </w:r>
      <w:r w:rsidR="00E256EC">
        <w:rPr>
          <w:rFonts w:eastAsia="SimSun" w:cs="Times New Roman"/>
          <w:b/>
          <w:bCs/>
          <w:color w:val="000000"/>
          <w:sz w:val="28"/>
          <w:szCs w:val="20"/>
        </w:rPr>
        <w:t>CNOLOGIA NA</w:t>
      </w:r>
      <w:r>
        <w:rPr>
          <w:rFonts w:eastAsia="SimSun" w:cs="Times New Roman"/>
          <w:b/>
          <w:bCs/>
          <w:color w:val="000000"/>
          <w:sz w:val="28"/>
          <w:szCs w:val="20"/>
        </w:rPr>
        <w:t xml:space="preserve"> VIDA DOS IDOSOS</w:t>
      </w:r>
    </w:p>
    <w:p w14:paraId="5875B0A4" w14:textId="77777777" w:rsidR="00E31E03" w:rsidRPr="00E256EC" w:rsidRDefault="00070CC2" w:rsidP="00070CC2">
      <w:pPr>
        <w:spacing w:after="120" w:line="360" w:lineRule="auto"/>
        <w:ind w:firstLine="709"/>
        <w:jc w:val="both"/>
        <w:rPr>
          <w:sz w:val="24"/>
          <w:szCs w:val="24"/>
          <w:highlight w:val="yellow"/>
        </w:rPr>
      </w:pPr>
      <w:r>
        <w:rPr>
          <w:sz w:val="24"/>
          <w:szCs w:val="24"/>
        </w:rPr>
        <w:t xml:space="preserve">No mês passado, houve uma grande </w:t>
      </w:r>
      <w:r>
        <w:rPr>
          <w:sz w:val="24"/>
          <w:szCs w:val="24"/>
        </w:rPr>
        <w:t>conferência online, nos Estados Unidos, que duraram quatro dias, cujo objetivo foi debater caminhos para garantir independência e autonomia aos mais velhos. O evento terminou dia 11 de junho, e foi organizado pela National Council on Aging (NCOA), uma inst</w:t>
      </w:r>
      <w:r>
        <w:rPr>
          <w:sz w:val="24"/>
          <w:szCs w:val="24"/>
        </w:rPr>
        <w:t>ituição dedicada à qualidade de vida das pessoas acima dos 60 anos. Segundo Joseph Coughlin, fundador e diretor do AgeLab, um centro de pesquisa dedicado ao envelhecimento do MIT (Instituto Tecnológico de Massachusetts)</w:t>
      </w:r>
      <w:r>
        <w:rPr>
          <w:color w:val="000000"/>
          <w:sz w:val="24"/>
          <w:szCs w:val="24"/>
        </w:rPr>
        <w:t xml:space="preserve">, </w:t>
      </w:r>
      <w:r w:rsidRPr="00E256EC">
        <w:rPr>
          <w:rFonts w:eastAsia="SimSun" w:cs="Times New Roman"/>
          <w:color w:val="000000"/>
          <w:kern w:val="1"/>
          <w:sz w:val="24"/>
          <w:szCs w:val="24"/>
          <w:highlight w:val="yellow"/>
        </w:rPr>
        <w:t>o conceito de velhice é uma invençã</w:t>
      </w:r>
      <w:r w:rsidRPr="00E256EC">
        <w:rPr>
          <w:rFonts w:eastAsia="SimSun" w:cs="Times New Roman"/>
          <w:color w:val="000000"/>
          <w:kern w:val="1"/>
          <w:sz w:val="24"/>
          <w:szCs w:val="24"/>
          <w:highlight w:val="yellow"/>
        </w:rPr>
        <w:t>o carregada de estereótipos que vem sendo utilizada sem questionamento:</w:t>
      </w:r>
    </w:p>
    <w:p w14:paraId="360665CF" w14:textId="77777777" w:rsidR="00E31E03" w:rsidRPr="00E256EC" w:rsidRDefault="00070CC2" w:rsidP="00070CC2">
      <w:pPr>
        <w:spacing w:after="120" w:line="240" w:lineRule="auto"/>
        <w:ind w:left="2268" w:hanging="6"/>
        <w:jc w:val="both"/>
        <w:rPr>
          <w:color w:val="000000"/>
          <w:sz w:val="20"/>
          <w:szCs w:val="20"/>
          <w:highlight w:val="yellow"/>
        </w:rPr>
      </w:pPr>
      <w:r w:rsidRPr="00E256EC">
        <w:rPr>
          <w:color w:val="000000"/>
          <w:sz w:val="20"/>
          <w:szCs w:val="20"/>
          <w:highlight w:val="yellow"/>
        </w:rPr>
        <w:t xml:space="preserve"> “</w:t>
      </w:r>
      <w:r w:rsidRPr="00E256EC">
        <w:rPr>
          <w:color w:val="000000"/>
          <w:kern w:val="1"/>
          <w:sz w:val="20"/>
          <w:szCs w:val="20"/>
          <w:highlight w:val="yellow"/>
        </w:rPr>
        <w:t xml:space="preserve">A visão de que nossa vida é como um copo que vai se esvaziando com o tempo é uma crença presente na linguagem, em discursos, nas instituições. Envelhecer, que deveria ser o objetivo </w:t>
      </w:r>
      <w:r w:rsidRPr="00E256EC">
        <w:rPr>
          <w:color w:val="000000"/>
          <w:kern w:val="1"/>
          <w:sz w:val="20"/>
          <w:szCs w:val="20"/>
          <w:highlight w:val="yellow"/>
        </w:rPr>
        <w:t>de todos, se transformou numa crise.”</w:t>
      </w:r>
    </w:p>
    <w:p w14:paraId="2E7C950F" w14:textId="77777777" w:rsidR="00E31E03" w:rsidRPr="00E256EC" w:rsidRDefault="00070CC2" w:rsidP="00070CC2">
      <w:pPr>
        <w:widowControl w:val="0"/>
        <w:spacing w:after="120" w:line="360" w:lineRule="auto"/>
        <w:ind w:firstLine="709"/>
        <w:jc w:val="both"/>
        <w:rPr>
          <w:rFonts w:eastAsia="SimSun" w:cs="Times New Roman"/>
          <w:color w:val="000000"/>
          <w:kern w:val="1"/>
          <w:sz w:val="24"/>
          <w:szCs w:val="24"/>
          <w:highlight w:val="yellow"/>
        </w:rPr>
      </w:pPr>
      <w:r w:rsidRPr="00E256EC">
        <w:rPr>
          <w:rFonts w:eastAsia="SimSun" w:cs="Times New Roman"/>
          <w:color w:val="000000"/>
          <w:kern w:val="1"/>
          <w:sz w:val="24"/>
          <w:szCs w:val="24"/>
          <w:highlight w:val="yellow"/>
        </w:rPr>
        <w:t xml:space="preserve">Para ele, o grande desafio é disponibilizar o </w:t>
      </w:r>
      <w:commentRangeStart w:id="1"/>
      <w:r w:rsidRPr="00E256EC">
        <w:rPr>
          <w:rFonts w:eastAsia="SimSun" w:cs="Times New Roman"/>
          <w:color w:val="000000"/>
          <w:kern w:val="1"/>
          <w:sz w:val="24"/>
          <w:szCs w:val="24"/>
          <w:highlight w:val="yellow"/>
        </w:rPr>
        <w:t>acesso</w:t>
      </w:r>
      <w:commentRangeEnd w:id="1"/>
      <w:r w:rsidR="00E256EC">
        <w:rPr>
          <w:rStyle w:val="Refdecomentrio"/>
        </w:rPr>
        <w:commentReference w:id="1"/>
      </w:r>
      <w:r w:rsidRPr="00E256EC">
        <w:rPr>
          <w:rFonts w:eastAsia="SimSun" w:cs="Times New Roman"/>
          <w:color w:val="000000"/>
          <w:kern w:val="1"/>
          <w:sz w:val="24"/>
          <w:szCs w:val="24"/>
          <w:highlight w:val="yellow"/>
        </w:rPr>
        <w:t xml:space="preserve"> de todos a ferramentas que tornem a maturidade uma fase intuitiva e divertida: “A tecnologia significa empoderamento, mas temos que instalar, ensinar e manter.</w:t>
      </w:r>
      <w:r>
        <w:rPr>
          <w:rFonts w:eastAsia="SimSun" w:cs="Times New Roman"/>
          <w:color w:val="000000"/>
          <w:kern w:val="1"/>
          <w:sz w:val="24"/>
          <w:szCs w:val="24"/>
        </w:rPr>
        <w:t xml:space="preserve"> É ind</w:t>
      </w:r>
      <w:r>
        <w:rPr>
          <w:rFonts w:eastAsia="SimSun" w:cs="Times New Roman"/>
          <w:color w:val="000000"/>
          <w:kern w:val="1"/>
          <w:sz w:val="24"/>
          <w:szCs w:val="24"/>
        </w:rPr>
        <w:t xml:space="preserve">ispensável levar serviços digitais a todos, a um preço acessível, nos certificando de que os mais velhos aprendam a lidar com o novo. Dessa forma poderão continuar vivendo em suas </w:t>
      </w:r>
      <w:r w:rsidRPr="00E256EC">
        <w:rPr>
          <w:rFonts w:eastAsia="SimSun" w:cs="Times New Roman"/>
          <w:color w:val="000000"/>
          <w:kern w:val="1"/>
          <w:sz w:val="24"/>
          <w:szCs w:val="24"/>
          <w:highlight w:val="yellow"/>
        </w:rPr>
        <w:t>casas, utilizando de aplicativos a telemedicina para facilitar o dia a dia.</w:t>
      </w:r>
      <w:r w:rsidRPr="00E256EC">
        <w:rPr>
          <w:rFonts w:ascii="Times New Roman" w:eastAsia="SimSun" w:hAnsi="Times New Roman" w:cs="Times New Roman"/>
          <w:color w:val="000000"/>
          <w:kern w:val="1"/>
          <w:sz w:val="24"/>
          <w:szCs w:val="24"/>
          <w:highlight w:val="yellow"/>
        </w:rPr>
        <w:t>”</w:t>
      </w:r>
    </w:p>
    <w:p w14:paraId="7C6F38A3" w14:textId="77777777" w:rsidR="00E31E03" w:rsidRPr="00E256EC" w:rsidRDefault="00070CC2" w:rsidP="00070CC2">
      <w:pPr>
        <w:pStyle w:val="Sumrio2"/>
        <w:tabs>
          <w:tab w:val="right" w:leader="dot" w:pos="9019"/>
        </w:tabs>
        <w:spacing w:after="120" w:line="360" w:lineRule="auto"/>
        <w:ind w:left="0"/>
        <w:rPr>
          <w:b/>
          <w:bCs/>
          <w:color w:val="000000"/>
          <w:sz w:val="24"/>
          <w:szCs w:val="24"/>
          <w:highlight w:val="yellow"/>
        </w:rPr>
      </w:pPr>
      <w:r w:rsidRPr="00E256EC">
        <w:rPr>
          <w:rStyle w:val="Hyperlink"/>
          <w:b/>
          <w:bCs/>
          <w:color w:val="000000"/>
          <w:sz w:val="28"/>
          <w:szCs w:val="28"/>
          <w:highlight w:val="yellow"/>
          <w:u w:val="none"/>
        </w:rPr>
        <w:t xml:space="preserve">1.1 </w:t>
      </w:r>
      <w:r w:rsidRPr="00E256EC">
        <w:rPr>
          <w:rFonts w:eastAsia="SimSun" w:cs="Times New Roman"/>
          <w:b/>
          <w:bCs/>
          <w:color w:val="000000"/>
          <w:kern w:val="1"/>
          <w:sz w:val="28"/>
          <w:szCs w:val="28"/>
          <w:highlight w:val="yellow"/>
        </w:rPr>
        <w:t xml:space="preserve">Atividades Físicas como auxílio para a </w:t>
      </w:r>
      <w:r w:rsidRPr="00E256EC">
        <w:rPr>
          <w:rFonts w:eastAsia="SimSun" w:cs="Times New Roman"/>
          <w:b/>
          <w:bCs/>
          <w:color w:val="000000"/>
          <w:sz w:val="28"/>
          <w:szCs w:val="28"/>
          <w:highlight w:val="yellow"/>
        </w:rPr>
        <w:t>autoestima</w:t>
      </w:r>
    </w:p>
    <w:p w14:paraId="51DCBD66" w14:textId="77777777" w:rsidR="00E31E03" w:rsidRDefault="00070CC2" w:rsidP="00070CC2">
      <w:pPr>
        <w:widowControl w:val="0"/>
        <w:pBdr>
          <w:top w:val="nil"/>
          <w:left w:val="nil"/>
          <w:bottom w:val="nil"/>
          <w:right w:val="nil"/>
          <w:between w:val="nil"/>
        </w:pBdr>
        <w:spacing w:after="120" w:line="360" w:lineRule="auto"/>
        <w:ind w:firstLine="709"/>
        <w:jc w:val="both"/>
        <w:rPr>
          <w:rFonts w:eastAsia="SimSun" w:cs="Times New Roman"/>
          <w:color w:val="000000"/>
          <w:kern w:val="1"/>
          <w:sz w:val="24"/>
          <w:szCs w:val="24"/>
        </w:rPr>
      </w:pPr>
      <w:r w:rsidRPr="00E256EC">
        <w:rPr>
          <w:rFonts w:eastAsia="SimSun" w:cs="Times New Roman"/>
          <w:color w:val="000000"/>
          <w:kern w:val="1"/>
          <w:sz w:val="24"/>
          <w:szCs w:val="24"/>
          <w:highlight w:val="yellow"/>
        </w:rPr>
        <w:t>De acordo com uma pesquisa realizada pela Universidade Southern Methodist, de Dallas, nos Estados Unidos, a prática de 21 minutos diários de exercício físico ajuda a combater a </w:t>
      </w:r>
      <w:hyperlink r:id="rId9" w:history="1">
        <w:r w:rsidRPr="00E256EC">
          <w:rPr>
            <w:rStyle w:val="Hyperlink"/>
            <w:rFonts w:eastAsia="SimSun" w:cs="Times New Roman"/>
            <w:color w:val="000000"/>
            <w:kern w:val="1"/>
            <w:sz w:val="24"/>
            <w:szCs w:val="24"/>
            <w:highlight w:val="yellow"/>
            <w:u w:val="none"/>
          </w:rPr>
          <w:t>ansiedade</w:t>
        </w:r>
      </w:hyperlink>
      <w:r w:rsidRPr="00E256EC">
        <w:rPr>
          <w:rFonts w:eastAsia="SimSun" w:cs="Times New Roman"/>
          <w:color w:val="000000"/>
          <w:kern w:val="1"/>
          <w:sz w:val="24"/>
          <w:szCs w:val="24"/>
          <w:highlight w:val="yellow"/>
        </w:rPr>
        <w:t> e a depressão.</w:t>
      </w:r>
    </w:p>
    <w:p w14:paraId="1C5AD962" w14:textId="77777777" w:rsidR="00E31E03" w:rsidRDefault="00070CC2" w:rsidP="00070CC2">
      <w:pPr>
        <w:widowControl w:val="0"/>
        <w:pBdr>
          <w:top w:val="nil"/>
          <w:left w:val="nil"/>
          <w:bottom w:val="nil"/>
          <w:right w:val="nil"/>
          <w:between w:val="nil"/>
        </w:pBdr>
        <w:spacing w:after="120" w:line="360" w:lineRule="auto"/>
        <w:ind w:firstLine="709"/>
        <w:jc w:val="both"/>
        <w:rPr>
          <w:rFonts w:eastAsia="SimSun" w:cs="Times New Roman"/>
          <w:color w:val="000000"/>
          <w:kern w:val="1"/>
          <w:sz w:val="24"/>
          <w:szCs w:val="24"/>
        </w:rPr>
      </w:pPr>
      <w:r>
        <w:rPr>
          <w:rFonts w:eastAsia="SimSun" w:cs="Times New Roman"/>
          <w:color w:val="000000"/>
          <w:kern w:val="1"/>
          <w:sz w:val="24"/>
          <w:szCs w:val="24"/>
        </w:rPr>
        <w:t>O responsável por este estudo, Jasper Smith, explica que esta prática parece atuar em neurotransmissores específicos do cérebro, com efeitos semelhantes aos dos an</w:t>
      </w:r>
      <w:r>
        <w:rPr>
          <w:rFonts w:eastAsia="SimSun" w:cs="Times New Roman"/>
          <w:color w:val="000000"/>
          <w:kern w:val="1"/>
          <w:sz w:val="24"/>
          <w:szCs w:val="24"/>
        </w:rPr>
        <w:t>tidepressivos, além de libertar serotonina e dopamina que nos fazem adotar comportamentos mais positivos e felizes.</w:t>
      </w:r>
    </w:p>
    <w:p w14:paraId="64524A95" w14:textId="77777777" w:rsidR="00E31E03" w:rsidRDefault="00070CC2" w:rsidP="00070CC2">
      <w:pPr>
        <w:widowControl w:val="0"/>
        <w:pBdr>
          <w:top w:val="nil"/>
          <w:left w:val="nil"/>
          <w:bottom w:val="nil"/>
          <w:right w:val="nil"/>
          <w:between w:val="nil"/>
        </w:pBdr>
        <w:spacing w:after="120" w:line="360" w:lineRule="auto"/>
        <w:ind w:firstLine="709"/>
        <w:jc w:val="both"/>
        <w:rPr>
          <w:rFonts w:eastAsia="SimSun" w:cs="Times New Roman"/>
          <w:color w:val="000000"/>
          <w:kern w:val="1"/>
          <w:sz w:val="24"/>
          <w:szCs w:val="24"/>
        </w:rPr>
      </w:pPr>
      <w:r>
        <w:rPr>
          <w:rFonts w:eastAsia="SimSun" w:cs="Times New Roman"/>
          <w:color w:val="000000"/>
          <w:kern w:val="1"/>
          <w:sz w:val="24"/>
          <w:szCs w:val="24"/>
        </w:rPr>
        <w:t xml:space="preserve">Dessa forma, além de contribuir para o bem-estar mental, ela melhora a auto-estima, fortalece as relações sociais interpessoais e combate o </w:t>
      </w:r>
      <w:r>
        <w:rPr>
          <w:rFonts w:eastAsia="SimSun" w:cs="Times New Roman"/>
          <w:color w:val="000000"/>
          <w:kern w:val="1"/>
          <w:sz w:val="24"/>
          <w:szCs w:val="24"/>
        </w:rPr>
        <w:t>isolamento.</w:t>
      </w:r>
    </w:p>
    <w:p w14:paraId="440428FE" w14:textId="77777777" w:rsidR="00E31E03" w:rsidRDefault="00070CC2" w:rsidP="00070CC2">
      <w:pPr>
        <w:widowControl w:val="0"/>
        <w:pBdr>
          <w:top w:val="nil"/>
          <w:left w:val="nil"/>
          <w:bottom w:val="nil"/>
          <w:right w:val="nil"/>
          <w:between w:val="nil"/>
        </w:pBdr>
        <w:spacing w:after="120" w:line="360" w:lineRule="auto"/>
        <w:ind w:firstLine="709"/>
        <w:jc w:val="both"/>
        <w:rPr>
          <w:rFonts w:eastAsia="SimSun" w:cs="Times New Roman"/>
          <w:color w:val="000000"/>
          <w:kern w:val="1"/>
          <w:sz w:val="24"/>
          <w:szCs w:val="24"/>
        </w:rPr>
      </w:pPr>
      <w:r>
        <w:rPr>
          <w:rFonts w:eastAsia="SimSun" w:cs="Times New Roman"/>
          <w:color w:val="000000"/>
          <w:kern w:val="1"/>
          <w:sz w:val="24"/>
          <w:szCs w:val="24"/>
        </w:rPr>
        <w:t xml:space="preserve">Com o avançar da idade, o nosso organismo passa a ter necessidades especiais. Não obstante ter de ser adaptada à condição física, a prática de atividades físicas é essencial, </w:t>
      </w:r>
      <w:r>
        <w:rPr>
          <w:sz w:val="24"/>
          <w:szCs w:val="24"/>
        </w:rPr>
        <w:t>assim como diz Silvia Cristina Crespaldi-Alves:</w:t>
      </w:r>
    </w:p>
    <w:p w14:paraId="6EA58391" w14:textId="77777777" w:rsidR="00E31E03" w:rsidRDefault="00070CC2">
      <w:pPr>
        <w:spacing w:after="120" w:line="240" w:lineRule="auto"/>
        <w:ind w:left="2121"/>
        <w:jc w:val="both"/>
        <w:rPr>
          <w:sz w:val="20"/>
          <w:szCs w:val="20"/>
        </w:rPr>
      </w:pPr>
      <w:r>
        <w:rPr>
          <w:sz w:val="20"/>
          <w:szCs w:val="20"/>
        </w:rPr>
        <w:lastRenderedPageBreak/>
        <w:t xml:space="preserve"> “Estudos evidenciam que os benef</w:t>
      </w:r>
      <w:r>
        <w:rPr>
          <w:sz w:val="20"/>
          <w:szCs w:val="20"/>
        </w:rPr>
        <w:t>ícios obtidos por meio da prática de exercícios físicos, melhoram a força muscular, a coordenação motora, o equilíbrio, a agilidade, a flexibilidade, a resistência cardiorrespiratória, a potência, entre outros.” (CRESPALDI-ALVES, 2015, pág. 2.)</w:t>
      </w:r>
    </w:p>
    <w:p w14:paraId="5EB55613" w14:textId="77777777" w:rsidR="00E31E03" w:rsidRDefault="00070CC2">
      <w:pPr>
        <w:widowControl w:val="0"/>
        <w:pBdr>
          <w:top w:val="nil"/>
          <w:left w:val="nil"/>
          <w:bottom w:val="nil"/>
          <w:right w:val="nil"/>
          <w:between w:val="nil"/>
        </w:pBdr>
        <w:spacing w:after="120" w:line="360" w:lineRule="auto"/>
        <w:ind w:firstLine="709"/>
        <w:jc w:val="both"/>
        <w:rPr>
          <w:rFonts w:eastAsia="SimSun" w:cs="Times New Roman"/>
          <w:color w:val="000000"/>
          <w:kern w:val="1"/>
          <w:sz w:val="24"/>
          <w:szCs w:val="24"/>
        </w:rPr>
      </w:pPr>
      <w:r>
        <w:rPr>
          <w:rFonts w:eastAsia="SimSun" w:cs="Times New Roman"/>
          <w:color w:val="000000"/>
          <w:kern w:val="1"/>
          <w:sz w:val="24"/>
          <w:szCs w:val="24"/>
        </w:rPr>
        <w:t>A atividade</w:t>
      </w:r>
      <w:r>
        <w:rPr>
          <w:rFonts w:eastAsia="SimSun" w:cs="Times New Roman"/>
          <w:color w:val="000000"/>
          <w:kern w:val="1"/>
          <w:sz w:val="24"/>
          <w:szCs w:val="24"/>
        </w:rPr>
        <w:t xml:space="preserve"> física na terceira idade ajuda a prevenir e a combater doenças como a </w:t>
      </w:r>
      <w:hyperlink r:id="rId10" w:history="1">
        <w:r>
          <w:rPr>
            <w:rStyle w:val="Hyperlink"/>
            <w:rFonts w:eastAsia="SimSun" w:cs="Times New Roman"/>
            <w:color w:val="000000"/>
            <w:kern w:val="1"/>
            <w:sz w:val="24"/>
            <w:szCs w:val="24"/>
            <w:u w:val="none"/>
          </w:rPr>
          <w:t>hipertensão</w:t>
        </w:r>
      </w:hyperlink>
      <w:r>
        <w:rPr>
          <w:rFonts w:eastAsia="SimSun" w:cs="Times New Roman"/>
          <w:color w:val="000000"/>
          <w:kern w:val="1"/>
          <w:sz w:val="24"/>
          <w:szCs w:val="24"/>
        </w:rPr>
        <w:t>, derrames, </w:t>
      </w:r>
      <w:hyperlink r:id="rId11" w:history="1">
        <w:r>
          <w:rPr>
            <w:rStyle w:val="Hyperlink"/>
            <w:rFonts w:eastAsia="SimSun" w:cs="Times New Roman"/>
            <w:color w:val="000000"/>
            <w:kern w:val="1"/>
            <w:sz w:val="24"/>
            <w:szCs w:val="24"/>
            <w:u w:val="none"/>
          </w:rPr>
          <w:t>varizes</w:t>
        </w:r>
      </w:hyperlink>
      <w:r>
        <w:rPr>
          <w:rFonts w:eastAsia="SimSun" w:cs="Times New Roman"/>
          <w:color w:val="000000"/>
          <w:kern w:val="1"/>
          <w:sz w:val="24"/>
          <w:szCs w:val="24"/>
        </w:rPr>
        <w:t>, </w:t>
      </w:r>
      <w:hyperlink r:id="rId12" w:history="1">
        <w:r>
          <w:rPr>
            <w:rStyle w:val="Hyperlink"/>
            <w:rFonts w:eastAsia="SimSun" w:cs="Times New Roman"/>
            <w:color w:val="000000"/>
            <w:kern w:val="1"/>
            <w:sz w:val="24"/>
            <w:szCs w:val="24"/>
            <w:u w:val="none"/>
          </w:rPr>
          <w:t>obesidade</w:t>
        </w:r>
      </w:hyperlink>
      <w:r>
        <w:rPr>
          <w:rFonts w:eastAsia="SimSun" w:cs="Times New Roman"/>
          <w:color w:val="000000"/>
          <w:kern w:val="1"/>
          <w:sz w:val="24"/>
          <w:szCs w:val="24"/>
        </w:rPr>
        <w:t>, </w:t>
      </w:r>
      <w:hyperlink r:id="rId13" w:history="1">
        <w:r>
          <w:rPr>
            <w:rStyle w:val="Hyperlink"/>
            <w:rFonts w:eastAsia="SimSun" w:cs="Times New Roman"/>
            <w:color w:val="000000"/>
            <w:kern w:val="1"/>
            <w:sz w:val="24"/>
            <w:szCs w:val="24"/>
            <w:u w:val="none"/>
          </w:rPr>
          <w:t>diabetes</w:t>
        </w:r>
      </w:hyperlink>
      <w:r>
        <w:rPr>
          <w:rFonts w:eastAsia="SimSun" w:cs="Times New Roman"/>
          <w:color w:val="000000"/>
          <w:kern w:val="1"/>
          <w:sz w:val="24"/>
          <w:szCs w:val="24"/>
        </w:rPr>
        <w:t>, </w:t>
      </w:r>
      <w:hyperlink r:id="rId14" w:history="1">
        <w:r>
          <w:rPr>
            <w:rStyle w:val="Hyperlink"/>
            <w:rFonts w:eastAsia="SimSun" w:cs="Times New Roman"/>
            <w:color w:val="000000"/>
            <w:kern w:val="1"/>
            <w:sz w:val="24"/>
            <w:szCs w:val="24"/>
            <w:u w:val="none"/>
          </w:rPr>
          <w:t>osteoporose</w:t>
        </w:r>
      </w:hyperlink>
      <w:r>
        <w:rPr>
          <w:rFonts w:eastAsia="SimSun" w:cs="Times New Roman"/>
          <w:color w:val="000000"/>
          <w:kern w:val="1"/>
          <w:sz w:val="24"/>
          <w:szCs w:val="24"/>
        </w:rPr>
        <w:t>, problemas de coração e pulmões</w:t>
      </w:r>
      <w:r>
        <w:rPr>
          <w:rFonts w:eastAsia="SimSun" w:cs="Times New Roman"/>
          <w:color w:val="000000"/>
          <w:kern w:val="1"/>
          <w:sz w:val="24"/>
          <w:szCs w:val="24"/>
        </w:rPr>
        <w:t>. Fortalece o sistema muscular, diminuindo o risco de quedas e facilitando os movimentos dos braços, pernas e tronco.</w:t>
      </w:r>
    </w:p>
    <w:p w14:paraId="6DB3EF3E" w14:textId="77777777" w:rsidR="00E31E03" w:rsidRDefault="00070CC2">
      <w:pPr>
        <w:spacing w:after="120" w:line="360" w:lineRule="auto"/>
        <w:ind w:firstLine="709"/>
        <w:jc w:val="both"/>
      </w:pPr>
      <w:r>
        <w:rPr>
          <w:sz w:val="24"/>
          <w:szCs w:val="24"/>
        </w:rPr>
        <w:t>Alimentos saudáveis, bem-estar e boa alimentação estão intimamente ligados, como diz Lúcia Helena Piedade Kill:</w:t>
      </w:r>
    </w:p>
    <w:p w14:paraId="2AEDFD49" w14:textId="77777777" w:rsidR="00E31E03" w:rsidRDefault="00070CC2">
      <w:pPr>
        <w:spacing w:after="120" w:line="240" w:lineRule="auto"/>
        <w:ind w:left="2121"/>
        <w:jc w:val="both"/>
        <w:rPr>
          <w:sz w:val="20"/>
          <w:szCs w:val="20"/>
        </w:rPr>
      </w:pPr>
      <w:r>
        <w:rPr>
          <w:sz w:val="20"/>
          <w:szCs w:val="20"/>
        </w:rPr>
        <w:t xml:space="preserve"> “A preocupação com a saúd</w:t>
      </w:r>
      <w:r>
        <w:rPr>
          <w:sz w:val="20"/>
          <w:szCs w:val="20"/>
        </w:rPr>
        <w:t>e e o bem-estar da população vem sendo debatida na esfera global há algum tempo. Em pleno século 21, a ocorrência de doenças ainda está relacionada à carência nutricional, principalmente em países de baixa e média renda e à dificuldade de acesso a alimento</w:t>
      </w:r>
      <w:r>
        <w:rPr>
          <w:sz w:val="20"/>
          <w:szCs w:val="20"/>
        </w:rPr>
        <w:t>s em regiões de pobreza extrema no planeta.” (KILL, 2018, pág. 12.)</w:t>
      </w:r>
    </w:p>
    <w:p w14:paraId="071A9265" w14:textId="77777777" w:rsidR="00E31E03" w:rsidRDefault="00070CC2">
      <w:pPr>
        <w:widowControl w:val="0"/>
        <w:pBdr>
          <w:top w:val="nil"/>
          <w:left w:val="nil"/>
          <w:bottom w:val="nil"/>
          <w:right w:val="nil"/>
          <w:between w:val="nil"/>
        </w:pBdr>
        <w:spacing w:after="120" w:line="360" w:lineRule="auto"/>
        <w:ind w:firstLine="709"/>
        <w:jc w:val="both"/>
        <w:rPr>
          <w:color w:val="000000"/>
          <w:kern w:val="1"/>
          <w:sz w:val="24"/>
          <w:szCs w:val="24"/>
        </w:rPr>
      </w:pPr>
      <w:r>
        <w:rPr>
          <w:color w:val="000000"/>
          <w:kern w:val="1"/>
          <w:sz w:val="24"/>
          <w:szCs w:val="24"/>
        </w:rPr>
        <w:t>Numa fase inicial, e para quem não está habituado à prática de exercício físico, recomendam-se atividades de baixo impacto, como as caminhadas, </w:t>
      </w:r>
      <w:hyperlink r:id="rId15" w:history="1">
        <w:r>
          <w:rPr>
            <w:rStyle w:val="Hyperlink"/>
            <w:color w:val="000000"/>
            <w:kern w:val="1"/>
            <w:sz w:val="24"/>
            <w:szCs w:val="24"/>
            <w:u w:val="none"/>
          </w:rPr>
          <w:t>natação</w:t>
        </w:r>
      </w:hyperlink>
      <w:r>
        <w:rPr>
          <w:color w:val="000000"/>
          <w:kern w:val="1"/>
          <w:sz w:val="24"/>
          <w:szCs w:val="24"/>
        </w:rPr>
        <w:t> ou </w:t>
      </w:r>
      <w:hyperlink r:id="rId16" w:history="1">
        <w:r>
          <w:rPr>
            <w:rStyle w:val="Hyperlink"/>
            <w:color w:val="000000"/>
            <w:kern w:val="1"/>
            <w:sz w:val="24"/>
            <w:szCs w:val="24"/>
            <w:u w:val="none"/>
          </w:rPr>
          <w:t>hidroginástica</w:t>
        </w:r>
      </w:hyperlink>
      <w:r>
        <w:rPr>
          <w:color w:val="000000"/>
          <w:kern w:val="1"/>
          <w:sz w:val="24"/>
          <w:szCs w:val="24"/>
        </w:rPr>
        <w:t xml:space="preserve">. Nesta fase da vida recomenda-se a prática de atividade física, pelo menos, três vezes por semana, e sob </w:t>
      </w:r>
      <w:r>
        <w:rPr>
          <w:color w:val="000000"/>
          <w:kern w:val="1"/>
          <w:sz w:val="24"/>
          <w:szCs w:val="24"/>
        </w:rPr>
        <w:t>aconselhamento médico.</w:t>
      </w:r>
    </w:p>
    <w:p w14:paraId="216EDB00" w14:textId="77777777" w:rsidR="00E31E03" w:rsidRDefault="00070CC2">
      <w:pPr>
        <w:pStyle w:val="Sumrio2"/>
        <w:tabs>
          <w:tab w:val="right" w:leader="dot" w:pos="9019"/>
        </w:tabs>
        <w:spacing w:after="120" w:line="240" w:lineRule="auto"/>
        <w:ind w:left="0"/>
        <w:rPr>
          <w:b/>
          <w:bCs/>
          <w:color w:val="000000"/>
          <w:sz w:val="24"/>
          <w:szCs w:val="24"/>
        </w:rPr>
      </w:pPr>
      <w:r>
        <w:rPr>
          <w:rStyle w:val="Hyperlink"/>
          <w:b/>
          <w:bCs/>
          <w:color w:val="000000"/>
          <w:sz w:val="28"/>
          <w:szCs w:val="28"/>
          <w:u w:val="none"/>
        </w:rPr>
        <w:t xml:space="preserve">1.2 </w:t>
      </w:r>
      <w:r>
        <w:rPr>
          <w:rFonts w:eastAsia="SimSun" w:cs="Times New Roman"/>
          <w:b/>
          <w:bCs/>
          <w:color w:val="000000"/>
          <w:kern w:val="1"/>
          <w:sz w:val="28"/>
          <w:szCs w:val="28"/>
        </w:rPr>
        <w:t>Benefícios da tecnologia para os idosos</w:t>
      </w:r>
    </w:p>
    <w:p w14:paraId="34D44C38" w14:textId="77777777" w:rsidR="00E31E03" w:rsidRDefault="00070CC2">
      <w:pPr>
        <w:widowControl w:val="0"/>
        <w:pBdr>
          <w:top w:val="nil"/>
          <w:left w:val="nil"/>
          <w:bottom w:val="nil"/>
          <w:right w:val="nil"/>
          <w:between w:val="nil"/>
        </w:pBdr>
        <w:spacing w:after="120" w:line="360" w:lineRule="auto"/>
        <w:ind w:firstLine="709"/>
        <w:jc w:val="both"/>
        <w:rPr>
          <w:color w:val="000000"/>
          <w:kern w:val="1"/>
          <w:sz w:val="24"/>
          <w:szCs w:val="24"/>
        </w:rPr>
      </w:pPr>
      <w:r>
        <w:rPr>
          <w:color w:val="000000"/>
          <w:kern w:val="1"/>
          <w:sz w:val="24"/>
          <w:szCs w:val="24"/>
        </w:rPr>
        <w:t>O consultor do Bem Estar e especialista em longevidade Jorge Félix explica que atualmente temos diversos aplicativos disponíveis em smartphones (calculadora, banco, supermercado, relógio, T</w:t>
      </w:r>
      <w:r>
        <w:rPr>
          <w:color w:val="000000"/>
          <w:kern w:val="1"/>
          <w:sz w:val="24"/>
          <w:szCs w:val="24"/>
        </w:rPr>
        <w:t>V, mapas) e eles trazem mais independência para o idoso. Ele ainda acrescenta:</w:t>
      </w:r>
    </w:p>
    <w:p w14:paraId="4F7CC32E" w14:textId="77777777" w:rsidR="00E31E03" w:rsidRDefault="00070CC2">
      <w:pPr>
        <w:widowControl w:val="0"/>
        <w:pBdr>
          <w:top w:val="nil"/>
          <w:left w:val="nil"/>
          <w:bottom w:val="nil"/>
          <w:right w:val="nil"/>
          <w:between w:val="nil"/>
        </w:pBdr>
        <w:spacing w:after="120" w:line="240" w:lineRule="auto"/>
        <w:ind w:left="2120"/>
        <w:jc w:val="both"/>
        <w:rPr>
          <w:i/>
          <w:color w:val="000000"/>
          <w:kern w:val="1"/>
          <w:sz w:val="20"/>
          <w:szCs w:val="20"/>
        </w:rPr>
      </w:pPr>
      <w:r>
        <w:rPr>
          <w:i/>
          <w:color w:val="000000"/>
          <w:kern w:val="1"/>
          <w:sz w:val="20"/>
          <w:szCs w:val="20"/>
        </w:rPr>
        <w:t>“Além disso, a tecnologia evita o isolamento, ensina coisas novas e aumenta o acesso a serviços públicos e até a resultado de exames.</w:t>
      </w:r>
      <w:r>
        <w:rPr>
          <w:color w:val="000000"/>
          <w:kern w:val="1"/>
          <w:sz w:val="20"/>
          <w:szCs w:val="20"/>
        </w:rPr>
        <w:t>”</w:t>
      </w:r>
    </w:p>
    <w:p w14:paraId="00589674" w14:textId="77777777" w:rsidR="00E31E03" w:rsidRDefault="00070CC2">
      <w:pPr>
        <w:widowControl w:val="0"/>
        <w:spacing w:after="120" w:line="360" w:lineRule="auto"/>
        <w:ind w:firstLine="709"/>
        <w:rPr>
          <w:kern w:val="1"/>
          <w:sz w:val="24"/>
          <w:szCs w:val="24"/>
        </w:rPr>
      </w:pPr>
      <w:r>
        <w:rPr>
          <w:kern w:val="1"/>
          <w:sz w:val="24"/>
          <w:szCs w:val="24"/>
        </w:rPr>
        <w:t>Incentivar</w:t>
      </w:r>
      <w:r>
        <w:rPr>
          <w:rFonts w:eastAsia="SimSun" w:cs="Times New Roman"/>
          <w:color w:val="333333"/>
          <w:kern w:val="1"/>
          <w:sz w:val="27"/>
          <w:szCs w:val="20"/>
        </w:rPr>
        <w:t xml:space="preserve"> </w:t>
      </w:r>
      <w:r>
        <w:rPr>
          <w:rFonts w:eastAsia="SimSun" w:cs="Times New Roman"/>
          <w:color w:val="000000"/>
          <w:kern w:val="1"/>
          <w:sz w:val="24"/>
          <w:szCs w:val="18"/>
        </w:rPr>
        <w:t xml:space="preserve">os pais ou avós a </w:t>
      </w:r>
      <w:r>
        <w:rPr>
          <w:rFonts w:eastAsia="SimSun" w:cs="Times New Roman"/>
          <w:color w:val="000000"/>
          <w:kern w:val="1"/>
          <w:sz w:val="24"/>
          <w:szCs w:val="18"/>
        </w:rPr>
        <w:t>utilizar as novas tecnologias traz mudanças muito positivas para suas vidas. Entres os principais benefícios do uso de tecnologias, podemos citar:</w:t>
      </w:r>
    </w:p>
    <w:p w14:paraId="61909257" w14:textId="77777777" w:rsidR="00E31E03" w:rsidRDefault="00070CC2">
      <w:pPr>
        <w:widowControl w:val="0"/>
        <w:spacing w:after="120" w:line="360" w:lineRule="auto"/>
        <w:ind w:firstLine="709"/>
        <w:rPr>
          <w:kern w:val="1"/>
          <w:sz w:val="24"/>
          <w:szCs w:val="24"/>
        </w:rPr>
      </w:pPr>
      <w:r>
        <w:rPr>
          <w:b/>
          <w:bCs/>
          <w:color w:val="000000"/>
          <w:kern w:val="1"/>
          <w:sz w:val="24"/>
          <w:szCs w:val="24"/>
        </w:rPr>
        <w:t>Melhorias na comunicação</w:t>
      </w:r>
    </w:p>
    <w:p w14:paraId="024B0846" w14:textId="77777777" w:rsidR="00E31E03" w:rsidRDefault="00070CC2">
      <w:pPr>
        <w:widowControl w:val="0"/>
        <w:spacing w:after="120" w:line="360" w:lineRule="auto"/>
        <w:ind w:firstLine="709"/>
        <w:rPr>
          <w:kern w:val="1"/>
          <w:sz w:val="24"/>
          <w:szCs w:val="24"/>
        </w:rPr>
      </w:pPr>
      <w:r>
        <w:rPr>
          <w:bCs/>
          <w:color w:val="000000"/>
          <w:kern w:val="1"/>
          <w:sz w:val="24"/>
          <w:szCs w:val="24"/>
        </w:rPr>
        <w:t xml:space="preserve">As redes sociais aproximam os idosos da família e amigos, especialmente </w:t>
      </w:r>
      <w:r>
        <w:rPr>
          <w:bCs/>
          <w:color w:val="000000"/>
          <w:kern w:val="1"/>
          <w:sz w:val="24"/>
          <w:szCs w:val="24"/>
        </w:rPr>
        <w:t>aqueles que moram longe, o que ajuda a diminuir a solidão e até a </w:t>
      </w:r>
      <w:hyperlink r:id="rId17" w:history="1">
        <w:r>
          <w:rPr>
            <w:rStyle w:val="Hyperlink"/>
            <w:color w:val="000000"/>
            <w:kern w:val="1"/>
            <w:sz w:val="24"/>
            <w:szCs w:val="24"/>
            <w:u w:val="none"/>
          </w:rPr>
          <w:t>depressão</w:t>
        </w:r>
      </w:hyperlink>
      <w:r>
        <w:rPr>
          <w:kern w:val="1"/>
          <w:sz w:val="24"/>
          <w:szCs w:val="24"/>
        </w:rPr>
        <w:t>, bem comum na terceira idade. Além do mais, através da internet, eles se informam melhor sobr</w:t>
      </w:r>
      <w:r>
        <w:rPr>
          <w:kern w:val="1"/>
          <w:sz w:val="24"/>
          <w:szCs w:val="24"/>
        </w:rPr>
        <w:t>e notícias e novidades, o que contribuem para sua cultura e aumento da autoestima.</w:t>
      </w:r>
    </w:p>
    <w:p w14:paraId="1389202D" w14:textId="77777777" w:rsidR="00E31E03" w:rsidRDefault="00070CC2">
      <w:pPr>
        <w:widowControl w:val="0"/>
        <w:spacing w:after="120" w:line="360" w:lineRule="auto"/>
        <w:ind w:firstLine="709"/>
        <w:rPr>
          <w:kern w:val="1"/>
          <w:sz w:val="24"/>
          <w:szCs w:val="24"/>
        </w:rPr>
      </w:pPr>
      <w:r>
        <w:rPr>
          <w:b/>
          <w:bCs/>
          <w:color w:val="000000"/>
          <w:kern w:val="1"/>
          <w:sz w:val="24"/>
          <w:szCs w:val="24"/>
        </w:rPr>
        <w:lastRenderedPageBreak/>
        <w:t>Entretenimento</w:t>
      </w:r>
    </w:p>
    <w:p w14:paraId="0EA4216A" w14:textId="77777777" w:rsidR="00E31E03" w:rsidRDefault="00070CC2">
      <w:pPr>
        <w:widowControl w:val="0"/>
        <w:spacing w:after="120" w:line="360" w:lineRule="auto"/>
        <w:ind w:firstLine="709"/>
        <w:rPr>
          <w:kern w:val="1"/>
          <w:sz w:val="24"/>
          <w:szCs w:val="24"/>
        </w:rPr>
      </w:pPr>
      <w:r>
        <w:rPr>
          <w:bCs/>
          <w:color w:val="000000"/>
          <w:kern w:val="1"/>
          <w:sz w:val="24"/>
          <w:szCs w:val="24"/>
        </w:rPr>
        <w:t xml:space="preserve">Usar a internet também é sinônimo de entretenimento para os idosos. Por meio das redes sociais, jogos e filmes na web, eles se distraem e ocupam grande parte </w:t>
      </w:r>
      <w:r>
        <w:rPr>
          <w:bCs/>
          <w:color w:val="000000"/>
          <w:kern w:val="1"/>
          <w:sz w:val="24"/>
          <w:szCs w:val="24"/>
        </w:rPr>
        <w:t>das horas livres do dia.</w:t>
      </w:r>
    </w:p>
    <w:p w14:paraId="49A2996D" w14:textId="77777777" w:rsidR="00E31E03" w:rsidRDefault="00070CC2">
      <w:pPr>
        <w:pStyle w:val="Ttulo3"/>
        <w:widowControl w:val="0"/>
        <w:pBdr>
          <w:top w:val="nil"/>
          <w:left w:val="nil"/>
          <w:bottom w:val="nil"/>
          <w:right w:val="nil"/>
          <w:between w:val="nil"/>
        </w:pBdr>
        <w:spacing w:before="0" w:after="120" w:line="360" w:lineRule="auto"/>
        <w:ind w:firstLine="709"/>
        <w:rPr>
          <w:b/>
          <w:bCs/>
          <w:color w:val="000000"/>
          <w:kern w:val="1"/>
          <w:sz w:val="24"/>
          <w:szCs w:val="24"/>
        </w:rPr>
      </w:pPr>
      <w:r>
        <w:rPr>
          <w:b/>
          <w:bCs/>
          <w:color w:val="000000"/>
          <w:kern w:val="1"/>
          <w:sz w:val="24"/>
          <w:szCs w:val="24"/>
        </w:rPr>
        <w:t>Mente mais saudável</w:t>
      </w:r>
    </w:p>
    <w:p w14:paraId="7DE4D418" w14:textId="77777777" w:rsidR="00E31E03" w:rsidRDefault="00070CC2">
      <w:pPr>
        <w:keepNext/>
        <w:keepLines/>
        <w:widowControl w:val="0"/>
        <w:pBdr>
          <w:top w:val="nil"/>
          <w:left w:val="nil"/>
          <w:bottom w:val="nil"/>
          <w:right w:val="nil"/>
          <w:between w:val="nil"/>
        </w:pBdr>
        <w:spacing w:after="120" w:line="360" w:lineRule="auto"/>
        <w:ind w:firstLine="709"/>
        <w:jc w:val="both"/>
        <w:outlineLvl w:val="2"/>
        <w:rPr>
          <w:bCs/>
          <w:color w:val="000000"/>
          <w:kern w:val="1"/>
          <w:sz w:val="24"/>
          <w:szCs w:val="24"/>
        </w:rPr>
      </w:pPr>
      <w:r>
        <w:rPr>
          <w:bCs/>
          <w:color w:val="000000"/>
          <w:kern w:val="1"/>
          <w:sz w:val="24"/>
          <w:szCs w:val="24"/>
        </w:rPr>
        <w:t>Um dos maiores benefícios de utilizar os recursos tecnológicos é a contribuição disso para a saúde mental. Conectado, o idoso aprende mais, estimula o raciocínio, sua concentração e memória, o que ajuda a evitar</w:t>
      </w:r>
      <w:r>
        <w:rPr>
          <w:bCs/>
          <w:color w:val="000000"/>
          <w:kern w:val="1"/>
          <w:sz w:val="24"/>
          <w:szCs w:val="24"/>
        </w:rPr>
        <w:t xml:space="preserve"> doenças como demência e Alzheimer.</w:t>
      </w:r>
    </w:p>
    <w:p w14:paraId="4EA99354" w14:textId="77777777" w:rsidR="00E31E03" w:rsidRDefault="00070CC2">
      <w:pPr>
        <w:pStyle w:val="Ttulo3"/>
        <w:widowControl w:val="0"/>
        <w:pBdr>
          <w:top w:val="nil"/>
          <w:left w:val="nil"/>
          <w:bottom w:val="nil"/>
          <w:right w:val="nil"/>
          <w:between w:val="nil"/>
        </w:pBdr>
        <w:spacing w:before="0" w:after="120" w:line="360" w:lineRule="auto"/>
        <w:ind w:firstLine="709"/>
        <w:rPr>
          <w:b/>
          <w:bCs/>
          <w:color w:val="000000"/>
          <w:kern w:val="1"/>
          <w:sz w:val="24"/>
          <w:szCs w:val="24"/>
        </w:rPr>
      </w:pPr>
      <w:r>
        <w:rPr>
          <w:b/>
          <w:bCs/>
          <w:color w:val="000000"/>
          <w:kern w:val="1"/>
          <w:sz w:val="24"/>
          <w:szCs w:val="24"/>
        </w:rPr>
        <w:t>Prevenção em saúde</w:t>
      </w:r>
    </w:p>
    <w:p w14:paraId="5A85EC09" w14:textId="77777777" w:rsidR="00E31E03" w:rsidRDefault="00070CC2">
      <w:pPr>
        <w:keepNext/>
        <w:keepLines/>
        <w:widowControl w:val="0"/>
        <w:pBdr>
          <w:top w:val="nil"/>
          <w:left w:val="nil"/>
          <w:bottom w:val="nil"/>
          <w:right w:val="nil"/>
          <w:between w:val="nil"/>
        </w:pBdr>
        <w:spacing w:after="120" w:line="360" w:lineRule="auto"/>
        <w:ind w:firstLine="709"/>
        <w:jc w:val="both"/>
        <w:outlineLvl w:val="2"/>
        <w:rPr>
          <w:bCs/>
          <w:color w:val="000000"/>
          <w:kern w:val="1"/>
          <w:sz w:val="24"/>
          <w:szCs w:val="24"/>
        </w:rPr>
      </w:pPr>
      <w:r>
        <w:rPr>
          <w:bCs/>
          <w:color w:val="000000"/>
          <w:kern w:val="1"/>
          <w:sz w:val="24"/>
          <w:szCs w:val="24"/>
        </w:rPr>
        <w:t>O uso de aplicativos facilita a rotina do idoso e pode ajudar, inclusive, em questões relacionadas à saúde. Funcionalidades como a programação do horário de tomar remédios ou ingerir água são ótimas al</w:t>
      </w:r>
      <w:r>
        <w:rPr>
          <w:bCs/>
          <w:color w:val="000000"/>
          <w:kern w:val="1"/>
          <w:sz w:val="24"/>
          <w:szCs w:val="24"/>
        </w:rPr>
        <w:t>iadas nos cuidados durante essa fase da vida.</w:t>
      </w:r>
    </w:p>
    <w:p w14:paraId="5EBCEC09" w14:textId="77777777" w:rsidR="00E31E03" w:rsidRDefault="00070CC2">
      <w:pPr>
        <w:pStyle w:val="Ttulo3"/>
        <w:widowControl w:val="0"/>
        <w:pBdr>
          <w:top w:val="nil"/>
          <w:left w:val="nil"/>
          <w:bottom w:val="nil"/>
          <w:right w:val="nil"/>
          <w:between w:val="nil"/>
        </w:pBdr>
        <w:spacing w:before="0" w:after="120" w:line="360" w:lineRule="auto"/>
        <w:ind w:firstLine="709"/>
        <w:rPr>
          <w:b/>
          <w:bCs/>
          <w:color w:val="000000"/>
          <w:kern w:val="1"/>
          <w:sz w:val="24"/>
          <w:szCs w:val="24"/>
        </w:rPr>
      </w:pPr>
      <w:r>
        <w:rPr>
          <w:b/>
          <w:bCs/>
          <w:color w:val="000000"/>
          <w:kern w:val="1"/>
          <w:sz w:val="24"/>
          <w:szCs w:val="24"/>
        </w:rPr>
        <w:t>Maior independência</w:t>
      </w:r>
    </w:p>
    <w:p w14:paraId="10B7FC26" w14:textId="77777777" w:rsidR="00E31E03" w:rsidRDefault="00070CC2">
      <w:pPr>
        <w:keepNext/>
        <w:keepLines/>
        <w:widowControl w:val="0"/>
        <w:pBdr>
          <w:top w:val="nil"/>
          <w:left w:val="nil"/>
          <w:bottom w:val="nil"/>
          <w:right w:val="nil"/>
          <w:between w:val="nil"/>
        </w:pBdr>
        <w:spacing w:after="120" w:line="360" w:lineRule="auto"/>
        <w:ind w:firstLine="709"/>
        <w:jc w:val="both"/>
        <w:outlineLvl w:val="2"/>
        <w:rPr>
          <w:bCs/>
          <w:color w:val="000000"/>
          <w:kern w:val="1"/>
          <w:sz w:val="24"/>
          <w:szCs w:val="24"/>
        </w:rPr>
      </w:pPr>
      <w:r>
        <w:rPr>
          <w:bCs/>
          <w:color w:val="000000"/>
          <w:kern w:val="1"/>
          <w:sz w:val="24"/>
          <w:szCs w:val="24"/>
        </w:rPr>
        <w:t>O domínio dos recursos tecnológicos faz com que os mais velhos se sintam mais seguros e independentes, pois não precisam mais da ajuda constante de parentes para fazer pesquisas e ter acesso</w:t>
      </w:r>
      <w:r>
        <w:rPr>
          <w:bCs/>
          <w:color w:val="000000"/>
          <w:kern w:val="1"/>
          <w:sz w:val="24"/>
          <w:szCs w:val="24"/>
        </w:rPr>
        <w:t xml:space="preserve"> ao que desejam.</w:t>
      </w:r>
    </w:p>
    <w:p w14:paraId="7D510056" w14:textId="77777777" w:rsidR="00E31E03" w:rsidRDefault="00E31E03">
      <w:pPr>
        <w:widowControl w:val="0"/>
        <w:spacing w:after="120" w:line="360" w:lineRule="auto"/>
        <w:ind w:firstLine="709"/>
        <w:rPr>
          <w:rFonts w:eastAsia="SimSun" w:cs="Times New Roman"/>
          <w:color w:val="000000"/>
          <w:kern w:val="1"/>
          <w:sz w:val="24"/>
          <w:szCs w:val="18"/>
        </w:rPr>
      </w:pPr>
    </w:p>
    <w:p w14:paraId="2786EED6" w14:textId="77777777" w:rsidR="00E31E03" w:rsidRDefault="00E31E03">
      <w:pPr>
        <w:pStyle w:val="Sumrio2"/>
        <w:tabs>
          <w:tab w:val="right" w:leader="dot" w:pos="9019"/>
        </w:tabs>
        <w:spacing w:after="120" w:line="360" w:lineRule="auto"/>
        <w:ind w:left="0"/>
        <w:rPr>
          <w:rFonts w:eastAsia="SimSun" w:cs="Times New Roman"/>
          <w:b/>
          <w:bCs/>
          <w:color w:val="000000"/>
          <w:kern w:val="1"/>
          <w:sz w:val="28"/>
          <w:szCs w:val="28"/>
        </w:rPr>
      </w:pPr>
    </w:p>
    <w:p w14:paraId="7E854A80" w14:textId="77777777" w:rsidR="00E31E03" w:rsidRDefault="00070CC2">
      <w:pPr>
        <w:widowControl w:val="0"/>
        <w:pBdr>
          <w:top w:val="nil"/>
          <w:left w:val="nil"/>
          <w:bottom w:val="nil"/>
          <w:right w:val="nil"/>
          <w:between w:val="nil"/>
        </w:pBdr>
        <w:spacing w:after="120" w:line="360" w:lineRule="auto"/>
        <w:ind w:firstLine="709"/>
        <w:jc w:val="both"/>
        <w:rPr>
          <w:color w:val="000000"/>
          <w:kern w:val="1"/>
          <w:sz w:val="24"/>
          <w:szCs w:val="24"/>
        </w:rPr>
      </w:pPr>
      <w:r>
        <w:rPr>
          <w:color w:val="000000"/>
          <w:kern w:val="1"/>
          <w:sz w:val="24"/>
          <w:szCs w:val="24"/>
        </w:rPr>
        <w:t> </w:t>
      </w:r>
      <w:r>
        <w:br w:type="page"/>
      </w:r>
    </w:p>
    <w:p w14:paraId="5A880AA2" w14:textId="77777777" w:rsidR="00E31E03" w:rsidRDefault="00070CC2">
      <w:pPr>
        <w:pStyle w:val="Sumrio1"/>
        <w:tabs>
          <w:tab w:val="right" w:leader="dot" w:pos="9019"/>
        </w:tabs>
        <w:spacing w:after="120" w:line="360" w:lineRule="auto"/>
        <w:rPr>
          <w:b/>
          <w:bCs/>
          <w:color w:val="000000"/>
          <w:sz w:val="24"/>
          <w:szCs w:val="24"/>
        </w:rPr>
      </w:pPr>
      <w:r>
        <w:rPr>
          <w:b/>
          <w:bCs/>
          <w:color w:val="000000"/>
          <w:sz w:val="24"/>
          <w:szCs w:val="24"/>
        </w:rPr>
        <w:lastRenderedPageBreak/>
        <w:fldChar w:fldCharType="begin"/>
      </w:r>
      <w:r>
        <w:rPr>
          <w:b/>
          <w:bCs/>
          <w:color w:val="000000"/>
          <w:sz w:val="24"/>
          <w:szCs w:val="24"/>
        </w:rPr>
        <w:instrText xml:space="preserve"> TOC \o \h </w:instrText>
      </w:r>
      <w:r>
        <w:rPr>
          <w:b/>
          <w:bCs/>
          <w:color w:val="000000"/>
          <w:sz w:val="24"/>
          <w:szCs w:val="24"/>
        </w:rPr>
        <w:fldChar w:fldCharType="separate"/>
      </w:r>
      <w:r>
        <w:rPr>
          <w:b/>
          <w:bCs/>
          <w:color w:val="000000"/>
          <w:kern w:val="1"/>
          <w:sz w:val="28"/>
          <w:szCs w:val="28"/>
        </w:rPr>
        <w:t>2. AUMENTO DA POPULAÇÃO IDOSA</w:t>
      </w:r>
    </w:p>
    <w:p w14:paraId="300CC5B0" w14:textId="77777777" w:rsidR="00E31E03" w:rsidRDefault="00070CC2">
      <w:pPr>
        <w:widowControl w:val="0"/>
        <w:spacing w:after="120" w:line="360" w:lineRule="auto"/>
        <w:ind w:firstLine="709"/>
        <w:jc w:val="both"/>
        <w:rPr>
          <w:color w:val="000000"/>
          <w:kern w:val="1"/>
          <w:sz w:val="24"/>
          <w:szCs w:val="24"/>
        </w:rPr>
      </w:pPr>
      <w:r>
        <w:rPr>
          <w:color w:val="000000"/>
          <w:kern w:val="1"/>
          <w:sz w:val="24"/>
          <w:szCs w:val="24"/>
        </w:rPr>
        <w:fldChar w:fldCharType="end"/>
      </w:r>
      <w:r>
        <w:rPr>
          <w:kern w:val="1"/>
          <w:sz w:val="24"/>
          <w:szCs w:val="24"/>
        </w:rPr>
        <w:t xml:space="preserve">Sabemos bem que, mesmo hoje a população de idosos já é bem alta, e com o tempo só tende a aumentar. Atualmente, o país tem aproximadamente 30 milhões de pessoas acima de 60 anos de </w:t>
      </w:r>
      <w:r>
        <w:rPr>
          <w:kern w:val="1"/>
          <w:sz w:val="24"/>
          <w:szCs w:val="24"/>
        </w:rPr>
        <w:t>idade e, de acordo com o IBGE, em 25 anos, esse número deverá alcançar um quarto da população brasileira.</w:t>
      </w:r>
    </w:p>
    <w:p w14:paraId="7508CCCC" w14:textId="77777777" w:rsidR="00E31E03" w:rsidRDefault="00070CC2">
      <w:pPr>
        <w:pStyle w:val="Sumrio2"/>
        <w:tabs>
          <w:tab w:val="right" w:leader="dot" w:pos="9019"/>
        </w:tabs>
        <w:spacing w:after="120" w:line="360" w:lineRule="auto"/>
        <w:ind w:left="0"/>
        <w:rPr>
          <w:b/>
          <w:bCs/>
          <w:color w:val="000000"/>
          <w:sz w:val="24"/>
          <w:szCs w:val="24"/>
        </w:rPr>
      </w:pPr>
      <w:r>
        <w:rPr>
          <w:b/>
          <w:bCs/>
          <w:color w:val="000000"/>
          <w:kern w:val="1"/>
          <w:sz w:val="28"/>
          <w:szCs w:val="28"/>
        </w:rPr>
        <w:t>2.1 Dados Estatísticos</w:t>
      </w:r>
    </w:p>
    <w:p w14:paraId="6DA5A278" w14:textId="77777777" w:rsidR="00E31E03" w:rsidRDefault="00070CC2">
      <w:pPr>
        <w:widowControl w:val="0"/>
        <w:spacing w:after="120" w:line="360" w:lineRule="auto"/>
        <w:ind w:firstLine="709"/>
        <w:jc w:val="both"/>
        <w:rPr>
          <w:color w:val="000000"/>
          <w:kern w:val="1"/>
          <w:sz w:val="24"/>
          <w:szCs w:val="24"/>
        </w:rPr>
      </w:pPr>
      <w:r>
        <w:rPr>
          <w:kern w:val="1"/>
          <w:sz w:val="24"/>
          <w:szCs w:val="24"/>
        </w:rPr>
        <w:t xml:space="preserve">A Revista Retratos do Brasil divulgou o seguinte: </w:t>
      </w:r>
      <w:r>
        <w:rPr>
          <w:color w:val="000000"/>
          <w:kern w:val="1"/>
          <w:sz w:val="24"/>
          <w:szCs w:val="24"/>
        </w:rPr>
        <w:t>“De acordo com a Organização Mundial da Saúde (OMS), idoso é todo indivíduo c</w:t>
      </w:r>
      <w:r>
        <w:rPr>
          <w:color w:val="000000"/>
          <w:kern w:val="1"/>
          <w:sz w:val="24"/>
          <w:szCs w:val="24"/>
        </w:rPr>
        <w:t>om 60 anos ou mais. O Brasil tem mais de 28 milhões de pessoas nessa faixa etária, número que representa 13% da população do país. E esse percentual tende a dobrar nas próximas décadas, segundo a Projeção da População, divulgada em 2018 pelo IBGE.” O gráfi</w:t>
      </w:r>
      <w:r>
        <w:rPr>
          <w:color w:val="000000"/>
          <w:kern w:val="1"/>
          <w:sz w:val="24"/>
          <w:szCs w:val="24"/>
        </w:rPr>
        <w:t>co abaixo mostra de forma mais clara que o número de idosos quase triplicará em 40 anos.</w:t>
      </w:r>
    </w:p>
    <w:p w14:paraId="0656D93F" w14:textId="77777777" w:rsidR="00E31E03" w:rsidRDefault="00070CC2">
      <w:pPr>
        <w:widowControl w:val="0"/>
        <w:spacing w:after="120" w:line="360" w:lineRule="auto"/>
        <w:jc w:val="center"/>
        <w:rPr>
          <w:b/>
          <w:bCs/>
          <w:kern w:val="1"/>
          <w:sz w:val="20"/>
          <w:szCs w:val="20"/>
        </w:rPr>
      </w:pPr>
      <w:r>
        <w:rPr>
          <w:b/>
          <w:bCs/>
          <w:kern w:val="1"/>
          <w:sz w:val="20"/>
          <w:szCs w:val="20"/>
        </w:rPr>
        <w:t xml:space="preserve">Figura 1- Comparação da Pirâmide Etária Brasileira nos anos de 2018 e 2060 </w:t>
      </w:r>
    </w:p>
    <w:p w14:paraId="4CD8FEE8" w14:textId="77777777" w:rsidR="00E31E03" w:rsidRDefault="00070CC2">
      <w:pPr>
        <w:widowControl w:val="0"/>
        <w:spacing w:line="240" w:lineRule="auto"/>
        <w:jc w:val="center"/>
        <w:rPr>
          <w:rFonts w:ascii="Times New Roman" w:eastAsia="SimSun" w:hAnsi="Times New Roman" w:cs="Times New Roman"/>
          <w:kern w:val="1"/>
          <w:sz w:val="20"/>
          <w:szCs w:val="20"/>
        </w:rPr>
      </w:pPr>
      <w:r>
        <w:rPr>
          <w:noProof/>
        </w:rPr>
        <w:drawing>
          <wp:inline distT="0" distB="0" distL="0" distR="0" wp14:anchorId="00B20715" wp14:editId="48C64EC0">
            <wp:extent cx="5454650" cy="2591435"/>
            <wp:effectExtent l="0" t="0" r="0" b="0"/>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a:extLst>
                        <a:ext uri="smNativeData">
                          <sm:smNativeData xmlns:sm="smNativeData" xmlns:w="http://schemas.openxmlformats.org/wordprocessingml/2006/main" xmlns:w10="urn:schemas-microsoft-com:office:word" xmlns:v="urn:schemas-microsoft-com:vml" xmlns:o="urn:schemas-microsoft-com:office:office" xmlns="" val="SMDATA_14_Br1fX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4hAADxDwAAjiEAAPEPAAAAAAAACQAAAAQAAAAAAAAADAAAABAAAAAAAAAAAAAAAAAAAAAAAAAAHgAAAGgAAAAAAAAAAAAAAAAAAAAAAAAAAAAAABAnAAAQJwAAAAAAAAAAAAAAAAAAAAAAAAAAAAAAAAAAAAAAAAAAAAAUAAAAAAAAAMDA/wAAAAAAZAAAADIAAAAAAAAAZAAAAAAAAAB/f38ACgAAACEAAABAAAAAPAAAAKsAAAAHoAAAAAAAAAAAAAAAAAAAAAAAAAAAAAAAAAAAAAAAAAAAAACOIQAA8Q8AAAAAAAAAAAAAAAAAACgAAAAIAAAAAQAAAAEAAAA="/>
                        </a:ext>
                      </a:extLst>
                    </pic:cNvPicPr>
                  </pic:nvPicPr>
                  <pic:blipFill>
                    <a:blip r:embed="rId18"/>
                    <a:stretch>
                      <a:fillRect/>
                    </a:stretch>
                  </pic:blipFill>
                  <pic:spPr>
                    <a:xfrm>
                      <a:off x="0" y="0"/>
                      <a:ext cx="5454650" cy="2591435"/>
                    </a:xfrm>
                    <a:prstGeom prst="rect">
                      <a:avLst/>
                    </a:prstGeom>
                    <a:noFill/>
                    <a:ln w="12700">
                      <a:noFill/>
                    </a:ln>
                  </pic:spPr>
                </pic:pic>
              </a:graphicData>
            </a:graphic>
          </wp:inline>
        </w:drawing>
      </w:r>
    </w:p>
    <w:p w14:paraId="3BB7ECE3" w14:textId="77777777" w:rsidR="00E31E03" w:rsidRDefault="00070CC2">
      <w:pPr>
        <w:widowControl w:val="0"/>
        <w:spacing w:after="120" w:line="360" w:lineRule="auto"/>
        <w:jc w:val="center"/>
        <w:rPr>
          <w:b/>
          <w:bCs/>
          <w:kern w:val="1"/>
          <w:sz w:val="20"/>
          <w:szCs w:val="20"/>
        </w:rPr>
      </w:pPr>
      <w:r>
        <w:rPr>
          <w:b/>
          <w:bCs/>
          <w:kern w:val="1"/>
          <w:sz w:val="20"/>
          <w:szCs w:val="20"/>
        </w:rPr>
        <w:t>Fonte: Projeções da população: Brasil e Unidades da Federação: revisão 2018</w:t>
      </w:r>
    </w:p>
    <w:p w14:paraId="1A079BCE" w14:textId="77777777" w:rsidR="00E31E03" w:rsidRDefault="00070CC2">
      <w:pPr>
        <w:widowControl w:val="0"/>
        <w:spacing w:after="120" w:line="360" w:lineRule="auto"/>
        <w:ind w:firstLine="709"/>
        <w:jc w:val="both"/>
        <w:rPr>
          <w:color w:val="000000"/>
          <w:kern w:val="1"/>
          <w:sz w:val="24"/>
          <w:szCs w:val="24"/>
        </w:rPr>
      </w:pPr>
      <w:r>
        <w:rPr>
          <w:color w:val="000000"/>
          <w:kern w:val="1"/>
          <w:sz w:val="24"/>
          <w:szCs w:val="24"/>
        </w:rPr>
        <w:t>Segundo dados</w:t>
      </w:r>
      <w:r>
        <w:rPr>
          <w:color w:val="000000"/>
          <w:kern w:val="1"/>
          <w:sz w:val="24"/>
          <w:szCs w:val="24"/>
        </w:rPr>
        <w:t xml:space="preserve"> do IBGE coletados pelo Boqnews, um site de notícias sobre a Baixada Santista, a porcentagem de idosos em Peruíbe em 2019 era de 16,91%, ou seja, quase um quinto da população, tem mais de 60 anos de idade. Apesar desse valor agora, não parecer tão expressi</w:t>
      </w:r>
      <w:r>
        <w:rPr>
          <w:color w:val="000000"/>
          <w:kern w:val="1"/>
          <w:sz w:val="24"/>
          <w:szCs w:val="24"/>
        </w:rPr>
        <w:t>vo, é muito importante analisar antes que comece a subir, o que ocorrerá futuramente. Vale ressaltar também a expectativa de vida do município é de 69,65 anos. Criar um aplicativo que reflete uma melhora na qualidade de vida dos idosos, significa poder ger</w:t>
      </w:r>
      <w:r>
        <w:rPr>
          <w:color w:val="000000"/>
          <w:kern w:val="1"/>
          <w:sz w:val="24"/>
          <w:szCs w:val="24"/>
        </w:rPr>
        <w:t xml:space="preserve">ar um aumento na expectativa de </w:t>
      </w:r>
      <w:r>
        <w:rPr>
          <w:color w:val="000000"/>
          <w:kern w:val="1"/>
          <w:sz w:val="24"/>
          <w:szCs w:val="24"/>
        </w:rPr>
        <w:lastRenderedPageBreak/>
        <w:t>vida da cidade, uma atitude totalmente bem-vinda.</w:t>
      </w:r>
    </w:p>
    <w:p w14:paraId="30F0F16C" w14:textId="77777777" w:rsidR="00E31E03" w:rsidRDefault="00070CC2">
      <w:pPr>
        <w:pStyle w:val="Sumrio2"/>
        <w:tabs>
          <w:tab w:val="right" w:leader="dot" w:pos="9019"/>
        </w:tabs>
        <w:spacing w:after="120" w:line="360" w:lineRule="auto"/>
        <w:ind w:left="0"/>
        <w:rPr>
          <w:b/>
          <w:bCs/>
          <w:color w:val="000000"/>
          <w:sz w:val="24"/>
          <w:szCs w:val="24"/>
        </w:rPr>
      </w:pPr>
      <w:r>
        <w:rPr>
          <w:b/>
          <w:bCs/>
          <w:color w:val="000000"/>
          <w:kern w:val="1"/>
          <w:sz w:val="28"/>
          <w:szCs w:val="28"/>
        </w:rPr>
        <w:t>2.2 Processo de Aprendizagem Tecnológica</w:t>
      </w:r>
    </w:p>
    <w:p w14:paraId="266A8FEE" w14:textId="77777777" w:rsidR="00E31E03" w:rsidRDefault="00070CC2">
      <w:pPr>
        <w:widowControl w:val="0"/>
        <w:spacing w:after="120" w:line="360" w:lineRule="auto"/>
        <w:ind w:firstLine="709"/>
        <w:jc w:val="both"/>
        <w:rPr>
          <w:color w:val="000000"/>
          <w:kern w:val="1"/>
          <w:sz w:val="24"/>
          <w:szCs w:val="24"/>
        </w:rPr>
      </w:pPr>
      <w:r>
        <w:rPr>
          <w:color w:val="000000"/>
          <w:kern w:val="1"/>
          <w:sz w:val="24"/>
          <w:szCs w:val="24"/>
        </w:rPr>
        <w:t xml:space="preserve">A professora Ivete Palange, conselheira da Associação Brasileira de Educação à Distância (ABED), comenta: “As pessoas idosas não têm </w:t>
      </w:r>
      <w:r>
        <w:rPr>
          <w:color w:val="000000"/>
          <w:kern w:val="1"/>
          <w:sz w:val="24"/>
          <w:szCs w:val="24"/>
        </w:rPr>
        <w:t>a velocidade dos jovens, mas têm experiência. Assim, elas podem dominar a tecnologia desde que as orientações sejam mais específicas e que se leve em conta um tempo maior para a aprendizagem num primeiro momento”. E ainda acrescenta: “Incluir aplicativos r</w:t>
      </w:r>
      <w:r>
        <w:rPr>
          <w:color w:val="000000"/>
          <w:kern w:val="1"/>
          <w:sz w:val="24"/>
          <w:szCs w:val="24"/>
        </w:rPr>
        <w:t>equer conversar com idosos e aferir como é o seu processo de aprendizagem tecnológica, de contar com um tempo maior para o processo de familiarização. Mas a partir do que ele domina, explora com desenvoltura”.</w:t>
      </w:r>
    </w:p>
    <w:p w14:paraId="6120732D" w14:textId="77777777" w:rsidR="00E31E03" w:rsidRDefault="00070CC2">
      <w:pPr>
        <w:widowControl w:val="0"/>
        <w:spacing w:after="120" w:line="360" w:lineRule="auto"/>
        <w:ind w:firstLine="709"/>
        <w:jc w:val="both"/>
        <w:rPr>
          <w:color w:val="000000"/>
          <w:kern w:val="1"/>
          <w:sz w:val="27"/>
          <w:szCs w:val="20"/>
        </w:rPr>
      </w:pPr>
      <w:r>
        <w:rPr>
          <w:color w:val="000000"/>
          <w:kern w:val="1"/>
          <w:sz w:val="24"/>
          <w:szCs w:val="18"/>
        </w:rPr>
        <w:t xml:space="preserve">Segundo especialistas, o </w:t>
      </w:r>
      <w:r>
        <w:rPr>
          <w:color w:val="000000"/>
          <w:kern w:val="1"/>
          <w:sz w:val="24"/>
          <w:szCs w:val="18"/>
        </w:rPr>
        <w:t>envelhecimento populacional é uma tendência mundial. Os idosos passaram a usar mais a internet, principalmente no celular. Mas, apesar do crescimento, esse ainda é o menor grupo etário de usuários conectados à internet: apenas 31,1% da população idosa do B</w:t>
      </w:r>
      <w:r>
        <w:rPr>
          <w:color w:val="000000"/>
          <w:kern w:val="1"/>
          <w:sz w:val="24"/>
          <w:szCs w:val="18"/>
        </w:rPr>
        <w:t>rasil utiliza a internet. Um indivíduo incluído digitalmente é aquele que usa desse suporte para melhorar as suas condições de vida. Para aquelas pessoas que mal tiveram oportunidade de estudar, num mundo globalizado e repleto de novas tecnologias, envelhe</w:t>
      </w:r>
      <w:r>
        <w:rPr>
          <w:color w:val="000000"/>
          <w:kern w:val="1"/>
          <w:sz w:val="24"/>
          <w:szCs w:val="18"/>
        </w:rPr>
        <w:t>cer pode significar exclusão digital e isolamento social.</w:t>
      </w:r>
    </w:p>
    <w:p w14:paraId="34EF7DC2" w14:textId="77777777" w:rsidR="00E31E03" w:rsidRDefault="00070CC2">
      <w:pPr>
        <w:widowControl w:val="0"/>
        <w:pBdr>
          <w:top w:val="nil"/>
          <w:left w:val="nil"/>
          <w:bottom w:val="nil"/>
          <w:right w:val="nil"/>
          <w:between w:val="nil"/>
        </w:pBdr>
        <w:spacing w:after="120" w:line="360" w:lineRule="auto"/>
        <w:ind w:firstLine="709"/>
        <w:jc w:val="both"/>
        <w:rPr>
          <w:rFonts w:eastAsia="SimSun" w:cs="Times New Roman"/>
          <w:color w:val="000000"/>
          <w:kern w:val="1"/>
          <w:sz w:val="24"/>
          <w:szCs w:val="24"/>
        </w:rPr>
      </w:pPr>
      <w:r>
        <w:rPr>
          <w:rFonts w:eastAsia="SimSun" w:cs="Times New Roman"/>
          <w:color w:val="000000"/>
          <w:kern w:val="1"/>
          <w:sz w:val="24"/>
          <w:szCs w:val="24"/>
        </w:rPr>
        <w:t>A terceira idade precisa conhecer novas tecnologias, como smartphones, tablets, notebooks e computadores, além de saber utilizar as redes sociais e aplicativos que facilitam a sua vida.</w:t>
      </w:r>
    </w:p>
    <w:p w14:paraId="62B85158" w14:textId="1916A4A9" w:rsidR="00E31E03" w:rsidRDefault="00070CC2">
      <w:pPr>
        <w:widowControl w:val="0"/>
        <w:pBdr>
          <w:top w:val="nil"/>
          <w:left w:val="nil"/>
          <w:bottom w:val="nil"/>
          <w:right w:val="nil"/>
          <w:between w:val="nil"/>
        </w:pBdr>
        <w:spacing w:after="120" w:line="360" w:lineRule="auto"/>
        <w:ind w:firstLine="709"/>
        <w:jc w:val="both"/>
        <w:rPr>
          <w:rFonts w:eastAsia="SimSun" w:cs="Times New Roman"/>
          <w:color w:val="000000"/>
          <w:kern w:val="1"/>
          <w:sz w:val="24"/>
          <w:szCs w:val="24"/>
        </w:rPr>
      </w:pPr>
      <w:r>
        <w:rPr>
          <w:rFonts w:eastAsia="SimSun" w:cs="Times New Roman"/>
          <w:color w:val="000000"/>
          <w:kern w:val="1"/>
          <w:sz w:val="24"/>
          <w:szCs w:val="24"/>
        </w:rPr>
        <w:t>O primeiro p</w:t>
      </w:r>
      <w:r>
        <w:rPr>
          <w:rFonts w:eastAsia="SimSun" w:cs="Times New Roman"/>
          <w:color w:val="000000"/>
          <w:kern w:val="1"/>
          <w:sz w:val="24"/>
          <w:szCs w:val="24"/>
        </w:rPr>
        <w:t xml:space="preserve">asso consiste em fornecer os equipamentos necessários para essa interação. No começo, eles podem sentir dificuldades em utilizar os botões e ferramentas, por isso, a </w:t>
      </w:r>
      <w:r w:rsidRPr="00070CC2">
        <w:rPr>
          <w:rFonts w:eastAsia="SimSun" w:cs="Times New Roman"/>
          <w:color w:val="000000"/>
          <w:kern w:val="1"/>
          <w:sz w:val="24"/>
          <w:szCs w:val="24"/>
          <w:highlight w:val="yellow"/>
        </w:rPr>
        <w:t>impo</w:t>
      </w:r>
      <w:r w:rsidRPr="00070CC2">
        <w:rPr>
          <w:rFonts w:eastAsia="SimSun" w:cs="Times New Roman"/>
          <w:color w:val="000000"/>
          <w:kern w:val="1"/>
          <w:sz w:val="24"/>
          <w:szCs w:val="24"/>
          <w:highlight w:val="yellow"/>
        </w:rPr>
        <w:t>rtânci</w:t>
      </w:r>
      <w:r>
        <w:rPr>
          <w:rFonts w:eastAsia="SimSun" w:cs="Times New Roman"/>
          <w:color w:val="000000"/>
          <w:kern w:val="1"/>
          <w:sz w:val="24"/>
          <w:szCs w:val="24"/>
        </w:rPr>
        <w:t>a da prática. Os jogos são boas opções para que os idosos se adequem ao uso do mo</w:t>
      </w:r>
      <w:r>
        <w:rPr>
          <w:rFonts w:eastAsia="SimSun" w:cs="Times New Roman"/>
          <w:color w:val="000000"/>
          <w:kern w:val="1"/>
          <w:sz w:val="24"/>
          <w:szCs w:val="24"/>
        </w:rPr>
        <w:t>use e do touchscreen.</w:t>
      </w:r>
    </w:p>
    <w:p w14:paraId="54157CF3" w14:textId="77777777" w:rsidR="00E31E03" w:rsidRDefault="00070CC2">
      <w:pPr>
        <w:widowControl w:val="0"/>
        <w:pBdr>
          <w:top w:val="nil"/>
          <w:left w:val="nil"/>
          <w:bottom w:val="nil"/>
          <w:right w:val="nil"/>
          <w:between w:val="nil"/>
        </w:pBdr>
        <w:spacing w:after="120" w:line="360" w:lineRule="auto"/>
        <w:ind w:firstLine="709"/>
        <w:jc w:val="both"/>
        <w:rPr>
          <w:rFonts w:eastAsia="SimSun" w:cs="Times New Roman"/>
          <w:color w:val="000000"/>
          <w:kern w:val="1"/>
          <w:sz w:val="24"/>
          <w:szCs w:val="24"/>
        </w:rPr>
      </w:pPr>
      <w:r>
        <w:rPr>
          <w:rFonts w:eastAsia="SimSun" w:cs="Times New Roman"/>
          <w:color w:val="000000"/>
          <w:kern w:val="1"/>
          <w:sz w:val="24"/>
          <w:szCs w:val="24"/>
        </w:rPr>
        <w:t>A segunda etapa é instalar as principais redes sociais, criar um perfil e ensinar recursos básicos nas comunidades, como adicionar familiares e amigos próximos, iniciar uma conversa e fazer postagens.</w:t>
      </w:r>
    </w:p>
    <w:p w14:paraId="57676A44" w14:textId="77777777" w:rsidR="00E31E03" w:rsidRDefault="00070CC2">
      <w:pPr>
        <w:widowControl w:val="0"/>
        <w:pBdr>
          <w:top w:val="nil"/>
          <w:left w:val="nil"/>
          <w:bottom w:val="nil"/>
          <w:right w:val="nil"/>
          <w:between w:val="nil"/>
        </w:pBdr>
        <w:spacing w:after="120" w:line="360" w:lineRule="auto"/>
        <w:ind w:firstLine="709"/>
        <w:jc w:val="both"/>
        <w:rPr>
          <w:rFonts w:eastAsia="SimSun" w:cs="Times New Roman"/>
          <w:color w:val="000000"/>
          <w:kern w:val="1"/>
          <w:sz w:val="24"/>
          <w:szCs w:val="24"/>
        </w:rPr>
      </w:pPr>
      <w:r>
        <w:rPr>
          <w:rFonts w:eastAsia="SimSun" w:cs="Times New Roman"/>
          <w:color w:val="000000"/>
          <w:kern w:val="1"/>
          <w:sz w:val="24"/>
          <w:szCs w:val="24"/>
        </w:rPr>
        <w:t>Nesse período, é preciso ter </w:t>
      </w:r>
      <w:hyperlink r:id="rId19" w:history="1">
        <w:r>
          <w:rPr>
            <w:rStyle w:val="Hyperlink"/>
            <w:rFonts w:eastAsia="SimSun" w:cs="Times New Roman"/>
            <w:color w:val="000000"/>
            <w:kern w:val="1"/>
            <w:sz w:val="24"/>
            <w:szCs w:val="24"/>
            <w:u w:val="none"/>
          </w:rPr>
          <w:t>muita empenho com o idoso</w:t>
        </w:r>
      </w:hyperlink>
      <w:r>
        <w:rPr>
          <w:rFonts w:eastAsia="SimSun" w:cs="Times New Roman"/>
          <w:color w:val="000000"/>
          <w:kern w:val="1"/>
          <w:sz w:val="24"/>
          <w:szCs w:val="24"/>
        </w:rPr>
        <w:t>, afinal, ele desconhece o uso desses recursos. Explique várias vezes o processo e, depois, permita que ele tente sozinho. Lem</w:t>
      </w:r>
      <w:r>
        <w:rPr>
          <w:rFonts w:eastAsia="SimSun" w:cs="Times New Roman"/>
          <w:color w:val="000000"/>
          <w:kern w:val="1"/>
          <w:sz w:val="24"/>
          <w:szCs w:val="24"/>
        </w:rPr>
        <w:t xml:space="preserve">brando que erros durante essa etapa são normais </w:t>
      </w:r>
      <w:r>
        <w:rPr>
          <w:rFonts w:eastAsia="SimSun" w:cs="Times New Roman"/>
          <w:color w:val="000000"/>
          <w:kern w:val="1"/>
          <w:sz w:val="24"/>
          <w:szCs w:val="24"/>
        </w:rPr>
        <w:lastRenderedPageBreak/>
        <w:t>e que, com o tempo, eles vão acertando.</w:t>
      </w:r>
      <w:r>
        <w:br w:type="page"/>
      </w:r>
    </w:p>
    <w:p w14:paraId="35649370" w14:textId="77777777" w:rsidR="00E31E03" w:rsidRDefault="00070CC2">
      <w:pPr>
        <w:pStyle w:val="Sumrio1"/>
        <w:tabs>
          <w:tab w:val="right" w:leader="dot" w:pos="9019"/>
        </w:tabs>
        <w:spacing w:after="120" w:line="240" w:lineRule="auto"/>
        <w:rPr>
          <w:b/>
          <w:bCs/>
          <w:color w:val="000000"/>
          <w:sz w:val="24"/>
          <w:szCs w:val="24"/>
        </w:rPr>
      </w:pPr>
      <w:r>
        <w:rPr>
          <w:rFonts w:eastAsia="Calibri"/>
          <w:b/>
          <w:bCs/>
          <w:sz w:val="28"/>
          <w:szCs w:val="28"/>
        </w:rPr>
        <w:lastRenderedPageBreak/>
        <w:t>3. CRONOGRAMA</w:t>
      </w:r>
      <w:r>
        <w:br w:type="page"/>
      </w:r>
    </w:p>
    <w:p w14:paraId="6E78F644" w14:textId="77777777" w:rsidR="00E31E03" w:rsidRDefault="00070CC2">
      <w:pPr>
        <w:pStyle w:val="Sumrio1"/>
        <w:tabs>
          <w:tab w:val="right" w:leader="dot" w:pos="9019"/>
        </w:tabs>
        <w:spacing w:after="120" w:line="240" w:lineRule="auto"/>
        <w:rPr>
          <w:b/>
          <w:bCs/>
          <w:color w:val="000000"/>
          <w:sz w:val="24"/>
          <w:szCs w:val="24"/>
        </w:rPr>
      </w:pPr>
      <w:r>
        <w:rPr>
          <w:rFonts w:eastAsia="Calibri"/>
          <w:b/>
          <w:bCs/>
          <w:sz w:val="28"/>
          <w:szCs w:val="28"/>
        </w:rPr>
        <w:lastRenderedPageBreak/>
        <w:t>4. TECNOLOGIAS UTILIZADAS</w:t>
      </w:r>
    </w:p>
    <w:p w14:paraId="318C92F4" w14:textId="77777777" w:rsidR="00E31E03" w:rsidRDefault="00E31E03">
      <w:pPr>
        <w:widowControl w:val="0"/>
        <w:spacing w:line="240" w:lineRule="auto"/>
        <w:rPr>
          <w:rFonts w:ascii="Times New Roman" w:eastAsia="SimSun" w:hAnsi="Times New Roman" w:cs="Times New Roman"/>
          <w:kern w:val="1"/>
          <w:sz w:val="20"/>
          <w:szCs w:val="20"/>
        </w:rPr>
      </w:pPr>
    </w:p>
    <w:p w14:paraId="78EE650B" w14:textId="77777777" w:rsidR="00E31E03" w:rsidRDefault="00070CC2">
      <w:pPr>
        <w:pStyle w:val="Sumrio2"/>
        <w:tabs>
          <w:tab w:val="right" w:leader="dot" w:pos="9019"/>
        </w:tabs>
        <w:spacing w:after="120" w:line="240" w:lineRule="auto"/>
        <w:ind w:left="0"/>
        <w:rPr>
          <w:b/>
          <w:bCs/>
          <w:color w:val="000000"/>
          <w:sz w:val="24"/>
          <w:szCs w:val="24"/>
        </w:rPr>
      </w:pPr>
      <w:r>
        <w:rPr>
          <w:rFonts w:eastAsia="Calibri"/>
          <w:b/>
          <w:bCs/>
          <w:sz w:val="28"/>
          <w:szCs w:val="28"/>
        </w:rPr>
        <w:t xml:space="preserve">4.1 </w:t>
      </w:r>
      <w:r>
        <w:rPr>
          <w:b/>
          <w:bCs/>
          <w:sz w:val="28"/>
          <w:szCs w:val="28"/>
        </w:rPr>
        <w:t>Linguagem JavaScript</w:t>
      </w:r>
    </w:p>
    <w:p w14:paraId="6CA73EFF" w14:textId="77777777" w:rsidR="00E31E03" w:rsidRDefault="00E31E03">
      <w:pPr>
        <w:widowControl w:val="0"/>
        <w:spacing w:line="240" w:lineRule="auto"/>
        <w:rPr>
          <w:rFonts w:ascii="Times New Roman" w:eastAsia="SimSun" w:hAnsi="Times New Roman" w:cs="Times New Roman"/>
          <w:kern w:val="1"/>
          <w:sz w:val="20"/>
          <w:szCs w:val="20"/>
        </w:rPr>
      </w:pPr>
    </w:p>
    <w:p w14:paraId="67289AF8" w14:textId="77777777" w:rsidR="00E31E03" w:rsidRDefault="00E31E03">
      <w:pPr>
        <w:widowControl w:val="0"/>
        <w:spacing w:line="240" w:lineRule="auto"/>
        <w:rPr>
          <w:rFonts w:ascii="Times New Roman" w:eastAsia="SimSun" w:hAnsi="Times New Roman" w:cs="Times New Roman"/>
          <w:kern w:val="1"/>
          <w:sz w:val="20"/>
          <w:szCs w:val="20"/>
        </w:rPr>
      </w:pPr>
    </w:p>
    <w:p w14:paraId="1BCE104F" w14:textId="77777777" w:rsidR="00E31E03" w:rsidRDefault="00070CC2">
      <w:pPr>
        <w:spacing w:after="120" w:line="240" w:lineRule="auto"/>
        <w:rPr>
          <w:rFonts w:eastAsia="Calibri"/>
          <w:b/>
          <w:bCs/>
          <w:sz w:val="28"/>
          <w:szCs w:val="28"/>
        </w:rPr>
      </w:pPr>
      <w:r>
        <w:rPr>
          <w:rFonts w:eastAsia="Calibri"/>
          <w:b/>
          <w:bCs/>
          <w:sz w:val="28"/>
          <w:szCs w:val="28"/>
        </w:rPr>
        <w:t>4.2 Linguagem Node.js</w:t>
      </w:r>
    </w:p>
    <w:p w14:paraId="4B5475F9" w14:textId="77777777" w:rsidR="00E31E03" w:rsidRDefault="00E31E03">
      <w:pPr>
        <w:pStyle w:val="Sumrio2"/>
        <w:tabs>
          <w:tab w:val="right" w:leader="dot" w:pos="9019"/>
        </w:tabs>
        <w:spacing w:after="120" w:line="240" w:lineRule="auto"/>
        <w:ind w:left="0"/>
        <w:rPr>
          <w:b/>
          <w:bCs/>
          <w:color w:val="000000"/>
          <w:sz w:val="24"/>
          <w:szCs w:val="24"/>
        </w:rPr>
      </w:pPr>
    </w:p>
    <w:p w14:paraId="023EB20B" w14:textId="77777777" w:rsidR="00E31E03" w:rsidRDefault="00070CC2">
      <w:pPr>
        <w:pStyle w:val="Sumrio2"/>
        <w:tabs>
          <w:tab w:val="right" w:leader="dot" w:pos="9019"/>
        </w:tabs>
        <w:spacing w:after="120" w:line="240" w:lineRule="auto"/>
        <w:ind w:left="0"/>
        <w:rPr>
          <w:b/>
          <w:bCs/>
          <w:color w:val="000000"/>
          <w:sz w:val="24"/>
          <w:szCs w:val="24"/>
        </w:rPr>
      </w:pPr>
      <w:r>
        <w:rPr>
          <w:rFonts w:eastAsia="Calibri"/>
          <w:b/>
          <w:bCs/>
          <w:sz w:val="28"/>
          <w:szCs w:val="28"/>
        </w:rPr>
        <w:t>4.3 IDE Monaca</w:t>
      </w:r>
    </w:p>
    <w:p w14:paraId="3A4108A4" w14:textId="77777777" w:rsidR="00E31E03" w:rsidRDefault="00E31E03">
      <w:pPr>
        <w:pStyle w:val="Sumrio2"/>
        <w:tabs>
          <w:tab w:val="right" w:leader="dot" w:pos="9019"/>
        </w:tabs>
        <w:spacing w:after="120" w:line="240" w:lineRule="auto"/>
        <w:ind w:left="0"/>
        <w:rPr>
          <w:b/>
          <w:bCs/>
          <w:color w:val="000000"/>
          <w:sz w:val="24"/>
          <w:szCs w:val="24"/>
        </w:rPr>
      </w:pPr>
    </w:p>
    <w:p w14:paraId="6BF561B5" w14:textId="77777777" w:rsidR="00E31E03" w:rsidRDefault="00070CC2">
      <w:pPr>
        <w:pStyle w:val="Sumrio2"/>
        <w:tabs>
          <w:tab w:val="right" w:leader="dot" w:pos="9019"/>
        </w:tabs>
        <w:spacing w:after="120" w:line="240" w:lineRule="auto"/>
        <w:ind w:left="0"/>
        <w:rPr>
          <w:b/>
          <w:bCs/>
          <w:color w:val="000000"/>
          <w:sz w:val="24"/>
          <w:szCs w:val="24"/>
        </w:rPr>
      </w:pPr>
      <w:r>
        <w:rPr>
          <w:rFonts w:eastAsia="Calibri"/>
          <w:b/>
          <w:bCs/>
          <w:sz w:val="28"/>
          <w:szCs w:val="28"/>
        </w:rPr>
        <w:t>4.4 Banco de Dados</w:t>
      </w:r>
    </w:p>
    <w:p w14:paraId="3FB23D56" w14:textId="77777777" w:rsidR="00E31E03" w:rsidRDefault="00E31E03">
      <w:pPr>
        <w:pStyle w:val="Sumrio2"/>
        <w:tabs>
          <w:tab w:val="right" w:leader="dot" w:pos="9019"/>
        </w:tabs>
        <w:spacing w:after="120" w:line="240" w:lineRule="auto"/>
        <w:ind w:left="0"/>
        <w:rPr>
          <w:b/>
          <w:bCs/>
          <w:color w:val="000000"/>
          <w:sz w:val="24"/>
          <w:szCs w:val="24"/>
        </w:rPr>
      </w:pPr>
    </w:p>
    <w:p w14:paraId="33E7EB54" w14:textId="77777777" w:rsidR="00E31E03" w:rsidRDefault="00070CC2">
      <w:pPr>
        <w:pStyle w:val="Sumrio2"/>
        <w:tabs>
          <w:tab w:val="right" w:leader="dot" w:pos="9019"/>
        </w:tabs>
        <w:spacing w:after="120" w:line="240" w:lineRule="auto"/>
        <w:ind w:left="0"/>
        <w:rPr>
          <w:b/>
          <w:bCs/>
          <w:color w:val="000000"/>
          <w:sz w:val="24"/>
          <w:szCs w:val="24"/>
        </w:rPr>
      </w:pPr>
      <w:r>
        <w:rPr>
          <w:rFonts w:eastAsia="Calibri"/>
          <w:b/>
          <w:bCs/>
          <w:sz w:val="28"/>
          <w:szCs w:val="28"/>
        </w:rPr>
        <w:t>4.5 StarUml</w:t>
      </w:r>
    </w:p>
    <w:p w14:paraId="633BBC3F" w14:textId="77777777" w:rsidR="00E31E03" w:rsidRDefault="00E31E03">
      <w:pPr>
        <w:pStyle w:val="Sumrio2"/>
        <w:tabs>
          <w:tab w:val="right" w:leader="dot" w:pos="9019"/>
        </w:tabs>
        <w:spacing w:after="120" w:line="240" w:lineRule="auto"/>
        <w:ind w:left="0"/>
        <w:rPr>
          <w:b/>
          <w:bCs/>
          <w:color w:val="000000"/>
          <w:sz w:val="24"/>
          <w:szCs w:val="24"/>
        </w:rPr>
      </w:pPr>
    </w:p>
    <w:p w14:paraId="05B1A8B6" w14:textId="77777777" w:rsidR="00E31E03" w:rsidRDefault="00070CC2">
      <w:pPr>
        <w:pStyle w:val="Sumrio2"/>
        <w:tabs>
          <w:tab w:val="right" w:leader="dot" w:pos="9019"/>
        </w:tabs>
        <w:spacing w:after="120" w:line="240" w:lineRule="auto"/>
        <w:ind w:left="0"/>
        <w:rPr>
          <w:b/>
          <w:bCs/>
          <w:color w:val="000000"/>
          <w:sz w:val="24"/>
          <w:szCs w:val="24"/>
        </w:rPr>
      </w:pPr>
      <w:r>
        <w:rPr>
          <w:rFonts w:eastAsia="Calibri"/>
          <w:b/>
          <w:bCs/>
          <w:sz w:val="28"/>
          <w:szCs w:val="28"/>
        </w:rPr>
        <w:t>4.6 Logotipo do Aplicativo</w:t>
      </w:r>
      <w:r>
        <w:br w:type="page"/>
      </w:r>
    </w:p>
    <w:p w14:paraId="0BA21035" w14:textId="77777777" w:rsidR="00E31E03" w:rsidRDefault="00070CC2">
      <w:pPr>
        <w:pStyle w:val="Sumrio1"/>
        <w:tabs>
          <w:tab w:val="right" w:leader="dot" w:pos="9019"/>
        </w:tabs>
        <w:spacing w:after="120" w:line="240" w:lineRule="auto"/>
        <w:rPr>
          <w:b/>
          <w:bCs/>
          <w:color w:val="000000"/>
          <w:sz w:val="24"/>
          <w:szCs w:val="24"/>
        </w:rPr>
      </w:pPr>
      <w:r>
        <w:rPr>
          <w:rFonts w:eastAsia="Calibri"/>
          <w:b/>
          <w:bCs/>
          <w:sz w:val="28"/>
          <w:szCs w:val="28"/>
        </w:rPr>
        <w:lastRenderedPageBreak/>
        <w:t>5</w:t>
      </w:r>
      <w:r>
        <w:rPr>
          <w:b/>
          <w:bCs/>
          <w:sz w:val="28"/>
          <w:szCs w:val="28"/>
        </w:rPr>
        <w:t>.</w:t>
      </w:r>
      <w:r>
        <w:rPr>
          <w:b/>
          <w:bCs/>
          <w:sz w:val="24"/>
          <w:szCs w:val="24"/>
        </w:rPr>
        <w:t xml:space="preserve"> </w:t>
      </w:r>
      <w:r>
        <w:rPr>
          <w:b/>
          <w:bCs/>
          <w:sz w:val="28"/>
          <w:szCs w:val="28"/>
        </w:rPr>
        <w:t>ANÁLISE DE REQUISITOS</w:t>
      </w:r>
    </w:p>
    <w:p w14:paraId="63547CAC" w14:textId="77777777" w:rsidR="00E31E03" w:rsidRDefault="00E31E03">
      <w:pPr>
        <w:widowControl w:val="0"/>
        <w:spacing w:line="240" w:lineRule="auto"/>
        <w:rPr>
          <w:rFonts w:ascii="Times New Roman" w:eastAsia="SimSun" w:hAnsi="Times New Roman" w:cs="Times New Roman"/>
          <w:kern w:val="1"/>
          <w:sz w:val="20"/>
          <w:szCs w:val="20"/>
        </w:rPr>
      </w:pPr>
    </w:p>
    <w:p w14:paraId="3B3FADE6" w14:textId="77777777" w:rsidR="00E31E03" w:rsidRDefault="00070CC2">
      <w:pPr>
        <w:pStyle w:val="Sumrio2"/>
        <w:tabs>
          <w:tab w:val="right" w:leader="dot" w:pos="9019"/>
        </w:tabs>
        <w:spacing w:after="120" w:line="240" w:lineRule="auto"/>
        <w:ind w:left="0"/>
        <w:rPr>
          <w:b/>
          <w:bCs/>
          <w:color w:val="000000"/>
          <w:sz w:val="24"/>
          <w:szCs w:val="24"/>
        </w:rPr>
      </w:pPr>
      <w:r>
        <w:rPr>
          <w:rFonts w:eastAsia="Calibri"/>
          <w:b/>
          <w:bCs/>
          <w:sz w:val="28"/>
          <w:szCs w:val="28"/>
        </w:rPr>
        <w:t>5.1 Requisitos Funcionais</w:t>
      </w:r>
    </w:p>
    <w:p w14:paraId="14FF1B1C" w14:textId="77777777" w:rsidR="00E31E03" w:rsidRDefault="00E31E03">
      <w:pPr>
        <w:spacing w:after="120" w:line="240" w:lineRule="auto"/>
        <w:rPr>
          <w:rFonts w:eastAsia="Calibri"/>
          <w:b/>
          <w:bCs/>
          <w:sz w:val="28"/>
          <w:szCs w:val="28"/>
        </w:rPr>
      </w:pPr>
    </w:p>
    <w:p w14:paraId="19BFD0C0" w14:textId="77777777" w:rsidR="00E31E03" w:rsidRDefault="00070CC2">
      <w:pPr>
        <w:spacing w:after="120" w:line="240" w:lineRule="auto"/>
        <w:rPr>
          <w:rFonts w:eastAsia="Calibri"/>
          <w:b/>
          <w:bCs/>
          <w:sz w:val="28"/>
          <w:szCs w:val="28"/>
        </w:rPr>
      </w:pPr>
      <w:r>
        <w:rPr>
          <w:rFonts w:eastAsia="Calibri"/>
          <w:b/>
          <w:bCs/>
          <w:sz w:val="28"/>
          <w:szCs w:val="28"/>
        </w:rPr>
        <w:t>5.2 Diagrama de Caso de Uso</w:t>
      </w:r>
    </w:p>
    <w:p w14:paraId="6EB8057A" w14:textId="77777777" w:rsidR="00E31E03" w:rsidRDefault="00E31E03">
      <w:pPr>
        <w:pStyle w:val="Sumrio2"/>
        <w:tabs>
          <w:tab w:val="right" w:leader="dot" w:pos="9019"/>
        </w:tabs>
        <w:spacing w:after="120" w:line="240" w:lineRule="auto"/>
        <w:ind w:left="0"/>
        <w:rPr>
          <w:b/>
          <w:bCs/>
          <w:color w:val="000000"/>
          <w:sz w:val="24"/>
          <w:szCs w:val="24"/>
        </w:rPr>
      </w:pPr>
    </w:p>
    <w:p w14:paraId="24B70E36" w14:textId="77777777" w:rsidR="00E31E03" w:rsidRDefault="00070CC2">
      <w:pPr>
        <w:pStyle w:val="Sumrio2"/>
        <w:tabs>
          <w:tab w:val="right" w:leader="dot" w:pos="9019"/>
        </w:tabs>
        <w:spacing w:after="120" w:line="240" w:lineRule="auto"/>
        <w:ind w:left="0"/>
        <w:rPr>
          <w:b/>
          <w:bCs/>
          <w:color w:val="000000"/>
          <w:sz w:val="24"/>
          <w:szCs w:val="24"/>
        </w:rPr>
      </w:pPr>
      <w:r>
        <w:rPr>
          <w:rFonts w:eastAsia="Calibri"/>
          <w:b/>
          <w:bCs/>
          <w:sz w:val="28"/>
          <w:szCs w:val="28"/>
        </w:rPr>
        <w:t>5.3 Descrição de Caso de Uso</w:t>
      </w:r>
    </w:p>
    <w:p w14:paraId="1DA8EEE2" w14:textId="77777777" w:rsidR="00E31E03" w:rsidRDefault="00E31E03">
      <w:pPr>
        <w:pStyle w:val="Sumrio2"/>
        <w:tabs>
          <w:tab w:val="right" w:leader="dot" w:pos="9019"/>
        </w:tabs>
        <w:spacing w:after="120" w:line="240" w:lineRule="auto"/>
        <w:ind w:left="0"/>
        <w:rPr>
          <w:b/>
          <w:bCs/>
          <w:color w:val="000000"/>
          <w:sz w:val="24"/>
          <w:szCs w:val="24"/>
        </w:rPr>
      </w:pPr>
    </w:p>
    <w:p w14:paraId="74E10F97" w14:textId="77777777" w:rsidR="00E31E03" w:rsidRDefault="00070CC2">
      <w:pPr>
        <w:pStyle w:val="Sumrio2"/>
        <w:tabs>
          <w:tab w:val="right" w:leader="dot" w:pos="9019"/>
        </w:tabs>
        <w:spacing w:after="120" w:line="240" w:lineRule="auto"/>
        <w:ind w:left="0"/>
        <w:rPr>
          <w:b/>
          <w:bCs/>
          <w:color w:val="000000"/>
          <w:sz w:val="24"/>
          <w:szCs w:val="24"/>
        </w:rPr>
      </w:pPr>
      <w:r>
        <w:rPr>
          <w:rFonts w:eastAsia="Calibri"/>
          <w:b/>
          <w:bCs/>
          <w:sz w:val="28"/>
          <w:szCs w:val="28"/>
        </w:rPr>
        <w:t>5.4 Diagrama de Classe</w:t>
      </w:r>
    </w:p>
    <w:p w14:paraId="79201C99" w14:textId="77777777" w:rsidR="00E31E03" w:rsidRDefault="00E31E03">
      <w:pPr>
        <w:pStyle w:val="Sumrio2"/>
        <w:tabs>
          <w:tab w:val="right" w:leader="dot" w:pos="9019"/>
        </w:tabs>
        <w:spacing w:after="120" w:line="240" w:lineRule="auto"/>
        <w:ind w:left="0"/>
        <w:rPr>
          <w:b/>
          <w:bCs/>
          <w:color w:val="000000"/>
          <w:sz w:val="24"/>
          <w:szCs w:val="24"/>
        </w:rPr>
      </w:pPr>
    </w:p>
    <w:p w14:paraId="5FF60674" w14:textId="77777777" w:rsidR="00E31E03" w:rsidRDefault="00070CC2">
      <w:pPr>
        <w:pStyle w:val="Sumrio2"/>
        <w:tabs>
          <w:tab w:val="right" w:leader="dot" w:pos="9019"/>
        </w:tabs>
        <w:spacing w:after="120" w:line="240" w:lineRule="auto"/>
        <w:ind w:left="0"/>
        <w:rPr>
          <w:b/>
          <w:bCs/>
          <w:color w:val="000000"/>
          <w:sz w:val="24"/>
          <w:szCs w:val="24"/>
        </w:rPr>
      </w:pPr>
      <w:r>
        <w:rPr>
          <w:rFonts w:eastAsia="Calibri"/>
          <w:b/>
          <w:bCs/>
          <w:sz w:val="28"/>
          <w:szCs w:val="28"/>
        </w:rPr>
        <w:t>5.5 Modelo Entidade Relacionamento</w:t>
      </w:r>
    </w:p>
    <w:p w14:paraId="7C626721" w14:textId="77777777" w:rsidR="00E31E03" w:rsidRDefault="00E31E03">
      <w:pPr>
        <w:pStyle w:val="Sumrio2"/>
        <w:tabs>
          <w:tab w:val="right" w:leader="dot" w:pos="9019"/>
        </w:tabs>
        <w:spacing w:after="120" w:line="240" w:lineRule="auto"/>
        <w:ind w:left="0"/>
        <w:rPr>
          <w:b/>
          <w:bCs/>
          <w:color w:val="000000"/>
          <w:sz w:val="24"/>
          <w:szCs w:val="24"/>
        </w:rPr>
      </w:pPr>
    </w:p>
    <w:p w14:paraId="661B58C5" w14:textId="77777777" w:rsidR="00E31E03" w:rsidRDefault="00070CC2">
      <w:pPr>
        <w:pStyle w:val="Sumrio2"/>
        <w:tabs>
          <w:tab w:val="right" w:leader="dot" w:pos="9019"/>
        </w:tabs>
        <w:spacing w:after="120" w:line="240" w:lineRule="auto"/>
        <w:ind w:left="0"/>
        <w:rPr>
          <w:b/>
          <w:bCs/>
          <w:color w:val="000000"/>
          <w:sz w:val="24"/>
          <w:szCs w:val="24"/>
        </w:rPr>
      </w:pPr>
      <w:r>
        <w:rPr>
          <w:rFonts w:eastAsia="Calibri"/>
          <w:b/>
          <w:bCs/>
          <w:sz w:val="28"/>
          <w:szCs w:val="28"/>
        </w:rPr>
        <w:t>5.6 Telas de Programas</w:t>
      </w:r>
      <w:r>
        <w:br w:type="page"/>
      </w:r>
    </w:p>
    <w:p w14:paraId="42295A1A" w14:textId="77777777" w:rsidR="00E31E03" w:rsidRDefault="00070CC2">
      <w:pPr>
        <w:pStyle w:val="Sumrio1"/>
        <w:tabs>
          <w:tab w:val="right" w:leader="dot" w:pos="9019"/>
        </w:tabs>
        <w:spacing w:after="120" w:line="240" w:lineRule="auto"/>
        <w:jc w:val="center"/>
        <w:rPr>
          <w:b/>
          <w:bCs/>
          <w:color w:val="000000"/>
          <w:sz w:val="24"/>
          <w:szCs w:val="24"/>
        </w:rPr>
      </w:pPr>
      <w:r>
        <w:rPr>
          <w:rFonts w:eastAsia="Calibri"/>
          <w:b/>
          <w:bCs/>
          <w:sz w:val="28"/>
          <w:szCs w:val="28"/>
        </w:rPr>
        <w:lastRenderedPageBreak/>
        <w:t>CONSIDERAÇÕES FINAIS</w:t>
      </w:r>
      <w:r>
        <w:br w:type="page"/>
      </w:r>
    </w:p>
    <w:p w14:paraId="47727DCC" w14:textId="77777777" w:rsidR="00E31E03" w:rsidRDefault="00070CC2">
      <w:pPr>
        <w:pStyle w:val="Sumrio1"/>
        <w:tabs>
          <w:tab w:val="right" w:leader="dot" w:pos="9019"/>
        </w:tabs>
        <w:spacing w:after="120" w:line="360" w:lineRule="auto"/>
        <w:jc w:val="center"/>
        <w:rPr>
          <w:b/>
          <w:bCs/>
          <w:color w:val="000000"/>
          <w:sz w:val="24"/>
          <w:szCs w:val="24"/>
        </w:rPr>
      </w:pPr>
      <w:r>
        <w:rPr>
          <w:b/>
          <w:bCs/>
          <w:color w:val="000000"/>
          <w:sz w:val="24"/>
          <w:szCs w:val="24"/>
        </w:rPr>
        <w:lastRenderedPageBreak/>
        <w:fldChar w:fldCharType="begin"/>
      </w:r>
      <w:r>
        <w:rPr>
          <w:b/>
          <w:bCs/>
          <w:color w:val="000000"/>
          <w:sz w:val="24"/>
          <w:szCs w:val="24"/>
        </w:rPr>
        <w:instrText xml:space="preserve"> TOC \o \h </w:instrText>
      </w:r>
      <w:r>
        <w:rPr>
          <w:b/>
          <w:bCs/>
          <w:color w:val="000000"/>
          <w:sz w:val="24"/>
          <w:szCs w:val="24"/>
        </w:rPr>
        <w:fldChar w:fldCharType="separate"/>
      </w:r>
      <w:r>
        <w:rPr>
          <w:rStyle w:val="Hyperlink"/>
          <w:b/>
          <w:bCs/>
          <w:color w:val="000000"/>
          <w:sz w:val="28"/>
          <w:szCs w:val="28"/>
          <w:u w:val="none"/>
        </w:rPr>
        <w:t xml:space="preserve">REFERÊNCIAS </w:t>
      </w:r>
      <w:r>
        <w:rPr>
          <w:rStyle w:val="Hyperlink"/>
          <w:b/>
          <w:bCs/>
          <w:color w:val="000000"/>
          <w:sz w:val="28"/>
          <w:szCs w:val="28"/>
          <w:u w:val="none"/>
        </w:rPr>
        <w:t>BIBLIOGRÁFICAS</w:t>
      </w:r>
    </w:p>
    <w:p w14:paraId="0E50D999" w14:textId="77777777" w:rsidR="00E31E03" w:rsidRDefault="00070CC2">
      <w:pPr>
        <w:numPr>
          <w:ilvl w:val="0"/>
          <w:numId w:val="6"/>
        </w:numPr>
        <w:spacing w:after="240" w:line="240" w:lineRule="auto"/>
        <w:ind w:left="394" w:hanging="354"/>
        <w:rPr>
          <w:sz w:val="24"/>
          <w:szCs w:val="24"/>
        </w:rPr>
      </w:pPr>
      <w:r>
        <w:rPr>
          <w:sz w:val="24"/>
          <w:szCs w:val="24"/>
        </w:rPr>
        <w:fldChar w:fldCharType="end"/>
      </w:r>
      <w:r>
        <w:rPr>
          <w:rFonts w:eastAsia="Times New Roman"/>
          <w:sz w:val="24"/>
          <w:szCs w:val="24"/>
        </w:rPr>
        <w:t xml:space="preserve">HELENA PIEDADE KIILL, Lúcia. </w:t>
      </w:r>
      <w:r>
        <w:rPr>
          <w:rFonts w:eastAsia="Times New Roman"/>
          <w:b/>
          <w:bCs/>
          <w:sz w:val="24"/>
          <w:szCs w:val="24"/>
        </w:rPr>
        <w:t>Vida saudável e bem-estar para todos</w:t>
      </w:r>
      <w:r>
        <w:rPr>
          <w:rFonts w:eastAsia="Times New Roman"/>
          <w:sz w:val="24"/>
          <w:szCs w:val="24"/>
        </w:rPr>
        <w:t>. In: Saúde e Bem-estar. Disponível em: &lt;https://ainfo.cnptia.embrapa.br/digital/bitstream/item/185795/1/ODS-3-saude-bem-estar-Vida-saudavel.pdf &gt;</w:t>
      </w:r>
      <w:r>
        <w:rPr>
          <w:rStyle w:val="Forte"/>
          <w:rFonts w:eastAsia="Times New Roman"/>
          <w:b w:val="0"/>
          <w:bCs w:val="0"/>
          <w:sz w:val="24"/>
          <w:szCs w:val="24"/>
        </w:rPr>
        <w:t>.</w:t>
      </w:r>
      <w:r>
        <w:rPr>
          <w:rStyle w:val="Forte"/>
          <w:rFonts w:eastAsia="Times New Roman"/>
          <w:sz w:val="24"/>
          <w:szCs w:val="24"/>
        </w:rPr>
        <w:t xml:space="preserve"> </w:t>
      </w:r>
      <w:r>
        <w:rPr>
          <w:sz w:val="24"/>
          <w:szCs w:val="24"/>
        </w:rPr>
        <w:t>Brasília, 2018. p. 12. Ac</w:t>
      </w:r>
      <w:r>
        <w:rPr>
          <w:sz w:val="24"/>
          <w:szCs w:val="24"/>
        </w:rPr>
        <w:t>esso em: 16 jul. 2020.</w:t>
      </w:r>
    </w:p>
    <w:p w14:paraId="4EB877EE" w14:textId="77777777" w:rsidR="00E31E03" w:rsidRDefault="00070CC2">
      <w:pPr>
        <w:numPr>
          <w:ilvl w:val="0"/>
          <w:numId w:val="6"/>
        </w:numPr>
        <w:spacing w:after="240" w:line="240" w:lineRule="auto"/>
        <w:ind w:left="394" w:hanging="354"/>
        <w:rPr>
          <w:color w:val="000000"/>
          <w:sz w:val="24"/>
          <w:szCs w:val="24"/>
        </w:rPr>
      </w:pPr>
      <w:r>
        <w:rPr>
          <w:color w:val="000000"/>
          <w:sz w:val="24"/>
          <w:szCs w:val="24"/>
        </w:rPr>
        <w:t xml:space="preserve">FERREIRA, Rosane. </w:t>
      </w:r>
      <w:r>
        <w:rPr>
          <w:b/>
          <w:bCs/>
          <w:color w:val="000000"/>
          <w:sz w:val="24"/>
          <w:szCs w:val="24"/>
        </w:rPr>
        <w:t>Especialistas discutem inclusão digital para idosos</w:t>
      </w:r>
      <w:r>
        <w:rPr>
          <w:color w:val="000000"/>
          <w:sz w:val="24"/>
          <w:szCs w:val="24"/>
        </w:rPr>
        <w:t xml:space="preserve">. Disponível em: </w:t>
      </w:r>
      <w:r>
        <w:rPr>
          <w:color w:val="000000"/>
          <w:sz w:val="24"/>
          <w:szCs w:val="24"/>
        </w:rPr>
        <w:t>&lt;https://www.camara.leg.br/tv/572536-especialistas-discutem-inclusao-digital-para-os-idosos/&gt;. Acesso em 24 ago. 2020.</w:t>
      </w:r>
    </w:p>
    <w:p w14:paraId="15DDCBE4" w14:textId="77777777" w:rsidR="00E31E03" w:rsidRDefault="00070CC2">
      <w:pPr>
        <w:numPr>
          <w:ilvl w:val="0"/>
          <w:numId w:val="6"/>
        </w:numPr>
        <w:spacing w:after="240" w:line="240" w:lineRule="auto"/>
        <w:ind w:left="394" w:hanging="354"/>
        <w:rPr>
          <w:sz w:val="24"/>
          <w:szCs w:val="24"/>
        </w:rPr>
      </w:pPr>
      <w:r>
        <w:rPr>
          <w:sz w:val="24"/>
          <w:szCs w:val="24"/>
        </w:rPr>
        <w:t>ARBULU, Rafaela</w:t>
      </w:r>
      <w:r>
        <w:rPr>
          <w:color w:val="000000"/>
          <w:sz w:val="24"/>
          <w:szCs w:val="24"/>
        </w:rPr>
        <w:t xml:space="preserve">. </w:t>
      </w:r>
      <w:r>
        <w:rPr>
          <w:b/>
          <w:bCs/>
          <w:color w:val="000000"/>
          <w:kern w:val="1"/>
          <w:sz w:val="24"/>
          <w:szCs w:val="24"/>
        </w:rPr>
        <w:t>Terceira idade: como a tecnologia ajuda idosos a se aprimorarem para trabalhar</w:t>
      </w:r>
      <w:r>
        <w:rPr>
          <w:color w:val="000000"/>
          <w:kern w:val="1"/>
          <w:sz w:val="24"/>
          <w:szCs w:val="24"/>
        </w:rPr>
        <w:t xml:space="preserve">. Disponível em: </w:t>
      </w:r>
      <w:r>
        <w:rPr>
          <w:color w:val="000000"/>
          <w:sz w:val="24"/>
          <w:szCs w:val="24"/>
        </w:rPr>
        <w:t>&lt;https://canaltech.com.br</w:t>
      </w:r>
      <w:r>
        <w:rPr>
          <w:color w:val="000000"/>
          <w:sz w:val="24"/>
          <w:szCs w:val="24"/>
        </w:rPr>
        <w:t>/c</w:t>
      </w:r>
      <w:r>
        <w:rPr>
          <w:sz w:val="24"/>
          <w:szCs w:val="24"/>
        </w:rPr>
        <w:t>arreira/terceira-idade-como-a-tecnologia-ajuda-idosos-a-se-aprimorarem-para-trabalhar-140127/&gt;. Acesso em: 24 ago. 2020.</w:t>
      </w:r>
    </w:p>
    <w:p w14:paraId="78E3A8EA" w14:textId="77777777" w:rsidR="00E31E03" w:rsidRDefault="00070CC2">
      <w:pPr>
        <w:numPr>
          <w:ilvl w:val="0"/>
          <w:numId w:val="6"/>
        </w:numPr>
        <w:spacing w:after="240" w:line="240" w:lineRule="auto"/>
        <w:ind w:left="394" w:hanging="354"/>
        <w:rPr>
          <w:sz w:val="24"/>
          <w:szCs w:val="24"/>
        </w:rPr>
      </w:pPr>
      <w:r>
        <w:rPr>
          <w:sz w:val="24"/>
          <w:szCs w:val="24"/>
        </w:rPr>
        <w:t xml:space="preserve">BOQNEWS. MARIA, Fernando de. </w:t>
      </w:r>
      <w:r>
        <w:rPr>
          <w:b/>
          <w:bCs/>
          <w:color w:val="000000"/>
          <w:kern w:val="1"/>
          <w:sz w:val="24"/>
          <w:szCs w:val="24"/>
        </w:rPr>
        <w:t>Com maior volume de idosos, Baixada Santista tem risco em potencial</w:t>
      </w:r>
      <w:r>
        <w:rPr>
          <w:color w:val="000000"/>
          <w:kern w:val="1"/>
          <w:sz w:val="24"/>
          <w:szCs w:val="24"/>
        </w:rPr>
        <w:t>. Disponível em:</w:t>
      </w:r>
      <w:r>
        <w:rPr>
          <w:b/>
          <w:bCs/>
          <w:color w:val="000000"/>
          <w:kern w:val="1"/>
          <w:sz w:val="24"/>
          <w:szCs w:val="24"/>
        </w:rPr>
        <w:t xml:space="preserve"> </w:t>
      </w:r>
      <w:r>
        <w:rPr>
          <w:sz w:val="24"/>
          <w:szCs w:val="24"/>
        </w:rPr>
        <w:t>&lt;https://www.boqnews</w:t>
      </w:r>
      <w:r>
        <w:rPr>
          <w:sz w:val="24"/>
          <w:szCs w:val="24"/>
        </w:rPr>
        <w:t>.com/cidades/idosos-na-baixada-santista/#:~:text=Mongagu%C3%A1%20e%20Peru%C3%ADbe%2C%20ambas%20com,as%20menores%20taxas%20de%20mortalidade.&gt;. Acesso em: 24 ago. 2020.</w:t>
      </w:r>
    </w:p>
    <w:p w14:paraId="50D416F6" w14:textId="77777777" w:rsidR="00E31E03" w:rsidRDefault="00070CC2">
      <w:pPr>
        <w:numPr>
          <w:ilvl w:val="0"/>
          <w:numId w:val="6"/>
        </w:numPr>
        <w:spacing w:after="240" w:line="240" w:lineRule="auto"/>
        <w:ind w:left="394" w:hanging="354"/>
        <w:rPr>
          <w:sz w:val="24"/>
          <w:szCs w:val="24"/>
        </w:rPr>
      </w:pPr>
      <w:r>
        <w:rPr>
          <w:color w:val="000000"/>
          <w:kern w:val="1"/>
          <w:sz w:val="24"/>
          <w:szCs w:val="24"/>
        </w:rPr>
        <w:t xml:space="preserve">IBGE EDUCA. </w:t>
      </w:r>
      <w:r>
        <w:rPr>
          <w:b/>
          <w:bCs/>
          <w:color w:val="000000"/>
          <w:kern w:val="1"/>
          <w:sz w:val="24"/>
          <w:szCs w:val="24"/>
        </w:rPr>
        <w:t>Produção Textual- O Envelhecimento da População</w:t>
      </w:r>
      <w:r>
        <w:rPr>
          <w:sz w:val="24"/>
          <w:szCs w:val="24"/>
        </w:rPr>
        <w:t>. Disponível em: &lt;https://educ</w:t>
      </w:r>
      <w:r>
        <w:rPr>
          <w:sz w:val="24"/>
          <w:szCs w:val="24"/>
        </w:rPr>
        <w:t>a.ibge.gov.br/professores/educaatividades/20818-producao-textual-o-</w:t>
      </w:r>
      <w:r>
        <w:t xml:space="preserve">&gt;. </w:t>
      </w:r>
      <w:r>
        <w:rPr>
          <w:sz w:val="24"/>
          <w:szCs w:val="24"/>
        </w:rPr>
        <w:t>Acesso em: 25 ago. 2020.</w:t>
      </w:r>
    </w:p>
    <w:p w14:paraId="7381C23E" w14:textId="77777777" w:rsidR="00E31E03" w:rsidRDefault="00070CC2">
      <w:pPr>
        <w:numPr>
          <w:ilvl w:val="0"/>
          <w:numId w:val="6"/>
        </w:numPr>
        <w:spacing w:after="240" w:line="240" w:lineRule="auto"/>
        <w:ind w:left="394" w:hanging="354"/>
        <w:rPr>
          <w:sz w:val="24"/>
          <w:szCs w:val="24"/>
        </w:rPr>
      </w:pPr>
      <w:r>
        <w:rPr>
          <w:color w:val="000000"/>
          <w:kern w:val="1"/>
          <w:sz w:val="24"/>
          <w:szCs w:val="24"/>
        </w:rPr>
        <w:t xml:space="preserve">AUDIUM. </w:t>
      </w:r>
      <w:hyperlink r:id="rId20" w:history="1">
        <w:r>
          <w:rPr>
            <w:rStyle w:val="Hyperlink"/>
            <w:b/>
            <w:bCs/>
            <w:color w:val="000000"/>
            <w:sz w:val="24"/>
            <w:szCs w:val="24"/>
            <w:u w:val="none"/>
          </w:rPr>
          <w:t>Tecnologia e idosos: quais</w:t>
        </w:r>
        <w:r>
          <w:rPr>
            <w:rStyle w:val="Hyperlink"/>
            <w:b/>
            <w:bCs/>
            <w:color w:val="000000"/>
            <w:sz w:val="24"/>
            <w:szCs w:val="24"/>
            <w:u w:val="none"/>
          </w:rPr>
          <w:t xml:space="preserve"> os benefícios de estar conectado na terceira idade?</w:t>
        </w:r>
      </w:hyperlink>
      <w:r>
        <w:rPr>
          <w:sz w:val="24"/>
          <w:szCs w:val="24"/>
        </w:rPr>
        <w:t>. Disponível em: &lt;</w:t>
      </w:r>
      <w:hyperlink r:id="rId21" w:anchor=":~:text=Um%20dos%20maiores%20benefícios%20de,doenças%20como%20demência%20e%20Alzheimer." w:history="1">
        <w:r>
          <w:rPr>
            <w:rStyle w:val="Hyperlink"/>
            <w:color w:val="000000"/>
            <w:sz w:val="24"/>
            <w:szCs w:val="24"/>
            <w:u w:val="none"/>
          </w:rPr>
          <w:t>https://blog.audiumbrasil.com.br/tecnologia-e-idosos-quais-os-beneficios-de-estar-conectado-na-terceira-idade/#:~:text=Um%20dos%20maiores%20benef%C3%ADcios%20de,doen%C3%A7as%20como%20dem%C3%AAncia%20e%20Alzheimer</w:t>
        </w:r>
        <w:r>
          <w:rPr>
            <w:rStyle w:val="Hyperlink"/>
          </w:rPr>
          <w:t>.</w:t>
        </w:r>
      </w:hyperlink>
      <w:r>
        <w:t xml:space="preserve">&gt;. </w:t>
      </w:r>
      <w:r>
        <w:rPr>
          <w:sz w:val="24"/>
          <w:szCs w:val="24"/>
        </w:rPr>
        <w:t>Acesso</w:t>
      </w:r>
      <w:r>
        <w:rPr>
          <w:sz w:val="24"/>
          <w:szCs w:val="24"/>
        </w:rPr>
        <w:t xml:space="preserve"> em: 25 ago. 2020.</w:t>
      </w:r>
    </w:p>
    <w:p w14:paraId="5405AD6C" w14:textId="77777777" w:rsidR="00E31E03" w:rsidRDefault="00070CC2">
      <w:pPr>
        <w:numPr>
          <w:ilvl w:val="0"/>
          <w:numId w:val="6"/>
        </w:numPr>
        <w:spacing w:after="240" w:line="240" w:lineRule="auto"/>
        <w:ind w:left="394" w:hanging="354"/>
        <w:rPr>
          <w:sz w:val="24"/>
          <w:szCs w:val="24"/>
        </w:rPr>
      </w:pPr>
      <w:r>
        <w:rPr>
          <w:color w:val="000000"/>
          <w:kern w:val="1"/>
          <w:sz w:val="24"/>
          <w:szCs w:val="24"/>
        </w:rPr>
        <w:t xml:space="preserve">MONTE, Cristina. </w:t>
      </w:r>
      <w:hyperlink r:id="rId22" w:history="1">
        <w:r>
          <w:rPr>
            <w:rStyle w:val="Hyperlink"/>
            <w:b/>
            <w:bCs/>
            <w:color w:val="000000"/>
            <w:sz w:val="24"/>
            <w:szCs w:val="24"/>
            <w:u w:val="none"/>
          </w:rPr>
          <w:t>Quais os benefícios da tecnologia para os idosos?</w:t>
        </w:r>
      </w:hyperlink>
      <w:r>
        <w:rPr>
          <w:sz w:val="24"/>
          <w:szCs w:val="24"/>
        </w:rPr>
        <w:t>. Disponível em: &lt;</w:t>
      </w:r>
      <w:hyperlink r:id="rId23" w:history="1">
        <w:r>
          <w:rPr>
            <w:rStyle w:val="Hyperlink"/>
            <w:color w:val="000000"/>
            <w:sz w:val="24"/>
            <w:szCs w:val="24"/>
            <w:u w:val="none"/>
          </w:rPr>
          <w:t>https://cristinamonte.com.br/quais-os-beneficios-da-tecnologia-para-os-idosos/</w:t>
        </w:r>
      </w:hyperlink>
      <w:r>
        <w:t xml:space="preserve">&gt;. </w:t>
      </w:r>
      <w:r>
        <w:rPr>
          <w:sz w:val="24"/>
          <w:szCs w:val="24"/>
        </w:rPr>
        <w:t>Acesso em: 25 ago. 2020.</w:t>
      </w:r>
    </w:p>
    <w:p w14:paraId="78DAED76" w14:textId="77777777" w:rsidR="00E31E03" w:rsidRDefault="00070CC2">
      <w:pPr>
        <w:numPr>
          <w:ilvl w:val="0"/>
          <w:numId w:val="6"/>
        </w:numPr>
        <w:spacing w:after="240" w:line="240" w:lineRule="auto"/>
        <w:ind w:left="394" w:hanging="354"/>
        <w:rPr>
          <w:sz w:val="24"/>
          <w:szCs w:val="24"/>
        </w:rPr>
      </w:pPr>
      <w:r>
        <w:rPr>
          <w:color w:val="000000"/>
          <w:kern w:val="1"/>
          <w:sz w:val="24"/>
          <w:szCs w:val="24"/>
        </w:rPr>
        <w:t>ESTEVES, Sofia .</w:t>
      </w:r>
      <w:r>
        <w:rPr>
          <w:b/>
          <w:bCs/>
          <w:color w:val="000000"/>
          <w:kern w:val="1"/>
          <w:sz w:val="24"/>
          <w:szCs w:val="24"/>
        </w:rPr>
        <w:t xml:space="preserve"> </w:t>
      </w:r>
      <w:r>
        <w:rPr>
          <w:rFonts w:eastAsia="SimSun"/>
          <w:b/>
          <w:bCs/>
          <w:color w:val="000000"/>
          <w:kern w:val="1"/>
          <w:sz w:val="24"/>
          <w:szCs w:val="24"/>
        </w:rPr>
        <w:t>Benefícios da atividade física na terceira idade</w:t>
      </w:r>
      <w:r>
        <w:rPr>
          <w:sz w:val="24"/>
          <w:szCs w:val="24"/>
        </w:rPr>
        <w:t xml:space="preserve">. </w:t>
      </w:r>
      <w:r>
        <w:rPr>
          <w:sz w:val="24"/>
          <w:szCs w:val="24"/>
        </w:rPr>
        <w:t>Disponível em: &lt;</w:t>
      </w:r>
      <w:hyperlink r:id="rId24" w:anchor=":~:text=A%20atividade%20física%20na%20terceira,dos%20braços,%20pernas%20e%20tronco." w:history="1">
        <w:r>
          <w:rPr>
            <w:rStyle w:val="Hyperlink"/>
            <w:color w:val="000000"/>
            <w:sz w:val="24"/>
            <w:szCs w:val="24"/>
            <w:u w:val="none"/>
          </w:rPr>
          <w:t>https://www.atlasdasaude.pt/publico/conten</w:t>
        </w:r>
        <w:r>
          <w:rPr>
            <w:rStyle w:val="Hyperlink"/>
            <w:color w:val="000000"/>
            <w:sz w:val="24"/>
            <w:szCs w:val="24"/>
            <w:u w:val="none"/>
          </w:rPr>
          <w:t>t/beneficios-da-atividade-fisica-na-terceira-idade#:~:text=A%20atividade%20f%C3%ADsica%20na%20terceira,dos%20bra%C3%A7os%2C%20pernas%20e%20tronco.</w:t>
        </w:r>
      </w:hyperlink>
      <w:r>
        <w:t xml:space="preserve">&gt;. </w:t>
      </w:r>
      <w:r>
        <w:rPr>
          <w:sz w:val="24"/>
          <w:szCs w:val="24"/>
        </w:rPr>
        <w:t>Acesso em: 25 ago. 2020.</w:t>
      </w:r>
    </w:p>
    <w:p w14:paraId="01D4B0EC" w14:textId="77777777" w:rsidR="00E31E03" w:rsidRDefault="00E31E03">
      <w:pPr>
        <w:widowControl w:val="0"/>
        <w:spacing w:line="240" w:lineRule="auto"/>
        <w:rPr>
          <w:rFonts w:ascii="Times New Roman" w:eastAsia="SimSun" w:hAnsi="Times New Roman" w:cs="Times New Roman"/>
          <w:kern w:val="1"/>
          <w:sz w:val="20"/>
          <w:szCs w:val="20"/>
        </w:rPr>
      </w:pPr>
    </w:p>
    <w:p w14:paraId="5793F452" w14:textId="77777777" w:rsidR="00E31E03" w:rsidRDefault="00E31E03">
      <w:pPr>
        <w:pStyle w:val="NormalWeb"/>
        <w:spacing w:before="0" w:beforeAutospacing="0" w:after="120" w:afterAutospacing="0"/>
        <w:jc w:val="center"/>
        <w:rPr>
          <w:rFonts w:ascii="Arial" w:eastAsia="Arial" w:hAnsi="Arial" w:cs="Arial"/>
          <w:b/>
          <w:bCs/>
        </w:rPr>
      </w:pPr>
    </w:p>
    <w:sectPr w:rsidR="00E31E03">
      <w:endnotePr>
        <w:numFmt w:val="decimal"/>
      </w:endnotePr>
      <w:pgSz w:w="11909" w:h="16834"/>
      <w:pgMar w:top="1701" w:right="1134" w:bottom="1134" w:left="1701" w:header="0" w:footer="0"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isângela Xavier Pereira dos Santos" w:date="2020-09-21T15:58:00Z" w:initials="EXPdS">
    <w:p w14:paraId="4594B826" w14:textId="3B7F4AC5" w:rsidR="00E256EC" w:rsidRDefault="00E256EC">
      <w:pPr>
        <w:pStyle w:val="Textodecomentrio"/>
      </w:pPr>
      <w:r>
        <w:rPr>
          <w:rStyle w:val="Refdecomentrio"/>
        </w:rPr>
        <w:annotationRef/>
      </w:r>
      <w:r>
        <w:t>Colocar 1 ou 2 citações para embasar melhor a pesquisa.</w:t>
      </w:r>
    </w:p>
  </w:comment>
  <w:comment w:id="1" w:author="Elisângela Xavier Pereira dos Santos" w:date="2020-09-21T15:57:00Z" w:initials="EXPdS">
    <w:p w14:paraId="112AEF12" w14:textId="1FA63039" w:rsidR="00E256EC" w:rsidRDefault="00E256EC">
      <w:pPr>
        <w:pStyle w:val="Textodecomentrio"/>
      </w:pPr>
      <w:r>
        <w:rPr>
          <w:rStyle w:val="Refdecomentrio"/>
        </w:rPr>
        <w:annotationRef/>
      </w:r>
      <w:r>
        <w:t xml:space="preserve">Recuo da citação arrumar e o espaçamento entre os parágrafos.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94B826" w15:done="0"/>
  <w15:commentEx w15:paraId="112AEF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34C1D" w16cex:dateUtc="2020-09-21T18:58:00Z"/>
  <w16cex:commentExtensible w16cex:durableId="23134BDC" w16cex:dateUtc="2020-09-21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94B826" w16cid:durableId="23134C1D"/>
  <w16cid:commentId w16cid:paraId="112AEF12" w16cid:durableId="23134B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5532A"/>
    <w:multiLevelType w:val="singleLevel"/>
    <w:tmpl w:val="5024F28E"/>
    <w:name w:val="Bullet 4"/>
    <w:lvl w:ilvl="0">
      <w:numFmt w:val="bullet"/>
      <w:lvlText w:val=""/>
      <w:lvlJc w:val="left"/>
      <w:pPr>
        <w:ind w:left="0" w:firstLine="0"/>
      </w:pPr>
      <w:rPr>
        <w:rFonts w:ascii="Wingdings" w:eastAsia="Wingdings" w:hAnsi="Wingdings" w:cs="Wingdings"/>
      </w:rPr>
    </w:lvl>
  </w:abstractNum>
  <w:abstractNum w:abstractNumId="1" w15:restartNumberingAfterBreak="0">
    <w:nsid w:val="242A1DEA"/>
    <w:multiLevelType w:val="hybridMultilevel"/>
    <w:tmpl w:val="BC1C1008"/>
    <w:name w:val="Lista numerada 2"/>
    <w:lvl w:ilvl="0" w:tplc="4A7CFC22">
      <w:numFmt w:val="none"/>
      <w:lvlText w:val=""/>
      <w:lvlJc w:val="left"/>
      <w:pPr>
        <w:ind w:left="0" w:firstLine="0"/>
      </w:pPr>
    </w:lvl>
    <w:lvl w:ilvl="1" w:tplc="502C0684">
      <w:numFmt w:val="none"/>
      <w:lvlText w:val=""/>
      <w:lvlJc w:val="left"/>
      <w:pPr>
        <w:ind w:left="0" w:firstLine="0"/>
      </w:pPr>
    </w:lvl>
    <w:lvl w:ilvl="2" w:tplc="719272A4">
      <w:numFmt w:val="none"/>
      <w:lvlText w:val=""/>
      <w:lvlJc w:val="left"/>
      <w:pPr>
        <w:ind w:left="0" w:firstLine="0"/>
      </w:pPr>
    </w:lvl>
    <w:lvl w:ilvl="3" w:tplc="5F129F78">
      <w:numFmt w:val="none"/>
      <w:lvlText w:val=""/>
      <w:lvlJc w:val="left"/>
      <w:pPr>
        <w:ind w:left="0" w:firstLine="0"/>
      </w:pPr>
    </w:lvl>
    <w:lvl w:ilvl="4" w:tplc="560A30BA">
      <w:numFmt w:val="none"/>
      <w:lvlText w:val=""/>
      <w:lvlJc w:val="left"/>
      <w:pPr>
        <w:ind w:left="0" w:firstLine="0"/>
      </w:pPr>
    </w:lvl>
    <w:lvl w:ilvl="5" w:tplc="D938D054">
      <w:numFmt w:val="none"/>
      <w:lvlText w:val=""/>
      <w:lvlJc w:val="left"/>
      <w:pPr>
        <w:ind w:left="0" w:firstLine="0"/>
      </w:pPr>
    </w:lvl>
    <w:lvl w:ilvl="6" w:tplc="B4080306">
      <w:numFmt w:val="none"/>
      <w:lvlText w:val=""/>
      <w:lvlJc w:val="left"/>
      <w:pPr>
        <w:ind w:left="0" w:firstLine="0"/>
      </w:pPr>
    </w:lvl>
    <w:lvl w:ilvl="7" w:tplc="4566A710">
      <w:numFmt w:val="none"/>
      <w:lvlText w:val=""/>
      <w:lvlJc w:val="left"/>
      <w:pPr>
        <w:ind w:left="0" w:firstLine="0"/>
      </w:pPr>
    </w:lvl>
    <w:lvl w:ilvl="8" w:tplc="A7E803F2">
      <w:numFmt w:val="none"/>
      <w:lvlText w:val=""/>
      <w:lvlJc w:val="left"/>
      <w:pPr>
        <w:ind w:left="0" w:firstLine="0"/>
      </w:pPr>
    </w:lvl>
  </w:abstractNum>
  <w:abstractNum w:abstractNumId="2" w15:restartNumberingAfterBreak="0">
    <w:nsid w:val="305621F1"/>
    <w:multiLevelType w:val="hybridMultilevel"/>
    <w:tmpl w:val="9FF85830"/>
    <w:lvl w:ilvl="0" w:tplc="899A77CA">
      <w:numFmt w:val="none"/>
      <w:lvlText w:val=""/>
      <w:lvlJc w:val="left"/>
      <w:pPr>
        <w:tabs>
          <w:tab w:val="num" w:pos="360"/>
        </w:tabs>
        <w:ind w:left="360" w:hanging="360"/>
      </w:pPr>
    </w:lvl>
    <w:lvl w:ilvl="1" w:tplc="EFD8EFFC">
      <w:numFmt w:val="none"/>
      <w:lvlText w:val=""/>
      <w:lvlJc w:val="left"/>
      <w:pPr>
        <w:tabs>
          <w:tab w:val="num" w:pos="360"/>
        </w:tabs>
        <w:ind w:left="360" w:hanging="360"/>
      </w:pPr>
    </w:lvl>
    <w:lvl w:ilvl="2" w:tplc="2F5898D4">
      <w:numFmt w:val="none"/>
      <w:lvlText w:val=""/>
      <w:lvlJc w:val="left"/>
      <w:pPr>
        <w:tabs>
          <w:tab w:val="num" w:pos="360"/>
        </w:tabs>
        <w:ind w:left="360" w:hanging="360"/>
      </w:pPr>
    </w:lvl>
    <w:lvl w:ilvl="3" w:tplc="7826C41A">
      <w:numFmt w:val="none"/>
      <w:lvlText w:val=""/>
      <w:lvlJc w:val="left"/>
      <w:pPr>
        <w:tabs>
          <w:tab w:val="num" w:pos="360"/>
        </w:tabs>
        <w:ind w:left="360" w:hanging="360"/>
      </w:pPr>
    </w:lvl>
    <w:lvl w:ilvl="4" w:tplc="8D9E564C">
      <w:numFmt w:val="none"/>
      <w:lvlText w:val=""/>
      <w:lvlJc w:val="left"/>
      <w:pPr>
        <w:tabs>
          <w:tab w:val="num" w:pos="360"/>
        </w:tabs>
        <w:ind w:left="360" w:hanging="360"/>
      </w:pPr>
    </w:lvl>
    <w:lvl w:ilvl="5" w:tplc="09F4110E">
      <w:numFmt w:val="none"/>
      <w:lvlText w:val=""/>
      <w:lvlJc w:val="left"/>
      <w:pPr>
        <w:tabs>
          <w:tab w:val="num" w:pos="360"/>
        </w:tabs>
        <w:ind w:left="360" w:hanging="360"/>
      </w:pPr>
    </w:lvl>
    <w:lvl w:ilvl="6" w:tplc="B524A196">
      <w:numFmt w:val="none"/>
      <w:lvlText w:val=""/>
      <w:lvlJc w:val="left"/>
      <w:pPr>
        <w:tabs>
          <w:tab w:val="num" w:pos="360"/>
        </w:tabs>
        <w:ind w:left="360" w:hanging="360"/>
      </w:pPr>
    </w:lvl>
    <w:lvl w:ilvl="7" w:tplc="9A9275FE">
      <w:numFmt w:val="none"/>
      <w:lvlText w:val=""/>
      <w:lvlJc w:val="left"/>
      <w:pPr>
        <w:tabs>
          <w:tab w:val="num" w:pos="360"/>
        </w:tabs>
        <w:ind w:left="360" w:hanging="360"/>
      </w:pPr>
    </w:lvl>
    <w:lvl w:ilvl="8" w:tplc="0AEC6012">
      <w:numFmt w:val="none"/>
      <w:lvlText w:val=""/>
      <w:lvlJc w:val="left"/>
      <w:pPr>
        <w:tabs>
          <w:tab w:val="num" w:pos="360"/>
        </w:tabs>
        <w:ind w:left="360" w:hanging="360"/>
      </w:pPr>
    </w:lvl>
  </w:abstractNum>
  <w:abstractNum w:abstractNumId="3" w15:restartNumberingAfterBreak="0">
    <w:nsid w:val="4B0E0D10"/>
    <w:multiLevelType w:val="singleLevel"/>
    <w:tmpl w:val="B4BC2142"/>
    <w:name w:val="Bullet 5"/>
    <w:lvl w:ilvl="0">
      <w:numFmt w:val="bullet"/>
      <w:lvlText w:val=""/>
      <w:lvlJc w:val="left"/>
      <w:pPr>
        <w:ind w:left="0" w:firstLine="0"/>
      </w:pPr>
      <w:rPr>
        <w:rFonts w:ascii="Wingdings" w:eastAsia="Wingdings" w:hAnsi="Wingdings" w:cs="Wingdings"/>
      </w:rPr>
    </w:lvl>
  </w:abstractNum>
  <w:abstractNum w:abstractNumId="4" w15:restartNumberingAfterBreak="0">
    <w:nsid w:val="4DF864D9"/>
    <w:multiLevelType w:val="hybridMultilevel"/>
    <w:tmpl w:val="6D92D1FC"/>
    <w:name w:val="Lista numerada 1"/>
    <w:lvl w:ilvl="0" w:tplc="4E92BAE0">
      <w:start w:val="1"/>
      <w:numFmt w:val="decimal"/>
      <w:lvlText w:val="%1."/>
      <w:lvlJc w:val="left"/>
      <w:pPr>
        <w:ind w:left="360" w:firstLine="0"/>
      </w:pPr>
    </w:lvl>
    <w:lvl w:ilvl="1" w:tplc="A9FA9062">
      <w:start w:val="1"/>
      <w:numFmt w:val="lowerLetter"/>
      <w:lvlText w:val="%2."/>
      <w:lvlJc w:val="left"/>
      <w:pPr>
        <w:ind w:left="1080" w:firstLine="0"/>
      </w:pPr>
    </w:lvl>
    <w:lvl w:ilvl="2" w:tplc="949EF764">
      <w:start w:val="1"/>
      <w:numFmt w:val="lowerRoman"/>
      <w:lvlText w:val="%3."/>
      <w:lvlJc w:val="left"/>
      <w:pPr>
        <w:ind w:left="1980" w:firstLine="0"/>
      </w:pPr>
    </w:lvl>
    <w:lvl w:ilvl="3" w:tplc="6624EBDC">
      <w:start w:val="1"/>
      <w:numFmt w:val="decimal"/>
      <w:lvlText w:val="%4."/>
      <w:lvlJc w:val="left"/>
      <w:pPr>
        <w:ind w:left="2520" w:firstLine="0"/>
      </w:pPr>
    </w:lvl>
    <w:lvl w:ilvl="4" w:tplc="F740F028">
      <w:start w:val="1"/>
      <w:numFmt w:val="lowerLetter"/>
      <w:lvlText w:val="%5."/>
      <w:lvlJc w:val="left"/>
      <w:pPr>
        <w:ind w:left="3240" w:firstLine="0"/>
      </w:pPr>
    </w:lvl>
    <w:lvl w:ilvl="5" w:tplc="B4CA5356">
      <w:start w:val="1"/>
      <w:numFmt w:val="lowerRoman"/>
      <w:lvlText w:val="%6."/>
      <w:lvlJc w:val="left"/>
      <w:pPr>
        <w:ind w:left="4140" w:firstLine="0"/>
      </w:pPr>
    </w:lvl>
    <w:lvl w:ilvl="6" w:tplc="7D54A556">
      <w:start w:val="1"/>
      <w:numFmt w:val="decimal"/>
      <w:lvlText w:val="%7."/>
      <w:lvlJc w:val="left"/>
      <w:pPr>
        <w:ind w:left="4680" w:firstLine="0"/>
      </w:pPr>
    </w:lvl>
    <w:lvl w:ilvl="7" w:tplc="857C5E18">
      <w:start w:val="1"/>
      <w:numFmt w:val="lowerLetter"/>
      <w:lvlText w:val="%8."/>
      <w:lvlJc w:val="left"/>
      <w:pPr>
        <w:ind w:left="5400" w:firstLine="0"/>
      </w:pPr>
    </w:lvl>
    <w:lvl w:ilvl="8" w:tplc="5DA02976">
      <w:start w:val="1"/>
      <w:numFmt w:val="lowerRoman"/>
      <w:lvlText w:val="%9."/>
      <w:lvlJc w:val="left"/>
      <w:pPr>
        <w:ind w:left="6300" w:firstLine="0"/>
      </w:pPr>
    </w:lvl>
  </w:abstractNum>
  <w:abstractNum w:abstractNumId="5" w15:restartNumberingAfterBreak="0">
    <w:nsid w:val="5D96067F"/>
    <w:multiLevelType w:val="hybridMultilevel"/>
    <w:tmpl w:val="C546858E"/>
    <w:name w:val="Lista numerada 3"/>
    <w:lvl w:ilvl="0" w:tplc="2EE42952">
      <w:numFmt w:val="none"/>
      <w:lvlText w:val=""/>
      <w:lvlJc w:val="left"/>
      <w:pPr>
        <w:ind w:left="0" w:firstLine="0"/>
      </w:pPr>
    </w:lvl>
    <w:lvl w:ilvl="1" w:tplc="71C2BBA2">
      <w:numFmt w:val="none"/>
      <w:lvlText w:val=""/>
      <w:lvlJc w:val="left"/>
      <w:pPr>
        <w:ind w:left="0" w:firstLine="0"/>
      </w:pPr>
    </w:lvl>
    <w:lvl w:ilvl="2" w:tplc="CA2228B2">
      <w:numFmt w:val="none"/>
      <w:lvlText w:val=""/>
      <w:lvlJc w:val="left"/>
      <w:pPr>
        <w:ind w:left="0" w:firstLine="0"/>
      </w:pPr>
    </w:lvl>
    <w:lvl w:ilvl="3" w:tplc="8A2C1F12">
      <w:numFmt w:val="none"/>
      <w:lvlText w:val=""/>
      <w:lvlJc w:val="left"/>
      <w:pPr>
        <w:ind w:left="0" w:firstLine="0"/>
      </w:pPr>
    </w:lvl>
    <w:lvl w:ilvl="4" w:tplc="396E8708">
      <w:numFmt w:val="none"/>
      <w:lvlText w:val=""/>
      <w:lvlJc w:val="left"/>
      <w:pPr>
        <w:ind w:left="0" w:firstLine="0"/>
      </w:pPr>
    </w:lvl>
    <w:lvl w:ilvl="5" w:tplc="DE669422">
      <w:numFmt w:val="none"/>
      <w:lvlText w:val=""/>
      <w:lvlJc w:val="left"/>
      <w:pPr>
        <w:ind w:left="0" w:firstLine="0"/>
      </w:pPr>
    </w:lvl>
    <w:lvl w:ilvl="6" w:tplc="69B0EBEC">
      <w:numFmt w:val="none"/>
      <w:lvlText w:val=""/>
      <w:lvlJc w:val="left"/>
      <w:pPr>
        <w:ind w:left="0" w:firstLine="0"/>
      </w:pPr>
    </w:lvl>
    <w:lvl w:ilvl="7" w:tplc="5686BDE8">
      <w:numFmt w:val="none"/>
      <w:lvlText w:val=""/>
      <w:lvlJc w:val="left"/>
      <w:pPr>
        <w:ind w:left="0" w:firstLine="0"/>
      </w:pPr>
    </w:lvl>
    <w:lvl w:ilvl="8" w:tplc="272AC986">
      <w:numFmt w:val="none"/>
      <w:lvlText w:val=""/>
      <w:lvlJc w:val="left"/>
      <w:pPr>
        <w:ind w:left="0" w:firstLine="0"/>
      </w:pPr>
    </w:lvl>
  </w:abstractNum>
  <w:abstractNum w:abstractNumId="6" w15:restartNumberingAfterBreak="0">
    <w:nsid w:val="754E12B6"/>
    <w:multiLevelType w:val="singleLevel"/>
    <w:tmpl w:val="2BE8C6FC"/>
    <w:name w:val="Bullet 2"/>
    <w:lvl w:ilvl="0">
      <w:numFmt w:val="bullet"/>
      <w:lvlText w:val=""/>
      <w:lvlJc w:val="left"/>
      <w:pPr>
        <w:ind w:left="0" w:firstLine="0"/>
      </w:pPr>
      <w:rPr>
        <w:rFonts w:ascii="Wingdings" w:eastAsia="Wingdings" w:hAnsi="Wingdings" w:cs="Wingdings"/>
      </w:rPr>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sângela Xavier Pereira dos Santos">
    <w15:presenceInfo w15:providerId="Windows Live" w15:userId="11bdfbeb19bb26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03"/>
    <w:rsid w:val="00070CC2"/>
    <w:rsid w:val="002052BD"/>
    <w:rsid w:val="002225A9"/>
    <w:rsid w:val="00AE13B4"/>
    <w:rsid w:val="00E256EC"/>
    <w:rsid w:val="00E31E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5295"/>
  <w15:docId w15:val="{3FAF41A4-3F06-47F4-907B-7762EDFA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CabealhodoSumrio">
    <w:name w:val="TOC Heading"/>
    <w:basedOn w:val="Ttulo1"/>
    <w:next w:val="Normal"/>
    <w:qFormat/>
    <w:pPr>
      <w:spacing w:before="240" w:after="0" w:line="259" w:lineRule="auto"/>
      <w:outlineLvl w:val="9"/>
    </w:pPr>
    <w:rPr>
      <w:rFonts w:ascii="Calibri" w:eastAsia="Calibri" w:hAnsi="Calibri"/>
      <w:color w:val="365F91"/>
      <w:sz w:val="32"/>
      <w:szCs w:val="32"/>
    </w:rPr>
  </w:style>
  <w:style w:type="paragraph" w:styleId="Sumrio1">
    <w:name w:val="toc 1"/>
    <w:basedOn w:val="Normal"/>
    <w:next w:val="Normal"/>
    <w:qFormat/>
    <w:pPr>
      <w:spacing w:after="100"/>
    </w:pPr>
  </w:style>
  <w:style w:type="paragraph" w:styleId="Sumrio2">
    <w:name w:val="toc 2"/>
    <w:basedOn w:val="Normal"/>
    <w:next w:val="Normal"/>
    <w:qFormat/>
    <w:pPr>
      <w:spacing w:after="100"/>
      <w:ind w:left="220"/>
    </w:pPr>
  </w:style>
  <w:style w:type="paragraph" w:styleId="Cabealho">
    <w:name w:val="header"/>
    <w:basedOn w:val="Normal"/>
    <w:qFormat/>
    <w:pPr>
      <w:tabs>
        <w:tab w:val="center" w:pos="4537"/>
        <w:tab w:val="right" w:pos="9074"/>
      </w:tabs>
      <w:spacing w:line="240" w:lineRule="auto"/>
    </w:pPr>
  </w:style>
  <w:style w:type="paragraph" w:styleId="Rodap">
    <w:name w:val="footer"/>
    <w:basedOn w:val="Normal"/>
    <w:qFormat/>
    <w:pPr>
      <w:tabs>
        <w:tab w:val="center" w:pos="4537"/>
        <w:tab w:val="right" w:pos="9074"/>
      </w:tabs>
      <w:spacing w:line="240" w:lineRule="auto"/>
    </w:pPr>
  </w:style>
  <w:style w:type="paragraph" w:styleId="Textodebalo">
    <w:name w:val="Balloon Text"/>
    <w:basedOn w:val="Normal"/>
    <w:qFormat/>
    <w:pPr>
      <w:spacing w:line="240" w:lineRule="auto"/>
    </w:pPr>
    <w:rPr>
      <w:rFonts w:ascii="Tahoma" w:hAnsi="Tahoma" w:cs="Tahoma"/>
      <w:sz w:val="16"/>
      <w:szCs w:val="16"/>
    </w:rPr>
  </w:style>
  <w:style w:type="character" w:customStyle="1" w:styleId="apple-tab-span">
    <w:name w:val="apple-tab-span"/>
    <w:basedOn w:val="Fontepargpadro"/>
  </w:style>
  <w:style w:type="character" w:styleId="Hyperlink">
    <w:name w:val="Hyperlink"/>
    <w:basedOn w:val="Fontepargpadro"/>
    <w:rPr>
      <w:color w:val="0000FF"/>
      <w:u w:val="single"/>
    </w:rPr>
  </w:style>
  <w:style w:type="character" w:styleId="Forte">
    <w:name w:val="Strong"/>
    <w:rPr>
      <w:b/>
      <w:bCs/>
    </w:rPr>
  </w:style>
  <w:style w:type="character" w:customStyle="1" w:styleId="CabealhoChar">
    <w:name w:val="Cabeçalho Char"/>
    <w:basedOn w:val="Fontepargpadro"/>
  </w:style>
  <w:style w:type="character" w:customStyle="1" w:styleId="TextodebaloChar">
    <w:name w:val="Texto de balão Char"/>
    <w:basedOn w:val="Fontepargpadro"/>
    <w:rPr>
      <w:rFonts w:ascii="Tahoma" w:hAnsi="Tahoma" w:cs="Tahoma"/>
      <w:sz w:val="16"/>
      <w:szCs w:val="16"/>
    </w:rPr>
  </w:style>
  <w:style w:type="character" w:styleId="Refdecomentrio">
    <w:name w:val="annotation reference"/>
    <w:basedOn w:val="Fontepargpadro"/>
    <w:uiPriority w:val="99"/>
    <w:rsid w:val="00E256EC"/>
    <w:rPr>
      <w:sz w:val="16"/>
      <w:szCs w:val="16"/>
    </w:rPr>
  </w:style>
  <w:style w:type="paragraph" w:styleId="Textodecomentrio">
    <w:name w:val="annotation text"/>
    <w:basedOn w:val="Normal"/>
    <w:link w:val="TextodecomentrioChar"/>
    <w:uiPriority w:val="99"/>
    <w:rsid w:val="00E256EC"/>
    <w:pPr>
      <w:spacing w:line="240" w:lineRule="auto"/>
    </w:pPr>
    <w:rPr>
      <w:sz w:val="20"/>
      <w:szCs w:val="20"/>
    </w:rPr>
  </w:style>
  <w:style w:type="character" w:customStyle="1" w:styleId="TextodecomentrioChar">
    <w:name w:val="Texto de comentário Char"/>
    <w:basedOn w:val="Fontepargpadro"/>
    <w:link w:val="Textodecomentrio"/>
    <w:uiPriority w:val="99"/>
    <w:rsid w:val="00E256EC"/>
    <w:rPr>
      <w:sz w:val="20"/>
      <w:szCs w:val="20"/>
    </w:rPr>
  </w:style>
  <w:style w:type="paragraph" w:styleId="Assuntodocomentrio">
    <w:name w:val="annotation subject"/>
    <w:basedOn w:val="Textodecomentrio"/>
    <w:next w:val="Textodecomentrio"/>
    <w:link w:val="AssuntodocomentrioChar"/>
    <w:uiPriority w:val="99"/>
    <w:semiHidden/>
    <w:unhideWhenUsed/>
    <w:rsid w:val="00E256EC"/>
    <w:rPr>
      <w:b/>
      <w:bCs/>
    </w:rPr>
  </w:style>
  <w:style w:type="character" w:customStyle="1" w:styleId="AssuntodocomentrioChar">
    <w:name w:val="Assunto do comentário Char"/>
    <w:basedOn w:val="TextodecomentrioChar"/>
    <w:link w:val="Assuntodocomentrio"/>
    <w:uiPriority w:val="99"/>
    <w:semiHidden/>
    <w:rsid w:val="00E25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atlasdasaude.pt/publico/content/diabetes" TargetMode="Externa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blog.audiumbrasil.com.br/tecnologia-e-idosos-quais-os-beneficios-de-estar-conectado-na-terceira-idade/" TargetMode="External"/><Relationship Id="rId7" Type="http://schemas.microsoft.com/office/2016/09/relationships/commentsIds" Target="commentsIds.xml"/><Relationship Id="rId12" Type="http://schemas.openxmlformats.org/officeDocument/2006/relationships/hyperlink" Target="https://www.atlasdasaude.pt/publico/content/obesidade" TargetMode="External"/><Relationship Id="rId17" Type="http://schemas.openxmlformats.org/officeDocument/2006/relationships/hyperlink" Target="https://blog.audiumbrasil.com.br/perda-auditiva-pode-causar-depressa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tlasdasaude.pt/publico/content/hidroginastica" TargetMode="External"/><Relationship Id="rId20" Type="http://schemas.openxmlformats.org/officeDocument/2006/relationships/hyperlink" Target="https://blog.audiumbrasil.com.br/tecnologia-e-idosos-quais-os-beneficios-de-estar-conectado-na-terceira-idade/"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tlasdasaude.pt/artigos/varizes" TargetMode="External"/><Relationship Id="rId24" Type="http://schemas.openxmlformats.org/officeDocument/2006/relationships/hyperlink" Target="https://www.atlasdasaude.pt/publico/content/beneficios-da-atividade-fisica-na-terceira-idade" TargetMode="External"/><Relationship Id="rId5" Type="http://schemas.openxmlformats.org/officeDocument/2006/relationships/comments" Target="comments.xml"/><Relationship Id="rId15" Type="http://schemas.openxmlformats.org/officeDocument/2006/relationships/hyperlink" Target="https://www.atlasdasaude.pt/publico/content/natacao" TargetMode="External"/><Relationship Id="rId23" Type="http://schemas.openxmlformats.org/officeDocument/2006/relationships/hyperlink" Target="https://cristinamonte.com.br/quais-os-beneficios-da-tecnologia-para-os-idosos/" TargetMode="External"/><Relationship Id="rId10" Type="http://schemas.openxmlformats.org/officeDocument/2006/relationships/hyperlink" Target="https://www.atlasdasaude.pt/como-esta-sua-tensao-arterial" TargetMode="External"/><Relationship Id="rId19" Type="http://schemas.openxmlformats.org/officeDocument/2006/relationships/hyperlink" Target="https://blog.audiumbrasil.com.br/paciencia-com-idosos-saiba-como-manter-a-boa-convivencia/" TargetMode="External"/><Relationship Id="rId4" Type="http://schemas.openxmlformats.org/officeDocument/2006/relationships/webSettings" Target="webSettings.xml"/><Relationship Id="rId9" Type="http://schemas.openxmlformats.org/officeDocument/2006/relationships/hyperlink" Target="https://www.atlasdasaude.pt/publico/content/ansiedade" TargetMode="External"/><Relationship Id="rId14" Type="http://schemas.openxmlformats.org/officeDocument/2006/relationships/hyperlink" Target="https://www.atlasdasaude.pt/publico/content/osteoporose" TargetMode="External"/><Relationship Id="rId22" Type="http://schemas.openxmlformats.org/officeDocument/2006/relationships/hyperlink" Target="https://blog.audiumbrasil.com.br/tecnologia-e-idosos-quais-os-beneficios-de-estar-conectado-na-terceira-ida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Pages>
  <Words>3549</Words>
  <Characters>19165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Elisângela Xavier Pereira dos Santos</dc:creator>
  <cp:keywords/>
  <dc:description/>
  <cp:lastModifiedBy>Elisângela Xavier Pereira dos Santos</cp:lastModifiedBy>
  <cp:revision>2</cp:revision>
  <dcterms:created xsi:type="dcterms:W3CDTF">2020-09-21T19:12:00Z</dcterms:created>
  <dcterms:modified xsi:type="dcterms:W3CDTF">2020-09-21T19:12:00Z</dcterms:modified>
</cp:coreProperties>
</file>