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4CD28" w14:textId="02E68B9E" w:rsid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48"/>
          <w:szCs w:val="48"/>
          <w14:ligatures w14:val="none"/>
        </w:rPr>
      </w:pPr>
      <w:r w:rsidRPr="00D87C5D">
        <w:rPr>
          <w:rFonts w:ascii="楷體-繁" w:eastAsia="楷體-繁" w:hAnsi="楷體-繁" w:cs="新細明體"/>
          <w:b/>
          <w:bCs/>
          <w:kern w:val="0"/>
          <w:sz w:val="48"/>
          <w:szCs w:val="48"/>
          <w14:ligatures w14:val="none"/>
        </w:rPr>
        <w:t>張皓翔C14106080期末專題</w:t>
      </w:r>
    </w:p>
    <w:p w14:paraId="2CDBCB6D" w14:textId="0717DDCE" w:rsidR="00C852D5" w:rsidRPr="00C852D5" w:rsidRDefault="00C852D5" w:rsidP="00C852D5">
      <w:pPr>
        <w:widowControl/>
        <w:spacing w:before="100" w:beforeAutospacing="1" w:after="100" w:afterAutospacing="1" w:line="240" w:lineRule="auto"/>
        <w:outlineLvl w:val="2"/>
        <w:rPr>
          <w:rFonts w:ascii="楷體-繁" w:eastAsia="楷體-繁" w:hAnsi="楷體-繁" w:cs="新細明體"/>
          <w:b/>
          <w:bCs/>
          <w:kern w:val="0"/>
          <w:sz w:val="44"/>
          <w:szCs w:val="44"/>
          <w14:ligatures w14:val="none"/>
        </w:rPr>
      </w:pPr>
      <w:r w:rsidRPr="00C852D5">
        <w:rPr>
          <w:rFonts w:ascii="楷體-繁" w:eastAsia="楷體-繁" w:hAnsi="楷體-繁" w:cs="新細明體" w:hint="eastAsia"/>
          <w:b/>
          <w:bCs/>
          <w:kern w:val="0"/>
          <w:sz w:val="44"/>
          <w:szCs w:val="44"/>
          <w14:ligatures w14:val="none"/>
        </w:rPr>
        <w:t>C</w:t>
      </w:r>
      <w:r w:rsidRPr="00C852D5">
        <w:rPr>
          <w:rFonts w:ascii="楷體-繁" w:eastAsia="楷體-繁" w:hAnsi="楷體-繁" w:cs="新細明體"/>
          <w:b/>
          <w:bCs/>
          <w:kern w:val="0"/>
          <w:sz w:val="44"/>
          <w:szCs w:val="44"/>
          <w14:ligatures w14:val="none"/>
        </w:rPr>
        <w:t>anny 邊緣檢測</w:t>
      </w:r>
    </w:p>
    <w:p w14:paraId="7E4F187F" w14:textId="1CB59CCC" w:rsidR="00D87C5D" w:rsidRPr="00D87C5D" w:rsidRDefault="00D87C5D" w:rsidP="00D87C5D">
      <w:pPr>
        <w:widowControl/>
        <w:spacing w:before="100" w:beforeAutospacing="1" w:after="100" w:afterAutospacing="1" w:line="240" w:lineRule="auto"/>
        <w:outlineLvl w:val="3"/>
        <w:rPr>
          <w:rFonts w:ascii="楷體-繁" w:eastAsia="楷體-繁" w:hAnsi="楷體-繁" w:cs="新細明體"/>
          <w:b/>
          <w:bCs/>
          <w:kern w:val="0"/>
          <w:sz w:val="28"/>
          <w:szCs w:val="28"/>
          <w14:ligatures w14:val="none"/>
        </w:rPr>
      </w:pPr>
      <w:r>
        <w:rPr>
          <w:rFonts w:ascii="楷體-繁" w:eastAsia="楷體-繁" w:hAnsi="楷體-繁" w:cs="新細明體" w:hint="eastAsia"/>
          <w:b/>
          <w:bCs/>
          <w:kern w:val="0"/>
          <w:sz w:val="28"/>
          <w:szCs w:val="28"/>
          <w14:ligatures w14:val="none"/>
        </w:rPr>
        <w:t>一、</w:t>
      </w:r>
      <w:r w:rsidRPr="00D87C5D">
        <w:rPr>
          <w:rFonts w:ascii="楷體-繁" w:eastAsia="楷體-繁" w:hAnsi="楷體-繁" w:cs="新細明體"/>
          <w:b/>
          <w:bCs/>
          <w:kern w:val="0"/>
          <w:sz w:val="28"/>
          <w:szCs w:val="28"/>
          <w14:ligatures w14:val="none"/>
        </w:rPr>
        <w:t>目錄</w:t>
      </w:r>
    </w:p>
    <w:p w14:paraId="3B6BBD58"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kern w:val="0"/>
          <w14:ligatures w14:val="none"/>
        </w:rPr>
        <w:t>專題簡介</w:t>
      </w:r>
    </w:p>
    <w:p w14:paraId="2F4BA087"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kern w:val="0"/>
          <w14:ligatures w14:val="none"/>
        </w:rPr>
        <w:t>研究動機</w:t>
      </w:r>
    </w:p>
    <w:p w14:paraId="035A206E"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kern w:val="0"/>
          <w14:ligatures w14:val="none"/>
        </w:rPr>
        <w:t>演算法理論基礎</w:t>
      </w:r>
    </w:p>
    <w:p w14:paraId="339AD715"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kern w:val="0"/>
          <w14:ligatures w14:val="none"/>
        </w:rPr>
        <w:t>MATLAB 實作</w:t>
      </w:r>
    </w:p>
    <w:p w14:paraId="563A002B"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kern w:val="0"/>
          <w14:ligatures w14:val="none"/>
        </w:rPr>
        <w:t>實驗結果與分析</w:t>
      </w:r>
    </w:p>
    <w:p w14:paraId="0A254CAA"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kern w:val="0"/>
          <w14:ligatures w14:val="none"/>
        </w:rPr>
        <w:t>結論</w:t>
      </w:r>
    </w:p>
    <w:p w14:paraId="53FABD78"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kern w:val="0"/>
          <w14:ligatures w14:val="none"/>
        </w:rPr>
        <w:t>參考資料</w:t>
      </w:r>
    </w:p>
    <w:p w14:paraId="1653B953" w14:textId="77777777" w:rsidR="00D87C5D" w:rsidRDefault="00D87C5D" w:rsidP="00D87C5D">
      <w:pPr>
        <w:widowControl/>
        <w:spacing w:after="0" w:line="240" w:lineRule="auto"/>
        <w:rPr>
          <w:rFonts w:ascii="楷體-繁" w:eastAsia="楷體-繁" w:hAnsi="楷體-繁" w:cs="新細明體"/>
          <w:b/>
          <w:bCs/>
          <w:kern w:val="0"/>
          <w14:ligatures w14:val="none"/>
        </w:rPr>
      </w:pPr>
    </w:p>
    <w:p w14:paraId="0C512F98" w14:textId="77777777" w:rsidR="00D87C5D" w:rsidRDefault="00D87C5D" w:rsidP="00D87C5D">
      <w:pPr>
        <w:widowControl/>
        <w:spacing w:after="0" w:line="240" w:lineRule="auto"/>
        <w:rPr>
          <w:rFonts w:ascii="楷體-繁" w:eastAsia="楷體-繁" w:hAnsi="楷體-繁" w:cs="新細明體"/>
          <w:b/>
          <w:bCs/>
          <w:kern w:val="0"/>
          <w14:ligatures w14:val="none"/>
        </w:rPr>
      </w:pPr>
    </w:p>
    <w:p w14:paraId="6A77963A" w14:textId="77777777" w:rsidR="00D87C5D" w:rsidRDefault="00D87C5D" w:rsidP="00D87C5D">
      <w:pPr>
        <w:widowControl/>
        <w:spacing w:after="0" w:line="240" w:lineRule="auto"/>
        <w:rPr>
          <w:rFonts w:ascii="楷體-繁" w:eastAsia="楷體-繁" w:hAnsi="楷體-繁" w:cs="新細明體"/>
          <w:b/>
          <w:bCs/>
          <w:kern w:val="0"/>
          <w14:ligatures w14:val="none"/>
        </w:rPr>
      </w:pPr>
    </w:p>
    <w:p w14:paraId="58C000F1" w14:textId="77777777" w:rsidR="00D87C5D" w:rsidRDefault="00D87C5D" w:rsidP="00D87C5D">
      <w:pPr>
        <w:widowControl/>
        <w:spacing w:after="0" w:line="240" w:lineRule="auto"/>
        <w:rPr>
          <w:rFonts w:ascii="楷體-繁" w:eastAsia="楷體-繁" w:hAnsi="楷體-繁" w:cs="新細明體"/>
          <w:b/>
          <w:bCs/>
          <w:kern w:val="0"/>
          <w14:ligatures w14:val="none"/>
        </w:rPr>
      </w:pPr>
    </w:p>
    <w:p w14:paraId="1AE2E827" w14:textId="20F7AD4C" w:rsidR="00D87C5D" w:rsidRPr="00D87C5D" w:rsidRDefault="00D87C5D" w:rsidP="00D87C5D">
      <w:pPr>
        <w:widowControl/>
        <w:spacing w:after="0" w:line="240" w:lineRule="auto"/>
        <w:rPr>
          <w:rFonts w:ascii="楷體-繁" w:eastAsia="楷體-繁" w:hAnsi="楷體-繁" w:cs="新細明體"/>
          <w:kern w:val="0"/>
          <w:sz w:val="36"/>
          <w:szCs w:val="36"/>
          <w14:ligatures w14:val="none"/>
        </w:rPr>
      </w:pPr>
      <w:r w:rsidRPr="00D87C5D">
        <w:rPr>
          <w:rFonts w:ascii="楷體-繁" w:eastAsia="楷體-繁" w:hAnsi="楷體-繁" w:cs="新細明體"/>
          <w:b/>
          <w:bCs/>
          <w:kern w:val="0"/>
          <w:sz w:val="36"/>
          <w:szCs w:val="36"/>
          <w14:ligatures w14:val="none"/>
        </w:rPr>
        <w:lastRenderedPageBreak/>
        <w:t>一、專題簡介</w:t>
      </w:r>
    </w:p>
    <w:p w14:paraId="0DF0D9F1" w14:textId="77777777" w:rsidR="00D87C5D" w:rsidRPr="00D87C5D" w:rsidRDefault="00D87C5D" w:rsidP="00D87C5D">
      <w:pPr>
        <w:widowControl/>
        <w:spacing w:before="100" w:beforeAutospacing="1" w:after="100" w:afterAutospacing="1" w:line="240" w:lineRule="auto"/>
        <w:ind w:firstLineChars="200" w:firstLine="480"/>
        <w:rPr>
          <w:rFonts w:ascii="楷體-繁" w:eastAsia="楷體-繁" w:hAnsi="楷體-繁" w:cs="新細明體"/>
          <w:kern w:val="0"/>
          <w14:ligatures w14:val="none"/>
        </w:rPr>
      </w:pPr>
      <w:r w:rsidRPr="00D87C5D">
        <w:rPr>
          <w:rFonts w:ascii="楷體-繁" w:eastAsia="楷體-繁" w:hAnsi="楷體-繁" w:cs="新細明體"/>
          <w:kern w:val="0"/>
          <w14:ligatures w14:val="none"/>
        </w:rPr>
        <w:t>圖像處理技術在現代科技中扮演著至關重要的角色，廣泛應用於醫療診斷、機器視覺、監控系統等領域。邊緣檢測作為圖像處理中的基礎技術，旨在識別圖像中的物體邊界，是許多高級圖像處理任務的基礎。Canny 邊緣檢測演算法是由 John F. Canny 於 1986 年提出的，至今仍被視為最有效的邊緣檢測方法之一。</w:t>
      </w:r>
    </w:p>
    <w:p w14:paraId="6BE5A7BF" w14:textId="77777777" w:rsidR="00D87C5D" w:rsidRPr="00D87C5D" w:rsidRDefault="00D87C5D" w:rsidP="00D87C5D">
      <w:pPr>
        <w:widowControl/>
        <w:spacing w:before="100" w:beforeAutospacing="1" w:after="100" w:afterAutospacing="1" w:line="240" w:lineRule="auto"/>
        <w:ind w:firstLineChars="200" w:firstLine="480"/>
        <w:rPr>
          <w:rFonts w:ascii="楷體-繁" w:eastAsia="楷體-繁" w:hAnsi="楷體-繁" w:cs="新細明體"/>
          <w:kern w:val="0"/>
          <w14:ligatures w14:val="none"/>
        </w:rPr>
      </w:pPr>
      <w:r w:rsidRPr="00D87C5D">
        <w:rPr>
          <w:rFonts w:ascii="楷體-繁" w:eastAsia="楷體-繁" w:hAnsi="楷體-繁" w:cs="新細明體"/>
          <w:kern w:val="0"/>
          <w14:ligatures w14:val="none"/>
        </w:rPr>
        <w:t>Canny 邊緣檢測器通過多階段處理來檢測圖像中的邊緣。其基本目標是通過抑制噪聲、計算梯度、進行非最大抑制和雙閾值檢測來精確地識別邊緣，從而達到實時和高效的邊緣檢測效果。該演算法不僅具有較高的檢測精度，還能在較大範圍內適應不同的圖像場景。</w:t>
      </w:r>
    </w:p>
    <w:p w14:paraId="6461493D" w14:textId="77777777" w:rsidR="00D87C5D" w:rsidRPr="00D87C5D" w:rsidRDefault="00D87C5D" w:rsidP="00D87C5D">
      <w:pPr>
        <w:widowControl/>
        <w:spacing w:before="100" w:beforeAutospacing="1" w:after="100" w:afterAutospacing="1" w:line="240" w:lineRule="auto"/>
        <w:ind w:firstLineChars="200" w:firstLine="480"/>
        <w:rPr>
          <w:rFonts w:ascii="楷體-繁" w:eastAsia="楷體-繁" w:hAnsi="楷體-繁" w:cs="新細明體"/>
          <w:kern w:val="0"/>
          <w14:ligatures w14:val="none"/>
        </w:rPr>
      </w:pPr>
      <w:r w:rsidRPr="00D87C5D">
        <w:rPr>
          <w:rFonts w:ascii="楷體-繁" w:eastAsia="楷體-繁" w:hAnsi="楷體-繁" w:cs="新細明體"/>
          <w:kern w:val="0"/>
          <w14:ligatures w14:val="none"/>
        </w:rPr>
        <w:t>本專題旨在深入研究 Canny 邊緣檢測演算法的原理和實現方法，並通過 MATLAB 進行實作，探討其在實際應用中的效果和性能。希望通過本專題的研究，能夠對圖像處理技術有更深刻的理解，並為未來相關領域的研究和應用提供理論和技術支持。</w:t>
      </w:r>
    </w:p>
    <w:p w14:paraId="33155D8C" w14:textId="77777777" w:rsid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p>
    <w:p w14:paraId="3FBD74AF" w14:textId="77777777" w:rsid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p>
    <w:p w14:paraId="3A4E3D26" w14:textId="77777777" w:rsid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p>
    <w:p w14:paraId="034396EF" w14:textId="62322F52" w:rsidR="00D87C5D" w:rsidRP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r w:rsidRPr="00D87C5D">
        <w:rPr>
          <w:rFonts w:ascii="楷體-繁" w:eastAsia="楷體-繁" w:hAnsi="楷體-繁" w:cs="新細明體"/>
          <w:b/>
          <w:bCs/>
          <w:kern w:val="0"/>
          <w:sz w:val="36"/>
          <w:szCs w:val="36"/>
          <w14:ligatures w14:val="none"/>
        </w:rPr>
        <w:lastRenderedPageBreak/>
        <w:t>二、研究動機</w:t>
      </w:r>
    </w:p>
    <w:p w14:paraId="53020645" w14:textId="77777777" w:rsidR="00D87C5D" w:rsidRPr="00D87C5D" w:rsidRDefault="00D87C5D" w:rsidP="00D87C5D">
      <w:pPr>
        <w:widowControl/>
        <w:spacing w:before="100" w:beforeAutospacing="1" w:after="100" w:afterAutospacing="1" w:line="240" w:lineRule="auto"/>
        <w:ind w:firstLineChars="200" w:firstLine="480"/>
        <w:rPr>
          <w:rFonts w:ascii="楷體-繁" w:eastAsia="楷體-繁" w:hAnsi="楷體-繁" w:cs="新細明體"/>
          <w:kern w:val="0"/>
          <w14:ligatures w14:val="none"/>
        </w:rPr>
      </w:pPr>
      <w:r w:rsidRPr="00D87C5D">
        <w:rPr>
          <w:rFonts w:ascii="楷體-繁" w:eastAsia="楷體-繁" w:hAnsi="楷體-繁" w:cs="新細明體"/>
          <w:kern w:val="0"/>
          <w14:ligatures w14:val="none"/>
        </w:rPr>
        <w:t>近期我對手機圖像處理功能的探索引發了對背景移除技術的強烈好奇心。在日常使用中，我發現手機照片在長按後會展示出一個令人驚奇的功能——自動去背景。這個發現讓我十分著迷，因為它不僅簡化了圖像編輯過程，還極大地擴展了個人創意的實現方式。例如，我可以迅速將朋友的照片去除背景，製作成多種有趣的貼圖，這些貼圖在我和朋友的簡訊互動中增添了許多樂趣。這種技術的神奇之處在於它如何精確地識別和分離前景和背景，這不僅涉及複雜的算法，還需要對圖像的細節進行深入分析。這驅使我想要深入了解其背後的原理和技術。</w:t>
      </w:r>
    </w:p>
    <w:p w14:paraId="0FB76ECC" w14:textId="77777777" w:rsidR="00D87C5D" w:rsidRPr="00D87C5D" w:rsidRDefault="00D87C5D" w:rsidP="00D87C5D">
      <w:pPr>
        <w:widowControl/>
        <w:spacing w:before="100" w:beforeAutospacing="1" w:after="100" w:afterAutospacing="1" w:line="240" w:lineRule="auto"/>
        <w:ind w:firstLineChars="200" w:firstLine="480"/>
        <w:rPr>
          <w:rFonts w:ascii="楷體-繁" w:eastAsia="楷體-繁" w:hAnsi="楷體-繁" w:cs="新細明體"/>
          <w:kern w:val="0"/>
          <w14:ligatures w14:val="none"/>
        </w:rPr>
      </w:pPr>
      <w:r w:rsidRPr="00D87C5D">
        <w:rPr>
          <w:rFonts w:ascii="楷體-繁" w:eastAsia="楷體-繁" w:hAnsi="楷體-繁" w:cs="新細明體"/>
          <w:kern w:val="0"/>
          <w14:ligatures w14:val="none"/>
        </w:rPr>
        <w:t>因此，我選擇將這一技術作為我的專題研究主題，希望通過學術研究來探索和理解背景移除技術的工作機制，包括它如何利用邊緣檢測算法如 Canny 來識別物體的邊界。這個專題不僅滿足了我對圖像處理技術的學術好奇心，也為我的技術技能帶來了實際應用的機會。在實作過程中，我將學習如何使用 MATLAB 來實現和優化這一過程。我希望透過專題的深入研究，能夠對圖像處理技術的未來發展趨勢和應用前景有更全面的理解。这不僅能增強我的專業技能，更能為將來在科技或軟件開發行業中的職業生涯奠定堅實的基礎。</w:t>
      </w:r>
    </w:p>
    <w:p w14:paraId="2BF5B3D7" w14:textId="77777777" w:rsid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p>
    <w:p w14:paraId="0B22378B" w14:textId="37FACF76" w:rsidR="00D87C5D" w:rsidRP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r w:rsidRPr="00D87C5D">
        <w:rPr>
          <w:rFonts w:ascii="楷體-繁" w:eastAsia="楷體-繁" w:hAnsi="楷體-繁" w:cs="新細明體"/>
          <w:b/>
          <w:bCs/>
          <w:kern w:val="0"/>
          <w:sz w:val="36"/>
          <w:szCs w:val="36"/>
          <w14:ligatures w14:val="none"/>
        </w:rPr>
        <w:lastRenderedPageBreak/>
        <w:t>三、演算法理論基礎</w:t>
      </w:r>
    </w:p>
    <w:p w14:paraId="3AB98226" w14:textId="0061412D" w:rsidR="00D87C5D" w:rsidRPr="00D87C5D" w:rsidRDefault="00D87C5D"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r>
        <w:rPr>
          <w:rFonts w:ascii="楷體-繁" w:eastAsia="楷體-繁" w:hAnsi="楷體-繁" w:cs="新細明體"/>
          <w:b/>
          <w:bCs/>
          <w:kern w:val="0"/>
          <w14:ligatures w14:val="none"/>
        </w:rPr>
        <w:t>1.</w:t>
      </w:r>
      <w:r w:rsidRPr="00D87C5D">
        <w:rPr>
          <w:rFonts w:ascii="楷體-繁" w:eastAsia="楷體-繁" w:hAnsi="楷體-繁" w:cs="新細明體" w:hint="eastAsia"/>
          <w:b/>
          <w:bCs/>
          <w:kern w:val="0"/>
          <w14:ligatures w14:val="none"/>
        </w:rPr>
        <w:t>噪</w:t>
      </w:r>
      <w:r w:rsidRPr="00D87C5D">
        <w:rPr>
          <w:rFonts w:ascii="楷體-繁" w:eastAsia="楷體-繁" w:hAnsi="楷體-繁" w:cs="新細明體"/>
          <w:b/>
          <w:bCs/>
          <w:kern w:val="0"/>
          <w14:ligatures w14:val="none"/>
        </w:rPr>
        <w:t>聲去除</w:t>
      </w:r>
    </w:p>
    <w:p w14:paraId="79C2BD8C"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kern w:val="0"/>
          <w14:ligatures w14:val="none"/>
        </w:rPr>
        <w:t>由於邊緣檢測容易受到圖像噪聲的影響，首先使用高斯模糊濾波器對圖像進行平滑處理，這有助於減少圖像中的隨機噪聲。高斯模糊濾波器通過對像素及其鄰域內的像素進行加權平均來實現平滑效果。</w:t>
      </w:r>
    </w:p>
    <w:p w14:paraId="3EEEAA95" w14:textId="6CCBA148" w:rsidR="00D87C5D" w:rsidRPr="00D87C5D" w:rsidRDefault="00D87C5D"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r>
        <w:rPr>
          <w:rFonts w:ascii="楷體-繁" w:eastAsia="楷體-繁" w:hAnsi="楷體-繁" w:cs="新細明體"/>
          <w:b/>
          <w:bCs/>
          <w:kern w:val="0"/>
          <w14:ligatures w14:val="none"/>
        </w:rPr>
        <w:t>2.</w:t>
      </w:r>
      <w:r w:rsidRPr="00D87C5D">
        <w:rPr>
          <w:rFonts w:ascii="楷體-繁" w:eastAsia="楷體-繁" w:hAnsi="楷體-繁" w:cs="新細明體"/>
          <w:b/>
          <w:bCs/>
          <w:kern w:val="0"/>
          <w14:ligatures w14:val="none"/>
        </w:rPr>
        <w:t>梯度計算</w:t>
      </w:r>
    </w:p>
    <w:p w14:paraId="6512E03B"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kern w:val="0"/>
          <w14:ligatures w14:val="none"/>
        </w:rPr>
        <w:t>接著，Canny 演算法會使用邊緣檢測運算子（如 Sobel 算子）來計算圖像中每個像素點的梯度強度和方向。梯度強度指的是在該點圖像亮度變化的速率，而梯度方向則是亮度變化最大方向的垂直方向。</w:t>
      </w:r>
    </w:p>
    <w:p w14:paraId="203129ED" w14:textId="56B97CCC" w:rsidR="00D87C5D" w:rsidRPr="00D87C5D" w:rsidRDefault="00D87C5D"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r>
        <w:rPr>
          <w:rFonts w:ascii="楷體-繁" w:eastAsia="楷體-繁" w:hAnsi="楷體-繁" w:cs="新細明體"/>
          <w:b/>
          <w:bCs/>
          <w:kern w:val="0"/>
          <w14:ligatures w14:val="none"/>
        </w:rPr>
        <w:t>3.</w:t>
      </w:r>
      <w:r w:rsidRPr="00D87C5D">
        <w:rPr>
          <w:rFonts w:ascii="楷體-繁" w:eastAsia="楷體-繁" w:hAnsi="楷體-繁" w:cs="新細明體"/>
          <w:b/>
          <w:bCs/>
          <w:kern w:val="0"/>
          <w14:ligatures w14:val="none"/>
        </w:rPr>
        <w:t>非最大抑制</w:t>
      </w:r>
    </w:p>
    <w:p w14:paraId="1922318E"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kern w:val="0"/>
          <w14:ligatures w14:val="none"/>
        </w:rPr>
        <w:t>此步驟涉及細化邊緣過程，只保留梯度強度最大的邊緣作為真正的邊緣，這意味著演算法會消除那些非邊緣上的梯度最大值的點。通過在梯度方向上抑制非局部最大值的梯度強度，確保只有梯度最大的像素點被保留為邊緣。</w:t>
      </w:r>
    </w:p>
    <w:p w14:paraId="4FD3E0DD" w14:textId="7A7CFAA0" w:rsidR="00D87C5D" w:rsidRPr="00D87C5D" w:rsidRDefault="00D87C5D"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r>
        <w:rPr>
          <w:rFonts w:ascii="楷體-繁" w:eastAsia="楷體-繁" w:hAnsi="楷體-繁" w:cs="新細明體"/>
          <w:b/>
          <w:bCs/>
          <w:kern w:val="0"/>
          <w14:ligatures w14:val="none"/>
        </w:rPr>
        <w:t>4.</w:t>
      </w:r>
      <w:r w:rsidRPr="00D87C5D">
        <w:rPr>
          <w:rFonts w:ascii="楷體-繁" w:eastAsia="楷體-繁" w:hAnsi="楷體-繁" w:cs="新細明體"/>
          <w:b/>
          <w:bCs/>
          <w:kern w:val="0"/>
          <w14:ligatures w14:val="none"/>
        </w:rPr>
        <w:t>雙閾值檢測和邊緣連接</w:t>
      </w:r>
    </w:p>
    <w:p w14:paraId="0E6654AE"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kern w:val="0"/>
          <w14:ligatures w14:val="none"/>
        </w:rPr>
        <w:t>最後，進行雙閾值檢測和邊緣連接。通過兩個閾值（一個高閾值和一個低閾值）來確定真實邊緣。高於高閾值的點被視為強邊緣，低於低閾值的點則被排</w:t>
      </w:r>
      <w:r w:rsidRPr="00D87C5D">
        <w:rPr>
          <w:rFonts w:ascii="楷體-繁" w:eastAsia="楷體-繁" w:hAnsi="楷體-繁" w:cs="新細明體"/>
          <w:kern w:val="0"/>
          <w14:ligatures w14:val="none"/>
        </w:rPr>
        <w:lastRenderedPageBreak/>
        <w:t>除。位於這兩個閾值之間的邊緣點則被視為弱邊緣點，其是否被保留取決於它們是否與強邊緣點相連。這樣可以有效地抑制噪聲，確保邊緣的連續性和完整性。</w:t>
      </w:r>
    </w:p>
    <w:p w14:paraId="1F832078" w14:textId="77777777" w:rsid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p>
    <w:p w14:paraId="73A00AB8" w14:textId="77777777" w:rsid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p>
    <w:p w14:paraId="64DB9CC7" w14:textId="77777777" w:rsid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p>
    <w:p w14:paraId="070FB261" w14:textId="77777777" w:rsid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p>
    <w:p w14:paraId="6EA36CCC" w14:textId="77777777" w:rsid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p>
    <w:p w14:paraId="07EA328D" w14:textId="77777777" w:rsid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p>
    <w:p w14:paraId="67840CE5" w14:textId="77777777" w:rsid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p>
    <w:p w14:paraId="37CAB9A6" w14:textId="77777777" w:rsid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p>
    <w:p w14:paraId="123FC350" w14:textId="77777777" w:rsid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p>
    <w:p w14:paraId="034BB345" w14:textId="77777777" w:rsid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p>
    <w:p w14:paraId="6716B633" w14:textId="77777777" w:rsid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p>
    <w:p w14:paraId="06CB5B40" w14:textId="0A292254" w:rsidR="00D87C5D" w:rsidRP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r w:rsidRPr="00D87C5D">
        <w:rPr>
          <w:rFonts w:ascii="楷體-繁" w:eastAsia="楷體-繁" w:hAnsi="楷體-繁" w:cs="新細明體"/>
          <w:b/>
          <w:bCs/>
          <w:kern w:val="0"/>
          <w:sz w:val="36"/>
          <w:szCs w:val="36"/>
          <w14:ligatures w14:val="none"/>
        </w:rPr>
        <w:lastRenderedPageBreak/>
        <w:t>四、MATLAB 實作</w:t>
      </w:r>
    </w:p>
    <w:p w14:paraId="0658B972" w14:textId="780FD2DD" w:rsidR="006E16CE" w:rsidRDefault="006E16CE" w:rsidP="00D87C5D">
      <w:pPr>
        <w:widowControl/>
        <w:spacing w:before="100" w:beforeAutospacing="1" w:after="100" w:afterAutospacing="1" w:line="240" w:lineRule="auto"/>
        <w:rPr>
          <w:rFonts w:ascii="楷體-繁" w:eastAsia="楷體-繁" w:hAnsi="楷體-繁" w:cs="新細明體"/>
          <w:kern w:val="0"/>
          <w14:ligatures w14:val="none"/>
        </w:rPr>
      </w:pPr>
      <w:r>
        <w:rPr>
          <w:rFonts w:ascii="楷體-繁" w:eastAsia="楷體-繁" w:hAnsi="楷體-繁" w:cs="新細明體" w:hint="eastAsia"/>
          <w:kern w:val="0"/>
          <w14:ligatures w14:val="none"/>
        </w:rPr>
        <w:t>我會以</w:t>
      </w:r>
      <w:r>
        <w:rPr>
          <w:rFonts w:ascii="楷體-繁" w:eastAsia="楷體-繁" w:hAnsi="楷體-繁" w:cs="新細明體"/>
          <w:kern w:val="0"/>
          <w14:ligatures w14:val="none"/>
        </w:rPr>
        <w:t>Mickey Mouse</w:t>
      </w:r>
      <w:r>
        <w:rPr>
          <w:rFonts w:ascii="楷體-繁" w:eastAsia="楷體-繁" w:hAnsi="楷體-繁" w:cs="新細明體" w:hint="eastAsia"/>
          <w:kern w:val="0"/>
          <w14:ligatures w14:val="none"/>
        </w:rPr>
        <w:t>的圖片為例，原圖為下圖，附圖一</w:t>
      </w:r>
    </w:p>
    <w:p w14:paraId="61682299" w14:textId="4F869339" w:rsidR="006E16CE" w:rsidRPr="006E16CE" w:rsidRDefault="006E16CE" w:rsidP="006E16CE">
      <w:pPr>
        <w:widowControl/>
        <w:spacing w:before="100" w:beforeAutospacing="1" w:after="100" w:afterAutospacing="1" w:line="240" w:lineRule="auto"/>
        <w:rPr>
          <w:rFonts w:ascii="楷體-繁" w:eastAsia="楷體-繁" w:hAnsi="楷體-繁" w:cs="新細明體" w:hint="eastAsia"/>
          <w:kern w:val="0"/>
          <w14:ligatures w14:val="none"/>
        </w:rPr>
      </w:pPr>
      <w:r>
        <w:rPr>
          <w:rFonts w:ascii="楷體-繁" w:eastAsia="楷體-繁" w:hAnsi="楷體-繁" w:cs="新細明體" w:hint="eastAsia"/>
          <w:noProof/>
          <w:kern w:val="0"/>
        </w:rPr>
        <w:drawing>
          <wp:inline distT="0" distB="0" distL="0" distR="0" wp14:anchorId="198B4AC0" wp14:editId="0CDA2A4A">
            <wp:extent cx="1210963" cy="1213901"/>
            <wp:effectExtent l="0" t="0" r="0" b="5715"/>
            <wp:docPr id="179685993" name="圖片 2" descr="一張含有 卡通, 美工圖案, 圖畫, 動畫卡通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5993" name="圖片 2" descr="一張含有 卡通, 美工圖案, 圖畫, 動畫卡通 的圖片&#10;&#10;自動產生的描述"/>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48488" cy="1251517"/>
                    </a:xfrm>
                    <a:prstGeom prst="rect">
                      <a:avLst/>
                    </a:prstGeom>
                  </pic:spPr>
                </pic:pic>
              </a:graphicData>
            </a:graphic>
          </wp:inline>
        </w:drawing>
      </w:r>
      <w:r>
        <w:rPr>
          <w:rFonts w:ascii="楷體-繁" w:eastAsia="楷體-繁" w:hAnsi="楷體-繁" w:cs="新細明體" w:hint="eastAsia"/>
          <w:kern w:val="0"/>
          <w14:ligatures w14:val="none"/>
        </w:rPr>
        <w:t xml:space="preserve">  </w:t>
      </w:r>
      <w:r>
        <w:rPr>
          <w:rFonts w:ascii="Apple Color Emoji" w:eastAsia="楷體-繁" w:hAnsi="Apple Color Emoji" w:cs="Apple Color Emoji" w:hint="eastAsia"/>
          <w:kern w:val="0"/>
          <w14:ligatures w14:val="none"/>
        </w:rPr>
        <w:t>⬅️</w:t>
      </w:r>
      <w:r>
        <w:rPr>
          <w:rFonts w:ascii="楷體-繁" w:eastAsia="楷體-繁" w:hAnsi="楷體-繁" w:cs="新細明體" w:hint="eastAsia"/>
          <w:kern w:val="0"/>
          <w14:ligatures w14:val="none"/>
        </w:rPr>
        <w:t>附圖一</w:t>
      </w:r>
    </w:p>
    <w:p w14:paraId="1DAF8AE6" w14:textId="684007C0" w:rsidR="00D87C5D" w:rsidRPr="00D87C5D" w:rsidRDefault="00D87C5D"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r>
        <w:rPr>
          <w:rFonts w:ascii="楷體-繁" w:eastAsia="楷體-繁" w:hAnsi="楷體-繁" w:cs="新細明體"/>
          <w:b/>
          <w:bCs/>
          <w:kern w:val="0"/>
          <w14:ligatures w14:val="none"/>
        </w:rPr>
        <w:t>1.</w:t>
      </w:r>
      <w:r w:rsidRPr="00D87C5D">
        <w:rPr>
          <w:rFonts w:ascii="楷體-繁" w:eastAsia="楷體-繁" w:hAnsi="楷體-繁" w:cs="新細明體"/>
          <w:b/>
          <w:bCs/>
          <w:kern w:val="0"/>
          <w14:ligatures w14:val="none"/>
        </w:rPr>
        <w:t>讀取和預處理圖像</w:t>
      </w:r>
    </w:p>
    <w:p w14:paraId="72706DD9" w14:textId="3B4AA99C" w:rsidR="00D87C5D" w:rsidRDefault="006E16CE" w:rsidP="00D87C5D">
      <w:pPr>
        <w:widowControl/>
        <w:spacing w:before="100" w:beforeAutospacing="1" w:after="100" w:afterAutospacing="1" w:line="240" w:lineRule="auto"/>
        <w:rPr>
          <w:rFonts w:ascii="楷體-繁" w:eastAsia="楷體-繁" w:hAnsi="楷體-繁" w:cs="新細明體"/>
          <w:kern w:val="0"/>
          <w14:ligatures w14:val="none"/>
        </w:rPr>
      </w:pPr>
      <w:r>
        <w:rPr>
          <w:rFonts w:ascii="楷體-繁" w:eastAsia="楷體-繁" w:hAnsi="楷體-繁" w:cs="新細明體"/>
          <w:noProof/>
          <w:kern w:val="0"/>
          <w:lang w:val="zh-TW"/>
        </w:rPr>
        <w:drawing>
          <wp:inline distT="0" distB="0" distL="0" distR="0" wp14:anchorId="028CC535" wp14:editId="725047AA">
            <wp:extent cx="5274310" cy="863600"/>
            <wp:effectExtent l="0" t="0" r="0" b="0"/>
            <wp:docPr id="1318507240" name="圖片 1" descr="一張含有 文字, 螢幕擷取畫面, 軟體, 網頁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07240" name="圖片 1" descr="一張含有 文字, 螢幕擷取畫面, 軟體, 網頁 的圖片&#10;&#10;自動產生的描述"/>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863600"/>
                    </a:xfrm>
                    <a:prstGeom prst="rect">
                      <a:avLst/>
                    </a:prstGeom>
                  </pic:spPr>
                </pic:pic>
              </a:graphicData>
            </a:graphic>
          </wp:inline>
        </w:drawing>
      </w:r>
      <w:r w:rsidR="00D87C5D" w:rsidRPr="00D87C5D">
        <w:rPr>
          <w:rFonts w:ascii="楷體-繁" w:eastAsia="楷體-繁" w:hAnsi="楷體-繁" w:cs="新細明體"/>
          <w:kern w:val="0"/>
          <w14:ligatures w14:val="none"/>
        </w:rPr>
        <w:t>首先，從文件中讀取圖像並將其轉換為灰度圖。灰度圖像僅包含亮度信息，簡化了後續的處理步驟。</w:t>
      </w:r>
      <w:r>
        <w:rPr>
          <w:rFonts w:ascii="楷體-繁" w:eastAsia="楷體-繁" w:hAnsi="楷體-繁" w:cs="新細明體" w:hint="eastAsia"/>
          <w:kern w:val="0"/>
          <w14:ligatures w14:val="none"/>
        </w:rPr>
        <w:t>執行結果如下，附圖二</w:t>
      </w:r>
    </w:p>
    <w:p w14:paraId="724366BE" w14:textId="338F139A" w:rsidR="006E16CE" w:rsidRDefault="006E16CE" w:rsidP="00D87C5D">
      <w:pPr>
        <w:widowControl/>
        <w:spacing w:before="100" w:beforeAutospacing="1" w:after="100" w:afterAutospacing="1" w:line="240" w:lineRule="auto"/>
        <w:rPr>
          <w:rFonts w:ascii="楷體-繁" w:eastAsia="楷體-繁" w:hAnsi="楷體-繁" w:cs="新細明體" w:hint="eastAsia"/>
          <w:kern w:val="0"/>
          <w14:ligatures w14:val="none"/>
        </w:rPr>
      </w:pPr>
      <w:r>
        <w:rPr>
          <w:rFonts w:ascii="楷體-繁" w:eastAsia="楷體-繁" w:hAnsi="楷體-繁" w:cs="新細明體" w:hint="eastAsia"/>
          <w:noProof/>
          <w:kern w:val="0"/>
        </w:rPr>
        <w:drawing>
          <wp:inline distT="0" distB="0" distL="0" distR="0" wp14:anchorId="0B853547" wp14:editId="6C0AB861">
            <wp:extent cx="1310129" cy="1395306"/>
            <wp:effectExtent l="0" t="0" r="0" b="1905"/>
            <wp:docPr id="1701301866" name="圖片 3" descr="一張含有 文字, 螢幕擷取畫面, 美工圖案, 卡通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01866" name="圖片 3" descr="一張含有 文字, 螢幕擷取畫面, 美工圖案, 卡通 的圖片&#10;&#10;自動產生的描述"/>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42941" cy="1430251"/>
                    </a:xfrm>
                    <a:prstGeom prst="rect">
                      <a:avLst/>
                    </a:prstGeom>
                  </pic:spPr>
                </pic:pic>
              </a:graphicData>
            </a:graphic>
          </wp:inline>
        </w:drawing>
      </w:r>
      <w:r>
        <w:rPr>
          <w:rFonts w:ascii="楷體-繁" w:eastAsia="楷體-繁" w:hAnsi="楷體-繁" w:cs="新細明體" w:hint="eastAsia"/>
          <w:kern w:val="0"/>
          <w14:ligatures w14:val="none"/>
        </w:rPr>
        <w:t xml:space="preserve">  </w:t>
      </w:r>
      <w:r>
        <w:rPr>
          <w:rFonts w:ascii="Apple Color Emoji" w:eastAsia="楷體-繁" w:hAnsi="Apple Color Emoji" w:cs="Apple Color Emoji" w:hint="eastAsia"/>
          <w:kern w:val="0"/>
          <w14:ligatures w14:val="none"/>
        </w:rPr>
        <w:t>⬅️</w:t>
      </w:r>
      <w:r>
        <w:rPr>
          <w:rFonts w:ascii="Apple Color Emoji" w:eastAsia="楷體-繁" w:hAnsi="Apple Color Emoji" w:cs="Apple Color Emoji" w:hint="eastAsia"/>
          <w:kern w:val="0"/>
          <w14:ligatures w14:val="none"/>
        </w:rPr>
        <w:t>附圖二</w:t>
      </w:r>
    </w:p>
    <w:p w14:paraId="0497EF06" w14:textId="70A4BDF7" w:rsidR="006E16CE" w:rsidRPr="00D87C5D" w:rsidRDefault="006E16CE" w:rsidP="00D87C5D">
      <w:pPr>
        <w:widowControl/>
        <w:spacing w:before="100" w:beforeAutospacing="1" w:after="100" w:afterAutospacing="1" w:line="240" w:lineRule="auto"/>
        <w:rPr>
          <w:rFonts w:ascii="楷體-繁" w:eastAsia="楷體-繁" w:hAnsi="楷體-繁" w:cs="新細明體" w:hint="eastAsia"/>
          <w:kern w:val="0"/>
          <w14:ligatures w14:val="none"/>
        </w:rPr>
      </w:pPr>
      <w:r>
        <w:rPr>
          <w:rFonts w:ascii="楷體-繁" w:eastAsia="楷體-繁" w:hAnsi="楷體-繁" w:cs="新細明體"/>
          <w:kern w:val="0"/>
          <w14:ligatures w14:val="none"/>
        </w:rPr>
        <w:t>*</w:t>
      </w:r>
      <w:r>
        <w:rPr>
          <w:rFonts w:ascii="楷體-繁" w:eastAsia="楷體-繁" w:hAnsi="楷體-繁" w:cs="新細明體" w:hint="eastAsia"/>
          <w:kern w:val="0"/>
          <w14:ligatures w14:val="none"/>
        </w:rPr>
        <w:t>請注意，</w:t>
      </w:r>
      <w:r w:rsidRPr="006E16CE">
        <w:rPr>
          <w:rFonts w:ascii="楷體-繁" w:eastAsia="楷體-繁" w:hAnsi="楷體-繁" w:cs="新細明體" w:hint="eastAsia"/>
          <w:kern w:val="0"/>
          <w14:ligatures w14:val="none"/>
        </w:rPr>
        <w:t>'mickey.png' 是我用的圖片名，換別張圖片的話這邊要改</w:t>
      </w:r>
      <w:r>
        <w:rPr>
          <w:rFonts w:ascii="楷體-繁" w:eastAsia="楷體-繁" w:hAnsi="楷體-繁" w:cs="新細明體" w:hint="eastAsia"/>
          <w:kern w:val="0"/>
          <w14:ligatures w14:val="none"/>
        </w:rPr>
        <w:t>！</w:t>
      </w:r>
    </w:p>
    <w:p w14:paraId="16EDE73F" w14:textId="5CC4A713" w:rsidR="006E16CE" w:rsidRDefault="006E16CE"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p>
    <w:p w14:paraId="5E3304EF" w14:textId="12EFDC94" w:rsidR="00D87C5D" w:rsidRPr="00D87C5D" w:rsidRDefault="00D87C5D"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r>
        <w:rPr>
          <w:rFonts w:ascii="楷體-繁" w:eastAsia="楷體-繁" w:hAnsi="楷體-繁" w:cs="新細明體"/>
          <w:b/>
          <w:bCs/>
          <w:kern w:val="0"/>
          <w14:ligatures w14:val="none"/>
        </w:rPr>
        <w:lastRenderedPageBreak/>
        <w:t>2.</w:t>
      </w:r>
      <w:r w:rsidRPr="00D87C5D">
        <w:rPr>
          <w:rFonts w:ascii="楷體-繁" w:eastAsia="楷體-繁" w:hAnsi="楷體-繁" w:cs="新細明體"/>
          <w:b/>
          <w:bCs/>
          <w:kern w:val="0"/>
          <w14:ligatures w14:val="none"/>
        </w:rPr>
        <w:t>高斯模糊濾波器</w:t>
      </w:r>
    </w:p>
    <w:p w14:paraId="66511C43" w14:textId="0B012CE4" w:rsidR="00D87C5D" w:rsidRDefault="006E16CE" w:rsidP="00D87C5D">
      <w:pPr>
        <w:widowControl/>
        <w:spacing w:before="100" w:beforeAutospacing="1" w:after="100" w:afterAutospacing="1" w:line="240" w:lineRule="auto"/>
        <w:rPr>
          <w:rFonts w:ascii="楷體-繁" w:eastAsia="楷體-繁" w:hAnsi="楷體-繁" w:cs="新細明體"/>
          <w:kern w:val="0"/>
          <w14:ligatures w14:val="none"/>
        </w:rPr>
      </w:pPr>
      <w:r>
        <w:rPr>
          <w:rFonts w:ascii="楷體-繁" w:eastAsia="楷體-繁" w:hAnsi="楷體-繁" w:cs="新細明體"/>
          <w:noProof/>
          <w:kern w:val="0"/>
          <w:lang w:val="zh-TW"/>
        </w:rPr>
        <w:drawing>
          <wp:inline distT="0" distB="0" distL="0" distR="0" wp14:anchorId="7E24E8E5" wp14:editId="0F3635E4">
            <wp:extent cx="5274310" cy="1267460"/>
            <wp:effectExtent l="0" t="0" r="0" b="2540"/>
            <wp:docPr id="2024659754" name="圖片 4" descr="一張含有 文字, 字型, 螢幕擷取畫面, 白色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59754" name="圖片 4" descr="一張含有 文字, 字型, 螢幕擷取畫面, 白色 的圖片&#10;&#10;自動產生的描述"/>
                    <pic:cNvPicPr/>
                  </pic:nvPicPr>
                  <pic:blipFill>
                    <a:blip r:embed="rId8">
                      <a:extLst>
                        <a:ext uri="{28A0092B-C50C-407E-A947-70E740481C1C}">
                          <a14:useLocalDpi xmlns:a14="http://schemas.microsoft.com/office/drawing/2010/main" val="0"/>
                        </a:ext>
                      </a:extLst>
                    </a:blip>
                    <a:stretch>
                      <a:fillRect/>
                    </a:stretch>
                  </pic:blipFill>
                  <pic:spPr>
                    <a:xfrm>
                      <a:off x="0" y="0"/>
                      <a:ext cx="5274310" cy="1267460"/>
                    </a:xfrm>
                    <a:prstGeom prst="rect">
                      <a:avLst/>
                    </a:prstGeom>
                  </pic:spPr>
                </pic:pic>
              </a:graphicData>
            </a:graphic>
          </wp:inline>
        </w:drawing>
      </w:r>
      <w:r w:rsidR="00D87C5D" w:rsidRPr="00D87C5D">
        <w:rPr>
          <w:rFonts w:ascii="楷體-繁" w:eastAsia="楷體-繁" w:hAnsi="楷體-繁" w:cs="新細明體"/>
          <w:kern w:val="0"/>
          <w14:ligatures w14:val="none"/>
        </w:rPr>
        <w:t>為了減少圖像中的噪聲，使用高斯模糊濾波器對圖像進行平滑處理。這一步的目的是通過模糊圖像來消除小的噪聲點，同時保留大部分邊緣信息。</w:t>
      </w:r>
      <w:r>
        <w:rPr>
          <w:rFonts w:ascii="楷體-繁" w:eastAsia="楷體-繁" w:hAnsi="楷體-繁" w:cs="新細明體" w:hint="eastAsia"/>
          <w:kern w:val="0"/>
          <w14:ligatures w14:val="none"/>
        </w:rPr>
        <w:t>執行結果如下，附圖</w:t>
      </w:r>
      <w:r w:rsidR="00B07761">
        <w:rPr>
          <w:rFonts w:ascii="楷體-繁" w:eastAsia="楷體-繁" w:hAnsi="楷體-繁" w:cs="新細明體" w:hint="eastAsia"/>
          <w:kern w:val="0"/>
          <w14:ligatures w14:val="none"/>
        </w:rPr>
        <w:t>三</w:t>
      </w:r>
    </w:p>
    <w:p w14:paraId="7AE51505" w14:textId="16C75802" w:rsidR="006E16CE" w:rsidRPr="00D87C5D" w:rsidRDefault="006E16CE" w:rsidP="00D87C5D">
      <w:pPr>
        <w:widowControl/>
        <w:spacing w:before="100" w:beforeAutospacing="1" w:after="100" w:afterAutospacing="1" w:line="240" w:lineRule="auto"/>
        <w:rPr>
          <w:rFonts w:ascii="楷體-繁" w:eastAsia="楷體-繁" w:hAnsi="楷體-繁" w:cs="新細明體" w:hint="eastAsia"/>
          <w:kern w:val="0"/>
          <w14:ligatures w14:val="none"/>
        </w:rPr>
      </w:pPr>
      <w:r>
        <w:rPr>
          <w:rFonts w:ascii="楷體-繁" w:eastAsia="楷體-繁" w:hAnsi="楷體-繁" w:cs="新細明體"/>
          <w:b/>
          <w:bCs/>
          <w:noProof/>
          <w:kern w:val="0"/>
        </w:rPr>
        <w:drawing>
          <wp:inline distT="0" distB="0" distL="0" distR="0" wp14:anchorId="6C34C2F4" wp14:editId="0DBECEA8">
            <wp:extent cx="1312607" cy="1383088"/>
            <wp:effectExtent l="0" t="0" r="0" b="1270"/>
            <wp:docPr id="1548251988" name="圖片 5" descr="一張含有 文字, 美工圖案, 螢幕擷取畫面, 卡通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51988" name="圖片 5" descr="一張含有 文字, 美工圖案, 螢幕擷取畫面, 卡通 的圖片&#10;&#10;自動產生的描述"/>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28947" cy="1400305"/>
                    </a:xfrm>
                    <a:prstGeom prst="rect">
                      <a:avLst/>
                    </a:prstGeom>
                  </pic:spPr>
                </pic:pic>
              </a:graphicData>
            </a:graphic>
          </wp:inline>
        </w:drawing>
      </w:r>
      <w:r>
        <w:rPr>
          <w:rFonts w:ascii="楷體-繁" w:eastAsia="楷體-繁" w:hAnsi="楷體-繁" w:cs="新細明體" w:hint="eastAsia"/>
          <w:kern w:val="0"/>
          <w14:ligatures w14:val="none"/>
        </w:rPr>
        <w:t xml:space="preserve"> </w:t>
      </w:r>
      <w:r>
        <w:rPr>
          <w:rFonts w:ascii="Apple Color Emoji" w:eastAsia="楷體-繁" w:hAnsi="Apple Color Emoji" w:cs="Apple Color Emoji" w:hint="eastAsia"/>
          <w:kern w:val="0"/>
          <w14:ligatures w14:val="none"/>
        </w:rPr>
        <w:t>⬅️</w:t>
      </w:r>
      <w:r>
        <w:rPr>
          <w:rFonts w:ascii="Apple Color Emoji" w:eastAsia="楷體-繁" w:hAnsi="Apple Color Emoji" w:cs="Apple Color Emoji" w:hint="eastAsia"/>
          <w:kern w:val="0"/>
          <w14:ligatures w14:val="none"/>
        </w:rPr>
        <w:t>附圖</w:t>
      </w:r>
      <w:r w:rsidR="00B07761">
        <w:rPr>
          <w:rFonts w:ascii="Apple Color Emoji" w:eastAsia="楷體-繁" w:hAnsi="Apple Color Emoji" w:cs="Apple Color Emoji" w:hint="eastAsia"/>
          <w:kern w:val="0"/>
          <w14:ligatures w14:val="none"/>
        </w:rPr>
        <w:t>三</w:t>
      </w:r>
    </w:p>
    <w:p w14:paraId="153EA18F"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p>
    <w:p w14:paraId="29A48FF8"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hint="eastAsia"/>
          <w:b/>
          <w:bCs/>
          <w:kern w:val="0"/>
          <w14:ligatures w14:val="none"/>
        </w:rPr>
      </w:pPr>
    </w:p>
    <w:p w14:paraId="13415873"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p>
    <w:p w14:paraId="6EB2EC5F"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p>
    <w:p w14:paraId="14D4BFDB"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p>
    <w:p w14:paraId="50B63591" w14:textId="6122F318" w:rsidR="00D87C5D" w:rsidRPr="00D87C5D" w:rsidRDefault="00D87C5D"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r>
        <w:rPr>
          <w:rFonts w:ascii="楷體-繁" w:eastAsia="楷體-繁" w:hAnsi="楷體-繁" w:cs="新細明體"/>
          <w:b/>
          <w:bCs/>
          <w:kern w:val="0"/>
          <w14:ligatures w14:val="none"/>
        </w:rPr>
        <w:lastRenderedPageBreak/>
        <w:t>3.</w:t>
      </w:r>
      <w:r w:rsidRPr="00D87C5D">
        <w:rPr>
          <w:rFonts w:ascii="楷體-繁" w:eastAsia="楷體-繁" w:hAnsi="楷體-繁" w:cs="新細明體"/>
          <w:b/>
          <w:bCs/>
          <w:kern w:val="0"/>
          <w14:ligatures w14:val="none"/>
        </w:rPr>
        <w:t>梯度計算</w:t>
      </w:r>
    </w:p>
    <w:p w14:paraId="7931E5D9" w14:textId="2D8D96A7" w:rsidR="00D87C5D" w:rsidRDefault="006E16CE" w:rsidP="00D87C5D">
      <w:pPr>
        <w:widowControl/>
        <w:spacing w:before="100" w:beforeAutospacing="1" w:after="100" w:afterAutospacing="1" w:line="240" w:lineRule="auto"/>
        <w:rPr>
          <w:rFonts w:ascii="楷體-繁" w:eastAsia="楷體-繁" w:hAnsi="楷體-繁" w:cs="新細明體"/>
          <w:kern w:val="0"/>
          <w14:ligatures w14:val="none"/>
        </w:rPr>
      </w:pPr>
      <w:r>
        <w:rPr>
          <w:rFonts w:ascii="楷體-繁" w:eastAsia="楷體-繁" w:hAnsi="楷體-繁" w:cs="新細明體"/>
          <w:noProof/>
          <w:kern w:val="0"/>
          <w:lang w:val="zh-TW"/>
        </w:rPr>
        <w:drawing>
          <wp:inline distT="0" distB="0" distL="0" distR="0" wp14:anchorId="2BC35D54" wp14:editId="500871BB">
            <wp:extent cx="5274310" cy="1438275"/>
            <wp:effectExtent l="0" t="0" r="0" b="0"/>
            <wp:docPr id="554485805" name="圖片 6" descr="一張含有 文字, 螢幕擷取畫面, 字型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5805" name="圖片 6" descr="一張含有 文字, 螢幕擷取畫面, 字型 的圖片&#10;&#10;自動產生的描述"/>
                    <pic:cNvPicPr/>
                  </pic:nvPicPr>
                  <pic:blipFill>
                    <a:blip r:embed="rId10">
                      <a:extLst>
                        <a:ext uri="{28A0092B-C50C-407E-A947-70E740481C1C}">
                          <a14:useLocalDpi xmlns:a14="http://schemas.microsoft.com/office/drawing/2010/main" val="0"/>
                        </a:ext>
                      </a:extLst>
                    </a:blip>
                    <a:stretch>
                      <a:fillRect/>
                    </a:stretch>
                  </pic:blipFill>
                  <pic:spPr>
                    <a:xfrm>
                      <a:off x="0" y="0"/>
                      <a:ext cx="5274310" cy="1438275"/>
                    </a:xfrm>
                    <a:prstGeom prst="rect">
                      <a:avLst/>
                    </a:prstGeom>
                  </pic:spPr>
                </pic:pic>
              </a:graphicData>
            </a:graphic>
          </wp:inline>
        </w:drawing>
      </w:r>
      <w:r w:rsidR="00D87C5D" w:rsidRPr="00D87C5D">
        <w:rPr>
          <w:rFonts w:ascii="楷體-繁" w:eastAsia="楷體-繁" w:hAnsi="楷體-繁" w:cs="新細明體"/>
          <w:kern w:val="0"/>
          <w14:ligatures w14:val="none"/>
        </w:rPr>
        <w:t>使用 Sobel 算子計算圖像中每個像素點的水平和垂直梯度。梯度是一種向量，表示圖像亮度變化的方向和速率。水平和垂直梯度分別反映圖像在水平方向和垂直方向上的亮度變化。然後，根據水平和垂直梯度計算每個像素點的梯度強度和方向。</w:t>
      </w:r>
      <w:r>
        <w:rPr>
          <w:rFonts w:ascii="楷體-繁" w:eastAsia="楷體-繁" w:hAnsi="楷體-繁" w:cs="新細明體" w:hint="eastAsia"/>
          <w:kern w:val="0"/>
          <w14:ligatures w14:val="none"/>
        </w:rPr>
        <w:t>執行結果如下，附圖</w:t>
      </w:r>
      <w:r w:rsidR="00B07761">
        <w:rPr>
          <w:rFonts w:ascii="楷體-繁" w:eastAsia="楷體-繁" w:hAnsi="楷體-繁" w:cs="新細明體" w:hint="eastAsia"/>
          <w:kern w:val="0"/>
          <w14:ligatures w14:val="none"/>
        </w:rPr>
        <w:t>四</w:t>
      </w:r>
    </w:p>
    <w:p w14:paraId="16E02872" w14:textId="22A2C6E5" w:rsidR="006E16CE" w:rsidRPr="00D87C5D" w:rsidRDefault="006E16CE" w:rsidP="00D87C5D">
      <w:pPr>
        <w:widowControl/>
        <w:spacing w:before="100" w:beforeAutospacing="1" w:after="100" w:afterAutospacing="1" w:line="240" w:lineRule="auto"/>
        <w:rPr>
          <w:rFonts w:ascii="楷體-繁" w:eastAsia="楷體-繁" w:hAnsi="楷體-繁" w:cs="新細明體" w:hint="eastAsia"/>
          <w:kern w:val="0"/>
          <w14:ligatures w14:val="none"/>
        </w:rPr>
      </w:pPr>
      <w:r>
        <w:rPr>
          <w:rFonts w:ascii="Apple Color Emoji" w:eastAsia="楷體-繁" w:hAnsi="Apple Color Emoji" w:cs="Apple Color Emoji" w:hint="eastAsia"/>
          <w:noProof/>
          <w:kern w:val="0"/>
        </w:rPr>
        <w:drawing>
          <wp:inline distT="0" distB="0" distL="0" distR="0" wp14:anchorId="2999BA82" wp14:editId="676AF827">
            <wp:extent cx="1639243" cy="1733974"/>
            <wp:effectExtent l="0" t="0" r="0" b="6350"/>
            <wp:docPr id="231580768" name="圖片 7" descr="一張含有 文字, 螢幕擷取畫面, 設計, 藝術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80768" name="圖片 7" descr="一張含有 文字, 螢幕擷取畫面, 設計, 藝術 的圖片&#10;&#10;自動產生的描述"/>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59832" cy="1755752"/>
                    </a:xfrm>
                    <a:prstGeom prst="rect">
                      <a:avLst/>
                    </a:prstGeom>
                  </pic:spPr>
                </pic:pic>
              </a:graphicData>
            </a:graphic>
          </wp:inline>
        </w:drawing>
      </w:r>
      <w:r w:rsidR="00B07761">
        <w:rPr>
          <w:rFonts w:ascii="Apple Color Emoji" w:eastAsia="楷體-繁" w:hAnsi="Apple Color Emoji" w:cs="Apple Color Emoji" w:hint="eastAsia"/>
          <w:kern w:val="0"/>
          <w14:ligatures w14:val="none"/>
        </w:rPr>
        <w:t xml:space="preserve"> </w:t>
      </w:r>
      <w:r>
        <w:rPr>
          <w:rFonts w:ascii="Apple Color Emoji" w:eastAsia="楷體-繁" w:hAnsi="Apple Color Emoji" w:cs="Apple Color Emoji" w:hint="eastAsia"/>
          <w:kern w:val="0"/>
          <w14:ligatures w14:val="none"/>
        </w:rPr>
        <w:t>⬅️</w:t>
      </w:r>
      <w:r>
        <w:rPr>
          <w:rFonts w:ascii="Apple Color Emoji" w:eastAsia="楷體-繁" w:hAnsi="Apple Color Emoji" w:cs="Apple Color Emoji" w:hint="eastAsia"/>
          <w:kern w:val="0"/>
          <w14:ligatures w14:val="none"/>
        </w:rPr>
        <w:t>附圖</w:t>
      </w:r>
      <w:r w:rsidR="00B07761">
        <w:rPr>
          <w:rFonts w:ascii="Apple Color Emoji" w:eastAsia="楷體-繁" w:hAnsi="Apple Color Emoji" w:cs="Apple Color Emoji" w:hint="eastAsia"/>
          <w:kern w:val="0"/>
          <w14:ligatures w14:val="none"/>
        </w:rPr>
        <w:t>四</w:t>
      </w:r>
    </w:p>
    <w:p w14:paraId="0626C888"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p>
    <w:p w14:paraId="0F4884A1"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p>
    <w:p w14:paraId="72E6904E"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p>
    <w:p w14:paraId="137A3794"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hint="eastAsia"/>
          <w:b/>
          <w:bCs/>
          <w:kern w:val="0"/>
          <w14:ligatures w14:val="none"/>
        </w:rPr>
      </w:pPr>
    </w:p>
    <w:p w14:paraId="0A4B9E6F" w14:textId="4F47E071" w:rsidR="00D87C5D" w:rsidRPr="00D87C5D" w:rsidRDefault="00D87C5D"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r>
        <w:rPr>
          <w:rFonts w:ascii="楷體-繁" w:eastAsia="楷體-繁" w:hAnsi="楷體-繁" w:cs="新細明體"/>
          <w:b/>
          <w:bCs/>
          <w:kern w:val="0"/>
          <w14:ligatures w14:val="none"/>
        </w:rPr>
        <w:lastRenderedPageBreak/>
        <w:t>4.</w:t>
      </w:r>
      <w:r w:rsidRPr="00D87C5D">
        <w:rPr>
          <w:rFonts w:ascii="楷體-繁" w:eastAsia="楷體-繁" w:hAnsi="楷體-繁" w:cs="新細明體"/>
          <w:b/>
          <w:bCs/>
          <w:kern w:val="0"/>
          <w14:ligatures w14:val="none"/>
        </w:rPr>
        <w:t>非最大抑制</w:t>
      </w:r>
    </w:p>
    <w:p w14:paraId="45035CF8" w14:textId="08D30DF9" w:rsidR="006E16CE" w:rsidRDefault="006E16CE" w:rsidP="00D87C5D">
      <w:pPr>
        <w:widowControl/>
        <w:spacing w:before="100" w:beforeAutospacing="1" w:after="100" w:afterAutospacing="1" w:line="240" w:lineRule="auto"/>
        <w:rPr>
          <w:rFonts w:ascii="楷體-繁" w:eastAsia="楷體-繁" w:hAnsi="楷體-繁" w:cs="新細明體"/>
          <w:kern w:val="0"/>
          <w14:ligatures w14:val="none"/>
        </w:rPr>
      </w:pPr>
      <w:r>
        <w:rPr>
          <w:rFonts w:ascii="楷體-繁" w:eastAsia="楷體-繁" w:hAnsi="楷體-繁" w:cs="新細明體"/>
          <w:noProof/>
          <w:kern w:val="0"/>
          <w:lang w:val="zh-TW"/>
        </w:rPr>
        <w:drawing>
          <wp:inline distT="0" distB="0" distL="0" distR="0" wp14:anchorId="392AA4FF" wp14:editId="67920231">
            <wp:extent cx="5274310" cy="4490085"/>
            <wp:effectExtent l="0" t="0" r="0" b="5715"/>
            <wp:docPr id="414859796" name="圖片 8"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59796" name="圖片 8" descr="一張含有 文字, 螢幕擷取畫面, 字型, 數字 的圖片&#10;&#10;自動產生的描述"/>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4490085"/>
                    </a:xfrm>
                    <a:prstGeom prst="rect">
                      <a:avLst/>
                    </a:prstGeom>
                  </pic:spPr>
                </pic:pic>
              </a:graphicData>
            </a:graphic>
          </wp:inline>
        </w:drawing>
      </w:r>
      <w:r>
        <w:rPr>
          <w:rFonts w:ascii="楷體-繁" w:eastAsia="楷體-繁" w:hAnsi="楷體-繁" w:cs="新細明體"/>
          <w:noProof/>
          <w:kern w:val="0"/>
          <w:lang w:val="zh-TW"/>
        </w:rPr>
        <w:drawing>
          <wp:inline distT="0" distB="0" distL="0" distR="0" wp14:anchorId="5F7E1214" wp14:editId="3D9711C8">
            <wp:extent cx="5274310" cy="415290"/>
            <wp:effectExtent l="0" t="0" r="0" b="3810"/>
            <wp:docPr id="12126947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9479" name="圖片 1212694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415290"/>
                    </a:xfrm>
                    <a:prstGeom prst="rect">
                      <a:avLst/>
                    </a:prstGeom>
                  </pic:spPr>
                </pic:pic>
              </a:graphicData>
            </a:graphic>
          </wp:inline>
        </w:drawing>
      </w:r>
      <w:r w:rsidR="00D87C5D" w:rsidRPr="00D87C5D">
        <w:rPr>
          <w:rFonts w:ascii="楷體-繁" w:eastAsia="楷體-繁" w:hAnsi="楷體-繁" w:cs="新細明體"/>
          <w:kern w:val="0"/>
          <w14:ligatures w14:val="none"/>
        </w:rPr>
        <w:t>為了細化邊緣，進行非最大抑制。這一步的目的是在邊緣的梯度方向上，抑制非局部最大值的梯度強度。具體實現中，對每個像素點，根據其梯度方向檢查其鄰域內的像素。如果該像素的梯度強度是其鄰域內最大的，則保留該像素的梯度強度，否則將其設為零。這樣可以確保只有梯度最大的像素點被保留為邊緣。</w:t>
      </w:r>
      <w:r>
        <w:rPr>
          <w:rFonts w:ascii="楷體-繁" w:eastAsia="楷體-繁" w:hAnsi="楷體-繁" w:cs="新細明體" w:hint="eastAsia"/>
          <w:kern w:val="0"/>
          <w14:ligatures w14:val="none"/>
        </w:rPr>
        <w:t>執行結果如下，附圖</w:t>
      </w:r>
      <w:r w:rsidR="00B07761">
        <w:rPr>
          <w:rFonts w:ascii="楷體-繁" w:eastAsia="楷體-繁" w:hAnsi="楷體-繁" w:cs="新細明體" w:hint="eastAsia"/>
          <w:kern w:val="0"/>
          <w14:ligatures w14:val="none"/>
        </w:rPr>
        <w:t>五</w:t>
      </w:r>
    </w:p>
    <w:p w14:paraId="45962514" w14:textId="4C4016DE" w:rsidR="006E16CE" w:rsidRPr="00D87C5D" w:rsidRDefault="00B07761" w:rsidP="006E16CE">
      <w:pPr>
        <w:widowControl/>
        <w:spacing w:before="100" w:beforeAutospacing="1" w:after="100" w:afterAutospacing="1" w:line="240" w:lineRule="auto"/>
        <w:ind w:firstLineChars="50" w:firstLine="120"/>
        <w:rPr>
          <w:rFonts w:ascii="楷體-繁" w:eastAsia="楷體-繁" w:hAnsi="楷體-繁" w:cs="新細明體" w:hint="eastAsia"/>
          <w:kern w:val="0"/>
          <w14:ligatures w14:val="none"/>
        </w:rPr>
      </w:pPr>
      <w:r>
        <w:rPr>
          <w:rFonts w:ascii="Apple Color Emoji" w:eastAsia="楷體-繁" w:hAnsi="Apple Color Emoji" w:cs="Apple Color Emoji" w:hint="eastAsia"/>
          <w:noProof/>
          <w:kern w:val="0"/>
        </w:rPr>
        <w:lastRenderedPageBreak/>
        <w:drawing>
          <wp:inline distT="0" distB="0" distL="0" distR="0" wp14:anchorId="649A65E9" wp14:editId="296A7508">
            <wp:extent cx="1441411" cy="1544320"/>
            <wp:effectExtent l="0" t="0" r="0" b="5080"/>
            <wp:docPr id="866309780" name="圖片 10" descr="一張含有 文字, 螢幕擷取畫面, 設計, 藝術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09780" name="圖片 10" descr="一張含有 文字, 螢幕擷取畫面, 設計, 藝術 的圖片&#10;&#10;自動產生的描述"/>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58073" cy="1562171"/>
                    </a:xfrm>
                    <a:prstGeom prst="rect">
                      <a:avLst/>
                    </a:prstGeom>
                  </pic:spPr>
                </pic:pic>
              </a:graphicData>
            </a:graphic>
          </wp:inline>
        </w:drawing>
      </w:r>
      <w:r>
        <w:rPr>
          <w:rFonts w:ascii="Apple Color Emoji" w:eastAsia="楷體-繁" w:hAnsi="Apple Color Emoji" w:cs="Apple Color Emoji" w:hint="eastAsia"/>
          <w:kern w:val="0"/>
          <w14:ligatures w14:val="none"/>
        </w:rPr>
        <w:t xml:space="preserve"> </w:t>
      </w:r>
      <w:r w:rsidR="006E16CE">
        <w:rPr>
          <w:rFonts w:ascii="Apple Color Emoji" w:eastAsia="楷體-繁" w:hAnsi="Apple Color Emoji" w:cs="Apple Color Emoji" w:hint="eastAsia"/>
          <w:kern w:val="0"/>
          <w14:ligatures w14:val="none"/>
        </w:rPr>
        <w:t>⬅️</w:t>
      </w:r>
      <w:r w:rsidR="006E16CE">
        <w:rPr>
          <w:rFonts w:ascii="Apple Color Emoji" w:eastAsia="楷體-繁" w:hAnsi="Apple Color Emoji" w:cs="Apple Color Emoji" w:hint="eastAsia"/>
          <w:kern w:val="0"/>
          <w14:ligatures w14:val="none"/>
        </w:rPr>
        <w:t>附圖</w:t>
      </w:r>
      <w:r>
        <w:rPr>
          <w:rFonts w:ascii="Apple Color Emoji" w:eastAsia="楷體-繁" w:hAnsi="Apple Color Emoji" w:cs="Apple Color Emoji" w:hint="eastAsia"/>
          <w:kern w:val="0"/>
          <w14:ligatures w14:val="none"/>
        </w:rPr>
        <w:t>五</w:t>
      </w:r>
    </w:p>
    <w:p w14:paraId="0ACD80BC"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p>
    <w:p w14:paraId="3DE875BD"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p>
    <w:p w14:paraId="1A4E1B81"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p>
    <w:p w14:paraId="2CBBFB74"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p>
    <w:p w14:paraId="1ABAE031"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p>
    <w:p w14:paraId="00DBC04B"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p>
    <w:p w14:paraId="2B17AB9F"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p>
    <w:p w14:paraId="34F40E76"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p>
    <w:p w14:paraId="2F28512A"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p>
    <w:p w14:paraId="7E5164C8"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p>
    <w:p w14:paraId="3AC2CC31" w14:textId="77777777" w:rsidR="00B07761" w:rsidRDefault="00B07761" w:rsidP="00D87C5D">
      <w:pPr>
        <w:widowControl/>
        <w:spacing w:before="100" w:beforeAutospacing="1" w:after="100" w:afterAutospacing="1" w:line="240" w:lineRule="auto"/>
        <w:outlineLvl w:val="3"/>
        <w:rPr>
          <w:rFonts w:ascii="楷體-繁" w:eastAsia="楷體-繁" w:hAnsi="楷體-繁" w:cs="新細明體" w:hint="eastAsia"/>
          <w:b/>
          <w:bCs/>
          <w:kern w:val="0"/>
          <w14:ligatures w14:val="none"/>
        </w:rPr>
      </w:pPr>
    </w:p>
    <w:p w14:paraId="1DBDD362" w14:textId="096CB991" w:rsidR="00D87C5D" w:rsidRPr="00D87C5D" w:rsidRDefault="00D87C5D"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r>
        <w:rPr>
          <w:rFonts w:ascii="楷體-繁" w:eastAsia="楷體-繁" w:hAnsi="楷體-繁" w:cs="新細明體"/>
          <w:b/>
          <w:bCs/>
          <w:kern w:val="0"/>
          <w14:ligatures w14:val="none"/>
        </w:rPr>
        <w:lastRenderedPageBreak/>
        <w:t>5.</w:t>
      </w:r>
      <w:r w:rsidRPr="00D87C5D">
        <w:rPr>
          <w:rFonts w:ascii="楷體-繁" w:eastAsia="楷體-繁" w:hAnsi="楷體-繁" w:cs="新細明體"/>
          <w:b/>
          <w:bCs/>
          <w:kern w:val="0"/>
          <w14:ligatures w14:val="none"/>
        </w:rPr>
        <w:t>雙閾值檢測和邊緣連接</w:t>
      </w:r>
    </w:p>
    <w:p w14:paraId="166321E8" w14:textId="5C5B65A6" w:rsidR="00D87C5D" w:rsidRPr="00D87C5D" w:rsidRDefault="00B07761" w:rsidP="00D87C5D">
      <w:pPr>
        <w:widowControl/>
        <w:spacing w:before="100" w:beforeAutospacing="1" w:after="100" w:afterAutospacing="1" w:line="240" w:lineRule="auto"/>
        <w:rPr>
          <w:rFonts w:ascii="楷體-繁" w:eastAsia="楷體-繁" w:hAnsi="楷體-繁" w:cs="新細明體"/>
          <w:kern w:val="0"/>
          <w14:ligatures w14:val="none"/>
        </w:rPr>
      </w:pPr>
      <w:r>
        <w:rPr>
          <w:rFonts w:ascii="楷體-繁" w:eastAsia="楷體-繁" w:hAnsi="楷體-繁" w:cs="新細明體"/>
          <w:noProof/>
          <w:kern w:val="0"/>
          <w:lang w:val="zh-TW"/>
        </w:rPr>
        <w:drawing>
          <wp:inline distT="0" distB="0" distL="0" distR="0" wp14:anchorId="75BBA323" wp14:editId="345E86E9">
            <wp:extent cx="5274310" cy="3477895"/>
            <wp:effectExtent l="0" t="0" r="0" b="1905"/>
            <wp:docPr id="1618430891" name="圖片 11" descr="一張含有 文字, 螢幕擷取畫面, 字型, 數字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30891" name="圖片 11" descr="一張含有 文字, 螢幕擷取畫面, 字型, 數字 的圖片&#10;&#10;自動產生的描述"/>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3477895"/>
                    </a:xfrm>
                    <a:prstGeom prst="rect">
                      <a:avLst/>
                    </a:prstGeom>
                  </pic:spPr>
                </pic:pic>
              </a:graphicData>
            </a:graphic>
          </wp:inline>
        </w:drawing>
      </w:r>
      <w:r w:rsidR="00D87C5D" w:rsidRPr="00D87C5D">
        <w:rPr>
          <w:rFonts w:ascii="楷體-繁" w:eastAsia="楷體-繁" w:hAnsi="楷體-繁" w:cs="新細明體"/>
          <w:kern w:val="0"/>
          <w14:ligatures w14:val="none"/>
        </w:rPr>
        <w:t>最後，進行雙閾值檢測和邊緣連接。首先，根據非最大抑制後的梯度強度設置高低閾值。高於高閾值的像素被認為是強邊緣，低於低閾值的像素被排除。介於兩者之間的像素被認為是弱邊緣，只有當它們與強邊緣連接時才被保留。這樣可以消除噪聲並確保邊緣的連續性。通過這一步，最終確定了圖像中的邊緣。</w:t>
      </w:r>
      <w:r>
        <w:rPr>
          <w:rFonts w:ascii="楷體-繁" w:eastAsia="楷體-繁" w:hAnsi="楷體-繁" w:cs="新細明體" w:hint="eastAsia"/>
          <w:kern w:val="0"/>
          <w14:ligatures w14:val="none"/>
        </w:rPr>
        <w:t>執行結果如下，</w:t>
      </w:r>
      <w:r>
        <w:rPr>
          <w:rFonts w:ascii="楷體-繁" w:eastAsia="楷體-繁" w:hAnsi="楷體-繁" w:cs="新細明體" w:hint="eastAsia"/>
          <w:kern w:val="0"/>
          <w14:ligatures w14:val="none"/>
        </w:rPr>
        <w:t>附圖</w:t>
      </w:r>
      <w:r>
        <w:rPr>
          <w:rFonts w:ascii="楷體-繁" w:eastAsia="楷體-繁" w:hAnsi="楷體-繁" w:cs="新細明體" w:hint="eastAsia"/>
          <w:kern w:val="0"/>
          <w14:ligatures w14:val="none"/>
        </w:rPr>
        <w:t>六</w:t>
      </w:r>
    </w:p>
    <w:p w14:paraId="14A6B54C" w14:textId="0BF4A32F" w:rsidR="00D87C5D" w:rsidRDefault="00B07761" w:rsidP="00B07761">
      <w:pPr>
        <w:widowControl/>
        <w:spacing w:before="100" w:beforeAutospacing="1" w:after="100" w:afterAutospacing="1" w:line="240" w:lineRule="auto"/>
        <w:outlineLvl w:val="2"/>
        <w:rPr>
          <w:rFonts w:ascii="楷體-繁" w:eastAsia="楷體-繁" w:hAnsi="楷體-繁" w:cs="新細明體" w:hint="eastAsia"/>
          <w:b/>
          <w:bCs/>
          <w:kern w:val="0"/>
          <w:sz w:val="36"/>
          <w:szCs w:val="36"/>
          <w14:ligatures w14:val="none"/>
        </w:rPr>
      </w:pPr>
      <w:r>
        <w:rPr>
          <w:rFonts w:ascii="楷體-繁" w:eastAsia="楷體-繁" w:hAnsi="楷體-繁" w:cs="新細明體"/>
          <w:b/>
          <w:bCs/>
          <w:noProof/>
          <w:kern w:val="0"/>
          <w:sz w:val="36"/>
          <w:szCs w:val="36"/>
        </w:rPr>
        <w:drawing>
          <wp:inline distT="0" distB="0" distL="0" distR="0" wp14:anchorId="48F218F8" wp14:editId="54D2C1B8">
            <wp:extent cx="1371600" cy="1455818"/>
            <wp:effectExtent l="0" t="0" r="0" b="5080"/>
            <wp:docPr id="1661766114" name="圖片 12" descr="一張含有 文字, 螢幕擷取畫面, 設計, 藝術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66114" name="圖片 12" descr="一張含有 文字, 螢幕擷取畫面, 設計, 藝術 的圖片&#10;&#10;自動產生的描述"/>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91343" cy="1476773"/>
                    </a:xfrm>
                    <a:prstGeom prst="rect">
                      <a:avLst/>
                    </a:prstGeom>
                  </pic:spPr>
                </pic:pic>
              </a:graphicData>
            </a:graphic>
          </wp:inline>
        </w:drawing>
      </w:r>
      <w:r>
        <w:rPr>
          <w:rFonts w:ascii="楷體-繁" w:eastAsia="楷體-繁" w:hAnsi="楷體-繁" w:cs="新細明體" w:hint="eastAsia"/>
          <w:b/>
          <w:bCs/>
          <w:kern w:val="0"/>
          <w:sz w:val="36"/>
          <w:szCs w:val="36"/>
          <w14:ligatures w14:val="none"/>
        </w:rPr>
        <w:t xml:space="preserve">  </w:t>
      </w:r>
      <w:r>
        <w:rPr>
          <w:rFonts w:ascii="Apple Color Emoji" w:eastAsia="楷體-繁" w:hAnsi="Apple Color Emoji" w:cs="Apple Color Emoji" w:hint="eastAsia"/>
          <w:kern w:val="0"/>
          <w14:ligatures w14:val="none"/>
        </w:rPr>
        <w:t>⬅</w:t>
      </w:r>
      <w:r>
        <w:rPr>
          <w:rFonts w:ascii="Apple Color Emoji" w:eastAsia="楷體-繁" w:hAnsi="Apple Color Emoji" w:cs="Apple Color Emoji"/>
          <w:kern w:val="0"/>
          <w14:ligatures w14:val="none"/>
        </w:rPr>
        <w:t>️</w:t>
      </w:r>
      <w:r>
        <w:rPr>
          <w:rFonts w:ascii="楷體-繁" w:eastAsia="楷體-繁" w:hAnsi="楷體-繁" w:cs="新細明體" w:hint="eastAsia"/>
          <w:kern w:val="0"/>
          <w14:ligatures w14:val="none"/>
        </w:rPr>
        <w:t>附圖</w:t>
      </w:r>
      <w:r>
        <w:rPr>
          <w:rFonts w:ascii="楷體-繁" w:eastAsia="楷體-繁" w:hAnsi="楷體-繁" w:cs="新細明體" w:hint="eastAsia"/>
          <w:kern w:val="0"/>
          <w14:ligatures w14:val="none"/>
        </w:rPr>
        <w:t>六</w:t>
      </w:r>
    </w:p>
    <w:p w14:paraId="741889CF" w14:textId="474B56DA" w:rsidR="00D87C5D" w:rsidRP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r w:rsidRPr="00D87C5D">
        <w:rPr>
          <w:rFonts w:ascii="楷體-繁" w:eastAsia="楷體-繁" w:hAnsi="楷體-繁" w:cs="新細明體" w:hint="eastAsia"/>
          <w:b/>
          <w:bCs/>
          <w:kern w:val="0"/>
          <w:sz w:val="36"/>
          <w:szCs w:val="36"/>
          <w14:ligatures w14:val="none"/>
        </w:rPr>
        <w:lastRenderedPageBreak/>
        <w:t>五</w:t>
      </w:r>
      <w:r w:rsidRPr="00D87C5D">
        <w:rPr>
          <w:rFonts w:ascii="楷體-繁" w:eastAsia="楷體-繁" w:hAnsi="楷體-繁" w:cs="新細明體"/>
          <w:b/>
          <w:bCs/>
          <w:kern w:val="0"/>
          <w:sz w:val="36"/>
          <w:szCs w:val="36"/>
          <w14:ligatures w14:val="none"/>
        </w:rPr>
        <w:t>、實驗結果與分析</w:t>
      </w:r>
    </w:p>
    <w:p w14:paraId="6C6BC3CE" w14:textId="4FD0E389" w:rsidR="00D87C5D" w:rsidRPr="00D87C5D" w:rsidRDefault="00D87C5D"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r>
        <w:rPr>
          <w:rFonts w:ascii="楷體-繁" w:eastAsia="楷體-繁" w:hAnsi="楷體-繁" w:cs="新細明體"/>
          <w:b/>
          <w:bCs/>
          <w:kern w:val="0"/>
          <w14:ligatures w14:val="none"/>
        </w:rPr>
        <w:t>1.</w:t>
      </w:r>
      <w:r w:rsidRPr="00D87C5D">
        <w:rPr>
          <w:rFonts w:ascii="楷體-繁" w:eastAsia="楷體-繁" w:hAnsi="楷體-繁" w:cs="新細明體"/>
          <w:b/>
          <w:bCs/>
          <w:kern w:val="0"/>
          <w14:ligatures w14:val="none"/>
        </w:rPr>
        <w:t>原始圖像</w:t>
      </w:r>
    </w:p>
    <w:p w14:paraId="7D43AE8B"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kern w:val="0"/>
          <w14:ligatures w14:val="none"/>
        </w:rPr>
        <w:t>首先，我們從文件中讀取了一張圖像並將其轉換為灰度圖。這張灰度圖像保留了原始圖像的亮度信息，但去除了顏色信息，簡化了後續的處理步驟。</w:t>
      </w:r>
    </w:p>
    <w:p w14:paraId="288BFC50" w14:textId="2C32141A" w:rsidR="00D87C5D" w:rsidRPr="00D87C5D" w:rsidRDefault="00D87C5D"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r>
        <w:rPr>
          <w:rFonts w:ascii="楷體-繁" w:eastAsia="楷體-繁" w:hAnsi="楷體-繁" w:cs="新細明體"/>
          <w:b/>
          <w:bCs/>
          <w:kern w:val="0"/>
          <w14:ligatures w14:val="none"/>
        </w:rPr>
        <w:t>2.</w:t>
      </w:r>
      <w:r w:rsidRPr="00D87C5D">
        <w:rPr>
          <w:rFonts w:ascii="楷體-繁" w:eastAsia="楷體-繁" w:hAnsi="楷體-繁" w:cs="新細明體"/>
          <w:b/>
          <w:bCs/>
          <w:kern w:val="0"/>
          <w14:ligatures w14:val="none"/>
        </w:rPr>
        <w:t>高斯模糊濾波後的圖像</w:t>
      </w:r>
    </w:p>
    <w:p w14:paraId="1D5B5F9B"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kern w:val="0"/>
          <w14:ligatures w14:val="none"/>
        </w:rPr>
        <w:t>應用高斯模糊濾波器對灰度圖像進行平滑處理，減少了圖像中的噪聲。高斯模糊濾波器是一種線性濾波器，通過對像素及其鄰域內的像素進行加權平均來實現平滑效果。平滑後的圖像看起來更加柔和，細小的噪聲點被有效抑制，但主要的邊緣特徵仍然保留。</w:t>
      </w:r>
    </w:p>
    <w:p w14:paraId="556F8F47" w14:textId="01CE3987" w:rsidR="00D87C5D" w:rsidRPr="00D87C5D" w:rsidRDefault="00D87C5D"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r>
        <w:rPr>
          <w:rFonts w:ascii="楷體-繁" w:eastAsia="楷體-繁" w:hAnsi="楷體-繁" w:cs="新細明體"/>
          <w:b/>
          <w:bCs/>
          <w:kern w:val="0"/>
          <w14:ligatures w14:val="none"/>
        </w:rPr>
        <w:t>3.</w:t>
      </w:r>
      <w:r w:rsidRPr="00D87C5D">
        <w:rPr>
          <w:rFonts w:ascii="楷體-繁" w:eastAsia="楷體-繁" w:hAnsi="楷體-繁" w:cs="新細明體"/>
          <w:b/>
          <w:bCs/>
          <w:kern w:val="0"/>
          <w14:ligatures w14:val="none"/>
        </w:rPr>
        <w:t>梯度強度圖像</w:t>
      </w:r>
    </w:p>
    <w:p w14:paraId="33D88C0F"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kern w:val="0"/>
          <w14:ligatures w14:val="none"/>
        </w:rPr>
        <w:t>使用 Sobel 算子計算圖像中每個像素點的水平和垂直梯度，並根據這些梯度計算每個像素點的梯度強度和方向。梯度強度圖像展示了每個像素點亮度變化的速率，亮度變化越劇烈的地方，其梯度強度越大。在梯度強度圖像中，邊緣處的像素點具有較高的梯度強度，顯示為亮色，而非邊緣處的像素點具有較低的梯度強度，顯示為暗色。</w:t>
      </w:r>
    </w:p>
    <w:p w14:paraId="1581D931" w14:textId="0A850157" w:rsidR="00D87C5D" w:rsidRPr="00D87C5D" w:rsidRDefault="00D87C5D"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r>
        <w:rPr>
          <w:rFonts w:ascii="楷體-繁" w:eastAsia="楷體-繁" w:hAnsi="楷體-繁" w:cs="新細明體"/>
          <w:b/>
          <w:bCs/>
          <w:kern w:val="0"/>
          <w14:ligatures w14:val="none"/>
        </w:rPr>
        <w:t>4.</w:t>
      </w:r>
      <w:r w:rsidRPr="00D87C5D">
        <w:rPr>
          <w:rFonts w:ascii="楷體-繁" w:eastAsia="楷體-繁" w:hAnsi="楷體-繁" w:cs="新細明體"/>
          <w:b/>
          <w:bCs/>
          <w:kern w:val="0"/>
          <w14:ligatures w14:val="none"/>
        </w:rPr>
        <w:t>非最大抑制後的圖像</w:t>
      </w:r>
    </w:p>
    <w:p w14:paraId="3175FA0E"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kern w:val="0"/>
          <w14:ligatures w14:val="none"/>
        </w:rPr>
        <w:lastRenderedPageBreak/>
        <w:t>非最大抑制的目的是細化邊緣，保留梯度方向上的局部最大值，抑制非局部最大值的梯度強度。這一步驟消除了那些不是邊緣的梯度強度較大的像素點，保留了真正的邊緣。在非最大抑制後的圖像中，邊緣變得更加清晰和細緻，非邊緣處的噪聲被進一步減少。</w:t>
      </w:r>
    </w:p>
    <w:p w14:paraId="1606A8FB" w14:textId="79ADBD45" w:rsidR="00D87C5D" w:rsidRPr="00D87C5D" w:rsidRDefault="00D87C5D"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r>
        <w:rPr>
          <w:rFonts w:ascii="楷體-繁" w:eastAsia="楷體-繁" w:hAnsi="楷體-繁" w:cs="新細明體"/>
          <w:b/>
          <w:bCs/>
          <w:kern w:val="0"/>
          <w14:ligatures w14:val="none"/>
        </w:rPr>
        <w:t>5.</w:t>
      </w:r>
      <w:r w:rsidRPr="00D87C5D">
        <w:rPr>
          <w:rFonts w:ascii="楷體-繁" w:eastAsia="楷體-繁" w:hAnsi="楷體-繁" w:cs="新細明體"/>
          <w:b/>
          <w:bCs/>
          <w:kern w:val="0"/>
          <w14:ligatures w14:val="none"/>
        </w:rPr>
        <w:t>雙閾值檢測和邊緣連接後的圖像</w:t>
      </w:r>
    </w:p>
    <w:p w14:paraId="188D5A03"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kern w:val="0"/>
          <w14:ligatures w14:val="none"/>
        </w:rPr>
        <w:t>雙閾值檢測和邊緣連接是 Canny 邊緣檢測演算法的最後一步。這一步設置了高閾值和低閾值，強邊緣被直接保留，而弱邊緣只有在與強邊緣連接時才被保留。這樣可以有效地抑制噪聲，確保連續的邊緣。在最終的邊緣檢測結果圖像中，邊緣線條變得更加連貫和清晰，背景噪聲幾乎被完全消除。</w:t>
      </w:r>
    </w:p>
    <w:p w14:paraId="01C2DABE" w14:textId="3A6B48DE" w:rsidR="00D87C5D" w:rsidRPr="00D87C5D" w:rsidRDefault="00D87C5D" w:rsidP="00D87C5D">
      <w:pPr>
        <w:widowControl/>
        <w:spacing w:before="100" w:beforeAutospacing="1" w:after="100" w:afterAutospacing="1" w:line="240" w:lineRule="auto"/>
        <w:outlineLvl w:val="3"/>
        <w:rPr>
          <w:rFonts w:ascii="楷體-繁" w:eastAsia="楷體-繁" w:hAnsi="楷體-繁" w:cs="新細明體"/>
          <w:b/>
          <w:bCs/>
          <w:kern w:val="0"/>
          <w14:ligatures w14:val="none"/>
        </w:rPr>
      </w:pPr>
      <w:r>
        <w:rPr>
          <w:rFonts w:ascii="楷體-繁" w:eastAsia="楷體-繁" w:hAnsi="楷體-繁" w:cs="新細明體"/>
          <w:b/>
          <w:bCs/>
          <w:kern w:val="0"/>
          <w14:ligatures w14:val="none"/>
        </w:rPr>
        <w:t>6.</w:t>
      </w:r>
      <w:r w:rsidRPr="00D87C5D">
        <w:rPr>
          <w:rFonts w:ascii="楷體-繁" w:eastAsia="楷體-繁" w:hAnsi="楷體-繁" w:cs="新細明體"/>
          <w:b/>
          <w:bCs/>
          <w:kern w:val="0"/>
          <w14:ligatures w14:val="none"/>
        </w:rPr>
        <w:t>結果分析</w:t>
      </w:r>
    </w:p>
    <w:p w14:paraId="2B4E6099"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kern w:val="0"/>
          <w14:ligatures w14:val="none"/>
        </w:rPr>
        <w:t>通過實驗結果可以看出，Canny 邊緣檢測演算法在邊緣檢測方面具有較高的精度和穩定性。每一步驟的處理對最終結果都有重要影響：</w:t>
      </w:r>
    </w:p>
    <w:p w14:paraId="78DCA28D"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b/>
          <w:bCs/>
          <w:kern w:val="0"/>
          <w14:ligatures w14:val="none"/>
        </w:rPr>
        <w:t>高斯模糊</w:t>
      </w:r>
      <w:r w:rsidRPr="00D87C5D">
        <w:rPr>
          <w:rFonts w:ascii="楷體-繁" w:eastAsia="楷體-繁" w:hAnsi="楷體-繁" w:cs="新細明體"/>
          <w:kern w:val="0"/>
          <w14:ligatures w14:val="none"/>
        </w:rPr>
        <w:t>：有效減少噪聲，但保留主要邊緣特徵，為後續步驟打下良好基礎。</w:t>
      </w:r>
    </w:p>
    <w:p w14:paraId="4354EB51"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b/>
          <w:bCs/>
          <w:kern w:val="0"/>
          <w14:ligatures w14:val="none"/>
        </w:rPr>
        <w:t>梯度計算</w:t>
      </w:r>
      <w:r w:rsidRPr="00D87C5D">
        <w:rPr>
          <w:rFonts w:ascii="楷體-繁" w:eastAsia="楷體-繁" w:hAnsi="楷體-繁" w:cs="新細明體"/>
          <w:kern w:val="0"/>
          <w14:ligatures w14:val="none"/>
        </w:rPr>
        <w:t>：準確識別出圖像中亮度變化的方向和速率，確定潛在的邊緣。</w:t>
      </w:r>
    </w:p>
    <w:p w14:paraId="2BD45213"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b/>
          <w:bCs/>
          <w:kern w:val="0"/>
          <w14:ligatures w14:val="none"/>
        </w:rPr>
        <w:t>非最大抑制</w:t>
      </w:r>
      <w:r w:rsidRPr="00D87C5D">
        <w:rPr>
          <w:rFonts w:ascii="楷體-繁" w:eastAsia="楷體-繁" w:hAnsi="楷體-繁" w:cs="新細明體"/>
          <w:kern w:val="0"/>
          <w14:ligatures w14:val="none"/>
        </w:rPr>
        <w:t>：細化邊緣，保留真正的邊緣點，去除非局部最大值，減少誤檢。</w:t>
      </w:r>
    </w:p>
    <w:p w14:paraId="0B5D7FF8" w14:textId="77777777" w:rsidR="00D87C5D" w:rsidRPr="00D87C5D" w:rsidRDefault="00D87C5D" w:rsidP="00D87C5D">
      <w:pPr>
        <w:widowControl/>
        <w:spacing w:before="100" w:beforeAutospacing="1" w:after="100" w:afterAutospacing="1" w:line="240" w:lineRule="auto"/>
        <w:rPr>
          <w:rFonts w:ascii="楷體-繁" w:eastAsia="楷體-繁" w:hAnsi="楷體-繁" w:cs="新細明體"/>
          <w:kern w:val="0"/>
          <w14:ligatures w14:val="none"/>
        </w:rPr>
      </w:pPr>
      <w:r w:rsidRPr="00D87C5D">
        <w:rPr>
          <w:rFonts w:ascii="楷體-繁" w:eastAsia="楷體-繁" w:hAnsi="楷體-繁" w:cs="新細明體"/>
          <w:b/>
          <w:bCs/>
          <w:kern w:val="0"/>
          <w14:ligatures w14:val="none"/>
        </w:rPr>
        <w:t>雙閾值檢測和邊緣連接</w:t>
      </w:r>
      <w:r w:rsidRPr="00D87C5D">
        <w:rPr>
          <w:rFonts w:ascii="楷體-繁" w:eastAsia="楷體-繁" w:hAnsi="楷體-繁" w:cs="新細明體"/>
          <w:kern w:val="0"/>
          <w14:ligatures w14:val="none"/>
        </w:rPr>
        <w:t>：進一步消除噪聲，確保邊緣的連續性和完整性。</w:t>
      </w:r>
    </w:p>
    <w:p w14:paraId="1D02F123" w14:textId="77777777" w:rsidR="00D87C5D" w:rsidRP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r w:rsidRPr="00D87C5D">
        <w:rPr>
          <w:rFonts w:ascii="楷體-繁" w:eastAsia="楷體-繁" w:hAnsi="楷體-繁" w:cs="新細明體"/>
          <w:b/>
          <w:bCs/>
          <w:kern w:val="0"/>
          <w:sz w:val="36"/>
          <w:szCs w:val="36"/>
          <w14:ligatures w14:val="none"/>
        </w:rPr>
        <w:lastRenderedPageBreak/>
        <w:t>六、結論</w:t>
      </w:r>
    </w:p>
    <w:p w14:paraId="14E98D5B" w14:textId="77777777" w:rsidR="00D87C5D" w:rsidRPr="00D87C5D" w:rsidRDefault="00D87C5D" w:rsidP="00D87C5D">
      <w:pPr>
        <w:widowControl/>
        <w:spacing w:before="100" w:beforeAutospacing="1" w:after="100" w:afterAutospacing="1" w:line="240" w:lineRule="auto"/>
        <w:ind w:firstLineChars="200" w:firstLine="480"/>
        <w:rPr>
          <w:rFonts w:ascii="楷體-繁" w:eastAsia="楷體-繁" w:hAnsi="楷體-繁" w:cs="新細明體"/>
          <w:kern w:val="0"/>
          <w14:ligatures w14:val="none"/>
        </w:rPr>
      </w:pPr>
      <w:r w:rsidRPr="00D87C5D">
        <w:rPr>
          <w:rFonts w:ascii="楷體-繁" w:eastAsia="楷體-繁" w:hAnsi="楷體-繁" w:cs="新細明體"/>
          <w:kern w:val="0"/>
          <w14:ligatures w14:val="none"/>
        </w:rPr>
        <w:t>在這次專題研究中，我們成功地實現了 Canny 邊緣檢測演算法，並通過 MATLAB 程式碼進行了驗證和測試。從最初的圖像讀取和預處理，到最終的邊緣檢測結果，我們一步步探索了該演算法的各個關鍵步驟，並對每個步驟的效果進行了詳細的分析。</w:t>
      </w:r>
    </w:p>
    <w:p w14:paraId="5EE09407" w14:textId="77777777" w:rsidR="00D87C5D" w:rsidRPr="00D87C5D" w:rsidRDefault="00D87C5D" w:rsidP="00D87C5D">
      <w:pPr>
        <w:widowControl/>
        <w:spacing w:before="100" w:beforeAutospacing="1" w:after="100" w:afterAutospacing="1" w:line="240" w:lineRule="auto"/>
        <w:ind w:firstLineChars="200" w:firstLine="480"/>
        <w:rPr>
          <w:rFonts w:ascii="楷體-繁" w:eastAsia="楷體-繁" w:hAnsi="楷體-繁" w:cs="新細明體"/>
          <w:kern w:val="0"/>
          <w14:ligatures w14:val="none"/>
        </w:rPr>
      </w:pPr>
      <w:r w:rsidRPr="00D87C5D">
        <w:rPr>
          <w:rFonts w:ascii="楷體-繁" w:eastAsia="楷體-繁" w:hAnsi="楷體-繁" w:cs="新細明體"/>
          <w:kern w:val="0"/>
          <w14:ligatures w14:val="none"/>
        </w:rPr>
        <w:t>在進行實驗時，我們首先將圖像轉換為灰度圖，這一步簡化了後續的處理過程。接著，我們應用了高斯模糊濾波器，這個步驟有效地減少了圖像中的噪聲，同時保留了主要的邊緣特徵。通過這一步，我們為後續的梯度計算打下了良好的基礎。</w:t>
      </w:r>
    </w:p>
    <w:p w14:paraId="689BC4AE" w14:textId="77777777" w:rsidR="00D87C5D" w:rsidRPr="00D87C5D" w:rsidRDefault="00D87C5D" w:rsidP="00D87C5D">
      <w:pPr>
        <w:widowControl/>
        <w:spacing w:before="100" w:beforeAutospacing="1" w:after="100" w:afterAutospacing="1" w:line="240" w:lineRule="auto"/>
        <w:ind w:firstLineChars="200" w:firstLine="480"/>
        <w:rPr>
          <w:rFonts w:ascii="楷體-繁" w:eastAsia="楷體-繁" w:hAnsi="楷體-繁" w:cs="新細明體"/>
          <w:kern w:val="0"/>
          <w14:ligatures w14:val="none"/>
        </w:rPr>
      </w:pPr>
      <w:r w:rsidRPr="00D87C5D">
        <w:rPr>
          <w:rFonts w:ascii="楷體-繁" w:eastAsia="楷體-繁" w:hAnsi="楷體-繁" w:cs="新細明體"/>
          <w:kern w:val="0"/>
          <w14:ligatures w14:val="none"/>
        </w:rPr>
        <w:t>隨後，我們使用 Sobel 算子計算了圖像中每個像素點的水平和垂直梯度，並根據這些梯度計算出了每個像素點的梯度強度和方向。在梯度強度圖像中，我們清晰地看到了亮度變化最劇烈的地方，這些地方通常就是邊緣所在的位置。</w:t>
      </w:r>
    </w:p>
    <w:p w14:paraId="3AD535E1" w14:textId="77777777" w:rsidR="00D87C5D" w:rsidRPr="00D87C5D" w:rsidRDefault="00D87C5D" w:rsidP="00D87C5D">
      <w:pPr>
        <w:widowControl/>
        <w:spacing w:before="100" w:beforeAutospacing="1" w:after="100" w:afterAutospacing="1" w:line="240" w:lineRule="auto"/>
        <w:ind w:firstLineChars="200" w:firstLine="480"/>
        <w:rPr>
          <w:rFonts w:ascii="楷體-繁" w:eastAsia="楷體-繁" w:hAnsi="楷體-繁" w:cs="新細明體"/>
          <w:kern w:val="0"/>
          <w14:ligatures w14:val="none"/>
        </w:rPr>
      </w:pPr>
      <w:r w:rsidRPr="00D87C5D">
        <w:rPr>
          <w:rFonts w:ascii="楷體-繁" w:eastAsia="楷體-繁" w:hAnsi="楷體-繁" w:cs="新細明體"/>
          <w:kern w:val="0"/>
          <w14:ligatures w14:val="none"/>
        </w:rPr>
        <w:t>接下來，我們進行了非最大抑制，這一步的目的是細化邊緣，保留梯度方向上的局部最大值，並抑制其他非局部最大值的梯度強度。這樣，我們確保了只有真正的邊緣點被保留下來，消除了許多誤檢的邊緣。</w:t>
      </w:r>
    </w:p>
    <w:p w14:paraId="2080DD72" w14:textId="77777777" w:rsidR="00D87C5D" w:rsidRPr="00D87C5D" w:rsidRDefault="00D87C5D" w:rsidP="00D87C5D">
      <w:pPr>
        <w:widowControl/>
        <w:spacing w:before="100" w:beforeAutospacing="1" w:after="100" w:afterAutospacing="1" w:line="240" w:lineRule="auto"/>
        <w:ind w:firstLineChars="200" w:firstLine="480"/>
        <w:rPr>
          <w:rFonts w:ascii="楷體-繁" w:eastAsia="楷體-繁" w:hAnsi="楷體-繁" w:cs="新細明體"/>
          <w:kern w:val="0"/>
          <w14:ligatures w14:val="none"/>
        </w:rPr>
      </w:pPr>
      <w:r w:rsidRPr="00D87C5D">
        <w:rPr>
          <w:rFonts w:ascii="楷體-繁" w:eastAsia="楷體-繁" w:hAnsi="楷體-繁" w:cs="新細明體"/>
          <w:kern w:val="0"/>
          <w14:ligatures w14:val="none"/>
        </w:rPr>
        <w:lastRenderedPageBreak/>
        <w:t>最後，我們應用了雙閾值檢測和邊緣連接步驟。通過設置高閾值和低閾值，我們保留了強邊緣並進行了邊緣連接，確保了邊緣的連續性和完整性。在最終的邊緣檢測結果圖像中，我們看到邊緣線條變得更加連貫和清晰，背景噪聲幾乎被完全消除。</w:t>
      </w:r>
    </w:p>
    <w:p w14:paraId="0ABC16B0" w14:textId="77777777" w:rsidR="00D87C5D" w:rsidRPr="00D87C5D" w:rsidRDefault="00D87C5D" w:rsidP="00D87C5D">
      <w:pPr>
        <w:widowControl/>
        <w:spacing w:before="100" w:beforeAutospacing="1" w:after="100" w:afterAutospacing="1" w:line="240" w:lineRule="auto"/>
        <w:ind w:firstLineChars="250" w:firstLine="600"/>
        <w:rPr>
          <w:rFonts w:ascii="楷體-繁" w:eastAsia="楷體-繁" w:hAnsi="楷體-繁" w:cs="新細明體"/>
          <w:kern w:val="0"/>
          <w14:ligatures w14:val="none"/>
        </w:rPr>
      </w:pPr>
      <w:r w:rsidRPr="00D87C5D">
        <w:rPr>
          <w:rFonts w:ascii="楷體-繁" w:eastAsia="楷體-繁" w:hAnsi="楷體-繁" w:cs="新細明體"/>
          <w:kern w:val="0"/>
          <w14:ligatures w14:val="none"/>
        </w:rPr>
        <w:t>這次專題研究展示了 Canny 邊緣檢測演算法在圖像處理中的高效性和穩定性。每一步驟都對最終的邊緣檢測結果有著重要的影響，我們成功地在 MATLAB 中實現了這一演算法，並驗證了其在噪聲抑制和邊緣檢測方面的優越性能。</w:t>
      </w:r>
    </w:p>
    <w:p w14:paraId="6CBF2139" w14:textId="77777777" w:rsidR="00D87C5D" w:rsidRPr="00D87C5D" w:rsidRDefault="00D87C5D" w:rsidP="00D87C5D">
      <w:pPr>
        <w:widowControl/>
        <w:spacing w:before="100" w:beforeAutospacing="1" w:after="100" w:afterAutospacing="1" w:line="240" w:lineRule="auto"/>
        <w:ind w:firstLineChars="200" w:firstLine="480"/>
        <w:rPr>
          <w:rFonts w:ascii="楷體-繁" w:eastAsia="楷體-繁" w:hAnsi="楷體-繁" w:cs="新細明體"/>
          <w:kern w:val="0"/>
          <w14:ligatures w14:val="none"/>
        </w:rPr>
      </w:pPr>
      <w:r w:rsidRPr="00D87C5D">
        <w:rPr>
          <w:rFonts w:ascii="楷體-繁" w:eastAsia="楷體-繁" w:hAnsi="楷體-繁" w:cs="新細明體"/>
          <w:kern w:val="0"/>
          <w14:ligatures w14:val="none"/>
        </w:rPr>
        <w:t>通過這次研究，我們不僅加深了對圖像處理技術的理解，還掌握了使用 MATLAB 進行圖像處理的實際操作技能。這些經驗和技能為我們未來在科技或軟件開發領域的職業生涯奠定了堅實的基礎。</w:t>
      </w:r>
    </w:p>
    <w:p w14:paraId="7B6A65E3" w14:textId="77777777" w:rsidR="00D87C5D" w:rsidRPr="00D87C5D" w:rsidRDefault="00D87C5D" w:rsidP="00D87C5D">
      <w:pPr>
        <w:widowControl/>
        <w:spacing w:before="100" w:beforeAutospacing="1" w:after="100" w:afterAutospacing="1" w:line="240" w:lineRule="auto"/>
        <w:ind w:firstLineChars="200" w:firstLine="480"/>
        <w:rPr>
          <w:rFonts w:ascii="楷體-繁" w:eastAsia="楷體-繁" w:hAnsi="楷體-繁" w:cs="新細明體"/>
          <w:kern w:val="0"/>
          <w14:ligatures w14:val="none"/>
        </w:rPr>
      </w:pPr>
      <w:r w:rsidRPr="00D87C5D">
        <w:rPr>
          <w:rFonts w:ascii="楷體-繁" w:eastAsia="楷體-繁" w:hAnsi="楷體-繁" w:cs="新細明體"/>
          <w:kern w:val="0"/>
          <w14:ligatures w14:val="none"/>
        </w:rPr>
        <w:t>在未來的工作中，我們可以進一步優化演算法的運行效率，將其應用於更複雜的圖像處理任務，如物體識別和圖像分割等，並結合其他先進的邊緣檢測方法，不斷提升檢測的精度和穩定性。這次專題研究為我們探索圖像處理技術的未來發展趨勢和應用前景提供了寶貴的理論和實踐支持。</w:t>
      </w:r>
    </w:p>
    <w:p w14:paraId="7D0B982F" w14:textId="77777777" w:rsid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p>
    <w:p w14:paraId="0D402FFA" w14:textId="77777777" w:rsidR="00D87C5D" w:rsidRDefault="00D87C5D" w:rsidP="00D87C5D">
      <w:pPr>
        <w:widowControl/>
        <w:spacing w:before="100" w:beforeAutospacing="1" w:after="100" w:afterAutospacing="1" w:line="240" w:lineRule="auto"/>
        <w:outlineLvl w:val="2"/>
        <w:rPr>
          <w:rFonts w:ascii="楷體-繁" w:eastAsia="楷體-繁" w:hAnsi="楷體-繁" w:cs="新細明體"/>
          <w:b/>
          <w:bCs/>
          <w:kern w:val="0"/>
          <w:sz w:val="36"/>
          <w:szCs w:val="36"/>
          <w14:ligatures w14:val="none"/>
        </w:rPr>
      </w:pPr>
    </w:p>
    <w:p w14:paraId="660E972C" w14:textId="13F569D1" w:rsidR="00F3715A" w:rsidRPr="00F3715A" w:rsidRDefault="00F3715A" w:rsidP="00F3715A">
      <w:pPr>
        <w:rPr>
          <w:rFonts w:ascii="楷體-繁" w:eastAsia="楷體-繁" w:hAnsi="楷體-繁" w:cs="新細明體"/>
          <w:kern w:val="0"/>
          <w:sz w:val="36"/>
          <w:szCs w:val="36"/>
          <w14:ligatures w14:val="none"/>
        </w:rPr>
      </w:pPr>
      <w:r>
        <w:rPr>
          <w:rFonts w:ascii="楷體-繁" w:eastAsia="楷體-繁" w:hAnsi="楷體-繁" w:cs="新細明體" w:hint="eastAsia"/>
          <w:kern w:val="0"/>
          <w:sz w:val="36"/>
          <w:szCs w:val="36"/>
          <w14:ligatures w14:val="none"/>
        </w:rPr>
        <w:lastRenderedPageBreak/>
        <w:t>七、</w:t>
      </w:r>
      <w:r w:rsidRPr="00F3715A">
        <w:rPr>
          <w:rFonts w:ascii="楷體-繁" w:eastAsia="楷體-繁" w:hAnsi="楷體-繁" w:cs="新細明體"/>
          <w:kern w:val="0"/>
          <w:sz w:val="36"/>
          <w:szCs w:val="36"/>
          <w14:ligatures w14:val="none"/>
        </w:rPr>
        <w:t>參考資料</w:t>
      </w:r>
    </w:p>
    <w:p w14:paraId="58CA6AC1" w14:textId="77777777" w:rsidR="00F3715A" w:rsidRPr="00F3715A" w:rsidRDefault="00F3715A" w:rsidP="00F3715A">
      <w:pPr>
        <w:numPr>
          <w:ilvl w:val="0"/>
          <w:numId w:val="4"/>
        </w:numPr>
        <w:rPr>
          <w:rFonts w:ascii="楷體-繁" w:eastAsia="楷體-繁" w:hAnsi="楷體-繁" w:cs="新細明體"/>
          <w:kern w:val="0"/>
          <w14:ligatures w14:val="none"/>
        </w:rPr>
      </w:pPr>
      <w:r w:rsidRPr="00F3715A">
        <w:rPr>
          <w:rFonts w:ascii="楷體-繁" w:eastAsia="楷體-繁" w:hAnsi="楷體-繁" w:cs="新細明體"/>
          <w:kern w:val="0"/>
          <w14:ligatures w14:val="none"/>
        </w:rPr>
        <w:t>John F. Canny, "A Computational Approach to Edge Detection," IEEE Transactions on Pattern Analysis and Machine Intelligence, 1986.</w:t>
      </w:r>
    </w:p>
    <w:p w14:paraId="686E51B1" w14:textId="77777777" w:rsidR="00F3715A" w:rsidRPr="00F3715A" w:rsidRDefault="00F3715A" w:rsidP="00F3715A">
      <w:pPr>
        <w:numPr>
          <w:ilvl w:val="0"/>
          <w:numId w:val="4"/>
        </w:numPr>
        <w:rPr>
          <w:rFonts w:ascii="楷體-繁" w:eastAsia="楷體-繁" w:hAnsi="楷體-繁" w:cs="新細明體"/>
          <w:kern w:val="0"/>
          <w14:ligatures w14:val="none"/>
        </w:rPr>
      </w:pPr>
      <w:proofErr w:type="spellStart"/>
      <w:r w:rsidRPr="00F3715A">
        <w:rPr>
          <w:rFonts w:ascii="楷體-繁" w:eastAsia="楷體-繁" w:hAnsi="楷體-繁" w:cs="新細明體"/>
          <w:kern w:val="0"/>
          <w14:ligatures w14:val="none"/>
        </w:rPr>
        <w:t>Szeliski</w:t>
      </w:r>
      <w:proofErr w:type="spellEnd"/>
      <w:r w:rsidRPr="00F3715A">
        <w:rPr>
          <w:rFonts w:ascii="楷體-繁" w:eastAsia="楷體-繁" w:hAnsi="楷體-繁" w:cs="新細明體"/>
          <w:kern w:val="0"/>
          <w14:ligatures w14:val="none"/>
        </w:rPr>
        <w:t>, R. "Computer Vision: Algorithms and Applications," Springer, 2010.</w:t>
      </w:r>
    </w:p>
    <w:p w14:paraId="6B40DC7F" w14:textId="77777777" w:rsidR="00F3715A" w:rsidRPr="00F3715A" w:rsidRDefault="00F3715A" w:rsidP="00F3715A">
      <w:pPr>
        <w:numPr>
          <w:ilvl w:val="0"/>
          <w:numId w:val="4"/>
        </w:numPr>
        <w:rPr>
          <w:rFonts w:ascii="楷體-繁" w:eastAsia="楷體-繁" w:hAnsi="楷體-繁" w:cs="新細明體"/>
          <w:kern w:val="0"/>
          <w14:ligatures w14:val="none"/>
        </w:rPr>
      </w:pPr>
      <w:r w:rsidRPr="00F3715A">
        <w:rPr>
          <w:rFonts w:ascii="楷體-繁" w:eastAsia="楷體-繁" w:hAnsi="楷體-繁" w:cs="新細明體"/>
          <w:kern w:val="0"/>
          <w14:ligatures w14:val="none"/>
        </w:rPr>
        <w:t>Gonzalez, R. C., &amp; Woods, R. E. "Digital Image Processing," Prentice Hall, 2008.</w:t>
      </w:r>
    </w:p>
    <w:p w14:paraId="3257F53D" w14:textId="77777777" w:rsidR="00F3715A" w:rsidRPr="00F3715A" w:rsidRDefault="00F3715A" w:rsidP="00F3715A">
      <w:pPr>
        <w:numPr>
          <w:ilvl w:val="0"/>
          <w:numId w:val="4"/>
        </w:numPr>
        <w:rPr>
          <w:rFonts w:ascii="楷體-繁" w:eastAsia="楷體-繁" w:hAnsi="楷體-繁" w:cs="新細明體"/>
          <w:kern w:val="0"/>
          <w14:ligatures w14:val="none"/>
        </w:rPr>
      </w:pPr>
      <w:r w:rsidRPr="00F3715A">
        <w:rPr>
          <w:rFonts w:ascii="楷體-繁" w:eastAsia="楷體-繁" w:hAnsi="楷體-繁" w:cs="新細明體"/>
          <w:kern w:val="0"/>
          <w14:ligatures w14:val="none"/>
        </w:rPr>
        <w:t xml:space="preserve">MATLAB Documentation - </w:t>
      </w:r>
      <w:hyperlink r:id="rId17" w:tgtFrame="_new" w:history="1">
        <w:r w:rsidRPr="00F3715A">
          <w:rPr>
            <w:rStyle w:val="af"/>
            <w:rFonts w:ascii="楷體-繁" w:eastAsia="楷體-繁" w:hAnsi="楷體-繁" w:cs="新細明體"/>
            <w:kern w:val="0"/>
            <w14:ligatures w14:val="none"/>
          </w:rPr>
          <w:t>MATLAB Edge Detection</w:t>
        </w:r>
      </w:hyperlink>
      <w:r w:rsidRPr="00F3715A">
        <w:rPr>
          <w:rFonts w:ascii="楷體-繁" w:eastAsia="楷體-繁" w:hAnsi="楷體-繁" w:cs="新細明體"/>
          <w:kern w:val="0"/>
          <w14:ligatures w14:val="none"/>
        </w:rPr>
        <w:t>.</w:t>
      </w:r>
    </w:p>
    <w:p w14:paraId="7367FDCC" w14:textId="77777777" w:rsidR="00F3715A" w:rsidRPr="00F3715A" w:rsidRDefault="00F3715A" w:rsidP="00F3715A">
      <w:pPr>
        <w:numPr>
          <w:ilvl w:val="0"/>
          <w:numId w:val="4"/>
        </w:numPr>
        <w:rPr>
          <w:rFonts w:ascii="楷體-繁" w:eastAsia="楷體-繁" w:hAnsi="楷體-繁" w:cs="新細明體"/>
          <w:kern w:val="0"/>
          <w14:ligatures w14:val="none"/>
        </w:rPr>
      </w:pPr>
      <w:r w:rsidRPr="00F3715A">
        <w:rPr>
          <w:rFonts w:ascii="楷體-繁" w:eastAsia="楷體-繁" w:hAnsi="楷體-繁" w:cs="新細明體"/>
          <w:kern w:val="0"/>
          <w14:ligatures w14:val="none"/>
        </w:rPr>
        <w:t xml:space="preserve">邊緣檢測 - </w:t>
      </w:r>
      <w:hyperlink r:id="rId18" w:tgtFrame="_new" w:history="1">
        <w:r w:rsidRPr="00F3715A">
          <w:rPr>
            <w:rStyle w:val="af"/>
            <w:rFonts w:ascii="楷體-繁" w:eastAsia="楷體-繁" w:hAnsi="楷體-繁" w:cs="新細明體"/>
            <w:kern w:val="0"/>
            <w14:ligatures w14:val="none"/>
          </w:rPr>
          <w:t>維基百科</w:t>
        </w:r>
      </w:hyperlink>
      <w:r w:rsidRPr="00F3715A">
        <w:rPr>
          <w:rFonts w:ascii="楷體-繁" w:eastAsia="楷體-繁" w:hAnsi="楷體-繁" w:cs="新細明體"/>
          <w:kern w:val="0"/>
          <w14:ligatures w14:val="none"/>
        </w:rPr>
        <w:t>.</w:t>
      </w:r>
    </w:p>
    <w:p w14:paraId="778076BD" w14:textId="77777777" w:rsidR="00F3715A" w:rsidRPr="00F3715A" w:rsidRDefault="00F3715A" w:rsidP="00F3715A">
      <w:pPr>
        <w:numPr>
          <w:ilvl w:val="0"/>
          <w:numId w:val="4"/>
        </w:numPr>
        <w:rPr>
          <w:rFonts w:ascii="楷體-繁" w:eastAsia="楷體-繁" w:hAnsi="楷體-繁" w:cs="新細明體"/>
          <w:kern w:val="0"/>
          <w14:ligatures w14:val="none"/>
        </w:rPr>
      </w:pPr>
      <w:r w:rsidRPr="00F3715A">
        <w:rPr>
          <w:rFonts w:ascii="楷體-繁" w:eastAsia="楷體-繁" w:hAnsi="楷體-繁" w:cs="新細明體"/>
          <w:kern w:val="0"/>
          <w14:ligatures w14:val="none"/>
        </w:rPr>
        <w:t xml:space="preserve">humanking7, "Canny 邊緣檢測," </w:t>
      </w:r>
      <w:hyperlink r:id="rId19" w:tgtFrame="_new" w:history="1">
        <w:r w:rsidRPr="00F3715A">
          <w:rPr>
            <w:rStyle w:val="af"/>
            <w:rFonts w:ascii="楷體-繁" w:eastAsia="楷體-繁" w:hAnsi="楷體-繁" w:cs="新細明體"/>
            <w:kern w:val="0"/>
            <w14:ligatures w14:val="none"/>
          </w:rPr>
          <w:t>CSDN博客</w:t>
        </w:r>
      </w:hyperlink>
      <w:r w:rsidRPr="00F3715A">
        <w:rPr>
          <w:rFonts w:ascii="楷體-繁" w:eastAsia="楷體-繁" w:hAnsi="楷體-繁" w:cs="新細明體"/>
          <w:kern w:val="0"/>
          <w14:ligatures w14:val="none"/>
        </w:rPr>
        <w:t>.</w:t>
      </w:r>
    </w:p>
    <w:p w14:paraId="165825A0" w14:textId="4C4F0BCB" w:rsidR="00F3715A" w:rsidRPr="00F3715A" w:rsidRDefault="00F3715A" w:rsidP="00F3715A">
      <w:pPr>
        <w:numPr>
          <w:ilvl w:val="0"/>
          <w:numId w:val="4"/>
        </w:numPr>
        <w:rPr>
          <w:rFonts w:ascii="楷體-繁" w:eastAsia="楷體-繁" w:hAnsi="楷體-繁" w:cs="新細明體"/>
          <w:kern w:val="0"/>
          <w14:ligatures w14:val="none"/>
        </w:rPr>
      </w:pPr>
      <w:r>
        <w:rPr>
          <w:rFonts w:ascii="楷體-繁" w:eastAsia="楷體-繁" w:hAnsi="楷體-繁" w:cs="新細明體"/>
          <w:kern w:val="0"/>
          <w14:ligatures w14:val="none"/>
        </w:rPr>
        <w:t>Mickey</w:t>
      </w:r>
      <w:r>
        <w:rPr>
          <w:rFonts w:ascii="楷體-繁" w:eastAsia="楷體-繁" w:hAnsi="楷體-繁" w:cs="新細明體" w:hint="eastAsia"/>
          <w:kern w:val="0"/>
          <w14:ligatures w14:val="none"/>
        </w:rPr>
        <w:t>圖片來源</w:t>
      </w:r>
      <w:r w:rsidRPr="00F3715A">
        <w:rPr>
          <w:rFonts w:ascii="楷體-繁" w:eastAsia="楷體-繁" w:hAnsi="楷體-繁" w:cs="新細明體" w:hint="eastAsia"/>
          <w:kern w:val="0"/>
          <w14:ligatures w14:val="none"/>
        </w:rPr>
        <w:t xml:space="preserve"> </w:t>
      </w:r>
      <w:r w:rsidRPr="00F3715A">
        <w:rPr>
          <w:rFonts w:ascii="楷體-繁" w:eastAsia="楷體-繁" w:hAnsi="楷體-繁" w:cs="新細明體"/>
          <w:kern w:val="0"/>
          <w14:ligatures w14:val="none"/>
        </w:rPr>
        <w:t xml:space="preserve">- </w:t>
      </w:r>
      <w:hyperlink r:id="rId20" w:tgtFrame="_new" w:history="1">
        <w:r w:rsidRPr="00F3715A">
          <w:rPr>
            <w:rStyle w:val="af"/>
            <w:rFonts w:ascii="楷體-繁" w:eastAsia="楷體-繁" w:hAnsi="楷體-繁" w:cs="新細明體"/>
            <w:kern w:val="0"/>
            <w14:ligatures w14:val="none"/>
          </w:rPr>
          <w:t>Spotify</w:t>
        </w:r>
      </w:hyperlink>
      <w:r w:rsidRPr="00F3715A">
        <w:rPr>
          <w:rFonts w:ascii="楷體-繁" w:eastAsia="楷體-繁" w:hAnsi="楷體-繁" w:cs="新細明體"/>
          <w:kern w:val="0"/>
          <w14:ligatures w14:val="none"/>
        </w:rPr>
        <w:t>.</w:t>
      </w:r>
    </w:p>
    <w:p w14:paraId="2F20FFD0" w14:textId="77777777" w:rsidR="00CE5092" w:rsidRPr="00D87C5D" w:rsidRDefault="00CE5092">
      <w:pPr>
        <w:rPr>
          <w:rFonts w:ascii="楷體-繁" w:eastAsia="楷體-繁" w:hAnsi="楷體-繁"/>
        </w:rPr>
      </w:pPr>
    </w:p>
    <w:sectPr w:rsidR="00CE5092" w:rsidRPr="00D87C5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楷體-繁">
    <w:panose1 w:val="02010600040101010101"/>
    <w:charset w:val="88"/>
    <w:family w:val="auto"/>
    <w:pitch w:val="variable"/>
    <w:sig w:usb0="80000287" w:usb1="280F3C52" w:usb2="00000016" w:usb3="00000000" w:csb0="0014001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5B4D2E"/>
    <w:multiLevelType w:val="multilevel"/>
    <w:tmpl w:val="5A9E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BB13A1"/>
    <w:multiLevelType w:val="multilevel"/>
    <w:tmpl w:val="66A8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116805"/>
    <w:multiLevelType w:val="multilevel"/>
    <w:tmpl w:val="9F0E6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1C1B98"/>
    <w:multiLevelType w:val="multilevel"/>
    <w:tmpl w:val="9EF22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7452715">
    <w:abstractNumId w:val="0"/>
  </w:num>
  <w:num w:numId="2" w16cid:durableId="1418138310">
    <w:abstractNumId w:val="1"/>
  </w:num>
  <w:num w:numId="3" w16cid:durableId="873687126">
    <w:abstractNumId w:val="3"/>
  </w:num>
  <w:num w:numId="4" w16cid:durableId="1502503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C5D"/>
    <w:rsid w:val="00190B2E"/>
    <w:rsid w:val="003F0F72"/>
    <w:rsid w:val="004E3BB9"/>
    <w:rsid w:val="006E16CE"/>
    <w:rsid w:val="00B07761"/>
    <w:rsid w:val="00C852D5"/>
    <w:rsid w:val="00CE5092"/>
    <w:rsid w:val="00D17176"/>
    <w:rsid w:val="00D87C5D"/>
    <w:rsid w:val="00F371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A82CB"/>
  <w15:chartTrackingRefBased/>
  <w15:docId w15:val="{3D29A719-8D19-544F-B5C3-83EF66262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87C5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87C5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87C5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D87C5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87C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87C5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87C5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87C5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87C5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87C5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87C5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D87C5D"/>
    <w:rPr>
      <w:rFonts w:eastAsiaTheme="majorEastAsia" w:cstheme="majorBidi"/>
      <w:color w:val="0F4761" w:themeColor="accent1" w:themeShade="BF"/>
      <w:sz w:val="32"/>
      <w:szCs w:val="32"/>
    </w:rPr>
  </w:style>
  <w:style w:type="character" w:customStyle="1" w:styleId="40">
    <w:name w:val="標題 4 字元"/>
    <w:basedOn w:val="a0"/>
    <w:link w:val="4"/>
    <w:uiPriority w:val="9"/>
    <w:rsid w:val="00D87C5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87C5D"/>
    <w:rPr>
      <w:rFonts w:eastAsiaTheme="majorEastAsia" w:cstheme="majorBidi"/>
      <w:color w:val="0F4761" w:themeColor="accent1" w:themeShade="BF"/>
    </w:rPr>
  </w:style>
  <w:style w:type="character" w:customStyle="1" w:styleId="60">
    <w:name w:val="標題 6 字元"/>
    <w:basedOn w:val="a0"/>
    <w:link w:val="6"/>
    <w:uiPriority w:val="9"/>
    <w:semiHidden/>
    <w:rsid w:val="00D87C5D"/>
    <w:rPr>
      <w:rFonts w:eastAsiaTheme="majorEastAsia" w:cstheme="majorBidi"/>
      <w:color w:val="595959" w:themeColor="text1" w:themeTint="A6"/>
    </w:rPr>
  </w:style>
  <w:style w:type="character" w:customStyle="1" w:styleId="70">
    <w:name w:val="標題 7 字元"/>
    <w:basedOn w:val="a0"/>
    <w:link w:val="7"/>
    <w:uiPriority w:val="9"/>
    <w:semiHidden/>
    <w:rsid w:val="00D87C5D"/>
    <w:rPr>
      <w:rFonts w:eastAsiaTheme="majorEastAsia" w:cstheme="majorBidi"/>
      <w:color w:val="595959" w:themeColor="text1" w:themeTint="A6"/>
    </w:rPr>
  </w:style>
  <w:style w:type="character" w:customStyle="1" w:styleId="80">
    <w:name w:val="標題 8 字元"/>
    <w:basedOn w:val="a0"/>
    <w:link w:val="8"/>
    <w:uiPriority w:val="9"/>
    <w:semiHidden/>
    <w:rsid w:val="00D87C5D"/>
    <w:rPr>
      <w:rFonts w:eastAsiaTheme="majorEastAsia" w:cstheme="majorBidi"/>
      <w:color w:val="272727" w:themeColor="text1" w:themeTint="D8"/>
    </w:rPr>
  </w:style>
  <w:style w:type="character" w:customStyle="1" w:styleId="90">
    <w:name w:val="標題 9 字元"/>
    <w:basedOn w:val="a0"/>
    <w:link w:val="9"/>
    <w:uiPriority w:val="9"/>
    <w:semiHidden/>
    <w:rsid w:val="00D87C5D"/>
    <w:rPr>
      <w:rFonts w:eastAsiaTheme="majorEastAsia" w:cstheme="majorBidi"/>
      <w:color w:val="272727" w:themeColor="text1" w:themeTint="D8"/>
    </w:rPr>
  </w:style>
  <w:style w:type="paragraph" w:styleId="a3">
    <w:name w:val="Title"/>
    <w:basedOn w:val="a"/>
    <w:next w:val="a"/>
    <w:link w:val="a4"/>
    <w:uiPriority w:val="10"/>
    <w:qFormat/>
    <w:rsid w:val="00D87C5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87C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7C5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87C5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7C5D"/>
    <w:pPr>
      <w:spacing w:before="160"/>
      <w:jc w:val="center"/>
    </w:pPr>
    <w:rPr>
      <w:i/>
      <w:iCs/>
      <w:color w:val="404040" w:themeColor="text1" w:themeTint="BF"/>
    </w:rPr>
  </w:style>
  <w:style w:type="character" w:customStyle="1" w:styleId="a8">
    <w:name w:val="引文 字元"/>
    <w:basedOn w:val="a0"/>
    <w:link w:val="a7"/>
    <w:uiPriority w:val="29"/>
    <w:rsid w:val="00D87C5D"/>
    <w:rPr>
      <w:i/>
      <w:iCs/>
      <w:color w:val="404040" w:themeColor="text1" w:themeTint="BF"/>
    </w:rPr>
  </w:style>
  <w:style w:type="paragraph" w:styleId="a9">
    <w:name w:val="List Paragraph"/>
    <w:basedOn w:val="a"/>
    <w:uiPriority w:val="34"/>
    <w:qFormat/>
    <w:rsid w:val="00D87C5D"/>
    <w:pPr>
      <w:ind w:left="720"/>
      <w:contextualSpacing/>
    </w:pPr>
  </w:style>
  <w:style w:type="character" w:styleId="aa">
    <w:name w:val="Intense Emphasis"/>
    <w:basedOn w:val="a0"/>
    <w:uiPriority w:val="21"/>
    <w:qFormat/>
    <w:rsid w:val="00D87C5D"/>
    <w:rPr>
      <w:i/>
      <w:iCs/>
      <w:color w:val="0F4761" w:themeColor="accent1" w:themeShade="BF"/>
    </w:rPr>
  </w:style>
  <w:style w:type="paragraph" w:styleId="ab">
    <w:name w:val="Intense Quote"/>
    <w:basedOn w:val="a"/>
    <w:next w:val="a"/>
    <w:link w:val="ac"/>
    <w:uiPriority w:val="30"/>
    <w:qFormat/>
    <w:rsid w:val="00D87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87C5D"/>
    <w:rPr>
      <w:i/>
      <w:iCs/>
      <w:color w:val="0F4761" w:themeColor="accent1" w:themeShade="BF"/>
    </w:rPr>
  </w:style>
  <w:style w:type="character" w:styleId="ad">
    <w:name w:val="Intense Reference"/>
    <w:basedOn w:val="a0"/>
    <w:uiPriority w:val="32"/>
    <w:qFormat/>
    <w:rsid w:val="00D87C5D"/>
    <w:rPr>
      <w:b/>
      <w:bCs/>
      <w:smallCaps/>
      <w:color w:val="0F4761" w:themeColor="accent1" w:themeShade="BF"/>
      <w:spacing w:val="5"/>
    </w:rPr>
  </w:style>
  <w:style w:type="paragraph" w:styleId="Web">
    <w:name w:val="Normal (Web)"/>
    <w:basedOn w:val="a"/>
    <w:uiPriority w:val="99"/>
    <w:semiHidden/>
    <w:unhideWhenUsed/>
    <w:rsid w:val="00D87C5D"/>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Strong"/>
    <w:basedOn w:val="a0"/>
    <w:uiPriority w:val="22"/>
    <w:qFormat/>
    <w:rsid w:val="00D87C5D"/>
    <w:rPr>
      <w:b/>
      <w:bCs/>
    </w:rPr>
  </w:style>
  <w:style w:type="character" w:styleId="af">
    <w:name w:val="Hyperlink"/>
    <w:basedOn w:val="a0"/>
    <w:uiPriority w:val="99"/>
    <w:unhideWhenUsed/>
    <w:rsid w:val="00D87C5D"/>
    <w:rPr>
      <w:color w:val="0000FF"/>
      <w:u w:val="single"/>
    </w:rPr>
  </w:style>
  <w:style w:type="character" w:styleId="af0">
    <w:name w:val="Unresolved Mention"/>
    <w:basedOn w:val="a0"/>
    <w:uiPriority w:val="99"/>
    <w:semiHidden/>
    <w:unhideWhenUsed/>
    <w:rsid w:val="00D87C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9212">
      <w:bodyDiv w:val="1"/>
      <w:marLeft w:val="0"/>
      <w:marRight w:val="0"/>
      <w:marTop w:val="0"/>
      <w:marBottom w:val="0"/>
      <w:divBdr>
        <w:top w:val="none" w:sz="0" w:space="0" w:color="auto"/>
        <w:left w:val="none" w:sz="0" w:space="0" w:color="auto"/>
        <w:bottom w:val="none" w:sz="0" w:space="0" w:color="auto"/>
        <w:right w:val="none" w:sz="0" w:space="0" w:color="auto"/>
      </w:divBdr>
      <w:divsChild>
        <w:div w:id="690185807">
          <w:marLeft w:val="0"/>
          <w:marRight w:val="0"/>
          <w:marTop w:val="0"/>
          <w:marBottom w:val="0"/>
          <w:divBdr>
            <w:top w:val="none" w:sz="0" w:space="0" w:color="auto"/>
            <w:left w:val="none" w:sz="0" w:space="0" w:color="auto"/>
            <w:bottom w:val="none" w:sz="0" w:space="0" w:color="auto"/>
            <w:right w:val="none" w:sz="0" w:space="0" w:color="auto"/>
          </w:divBdr>
          <w:divsChild>
            <w:div w:id="26103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99217">
      <w:bodyDiv w:val="1"/>
      <w:marLeft w:val="0"/>
      <w:marRight w:val="0"/>
      <w:marTop w:val="0"/>
      <w:marBottom w:val="0"/>
      <w:divBdr>
        <w:top w:val="none" w:sz="0" w:space="0" w:color="auto"/>
        <w:left w:val="none" w:sz="0" w:space="0" w:color="auto"/>
        <w:bottom w:val="none" w:sz="0" w:space="0" w:color="auto"/>
        <w:right w:val="none" w:sz="0" w:space="0" w:color="auto"/>
      </w:divBdr>
    </w:div>
    <w:div w:id="1813908850">
      <w:bodyDiv w:val="1"/>
      <w:marLeft w:val="0"/>
      <w:marRight w:val="0"/>
      <w:marTop w:val="0"/>
      <w:marBottom w:val="0"/>
      <w:divBdr>
        <w:top w:val="none" w:sz="0" w:space="0" w:color="auto"/>
        <w:left w:val="none" w:sz="0" w:space="0" w:color="auto"/>
        <w:bottom w:val="none" w:sz="0" w:space="0" w:color="auto"/>
        <w:right w:val="none" w:sz="0" w:space="0" w:color="auto"/>
      </w:divBdr>
    </w:div>
    <w:div w:id="2036344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zh.wikipedia.org/zh-tw/%E8%BE%B9%E7%BC%98%E6%A3%80%E6%B5%8B"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mathworks.com/help/images/ref/edge.html"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open.spotify.com/artist/6w6OUqDUOPDvEHY85kbJR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blog.csdn.net/humanking7/article/details/46606791"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697</Words>
  <Characters>3975</Characters>
  <Application>Microsoft Office Word</Application>
  <DocSecurity>0</DocSecurity>
  <Lines>33</Lines>
  <Paragraphs>9</Paragraphs>
  <ScaleCrop>false</ScaleCrop>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皓翔 張</dc:creator>
  <cp:keywords/>
  <dc:description/>
  <cp:lastModifiedBy>皓翔 張</cp:lastModifiedBy>
  <cp:revision>3</cp:revision>
  <cp:lastPrinted>2024-06-24T01:42:00Z</cp:lastPrinted>
  <dcterms:created xsi:type="dcterms:W3CDTF">2024-06-24T01:42:00Z</dcterms:created>
  <dcterms:modified xsi:type="dcterms:W3CDTF">2024-06-24T01:43:00Z</dcterms:modified>
</cp:coreProperties>
</file>