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775CD1B" w14:textId="77777777" w:rsidTr="005E4BB2">
        <w:tc>
          <w:tcPr>
            <w:tcW w:w="10423" w:type="dxa"/>
            <w:gridSpan w:val="2"/>
            <w:shd w:val="clear" w:color="auto" w:fill="auto"/>
          </w:tcPr>
          <w:p w14:paraId="5DDCAF0E" w14:textId="79BE5581" w:rsidR="00CE230A" w:rsidRDefault="00A41330" w:rsidP="00CE230A">
            <w:pPr>
              <w:pStyle w:val="ZA"/>
              <w:framePr w:w="0" w:hRule="auto" w:wrap="auto" w:vAnchor="margin" w:hAnchor="text" w:yAlign="inline"/>
            </w:pPr>
            <w:bookmarkStart w:id="0" w:name="page1"/>
            <w:r>
              <w:rPr>
                <w:sz w:val="64"/>
              </w:rPr>
              <w:t>3GPP TS</w:t>
            </w:r>
            <w:r w:rsidR="00CE230A">
              <w:rPr>
                <w:sz w:val="64"/>
              </w:rPr>
              <w:t xml:space="preserve"> 24.080 </w:t>
            </w:r>
            <w:r w:rsidR="00CE230A">
              <w:t>V16.</w:t>
            </w:r>
            <w:r w:rsidR="007D30CD">
              <w:t>5</w:t>
            </w:r>
            <w:r w:rsidR="00CE230A">
              <w:t xml:space="preserve">.0 </w:t>
            </w:r>
            <w:r w:rsidR="00CE230A">
              <w:rPr>
                <w:sz w:val="32"/>
              </w:rPr>
              <w:t>(202</w:t>
            </w:r>
            <w:r w:rsidR="007D30CD">
              <w:rPr>
                <w:sz w:val="32"/>
              </w:rPr>
              <w:t>2</w:t>
            </w:r>
            <w:r w:rsidR="00CE230A">
              <w:rPr>
                <w:sz w:val="32"/>
              </w:rPr>
              <w:t>-</w:t>
            </w:r>
            <w:r w:rsidR="007D30CD">
              <w:rPr>
                <w:sz w:val="32"/>
              </w:rPr>
              <w:t>03</w:t>
            </w:r>
            <w:r w:rsidR="00CE230A">
              <w:rPr>
                <w:sz w:val="32"/>
              </w:rPr>
              <w:t>)</w:t>
            </w:r>
          </w:p>
          <w:p w14:paraId="76348240" w14:textId="77777777" w:rsidR="004F0988" w:rsidRDefault="004F0988" w:rsidP="00133525">
            <w:pPr>
              <w:pStyle w:val="ZA"/>
              <w:framePr w:w="0" w:hRule="auto" w:wrap="auto" w:vAnchor="margin" w:hAnchor="text" w:yAlign="inline"/>
            </w:pPr>
          </w:p>
        </w:tc>
      </w:tr>
      <w:tr w:rsidR="004F0988" w14:paraId="0A93872B" w14:textId="77777777" w:rsidTr="005E4BB2">
        <w:trPr>
          <w:trHeight w:hRule="exact" w:val="1134"/>
        </w:trPr>
        <w:tc>
          <w:tcPr>
            <w:tcW w:w="10423" w:type="dxa"/>
            <w:gridSpan w:val="2"/>
            <w:shd w:val="clear" w:color="auto" w:fill="auto"/>
          </w:tcPr>
          <w:p w14:paraId="5D4A6863" w14:textId="77777777" w:rsidR="00BA4B8D" w:rsidRPr="00CE230A" w:rsidRDefault="004F0988" w:rsidP="00CE230A">
            <w:pPr>
              <w:pStyle w:val="ZB"/>
              <w:framePr w:w="0" w:hRule="auto" w:wrap="auto" w:vAnchor="margin" w:hAnchor="text" w:yAlign="inline"/>
            </w:pPr>
            <w:r w:rsidRPr="00CE230A">
              <w:t xml:space="preserve">Technical </w:t>
            </w:r>
            <w:bookmarkStart w:id="1" w:name="spectype2"/>
            <w:r w:rsidRPr="00CE230A">
              <w:t>Specification</w:t>
            </w:r>
            <w:bookmarkEnd w:id="1"/>
          </w:p>
        </w:tc>
      </w:tr>
      <w:tr w:rsidR="004F0988" w14:paraId="1CE0F19C" w14:textId="77777777" w:rsidTr="005E4BB2">
        <w:trPr>
          <w:trHeight w:hRule="exact" w:val="3686"/>
        </w:trPr>
        <w:tc>
          <w:tcPr>
            <w:tcW w:w="10423" w:type="dxa"/>
            <w:gridSpan w:val="2"/>
            <w:shd w:val="clear" w:color="auto" w:fill="auto"/>
          </w:tcPr>
          <w:p w14:paraId="58B530FF" w14:textId="77777777" w:rsidR="004F0988" w:rsidRPr="004D3578" w:rsidRDefault="004F0988" w:rsidP="00133525">
            <w:pPr>
              <w:pStyle w:val="ZT"/>
              <w:framePr w:wrap="auto" w:hAnchor="text" w:yAlign="inline"/>
            </w:pPr>
            <w:r w:rsidRPr="004D3578">
              <w:t>3rd Generation Partnership Project;</w:t>
            </w:r>
          </w:p>
          <w:p w14:paraId="3A257F34" w14:textId="77777777" w:rsidR="00CE230A" w:rsidRDefault="00CE230A" w:rsidP="00CE230A">
            <w:pPr>
              <w:pStyle w:val="ZT"/>
              <w:framePr w:wrap="auto" w:hAnchor="text" w:yAlign="inline"/>
            </w:pPr>
            <w:r>
              <w:t>Technical Specification Group Core Network and Terminals;</w:t>
            </w:r>
          </w:p>
          <w:p w14:paraId="4B8DBC31" w14:textId="77777777" w:rsidR="00CE230A" w:rsidRDefault="00CE230A" w:rsidP="00CE230A">
            <w:pPr>
              <w:pStyle w:val="ZT"/>
              <w:framePr w:wrap="auto" w:hAnchor="text" w:yAlign="inline"/>
            </w:pPr>
            <w:r>
              <w:t>Mobile radio interface layer 3</w:t>
            </w:r>
          </w:p>
          <w:p w14:paraId="17797686" w14:textId="77777777" w:rsidR="00CE230A" w:rsidRDefault="00CE230A" w:rsidP="00CE230A">
            <w:pPr>
              <w:pStyle w:val="ZT"/>
              <w:framePr w:wrap="auto" w:hAnchor="text" w:yAlign="inline"/>
            </w:pPr>
            <w:r>
              <w:t>Supplementary services specification;</w:t>
            </w:r>
          </w:p>
          <w:p w14:paraId="29C4BA8A" w14:textId="77777777" w:rsidR="00CE230A" w:rsidRDefault="00CE230A" w:rsidP="00CE230A">
            <w:pPr>
              <w:pStyle w:val="ZT"/>
              <w:framePr w:wrap="auto" w:hAnchor="text" w:yAlign="inline"/>
            </w:pPr>
            <w:r>
              <w:t>Formats and coding</w:t>
            </w:r>
          </w:p>
          <w:p w14:paraId="7B34FB06" w14:textId="77777777" w:rsidR="00CE230A" w:rsidRDefault="00CE230A" w:rsidP="00CE230A">
            <w:pPr>
              <w:pStyle w:val="ZT"/>
              <w:framePr w:wrap="auto" w:hAnchor="text" w:yAlign="inline"/>
            </w:pPr>
            <w:r>
              <w:t>(</w:t>
            </w:r>
            <w:r>
              <w:rPr>
                <w:rStyle w:val="ZGSM"/>
              </w:rPr>
              <w:t>Release 16</w:t>
            </w:r>
            <w:r>
              <w:t>)</w:t>
            </w:r>
          </w:p>
          <w:p w14:paraId="3A8F0C8B" w14:textId="77777777" w:rsidR="004F0988" w:rsidRPr="00133525" w:rsidRDefault="004F0988" w:rsidP="00133525">
            <w:pPr>
              <w:pStyle w:val="ZT"/>
              <w:framePr w:wrap="auto" w:hAnchor="text" w:yAlign="inline"/>
              <w:rPr>
                <w:i/>
                <w:sz w:val="28"/>
              </w:rPr>
            </w:pPr>
          </w:p>
        </w:tc>
      </w:tr>
      <w:tr w:rsidR="00BF128E" w14:paraId="648CA87A" w14:textId="77777777" w:rsidTr="005E4BB2">
        <w:tc>
          <w:tcPr>
            <w:tcW w:w="10423" w:type="dxa"/>
            <w:gridSpan w:val="2"/>
            <w:shd w:val="clear" w:color="auto" w:fill="auto"/>
          </w:tcPr>
          <w:p w14:paraId="7CA1C197"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5431D963" w14:textId="77777777" w:rsidTr="005E4BB2">
        <w:trPr>
          <w:trHeight w:hRule="exact" w:val="1531"/>
        </w:trPr>
        <w:tc>
          <w:tcPr>
            <w:tcW w:w="4883" w:type="dxa"/>
            <w:shd w:val="clear" w:color="auto" w:fill="auto"/>
          </w:tcPr>
          <w:p w14:paraId="03283C72" w14:textId="77777777" w:rsidR="00C074DD" w:rsidRPr="00133525" w:rsidRDefault="0007265C" w:rsidP="00C074DD">
            <w:pPr>
              <w:rPr>
                <w:i/>
              </w:rPr>
            </w:pPr>
            <w:r>
              <w:rPr>
                <w:i/>
              </w:rPr>
              <w:pict w14:anchorId="6CF51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65.75pt">
                  <v:imagedata r:id="rId9" o:title="5G-logo_175px"/>
                </v:shape>
              </w:pict>
            </w:r>
          </w:p>
        </w:tc>
        <w:tc>
          <w:tcPr>
            <w:tcW w:w="5540" w:type="dxa"/>
            <w:shd w:val="clear" w:color="auto" w:fill="auto"/>
          </w:tcPr>
          <w:p w14:paraId="39A39903" w14:textId="77777777" w:rsidR="00C074DD" w:rsidRDefault="0007265C" w:rsidP="00C074DD">
            <w:pPr>
              <w:jc w:val="right"/>
            </w:pPr>
            <w:r>
              <w:pict w14:anchorId="1147AF84">
                <v:shape id="_x0000_i1026" type="#_x0000_t75" style="width:128.35pt;height:74.5pt">
                  <v:imagedata r:id="rId10" o:title="3GPP-logo_web"/>
                </v:shape>
              </w:pict>
            </w:r>
          </w:p>
        </w:tc>
      </w:tr>
      <w:tr w:rsidR="00C074DD" w14:paraId="6374F780" w14:textId="77777777" w:rsidTr="005E4BB2">
        <w:trPr>
          <w:trHeight w:hRule="exact" w:val="5783"/>
        </w:trPr>
        <w:tc>
          <w:tcPr>
            <w:tcW w:w="10423" w:type="dxa"/>
            <w:gridSpan w:val="2"/>
            <w:shd w:val="clear" w:color="auto" w:fill="auto"/>
          </w:tcPr>
          <w:p w14:paraId="176D9EE2" w14:textId="77777777" w:rsidR="00C074DD" w:rsidRPr="00C074DD" w:rsidRDefault="00C074DD" w:rsidP="00C074DD">
            <w:pPr>
              <w:pStyle w:val="Guidance"/>
              <w:rPr>
                <w:b/>
              </w:rPr>
            </w:pPr>
          </w:p>
        </w:tc>
      </w:tr>
      <w:tr w:rsidR="00C074DD" w14:paraId="784E233B" w14:textId="77777777" w:rsidTr="005E4BB2">
        <w:trPr>
          <w:cantSplit/>
          <w:trHeight w:hRule="exact" w:val="964"/>
        </w:trPr>
        <w:tc>
          <w:tcPr>
            <w:tcW w:w="10423" w:type="dxa"/>
            <w:gridSpan w:val="2"/>
            <w:shd w:val="clear" w:color="auto" w:fill="auto"/>
          </w:tcPr>
          <w:p w14:paraId="1947DA92"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7498CA2F" w14:textId="77777777" w:rsidR="00C074DD" w:rsidRPr="004D3578" w:rsidRDefault="00C074DD" w:rsidP="00C074DD">
            <w:pPr>
              <w:pStyle w:val="ZV"/>
              <w:framePr w:w="0" w:wrap="auto" w:vAnchor="margin" w:hAnchor="text" w:yAlign="inline"/>
            </w:pPr>
          </w:p>
          <w:p w14:paraId="2491614A" w14:textId="77777777" w:rsidR="00C074DD" w:rsidRPr="00133525" w:rsidRDefault="00C074DD" w:rsidP="00C074DD">
            <w:pPr>
              <w:rPr>
                <w:sz w:val="16"/>
              </w:rPr>
            </w:pPr>
          </w:p>
        </w:tc>
      </w:tr>
      <w:bookmarkEnd w:id="0"/>
    </w:tbl>
    <w:p w14:paraId="68AA75FB"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1318B91" w14:textId="77777777" w:rsidTr="00133525">
        <w:trPr>
          <w:trHeight w:hRule="exact" w:val="5670"/>
        </w:trPr>
        <w:tc>
          <w:tcPr>
            <w:tcW w:w="10423" w:type="dxa"/>
            <w:shd w:val="clear" w:color="auto" w:fill="auto"/>
          </w:tcPr>
          <w:p w14:paraId="6E7D1F95" w14:textId="77777777" w:rsidR="00E16509" w:rsidRDefault="00E16509" w:rsidP="00E16509">
            <w:pPr>
              <w:pStyle w:val="Guidance"/>
            </w:pPr>
            <w:bookmarkStart w:id="3" w:name="page2"/>
          </w:p>
        </w:tc>
      </w:tr>
      <w:tr w:rsidR="00E16509" w14:paraId="72C6F04D" w14:textId="77777777" w:rsidTr="00C074DD">
        <w:trPr>
          <w:trHeight w:hRule="exact" w:val="5387"/>
        </w:trPr>
        <w:tc>
          <w:tcPr>
            <w:tcW w:w="10423" w:type="dxa"/>
            <w:shd w:val="clear" w:color="auto" w:fill="auto"/>
          </w:tcPr>
          <w:p w14:paraId="74C41E00"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22BFEE85" w14:textId="77777777" w:rsidR="00E16509" w:rsidRPr="004D3578" w:rsidRDefault="00E16509" w:rsidP="00133525">
            <w:pPr>
              <w:pStyle w:val="FP"/>
              <w:pBdr>
                <w:bottom w:val="single" w:sz="6" w:space="1" w:color="auto"/>
              </w:pBdr>
              <w:ind w:left="2835" w:right="2835"/>
              <w:jc w:val="center"/>
            </w:pPr>
            <w:r w:rsidRPr="004D3578">
              <w:t>Postal address</w:t>
            </w:r>
          </w:p>
          <w:p w14:paraId="382E3C5C" w14:textId="77777777" w:rsidR="00E16509" w:rsidRPr="00133525" w:rsidRDefault="00E16509" w:rsidP="00133525">
            <w:pPr>
              <w:pStyle w:val="FP"/>
              <w:ind w:left="2835" w:right="2835"/>
              <w:jc w:val="center"/>
              <w:rPr>
                <w:rFonts w:ascii="Arial" w:hAnsi="Arial"/>
                <w:sz w:val="18"/>
              </w:rPr>
            </w:pPr>
          </w:p>
          <w:p w14:paraId="60CE594E"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744F4E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B742D8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1302F48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736A9A4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BAD967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2D71689C" w14:textId="77777777" w:rsidR="00E16509" w:rsidRDefault="00E16509" w:rsidP="00133525"/>
        </w:tc>
      </w:tr>
      <w:tr w:rsidR="00E16509" w14:paraId="4EC59FF6" w14:textId="77777777" w:rsidTr="00C074DD">
        <w:tc>
          <w:tcPr>
            <w:tcW w:w="10423" w:type="dxa"/>
            <w:shd w:val="clear" w:color="auto" w:fill="auto"/>
            <w:vAlign w:val="bottom"/>
          </w:tcPr>
          <w:p w14:paraId="54FDACB0"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2D6B960"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2925EC2" w14:textId="77777777" w:rsidR="00E16509" w:rsidRPr="004D3578" w:rsidRDefault="00E16509" w:rsidP="00133525">
            <w:pPr>
              <w:pStyle w:val="FP"/>
              <w:jc w:val="center"/>
              <w:rPr>
                <w:noProof/>
              </w:rPr>
            </w:pPr>
          </w:p>
          <w:p w14:paraId="644A0BDF" w14:textId="1FFFC19A" w:rsidR="00E16509" w:rsidRPr="00133525" w:rsidRDefault="00E16509" w:rsidP="00133525">
            <w:pPr>
              <w:pStyle w:val="FP"/>
              <w:jc w:val="center"/>
              <w:rPr>
                <w:noProof/>
                <w:sz w:val="18"/>
              </w:rPr>
            </w:pPr>
            <w:r w:rsidRPr="00CE230A">
              <w:rPr>
                <w:noProof/>
                <w:sz w:val="18"/>
              </w:rPr>
              <w:t xml:space="preserve">© </w:t>
            </w:r>
            <w:bookmarkStart w:id="6" w:name="copyrightDate"/>
            <w:r w:rsidRPr="00CE230A">
              <w:rPr>
                <w:noProof/>
                <w:sz w:val="18"/>
              </w:rPr>
              <w:t>20</w:t>
            </w:r>
            <w:bookmarkEnd w:id="6"/>
            <w:r w:rsidR="00CE230A" w:rsidRPr="00CE230A">
              <w:rPr>
                <w:noProof/>
                <w:sz w:val="18"/>
              </w:rPr>
              <w:t>2</w:t>
            </w:r>
            <w:r w:rsidR="007D30CD">
              <w:rPr>
                <w:noProof/>
                <w:sz w:val="18"/>
              </w:rPr>
              <w:t>2</w:t>
            </w:r>
            <w:r w:rsidRPr="00CE230A">
              <w:rPr>
                <w:noProof/>
                <w:sz w:val="18"/>
              </w:rPr>
              <w:t>, 3GPP Organizational Partners (ARIB, ATIS, CCSA, ETSI, TSDSI, TTA, TTC).</w:t>
            </w:r>
            <w:bookmarkStart w:id="7" w:name="copyrightaddon"/>
            <w:bookmarkEnd w:id="7"/>
          </w:p>
          <w:p w14:paraId="07B64A39" w14:textId="77777777" w:rsidR="00E16509" w:rsidRPr="00133525" w:rsidRDefault="00E16509" w:rsidP="00133525">
            <w:pPr>
              <w:pStyle w:val="FP"/>
              <w:jc w:val="center"/>
              <w:rPr>
                <w:noProof/>
                <w:sz w:val="18"/>
              </w:rPr>
            </w:pPr>
            <w:r w:rsidRPr="00133525">
              <w:rPr>
                <w:noProof/>
                <w:sz w:val="18"/>
              </w:rPr>
              <w:t>All rights reserved.</w:t>
            </w:r>
          </w:p>
          <w:p w14:paraId="774A28DF" w14:textId="77777777" w:rsidR="00E16509" w:rsidRPr="00133525" w:rsidRDefault="00E16509" w:rsidP="00E16509">
            <w:pPr>
              <w:pStyle w:val="FP"/>
              <w:rPr>
                <w:noProof/>
                <w:sz w:val="18"/>
              </w:rPr>
            </w:pPr>
          </w:p>
          <w:p w14:paraId="730EEDBE"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1EC3803F"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D1BABD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399CC886" w14:textId="77777777" w:rsidR="00E16509" w:rsidRDefault="00E16509" w:rsidP="00133525"/>
        </w:tc>
      </w:tr>
      <w:bookmarkEnd w:id="3"/>
    </w:tbl>
    <w:p w14:paraId="0E966DB2" w14:textId="77777777" w:rsidR="00080512" w:rsidRPr="004D3578" w:rsidRDefault="00080512" w:rsidP="00D737EA">
      <w:pPr>
        <w:pStyle w:val="TT"/>
      </w:pPr>
      <w:r w:rsidRPr="004D3578">
        <w:br w:type="page"/>
      </w:r>
      <w:bookmarkStart w:id="8" w:name="tableOfContents"/>
      <w:bookmarkEnd w:id="8"/>
      <w:r w:rsidRPr="004D3578">
        <w:lastRenderedPageBreak/>
        <w:t>Contents</w:t>
      </w:r>
    </w:p>
    <w:p w14:paraId="0AE765AD" w14:textId="70A3179B" w:rsidR="00D33383" w:rsidRPr="0007265C" w:rsidRDefault="00775DA7">
      <w:pPr>
        <w:pStyle w:val="TOC1"/>
        <w:rPr>
          <w:rFonts w:ascii="Calibri" w:hAnsi="Calibri"/>
          <w:szCs w:val="22"/>
          <w:lang w:eastAsia="en-GB"/>
        </w:rPr>
      </w:pPr>
      <w:r>
        <w:fldChar w:fldCharType="begin" w:fldLock="1"/>
      </w:r>
      <w:r>
        <w:instrText xml:space="preserve"> TOC \o "1-9" </w:instrText>
      </w:r>
      <w:r>
        <w:fldChar w:fldCharType="separate"/>
      </w:r>
      <w:r w:rsidR="00D33383">
        <w:t>Foreword</w:t>
      </w:r>
      <w:r w:rsidR="00D33383">
        <w:tab/>
      </w:r>
      <w:r w:rsidR="00D33383">
        <w:fldChar w:fldCharType="begin" w:fldLock="1"/>
      </w:r>
      <w:r w:rsidR="00D33383">
        <w:instrText xml:space="preserve"> PAGEREF _Toc97644965 \h </w:instrText>
      </w:r>
      <w:r w:rsidR="00D33383">
        <w:fldChar w:fldCharType="separate"/>
      </w:r>
      <w:r w:rsidR="00D33383">
        <w:t>7</w:t>
      </w:r>
      <w:r w:rsidR="00D33383">
        <w:fldChar w:fldCharType="end"/>
      </w:r>
    </w:p>
    <w:p w14:paraId="6A3457EA" w14:textId="45139E9C" w:rsidR="00D33383" w:rsidRPr="0007265C" w:rsidRDefault="00D33383">
      <w:pPr>
        <w:pStyle w:val="TOC1"/>
        <w:rPr>
          <w:rFonts w:ascii="Calibri" w:hAnsi="Calibri"/>
          <w:szCs w:val="22"/>
          <w:lang w:eastAsia="en-GB"/>
        </w:rPr>
      </w:pPr>
      <w:r>
        <w:t>1</w:t>
      </w:r>
      <w:r w:rsidRPr="0007265C">
        <w:rPr>
          <w:rFonts w:ascii="Calibri" w:hAnsi="Calibri"/>
          <w:szCs w:val="22"/>
          <w:lang w:eastAsia="en-GB"/>
        </w:rPr>
        <w:tab/>
      </w:r>
      <w:r>
        <w:t>Scope</w:t>
      </w:r>
      <w:r>
        <w:tab/>
      </w:r>
      <w:r>
        <w:fldChar w:fldCharType="begin" w:fldLock="1"/>
      </w:r>
      <w:r>
        <w:instrText xml:space="preserve"> PAGEREF _Toc97644966 \h </w:instrText>
      </w:r>
      <w:r>
        <w:fldChar w:fldCharType="separate"/>
      </w:r>
      <w:r>
        <w:t>8</w:t>
      </w:r>
      <w:r>
        <w:fldChar w:fldCharType="end"/>
      </w:r>
    </w:p>
    <w:p w14:paraId="751DA371" w14:textId="088219F9" w:rsidR="00D33383" w:rsidRPr="0007265C" w:rsidRDefault="00D33383">
      <w:pPr>
        <w:pStyle w:val="TOC2"/>
        <w:rPr>
          <w:rFonts w:ascii="Calibri" w:hAnsi="Calibri"/>
          <w:sz w:val="22"/>
          <w:szCs w:val="22"/>
          <w:lang w:eastAsia="en-GB"/>
        </w:rPr>
      </w:pPr>
      <w:r>
        <w:t>1.1</w:t>
      </w:r>
      <w:r w:rsidRPr="0007265C">
        <w:rPr>
          <w:rFonts w:ascii="Calibri" w:hAnsi="Calibri"/>
          <w:sz w:val="22"/>
          <w:szCs w:val="22"/>
          <w:lang w:eastAsia="en-GB"/>
        </w:rPr>
        <w:tab/>
      </w:r>
      <w:r>
        <w:t>References</w:t>
      </w:r>
      <w:r>
        <w:tab/>
      </w:r>
      <w:r>
        <w:fldChar w:fldCharType="begin" w:fldLock="1"/>
      </w:r>
      <w:r>
        <w:instrText xml:space="preserve"> PAGEREF _Toc97644967 \h </w:instrText>
      </w:r>
      <w:r>
        <w:fldChar w:fldCharType="separate"/>
      </w:r>
      <w:r>
        <w:t>8</w:t>
      </w:r>
      <w:r>
        <w:fldChar w:fldCharType="end"/>
      </w:r>
    </w:p>
    <w:p w14:paraId="0D14146C" w14:textId="5920E3C5" w:rsidR="00D33383" w:rsidRPr="0007265C" w:rsidRDefault="00D33383">
      <w:pPr>
        <w:pStyle w:val="TOC2"/>
        <w:rPr>
          <w:rFonts w:ascii="Calibri" w:hAnsi="Calibri"/>
          <w:sz w:val="22"/>
          <w:szCs w:val="22"/>
          <w:lang w:eastAsia="en-GB"/>
        </w:rPr>
      </w:pPr>
      <w:r>
        <w:t>1.2</w:t>
      </w:r>
      <w:r w:rsidRPr="0007265C">
        <w:rPr>
          <w:rFonts w:ascii="Calibri" w:hAnsi="Calibri"/>
          <w:sz w:val="22"/>
          <w:szCs w:val="22"/>
          <w:lang w:eastAsia="en-GB"/>
        </w:rPr>
        <w:tab/>
      </w:r>
      <w:r>
        <w:t>Abbreviations</w:t>
      </w:r>
      <w:r>
        <w:tab/>
      </w:r>
      <w:r>
        <w:fldChar w:fldCharType="begin" w:fldLock="1"/>
      </w:r>
      <w:r>
        <w:instrText xml:space="preserve"> PAGEREF _Toc97644968 \h </w:instrText>
      </w:r>
      <w:r>
        <w:fldChar w:fldCharType="separate"/>
      </w:r>
      <w:r>
        <w:t>9</w:t>
      </w:r>
      <w:r>
        <w:fldChar w:fldCharType="end"/>
      </w:r>
    </w:p>
    <w:p w14:paraId="56603C23" w14:textId="7599C52C" w:rsidR="00D33383" w:rsidRPr="0007265C" w:rsidRDefault="00D33383">
      <w:pPr>
        <w:pStyle w:val="TOC1"/>
        <w:rPr>
          <w:rFonts w:ascii="Calibri" w:hAnsi="Calibri"/>
          <w:szCs w:val="22"/>
          <w:lang w:eastAsia="en-GB"/>
        </w:rPr>
      </w:pPr>
      <w:r>
        <w:t>2</w:t>
      </w:r>
      <w:r w:rsidRPr="0007265C">
        <w:rPr>
          <w:rFonts w:ascii="Calibri" w:hAnsi="Calibri"/>
          <w:szCs w:val="22"/>
          <w:lang w:eastAsia="en-GB"/>
        </w:rPr>
        <w:tab/>
      </w:r>
      <w:r>
        <w:t>Message functional definitions and contents</w:t>
      </w:r>
      <w:r>
        <w:tab/>
      </w:r>
      <w:r>
        <w:fldChar w:fldCharType="begin" w:fldLock="1"/>
      </w:r>
      <w:r>
        <w:instrText xml:space="preserve"> PAGEREF _Toc97644969 \h </w:instrText>
      </w:r>
      <w:r>
        <w:fldChar w:fldCharType="separate"/>
      </w:r>
      <w:r>
        <w:t>9</w:t>
      </w:r>
      <w:r>
        <w:fldChar w:fldCharType="end"/>
      </w:r>
    </w:p>
    <w:p w14:paraId="44F000CD" w14:textId="071EF8EF" w:rsidR="00D33383" w:rsidRPr="0007265C" w:rsidRDefault="00D33383">
      <w:pPr>
        <w:pStyle w:val="TOC2"/>
        <w:rPr>
          <w:rFonts w:ascii="Calibri" w:hAnsi="Calibri"/>
          <w:sz w:val="22"/>
          <w:szCs w:val="22"/>
          <w:lang w:eastAsia="en-GB"/>
        </w:rPr>
      </w:pPr>
      <w:r>
        <w:t>2.1</w:t>
      </w:r>
      <w:r w:rsidRPr="0007265C">
        <w:rPr>
          <w:rFonts w:ascii="Calibri" w:hAnsi="Calibri"/>
          <w:sz w:val="22"/>
          <w:szCs w:val="22"/>
          <w:lang w:eastAsia="en-GB"/>
        </w:rPr>
        <w:tab/>
      </w:r>
      <w:r>
        <w:t>General</w:t>
      </w:r>
      <w:r>
        <w:tab/>
      </w:r>
      <w:r>
        <w:fldChar w:fldCharType="begin" w:fldLock="1"/>
      </w:r>
      <w:r>
        <w:instrText xml:space="preserve"> PAGEREF _Toc97644970 \h </w:instrText>
      </w:r>
      <w:r>
        <w:fldChar w:fldCharType="separate"/>
      </w:r>
      <w:r>
        <w:t>9</w:t>
      </w:r>
      <w:r>
        <w:fldChar w:fldCharType="end"/>
      </w:r>
    </w:p>
    <w:p w14:paraId="465B9C80" w14:textId="4F6A655E" w:rsidR="00D33383" w:rsidRPr="0007265C" w:rsidRDefault="00D33383">
      <w:pPr>
        <w:pStyle w:val="TOC2"/>
        <w:rPr>
          <w:rFonts w:ascii="Calibri" w:hAnsi="Calibri"/>
          <w:sz w:val="22"/>
          <w:szCs w:val="22"/>
          <w:lang w:eastAsia="en-GB"/>
        </w:rPr>
      </w:pPr>
      <w:r>
        <w:t>2.2</w:t>
      </w:r>
      <w:r w:rsidRPr="0007265C">
        <w:rPr>
          <w:rFonts w:ascii="Calibri" w:hAnsi="Calibri"/>
          <w:sz w:val="22"/>
          <w:szCs w:val="22"/>
          <w:lang w:eastAsia="en-GB"/>
        </w:rPr>
        <w:tab/>
      </w:r>
      <w:r>
        <w:t>Messages for supplementary services control</w:t>
      </w:r>
      <w:r>
        <w:tab/>
      </w:r>
      <w:r>
        <w:fldChar w:fldCharType="begin" w:fldLock="1"/>
      </w:r>
      <w:r>
        <w:instrText xml:space="preserve"> PAGEREF _Toc97644971 \h </w:instrText>
      </w:r>
      <w:r>
        <w:fldChar w:fldCharType="separate"/>
      </w:r>
      <w:r>
        <w:t>10</w:t>
      </w:r>
      <w:r>
        <w:fldChar w:fldCharType="end"/>
      </w:r>
    </w:p>
    <w:p w14:paraId="438FC725" w14:textId="13D15AB8" w:rsidR="00D33383" w:rsidRPr="0007265C" w:rsidRDefault="00D33383">
      <w:pPr>
        <w:pStyle w:val="TOC2"/>
        <w:rPr>
          <w:rFonts w:ascii="Calibri" w:hAnsi="Calibri"/>
          <w:sz w:val="22"/>
          <w:szCs w:val="22"/>
          <w:lang w:eastAsia="en-GB"/>
        </w:rPr>
      </w:pPr>
      <w:r>
        <w:t>2.3</w:t>
      </w:r>
      <w:r w:rsidRPr="0007265C">
        <w:rPr>
          <w:rFonts w:ascii="Calibri" w:hAnsi="Calibri"/>
          <w:sz w:val="22"/>
          <w:szCs w:val="22"/>
          <w:lang w:eastAsia="en-GB"/>
        </w:rPr>
        <w:tab/>
      </w:r>
      <w:r>
        <w:t>Facility</w:t>
      </w:r>
      <w:r>
        <w:tab/>
      </w:r>
      <w:r>
        <w:fldChar w:fldCharType="begin" w:fldLock="1"/>
      </w:r>
      <w:r>
        <w:instrText xml:space="preserve"> PAGEREF _Toc97644972 \h </w:instrText>
      </w:r>
      <w:r>
        <w:fldChar w:fldCharType="separate"/>
      </w:r>
      <w:r>
        <w:t>10</w:t>
      </w:r>
      <w:r>
        <w:fldChar w:fldCharType="end"/>
      </w:r>
    </w:p>
    <w:p w14:paraId="7DD7BED0" w14:textId="03397927" w:rsidR="00D33383" w:rsidRPr="0007265C" w:rsidRDefault="00D33383">
      <w:pPr>
        <w:pStyle w:val="TOC2"/>
        <w:rPr>
          <w:rFonts w:ascii="Calibri" w:hAnsi="Calibri"/>
          <w:sz w:val="22"/>
          <w:szCs w:val="22"/>
          <w:lang w:eastAsia="en-GB"/>
        </w:rPr>
      </w:pPr>
      <w:r>
        <w:t>2.4</w:t>
      </w:r>
      <w:r w:rsidRPr="0007265C">
        <w:rPr>
          <w:rFonts w:ascii="Calibri" w:hAnsi="Calibri"/>
          <w:sz w:val="22"/>
          <w:szCs w:val="22"/>
          <w:lang w:eastAsia="en-GB"/>
        </w:rPr>
        <w:tab/>
      </w:r>
      <w:r>
        <w:t>Register</w:t>
      </w:r>
      <w:r>
        <w:tab/>
      </w:r>
      <w:r>
        <w:fldChar w:fldCharType="begin" w:fldLock="1"/>
      </w:r>
      <w:r>
        <w:instrText xml:space="preserve"> PAGEREF _Toc97644973 \h </w:instrText>
      </w:r>
      <w:r>
        <w:fldChar w:fldCharType="separate"/>
      </w:r>
      <w:r>
        <w:t>10</w:t>
      </w:r>
      <w:r>
        <w:fldChar w:fldCharType="end"/>
      </w:r>
    </w:p>
    <w:p w14:paraId="58C032BD" w14:textId="45FD6AD4" w:rsidR="00D33383" w:rsidRPr="0007265C" w:rsidRDefault="00D33383">
      <w:pPr>
        <w:pStyle w:val="TOC3"/>
        <w:rPr>
          <w:rFonts w:ascii="Calibri" w:hAnsi="Calibri"/>
          <w:sz w:val="22"/>
          <w:szCs w:val="22"/>
          <w:lang w:eastAsia="en-GB"/>
        </w:rPr>
      </w:pPr>
      <w:r>
        <w:t>2.4.1</w:t>
      </w:r>
      <w:r w:rsidRPr="0007265C">
        <w:rPr>
          <w:rFonts w:ascii="Calibri" w:hAnsi="Calibri"/>
          <w:sz w:val="22"/>
          <w:szCs w:val="22"/>
          <w:lang w:eastAsia="en-GB"/>
        </w:rPr>
        <w:tab/>
      </w:r>
      <w:r>
        <w:t>Register (network to MS direction)</w:t>
      </w:r>
      <w:r>
        <w:tab/>
      </w:r>
      <w:r>
        <w:fldChar w:fldCharType="begin" w:fldLock="1"/>
      </w:r>
      <w:r>
        <w:instrText xml:space="preserve"> PAGEREF _Toc97644974 \h </w:instrText>
      </w:r>
      <w:r>
        <w:fldChar w:fldCharType="separate"/>
      </w:r>
      <w:r>
        <w:t>10</w:t>
      </w:r>
      <w:r>
        <w:fldChar w:fldCharType="end"/>
      </w:r>
    </w:p>
    <w:p w14:paraId="60675C31" w14:textId="204D07D3" w:rsidR="00D33383" w:rsidRPr="0007265C" w:rsidRDefault="00D33383">
      <w:pPr>
        <w:pStyle w:val="TOC3"/>
        <w:rPr>
          <w:rFonts w:ascii="Calibri" w:hAnsi="Calibri"/>
          <w:sz w:val="22"/>
          <w:szCs w:val="22"/>
          <w:lang w:eastAsia="en-GB"/>
        </w:rPr>
      </w:pPr>
      <w:r>
        <w:t>2.4.2</w:t>
      </w:r>
      <w:r w:rsidRPr="0007265C">
        <w:rPr>
          <w:rFonts w:ascii="Calibri" w:hAnsi="Calibri"/>
          <w:sz w:val="22"/>
          <w:szCs w:val="22"/>
          <w:lang w:eastAsia="en-GB"/>
        </w:rPr>
        <w:tab/>
      </w:r>
      <w:r>
        <w:t>Register (MS to network direction)</w:t>
      </w:r>
      <w:r>
        <w:tab/>
      </w:r>
      <w:r>
        <w:fldChar w:fldCharType="begin" w:fldLock="1"/>
      </w:r>
      <w:r>
        <w:instrText xml:space="preserve"> PAGEREF _Toc97644975 \h </w:instrText>
      </w:r>
      <w:r>
        <w:fldChar w:fldCharType="separate"/>
      </w:r>
      <w:r>
        <w:t>11</w:t>
      </w:r>
      <w:r>
        <w:fldChar w:fldCharType="end"/>
      </w:r>
    </w:p>
    <w:p w14:paraId="7848B457" w14:textId="2C0D33C1" w:rsidR="00D33383" w:rsidRPr="0007265C" w:rsidRDefault="00D33383">
      <w:pPr>
        <w:pStyle w:val="TOC4"/>
        <w:rPr>
          <w:rFonts w:ascii="Calibri" w:hAnsi="Calibri"/>
          <w:sz w:val="22"/>
          <w:szCs w:val="22"/>
          <w:lang w:eastAsia="en-GB"/>
        </w:rPr>
      </w:pPr>
      <w:r>
        <w:t>2.4.2.1</w:t>
      </w:r>
      <w:r w:rsidRPr="0007265C">
        <w:rPr>
          <w:rFonts w:ascii="Calibri" w:hAnsi="Calibri"/>
          <w:sz w:val="22"/>
          <w:szCs w:val="22"/>
          <w:lang w:eastAsia="en-GB"/>
        </w:rPr>
        <w:tab/>
      </w:r>
      <w:r>
        <w:t>SS version</w:t>
      </w:r>
      <w:r>
        <w:tab/>
      </w:r>
      <w:r>
        <w:fldChar w:fldCharType="begin" w:fldLock="1"/>
      </w:r>
      <w:r>
        <w:instrText xml:space="preserve"> PAGEREF _Toc97644976 \h </w:instrText>
      </w:r>
      <w:r>
        <w:fldChar w:fldCharType="separate"/>
      </w:r>
      <w:r>
        <w:t>11</w:t>
      </w:r>
      <w:r>
        <w:fldChar w:fldCharType="end"/>
      </w:r>
    </w:p>
    <w:p w14:paraId="183B6711" w14:textId="1BF33628" w:rsidR="00D33383" w:rsidRPr="0007265C" w:rsidRDefault="00D33383">
      <w:pPr>
        <w:pStyle w:val="TOC2"/>
        <w:rPr>
          <w:rFonts w:ascii="Calibri" w:hAnsi="Calibri"/>
          <w:sz w:val="22"/>
          <w:szCs w:val="22"/>
          <w:lang w:eastAsia="en-GB"/>
        </w:rPr>
      </w:pPr>
      <w:r>
        <w:t>2.5</w:t>
      </w:r>
      <w:r w:rsidRPr="0007265C">
        <w:rPr>
          <w:rFonts w:ascii="Calibri" w:hAnsi="Calibri"/>
          <w:sz w:val="22"/>
          <w:szCs w:val="22"/>
          <w:lang w:eastAsia="en-GB"/>
        </w:rPr>
        <w:tab/>
      </w:r>
      <w:r>
        <w:t>Release complete</w:t>
      </w:r>
      <w:r>
        <w:tab/>
      </w:r>
      <w:r>
        <w:fldChar w:fldCharType="begin" w:fldLock="1"/>
      </w:r>
      <w:r>
        <w:instrText xml:space="preserve"> PAGEREF _Toc97644977 \h </w:instrText>
      </w:r>
      <w:r>
        <w:fldChar w:fldCharType="separate"/>
      </w:r>
      <w:r>
        <w:t>11</w:t>
      </w:r>
      <w:r>
        <w:fldChar w:fldCharType="end"/>
      </w:r>
    </w:p>
    <w:p w14:paraId="39EDBB96" w14:textId="7F002400" w:rsidR="00D33383" w:rsidRPr="0007265C" w:rsidRDefault="00D33383">
      <w:pPr>
        <w:pStyle w:val="TOC3"/>
        <w:rPr>
          <w:rFonts w:ascii="Calibri" w:hAnsi="Calibri"/>
          <w:sz w:val="22"/>
          <w:szCs w:val="22"/>
          <w:lang w:eastAsia="en-GB"/>
        </w:rPr>
      </w:pPr>
      <w:r>
        <w:t>2.5.1</w:t>
      </w:r>
      <w:r w:rsidRPr="0007265C">
        <w:rPr>
          <w:rFonts w:ascii="Calibri" w:hAnsi="Calibri"/>
          <w:sz w:val="22"/>
          <w:szCs w:val="22"/>
          <w:lang w:eastAsia="en-GB"/>
        </w:rPr>
        <w:tab/>
      </w:r>
      <w:r>
        <w:t>Cause</w:t>
      </w:r>
      <w:r>
        <w:tab/>
      </w:r>
      <w:r>
        <w:fldChar w:fldCharType="begin" w:fldLock="1"/>
      </w:r>
      <w:r>
        <w:instrText xml:space="preserve"> PAGEREF _Toc97644978 \h </w:instrText>
      </w:r>
      <w:r>
        <w:fldChar w:fldCharType="separate"/>
      </w:r>
      <w:r>
        <w:t>12</w:t>
      </w:r>
      <w:r>
        <w:fldChar w:fldCharType="end"/>
      </w:r>
    </w:p>
    <w:p w14:paraId="70423D1C" w14:textId="2237B242" w:rsidR="00D33383" w:rsidRPr="0007265C" w:rsidRDefault="00D33383">
      <w:pPr>
        <w:pStyle w:val="TOC3"/>
        <w:rPr>
          <w:rFonts w:ascii="Calibri" w:hAnsi="Calibri"/>
          <w:sz w:val="22"/>
          <w:szCs w:val="22"/>
          <w:lang w:eastAsia="en-GB"/>
        </w:rPr>
      </w:pPr>
      <w:r>
        <w:t>2.5.2</w:t>
      </w:r>
      <w:r w:rsidRPr="0007265C">
        <w:rPr>
          <w:rFonts w:ascii="Calibri" w:hAnsi="Calibri"/>
          <w:sz w:val="22"/>
          <w:szCs w:val="22"/>
          <w:lang w:eastAsia="en-GB"/>
        </w:rPr>
        <w:tab/>
      </w:r>
      <w:r>
        <w:t>Facility</w:t>
      </w:r>
      <w:r>
        <w:tab/>
      </w:r>
      <w:r>
        <w:fldChar w:fldCharType="begin" w:fldLock="1"/>
      </w:r>
      <w:r>
        <w:instrText xml:space="preserve"> PAGEREF _Toc97644979 \h </w:instrText>
      </w:r>
      <w:r>
        <w:fldChar w:fldCharType="separate"/>
      </w:r>
      <w:r>
        <w:t>12</w:t>
      </w:r>
      <w:r>
        <w:fldChar w:fldCharType="end"/>
      </w:r>
    </w:p>
    <w:p w14:paraId="382F5049" w14:textId="7E669F70" w:rsidR="00D33383" w:rsidRPr="0007265C" w:rsidRDefault="00D33383">
      <w:pPr>
        <w:pStyle w:val="TOC1"/>
        <w:rPr>
          <w:rFonts w:ascii="Calibri" w:hAnsi="Calibri"/>
          <w:szCs w:val="22"/>
          <w:lang w:eastAsia="en-GB"/>
        </w:rPr>
      </w:pPr>
      <w:r>
        <w:t>3</w:t>
      </w:r>
      <w:r w:rsidRPr="0007265C">
        <w:rPr>
          <w:rFonts w:ascii="Calibri" w:hAnsi="Calibri"/>
          <w:szCs w:val="22"/>
          <w:lang w:eastAsia="en-GB"/>
        </w:rPr>
        <w:tab/>
      </w:r>
      <w:r>
        <w:t>General message format and information elements coding</w:t>
      </w:r>
      <w:r>
        <w:tab/>
      </w:r>
      <w:r>
        <w:fldChar w:fldCharType="begin" w:fldLock="1"/>
      </w:r>
      <w:r>
        <w:instrText xml:space="preserve"> PAGEREF _Toc97644980 \h </w:instrText>
      </w:r>
      <w:r>
        <w:fldChar w:fldCharType="separate"/>
      </w:r>
      <w:r>
        <w:t>12</w:t>
      </w:r>
      <w:r>
        <w:fldChar w:fldCharType="end"/>
      </w:r>
    </w:p>
    <w:p w14:paraId="0A27D6C4" w14:textId="2CE0E581" w:rsidR="00D33383" w:rsidRPr="0007265C" w:rsidRDefault="00D33383">
      <w:pPr>
        <w:pStyle w:val="TOC2"/>
        <w:rPr>
          <w:rFonts w:ascii="Calibri" w:hAnsi="Calibri"/>
          <w:sz w:val="22"/>
          <w:szCs w:val="22"/>
          <w:lang w:eastAsia="en-GB"/>
        </w:rPr>
      </w:pPr>
      <w:r>
        <w:t>3.1</w:t>
      </w:r>
      <w:r w:rsidRPr="0007265C">
        <w:rPr>
          <w:rFonts w:ascii="Calibri" w:hAnsi="Calibri"/>
          <w:sz w:val="22"/>
          <w:szCs w:val="22"/>
          <w:lang w:eastAsia="en-GB"/>
        </w:rPr>
        <w:tab/>
      </w:r>
      <w:r>
        <w:t>Overview</w:t>
      </w:r>
      <w:r>
        <w:tab/>
      </w:r>
      <w:r>
        <w:fldChar w:fldCharType="begin" w:fldLock="1"/>
      </w:r>
      <w:r>
        <w:instrText xml:space="preserve"> PAGEREF _Toc97644981 \h </w:instrText>
      </w:r>
      <w:r>
        <w:fldChar w:fldCharType="separate"/>
      </w:r>
      <w:r>
        <w:t>12</w:t>
      </w:r>
      <w:r>
        <w:fldChar w:fldCharType="end"/>
      </w:r>
    </w:p>
    <w:p w14:paraId="3566D34D" w14:textId="6C29DB11" w:rsidR="00D33383" w:rsidRPr="0007265C" w:rsidRDefault="00D33383">
      <w:pPr>
        <w:pStyle w:val="TOC2"/>
        <w:rPr>
          <w:rFonts w:ascii="Calibri" w:hAnsi="Calibri"/>
          <w:sz w:val="22"/>
          <w:szCs w:val="22"/>
          <w:lang w:eastAsia="en-GB"/>
        </w:rPr>
      </w:pPr>
      <w:r>
        <w:t>3.2</w:t>
      </w:r>
      <w:r w:rsidRPr="0007265C">
        <w:rPr>
          <w:rFonts w:ascii="Calibri" w:hAnsi="Calibri"/>
          <w:sz w:val="22"/>
          <w:szCs w:val="22"/>
          <w:lang w:eastAsia="en-GB"/>
        </w:rPr>
        <w:tab/>
      </w:r>
      <w:r>
        <w:t>Protocol discriminator</w:t>
      </w:r>
      <w:r>
        <w:tab/>
      </w:r>
      <w:r>
        <w:fldChar w:fldCharType="begin" w:fldLock="1"/>
      </w:r>
      <w:r>
        <w:instrText xml:space="preserve"> PAGEREF _Toc97644982 \h </w:instrText>
      </w:r>
      <w:r>
        <w:fldChar w:fldCharType="separate"/>
      </w:r>
      <w:r>
        <w:t>12</w:t>
      </w:r>
      <w:r>
        <w:fldChar w:fldCharType="end"/>
      </w:r>
    </w:p>
    <w:p w14:paraId="44C5105B" w14:textId="13ED795C" w:rsidR="00D33383" w:rsidRPr="0007265C" w:rsidRDefault="00D33383">
      <w:pPr>
        <w:pStyle w:val="TOC2"/>
        <w:rPr>
          <w:rFonts w:ascii="Calibri" w:hAnsi="Calibri"/>
          <w:sz w:val="22"/>
          <w:szCs w:val="22"/>
          <w:lang w:eastAsia="en-GB"/>
        </w:rPr>
      </w:pPr>
      <w:r>
        <w:t>3.3</w:t>
      </w:r>
      <w:r w:rsidRPr="0007265C">
        <w:rPr>
          <w:rFonts w:ascii="Calibri" w:hAnsi="Calibri"/>
          <w:sz w:val="22"/>
          <w:szCs w:val="22"/>
          <w:lang w:eastAsia="en-GB"/>
        </w:rPr>
        <w:tab/>
      </w:r>
      <w:r>
        <w:t>Transaction identifier</w:t>
      </w:r>
      <w:r>
        <w:tab/>
      </w:r>
      <w:r>
        <w:fldChar w:fldCharType="begin" w:fldLock="1"/>
      </w:r>
      <w:r>
        <w:instrText xml:space="preserve"> PAGEREF _Toc97644983 \h </w:instrText>
      </w:r>
      <w:r>
        <w:fldChar w:fldCharType="separate"/>
      </w:r>
      <w:r>
        <w:t>12</w:t>
      </w:r>
      <w:r>
        <w:fldChar w:fldCharType="end"/>
      </w:r>
    </w:p>
    <w:p w14:paraId="571155AA" w14:textId="0A0520D9" w:rsidR="00D33383" w:rsidRPr="0007265C" w:rsidRDefault="00D33383">
      <w:pPr>
        <w:pStyle w:val="TOC2"/>
        <w:rPr>
          <w:rFonts w:ascii="Calibri" w:hAnsi="Calibri"/>
          <w:sz w:val="22"/>
          <w:szCs w:val="22"/>
          <w:lang w:eastAsia="en-GB"/>
        </w:rPr>
      </w:pPr>
      <w:r>
        <w:t>3.4</w:t>
      </w:r>
      <w:r w:rsidRPr="0007265C">
        <w:rPr>
          <w:rFonts w:ascii="Calibri" w:hAnsi="Calibri"/>
          <w:sz w:val="22"/>
          <w:szCs w:val="22"/>
          <w:lang w:eastAsia="en-GB"/>
        </w:rPr>
        <w:tab/>
      </w:r>
      <w:r>
        <w:t>Message type</w:t>
      </w:r>
      <w:r>
        <w:tab/>
      </w:r>
      <w:r>
        <w:fldChar w:fldCharType="begin" w:fldLock="1"/>
      </w:r>
      <w:r>
        <w:instrText xml:space="preserve"> PAGEREF _Toc97644984 \h </w:instrText>
      </w:r>
      <w:r>
        <w:fldChar w:fldCharType="separate"/>
      </w:r>
      <w:r>
        <w:t>13</w:t>
      </w:r>
      <w:r>
        <w:fldChar w:fldCharType="end"/>
      </w:r>
    </w:p>
    <w:p w14:paraId="4F103618" w14:textId="0AB7C2BB" w:rsidR="00D33383" w:rsidRPr="0007265C" w:rsidRDefault="00D33383">
      <w:pPr>
        <w:pStyle w:val="TOC2"/>
        <w:rPr>
          <w:rFonts w:ascii="Calibri" w:hAnsi="Calibri"/>
          <w:sz w:val="22"/>
          <w:szCs w:val="22"/>
          <w:lang w:eastAsia="en-GB"/>
        </w:rPr>
      </w:pPr>
      <w:r>
        <w:t>3.5</w:t>
      </w:r>
      <w:r w:rsidRPr="0007265C">
        <w:rPr>
          <w:rFonts w:ascii="Calibri" w:hAnsi="Calibri"/>
          <w:sz w:val="22"/>
          <w:szCs w:val="22"/>
          <w:lang w:eastAsia="en-GB"/>
        </w:rPr>
        <w:tab/>
      </w:r>
      <w:r>
        <w:t>Other information elements</w:t>
      </w:r>
      <w:r>
        <w:tab/>
      </w:r>
      <w:r>
        <w:fldChar w:fldCharType="begin" w:fldLock="1"/>
      </w:r>
      <w:r>
        <w:instrText xml:space="preserve"> PAGEREF _Toc97644985 \h </w:instrText>
      </w:r>
      <w:r>
        <w:fldChar w:fldCharType="separate"/>
      </w:r>
      <w:r>
        <w:t>13</w:t>
      </w:r>
      <w:r>
        <w:fldChar w:fldCharType="end"/>
      </w:r>
    </w:p>
    <w:p w14:paraId="3BF820AB" w14:textId="13AA56D7" w:rsidR="00D33383" w:rsidRPr="0007265C" w:rsidRDefault="00D33383">
      <w:pPr>
        <w:pStyle w:val="TOC2"/>
        <w:rPr>
          <w:rFonts w:ascii="Calibri" w:hAnsi="Calibri"/>
          <w:sz w:val="22"/>
          <w:szCs w:val="22"/>
          <w:lang w:eastAsia="en-GB"/>
        </w:rPr>
      </w:pPr>
      <w:r>
        <w:t>3.6</w:t>
      </w:r>
      <w:r w:rsidRPr="0007265C">
        <w:rPr>
          <w:rFonts w:ascii="Calibri" w:hAnsi="Calibri"/>
          <w:sz w:val="22"/>
          <w:szCs w:val="22"/>
          <w:lang w:eastAsia="en-GB"/>
        </w:rPr>
        <w:tab/>
      </w:r>
      <w:r>
        <w:t>Facility information element</w:t>
      </w:r>
      <w:r>
        <w:tab/>
      </w:r>
      <w:r>
        <w:fldChar w:fldCharType="begin" w:fldLock="1"/>
      </w:r>
      <w:r>
        <w:instrText xml:space="preserve"> PAGEREF _Toc97644986 \h </w:instrText>
      </w:r>
      <w:r>
        <w:fldChar w:fldCharType="separate"/>
      </w:r>
      <w:r>
        <w:t>13</w:t>
      </w:r>
      <w:r>
        <w:fldChar w:fldCharType="end"/>
      </w:r>
    </w:p>
    <w:p w14:paraId="390A13D1" w14:textId="07AAD467" w:rsidR="00D33383" w:rsidRPr="0007265C" w:rsidRDefault="00D33383">
      <w:pPr>
        <w:pStyle w:val="TOC3"/>
        <w:rPr>
          <w:rFonts w:ascii="Calibri" w:hAnsi="Calibri"/>
          <w:sz w:val="22"/>
          <w:szCs w:val="22"/>
          <w:lang w:eastAsia="en-GB"/>
        </w:rPr>
      </w:pPr>
      <w:r w:rsidRPr="00D33383">
        <w:t>3.6.1</w:t>
      </w:r>
      <w:r w:rsidRPr="0007265C">
        <w:rPr>
          <w:rFonts w:ascii="Calibri" w:hAnsi="Calibri"/>
          <w:sz w:val="22"/>
          <w:szCs w:val="22"/>
          <w:lang w:eastAsia="en-GB"/>
        </w:rPr>
        <w:tab/>
      </w:r>
      <w:r w:rsidRPr="008D2875">
        <w:rPr>
          <w:lang w:val="fr-FR"/>
        </w:rPr>
        <w:t>Component (octet 3 etc.)</w:t>
      </w:r>
      <w:r>
        <w:tab/>
      </w:r>
      <w:r>
        <w:fldChar w:fldCharType="begin" w:fldLock="1"/>
      </w:r>
      <w:r>
        <w:instrText xml:space="preserve"> PAGEREF _Toc97644987 \h </w:instrText>
      </w:r>
      <w:r>
        <w:fldChar w:fldCharType="separate"/>
      </w:r>
      <w:r>
        <w:t>14</w:t>
      </w:r>
      <w:r>
        <w:fldChar w:fldCharType="end"/>
      </w:r>
    </w:p>
    <w:p w14:paraId="52A70EA5" w14:textId="4DD6654B" w:rsidR="00D33383" w:rsidRPr="0007265C" w:rsidRDefault="00D33383">
      <w:pPr>
        <w:pStyle w:val="TOC3"/>
        <w:rPr>
          <w:rFonts w:ascii="Calibri" w:hAnsi="Calibri"/>
          <w:sz w:val="22"/>
          <w:szCs w:val="22"/>
          <w:lang w:eastAsia="en-GB"/>
        </w:rPr>
      </w:pPr>
      <w:r>
        <w:t>3.6.2</w:t>
      </w:r>
      <w:r w:rsidRPr="0007265C">
        <w:rPr>
          <w:rFonts w:ascii="Calibri" w:hAnsi="Calibri"/>
          <w:sz w:val="22"/>
          <w:szCs w:val="22"/>
          <w:lang w:eastAsia="en-GB"/>
        </w:rPr>
        <w:tab/>
      </w:r>
      <w:r>
        <w:t>Component type tag</w:t>
      </w:r>
      <w:r>
        <w:tab/>
      </w:r>
      <w:r>
        <w:fldChar w:fldCharType="begin" w:fldLock="1"/>
      </w:r>
      <w:r>
        <w:instrText xml:space="preserve"> PAGEREF _Toc97644988 \h </w:instrText>
      </w:r>
      <w:r>
        <w:fldChar w:fldCharType="separate"/>
      </w:r>
      <w:r>
        <w:t>15</w:t>
      </w:r>
      <w:r>
        <w:fldChar w:fldCharType="end"/>
      </w:r>
    </w:p>
    <w:p w14:paraId="6DE9A1FC" w14:textId="3DB16B25" w:rsidR="00D33383" w:rsidRPr="0007265C" w:rsidRDefault="00D33383">
      <w:pPr>
        <w:pStyle w:val="TOC3"/>
        <w:rPr>
          <w:rFonts w:ascii="Calibri" w:hAnsi="Calibri"/>
          <w:sz w:val="22"/>
          <w:szCs w:val="22"/>
          <w:lang w:eastAsia="en-GB"/>
        </w:rPr>
      </w:pPr>
      <w:r>
        <w:t>3.6.3</w:t>
      </w:r>
      <w:r w:rsidRPr="0007265C">
        <w:rPr>
          <w:rFonts w:ascii="Calibri" w:hAnsi="Calibri"/>
          <w:sz w:val="22"/>
          <w:szCs w:val="22"/>
          <w:lang w:eastAsia="en-GB"/>
        </w:rPr>
        <w:tab/>
      </w:r>
      <w:r>
        <w:t>Component ID tag</w:t>
      </w:r>
      <w:r>
        <w:tab/>
      </w:r>
      <w:r>
        <w:fldChar w:fldCharType="begin" w:fldLock="1"/>
      </w:r>
      <w:r>
        <w:instrText xml:space="preserve"> PAGEREF _Toc97644989 \h </w:instrText>
      </w:r>
      <w:r>
        <w:fldChar w:fldCharType="separate"/>
      </w:r>
      <w:r>
        <w:t>15</w:t>
      </w:r>
      <w:r>
        <w:fldChar w:fldCharType="end"/>
      </w:r>
    </w:p>
    <w:p w14:paraId="36F83CC7" w14:textId="16009F5D" w:rsidR="00D33383" w:rsidRPr="0007265C" w:rsidRDefault="00D33383">
      <w:pPr>
        <w:pStyle w:val="TOC3"/>
        <w:rPr>
          <w:rFonts w:ascii="Calibri" w:hAnsi="Calibri"/>
          <w:sz w:val="22"/>
          <w:szCs w:val="22"/>
          <w:lang w:eastAsia="en-GB"/>
        </w:rPr>
      </w:pPr>
      <w:r>
        <w:t>3.6.4</w:t>
      </w:r>
      <w:r w:rsidRPr="0007265C">
        <w:rPr>
          <w:rFonts w:ascii="Calibri" w:hAnsi="Calibri"/>
          <w:sz w:val="22"/>
          <w:szCs w:val="22"/>
          <w:lang w:eastAsia="en-GB"/>
        </w:rPr>
        <w:tab/>
      </w:r>
      <w:r>
        <w:t>Operation Code</w:t>
      </w:r>
      <w:r>
        <w:tab/>
      </w:r>
      <w:r>
        <w:fldChar w:fldCharType="begin" w:fldLock="1"/>
      </w:r>
      <w:r>
        <w:instrText xml:space="preserve"> PAGEREF _Toc97644990 \h </w:instrText>
      </w:r>
      <w:r>
        <w:fldChar w:fldCharType="separate"/>
      </w:r>
      <w:r>
        <w:t>16</w:t>
      </w:r>
      <w:r>
        <w:fldChar w:fldCharType="end"/>
      </w:r>
    </w:p>
    <w:p w14:paraId="6C407E6C" w14:textId="264C8AFB" w:rsidR="00D33383" w:rsidRPr="0007265C" w:rsidRDefault="00D33383">
      <w:pPr>
        <w:pStyle w:val="TOC3"/>
        <w:rPr>
          <w:rFonts w:ascii="Calibri" w:hAnsi="Calibri"/>
          <w:sz w:val="22"/>
          <w:szCs w:val="22"/>
          <w:lang w:eastAsia="en-GB"/>
        </w:rPr>
      </w:pPr>
      <w:r>
        <w:t>3.6.5</w:t>
      </w:r>
      <w:r w:rsidRPr="0007265C">
        <w:rPr>
          <w:rFonts w:ascii="Calibri" w:hAnsi="Calibri"/>
          <w:sz w:val="22"/>
          <w:szCs w:val="22"/>
          <w:lang w:eastAsia="en-GB"/>
        </w:rPr>
        <w:tab/>
      </w:r>
      <w:r>
        <w:t>Sequence and Set tags</w:t>
      </w:r>
      <w:r>
        <w:tab/>
      </w:r>
      <w:r>
        <w:fldChar w:fldCharType="begin" w:fldLock="1"/>
      </w:r>
      <w:r>
        <w:instrText xml:space="preserve"> PAGEREF _Toc97644991 \h </w:instrText>
      </w:r>
      <w:r>
        <w:fldChar w:fldCharType="separate"/>
      </w:r>
      <w:r>
        <w:t>16</w:t>
      </w:r>
      <w:r>
        <w:fldChar w:fldCharType="end"/>
      </w:r>
    </w:p>
    <w:p w14:paraId="013EF72A" w14:textId="4E7C320A" w:rsidR="00D33383" w:rsidRPr="0007265C" w:rsidRDefault="00D33383">
      <w:pPr>
        <w:pStyle w:val="TOC3"/>
        <w:rPr>
          <w:rFonts w:ascii="Calibri" w:hAnsi="Calibri"/>
          <w:sz w:val="22"/>
          <w:szCs w:val="22"/>
          <w:lang w:eastAsia="en-GB"/>
        </w:rPr>
      </w:pPr>
      <w:r>
        <w:t>3.6.6</w:t>
      </w:r>
      <w:r w:rsidRPr="0007265C">
        <w:rPr>
          <w:rFonts w:ascii="Calibri" w:hAnsi="Calibri"/>
          <w:sz w:val="22"/>
          <w:szCs w:val="22"/>
          <w:lang w:eastAsia="en-GB"/>
        </w:rPr>
        <w:tab/>
      </w:r>
      <w:r>
        <w:t>Error Code</w:t>
      </w:r>
      <w:r>
        <w:tab/>
      </w:r>
      <w:r>
        <w:fldChar w:fldCharType="begin" w:fldLock="1"/>
      </w:r>
      <w:r>
        <w:instrText xml:space="preserve"> PAGEREF _Toc97644992 \h </w:instrText>
      </w:r>
      <w:r>
        <w:fldChar w:fldCharType="separate"/>
      </w:r>
      <w:r>
        <w:t>16</w:t>
      </w:r>
      <w:r>
        <w:fldChar w:fldCharType="end"/>
      </w:r>
    </w:p>
    <w:p w14:paraId="679CB888" w14:textId="10295618" w:rsidR="00D33383" w:rsidRPr="0007265C" w:rsidRDefault="00D33383">
      <w:pPr>
        <w:pStyle w:val="TOC3"/>
        <w:rPr>
          <w:rFonts w:ascii="Calibri" w:hAnsi="Calibri"/>
          <w:sz w:val="22"/>
          <w:szCs w:val="22"/>
          <w:lang w:eastAsia="en-GB"/>
        </w:rPr>
      </w:pPr>
      <w:r>
        <w:t>3.6.7</w:t>
      </w:r>
      <w:r w:rsidRPr="0007265C">
        <w:rPr>
          <w:rFonts w:ascii="Calibri" w:hAnsi="Calibri"/>
          <w:sz w:val="22"/>
          <w:szCs w:val="22"/>
          <w:lang w:eastAsia="en-GB"/>
        </w:rPr>
        <w:tab/>
      </w:r>
      <w:r>
        <w:t>Problem Code</w:t>
      </w:r>
      <w:r>
        <w:tab/>
      </w:r>
      <w:r>
        <w:fldChar w:fldCharType="begin" w:fldLock="1"/>
      </w:r>
      <w:r>
        <w:instrText xml:space="preserve"> PAGEREF _Toc97644993 \h </w:instrText>
      </w:r>
      <w:r>
        <w:fldChar w:fldCharType="separate"/>
      </w:r>
      <w:r>
        <w:t>17</w:t>
      </w:r>
      <w:r>
        <w:fldChar w:fldCharType="end"/>
      </w:r>
    </w:p>
    <w:p w14:paraId="0260350B" w14:textId="456A8E30" w:rsidR="00D33383" w:rsidRPr="0007265C" w:rsidRDefault="00D33383">
      <w:pPr>
        <w:pStyle w:val="TOC2"/>
        <w:rPr>
          <w:rFonts w:ascii="Calibri" w:hAnsi="Calibri"/>
          <w:sz w:val="22"/>
          <w:szCs w:val="22"/>
          <w:lang w:eastAsia="en-GB"/>
        </w:rPr>
      </w:pPr>
      <w:r>
        <w:t>3.7</w:t>
      </w:r>
      <w:r w:rsidRPr="0007265C">
        <w:rPr>
          <w:rFonts w:ascii="Calibri" w:hAnsi="Calibri"/>
          <w:sz w:val="22"/>
          <w:szCs w:val="22"/>
          <w:lang w:eastAsia="en-GB"/>
        </w:rPr>
        <w:tab/>
      </w:r>
      <w:r>
        <w:t>Version handling for supplementary services</w:t>
      </w:r>
      <w:r>
        <w:tab/>
      </w:r>
      <w:r>
        <w:fldChar w:fldCharType="begin" w:fldLock="1"/>
      </w:r>
      <w:r>
        <w:instrText xml:space="preserve"> PAGEREF _Toc97644994 \h </w:instrText>
      </w:r>
      <w:r>
        <w:fldChar w:fldCharType="separate"/>
      </w:r>
      <w:r>
        <w:t>18</w:t>
      </w:r>
      <w:r>
        <w:fldChar w:fldCharType="end"/>
      </w:r>
    </w:p>
    <w:p w14:paraId="3FDF9AB2" w14:textId="26C7D9CE" w:rsidR="00D33383" w:rsidRPr="0007265C" w:rsidRDefault="00D33383">
      <w:pPr>
        <w:pStyle w:val="TOC3"/>
        <w:rPr>
          <w:rFonts w:ascii="Calibri" w:hAnsi="Calibri"/>
          <w:sz w:val="22"/>
          <w:szCs w:val="22"/>
          <w:lang w:eastAsia="en-GB"/>
        </w:rPr>
      </w:pPr>
      <w:r>
        <w:t>3.7.1</w:t>
      </w:r>
      <w:r w:rsidRPr="0007265C">
        <w:rPr>
          <w:rFonts w:ascii="Calibri" w:hAnsi="Calibri"/>
          <w:sz w:val="22"/>
          <w:szCs w:val="22"/>
          <w:lang w:eastAsia="en-GB"/>
        </w:rPr>
        <w:tab/>
      </w:r>
      <w:r>
        <w:t>Supplementary service screening indicator</w:t>
      </w:r>
      <w:r>
        <w:tab/>
      </w:r>
      <w:r>
        <w:fldChar w:fldCharType="begin" w:fldLock="1"/>
      </w:r>
      <w:r>
        <w:instrText xml:space="preserve"> PAGEREF _Toc97644995 \h </w:instrText>
      </w:r>
      <w:r>
        <w:fldChar w:fldCharType="separate"/>
      </w:r>
      <w:r>
        <w:t>18</w:t>
      </w:r>
      <w:r>
        <w:fldChar w:fldCharType="end"/>
      </w:r>
    </w:p>
    <w:p w14:paraId="003E853F" w14:textId="37AE7398" w:rsidR="00D33383" w:rsidRPr="0007265C" w:rsidRDefault="00D33383">
      <w:pPr>
        <w:pStyle w:val="TOC3"/>
        <w:rPr>
          <w:rFonts w:ascii="Calibri" w:hAnsi="Calibri"/>
          <w:sz w:val="22"/>
          <w:szCs w:val="22"/>
          <w:lang w:eastAsia="en-GB"/>
        </w:rPr>
      </w:pPr>
      <w:r>
        <w:t>3.7.2</w:t>
      </w:r>
      <w:r w:rsidRPr="0007265C">
        <w:rPr>
          <w:rFonts w:ascii="Calibri" w:hAnsi="Calibri"/>
          <w:sz w:val="22"/>
          <w:szCs w:val="22"/>
          <w:lang w:eastAsia="en-GB"/>
        </w:rPr>
        <w:tab/>
      </w:r>
      <w:r>
        <w:t>Supplementary service version indicator</w:t>
      </w:r>
      <w:r>
        <w:tab/>
      </w:r>
      <w:r>
        <w:fldChar w:fldCharType="begin" w:fldLock="1"/>
      </w:r>
      <w:r>
        <w:instrText xml:space="preserve"> PAGEREF _Toc97644996 \h </w:instrText>
      </w:r>
      <w:r>
        <w:fldChar w:fldCharType="separate"/>
      </w:r>
      <w:r>
        <w:t>18</w:t>
      </w:r>
      <w:r>
        <w:fldChar w:fldCharType="end"/>
      </w:r>
    </w:p>
    <w:p w14:paraId="798A7F8D" w14:textId="21DDB3C5" w:rsidR="00D33383" w:rsidRPr="0007265C" w:rsidRDefault="00D33383">
      <w:pPr>
        <w:pStyle w:val="TOC1"/>
        <w:rPr>
          <w:rFonts w:ascii="Calibri" w:hAnsi="Calibri"/>
          <w:szCs w:val="22"/>
          <w:lang w:eastAsia="en-GB"/>
        </w:rPr>
      </w:pPr>
      <w:r>
        <w:t>4</w:t>
      </w:r>
      <w:r w:rsidRPr="0007265C">
        <w:rPr>
          <w:rFonts w:ascii="Calibri" w:hAnsi="Calibri"/>
          <w:szCs w:val="22"/>
          <w:lang w:eastAsia="en-GB"/>
        </w:rPr>
        <w:tab/>
      </w:r>
      <w:r>
        <w:t>Supplementary services operation specifications</w:t>
      </w:r>
      <w:r>
        <w:tab/>
      </w:r>
      <w:r>
        <w:fldChar w:fldCharType="begin" w:fldLock="1"/>
      </w:r>
      <w:r>
        <w:instrText xml:space="preserve"> PAGEREF _Toc97644997 \h </w:instrText>
      </w:r>
      <w:r>
        <w:fldChar w:fldCharType="separate"/>
      </w:r>
      <w:r>
        <w:t>19</w:t>
      </w:r>
      <w:r>
        <w:fldChar w:fldCharType="end"/>
      </w:r>
    </w:p>
    <w:p w14:paraId="514C30DF" w14:textId="3C1148F6" w:rsidR="00D33383" w:rsidRPr="0007265C" w:rsidRDefault="00D33383">
      <w:pPr>
        <w:pStyle w:val="TOC2"/>
        <w:rPr>
          <w:rFonts w:ascii="Calibri" w:hAnsi="Calibri"/>
          <w:sz w:val="22"/>
          <w:szCs w:val="22"/>
          <w:lang w:eastAsia="en-GB"/>
        </w:rPr>
      </w:pPr>
      <w:r>
        <w:t>4.1</w:t>
      </w:r>
      <w:r w:rsidRPr="0007265C">
        <w:rPr>
          <w:rFonts w:ascii="Calibri" w:hAnsi="Calibri"/>
          <w:sz w:val="22"/>
          <w:szCs w:val="22"/>
          <w:lang w:eastAsia="en-GB"/>
        </w:rPr>
        <w:tab/>
      </w:r>
      <w:r>
        <w:t>General</w:t>
      </w:r>
      <w:r>
        <w:tab/>
      </w:r>
      <w:r>
        <w:fldChar w:fldCharType="begin" w:fldLock="1"/>
      </w:r>
      <w:r>
        <w:instrText xml:space="preserve"> PAGEREF _Toc97644998 \h </w:instrText>
      </w:r>
      <w:r>
        <w:fldChar w:fldCharType="separate"/>
      </w:r>
      <w:r>
        <w:t>19</w:t>
      </w:r>
      <w:r>
        <w:fldChar w:fldCharType="end"/>
      </w:r>
    </w:p>
    <w:p w14:paraId="72FBAB68" w14:textId="53429184" w:rsidR="00D33383" w:rsidRPr="0007265C" w:rsidRDefault="00D33383">
      <w:pPr>
        <w:pStyle w:val="TOC2"/>
        <w:rPr>
          <w:rFonts w:ascii="Calibri" w:hAnsi="Calibri"/>
          <w:sz w:val="22"/>
          <w:szCs w:val="22"/>
          <w:lang w:eastAsia="en-GB"/>
        </w:rPr>
      </w:pPr>
      <w:r>
        <w:t>4.2</w:t>
      </w:r>
      <w:r w:rsidRPr="0007265C">
        <w:rPr>
          <w:rFonts w:ascii="Calibri" w:hAnsi="Calibri"/>
          <w:sz w:val="22"/>
          <w:szCs w:val="22"/>
          <w:lang w:eastAsia="en-GB"/>
        </w:rPr>
        <w:tab/>
      </w:r>
      <w:r>
        <w:t>Operation types</w:t>
      </w:r>
      <w:r>
        <w:tab/>
      </w:r>
      <w:r>
        <w:fldChar w:fldCharType="begin" w:fldLock="1"/>
      </w:r>
      <w:r>
        <w:instrText xml:space="preserve"> PAGEREF _Toc97644999 \h </w:instrText>
      </w:r>
      <w:r>
        <w:fldChar w:fldCharType="separate"/>
      </w:r>
      <w:r>
        <w:t>19</w:t>
      </w:r>
      <w:r>
        <w:fldChar w:fldCharType="end"/>
      </w:r>
    </w:p>
    <w:p w14:paraId="3BEBB12A" w14:textId="521DFA8C" w:rsidR="00D33383" w:rsidRPr="0007265C" w:rsidRDefault="00D33383">
      <w:pPr>
        <w:pStyle w:val="TOC3"/>
        <w:rPr>
          <w:rFonts w:ascii="Calibri" w:hAnsi="Calibri"/>
          <w:sz w:val="22"/>
          <w:szCs w:val="22"/>
          <w:lang w:eastAsia="en-GB"/>
        </w:rPr>
      </w:pPr>
      <w:r>
        <w:t>4.2.1</w:t>
      </w:r>
      <w:r w:rsidRPr="0007265C">
        <w:rPr>
          <w:rFonts w:ascii="Calibri" w:hAnsi="Calibri"/>
          <w:sz w:val="22"/>
          <w:szCs w:val="22"/>
          <w:lang w:eastAsia="en-GB"/>
        </w:rPr>
        <w:tab/>
      </w:r>
      <w:r>
        <w:t>Void</w:t>
      </w:r>
      <w:r>
        <w:tab/>
      </w:r>
      <w:r>
        <w:fldChar w:fldCharType="begin" w:fldLock="1"/>
      </w:r>
      <w:r>
        <w:instrText xml:space="preserve"> PAGEREF _Toc97645000 \h </w:instrText>
      </w:r>
      <w:r>
        <w:fldChar w:fldCharType="separate"/>
      </w:r>
      <w:r>
        <w:t>25</w:t>
      </w:r>
      <w:r>
        <w:fldChar w:fldCharType="end"/>
      </w:r>
    </w:p>
    <w:p w14:paraId="5BF85FD0" w14:textId="1E8AD363" w:rsidR="00D33383" w:rsidRPr="0007265C" w:rsidRDefault="00D33383">
      <w:pPr>
        <w:pStyle w:val="TOC3"/>
        <w:rPr>
          <w:rFonts w:ascii="Calibri" w:hAnsi="Calibri"/>
          <w:sz w:val="22"/>
          <w:szCs w:val="22"/>
          <w:lang w:eastAsia="en-GB"/>
        </w:rPr>
      </w:pPr>
      <w:r>
        <w:t>4.2.2</w:t>
      </w:r>
      <w:r w:rsidRPr="0007265C">
        <w:rPr>
          <w:rFonts w:ascii="Calibri" w:hAnsi="Calibri"/>
          <w:sz w:val="22"/>
          <w:szCs w:val="22"/>
          <w:lang w:eastAsia="en-GB"/>
        </w:rPr>
        <w:tab/>
      </w:r>
      <w:r>
        <w:t>Operations description</w:t>
      </w:r>
      <w:r>
        <w:tab/>
      </w:r>
      <w:r>
        <w:fldChar w:fldCharType="begin" w:fldLock="1"/>
      </w:r>
      <w:r>
        <w:instrText xml:space="preserve"> PAGEREF _Toc97645001 \h </w:instrText>
      </w:r>
      <w:r>
        <w:fldChar w:fldCharType="separate"/>
      </w:r>
      <w:r>
        <w:t>25</w:t>
      </w:r>
      <w:r>
        <w:fldChar w:fldCharType="end"/>
      </w:r>
    </w:p>
    <w:p w14:paraId="62809A4F" w14:textId="4D1D11B5" w:rsidR="00D33383" w:rsidRPr="0007265C" w:rsidRDefault="00D33383">
      <w:pPr>
        <w:pStyle w:val="TOC4"/>
        <w:rPr>
          <w:rFonts w:ascii="Calibri" w:hAnsi="Calibri"/>
          <w:sz w:val="22"/>
          <w:szCs w:val="22"/>
          <w:lang w:eastAsia="en-GB"/>
        </w:rPr>
      </w:pPr>
      <w:r>
        <w:t>4.2.2.1</w:t>
      </w:r>
      <w:r w:rsidRPr="0007265C">
        <w:rPr>
          <w:rFonts w:ascii="Calibri" w:hAnsi="Calibri"/>
          <w:sz w:val="22"/>
          <w:szCs w:val="22"/>
          <w:lang w:eastAsia="en-GB"/>
        </w:rPr>
        <w:tab/>
      </w:r>
      <w:r>
        <w:t>registerSS (MS --&gt; network)</w:t>
      </w:r>
      <w:r>
        <w:tab/>
      </w:r>
      <w:r>
        <w:fldChar w:fldCharType="begin" w:fldLock="1"/>
      </w:r>
      <w:r>
        <w:instrText xml:space="preserve"> PAGEREF _Toc97645002 \h </w:instrText>
      </w:r>
      <w:r>
        <w:fldChar w:fldCharType="separate"/>
      </w:r>
      <w:r>
        <w:t>25</w:t>
      </w:r>
      <w:r>
        <w:fldChar w:fldCharType="end"/>
      </w:r>
    </w:p>
    <w:p w14:paraId="7AACAA2D" w14:textId="01C040E1" w:rsidR="00D33383" w:rsidRPr="0007265C" w:rsidRDefault="00D33383">
      <w:pPr>
        <w:pStyle w:val="TOC4"/>
        <w:rPr>
          <w:rFonts w:ascii="Calibri" w:hAnsi="Calibri"/>
          <w:sz w:val="22"/>
          <w:szCs w:val="22"/>
          <w:lang w:eastAsia="en-GB"/>
        </w:rPr>
      </w:pPr>
      <w:r>
        <w:t>4.2.2.2</w:t>
      </w:r>
      <w:r w:rsidRPr="0007265C">
        <w:rPr>
          <w:rFonts w:ascii="Calibri" w:hAnsi="Calibri"/>
          <w:sz w:val="22"/>
          <w:szCs w:val="22"/>
          <w:lang w:eastAsia="en-GB"/>
        </w:rPr>
        <w:tab/>
      </w:r>
      <w:r>
        <w:t>eraseSS (MS --&gt; network)</w:t>
      </w:r>
      <w:r>
        <w:tab/>
      </w:r>
      <w:r>
        <w:fldChar w:fldCharType="begin" w:fldLock="1"/>
      </w:r>
      <w:r>
        <w:instrText xml:space="preserve"> PAGEREF _Toc97645003 \h </w:instrText>
      </w:r>
      <w:r>
        <w:fldChar w:fldCharType="separate"/>
      </w:r>
      <w:r>
        <w:t>25</w:t>
      </w:r>
      <w:r>
        <w:fldChar w:fldCharType="end"/>
      </w:r>
    </w:p>
    <w:p w14:paraId="4D098C9D" w14:textId="5B22D829" w:rsidR="00D33383" w:rsidRPr="0007265C" w:rsidRDefault="00D33383">
      <w:pPr>
        <w:pStyle w:val="TOC4"/>
        <w:rPr>
          <w:rFonts w:ascii="Calibri" w:hAnsi="Calibri"/>
          <w:sz w:val="22"/>
          <w:szCs w:val="22"/>
          <w:lang w:eastAsia="en-GB"/>
        </w:rPr>
      </w:pPr>
      <w:r>
        <w:t>4.2.2.3</w:t>
      </w:r>
      <w:r w:rsidRPr="0007265C">
        <w:rPr>
          <w:rFonts w:ascii="Calibri" w:hAnsi="Calibri"/>
          <w:sz w:val="22"/>
          <w:szCs w:val="22"/>
          <w:lang w:eastAsia="en-GB"/>
        </w:rPr>
        <w:tab/>
      </w:r>
      <w:r>
        <w:t>activateSS (MS --&gt; network)</w:t>
      </w:r>
      <w:r>
        <w:tab/>
      </w:r>
      <w:r>
        <w:fldChar w:fldCharType="begin" w:fldLock="1"/>
      </w:r>
      <w:r>
        <w:instrText xml:space="preserve"> PAGEREF _Toc97645004 \h </w:instrText>
      </w:r>
      <w:r>
        <w:fldChar w:fldCharType="separate"/>
      </w:r>
      <w:r>
        <w:t>25</w:t>
      </w:r>
      <w:r>
        <w:fldChar w:fldCharType="end"/>
      </w:r>
    </w:p>
    <w:p w14:paraId="02643E14" w14:textId="61EC021E" w:rsidR="00D33383" w:rsidRPr="0007265C" w:rsidRDefault="00D33383">
      <w:pPr>
        <w:pStyle w:val="TOC4"/>
        <w:rPr>
          <w:rFonts w:ascii="Calibri" w:hAnsi="Calibri"/>
          <w:sz w:val="22"/>
          <w:szCs w:val="22"/>
          <w:lang w:eastAsia="en-GB"/>
        </w:rPr>
      </w:pPr>
      <w:r>
        <w:t>4.2.2.4</w:t>
      </w:r>
      <w:r w:rsidRPr="0007265C">
        <w:rPr>
          <w:rFonts w:ascii="Calibri" w:hAnsi="Calibri"/>
          <w:sz w:val="22"/>
          <w:szCs w:val="22"/>
          <w:lang w:eastAsia="en-GB"/>
        </w:rPr>
        <w:tab/>
      </w:r>
      <w:r>
        <w:t>deactivateSS (MS --&gt; network)</w:t>
      </w:r>
      <w:r>
        <w:tab/>
      </w:r>
      <w:r>
        <w:fldChar w:fldCharType="begin" w:fldLock="1"/>
      </w:r>
      <w:r>
        <w:instrText xml:space="preserve"> PAGEREF _Toc97645005 \h </w:instrText>
      </w:r>
      <w:r>
        <w:fldChar w:fldCharType="separate"/>
      </w:r>
      <w:r>
        <w:t>25</w:t>
      </w:r>
      <w:r>
        <w:fldChar w:fldCharType="end"/>
      </w:r>
    </w:p>
    <w:p w14:paraId="5AAE2CFA" w14:textId="64F04D5B" w:rsidR="00D33383" w:rsidRPr="0007265C" w:rsidRDefault="00D33383">
      <w:pPr>
        <w:pStyle w:val="TOC4"/>
        <w:rPr>
          <w:rFonts w:ascii="Calibri" w:hAnsi="Calibri"/>
          <w:sz w:val="22"/>
          <w:szCs w:val="22"/>
          <w:lang w:eastAsia="en-GB"/>
        </w:rPr>
      </w:pPr>
      <w:r>
        <w:t>4.2.2.5</w:t>
      </w:r>
      <w:r w:rsidRPr="0007265C">
        <w:rPr>
          <w:rFonts w:ascii="Calibri" w:hAnsi="Calibri"/>
          <w:sz w:val="22"/>
          <w:szCs w:val="22"/>
          <w:lang w:eastAsia="en-GB"/>
        </w:rPr>
        <w:tab/>
      </w:r>
      <w:r>
        <w:t>interrogateSS (MS --&gt; network)</w:t>
      </w:r>
      <w:r>
        <w:tab/>
      </w:r>
      <w:r>
        <w:fldChar w:fldCharType="begin" w:fldLock="1"/>
      </w:r>
      <w:r>
        <w:instrText xml:space="preserve"> PAGEREF _Toc97645006 \h </w:instrText>
      </w:r>
      <w:r>
        <w:fldChar w:fldCharType="separate"/>
      </w:r>
      <w:r>
        <w:t>25</w:t>
      </w:r>
      <w:r>
        <w:fldChar w:fldCharType="end"/>
      </w:r>
    </w:p>
    <w:p w14:paraId="67005700" w14:textId="72F4C4D0" w:rsidR="00D33383" w:rsidRPr="0007265C" w:rsidRDefault="00D33383">
      <w:pPr>
        <w:pStyle w:val="TOC4"/>
        <w:rPr>
          <w:rFonts w:ascii="Calibri" w:hAnsi="Calibri"/>
          <w:sz w:val="22"/>
          <w:szCs w:val="22"/>
          <w:lang w:eastAsia="en-GB"/>
        </w:rPr>
      </w:pPr>
      <w:r>
        <w:t>4.2.2.6</w:t>
      </w:r>
      <w:r w:rsidRPr="0007265C">
        <w:rPr>
          <w:rFonts w:ascii="Calibri" w:hAnsi="Calibri"/>
          <w:sz w:val="22"/>
          <w:szCs w:val="22"/>
          <w:lang w:eastAsia="en-GB"/>
        </w:rPr>
        <w:tab/>
      </w:r>
      <w:r>
        <w:t>notifySS (network --&gt; MS)</w:t>
      </w:r>
      <w:r>
        <w:tab/>
      </w:r>
      <w:r>
        <w:fldChar w:fldCharType="begin" w:fldLock="1"/>
      </w:r>
      <w:r>
        <w:instrText xml:space="preserve"> PAGEREF _Toc97645007 \h </w:instrText>
      </w:r>
      <w:r>
        <w:fldChar w:fldCharType="separate"/>
      </w:r>
      <w:r>
        <w:t>25</w:t>
      </w:r>
      <w:r>
        <w:fldChar w:fldCharType="end"/>
      </w:r>
    </w:p>
    <w:p w14:paraId="1316863A" w14:textId="03A48E9B" w:rsidR="00D33383" w:rsidRPr="0007265C" w:rsidRDefault="00D33383">
      <w:pPr>
        <w:pStyle w:val="TOC4"/>
        <w:rPr>
          <w:rFonts w:ascii="Calibri" w:hAnsi="Calibri"/>
          <w:sz w:val="22"/>
          <w:szCs w:val="22"/>
          <w:lang w:eastAsia="en-GB"/>
        </w:rPr>
      </w:pPr>
      <w:r>
        <w:t>4.2.2.7</w:t>
      </w:r>
      <w:r w:rsidRPr="0007265C">
        <w:rPr>
          <w:rFonts w:ascii="Calibri" w:hAnsi="Calibri"/>
          <w:sz w:val="22"/>
          <w:szCs w:val="22"/>
          <w:lang w:eastAsia="en-GB"/>
        </w:rPr>
        <w:tab/>
      </w:r>
      <w:r>
        <w:t>registerPassword (MS --&gt; network)</w:t>
      </w:r>
      <w:r>
        <w:tab/>
      </w:r>
      <w:r>
        <w:fldChar w:fldCharType="begin" w:fldLock="1"/>
      </w:r>
      <w:r>
        <w:instrText xml:space="preserve"> PAGEREF _Toc97645008 \h </w:instrText>
      </w:r>
      <w:r>
        <w:fldChar w:fldCharType="separate"/>
      </w:r>
      <w:r>
        <w:t>25</w:t>
      </w:r>
      <w:r>
        <w:fldChar w:fldCharType="end"/>
      </w:r>
    </w:p>
    <w:p w14:paraId="62280FC6" w14:textId="1EE8B9D1" w:rsidR="00D33383" w:rsidRPr="0007265C" w:rsidRDefault="00D33383">
      <w:pPr>
        <w:pStyle w:val="TOC4"/>
        <w:rPr>
          <w:rFonts w:ascii="Calibri" w:hAnsi="Calibri"/>
          <w:sz w:val="22"/>
          <w:szCs w:val="22"/>
          <w:lang w:eastAsia="en-GB"/>
        </w:rPr>
      </w:pPr>
      <w:r>
        <w:t>4.2.2.8</w:t>
      </w:r>
      <w:r w:rsidRPr="0007265C">
        <w:rPr>
          <w:rFonts w:ascii="Calibri" w:hAnsi="Calibri"/>
          <w:sz w:val="22"/>
          <w:szCs w:val="22"/>
          <w:lang w:eastAsia="en-GB"/>
        </w:rPr>
        <w:tab/>
      </w:r>
      <w:r>
        <w:t>getPassword (network --&gt; MS)</w:t>
      </w:r>
      <w:r>
        <w:tab/>
      </w:r>
      <w:r>
        <w:fldChar w:fldCharType="begin" w:fldLock="1"/>
      </w:r>
      <w:r>
        <w:instrText xml:space="preserve"> PAGEREF _Toc97645009 \h </w:instrText>
      </w:r>
      <w:r>
        <w:fldChar w:fldCharType="separate"/>
      </w:r>
      <w:r>
        <w:t>26</w:t>
      </w:r>
      <w:r>
        <w:fldChar w:fldCharType="end"/>
      </w:r>
    </w:p>
    <w:p w14:paraId="35F1FB51" w14:textId="1F80A957" w:rsidR="00D33383" w:rsidRPr="0007265C" w:rsidRDefault="00D33383">
      <w:pPr>
        <w:pStyle w:val="TOC4"/>
        <w:rPr>
          <w:rFonts w:ascii="Calibri" w:hAnsi="Calibri"/>
          <w:sz w:val="22"/>
          <w:szCs w:val="22"/>
          <w:lang w:eastAsia="en-GB"/>
        </w:rPr>
      </w:pPr>
      <w:r>
        <w:t>4.2.2.9</w:t>
      </w:r>
      <w:r w:rsidRPr="0007265C">
        <w:rPr>
          <w:rFonts w:ascii="Calibri" w:hAnsi="Calibri"/>
          <w:sz w:val="22"/>
          <w:szCs w:val="22"/>
          <w:lang w:eastAsia="en-GB"/>
        </w:rPr>
        <w:tab/>
      </w:r>
      <w:r>
        <w:t>processUnstructuredSS-Data (MS --&gt; network)</w:t>
      </w:r>
      <w:r>
        <w:tab/>
      </w:r>
      <w:r>
        <w:fldChar w:fldCharType="begin" w:fldLock="1"/>
      </w:r>
      <w:r>
        <w:instrText xml:space="preserve"> PAGEREF _Toc97645010 \h </w:instrText>
      </w:r>
      <w:r>
        <w:fldChar w:fldCharType="separate"/>
      </w:r>
      <w:r>
        <w:t>26</w:t>
      </w:r>
      <w:r>
        <w:fldChar w:fldCharType="end"/>
      </w:r>
    </w:p>
    <w:p w14:paraId="1F432AD8" w14:textId="2AB66C38" w:rsidR="00D33383" w:rsidRPr="0007265C" w:rsidRDefault="00D33383">
      <w:pPr>
        <w:pStyle w:val="TOC4"/>
        <w:rPr>
          <w:rFonts w:ascii="Calibri" w:hAnsi="Calibri"/>
          <w:sz w:val="22"/>
          <w:szCs w:val="22"/>
          <w:lang w:eastAsia="en-GB"/>
        </w:rPr>
      </w:pPr>
      <w:r>
        <w:t>4.2.2.10</w:t>
      </w:r>
      <w:r w:rsidRPr="0007265C">
        <w:rPr>
          <w:rFonts w:ascii="Calibri" w:hAnsi="Calibri"/>
          <w:sz w:val="22"/>
          <w:szCs w:val="22"/>
          <w:lang w:eastAsia="en-GB"/>
        </w:rPr>
        <w:tab/>
      </w:r>
      <w:r>
        <w:t>processUnstructuredSS-Request (MS --&gt; network)</w:t>
      </w:r>
      <w:r>
        <w:tab/>
      </w:r>
      <w:r>
        <w:fldChar w:fldCharType="begin" w:fldLock="1"/>
      </w:r>
      <w:r>
        <w:instrText xml:space="preserve"> PAGEREF _Toc97645011 \h </w:instrText>
      </w:r>
      <w:r>
        <w:fldChar w:fldCharType="separate"/>
      </w:r>
      <w:r>
        <w:t>26</w:t>
      </w:r>
      <w:r>
        <w:fldChar w:fldCharType="end"/>
      </w:r>
    </w:p>
    <w:p w14:paraId="6ECF60D4" w14:textId="43A2C4F1" w:rsidR="00D33383" w:rsidRPr="0007265C" w:rsidRDefault="00D33383">
      <w:pPr>
        <w:pStyle w:val="TOC4"/>
        <w:rPr>
          <w:rFonts w:ascii="Calibri" w:hAnsi="Calibri"/>
          <w:sz w:val="22"/>
          <w:szCs w:val="22"/>
          <w:lang w:eastAsia="en-GB"/>
        </w:rPr>
      </w:pPr>
      <w:r>
        <w:t>4.2.2.11</w:t>
      </w:r>
      <w:r w:rsidRPr="0007265C">
        <w:rPr>
          <w:rFonts w:ascii="Calibri" w:hAnsi="Calibri"/>
          <w:sz w:val="22"/>
          <w:szCs w:val="22"/>
          <w:lang w:eastAsia="en-GB"/>
        </w:rPr>
        <w:tab/>
      </w:r>
      <w:r>
        <w:t>unstructuredSS-Request (network --&gt; MS)</w:t>
      </w:r>
      <w:r>
        <w:tab/>
      </w:r>
      <w:r>
        <w:fldChar w:fldCharType="begin" w:fldLock="1"/>
      </w:r>
      <w:r>
        <w:instrText xml:space="preserve"> PAGEREF _Toc97645012 \h </w:instrText>
      </w:r>
      <w:r>
        <w:fldChar w:fldCharType="separate"/>
      </w:r>
      <w:r>
        <w:t>26</w:t>
      </w:r>
      <w:r>
        <w:fldChar w:fldCharType="end"/>
      </w:r>
    </w:p>
    <w:p w14:paraId="24C2A658" w14:textId="3BEBD432" w:rsidR="00D33383" w:rsidRPr="0007265C" w:rsidRDefault="00D33383">
      <w:pPr>
        <w:pStyle w:val="TOC4"/>
        <w:rPr>
          <w:rFonts w:ascii="Calibri" w:hAnsi="Calibri"/>
          <w:sz w:val="22"/>
          <w:szCs w:val="22"/>
          <w:lang w:eastAsia="en-GB"/>
        </w:rPr>
      </w:pPr>
      <w:r>
        <w:t>4.2.2.12</w:t>
      </w:r>
      <w:r w:rsidRPr="0007265C">
        <w:rPr>
          <w:rFonts w:ascii="Calibri" w:hAnsi="Calibri"/>
          <w:sz w:val="22"/>
          <w:szCs w:val="22"/>
          <w:lang w:eastAsia="en-GB"/>
        </w:rPr>
        <w:tab/>
      </w:r>
      <w:r>
        <w:t>unstructuredSS-Notify (network --&gt; MS)</w:t>
      </w:r>
      <w:r>
        <w:tab/>
      </w:r>
      <w:r>
        <w:fldChar w:fldCharType="begin" w:fldLock="1"/>
      </w:r>
      <w:r>
        <w:instrText xml:space="preserve"> PAGEREF _Toc97645013 \h </w:instrText>
      </w:r>
      <w:r>
        <w:fldChar w:fldCharType="separate"/>
      </w:r>
      <w:r>
        <w:t>26</w:t>
      </w:r>
      <w:r>
        <w:fldChar w:fldCharType="end"/>
      </w:r>
    </w:p>
    <w:p w14:paraId="5A744539" w14:textId="7935E2A9" w:rsidR="00D33383" w:rsidRPr="0007265C" w:rsidRDefault="00D33383">
      <w:pPr>
        <w:pStyle w:val="TOC4"/>
        <w:rPr>
          <w:rFonts w:ascii="Calibri" w:hAnsi="Calibri"/>
          <w:sz w:val="22"/>
          <w:szCs w:val="22"/>
          <w:lang w:eastAsia="en-GB"/>
        </w:rPr>
      </w:pPr>
      <w:r>
        <w:t>4.2.2.13</w:t>
      </w:r>
      <w:r w:rsidRPr="0007265C">
        <w:rPr>
          <w:rFonts w:ascii="Calibri" w:hAnsi="Calibri"/>
          <w:sz w:val="22"/>
          <w:szCs w:val="22"/>
          <w:lang w:eastAsia="en-GB"/>
        </w:rPr>
        <w:tab/>
      </w:r>
      <w:r>
        <w:t>forwardCheckSSIndication (network --&gt; MS)</w:t>
      </w:r>
      <w:r>
        <w:tab/>
      </w:r>
      <w:r>
        <w:fldChar w:fldCharType="begin" w:fldLock="1"/>
      </w:r>
      <w:r>
        <w:instrText xml:space="preserve"> PAGEREF _Toc97645014 \h </w:instrText>
      </w:r>
      <w:r>
        <w:fldChar w:fldCharType="separate"/>
      </w:r>
      <w:r>
        <w:t>26</w:t>
      </w:r>
      <w:r>
        <w:fldChar w:fldCharType="end"/>
      </w:r>
    </w:p>
    <w:p w14:paraId="399091F2" w14:textId="178F75E7" w:rsidR="00D33383" w:rsidRPr="0007265C" w:rsidRDefault="00D33383">
      <w:pPr>
        <w:pStyle w:val="TOC4"/>
        <w:rPr>
          <w:rFonts w:ascii="Calibri" w:hAnsi="Calibri"/>
          <w:sz w:val="22"/>
          <w:szCs w:val="22"/>
          <w:lang w:eastAsia="en-GB"/>
        </w:rPr>
      </w:pPr>
      <w:r>
        <w:t>4.2.2.14</w:t>
      </w:r>
      <w:r w:rsidRPr="0007265C">
        <w:rPr>
          <w:rFonts w:ascii="Calibri" w:hAnsi="Calibri"/>
          <w:sz w:val="22"/>
          <w:szCs w:val="22"/>
          <w:lang w:eastAsia="en-GB"/>
        </w:rPr>
        <w:tab/>
      </w:r>
      <w:r>
        <w:t>forwardChargeAdvice (network --&gt; MS)</w:t>
      </w:r>
      <w:r>
        <w:tab/>
      </w:r>
      <w:r>
        <w:fldChar w:fldCharType="begin" w:fldLock="1"/>
      </w:r>
      <w:r>
        <w:instrText xml:space="preserve"> PAGEREF _Toc97645015 \h </w:instrText>
      </w:r>
      <w:r>
        <w:fldChar w:fldCharType="separate"/>
      </w:r>
      <w:r>
        <w:t>26</w:t>
      </w:r>
      <w:r>
        <w:fldChar w:fldCharType="end"/>
      </w:r>
    </w:p>
    <w:p w14:paraId="7A3BBC83" w14:textId="293C2573" w:rsidR="00D33383" w:rsidRPr="0007265C" w:rsidRDefault="00D33383">
      <w:pPr>
        <w:pStyle w:val="TOC4"/>
        <w:rPr>
          <w:rFonts w:ascii="Calibri" w:hAnsi="Calibri"/>
          <w:sz w:val="22"/>
          <w:szCs w:val="22"/>
          <w:lang w:eastAsia="en-GB"/>
        </w:rPr>
      </w:pPr>
      <w:r>
        <w:t>4.2.2.15</w:t>
      </w:r>
      <w:r w:rsidRPr="0007265C">
        <w:rPr>
          <w:rFonts w:ascii="Calibri" w:hAnsi="Calibri"/>
          <w:sz w:val="22"/>
          <w:szCs w:val="22"/>
          <w:lang w:eastAsia="en-GB"/>
        </w:rPr>
        <w:tab/>
      </w:r>
      <w:r>
        <w:t>buildMPTY (MS --&gt; network)</w:t>
      </w:r>
      <w:r>
        <w:tab/>
      </w:r>
      <w:r>
        <w:fldChar w:fldCharType="begin" w:fldLock="1"/>
      </w:r>
      <w:r>
        <w:instrText xml:space="preserve"> PAGEREF _Toc97645016 \h </w:instrText>
      </w:r>
      <w:r>
        <w:fldChar w:fldCharType="separate"/>
      </w:r>
      <w:r>
        <w:t>26</w:t>
      </w:r>
      <w:r>
        <w:fldChar w:fldCharType="end"/>
      </w:r>
    </w:p>
    <w:p w14:paraId="60BBF85B" w14:textId="14E2E628" w:rsidR="00D33383" w:rsidRPr="0007265C" w:rsidRDefault="00D33383">
      <w:pPr>
        <w:pStyle w:val="TOC4"/>
        <w:rPr>
          <w:rFonts w:ascii="Calibri" w:hAnsi="Calibri"/>
          <w:sz w:val="22"/>
          <w:szCs w:val="22"/>
          <w:lang w:eastAsia="en-GB"/>
        </w:rPr>
      </w:pPr>
      <w:r>
        <w:t>4.2.2.16</w:t>
      </w:r>
      <w:r w:rsidRPr="0007265C">
        <w:rPr>
          <w:rFonts w:ascii="Calibri" w:hAnsi="Calibri"/>
          <w:sz w:val="22"/>
          <w:szCs w:val="22"/>
          <w:lang w:eastAsia="en-GB"/>
        </w:rPr>
        <w:tab/>
      </w:r>
      <w:r>
        <w:t>holdMPTY (MS --&gt; network)</w:t>
      </w:r>
      <w:r>
        <w:tab/>
      </w:r>
      <w:r>
        <w:fldChar w:fldCharType="begin" w:fldLock="1"/>
      </w:r>
      <w:r>
        <w:instrText xml:space="preserve"> PAGEREF _Toc97645017 \h </w:instrText>
      </w:r>
      <w:r>
        <w:fldChar w:fldCharType="separate"/>
      </w:r>
      <w:r>
        <w:t>26</w:t>
      </w:r>
      <w:r>
        <w:fldChar w:fldCharType="end"/>
      </w:r>
    </w:p>
    <w:p w14:paraId="2633A42F" w14:textId="11F28994" w:rsidR="00D33383" w:rsidRPr="0007265C" w:rsidRDefault="00D33383">
      <w:pPr>
        <w:pStyle w:val="TOC4"/>
        <w:rPr>
          <w:rFonts w:ascii="Calibri" w:hAnsi="Calibri"/>
          <w:sz w:val="22"/>
          <w:szCs w:val="22"/>
          <w:lang w:eastAsia="en-GB"/>
        </w:rPr>
      </w:pPr>
      <w:r>
        <w:t>4.2.2.17</w:t>
      </w:r>
      <w:r w:rsidRPr="0007265C">
        <w:rPr>
          <w:rFonts w:ascii="Calibri" w:hAnsi="Calibri"/>
          <w:sz w:val="22"/>
          <w:szCs w:val="22"/>
          <w:lang w:eastAsia="en-GB"/>
        </w:rPr>
        <w:tab/>
      </w:r>
      <w:r>
        <w:t>retrieveMPTY (MS --&gt; network)</w:t>
      </w:r>
      <w:r>
        <w:tab/>
      </w:r>
      <w:r>
        <w:fldChar w:fldCharType="begin" w:fldLock="1"/>
      </w:r>
      <w:r>
        <w:instrText xml:space="preserve"> PAGEREF _Toc97645018 \h </w:instrText>
      </w:r>
      <w:r>
        <w:fldChar w:fldCharType="separate"/>
      </w:r>
      <w:r>
        <w:t>26</w:t>
      </w:r>
      <w:r>
        <w:fldChar w:fldCharType="end"/>
      </w:r>
    </w:p>
    <w:p w14:paraId="262E72D9" w14:textId="011C3A23" w:rsidR="00D33383" w:rsidRPr="0007265C" w:rsidRDefault="00D33383">
      <w:pPr>
        <w:pStyle w:val="TOC4"/>
        <w:rPr>
          <w:rFonts w:ascii="Calibri" w:hAnsi="Calibri"/>
          <w:sz w:val="22"/>
          <w:szCs w:val="22"/>
          <w:lang w:eastAsia="en-GB"/>
        </w:rPr>
      </w:pPr>
      <w:r>
        <w:lastRenderedPageBreak/>
        <w:t>4.2.2.18</w:t>
      </w:r>
      <w:r w:rsidRPr="0007265C">
        <w:rPr>
          <w:rFonts w:ascii="Calibri" w:hAnsi="Calibri"/>
          <w:sz w:val="22"/>
          <w:szCs w:val="22"/>
          <w:lang w:eastAsia="en-GB"/>
        </w:rPr>
        <w:tab/>
      </w:r>
      <w:r>
        <w:t>splitMPTY (MS --&gt; network)</w:t>
      </w:r>
      <w:r>
        <w:tab/>
      </w:r>
      <w:r>
        <w:fldChar w:fldCharType="begin" w:fldLock="1"/>
      </w:r>
      <w:r>
        <w:instrText xml:space="preserve"> PAGEREF _Toc97645019 \h </w:instrText>
      </w:r>
      <w:r>
        <w:fldChar w:fldCharType="separate"/>
      </w:r>
      <w:r>
        <w:t>26</w:t>
      </w:r>
      <w:r>
        <w:fldChar w:fldCharType="end"/>
      </w:r>
    </w:p>
    <w:p w14:paraId="5EF8A527" w14:textId="1DD708FB" w:rsidR="00D33383" w:rsidRPr="0007265C" w:rsidRDefault="00D33383">
      <w:pPr>
        <w:pStyle w:val="TOC4"/>
        <w:rPr>
          <w:rFonts w:ascii="Calibri" w:hAnsi="Calibri"/>
          <w:sz w:val="22"/>
          <w:szCs w:val="22"/>
          <w:lang w:eastAsia="en-GB"/>
        </w:rPr>
      </w:pPr>
      <w:r>
        <w:t>4.2.2.19</w:t>
      </w:r>
      <w:r w:rsidRPr="0007265C">
        <w:rPr>
          <w:rFonts w:ascii="Calibri" w:hAnsi="Calibri"/>
          <w:sz w:val="22"/>
          <w:szCs w:val="22"/>
          <w:lang w:eastAsia="en-GB"/>
        </w:rPr>
        <w:tab/>
      </w:r>
      <w:r>
        <w:t>forwardCUG-Info (MS --&gt; network)</w:t>
      </w:r>
      <w:r>
        <w:tab/>
      </w:r>
      <w:r>
        <w:fldChar w:fldCharType="begin" w:fldLock="1"/>
      </w:r>
      <w:r>
        <w:instrText xml:space="preserve"> PAGEREF _Toc97645020 \h </w:instrText>
      </w:r>
      <w:r>
        <w:fldChar w:fldCharType="separate"/>
      </w:r>
      <w:r>
        <w:t>26</w:t>
      </w:r>
      <w:r>
        <w:fldChar w:fldCharType="end"/>
      </w:r>
    </w:p>
    <w:p w14:paraId="03E4BD76" w14:textId="31A91F7C" w:rsidR="00D33383" w:rsidRPr="0007265C" w:rsidRDefault="00D33383">
      <w:pPr>
        <w:pStyle w:val="TOC4"/>
        <w:rPr>
          <w:rFonts w:ascii="Calibri" w:hAnsi="Calibri"/>
          <w:sz w:val="22"/>
          <w:szCs w:val="22"/>
          <w:lang w:eastAsia="en-GB"/>
        </w:rPr>
      </w:pPr>
      <w:r>
        <w:t>4.2.2.20</w:t>
      </w:r>
      <w:r w:rsidRPr="0007265C">
        <w:rPr>
          <w:rFonts w:ascii="Calibri" w:hAnsi="Calibri"/>
          <w:sz w:val="22"/>
          <w:szCs w:val="22"/>
          <w:lang w:eastAsia="en-GB"/>
        </w:rPr>
        <w:tab/>
      </w:r>
      <w:r>
        <w:t>explicitCT (MS --&gt; Network)</w:t>
      </w:r>
      <w:r>
        <w:tab/>
      </w:r>
      <w:r>
        <w:fldChar w:fldCharType="begin" w:fldLock="1"/>
      </w:r>
      <w:r>
        <w:instrText xml:space="preserve"> PAGEREF _Toc97645021 \h </w:instrText>
      </w:r>
      <w:r>
        <w:fldChar w:fldCharType="separate"/>
      </w:r>
      <w:r>
        <w:t>26</w:t>
      </w:r>
      <w:r>
        <w:fldChar w:fldCharType="end"/>
      </w:r>
    </w:p>
    <w:p w14:paraId="794507BE" w14:textId="3A026663" w:rsidR="00D33383" w:rsidRPr="0007265C" w:rsidRDefault="00D33383">
      <w:pPr>
        <w:pStyle w:val="TOC4"/>
        <w:rPr>
          <w:rFonts w:ascii="Calibri" w:hAnsi="Calibri"/>
          <w:sz w:val="22"/>
          <w:szCs w:val="22"/>
          <w:lang w:eastAsia="en-GB"/>
        </w:rPr>
      </w:pPr>
      <w:r>
        <w:t>4.2.2.21</w:t>
      </w:r>
      <w:r w:rsidRPr="0007265C">
        <w:rPr>
          <w:rFonts w:ascii="Calibri" w:hAnsi="Calibri"/>
          <w:sz w:val="22"/>
          <w:szCs w:val="22"/>
          <w:lang w:eastAsia="en-GB"/>
        </w:rPr>
        <w:tab/>
      </w:r>
      <w:r>
        <w:t>accessRegisterCCEntry (MS --&gt; Network)</w:t>
      </w:r>
      <w:r>
        <w:tab/>
      </w:r>
      <w:r>
        <w:fldChar w:fldCharType="begin" w:fldLock="1"/>
      </w:r>
      <w:r>
        <w:instrText xml:space="preserve"> PAGEREF _Toc97645022 \h </w:instrText>
      </w:r>
      <w:r>
        <w:fldChar w:fldCharType="separate"/>
      </w:r>
      <w:r>
        <w:t>27</w:t>
      </w:r>
      <w:r>
        <w:fldChar w:fldCharType="end"/>
      </w:r>
    </w:p>
    <w:p w14:paraId="684706D9" w14:textId="71E680F6" w:rsidR="00D33383" w:rsidRPr="0007265C" w:rsidRDefault="00D33383">
      <w:pPr>
        <w:pStyle w:val="TOC4"/>
        <w:rPr>
          <w:rFonts w:ascii="Calibri" w:hAnsi="Calibri"/>
          <w:sz w:val="22"/>
          <w:szCs w:val="22"/>
          <w:lang w:eastAsia="en-GB"/>
        </w:rPr>
      </w:pPr>
      <w:r>
        <w:t>4.2.2.22</w:t>
      </w:r>
      <w:r w:rsidRPr="0007265C">
        <w:rPr>
          <w:rFonts w:ascii="Calibri" w:hAnsi="Calibri"/>
          <w:sz w:val="22"/>
          <w:szCs w:val="22"/>
          <w:lang w:eastAsia="en-GB"/>
        </w:rPr>
        <w:tab/>
      </w:r>
      <w:r>
        <w:t>callDeflection (MS --&gt; Network)</w:t>
      </w:r>
      <w:r>
        <w:tab/>
      </w:r>
      <w:r>
        <w:fldChar w:fldCharType="begin" w:fldLock="1"/>
      </w:r>
      <w:r>
        <w:instrText xml:space="preserve"> PAGEREF _Toc97645023 \h </w:instrText>
      </w:r>
      <w:r>
        <w:fldChar w:fldCharType="separate"/>
      </w:r>
      <w:r>
        <w:t>27</w:t>
      </w:r>
      <w:r>
        <w:fldChar w:fldCharType="end"/>
      </w:r>
    </w:p>
    <w:p w14:paraId="07DE925F" w14:textId="70661E1F" w:rsidR="00D33383" w:rsidRPr="0007265C" w:rsidRDefault="00D33383">
      <w:pPr>
        <w:pStyle w:val="TOC4"/>
        <w:rPr>
          <w:rFonts w:ascii="Calibri" w:hAnsi="Calibri"/>
          <w:sz w:val="22"/>
          <w:szCs w:val="22"/>
          <w:lang w:eastAsia="en-GB"/>
        </w:rPr>
      </w:pPr>
      <w:r>
        <w:t>4.2.2.23</w:t>
      </w:r>
      <w:r w:rsidRPr="0007265C">
        <w:rPr>
          <w:rFonts w:ascii="Calibri" w:hAnsi="Calibri"/>
          <w:sz w:val="22"/>
          <w:szCs w:val="22"/>
          <w:lang w:eastAsia="en-GB"/>
        </w:rPr>
        <w:tab/>
      </w:r>
      <w:r>
        <w:t>userUserService (MS --&gt; Network, Network --&gt; MS)</w:t>
      </w:r>
      <w:r>
        <w:tab/>
      </w:r>
      <w:r>
        <w:fldChar w:fldCharType="begin" w:fldLock="1"/>
      </w:r>
      <w:r>
        <w:instrText xml:space="preserve"> PAGEREF _Toc97645024 \h </w:instrText>
      </w:r>
      <w:r>
        <w:fldChar w:fldCharType="separate"/>
      </w:r>
      <w:r>
        <w:t>27</w:t>
      </w:r>
      <w:r>
        <w:fldChar w:fldCharType="end"/>
      </w:r>
    </w:p>
    <w:p w14:paraId="00A1EA55" w14:textId="65A6B5A9" w:rsidR="00D33383" w:rsidRPr="0007265C" w:rsidRDefault="00D33383">
      <w:pPr>
        <w:pStyle w:val="TOC4"/>
        <w:rPr>
          <w:rFonts w:ascii="Calibri" w:hAnsi="Calibri"/>
          <w:sz w:val="22"/>
          <w:szCs w:val="22"/>
          <w:lang w:eastAsia="en-GB"/>
        </w:rPr>
      </w:pPr>
      <w:r>
        <w:t>4.2.2.24</w:t>
      </w:r>
      <w:r w:rsidRPr="0007265C">
        <w:rPr>
          <w:rFonts w:ascii="Calibri" w:hAnsi="Calibri"/>
          <w:sz w:val="22"/>
          <w:szCs w:val="22"/>
          <w:lang w:eastAsia="en-GB"/>
        </w:rPr>
        <w:tab/>
      </w:r>
      <w:r>
        <w:t>lcs-LocationNotification (network --&gt; MS)</w:t>
      </w:r>
      <w:r>
        <w:tab/>
      </w:r>
      <w:r>
        <w:fldChar w:fldCharType="begin" w:fldLock="1"/>
      </w:r>
      <w:r>
        <w:instrText xml:space="preserve"> PAGEREF _Toc97645025 \h </w:instrText>
      </w:r>
      <w:r>
        <w:fldChar w:fldCharType="separate"/>
      </w:r>
      <w:r>
        <w:t>27</w:t>
      </w:r>
      <w:r>
        <w:fldChar w:fldCharType="end"/>
      </w:r>
    </w:p>
    <w:p w14:paraId="5EA76B9C" w14:textId="78E49476" w:rsidR="00D33383" w:rsidRPr="0007265C" w:rsidRDefault="00D33383">
      <w:pPr>
        <w:pStyle w:val="TOC4"/>
        <w:rPr>
          <w:rFonts w:ascii="Calibri" w:hAnsi="Calibri"/>
          <w:sz w:val="22"/>
          <w:szCs w:val="22"/>
          <w:lang w:eastAsia="en-GB"/>
        </w:rPr>
      </w:pPr>
      <w:r>
        <w:t>4.2.2.25</w:t>
      </w:r>
      <w:r w:rsidRPr="0007265C">
        <w:rPr>
          <w:rFonts w:ascii="Calibri" w:hAnsi="Calibri"/>
          <w:sz w:val="22"/>
          <w:szCs w:val="22"/>
          <w:lang w:eastAsia="en-GB"/>
        </w:rPr>
        <w:tab/>
      </w:r>
      <w:r>
        <w:t>lcs-MOLR (MS --&gt; Network)</w:t>
      </w:r>
      <w:r>
        <w:tab/>
      </w:r>
      <w:r>
        <w:fldChar w:fldCharType="begin" w:fldLock="1"/>
      </w:r>
      <w:r>
        <w:instrText xml:space="preserve"> PAGEREF _Toc97645026 \h </w:instrText>
      </w:r>
      <w:r>
        <w:fldChar w:fldCharType="separate"/>
      </w:r>
      <w:r>
        <w:t>27</w:t>
      </w:r>
      <w:r>
        <w:fldChar w:fldCharType="end"/>
      </w:r>
    </w:p>
    <w:p w14:paraId="57D82A5F" w14:textId="48EBE31B" w:rsidR="00D33383" w:rsidRPr="0007265C" w:rsidRDefault="00D33383">
      <w:pPr>
        <w:pStyle w:val="TOC4"/>
        <w:rPr>
          <w:rFonts w:ascii="Calibri" w:hAnsi="Calibri"/>
          <w:sz w:val="22"/>
          <w:szCs w:val="22"/>
          <w:lang w:eastAsia="en-GB"/>
        </w:rPr>
      </w:pPr>
      <w:r>
        <w:t>4.2.2.26</w:t>
      </w:r>
      <w:r w:rsidRPr="0007265C">
        <w:rPr>
          <w:rFonts w:ascii="Calibri" w:hAnsi="Calibri"/>
          <w:sz w:val="22"/>
          <w:szCs w:val="22"/>
          <w:lang w:eastAsia="en-GB"/>
        </w:rPr>
        <w:tab/>
      </w:r>
      <w:r>
        <w:t>lcs-AreaEventRequest (network --&gt; MS)</w:t>
      </w:r>
      <w:r>
        <w:tab/>
      </w:r>
      <w:r>
        <w:fldChar w:fldCharType="begin" w:fldLock="1"/>
      </w:r>
      <w:r>
        <w:instrText xml:space="preserve"> PAGEREF _Toc97645027 \h </w:instrText>
      </w:r>
      <w:r>
        <w:fldChar w:fldCharType="separate"/>
      </w:r>
      <w:r>
        <w:t>27</w:t>
      </w:r>
      <w:r>
        <w:fldChar w:fldCharType="end"/>
      </w:r>
    </w:p>
    <w:p w14:paraId="1ADE56A1" w14:textId="1C7A9484" w:rsidR="00D33383" w:rsidRPr="0007265C" w:rsidRDefault="00D33383">
      <w:pPr>
        <w:pStyle w:val="TOC4"/>
        <w:rPr>
          <w:rFonts w:ascii="Calibri" w:hAnsi="Calibri"/>
          <w:sz w:val="22"/>
          <w:szCs w:val="22"/>
          <w:lang w:eastAsia="en-GB"/>
        </w:rPr>
      </w:pPr>
      <w:r>
        <w:t>4.2.2.27</w:t>
      </w:r>
      <w:r w:rsidRPr="0007265C">
        <w:rPr>
          <w:rFonts w:ascii="Calibri" w:hAnsi="Calibri"/>
          <w:sz w:val="22"/>
          <w:szCs w:val="22"/>
          <w:lang w:eastAsia="en-GB"/>
        </w:rPr>
        <w:tab/>
      </w:r>
      <w:r>
        <w:t>lcs-AreaEventReport (MS --&gt; network)</w:t>
      </w:r>
      <w:r>
        <w:tab/>
      </w:r>
      <w:r>
        <w:fldChar w:fldCharType="begin" w:fldLock="1"/>
      </w:r>
      <w:r>
        <w:instrText xml:space="preserve"> PAGEREF _Toc97645028 \h </w:instrText>
      </w:r>
      <w:r>
        <w:fldChar w:fldCharType="separate"/>
      </w:r>
      <w:r>
        <w:t>27</w:t>
      </w:r>
      <w:r>
        <w:fldChar w:fldCharType="end"/>
      </w:r>
    </w:p>
    <w:p w14:paraId="5EAE2957" w14:textId="244253B0" w:rsidR="00D33383" w:rsidRPr="0007265C" w:rsidRDefault="00D33383">
      <w:pPr>
        <w:pStyle w:val="TOC4"/>
        <w:rPr>
          <w:rFonts w:ascii="Calibri" w:hAnsi="Calibri"/>
          <w:sz w:val="22"/>
          <w:szCs w:val="22"/>
          <w:lang w:eastAsia="en-GB"/>
        </w:rPr>
      </w:pPr>
      <w:r>
        <w:t>4.2.2.28</w:t>
      </w:r>
      <w:r w:rsidRPr="0007265C">
        <w:rPr>
          <w:rFonts w:ascii="Calibri" w:hAnsi="Calibri"/>
          <w:sz w:val="22"/>
          <w:szCs w:val="22"/>
          <w:lang w:eastAsia="en-GB"/>
        </w:rPr>
        <w:tab/>
      </w:r>
      <w:r>
        <w:t>lcs-AreaEventCancellation (network --&gt; MS)</w:t>
      </w:r>
      <w:r>
        <w:tab/>
      </w:r>
      <w:r>
        <w:fldChar w:fldCharType="begin" w:fldLock="1"/>
      </w:r>
      <w:r>
        <w:instrText xml:space="preserve"> PAGEREF _Toc97645029 \h </w:instrText>
      </w:r>
      <w:r>
        <w:fldChar w:fldCharType="separate"/>
      </w:r>
      <w:r>
        <w:t>27</w:t>
      </w:r>
      <w:r>
        <w:fldChar w:fldCharType="end"/>
      </w:r>
    </w:p>
    <w:p w14:paraId="5A74DA0D" w14:textId="17289841" w:rsidR="00D33383" w:rsidRPr="0007265C" w:rsidRDefault="00D33383">
      <w:pPr>
        <w:pStyle w:val="TOC4"/>
        <w:rPr>
          <w:rFonts w:ascii="Calibri" w:hAnsi="Calibri"/>
          <w:sz w:val="22"/>
          <w:szCs w:val="22"/>
          <w:lang w:eastAsia="en-GB"/>
        </w:rPr>
      </w:pPr>
      <w:r>
        <w:t>4.2.2.29</w:t>
      </w:r>
      <w:r w:rsidRPr="0007265C">
        <w:rPr>
          <w:rFonts w:ascii="Calibri" w:hAnsi="Calibri"/>
          <w:sz w:val="22"/>
          <w:szCs w:val="22"/>
          <w:lang w:eastAsia="en-GB"/>
        </w:rPr>
        <w:tab/>
      </w:r>
      <w:r>
        <w:t>lcs-PeriodicLocationRequest (network --&gt; MS)</w:t>
      </w:r>
      <w:r>
        <w:tab/>
      </w:r>
      <w:r>
        <w:fldChar w:fldCharType="begin" w:fldLock="1"/>
      </w:r>
      <w:r>
        <w:instrText xml:space="preserve"> PAGEREF _Toc97645030 \h </w:instrText>
      </w:r>
      <w:r>
        <w:fldChar w:fldCharType="separate"/>
      </w:r>
      <w:r>
        <w:t>27</w:t>
      </w:r>
      <w:r>
        <w:fldChar w:fldCharType="end"/>
      </w:r>
    </w:p>
    <w:p w14:paraId="4FDE10B2" w14:textId="10CE3A99" w:rsidR="00D33383" w:rsidRPr="0007265C" w:rsidRDefault="00D33383">
      <w:pPr>
        <w:pStyle w:val="TOC4"/>
        <w:rPr>
          <w:rFonts w:ascii="Calibri" w:hAnsi="Calibri"/>
          <w:sz w:val="22"/>
          <w:szCs w:val="22"/>
          <w:lang w:eastAsia="en-GB"/>
        </w:rPr>
      </w:pPr>
      <w:r>
        <w:t>4.2.2.30</w:t>
      </w:r>
      <w:r w:rsidRPr="0007265C">
        <w:rPr>
          <w:rFonts w:ascii="Calibri" w:hAnsi="Calibri"/>
          <w:sz w:val="22"/>
          <w:szCs w:val="22"/>
          <w:lang w:eastAsia="en-GB"/>
        </w:rPr>
        <w:tab/>
      </w:r>
      <w:r>
        <w:t>lcs-LocationUpdate (network --&gt; MS)</w:t>
      </w:r>
      <w:r>
        <w:tab/>
      </w:r>
      <w:r>
        <w:fldChar w:fldCharType="begin" w:fldLock="1"/>
      </w:r>
      <w:r>
        <w:instrText xml:space="preserve"> PAGEREF _Toc97645031 \h </w:instrText>
      </w:r>
      <w:r>
        <w:fldChar w:fldCharType="separate"/>
      </w:r>
      <w:r>
        <w:t>27</w:t>
      </w:r>
      <w:r>
        <w:fldChar w:fldCharType="end"/>
      </w:r>
    </w:p>
    <w:p w14:paraId="15334CB1" w14:textId="7194FFE5" w:rsidR="00D33383" w:rsidRPr="0007265C" w:rsidRDefault="00D33383">
      <w:pPr>
        <w:pStyle w:val="TOC4"/>
        <w:rPr>
          <w:rFonts w:ascii="Calibri" w:hAnsi="Calibri"/>
          <w:sz w:val="22"/>
          <w:szCs w:val="22"/>
          <w:lang w:eastAsia="en-GB"/>
        </w:rPr>
      </w:pPr>
      <w:r>
        <w:t>4.2.2.31</w:t>
      </w:r>
      <w:r w:rsidRPr="0007265C">
        <w:rPr>
          <w:rFonts w:ascii="Calibri" w:hAnsi="Calibri"/>
          <w:sz w:val="22"/>
          <w:szCs w:val="22"/>
          <w:lang w:eastAsia="en-GB"/>
        </w:rPr>
        <w:tab/>
      </w:r>
      <w:r>
        <w:t>lcs-PeriodicLocationCancellation (network --&gt; MS)</w:t>
      </w:r>
      <w:r>
        <w:tab/>
      </w:r>
      <w:r>
        <w:fldChar w:fldCharType="begin" w:fldLock="1"/>
      </w:r>
      <w:r>
        <w:instrText xml:space="preserve"> PAGEREF _Toc97645032 \h </w:instrText>
      </w:r>
      <w:r>
        <w:fldChar w:fldCharType="separate"/>
      </w:r>
      <w:r>
        <w:t>27</w:t>
      </w:r>
      <w:r>
        <w:fldChar w:fldCharType="end"/>
      </w:r>
    </w:p>
    <w:p w14:paraId="6C11D579" w14:textId="25265A3C" w:rsidR="00D33383" w:rsidRPr="0007265C" w:rsidRDefault="00D33383">
      <w:pPr>
        <w:pStyle w:val="TOC4"/>
        <w:rPr>
          <w:rFonts w:ascii="Calibri" w:hAnsi="Calibri"/>
          <w:sz w:val="22"/>
          <w:szCs w:val="22"/>
          <w:lang w:eastAsia="en-GB"/>
        </w:rPr>
      </w:pPr>
      <w:r>
        <w:t>4.2.2.32</w:t>
      </w:r>
      <w:r w:rsidRPr="0007265C">
        <w:rPr>
          <w:rFonts w:ascii="Calibri" w:hAnsi="Calibri"/>
          <w:sz w:val="22"/>
          <w:szCs w:val="22"/>
          <w:lang w:eastAsia="en-GB"/>
        </w:rPr>
        <w:tab/>
      </w:r>
      <w:r>
        <w:t>lcs-PeriodicTriggeredInvoke (network --&gt; MS)</w:t>
      </w:r>
      <w:r>
        <w:tab/>
      </w:r>
      <w:r>
        <w:fldChar w:fldCharType="begin" w:fldLock="1"/>
      </w:r>
      <w:r>
        <w:instrText xml:space="preserve"> PAGEREF _Toc97645033 \h </w:instrText>
      </w:r>
      <w:r>
        <w:fldChar w:fldCharType="separate"/>
      </w:r>
      <w:r>
        <w:t>28</w:t>
      </w:r>
      <w:r>
        <w:fldChar w:fldCharType="end"/>
      </w:r>
    </w:p>
    <w:p w14:paraId="0337857C" w14:textId="0354AF27" w:rsidR="00D33383" w:rsidRPr="0007265C" w:rsidRDefault="00D33383">
      <w:pPr>
        <w:pStyle w:val="TOC4"/>
        <w:rPr>
          <w:rFonts w:ascii="Calibri" w:hAnsi="Calibri"/>
          <w:sz w:val="22"/>
          <w:szCs w:val="22"/>
          <w:lang w:eastAsia="en-GB"/>
        </w:rPr>
      </w:pPr>
      <w:r>
        <w:t>4.2.2.33</w:t>
      </w:r>
      <w:r w:rsidRPr="0007265C">
        <w:rPr>
          <w:rFonts w:ascii="Calibri" w:hAnsi="Calibri"/>
          <w:sz w:val="22"/>
          <w:szCs w:val="22"/>
          <w:lang w:eastAsia="en-GB"/>
        </w:rPr>
        <w:tab/>
      </w:r>
      <w:r>
        <w:t>lcs-EventReport (MS --&gt; Network)</w:t>
      </w:r>
      <w:r>
        <w:tab/>
      </w:r>
      <w:r>
        <w:fldChar w:fldCharType="begin" w:fldLock="1"/>
      </w:r>
      <w:r>
        <w:instrText xml:space="preserve"> PAGEREF _Toc97645034 \h </w:instrText>
      </w:r>
      <w:r>
        <w:fldChar w:fldCharType="separate"/>
      </w:r>
      <w:r>
        <w:t>28</w:t>
      </w:r>
      <w:r>
        <w:fldChar w:fldCharType="end"/>
      </w:r>
    </w:p>
    <w:p w14:paraId="0408A9B6" w14:textId="62D8F2F2" w:rsidR="00D33383" w:rsidRPr="0007265C" w:rsidRDefault="00D33383">
      <w:pPr>
        <w:pStyle w:val="TOC4"/>
        <w:rPr>
          <w:rFonts w:ascii="Calibri" w:hAnsi="Calibri"/>
          <w:sz w:val="22"/>
          <w:szCs w:val="22"/>
          <w:lang w:eastAsia="en-GB"/>
        </w:rPr>
      </w:pPr>
      <w:r>
        <w:t>4.2.2.34</w:t>
      </w:r>
      <w:r w:rsidRPr="0007265C">
        <w:rPr>
          <w:rFonts w:ascii="Calibri" w:hAnsi="Calibri"/>
          <w:sz w:val="22"/>
          <w:szCs w:val="22"/>
          <w:lang w:eastAsia="en-GB"/>
        </w:rPr>
        <w:tab/>
      </w:r>
      <w:r>
        <w:t>lcs-CancelDeferredLocation (network --&gt; MS)</w:t>
      </w:r>
      <w:r>
        <w:tab/>
      </w:r>
      <w:r>
        <w:fldChar w:fldCharType="begin" w:fldLock="1"/>
      </w:r>
      <w:r>
        <w:instrText xml:space="preserve"> PAGEREF _Toc97645035 \h </w:instrText>
      </w:r>
      <w:r>
        <w:fldChar w:fldCharType="separate"/>
      </w:r>
      <w:r>
        <w:t>28</w:t>
      </w:r>
      <w:r>
        <w:fldChar w:fldCharType="end"/>
      </w:r>
    </w:p>
    <w:p w14:paraId="5B635F6B" w14:textId="0E251F30" w:rsidR="00D33383" w:rsidRPr="0007265C" w:rsidRDefault="00D33383">
      <w:pPr>
        <w:pStyle w:val="TOC4"/>
        <w:rPr>
          <w:rFonts w:ascii="Calibri" w:hAnsi="Calibri"/>
          <w:sz w:val="22"/>
          <w:szCs w:val="22"/>
          <w:lang w:eastAsia="en-GB"/>
        </w:rPr>
      </w:pPr>
      <w:r>
        <w:t>4.2.2.</w:t>
      </w:r>
      <w:r>
        <w:rPr>
          <w:lang w:eastAsia="zh-CN"/>
        </w:rPr>
        <w:t>35</w:t>
      </w:r>
      <w:r w:rsidRPr="0007265C">
        <w:rPr>
          <w:rFonts w:ascii="Calibri" w:hAnsi="Calibri"/>
          <w:sz w:val="22"/>
          <w:szCs w:val="22"/>
          <w:lang w:eastAsia="en-GB"/>
        </w:rPr>
        <w:tab/>
      </w:r>
      <w:r>
        <w:t>lcs-</w:t>
      </w:r>
      <w:r>
        <w:rPr>
          <w:lang w:eastAsia="zh-CN"/>
        </w:rPr>
        <w:t>MS</w:t>
      </w:r>
      <w:r>
        <w:t>CancelDeferredLocation (MS --&gt;network)</w:t>
      </w:r>
      <w:r>
        <w:tab/>
      </w:r>
      <w:r>
        <w:fldChar w:fldCharType="begin" w:fldLock="1"/>
      </w:r>
      <w:r>
        <w:instrText xml:space="preserve"> PAGEREF _Toc97645036 \h </w:instrText>
      </w:r>
      <w:r>
        <w:fldChar w:fldCharType="separate"/>
      </w:r>
      <w:r>
        <w:t>28</w:t>
      </w:r>
      <w:r>
        <w:fldChar w:fldCharType="end"/>
      </w:r>
    </w:p>
    <w:p w14:paraId="0E507477" w14:textId="6722F262" w:rsidR="00D33383" w:rsidRPr="0007265C" w:rsidRDefault="00D33383">
      <w:pPr>
        <w:pStyle w:val="TOC4"/>
        <w:rPr>
          <w:rFonts w:ascii="Calibri" w:hAnsi="Calibri"/>
          <w:sz w:val="22"/>
          <w:szCs w:val="22"/>
          <w:lang w:eastAsia="en-GB"/>
        </w:rPr>
      </w:pPr>
      <w:r>
        <w:t>4.2.2.</w:t>
      </w:r>
      <w:r>
        <w:rPr>
          <w:lang w:eastAsia="zh-CN"/>
        </w:rPr>
        <w:t>36</w:t>
      </w:r>
      <w:r w:rsidRPr="0007265C">
        <w:rPr>
          <w:rFonts w:ascii="Calibri" w:hAnsi="Calibri"/>
          <w:sz w:val="22"/>
          <w:szCs w:val="22"/>
          <w:lang w:eastAsia="en-GB"/>
        </w:rPr>
        <w:tab/>
      </w:r>
      <w:r>
        <w:t>lcs-</w:t>
      </w:r>
      <w:r>
        <w:rPr>
          <w:lang w:eastAsia="zh-CN"/>
        </w:rPr>
        <w:t>LocationPrivacySetting</w:t>
      </w:r>
      <w:r>
        <w:t xml:space="preserve"> (MS --&gt; network)</w:t>
      </w:r>
      <w:r>
        <w:tab/>
      </w:r>
      <w:r>
        <w:fldChar w:fldCharType="begin" w:fldLock="1"/>
      </w:r>
      <w:r>
        <w:instrText xml:space="preserve"> PAGEREF _Toc97645037 \h </w:instrText>
      </w:r>
      <w:r>
        <w:fldChar w:fldCharType="separate"/>
      </w:r>
      <w:r>
        <w:t>28</w:t>
      </w:r>
      <w:r>
        <w:fldChar w:fldCharType="end"/>
      </w:r>
    </w:p>
    <w:p w14:paraId="3F90B34D" w14:textId="5C1C0076" w:rsidR="00D33383" w:rsidRPr="0007265C" w:rsidRDefault="00D33383">
      <w:pPr>
        <w:pStyle w:val="TOC2"/>
        <w:rPr>
          <w:rFonts w:ascii="Calibri" w:hAnsi="Calibri"/>
          <w:sz w:val="22"/>
          <w:szCs w:val="22"/>
          <w:lang w:eastAsia="en-GB"/>
        </w:rPr>
      </w:pPr>
      <w:r>
        <w:t>4.3</w:t>
      </w:r>
      <w:r w:rsidRPr="0007265C">
        <w:rPr>
          <w:rFonts w:ascii="Calibri" w:hAnsi="Calibri"/>
          <w:sz w:val="22"/>
          <w:szCs w:val="22"/>
          <w:lang w:eastAsia="en-GB"/>
        </w:rPr>
        <w:tab/>
      </w:r>
      <w:r>
        <w:t>Errors</w:t>
      </w:r>
      <w:r>
        <w:tab/>
      </w:r>
      <w:r>
        <w:fldChar w:fldCharType="begin" w:fldLock="1"/>
      </w:r>
      <w:r>
        <w:instrText xml:space="preserve"> PAGEREF _Toc97645038 \h </w:instrText>
      </w:r>
      <w:r>
        <w:fldChar w:fldCharType="separate"/>
      </w:r>
      <w:r>
        <w:t>28</w:t>
      </w:r>
      <w:r>
        <w:fldChar w:fldCharType="end"/>
      </w:r>
    </w:p>
    <w:p w14:paraId="2D3B620C" w14:textId="79888D3E" w:rsidR="00D33383" w:rsidRPr="0007265C" w:rsidRDefault="00D33383">
      <w:pPr>
        <w:pStyle w:val="TOC3"/>
        <w:rPr>
          <w:rFonts w:ascii="Calibri" w:hAnsi="Calibri"/>
          <w:sz w:val="22"/>
          <w:szCs w:val="22"/>
          <w:lang w:eastAsia="en-GB"/>
        </w:rPr>
      </w:pPr>
      <w:r>
        <w:t>4.3.1</w:t>
      </w:r>
      <w:r w:rsidRPr="0007265C">
        <w:rPr>
          <w:rFonts w:ascii="Calibri" w:hAnsi="Calibri"/>
          <w:sz w:val="22"/>
          <w:szCs w:val="22"/>
          <w:lang w:eastAsia="en-GB"/>
        </w:rPr>
        <w:tab/>
      </w:r>
      <w:r>
        <w:t>Errors ASN.1 specification</w:t>
      </w:r>
      <w:r>
        <w:tab/>
      </w:r>
      <w:r>
        <w:fldChar w:fldCharType="begin" w:fldLock="1"/>
      </w:r>
      <w:r>
        <w:instrText xml:space="preserve"> PAGEREF _Toc97645039 \h </w:instrText>
      </w:r>
      <w:r>
        <w:fldChar w:fldCharType="separate"/>
      </w:r>
      <w:r>
        <w:t>28</w:t>
      </w:r>
      <w:r>
        <w:fldChar w:fldCharType="end"/>
      </w:r>
    </w:p>
    <w:p w14:paraId="5A2D2E5D" w14:textId="452716DF" w:rsidR="00D33383" w:rsidRPr="0007265C" w:rsidRDefault="00D33383">
      <w:pPr>
        <w:pStyle w:val="TOC3"/>
        <w:rPr>
          <w:rFonts w:ascii="Calibri" w:hAnsi="Calibri"/>
          <w:sz w:val="22"/>
          <w:szCs w:val="22"/>
          <w:lang w:eastAsia="en-GB"/>
        </w:rPr>
      </w:pPr>
      <w:r>
        <w:t>4.3.2</w:t>
      </w:r>
      <w:r w:rsidRPr="0007265C">
        <w:rPr>
          <w:rFonts w:ascii="Calibri" w:hAnsi="Calibri"/>
          <w:sz w:val="22"/>
          <w:szCs w:val="22"/>
          <w:lang w:eastAsia="en-GB"/>
        </w:rPr>
        <w:tab/>
      </w:r>
      <w:r>
        <w:t>Errors description</w:t>
      </w:r>
      <w:r>
        <w:tab/>
      </w:r>
      <w:r>
        <w:fldChar w:fldCharType="begin" w:fldLock="1"/>
      </w:r>
      <w:r>
        <w:instrText xml:space="preserve"> PAGEREF _Toc97645040 \h </w:instrText>
      </w:r>
      <w:r>
        <w:fldChar w:fldCharType="separate"/>
      </w:r>
      <w:r>
        <w:t>29</w:t>
      </w:r>
      <w:r>
        <w:fldChar w:fldCharType="end"/>
      </w:r>
    </w:p>
    <w:p w14:paraId="125894FB" w14:textId="65B2467A" w:rsidR="00D33383" w:rsidRPr="0007265C" w:rsidRDefault="00D33383">
      <w:pPr>
        <w:pStyle w:val="TOC4"/>
        <w:rPr>
          <w:rFonts w:ascii="Calibri" w:hAnsi="Calibri"/>
          <w:sz w:val="22"/>
          <w:szCs w:val="22"/>
          <w:lang w:eastAsia="en-GB"/>
        </w:rPr>
      </w:pPr>
      <w:r>
        <w:t>4.3.2.1</w:t>
      </w:r>
      <w:r w:rsidRPr="0007265C">
        <w:rPr>
          <w:rFonts w:ascii="Calibri" w:hAnsi="Calibri"/>
          <w:sz w:val="22"/>
          <w:szCs w:val="22"/>
          <w:lang w:eastAsia="en-GB"/>
        </w:rPr>
        <w:tab/>
      </w:r>
      <w:r>
        <w:t>unknownSubscriber</w:t>
      </w:r>
      <w:r>
        <w:tab/>
      </w:r>
      <w:r>
        <w:fldChar w:fldCharType="begin" w:fldLock="1"/>
      </w:r>
      <w:r>
        <w:instrText xml:space="preserve"> PAGEREF _Toc97645041 \h </w:instrText>
      </w:r>
      <w:r>
        <w:fldChar w:fldCharType="separate"/>
      </w:r>
      <w:r>
        <w:t>29</w:t>
      </w:r>
      <w:r>
        <w:fldChar w:fldCharType="end"/>
      </w:r>
    </w:p>
    <w:p w14:paraId="6B5829F0" w14:textId="186DC31F" w:rsidR="00D33383" w:rsidRPr="0007265C" w:rsidRDefault="00D33383">
      <w:pPr>
        <w:pStyle w:val="TOC4"/>
        <w:rPr>
          <w:rFonts w:ascii="Calibri" w:hAnsi="Calibri"/>
          <w:sz w:val="22"/>
          <w:szCs w:val="22"/>
          <w:lang w:eastAsia="en-GB"/>
        </w:rPr>
      </w:pPr>
      <w:r>
        <w:t>4.3.2.2</w:t>
      </w:r>
      <w:r w:rsidRPr="0007265C">
        <w:rPr>
          <w:rFonts w:ascii="Calibri" w:hAnsi="Calibri"/>
          <w:sz w:val="22"/>
          <w:szCs w:val="22"/>
          <w:lang w:eastAsia="en-GB"/>
        </w:rPr>
        <w:tab/>
      </w:r>
      <w:r>
        <w:t>bearerServiceNotProvisioned</w:t>
      </w:r>
      <w:r>
        <w:tab/>
      </w:r>
      <w:r>
        <w:fldChar w:fldCharType="begin" w:fldLock="1"/>
      </w:r>
      <w:r>
        <w:instrText xml:space="preserve"> PAGEREF _Toc97645042 \h </w:instrText>
      </w:r>
      <w:r>
        <w:fldChar w:fldCharType="separate"/>
      </w:r>
      <w:r>
        <w:t>29</w:t>
      </w:r>
      <w:r>
        <w:fldChar w:fldCharType="end"/>
      </w:r>
    </w:p>
    <w:p w14:paraId="304DC457" w14:textId="25024DCC" w:rsidR="00D33383" w:rsidRPr="0007265C" w:rsidRDefault="00D33383">
      <w:pPr>
        <w:pStyle w:val="TOC4"/>
        <w:rPr>
          <w:rFonts w:ascii="Calibri" w:hAnsi="Calibri"/>
          <w:sz w:val="22"/>
          <w:szCs w:val="22"/>
          <w:lang w:eastAsia="en-GB"/>
        </w:rPr>
      </w:pPr>
      <w:r>
        <w:t>4.3.2.3</w:t>
      </w:r>
      <w:r w:rsidRPr="0007265C">
        <w:rPr>
          <w:rFonts w:ascii="Calibri" w:hAnsi="Calibri"/>
          <w:sz w:val="22"/>
          <w:szCs w:val="22"/>
          <w:lang w:eastAsia="en-GB"/>
        </w:rPr>
        <w:tab/>
      </w:r>
      <w:r>
        <w:t>teleServiceNotProvisioned</w:t>
      </w:r>
      <w:r>
        <w:tab/>
      </w:r>
      <w:r>
        <w:fldChar w:fldCharType="begin" w:fldLock="1"/>
      </w:r>
      <w:r>
        <w:instrText xml:space="preserve"> PAGEREF _Toc97645043 \h </w:instrText>
      </w:r>
      <w:r>
        <w:fldChar w:fldCharType="separate"/>
      </w:r>
      <w:r>
        <w:t>29</w:t>
      </w:r>
      <w:r>
        <w:fldChar w:fldCharType="end"/>
      </w:r>
    </w:p>
    <w:p w14:paraId="327203AA" w14:textId="480B9046" w:rsidR="00D33383" w:rsidRPr="0007265C" w:rsidRDefault="00D33383">
      <w:pPr>
        <w:pStyle w:val="TOC4"/>
        <w:rPr>
          <w:rFonts w:ascii="Calibri" w:hAnsi="Calibri"/>
          <w:sz w:val="22"/>
          <w:szCs w:val="22"/>
          <w:lang w:eastAsia="en-GB"/>
        </w:rPr>
      </w:pPr>
      <w:r>
        <w:t>4.3.2.4</w:t>
      </w:r>
      <w:r w:rsidRPr="0007265C">
        <w:rPr>
          <w:rFonts w:ascii="Calibri" w:hAnsi="Calibri"/>
          <w:sz w:val="22"/>
          <w:szCs w:val="22"/>
          <w:lang w:eastAsia="en-GB"/>
        </w:rPr>
        <w:tab/>
      </w:r>
      <w:r>
        <w:t>illegalSS-Operation</w:t>
      </w:r>
      <w:r>
        <w:tab/>
      </w:r>
      <w:r>
        <w:fldChar w:fldCharType="begin" w:fldLock="1"/>
      </w:r>
      <w:r>
        <w:instrText xml:space="preserve"> PAGEREF _Toc97645044 \h </w:instrText>
      </w:r>
      <w:r>
        <w:fldChar w:fldCharType="separate"/>
      </w:r>
      <w:r>
        <w:t>29</w:t>
      </w:r>
      <w:r>
        <w:fldChar w:fldCharType="end"/>
      </w:r>
    </w:p>
    <w:p w14:paraId="5B03643A" w14:textId="219A3E35" w:rsidR="00D33383" w:rsidRPr="0007265C" w:rsidRDefault="00D33383">
      <w:pPr>
        <w:pStyle w:val="TOC4"/>
        <w:rPr>
          <w:rFonts w:ascii="Calibri" w:hAnsi="Calibri"/>
          <w:sz w:val="22"/>
          <w:szCs w:val="22"/>
          <w:lang w:eastAsia="en-GB"/>
        </w:rPr>
      </w:pPr>
      <w:r>
        <w:t>4.3.2.5</w:t>
      </w:r>
      <w:r w:rsidRPr="0007265C">
        <w:rPr>
          <w:rFonts w:ascii="Calibri" w:hAnsi="Calibri"/>
          <w:sz w:val="22"/>
          <w:szCs w:val="22"/>
          <w:lang w:eastAsia="en-GB"/>
        </w:rPr>
        <w:tab/>
      </w:r>
      <w:r>
        <w:t>ss-ErrorStatus</w:t>
      </w:r>
      <w:r>
        <w:tab/>
      </w:r>
      <w:r>
        <w:fldChar w:fldCharType="begin" w:fldLock="1"/>
      </w:r>
      <w:r>
        <w:instrText xml:space="preserve"> PAGEREF _Toc97645045 \h </w:instrText>
      </w:r>
      <w:r>
        <w:fldChar w:fldCharType="separate"/>
      </w:r>
      <w:r>
        <w:t>29</w:t>
      </w:r>
      <w:r>
        <w:fldChar w:fldCharType="end"/>
      </w:r>
    </w:p>
    <w:p w14:paraId="2C28EC40" w14:textId="6BA6B437" w:rsidR="00D33383" w:rsidRPr="0007265C" w:rsidRDefault="00D33383">
      <w:pPr>
        <w:pStyle w:val="TOC4"/>
        <w:rPr>
          <w:rFonts w:ascii="Calibri" w:hAnsi="Calibri"/>
          <w:sz w:val="22"/>
          <w:szCs w:val="22"/>
          <w:lang w:eastAsia="en-GB"/>
        </w:rPr>
      </w:pPr>
      <w:r>
        <w:t>4.3.2.6</w:t>
      </w:r>
      <w:r w:rsidRPr="0007265C">
        <w:rPr>
          <w:rFonts w:ascii="Calibri" w:hAnsi="Calibri"/>
          <w:sz w:val="22"/>
          <w:szCs w:val="22"/>
          <w:lang w:eastAsia="en-GB"/>
        </w:rPr>
        <w:tab/>
      </w:r>
      <w:r>
        <w:t>ss-NotAvailable</w:t>
      </w:r>
      <w:r>
        <w:tab/>
      </w:r>
      <w:r>
        <w:fldChar w:fldCharType="begin" w:fldLock="1"/>
      </w:r>
      <w:r>
        <w:instrText xml:space="preserve"> PAGEREF _Toc97645046 \h </w:instrText>
      </w:r>
      <w:r>
        <w:fldChar w:fldCharType="separate"/>
      </w:r>
      <w:r>
        <w:t>29</w:t>
      </w:r>
      <w:r>
        <w:fldChar w:fldCharType="end"/>
      </w:r>
    </w:p>
    <w:p w14:paraId="38FC0B4C" w14:textId="1AB94B4B" w:rsidR="00D33383" w:rsidRPr="0007265C" w:rsidRDefault="00D33383">
      <w:pPr>
        <w:pStyle w:val="TOC4"/>
        <w:rPr>
          <w:rFonts w:ascii="Calibri" w:hAnsi="Calibri"/>
          <w:sz w:val="22"/>
          <w:szCs w:val="22"/>
          <w:lang w:eastAsia="en-GB"/>
        </w:rPr>
      </w:pPr>
      <w:r>
        <w:t>4.3.2.7</w:t>
      </w:r>
      <w:r w:rsidRPr="0007265C">
        <w:rPr>
          <w:rFonts w:ascii="Calibri" w:hAnsi="Calibri"/>
          <w:sz w:val="22"/>
          <w:szCs w:val="22"/>
          <w:lang w:eastAsia="en-GB"/>
        </w:rPr>
        <w:tab/>
      </w:r>
      <w:r>
        <w:t>ss-SubscriptionViolation</w:t>
      </w:r>
      <w:r>
        <w:tab/>
      </w:r>
      <w:r>
        <w:fldChar w:fldCharType="begin" w:fldLock="1"/>
      </w:r>
      <w:r>
        <w:instrText xml:space="preserve"> PAGEREF _Toc97645047 \h </w:instrText>
      </w:r>
      <w:r>
        <w:fldChar w:fldCharType="separate"/>
      </w:r>
      <w:r>
        <w:t>29</w:t>
      </w:r>
      <w:r>
        <w:fldChar w:fldCharType="end"/>
      </w:r>
    </w:p>
    <w:p w14:paraId="384A375B" w14:textId="11E90516" w:rsidR="00D33383" w:rsidRPr="0007265C" w:rsidRDefault="00D33383">
      <w:pPr>
        <w:pStyle w:val="TOC4"/>
        <w:rPr>
          <w:rFonts w:ascii="Calibri" w:hAnsi="Calibri"/>
          <w:sz w:val="22"/>
          <w:szCs w:val="22"/>
          <w:lang w:eastAsia="en-GB"/>
        </w:rPr>
      </w:pPr>
      <w:r>
        <w:t>4.3.2.8</w:t>
      </w:r>
      <w:r w:rsidRPr="0007265C">
        <w:rPr>
          <w:rFonts w:ascii="Calibri" w:hAnsi="Calibri"/>
          <w:sz w:val="22"/>
          <w:szCs w:val="22"/>
          <w:lang w:eastAsia="en-GB"/>
        </w:rPr>
        <w:tab/>
      </w:r>
      <w:r>
        <w:t>ss-Incompatibility</w:t>
      </w:r>
      <w:r>
        <w:tab/>
      </w:r>
      <w:r>
        <w:fldChar w:fldCharType="begin" w:fldLock="1"/>
      </w:r>
      <w:r>
        <w:instrText xml:space="preserve"> PAGEREF _Toc97645048 \h </w:instrText>
      </w:r>
      <w:r>
        <w:fldChar w:fldCharType="separate"/>
      </w:r>
      <w:r>
        <w:t>29</w:t>
      </w:r>
      <w:r>
        <w:fldChar w:fldCharType="end"/>
      </w:r>
    </w:p>
    <w:p w14:paraId="123A623F" w14:textId="42A7ACBA" w:rsidR="00D33383" w:rsidRPr="0007265C" w:rsidRDefault="00D33383">
      <w:pPr>
        <w:pStyle w:val="TOC4"/>
        <w:rPr>
          <w:rFonts w:ascii="Calibri" w:hAnsi="Calibri"/>
          <w:sz w:val="22"/>
          <w:szCs w:val="22"/>
          <w:lang w:eastAsia="en-GB"/>
        </w:rPr>
      </w:pPr>
      <w:r>
        <w:t>4.3.2.9</w:t>
      </w:r>
      <w:r w:rsidRPr="0007265C">
        <w:rPr>
          <w:rFonts w:ascii="Calibri" w:hAnsi="Calibri"/>
          <w:sz w:val="22"/>
          <w:szCs w:val="22"/>
          <w:lang w:eastAsia="en-GB"/>
        </w:rPr>
        <w:tab/>
      </w:r>
      <w:r>
        <w:t>systemFailure</w:t>
      </w:r>
      <w:r>
        <w:tab/>
      </w:r>
      <w:r>
        <w:fldChar w:fldCharType="begin" w:fldLock="1"/>
      </w:r>
      <w:r>
        <w:instrText xml:space="preserve"> PAGEREF _Toc97645049 \h </w:instrText>
      </w:r>
      <w:r>
        <w:fldChar w:fldCharType="separate"/>
      </w:r>
      <w:r>
        <w:t>30</w:t>
      </w:r>
      <w:r>
        <w:fldChar w:fldCharType="end"/>
      </w:r>
    </w:p>
    <w:p w14:paraId="64D7C99A" w14:textId="0209B47B" w:rsidR="00D33383" w:rsidRPr="0007265C" w:rsidRDefault="00D33383">
      <w:pPr>
        <w:pStyle w:val="TOC4"/>
        <w:rPr>
          <w:rFonts w:ascii="Calibri" w:hAnsi="Calibri"/>
          <w:sz w:val="22"/>
          <w:szCs w:val="22"/>
          <w:lang w:eastAsia="en-GB"/>
        </w:rPr>
      </w:pPr>
      <w:r>
        <w:t>4.3.2.10</w:t>
      </w:r>
      <w:r w:rsidRPr="0007265C">
        <w:rPr>
          <w:rFonts w:ascii="Calibri" w:hAnsi="Calibri"/>
          <w:sz w:val="22"/>
          <w:szCs w:val="22"/>
          <w:lang w:eastAsia="en-GB"/>
        </w:rPr>
        <w:tab/>
      </w:r>
      <w:r>
        <w:t>dataMissing</w:t>
      </w:r>
      <w:r>
        <w:tab/>
      </w:r>
      <w:r>
        <w:fldChar w:fldCharType="begin" w:fldLock="1"/>
      </w:r>
      <w:r>
        <w:instrText xml:space="preserve"> PAGEREF _Toc97645050 \h </w:instrText>
      </w:r>
      <w:r>
        <w:fldChar w:fldCharType="separate"/>
      </w:r>
      <w:r>
        <w:t>30</w:t>
      </w:r>
      <w:r>
        <w:fldChar w:fldCharType="end"/>
      </w:r>
    </w:p>
    <w:p w14:paraId="455DF40F" w14:textId="2E8143B3" w:rsidR="00D33383" w:rsidRPr="0007265C" w:rsidRDefault="00D33383">
      <w:pPr>
        <w:pStyle w:val="TOC4"/>
        <w:rPr>
          <w:rFonts w:ascii="Calibri" w:hAnsi="Calibri"/>
          <w:sz w:val="22"/>
          <w:szCs w:val="22"/>
          <w:lang w:eastAsia="en-GB"/>
        </w:rPr>
      </w:pPr>
      <w:r>
        <w:t>4.3.2.11</w:t>
      </w:r>
      <w:r w:rsidRPr="0007265C">
        <w:rPr>
          <w:rFonts w:ascii="Calibri" w:hAnsi="Calibri"/>
          <w:sz w:val="22"/>
          <w:szCs w:val="22"/>
          <w:lang w:eastAsia="en-GB"/>
        </w:rPr>
        <w:tab/>
      </w:r>
      <w:r>
        <w:t>unexpectedDataValue</w:t>
      </w:r>
      <w:r>
        <w:tab/>
      </w:r>
      <w:r>
        <w:fldChar w:fldCharType="begin" w:fldLock="1"/>
      </w:r>
      <w:r>
        <w:instrText xml:space="preserve"> PAGEREF _Toc97645051 \h </w:instrText>
      </w:r>
      <w:r>
        <w:fldChar w:fldCharType="separate"/>
      </w:r>
      <w:r>
        <w:t>30</w:t>
      </w:r>
      <w:r>
        <w:fldChar w:fldCharType="end"/>
      </w:r>
    </w:p>
    <w:p w14:paraId="4068B87E" w14:textId="6E64A17A" w:rsidR="00D33383" w:rsidRPr="0007265C" w:rsidRDefault="00D33383">
      <w:pPr>
        <w:pStyle w:val="TOC4"/>
        <w:rPr>
          <w:rFonts w:ascii="Calibri" w:hAnsi="Calibri"/>
          <w:sz w:val="22"/>
          <w:szCs w:val="22"/>
          <w:lang w:eastAsia="en-GB"/>
        </w:rPr>
      </w:pPr>
      <w:r>
        <w:t>4.3.2.12</w:t>
      </w:r>
      <w:r w:rsidRPr="0007265C">
        <w:rPr>
          <w:rFonts w:ascii="Calibri" w:hAnsi="Calibri"/>
          <w:sz w:val="22"/>
          <w:szCs w:val="22"/>
          <w:lang w:eastAsia="en-GB"/>
        </w:rPr>
        <w:tab/>
      </w:r>
      <w:r>
        <w:t>passwordRegistrationFailure</w:t>
      </w:r>
      <w:r>
        <w:tab/>
      </w:r>
      <w:r>
        <w:fldChar w:fldCharType="begin" w:fldLock="1"/>
      </w:r>
      <w:r>
        <w:instrText xml:space="preserve"> PAGEREF _Toc97645052 \h </w:instrText>
      </w:r>
      <w:r>
        <w:fldChar w:fldCharType="separate"/>
      </w:r>
      <w:r>
        <w:t>30</w:t>
      </w:r>
      <w:r>
        <w:fldChar w:fldCharType="end"/>
      </w:r>
    </w:p>
    <w:p w14:paraId="0C7A99D6" w14:textId="15EF869B" w:rsidR="00D33383" w:rsidRPr="0007265C" w:rsidRDefault="00D33383">
      <w:pPr>
        <w:pStyle w:val="TOC4"/>
        <w:rPr>
          <w:rFonts w:ascii="Calibri" w:hAnsi="Calibri"/>
          <w:sz w:val="22"/>
          <w:szCs w:val="22"/>
          <w:lang w:eastAsia="en-GB"/>
        </w:rPr>
      </w:pPr>
      <w:r>
        <w:t>4.3.2.13</w:t>
      </w:r>
      <w:r w:rsidRPr="0007265C">
        <w:rPr>
          <w:rFonts w:ascii="Calibri" w:hAnsi="Calibri"/>
          <w:sz w:val="22"/>
          <w:szCs w:val="22"/>
          <w:lang w:eastAsia="en-GB"/>
        </w:rPr>
        <w:tab/>
      </w:r>
      <w:r>
        <w:t>negativePasswordCheck</w:t>
      </w:r>
      <w:r>
        <w:tab/>
      </w:r>
      <w:r>
        <w:fldChar w:fldCharType="begin" w:fldLock="1"/>
      </w:r>
      <w:r>
        <w:instrText xml:space="preserve"> PAGEREF _Toc97645053 \h </w:instrText>
      </w:r>
      <w:r>
        <w:fldChar w:fldCharType="separate"/>
      </w:r>
      <w:r>
        <w:t>30</w:t>
      </w:r>
      <w:r>
        <w:fldChar w:fldCharType="end"/>
      </w:r>
    </w:p>
    <w:p w14:paraId="566C54F9" w14:textId="0BACF13A" w:rsidR="00D33383" w:rsidRPr="0007265C" w:rsidRDefault="00D33383">
      <w:pPr>
        <w:pStyle w:val="TOC4"/>
        <w:rPr>
          <w:rFonts w:ascii="Calibri" w:hAnsi="Calibri"/>
          <w:sz w:val="22"/>
          <w:szCs w:val="22"/>
          <w:lang w:eastAsia="en-GB"/>
        </w:rPr>
      </w:pPr>
      <w:r>
        <w:t>4.3.2.14</w:t>
      </w:r>
      <w:r w:rsidRPr="0007265C">
        <w:rPr>
          <w:rFonts w:ascii="Calibri" w:hAnsi="Calibri"/>
          <w:sz w:val="22"/>
          <w:szCs w:val="22"/>
          <w:lang w:eastAsia="en-GB"/>
        </w:rPr>
        <w:tab/>
      </w:r>
      <w:r>
        <w:t>facilityNotSupported</w:t>
      </w:r>
      <w:r>
        <w:tab/>
      </w:r>
      <w:r>
        <w:fldChar w:fldCharType="begin" w:fldLock="1"/>
      </w:r>
      <w:r>
        <w:instrText xml:space="preserve"> PAGEREF _Toc97645054 \h </w:instrText>
      </w:r>
      <w:r>
        <w:fldChar w:fldCharType="separate"/>
      </w:r>
      <w:r>
        <w:t>30</w:t>
      </w:r>
      <w:r>
        <w:fldChar w:fldCharType="end"/>
      </w:r>
    </w:p>
    <w:p w14:paraId="1504B112" w14:textId="0B19DB6A" w:rsidR="00D33383" w:rsidRPr="0007265C" w:rsidRDefault="00D33383">
      <w:pPr>
        <w:pStyle w:val="TOC4"/>
        <w:rPr>
          <w:rFonts w:ascii="Calibri" w:hAnsi="Calibri"/>
          <w:sz w:val="22"/>
          <w:szCs w:val="22"/>
          <w:lang w:eastAsia="en-GB"/>
        </w:rPr>
      </w:pPr>
      <w:r>
        <w:t>4.3.2.15</w:t>
      </w:r>
      <w:r w:rsidRPr="0007265C">
        <w:rPr>
          <w:rFonts w:ascii="Calibri" w:hAnsi="Calibri"/>
          <w:sz w:val="22"/>
          <w:szCs w:val="22"/>
          <w:lang w:eastAsia="en-GB"/>
        </w:rPr>
        <w:tab/>
      </w:r>
      <w:r>
        <w:t>resourcesNotAvailable</w:t>
      </w:r>
      <w:r>
        <w:tab/>
      </w:r>
      <w:r>
        <w:fldChar w:fldCharType="begin" w:fldLock="1"/>
      </w:r>
      <w:r>
        <w:instrText xml:space="preserve"> PAGEREF _Toc97645055 \h </w:instrText>
      </w:r>
      <w:r>
        <w:fldChar w:fldCharType="separate"/>
      </w:r>
      <w:r>
        <w:t>30</w:t>
      </w:r>
      <w:r>
        <w:fldChar w:fldCharType="end"/>
      </w:r>
    </w:p>
    <w:p w14:paraId="7009C67E" w14:textId="43CF37E0" w:rsidR="00D33383" w:rsidRPr="0007265C" w:rsidRDefault="00D33383">
      <w:pPr>
        <w:pStyle w:val="TOC4"/>
        <w:rPr>
          <w:rFonts w:ascii="Calibri" w:hAnsi="Calibri"/>
          <w:sz w:val="22"/>
          <w:szCs w:val="22"/>
          <w:lang w:eastAsia="en-GB"/>
        </w:rPr>
      </w:pPr>
      <w:r>
        <w:t>4.3.2.16</w:t>
      </w:r>
      <w:r w:rsidRPr="0007265C">
        <w:rPr>
          <w:rFonts w:ascii="Calibri" w:hAnsi="Calibri"/>
          <w:sz w:val="22"/>
          <w:szCs w:val="22"/>
          <w:lang w:eastAsia="en-GB"/>
        </w:rPr>
        <w:tab/>
      </w:r>
      <w:r>
        <w:t>maxNumberOfMPTY-ParticipantsExceeded</w:t>
      </w:r>
      <w:r>
        <w:tab/>
      </w:r>
      <w:r>
        <w:fldChar w:fldCharType="begin" w:fldLock="1"/>
      </w:r>
      <w:r>
        <w:instrText xml:space="preserve"> PAGEREF _Toc97645056 \h </w:instrText>
      </w:r>
      <w:r>
        <w:fldChar w:fldCharType="separate"/>
      </w:r>
      <w:r>
        <w:t>30</w:t>
      </w:r>
      <w:r>
        <w:fldChar w:fldCharType="end"/>
      </w:r>
    </w:p>
    <w:p w14:paraId="4210D080" w14:textId="7A9CB4BE" w:rsidR="00D33383" w:rsidRPr="0007265C" w:rsidRDefault="00D33383">
      <w:pPr>
        <w:pStyle w:val="TOC4"/>
        <w:rPr>
          <w:rFonts w:ascii="Calibri" w:hAnsi="Calibri"/>
          <w:sz w:val="22"/>
          <w:szCs w:val="22"/>
          <w:lang w:eastAsia="en-GB"/>
        </w:rPr>
      </w:pPr>
      <w:r>
        <w:t>4.3.2.17</w:t>
      </w:r>
      <w:r w:rsidRPr="0007265C">
        <w:rPr>
          <w:rFonts w:ascii="Calibri" w:hAnsi="Calibri"/>
          <w:sz w:val="22"/>
          <w:szCs w:val="22"/>
          <w:lang w:eastAsia="en-GB"/>
        </w:rPr>
        <w:tab/>
      </w:r>
      <w:r>
        <w:t>callBarred</w:t>
      </w:r>
      <w:r>
        <w:tab/>
      </w:r>
      <w:r>
        <w:fldChar w:fldCharType="begin" w:fldLock="1"/>
      </w:r>
      <w:r>
        <w:instrText xml:space="preserve"> PAGEREF _Toc97645057 \h </w:instrText>
      </w:r>
      <w:r>
        <w:fldChar w:fldCharType="separate"/>
      </w:r>
      <w:r>
        <w:t>30</w:t>
      </w:r>
      <w:r>
        <w:fldChar w:fldCharType="end"/>
      </w:r>
    </w:p>
    <w:p w14:paraId="1A1B9ABD" w14:textId="649F1E3C" w:rsidR="00D33383" w:rsidRPr="0007265C" w:rsidRDefault="00D33383">
      <w:pPr>
        <w:pStyle w:val="TOC4"/>
        <w:rPr>
          <w:rFonts w:ascii="Calibri" w:hAnsi="Calibri"/>
          <w:sz w:val="22"/>
          <w:szCs w:val="22"/>
          <w:lang w:eastAsia="en-GB"/>
        </w:rPr>
      </w:pPr>
      <w:r>
        <w:t>4.3.2.18</w:t>
      </w:r>
      <w:r w:rsidRPr="0007265C">
        <w:rPr>
          <w:rFonts w:ascii="Calibri" w:hAnsi="Calibri"/>
          <w:sz w:val="22"/>
          <w:szCs w:val="22"/>
          <w:lang w:eastAsia="en-GB"/>
        </w:rPr>
        <w:tab/>
      </w:r>
      <w:r>
        <w:t>numberOfPW-AttemptsViolation</w:t>
      </w:r>
      <w:r>
        <w:tab/>
      </w:r>
      <w:r>
        <w:fldChar w:fldCharType="begin" w:fldLock="1"/>
      </w:r>
      <w:r>
        <w:instrText xml:space="preserve"> PAGEREF _Toc97645058 \h </w:instrText>
      </w:r>
      <w:r>
        <w:fldChar w:fldCharType="separate"/>
      </w:r>
      <w:r>
        <w:t>30</w:t>
      </w:r>
      <w:r>
        <w:fldChar w:fldCharType="end"/>
      </w:r>
    </w:p>
    <w:p w14:paraId="300C0F24" w14:textId="67357BF6" w:rsidR="00D33383" w:rsidRPr="0007265C" w:rsidRDefault="00D33383">
      <w:pPr>
        <w:pStyle w:val="TOC4"/>
        <w:rPr>
          <w:rFonts w:ascii="Calibri" w:hAnsi="Calibri"/>
          <w:sz w:val="22"/>
          <w:szCs w:val="22"/>
          <w:lang w:eastAsia="en-GB"/>
        </w:rPr>
      </w:pPr>
      <w:r>
        <w:t>4.3.2.19</w:t>
      </w:r>
      <w:r w:rsidRPr="0007265C">
        <w:rPr>
          <w:rFonts w:ascii="Calibri" w:hAnsi="Calibri"/>
          <w:sz w:val="22"/>
          <w:szCs w:val="22"/>
          <w:lang w:eastAsia="en-GB"/>
        </w:rPr>
        <w:tab/>
      </w:r>
      <w:r>
        <w:t>absentSubscriber</w:t>
      </w:r>
      <w:r>
        <w:tab/>
      </w:r>
      <w:r>
        <w:fldChar w:fldCharType="begin" w:fldLock="1"/>
      </w:r>
      <w:r>
        <w:instrText xml:space="preserve"> PAGEREF _Toc97645059 \h </w:instrText>
      </w:r>
      <w:r>
        <w:fldChar w:fldCharType="separate"/>
      </w:r>
      <w:r>
        <w:t>30</w:t>
      </w:r>
      <w:r>
        <w:fldChar w:fldCharType="end"/>
      </w:r>
    </w:p>
    <w:p w14:paraId="59ADA0AF" w14:textId="6609F7EA" w:rsidR="00D33383" w:rsidRPr="0007265C" w:rsidRDefault="00D33383">
      <w:pPr>
        <w:pStyle w:val="TOC4"/>
        <w:rPr>
          <w:rFonts w:ascii="Calibri" w:hAnsi="Calibri"/>
          <w:sz w:val="22"/>
          <w:szCs w:val="22"/>
          <w:lang w:eastAsia="en-GB"/>
        </w:rPr>
      </w:pPr>
      <w:r>
        <w:t>4.3.2.20</w:t>
      </w:r>
      <w:r w:rsidRPr="0007265C">
        <w:rPr>
          <w:rFonts w:ascii="Calibri" w:hAnsi="Calibri"/>
          <w:sz w:val="22"/>
          <w:szCs w:val="22"/>
          <w:lang w:eastAsia="en-GB"/>
        </w:rPr>
        <w:tab/>
      </w:r>
      <w:r>
        <w:t>illegalSubscriber</w:t>
      </w:r>
      <w:r>
        <w:tab/>
      </w:r>
      <w:r>
        <w:fldChar w:fldCharType="begin" w:fldLock="1"/>
      </w:r>
      <w:r>
        <w:instrText xml:space="preserve"> PAGEREF _Toc97645060 \h </w:instrText>
      </w:r>
      <w:r>
        <w:fldChar w:fldCharType="separate"/>
      </w:r>
      <w:r>
        <w:t>30</w:t>
      </w:r>
      <w:r>
        <w:fldChar w:fldCharType="end"/>
      </w:r>
    </w:p>
    <w:p w14:paraId="74FA33C9" w14:textId="169D4854" w:rsidR="00D33383" w:rsidRPr="0007265C" w:rsidRDefault="00D33383">
      <w:pPr>
        <w:pStyle w:val="TOC4"/>
        <w:rPr>
          <w:rFonts w:ascii="Calibri" w:hAnsi="Calibri"/>
          <w:sz w:val="22"/>
          <w:szCs w:val="22"/>
          <w:lang w:eastAsia="en-GB"/>
        </w:rPr>
      </w:pPr>
      <w:r>
        <w:t>4.3.2.21</w:t>
      </w:r>
      <w:r w:rsidRPr="0007265C">
        <w:rPr>
          <w:rFonts w:ascii="Calibri" w:hAnsi="Calibri"/>
          <w:sz w:val="22"/>
          <w:szCs w:val="22"/>
          <w:lang w:eastAsia="en-GB"/>
        </w:rPr>
        <w:tab/>
      </w:r>
      <w:r>
        <w:t>illegalEquipment</w:t>
      </w:r>
      <w:r>
        <w:tab/>
      </w:r>
      <w:r>
        <w:fldChar w:fldCharType="begin" w:fldLock="1"/>
      </w:r>
      <w:r>
        <w:instrText xml:space="preserve"> PAGEREF _Toc97645061 \h </w:instrText>
      </w:r>
      <w:r>
        <w:fldChar w:fldCharType="separate"/>
      </w:r>
      <w:r>
        <w:t>31</w:t>
      </w:r>
      <w:r>
        <w:fldChar w:fldCharType="end"/>
      </w:r>
    </w:p>
    <w:p w14:paraId="3DA19A89" w14:textId="4F6A7191" w:rsidR="00D33383" w:rsidRPr="0007265C" w:rsidRDefault="00D33383">
      <w:pPr>
        <w:pStyle w:val="TOC4"/>
        <w:rPr>
          <w:rFonts w:ascii="Calibri" w:hAnsi="Calibri"/>
          <w:sz w:val="22"/>
          <w:szCs w:val="22"/>
          <w:lang w:eastAsia="en-GB"/>
        </w:rPr>
      </w:pPr>
      <w:r>
        <w:t>4.3.2.22</w:t>
      </w:r>
      <w:r w:rsidRPr="0007265C">
        <w:rPr>
          <w:rFonts w:ascii="Calibri" w:hAnsi="Calibri"/>
          <w:sz w:val="22"/>
          <w:szCs w:val="22"/>
          <w:lang w:eastAsia="en-GB"/>
        </w:rPr>
        <w:tab/>
      </w:r>
      <w:r>
        <w:t>ussd-Busy</w:t>
      </w:r>
      <w:r>
        <w:tab/>
      </w:r>
      <w:r>
        <w:fldChar w:fldCharType="begin" w:fldLock="1"/>
      </w:r>
      <w:r>
        <w:instrText xml:space="preserve"> PAGEREF _Toc97645062 \h </w:instrText>
      </w:r>
      <w:r>
        <w:fldChar w:fldCharType="separate"/>
      </w:r>
      <w:r>
        <w:t>31</w:t>
      </w:r>
      <w:r>
        <w:fldChar w:fldCharType="end"/>
      </w:r>
    </w:p>
    <w:p w14:paraId="7BB23EA0" w14:textId="2F07D3CE" w:rsidR="00D33383" w:rsidRPr="0007265C" w:rsidRDefault="00D33383">
      <w:pPr>
        <w:pStyle w:val="TOC4"/>
        <w:rPr>
          <w:rFonts w:ascii="Calibri" w:hAnsi="Calibri"/>
          <w:sz w:val="22"/>
          <w:szCs w:val="22"/>
          <w:lang w:eastAsia="en-GB"/>
        </w:rPr>
      </w:pPr>
      <w:r>
        <w:t>4.3.2.23</w:t>
      </w:r>
      <w:r w:rsidRPr="0007265C">
        <w:rPr>
          <w:rFonts w:ascii="Calibri" w:hAnsi="Calibri"/>
          <w:sz w:val="22"/>
          <w:szCs w:val="22"/>
          <w:lang w:eastAsia="en-GB"/>
        </w:rPr>
        <w:tab/>
      </w:r>
      <w:r>
        <w:t>unknownAlphabet</w:t>
      </w:r>
      <w:r>
        <w:tab/>
      </w:r>
      <w:r>
        <w:fldChar w:fldCharType="begin" w:fldLock="1"/>
      </w:r>
      <w:r>
        <w:instrText xml:space="preserve"> PAGEREF _Toc97645063 \h </w:instrText>
      </w:r>
      <w:r>
        <w:fldChar w:fldCharType="separate"/>
      </w:r>
      <w:r>
        <w:t>31</w:t>
      </w:r>
      <w:r>
        <w:fldChar w:fldCharType="end"/>
      </w:r>
    </w:p>
    <w:p w14:paraId="00197D8F" w14:textId="1A13C30E" w:rsidR="00D33383" w:rsidRPr="0007265C" w:rsidRDefault="00D33383">
      <w:pPr>
        <w:pStyle w:val="TOC4"/>
        <w:rPr>
          <w:rFonts w:ascii="Calibri" w:hAnsi="Calibri"/>
          <w:sz w:val="22"/>
          <w:szCs w:val="22"/>
          <w:lang w:eastAsia="en-GB"/>
        </w:rPr>
      </w:pPr>
      <w:r>
        <w:t>4.3.2.24</w:t>
      </w:r>
      <w:r w:rsidRPr="0007265C">
        <w:rPr>
          <w:rFonts w:ascii="Calibri" w:hAnsi="Calibri"/>
          <w:sz w:val="22"/>
          <w:szCs w:val="22"/>
          <w:lang w:eastAsia="en-GB"/>
        </w:rPr>
        <w:tab/>
      </w:r>
      <w:r>
        <w:t>invalidDeflectedToNumber</w:t>
      </w:r>
      <w:r>
        <w:tab/>
      </w:r>
      <w:r>
        <w:fldChar w:fldCharType="begin" w:fldLock="1"/>
      </w:r>
      <w:r>
        <w:instrText xml:space="preserve"> PAGEREF _Toc97645064 \h </w:instrText>
      </w:r>
      <w:r>
        <w:fldChar w:fldCharType="separate"/>
      </w:r>
      <w:r>
        <w:t>31</w:t>
      </w:r>
      <w:r>
        <w:fldChar w:fldCharType="end"/>
      </w:r>
    </w:p>
    <w:p w14:paraId="6CF28D1F" w14:textId="49D823B1" w:rsidR="00D33383" w:rsidRPr="0007265C" w:rsidRDefault="00D33383">
      <w:pPr>
        <w:pStyle w:val="TOC4"/>
        <w:rPr>
          <w:rFonts w:ascii="Calibri" w:hAnsi="Calibri"/>
          <w:sz w:val="22"/>
          <w:szCs w:val="22"/>
          <w:lang w:eastAsia="en-GB"/>
        </w:rPr>
      </w:pPr>
      <w:r>
        <w:t>4.3.2.25</w:t>
      </w:r>
      <w:r w:rsidRPr="0007265C">
        <w:rPr>
          <w:rFonts w:ascii="Calibri" w:hAnsi="Calibri"/>
          <w:sz w:val="22"/>
          <w:szCs w:val="22"/>
          <w:lang w:eastAsia="en-GB"/>
        </w:rPr>
        <w:tab/>
      </w:r>
      <w:r>
        <w:t>specialServiceCode</w:t>
      </w:r>
      <w:r>
        <w:tab/>
      </w:r>
      <w:r>
        <w:fldChar w:fldCharType="begin" w:fldLock="1"/>
      </w:r>
      <w:r>
        <w:instrText xml:space="preserve"> PAGEREF _Toc97645065 \h </w:instrText>
      </w:r>
      <w:r>
        <w:fldChar w:fldCharType="separate"/>
      </w:r>
      <w:r>
        <w:t>31</w:t>
      </w:r>
      <w:r>
        <w:fldChar w:fldCharType="end"/>
      </w:r>
    </w:p>
    <w:p w14:paraId="301CC49E" w14:textId="1D24A943" w:rsidR="00D33383" w:rsidRPr="0007265C" w:rsidRDefault="00D33383">
      <w:pPr>
        <w:pStyle w:val="TOC4"/>
        <w:rPr>
          <w:rFonts w:ascii="Calibri" w:hAnsi="Calibri"/>
          <w:sz w:val="22"/>
          <w:szCs w:val="22"/>
          <w:lang w:eastAsia="en-GB"/>
        </w:rPr>
      </w:pPr>
      <w:r>
        <w:t>4.3.2.26</w:t>
      </w:r>
      <w:r w:rsidRPr="0007265C">
        <w:rPr>
          <w:rFonts w:ascii="Calibri" w:hAnsi="Calibri"/>
          <w:sz w:val="22"/>
          <w:szCs w:val="22"/>
          <w:lang w:eastAsia="en-GB"/>
        </w:rPr>
        <w:tab/>
      </w:r>
      <w:r>
        <w:t>deflectionToServedSubscriber</w:t>
      </w:r>
      <w:r>
        <w:tab/>
      </w:r>
      <w:r>
        <w:fldChar w:fldCharType="begin" w:fldLock="1"/>
      </w:r>
      <w:r>
        <w:instrText xml:space="preserve"> PAGEREF _Toc97645066 \h </w:instrText>
      </w:r>
      <w:r>
        <w:fldChar w:fldCharType="separate"/>
      </w:r>
      <w:r>
        <w:t>31</w:t>
      </w:r>
      <w:r>
        <w:fldChar w:fldCharType="end"/>
      </w:r>
    </w:p>
    <w:p w14:paraId="5AAFA74E" w14:textId="67C4DE73" w:rsidR="00D33383" w:rsidRPr="0007265C" w:rsidRDefault="00D33383">
      <w:pPr>
        <w:pStyle w:val="TOC4"/>
        <w:rPr>
          <w:rFonts w:ascii="Calibri" w:hAnsi="Calibri"/>
          <w:sz w:val="22"/>
          <w:szCs w:val="22"/>
          <w:lang w:eastAsia="en-GB"/>
        </w:rPr>
      </w:pPr>
      <w:r>
        <w:t>4.3.2.27</w:t>
      </w:r>
      <w:r w:rsidRPr="0007265C">
        <w:rPr>
          <w:rFonts w:ascii="Calibri" w:hAnsi="Calibri"/>
          <w:sz w:val="22"/>
          <w:szCs w:val="22"/>
          <w:lang w:eastAsia="en-GB"/>
        </w:rPr>
        <w:tab/>
      </w:r>
      <w:r>
        <w:t>rejectedByNetwork</w:t>
      </w:r>
      <w:r>
        <w:tab/>
      </w:r>
      <w:r>
        <w:fldChar w:fldCharType="begin" w:fldLock="1"/>
      </w:r>
      <w:r>
        <w:instrText xml:space="preserve"> PAGEREF _Toc97645067 \h </w:instrText>
      </w:r>
      <w:r>
        <w:fldChar w:fldCharType="separate"/>
      </w:r>
      <w:r>
        <w:t>31</w:t>
      </w:r>
      <w:r>
        <w:fldChar w:fldCharType="end"/>
      </w:r>
    </w:p>
    <w:p w14:paraId="1FB2473C" w14:textId="049C3D3C" w:rsidR="00D33383" w:rsidRPr="0007265C" w:rsidRDefault="00D33383">
      <w:pPr>
        <w:pStyle w:val="TOC4"/>
        <w:rPr>
          <w:rFonts w:ascii="Calibri" w:hAnsi="Calibri"/>
          <w:sz w:val="22"/>
          <w:szCs w:val="22"/>
          <w:lang w:eastAsia="en-GB"/>
        </w:rPr>
      </w:pPr>
      <w:r>
        <w:t>4.3.2.28</w:t>
      </w:r>
      <w:r w:rsidRPr="0007265C">
        <w:rPr>
          <w:rFonts w:ascii="Calibri" w:hAnsi="Calibri"/>
          <w:sz w:val="22"/>
          <w:szCs w:val="22"/>
          <w:lang w:eastAsia="en-GB"/>
        </w:rPr>
        <w:tab/>
      </w:r>
      <w:r>
        <w:t>rejectedByUser</w:t>
      </w:r>
      <w:r>
        <w:tab/>
      </w:r>
      <w:r>
        <w:fldChar w:fldCharType="begin" w:fldLock="1"/>
      </w:r>
      <w:r>
        <w:instrText xml:space="preserve"> PAGEREF _Toc97645068 \h </w:instrText>
      </w:r>
      <w:r>
        <w:fldChar w:fldCharType="separate"/>
      </w:r>
      <w:r>
        <w:t>31</w:t>
      </w:r>
      <w:r>
        <w:fldChar w:fldCharType="end"/>
      </w:r>
    </w:p>
    <w:p w14:paraId="156391DB" w14:textId="28625F6E" w:rsidR="00D33383" w:rsidRPr="0007265C" w:rsidRDefault="00D33383">
      <w:pPr>
        <w:pStyle w:val="TOC4"/>
        <w:rPr>
          <w:rFonts w:ascii="Calibri" w:hAnsi="Calibri"/>
          <w:sz w:val="22"/>
          <w:szCs w:val="22"/>
          <w:lang w:eastAsia="en-GB"/>
        </w:rPr>
      </w:pPr>
      <w:r>
        <w:t>4.3.2.29</w:t>
      </w:r>
      <w:r w:rsidRPr="0007265C">
        <w:rPr>
          <w:rFonts w:ascii="Calibri" w:hAnsi="Calibri"/>
          <w:sz w:val="22"/>
          <w:szCs w:val="22"/>
          <w:lang w:eastAsia="en-GB"/>
        </w:rPr>
        <w:tab/>
      </w:r>
      <w:r>
        <w:t>positionMethodFailure</w:t>
      </w:r>
      <w:r>
        <w:tab/>
      </w:r>
      <w:r>
        <w:fldChar w:fldCharType="begin" w:fldLock="1"/>
      </w:r>
      <w:r>
        <w:instrText xml:space="preserve"> PAGEREF _Toc97645069 \h </w:instrText>
      </w:r>
      <w:r>
        <w:fldChar w:fldCharType="separate"/>
      </w:r>
      <w:r>
        <w:t>31</w:t>
      </w:r>
      <w:r>
        <w:fldChar w:fldCharType="end"/>
      </w:r>
    </w:p>
    <w:p w14:paraId="27DF35DC" w14:textId="69B832A0" w:rsidR="00D33383" w:rsidRPr="0007265C" w:rsidRDefault="00D33383">
      <w:pPr>
        <w:pStyle w:val="TOC4"/>
        <w:rPr>
          <w:rFonts w:ascii="Calibri" w:hAnsi="Calibri"/>
          <w:sz w:val="22"/>
          <w:szCs w:val="22"/>
          <w:lang w:eastAsia="en-GB"/>
        </w:rPr>
      </w:pPr>
      <w:r>
        <w:t>4.3.2.30</w:t>
      </w:r>
      <w:r w:rsidRPr="0007265C">
        <w:rPr>
          <w:rFonts w:ascii="Calibri" w:hAnsi="Calibri"/>
          <w:sz w:val="22"/>
          <w:szCs w:val="22"/>
          <w:lang w:eastAsia="en-GB"/>
        </w:rPr>
        <w:tab/>
      </w:r>
      <w:r>
        <w:t>resourceLimitation</w:t>
      </w:r>
      <w:r>
        <w:tab/>
      </w:r>
      <w:r>
        <w:fldChar w:fldCharType="begin" w:fldLock="1"/>
      </w:r>
      <w:r>
        <w:instrText xml:space="preserve"> PAGEREF _Toc97645070 \h </w:instrText>
      </w:r>
      <w:r>
        <w:fldChar w:fldCharType="separate"/>
      </w:r>
      <w:r>
        <w:t>31</w:t>
      </w:r>
      <w:r>
        <w:fldChar w:fldCharType="end"/>
      </w:r>
    </w:p>
    <w:p w14:paraId="3921EE59" w14:textId="1D7C5CC0" w:rsidR="00D33383" w:rsidRPr="0007265C" w:rsidRDefault="00D33383">
      <w:pPr>
        <w:pStyle w:val="TOC2"/>
        <w:rPr>
          <w:rFonts w:ascii="Calibri" w:hAnsi="Calibri"/>
          <w:sz w:val="22"/>
          <w:szCs w:val="22"/>
          <w:lang w:eastAsia="en-GB"/>
        </w:rPr>
      </w:pPr>
      <w:r>
        <w:t>4.4</w:t>
      </w:r>
      <w:r w:rsidRPr="0007265C">
        <w:rPr>
          <w:rFonts w:ascii="Calibri" w:hAnsi="Calibri"/>
          <w:sz w:val="22"/>
          <w:szCs w:val="22"/>
          <w:lang w:eastAsia="en-GB"/>
        </w:rPr>
        <w:tab/>
      </w:r>
      <w:r>
        <w:t>Data types and identifiers</w:t>
      </w:r>
      <w:r>
        <w:tab/>
      </w:r>
      <w:r>
        <w:fldChar w:fldCharType="begin" w:fldLock="1"/>
      </w:r>
      <w:r>
        <w:instrText xml:space="preserve"> PAGEREF _Toc97645071 \h </w:instrText>
      </w:r>
      <w:r>
        <w:fldChar w:fldCharType="separate"/>
      </w:r>
      <w:r>
        <w:t>31</w:t>
      </w:r>
      <w:r>
        <w:fldChar w:fldCharType="end"/>
      </w:r>
    </w:p>
    <w:p w14:paraId="65C1935D" w14:textId="4D5C8211" w:rsidR="00D33383" w:rsidRPr="0007265C" w:rsidRDefault="00D33383">
      <w:pPr>
        <w:pStyle w:val="TOC3"/>
        <w:rPr>
          <w:rFonts w:ascii="Calibri" w:hAnsi="Calibri"/>
          <w:sz w:val="22"/>
          <w:szCs w:val="22"/>
          <w:lang w:eastAsia="en-GB"/>
        </w:rPr>
      </w:pPr>
      <w:r>
        <w:t>4.4.1</w:t>
      </w:r>
      <w:r w:rsidRPr="0007265C">
        <w:rPr>
          <w:rFonts w:ascii="Calibri" w:hAnsi="Calibri"/>
          <w:sz w:val="22"/>
          <w:szCs w:val="22"/>
          <w:lang w:eastAsia="en-GB"/>
        </w:rPr>
        <w:tab/>
      </w:r>
      <w:r>
        <w:t>General</w:t>
      </w:r>
      <w:r>
        <w:tab/>
      </w:r>
      <w:r>
        <w:fldChar w:fldCharType="begin" w:fldLock="1"/>
      </w:r>
      <w:r>
        <w:instrText xml:space="preserve"> PAGEREF _Toc97645072 \h </w:instrText>
      </w:r>
      <w:r>
        <w:fldChar w:fldCharType="separate"/>
      </w:r>
      <w:r>
        <w:t>31</w:t>
      </w:r>
      <w:r>
        <w:fldChar w:fldCharType="end"/>
      </w:r>
    </w:p>
    <w:p w14:paraId="4E3F381E" w14:textId="10EE7A2B" w:rsidR="00D33383" w:rsidRPr="0007265C" w:rsidRDefault="00D33383">
      <w:pPr>
        <w:pStyle w:val="TOC3"/>
        <w:rPr>
          <w:rFonts w:ascii="Calibri" w:hAnsi="Calibri"/>
          <w:sz w:val="22"/>
          <w:szCs w:val="22"/>
          <w:lang w:eastAsia="en-GB"/>
        </w:rPr>
      </w:pPr>
      <w:r>
        <w:t>4.4.2</w:t>
      </w:r>
      <w:r w:rsidRPr="0007265C">
        <w:rPr>
          <w:rFonts w:ascii="Calibri" w:hAnsi="Calibri"/>
          <w:sz w:val="22"/>
          <w:szCs w:val="22"/>
          <w:lang w:eastAsia="en-GB"/>
        </w:rPr>
        <w:tab/>
      </w:r>
      <w:r>
        <w:t>ASN.1 data types</w:t>
      </w:r>
      <w:r>
        <w:tab/>
      </w:r>
      <w:r>
        <w:fldChar w:fldCharType="begin" w:fldLock="1"/>
      </w:r>
      <w:r>
        <w:instrText xml:space="preserve"> PAGEREF _Toc97645073 \h </w:instrText>
      </w:r>
      <w:r>
        <w:fldChar w:fldCharType="separate"/>
      </w:r>
      <w:r>
        <w:t>32</w:t>
      </w:r>
      <w:r>
        <w:fldChar w:fldCharType="end"/>
      </w:r>
    </w:p>
    <w:p w14:paraId="6A58AEDD" w14:textId="6399A63D" w:rsidR="00D33383" w:rsidRPr="0007265C" w:rsidRDefault="00D33383">
      <w:pPr>
        <w:pStyle w:val="TOC3"/>
        <w:rPr>
          <w:rFonts w:ascii="Calibri" w:hAnsi="Calibri"/>
          <w:sz w:val="22"/>
          <w:szCs w:val="22"/>
          <w:lang w:eastAsia="en-GB"/>
        </w:rPr>
      </w:pPr>
      <w:r>
        <w:t>4.4.3</w:t>
      </w:r>
      <w:r w:rsidRPr="0007265C">
        <w:rPr>
          <w:rFonts w:ascii="Calibri" w:hAnsi="Calibri"/>
          <w:sz w:val="22"/>
          <w:szCs w:val="22"/>
          <w:lang w:eastAsia="en-GB"/>
        </w:rPr>
        <w:tab/>
      </w:r>
      <w:r>
        <w:t>Identifiers definition</w:t>
      </w:r>
      <w:r>
        <w:tab/>
      </w:r>
      <w:r>
        <w:fldChar w:fldCharType="begin" w:fldLock="1"/>
      </w:r>
      <w:r>
        <w:instrText xml:space="preserve"> PAGEREF _Toc97645074 \h </w:instrText>
      </w:r>
      <w:r>
        <w:fldChar w:fldCharType="separate"/>
      </w:r>
      <w:r>
        <w:t>41</w:t>
      </w:r>
      <w:r>
        <w:fldChar w:fldCharType="end"/>
      </w:r>
    </w:p>
    <w:p w14:paraId="67393790" w14:textId="614FC480" w:rsidR="00D33383" w:rsidRPr="0007265C" w:rsidRDefault="00D33383">
      <w:pPr>
        <w:pStyle w:val="TOC4"/>
        <w:rPr>
          <w:rFonts w:ascii="Calibri" w:hAnsi="Calibri"/>
          <w:sz w:val="22"/>
          <w:szCs w:val="22"/>
          <w:lang w:eastAsia="en-GB"/>
        </w:rPr>
      </w:pPr>
      <w:r>
        <w:t>4.4.3.1</w:t>
      </w:r>
      <w:r w:rsidRPr="0007265C">
        <w:rPr>
          <w:rFonts w:ascii="Calibri" w:hAnsi="Calibri"/>
          <w:sz w:val="22"/>
          <w:szCs w:val="22"/>
          <w:lang w:eastAsia="en-GB"/>
        </w:rPr>
        <w:tab/>
      </w:r>
      <w:r>
        <w:t>chargingInformation</w:t>
      </w:r>
      <w:r>
        <w:tab/>
      </w:r>
      <w:r>
        <w:fldChar w:fldCharType="begin" w:fldLock="1"/>
      </w:r>
      <w:r>
        <w:instrText xml:space="preserve"> PAGEREF _Toc97645075 \h </w:instrText>
      </w:r>
      <w:r>
        <w:fldChar w:fldCharType="separate"/>
      </w:r>
      <w:r>
        <w:t>41</w:t>
      </w:r>
      <w:r>
        <w:fldChar w:fldCharType="end"/>
      </w:r>
    </w:p>
    <w:p w14:paraId="19158301" w14:textId="5A1BC543" w:rsidR="00D33383" w:rsidRPr="0007265C" w:rsidRDefault="00D33383">
      <w:pPr>
        <w:pStyle w:val="TOC4"/>
        <w:rPr>
          <w:rFonts w:ascii="Calibri" w:hAnsi="Calibri"/>
          <w:sz w:val="22"/>
          <w:szCs w:val="22"/>
          <w:lang w:eastAsia="en-GB"/>
        </w:rPr>
      </w:pPr>
      <w:r>
        <w:t>4.4.3.2</w:t>
      </w:r>
      <w:r w:rsidRPr="0007265C">
        <w:rPr>
          <w:rFonts w:ascii="Calibri" w:hAnsi="Calibri"/>
          <w:sz w:val="22"/>
          <w:szCs w:val="22"/>
          <w:lang w:eastAsia="en-GB"/>
        </w:rPr>
        <w:tab/>
      </w:r>
      <w:r>
        <w:t>e1</w:t>
      </w:r>
      <w:r>
        <w:tab/>
      </w:r>
      <w:r>
        <w:fldChar w:fldCharType="begin" w:fldLock="1"/>
      </w:r>
      <w:r>
        <w:instrText xml:space="preserve"> PAGEREF _Toc97645076 \h </w:instrText>
      </w:r>
      <w:r>
        <w:fldChar w:fldCharType="separate"/>
      </w:r>
      <w:r>
        <w:t>41</w:t>
      </w:r>
      <w:r>
        <w:fldChar w:fldCharType="end"/>
      </w:r>
    </w:p>
    <w:p w14:paraId="694F8238" w14:textId="20497857" w:rsidR="00D33383" w:rsidRPr="0007265C" w:rsidRDefault="00D33383">
      <w:pPr>
        <w:pStyle w:val="TOC4"/>
        <w:rPr>
          <w:rFonts w:ascii="Calibri" w:hAnsi="Calibri"/>
          <w:sz w:val="22"/>
          <w:szCs w:val="22"/>
          <w:lang w:eastAsia="en-GB"/>
        </w:rPr>
      </w:pPr>
      <w:r>
        <w:t>4.4.3.3</w:t>
      </w:r>
      <w:r w:rsidRPr="0007265C">
        <w:rPr>
          <w:rFonts w:ascii="Calibri" w:hAnsi="Calibri"/>
          <w:sz w:val="22"/>
          <w:szCs w:val="22"/>
          <w:lang w:eastAsia="en-GB"/>
        </w:rPr>
        <w:tab/>
      </w:r>
      <w:r>
        <w:t>e2</w:t>
      </w:r>
      <w:r>
        <w:tab/>
      </w:r>
      <w:r>
        <w:fldChar w:fldCharType="begin" w:fldLock="1"/>
      </w:r>
      <w:r>
        <w:instrText xml:space="preserve"> PAGEREF _Toc97645077 \h </w:instrText>
      </w:r>
      <w:r>
        <w:fldChar w:fldCharType="separate"/>
      </w:r>
      <w:r>
        <w:t>41</w:t>
      </w:r>
      <w:r>
        <w:fldChar w:fldCharType="end"/>
      </w:r>
    </w:p>
    <w:p w14:paraId="2A439BC6" w14:textId="081F840C" w:rsidR="00D33383" w:rsidRPr="0007265C" w:rsidRDefault="00D33383">
      <w:pPr>
        <w:pStyle w:val="TOC4"/>
        <w:rPr>
          <w:rFonts w:ascii="Calibri" w:hAnsi="Calibri"/>
          <w:sz w:val="22"/>
          <w:szCs w:val="22"/>
          <w:lang w:eastAsia="en-GB"/>
        </w:rPr>
      </w:pPr>
      <w:r>
        <w:t>4.4.3.4</w:t>
      </w:r>
      <w:r w:rsidRPr="0007265C">
        <w:rPr>
          <w:rFonts w:ascii="Calibri" w:hAnsi="Calibri"/>
          <w:sz w:val="22"/>
          <w:szCs w:val="22"/>
          <w:lang w:eastAsia="en-GB"/>
        </w:rPr>
        <w:tab/>
      </w:r>
      <w:r>
        <w:t>e3</w:t>
      </w:r>
      <w:r>
        <w:tab/>
      </w:r>
      <w:r>
        <w:fldChar w:fldCharType="begin" w:fldLock="1"/>
      </w:r>
      <w:r>
        <w:instrText xml:space="preserve"> PAGEREF _Toc97645078 \h </w:instrText>
      </w:r>
      <w:r>
        <w:fldChar w:fldCharType="separate"/>
      </w:r>
      <w:r>
        <w:t>41</w:t>
      </w:r>
      <w:r>
        <w:fldChar w:fldCharType="end"/>
      </w:r>
    </w:p>
    <w:p w14:paraId="7EBBD750" w14:textId="0AE31C35" w:rsidR="00D33383" w:rsidRPr="0007265C" w:rsidRDefault="00D33383">
      <w:pPr>
        <w:pStyle w:val="TOC4"/>
        <w:rPr>
          <w:rFonts w:ascii="Calibri" w:hAnsi="Calibri"/>
          <w:sz w:val="22"/>
          <w:szCs w:val="22"/>
          <w:lang w:eastAsia="en-GB"/>
        </w:rPr>
      </w:pPr>
      <w:r>
        <w:t>4.4.3.5</w:t>
      </w:r>
      <w:r w:rsidRPr="0007265C">
        <w:rPr>
          <w:rFonts w:ascii="Calibri" w:hAnsi="Calibri"/>
          <w:sz w:val="22"/>
          <w:szCs w:val="22"/>
          <w:lang w:eastAsia="en-GB"/>
        </w:rPr>
        <w:tab/>
      </w:r>
      <w:r>
        <w:t>e4</w:t>
      </w:r>
      <w:r>
        <w:tab/>
      </w:r>
      <w:r>
        <w:fldChar w:fldCharType="begin" w:fldLock="1"/>
      </w:r>
      <w:r>
        <w:instrText xml:space="preserve"> PAGEREF _Toc97645079 \h </w:instrText>
      </w:r>
      <w:r>
        <w:fldChar w:fldCharType="separate"/>
      </w:r>
      <w:r>
        <w:t>41</w:t>
      </w:r>
      <w:r>
        <w:fldChar w:fldCharType="end"/>
      </w:r>
    </w:p>
    <w:p w14:paraId="074016D8" w14:textId="11F40936" w:rsidR="00D33383" w:rsidRPr="0007265C" w:rsidRDefault="00D33383">
      <w:pPr>
        <w:pStyle w:val="TOC4"/>
        <w:rPr>
          <w:rFonts w:ascii="Calibri" w:hAnsi="Calibri"/>
          <w:sz w:val="22"/>
          <w:szCs w:val="22"/>
          <w:lang w:eastAsia="en-GB"/>
        </w:rPr>
      </w:pPr>
      <w:r>
        <w:t>4.4.3.6</w:t>
      </w:r>
      <w:r w:rsidRPr="0007265C">
        <w:rPr>
          <w:rFonts w:ascii="Calibri" w:hAnsi="Calibri"/>
          <w:sz w:val="22"/>
          <w:szCs w:val="22"/>
          <w:lang w:eastAsia="en-GB"/>
        </w:rPr>
        <w:tab/>
      </w:r>
      <w:r>
        <w:t>e5</w:t>
      </w:r>
      <w:r>
        <w:tab/>
      </w:r>
      <w:r>
        <w:fldChar w:fldCharType="begin" w:fldLock="1"/>
      </w:r>
      <w:r>
        <w:instrText xml:space="preserve"> PAGEREF _Toc97645080 \h </w:instrText>
      </w:r>
      <w:r>
        <w:fldChar w:fldCharType="separate"/>
      </w:r>
      <w:r>
        <w:t>41</w:t>
      </w:r>
      <w:r>
        <w:fldChar w:fldCharType="end"/>
      </w:r>
    </w:p>
    <w:p w14:paraId="40B91CD5" w14:textId="79280F40" w:rsidR="00D33383" w:rsidRPr="0007265C" w:rsidRDefault="00D33383">
      <w:pPr>
        <w:pStyle w:val="TOC4"/>
        <w:rPr>
          <w:rFonts w:ascii="Calibri" w:hAnsi="Calibri"/>
          <w:sz w:val="22"/>
          <w:szCs w:val="22"/>
          <w:lang w:eastAsia="en-GB"/>
        </w:rPr>
      </w:pPr>
      <w:r>
        <w:lastRenderedPageBreak/>
        <w:t>4.4.3.7</w:t>
      </w:r>
      <w:r w:rsidRPr="0007265C">
        <w:rPr>
          <w:rFonts w:ascii="Calibri" w:hAnsi="Calibri"/>
          <w:sz w:val="22"/>
          <w:szCs w:val="22"/>
          <w:lang w:eastAsia="en-GB"/>
        </w:rPr>
        <w:tab/>
      </w:r>
      <w:r>
        <w:t>e6</w:t>
      </w:r>
      <w:r>
        <w:tab/>
      </w:r>
      <w:r>
        <w:fldChar w:fldCharType="begin" w:fldLock="1"/>
      </w:r>
      <w:r>
        <w:instrText xml:space="preserve"> PAGEREF _Toc97645081 \h </w:instrText>
      </w:r>
      <w:r>
        <w:fldChar w:fldCharType="separate"/>
      </w:r>
      <w:r>
        <w:t>42</w:t>
      </w:r>
      <w:r>
        <w:fldChar w:fldCharType="end"/>
      </w:r>
    </w:p>
    <w:p w14:paraId="1893F258" w14:textId="4D359EBA" w:rsidR="00D33383" w:rsidRPr="0007265C" w:rsidRDefault="00D33383">
      <w:pPr>
        <w:pStyle w:val="TOC4"/>
        <w:rPr>
          <w:rFonts w:ascii="Calibri" w:hAnsi="Calibri"/>
          <w:sz w:val="22"/>
          <w:szCs w:val="22"/>
          <w:lang w:eastAsia="en-GB"/>
        </w:rPr>
      </w:pPr>
      <w:r>
        <w:t>4.4.3.8</w:t>
      </w:r>
      <w:r w:rsidRPr="0007265C">
        <w:rPr>
          <w:rFonts w:ascii="Calibri" w:hAnsi="Calibri"/>
          <w:sz w:val="22"/>
          <w:szCs w:val="22"/>
          <w:lang w:eastAsia="en-GB"/>
        </w:rPr>
        <w:tab/>
      </w:r>
      <w:r>
        <w:t>e7</w:t>
      </w:r>
      <w:r>
        <w:tab/>
      </w:r>
      <w:r>
        <w:fldChar w:fldCharType="begin" w:fldLock="1"/>
      </w:r>
      <w:r>
        <w:instrText xml:space="preserve"> PAGEREF _Toc97645082 \h </w:instrText>
      </w:r>
      <w:r>
        <w:fldChar w:fldCharType="separate"/>
      </w:r>
      <w:r>
        <w:t>42</w:t>
      </w:r>
      <w:r>
        <w:fldChar w:fldCharType="end"/>
      </w:r>
    </w:p>
    <w:p w14:paraId="7EC4E112" w14:textId="24349620" w:rsidR="00D33383" w:rsidRPr="0007265C" w:rsidRDefault="00D33383">
      <w:pPr>
        <w:pStyle w:val="TOC4"/>
        <w:rPr>
          <w:rFonts w:ascii="Calibri" w:hAnsi="Calibri"/>
          <w:sz w:val="22"/>
          <w:szCs w:val="22"/>
          <w:lang w:eastAsia="en-GB"/>
        </w:rPr>
      </w:pPr>
      <w:r>
        <w:t>4.4.3.9</w:t>
      </w:r>
      <w:r w:rsidRPr="0007265C">
        <w:rPr>
          <w:rFonts w:ascii="Calibri" w:hAnsi="Calibri"/>
          <w:sz w:val="22"/>
          <w:szCs w:val="22"/>
          <w:lang w:eastAsia="en-GB"/>
        </w:rPr>
        <w:tab/>
      </w:r>
      <w:r>
        <w:t>ss-Code</w:t>
      </w:r>
      <w:r>
        <w:tab/>
      </w:r>
      <w:r>
        <w:fldChar w:fldCharType="begin" w:fldLock="1"/>
      </w:r>
      <w:r>
        <w:instrText xml:space="preserve"> PAGEREF _Toc97645083 \h </w:instrText>
      </w:r>
      <w:r>
        <w:fldChar w:fldCharType="separate"/>
      </w:r>
      <w:r>
        <w:t>42</w:t>
      </w:r>
      <w:r>
        <w:fldChar w:fldCharType="end"/>
      </w:r>
    </w:p>
    <w:p w14:paraId="61FB7E33" w14:textId="247E314E" w:rsidR="00D33383" w:rsidRPr="0007265C" w:rsidRDefault="00D33383">
      <w:pPr>
        <w:pStyle w:val="TOC4"/>
        <w:rPr>
          <w:rFonts w:ascii="Calibri" w:hAnsi="Calibri"/>
          <w:sz w:val="22"/>
          <w:szCs w:val="22"/>
          <w:lang w:eastAsia="en-GB"/>
        </w:rPr>
      </w:pPr>
      <w:r>
        <w:t>4.4.3.10</w:t>
      </w:r>
      <w:r w:rsidRPr="0007265C">
        <w:rPr>
          <w:rFonts w:ascii="Calibri" w:hAnsi="Calibri"/>
          <w:sz w:val="22"/>
          <w:szCs w:val="22"/>
          <w:lang w:eastAsia="en-GB"/>
        </w:rPr>
        <w:tab/>
      </w:r>
      <w:r>
        <w:t>ss-Notification</w:t>
      </w:r>
      <w:r>
        <w:tab/>
      </w:r>
      <w:r>
        <w:fldChar w:fldCharType="begin" w:fldLock="1"/>
      </w:r>
      <w:r>
        <w:instrText xml:space="preserve"> PAGEREF _Toc97645084 \h </w:instrText>
      </w:r>
      <w:r>
        <w:fldChar w:fldCharType="separate"/>
      </w:r>
      <w:r>
        <w:t>42</w:t>
      </w:r>
      <w:r>
        <w:fldChar w:fldCharType="end"/>
      </w:r>
    </w:p>
    <w:p w14:paraId="082564BD" w14:textId="002CB83D" w:rsidR="00D33383" w:rsidRPr="0007265C" w:rsidRDefault="00D33383">
      <w:pPr>
        <w:pStyle w:val="TOC4"/>
        <w:rPr>
          <w:rFonts w:ascii="Calibri" w:hAnsi="Calibri"/>
          <w:sz w:val="22"/>
          <w:szCs w:val="22"/>
          <w:lang w:eastAsia="en-GB"/>
        </w:rPr>
      </w:pPr>
      <w:r>
        <w:t>4.4.3.11</w:t>
      </w:r>
      <w:r w:rsidRPr="0007265C">
        <w:rPr>
          <w:rFonts w:ascii="Calibri" w:hAnsi="Calibri"/>
          <w:sz w:val="22"/>
          <w:szCs w:val="22"/>
          <w:lang w:eastAsia="en-GB"/>
        </w:rPr>
        <w:tab/>
      </w:r>
      <w:r>
        <w:t>ss-Status</w:t>
      </w:r>
      <w:r>
        <w:tab/>
      </w:r>
      <w:r>
        <w:fldChar w:fldCharType="begin" w:fldLock="1"/>
      </w:r>
      <w:r>
        <w:instrText xml:space="preserve"> PAGEREF _Toc97645085 \h </w:instrText>
      </w:r>
      <w:r>
        <w:fldChar w:fldCharType="separate"/>
      </w:r>
      <w:r>
        <w:t>42</w:t>
      </w:r>
      <w:r>
        <w:fldChar w:fldCharType="end"/>
      </w:r>
    </w:p>
    <w:p w14:paraId="1D9663F4" w14:textId="2F9B6E3C" w:rsidR="00D33383" w:rsidRPr="0007265C" w:rsidRDefault="00D33383">
      <w:pPr>
        <w:pStyle w:val="TOC4"/>
        <w:rPr>
          <w:rFonts w:ascii="Calibri" w:hAnsi="Calibri"/>
          <w:sz w:val="22"/>
          <w:szCs w:val="22"/>
          <w:lang w:eastAsia="en-GB"/>
        </w:rPr>
      </w:pPr>
      <w:r>
        <w:t>4.4.3.12</w:t>
      </w:r>
      <w:r w:rsidRPr="0007265C">
        <w:rPr>
          <w:rFonts w:ascii="Calibri" w:hAnsi="Calibri"/>
          <w:sz w:val="22"/>
          <w:szCs w:val="22"/>
          <w:lang w:eastAsia="en-GB"/>
        </w:rPr>
        <w:tab/>
      </w:r>
      <w:r>
        <w:t>callIsWaiting-Indicator</w:t>
      </w:r>
      <w:r>
        <w:tab/>
      </w:r>
      <w:r>
        <w:fldChar w:fldCharType="begin" w:fldLock="1"/>
      </w:r>
      <w:r>
        <w:instrText xml:space="preserve"> PAGEREF _Toc97645086 \h </w:instrText>
      </w:r>
      <w:r>
        <w:fldChar w:fldCharType="separate"/>
      </w:r>
      <w:r>
        <w:t>42</w:t>
      </w:r>
      <w:r>
        <w:fldChar w:fldCharType="end"/>
      </w:r>
    </w:p>
    <w:p w14:paraId="2D855172" w14:textId="0D223BE1" w:rsidR="00D33383" w:rsidRPr="0007265C" w:rsidRDefault="00D33383">
      <w:pPr>
        <w:pStyle w:val="TOC4"/>
        <w:rPr>
          <w:rFonts w:ascii="Calibri" w:hAnsi="Calibri"/>
          <w:sz w:val="22"/>
          <w:szCs w:val="22"/>
          <w:lang w:eastAsia="en-GB"/>
        </w:rPr>
      </w:pPr>
      <w:r>
        <w:t>4.4.3.13</w:t>
      </w:r>
      <w:r w:rsidRPr="0007265C">
        <w:rPr>
          <w:rFonts w:ascii="Calibri" w:hAnsi="Calibri"/>
          <w:sz w:val="22"/>
          <w:szCs w:val="22"/>
          <w:lang w:eastAsia="en-GB"/>
        </w:rPr>
        <w:tab/>
      </w:r>
      <w:r>
        <w:t>callOnhold-Indicator</w:t>
      </w:r>
      <w:r>
        <w:tab/>
      </w:r>
      <w:r>
        <w:fldChar w:fldCharType="begin" w:fldLock="1"/>
      </w:r>
      <w:r>
        <w:instrText xml:space="preserve"> PAGEREF _Toc97645087 \h </w:instrText>
      </w:r>
      <w:r>
        <w:fldChar w:fldCharType="separate"/>
      </w:r>
      <w:r>
        <w:t>42</w:t>
      </w:r>
      <w:r>
        <w:fldChar w:fldCharType="end"/>
      </w:r>
    </w:p>
    <w:p w14:paraId="6E925907" w14:textId="31A9D6B0" w:rsidR="00D33383" w:rsidRPr="0007265C" w:rsidRDefault="00D33383">
      <w:pPr>
        <w:pStyle w:val="TOC4"/>
        <w:rPr>
          <w:rFonts w:ascii="Calibri" w:hAnsi="Calibri"/>
          <w:sz w:val="22"/>
          <w:szCs w:val="22"/>
          <w:lang w:eastAsia="en-GB"/>
        </w:rPr>
      </w:pPr>
      <w:r>
        <w:t>4.4.3.14</w:t>
      </w:r>
      <w:r w:rsidRPr="0007265C">
        <w:rPr>
          <w:rFonts w:ascii="Calibri" w:hAnsi="Calibri"/>
          <w:sz w:val="22"/>
          <w:szCs w:val="22"/>
          <w:lang w:eastAsia="en-GB"/>
        </w:rPr>
        <w:tab/>
      </w:r>
      <w:r>
        <w:t>mpty-Indicator</w:t>
      </w:r>
      <w:r>
        <w:tab/>
      </w:r>
      <w:r>
        <w:fldChar w:fldCharType="begin" w:fldLock="1"/>
      </w:r>
      <w:r>
        <w:instrText xml:space="preserve"> PAGEREF _Toc97645088 \h </w:instrText>
      </w:r>
      <w:r>
        <w:fldChar w:fldCharType="separate"/>
      </w:r>
      <w:r>
        <w:t>42</w:t>
      </w:r>
      <w:r>
        <w:fldChar w:fldCharType="end"/>
      </w:r>
    </w:p>
    <w:p w14:paraId="7F6E60D8" w14:textId="0800F786" w:rsidR="00D33383" w:rsidRPr="0007265C" w:rsidRDefault="00D33383">
      <w:pPr>
        <w:pStyle w:val="TOC4"/>
        <w:rPr>
          <w:rFonts w:ascii="Calibri" w:hAnsi="Calibri"/>
          <w:sz w:val="22"/>
          <w:szCs w:val="22"/>
          <w:lang w:eastAsia="en-GB"/>
        </w:rPr>
      </w:pPr>
      <w:r>
        <w:t>4.4.3.15</w:t>
      </w:r>
      <w:r w:rsidRPr="0007265C">
        <w:rPr>
          <w:rFonts w:ascii="Calibri" w:hAnsi="Calibri"/>
          <w:sz w:val="22"/>
          <w:szCs w:val="22"/>
          <w:lang w:eastAsia="en-GB"/>
        </w:rPr>
        <w:tab/>
      </w:r>
      <w:r>
        <w:t>forwardCUG-InfoArg</w:t>
      </w:r>
      <w:r>
        <w:tab/>
      </w:r>
      <w:r>
        <w:fldChar w:fldCharType="begin" w:fldLock="1"/>
      </w:r>
      <w:r>
        <w:instrText xml:space="preserve"> PAGEREF _Toc97645089 \h </w:instrText>
      </w:r>
      <w:r>
        <w:fldChar w:fldCharType="separate"/>
      </w:r>
      <w:r>
        <w:t>42</w:t>
      </w:r>
      <w:r>
        <w:fldChar w:fldCharType="end"/>
      </w:r>
    </w:p>
    <w:p w14:paraId="48862FAF" w14:textId="34E74845" w:rsidR="00D33383" w:rsidRPr="0007265C" w:rsidRDefault="00D33383">
      <w:pPr>
        <w:pStyle w:val="TOC4"/>
        <w:rPr>
          <w:rFonts w:ascii="Calibri" w:hAnsi="Calibri"/>
          <w:sz w:val="22"/>
          <w:szCs w:val="22"/>
          <w:lang w:eastAsia="en-GB"/>
        </w:rPr>
      </w:pPr>
      <w:r>
        <w:t>4.4.3.16</w:t>
      </w:r>
      <w:r w:rsidRPr="0007265C">
        <w:rPr>
          <w:rFonts w:ascii="Calibri" w:hAnsi="Calibri"/>
          <w:sz w:val="22"/>
          <w:szCs w:val="22"/>
          <w:lang w:eastAsia="en-GB"/>
        </w:rPr>
        <w:tab/>
      </w:r>
      <w:r>
        <w:t>cug-Index</w:t>
      </w:r>
      <w:r>
        <w:tab/>
      </w:r>
      <w:r>
        <w:fldChar w:fldCharType="begin" w:fldLock="1"/>
      </w:r>
      <w:r>
        <w:instrText xml:space="preserve"> PAGEREF _Toc97645090 \h </w:instrText>
      </w:r>
      <w:r>
        <w:fldChar w:fldCharType="separate"/>
      </w:r>
      <w:r>
        <w:t>42</w:t>
      </w:r>
      <w:r>
        <w:fldChar w:fldCharType="end"/>
      </w:r>
    </w:p>
    <w:p w14:paraId="5EE03818" w14:textId="4C33DAE7" w:rsidR="00D33383" w:rsidRPr="0007265C" w:rsidRDefault="00D33383">
      <w:pPr>
        <w:pStyle w:val="TOC4"/>
        <w:rPr>
          <w:rFonts w:ascii="Calibri" w:hAnsi="Calibri"/>
          <w:sz w:val="22"/>
          <w:szCs w:val="22"/>
          <w:lang w:eastAsia="en-GB"/>
        </w:rPr>
      </w:pPr>
      <w:r>
        <w:t>4.4.3.17</w:t>
      </w:r>
      <w:r w:rsidRPr="0007265C">
        <w:rPr>
          <w:rFonts w:ascii="Calibri" w:hAnsi="Calibri"/>
          <w:sz w:val="22"/>
          <w:szCs w:val="22"/>
          <w:lang w:eastAsia="en-GB"/>
        </w:rPr>
        <w:tab/>
      </w:r>
      <w:r>
        <w:t>suppressPrefCUG</w:t>
      </w:r>
      <w:r>
        <w:tab/>
      </w:r>
      <w:r>
        <w:fldChar w:fldCharType="begin" w:fldLock="1"/>
      </w:r>
      <w:r>
        <w:instrText xml:space="preserve"> PAGEREF _Toc97645091 \h </w:instrText>
      </w:r>
      <w:r>
        <w:fldChar w:fldCharType="separate"/>
      </w:r>
      <w:r>
        <w:t>42</w:t>
      </w:r>
      <w:r>
        <w:fldChar w:fldCharType="end"/>
      </w:r>
    </w:p>
    <w:p w14:paraId="5AD4E3A8" w14:textId="3FC1D299" w:rsidR="00D33383" w:rsidRPr="0007265C" w:rsidRDefault="00D33383">
      <w:pPr>
        <w:pStyle w:val="TOC4"/>
        <w:rPr>
          <w:rFonts w:ascii="Calibri" w:hAnsi="Calibri"/>
          <w:sz w:val="22"/>
          <w:szCs w:val="22"/>
          <w:lang w:eastAsia="en-GB"/>
        </w:rPr>
      </w:pPr>
      <w:r>
        <w:t>4.4.3.18</w:t>
      </w:r>
      <w:r w:rsidRPr="0007265C">
        <w:rPr>
          <w:rFonts w:ascii="Calibri" w:hAnsi="Calibri"/>
          <w:sz w:val="22"/>
          <w:szCs w:val="22"/>
          <w:lang w:eastAsia="en-GB"/>
        </w:rPr>
        <w:tab/>
      </w:r>
      <w:r>
        <w:t>suppressOA</w:t>
      </w:r>
      <w:r>
        <w:tab/>
      </w:r>
      <w:r>
        <w:fldChar w:fldCharType="begin" w:fldLock="1"/>
      </w:r>
      <w:r>
        <w:instrText xml:space="preserve"> PAGEREF _Toc97645092 \h </w:instrText>
      </w:r>
      <w:r>
        <w:fldChar w:fldCharType="separate"/>
      </w:r>
      <w:r>
        <w:t>42</w:t>
      </w:r>
      <w:r>
        <w:fldChar w:fldCharType="end"/>
      </w:r>
    </w:p>
    <w:p w14:paraId="342E964C" w14:textId="0A661D18" w:rsidR="00D33383" w:rsidRPr="0007265C" w:rsidRDefault="00D33383">
      <w:pPr>
        <w:pStyle w:val="TOC4"/>
        <w:rPr>
          <w:rFonts w:ascii="Calibri" w:hAnsi="Calibri"/>
          <w:sz w:val="22"/>
          <w:szCs w:val="22"/>
          <w:lang w:eastAsia="en-GB"/>
        </w:rPr>
      </w:pPr>
      <w:r>
        <w:t>4.4.3.19</w:t>
      </w:r>
      <w:r w:rsidRPr="0007265C">
        <w:rPr>
          <w:rFonts w:ascii="Calibri" w:hAnsi="Calibri"/>
          <w:sz w:val="22"/>
          <w:szCs w:val="22"/>
          <w:lang w:eastAsia="en-GB"/>
        </w:rPr>
        <w:tab/>
      </w:r>
      <w:r>
        <w:t>clirSuppressionRejected</w:t>
      </w:r>
      <w:r>
        <w:tab/>
      </w:r>
      <w:r>
        <w:fldChar w:fldCharType="begin" w:fldLock="1"/>
      </w:r>
      <w:r>
        <w:instrText xml:space="preserve"> PAGEREF _Toc97645093 \h </w:instrText>
      </w:r>
      <w:r>
        <w:fldChar w:fldCharType="separate"/>
      </w:r>
      <w:r>
        <w:t>43</w:t>
      </w:r>
      <w:r>
        <w:fldChar w:fldCharType="end"/>
      </w:r>
    </w:p>
    <w:p w14:paraId="7A48BB85" w14:textId="43224631" w:rsidR="00D33383" w:rsidRPr="0007265C" w:rsidRDefault="00D33383">
      <w:pPr>
        <w:pStyle w:val="TOC4"/>
        <w:rPr>
          <w:rFonts w:ascii="Calibri" w:hAnsi="Calibri"/>
          <w:sz w:val="22"/>
          <w:szCs w:val="22"/>
          <w:lang w:eastAsia="en-GB"/>
        </w:rPr>
      </w:pPr>
      <w:r>
        <w:t>4.4.3.20</w:t>
      </w:r>
      <w:r w:rsidRPr="0007265C">
        <w:rPr>
          <w:rFonts w:ascii="Calibri" w:hAnsi="Calibri"/>
          <w:sz w:val="22"/>
          <w:szCs w:val="22"/>
          <w:lang w:eastAsia="en-GB"/>
        </w:rPr>
        <w:tab/>
      </w:r>
      <w:r>
        <w:t>ect-Indicator</w:t>
      </w:r>
      <w:r>
        <w:tab/>
      </w:r>
      <w:r>
        <w:fldChar w:fldCharType="begin" w:fldLock="1"/>
      </w:r>
      <w:r>
        <w:instrText xml:space="preserve"> PAGEREF _Toc97645094 \h </w:instrText>
      </w:r>
      <w:r>
        <w:fldChar w:fldCharType="separate"/>
      </w:r>
      <w:r>
        <w:t>43</w:t>
      </w:r>
      <w:r>
        <w:fldChar w:fldCharType="end"/>
      </w:r>
    </w:p>
    <w:p w14:paraId="534EDC52" w14:textId="00BCBAEB" w:rsidR="00D33383" w:rsidRPr="0007265C" w:rsidRDefault="00D33383">
      <w:pPr>
        <w:pStyle w:val="TOC4"/>
        <w:rPr>
          <w:rFonts w:ascii="Calibri" w:hAnsi="Calibri"/>
          <w:sz w:val="22"/>
          <w:szCs w:val="22"/>
          <w:lang w:eastAsia="en-GB"/>
        </w:rPr>
      </w:pPr>
      <w:r>
        <w:t>4.4.3.21</w:t>
      </w:r>
      <w:r w:rsidRPr="0007265C">
        <w:rPr>
          <w:rFonts w:ascii="Calibri" w:hAnsi="Calibri"/>
          <w:sz w:val="22"/>
          <w:szCs w:val="22"/>
          <w:lang w:eastAsia="en-GB"/>
        </w:rPr>
        <w:tab/>
      </w:r>
      <w:r>
        <w:t>ect-CallState</w:t>
      </w:r>
      <w:r>
        <w:tab/>
      </w:r>
      <w:r>
        <w:fldChar w:fldCharType="begin" w:fldLock="1"/>
      </w:r>
      <w:r>
        <w:instrText xml:space="preserve"> PAGEREF _Toc97645095 \h </w:instrText>
      </w:r>
      <w:r>
        <w:fldChar w:fldCharType="separate"/>
      </w:r>
      <w:r>
        <w:t>43</w:t>
      </w:r>
      <w:r>
        <w:fldChar w:fldCharType="end"/>
      </w:r>
    </w:p>
    <w:p w14:paraId="13670B23" w14:textId="48E1F1FF" w:rsidR="00D33383" w:rsidRPr="0007265C" w:rsidRDefault="00D33383">
      <w:pPr>
        <w:pStyle w:val="TOC4"/>
        <w:rPr>
          <w:rFonts w:ascii="Calibri" w:hAnsi="Calibri"/>
          <w:sz w:val="22"/>
          <w:szCs w:val="22"/>
          <w:lang w:eastAsia="en-GB"/>
        </w:rPr>
      </w:pPr>
      <w:r>
        <w:t>4.4.3.22</w:t>
      </w:r>
      <w:r w:rsidRPr="0007265C">
        <w:rPr>
          <w:rFonts w:ascii="Calibri" w:hAnsi="Calibri"/>
          <w:sz w:val="22"/>
          <w:szCs w:val="22"/>
          <w:lang w:eastAsia="en-GB"/>
        </w:rPr>
        <w:tab/>
      </w:r>
      <w:r>
        <w:t>rdn</w:t>
      </w:r>
      <w:r>
        <w:tab/>
      </w:r>
      <w:r>
        <w:fldChar w:fldCharType="begin" w:fldLock="1"/>
      </w:r>
      <w:r>
        <w:instrText xml:space="preserve"> PAGEREF _Toc97645096 \h </w:instrText>
      </w:r>
      <w:r>
        <w:fldChar w:fldCharType="separate"/>
      </w:r>
      <w:r>
        <w:t>43</w:t>
      </w:r>
      <w:r>
        <w:fldChar w:fldCharType="end"/>
      </w:r>
    </w:p>
    <w:p w14:paraId="7322ECEB" w14:textId="604B43B7" w:rsidR="00D33383" w:rsidRPr="0007265C" w:rsidRDefault="00D33383">
      <w:pPr>
        <w:pStyle w:val="TOC4"/>
        <w:rPr>
          <w:rFonts w:ascii="Calibri" w:hAnsi="Calibri"/>
          <w:sz w:val="22"/>
          <w:szCs w:val="22"/>
          <w:lang w:eastAsia="en-GB"/>
        </w:rPr>
      </w:pPr>
      <w:r>
        <w:t>4.4.3.23</w:t>
      </w:r>
      <w:r w:rsidRPr="0007265C">
        <w:rPr>
          <w:rFonts w:ascii="Calibri" w:hAnsi="Calibri"/>
          <w:sz w:val="22"/>
          <w:szCs w:val="22"/>
          <w:lang w:eastAsia="en-GB"/>
        </w:rPr>
        <w:tab/>
      </w:r>
      <w:r>
        <w:t>presentationAllowedAddress</w:t>
      </w:r>
      <w:r>
        <w:tab/>
      </w:r>
      <w:r>
        <w:fldChar w:fldCharType="begin" w:fldLock="1"/>
      </w:r>
      <w:r>
        <w:instrText xml:space="preserve"> PAGEREF _Toc97645097 \h </w:instrText>
      </w:r>
      <w:r>
        <w:fldChar w:fldCharType="separate"/>
      </w:r>
      <w:r>
        <w:t>43</w:t>
      </w:r>
      <w:r>
        <w:fldChar w:fldCharType="end"/>
      </w:r>
    </w:p>
    <w:p w14:paraId="1DE7DDD9" w14:textId="67A6D788" w:rsidR="00D33383" w:rsidRPr="0007265C" w:rsidRDefault="00D33383">
      <w:pPr>
        <w:pStyle w:val="TOC4"/>
        <w:rPr>
          <w:rFonts w:ascii="Calibri" w:hAnsi="Calibri"/>
          <w:sz w:val="22"/>
          <w:szCs w:val="22"/>
          <w:lang w:eastAsia="en-GB"/>
        </w:rPr>
      </w:pPr>
      <w:r>
        <w:t>4.4.3.24</w:t>
      </w:r>
      <w:r w:rsidRPr="0007265C">
        <w:rPr>
          <w:rFonts w:ascii="Calibri" w:hAnsi="Calibri"/>
          <w:sz w:val="22"/>
          <w:szCs w:val="22"/>
          <w:lang w:eastAsia="en-GB"/>
        </w:rPr>
        <w:tab/>
      </w:r>
      <w:r>
        <w:t>presentationRestricted</w:t>
      </w:r>
      <w:r>
        <w:tab/>
      </w:r>
      <w:r>
        <w:fldChar w:fldCharType="begin" w:fldLock="1"/>
      </w:r>
      <w:r>
        <w:instrText xml:space="preserve"> PAGEREF _Toc97645098 \h </w:instrText>
      </w:r>
      <w:r>
        <w:fldChar w:fldCharType="separate"/>
      </w:r>
      <w:r>
        <w:t>43</w:t>
      </w:r>
      <w:r>
        <w:fldChar w:fldCharType="end"/>
      </w:r>
    </w:p>
    <w:p w14:paraId="633685A7" w14:textId="080E42A2" w:rsidR="00D33383" w:rsidRPr="0007265C" w:rsidRDefault="00D33383">
      <w:pPr>
        <w:pStyle w:val="TOC4"/>
        <w:rPr>
          <w:rFonts w:ascii="Calibri" w:hAnsi="Calibri"/>
          <w:sz w:val="22"/>
          <w:szCs w:val="22"/>
          <w:lang w:eastAsia="en-GB"/>
        </w:rPr>
      </w:pPr>
      <w:r>
        <w:t>4.4.3.25</w:t>
      </w:r>
      <w:r w:rsidRPr="0007265C">
        <w:rPr>
          <w:rFonts w:ascii="Calibri" w:hAnsi="Calibri"/>
          <w:sz w:val="22"/>
          <w:szCs w:val="22"/>
          <w:lang w:eastAsia="en-GB"/>
        </w:rPr>
        <w:tab/>
      </w:r>
      <w:r>
        <w:t>numberNotAvailableDueToInterworking</w:t>
      </w:r>
      <w:r>
        <w:tab/>
      </w:r>
      <w:r>
        <w:fldChar w:fldCharType="begin" w:fldLock="1"/>
      </w:r>
      <w:r>
        <w:instrText xml:space="preserve"> PAGEREF _Toc97645099 \h </w:instrText>
      </w:r>
      <w:r>
        <w:fldChar w:fldCharType="separate"/>
      </w:r>
      <w:r>
        <w:t>43</w:t>
      </w:r>
      <w:r>
        <w:fldChar w:fldCharType="end"/>
      </w:r>
    </w:p>
    <w:p w14:paraId="3DB23DDF" w14:textId="71B6222F" w:rsidR="00D33383" w:rsidRPr="0007265C" w:rsidRDefault="00D33383">
      <w:pPr>
        <w:pStyle w:val="TOC4"/>
        <w:rPr>
          <w:rFonts w:ascii="Calibri" w:hAnsi="Calibri"/>
          <w:sz w:val="22"/>
          <w:szCs w:val="22"/>
          <w:lang w:eastAsia="en-GB"/>
        </w:rPr>
      </w:pPr>
      <w:r>
        <w:t>4.4.3.26</w:t>
      </w:r>
      <w:r w:rsidRPr="0007265C">
        <w:rPr>
          <w:rFonts w:ascii="Calibri" w:hAnsi="Calibri"/>
          <w:sz w:val="22"/>
          <w:szCs w:val="22"/>
          <w:lang w:eastAsia="en-GB"/>
        </w:rPr>
        <w:tab/>
      </w:r>
      <w:r>
        <w:t>presentationRestrictedAddress</w:t>
      </w:r>
      <w:r>
        <w:tab/>
      </w:r>
      <w:r>
        <w:fldChar w:fldCharType="begin" w:fldLock="1"/>
      </w:r>
      <w:r>
        <w:instrText xml:space="preserve"> PAGEREF _Toc97645100 \h </w:instrText>
      </w:r>
      <w:r>
        <w:fldChar w:fldCharType="separate"/>
      </w:r>
      <w:r>
        <w:t>43</w:t>
      </w:r>
      <w:r>
        <w:fldChar w:fldCharType="end"/>
      </w:r>
    </w:p>
    <w:p w14:paraId="79FC648E" w14:textId="6CF9E84C" w:rsidR="00D33383" w:rsidRPr="0007265C" w:rsidRDefault="00D33383">
      <w:pPr>
        <w:pStyle w:val="TOC4"/>
        <w:rPr>
          <w:rFonts w:ascii="Calibri" w:hAnsi="Calibri"/>
          <w:sz w:val="22"/>
          <w:szCs w:val="22"/>
          <w:lang w:eastAsia="en-GB"/>
        </w:rPr>
      </w:pPr>
      <w:r>
        <w:t>4.4.3.27</w:t>
      </w:r>
      <w:r w:rsidRPr="0007265C">
        <w:rPr>
          <w:rFonts w:ascii="Calibri" w:hAnsi="Calibri"/>
          <w:sz w:val="22"/>
          <w:szCs w:val="22"/>
          <w:lang w:eastAsia="en-GB"/>
        </w:rPr>
        <w:tab/>
      </w:r>
      <w:r>
        <w:t>partyNumber</w:t>
      </w:r>
      <w:r>
        <w:tab/>
      </w:r>
      <w:r>
        <w:fldChar w:fldCharType="begin" w:fldLock="1"/>
      </w:r>
      <w:r>
        <w:instrText xml:space="preserve"> PAGEREF _Toc97645101 \h </w:instrText>
      </w:r>
      <w:r>
        <w:fldChar w:fldCharType="separate"/>
      </w:r>
      <w:r>
        <w:t>43</w:t>
      </w:r>
      <w:r>
        <w:fldChar w:fldCharType="end"/>
      </w:r>
    </w:p>
    <w:p w14:paraId="62AAA5E7" w14:textId="0308387A" w:rsidR="00D33383" w:rsidRPr="0007265C" w:rsidRDefault="00D33383">
      <w:pPr>
        <w:pStyle w:val="TOC4"/>
        <w:rPr>
          <w:rFonts w:ascii="Calibri" w:hAnsi="Calibri"/>
          <w:sz w:val="22"/>
          <w:szCs w:val="22"/>
          <w:lang w:eastAsia="en-GB"/>
        </w:rPr>
      </w:pPr>
      <w:r>
        <w:t>4.4.3.28</w:t>
      </w:r>
      <w:r w:rsidRPr="0007265C">
        <w:rPr>
          <w:rFonts w:ascii="Calibri" w:hAnsi="Calibri"/>
          <w:sz w:val="22"/>
          <w:szCs w:val="22"/>
          <w:lang w:eastAsia="en-GB"/>
        </w:rPr>
        <w:tab/>
      </w:r>
      <w:r>
        <w:t>partyNumberSubaddress</w:t>
      </w:r>
      <w:r>
        <w:tab/>
      </w:r>
      <w:r>
        <w:fldChar w:fldCharType="begin" w:fldLock="1"/>
      </w:r>
      <w:r>
        <w:instrText xml:space="preserve"> PAGEREF _Toc97645102 \h </w:instrText>
      </w:r>
      <w:r>
        <w:fldChar w:fldCharType="separate"/>
      </w:r>
      <w:r>
        <w:t>43</w:t>
      </w:r>
      <w:r>
        <w:fldChar w:fldCharType="end"/>
      </w:r>
    </w:p>
    <w:p w14:paraId="47AB74BF" w14:textId="463681D7" w:rsidR="00D33383" w:rsidRPr="0007265C" w:rsidRDefault="00D33383">
      <w:pPr>
        <w:pStyle w:val="TOC4"/>
        <w:rPr>
          <w:rFonts w:ascii="Calibri" w:hAnsi="Calibri"/>
          <w:sz w:val="22"/>
          <w:szCs w:val="22"/>
          <w:lang w:eastAsia="en-GB"/>
        </w:rPr>
      </w:pPr>
      <w:r>
        <w:t>4.4.3.29</w:t>
      </w:r>
      <w:r w:rsidRPr="0007265C">
        <w:rPr>
          <w:rFonts w:ascii="Calibri" w:hAnsi="Calibri"/>
          <w:sz w:val="22"/>
          <w:szCs w:val="22"/>
          <w:lang w:eastAsia="en-GB"/>
        </w:rPr>
        <w:tab/>
      </w:r>
      <w:r>
        <w:t>nameIndicator</w:t>
      </w:r>
      <w:r>
        <w:tab/>
      </w:r>
      <w:r>
        <w:fldChar w:fldCharType="begin" w:fldLock="1"/>
      </w:r>
      <w:r>
        <w:instrText xml:space="preserve"> PAGEREF _Toc97645103 \h </w:instrText>
      </w:r>
      <w:r>
        <w:fldChar w:fldCharType="separate"/>
      </w:r>
      <w:r>
        <w:t>43</w:t>
      </w:r>
      <w:r>
        <w:fldChar w:fldCharType="end"/>
      </w:r>
    </w:p>
    <w:p w14:paraId="17AA9776" w14:textId="7C953A7B" w:rsidR="00D33383" w:rsidRPr="0007265C" w:rsidRDefault="00D33383">
      <w:pPr>
        <w:pStyle w:val="TOC4"/>
        <w:rPr>
          <w:rFonts w:ascii="Calibri" w:hAnsi="Calibri"/>
          <w:sz w:val="22"/>
          <w:szCs w:val="22"/>
          <w:lang w:eastAsia="en-GB"/>
        </w:rPr>
      </w:pPr>
      <w:r>
        <w:t>4.4.3.30</w:t>
      </w:r>
      <w:r w:rsidRPr="0007265C">
        <w:rPr>
          <w:rFonts w:ascii="Calibri" w:hAnsi="Calibri"/>
          <w:sz w:val="22"/>
          <w:szCs w:val="22"/>
          <w:lang w:eastAsia="en-GB"/>
        </w:rPr>
        <w:tab/>
      </w:r>
      <w:r>
        <w:t>namePresentationAllowed</w:t>
      </w:r>
      <w:r>
        <w:tab/>
      </w:r>
      <w:r>
        <w:fldChar w:fldCharType="begin" w:fldLock="1"/>
      </w:r>
      <w:r>
        <w:instrText xml:space="preserve"> PAGEREF _Toc97645104 \h </w:instrText>
      </w:r>
      <w:r>
        <w:fldChar w:fldCharType="separate"/>
      </w:r>
      <w:r>
        <w:t>43</w:t>
      </w:r>
      <w:r>
        <w:fldChar w:fldCharType="end"/>
      </w:r>
    </w:p>
    <w:p w14:paraId="068135B4" w14:textId="6494AEFA" w:rsidR="00D33383" w:rsidRPr="0007265C" w:rsidRDefault="00D33383">
      <w:pPr>
        <w:pStyle w:val="TOC4"/>
        <w:rPr>
          <w:rFonts w:ascii="Calibri" w:hAnsi="Calibri"/>
          <w:sz w:val="22"/>
          <w:szCs w:val="22"/>
          <w:lang w:eastAsia="en-GB"/>
        </w:rPr>
      </w:pPr>
      <w:r>
        <w:t>4.4.3.31</w:t>
      </w:r>
      <w:r w:rsidRPr="0007265C">
        <w:rPr>
          <w:rFonts w:ascii="Calibri" w:hAnsi="Calibri"/>
          <w:sz w:val="22"/>
          <w:szCs w:val="22"/>
          <w:lang w:eastAsia="en-GB"/>
        </w:rPr>
        <w:tab/>
      </w:r>
      <w:r>
        <w:t>nameUnavailable</w:t>
      </w:r>
      <w:r>
        <w:tab/>
      </w:r>
      <w:r>
        <w:fldChar w:fldCharType="begin" w:fldLock="1"/>
      </w:r>
      <w:r>
        <w:instrText xml:space="preserve"> PAGEREF _Toc97645105 \h </w:instrText>
      </w:r>
      <w:r>
        <w:fldChar w:fldCharType="separate"/>
      </w:r>
      <w:r>
        <w:t>44</w:t>
      </w:r>
      <w:r>
        <w:fldChar w:fldCharType="end"/>
      </w:r>
    </w:p>
    <w:p w14:paraId="25F5F7D5" w14:textId="3C128C8A" w:rsidR="00D33383" w:rsidRPr="0007265C" w:rsidRDefault="00D33383">
      <w:pPr>
        <w:pStyle w:val="TOC4"/>
        <w:rPr>
          <w:rFonts w:ascii="Calibri" w:hAnsi="Calibri"/>
          <w:sz w:val="22"/>
          <w:szCs w:val="22"/>
          <w:lang w:eastAsia="en-GB"/>
        </w:rPr>
      </w:pPr>
      <w:r>
        <w:t>4.4.3.32</w:t>
      </w:r>
      <w:r w:rsidRPr="0007265C">
        <w:rPr>
          <w:rFonts w:ascii="Calibri" w:hAnsi="Calibri"/>
          <w:sz w:val="22"/>
          <w:szCs w:val="22"/>
          <w:lang w:eastAsia="en-GB"/>
        </w:rPr>
        <w:tab/>
      </w:r>
      <w:r>
        <w:t>namePresentationRestricted</w:t>
      </w:r>
      <w:r>
        <w:tab/>
      </w:r>
      <w:r>
        <w:fldChar w:fldCharType="begin" w:fldLock="1"/>
      </w:r>
      <w:r>
        <w:instrText xml:space="preserve"> PAGEREF _Toc97645106 \h </w:instrText>
      </w:r>
      <w:r>
        <w:fldChar w:fldCharType="separate"/>
      </w:r>
      <w:r>
        <w:t>44</w:t>
      </w:r>
      <w:r>
        <w:fldChar w:fldCharType="end"/>
      </w:r>
    </w:p>
    <w:p w14:paraId="68317E1E" w14:textId="5BE07B2B" w:rsidR="00D33383" w:rsidRPr="0007265C" w:rsidRDefault="00D33383">
      <w:pPr>
        <w:pStyle w:val="TOC4"/>
        <w:rPr>
          <w:rFonts w:ascii="Calibri" w:hAnsi="Calibri"/>
          <w:sz w:val="22"/>
          <w:szCs w:val="22"/>
          <w:lang w:eastAsia="en-GB"/>
        </w:rPr>
      </w:pPr>
      <w:r>
        <w:t>4.4.3.33</w:t>
      </w:r>
      <w:r w:rsidRPr="0007265C">
        <w:rPr>
          <w:rFonts w:ascii="Calibri" w:hAnsi="Calibri"/>
          <w:sz w:val="22"/>
          <w:szCs w:val="22"/>
          <w:lang w:eastAsia="en-GB"/>
        </w:rPr>
        <w:tab/>
      </w:r>
      <w:r>
        <w:t>deflectedToNumber</w:t>
      </w:r>
      <w:r>
        <w:tab/>
      </w:r>
      <w:r>
        <w:fldChar w:fldCharType="begin" w:fldLock="1"/>
      </w:r>
      <w:r>
        <w:instrText xml:space="preserve"> PAGEREF _Toc97645107 \h </w:instrText>
      </w:r>
      <w:r>
        <w:fldChar w:fldCharType="separate"/>
      </w:r>
      <w:r>
        <w:t>44</w:t>
      </w:r>
      <w:r>
        <w:fldChar w:fldCharType="end"/>
      </w:r>
    </w:p>
    <w:p w14:paraId="4DC039A3" w14:textId="5452CA78" w:rsidR="00D33383" w:rsidRPr="0007265C" w:rsidRDefault="00D33383">
      <w:pPr>
        <w:pStyle w:val="TOC4"/>
        <w:rPr>
          <w:rFonts w:ascii="Calibri" w:hAnsi="Calibri"/>
          <w:sz w:val="22"/>
          <w:szCs w:val="22"/>
          <w:lang w:eastAsia="en-GB"/>
        </w:rPr>
      </w:pPr>
      <w:r>
        <w:t>4.4.3.34</w:t>
      </w:r>
      <w:r w:rsidRPr="0007265C">
        <w:rPr>
          <w:rFonts w:ascii="Calibri" w:hAnsi="Calibri"/>
          <w:sz w:val="22"/>
          <w:szCs w:val="22"/>
          <w:lang w:eastAsia="en-GB"/>
        </w:rPr>
        <w:tab/>
      </w:r>
      <w:r>
        <w:t>deflectedToSubaddress</w:t>
      </w:r>
      <w:r>
        <w:tab/>
      </w:r>
      <w:r>
        <w:fldChar w:fldCharType="begin" w:fldLock="1"/>
      </w:r>
      <w:r>
        <w:instrText xml:space="preserve"> PAGEREF _Toc97645108 \h </w:instrText>
      </w:r>
      <w:r>
        <w:fldChar w:fldCharType="separate"/>
      </w:r>
      <w:r>
        <w:t>44</w:t>
      </w:r>
      <w:r>
        <w:fldChar w:fldCharType="end"/>
      </w:r>
    </w:p>
    <w:p w14:paraId="626FFBE7" w14:textId="5D6C1F91" w:rsidR="00D33383" w:rsidRPr="0007265C" w:rsidRDefault="00D33383">
      <w:pPr>
        <w:pStyle w:val="TOC4"/>
        <w:rPr>
          <w:rFonts w:ascii="Calibri" w:hAnsi="Calibri"/>
          <w:sz w:val="22"/>
          <w:szCs w:val="22"/>
          <w:lang w:eastAsia="en-GB"/>
        </w:rPr>
      </w:pPr>
      <w:r>
        <w:t>4.4.3.35</w:t>
      </w:r>
      <w:r w:rsidRPr="0007265C">
        <w:rPr>
          <w:rFonts w:ascii="Calibri" w:hAnsi="Calibri"/>
          <w:sz w:val="22"/>
          <w:szCs w:val="22"/>
          <w:lang w:eastAsia="en-GB"/>
        </w:rPr>
        <w:tab/>
      </w:r>
      <w:r>
        <w:t>uUS-Service</w:t>
      </w:r>
      <w:r>
        <w:tab/>
      </w:r>
      <w:r>
        <w:fldChar w:fldCharType="begin" w:fldLock="1"/>
      </w:r>
      <w:r>
        <w:instrText xml:space="preserve"> PAGEREF _Toc97645109 \h </w:instrText>
      </w:r>
      <w:r>
        <w:fldChar w:fldCharType="separate"/>
      </w:r>
      <w:r>
        <w:t>44</w:t>
      </w:r>
      <w:r>
        <w:fldChar w:fldCharType="end"/>
      </w:r>
    </w:p>
    <w:p w14:paraId="7D1FB703" w14:textId="40F80A20" w:rsidR="00D33383" w:rsidRPr="0007265C" w:rsidRDefault="00D33383">
      <w:pPr>
        <w:pStyle w:val="TOC4"/>
        <w:rPr>
          <w:rFonts w:ascii="Calibri" w:hAnsi="Calibri"/>
          <w:sz w:val="22"/>
          <w:szCs w:val="22"/>
          <w:lang w:eastAsia="en-GB"/>
        </w:rPr>
      </w:pPr>
      <w:r>
        <w:t>4.4.3.36</w:t>
      </w:r>
      <w:r w:rsidRPr="0007265C">
        <w:rPr>
          <w:rFonts w:ascii="Calibri" w:hAnsi="Calibri"/>
          <w:sz w:val="22"/>
          <w:szCs w:val="22"/>
          <w:lang w:eastAsia="en-GB"/>
        </w:rPr>
        <w:tab/>
      </w:r>
      <w:r>
        <w:t>uUS-Required</w:t>
      </w:r>
      <w:r>
        <w:tab/>
      </w:r>
      <w:r>
        <w:fldChar w:fldCharType="begin" w:fldLock="1"/>
      </w:r>
      <w:r>
        <w:instrText xml:space="preserve"> PAGEREF _Toc97645110 \h </w:instrText>
      </w:r>
      <w:r>
        <w:fldChar w:fldCharType="separate"/>
      </w:r>
      <w:r>
        <w:t>44</w:t>
      </w:r>
      <w:r>
        <w:fldChar w:fldCharType="end"/>
      </w:r>
    </w:p>
    <w:p w14:paraId="44BCF616" w14:textId="2F49844F" w:rsidR="00D33383" w:rsidRPr="0007265C" w:rsidRDefault="00D33383">
      <w:pPr>
        <w:pStyle w:val="TOC4"/>
        <w:rPr>
          <w:rFonts w:ascii="Calibri" w:hAnsi="Calibri"/>
          <w:sz w:val="22"/>
          <w:szCs w:val="22"/>
          <w:lang w:eastAsia="en-GB"/>
        </w:rPr>
      </w:pPr>
      <w:r>
        <w:t>4.4.3.37</w:t>
      </w:r>
      <w:r w:rsidRPr="0007265C">
        <w:rPr>
          <w:rFonts w:ascii="Calibri" w:hAnsi="Calibri"/>
          <w:sz w:val="22"/>
          <w:szCs w:val="22"/>
          <w:lang w:eastAsia="en-GB"/>
        </w:rPr>
        <w:tab/>
      </w:r>
      <w:r>
        <w:t>locationNotificationArg</w:t>
      </w:r>
      <w:r>
        <w:tab/>
      </w:r>
      <w:r>
        <w:fldChar w:fldCharType="begin" w:fldLock="1"/>
      </w:r>
      <w:r>
        <w:instrText xml:space="preserve"> PAGEREF _Toc97645111 \h </w:instrText>
      </w:r>
      <w:r>
        <w:fldChar w:fldCharType="separate"/>
      </w:r>
      <w:r>
        <w:t>44</w:t>
      </w:r>
      <w:r>
        <w:fldChar w:fldCharType="end"/>
      </w:r>
    </w:p>
    <w:p w14:paraId="2039778C" w14:textId="2270822D" w:rsidR="00D33383" w:rsidRPr="0007265C" w:rsidRDefault="00D33383">
      <w:pPr>
        <w:pStyle w:val="TOC4"/>
        <w:rPr>
          <w:rFonts w:ascii="Calibri" w:hAnsi="Calibri"/>
          <w:sz w:val="22"/>
          <w:szCs w:val="22"/>
          <w:lang w:eastAsia="en-GB"/>
        </w:rPr>
      </w:pPr>
      <w:r>
        <w:t>4.4.3.38</w:t>
      </w:r>
      <w:r w:rsidRPr="0007265C">
        <w:rPr>
          <w:rFonts w:ascii="Calibri" w:hAnsi="Calibri"/>
          <w:sz w:val="22"/>
          <w:szCs w:val="22"/>
          <w:lang w:eastAsia="en-GB"/>
        </w:rPr>
        <w:tab/>
      </w:r>
      <w:r>
        <w:t>notificationType</w:t>
      </w:r>
      <w:r>
        <w:tab/>
      </w:r>
      <w:r>
        <w:fldChar w:fldCharType="begin" w:fldLock="1"/>
      </w:r>
      <w:r>
        <w:instrText xml:space="preserve"> PAGEREF _Toc97645112 \h </w:instrText>
      </w:r>
      <w:r>
        <w:fldChar w:fldCharType="separate"/>
      </w:r>
      <w:r>
        <w:t>44</w:t>
      </w:r>
      <w:r>
        <w:fldChar w:fldCharType="end"/>
      </w:r>
    </w:p>
    <w:p w14:paraId="57ABE942" w14:textId="10B8F20C" w:rsidR="00D33383" w:rsidRPr="0007265C" w:rsidRDefault="00D33383">
      <w:pPr>
        <w:pStyle w:val="TOC4"/>
        <w:rPr>
          <w:rFonts w:ascii="Calibri" w:hAnsi="Calibri"/>
          <w:sz w:val="22"/>
          <w:szCs w:val="22"/>
          <w:lang w:eastAsia="en-GB"/>
        </w:rPr>
      </w:pPr>
      <w:r>
        <w:t>4.4.3.39</w:t>
      </w:r>
      <w:r w:rsidRPr="0007265C">
        <w:rPr>
          <w:rFonts w:ascii="Calibri" w:hAnsi="Calibri"/>
          <w:sz w:val="22"/>
          <w:szCs w:val="22"/>
          <w:lang w:eastAsia="en-GB"/>
        </w:rPr>
        <w:tab/>
      </w:r>
      <w:r>
        <w:t>locationNotificationRes</w:t>
      </w:r>
      <w:r>
        <w:tab/>
      </w:r>
      <w:r>
        <w:fldChar w:fldCharType="begin" w:fldLock="1"/>
      </w:r>
      <w:r>
        <w:instrText xml:space="preserve"> PAGEREF _Toc97645113 \h </w:instrText>
      </w:r>
      <w:r>
        <w:fldChar w:fldCharType="separate"/>
      </w:r>
      <w:r>
        <w:t>44</w:t>
      </w:r>
      <w:r>
        <w:fldChar w:fldCharType="end"/>
      </w:r>
    </w:p>
    <w:p w14:paraId="79207A0A" w14:textId="0B997C42" w:rsidR="00D33383" w:rsidRPr="0007265C" w:rsidRDefault="00D33383">
      <w:pPr>
        <w:pStyle w:val="TOC4"/>
        <w:rPr>
          <w:rFonts w:ascii="Calibri" w:hAnsi="Calibri"/>
          <w:sz w:val="22"/>
          <w:szCs w:val="22"/>
          <w:lang w:eastAsia="en-GB"/>
        </w:rPr>
      </w:pPr>
      <w:r>
        <w:t>4.4.3.40</w:t>
      </w:r>
      <w:r w:rsidRPr="0007265C">
        <w:rPr>
          <w:rFonts w:ascii="Calibri" w:hAnsi="Calibri"/>
          <w:sz w:val="22"/>
          <w:szCs w:val="22"/>
          <w:lang w:eastAsia="en-GB"/>
        </w:rPr>
        <w:tab/>
      </w:r>
      <w:r>
        <w:t>verificationResponse</w:t>
      </w:r>
      <w:r>
        <w:tab/>
      </w:r>
      <w:r>
        <w:fldChar w:fldCharType="begin" w:fldLock="1"/>
      </w:r>
      <w:r>
        <w:instrText xml:space="preserve"> PAGEREF _Toc97645114 \h </w:instrText>
      </w:r>
      <w:r>
        <w:fldChar w:fldCharType="separate"/>
      </w:r>
      <w:r>
        <w:t>44</w:t>
      </w:r>
      <w:r>
        <w:fldChar w:fldCharType="end"/>
      </w:r>
    </w:p>
    <w:p w14:paraId="6DF6D581" w14:textId="1C064BA0" w:rsidR="00D33383" w:rsidRPr="0007265C" w:rsidRDefault="00D33383">
      <w:pPr>
        <w:pStyle w:val="TOC4"/>
        <w:rPr>
          <w:rFonts w:ascii="Calibri" w:hAnsi="Calibri"/>
          <w:sz w:val="22"/>
          <w:szCs w:val="22"/>
          <w:lang w:eastAsia="en-GB"/>
        </w:rPr>
      </w:pPr>
      <w:r>
        <w:t>4.4.3.41</w:t>
      </w:r>
      <w:r w:rsidRPr="0007265C">
        <w:rPr>
          <w:rFonts w:ascii="Calibri" w:hAnsi="Calibri"/>
          <w:sz w:val="22"/>
          <w:szCs w:val="22"/>
          <w:lang w:eastAsia="en-GB"/>
        </w:rPr>
        <w:tab/>
      </w:r>
      <w:r>
        <w:t>lcs-MOLRArg</w:t>
      </w:r>
      <w:r>
        <w:tab/>
      </w:r>
      <w:r>
        <w:fldChar w:fldCharType="begin" w:fldLock="1"/>
      </w:r>
      <w:r>
        <w:instrText xml:space="preserve"> PAGEREF _Toc97645115 \h </w:instrText>
      </w:r>
      <w:r>
        <w:fldChar w:fldCharType="separate"/>
      </w:r>
      <w:r>
        <w:t>44</w:t>
      </w:r>
      <w:r>
        <w:fldChar w:fldCharType="end"/>
      </w:r>
    </w:p>
    <w:p w14:paraId="3169AA14" w14:textId="6FB6861A" w:rsidR="00D33383" w:rsidRPr="0007265C" w:rsidRDefault="00D33383">
      <w:pPr>
        <w:pStyle w:val="TOC4"/>
        <w:rPr>
          <w:rFonts w:ascii="Calibri" w:hAnsi="Calibri"/>
          <w:sz w:val="22"/>
          <w:szCs w:val="22"/>
          <w:lang w:eastAsia="en-GB"/>
        </w:rPr>
      </w:pPr>
      <w:r>
        <w:t>4.4.3.42</w:t>
      </w:r>
      <w:r w:rsidRPr="0007265C">
        <w:rPr>
          <w:rFonts w:ascii="Calibri" w:hAnsi="Calibri"/>
          <w:sz w:val="22"/>
          <w:szCs w:val="22"/>
          <w:lang w:eastAsia="en-GB"/>
        </w:rPr>
        <w:tab/>
      </w:r>
      <w:r>
        <w:t>molr-Type</w:t>
      </w:r>
      <w:r>
        <w:tab/>
      </w:r>
      <w:r>
        <w:fldChar w:fldCharType="begin" w:fldLock="1"/>
      </w:r>
      <w:r>
        <w:instrText xml:space="preserve"> PAGEREF _Toc97645116 \h </w:instrText>
      </w:r>
      <w:r>
        <w:fldChar w:fldCharType="separate"/>
      </w:r>
      <w:r>
        <w:t>44</w:t>
      </w:r>
      <w:r>
        <w:fldChar w:fldCharType="end"/>
      </w:r>
    </w:p>
    <w:p w14:paraId="3DAE909D" w14:textId="0BCCAEB7" w:rsidR="00D33383" w:rsidRPr="0007265C" w:rsidRDefault="00D33383">
      <w:pPr>
        <w:pStyle w:val="TOC4"/>
        <w:rPr>
          <w:rFonts w:ascii="Calibri" w:hAnsi="Calibri"/>
          <w:sz w:val="22"/>
          <w:szCs w:val="22"/>
          <w:lang w:eastAsia="en-GB"/>
        </w:rPr>
      </w:pPr>
      <w:r>
        <w:t>4.4.3.43</w:t>
      </w:r>
      <w:r w:rsidRPr="0007265C">
        <w:rPr>
          <w:rFonts w:ascii="Calibri" w:hAnsi="Calibri"/>
          <w:sz w:val="22"/>
          <w:szCs w:val="22"/>
          <w:lang w:eastAsia="en-GB"/>
        </w:rPr>
        <w:tab/>
      </w:r>
      <w:r>
        <w:t>locationMethod</w:t>
      </w:r>
      <w:r>
        <w:tab/>
      </w:r>
      <w:r>
        <w:fldChar w:fldCharType="begin" w:fldLock="1"/>
      </w:r>
      <w:r>
        <w:instrText xml:space="preserve"> PAGEREF _Toc97645117 \h </w:instrText>
      </w:r>
      <w:r>
        <w:fldChar w:fldCharType="separate"/>
      </w:r>
      <w:r>
        <w:t>44</w:t>
      </w:r>
      <w:r>
        <w:fldChar w:fldCharType="end"/>
      </w:r>
    </w:p>
    <w:p w14:paraId="6CEEBE95" w14:textId="4A992EC3" w:rsidR="00D33383" w:rsidRPr="0007265C" w:rsidRDefault="00D33383">
      <w:pPr>
        <w:pStyle w:val="TOC4"/>
        <w:rPr>
          <w:rFonts w:ascii="Calibri" w:hAnsi="Calibri"/>
          <w:sz w:val="22"/>
          <w:szCs w:val="22"/>
          <w:lang w:eastAsia="en-GB"/>
        </w:rPr>
      </w:pPr>
      <w:r>
        <w:t>4.4.3.44</w:t>
      </w:r>
      <w:r w:rsidRPr="0007265C">
        <w:rPr>
          <w:rFonts w:ascii="Calibri" w:hAnsi="Calibri"/>
          <w:sz w:val="22"/>
          <w:szCs w:val="22"/>
          <w:lang w:eastAsia="en-GB"/>
        </w:rPr>
        <w:tab/>
      </w:r>
      <w:r>
        <w:t>gpsAssistanceData</w:t>
      </w:r>
      <w:r>
        <w:tab/>
      </w:r>
      <w:r>
        <w:fldChar w:fldCharType="begin" w:fldLock="1"/>
      </w:r>
      <w:r>
        <w:instrText xml:space="preserve"> PAGEREF _Toc97645118 \h </w:instrText>
      </w:r>
      <w:r>
        <w:fldChar w:fldCharType="separate"/>
      </w:r>
      <w:r>
        <w:t>45</w:t>
      </w:r>
      <w:r>
        <w:fldChar w:fldCharType="end"/>
      </w:r>
    </w:p>
    <w:p w14:paraId="1E125B62" w14:textId="1823582F" w:rsidR="00D33383" w:rsidRPr="0007265C" w:rsidRDefault="00D33383">
      <w:pPr>
        <w:pStyle w:val="TOC4"/>
        <w:rPr>
          <w:rFonts w:ascii="Calibri" w:hAnsi="Calibri"/>
          <w:sz w:val="22"/>
          <w:szCs w:val="22"/>
          <w:lang w:eastAsia="en-GB"/>
        </w:rPr>
      </w:pPr>
      <w:r>
        <w:t>4.4.3.45</w:t>
      </w:r>
      <w:r w:rsidRPr="0007265C">
        <w:rPr>
          <w:rFonts w:ascii="Calibri" w:hAnsi="Calibri"/>
          <w:sz w:val="22"/>
          <w:szCs w:val="22"/>
          <w:lang w:eastAsia="en-GB"/>
        </w:rPr>
        <w:tab/>
      </w:r>
      <w:r>
        <w:t>lcs-MOLRRes</w:t>
      </w:r>
      <w:r>
        <w:tab/>
      </w:r>
      <w:r>
        <w:fldChar w:fldCharType="begin" w:fldLock="1"/>
      </w:r>
      <w:r>
        <w:instrText xml:space="preserve"> PAGEREF _Toc97645119 \h </w:instrText>
      </w:r>
      <w:r>
        <w:fldChar w:fldCharType="separate"/>
      </w:r>
      <w:r>
        <w:t>45</w:t>
      </w:r>
      <w:r>
        <w:fldChar w:fldCharType="end"/>
      </w:r>
    </w:p>
    <w:p w14:paraId="41487ED1" w14:textId="6870646A" w:rsidR="00D33383" w:rsidRPr="0007265C" w:rsidRDefault="00D33383">
      <w:pPr>
        <w:pStyle w:val="TOC4"/>
        <w:rPr>
          <w:rFonts w:ascii="Calibri" w:hAnsi="Calibri"/>
          <w:sz w:val="22"/>
          <w:szCs w:val="22"/>
          <w:lang w:eastAsia="en-GB"/>
        </w:rPr>
      </w:pPr>
      <w:r>
        <w:t>4.4.3.46</w:t>
      </w:r>
      <w:r w:rsidRPr="0007265C">
        <w:rPr>
          <w:rFonts w:ascii="Calibri" w:hAnsi="Calibri"/>
          <w:sz w:val="22"/>
          <w:szCs w:val="22"/>
          <w:lang w:eastAsia="en-GB"/>
        </w:rPr>
        <w:tab/>
      </w:r>
      <w:r>
        <w:t>decipheringKeys</w:t>
      </w:r>
      <w:r>
        <w:tab/>
      </w:r>
      <w:r>
        <w:fldChar w:fldCharType="begin" w:fldLock="1"/>
      </w:r>
      <w:r>
        <w:instrText xml:space="preserve"> PAGEREF _Toc97645120 \h </w:instrText>
      </w:r>
      <w:r>
        <w:fldChar w:fldCharType="separate"/>
      </w:r>
      <w:r>
        <w:t>45</w:t>
      </w:r>
      <w:r>
        <w:fldChar w:fldCharType="end"/>
      </w:r>
    </w:p>
    <w:p w14:paraId="1535E4F4" w14:textId="0AA443DE" w:rsidR="00D33383" w:rsidRPr="0007265C" w:rsidRDefault="00D33383">
      <w:pPr>
        <w:pStyle w:val="TOC4"/>
        <w:rPr>
          <w:rFonts w:ascii="Calibri" w:hAnsi="Calibri"/>
          <w:sz w:val="22"/>
          <w:szCs w:val="22"/>
          <w:lang w:eastAsia="en-GB"/>
        </w:rPr>
      </w:pPr>
      <w:r>
        <w:t>4.4.3.47</w:t>
      </w:r>
      <w:r w:rsidRPr="0007265C">
        <w:rPr>
          <w:rFonts w:ascii="Calibri" w:hAnsi="Calibri"/>
          <w:sz w:val="22"/>
          <w:szCs w:val="22"/>
          <w:lang w:eastAsia="en-GB"/>
        </w:rPr>
        <w:tab/>
      </w:r>
      <w:r>
        <w:t>multicall-Indicator</w:t>
      </w:r>
      <w:r>
        <w:tab/>
      </w:r>
      <w:r>
        <w:fldChar w:fldCharType="begin" w:fldLock="1"/>
      </w:r>
      <w:r>
        <w:instrText xml:space="preserve"> PAGEREF _Toc97645121 \h </w:instrText>
      </w:r>
      <w:r>
        <w:fldChar w:fldCharType="separate"/>
      </w:r>
      <w:r>
        <w:t>45</w:t>
      </w:r>
      <w:r>
        <w:fldChar w:fldCharType="end"/>
      </w:r>
    </w:p>
    <w:p w14:paraId="4F9D33FD" w14:textId="05F5EC6D" w:rsidR="00D33383" w:rsidRPr="0007265C" w:rsidRDefault="00D33383">
      <w:pPr>
        <w:pStyle w:val="TOC4"/>
        <w:rPr>
          <w:rFonts w:ascii="Calibri" w:hAnsi="Calibri"/>
          <w:sz w:val="22"/>
          <w:szCs w:val="22"/>
          <w:lang w:eastAsia="en-GB"/>
        </w:rPr>
      </w:pPr>
      <w:r>
        <w:t>4.4.3.48</w:t>
      </w:r>
      <w:r w:rsidRPr="0007265C">
        <w:rPr>
          <w:rFonts w:ascii="Calibri" w:hAnsi="Calibri"/>
          <w:sz w:val="22"/>
          <w:szCs w:val="22"/>
          <w:lang w:eastAsia="en-GB"/>
        </w:rPr>
        <w:tab/>
      </w:r>
      <w:r>
        <w:t>pseudonymIndicator</w:t>
      </w:r>
      <w:r>
        <w:tab/>
      </w:r>
      <w:r>
        <w:fldChar w:fldCharType="begin" w:fldLock="1"/>
      </w:r>
      <w:r>
        <w:instrText xml:space="preserve"> PAGEREF _Toc97645122 \h </w:instrText>
      </w:r>
      <w:r>
        <w:fldChar w:fldCharType="separate"/>
      </w:r>
      <w:r>
        <w:t>45</w:t>
      </w:r>
      <w:r>
        <w:fldChar w:fldCharType="end"/>
      </w:r>
    </w:p>
    <w:p w14:paraId="5CE05876" w14:textId="312B4FD9" w:rsidR="00D33383" w:rsidRPr="0007265C" w:rsidRDefault="00D33383">
      <w:pPr>
        <w:pStyle w:val="TOC4"/>
        <w:rPr>
          <w:rFonts w:ascii="Calibri" w:hAnsi="Calibri"/>
          <w:sz w:val="22"/>
          <w:szCs w:val="22"/>
          <w:lang w:eastAsia="en-GB"/>
        </w:rPr>
      </w:pPr>
      <w:r w:rsidRPr="00D33383">
        <w:t>4.4.3.49</w:t>
      </w:r>
      <w:r w:rsidRPr="0007265C">
        <w:rPr>
          <w:rFonts w:ascii="Calibri" w:hAnsi="Calibri"/>
          <w:sz w:val="22"/>
          <w:szCs w:val="22"/>
          <w:lang w:eastAsia="en-GB"/>
        </w:rPr>
        <w:tab/>
      </w:r>
      <w:r w:rsidRPr="008D2875">
        <w:rPr>
          <w:lang w:val="en-US"/>
        </w:rPr>
        <w:t>LCS-PeriodicLocationRequestArg</w:t>
      </w:r>
      <w:r>
        <w:tab/>
      </w:r>
      <w:r>
        <w:fldChar w:fldCharType="begin" w:fldLock="1"/>
      </w:r>
      <w:r>
        <w:instrText xml:space="preserve"> PAGEREF _Toc97645123 \h </w:instrText>
      </w:r>
      <w:r>
        <w:fldChar w:fldCharType="separate"/>
      </w:r>
      <w:r>
        <w:t>45</w:t>
      </w:r>
      <w:r>
        <w:fldChar w:fldCharType="end"/>
      </w:r>
    </w:p>
    <w:p w14:paraId="25AE81C2" w14:textId="10B3DC2E" w:rsidR="00D33383" w:rsidRPr="0007265C" w:rsidRDefault="00D33383">
      <w:pPr>
        <w:pStyle w:val="TOC4"/>
        <w:rPr>
          <w:rFonts w:ascii="Calibri" w:hAnsi="Calibri"/>
          <w:sz w:val="22"/>
          <w:szCs w:val="22"/>
          <w:lang w:eastAsia="en-GB"/>
        </w:rPr>
      </w:pPr>
      <w:r w:rsidRPr="00D33383">
        <w:t>4.4.3.50</w:t>
      </w:r>
      <w:r w:rsidRPr="0007265C">
        <w:rPr>
          <w:rFonts w:ascii="Calibri" w:hAnsi="Calibri"/>
          <w:sz w:val="22"/>
          <w:szCs w:val="22"/>
          <w:lang w:eastAsia="en-GB"/>
        </w:rPr>
        <w:tab/>
      </w:r>
      <w:r w:rsidRPr="008D2875">
        <w:rPr>
          <w:lang w:val="en-US"/>
        </w:rPr>
        <w:t>LCS-PeriodicLocationRequestRes</w:t>
      </w:r>
      <w:r>
        <w:tab/>
      </w:r>
      <w:r>
        <w:fldChar w:fldCharType="begin" w:fldLock="1"/>
      </w:r>
      <w:r>
        <w:instrText xml:space="preserve"> PAGEREF _Toc97645124 \h </w:instrText>
      </w:r>
      <w:r>
        <w:fldChar w:fldCharType="separate"/>
      </w:r>
      <w:r>
        <w:t>45</w:t>
      </w:r>
      <w:r>
        <w:fldChar w:fldCharType="end"/>
      </w:r>
    </w:p>
    <w:p w14:paraId="32B4AF9E" w14:textId="10EF41DB" w:rsidR="00D33383" w:rsidRPr="0007265C" w:rsidRDefault="00D33383">
      <w:pPr>
        <w:pStyle w:val="TOC4"/>
        <w:rPr>
          <w:rFonts w:ascii="Calibri" w:hAnsi="Calibri"/>
          <w:sz w:val="22"/>
          <w:szCs w:val="22"/>
          <w:lang w:eastAsia="en-GB"/>
        </w:rPr>
      </w:pPr>
      <w:r>
        <w:t>4.4.3.51</w:t>
      </w:r>
      <w:r w:rsidRPr="0007265C">
        <w:rPr>
          <w:rFonts w:ascii="Calibri" w:hAnsi="Calibri"/>
          <w:sz w:val="22"/>
          <w:szCs w:val="22"/>
          <w:lang w:eastAsia="en-GB"/>
        </w:rPr>
        <w:tab/>
      </w:r>
      <w:r w:rsidRPr="008D2875">
        <w:rPr>
          <w:lang w:val="en-US"/>
        </w:rPr>
        <w:t>LCS-LocationUpdate</w:t>
      </w:r>
      <w:r>
        <w:t>Arg</w:t>
      </w:r>
      <w:r>
        <w:tab/>
      </w:r>
      <w:r>
        <w:fldChar w:fldCharType="begin" w:fldLock="1"/>
      </w:r>
      <w:r>
        <w:instrText xml:space="preserve"> PAGEREF _Toc97645125 \h </w:instrText>
      </w:r>
      <w:r>
        <w:fldChar w:fldCharType="separate"/>
      </w:r>
      <w:r>
        <w:t>45</w:t>
      </w:r>
      <w:r>
        <w:fldChar w:fldCharType="end"/>
      </w:r>
    </w:p>
    <w:p w14:paraId="58C20675" w14:textId="6D7AA64C" w:rsidR="00D33383" w:rsidRPr="0007265C" w:rsidRDefault="00D33383">
      <w:pPr>
        <w:pStyle w:val="TOC4"/>
        <w:rPr>
          <w:rFonts w:ascii="Calibri" w:hAnsi="Calibri"/>
          <w:sz w:val="22"/>
          <w:szCs w:val="22"/>
          <w:lang w:eastAsia="en-GB"/>
        </w:rPr>
      </w:pPr>
      <w:r>
        <w:t>4.4.3.52</w:t>
      </w:r>
      <w:r w:rsidRPr="0007265C">
        <w:rPr>
          <w:rFonts w:ascii="Calibri" w:hAnsi="Calibri"/>
          <w:sz w:val="22"/>
          <w:szCs w:val="22"/>
          <w:lang w:eastAsia="en-GB"/>
        </w:rPr>
        <w:tab/>
      </w:r>
      <w:r w:rsidRPr="008D2875">
        <w:rPr>
          <w:lang w:val="en-US"/>
        </w:rPr>
        <w:t>LCS-LocationUpdate</w:t>
      </w:r>
      <w:r>
        <w:t>Res</w:t>
      </w:r>
      <w:r>
        <w:tab/>
      </w:r>
      <w:r>
        <w:fldChar w:fldCharType="begin" w:fldLock="1"/>
      </w:r>
      <w:r>
        <w:instrText xml:space="preserve"> PAGEREF _Toc97645126 \h </w:instrText>
      </w:r>
      <w:r>
        <w:fldChar w:fldCharType="separate"/>
      </w:r>
      <w:r>
        <w:t>45</w:t>
      </w:r>
      <w:r>
        <w:fldChar w:fldCharType="end"/>
      </w:r>
    </w:p>
    <w:p w14:paraId="267E89FA" w14:textId="1EEE24CB" w:rsidR="00D33383" w:rsidRPr="0007265C" w:rsidRDefault="00D33383">
      <w:pPr>
        <w:pStyle w:val="TOC4"/>
        <w:rPr>
          <w:rFonts w:ascii="Calibri" w:hAnsi="Calibri"/>
          <w:sz w:val="22"/>
          <w:szCs w:val="22"/>
          <w:lang w:eastAsia="en-GB"/>
        </w:rPr>
      </w:pPr>
      <w:r>
        <w:t>4.4.3.53</w:t>
      </w:r>
      <w:r w:rsidRPr="0007265C">
        <w:rPr>
          <w:rFonts w:ascii="Calibri" w:hAnsi="Calibri"/>
          <w:sz w:val="22"/>
          <w:szCs w:val="22"/>
          <w:lang w:eastAsia="en-GB"/>
        </w:rPr>
        <w:tab/>
      </w:r>
      <w:r w:rsidRPr="008D2875">
        <w:rPr>
          <w:lang w:val="en-US"/>
        </w:rPr>
        <w:t>LCS-PeriodicLocationCancellation</w:t>
      </w:r>
      <w:r>
        <w:t>Arg</w:t>
      </w:r>
      <w:r>
        <w:tab/>
      </w:r>
      <w:r>
        <w:fldChar w:fldCharType="begin" w:fldLock="1"/>
      </w:r>
      <w:r>
        <w:instrText xml:space="preserve"> PAGEREF _Toc97645127 \h </w:instrText>
      </w:r>
      <w:r>
        <w:fldChar w:fldCharType="separate"/>
      </w:r>
      <w:r>
        <w:t>45</w:t>
      </w:r>
      <w:r>
        <w:fldChar w:fldCharType="end"/>
      </w:r>
    </w:p>
    <w:p w14:paraId="5F7FFCA2" w14:textId="004F9F5D" w:rsidR="00D33383" w:rsidRPr="0007265C" w:rsidRDefault="00D33383">
      <w:pPr>
        <w:pStyle w:val="TOC4"/>
        <w:rPr>
          <w:rFonts w:ascii="Calibri" w:hAnsi="Calibri"/>
          <w:sz w:val="22"/>
          <w:szCs w:val="22"/>
          <w:lang w:eastAsia="en-GB"/>
        </w:rPr>
      </w:pPr>
      <w:r>
        <w:t>4.4.3.54</w:t>
      </w:r>
      <w:r w:rsidRPr="0007265C">
        <w:rPr>
          <w:rFonts w:ascii="Calibri" w:hAnsi="Calibri"/>
          <w:sz w:val="22"/>
          <w:szCs w:val="22"/>
          <w:lang w:eastAsia="en-GB"/>
        </w:rPr>
        <w:tab/>
      </w:r>
      <w:r w:rsidRPr="008D2875">
        <w:rPr>
          <w:lang w:val="en-US"/>
        </w:rPr>
        <w:t>terminationCause</w:t>
      </w:r>
      <w:r>
        <w:tab/>
      </w:r>
      <w:r>
        <w:fldChar w:fldCharType="begin" w:fldLock="1"/>
      </w:r>
      <w:r>
        <w:instrText xml:space="preserve"> PAGEREF _Toc97645128 \h </w:instrText>
      </w:r>
      <w:r>
        <w:fldChar w:fldCharType="separate"/>
      </w:r>
      <w:r>
        <w:t>45</w:t>
      </w:r>
      <w:r>
        <w:fldChar w:fldCharType="end"/>
      </w:r>
    </w:p>
    <w:p w14:paraId="4C0BB143" w14:textId="1344C469" w:rsidR="00D33383" w:rsidRPr="0007265C" w:rsidRDefault="00D33383">
      <w:pPr>
        <w:pStyle w:val="TOC4"/>
        <w:rPr>
          <w:rFonts w:ascii="Calibri" w:hAnsi="Calibri"/>
          <w:sz w:val="22"/>
          <w:szCs w:val="22"/>
          <w:lang w:eastAsia="en-GB"/>
        </w:rPr>
      </w:pPr>
      <w:r w:rsidRPr="00D33383">
        <w:t>4.4.3.55</w:t>
      </w:r>
      <w:r w:rsidRPr="0007265C">
        <w:rPr>
          <w:rFonts w:ascii="Calibri" w:hAnsi="Calibri"/>
          <w:sz w:val="22"/>
          <w:szCs w:val="22"/>
          <w:lang w:eastAsia="en-GB"/>
        </w:rPr>
        <w:tab/>
      </w:r>
      <w:r w:rsidRPr="008D2875">
        <w:rPr>
          <w:lang w:val="en-US"/>
        </w:rPr>
        <w:t>mo-lrShortCircuit</w:t>
      </w:r>
      <w:r>
        <w:tab/>
      </w:r>
      <w:r>
        <w:fldChar w:fldCharType="begin" w:fldLock="1"/>
      </w:r>
      <w:r>
        <w:instrText xml:space="preserve"> PAGEREF _Toc97645129 \h </w:instrText>
      </w:r>
      <w:r>
        <w:fldChar w:fldCharType="separate"/>
      </w:r>
      <w:r>
        <w:t>45</w:t>
      </w:r>
      <w:r>
        <w:fldChar w:fldCharType="end"/>
      </w:r>
    </w:p>
    <w:p w14:paraId="779C2C15" w14:textId="3997AAB1" w:rsidR="00D33383" w:rsidRPr="0007265C" w:rsidRDefault="00D33383">
      <w:pPr>
        <w:pStyle w:val="TOC4"/>
        <w:rPr>
          <w:rFonts w:ascii="Calibri" w:hAnsi="Calibri"/>
          <w:sz w:val="22"/>
          <w:szCs w:val="22"/>
          <w:lang w:eastAsia="en-GB"/>
        </w:rPr>
      </w:pPr>
      <w:r w:rsidRPr="00D33383">
        <w:t>4.4.3.56</w:t>
      </w:r>
      <w:r w:rsidRPr="0007265C">
        <w:rPr>
          <w:rFonts w:ascii="Calibri" w:hAnsi="Calibri"/>
          <w:sz w:val="22"/>
          <w:szCs w:val="22"/>
          <w:lang w:eastAsia="en-GB"/>
        </w:rPr>
        <w:tab/>
      </w:r>
      <w:r w:rsidRPr="008D2875">
        <w:rPr>
          <w:lang w:val="en-US"/>
        </w:rPr>
        <w:t>locationUpdateRequest</w:t>
      </w:r>
      <w:r>
        <w:tab/>
      </w:r>
      <w:r>
        <w:fldChar w:fldCharType="begin" w:fldLock="1"/>
      </w:r>
      <w:r>
        <w:instrText xml:space="preserve"> PAGEREF _Toc97645130 \h </w:instrText>
      </w:r>
      <w:r>
        <w:fldChar w:fldCharType="separate"/>
      </w:r>
      <w:r>
        <w:t>45</w:t>
      </w:r>
      <w:r>
        <w:fldChar w:fldCharType="end"/>
      </w:r>
    </w:p>
    <w:p w14:paraId="3D540C2D" w14:textId="5D6908BC" w:rsidR="00D33383" w:rsidRPr="0007265C" w:rsidRDefault="00D33383">
      <w:pPr>
        <w:pStyle w:val="TOC4"/>
        <w:rPr>
          <w:rFonts w:ascii="Calibri" w:hAnsi="Calibri"/>
          <w:sz w:val="22"/>
          <w:szCs w:val="22"/>
          <w:lang w:eastAsia="en-GB"/>
        </w:rPr>
      </w:pPr>
      <w:r>
        <w:t>4.4.3.57</w:t>
      </w:r>
      <w:r w:rsidRPr="0007265C">
        <w:rPr>
          <w:rFonts w:ascii="Calibri" w:hAnsi="Calibri"/>
          <w:sz w:val="22"/>
          <w:szCs w:val="22"/>
          <w:lang w:eastAsia="en-GB"/>
        </w:rPr>
        <w:tab/>
      </w:r>
      <w:r>
        <w:t>ganssAssistanceData</w:t>
      </w:r>
      <w:r>
        <w:tab/>
      </w:r>
      <w:r>
        <w:fldChar w:fldCharType="begin" w:fldLock="1"/>
      </w:r>
      <w:r>
        <w:instrText xml:space="preserve"> PAGEREF _Toc97645131 \h </w:instrText>
      </w:r>
      <w:r>
        <w:fldChar w:fldCharType="separate"/>
      </w:r>
      <w:r>
        <w:t>46</w:t>
      </w:r>
      <w:r>
        <w:fldChar w:fldCharType="end"/>
      </w:r>
    </w:p>
    <w:p w14:paraId="5C63FF93" w14:textId="4C9BC046" w:rsidR="00D33383" w:rsidRPr="0007265C" w:rsidRDefault="00D33383">
      <w:pPr>
        <w:pStyle w:val="TOC4"/>
        <w:rPr>
          <w:rFonts w:ascii="Calibri" w:hAnsi="Calibri"/>
          <w:sz w:val="22"/>
          <w:szCs w:val="22"/>
          <w:lang w:eastAsia="en-GB"/>
        </w:rPr>
      </w:pPr>
      <w:r>
        <w:t>4.4.3.58</w:t>
      </w:r>
      <w:r w:rsidRPr="0007265C">
        <w:rPr>
          <w:rFonts w:ascii="Calibri" w:hAnsi="Calibri"/>
          <w:sz w:val="22"/>
          <w:szCs w:val="22"/>
          <w:lang w:eastAsia="en-GB"/>
        </w:rPr>
        <w:tab/>
      </w:r>
      <w:r>
        <w:t>positioningProtocolPDU</w:t>
      </w:r>
      <w:r>
        <w:tab/>
      </w:r>
      <w:r>
        <w:fldChar w:fldCharType="begin" w:fldLock="1"/>
      </w:r>
      <w:r>
        <w:instrText xml:space="preserve"> PAGEREF _Toc97645132 \h </w:instrText>
      </w:r>
      <w:r>
        <w:fldChar w:fldCharType="separate"/>
      </w:r>
      <w:r>
        <w:t>46</w:t>
      </w:r>
      <w:r>
        <w:fldChar w:fldCharType="end"/>
      </w:r>
    </w:p>
    <w:p w14:paraId="03509375" w14:textId="156A5C9F" w:rsidR="00D33383" w:rsidRPr="0007265C" w:rsidRDefault="00D33383">
      <w:pPr>
        <w:pStyle w:val="TOC4"/>
        <w:rPr>
          <w:rFonts w:ascii="Calibri" w:hAnsi="Calibri"/>
          <w:sz w:val="22"/>
          <w:szCs w:val="22"/>
          <w:lang w:eastAsia="en-GB"/>
        </w:rPr>
      </w:pPr>
      <w:r>
        <w:t>4.4.3.59</w:t>
      </w:r>
      <w:r w:rsidRPr="0007265C">
        <w:rPr>
          <w:rFonts w:ascii="Calibri" w:hAnsi="Calibri"/>
          <w:sz w:val="22"/>
          <w:szCs w:val="22"/>
          <w:lang w:eastAsia="en-GB"/>
        </w:rPr>
        <w:tab/>
      </w:r>
      <w:r>
        <w:t>multiplePositioningProtocolPDUs</w:t>
      </w:r>
      <w:r>
        <w:tab/>
      </w:r>
      <w:r>
        <w:fldChar w:fldCharType="begin" w:fldLock="1"/>
      </w:r>
      <w:r>
        <w:instrText xml:space="preserve"> PAGEREF _Toc97645133 \h </w:instrText>
      </w:r>
      <w:r>
        <w:fldChar w:fldCharType="separate"/>
      </w:r>
      <w:r>
        <w:t>46</w:t>
      </w:r>
      <w:r>
        <w:fldChar w:fldCharType="end"/>
      </w:r>
    </w:p>
    <w:p w14:paraId="453595F1" w14:textId="07E4AB8A" w:rsidR="00D33383" w:rsidRPr="0007265C" w:rsidRDefault="00D33383">
      <w:pPr>
        <w:pStyle w:val="TOC4"/>
        <w:rPr>
          <w:rFonts w:ascii="Calibri" w:hAnsi="Calibri"/>
          <w:sz w:val="22"/>
          <w:szCs w:val="22"/>
          <w:lang w:eastAsia="en-GB"/>
        </w:rPr>
      </w:pPr>
      <w:r w:rsidRPr="00D33383">
        <w:t>4.4.3.60</w:t>
      </w:r>
      <w:r w:rsidRPr="0007265C">
        <w:rPr>
          <w:rFonts w:ascii="Calibri" w:hAnsi="Calibri"/>
          <w:sz w:val="22"/>
          <w:szCs w:val="22"/>
          <w:lang w:eastAsia="en-GB"/>
        </w:rPr>
        <w:tab/>
      </w:r>
      <w:r w:rsidRPr="008D2875">
        <w:rPr>
          <w:lang w:val="en-US"/>
        </w:rPr>
        <w:t>LCS-PeriodicTriggeredInvokeArg</w:t>
      </w:r>
      <w:r>
        <w:tab/>
      </w:r>
      <w:r>
        <w:fldChar w:fldCharType="begin" w:fldLock="1"/>
      </w:r>
      <w:r>
        <w:instrText xml:space="preserve"> PAGEREF _Toc97645134 \h </w:instrText>
      </w:r>
      <w:r>
        <w:fldChar w:fldCharType="separate"/>
      </w:r>
      <w:r>
        <w:t>46</w:t>
      </w:r>
      <w:r>
        <w:fldChar w:fldCharType="end"/>
      </w:r>
    </w:p>
    <w:p w14:paraId="33C61F5D" w14:textId="0D4B1C23" w:rsidR="00D33383" w:rsidRPr="0007265C" w:rsidRDefault="00D33383">
      <w:pPr>
        <w:pStyle w:val="TOC4"/>
        <w:rPr>
          <w:rFonts w:ascii="Calibri" w:hAnsi="Calibri"/>
          <w:sz w:val="22"/>
          <w:szCs w:val="22"/>
          <w:lang w:eastAsia="en-GB"/>
        </w:rPr>
      </w:pPr>
      <w:r w:rsidRPr="00D33383">
        <w:t>4.4.3.61</w:t>
      </w:r>
      <w:r w:rsidRPr="0007265C">
        <w:rPr>
          <w:rFonts w:ascii="Calibri" w:hAnsi="Calibri"/>
          <w:sz w:val="22"/>
          <w:szCs w:val="22"/>
          <w:lang w:eastAsia="en-GB"/>
        </w:rPr>
        <w:tab/>
      </w:r>
      <w:r w:rsidRPr="008D2875">
        <w:rPr>
          <w:lang w:val="en-US"/>
        </w:rPr>
        <w:t>LCS-PeriodicTriggeredInvokeRes</w:t>
      </w:r>
      <w:r>
        <w:tab/>
      </w:r>
      <w:r>
        <w:fldChar w:fldCharType="begin" w:fldLock="1"/>
      </w:r>
      <w:r>
        <w:instrText xml:space="preserve"> PAGEREF _Toc97645135 \h </w:instrText>
      </w:r>
      <w:r>
        <w:fldChar w:fldCharType="separate"/>
      </w:r>
      <w:r>
        <w:t>46</w:t>
      </w:r>
      <w:r>
        <w:fldChar w:fldCharType="end"/>
      </w:r>
    </w:p>
    <w:p w14:paraId="52ADF0FA" w14:textId="21CB0987" w:rsidR="00D33383" w:rsidRPr="0007265C" w:rsidRDefault="00D33383">
      <w:pPr>
        <w:pStyle w:val="TOC4"/>
        <w:rPr>
          <w:rFonts w:ascii="Calibri" w:hAnsi="Calibri"/>
          <w:sz w:val="22"/>
          <w:szCs w:val="22"/>
          <w:lang w:eastAsia="en-GB"/>
        </w:rPr>
      </w:pPr>
      <w:r>
        <w:t>4.4.3.62</w:t>
      </w:r>
      <w:r w:rsidRPr="0007265C">
        <w:rPr>
          <w:rFonts w:ascii="Calibri" w:hAnsi="Calibri"/>
          <w:sz w:val="22"/>
          <w:szCs w:val="22"/>
          <w:lang w:eastAsia="en-GB"/>
        </w:rPr>
        <w:tab/>
      </w:r>
      <w:r>
        <w:t>periodicLocation</w:t>
      </w:r>
      <w:r>
        <w:tab/>
      </w:r>
      <w:r>
        <w:fldChar w:fldCharType="begin" w:fldLock="1"/>
      </w:r>
      <w:r>
        <w:instrText xml:space="preserve"> PAGEREF _Toc97645136 \h </w:instrText>
      </w:r>
      <w:r>
        <w:fldChar w:fldCharType="separate"/>
      </w:r>
      <w:r>
        <w:t>46</w:t>
      </w:r>
      <w:r>
        <w:fldChar w:fldCharType="end"/>
      </w:r>
    </w:p>
    <w:p w14:paraId="76027784" w14:textId="4B323963" w:rsidR="00D33383" w:rsidRPr="0007265C" w:rsidRDefault="00D33383">
      <w:pPr>
        <w:pStyle w:val="TOC4"/>
        <w:rPr>
          <w:rFonts w:ascii="Calibri" w:hAnsi="Calibri"/>
          <w:sz w:val="22"/>
          <w:szCs w:val="22"/>
          <w:lang w:eastAsia="en-GB"/>
        </w:rPr>
      </w:pPr>
      <w:r w:rsidRPr="00D33383">
        <w:t>4.4.3.63</w:t>
      </w:r>
      <w:r w:rsidRPr="0007265C">
        <w:rPr>
          <w:rFonts w:ascii="Calibri" w:hAnsi="Calibri"/>
          <w:sz w:val="22"/>
          <w:szCs w:val="22"/>
          <w:lang w:eastAsia="en-GB"/>
        </w:rPr>
        <w:tab/>
      </w:r>
      <w:r w:rsidRPr="008D2875">
        <w:rPr>
          <w:lang w:val="en-US"/>
        </w:rPr>
        <w:t>areaEventReporting</w:t>
      </w:r>
      <w:r>
        <w:tab/>
      </w:r>
      <w:r>
        <w:fldChar w:fldCharType="begin" w:fldLock="1"/>
      </w:r>
      <w:r>
        <w:instrText xml:space="preserve"> PAGEREF _Toc97645137 \h </w:instrText>
      </w:r>
      <w:r>
        <w:fldChar w:fldCharType="separate"/>
      </w:r>
      <w:r>
        <w:t>46</w:t>
      </w:r>
      <w:r>
        <w:fldChar w:fldCharType="end"/>
      </w:r>
    </w:p>
    <w:p w14:paraId="57AFF4D8" w14:textId="06F0102D" w:rsidR="00D33383" w:rsidRPr="0007265C" w:rsidRDefault="00D33383">
      <w:pPr>
        <w:pStyle w:val="TOC4"/>
        <w:rPr>
          <w:rFonts w:ascii="Calibri" w:hAnsi="Calibri"/>
          <w:sz w:val="22"/>
          <w:szCs w:val="22"/>
          <w:lang w:eastAsia="en-GB"/>
        </w:rPr>
      </w:pPr>
      <w:r w:rsidRPr="00D33383">
        <w:t>4.4.3.64</w:t>
      </w:r>
      <w:r w:rsidRPr="0007265C">
        <w:rPr>
          <w:rFonts w:ascii="Calibri" w:hAnsi="Calibri"/>
          <w:sz w:val="22"/>
          <w:szCs w:val="22"/>
          <w:lang w:eastAsia="en-GB"/>
        </w:rPr>
        <w:tab/>
      </w:r>
      <w:r w:rsidRPr="008D2875">
        <w:rPr>
          <w:lang w:val="en-US"/>
        </w:rPr>
        <w:t>areaList</w:t>
      </w:r>
      <w:r>
        <w:tab/>
      </w:r>
      <w:r>
        <w:fldChar w:fldCharType="begin" w:fldLock="1"/>
      </w:r>
      <w:r>
        <w:instrText xml:space="preserve"> PAGEREF _Toc97645138 \h </w:instrText>
      </w:r>
      <w:r>
        <w:fldChar w:fldCharType="separate"/>
      </w:r>
      <w:r>
        <w:t>46</w:t>
      </w:r>
      <w:r>
        <w:fldChar w:fldCharType="end"/>
      </w:r>
    </w:p>
    <w:p w14:paraId="1450DFE8" w14:textId="02DAD89D" w:rsidR="00D33383" w:rsidRPr="0007265C" w:rsidRDefault="00D33383">
      <w:pPr>
        <w:pStyle w:val="TOC4"/>
        <w:rPr>
          <w:rFonts w:ascii="Calibri" w:hAnsi="Calibri"/>
          <w:sz w:val="22"/>
          <w:szCs w:val="22"/>
          <w:lang w:eastAsia="en-GB"/>
        </w:rPr>
      </w:pPr>
      <w:r w:rsidRPr="00D33383">
        <w:t>4.4.3.65</w:t>
      </w:r>
      <w:r w:rsidRPr="0007265C">
        <w:rPr>
          <w:rFonts w:ascii="Calibri" w:hAnsi="Calibri"/>
          <w:sz w:val="22"/>
          <w:szCs w:val="22"/>
          <w:lang w:eastAsia="en-GB"/>
        </w:rPr>
        <w:tab/>
      </w:r>
      <w:r w:rsidRPr="008D2875">
        <w:rPr>
          <w:lang w:val="en-US"/>
        </w:rPr>
        <w:t>area</w:t>
      </w:r>
      <w:r>
        <w:tab/>
      </w:r>
      <w:r>
        <w:fldChar w:fldCharType="begin" w:fldLock="1"/>
      </w:r>
      <w:r>
        <w:instrText xml:space="preserve"> PAGEREF _Toc97645139 \h </w:instrText>
      </w:r>
      <w:r>
        <w:fldChar w:fldCharType="separate"/>
      </w:r>
      <w:r>
        <w:t>46</w:t>
      </w:r>
      <w:r>
        <w:fldChar w:fldCharType="end"/>
      </w:r>
    </w:p>
    <w:p w14:paraId="7DAA8E29" w14:textId="009836E6" w:rsidR="00D33383" w:rsidRPr="0007265C" w:rsidRDefault="00D33383">
      <w:pPr>
        <w:pStyle w:val="TOC4"/>
        <w:rPr>
          <w:rFonts w:ascii="Calibri" w:hAnsi="Calibri"/>
          <w:sz w:val="22"/>
          <w:szCs w:val="22"/>
          <w:lang w:eastAsia="en-GB"/>
        </w:rPr>
      </w:pPr>
      <w:r w:rsidRPr="00D33383">
        <w:t>4.4.3.66</w:t>
      </w:r>
      <w:r w:rsidRPr="0007265C">
        <w:rPr>
          <w:rFonts w:ascii="Calibri" w:hAnsi="Calibri"/>
          <w:sz w:val="22"/>
          <w:szCs w:val="22"/>
          <w:lang w:eastAsia="en-GB"/>
        </w:rPr>
        <w:tab/>
      </w:r>
      <w:r w:rsidRPr="008D2875">
        <w:rPr>
          <w:lang w:val="en-US"/>
        </w:rPr>
        <w:t>areaType</w:t>
      </w:r>
      <w:r>
        <w:tab/>
      </w:r>
      <w:r>
        <w:fldChar w:fldCharType="begin" w:fldLock="1"/>
      </w:r>
      <w:r>
        <w:instrText xml:space="preserve"> PAGEREF _Toc97645140 \h </w:instrText>
      </w:r>
      <w:r>
        <w:fldChar w:fldCharType="separate"/>
      </w:r>
      <w:r>
        <w:t>46</w:t>
      </w:r>
      <w:r>
        <w:fldChar w:fldCharType="end"/>
      </w:r>
    </w:p>
    <w:p w14:paraId="131CB4A8" w14:textId="71CFE596" w:rsidR="00D33383" w:rsidRPr="0007265C" w:rsidRDefault="00D33383">
      <w:pPr>
        <w:pStyle w:val="TOC4"/>
        <w:rPr>
          <w:rFonts w:ascii="Calibri" w:hAnsi="Calibri"/>
          <w:sz w:val="22"/>
          <w:szCs w:val="22"/>
          <w:lang w:eastAsia="en-GB"/>
        </w:rPr>
      </w:pPr>
      <w:r w:rsidRPr="00D33383">
        <w:t>4.4.3.67</w:t>
      </w:r>
      <w:r w:rsidRPr="0007265C">
        <w:rPr>
          <w:rFonts w:ascii="Calibri" w:hAnsi="Calibri"/>
          <w:sz w:val="22"/>
          <w:szCs w:val="22"/>
          <w:lang w:eastAsia="en-GB"/>
        </w:rPr>
        <w:tab/>
      </w:r>
      <w:r w:rsidRPr="008D2875">
        <w:rPr>
          <w:lang w:val="en-US"/>
        </w:rPr>
        <w:t>areaIdentification</w:t>
      </w:r>
      <w:r>
        <w:tab/>
      </w:r>
      <w:r>
        <w:fldChar w:fldCharType="begin" w:fldLock="1"/>
      </w:r>
      <w:r>
        <w:instrText xml:space="preserve"> PAGEREF _Toc97645141 \h </w:instrText>
      </w:r>
      <w:r>
        <w:fldChar w:fldCharType="separate"/>
      </w:r>
      <w:r>
        <w:t>46</w:t>
      </w:r>
      <w:r>
        <w:fldChar w:fldCharType="end"/>
      </w:r>
    </w:p>
    <w:p w14:paraId="4F4B4AF3" w14:textId="1D3C0BFE" w:rsidR="00D33383" w:rsidRPr="0007265C" w:rsidRDefault="00D33383">
      <w:pPr>
        <w:pStyle w:val="TOC4"/>
        <w:rPr>
          <w:rFonts w:ascii="Calibri" w:hAnsi="Calibri"/>
          <w:sz w:val="22"/>
          <w:szCs w:val="22"/>
          <w:lang w:eastAsia="en-GB"/>
        </w:rPr>
      </w:pPr>
      <w:r w:rsidRPr="00D33383">
        <w:t>4.4.3.68</w:t>
      </w:r>
      <w:r w:rsidRPr="0007265C">
        <w:rPr>
          <w:rFonts w:ascii="Calibri" w:hAnsi="Calibri"/>
          <w:sz w:val="22"/>
          <w:szCs w:val="22"/>
          <w:lang w:eastAsia="en-GB"/>
        </w:rPr>
        <w:tab/>
      </w:r>
      <w:r w:rsidRPr="008D2875">
        <w:rPr>
          <w:lang w:val="en-US"/>
        </w:rPr>
        <w:t>maximumInterval</w:t>
      </w:r>
      <w:r>
        <w:tab/>
      </w:r>
      <w:r>
        <w:fldChar w:fldCharType="begin" w:fldLock="1"/>
      </w:r>
      <w:r>
        <w:instrText xml:space="preserve"> PAGEREF _Toc97645142 \h </w:instrText>
      </w:r>
      <w:r>
        <w:fldChar w:fldCharType="separate"/>
      </w:r>
      <w:r>
        <w:t>46</w:t>
      </w:r>
      <w:r>
        <w:fldChar w:fldCharType="end"/>
      </w:r>
    </w:p>
    <w:p w14:paraId="168735C7" w14:textId="1CAD7919" w:rsidR="00D33383" w:rsidRPr="0007265C" w:rsidRDefault="00D33383">
      <w:pPr>
        <w:pStyle w:val="TOC4"/>
        <w:rPr>
          <w:rFonts w:ascii="Calibri" w:hAnsi="Calibri"/>
          <w:sz w:val="22"/>
          <w:szCs w:val="22"/>
          <w:lang w:eastAsia="en-GB"/>
        </w:rPr>
      </w:pPr>
      <w:r w:rsidRPr="00D33383">
        <w:lastRenderedPageBreak/>
        <w:t>4.4.3.69</w:t>
      </w:r>
      <w:r w:rsidRPr="0007265C">
        <w:rPr>
          <w:rFonts w:ascii="Calibri" w:hAnsi="Calibri"/>
          <w:sz w:val="22"/>
          <w:szCs w:val="22"/>
          <w:lang w:eastAsia="en-GB"/>
        </w:rPr>
        <w:tab/>
      </w:r>
      <w:r w:rsidRPr="008D2875">
        <w:rPr>
          <w:lang w:val="en-US"/>
        </w:rPr>
        <w:t>samplingInterval</w:t>
      </w:r>
      <w:r>
        <w:tab/>
      </w:r>
      <w:r>
        <w:fldChar w:fldCharType="begin" w:fldLock="1"/>
      </w:r>
      <w:r>
        <w:instrText xml:space="preserve"> PAGEREF _Toc97645143 \h </w:instrText>
      </w:r>
      <w:r>
        <w:fldChar w:fldCharType="separate"/>
      </w:r>
      <w:r>
        <w:t>47</w:t>
      </w:r>
      <w:r>
        <w:fldChar w:fldCharType="end"/>
      </w:r>
    </w:p>
    <w:p w14:paraId="5C26E38A" w14:textId="0991A376" w:rsidR="00D33383" w:rsidRPr="0007265C" w:rsidRDefault="00D33383">
      <w:pPr>
        <w:pStyle w:val="TOC4"/>
        <w:rPr>
          <w:rFonts w:ascii="Calibri" w:hAnsi="Calibri"/>
          <w:sz w:val="22"/>
          <w:szCs w:val="22"/>
          <w:lang w:eastAsia="en-GB"/>
        </w:rPr>
      </w:pPr>
      <w:r w:rsidRPr="00D33383">
        <w:t>4.4.3.70</w:t>
      </w:r>
      <w:r w:rsidRPr="0007265C">
        <w:rPr>
          <w:rFonts w:ascii="Calibri" w:hAnsi="Calibri"/>
          <w:sz w:val="22"/>
          <w:szCs w:val="22"/>
          <w:lang w:eastAsia="en-GB"/>
        </w:rPr>
        <w:tab/>
      </w:r>
      <w:r w:rsidRPr="008D2875">
        <w:rPr>
          <w:lang w:val="en-US"/>
        </w:rPr>
        <w:t>duration</w:t>
      </w:r>
      <w:r>
        <w:tab/>
      </w:r>
      <w:r>
        <w:fldChar w:fldCharType="begin" w:fldLock="1"/>
      </w:r>
      <w:r>
        <w:instrText xml:space="preserve"> PAGEREF _Toc97645144 \h </w:instrText>
      </w:r>
      <w:r>
        <w:fldChar w:fldCharType="separate"/>
      </w:r>
      <w:r>
        <w:t>47</w:t>
      </w:r>
      <w:r>
        <w:fldChar w:fldCharType="end"/>
      </w:r>
    </w:p>
    <w:p w14:paraId="5AF41393" w14:textId="3E094368" w:rsidR="00D33383" w:rsidRPr="0007265C" w:rsidRDefault="00D33383">
      <w:pPr>
        <w:pStyle w:val="TOC4"/>
        <w:rPr>
          <w:rFonts w:ascii="Calibri" w:hAnsi="Calibri"/>
          <w:sz w:val="22"/>
          <w:szCs w:val="22"/>
          <w:lang w:eastAsia="en-GB"/>
        </w:rPr>
      </w:pPr>
      <w:r w:rsidRPr="00D33383">
        <w:t>4.4.3.71</w:t>
      </w:r>
      <w:r w:rsidRPr="0007265C">
        <w:rPr>
          <w:rFonts w:ascii="Calibri" w:hAnsi="Calibri"/>
          <w:sz w:val="22"/>
          <w:szCs w:val="22"/>
          <w:lang w:eastAsia="en-GB"/>
        </w:rPr>
        <w:tab/>
      </w:r>
      <w:r w:rsidRPr="008D2875">
        <w:rPr>
          <w:lang w:val="en-US"/>
        </w:rPr>
        <w:t>location-Info</w:t>
      </w:r>
      <w:r>
        <w:tab/>
      </w:r>
      <w:r>
        <w:fldChar w:fldCharType="begin" w:fldLock="1"/>
      </w:r>
      <w:r>
        <w:instrText xml:space="preserve"> PAGEREF _Toc97645145 \h </w:instrText>
      </w:r>
      <w:r>
        <w:fldChar w:fldCharType="separate"/>
      </w:r>
      <w:r>
        <w:t>47</w:t>
      </w:r>
      <w:r>
        <w:fldChar w:fldCharType="end"/>
      </w:r>
    </w:p>
    <w:p w14:paraId="609FE490" w14:textId="49957FD9" w:rsidR="00D33383" w:rsidRPr="0007265C" w:rsidRDefault="00D33383">
      <w:pPr>
        <w:pStyle w:val="TOC4"/>
        <w:rPr>
          <w:rFonts w:ascii="Calibri" w:hAnsi="Calibri"/>
          <w:sz w:val="22"/>
          <w:szCs w:val="22"/>
          <w:lang w:eastAsia="en-GB"/>
        </w:rPr>
      </w:pPr>
      <w:r w:rsidRPr="00D33383">
        <w:t>4.4.3.72</w:t>
      </w:r>
      <w:r w:rsidRPr="0007265C">
        <w:rPr>
          <w:rFonts w:ascii="Calibri" w:hAnsi="Calibri"/>
          <w:sz w:val="22"/>
          <w:szCs w:val="22"/>
          <w:lang w:eastAsia="en-GB"/>
        </w:rPr>
        <w:tab/>
      </w:r>
      <w:r w:rsidRPr="008D2875">
        <w:rPr>
          <w:lang w:val="en-US"/>
        </w:rPr>
        <w:t>motionEventReporting</w:t>
      </w:r>
      <w:r>
        <w:tab/>
      </w:r>
      <w:r>
        <w:fldChar w:fldCharType="begin" w:fldLock="1"/>
      </w:r>
      <w:r>
        <w:instrText xml:space="preserve"> PAGEREF _Toc97645146 \h </w:instrText>
      </w:r>
      <w:r>
        <w:fldChar w:fldCharType="separate"/>
      </w:r>
      <w:r>
        <w:t>47</w:t>
      </w:r>
      <w:r>
        <w:fldChar w:fldCharType="end"/>
      </w:r>
    </w:p>
    <w:p w14:paraId="7110534F" w14:textId="7C29DD93" w:rsidR="00D33383" w:rsidRPr="0007265C" w:rsidRDefault="00D33383">
      <w:pPr>
        <w:pStyle w:val="TOC4"/>
        <w:rPr>
          <w:rFonts w:ascii="Calibri" w:hAnsi="Calibri"/>
          <w:sz w:val="22"/>
          <w:szCs w:val="22"/>
          <w:lang w:eastAsia="en-GB"/>
        </w:rPr>
      </w:pPr>
      <w:r w:rsidRPr="00D33383">
        <w:t>4.4.3.73</w:t>
      </w:r>
      <w:r w:rsidRPr="0007265C">
        <w:rPr>
          <w:rFonts w:ascii="Calibri" w:hAnsi="Calibri"/>
          <w:sz w:val="22"/>
          <w:szCs w:val="22"/>
          <w:lang w:eastAsia="en-GB"/>
        </w:rPr>
        <w:tab/>
      </w:r>
      <w:r w:rsidRPr="008D2875">
        <w:rPr>
          <w:lang w:val="en-US"/>
        </w:rPr>
        <w:t>linearDistance</w:t>
      </w:r>
      <w:r>
        <w:tab/>
      </w:r>
      <w:r>
        <w:fldChar w:fldCharType="begin" w:fldLock="1"/>
      </w:r>
      <w:r>
        <w:instrText xml:space="preserve"> PAGEREF _Toc97645147 \h </w:instrText>
      </w:r>
      <w:r>
        <w:fldChar w:fldCharType="separate"/>
      </w:r>
      <w:r>
        <w:t>47</w:t>
      </w:r>
      <w:r>
        <w:fldChar w:fldCharType="end"/>
      </w:r>
    </w:p>
    <w:p w14:paraId="1A58E63A" w14:textId="4C347F9E" w:rsidR="00D33383" w:rsidRPr="0007265C" w:rsidRDefault="00D33383">
      <w:pPr>
        <w:pStyle w:val="TOC4"/>
        <w:rPr>
          <w:rFonts w:ascii="Calibri" w:hAnsi="Calibri"/>
          <w:sz w:val="22"/>
          <w:szCs w:val="22"/>
          <w:lang w:eastAsia="en-GB"/>
        </w:rPr>
      </w:pPr>
      <w:r w:rsidRPr="00D33383">
        <w:t>4.4.3.74</w:t>
      </w:r>
      <w:r w:rsidRPr="0007265C">
        <w:rPr>
          <w:rFonts w:ascii="Calibri" w:hAnsi="Calibri"/>
          <w:sz w:val="22"/>
          <w:szCs w:val="22"/>
          <w:lang w:eastAsia="en-GB"/>
        </w:rPr>
        <w:tab/>
      </w:r>
      <w:r w:rsidRPr="008D2875">
        <w:rPr>
          <w:lang w:val="en-US"/>
        </w:rPr>
        <w:t>LCS-EventReportArg</w:t>
      </w:r>
      <w:r>
        <w:tab/>
      </w:r>
      <w:r>
        <w:fldChar w:fldCharType="begin" w:fldLock="1"/>
      </w:r>
      <w:r>
        <w:instrText xml:space="preserve"> PAGEREF _Toc97645148 \h </w:instrText>
      </w:r>
      <w:r>
        <w:fldChar w:fldCharType="separate"/>
      </w:r>
      <w:r>
        <w:t>47</w:t>
      </w:r>
      <w:r>
        <w:fldChar w:fldCharType="end"/>
      </w:r>
    </w:p>
    <w:p w14:paraId="5F850188" w14:textId="5E4E77A4" w:rsidR="00D33383" w:rsidRPr="0007265C" w:rsidRDefault="00D33383">
      <w:pPr>
        <w:pStyle w:val="TOC4"/>
        <w:rPr>
          <w:rFonts w:ascii="Calibri" w:hAnsi="Calibri"/>
          <w:sz w:val="22"/>
          <w:szCs w:val="22"/>
          <w:lang w:eastAsia="en-GB"/>
        </w:rPr>
      </w:pPr>
      <w:r w:rsidRPr="00D33383">
        <w:t>4.4.3.75</w:t>
      </w:r>
      <w:r w:rsidRPr="0007265C">
        <w:rPr>
          <w:rFonts w:ascii="Calibri" w:hAnsi="Calibri"/>
          <w:sz w:val="22"/>
          <w:szCs w:val="22"/>
          <w:lang w:eastAsia="en-GB"/>
        </w:rPr>
        <w:tab/>
      </w:r>
      <w:r w:rsidRPr="008D2875">
        <w:rPr>
          <w:lang w:val="en-US"/>
        </w:rPr>
        <w:t>LCS-EventReportRes</w:t>
      </w:r>
      <w:r>
        <w:tab/>
      </w:r>
      <w:r>
        <w:fldChar w:fldCharType="begin" w:fldLock="1"/>
      </w:r>
      <w:r>
        <w:instrText xml:space="preserve"> PAGEREF _Toc97645149 \h </w:instrText>
      </w:r>
      <w:r>
        <w:fldChar w:fldCharType="separate"/>
      </w:r>
      <w:r>
        <w:t>47</w:t>
      </w:r>
      <w:r>
        <w:fldChar w:fldCharType="end"/>
      </w:r>
    </w:p>
    <w:p w14:paraId="0C989CAB" w14:textId="70818A37" w:rsidR="00D33383" w:rsidRPr="0007265C" w:rsidRDefault="00D33383">
      <w:pPr>
        <w:pStyle w:val="TOC4"/>
        <w:rPr>
          <w:rFonts w:ascii="Calibri" w:hAnsi="Calibri"/>
          <w:sz w:val="22"/>
          <w:szCs w:val="22"/>
          <w:lang w:eastAsia="en-GB"/>
        </w:rPr>
      </w:pPr>
      <w:r>
        <w:t>4.4.3.76</w:t>
      </w:r>
      <w:r w:rsidRPr="0007265C">
        <w:rPr>
          <w:rFonts w:ascii="Calibri" w:hAnsi="Calibri"/>
          <w:sz w:val="22"/>
          <w:szCs w:val="22"/>
          <w:lang w:eastAsia="en-GB"/>
        </w:rPr>
        <w:tab/>
      </w:r>
      <w:r w:rsidRPr="008D2875">
        <w:rPr>
          <w:lang w:val="en-US"/>
        </w:rPr>
        <w:t>LCS-CancelDeferredLocation</w:t>
      </w:r>
      <w:r>
        <w:t>Arg</w:t>
      </w:r>
      <w:r>
        <w:tab/>
      </w:r>
      <w:r>
        <w:fldChar w:fldCharType="begin" w:fldLock="1"/>
      </w:r>
      <w:r>
        <w:instrText xml:space="preserve"> PAGEREF _Toc97645150 \h </w:instrText>
      </w:r>
      <w:r>
        <w:fldChar w:fldCharType="separate"/>
      </w:r>
      <w:r>
        <w:t>47</w:t>
      </w:r>
      <w:r>
        <w:fldChar w:fldCharType="end"/>
      </w:r>
    </w:p>
    <w:p w14:paraId="55BF12ED" w14:textId="33AEA7C7" w:rsidR="00D33383" w:rsidRPr="0007265C" w:rsidRDefault="00D33383">
      <w:pPr>
        <w:pStyle w:val="TOC4"/>
        <w:rPr>
          <w:rFonts w:ascii="Calibri" w:hAnsi="Calibri"/>
          <w:sz w:val="22"/>
          <w:szCs w:val="22"/>
          <w:lang w:eastAsia="en-GB"/>
        </w:rPr>
      </w:pPr>
      <w:r>
        <w:t>4.4.3.77</w:t>
      </w:r>
      <w:r w:rsidRPr="0007265C">
        <w:rPr>
          <w:rFonts w:ascii="Calibri" w:hAnsi="Calibri"/>
          <w:sz w:val="22"/>
          <w:szCs w:val="22"/>
          <w:lang w:eastAsia="en-GB"/>
        </w:rPr>
        <w:tab/>
      </w:r>
      <w:r>
        <w:t>eventType</w:t>
      </w:r>
      <w:r>
        <w:tab/>
      </w:r>
      <w:r>
        <w:fldChar w:fldCharType="begin" w:fldLock="1"/>
      </w:r>
      <w:r>
        <w:instrText xml:space="preserve"> PAGEREF _Toc97645151 \h </w:instrText>
      </w:r>
      <w:r>
        <w:fldChar w:fldCharType="separate"/>
      </w:r>
      <w:r>
        <w:t>47</w:t>
      </w:r>
      <w:r>
        <w:fldChar w:fldCharType="end"/>
      </w:r>
    </w:p>
    <w:p w14:paraId="1E4600E4" w14:textId="1D9D829A" w:rsidR="00D33383" w:rsidRPr="0007265C" w:rsidRDefault="00D33383">
      <w:pPr>
        <w:pStyle w:val="TOC4"/>
        <w:rPr>
          <w:rFonts w:ascii="Calibri" w:hAnsi="Calibri"/>
          <w:sz w:val="22"/>
          <w:szCs w:val="22"/>
          <w:lang w:eastAsia="en-GB"/>
        </w:rPr>
      </w:pPr>
      <w:r>
        <w:t>4.4.3.78</w:t>
      </w:r>
      <w:r w:rsidRPr="0007265C">
        <w:rPr>
          <w:rFonts w:ascii="Calibri" w:hAnsi="Calibri"/>
          <w:sz w:val="22"/>
          <w:szCs w:val="22"/>
          <w:lang w:eastAsia="en-GB"/>
        </w:rPr>
        <w:tab/>
      </w:r>
      <w:r>
        <w:t>referenceNumberExt</w:t>
      </w:r>
      <w:r>
        <w:tab/>
      </w:r>
      <w:r>
        <w:fldChar w:fldCharType="begin" w:fldLock="1"/>
      </w:r>
      <w:r>
        <w:instrText xml:space="preserve"> PAGEREF _Toc97645152 \h </w:instrText>
      </w:r>
      <w:r>
        <w:fldChar w:fldCharType="separate"/>
      </w:r>
      <w:r>
        <w:t>47</w:t>
      </w:r>
      <w:r>
        <w:fldChar w:fldCharType="end"/>
      </w:r>
    </w:p>
    <w:p w14:paraId="7E9CE8CA" w14:textId="3797B5B0" w:rsidR="00D33383" w:rsidRPr="0007265C" w:rsidRDefault="00D33383">
      <w:pPr>
        <w:pStyle w:val="TOC4"/>
        <w:rPr>
          <w:rFonts w:ascii="Calibri" w:hAnsi="Calibri"/>
          <w:sz w:val="22"/>
          <w:szCs w:val="22"/>
          <w:lang w:eastAsia="en-GB"/>
        </w:rPr>
      </w:pPr>
      <w:r>
        <w:t>4.4.3.79</w:t>
      </w:r>
      <w:r w:rsidRPr="0007265C">
        <w:rPr>
          <w:rFonts w:ascii="Calibri" w:hAnsi="Calibri"/>
          <w:sz w:val="22"/>
          <w:szCs w:val="22"/>
          <w:lang w:eastAsia="en-GB"/>
        </w:rPr>
        <w:tab/>
      </w:r>
      <w:r>
        <w:t>h-gmlc-callBackUri</w:t>
      </w:r>
      <w:r>
        <w:tab/>
      </w:r>
      <w:r>
        <w:fldChar w:fldCharType="begin" w:fldLock="1"/>
      </w:r>
      <w:r>
        <w:instrText xml:space="preserve"> PAGEREF _Toc97645153 \h </w:instrText>
      </w:r>
      <w:r>
        <w:fldChar w:fldCharType="separate"/>
      </w:r>
      <w:r>
        <w:t>47</w:t>
      </w:r>
      <w:r>
        <w:fldChar w:fldCharType="end"/>
      </w:r>
    </w:p>
    <w:p w14:paraId="649B95E6" w14:textId="564DAC13" w:rsidR="00D33383" w:rsidRPr="0007265C" w:rsidRDefault="00D33383">
      <w:pPr>
        <w:pStyle w:val="TOC4"/>
        <w:rPr>
          <w:rFonts w:ascii="Calibri" w:hAnsi="Calibri"/>
          <w:sz w:val="22"/>
          <w:szCs w:val="22"/>
          <w:lang w:eastAsia="en-GB"/>
        </w:rPr>
      </w:pPr>
      <w:r>
        <w:t>4.4.3.80</w:t>
      </w:r>
      <w:r w:rsidRPr="0007265C">
        <w:rPr>
          <w:rFonts w:ascii="Calibri" w:hAnsi="Calibri"/>
          <w:sz w:val="22"/>
          <w:szCs w:val="22"/>
          <w:lang w:eastAsia="en-GB"/>
        </w:rPr>
        <w:tab/>
      </w:r>
      <w:r>
        <w:t>supportedGADShapes</w:t>
      </w:r>
      <w:r>
        <w:tab/>
      </w:r>
      <w:r>
        <w:fldChar w:fldCharType="begin" w:fldLock="1"/>
      </w:r>
      <w:r>
        <w:instrText xml:space="preserve"> PAGEREF _Toc97645154 \h </w:instrText>
      </w:r>
      <w:r>
        <w:fldChar w:fldCharType="separate"/>
      </w:r>
      <w:r>
        <w:t>47</w:t>
      </w:r>
      <w:r>
        <w:fldChar w:fldCharType="end"/>
      </w:r>
    </w:p>
    <w:p w14:paraId="3FD296F6" w14:textId="2891C2B5" w:rsidR="00D33383" w:rsidRPr="0007265C" w:rsidRDefault="00D33383">
      <w:pPr>
        <w:pStyle w:val="TOC4"/>
        <w:rPr>
          <w:rFonts w:ascii="Calibri" w:hAnsi="Calibri"/>
          <w:sz w:val="22"/>
          <w:szCs w:val="22"/>
          <w:lang w:eastAsia="en-GB"/>
        </w:rPr>
      </w:pPr>
      <w:r>
        <w:t>4.4.3.81</w:t>
      </w:r>
      <w:r w:rsidRPr="0007265C">
        <w:rPr>
          <w:rFonts w:ascii="Calibri" w:hAnsi="Calibri"/>
          <w:sz w:val="22"/>
          <w:szCs w:val="22"/>
          <w:lang w:eastAsia="en-GB"/>
        </w:rPr>
        <w:tab/>
      </w:r>
      <w:r>
        <w:t>lcs-QoS</w:t>
      </w:r>
      <w:r>
        <w:tab/>
      </w:r>
      <w:r>
        <w:fldChar w:fldCharType="begin" w:fldLock="1"/>
      </w:r>
      <w:r>
        <w:instrText xml:space="preserve"> PAGEREF _Toc97645155 \h </w:instrText>
      </w:r>
      <w:r>
        <w:fldChar w:fldCharType="separate"/>
      </w:r>
      <w:r>
        <w:t>47</w:t>
      </w:r>
      <w:r>
        <w:fldChar w:fldCharType="end"/>
      </w:r>
    </w:p>
    <w:p w14:paraId="0CF61F41" w14:textId="2602C064" w:rsidR="00D33383" w:rsidRPr="0007265C" w:rsidRDefault="00D33383">
      <w:pPr>
        <w:pStyle w:val="TOC4"/>
        <w:rPr>
          <w:rFonts w:ascii="Calibri" w:hAnsi="Calibri"/>
          <w:sz w:val="22"/>
          <w:szCs w:val="22"/>
          <w:lang w:eastAsia="en-GB"/>
        </w:rPr>
      </w:pPr>
      <w:r>
        <w:t>4.4.3.82</w:t>
      </w:r>
      <w:r w:rsidRPr="0007265C">
        <w:rPr>
          <w:rFonts w:ascii="Calibri" w:hAnsi="Calibri"/>
          <w:sz w:val="22"/>
          <w:szCs w:val="22"/>
          <w:lang w:eastAsia="en-GB"/>
        </w:rPr>
        <w:tab/>
      </w:r>
      <w:r>
        <w:t>controlPlane-CIoT-5GS-Optimisation</w:t>
      </w:r>
      <w:r>
        <w:tab/>
      </w:r>
      <w:r>
        <w:fldChar w:fldCharType="begin" w:fldLock="1"/>
      </w:r>
      <w:r>
        <w:instrText xml:space="preserve"> PAGEREF _Toc97645156 \h </w:instrText>
      </w:r>
      <w:r>
        <w:fldChar w:fldCharType="separate"/>
      </w:r>
      <w:r>
        <w:t>48</w:t>
      </w:r>
      <w:r>
        <w:fldChar w:fldCharType="end"/>
      </w:r>
    </w:p>
    <w:p w14:paraId="5919C9D1" w14:textId="02E803F6" w:rsidR="00D33383" w:rsidRPr="0007265C" w:rsidRDefault="00D33383">
      <w:pPr>
        <w:pStyle w:val="TOC4"/>
        <w:rPr>
          <w:rFonts w:ascii="Calibri" w:hAnsi="Calibri"/>
          <w:sz w:val="22"/>
          <w:szCs w:val="22"/>
          <w:lang w:eastAsia="en-GB"/>
        </w:rPr>
      </w:pPr>
      <w:r>
        <w:t>4.4.3.</w:t>
      </w:r>
      <w:r>
        <w:rPr>
          <w:lang w:eastAsia="zh-CN"/>
        </w:rPr>
        <w:t>83</w:t>
      </w:r>
      <w:r w:rsidRPr="0007265C">
        <w:rPr>
          <w:rFonts w:ascii="Calibri" w:hAnsi="Calibri"/>
          <w:sz w:val="22"/>
          <w:szCs w:val="22"/>
          <w:lang w:eastAsia="en-GB"/>
        </w:rPr>
        <w:tab/>
      </w:r>
      <w:r w:rsidRPr="008D2875">
        <w:rPr>
          <w:lang w:val="en-US" w:eastAsia="zh-CN"/>
        </w:rPr>
        <w:t>LCS</w:t>
      </w:r>
      <w:r w:rsidRPr="008D2875">
        <w:rPr>
          <w:lang w:val="en-US"/>
        </w:rPr>
        <w:t>-</w:t>
      </w:r>
      <w:r w:rsidRPr="008D2875">
        <w:rPr>
          <w:lang w:val="en-US" w:eastAsia="zh-CN"/>
        </w:rPr>
        <w:t>LocationPrivacySetting</w:t>
      </w:r>
      <w:r w:rsidRPr="008D2875">
        <w:rPr>
          <w:lang w:val="en-US"/>
        </w:rPr>
        <w:t>Arg</w:t>
      </w:r>
      <w:r>
        <w:tab/>
      </w:r>
      <w:r>
        <w:fldChar w:fldCharType="begin" w:fldLock="1"/>
      </w:r>
      <w:r>
        <w:instrText xml:space="preserve"> PAGEREF _Toc97645157 \h </w:instrText>
      </w:r>
      <w:r>
        <w:fldChar w:fldCharType="separate"/>
      </w:r>
      <w:r>
        <w:t>48</w:t>
      </w:r>
      <w:r>
        <w:fldChar w:fldCharType="end"/>
      </w:r>
    </w:p>
    <w:p w14:paraId="4D604286" w14:textId="09936913" w:rsidR="00D33383" w:rsidRPr="0007265C" w:rsidRDefault="00D33383">
      <w:pPr>
        <w:pStyle w:val="TOC4"/>
        <w:rPr>
          <w:rFonts w:ascii="Calibri" w:hAnsi="Calibri"/>
          <w:sz w:val="22"/>
          <w:szCs w:val="22"/>
          <w:lang w:eastAsia="en-GB"/>
        </w:rPr>
      </w:pPr>
      <w:r>
        <w:t>4.4.3.</w:t>
      </w:r>
      <w:r>
        <w:rPr>
          <w:lang w:eastAsia="zh-CN"/>
        </w:rPr>
        <w:t>84</w:t>
      </w:r>
      <w:r w:rsidRPr="0007265C">
        <w:rPr>
          <w:rFonts w:ascii="Calibri" w:hAnsi="Calibri"/>
          <w:sz w:val="22"/>
          <w:szCs w:val="22"/>
          <w:lang w:eastAsia="en-GB"/>
        </w:rPr>
        <w:tab/>
      </w:r>
      <w:r w:rsidRPr="008D2875">
        <w:rPr>
          <w:lang w:val="en-US" w:eastAsia="zh-CN"/>
        </w:rPr>
        <w:t>locationPrivacyIndication</w:t>
      </w:r>
      <w:r>
        <w:tab/>
      </w:r>
      <w:r>
        <w:fldChar w:fldCharType="begin" w:fldLock="1"/>
      </w:r>
      <w:r>
        <w:instrText xml:space="preserve"> PAGEREF _Toc97645158 \h </w:instrText>
      </w:r>
      <w:r>
        <w:fldChar w:fldCharType="separate"/>
      </w:r>
      <w:r>
        <w:t>48</w:t>
      </w:r>
      <w:r>
        <w:fldChar w:fldCharType="end"/>
      </w:r>
    </w:p>
    <w:p w14:paraId="00E4E23B" w14:textId="0F861434" w:rsidR="00D33383" w:rsidRPr="0007265C" w:rsidRDefault="00D33383">
      <w:pPr>
        <w:pStyle w:val="TOC4"/>
        <w:rPr>
          <w:rFonts w:ascii="Calibri" w:hAnsi="Calibri"/>
          <w:sz w:val="22"/>
          <w:szCs w:val="22"/>
          <w:lang w:eastAsia="en-GB"/>
        </w:rPr>
      </w:pPr>
      <w:r>
        <w:t>4.4.3.</w:t>
      </w:r>
      <w:r>
        <w:rPr>
          <w:lang w:eastAsia="zh-CN"/>
        </w:rPr>
        <w:t>85</w:t>
      </w:r>
      <w:r w:rsidRPr="0007265C">
        <w:rPr>
          <w:rFonts w:ascii="Calibri" w:hAnsi="Calibri"/>
          <w:sz w:val="22"/>
          <w:szCs w:val="22"/>
          <w:lang w:eastAsia="en-GB"/>
        </w:rPr>
        <w:tab/>
      </w:r>
      <w:r w:rsidRPr="008D2875">
        <w:rPr>
          <w:lang w:val="en-US" w:eastAsia="zh-CN"/>
        </w:rPr>
        <w:t>validTimePeriod</w:t>
      </w:r>
      <w:r>
        <w:tab/>
      </w:r>
      <w:r>
        <w:fldChar w:fldCharType="begin" w:fldLock="1"/>
      </w:r>
      <w:r>
        <w:instrText xml:space="preserve"> PAGEREF _Toc97645159 \h </w:instrText>
      </w:r>
      <w:r>
        <w:fldChar w:fldCharType="separate"/>
      </w:r>
      <w:r>
        <w:t>48</w:t>
      </w:r>
      <w:r>
        <w:fldChar w:fldCharType="end"/>
      </w:r>
    </w:p>
    <w:p w14:paraId="67C792D9" w14:textId="51678550" w:rsidR="00D33383" w:rsidRPr="0007265C" w:rsidRDefault="00D33383">
      <w:pPr>
        <w:pStyle w:val="TOC4"/>
        <w:rPr>
          <w:rFonts w:ascii="Calibri" w:hAnsi="Calibri"/>
          <w:sz w:val="22"/>
          <w:szCs w:val="22"/>
          <w:lang w:eastAsia="en-GB"/>
        </w:rPr>
      </w:pPr>
      <w:r>
        <w:t>4.4.3.</w:t>
      </w:r>
      <w:r>
        <w:rPr>
          <w:lang w:eastAsia="zh-CN"/>
        </w:rPr>
        <w:t>86</w:t>
      </w:r>
      <w:r w:rsidRPr="0007265C">
        <w:rPr>
          <w:rFonts w:ascii="Calibri" w:hAnsi="Calibri"/>
          <w:sz w:val="22"/>
          <w:szCs w:val="22"/>
          <w:lang w:eastAsia="en-GB"/>
        </w:rPr>
        <w:tab/>
      </w:r>
      <w:r>
        <w:rPr>
          <w:lang w:eastAsia="zh-CN"/>
        </w:rPr>
        <w:t>endTime</w:t>
      </w:r>
      <w:r>
        <w:tab/>
      </w:r>
      <w:r>
        <w:fldChar w:fldCharType="begin" w:fldLock="1"/>
      </w:r>
      <w:r>
        <w:instrText xml:space="preserve"> PAGEREF _Toc97645160 \h </w:instrText>
      </w:r>
      <w:r>
        <w:fldChar w:fldCharType="separate"/>
      </w:r>
      <w:r>
        <w:t>48</w:t>
      </w:r>
      <w:r>
        <w:fldChar w:fldCharType="end"/>
      </w:r>
    </w:p>
    <w:p w14:paraId="6E598F7C" w14:textId="330A9053" w:rsidR="00D33383" w:rsidRPr="0007265C" w:rsidRDefault="00D33383">
      <w:pPr>
        <w:pStyle w:val="TOC2"/>
        <w:rPr>
          <w:rFonts w:ascii="Calibri" w:hAnsi="Calibri"/>
          <w:sz w:val="22"/>
          <w:szCs w:val="22"/>
          <w:lang w:eastAsia="en-GB"/>
        </w:rPr>
      </w:pPr>
      <w:r>
        <w:t>4.5</w:t>
      </w:r>
      <w:r w:rsidRPr="0007265C">
        <w:rPr>
          <w:rFonts w:ascii="Calibri" w:hAnsi="Calibri"/>
          <w:sz w:val="22"/>
          <w:szCs w:val="22"/>
          <w:lang w:eastAsia="en-GB"/>
        </w:rPr>
        <w:tab/>
      </w:r>
      <w:r>
        <w:t>Operations and errors implementation</w:t>
      </w:r>
      <w:r>
        <w:tab/>
      </w:r>
      <w:r>
        <w:fldChar w:fldCharType="begin" w:fldLock="1"/>
      </w:r>
      <w:r>
        <w:instrText xml:space="preserve"> PAGEREF _Toc97645161 \h </w:instrText>
      </w:r>
      <w:r>
        <w:fldChar w:fldCharType="separate"/>
      </w:r>
      <w:r>
        <w:t>48</w:t>
      </w:r>
      <w:r>
        <w:fldChar w:fldCharType="end"/>
      </w:r>
    </w:p>
    <w:p w14:paraId="7CE268A0" w14:textId="155F2DD6" w:rsidR="00D33383" w:rsidRPr="0007265C" w:rsidRDefault="00D33383" w:rsidP="00D33383">
      <w:pPr>
        <w:pStyle w:val="TOC8"/>
        <w:rPr>
          <w:rFonts w:ascii="Calibri" w:hAnsi="Calibri"/>
          <w:b w:val="0"/>
          <w:szCs w:val="22"/>
          <w:lang w:eastAsia="en-GB"/>
        </w:rPr>
      </w:pPr>
      <w:r>
        <w:t>Annex A (informative):</w:t>
      </w:r>
      <w:r>
        <w:tab/>
        <w:t>Expanded ASN.1 Module "SS-Protocol"</w:t>
      </w:r>
      <w:r>
        <w:tab/>
      </w:r>
      <w:r>
        <w:fldChar w:fldCharType="begin" w:fldLock="1"/>
      </w:r>
      <w:r>
        <w:instrText xml:space="preserve"> PAGEREF _Toc97645162 \h </w:instrText>
      </w:r>
      <w:r>
        <w:fldChar w:fldCharType="separate"/>
      </w:r>
      <w:r>
        <w:t>50</w:t>
      </w:r>
      <w:r>
        <w:fldChar w:fldCharType="end"/>
      </w:r>
    </w:p>
    <w:p w14:paraId="14D4C793" w14:textId="4238F199" w:rsidR="00D33383" w:rsidRPr="0007265C" w:rsidRDefault="00D33383" w:rsidP="00D33383">
      <w:pPr>
        <w:pStyle w:val="TOC8"/>
        <w:rPr>
          <w:rFonts w:ascii="Calibri" w:hAnsi="Calibri"/>
          <w:b w:val="0"/>
          <w:szCs w:val="22"/>
          <w:lang w:eastAsia="en-GB"/>
        </w:rPr>
      </w:pPr>
      <w:r>
        <w:t>Annex B (informative):</w:t>
      </w:r>
      <w:r>
        <w:tab/>
        <w:t>Change history</w:t>
      </w:r>
      <w:r>
        <w:tab/>
      </w:r>
      <w:r>
        <w:fldChar w:fldCharType="begin" w:fldLock="1"/>
      </w:r>
      <w:r>
        <w:instrText xml:space="preserve"> PAGEREF _Toc97645163 \h </w:instrText>
      </w:r>
      <w:r>
        <w:fldChar w:fldCharType="separate"/>
      </w:r>
      <w:r>
        <w:t>51</w:t>
      </w:r>
      <w:r>
        <w:fldChar w:fldCharType="end"/>
      </w:r>
    </w:p>
    <w:p w14:paraId="64D745B5" w14:textId="41F91936" w:rsidR="00080512" w:rsidRPr="004D3578" w:rsidRDefault="00775DA7">
      <w:r>
        <w:rPr>
          <w:noProof/>
          <w:sz w:val="22"/>
        </w:rPr>
        <w:fldChar w:fldCharType="end"/>
      </w:r>
    </w:p>
    <w:p w14:paraId="319A2D83" w14:textId="77777777" w:rsidR="00080512" w:rsidRDefault="00080512" w:rsidP="00D737EA">
      <w:pPr>
        <w:pStyle w:val="Heading1"/>
      </w:pPr>
      <w:r w:rsidRPr="004D3578">
        <w:br w:type="page"/>
      </w:r>
      <w:bookmarkStart w:id="9" w:name="foreword"/>
      <w:bookmarkStart w:id="10" w:name="_Toc2086433"/>
      <w:bookmarkStart w:id="11" w:name="_Toc44862897"/>
      <w:bookmarkStart w:id="12" w:name="_Toc97644965"/>
      <w:bookmarkEnd w:id="9"/>
      <w:r w:rsidRPr="004D3578">
        <w:lastRenderedPageBreak/>
        <w:t>Foreword</w:t>
      </w:r>
      <w:bookmarkEnd w:id="10"/>
      <w:bookmarkEnd w:id="11"/>
      <w:bookmarkEnd w:id="12"/>
    </w:p>
    <w:p w14:paraId="02D0BEA1" w14:textId="77777777" w:rsidR="00080512" w:rsidRPr="004D3578" w:rsidRDefault="00080512">
      <w:r w:rsidRPr="004D3578">
        <w:t>This Tec</w:t>
      </w:r>
      <w:r w:rsidRPr="00CE230A">
        <w:t xml:space="preserve">hnical </w:t>
      </w:r>
      <w:bookmarkStart w:id="13" w:name="spectype3"/>
      <w:r w:rsidRPr="00CE230A">
        <w:t>Specification</w:t>
      </w:r>
      <w:bookmarkEnd w:id="13"/>
      <w:r w:rsidRPr="00CE230A">
        <w:t xml:space="preserve"> has been p</w:t>
      </w:r>
      <w:r w:rsidRPr="004D3578">
        <w:t>roduced by the 3</w:t>
      </w:r>
      <w:r w:rsidR="00F04712">
        <w:t>rd</w:t>
      </w:r>
      <w:r w:rsidRPr="004D3578">
        <w:t xml:space="preserve"> Generation Partnership Project (3GPP).</w:t>
      </w:r>
    </w:p>
    <w:p w14:paraId="1D2DD74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2A82F10" w14:textId="77777777" w:rsidR="00080512" w:rsidRPr="004D3578" w:rsidRDefault="00080512">
      <w:pPr>
        <w:pStyle w:val="B1"/>
      </w:pPr>
      <w:r w:rsidRPr="004D3578">
        <w:t>Version x.y.z</w:t>
      </w:r>
    </w:p>
    <w:p w14:paraId="09223DC0" w14:textId="77777777" w:rsidR="00080512" w:rsidRPr="004D3578" w:rsidRDefault="00080512">
      <w:pPr>
        <w:pStyle w:val="B1"/>
      </w:pPr>
      <w:r w:rsidRPr="004D3578">
        <w:t>where:</w:t>
      </w:r>
    </w:p>
    <w:p w14:paraId="01A7A66E" w14:textId="77777777" w:rsidR="00080512" w:rsidRPr="004D3578" w:rsidRDefault="00080512">
      <w:pPr>
        <w:pStyle w:val="B2"/>
      </w:pPr>
      <w:r w:rsidRPr="004D3578">
        <w:t>x</w:t>
      </w:r>
      <w:r w:rsidRPr="004D3578">
        <w:tab/>
        <w:t>the first digit:</w:t>
      </w:r>
    </w:p>
    <w:p w14:paraId="17A86C7F" w14:textId="77777777" w:rsidR="00080512" w:rsidRPr="004D3578" w:rsidRDefault="00080512">
      <w:pPr>
        <w:pStyle w:val="B3"/>
      </w:pPr>
      <w:r w:rsidRPr="004D3578">
        <w:t>1</w:t>
      </w:r>
      <w:r w:rsidRPr="004D3578">
        <w:tab/>
        <w:t>presented to TSG for information;</w:t>
      </w:r>
    </w:p>
    <w:p w14:paraId="3357049B" w14:textId="77777777" w:rsidR="00080512" w:rsidRPr="004D3578" w:rsidRDefault="00080512">
      <w:pPr>
        <w:pStyle w:val="B3"/>
      </w:pPr>
      <w:r w:rsidRPr="004D3578">
        <w:t>2</w:t>
      </w:r>
      <w:r w:rsidRPr="004D3578">
        <w:tab/>
        <w:t>presented to TSG for approval;</w:t>
      </w:r>
    </w:p>
    <w:p w14:paraId="2C587CC7" w14:textId="77777777" w:rsidR="00080512" w:rsidRPr="004D3578" w:rsidRDefault="00080512">
      <w:pPr>
        <w:pStyle w:val="B3"/>
      </w:pPr>
      <w:r w:rsidRPr="004D3578">
        <w:t>3</w:t>
      </w:r>
      <w:r w:rsidRPr="004D3578">
        <w:tab/>
        <w:t>or greater indicates TSG approved document under change control.</w:t>
      </w:r>
    </w:p>
    <w:p w14:paraId="59B7B715"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7F783D5" w14:textId="77777777" w:rsidR="00080512" w:rsidRDefault="00080512">
      <w:pPr>
        <w:pStyle w:val="B2"/>
      </w:pPr>
      <w:r w:rsidRPr="004D3578">
        <w:t>z</w:t>
      </w:r>
      <w:r w:rsidRPr="004D3578">
        <w:tab/>
        <w:t>the third digit is incremented when editorial only changes have been incorporated in the document.</w:t>
      </w:r>
    </w:p>
    <w:p w14:paraId="6D896F19" w14:textId="77777777" w:rsidR="008C384C" w:rsidRDefault="008C384C" w:rsidP="008C384C">
      <w:r>
        <w:t xml:space="preserve">In </w:t>
      </w:r>
      <w:r w:rsidR="0074026F">
        <w:t>the present</w:t>
      </w:r>
      <w:r>
        <w:t xml:space="preserve"> document, modal verbs have the following meanings:</w:t>
      </w:r>
    </w:p>
    <w:p w14:paraId="4C780180" w14:textId="77777777" w:rsidR="008C384C" w:rsidRDefault="008C384C" w:rsidP="00774DA4">
      <w:pPr>
        <w:pStyle w:val="EX"/>
      </w:pPr>
      <w:r w:rsidRPr="008C384C">
        <w:rPr>
          <w:b/>
        </w:rPr>
        <w:t>shall</w:t>
      </w:r>
      <w:r w:rsidR="00B1744F">
        <w:tab/>
      </w:r>
      <w:r>
        <w:t>indicates a mandatory requirement to do something</w:t>
      </w:r>
    </w:p>
    <w:p w14:paraId="32DE693D" w14:textId="77777777" w:rsidR="008C384C" w:rsidRDefault="008C384C" w:rsidP="00774DA4">
      <w:pPr>
        <w:pStyle w:val="EX"/>
      </w:pPr>
      <w:r w:rsidRPr="008C384C">
        <w:rPr>
          <w:b/>
        </w:rPr>
        <w:t>shall not</w:t>
      </w:r>
      <w:r>
        <w:tab/>
        <w:t>indicates an interdiction (</w:t>
      </w:r>
      <w:r w:rsidR="001F1132">
        <w:t>prohibition</w:t>
      </w:r>
      <w:r>
        <w:t>) to do something</w:t>
      </w:r>
    </w:p>
    <w:p w14:paraId="1978058E" w14:textId="77777777" w:rsidR="00BA19ED" w:rsidRPr="004D3578" w:rsidRDefault="00BA19ED" w:rsidP="00A27486">
      <w:r>
        <w:t>The constructions "shall" and "shall not" are confined to the context of normative provisions, and do not appear in Technical Reports.</w:t>
      </w:r>
    </w:p>
    <w:p w14:paraId="2C79DB8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9E678D8" w14:textId="77777777" w:rsidR="008C384C" w:rsidRDefault="008C384C" w:rsidP="00774DA4">
      <w:pPr>
        <w:pStyle w:val="EX"/>
      </w:pPr>
      <w:r w:rsidRPr="008C384C">
        <w:rPr>
          <w:b/>
        </w:rPr>
        <w:t>should</w:t>
      </w:r>
      <w:r w:rsidR="00B1744F">
        <w:tab/>
      </w:r>
      <w:r>
        <w:t>indicates a recommendation to do something</w:t>
      </w:r>
    </w:p>
    <w:p w14:paraId="79B6CAE9" w14:textId="77777777" w:rsidR="008C384C" w:rsidRDefault="008C384C" w:rsidP="00774DA4">
      <w:pPr>
        <w:pStyle w:val="EX"/>
      </w:pPr>
      <w:r w:rsidRPr="008C384C">
        <w:rPr>
          <w:b/>
        </w:rPr>
        <w:t>should not</w:t>
      </w:r>
      <w:r>
        <w:tab/>
        <w:t>indicates a recommendation not to do something</w:t>
      </w:r>
    </w:p>
    <w:p w14:paraId="749341AE" w14:textId="77777777" w:rsidR="008C384C" w:rsidRDefault="008C384C" w:rsidP="00774DA4">
      <w:pPr>
        <w:pStyle w:val="EX"/>
      </w:pPr>
      <w:r w:rsidRPr="00774DA4">
        <w:rPr>
          <w:b/>
        </w:rPr>
        <w:t>may</w:t>
      </w:r>
      <w:r w:rsidR="00B1744F">
        <w:tab/>
      </w:r>
      <w:r>
        <w:t>indicates permission to do something</w:t>
      </w:r>
    </w:p>
    <w:p w14:paraId="504BA5EC" w14:textId="77777777" w:rsidR="008C384C" w:rsidRDefault="008C384C" w:rsidP="00774DA4">
      <w:pPr>
        <w:pStyle w:val="EX"/>
      </w:pPr>
      <w:r w:rsidRPr="00774DA4">
        <w:rPr>
          <w:b/>
        </w:rPr>
        <w:t>need not</w:t>
      </w:r>
      <w:r>
        <w:tab/>
        <w:t>indicates permission not to do something</w:t>
      </w:r>
    </w:p>
    <w:p w14:paraId="0129365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5174948" w14:textId="77777777" w:rsidR="008C384C" w:rsidRDefault="008C384C" w:rsidP="00774DA4">
      <w:pPr>
        <w:pStyle w:val="EX"/>
      </w:pPr>
      <w:r w:rsidRPr="00774DA4">
        <w:rPr>
          <w:b/>
        </w:rPr>
        <w:t>can</w:t>
      </w:r>
      <w:r w:rsidR="00B1744F">
        <w:tab/>
      </w:r>
      <w:r>
        <w:t>indicates</w:t>
      </w:r>
      <w:r w:rsidR="00774DA4">
        <w:t xml:space="preserve"> that something is possible</w:t>
      </w:r>
    </w:p>
    <w:p w14:paraId="09630B2E" w14:textId="77777777" w:rsidR="00774DA4" w:rsidRDefault="00774DA4" w:rsidP="00774DA4">
      <w:pPr>
        <w:pStyle w:val="EX"/>
      </w:pPr>
      <w:r w:rsidRPr="00774DA4">
        <w:rPr>
          <w:b/>
        </w:rPr>
        <w:t>cannot</w:t>
      </w:r>
      <w:r w:rsidR="00B1744F">
        <w:tab/>
      </w:r>
      <w:r>
        <w:t>indicates that something is impossible</w:t>
      </w:r>
    </w:p>
    <w:p w14:paraId="37B08F48"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B759BC2" w14:textId="77777777" w:rsidR="00774DA4" w:rsidRDefault="00774DA4" w:rsidP="00774DA4">
      <w:pPr>
        <w:pStyle w:val="EX"/>
      </w:pPr>
      <w:r w:rsidRPr="00774DA4">
        <w:rPr>
          <w:b/>
        </w:rPr>
        <w:t>will</w:t>
      </w:r>
      <w:r w:rsidR="00B1744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9E50E22" w14:textId="77777777" w:rsidR="00774DA4" w:rsidRDefault="00774DA4" w:rsidP="00774DA4">
      <w:pPr>
        <w:pStyle w:val="EX"/>
      </w:pPr>
      <w:r w:rsidRPr="00774DA4">
        <w:rPr>
          <w:b/>
        </w:rPr>
        <w:t>will</w:t>
      </w:r>
      <w:r>
        <w:rPr>
          <w:b/>
        </w:rPr>
        <w:t xml:space="preserve"> not</w:t>
      </w:r>
      <w:r w:rsidR="00B1744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35C121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E2E8067"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900C1E9" w14:textId="77777777" w:rsidR="001F1132" w:rsidRDefault="001F1132" w:rsidP="001F1132">
      <w:r>
        <w:t>In addition:</w:t>
      </w:r>
    </w:p>
    <w:p w14:paraId="2D1C0753"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751C26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69C0606" w14:textId="77777777" w:rsidR="00774DA4" w:rsidRPr="004D3578" w:rsidRDefault="00647114" w:rsidP="00A27486">
      <w:r>
        <w:t>The constructions "is" and "is not" do not indicate requirements.</w:t>
      </w:r>
    </w:p>
    <w:p w14:paraId="2A9FB96C" w14:textId="77777777" w:rsidR="00CE230A" w:rsidRDefault="00CE230A" w:rsidP="00D737EA">
      <w:pPr>
        <w:pStyle w:val="Heading1"/>
      </w:pPr>
      <w:bookmarkStart w:id="14" w:name="introduction"/>
      <w:bookmarkStart w:id="15" w:name="_Toc19634060"/>
      <w:bookmarkStart w:id="16" w:name="_Toc44862898"/>
      <w:bookmarkStart w:id="17" w:name="_Toc97644966"/>
      <w:bookmarkEnd w:id="14"/>
      <w:r>
        <w:t>1</w:t>
      </w:r>
      <w:r>
        <w:tab/>
        <w:t>Scope</w:t>
      </w:r>
      <w:bookmarkEnd w:id="15"/>
      <w:bookmarkEnd w:id="16"/>
      <w:bookmarkEnd w:id="17"/>
    </w:p>
    <w:p w14:paraId="4C992246" w14:textId="77777777" w:rsidR="00CE230A" w:rsidRDefault="00CE230A" w:rsidP="00CE230A">
      <w:r>
        <w:t>The present document contains the coding of information necessary for support of supplementary service operation on the mobile radio interface layer 3.</w:t>
      </w:r>
    </w:p>
    <w:p w14:paraId="29C4C08E" w14:textId="2900A2D5" w:rsidR="00CE230A" w:rsidRDefault="00A41330" w:rsidP="00CE230A">
      <w:r>
        <w:t>Clause 2</w:t>
      </w:r>
      <w:r w:rsidR="00CE230A">
        <w:t xml:space="preserve"> gives the functional definitions and contents of messages for call independent supplementary service operations. Messages necessary for support of call related supplementary service operations are defined in </w:t>
      </w:r>
      <w:r>
        <w:t>TS 2</w:t>
      </w:r>
      <w:r w:rsidR="00CE230A">
        <w:t>4.008.</w:t>
      </w:r>
    </w:p>
    <w:p w14:paraId="7C1BDB5A" w14:textId="5C2118E4" w:rsidR="00CE230A" w:rsidRDefault="00A41330" w:rsidP="00CE230A">
      <w:r>
        <w:t>Clause 3</w:t>
      </w:r>
      <w:r w:rsidR="00CE230A">
        <w:t xml:space="preserve"> gives the general format and coding for messages used for call independent supplementary service and the format and coding of information elements used for both call related and call independent supplementary service operations.</w:t>
      </w:r>
    </w:p>
    <w:p w14:paraId="53BB0EBE" w14:textId="07F8C4F4" w:rsidR="00CE230A" w:rsidRDefault="00A41330" w:rsidP="00CE230A">
      <w:r>
        <w:t>Clause 4</w:t>
      </w:r>
      <w:r w:rsidR="00CE230A">
        <w:t xml:space="preserve"> gives the specification of the call related and call independent supplementary service operations.</w:t>
      </w:r>
    </w:p>
    <w:p w14:paraId="4A318363" w14:textId="77777777" w:rsidR="00CE230A" w:rsidRDefault="00CE230A" w:rsidP="00D737EA">
      <w:pPr>
        <w:pStyle w:val="Heading2"/>
      </w:pPr>
      <w:bookmarkStart w:id="18" w:name="_Toc19634061"/>
      <w:bookmarkStart w:id="19" w:name="_Toc44862899"/>
      <w:bookmarkStart w:id="20" w:name="_Toc97644967"/>
      <w:r>
        <w:t>1.1</w:t>
      </w:r>
      <w:r>
        <w:tab/>
        <w:t>References</w:t>
      </w:r>
      <w:bookmarkEnd w:id="18"/>
      <w:bookmarkEnd w:id="19"/>
      <w:bookmarkEnd w:id="20"/>
    </w:p>
    <w:p w14:paraId="688A4A2C" w14:textId="77777777" w:rsidR="00CE230A" w:rsidRDefault="00CE230A" w:rsidP="00CE230A">
      <w:r>
        <w:t>The following documents contain provisions which, through reference in this text, constitute provisions of the present document.</w:t>
      </w:r>
    </w:p>
    <w:p w14:paraId="1C4C78B1" w14:textId="77777777" w:rsidR="00CE230A" w:rsidRDefault="00CE230A" w:rsidP="00CE230A">
      <w:pPr>
        <w:pStyle w:val="B1"/>
      </w:pPr>
      <w:r>
        <w:t>-</w:t>
      </w:r>
      <w:r>
        <w:tab/>
        <w:t>References are either specific (identified by date of publication, edition number, version number, etc.) or non</w:t>
      </w:r>
      <w:r>
        <w:noBreakHyphen/>
        <w:t>specific.</w:t>
      </w:r>
    </w:p>
    <w:p w14:paraId="3CBED7B2" w14:textId="77777777" w:rsidR="00CE230A" w:rsidRDefault="00CE230A" w:rsidP="00CE230A">
      <w:pPr>
        <w:pStyle w:val="B1"/>
      </w:pPr>
      <w:r>
        <w:t>-</w:t>
      </w:r>
      <w:r>
        <w:tab/>
        <w:t>For a specific reference, subsequent revisions do not apply.</w:t>
      </w:r>
    </w:p>
    <w:p w14:paraId="0065A6C1" w14:textId="77777777" w:rsidR="00CE230A" w:rsidRDefault="00CE230A" w:rsidP="00CE230A">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56BADA7B" w14:textId="206E8B99" w:rsidR="00CE230A" w:rsidRDefault="00CE230A" w:rsidP="00CE230A">
      <w:pPr>
        <w:pStyle w:val="EX"/>
      </w:pPr>
      <w:r>
        <w:t>[1]</w:t>
      </w:r>
      <w:r>
        <w:tab/>
      </w:r>
      <w:r w:rsidR="00A41330">
        <w:t>3GPP TR 2</w:t>
      </w:r>
      <w:r>
        <w:t>1.905: "3G Vocabulary".</w:t>
      </w:r>
    </w:p>
    <w:p w14:paraId="595C8C81" w14:textId="569D0882" w:rsidR="00CE230A" w:rsidRDefault="00CE230A" w:rsidP="00CE230A">
      <w:pPr>
        <w:pStyle w:val="EX"/>
      </w:pPr>
      <w:r>
        <w:t>[2]</w:t>
      </w:r>
      <w:r>
        <w:tab/>
      </w:r>
      <w:r w:rsidR="00A41330">
        <w:t>3GPP TS 2</w:t>
      </w:r>
      <w:r>
        <w:t>2.024: "Description of Charge Advice Information (CAI)".</w:t>
      </w:r>
    </w:p>
    <w:p w14:paraId="4E8727B3" w14:textId="2489AC13" w:rsidR="00CE230A" w:rsidRDefault="00CE230A" w:rsidP="00CE230A">
      <w:pPr>
        <w:pStyle w:val="EX"/>
      </w:pPr>
      <w:r>
        <w:t>[3]</w:t>
      </w:r>
      <w:r>
        <w:tab/>
      </w:r>
      <w:r w:rsidR="00A41330">
        <w:t>3GPP TS</w:t>
      </w:r>
      <w:r>
        <w:t xml:space="preserve"> 44.006: "Mobile Station </w:t>
      </w:r>
      <w:r>
        <w:noBreakHyphen/>
        <w:t xml:space="preserve"> Base Station System (MS </w:t>
      </w:r>
      <w:r>
        <w:noBreakHyphen/>
        <w:t xml:space="preserve"> BSS) interface Data Link (DL) layer specification".</w:t>
      </w:r>
    </w:p>
    <w:p w14:paraId="320ADB04" w14:textId="4ADA70C3" w:rsidR="00CE230A" w:rsidRDefault="00CE230A" w:rsidP="00CE230A">
      <w:pPr>
        <w:pStyle w:val="EX"/>
      </w:pPr>
      <w:r>
        <w:t>[4]</w:t>
      </w:r>
      <w:r>
        <w:tab/>
      </w:r>
      <w:r w:rsidR="00A41330">
        <w:t>3GPP TS 2</w:t>
      </w:r>
      <w:r>
        <w:t>4.007: "Mobile radio interface signalling layer 3; General aspects".</w:t>
      </w:r>
    </w:p>
    <w:p w14:paraId="6580EBE3" w14:textId="509E3248" w:rsidR="00CE230A" w:rsidRDefault="00CE230A" w:rsidP="00CE230A">
      <w:pPr>
        <w:pStyle w:val="EX"/>
      </w:pPr>
      <w:r>
        <w:t>[5]</w:t>
      </w:r>
      <w:r>
        <w:tab/>
      </w:r>
      <w:r w:rsidR="00A41330">
        <w:t>3GPP TS 2</w:t>
      </w:r>
      <w:r>
        <w:t>4.008: "Mobile radio interface layer 3 specification".</w:t>
      </w:r>
    </w:p>
    <w:p w14:paraId="1DE64F97" w14:textId="5AAFFA95" w:rsidR="00CE230A" w:rsidRDefault="00CE230A" w:rsidP="00CE230A">
      <w:pPr>
        <w:pStyle w:val="EX"/>
      </w:pPr>
      <w:r>
        <w:t>[6]</w:t>
      </w:r>
      <w:r>
        <w:tab/>
      </w:r>
      <w:r w:rsidR="00A41330">
        <w:t>3GPP TS 2</w:t>
      </w:r>
      <w:r>
        <w:t>4.010: "Mobile radio interface layer 3; Supplementary services specification; General aspects".</w:t>
      </w:r>
    </w:p>
    <w:p w14:paraId="27880B74" w14:textId="57B4C420" w:rsidR="00CE230A" w:rsidRDefault="00CE230A" w:rsidP="00CE230A">
      <w:pPr>
        <w:pStyle w:val="EX"/>
      </w:pPr>
      <w:r>
        <w:t>[7]</w:t>
      </w:r>
      <w:r>
        <w:tab/>
      </w:r>
      <w:r w:rsidR="00A41330">
        <w:t>3GPP TS 2</w:t>
      </w:r>
      <w:r>
        <w:t>4.080: "Mobile radio interface layer 3 supplementary services specification; Formats and coding".</w:t>
      </w:r>
    </w:p>
    <w:p w14:paraId="292C3271" w14:textId="1BD88537" w:rsidR="00CE230A" w:rsidRDefault="00CE230A" w:rsidP="00CE230A">
      <w:pPr>
        <w:pStyle w:val="EX"/>
      </w:pPr>
      <w:r>
        <w:t>[8]</w:t>
      </w:r>
      <w:r>
        <w:tab/>
      </w:r>
      <w:r w:rsidR="00A41330">
        <w:t>3GPP TS 2</w:t>
      </w:r>
      <w:r>
        <w:t xml:space="preserve">4.090: "Unstructured supplementary services operation </w:t>
      </w:r>
      <w:r>
        <w:noBreakHyphen/>
        <w:t xml:space="preserve"> Stage 3".</w:t>
      </w:r>
    </w:p>
    <w:p w14:paraId="1F97CF9A" w14:textId="03D8E454" w:rsidR="00CE230A" w:rsidRPr="00C97ED2" w:rsidRDefault="00CE230A" w:rsidP="00CE230A">
      <w:pPr>
        <w:pStyle w:val="EX"/>
        <w:rPr>
          <w:lang w:val="fr-FR"/>
        </w:rPr>
      </w:pPr>
      <w:r w:rsidRPr="00C97ED2">
        <w:rPr>
          <w:lang w:val="fr-FR"/>
        </w:rPr>
        <w:t>[9]</w:t>
      </w:r>
      <w:r w:rsidRPr="00C97ED2">
        <w:rPr>
          <w:lang w:val="fr-FR"/>
        </w:rPr>
        <w:tab/>
      </w:r>
      <w:r w:rsidR="00A41330">
        <w:rPr>
          <w:lang w:val="fr-FR"/>
        </w:rPr>
        <w:t>3GPP TS </w:t>
      </w:r>
      <w:r w:rsidR="00A41330" w:rsidRPr="00C97ED2">
        <w:rPr>
          <w:lang w:val="fr-FR"/>
        </w:rPr>
        <w:t>2</w:t>
      </w:r>
      <w:r w:rsidRPr="00C97ED2">
        <w:rPr>
          <w:lang w:val="fr-FR"/>
        </w:rPr>
        <w:t>9.002: "Mobile Application Part (MAP) specification".</w:t>
      </w:r>
    </w:p>
    <w:p w14:paraId="1E04036A" w14:textId="0A10D687" w:rsidR="00CE230A" w:rsidRDefault="00CE230A" w:rsidP="00CE230A">
      <w:pPr>
        <w:pStyle w:val="EX"/>
      </w:pPr>
      <w:r>
        <w:t>[10]</w:t>
      </w:r>
      <w:r>
        <w:tab/>
        <w:t>3GPP</w:t>
      </w:r>
      <w:r w:rsidR="00A41330">
        <w:t>TS 2</w:t>
      </w:r>
      <w:r>
        <w:t>9.011: "Signalling interworking for supplementary services".</w:t>
      </w:r>
    </w:p>
    <w:p w14:paraId="1B03C364" w14:textId="77777777" w:rsidR="00CE230A" w:rsidRDefault="00CE230A" w:rsidP="00CE230A">
      <w:pPr>
        <w:pStyle w:val="EX"/>
      </w:pPr>
      <w:r>
        <w:lastRenderedPageBreak/>
        <w:t>[11]</w:t>
      </w:r>
      <w:r>
        <w:tab/>
        <w:t>ITU-T Recommendation X.680: "Information technology  –  Abstract Syntax Notation One (ASN.1): Specification of basic notation".</w:t>
      </w:r>
    </w:p>
    <w:p w14:paraId="7A6B8A8C" w14:textId="77777777" w:rsidR="00CE230A" w:rsidRDefault="00CE230A" w:rsidP="00CE230A">
      <w:pPr>
        <w:pStyle w:val="EX"/>
      </w:pPr>
      <w:r>
        <w:t>[11b]</w:t>
      </w:r>
      <w:r>
        <w:tab/>
        <w:t>ITU-T Recommendation X.681: "Information technology  –  Abstract Syntax Notation One (ASN.1): Information object specification".</w:t>
      </w:r>
    </w:p>
    <w:p w14:paraId="0AAF180C" w14:textId="77777777" w:rsidR="00CE230A" w:rsidRDefault="00CE230A" w:rsidP="00CE230A">
      <w:pPr>
        <w:pStyle w:val="EX"/>
      </w:pPr>
      <w:r>
        <w:t>[12]</w:t>
      </w:r>
      <w:r>
        <w:tab/>
        <w:t>ITU-T Recommendation X.690: "Information technology  –  ASN.1 encoding rules: Specification of Basic Encoding Rules (BER), Canonical Encoding Rules (CER) and Distinguished Encoding Rules (DER)".</w:t>
      </w:r>
    </w:p>
    <w:p w14:paraId="7A3A2925" w14:textId="77777777" w:rsidR="00CE230A" w:rsidRDefault="00CE230A" w:rsidP="00CE230A">
      <w:pPr>
        <w:pStyle w:val="EX"/>
      </w:pPr>
      <w:r>
        <w:t>[13]</w:t>
      </w:r>
      <w:r>
        <w:tab/>
      </w:r>
      <w:r>
        <w:rPr>
          <w:lang w:val="en-US"/>
        </w:rPr>
        <w:t>ITU-T Recommendation X.</w:t>
      </w:r>
      <w:r>
        <w:t>880: "</w:t>
      </w:r>
      <w:r>
        <w:rPr>
          <w:lang w:val="en-US"/>
        </w:rPr>
        <w:t>Data networks and open system communication - Open System Interconnection - Service definitions - Remote operations: Concepts, model and notation</w:t>
      </w:r>
      <w:r>
        <w:t>".</w:t>
      </w:r>
    </w:p>
    <w:p w14:paraId="0F9E8F40" w14:textId="773BDAE8" w:rsidR="00A41330" w:rsidRDefault="00CE230A" w:rsidP="00CE230A">
      <w:pPr>
        <w:pStyle w:val="EX"/>
        <w:rPr>
          <w:lang w:val="fr-FR"/>
        </w:rPr>
      </w:pPr>
      <w:r w:rsidRPr="005539A7">
        <w:rPr>
          <w:lang w:val="fr-FR"/>
        </w:rPr>
        <w:t>[</w:t>
      </w:r>
      <w:r>
        <w:rPr>
          <w:lang w:val="fr-FR"/>
        </w:rPr>
        <w:t>14</w:t>
      </w:r>
      <w:r w:rsidRPr="005539A7">
        <w:rPr>
          <w:lang w:val="fr-FR"/>
        </w:rPr>
        <w:t>]</w:t>
      </w:r>
      <w:r w:rsidRPr="005539A7">
        <w:rPr>
          <w:lang w:val="fr-FR"/>
        </w:rPr>
        <w:tab/>
      </w:r>
      <w:r w:rsidR="00A41330">
        <w:rPr>
          <w:lang w:val="fr-FR"/>
        </w:rPr>
        <w:t>3GPP TS </w:t>
      </w:r>
      <w:r w:rsidR="00A41330" w:rsidRPr="005539A7">
        <w:rPr>
          <w:lang w:val="fr-FR"/>
        </w:rPr>
        <w:t>4</w:t>
      </w:r>
      <w:r w:rsidRPr="005539A7">
        <w:rPr>
          <w:lang w:val="fr-FR"/>
        </w:rPr>
        <w:t>9.031: "Location Services (LCS); Base Station Application Part LCS Extension (BSSAP-LE)".</w:t>
      </w:r>
    </w:p>
    <w:p w14:paraId="31844F7A" w14:textId="04991AC8" w:rsidR="00CE230A" w:rsidRPr="00C203E1" w:rsidRDefault="00CE230A" w:rsidP="00CE230A">
      <w:pPr>
        <w:pStyle w:val="EX"/>
      </w:pPr>
      <w:r w:rsidRPr="00C203E1">
        <w:t>[15]</w:t>
      </w:r>
      <w:r w:rsidRPr="00C203E1">
        <w:tab/>
      </w:r>
      <w:r w:rsidR="00A41330">
        <w:t>3GPP TS </w:t>
      </w:r>
      <w:r w:rsidR="00A41330" w:rsidRPr="00C203E1">
        <w:t>2</w:t>
      </w:r>
      <w:r w:rsidRPr="00C203E1">
        <w:t>4.171: "NAS Signalling for Control Plane LCS in Evolved Packet System".</w:t>
      </w:r>
    </w:p>
    <w:p w14:paraId="3BE9DAC8" w14:textId="5BFD1371" w:rsidR="00CE230A" w:rsidRPr="00C203E1" w:rsidRDefault="00CE230A" w:rsidP="00CE230A">
      <w:pPr>
        <w:pStyle w:val="EX"/>
      </w:pPr>
      <w:r w:rsidRPr="00C203E1">
        <w:t>[16]</w:t>
      </w:r>
      <w:r w:rsidRPr="00C203E1">
        <w:tab/>
      </w:r>
      <w:r w:rsidR="00A41330">
        <w:t>3GPP TS </w:t>
      </w:r>
      <w:r w:rsidR="00A41330" w:rsidRPr="00C203E1">
        <w:t>2</w:t>
      </w:r>
      <w:r w:rsidRPr="00C203E1">
        <w:t>4.301: "Non-Access-Stratum (NAS) protocol for Evolved Packet System (EPS)".</w:t>
      </w:r>
    </w:p>
    <w:p w14:paraId="157AEDDF" w14:textId="1FD8AA8B" w:rsidR="00CE230A" w:rsidRDefault="00CE230A" w:rsidP="00CE230A">
      <w:pPr>
        <w:pStyle w:val="EX"/>
      </w:pPr>
      <w:r w:rsidRPr="00C203E1">
        <w:t>[17]</w:t>
      </w:r>
      <w:r w:rsidRPr="00C203E1">
        <w:tab/>
      </w:r>
      <w:r w:rsidR="00A41330">
        <w:t>3GPP TS </w:t>
      </w:r>
      <w:r w:rsidR="00A41330" w:rsidRPr="00C203E1">
        <w:t>3</w:t>
      </w:r>
      <w:r w:rsidRPr="00C203E1">
        <w:t>6.355: "Evolved Universal Terrestrial Radio Access (E-UTRA); LTE Positioning Protocol (LPP)".</w:t>
      </w:r>
    </w:p>
    <w:p w14:paraId="280434DE" w14:textId="6EE5437C" w:rsidR="00B1744F" w:rsidRDefault="00B1744F" w:rsidP="00CE230A">
      <w:pPr>
        <w:pStyle w:val="EX"/>
      </w:pPr>
      <w:r>
        <w:t>[18]</w:t>
      </w:r>
      <w:r>
        <w:tab/>
        <w:t>RFC </w:t>
      </w:r>
      <w:r>
        <w:rPr>
          <w:rFonts w:hint="eastAsia"/>
          <w:lang w:eastAsia="zh-CN"/>
        </w:rPr>
        <w:t>3339</w:t>
      </w:r>
      <w:r>
        <w:t>: "</w:t>
      </w:r>
      <w:r w:rsidRPr="00501DD5">
        <w:rPr>
          <w:lang w:val="en-US"/>
        </w:rPr>
        <w:t>Date and Time on the Internet: Timestamps</w:t>
      </w:r>
      <w:r>
        <w:rPr>
          <w:lang w:val="en-US"/>
        </w:rPr>
        <w:t xml:space="preserve"> </w:t>
      </w:r>
      <w:r>
        <w:t>".</w:t>
      </w:r>
    </w:p>
    <w:p w14:paraId="6C5AE880" w14:textId="6BE36850" w:rsidR="007668AD" w:rsidRPr="00C203E1" w:rsidRDefault="007668AD" w:rsidP="00CE230A">
      <w:pPr>
        <w:pStyle w:val="EX"/>
        <w:rPr>
          <w:lang w:eastAsia="en-US"/>
        </w:rPr>
      </w:pPr>
      <w:r>
        <w:t>[19]</w:t>
      </w:r>
      <w:r w:rsidRPr="00B34A6A">
        <w:tab/>
        <w:t>3GPP TS 24.571: "</w:t>
      </w:r>
      <w:r w:rsidRPr="00B34A6A">
        <w:rPr>
          <w:rFonts w:hint="eastAsia"/>
        </w:rPr>
        <w:t xml:space="preserve">Control </w:t>
      </w:r>
      <w:r w:rsidRPr="00B34A6A">
        <w:t>p</w:t>
      </w:r>
      <w:r w:rsidRPr="00B34A6A">
        <w:rPr>
          <w:rFonts w:hint="eastAsia"/>
        </w:rPr>
        <w:t>lane Location Services (LCS) procedures</w:t>
      </w:r>
      <w:r w:rsidRPr="00B34A6A">
        <w:t>;</w:t>
      </w:r>
      <w:r>
        <w:rPr>
          <w:rFonts w:hint="eastAsia"/>
        </w:rPr>
        <w:t xml:space="preserve"> Stage 3</w:t>
      </w:r>
      <w:r>
        <w:t>".</w:t>
      </w:r>
    </w:p>
    <w:p w14:paraId="446CEC9C" w14:textId="77777777" w:rsidR="00CE230A" w:rsidRDefault="00CE230A" w:rsidP="00D737EA">
      <w:pPr>
        <w:pStyle w:val="Heading2"/>
      </w:pPr>
      <w:bookmarkStart w:id="21" w:name="_Toc19634062"/>
      <w:bookmarkStart w:id="22" w:name="_Toc44862900"/>
      <w:bookmarkStart w:id="23" w:name="_Toc97644968"/>
      <w:r>
        <w:t>1.2</w:t>
      </w:r>
      <w:r>
        <w:tab/>
        <w:t>Abbreviations</w:t>
      </w:r>
      <w:bookmarkEnd w:id="21"/>
      <w:bookmarkEnd w:id="22"/>
      <w:bookmarkEnd w:id="23"/>
    </w:p>
    <w:p w14:paraId="21BDECD9" w14:textId="554CA0F1" w:rsidR="00CE230A" w:rsidRPr="001216A7" w:rsidRDefault="00CE230A" w:rsidP="00CE230A">
      <w:pPr>
        <w:keepNext/>
      </w:pPr>
      <w:r>
        <w:t xml:space="preserve">Abbreviations used in the present document are listed in </w:t>
      </w:r>
      <w:r w:rsidR="00A41330">
        <w:t>TR 2</w:t>
      </w:r>
      <w:r>
        <w:t>1.905</w:t>
      </w:r>
      <w:r w:rsidR="00A41330">
        <w:t> [</w:t>
      </w:r>
      <w:r>
        <w:t>1] and below.</w:t>
      </w:r>
      <w:r w:rsidRPr="009727D9">
        <w:t xml:space="preserve"> </w:t>
      </w:r>
      <w:r w:rsidRPr="001216A7">
        <w:t>An abbreviation defined in the present document takes precedence over the definition of the same abbreviation, if any, in TR</w:t>
      </w:r>
      <w:r>
        <w:t> </w:t>
      </w:r>
      <w:r w:rsidRPr="001216A7">
        <w:t>21.905</w:t>
      </w:r>
      <w:r>
        <w:t> </w:t>
      </w:r>
      <w:r w:rsidRPr="001216A7">
        <w:t>[1].</w:t>
      </w:r>
    </w:p>
    <w:p w14:paraId="0E3401F3" w14:textId="77777777" w:rsidR="00CE230A" w:rsidRDefault="00CE230A" w:rsidP="00CE230A">
      <w:pPr>
        <w:pStyle w:val="EW"/>
      </w:pPr>
      <w:r>
        <w:t>GAD</w:t>
      </w:r>
      <w:r>
        <w:tab/>
        <w:t>Geographical Area Description</w:t>
      </w:r>
    </w:p>
    <w:p w14:paraId="4A3FC38D" w14:textId="77777777" w:rsidR="00A41330" w:rsidRDefault="00CE230A" w:rsidP="007668AD">
      <w:pPr>
        <w:pStyle w:val="EW"/>
      </w:pPr>
      <w:r>
        <w:t>LDR</w:t>
      </w:r>
      <w:r w:rsidRPr="001216A7">
        <w:tab/>
      </w:r>
      <w:r>
        <w:t>Location Deferred Request</w:t>
      </w:r>
      <w:bookmarkStart w:id="24" w:name="_Toc19634063"/>
      <w:bookmarkStart w:id="25" w:name="_Toc44862901"/>
    </w:p>
    <w:p w14:paraId="1D6CBE20" w14:textId="0B3DD810" w:rsidR="00CE230A" w:rsidRDefault="00CE230A" w:rsidP="00D737EA">
      <w:pPr>
        <w:pStyle w:val="Heading1"/>
      </w:pPr>
      <w:bookmarkStart w:id="26" w:name="_Toc97644969"/>
      <w:r>
        <w:t>2</w:t>
      </w:r>
      <w:r>
        <w:tab/>
        <w:t>Message functional definitions and contents</w:t>
      </w:r>
      <w:bookmarkEnd w:id="24"/>
      <w:bookmarkEnd w:id="25"/>
      <w:bookmarkEnd w:id="26"/>
    </w:p>
    <w:p w14:paraId="6FC68938" w14:textId="77777777" w:rsidR="00CE230A" w:rsidRDefault="00CE230A" w:rsidP="00D737EA">
      <w:pPr>
        <w:pStyle w:val="Heading2"/>
      </w:pPr>
      <w:bookmarkStart w:id="27" w:name="_Toc19634064"/>
      <w:bookmarkStart w:id="28" w:name="_Toc44862902"/>
      <w:bookmarkStart w:id="29" w:name="_Toc97644970"/>
      <w:r>
        <w:t>2.1</w:t>
      </w:r>
      <w:r>
        <w:tab/>
        <w:t>General</w:t>
      </w:r>
      <w:bookmarkEnd w:id="27"/>
      <w:bookmarkEnd w:id="28"/>
      <w:bookmarkEnd w:id="29"/>
    </w:p>
    <w:p w14:paraId="2E8B2101" w14:textId="596F0518" w:rsidR="00CE230A" w:rsidRDefault="00CE230A" w:rsidP="00CE230A">
      <w:r>
        <w:t xml:space="preserve">This clause defines the structure of the messages of the layer 3 protocol defined in </w:t>
      </w:r>
      <w:r w:rsidR="00A41330">
        <w:t>TS 2</w:t>
      </w:r>
      <w:r>
        <w:t xml:space="preserve">4.080. These messages are standard L3 messages as defined in </w:t>
      </w:r>
      <w:r w:rsidR="00A41330">
        <w:t>TS 2</w:t>
      </w:r>
      <w:r>
        <w:t>4.007.</w:t>
      </w:r>
    </w:p>
    <w:p w14:paraId="2A7E005A" w14:textId="77777777" w:rsidR="00CE230A" w:rsidRDefault="00CE230A" w:rsidP="00CE230A">
      <w:r>
        <w:t>Each definition includes:</w:t>
      </w:r>
    </w:p>
    <w:p w14:paraId="3EE04022" w14:textId="77777777" w:rsidR="00CE230A" w:rsidRDefault="00CE230A" w:rsidP="00CE230A">
      <w:pPr>
        <w:pStyle w:val="B1"/>
      </w:pPr>
      <w:r>
        <w:t>a)</w:t>
      </w:r>
      <w:r>
        <w:tab/>
        <w:t>a brief description of the message;</w:t>
      </w:r>
    </w:p>
    <w:p w14:paraId="3C091E1C" w14:textId="77777777" w:rsidR="00CE230A" w:rsidRDefault="00CE230A" w:rsidP="00CE230A">
      <w:pPr>
        <w:pStyle w:val="B1"/>
      </w:pPr>
      <w:r>
        <w:t>b)</w:t>
      </w:r>
      <w:r>
        <w:tab/>
        <w:t>a table listing the information elements in the order of their appearance in the message. In a sequence of consecutive IEs with half octet length, the first IE occupies bits 1 to 4 of octet N, the second bits 5 to 8 of octet N, the third bits 1 to 4 of octet N+1 etc..</w:t>
      </w:r>
    </w:p>
    <w:p w14:paraId="44D4F622" w14:textId="77777777" w:rsidR="00CE230A" w:rsidRDefault="00CE230A" w:rsidP="00CE230A">
      <w:pPr>
        <w:pStyle w:val="B1"/>
      </w:pPr>
      <w:r>
        <w:tab/>
        <w:t>For each IE the table indicates:</w:t>
      </w:r>
    </w:p>
    <w:p w14:paraId="38F347A6" w14:textId="77777777" w:rsidR="00CE230A" w:rsidRDefault="00CE230A" w:rsidP="00CE230A">
      <w:pPr>
        <w:pStyle w:val="B2"/>
      </w:pPr>
      <w:r>
        <w:t>1)</w:t>
      </w:r>
      <w:r>
        <w:tab/>
        <w:t>the information element identifier, in hexadecimal notation, if the IE has format T, TV or TLV. If the IEI has half octet length, it is specified by a notation representing the IEI as a hexadecimal digit followed by a "-" (example: B-);</w:t>
      </w:r>
    </w:p>
    <w:p w14:paraId="68108837" w14:textId="77777777" w:rsidR="00CE230A" w:rsidRDefault="00CE230A" w:rsidP="00CE230A">
      <w:pPr>
        <w:pStyle w:val="B2"/>
      </w:pPr>
      <w:r>
        <w:t>2)</w:t>
      </w:r>
      <w:r>
        <w:tab/>
        <w:t>the name of the IE (which gives an idea of the semantics of the element), which is used in this and other specifications as a reference to the IE within the message;</w:t>
      </w:r>
    </w:p>
    <w:p w14:paraId="5D4688CF" w14:textId="77777777" w:rsidR="00CE230A" w:rsidRDefault="00CE230A" w:rsidP="00CE230A">
      <w:pPr>
        <w:pStyle w:val="B2"/>
      </w:pPr>
      <w:r>
        <w:t>3)</w:t>
      </w:r>
      <w:r>
        <w:tab/>
        <w:t>the name of the type of the IE (which indicates the coding of the value part of the IE), and a reference to a description of the value part of the IE;</w:t>
      </w:r>
    </w:p>
    <w:p w14:paraId="75FB5D70" w14:textId="590BEB81" w:rsidR="00CE230A" w:rsidRDefault="00CE230A" w:rsidP="00CE230A">
      <w:pPr>
        <w:pStyle w:val="B2"/>
      </w:pPr>
      <w:r>
        <w:lastRenderedPageBreak/>
        <w:t>4)</w:t>
      </w:r>
      <w:r>
        <w:tab/>
        <w:t xml:space="preserve">the presence requirement indication (M, C or O) for the IE, as defined in </w:t>
      </w:r>
      <w:r w:rsidR="00A41330">
        <w:t>TS 2</w:t>
      </w:r>
      <w:r>
        <w:t>4.007;</w:t>
      </w:r>
    </w:p>
    <w:p w14:paraId="473C95A3" w14:textId="098D7DAB" w:rsidR="00CE230A" w:rsidRDefault="00CE230A" w:rsidP="00CE230A">
      <w:pPr>
        <w:pStyle w:val="B2"/>
      </w:pPr>
      <w:r>
        <w:t>5)</w:t>
      </w:r>
      <w:r>
        <w:tab/>
        <w:t xml:space="preserve">the format of the IE (T, V, TV, LV, TLV) as defined in </w:t>
      </w:r>
      <w:r w:rsidR="00A41330">
        <w:t>TS 2</w:t>
      </w:r>
      <w:r>
        <w:t>4.007;</w:t>
      </w:r>
    </w:p>
    <w:p w14:paraId="7A45631B" w14:textId="2C1EFCE1" w:rsidR="00CE230A" w:rsidRDefault="00CE230A" w:rsidP="00CE230A">
      <w:pPr>
        <w:pStyle w:val="B2"/>
      </w:pPr>
      <w:r>
        <w:t>6)</w:t>
      </w:r>
      <w:r>
        <w:tab/>
        <w:t xml:space="preserve">the length of the IE (or permissible range of lengths), in octets, in the message, where "?" means that the maximum length of the IE is only constrained by the link layer protocol, and in the case of the facility IE by possible further considerations specified in </w:t>
      </w:r>
      <w:r w:rsidR="00A41330">
        <w:t>TS 2</w:t>
      </w:r>
      <w:r>
        <w:t>4.010. This indication is non-normative.</w:t>
      </w:r>
    </w:p>
    <w:p w14:paraId="52F7FB4B" w14:textId="7C0C6FA0" w:rsidR="00CE230A" w:rsidRDefault="00CE230A" w:rsidP="00CE230A">
      <w:pPr>
        <w:pStyle w:val="B1"/>
      </w:pPr>
      <w:r>
        <w:t>c)</w:t>
      </w:r>
      <w:r>
        <w:tab/>
        <w:t xml:space="preserve">Clauses specifying conditions for IEs with presence requirement C or O in the relevant message. Together with other conditions specified in </w:t>
      </w:r>
      <w:r w:rsidR="00A41330">
        <w:t>TS 2</w:t>
      </w:r>
      <w:r>
        <w:t xml:space="preserve">4.080, </w:t>
      </w:r>
      <w:r w:rsidR="00A41330">
        <w:t>TS 2</w:t>
      </w:r>
      <w:r>
        <w:t xml:space="preserve">4.010 or </w:t>
      </w:r>
      <w:r w:rsidR="00A41330">
        <w:t>TS 2</w:t>
      </w:r>
      <w:r>
        <w:t xml:space="preserve">4.08x and 24.09x-series this defines when the IE shall be included or not, what non-presence of such IEs means, and (for IEs with presence requirement C) the static conditions for presence and/or non-presence of the IEs (see </w:t>
      </w:r>
      <w:r w:rsidR="00A41330">
        <w:t>TS 2</w:t>
      </w:r>
      <w:r>
        <w:t>4.007).</w:t>
      </w:r>
    </w:p>
    <w:p w14:paraId="0E704916" w14:textId="77777777" w:rsidR="00CE230A" w:rsidRDefault="00CE230A" w:rsidP="00D737EA">
      <w:pPr>
        <w:pStyle w:val="Heading2"/>
      </w:pPr>
      <w:bookmarkStart w:id="30" w:name="_Toc19634065"/>
      <w:bookmarkStart w:id="31" w:name="_Toc44862903"/>
      <w:bookmarkStart w:id="32" w:name="_Toc97644971"/>
      <w:r>
        <w:t>2.2</w:t>
      </w:r>
      <w:r>
        <w:tab/>
        <w:t>Messages for supplementary services control</w:t>
      </w:r>
      <w:bookmarkEnd w:id="30"/>
      <w:bookmarkEnd w:id="31"/>
      <w:bookmarkEnd w:id="32"/>
    </w:p>
    <w:p w14:paraId="04B0867F" w14:textId="57936A99" w:rsidR="00CE230A" w:rsidRDefault="00CE230A" w:rsidP="00CE230A">
      <w:pPr>
        <w:keepNext/>
        <w:keepLines/>
      </w:pPr>
      <w:r>
        <w:t xml:space="preserve">Table 2.1 summarizes the messages for call independent supplementary services control (see </w:t>
      </w:r>
      <w:r w:rsidR="00A41330">
        <w:t>TS 2</w:t>
      </w:r>
      <w:r>
        <w:t>4.010 for a detailed description of call independent supplementary service messages).</w:t>
      </w:r>
    </w:p>
    <w:p w14:paraId="03245DC7" w14:textId="77777777" w:rsidR="00CE230A" w:rsidRDefault="00CE230A" w:rsidP="00CE230A">
      <w:pPr>
        <w:pStyle w:val="TH"/>
      </w:pPr>
      <w:r>
        <w:t>Table 2.1: Messages for call independent supplementary service control</w:t>
      </w:r>
    </w:p>
    <w:tbl>
      <w:tblPr>
        <w:tblW w:w="0" w:type="auto"/>
        <w:tblLayout w:type="fixed"/>
        <w:tblLook w:val="0000" w:firstRow="0" w:lastRow="0" w:firstColumn="0" w:lastColumn="0" w:noHBand="0" w:noVBand="0"/>
      </w:tblPr>
      <w:tblGrid>
        <w:gridCol w:w="6771"/>
        <w:gridCol w:w="2799"/>
      </w:tblGrid>
      <w:tr w:rsidR="00CE230A" w14:paraId="37B38AA2" w14:textId="77777777" w:rsidTr="00A41330">
        <w:tc>
          <w:tcPr>
            <w:tcW w:w="6771" w:type="dxa"/>
            <w:tcBorders>
              <w:top w:val="single" w:sz="6" w:space="0" w:color="auto"/>
              <w:left w:val="single" w:sz="6" w:space="0" w:color="auto"/>
              <w:right w:val="single" w:sz="6" w:space="0" w:color="auto"/>
            </w:tcBorders>
          </w:tcPr>
          <w:p w14:paraId="252E5224" w14:textId="77777777" w:rsidR="00CE230A" w:rsidRDefault="00CE230A" w:rsidP="00A41330">
            <w:pPr>
              <w:pStyle w:val="TAL"/>
              <w:rPr>
                <w:b/>
              </w:rPr>
            </w:pPr>
            <w:r>
              <w:rPr>
                <w:b/>
              </w:rPr>
              <w:t>Messages for supplementary service control</w:t>
            </w:r>
          </w:p>
        </w:tc>
        <w:tc>
          <w:tcPr>
            <w:tcW w:w="2799" w:type="dxa"/>
            <w:tcBorders>
              <w:top w:val="single" w:sz="6" w:space="0" w:color="auto"/>
              <w:left w:val="single" w:sz="6" w:space="0" w:color="auto"/>
              <w:right w:val="single" w:sz="6" w:space="0" w:color="auto"/>
            </w:tcBorders>
          </w:tcPr>
          <w:p w14:paraId="7D12076B" w14:textId="77777777" w:rsidR="00CE230A" w:rsidRDefault="00CE230A" w:rsidP="00A41330">
            <w:pPr>
              <w:pStyle w:val="TAL"/>
              <w:rPr>
                <w:b/>
              </w:rPr>
            </w:pPr>
            <w:r>
              <w:rPr>
                <w:b/>
              </w:rPr>
              <w:t>Reference</w:t>
            </w:r>
          </w:p>
        </w:tc>
      </w:tr>
      <w:tr w:rsidR="00CE230A" w14:paraId="76BDE84F" w14:textId="77777777" w:rsidTr="00A41330">
        <w:tc>
          <w:tcPr>
            <w:tcW w:w="6771" w:type="dxa"/>
            <w:tcBorders>
              <w:top w:val="single" w:sz="6" w:space="0" w:color="auto"/>
              <w:left w:val="single" w:sz="6" w:space="0" w:color="auto"/>
              <w:right w:val="single" w:sz="6" w:space="0" w:color="auto"/>
            </w:tcBorders>
          </w:tcPr>
          <w:p w14:paraId="7DDA3EF1" w14:textId="77777777" w:rsidR="00CE230A" w:rsidRDefault="00CE230A" w:rsidP="00A41330">
            <w:pPr>
              <w:pStyle w:val="TAL"/>
            </w:pPr>
            <w:r>
              <w:t>FACILITY</w:t>
            </w:r>
          </w:p>
        </w:tc>
        <w:tc>
          <w:tcPr>
            <w:tcW w:w="2799" w:type="dxa"/>
            <w:tcBorders>
              <w:top w:val="single" w:sz="6" w:space="0" w:color="auto"/>
              <w:left w:val="single" w:sz="6" w:space="0" w:color="auto"/>
              <w:right w:val="single" w:sz="6" w:space="0" w:color="auto"/>
            </w:tcBorders>
          </w:tcPr>
          <w:p w14:paraId="38AD9871" w14:textId="77777777" w:rsidR="00CE230A" w:rsidRDefault="00CE230A" w:rsidP="00A41330">
            <w:pPr>
              <w:pStyle w:val="TAL"/>
            </w:pPr>
            <w:r>
              <w:t>2.3</w:t>
            </w:r>
          </w:p>
        </w:tc>
      </w:tr>
      <w:tr w:rsidR="00CE230A" w14:paraId="4AC05D5D" w14:textId="77777777" w:rsidTr="00A41330">
        <w:tc>
          <w:tcPr>
            <w:tcW w:w="6771" w:type="dxa"/>
            <w:tcBorders>
              <w:left w:val="single" w:sz="6" w:space="0" w:color="auto"/>
              <w:right w:val="single" w:sz="6" w:space="0" w:color="auto"/>
            </w:tcBorders>
          </w:tcPr>
          <w:p w14:paraId="6E8626EB" w14:textId="77777777" w:rsidR="00CE230A" w:rsidRDefault="00CE230A" w:rsidP="00A41330">
            <w:pPr>
              <w:pStyle w:val="TAL"/>
            </w:pPr>
            <w:r>
              <w:t>REGISTER</w:t>
            </w:r>
          </w:p>
        </w:tc>
        <w:tc>
          <w:tcPr>
            <w:tcW w:w="2799" w:type="dxa"/>
            <w:tcBorders>
              <w:left w:val="single" w:sz="6" w:space="0" w:color="auto"/>
              <w:right w:val="single" w:sz="6" w:space="0" w:color="auto"/>
            </w:tcBorders>
          </w:tcPr>
          <w:p w14:paraId="2B8FE7E7" w14:textId="77777777" w:rsidR="00CE230A" w:rsidRDefault="00CE230A" w:rsidP="00A41330">
            <w:pPr>
              <w:pStyle w:val="TAL"/>
            </w:pPr>
            <w:r>
              <w:t>2.4</w:t>
            </w:r>
          </w:p>
        </w:tc>
      </w:tr>
      <w:tr w:rsidR="00CE230A" w14:paraId="29862ACB" w14:textId="77777777" w:rsidTr="00A41330">
        <w:tc>
          <w:tcPr>
            <w:tcW w:w="6771" w:type="dxa"/>
            <w:tcBorders>
              <w:left w:val="single" w:sz="6" w:space="0" w:color="auto"/>
              <w:bottom w:val="single" w:sz="6" w:space="0" w:color="auto"/>
              <w:right w:val="single" w:sz="6" w:space="0" w:color="auto"/>
            </w:tcBorders>
          </w:tcPr>
          <w:p w14:paraId="50CA8776" w14:textId="77777777" w:rsidR="00CE230A" w:rsidRDefault="00CE230A" w:rsidP="00A41330">
            <w:pPr>
              <w:pStyle w:val="TAL"/>
            </w:pPr>
            <w:r>
              <w:t>RELEASE COMPLETE</w:t>
            </w:r>
          </w:p>
        </w:tc>
        <w:tc>
          <w:tcPr>
            <w:tcW w:w="2799" w:type="dxa"/>
            <w:tcBorders>
              <w:left w:val="single" w:sz="6" w:space="0" w:color="auto"/>
              <w:bottom w:val="single" w:sz="6" w:space="0" w:color="auto"/>
              <w:right w:val="single" w:sz="6" w:space="0" w:color="auto"/>
            </w:tcBorders>
          </w:tcPr>
          <w:p w14:paraId="04BB8912" w14:textId="77777777" w:rsidR="00CE230A" w:rsidRDefault="00CE230A" w:rsidP="00A41330">
            <w:pPr>
              <w:pStyle w:val="TAL"/>
            </w:pPr>
            <w:r>
              <w:t>2.5</w:t>
            </w:r>
          </w:p>
        </w:tc>
      </w:tr>
    </w:tbl>
    <w:p w14:paraId="1B246A84" w14:textId="77777777" w:rsidR="00CE230A" w:rsidRDefault="00CE230A" w:rsidP="00CE230A"/>
    <w:p w14:paraId="5F170957" w14:textId="77777777" w:rsidR="00CE230A" w:rsidRDefault="00CE230A" w:rsidP="00D737EA">
      <w:pPr>
        <w:pStyle w:val="Heading2"/>
      </w:pPr>
      <w:bookmarkStart w:id="33" w:name="_Toc19634066"/>
      <w:bookmarkStart w:id="34" w:name="_Toc44862904"/>
      <w:bookmarkStart w:id="35" w:name="_Toc97644972"/>
      <w:r>
        <w:t>2.3</w:t>
      </w:r>
      <w:r>
        <w:tab/>
        <w:t>Facility</w:t>
      </w:r>
      <w:bookmarkEnd w:id="33"/>
      <w:bookmarkEnd w:id="34"/>
      <w:bookmarkEnd w:id="35"/>
    </w:p>
    <w:p w14:paraId="11CE4213" w14:textId="77777777" w:rsidR="00CE230A" w:rsidRDefault="00CE230A" w:rsidP="00CE230A">
      <w:r>
        <w:t>This message is sent by the mobile station or the network to request or acknowledge a supplementary service. It is used when information is to be conveyed and the transaction already exists, but is not to be released. The supplementary service to be invoked, and its associated parameters, are specified in the Facility information element (see table 2.2).</w:t>
      </w:r>
    </w:p>
    <w:p w14:paraId="30C982DC" w14:textId="77777777" w:rsidR="00CE230A" w:rsidRDefault="00CE230A" w:rsidP="00CE230A">
      <w:pPr>
        <w:pStyle w:val="TH"/>
      </w:pPr>
      <w:r>
        <w:t>Table 2.2: FACILITY message content</w:t>
      </w:r>
    </w:p>
    <w:tbl>
      <w:tblPr>
        <w:tblW w:w="0" w:type="auto"/>
        <w:jc w:val="center"/>
        <w:tblLayout w:type="fixed"/>
        <w:tblCellMar>
          <w:left w:w="28" w:type="dxa"/>
          <w:right w:w="28" w:type="dxa"/>
        </w:tblCellMar>
        <w:tblLook w:val="0000" w:firstRow="0" w:lastRow="0" w:firstColumn="0" w:lastColumn="0" w:noHBand="0" w:noVBand="0"/>
      </w:tblPr>
      <w:tblGrid>
        <w:gridCol w:w="567"/>
        <w:gridCol w:w="2410"/>
        <w:gridCol w:w="2268"/>
        <w:gridCol w:w="1418"/>
        <w:gridCol w:w="1275"/>
        <w:gridCol w:w="1129"/>
      </w:tblGrid>
      <w:tr w:rsidR="00CE230A" w14:paraId="7C8F62F9" w14:textId="77777777" w:rsidTr="00A41330">
        <w:trPr>
          <w:jc w:val="center"/>
        </w:trPr>
        <w:tc>
          <w:tcPr>
            <w:tcW w:w="567" w:type="dxa"/>
            <w:tcBorders>
              <w:top w:val="single" w:sz="6" w:space="0" w:color="auto"/>
              <w:left w:val="single" w:sz="6" w:space="0" w:color="auto"/>
              <w:right w:val="single" w:sz="6" w:space="0" w:color="auto"/>
            </w:tcBorders>
          </w:tcPr>
          <w:p w14:paraId="3DADEEFD" w14:textId="77777777" w:rsidR="00CE230A" w:rsidRDefault="00CE230A" w:rsidP="00A41330">
            <w:pPr>
              <w:pStyle w:val="TAH"/>
            </w:pPr>
            <w:r>
              <w:t>IEI</w:t>
            </w:r>
          </w:p>
        </w:tc>
        <w:tc>
          <w:tcPr>
            <w:tcW w:w="2410" w:type="dxa"/>
            <w:tcBorders>
              <w:top w:val="single" w:sz="6" w:space="0" w:color="auto"/>
              <w:left w:val="single" w:sz="6" w:space="0" w:color="auto"/>
              <w:right w:val="single" w:sz="6" w:space="0" w:color="auto"/>
            </w:tcBorders>
          </w:tcPr>
          <w:p w14:paraId="54B63B2C" w14:textId="77777777" w:rsidR="00CE230A" w:rsidRDefault="00CE230A" w:rsidP="00A41330">
            <w:pPr>
              <w:pStyle w:val="TAH"/>
            </w:pPr>
            <w:r>
              <w:t>Information element</w:t>
            </w:r>
          </w:p>
        </w:tc>
        <w:tc>
          <w:tcPr>
            <w:tcW w:w="2268" w:type="dxa"/>
            <w:tcBorders>
              <w:top w:val="single" w:sz="6" w:space="0" w:color="auto"/>
              <w:left w:val="single" w:sz="6" w:space="0" w:color="auto"/>
              <w:right w:val="single" w:sz="6" w:space="0" w:color="auto"/>
            </w:tcBorders>
          </w:tcPr>
          <w:p w14:paraId="6E08E9F6" w14:textId="77777777" w:rsidR="00CE230A" w:rsidRDefault="00CE230A" w:rsidP="00A41330">
            <w:pPr>
              <w:pStyle w:val="TAH"/>
            </w:pPr>
            <w:r>
              <w:t>Type / Reference</w:t>
            </w:r>
          </w:p>
        </w:tc>
        <w:tc>
          <w:tcPr>
            <w:tcW w:w="1418" w:type="dxa"/>
            <w:tcBorders>
              <w:top w:val="single" w:sz="6" w:space="0" w:color="auto"/>
              <w:left w:val="single" w:sz="6" w:space="0" w:color="auto"/>
              <w:right w:val="single" w:sz="6" w:space="0" w:color="auto"/>
            </w:tcBorders>
          </w:tcPr>
          <w:p w14:paraId="6704808B" w14:textId="77777777" w:rsidR="00CE230A" w:rsidRDefault="00CE230A" w:rsidP="00A41330">
            <w:pPr>
              <w:pStyle w:val="TAH"/>
            </w:pPr>
            <w:r>
              <w:t>Presence</w:t>
            </w:r>
          </w:p>
        </w:tc>
        <w:tc>
          <w:tcPr>
            <w:tcW w:w="1275" w:type="dxa"/>
            <w:tcBorders>
              <w:top w:val="single" w:sz="6" w:space="0" w:color="auto"/>
              <w:left w:val="single" w:sz="6" w:space="0" w:color="auto"/>
              <w:right w:val="single" w:sz="6" w:space="0" w:color="auto"/>
            </w:tcBorders>
          </w:tcPr>
          <w:p w14:paraId="32C45034" w14:textId="77777777" w:rsidR="00CE230A" w:rsidRDefault="00CE230A" w:rsidP="00A41330">
            <w:pPr>
              <w:pStyle w:val="TAH"/>
            </w:pPr>
            <w:r>
              <w:t>Format</w:t>
            </w:r>
          </w:p>
        </w:tc>
        <w:tc>
          <w:tcPr>
            <w:tcW w:w="1129" w:type="dxa"/>
            <w:tcBorders>
              <w:top w:val="single" w:sz="6" w:space="0" w:color="auto"/>
              <w:left w:val="single" w:sz="6" w:space="0" w:color="auto"/>
              <w:right w:val="single" w:sz="6" w:space="0" w:color="auto"/>
            </w:tcBorders>
          </w:tcPr>
          <w:p w14:paraId="3045B076" w14:textId="77777777" w:rsidR="00CE230A" w:rsidRDefault="00CE230A" w:rsidP="00A41330">
            <w:pPr>
              <w:pStyle w:val="TAH"/>
            </w:pPr>
            <w:r>
              <w:t>Length</w:t>
            </w:r>
          </w:p>
        </w:tc>
      </w:tr>
      <w:tr w:rsidR="00CE230A" w14:paraId="27B30B8E" w14:textId="77777777" w:rsidTr="00A41330">
        <w:trPr>
          <w:jc w:val="center"/>
        </w:trPr>
        <w:tc>
          <w:tcPr>
            <w:tcW w:w="567" w:type="dxa"/>
            <w:tcBorders>
              <w:top w:val="single" w:sz="6" w:space="0" w:color="auto"/>
              <w:left w:val="single" w:sz="6" w:space="0" w:color="auto"/>
              <w:right w:val="single" w:sz="6" w:space="0" w:color="auto"/>
            </w:tcBorders>
          </w:tcPr>
          <w:p w14:paraId="23D4EEEF" w14:textId="77777777" w:rsidR="00CE230A" w:rsidRDefault="00CE230A" w:rsidP="00A41330">
            <w:pPr>
              <w:pStyle w:val="TAC"/>
            </w:pPr>
          </w:p>
        </w:tc>
        <w:tc>
          <w:tcPr>
            <w:tcW w:w="2410" w:type="dxa"/>
            <w:tcBorders>
              <w:top w:val="single" w:sz="6" w:space="0" w:color="auto"/>
              <w:left w:val="single" w:sz="6" w:space="0" w:color="auto"/>
              <w:right w:val="single" w:sz="6" w:space="0" w:color="auto"/>
            </w:tcBorders>
          </w:tcPr>
          <w:p w14:paraId="3ADEFFB2" w14:textId="77777777" w:rsidR="00CE230A" w:rsidRDefault="00CE230A" w:rsidP="00A41330">
            <w:pPr>
              <w:pStyle w:val="TAL"/>
            </w:pPr>
            <w:r>
              <w:t>Supplementary service</w:t>
            </w:r>
          </w:p>
        </w:tc>
        <w:tc>
          <w:tcPr>
            <w:tcW w:w="2268" w:type="dxa"/>
            <w:tcBorders>
              <w:top w:val="single" w:sz="6" w:space="0" w:color="auto"/>
              <w:left w:val="single" w:sz="6" w:space="0" w:color="auto"/>
              <w:right w:val="single" w:sz="6" w:space="0" w:color="auto"/>
            </w:tcBorders>
          </w:tcPr>
          <w:p w14:paraId="18042456" w14:textId="77777777" w:rsidR="00CE230A" w:rsidRDefault="00CE230A" w:rsidP="00A41330">
            <w:pPr>
              <w:pStyle w:val="TAL"/>
            </w:pPr>
            <w:r>
              <w:t>Protocol discriminator</w:t>
            </w:r>
          </w:p>
        </w:tc>
        <w:tc>
          <w:tcPr>
            <w:tcW w:w="1418" w:type="dxa"/>
            <w:tcBorders>
              <w:top w:val="single" w:sz="6" w:space="0" w:color="auto"/>
              <w:left w:val="single" w:sz="6" w:space="0" w:color="auto"/>
              <w:right w:val="single" w:sz="6" w:space="0" w:color="auto"/>
            </w:tcBorders>
          </w:tcPr>
          <w:p w14:paraId="71F2B475" w14:textId="77777777" w:rsidR="00CE230A" w:rsidRDefault="00CE230A" w:rsidP="00A41330">
            <w:pPr>
              <w:pStyle w:val="TAC"/>
            </w:pPr>
            <w:r>
              <w:t>M</w:t>
            </w:r>
          </w:p>
        </w:tc>
        <w:tc>
          <w:tcPr>
            <w:tcW w:w="1275" w:type="dxa"/>
            <w:tcBorders>
              <w:top w:val="single" w:sz="6" w:space="0" w:color="auto"/>
              <w:left w:val="single" w:sz="6" w:space="0" w:color="auto"/>
              <w:right w:val="single" w:sz="6" w:space="0" w:color="auto"/>
            </w:tcBorders>
          </w:tcPr>
          <w:p w14:paraId="0701D5B5" w14:textId="77777777" w:rsidR="00CE230A" w:rsidRDefault="00CE230A" w:rsidP="00A41330">
            <w:pPr>
              <w:pStyle w:val="TAC"/>
            </w:pPr>
            <w:r>
              <w:t>V</w:t>
            </w:r>
          </w:p>
        </w:tc>
        <w:tc>
          <w:tcPr>
            <w:tcW w:w="1129" w:type="dxa"/>
            <w:tcBorders>
              <w:top w:val="single" w:sz="6" w:space="0" w:color="auto"/>
              <w:left w:val="single" w:sz="6" w:space="0" w:color="auto"/>
              <w:right w:val="single" w:sz="6" w:space="0" w:color="auto"/>
            </w:tcBorders>
          </w:tcPr>
          <w:p w14:paraId="6C703520" w14:textId="77777777" w:rsidR="00CE230A" w:rsidRDefault="00CE230A" w:rsidP="00A41330">
            <w:pPr>
              <w:pStyle w:val="TAC"/>
            </w:pPr>
            <w:r>
              <w:t>1/2</w:t>
            </w:r>
          </w:p>
        </w:tc>
      </w:tr>
      <w:tr w:rsidR="00CE230A" w14:paraId="34B4AB6A" w14:textId="77777777" w:rsidTr="00A41330">
        <w:trPr>
          <w:jc w:val="center"/>
        </w:trPr>
        <w:tc>
          <w:tcPr>
            <w:tcW w:w="567" w:type="dxa"/>
            <w:tcBorders>
              <w:left w:val="single" w:sz="6" w:space="0" w:color="auto"/>
              <w:right w:val="single" w:sz="6" w:space="0" w:color="auto"/>
            </w:tcBorders>
          </w:tcPr>
          <w:p w14:paraId="1ACF150A" w14:textId="77777777" w:rsidR="00CE230A" w:rsidRDefault="00CE230A" w:rsidP="00A41330">
            <w:pPr>
              <w:pStyle w:val="TAC"/>
            </w:pPr>
          </w:p>
        </w:tc>
        <w:tc>
          <w:tcPr>
            <w:tcW w:w="2410" w:type="dxa"/>
            <w:tcBorders>
              <w:left w:val="single" w:sz="6" w:space="0" w:color="auto"/>
              <w:right w:val="single" w:sz="6" w:space="0" w:color="auto"/>
            </w:tcBorders>
          </w:tcPr>
          <w:p w14:paraId="1566DAEE" w14:textId="77777777" w:rsidR="00CE230A" w:rsidRDefault="00CE230A" w:rsidP="00A41330">
            <w:pPr>
              <w:pStyle w:val="TAL"/>
            </w:pPr>
            <w:r>
              <w:t>protocol discriminator</w:t>
            </w:r>
          </w:p>
        </w:tc>
        <w:tc>
          <w:tcPr>
            <w:tcW w:w="2268" w:type="dxa"/>
            <w:tcBorders>
              <w:left w:val="single" w:sz="6" w:space="0" w:color="auto"/>
              <w:right w:val="single" w:sz="6" w:space="0" w:color="auto"/>
            </w:tcBorders>
          </w:tcPr>
          <w:p w14:paraId="25E99C14" w14:textId="77777777" w:rsidR="00CE230A" w:rsidRDefault="00CE230A" w:rsidP="00A41330">
            <w:pPr>
              <w:pStyle w:val="TAC"/>
              <w:rPr>
                <w:lang w:val="fr-FR"/>
              </w:rPr>
            </w:pPr>
            <w:r>
              <w:rPr>
                <w:lang w:val="fr-FR"/>
              </w:rPr>
              <w:t>3.2</w:t>
            </w:r>
          </w:p>
        </w:tc>
        <w:tc>
          <w:tcPr>
            <w:tcW w:w="1418" w:type="dxa"/>
            <w:tcBorders>
              <w:left w:val="single" w:sz="6" w:space="0" w:color="auto"/>
              <w:right w:val="single" w:sz="6" w:space="0" w:color="auto"/>
            </w:tcBorders>
          </w:tcPr>
          <w:p w14:paraId="0E1566E9" w14:textId="77777777" w:rsidR="00CE230A" w:rsidRDefault="00CE230A" w:rsidP="00A41330">
            <w:pPr>
              <w:pStyle w:val="TAC"/>
              <w:rPr>
                <w:lang w:val="fr-FR"/>
              </w:rPr>
            </w:pPr>
          </w:p>
        </w:tc>
        <w:tc>
          <w:tcPr>
            <w:tcW w:w="1275" w:type="dxa"/>
            <w:tcBorders>
              <w:left w:val="single" w:sz="6" w:space="0" w:color="auto"/>
              <w:right w:val="single" w:sz="6" w:space="0" w:color="auto"/>
            </w:tcBorders>
          </w:tcPr>
          <w:p w14:paraId="6619C299" w14:textId="77777777" w:rsidR="00CE230A" w:rsidRDefault="00CE230A" w:rsidP="00A41330">
            <w:pPr>
              <w:pStyle w:val="TAC"/>
              <w:rPr>
                <w:lang w:val="fr-FR"/>
              </w:rPr>
            </w:pPr>
          </w:p>
        </w:tc>
        <w:tc>
          <w:tcPr>
            <w:tcW w:w="1129" w:type="dxa"/>
            <w:tcBorders>
              <w:left w:val="single" w:sz="6" w:space="0" w:color="auto"/>
              <w:right w:val="single" w:sz="6" w:space="0" w:color="auto"/>
            </w:tcBorders>
          </w:tcPr>
          <w:p w14:paraId="054B4C24" w14:textId="77777777" w:rsidR="00CE230A" w:rsidRDefault="00CE230A" w:rsidP="00A41330">
            <w:pPr>
              <w:pStyle w:val="TAC"/>
              <w:rPr>
                <w:lang w:val="fr-FR"/>
              </w:rPr>
            </w:pPr>
          </w:p>
        </w:tc>
      </w:tr>
      <w:tr w:rsidR="00CE230A" w14:paraId="1E48D054" w14:textId="77777777" w:rsidTr="00A41330">
        <w:trPr>
          <w:jc w:val="center"/>
        </w:trPr>
        <w:tc>
          <w:tcPr>
            <w:tcW w:w="567" w:type="dxa"/>
            <w:tcBorders>
              <w:top w:val="single" w:sz="6" w:space="0" w:color="auto"/>
              <w:left w:val="single" w:sz="6" w:space="0" w:color="auto"/>
              <w:right w:val="single" w:sz="6" w:space="0" w:color="auto"/>
            </w:tcBorders>
          </w:tcPr>
          <w:p w14:paraId="1220CD0A" w14:textId="77777777" w:rsidR="00CE230A" w:rsidRDefault="00CE230A" w:rsidP="00A41330">
            <w:pPr>
              <w:pStyle w:val="TAC"/>
              <w:rPr>
                <w:lang w:val="fr-FR"/>
              </w:rPr>
            </w:pPr>
          </w:p>
        </w:tc>
        <w:tc>
          <w:tcPr>
            <w:tcW w:w="2410" w:type="dxa"/>
            <w:tcBorders>
              <w:top w:val="single" w:sz="6" w:space="0" w:color="auto"/>
              <w:left w:val="single" w:sz="6" w:space="0" w:color="auto"/>
              <w:right w:val="single" w:sz="6" w:space="0" w:color="auto"/>
            </w:tcBorders>
          </w:tcPr>
          <w:p w14:paraId="0F66AFB5" w14:textId="77777777" w:rsidR="00CE230A" w:rsidRDefault="00CE230A" w:rsidP="00A41330">
            <w:pPr>
              <w:pStyle w:val="TAL"/>
              <w:rPr>
                <w:lang w:val="fr-FR"/>
              </w:rPr>
            </w:pPr>
            <w:r>
              <w:rPr>
                <w:lang w:val="fr-FR"/>
              </w:rPr>
              <w:t>Transaction identifier</w:t>
            </w:r>
          </w:p>
        </w:tc>
        <w:tc>
          <w:tcPr>
            <w:tcW w:w="2268" w:type="dxa"/>
            <w:tcBorders>
              <w:top w:val="single" w:sz="6" w:space="0" w:color="auto"/>
              <w:left w:val="single" w:sz="6" w:space="0" w:color="auto"/>
              <w:right w:val="single" w:sz="6" w:space="0" w:color="auto"/>
            </w:tcBorders>
          </w:tcPr>
          <w:p w14:paraId="716F79A2" w14:textId="77777777" w:rsidR="00CE230A" w:rsidRDefault="00CE230A" w:rsidP="00A41330">
            <w:pPr>
              <w:pStyle w:val="TAL"/>
              <w:rPr>
                <w:lang w:val="fr-FR"/>
              </w:rPr>
            </w:pPr>
            <w:r>
              <w:rPr>
                <w:lang w:val="fr-FR"/>
              </w:rPr>
              <w:t>Transaction identifier</w:t>
            </w:r>
          </w:p>
        </w:tc>
        <w:tc>
          <w:tcPr>
            <w:tcW w:w="1418" w:type="dxa"/>
            <w:tcBorders>
              <w:top w:val="single" w:sz="6" w:space="0" w:color="auto"/>
              <w:left w:val="single" w:sz="6" w:space="0" w:color="auto"/>
              <w:right w:val="single" w:sz="6" w:space="0" w:color="auto"/>
            </w:tcBorders>
          </w:tcPr>
          <w:p w14:paraId="5C9A359C" w14:textId="77777777" w:rsidR="00CE230A" w:rsidRDefault="00CE230A" w:rsidP="00A41330">
            <w:pPr>
              <w:pStyle w:val="TAC"/>
            </w:pPr>
            <w:r>
              <w:t>M</w:t>
            </w:r>
          </w:p>
        </w:tc>
        <w:tc>
          <w:tcPr>
            <w:tcW w:w="1275" w:type="dxa"/>
            <w:tcBorders>
              <w:top w:val="single" w:sz="6" w:space="0" w:color="auto"/>
              <w:left w:val="single" w:sz="6" w:space="0" w:color="auto"/>
              <w:right w:val="single" w:sz="6" w:space="0" w:color="auto"/>
            </w:tcBorders>
          </w:tcPr>
          <w:p w14:paraId="230781F5" w14:textId="77777777" w:rsidR="00CE230A" w:rsidRDefault="00CE230A" w:rsidP="00A41330">
            <w:pPr>
              <w:pStyle w:val="TAC"/>
            </w:pPr>
            <w:r>
              <w:t>V</w:t>
            </w:r>
          </w:p>
        </w:tc>
        <w:tc>
          <w:tcPr>
            <w:tcW w:w="1129" w:type="dxa"/>
            <w:tcBorders>
              <w:top w:val="single" w:sz="6" w:space="0" w:color="auto"/>
              <w:left w:val="single" w:sz="6" w:space="0" w:color="auto"/>
              <w:right w:val="single" w:sz="6" w:space="0" w:color="auto"/>
            </w:tcBorders>
          </w:tcPr>
          <w:p w14:paraId="72115723" w14:textId="77777777" w:rsidR="00CE230A" w:rsidRDefault="00CE230A" w:rsidP="00A41330">
            <w:pPr>
              <w:pStyle w:val="TAC"/>
            </w:pPr>
            <w:r>
              <w:t>1/2</w:t>
            </w:r>
          </w:p>
        </w:tc>
      </w:tr>
      <w:tr w:rsidR="00CE230A" w14:paraId="60342CE2" w14:textId="77777777" w:rsidTr="00A41330">
        <w:trPr>
          <w:jc w:val="center"/>
        </w:trPr>
        <w:tc>
          <w:tcPr>
            <w:tcW w:w="567" w:type="dxa"/>
            <w:tcBorders>
              <w:left w:val="single" w:sz="6" w:space="0" w:color="auto"/>
              <w:right w:val="single" w:sz="6" w:space="0" w:color="auto"/>
            </w:tcBorders>
          </w:tcPr>
          <w:p w14:paraId="6A6CEEAB" w14:textId="77777777" w:rsidR="00CE230A" w:rsidRDefault="00CE230A" w:rsidP="00A41330">
            <w:pPr>
              <w:pStyle w:val="TAC"/>
            </w:pPr>
          </w:p>
        </w:tc>
        <w:tc>
          <w:tcPr>
            <w:tcW w:w="2410" w:type="dxa"/>
            <w:tcBorders>
              <w:left w:val="single" w:sz="6" w:space="0" w:color="auto"/>
              <w:right w:val="single" w:sz="6" w:space="0" w:color="auto"/>
            </w:tcBorders>
          </w:tcPr>
          <w:p w14:paraId="700D1340" w14:textId="77777777" w:rsidR="00CE230A" w:rsidRDefault="00CE230A" w:rsidP="00A41330">
            <w:pPr>
              <w:pStyle w:val="TAL"/>
            </w:pPr>
          </w:p>
        </w:tc>
        <w:tc>
          <w:tcPr>
            <w:tcW w:w="2268" w:type="dxa"/>
            <w:tcBorders>
              <w:left w:val="single" w:sz="6" w:space="0" w:color="auto"/>
              <w:right w:val="single" w:sz="6" w:space="0" w:color="auto"/>
            </w:tcBorders>
          </w:tcPr>
          <w:p w14:paraId="40A86520" w14:textId="77777777" w:rsidR="00CE230A" w:rsidRDefault="00CE230A" w:rsidP="00A41330">
            <w:pPr>
              <w:pStyle w:val="TAC"/>
            </w:pPr>
            <w:r>
              <w:t>3.3</w:t>
            </w:r>
          </w:p>
        </w:tc>
        <w:tc>
          <w:tcPr>
            <w:tcW w:w="1418" w:type="dxa"/>
            <w:tcBorders>
              <w:left w:val="single" w:sz="6" w:space="0" w:color="auto"/>
              <w:right w:val="single" w:sz="6" w:space="0" w:color="auto"/>
            </w:tcBorders>
          </w:tcPr>
          <w:p w14:paraId="173C659A" w14:textId="77777777" w:rsidR="00CE230A" w:rsidRDefault="00CE230A" w:rsidP="00A41330">
            <w:pPr>
              <w:pStyle w:val="TAC"/>
            </w:pPr>
          </w:p>
        </w:tc>
        <w:tc>
          <w:tcPr>
            <w:tcW w:w="1275" w:type="dxa"/>
            <w:tcBorders>
              <w:left w:val="single" w:sz="6" w:space="0" w:color="auto"/>
              <w:right w:val="single" w:sz="6" w:space="0" w:color="auto"/>
            </w:tcBorders>
          </w:tcPr>
          <w:p w14:paraId="03128AC8" w14:textId="77777777" w:rsidR="00CE230A" w:rsidRDefault="00CE230A" w:rsidP="00A41330">
            <w:pPr>
              <w:pStyle w:val="TAC"/>
            </w:pPr>
          </w:p>
        </w:tc>
        <w:tc>
          <w:tcPr>
            <w:tcW w:w="1129" w:type="dxa"/>
            <w:tcBorders>
              <w:left w:val="single" w:sz="6" w:space="0" w:color="auto"/>
              <w:right w:val="single" w:sz="6" w:space="0" w:color="auto"/>
            </w:tcBorders>
          </w:tcPr>
          <w:p w14:paraId="7962D938" w14:textId="77777777" w:rsidR="00CE230A" w:rsidRDefault="00CE230A" w:rsidP="00A41330">
            <w:pPr>
              <w:pStyle w:val="TAC"/>
            </w:pPr>
          </w:p>
        </w:tc>
      </w:tr>
      <w:tr w:rsidR="00CE230A" w14:paraId="190B99C2" w14:textId="77777777" w:rsidTr="00A41330">
        <w:trPr>
          <w:jc w:val="center"/>
        </w:trPr>
        <w:tc>
          <w:tcPr>
            <w:tcW w:w="567" w:type="dxa"/>
            <w:tcBorders>
              <w:top w:val="single" w:sz="6" w:space="0" w:color="auto"/>
              <w:left w:val="single" w:sz="6" w:space="0" w:color="auto"/>
              <w:right w:val="single" w:sz="6" w:space="0" w:color="auto"/>
            </w:tcBorders>
          </w:tcPr>
          <w:p w14:paraId="4CAACE77" w14:textId="77777777" w:rsidR="00CE230A" w:rsidRDefault="00CE230A" w:rsidP="00A41330">
            <w:pPr>
              <w:pStyle w:val="TAC"/>
            </w:pPr>
          </w:p>
        </w:tc>
        <w:tc>
          <w:tcPr>
            <w:tcW w:w="2410" w:type="dxa"/>
            <w:tcBorders>
              <w:top w:val="single" w:sz="6" w:space="0" w:color="auto"/>
              <w:left w:val="single" w:sz="6" w:space="0" w:color="auto"/>
              <w:right w:val="single" w:sz="6" w:space="0" w:color="auto"/>
            </w:tcBorders>
          </w:tcPr>
          <w:p w14:paraId="4FBF8871" w14:textId="77777777" w:rsidR="00CE230A" w:rsidRDefault="00CE230A" w:rsidP="00A41330">
            <w:pPr>
              <w:pStyle w:val="TAL"/>
            </w:pPr>
            <w:r>
              <w:t>Facility</w:t>
            </w:r>
          </w:p>
        </w:tc>
        <w:tc>
          <w:tcPr>
            <w:tcW w:w="2268" w:type="dxa"/>
            <w:tcBorders>
              <w:top w:val="single" w:sz="6" w:space="0" w:color="auto"/>
              <w:left w:val="single" w:sz="6" w:space="0" w:color="auto"/>
              <w:right w:val="single" w:sz="6" w:space="0" w:color="auto"/>
            </w:tcBorders>
          </w:tcPr>
          <w:p w14:paraId="01E22F65" w14:textId="77777777" w:rsidR="00CE230A" w:rsidRDefault="00CE230A" w:rsidP="00A41330">
            <w:pPr>
              <w:pStyle w:val="TAL"/>
              <w:rPr>
                <w:lang w:val="fr-FR"/>
              </w:rPr>
            </w:pPr>
            <w:r>
              <w:rPr>
                <w:lang w:val="fr-FR"/>
              </w:rPr>
              <w:t>Message type</w:t>
            </w:r>
          </w:p>
        </w:tc>
        <w:tc>
          <w:tcPr>
            <w:tcW w:w="1418" w:type="dxa"/>
            <w:tcBorders>
              <w:top w:val="single" w:sz="6" w:space="0" w:color="auto"/>
              <w:left w:val="single" w:sz="6" w:space="0" w:color="auto"/>
              <w:right w:val="single" w:sz="6" w:space="0" w:color="auto"/>
            </w:tcBorders>
          </w:tcPr>
          <w:p w14:paraId="5D40EF16" w14:textId="77777777" w:rsidR="00CE230A" w:rsidRDefault="00CE230A" w:rsidP="00A41330">
            <w:pPr>
              <w:pStyle w:val="TAC"/>
              <w:rPr>
                <w:lang w:val="fr-FR"/>
              </w:rPr>
            </w:pPr>
            <w:r>
              <w:rPr>
                <w:lang w:val="fr-FR"/>
              </w:rPr>
              <w:t>M</w:t>
            </w:r>
          </w:p>
        </w:tc>
        <w:tc>
          <w:tcPr>
            <w:tcW w:w="1275" w:type="dxa"/>
            <w:tcBorders>
              <w:top w:val="single" w:sz="6" w:space="0" w:color="auto"/>
              <w:left w:val="single" w:sz="6" w:space="0" w:color="auto"/>
              <w:right w:val="single" w:sz="6" w:space="0" w:color="auto"/>
            </w:tcBorders>
          </w:tcPr>
          <w:p w14:paraId="1F20FE15" w14:textId="77777777" w:rsidR="00CE230A" w:rsidRDefault="00CE230A" w:rsidP="00A41330">
            <w:pPr>
              <w:pStyle w:val="TAC"/>
              <w:rPr>
                <w:lang w:val="fr-FR"/>
              </w:rPr>
            </w:pPr>
            <w:r>
              <w:rPr>
                <w:lang w:val="fr-FR"/>
              </w:rPr>
              <w:t>V</w:t>
            </w:r>
          </w:p>
        </w:tc>
        <w:tc>
          <w:tcPr>
            <w:tcW w:w="1129" w:type="dxa"/>
            <w:tcBorders>
              <w:top w:val="single" w:sz="6" w:space="0" w:color="auto"/>
              <w:left w:val="single" w:sz="6" w:space="0" w:color="auto"/>
              <w:right w:val="single" w:sz="6" w:space="0" w:color="auto"/>
            </w:tcBorders>
          </w:tcPr>
          <w:p w14:paraId="4FC02300" w14:textId="77777777" w:rsidR="00CE230A" w:rsidRDefault="00CE230A" w:rsidP="00A41330">
            <w:pPr>
              <w:pStyle w:val="TAC"/>
              <w:rPr>
                <w:lang w:val="fr-FR"/>
              </w:rPr>
            </w:pPr>
            <w:r>
              <w:rPr>
                <w:lang w:val="fr-FR"/>
              </w:rPr>
              <w:t>1</w:t>
            </w:r>
          </w:p>
        </w:tc>
      </w:tr>
      <w:tr w:rsidR="00CE230A" w14:paraId="3861A9C3" w14:textId="77777777" w:rsidTr="00A41330">
        <w:trPr>
          <w:jc w:val="center"/>
        </w:trPr>
        <w:tc>
          <w:tcPr>
            <w:tcW w:w="567" w:type="dxa"/>
            <w:tcBorders>
              <w:left w:val="single" w:sz="6" w:space="0" w:color="auto"/>
              <w:right w:val="single" w:sz="6" w:space="0" w:color="auto"/>
            </w:tcBorders>
          </w:tcPr>
          <w:p w14:paraId="6D166A63" w14:textId="77777777" w:rsidR="00CE230A" w:rsidRDefault="00CE230A" w:rsidP="00A41330">
            <w:pPr>
              <w:pStyle w:val="TAC"/>
              <w:rPr>
                <w:lang w:val="fr-FR"/>
              </w:rPr>
            </w:pPr>
          </w:p>
        </w:tc>
        <w:tc>
          <w:tcPr>
            <w:tcW w:w="2410" w:type="dxa"/>
            <w:tcBorders>
              <w:left w:val="single" w:sz="6" w:space="0" w:color="auto"/>
              <w:right w:val="single" w:sz="6" w:space="0" w:color="auto"/>
            </w:tcBorders>
          </w:tcPr>
          <w:p w14:paraId="0FFC39AD" w14:textId="77777777" w:rsidR="00CE230A" w:rsidRDefault="00CE230A" w:rsidP="00A41330">
            <w:pPr>
              <w:pStyle w:val="TAL"/>
              <w:rPr>
                <w:lang w:val="fr-FR"/>
              </w:rPr>
            </w:pPr>
            <w:r>
              <w:rPr>
                <w:lang w:val="fr-FR"/>
              </w:rPr>
              <w:t>message type</w:t>
            </w:r>
          </w:p>
        </w:tc>
        <w:tc>
          <w:tcPr>
            <w:tcW w:w="2268" w:type="dxa"/>
            <w:tcBorders>
              <w:left w:val="single" w:sz="6" w:space="0" w:color="auto"/>
              <w:right w:val="single" w:sz="6" w:space="0" w:color="auto"/>
            </w:tcBorders>
          </w:tcPr>
          <w:p w14:paraId="5A3D4FED" w14:textId="77777777" w:rsidR="00CE230A" w:rsidRDefault="00CE230A" w:rsidP="00A41330">
            <w:pPr>
              <w:pStyle w:val="TAC"/>
            </w:pPr>
            <w:r>
              <w:t>3.4</w:t>
            </w:r>
          </w:p>
        </w:tc>
        <w:tc>
          <w:tcPr>
            <w:tcW w:w="1418" w:type="dxa"/>
            <w:tcBorders>
              <w:left w:val="single" w:sz="6" w:space="0" w:color="auto"/>
              <w:right w:val="single" w:sz="6" w:space="0" w:color="auto"/>
            </w:tcBorders>
          </w:tcPr>
          <w:p w14:paraId="7D302C22" w14:textId="77777777" w:rsidR="00CE230A" w:rsidRDefault="00CE230A" w:rsidP="00A41330">
            <w:pPr>
              <w:pStyle w:val="TAC"/>
            </w:pPr>
          </w:p>
        </w:tc>
        <w:tc>
          <w:tcPr>
            <w:tcW w:w="1275" w:type="dxa"/>
            <w:tcBorders>
              <w:left w:val="single" w:sz="6" w:space="0" w:color="auto"/>
              <w:right w:val="single" w:sz="6" w:space="0" w:color="auto"/>
            </w:tcBorders>
          </w:tcPr>
          <w:p w14:paraId="3C1A09EA" w14:textId="77777777" w:rsidR="00CE230A" w:rsidRDefault="00CE230A" w:rsidP="00A41330">
            <w:pPr>
              <w:pStyle w:val="TAC"/>
            </w:pPr>
          </w:p>
        </w:tc>
        <w:tc>
          <w:tcPr>
            <w:tcW w:w="1129" w:type="dxa"/>
            <w:tcBorders>
              <w:left w:val="single" w:sz="6" w:space="0" w:color="auto"/>
              <w:right w:val="single" w:sz="6" w:space="0" w:color="auto"/>
            </w:tcBorders>
          </w:tcPr>
          <w:p w14:paraId="4DFB2FB2" w14:textId="77777777" w:rsidR="00CE230A" w:rsidRDefault="00CE230A" w:rsidP="00A41330">
            <w:pPr>
              <w:pStyle w:val="TAC"/>
            </w:pPr>
          </w:p>
        </w:tc>
      </w:tr>
      <w:tr w:rsidR="00CE230A" w14:paraId="221A284E" w14:textId="77777777" w:rsidTr="00A41330">
        <w:trPr>
          <w:jc w:val="center"/>
        </w:trPr>
        <w:tc>
          <w:tcPr>
            <w:tcW w:w="567" w:type="dxa"/>
            <w:tcBorders>
              <w:top w:val="single" w:sz="6" w:space="0" w:color="auto"/>
              <w:left w:val="single" w:sz="6" w:space="0" w:color="auto"/>
              <w:right w:val="single" w:sz="6" w:space="0" w:color="auto"/>
            </w:tcBorders>
          </w:tcPr>
          <w:p w14:paraId="15BA7F79" w14:textId="77777777" w:rsidR="00CE230A" w:rsidRDefault="00CE230A" w:rsidP="00A41330">
            <w:pPr>
              <w:pStyle w:val="TAC"/>
            </w:pPr>
          </w:p>
        </w:tc>
        <w:tc>
          <w:tcPr>
            <w:tcW w:w="2410" w:type="dxa"/>
            <w:tcBorders>
              <w:top w:val="single" w:sz="6" w:space="0" w:color="auto"/>
              <w:left w:val="single" w:sz="6" w:space="0" w:color="auto"/>
              <w:right w:val="single" w:sz="6" w:space="0" w:color="auto"/>
            </w:tcBorders>
          </w:tcPr>
          <w:p w14:paraId="2EB9126F" w14:textId="77777777" w:rsidR="00CE230A" w:rsidRDefault="00CE230A" w:rsidP="00A41330">
            <w:pPr>
              <w:pStyle w:val="TAL"/>
            </w:pPr>
            <w:r>
              <w:t>Facility</w:t>
            </w:r>
          </w:p>
        </w:tc>
        <w:tc>
          <w:tcPr>
            <w:tcW w:w="2268" w:type="dxa"/>
            <w:tcBorders>
              <w:top w:val="single" w:sz="6" w:space="0" w:color="auto"/>
              <w:left w:val="single" w:sz="6" w:space="0" w:color="auto"/>
              <w:right w:val="single" w:sz="6" w:space="0" w:color="auto"/>
            </w:tcBorders>
          </w:tcPr>
          <w:p w14:paraId="0D04FF20" w14:textId="77777777" w:rsidR="00CE230A" w:rsidRDefault="00CE230A" w:rsidP="00A41330">
            <w:pPr>
              <w:pStyle w:val="TAL"/>
            </w:pPr>
            <w:r>
              <w:t>Facility</w:t>
            </w:r>
          </w:p>
        </w:tc>
        <w:tc>
          <w:tcPr>
            <w:tcW w:w="1418" w:type="dxa"/>
            <w:tcBorders>
              <w:top w:val="single" w:sz="6" w:space="0" w:color="auto"/>
              <w:left w:val="single" w:sz="6" w:space="0" w:color="auto"/>
              <w:right w:val="single" w:sz="6" w:space="0" w:color="auto"/>
            </w:tcBorders>
          </w:tcPr>
          <w:p w14:paraId="13BC1717" w14:textId="77777777" w:rsidR="00CE230A" w:rsidRDefault="00CE230A" w:rsidP="00A41330">
            <w:pPr>
              <w:pStyle w:val="TAC"/>
            </w:pPr>
            <w:r>
              <w:t>M</w:t>
            </w:r>
          </w:p>
        </w:tc>
        <w:tc>
          <w:tcPr>
            <w:tcW w:w="1275" w:type="dxa"/>
            <w:tcBorders>
              <w:top w:val="single" w:sz="6" w:space="0" w:color="auto"/>
              <w:left w:val="single" w:sz="6" w:space="0" w:color="auto"/>
              <w:right w:val="single" w:sz="6" w:space="0" w:color="auto"/>
            </w:tcBorders>
          </w:tcPr>
          <w:p w14:paraId="31CE8421" w14:textId="77777777" w:rsidR="00CE230A" w:rsidRDefault="00CE230A" w:rsidP="00A41330">
            <w:pPr>
              <w:pStyle w:val="TAC"/>
            </w:pPr>
            <w:r>
              <w:t>LV</w:t>
            </w:r>
          </w:p>
        </w:tc>
        <w:tc>
          <w:tcPr>
            <w:tcW w:w="1129" w:type="dxa"/>
            <w:tcBorders>
              <w:top w:val="single" w:sz="6" w:space="0" w:color="auto"/>
              <w:left w:val="single" w:sz="6" w:space="0" w:color="auto"/>
              <w:right w:val="single" w:sz="6" w:space="0" w:color="auto"/>
            </w:tcBorders>
          </w:tcPr>
          <w:p w14:paraId="5AAFB75C" w14:textId="77777777" w:rsidR="00CE230A" w:rsidRDefault="00CE230A" w:rsidP="00A41330">
            <w:pPr>
              <w:pStyle w:val="TAC"/>
            </w:pPr>
            <w:r>
              <w:t>2-?</w:t>
            </w:r>
          </w:p>
        </w:tc>
      </w:tr>
      <w:tr w:rsidR="00CE230A" w14:paraId="443522DF" w14:textId="77777777" w:rsidTr="00A41330">
        <w:trPr>
          <w:jc w:val="center"/>
        </w:trPr>
        <w:tc>
          <w:tcPr>
            <w:tcW w:w="567" w:type="dxa"/>
            <w:tcBorders>
              <w:left w:val="single" w:sz="6" w:space="0" w:color="auto"/>
              <w:bottom w:val="single" w:sz="6" w:space="0" w:color="auto"/>
              <w:right w:val="single" w:sz="6" w:space="0" w:color="auto"/>
            </w:tcBorders>
          </w:tcPr>
          <w:p w14:paraId="6088F0AE" w14:textId="77777777" w:rsidR="00CE230A" w:rsidRDefault="00CE230A" w:rsidP="00A41330">
            <w:pPr>
              <w:pStyle w:val="TAC"/>
            </w:pPr>
          </w:p>
        </w:tc>
        <w:tc>
          <w:tcPr>
            <w:tcW w:w="2410" w:type="dxa"/>
            <w:tcBorders>
              <w:left w:val="single" w:sz="6" w:space="0" w:color="auto"/>
              <w:bottom w:val="single" w:sz="6" w:space="0" w:color="auto"/>
              <w:right w:val="single" w:sz="6" w:space="0" w:color="auto"/>
            </w:tcBorders>
          </w:tcPr>
          <w:p w14:paraId="008633D5" w14:textId="77777777" w:rsidR="00CE230A" w:rsidRDefault="00CE230A" w:rsidP="00A41330">
            <w:pPr>
              <w:pStyle w:val="TAL"/>
            </w:pPr>
          </w:p>
        </w:tc>
        <w:tc>
          <w:tcPr>
            <w:tcW w:w="2268" w:type="dxa"/>
            <w:tcBorders>
              <w:left w:val="single" w:sz="6" w:space="0" w:color="auto"/>
              <w:bottom w:val="single" w:sz="6" w:space="0" w:color="auto"/>
              <w:right w:val="single" w:sz="6" w:space="0" w:color="auto"/>
            </w:tcBorders>
          </w:tcPr>
          <w:p w14:paraId="377F2615" w14:textId="77777777" w:rsidR="00CE230A" w:rsidRDefault="00CE230A" w:rsidP="00A41330">
            <w:pPr>
              <w:pStyle w:val="TAC"/>
            </w:pPr>
            <w:r>
              <w:t>3.6</w:t>
            </w:r>
          </w:p>
        </w:tc>
        <w:tc>
          <w:tcPr>
            <w:tcW w:w="1418" w:type="dxa"/>
            <w:tcBorders>
              <w:left w:val="single" w:sz="6" w:space="0" w:color="auto"/>
              <w:bottom w:val="single" w:sz="6" w:space="0" w:color="auto"/>
              <w:right w:val="single" w:sz="6" w:space="0" w:color="auto"/>
            </w:tcBorders>
          </w:tcPr>
          <w:p w14:paraId="23E4B3D8" w14:textId="77777777" w:rsidR="00CE230A" w:rsidRDefault="00CE230A" w:rsidP="00A41330">
            <w:pPr>
              <w:pStyle w:val="TAC"/>
            </w:pPr>
          </w:p>
        </w:tc>
        <w:tc>
          <w:tcPr>
            <w:tcW w:w="1275" w:type="dxa"/>
            <w:tcBorders>
              <w:left w:val="single" w:sz="6" w:space="0" w:color="auto"/>
              <w:bottom w:val="single" w:sz="6" w:space="0" w:color="auto"/>
              <w:right w:val="single" w:sz="6" w:space="0" w:color="auto"/>
            </w:tcBorders>
          </w:tcPr>
          <w:p w14:paraId="17D43DF6" w14:textId="77777777" w:rsidR="00CE230A" w:rsidRDefault="00CE230A" w:rsidP="00A41330">
            <w:pPr>
              <w:pStyle w:val="TAC"/>
            </w:pPr>
          </w:p>
        </w:tc>
        <w:tc>
          <w:tcPr>
            <w:tcW w:w="1129" w:type="dxa"/>
            <w:tcBorders>
              <w:left w:val="single" w:sz="6" w:space="0" w:color="auto"/>
              <w:bottom w:val="single" w:sz="6" w:space="0" w:color="auto"/>
              <w:right w:val="single" w:sz="6" w:space="0" w:color="auto"/>
            </w:tcBorders>
          </w:tcPr>
          <w:p w14:paraId="4459CDB3" w14:textId="77777777" w:rsidR="00CE230A" w:rsidRDefault="00CE230A" w:rsidP="00A41330">
            <w:pPr>
              <w:pStyle w:val="TAC"/>
            </w:pPr>
          </w:p>
        </w:tc>
      </w:tr>
    </w:tbl>
    <w:p w14:paraId="45878C7E" w14:textId="77777777" w:rsidR="00CE230A" w:rsidRDefault="00CE230A" w:rsidP="00CE230A">
      <w:pPr>
        <w:pStyle w:val="B1"/>
      </w:pPr>
    </w:p>
    <w:p w14:paraId="7C25A28C" w14:textId="77777777" w:rsidR="00CE230A" w:rsidRDefault="00CE230A" w:rsidP="00D737EA">
      <w:pPr>
        <w:pStyle w:val="Heading2"/>
      </w:pPr>
      <w:bookmarkStart w:id="36" w:name="_Toc19634067"/>
      <w:bookmarkStart w:id="37" w:name="_Toc44862905"/>
      <w:bookmarkStart w:id="38" w:name="_Toc97644973"/>
      <w:r>
        <w:t>2.4</w:t>
      </w:r>
      <w:r>
        <w:tab/>
        <w:t>Register</w:t>
      </w:r>
      <w:bookmarkEnd w:id="36"/>
      <w:bookmarkEnd w:id="37"/>
      <w:bookmarkEnd w:id="38"/>
    </w:p>
    <w:p w14:paraId="4AD9E0D3" w14:textId="77777777" w:rsidR="00CE230A" w:rsidRDefault="00CE230A" w:rsidP="00D737EA">
      <w:pPr>
        <w:pStyle w:val="Heading3"/>
      </w:pPr>
      <w:bookmarkStart w:id="39" w:name="_Toc19634068"/>
      <w:bookmarkStart w:id="40" w:name="_Toc44862906"/>
      <w:bookmarkStart w:id="41" w:name="_Toc97644974"/>
      <w:r>
        <w:t>2.4.1</w:t>
      </w:r>
      <w:r>
        <w:tab/>
        <w:t>Register (network to MS direction)</w:t>
      </w:r>
      <w:bookmarkEnd w:id="39"/>
      <w:bookmarkEnd w:id="40"/>
      <w:bookmarkEnd w:id="41"/>
    </w:p>
    <w:p w14:paraId="2392E42F" w14:textId="77777777" w:rsidR="00CE230A" w:rsidRDefault="00CE230A" w:rsidP="00CE230A">
      <w:r>
        <w:t>This message is sent by the network to the mobile station to assign a new transaction identifier for call independent supplementary service control and to request or acknowledge a supplementary service (see table 2.3).</w:t>
      </w:r>
    </w:p>
    <w:p w14:paraId="55489745" w14:textId="77777777" w:rsidR="00CE230A" w:rsidRDefault="00CE230A" w:rsidP="00CE230A">
      <w:pPr>
        <w:pStyle w:val="TH"/>
      </w:pPr>
      <w:r>
        <w:lastRenderedPageBreak/>
        <w:t>Table 2.3: REGISTER message content (network to MS direction)</w:t>
      </w:r>
    </w:p>
    <w:tbl>
      <w:tblPr>
        <w:tblW w:w="0" w:type="auto"/>
        <w:tblLayout w:type="fixed"/>
        <w:tblLook w:val="0000" w:firstRow="0" w:lastRow="0" w:firstColumn="0" w:lastColumn="0" w:noHBand="0" w:noVBand="0"/>
      </w:tblPr>
      <w:tblGrid>
        <w:gridCol w:w="675"/>
        <w:gridCol w:w="2349"/>
        <w:gridCol w:w="2329"/>
        <w:gridCol w:w="1418"/>
        <w:gridCol w:w="1275"/>
        <w:gridCol w:w="1418"/>
      </w:tblGrid>
      <w:tr w:rsidR="00CE230A" w14:paraId="12794421" w14:textId="77777777" w:rsidTr="00A41330">
        <w:tc>
          <w:tcPr>
            <w:tcW w:w="675" w:type="dxa"/>
            <w:tcBorders>
              <w:top w:val="single" w:sz="6" w:space="0" w:color="auto"/>
              <w:left w:val="single" w:sz="6" w:space="0" w:color="auto"/>
              <w:right w:val="single" w:sz="6" w:space="0" w:color="auto"/>
            </w:tcBorders>
          </w:tcPr>
          <w:p w14:paraId="5CE014BF" w14:textId="77777777" w:rsidR="00CE230A" w:rsidRDefault="00CE230A" w:rsidP="00A41330">
            <w:pPr>
              <w:pStyle w:val="TAC"/>
              <w:rPr>
                <w:b/>
                <w:lang w:val="fr-FR"/>
              </w:rPr>
            </w:pPr>
            <w:r>
              <w:rPr>
                <w:b/>
                <w:lang w:val="fr-FR"/>
              </w:rPr>
              <w:t>IEI</w:t>
            </w:r>
          </w:p>
        </w:tc>
        <w:tc>
          <w:tcPr>
            <w:tcW w:w="2349" w:type="dxa"/>
            <w:tcBorders>
              <w:top w:val="single" w:sz="6" w:space="0" w:color="auto"/>
              <w:left w:val="single" w:sz="6" w:space="0" w:color="auto"/>
              <w:right w:val="single" w:sz="6" w:space="0" w:color="auto"/>
            </w:tcBorders>
          </w:tcPr>
          <w:p w14:paraId="1B88C5B2" w14:textId="77777777" w:rsidR="00CE230A" w:rsidRDefault="00CE230A" w:rsidP="00A41330">
            <w:pPr>
              <w:pStyle w:val="TAC"/>
              <w:rPr>
                <w:b/>
                <w:lang w:val="fr-FR"/>
              </w:rPr>
            </w:pPr>
            <w:r>
              <w:rPr>
                <w:b/>
                <w:lang w:val="fr-FR"/>
              </w:rPr>
              <w:t>Information element</w:t>
            </w:r>
          </w:p>
        </w:tc>
        <w:tc>
          <w:tcPr>
            <w:tcW w:w="2329" w:type="dxa"/>
            <w:tcBorders>
              <w:top w:val="single" w:sz="6" w:space="0" w:color="auto"/>
              <w:left w:val="single" w:sz="6" w:space="0" w:color="auto"/>
              <w:right w:val="single" w:sz="6" w:space="0" w:color="auto"/>
            </w:tcBorders>
          </w:tcPr>
          <w:p w14:paraId="6914FD20" w14:textId="77777777" w:rsidR="00CE230A" w:rsidRDefault="00CE230A" w:rsidP="00A41330">
            <w:pPr>
              <w:pStyle w:val="TAC"/>
              <w:rPr>
                <w:b/>
              </w:rPr>
            </w:pPr>
            <w:r>
              <w:rPr>
                <w:b/>
              </w:rPr>
              <w:t>Type / Reference</w:t>
            </w:r>
          </w:p>
        </w:tc>
        <w:tc>
          <w:tcPr>
            <w:tcW w:w="1418" w:type="dxa"/>
            <w:tcBorders>
              <w:top w:val="single" w:sz="6" w:space="0" w:color="auto"/>
              <w:left w:val="single" w:sz="6" w:space="0" w:color="auto"/>
              <w:right w:val="single" w:sz="6" w:space="0" w:color="auto"/>
            </w:tcBorders>
          </w:tcPr>
          <w:p w14:paraId="653FAF0E" w14:textId="77777777" w:rsidR="00CE230A" w:rsidRDefault="00CE230A" w:rsidP="00A41330">
            <w:pPr>
              <w:pStyle w:val="TAC"/>
              <w:rPr>
                <w:b/>
              </w:rPr>
            </w:pPr>
            <w:r>
              <w:rPr>
                <w:b/>
              </w:rPr>
              <w:t>Presence</w:t>
            </w:r>
          </w:p>
        </w:tc>
        <w:tc>
          <w:tcPr>
            <w:tcW w:w="1275" w:type="dxa"/>
            <w:tcBorders>
              <w:top w:val="single" w:sz="6" w:space="0" w:color="auto"/>
              <w:left w:val="single" w:sz="6" w:space="0" w:color="auto"/>
              <w:right w:val="single" w:sz="6" w:space="0" w:color="auto"/>
            </w:tcBorders>
          </w:tcPr>
          <w:p w14:paraId="572BA4A5" w14:textId="77777777" w:rsidR="00CE230A" w:rsidRDefault="00CE230A" w:rsidP="00A41330">
            <w:pPr>
              <w:pStyle w:val="TAC"/>
              <w:rPr>
                <w:b/>
              </w:rPr>
            </w:pPr>
            <w:r>
              <w:rPr>
                <w:b/>
              </w:rPr>
              <w:t>Format</w:t>
            </w:r>
          </w:p>
        </w:tc>
        <w:tc>
          <w:tcPr>
            <w:tcW w:w="1418" w:type="dxa"/>
            <w:tcBorders>
              <w:top w:val="single" w:sz="6" w:space="0" w:color="auto"/>
              <w:left w:val="single" w:sz="6" w:space="0" w:color="auto"/>
              <w:right w:val="single" w:sz="6" w:space="0" w:color="auto"/>
            </w:tcBorders>
          </w:tcPr>
          <w:p w14:paraId="405831BF" w14:textId="77777777" w:rsidR="00CE230A" w:rsidRDefault="00CE230A" w:rsidP="00A41330">
            <w:pPr>
              <w:pStyle w:val="TAC"/>
              <w:rPr>
                <w:b/>
              </w:rPr>
            </w:pPr>
            <w:r>
              <w:rPr>
                <w:b/>
              </w:rPr>
              <w:t>Length</w:t>
            </w:r>
          </w:p>
        </w:tc>
      </w:tr>
      <w:tr w:rsidR="00CE230A" w14:paraId="7BD7EC50" w14:textId="77777777" w:rsidTr="00A41330">
        <w:tc>
          <w:tcPr>
            <w:tcW w:w="675" w:type="dxa"/>
            <w:tcBorders>
              <w:top w:val="single" w:sz="6" w:space="0" w:color="auto"/>
              <w:left w:val="single" w:sz="6" w:space="0" w:color="auto"/>
              <w:right w:val="single" w:sz="6" w:space="0" w:color="auto"/>
            </w:tcBorders>
          </w:tcPr>
          <w:p w14:paraId="5137745D" w14:textId="77777777" w:rsidR="00CE230A" w:rsidRDefault="00CE230A" w:rsidP="00A41330">
            <w:pPr>
              <w:pStyle w:val="TAC"/>
            </w:pPr>
          </w:p>
        </w:tc>
        <w:tc>
          <w:tcPr>
            <w:tcW w:w="2349" w:type="dxa"/>
            <w:tcBorders>
              <w:top w:val="single" w:sz="6" w:space="0" w:color="auto"/>
              <w:left w:val="single" w:sz="6" w:space="0" w:color="auto"/>
              <w:right w:val="single" w:sz="6" w:space="0" w:color="auto"/>
            </w:tcBorders>
          </w:tcPr>
          <w:p w14:paraId="5777ED79" w14:textId="77777777" w:rsidR="00CE230A" w:rsidRDefault="00CE230A" w:rsidP="00A41330">
            <w:pPr>
              <w:pStyle w:val="TAL"/>
            </w:pPr>
            <w:r>
              <w:t>Supplementary service</w:t>
            </w:r>
          </w:p>
        </w:tc>
        <w:tc>
          <w:tcPr>
            <w:tcW w:w="2329" w:type="dxa"/>
            <w:tcBorders>
              <w:top w:val="single" w:sz="6" w:space="0" w:color="auto"/>
              <w:left w:val="single" w:sz="6" w:space="0" w:color="auto"/>
              <w:right w:val="single" w:sz="6" w:space="0" w:color="auto"/>
            </w:tcBorders>
          </w:tcPr>
          <w:p w14:paraId="2EDE250F" w14:textId="77777777" w:rsidR="00CE230A" w:rsidRDefault="00CE230A" w:rsidP="00A41330">
            <w:pPr>
              <w:pStyle w:val="TAL"/>
            </w:pPr>
            <w:r>
              <w:t>Protocol discriminator</w:t>
            </w:r>
          </w:p>
        </w:tc>
        <w:tc>
          <w:tcPr>
            <w:tcW w:w="1418" w:type="dxa"/>
            <w:tcBorders>
              <w:top w:val="single" w:sz="6" w:space="0" w:color="auto"/>
              <w:left w:val="single" w:sz="6" w:space="0" w:color="auto"/>
              <w:right w:val="single" w:sz="6" w:space="0" w:color="auto"/>
            </w:tcBorders>
          </w:tcPr>
          <w:p w14:paraId="1B406BB8" w14:textId="77777777" w:rsidR="00CE230A" w:rsidRDefault="00CE230A" w:rsidP="00A41330">
            <w:pPr>
              <w:pStyle w:val="TAC"/>
            </w:pPr>
            <w:r>
              <w:t>M</w:t>
            </w:r>
          </w:p>
        </w:tc>
        <w:tc>
          <w:tcPr>
            <w:tcW w:w="1275" w:type="dxa"/>
            <w:tcBorders>
              <w:top w:val="single" w:sz="6" w:space="0" w:color="auto"/>
              <w:left w:val="single" w:sz="6" w:space="0" w:color="auto"/>
              <w:right w:val="single" w:sz="6" w:space="0" w:color="auto"/>
            </w:tcBorders>
          </w:tcPr>
          <w:p w14:paraId="11713F53" w14:textId="77777777" w:rsidR="00CE230A" w:rsidRDefault="00CE230A" w:rsidP="00A41330">
            <w:pPr>
              <w:pStyle w:val="TAC"/>
            </w:pPr>
            <w:r>
              <w:t>V</w:t>
            </w:r>
          </w:p>
        </w:tc>
        <w:tc>
          <w:tcPr>
            <w:tcW w:w="1418" w:type="dxa"/>
            <w:tcBorders>
              <w:top w:val="single" w:sz="6" w:space="0" w:color="auto"/>
              <w:left w:val="single" w:sz="6" w:space="0" w:color="auto"/>
              <w:right w:val="single" w:sz="6" w:space="0" w:color="auto"/>
            </w:tcBorders>
          </w:tcPr>
          <w:p w14:paraId="4096FF96" w14:textId="77777777" w:rsidR="00CE230A" w:rsidRDefault="00CE230A" w:rsidP="00A41330">
            <w:pPr>
              <w:pStyle w:val="TAC"/>
            </w:pPr>
            <w:r>
              <w:t>1/2</w:t>
            </w:r>
          </w:p>
        </w:tc>
      </w:tr>
      <w:tr w:rsidR="00CE230A" w14:paraId="0C27137C" w14:textId="77777777" w:rsidTr="00A41330">
        <w:tc>
          <w:tcPr>
            <w:tcW w:w="675" w:type="dxa"/>
            <w:tcBorders>
              <w:left w:val="single" w:sz="6" w:space="0" w:color="auto"/>
              <w:right w:val="single" w:sz="6" w:space="0" w:color="auto"/>
            </w:tcBorders>
          </w:tcPr>
          <w:p w14:paraId="2591BC90" w14:textId="77777777" w:rsidR="00CE230A" w:rsidRDefault="00CE230A" w:rsidP="00A41330">
            <w:pPr>
              <w:pStyle w:val="TAC"/>
            </w:pPr>
          </w:p>
        </w:tc>
        <w:tc>
          <w:tcPr>
            <w:tcW w:w="2349" w:type="dxa"/>
            <w:tcBorders>
              <w:left w:val="single" w:sz="6" w:space="0" w:color="auto"/>
              <w:right w:val="single" w:sz="6" w:space="0" w:color="auto"/>
            </w:tcBorders>
          </w:tcPr>
          <w:p w14:paraId="62FBB1C2" w14:textId="77777777" w:rsidR="00CE230A" w:rsidRDefault="00CE230A" w:rsidP="00A41330">
            <w:pPr>
              <w:pStyle w:val="TAL"/>
            </w:pPr>
            <w:r>
              <w:t>protocol discriminator</w:t>
            </w:r>
          </w:p>
        </w:tc>
        <w:tc>
          <w:tcPr>
            <w:tcW w:w="2329" w:type="dxa"/>
            <w:tcBorders>
              <w:left w:val="single" w:sz="6" w:space="0" w:color="auto"/>
              <w:right w:val="single" w:sz="6" w:space="0" w:color="auto"/>
            </w:tcBorders>
          </w:tcPr>
          <w:p w14:paraId="6CDF4A52" w14:textId="77777777" w:rsidR="00CE230A" w:rsidRDefault="00CE230A" w:rsidP="00A41330">
            <w:pPr>
              <w:pStyle w:val="TAC"/>
            </w:pPr>
            <w:r>
              <w:t>3.2</w:t>
            </w:r>
          </w:p>
        </w:tc>
        <w:tc>
          <w:tcPr>
            <w:tcW w:w="1418" w:type="dxa"/>
            <w:tcBorders>
              <w:left w:val="single" w:sz="6" w:space="0" w:color="auto"/>
              <w:right w:val="single" w:sz="6" w:space="0" w:color="auto"/>
            </w:tcBorders>
          </w:tcPr>
          <w:p w14:paraId="4D332CBD" w14:textId="77777777" w:rsidR="00CE230A" w:rsidRDefault="00CE230A" w:rsidP="00A41330">
            <w:pPr>
              <w:pStyle w:val="TAC"/>
            </w:pPr>
          </w:p>
        </w:tc>
        <w:tc>
          <w:tcPr>
            <w:tcW w:w="1275" w:type="dxa"/>
            <w:tcBorders>
              <w:left w:val="single" w:sz="6" w:space="0" w:color="auto"/>
              <w:right w:val="single" w:sz="6" w:space="0" w:color="auto"/>
            </w:tcBorders>
          </w:tcPr>
          <w:p w14:paraId="3F483FBA" w14:textId="77777777" w:rsidR="00CE230A" w:rsidRDefault="00CE230A" w:rsidP="00A41330">
            <w:pPr>
              <w:pStyle w:val="TAC"/>
            </w:pPr>
          </w:p>
        </w:tc>
        <w:tc>
          <w:tcPr>
            <w:tcW w:w="1418" w:type="dxa"/>
            <w:tcBorders>
              <w:left w:val="single" w:sz="6" w:space="0" w:color="auto"/>
              <w:right w:val="single" w:sz="6" w:space="0" w:color="auto"/>
            </w:tcBorders>
          </w:tcPr>
          <w:p w14:paraId="51C1A014" w14:textId="77777777" w:rsidR="00CE230A" w:rsidRDefault="00CE230A" w:rsidP="00A41330">
            <w:pPr>
              <w:pStyle w:val="TAC"/>
            </w:pPr>
          </w:p>
        </w:tc>
      </w:tr>
      <w:tr w:rsidR="00CE230A" w14:paraId="760FB6A0" w14:textId="77777777" w:rsidTr="00A41330">
        <w:tc>
          <w:tcPr>
            <w:tcW w:w="675" w:type="dxa"/>
            <w:tcBorders>
              <w:top w:val="single" w:sz="6" w:space="0" w:color="auto"/>
              <w:left w:val="single" w:sz="6" w:space="0" w:color="auto"/>
              <w:right w:val="single" w:sz="6" w:space="0" w:color="auto"/>
            </w:tcBorders>
          </w:tcPr>
          <w:p w14:paraId="522324F5" w14:textId="77777777" w:rsidR="00CE230A" w:rsidRDefault="00CE230A" w:rsidP="00A41330">
            <w:pPr>
              <w:pStyle w:val="TAC"/>
            </w:pPr>
          </w:p>
        </w:tc>
        <w:tc>
          <w:tcPr>
            <w:tcW w:w="2349" w:type="dxa"/>
            <w:tcBorders>
              <w:top w:val="single" w:sz="6" w:space="0" w:color="auto"/>
              <w:left w:val="single" w:sz="6" w:space="0" w:color="auto"/>
              <w:right w:val="single" w:sz="6" w:space="0" w:color="auto"/>
            </w:tcBorders>
          </w:tcPr>
          <w:p w14:paraId="294DAB97" w14:textId="77777777" w:rsidR="00CE230A" w:rsidRDefault="00CE230A" w:rsidP="00A41330">
            <w:pPr>
              <w:pStyle w:val="TAL"/>
            </w:pPr>
            <w:r>
              <w:t>Transaction identifier</w:t>
            </w:r>
          </w:p>
        </w:tc>
        <w:tc>
          <w:tcPr>
            <w:tcW w:w="2329" w:type="dxa"/>
            <w:tcBorders>
              <w:top w:val="single" w:sz="6" w:space="0" w:color="auto"/>
              <w:left w:val="single" w:sz="6" w:space="0" w:color="auto"/>
              <w:right w:val="single" w:sz="6" w:space="0" w:color="auto"/>
            </w:tcBorders>
          </w:tcPr>
          <w:p w14:paraId="23BC7881" w14:textId="77777777" w:rsidR="00CE230A" w:rsidRDefault="00CE230A" w:rsidP="00A41330">
            <w:pPr>
              <w:pStyle w:val="TAL"/>
            </w:pPr>
            <w:r>
              <w:t>Transaction identifier</w:t>
            </w:r>
          </w:p>
        </w:tc>
        <w:tc>
          <w:tcPr>
            <w:tcW w:w="1418" w:type="dxa"/>
            <w:tcBorders>
              <w:top w:val="single" w:sz="6" w:space="0" w:color="auto"/>
              <w:left w:val="single" w:sz="6" w:space="0" w:color="auto"/>
              <w:right w:val="single" w:sz="6" w:space="0" w:color="auto"/>
            </w:tcBorders>
          </w:tcPr>
          <w:p w14:paraId="1067ACA1" w14:textId="77777777" w:rsidR="00CE230A" w:rsidRDefault="00CE230A" w:rsidP="00A41330">
            <w:pPr>
              <w:pStyle w:val="TAC"/>
            </w:pPr>
            <w:r>
              <w:t>M</w:t>
            </w:r>
          </w:p>
        </w:tc>
        <w:tc>
          <w:tcPr>
            <w:tcW w:w="1275" w:type="dxa"/>
            <w:tcBorders>
              <w:top w:val="single" w:sz="6" w:space="0" w:color="auto"/>
              <w:left w:val="single" w:sz="6" w:space="0" w:color="auto"/>
              <w:right w:val="single" w:sz="6" w:space="0" w:color="auto"/>
            </w:tcBorders>
          </w:tcPr>
          <w:p w14:paraId="74566611" w14:textId="77777777" w:rsidR="00CE230A" w:rsidRDefault="00CE230A" w:rsidP="00A41330">
            <w:pPr>
              <w:pStyle w:val="TAC"/>
            </w:pPr>
            <w:r>
              <w:t>V</w:t>
            </w:r>
          </w:p>
        </w:tc>
        <w:tc>
          <w:tcPr>
            <w:tcW w:w="1418" w:type="dxa"/>
            <w:tcBorders>
              <w:top w:val="single" w:sz="6" w:space="0" w:color="auto"/>
              <w:left w:val="single" w:sz="6" w:space="0" w:color="auto"/>
              <w:right w:val="single" w:sz="6" w:space="0" w:color="auto"/>
            </w:tcBorders>
          </w:tcPr>
          <w:p w14:paraId="31968241" w14:textId="77777777" w:rsidR="00CE230A" w:rsidRDefault="00CE230A" w:rsidP="00A41330">
            <w:pPr>
              <w:pStyle w:val="TAC"/>
            </w:pPr>
            <w:r>
              <w:t>1/2</w:t>
            </w:r>
          </w:p>
        </w:tc>
      </w:tr>
      <w:tr w:rsidR="00CE230A" w14:paraId="2F39BF58" w14:textId="77777777" w:rsidTr="00A41330">
        <w:tc>
          <w:tcPr>
            <w:tcW w:w="675" w:type="dxa"/>
            <w:tcBorders>
              <w:left w:val="single" w:sz="6" w:space="0" w:color="auto"/>
              <w:right w:val="single" w:sz="6" w:space="0" w:color="auto"/>
            </w:tcBorders>
          </w:tcPr>
          <w:p w14:paraId="53DE0F1C" w14:textId="77777777" w:rsidR="00CE230A" w:rsidRDefault="00CE230A" w:rsidP="00A41330">
            <w:pPr>
              <w:pStyle w:val="TAC"/>
            </w:pPr>
          </w:p>
        </w:tc>
        <w:tc>
          <w:tcPr>
            <w:tcW w:w="2349" w:type="dxa"/>
            <w:tcBorders>
              <w:left w:val="single" w:sz="6" w:space="0" w:color="auto"/>
              <w:right w:val="single" w:sz="6" w:space="0" w:color="auto"/>
            </w:tcBorders>
          </w:tcPr>
          <w:p w14:paraId="08F69019" w14:textId="77777777" w:rsidR="00CE230A" w:rsidRDefault="00CE230A" w:rsidP="00A41330"/>
        </w:tc>
        <w:tc>
          <w:tcPr>
            <w:tcW w:w="2329" w:type="dxa"/>
            <w:tcBorders>
              <w:left w:val="single" w:sz="6" w:space="0" w:color="auto"/>
              <w:right w:val="single" w:sz="6" w:space="0" w:color="auto"/>
            </w:tcBorders>
          </w:tcPr>
          <w:p w14:paraId="7602CA46" w14:textId="77777777" w:rsidR="00CE230A" w:rsidRDefault="00CE230A" w:rsidP="00A41330">
            <w:pPr>
              <w:pStyle w:val="TAC"/>
            </w:pPr>
            <w:r>
              <w:t>3.3</w:t>
            </w:r>
          </w:p>
        </w:tc>
        <w:tc>
          <w:tcPr>
            <w:tcW w:w="1418" w:type="dxa"/>
            <w:tcBorders>
              <w:left w:val="single" w:sz="6" w:space="0" w:color="auto"/>
              <w:right w:val="single" w:sz="6" w:space="0" w:color="auto"/>
            </w:tcBorders>
          </w:tcPr>
          <w:p w14:paraId="6416CC4C" w14:textId="77777777" w:rsidR="00CE230A" w:rsidRDefault="00CE230A" w:rsidP="00A41330">
            <w:pPr>
              <w:pStyle w:val="TAC"/>
            </w:pPr>
          </w:p>
        </w:tc>
        <w:tc>
          <w:tcPr>
            <w:tcW w:w="1275" w:type="dxa"/>
            <w:tcBorders>
              <w:left w:val="single" w:sz="6" w:space="0" w:color="auto"/>
              <w:right w:val="single" w:sz="6" w:space="0" w:color="auto"/>
            </w:tcBorders>
          </w:tcPr>
          <w:p w14:paraId="59A87CF7" w14:textId="77777777" w:rsidR="00CE230A" w:rsidRDefault="00CE230A" w:rsidP="00A41330">
            <w:pPr>
              <w:pStyle w:val="TAC"/>
            </w:pPr>
          </w:p>
        </w:tc>
        <w:tc>
          <w:tcPr>
            <w:tcW w:w="1418" w:type="dxa"/>
            <w:tcBorders>
              <w:left w:val="single" w:sz="6" w:space="0" w:color="auto"/>
              <w:right w:val="single" w:sz="6" w:space="0" w:color="auto"/>
            </w:tcBorders>
          </w:tcPr>
          <w:p w14:paraId="2FCEE526" w14:textId="77777777" w:rsidR="00CE230A" w:rsidRDefault="00CE230A" w:rsidP="00A41330">
            <w:pPr>
              <w:pStyle w:val="TAC"/>
            </w:pPr>
          </w:p>
        </w:tc>
      </w:tr>
      <w:tr w:rsidR="00CE230A" w14:paraId="5897E32C" w14:textId="77777777" w:rsidTr="00A41330">
        <w:tc>
          <w:tcPr>
            <w:tcW w:w="675" w:type="dxa"/>
            <w:tcBorders>
              <w:top w:val="single" w:sz="6" w:space="0" w:color="auto"/>
              <w:left w:val="single" w:sz="6" w:space="0" w:color="auto"/>
              <w:right w:val="single" w:sz="6" w:space="0" w:color="auto"/>
            </w:tcBorders>
          </w:tcPr>
          <w:p w14:paraId="556E52F5" w14:textId="77777777" w:rsidR="00CE230A" w:rsidRDefault="00CE230A" w:rsidP="00A41330">
            <w:pPr>
              <w:pStyle w:val="TAC"/>
            </w:pPr>
          </w:p>
        </w:tc>
        <w:tc>
          <w:tcPr>
            <w:tcW w:w="2349" w:type="dxa"/>
            <w:tcBorders>
              <w:top w:val="single" w:sz="6" w:space="0" w:color="auto"/>
              <w:left w:val="single" w:sz="6" w:space="0" w:color="auto"/>
              <w:right w:val="single" w:sz="6" w:space="0" w:color="auto"/>
            </w:tcBorders>
          </w:tcPr>
          <w:p w14:paraId="04715F7E" w14:textId="77777777" w:rsidR="00CE230A" w:rsidRDefault="00CE230A" w:rsidP="00A41330">
            <w:pPr>
              <w:pStyle w:val="TAL"/>
            </w:pPr>
            <w:r>
              <w:t>Register</w:t>
            </w:r>
          </w:p>
        </w:tc>
        <w:tc>
          <w:tcPr>
            <w:tcW w:w="2329" w:type="dxa"/>
            <w:tcBorders>
              <w:top w:val="single" w:sz="6" w:space="0" w:color="auto"/>
              <w:left w:val="single" w:sz="6" w:space="0" w:color="auto"/>
              <w:right w:val="single" w:sz="6" w:space="0" w:color="auto"/>
            </w:tcBorders>
          </w:tcPr>
          <w:p w14:paraId="0C691A20" w14:textId="77777777" w:rsidR="00CE230A" w:rsidRDefault="00CE230A" w:rsidP="00A41330">
            <w:pPr>
              <w:pStyle w:val="TAL"/>
            </w:pPr>
            <w:r>
              <w:t>Message type</w:t>
            </w:r>
          </w:p>
        </w:tc>
        <w:tc>
          <w:tcPr>
            <w:tcW w:w="1418" w:type="dxa"/>
            <w:tcBorders>
              <w:top w:val="single" w:sz="6" w:space="0" w:color="auto"/>
              <w:left w:val="single" w:sz="6" w:space="0" w:color="auto"/>
              <w:right w:val="single" w:sz="6" w:space="0" w:color="auto"/>
            </w:tcBorders>
          </w:tcPr>
          <w:p w14:paraId="371BFDB1" w14:textId="77777777" w:rsidR="00CE230A" w:rsidRDefault="00CE230A" w:rsidP="00A41330">
            <w:pPr>
              <w:pStyle w:val="TAC"/>
            </w:pPr>
            <w:r>
              <w:t>M</w:t>
            </w:r>
          </w:p>
        </w:tc>
        <w:tc>
          <w:tcPr>
            <w:tcW w:w="1275" w:type="dxa"/>
            <w:tcBorders>
              <w:top w:val="single" w:sz="6" w:space="0" w:color="auto"/>
              <w:left w:val="single" w:sz="6" w:space="0" w:color="auto"/>
              <w:right w:val="single" w:sz="6" w:space="0" w:color="auto"/>
            </w:tcBorders>
          </w:tcPr>
          <w:p w14:paraId="47E02E64" w14:textId="77777777" w:rsidR="00CE230A" w:rsidRDefault="00CE230A" w:rsidP="00A41330">
            <w:pPr>
              <w:pStyle w:val="TAC"/>
            </w:pPr>
            <w:r>
              <w:t>V</w:t>
            </w:r>
          </w:p>
        </w:tc>
        <w:tc>
          <w:tcPr>
            <w:tcW w:w="1418" w:type="dxa"/>
            <w:tcBorders>
              <w:top w:val="single" w:sz="6" w:space="0" w:color="auto"/>
              <w:left w:val="single" w:sz="6" w:space="0" w:color="auto"/>
              <w:right w:val="single" w:sz="6" w:space="0" w:color="auto"/>
            </w:tcBorders>
          </w:tcPr>
          <w:p w14:paraId="7E6089EA" w14:textId="77777777" w:rsidR="00CE230A" w:rsidRDefault="00CE230A" w:rsidP="00A41330">
            <w:pPr>
              <w:pStyle w:val="TAC"/>
            </w:pPr>
            <w:r>
              <w:t>1</w:t>
            </w:r>
          </w:p>
        </w:tc>
      </w:tr>
      <w:tr w:rsidR="00CE230A" w14:paraId="75D4D17C" w14:textId="77777777" w:rsidTr="00A41330">
        <w:tc>
          <w:tcPr>
            <w:tcW w:w="675" w:type="dxa"/>
            <w:tcBorders>
              <w:left w:val="single" w:sz="6" w:space="0" w:color="auto"/>
              <w:right w:val="single" w:sz="6" w:space="0" w:color="auto"/>
            </w:tcBorders>
          </w:tcPr>
          <w:p w14:paraId="55F2F0EA" w14:textId="77777777" w:rsidR="00CE230A" w:rsidRDefault="00CE230A" w:rsidP="00A41330">
            <w:pPr>
              <w:pStyle w:val="TAC"/>
            </w:pPr>
          </w:p>
        </w:tc>
        <w:tc>
          <w:tcPr>
            <w:tcW w:w="2349" w:type="dxa"/>
            <w:tcBorders>
              <w:left w:val="single" w:sz="6" w:space="0" w:color="auto"/>
              <w:right w:val="single" w:sz="6" w:space="0" w:color="auto"/>
            </w:tcBorders>
          </w:tcPr>
          <w:p w14:paraId="64112A5B" w14:textId="77777777" w:rsidR="00CE230A" w:rsidRDefault="00CE230A" w:rsidP="00A41330">
            <w:r>
              <w:t>message type</w:t>
            </w:r>
          </w:p>
        </w:tc>
        <w:tc>
          <w:tcPr>
            <w:tcW w:w="2329" w:type="dxa"/>
            <w:tcBorders>
              <w:left w:val="single" w:sz="6" w:space="0" w:color="auto"/>
              <w:right w:val="single" w:sz="6" w:space="0" w:color="auto"/>
            </w:tcBorders>
          </w:tcPr>
          <w:p w14:paraId="0192CDBD" w14:textId="77777777" w:rsidR="00CE230A" w:rsidRDefault="00CE230A" w:rsidP="00A41330">
            <w:pPr>
              <w:pStyle w:val="TAC"/>
            </w:pPr>
            <w:r>
              <w:t>3.4</w:t>
            </w:r>
          </w:p>
        </w:tc>
        <w:tc>
          <w:tcPr>
            <w:tcW w:w="1418" w:type="dxa"/>
            <w:tcBorders>
              <w:left w:val="single" w:sz="6" w:space="0" w:color="auto"/>
              <w:right w:val="single" w:sz="6" w:space="0" w:color="auto"/>
            </w:tcBorders>
          </w:tcPr>
          <w:p w14:paraId="77EB759E" w14:textId="77777777" w:rsidR="00CE230A" w:rsidRDefault="00CE230A" w:rsidP="00A41330">
            <w:pPr>
              <w:pStyle w:val="TAC"/>
            </w:pPr>
          </w:p>
        </w:tc>
        <w:tc>
          <w:tcPr>
            <w:tcW w:w="1275" w:type="dxa"/>
            <w:tcBorders>
              <w:left w:val="single" w:sz="6" w:space="0" w:color="auto"/>
              <w:right w:val="single" w:sz="6" w:space="0" w:color="auto"/>
            </w:tcBorders>
          </w:tcPr>
          <w:p w14:paraId="1F0C23D1" w14:textId="77777777" w:rsidR="00CE230A" w:rsidRDefault="00CE230A" w:rsidP="00A41330">
            <w:pPr>
              <w:pStyle w:val="TAC"/>
            </w:pPr>
          </w:p>
        </w:tc>
        <w:tc>
          <w:tcPr>
            <w:tcW w:w="1418" w:type="dxa"/>
            <w:tcBorders>
              <w:left w:val="single" w:sz="6" w:space="0" w:color="auto"/>
              <w:right w:val="single" w:sz="6" w:space="0" w:color="auto"/>
            </w:tcBorders>
          </w:tcPr>
          <w:p w14:paraId="2FC6B9DB" w14:textId="77777777" w:rsidR="00CE230A" w:rsidRDefault="00CE230A" w:rsidP="00A41330">
            <w:pPr>
              <w:pStyle w:val="TAC"/>
            </w:pPr>
          </w:p>
        </w:tc>
      </w:tr>
      <w:tr w:rsidR="00CE230A" w14:paraId="681EFE38" w14:textId="77777777" w:rsidTr="00A41330">
        <w:tc>
          <w:tcPr>
            <w:tcW w:w="675" w:type="dxa"/>
            <w:tcBorders>
              <w:top w:val="single" w:sz="6" w:space="0" w:color="auto"/>
              <w:left w:val="single" w:sz="6" w:space="0" w:color="auto"/>
              <w:right w:val="single" w:sz="6" w:space="0" w:color="auto"/>
            </w:tcBorders>
          </w:tcPr>
          <w:p w14:paraId="00757477" w14:textId="77777777" w:rsidR="00CE230A" w:rsidRDefault="00CE230A" w:rsidP="00A41330">
            <w:pPr>
              <w:pStyle w:val="TAC"/>
            </w:pPr>
            <w:r>
              <w:t xml:space="preserve"> 1C</w:t>
            </w:r>
          </w:p>
        </w:tc>
        <w:tc>
          <w:tcPr>
            <w:tcW w:w="2349" w:type="dxa"/>
            <w:tcBorders>
              <w:top w:val="single" w:sz="6" w:space="0" w:color="auto"/>
              <w:left w:val="single" w:sz="6" w:space="0" w:color="auto"/>
              <w:right w:val="single" w:sz="6" w:space="0" w:color="auto"/>
            </w:tcBorders>
          </w:tcPr>
          <w:p w14:paraId="3501BACB" w14:textId="77777777" w:rsidR="00CE230A" w:rsidRDefault="00CE230A" w:rsidP="00A41330">
            <w:pPr>
              <w:pStyle w:val="TAL"/>
            </w:pPr>
            <w:r>
              <w:t>Facility</w:t>
            </w:r>
          </w:p>
        </w:tc>
        <w:tc>
          <w:tcPr>
            <w:tcW w:w="2329" w:type="dxa"/>
            <w:tcBorders>
              <w:top w:val="single" w:sz="6" w:space="0" w:color="auto"/>
              <w:left w:val="single" w:sz="6" w:space="0" w:color="auto"/>
              <w:right w:val="single" w:sz="6" w:space="0" w:color="auto"/>
            </w:tcBorders>
          </w:tcPr>
          <w:p w14:paraId="1E67D51E" w14:textId="77777777" w:rsidR="00CE230A" w:rsidRDefault="00CE230A" w:rsidP="00A41330">
            <w:pPr>
              <w:pStyle w:val="TAL"/>
            </w:pPr>
            <w:r>
              <w:t>Facility</w:t>
            </w:r>
          </w:p>
        </w:tc>
        <w:tc>
          <w:tcPr>
            <w:tcW w:w="1418" w:type="dxa"/>
            <w:tcBorders>
              <w:top w:val="single" w:sz="6" w:space="0" w:color="auto"/>
              <w:left w:val="single" w:sz="6" w:space="0" w:color="auto"/>
              <w:right w:val="single" w:sz="6" w:space="0" w:color="auto"/>
            </w:tcBorders>
          </w:tcPr>
          <w:p w14:paraId="106796F0" w14:textId="77777777" w:rsidR="00CE230A" w:rsidRDefault="00CE230A" w:rsidP="00A41330">
            <w:pPr>
              <w:pStyle w:val="TAC"/>
            </w:pPr>
            <w:r>
              <w:t>M</w:t>
            </w:r>
          </w:p>
        </w:tc>
        <w:tc>
          <w:tcPr>
            <w:tcW w:w="1275" w:type="dxa"/>
            <w:tcBorders>
              <w:top w:val="single" w:sz="6" w:space="0" w:color="auto"/>
              <w:left w:val="single" w:sz="6" w:space="0" w:color="auto"/>
              <w:right w:val="single" w:sz="6" w:space="0" w:color="auto"/>
            </w:tcBorders>
          </w:tcPr>
          <w:p w14:paraId="71162567" w14:textId="77777777" w:rsidR="00CE230A" w:rsidRDefault="00CE230A" w:rsidP="00A41330">
            <w:pPr>
              <w:pStyle w:val="TAC"/>
            </w:pPr>
            <w:r>
              <w:t>TLV</w:t>
            </w:r>
          </w:p>
        </w:tc>
        <w:tc>
          <w:tcPr>
            <w:tcW w:w="1418" w:type="dxa"/>
            <w:tcBorders>
              <w:top w:val="single" w:sz="6" w:space="0" w:color="auto"/>
              <w:left w:val="single" w:sz="6" w:space="0" w:color="auto"/>
              <w:right w:val="single" w:sz="6" w:space="0" w:color="auto"/>
            </w:tcBorders>
          </w:tcPr>
          <w:p w14:paraId="79A5C90D" w14:textId="77777777" w:rsidR="00CE230A" w:rsidRDefault="00CE230A" w:rsidP="00A41330">
            <w:pPr>
              <w:pStyle w:val="TAC"/>
            </w:pPr>
            <w:r>
              <w:t>2-?</w:t>
            </w:r>
          </w:p>
        </w:tc>
      </w:tr>
      <w:tr w:rsidR="00CE230A" w14:paraId="7AB9047C" w14:textId="77777777" w:rsidTr="00A41330">
        <w:tc>
          <w:tcPr>
            <w:tcW w:w="675" w:type="dxa"/>
            <w:tcBorders>
              <w:left w:val="single" w:sz="6" w:space="0" w:color="auto"/>
              <w:bottom w:val="single" w:sz="6" w:space="0" w:color="auto"/>
              <w:right w:val="single" w:sz="6" w:space="0" w:color="auto"/>
            </w:tcBorders>
          </w:tcPr>
          <w:p w14:paraId="080B85FC" w14:textId="77777777" w:rsidR="00CE230A" w:rsidRDefault="00CE230A" w:rsidP="00A41330">
            <w:pPr>
              <w:pStyle w:val="TAC"/>
            </w:pPr>
          </w:p>
        </w:tc>
        <w:tc>
          <w:tcPr>
            <w:tcW w:w="2349" w:type="dxa"/>
            <w:tcBorders>
              <w:left w:val="single" w:sz="6" w:space="0" w:color="auto"/>
              <w:bottom w:val="single" w:sz="6" w:space="0" w:color="auto"/>
              <w:right w:val="single" w:sz="6" w:space="0" w:color="auto"/>
            </w:tcBorders>
          </w:tcPr>
          <w:p w14:paraId="3D1FCDA5" w14:textId="77777777" w:rsidR="00CE230A" w:rsidRDefault="00CE230A" w:rsidP="00A41330">
            <w:pPr>
              <w:pStyle w:val="TAL"/>
            </w:pPr>
          </w:p>
        </w:tc>
        <w:tc>
          <w:tcPr>
            <w:tcW w:w="2329" w:type="dxa"/>
            <w:tcBorders>
              <w:left w:val="single" w:sz="6" w:space="0" w:color="auto"/>
              <w:bottom w:val="single" w:sz="6" w:space="0" w:color="auto"/>
              <w:right w:val="single" w:sz="6" w:space="0" w:color="auto"/>
            </w:tcBorders>
          </w:tcPr>
          <w:p w14:paraId="0820F628" w14:textId="77777777" w:rsidR="00CE230A" w:rsidRDefault="00CE230A" w:rsidP="00A41330">
            <w:pPr>
              <w:pStyle w:val="TAJ"/>
            </w:pPr>
            <w:r>
              <w:t>3.6</w:t>
            </w:r>
          </w:p>
        </w:tc>
        <w:tc>
          <w:tcPr>
            <w:tcW w:w="1418" w:type="dxa"/>
            <w:tcBorders>
              <w:left w:val="single" w:sz="6" w:space="0" w:color="auto"/>
              <w:bottom w:val="single" w:sz="6" w:space="0" w:color="auto"/>
              <w:right w:val="single" w:sz="6" w:space="0" w:color="auto"/>
            </w:tcBorders>
          </w:tcPr>
          <w:p w14:paraId="73900D62" w14:textId="77777777" w:rsidR="00CE230A" w:rsidRDefault="00CE230A" w:rsidP="00A41330">
            <w:pPr>
              <w:pStyle w:val="TAC"/>
            </w:pPr>
          </w:p>
        </w:tc>
        <w:tc>
          <w:tcPr>
            <w:tcW w:w="1275" w:type="dxa"/>
            <w:tcBorders>
              <w:left w:val="single" w:sz="6" w:space="0" w:color="auto"/>
              <w:bottom w:val="single" w:sz="6" w:space="0" w:color="auto"/>
              <w:right w:val="single" w:sz="6" w:space="0" w:color="auto"/>
            </w:tcBorders>
          </w:tcPr>
          <w:p w14:paraId="785E52EC" w14:textId="77777777" w:rsidR="00CE230A" w:rsidRDefault="00CE230A" w:rsidP="00A41330">
            <w:pPr>
              <w:pStyle w:val="TAC"/>
            </w:pPr>
          </w:p>
        </w:tc>
        <w:tc>
          <w:tcPr>
            <w:tcW w:w="1418" w:type="dxa"/>
            <w:tcBorders>
              <w:left w:val="single" w:sz="6" w:space="0" w:color="auto"/>
              <w:bottom w:val="single" w:sz="6" w:space="0" w:color="auto"/>
              <w:right w:val="single" w:sz="6" w:space="0" w:color="auto"/>
            </w:tcBorders>
          </w:tcPr>
          <w:p w14:paraId="55A01E58" w14:textId="77777777" w:rsidR="00CE230A" w:rsidRDefault="00CE230A" w:rsidP="00A41330">
            <w:pPr>
              <w:pStyle w:val="TAC"/>
            </w:pPr>
          </w:p>
        </w:tc>
      </w:tr>
    </w:tbl>
    <w:p w14:paraId="26EE062E" w14:textId="77777777" w:rsidR="00CE230A" w:rsidRDefault="00CE230A" w:rsidP="00CE230A"/>
    <w:p w14:paraId="146FD361" w14:textId="77777777" w:rsidR="00CE230A" w:rsidRDefault="00CE230A" w:rsidP="00D737EA">
      <w:pPr>
        <w:pStyle w:val="Heading3"/>
      </w:pPr>
      <w:bookmarkStart w:id="42" w:name="_Toc19634069"/>
      <w:bookmarkStart w:id="43" w:name="_Toc44862907"/>
      <w:bookmarkStart w:id="44" w:name="_Toc97644975"/>
      <w:r>
        <w:t>2.4.2</w:t>
      </w:r>
      <w:r>
        <w:tab/>
        <w:t>Register (MS to network direction)</w:t>
      </w:r>
      <w:bookmarkEnd w:id="42"/>
      <w:bookmarkEnd w:id="43"/>
      <w:bookmarkEnd w:id="44"/>
    </w:p>
    <w:p w14:paraId="210CDA5A" w14:textId="77777777" w:rsidR="00CE230A" w:rsidRDefault="00CE230A" w:rsidP="00CE230A">
      <w:pPr>
        <w:keepNext/>
        <w:keepLines/>
      </w:pPr>
      <w:r>
        <w:t>This message is sent by the mobile station to the network to assign a new transaction identifier for call independent supplementary service control and to request or acknowledge a supplementary service (see table 2.4).</w:t>
      </w:r>
    </w:p>
    <w:p w14:paraId="05216552" w14:textId="77777777" w:rsidR="00CE230A" w:rsidRDefault="00CE230A" w:rsidP="00CE230A">
      <w:pPr>
        <w:pStyle w:val="TH"/>
      </w:pPr>
      <w:r>
        <w:t>Table 2.4: REGISTER message content (MS to network direction)</w:t>
      </w:r>
    </w:p>
    <w:tbl>
      <w:tblPr>
        <w:tblW w:w="0" w:type="auto"/>
        <w:jc w:val="center"/>
        <w:tblLayout w:type="fixed"/>
        <w:tblCellMar>
          <w:left w:w="28" w:type="dxa"/>
          <w:right w:w="28" w:type="dxa"/>
        </w:tblCellMar>
        <w:tblLook w:val="0000" w:firstRow="0" w:lastRow="0" w:firstColumn="0" w:lastColumn="0" w:noHBand="0" w:noVBand="0"/>
      </w:tblPr>
      <w:tblGrid>
        <w:gridCol w:w="720"/>
        <w:gridCol w:w="2304"/>
        <w:gridCol w:w="2329"/>
        <w:gridCol w:w="1276"/>
        <w:gridCol w:w="1417"/>
        <w:gridCol w:w="1418"/>
      </w:tblGrid>
      <w:tr w:rsidR="00CE230A" w14:paraId="0C2C0528" w14:textId="77777777" w:rsidTr="00A41330">
        <w:trPr>
          <w:jc w:val="center"/>
        </w:trPr>
        <w:tc>
          <w:tcPr>
            <w:tcW w:w="720" w:type="dxa"/>
            <w:tcBorders>
              <w:top w:val="single" w:sz="6" w:space="0" w:color="auto"/>
              <w:left w:val="single" w:sz="6" w:space="0" w:color="auto"/>
              <w:right w:val="single" w:sz="6" w:space="0" w:color="auto"/>
            </w:tcBorders>
          </w:tcPr>
          <w:p w14:paraId="6D38BE39" w14:textId="77777777" w:rsidR="00CE230A" w:rsidRDefault="00CE230A" w:rsidP="00A41330">
            <w:pPr>
              <w:pStyle w:val="TAH"/>
              <w:rPr>
                <w:lang w:val="fr-FR"/>
              </w:rPr>
            </w:pPr>
            <w:r>
              <w:rPr>
                <w:lang w:val="fr-FR"/>
              </w:rPr>
              <w:t>IEI</w:t>
            </w:r>
          </w:p>
        </w:tc>
        <w:tc>
          <w:tcPr>
            <w:tcW w:w="2304" w:type="dxa"/>
            <w:tcBorders>
              <w:top w:val="single" w:sz="6" w:space="0" w:color="auto"/>
              <w:left w:val="single" w:sz="6" w:space="0" w:color="auto"/>
              <w:right w:val="single" w:sz="6" w:space="0" w:color="auto"/>
            </w:tcBorders>
          </w:tcPr>
          <w:p w14:paraId="34E67CD4" w14:textId="77777777" w:rsidR="00CE230A" w:rsidRDefault="00CE230A" w:rsidP="00A41330">
            <w:pPr>
              <w:pStyle w:val="TAH"/>
              <w:rPr>
                <w:lang w:val="fr-FR"/>
              </w:rPr>
            </w:pPr>
            <w:r>
              <w:rPr>
                <w:lang w:val="fr-FR"/>
              </w:rPr>
              <w:t>Information element</w:t>
            </w:r>
          </w:p>
        </w:tc>
        <w:tc>
          <w:tcPr>
            <w:tcW w:w="2329" w:type="dxa"/>
            <w:tcBorders>
              <w:top w:val="single" w:sz="6" w:space="0" w:color="auto"/>
              <w:left w:val="single" w:sz="6" w:space="0" w:color="auto"/>
              <w:right w:val="single" w:sz="6" w:space="0" w:color="auto"/>
            </w:tcBorders>
          </w:tcPr>
          <w:p w14:paraId="094FAF0E" w14:textId="77777777" w:rsidR="00CE230A" w:rsidRDefault="00CE230A" w:rsidP="00A41330">
            <w:pPr>
              <w:pStyle w:val="TAH"/>
            </w:pPr>
            <w:r>
              <w:t>Type / Reference</w:t>
            </w:r>
          </w:p>
        </w:tc>
        <w:tc>
          <w:tcPr>
            <w:tcW w:w="1276" w:type="dxa"/>
            <w:tcBorders>
              <w:top w:val="single" w:sz="6" w:space="0" w:color="auto"/>
              <w:left w:val="single" w:sz="6" w:space="0" w:color="auto"/>
              <w:right w:val="single" w:sz="6" w:space="0" w:color="auto"/>
            </w:tcBorders>
          </w:tcPr>
          <w:p w14:paraId="50FB5DFD" w14:textId="77777777" w:rsidR="00CE230A" w:rsidRDefault="00CE230A" w:rsidP="00A41330">
            <w:pPr>
              <w:pStyle w:val="TAH"/>
            </w:pPr>
            <w:r>
              <w:t>Presence</w:t>
            </w:r>
          </w:p>
        </w:tc>
        <w:tc>
          <w:tcPr>
            <w:tcW w:w="1417" w:type="dxa"/>
            <w:tcBorders>
              <w:top w:val="single" w:sz="6" w:space="0" w:color="auto"/>
              <w:left w:val="single" w:sz="6" w:space="0" w:color="auto"/>
              <w:right w:val="single" w:sz="6" w:space="0" w:color="auto"/>
            </w:tcBorders>
          </w:tcPr>
          <w:p w14:paraId="56518BB3" w14:textId="77777777" w:rsidR="00CE230A" w:rsidRDefault="00CE230A" w:rsidP="00A41330">
            <w:pPr>
              <w:pStyle w:val="TAH"/>
            </w:pPr>
            <w:r>
              <w:t>Format</w:t>
            </w:r>
          </w:p>
        </w:tc>
        <w:tc>
          <w:tcPr>
            <w:tcW w:w="1418" w:type="dxa"/>
            <w:tcBorders>
              <w:top w:val="single" w:sz="6" w:space="0" w:color="auto"/>
              <w:left w:val="single" w:sz="6" w:space="0" w:color="auto"/>
              <w:right w:val="single" w:sz="6" w:space="0" w:color="auto"/>
            </w:tcBorders>
          </w:tcPr>
          <w:p w14:paraId="1169353C" w14:textId="77777777" w:rsidR="00CE230A" w:rsidRDefault="00CE230A" w:rsidP="00A41330">
            <w:pPr>
              <w:pStyle w:val="TAH"/>
            </w:pPr>
            <w:r>
              <w:t>Length</w:t>
            </w:r>
          </w:p>
        </w:tc>
      </w:tr>
      <w:tr w:rsidR="00CE230A" w14:paraId="25BCDFC6" w14:textId="77777777" w:rsidTr="00A41330">
        <w:trPr>
          <w:jc w:val="center"/>
        </w:trPr>
        <w:tc>
          <w:tcPr>
            <w:tcW w:w="720" w:type="dxa"/>
            <w:tcBorders>
              <w:top w:val="single" w:sz="6" w:space="0" w:color="auto"/>
              <w:left w:val="single" w:sz="6" w:space="0" w:color="auto"/>
              <w:right w:val="single" w:sz="6" w:space="0" w:color="auto"/>
            </w:tcBorders>
          </w:tcPr>
          <w:p w14:paraId="0FCE9884" w14:textId="77777777" w:rsidR="00CE230A" w:rsidRDefault="00CE230A" w:rsidP="00A41330">
            <w:pPr>
              <w:pStyle w:val="TAL"/>
            </w:pPr>
          </w:p>
        </w:tc>
        <w:tc>
          <w:tcPr>
            <w:tcW w:w="2304" w:type="dxa"/>
            <w:tcBorders>
              <w:top w:val="single" w:sz="6" w:space="0" w:color="auto"/>
              <w:left w:val="single" w:sz="6" w:space="0" w:color="auto"/>
              <w:right w:val="single" w:sz="6" w:space="0" w:color="auto"/>
            </w:tcBorders>
          </w:tcPr>
          <w:p w14:paraId="03BDB049" w14:textId="77777777" w:rsidR="00CE230A" w:rsidRDefault="00CE230A" w:rsidP="00A41330">
            <w:pPr>
              <w:pStyle w:val="TAL"/>
            </w:pPr>
            <w:r>
              <w:t>Supplementary service</w:t>
            </w:r>
          </w:p>
        </w:tc>
        <w:tc>
          <w:tcPr>
            <w:tcW w:w="2329" w:type="dxa"/>
            <w:tcBorders>
              <w:top w:val="single" w:sz="6" w:space="0" w:color="auto"/>
              <w:left w:val="single" w:sz="6" w:space="0" w:color="auto"/>
              <w:right w:val="single" w:sz="6" w:space="0" w:color="auto"/>
            </w:tcBorders>
          </w:tcPr>
          <w:p w14:paraId="1F209A11" w14:textId="77777777" w:rsidR="00CE230A" w:rsidRDefault="00CE230A" w:rsidP="00A41330">
            <w:pPr>
              <w:pStyle w:val="TAL"/>
            </w:pPr>
            <w:r>
              <w:t>Protocol discriminator</w:t>
            </w:r>
          </w:p>
        </w:tc>
        <w:tc>
          <w:tcPr>
            <w:tcW w:w="1276" w:type="dxa"/>
            <w:tcBorders>
              <w:top w:val="single" w:sz="6" w:space="0" w:color="auto"/>
              <w:left w:val="single" w:sz="6" w:space="0" w:color="auto"/>
              <w:right w:val="single" w:sz="6" w:space="0" w:color="auto"/>
            </w:tcBorders>
          </w:tcPr>
          <w:p w14:paraId="40C344D5" w14:textId="77777777" w:rsidR="00CE230A" w:rsidRDefault="00CE230A" w:rsidP="00A41330">
            <w:pPr>
              <w:pStyle w:val="TAC"/>
            </w:pPr>
            <w:r>
              <w:t>M</w:t>
            </w:r>
          </w:p>
        </w:tc>
        <w:tc>
          <w:tcPr>
            <w:tcW w:w="1417" w:type="dxa"/>
            <w:tcBorders>
              <w:top w:val="single" w:sz="6" w:space="0" w:color="auto"/>
              <w:left w:val="single" w:sz="6" w:space="0" w:color="auto"/>
              <w:right w:val="single" w:sz="6" w:space="0" w:color="auto"/>
            </w:tcBorders>
          </w:tcPr>
          <w:p w14:paraId="1E34843C" w14:textId="77777777" w:rsidR="00CE230A" w:rsidRDefault="00CE230A" w:rsidP="00A41330">
            <w:pPr>
              <w:pStyle w:val="TAC"/>
            </w:pPr>
            <w:r>
              <w:t>V</w:t>
            </w:r>
          </w:p>
        </w:tc>
        <w:tc>
          <w:tcPr>
            <w:tcW w:w="1418" w:type="dxa"/>
            <w:tcBorders>
              <w:top w:val="single" w:sz="6" w:space="0" w:color="auto"/>
              <w:left w:val="single" w:sz="6" w:space="0" w:color="auto"/>
              <w:right w:val="single" w:sz="6" w:space="0" w:color="auto"/>
            </w:tcBorders>
          </w:tcPr>
          <w:p w14:paraId="5FC1B801" w14:textId="77777777" w:rsidR="00CE230A" w:rsidRDefault="00CE230A" w:rsidP="00A41330">
            <w:pPr>
              <w:pStyle w:val="TAC"/>
            </w:pPr>
            <w:r>
              <w:t>1/2</w:t>
            </w:r>
          </w:p>
        </w:tc>
      </w:tr>
      <w:tr w:rsidR="00CE230A" w14:paraId="44552EE8" w14:textId="77777777" w:rsidTr="00A41330">
        <w:trPr>
          <w:jc w:val="center"/>
        </w:trPr>
        <w:tc>
          <w:tcPr>
            <w:tcW w:w="720" w:type="dxa"/>
            <w:tcBorders>
              <w:left w:val="single" w:sz="6" w:space="0" w:color="auto"/>
              <w:right w:val="single" w:sz="6" w:space="0" w:color="auto"/>
            </w:tcBorders>
          </w:tcPr>
          <w:p w14:paraId="59E16780" w14:textId="77777777" w:rsidR="00CE230A" w:rsidRDefault="00CE230A" w:rsidP="00A41330">
            <w:pPr>
              <w:pStyle w:val="TAL"/>
            </w:pPr>
          </w:p>
        </w:tc>
        <w:tc>
          <w:tcPr>
            <w:tcW w:w="2304" w:type="dxa"/>
            <w:tcBorders>
              <w:left w:val="single" w:sz="6" w:space="0" w:color="auto"/>
              <w:right w:val="single" w:sz="6" w:space="0" w:color="auto"/>
            </w:tcBorders>
          </w:tcPr>
          <w:p w14:paraId="374C78A9" w14:textId="77777777" w:rsidR="00CE230A" w:rsidRDefault="00CE230A" w:rsidP="00A41330">
            <w:pPr>
              <w:pStyle w:val="TAL"/>
            </w:pPr>
            <w:r>
              <w:t>protocol discriminator</w:t>
            </w:r>
          </w:p>
        </w:tc>
        <w:tc>
          <w:tcPr>
            <w:tcW w:w="2329" w:type="dxa"/>
            <w:tcBorders>
              <w:left w:val="single" w:sz="6" w:space="0" w:color="auto"/>
              <w:right w:val="single" w:sz="6" w:space="0" w:color="auto"/>
            </w:tcBorders>
          </w:tcPr>
          <w:p w14:paraId="0BBDB919" w14:textId="77777777" w:rsidR="00CE230A" w:rsidRDefault="00CE230A" w:rsidP="00A41330">
            <w:pPr>
              <w:pStyle w:val="TAC"/>
            </w:pPr>
            <w:r>
              <w:t>3.2</w:t>
            </w:r>
          </w:p>
        </w:tc>
        <w:tc>
          <w:tcPr>
            <w:tcW w:w="1276" w:type="dxa"/>
            <w:tcBorders>
              <w:left w:val="single" w:sz="6" w:space="0" w:color="auto"/>
              <w:right w:val="single" w:sz="6" w:space="0" w:color="auto"/>
            </w:tcBorders>
          </w:tcPr>
          <w:p w14:paraId="0872B56C" w14:textId="77777777" w:rsidR="00CE230A" w:rsidRDefault="00CE230A" w:rsidP="00A41330">
            <w:pPr>
              <w:pStyle w:val="TAC"/>
            </w:pPr>
          </w:p>
        </w:tc>
        <w:tc>
          <w:tcPr>
            <w:tcW w:w="1417" w:type="dxa"/>
            <w:tcBorders>
              <w:left w:val="single" w:sz="6" w:space="0" w:color="auto"/>
              <w:right w:val="single" w:sz="6" w:space="0" w:color="auto"/>
            </w:tcBorders>
          </w:tcPr>
          <w:p w14:paraId="33A6B2B2" w14:textId="77777777" w:rsidR="00CE230A" w:rsidRDefault="00CE230A" w:rsidP="00A41330">
            <w:pPr>
              <w:pStyle w:val="TAC"/>
            </w:pPr>
          </w:p>
        </w:tc>
        <w:tc>
          <w:tcPr>
            <w:tcW w:w="1418" w:type="dxa"/>
            <w:tcBorders>
              <w:left w:val="single" w:sz="6" w:space="0" w:color="auto"/>
              <w:right w:val="single" w:sz="6" w:space="0" w:color="auto"/>
            </w:tcBorders>
          </w:tcPr>
          <w:p w14:paraId="1D2234ED" w14:textId="77777777" w:rsidR="00CE230A" w:rsidRDefault="00CE230A" w:rsidP="00A41330">
            <w:pPr>
              <w:pStyle w:val="TAC"/>
            </w:pPr>
          </w:p>
        </w:tc>
      </w:tr>
      <w:tr w:rsidR="00CE230A" w14:paraId="32BA13A0" w14:textId="77777777" w:rsidTr="00A41330">
        <w:trPr>
          <w:jc w:val="center"/>
        </w:trPr>
        <w:tc>
          <w:tcPr>
            <w:tcW w:w="720" w:type="dxa"/>
            <w:tcBorders>
              <w:top w:val="single" w:sz="6" w:space="0" w:color="auto"/>
              <w:left w:val="single" w:sz="6" w:space="0" w:color="auto"/>
              <w:right w:val="single" w:sz="6" w:space="0" w:color="auto"/>
            </w:tcBorders>
          </w:tcPr>
          <w:p w14:paraId="12F546B6" w14:textId="77777777" w:rsidR="00CE230A" w:rsidRDefault="00CE230A" w:rsidP="00A41330">
            <w:pPr>
              <w:pStyle w:val="TAC"/>
            </w:pPr>
          </w:p>
        </w:tc>
        <w:tc>
          <w:tcPr>
            <w:tcW w:w="2304" w:type="dxa"/>
            <w:tcBorders>
              <w:top w:val="single" w:sz="6" w:space="0" w:color="auto"/>
              <w:left w:val="single" w:sz="6" w:space="0" w:color="auto"/>
              <w:right w:val="single" w:sz="6" w:space="0" w:color="auto"/>
            </w:tcBorders>
          </w:tcPr>
          <w:p w14:paraId="66A67215" w14:textId="77777777" w:rsidR="00CE230A" w:rsidRDefault="00CE230A" w:rsidP="00A41330">
            <w:pPr>
              <w:pStyle w:val="TAL"/>
            </w:pPr>
            <w:r>
              <w:t>Transaction identifier</w:t>
            </w:r>
          </w:p>
        </w:tc>
        <w:tc>
          <w:tcPr>
            <w:tcW w:w="2329" w:type="dxa"/>
            <w:tcBorders>
              <w:top w:val="single" w:sz="6" w:space="0" w:color="auto"/>
              <w:left w:val="single" w:sz="6" w:space="0" w:color="auto"/>
              <w:right w:val="single" w:sz="6" w:space="0" w:color="auto"/>
            </w:tcBorders>
          </w:tcPr>
          <w:p w14:paraId="1A7371CA" w14:textId="77777777" w:rsidR="00CE230A" w:rsidRDefault="00CE230A" w:rsidP="00A41330">
            <w:pPr>
              <w:pStyle w:val="TAL"/>
            </w:pPr>
            <w:r>
              <w:t>Transaction identifier</w:t>
            </w:r>
          </w:p>
        </w:tc>
        <w:tc>
          <w:tcPr>
            <w:tcW w:w="1276" w:type="dxa"/>
            <w:tcBorders>
              <w:top w:val="single" w:sz="6" w:space="0" w:color="auto"/>
              <w:left w:val="single" w:sz="6" w:space="0" w:color="auto"/>
              <w:right w:val="single" w:sz="6" w:space="0" w:color="auto"/>
            </w:tcBorders>
          </w:tcPr>
          <w:p w14:paraId="59E103E9" w14:textId="77777777" w:rsidR="00CE230A" w:rsidRDefault="00CE230A" w:rsidP="00A41330">
            <w:pPr>
              <w:pStyle w:val="TAC"/>
            </w:pPr>
            <w:r>
              <w:t>M</w:t>
            </w:r>
          </w:p>
        </w:tc>
        <w:tc>
          <w:tcPr>
            <w:tcW w:w="1417" w:type="dxa"/>
            <w:tcBorders>
              <w:top w:val="single" w:sz="6" w:space="0" w:color="auto"/>
              <w:left w:val="single" w:sz="6" w:space="0" w:color="auto"/>
              <w:right w:val="single" w:sz="6" w:space="0" w:color="auto"/>
            </w:tcBorders>
          </w:tcPr>
          <w:p w14:paraId="285FDDF5" w14:textId="77777777" w:rsidR="00CE230A" w:rsidRDefault="00CE230A" w:rsidP="00A41330">
            <w:pPr>
              <w:pStyle w:val="TAC"/>
            </w:pPr>
            <w:r>
              <w:t>V</w:t>
            </w:r>
          </w:p>
        </w:tc>
        <w:tc>
          <w:tcPr>
            <w:tcW w:w="1418" w:type="dxa"/>
            <w:tcBorders>
              <w:top w:val="single" w:sz="6" w:space="0" w:color="auto"/>
              <w:left w:val="single" w:sz="6" w:space="0" w:color="auto"/>
              <w:right w:val="single" w:sz="6" w:space="0" w:color="auto"/>
            </w:tcBorders>
          </w:tcPr>
          <w:p w14:paraId="00D2D175" w14:textId="77777777" w:rsidR="00CE230A" w:rsidRDefault="00CE230A" w:rsidP="00A41330">
            <w:pPr>
              <w:pStyle w:val="TAC"/>
            </w:pPr>
            <w:r>
              <w:t>1/2</w:t>
            </w:r>
          </w:p>
        </w:tc>
      </w:tr>
      <w:tr w:rsidR="00CE230A" w14:paraId="40DEC227" w14:textId="77777777" w:rsidTr="00A41330">
        <w:trPr>
          <w:jc w:val="center"/>
        </w:trPr>
        <w:tc>
          <w:tcPr>
            <w:tcW w:w="720" w:type="dxa"/>
            <w:tcBorders>
              <w:left w:val="single" w:sz="6" w:space="0" w:color="auto"/>
              <w:right w:val="single" w:sz="6" w:space="0" w:color="auto"/>
            </w:tcBorders>
          </w:tcPr>
          <w:p w14:paraId="278FBBB7" w14:textId="77777777" w:rsidR="00CE230A" w:rsidRDefault="00CE230A" w:rsidP="00A41330">
            <w:pPr>
              <w:pStyle w:val="TAC"/>
            </w:pPr>
          </w:p>
        </w:tc>
        <w:tc>
          <w:tcPr>
            <w:tcW w:w="2304" w:type="dxa"/>
            <w:tcBorders>
              <w:left w:val="single" w:sz="6" w:space="0" w:color="auto"/>
              <w:right w:val="single" w:sz="6" w:space="0" w:color="auto"/>
            </w:tcBorders>
          </w:tcPr>
          <w:p w14:paraId="5021319C" w14:textId="77777777" w:rsidR="00CE230A" w:rsidRDefault="00CE230A" w:rsidP="00A41330">
            <w:pPr>
              <w:pStyle w:val="TAL"/>
            </w:pPr>
          </w:p>
        </w:tc>
        <w:tc>
          <w:tcPr>
            <w:tcW w:w="2329" w:type="dxa"/>
            <w:tcBorders>
              <w:left w:val="single" w:sz="6" w:space="0" w:color="auto"/>
              <w:right w:val="single" w:sz="6" w:space="0" w:color="auto"/>
            </w:tcBorders>
          </w:tcPr>
          <w:p w14:paraId="247912DD" w14:textId="77777777" w:rsidR="00CE230A" w:rsidRDefault="00CE230A" w:rsidP="00A41330">
            <w:pPr>
              <w:pStyle w:val="TAC"/>
            </w:pPr>
            <w:r>
              <w:t>3.3</w:t>
            </w:r>
          </w:p>
        </w:tc>
        <w:tc>
          <w:tcPr>
            <w:tcW w:w="1276" w:type="dxa"/>
            <w:tcBorders>
              <w:left w:val="single" w:sz="6" w:space="0" w:color="auto"/>
              <w:right w:val="single" w:sz="6" w:space="0" w:color="auto"/>
            </w:tcBorders>
          </w:tcPr>
          <w:p w14:paraId="53D57AB5" w14:textId="77777777" w:rsidR="00CE230A" w:rsidRDefault="00CE230A" w:rsidP="00A41330">
            <w:pPr>
              <w:pStyle w:val="TAC"/>
            </w:pPr>
          </w:p>
        </w:tc>
        <w:tc>
          <w:tcPr>
            <w:tcW w:w="1417" w:type="dxa"/>
            <w:tcBorders>
              <w:left w:val="single" w:sz="6" w:space="0" w:color="auto"/>
              <w:right w:val="single" w:sz="6" w:space="0" w:color="auto"/>
            </w:tcBorders>
          </w:tcPr>
          <w:p w14:paraId="3FD1441A" w14:textId="77777777" w:rsidR="00CE230A" w:rsidRDefault="00CE230A" w:rsidP="00A41330">
            <w:pPr>
              <w:pStyle w:val="TAC"/>
            </w:pPr>
          </w:p>
        </w:tc>
        <w:tc>
          <w:tcPr>
            <w:tcW w:w="1418" w:type="dxa"/>
            <w:tcBorders>
              <w:left w:val="single" w:sz="6" w:space="0" w:color="auto"/>
              <w:right w:val="single" w:sz="6" w:space="0" w:color="auto"/>
            </w:tcBorders>
          </w:tcPr>
          <w:p w14:paraId="5A2E64D2" w14:textId="77777777" w:rsidR="00CE230A" w:rsidRDefault="00CE230A" w:rsidP="00A41330">
            <w:pPr>
              <w:pStyle w:val="TAC"/>
            </w:pPr>
          </w:p>
        </w:tc>
      </w:tr>
      <w:tr w:rsidR="00CE230A" w14:paraId="63DE9E6D" w14:textId="77777777" w:rsidTr="00A41330">
        <w:trPr>
          <w:jc w:val="center"/>
        </w:trPr>
        <w:tc>
          <w:tcPr>
            <w:tcW w:w="720" w:type="dxa"/>
            <w:tcBorders>
              <w:top w:val="single" w:sz="6" w:space="0" w:color="auto"/>
              <w:left w:val="single" w:sz="6" w:space="0" w:color="auto"/>
              <w:right w:val="single" w:sz="6" w:space="0" w:color="auto"/>
            </w:tcBorders>
          </w:tcPr>
          <w:p w14:paraId="3CCB214B" w14:textId="77777777" w:rsidR="00CE230A" w:rsidRDefault="00CE230A" w:rsidP="00A41330">
            <w:pPr>
              <w:pStyle w:val="TAC"/>
            </w:pPr>
          </w:p>
        </w:tc>
        <w:tc>
          <w:tcPr>
            <w:tcW w:w="2304" w:type="dxa"/>
            <w:tcBorders>
              <w:top w:val="single" w:sz="6" w:space="0" w:color="auto"/>
              <w:left w:val="single" w:sz="6" w:space="0" w:color="auto"/>
              <w:right w:val="single" w:sz="6" w:space="0" w:color="auto"/>
            </w:tcBorders>
          </w:tcPr>
          <w:p w14:paraId="57C90CE4" w14:textId="77777777" w:rsidR="00CE230A" w:rsidRDefault="00CE230A" w:rsidP="00A41330">
            <w:pPr>
              <w:pStyle w:val="TAL"/>
            </w:pPr>
            <w:r>
              <w:t>Register</w:t>
            </w:r>
          </w:p>
        </w:tc>
        <w:tc>
          <w:tcPr>
            <w:tcW w:w="2329" w:type="dxa"/>
            <w:tcBorders>
              <w:top w:val="single" w:sz="6" w:space="0" w:color="auto"/>
              <w:left w:val="single" w:sz="6" w:space="0" w:color="auto"/>
              <w:right w:val="single" w:sz="6" w:space="0" w:color="auto"/>
            </w:tcBorders>
          </w:tcPr>
          <w:p w14:paraId="57006E14" w14:textId="77777777" w:rsidR="00CE230A" w:rsidRDefault="00CE230A" w:rsidP="00A41330">
            <w:pPr>
              <w:pStyle w:val="TAL"/>
            </w:pPr>
            <w:r>
              <w:t>Message type</w:t>
            </w:r>
          </w:p>
        </w:tc>
        <w:tc>
          <w:tcPr>
            <w:tcW w:w="1276" w:type="dxa"/>
            <w:tcBorders>
              <w:top w:val="single" w:sz="6" w:space="0" w:color="auto"/>
              <w:left w:val="single" w:sz="6" w:space="0" w:color="auto"/>
              <w:right w:val="single" w:sz="6" w:space="0" w:color="auto"/>
            </w:tcBorders>
          </w:tcPr>
          <w:p w14:paraId="468BDAA5" w14:textId="77777777" w:rsidR="00CE230A" w:rsidRDefault="00CE230A" w:rsidP="00A41330">
            <w:pPr>
              <w:pStyle w:val="TAC"/>
            </w:pPr>
            <w:r>
              <w:t>M</w:t>
            </w:r>
          </w:p>
        </w:tc>
        <w:tc>
          <w:tcPr>
            <w:tcW w:w="1417" w:type="dxa"/>
            <w:tcBorders>
              <w:top w:val="single" w:sz="6" w:space="0" w:color="auto"/>
              <w:left w:val="single" w:sz="6" w:space="0" w:color="auto"/>
              <w:right w:val="single" w:sz="6" w:space="0" w:color="auto"/>
            </w:tcBorders>
          </w:tcPr>
          <w:p w14:paraId="7E4FBC90" w14:textId="77777777" w:rsidR="00CE230A" w:rsidRDefault="00CE230A" w:rsidP="00A41330">
            <w:pPr>
              <w:pStyle w:val="TAC"/>
            </w:pPr>
            <w:r>
              <w:t>V</w:t>
            </w:r>
          </w:p>
        </w:tc>
        <w:tc>
          <w:tcPr>
            <w:tcW w:w="1418" w:type="dxa"/>
            <w:tcBorders>
              <w:top w:val="single" w:sz="6" w:space="0" w:color="auto"/>
              <w:left w:val="single" w:sz="6" w:space="0" w:color="auto"/>
              <w:right w:val="single" w:sz="6" w:space="0" w:color="auto"/>
            </w:tcBorders>
          </w:tcPr>
          <w:p w14:paraId="5401CB3C" w14:textId="77777777" w:rsidR="00CE230A" w:rsidRDefault="00CE230A" w:rsidP="00A41330">
            <w:pPr>
              <w:pStyle w:val="TAC"/>
            </w:pPr>
            <w:r>
              <w:t>1</w:t>
            </w:r>
          </w:p>
        </w:tc>
      </w:tr>
      <w:tr w:rsidR="00CE230A" w14:paraId="307A3D5A" w14:textId="77777777" w:rsidTr="00A41330">
        <w:trPr>
          <w:jc w:val="center"/>
        </w:trPr>
        <w:tc>
          <w:tcPr>
            <w:tcW w:w="720" w:type="dxa"/>
            <w:tcBorders>
              <w:left w:val="single" w:sz="6" w:space="0" w:color="auto"/>
              <w:right w:val="single" w:sz="6" w:space="0" w:color="auto"/>
            </w:tcBorders>
          </w:tcPr>
          <w:p w14:paraId="6E70AF6F" w14:textId="77777777" w:rsidR="00CE230A" w:rsidRDefault="00CE230A" w:rsidP="00A41330">
            <w:pPr>
              <w:pStyle w:val="TAC"/>
            </w:pPr>
          </w:p>
        </w:tc>
        <w:tc>
          <w:tcPr>
            <w:tcW w:w="2304" w:type="dxa"/>
            <w:tcBorders>
              <w:left w:val="single" w:sz="6" w:space="0" w:color="auto"/>
              <w:right w:val="single" w:sz="6" w:space="0" w:color="auto"/>
            </w:tcBorders>
          </w:tcPr>
          <w:p w14:paraId="74072E7B" w14:textId="77777777" w:rsidR="00CE230A" w:rsidRDefault="00CE230A" w:rsidP="00A41330">
            <w:pPr>
              <w:pStyle w:val="TAL"/>
            </w:pPr>
            <w:r>
              <w:t>message type</w:t>
            </w:r>
          </w:p>
        </w:tc>
        <w:tc>
          <w:tcPr>
            <w:tcW w:w="2329" w:type="dxa"/>
            <w:tcBorders>
              <w:left w:val="single" w:sz="6" w:space="0" w:color="auto"/>
              <w:right w:val="single" w:sz="6" w:space="0" w:color="auto"/>
            </w:tcBorders>
          </w:tcPr>
          <w:p w14:paraId="528F19F2" w14:textId="77777777" w:rsidR="00CE230A" w:rsidRDefault="00CE230A" w:rsidP="00A41330">
            <w:pPr>
              <w:pStyle w:val="TAC"/>
            </w:pPr>
            <w:r>
              <w:t>3.4</w:t>
            </w:r>
          </w:p>
        </w:tc>
        <w:tc>
          <w:tcPr>
            <w:tcW w:w="1276" w:type="dxa"/>
            <w:tcBorders>
              <w:left w:val="single" w:sz="6" w:space="0" w:color="auto"/>
              <w:right w:val="single" w:sz="6" w:space="0" w:color="auto"/>
            </w:tcBorders>
          </w:tcPr>
          <w:p w14:paraId="56E33D18" w14:textId="77777777" w:rsidR="00CE230A" w:rsidRDefault="00CE230A" w:rsidP="00A41330">
            <w:pPr>
              <w:pStyle w:val="TAC"/>
            </w:pPr>
          </w:p>
        </w:tc>
        <w:tc>
          <w:tcPr>
            <w:tcW w:w="1417" w:type="dxa"/>
            <w:tcBorders>
              <w:left w:val="single" w:sz="6" w:space="0" w:color="auto"/>
              <w:right w:val="single" w:sz="6" w:space="0" w:color="auto"/>
            </w:tcBorders>
          </w:tcPr>
          <w:p w14:paraId="66AB95F0" w14:textId="77777777" w:rsidR="00CE230A" w:rsidRDefault="00CE230A" w:rsidP="00A41330">
            <w:pPr>
              <w:pStyle w:val="TAC"/>
            </w:pPr>
          </w:p>
        </w:tc>
        <w:tc>
          <w:tcPr>
            <w:tcW w:w="1418" w:type="dxa"/>
            <w:tcBorders>
              <w:left w:val="single" w:sz="6" w:space="0" w:color="auto"/>
              <w:right w:val="single" w:sz="6" w:space="0" w:color="auto"/>
            </w:tcBorders>
          </w:tcPr>
          <w:p w14:paraId="5FA3F852" w14:textId="77777777" w:rsidR="00CE230A" w:rsidRDefault="00CE230A" w:rsidP="00A41330">
            <w:pPr>
              <w:pStyle w:val="TAC"/>
            </w:pPr>
          </w:p>
        </w:tc>
      </w:tr>
      <w:tr w:rsidR="00CE230A" w14:paraId="644649D8" w14:textId="77777777" w:rsidTr="00A41330">
        <w:trPr>
          <w:jc w:val="center"/>
        </w:trPr>
        <w:tc>
          <w:tcPr>
            <w:tcW w:w="720" w:type="dxa"/>
            <w:tcBorders>
              <w:top w:val="single" w:sz="6" w:space="0" w:color="auto"/>
              <w:left w:val="single" w:sz="6" w:space="0" w:color="auto"/>
              <w:right w:val="single" w:sz="6" w:space="0" w:color="auto"/>
            </w:tcBorders>
          </w:tcPr>
          <w:p w14:paraId="5C907E2F" w14:textId="77777777" w:rsidR="00CE230A" w:rsidRDefault="00CE230A" w:rsidP="00A41330">
            <w:pPr>
              <w:pStyle w:val="TAC"/>
            </w:pPr>
            <w:r>
              <w:t xml:space="preserve"> 1C</w:t>
            </w:r>
          </w:p>
        </w:tc>
        <w:tc>
          <w:tcPr>
            <w:tcW w:w="2304" w:type="dxa"/>
            <w:tcBorders>
              <w:top w:val="single" w:sz="6" w:space="0" w:color="auto"/>
              <w:left w:val="single" w:sz="6" w:space="0" w:color="auto"/>
              <w:right w:val="single" w:sz="6" w:space="0" w:color="auto"/>
            </w:tcBorders>
          </w:tcPr>
          <w:p w14:paraId="2E45BEC5" w14:textId="77777777" w:rsidR="00CE230A" w:rsidRDefault="00CE230A" w:rsidP="00A41330">
            <w:pPr>
              <w:pStyle w:val="TAL"/>
            </w:pPr>
            <w:r>
              <w:t>Facility</w:t>
            </w:r>
          </w:p>
        </w:tc>
        <w:tc>
          <w:tcPr>
            <w:tcW w:w="2329" w:type="dxa"/>
            <w:tcBorders>
              <w:top w:val="single" w:sz="6" w:space="0" w:color="auto"/>
              <w:left w:val="single" w:sz="6" w:space="0" w:color="auto"/>
              <w:right w:val="single" w:sz="6" w:space="0" w:color="auto"/>
            </w:tcBorders>
          </w:tcPr>
          <w:p w14:paraId="44B46269" w14:textId="77777777" w:rsidR="00CE230A" w:rsidRDefault="00CE230A" w:rsidP="00A41330">
            <w:pPr>
              <w:pStyle w:val="TAL"/>
            </w:pPr>
            <w:r>
              <w:t>Facility</w:t>
            </w:r>
          </w:p>
        </w:tc>
        <w:tc>
          <w:tcPr>
            <w:tcW w:w="1276" w:type="dxa"/>
            <w:tcBorders>
              <w:top w:val="single" w:sz="6" w:space="0" w:color="auto"/>
              <w:left w:val="single" w:sz="6" w:space="0" w:color="auto"/>
              <w:right w:val="single" w:sz="6" w:space="0" w:color="auto"/>
            </w:tcBorders>
          </w:tcPr>
          <w:p w14:paraId="57301DA0" w14:textId="77777777" w:rsidR="00CE230A" w:rsidRDefault="00CE230A" w:rsidP="00A41330">
            <w:pPr>
              <w:pStyle w:val="TAC"/>
            </w:pPr>
            <w:r>
              <w:t>M</w:t>
            </w:r>
          </w:p>
        </w:tc>
        <w:tc>
          <w:tcPr>
            <w:tcW w:w="1417" w:type="dxa"/>
            <w:tcBorders>
              <w:top w:val="single" w:sz="6" w:space="0" w:color="auto"/>
              <w:left w:val="single" w:sz="6" w:space="0" w:color="auto"/>
              <w:right w:val="single" w:sz="6" w:space="0" w:color="auto"/>
            </w:tcBorders>
          </w:tcPr>
          <w:p w14:paraId="6BED67E7" w14:textId="77777777" w:rsidR="00CE230A" w:rsidRDefault="00CE230A" w:rsidP="00A41330">
            <w:pPr>
              <w:pStyle w:val="TAC"/>
            </w:pPr>
            <w:r>
              <w:t>TLV</w:t>
            </w:r>
          </w:p>
        </w:tc>
        <w:tc>
          <w:tcPr>
            <w:tcW w:w="1418" w:type="dxa"/>
            <w:tcBorders>
              <w:top w:val="single" w:sz="6" w:space="0" w:color="auto"/>
              <w:left w:val="single" w:sz="6" w:space="0" w:color="auto"/>
              <w:right w:val="single" w:sz="6" w:space="0" w:color="auto"/>
            </w:tcBorders>
          </w:tcPr>
          <w:p w14:paraId="0DB7EE86" w14:textId="77777777" w:rsidR="00CE230A" w:rsidRDefault="00CE230A" w:rsidP="00A41330">
            <w:pPr>
              <w:pStyle w:val="TAC"/>
            </w:pPr>
            <w:r>
              <w:t>2-?</w:t>
            </w:r>
          </w:p>
        </w:tc>
      </w:tr>
      <w:tr w:rsidR="00CE230A" w14:paraId="010FD610" w14:textId="77777777" w:rsidTr="00A41330">
        <w:trPr>
          <w:jc w:val="center"/>
        </w:trPr>
        <w:tc>
          <w:tcPr>
            <w:tcW w:w="720" w:type="dxa"/>
            <w:tcBorders>
              <w:left w:val="single" w:sz="6" w:space="0" w:color="auto"/>
              <w:right w:val="single" w:sz="6" w:space="0" w:color="auto"/>
            </w:tcBorders>
          </w:tcPr>
          <w:p w14:paraId="778BC206" w14:textId="77777777" w:rsidR="00CE230A" w:rsidRDefault="00CE230A" w:rsidP="00A41330">
            <w:pPr>
              <w:pStyle w:val="TAC"/>
            </w:pPr>
          </w:p>
        </w:tc>
        <w:tc>
          <w:tcPr>
            <w:tcW w:w="2304" w:type="dxa"/>
            <w:tcBorders>
              <w:left w:val="single" w:sz="6" w:space="0" w:color="auto"/>
              <w:right w:val="single" w:sz="6" w:space="0" w:color="auto"/>
            </w:tcBorders>
          </w:tcPr>
          <w:p w14:paraId="479F6939" w14:textId="77777777" w:rsidR="00CE230A" w:rsidRDefault="00CE230A" w:rsidP="00A41330">
            <w:pPr>
              <w:pStyle w:val="TAR"/>
            </w:pPr>
          </w:p>
        </w:tc>
        <w:tc>
          <w:tcPr>
            <w:tcW w:w="2329" w:type="dxa"/>
            <w:tcBorders>
              <w:left w:val="single" w:sz="6" w:space="0" w:color="auto"/>
              <w:right w:val="single" w:sz="6" w:space="0" w:color="auto"/>
            </w:tcBorders>
          </w:tcPr>
          <w:p w14:paraId="49949216" w14:textId="77777777" w:rsidR="00CE230A" w:rsidRDefault="00CE230A" w:rsidP="00A41330">
            <w:pPr>
              <w:pStyle w:val="TAC"/>
            </w:pPr>
            <w:r>
              <w:t>3.6</w:t>
            </w:r>
          </w:p>
        </w:tc>
        <w:tc>
          <w:tcPr>
            <w:tcW w:w="1276" w:type="dxa"/>
            <w:tcBorders>
              <w:left w:val="single" w:sz="6" w:space="0" w:color="auto"/>
              <w:right w:val="single" w:sz="6" w:space="0" w:color="auto"/>
            </w:tcBorders>
          </w:tcPr>
          <w:p w14:paraId="63B542C9" w14:textId="77777777" w:rsidR="00CE230A" w:rsidRDefault="00CE230A" w:rsidP="00A41330">
            <w:pPr>
              <w:pStyle w:val="TAC"/>
            </w:pPr>
          </w:p>
        </w:tc>
        <w:tc>
          <w:tcPr>
            <w:tcW w:w="1417" w:type="dxa"/>
            <w:tcBorders>
              <w:left w:val="single" w:sz="6" w:space="0" w:color="auto"/>
              <w:right w:val="single" w:sz="6" w:space="0" w:color="auto"/>
            </w:tcBorders>
          </w:tcPr>
          <w:p w14:paraId="3BD00F55" w14:textId="77777777" w:rsidR="00CE230A" w:rsidRDefault="00CE230A" w:rsidP="00A41330">
            <w:pPr>
              <w:pStyle w:val="TAC"/>
            </w:pPr>
          </w:p>
        </w:tc>
        <w:tc>
          <w:tcPr>
            <w:tcW w:w="1418" w:type="dxa"/>
            <w:tcBorders>
              <w:left w:val="single" w:sz="6" w:space="0" w:color="auto"/>
              <w:right w:val="single" w:sz="6" w:space="0" w:color="auto"/>
            </w:tcBorders>
          </w:tcPr>
          <w:p w14:paraId="37E90273" w14:textId="77777777" w:rsidR="00CE230A" w:rsidRDefault="00CE230A" w:rsidP="00A41330">
            <w:pPr>
              <w:pStyle w:val="TAC"/>
            </w:pPr>
          </w:p>
        </w:tc>
      </w:tr>
      <w:tr w:rsidR="00CE230A" w14:paraId="1BB2C636" w14:textId="77777777" w:rsidTr="00A41330">
        <w:trPr>
          <w:jc w:val="center"/>
        </w:trPr>
        <w:tc>
          <w:tcPr>
            <w:tcW w:w="720" w:type="dxa"/>
            <w:tcBorders>
              <w:top w:val="single" w:sz="6" w:space="0" w:color="auto"/>
              <w:left w:val="single" w:sz="6" w:space="0" w:color="auto"/>
              <w:right w:val="single" w:sz="6" w:space="0" w:color="auto"/>
            </w:tcBorders>
          </w:tcPr>
          <w:p w14:paraId="5793E6F2" w14:textId="77777777" w:rsidR="00CE230A" w:rsidRDefault="00CE230A" w:rsidP="00A41330">
            <w:pPr>
              <w:pStyle w:val="TAC"/>
            </w:pPr>
            <w:r>
              <w:t xml:space="preserve"> 7F</w:t>
            </w:r>
          </w:p>
        </w:tc>
        <w:tc>
          <w:tcPr>
            <w:tcW w:w="2304" w:type="dxa"/>
            <w:tcBorders>
              <w:top w:val="single" w:sz="6" w:space="0" w:color="auto"/>
              <w:left w:val="single" w:sz="6" w:space="0" w:color="auto"/>
              <w:right w:val="single" w:sz="6" w:space="0" w:color="auto"/>
            </w:tcBorders>
          </w:tcPr>
          <w:p w14:paraId="600FC886" w14:textId="77777777" w:rsidR="00CE230A" w:rsidRDefault="00CE230A" w:rsidP="00A41330">
            <w:pPr>
              <w:pStyle w:val="TAL"/>
            </w:pPr>
            <w:r>
              <w:t>SS version</w:t>
            </w:r>
          </w:p>
        </w:tc>
        <w:tc>
          <w:tcPr>
            <w:tcW w:w="2329" w:type="dxa"/>
            <w:tcBorders>
              <w:top w:val="single" w:sz="6" w:space="0" w:color="auto"/>
              <w:left w:val="single" w:sz="6" w:space="0" w:color="auto"/>
              <w:right w:val="single" w:sz="6" w:space="0" w:color="auto"/>
            </w:tcBorders>
          </w:tcPr>
          <w:p w14:paraId="588CB696" w14:textId="77777777" w:rsidR="00CE230A" w:rsidRDefault="00CE230A" w:rsidP="00A41330">
            <w:pPr>
              <w:pStyle w:val="TAL"/>
            </w:pPr>
            <w:r>
              <w:t>SS version indicator</w:t>
            </w:r>
          </w:p>
        </w:tc>
        <w:tc>
          <w:tcPr>
            <w:tcW w:w="1276" w:type="dxa"/>
            <w:tcBorders>
              <w:top w:val="single" w:sz="6" w:space="0" w:color="auto"/>
              <w:left w:val="single" w:sz="6" w:space="0" w:color="auto"/>
              <w:right w:val="single" w:sz="6" w:space="0" w:color="auto"/>
            </w:tcBorders>
          </w:tcPr>
          <w:p w14:paraId="294586A3" w14:textId="77777777" w:rsidR="00CE230A" w:rsidRDefault="00CE230A" w:rsidP="00A41330">
            <w:pPr>
              <w:pStyle w:val="TAC"/>
            </w:pPr>
            <w:r>
              <w:t>O</w:t>
            </w:r>
          </w:p>
        </w:tc>
        <w:tc>
          <w:tcPr>
            <w:tcW w:w="1417" w:type="dxa"/>
            <w:tcBorders>
              <w:top w:val="single" w:sz="6" w:space="0" w:color="auto"/>
              <w:left w:val="single" w:sz="6" w:space="0" w:color="auto"/>
              <w:right w:val="single" w:sz="6" w:space="0" w:color="auto"/>
            </w:tcBorders>
          </w:tcPr>
          <w:p w14:paraId="6B4AF580" w14:textId="77777777" w:rsidR="00CE230A" w:rsidRDefault="00CE230A" w:rsidP="00A41330">
            <w:pPr>
              <w:pStyle w:val="TAC"/>
            </w:pPr>
            <w:r>
              <w:t>TLV</w:t>
            </w:r>
          </w:p>
        </w:tc>
        <w:tc>
          <w:tcPr>
            <w:tcW w:w="1418" w:type="dxa"/>
            <w:tcBorders>
              <w:top w:val="single" w:sz="6" w:space="0" w:color="auto"/>
              <w:left w:val="single" w:sz="6" w:space="0" w:color="auto"/>
              <w:right w:val="single" w:sz="6" w:space="0" w:color="auto"/>
            </w:tcBorders>
          </w:tcPr>
          <w:p w14:paraId="35B92AFC" w14:textId="77777777" w:rsidR="00CE230A" w:rsidRDefault="00CE230A" w:rsidP="00A41330">
            <w:pPr>
              <w:pStyle w:val="TAC"/>
            </w:pPr>
            <w:r>
              <w:t>3</w:t>
            </w:r>
          </w:p>
        </w:tc>
      </w:tr>
      <w:tr w:rsidR="00CE230A" w14:paraId="79B025A4" w14:textId="77777777" w:rsidTr="00A41330">
        <w:trPr>
          <w:jc w:val="center"/>
        </w:trPr>
        <w:tc>
          <w:tcPr>
            <w:tcW w:w="720" w:type="dxa"/>
            <w:tcBorders>
              <w:left w:val="single" w:sz="6" w:space="0" w:color="auto"/>
              <w:bottom w:val="single" w:sz="6" w:space="0" w:color="auto"/>
              <w:right w:val="single" w:sz="6" w:space="0" w:color="auto"/>
            </w:tcBorders>
          </w:tcPr>
          <w:p w14:paraId="346AD617" w14:textId="77777777" w:rsidR="00CE230A" w:rsidRDefault="00CE230A" w:rsidP="00A41330">
            <w:pPr>
              <w:pStyle w:val="TAL"/>
            </w:pPr>
          </w:p>
        </w:tc>
        <w:tc>
          <w:tcPr>
            <w:tcW w:w="2304" w:type="dxa"/>
            <w:tcBorders>
              <w:left w:val="single" w:sz="6" w:space="0" w:color="auto"/>
              <w:bottom w:val="single" w:sz="6" w:space="0" w:color="auto"/>
              <w:right w:val="single" w:sz="6" w:space="0" w:color="auto"/>
            </w:tcBorders>
          </w:tcPr>
          <w:p w14:paraId="01A40D58" w14:textId="77777777" w:rsidR="00CE230A" w:rsidRDefault="00CE230A" w:rsidP="00A41330">
            <w:pPr>
              <w:pStyle w:val="TAC"/>
            </w:pPr>
          </w:p>
        </w:tc>
        <w:tc>
          <w:tcPr>
            <w:tcW w:w="2329" w:type="dxa"/>
            <w:tcBorders>
              <w:left w:val="single" w:sz="6" w:space="0" w:color="auto"/>
              <w:bottom w:val="single" w:sz="6" w:space="0" w:color="auto"/>
              <w:right w:val="single" w:sz="6" w:space="0" w:color="auto"/>
            </w:tcBorders>
          </w:tcPr>
          <w:p w14:paraId="0DA0AC68" w14:textId="77777777" w:rsidR="00CE230A" w:rsidRDefault="00CE230A" w:rsidP="00A41330">
            <w:pPr>
              <w:pStyle w:val="TAC"/>
            </w:pPr>
            <w:r>
              <w:t>3.7.2</w:t>
            </w:r>
          </w:p>
        </w:tc>
        <w:tc>
          <w:tcPr>
            <w:tcW w:w="1276" w:type="dxa"/>
            <w:tcBorders>
              <w:left w:val="single" w:sz="6" w:space="0" w:color="auto"/>
              <w:bottom w:val="single" w:sz="6" w:space="0" w:color="auto"/>
              <w:right w:val="single" w:sz="6" w:space="0" w:color="auto"/>
            </w:tcBorders>
          </w:tcPr>
          <w:p w14:paraId="6802D78A" w14:textId="77777777" w:rsidR="00CE230A" w:rsidRDefault="00CE230A" w:rsidP="00A41330">
            <w:pPr>
              <w:pStyle w:val="TAC"/>
            </w:pPr>
          </w:p>
        </w:tc>
        <w:tc>
          <w:tcPr>
            <w:tcW w:w="1417" w:type="dxa"/>
            <w:tcBorders>
              <w:left w:val="single" w:sz="6" w:space="0" w:color="auto"/>
              <w:bottom w:val="single" w:sz="6" w:space="0" w:color="auto"/>
              <w:right w:val="single" w:sz="6" w:space="0" w:color="auto"/>
            </w:tcBorders>
          </w:tcPr>
          <w:p w14:paraId="5013B298" w14:textId="77777777" w:rsidR="00CE230A" w:rsidRDefault="00CE230A" w:rsidP="00A41330">
            <w:pPr>
              <w:pStyle w:val="TAC"/>
            </w:pPr>
          </w:p>
        </w:tc>
        <w:tc>
          <w:tcPr>
            <w:tcW w:w="1418" w:type="dxa"/>
            <w:tcBorders>
              <w:left w:val="single" w:sz="6" w:space="0" w:color="auto"/>
              <w:bottom w:val="single" w:sz="6" w:space="0" w:color="auto"/>
              <w:right w:val="single" w:sz="6" w:space="0" w:color="auto"/>
            </w:tcBorders>
          </w:tcPr>
          <w:p w14:paraId="1EB75121" w14:textId="77777777" w:rsidR="00CE230A" w:rsidRDefault="00CE230A" w:rsidP="00A41330">
            <w:pPr>
              <w:pStyle w:val="TAC"/>
            </w:pPr>
          </w:p>
        </w:tc>
      </w:tr>
    </w:tbl>
    <w:p w14:paraId="75A10FCB" w14:textId="77777777" w:rsidR="00CE230A" w:rsidRDefault="00CE230A" w:rsidP="00CE230A"/>
    <w:p w14:paraId="3EE7CB78" w14:textId="77777777" w:rsidR="00CE230A" w:rsidRDefault="00CE230A" w:rsidP="00D737EA">
      <w:pPr>
        <w:pStyle w:val="Heading4"/>
      </w:pPr>
      <w:bookmarkStart w:id="45" w:name="_Toc19634070"/>
      <w:bookmarkStart w:id="46" w:name="_Toc44862908"/>
      <w:bookmarkStart w:id="47" w:name="_Toc97644976"/>
      <w:r>
        <w:t>2.4.2.1</w:t>
      </w:r>
      <w:r>
        <w:tab/>
        <w:t>SS version</w:t>
      </w:r>
      <w:bookmarkEnd w:id="45"/>
      <w:bookmarkEnd w:id="46"/>
      <w:bookmarkEnd w:id="47"/>
    </w:p>
    <w:p w14:paraId="5D7583A6" w14:textId="77777777" w:rsidR="00CE230A" w:rsidRDefault="00CE230A" w:rsidP="00CE230A">
      <w:r>
        <w:t>This information element shall be included if the supplementary service operation being invoked is implemented according to the phase 2 or higher protocol version.</w:t>
      </w:r>
    </w:p>
    <w:p w14:paraId="004854F8" w14:textId="77777777" w:rsidR="00CE230A" w:rsidRDefault="00CE230A" w:rsidP="00D737EA">
      <w:pPr>
        <w:pStyle w:val="Heading2"/>
      </w:pPr>
      <w:bookmarkStart w:id="48" w:name="_Toc19634071"/>
      <w:bookmarkStart w:id="49" w:name="_Toc44862909"/>
      <w:bookmarkStart w:id="50" w:name="_Toc97644977"/>
      <w:r>
        <w:t>2.5</w:t>
      </w:r>
      <w:r>
        <w:tab/>
        <w:t>Release complete</w:t>
      </w:r>
      <w:bookmarkEnd w:id="48"/>
      <w:bookmarkEnd w:id="49"/>
      <w:bookmarkEnd w:id="50"/>
    </w:p>
    <w:p w14:paraId="71F06384" w14:textId="77777777" w:rsidR="00CE230A" w:rsidRDefault="00CE230A" w:rsidP="00CE230A">
      <w:r>
        <w:t>This message is sent by the mobile station or the network to release a transaction used for call independent supplementary service control. It may also request or acknowledge a supplementary service (see table 2.5).</w:t>
      </w:r>
    </w:p>
    <w:p w14:paraId="2E26AC5A" w14:textId="77777777" w:rsidR="00CE230A" w:rsidRDefault="00CE230A" w:rsidP="00CE230A">
      <w:pPr>
        <w:pStyle w:val="TH"/>
      </w:pPr>
      <w:r>
        <w:t>Table 2.5: RELEASE COMPLETE message content</w:t>
      </w:r>
    </w:p>
    <w:tbl>
      <w:tblPr>
        <w:tblW w:w="0" w:type="auto"/>
        <w:jc w:val="center"/>
        <w:tblLayout w:type="fixed"/>
        <w:tblCellMar>
          <w:left w:w="28" w:type="dxa"/>
          <w:right w:w="28" w:type="dxa"/>
        </w:tblCellMar>
        <w:tblLook w:val="0000" w:firstRow="0" w:lastRow="0" w:firstColumn="0" w:lastColumn="0" w:noHBand="0" w:noVBand="0"/>
      </w:tblPr>
      <w:tblGrid>
        <w:gridCol w:w="720"/>
        <w:gridCol w:w="2304"/>
        <w:gridCol w:w="2187"/>
        <w:gridCol w:w="1560"/>
        <w:gridCol w:w="1275"/>
        <w:gridCol w:w="1418"/>
      </w:tblGrid>
      <w:tr w:rsidR="00CE230A" w14:paraId="4E9915D9" w14:textId="77777777" w:rsidTr="00A41330">
        <w:trPr>
          <w:jc w:val="center"/>
        </w:trPr>
        <w:tc>
          <w:tcPr>
            <w:tcW w:w="720" w:type="dxa"/>
            <w:tcBorders>
              <w:top w:val="single" w:sz="6" w:space="0" w:color="auto"/>
              <w:left w:val="single" w:sz="6" w:space="0" w:color="auto"/>
              <w:right w:val="single" w:sz="6" w:space="0" w:color="auto"/>
            </w:tcBorders>
          </w:tcPr>
          <w:p w14:paraId="1CAEC20D" w14:textId="77777777" w:rsidR="00CE230A" w:rsidRDefault="00CE230A" w:rsidP="00A41330">
            <w:pPr>
              <w:pStyle w:val="TAH"/>
            </w:pPr>
            <w:r>
              <w:t>IEI</w:t>
            </w:r>
          </w:p>
        </w:tc>
        <w:tc>
          <w:tcPr>
            <w:tcW w:w="2304" w:type="dxa"/>
            <w:tcBorders>
              <w:top w:val="single" w:sz="6" w:space="0" w:color="auto"/>
              <w:left w:val="single" w:sz="6" w:space="0" w:color="auto"/>
              <w:right w:val="single" w:sz="6" w:space="0" w:color="auto"/>
            </w:tcBorders>
          </w:tcPr>
          <w:p w14:paraId="77573FE4" w14:textId="77777777" w:rsidR="00CE230A" w:rsidRDefault="00CE230A" w:rsidP="00A41330">
            <w:pPr>
              <w:pStyle w:val="TAH"/>
            </w:pPr>
            <w:r>
              <w:t>Information element</w:t>
            </w:r>
          </w:p>
        </w:tc>
        <w:tc>
          <w:tcPr>
            <w:tcW w:w="2187" w:type="dxa"/>
            <w:tcBorders>
              <w:top w:val="single" w:sz="6" w:space="0" w:color="auto"/>
              <w:left w:val="single" w:sz="6" w:space="0" w:color="auto"/>
              <w:right w:val="single" w:sz="6" w:space="0" w:color="auto"/>
            </w:tcBorders>
          </w:tcPr>
          <w:p w14:paraId="693AFF7E" w14:textId="77777777" w:rsidR="00CE230A" w:rsidRDefault="00CE230A" w:rsidP="00A41330">
            <w:pPr>
              <w:pStyle w:val="TAH"/>
            </w:pPr>
            <w:r>
              <w:t>Type / Reference</w:t>
            </w:r>
          </w:p>
        </w:tc>
        <w:tc>
          <w:tcPr>
            <w:tcW w:w="1560" w:type="dxa"/>
            <w:tcBorders>
              <w:top w:val="single" w:sz="6" w:space="0" w:color="auto"/>
              <w:left w:val="single" w:sz="6" w:space="0" w:color="auto"/>
              <w:right w:val="single" w:sz="6" w:space="0" w:color="auto"/>
            </w:tcBorders>
          </w:tcPr>
          <w:p w14:paraId="176873BF" w14:textId="77777777" w:rsidR="00CE230A" w:rsidRDefault="00CE230A" w:rsidP="00A41330">
            <w:pPr>
              <w:pStyle w:val="TAH"/>
            </w:pPr>
            <w:r>
              <w:t>Presence</w:t>
            </w:r>
          </w:p>
        </w:tc>
        <w:tc>
          <w:tcPr>
            <w:tcW w:w="1275" w:type="dxa"/>
            <w:tcBorders>
              <w:top w:val="single" w:sz="6" w:space="0" w:color="auto"/>
              <w:left w:val="single" w:sz="6" w:space="0" w:color="auto"/>
              <w:right w:val="single" w:sz="6" w:space="0" w:color="auto"/>
            </w:tcBorders>
          </w:tcPr>
          <w:p w14:paraId="1D2D1A3D" w14:textId="77777777" w:rsidR="00CE230A" w:rsidRDefault="00CE230A" w:rsidP="00A41330">
            <w:pPr>
              <w:pStyle w:val="TAH"/>
            </w:pPr>
            <w:r>
              <w:t>Format</w:t>
            </w:r>
          </w:p>
        </w:tc>
        <w:tc>
          <w:tcPr>
            <w:tcW w:w="1418" w:type="dxa"/>
            <w:tcBorders>
              <w:top w:val="single" w:sz="6" w:space="0" w:color="auto"/>
              <w:left w:val="single" w:sz="6" w:space="0" w:color="auto"/>
              <w:right w:val="single" w:sz="6" w:space="0" w:color="auto"/>
            </w:tcBorders>
          </w:tcPr>
          <w:p w14:paraId="6654644F" w14:textId="77777777" w:rsidR="00CE230A" w:rsidRDefault="00CE230A" w:rsidP="00A41330">
            <w:pPr>
              <w:pStyle w:val="TAH"/>
            </w:pPr>
            <w:r>
              <w:t>Length</w:t>
            </w:r>
          </w:p>
        </w:tc>
      </w:tr>
      <w:tr w:rsidR="00CE230A" w14:paraId="1F092BF7" w14:textId="77777777" w:rsidTr="00A41330">
        <w:trPr>
          <w:jc w:val="center"/>
        </w:trPr>
        <w:tc>
          <w:tcPr>
            <w:tcW w:w="720" w:type="dxa"/>
            <w:tcBorders>
              <w:top w:val="single" w:sz="6" w:space="0" w:color="auto"/>
              <w:left w:val="single" w:sz="6" w:space="0" w:color="auto"/>
              <w:right w:val="single" w:sz="6" w:space="0" w:color="auto"/>
            </w:tcBorders>
          </w:tcPr>
          <w:p w14:paraId="61E7F5EE" w14:textId="77777777" w:rsidR="00CE230A" w:rsidRDefault="00CE230A" w:rsidP="00A41330">
            <w:pPr>
              <w:pStyle w:val="TAL"/>
            </w:pPr>
          </w:p>
        </w:tc>
        <w:tc>
          <w:tcPr>
            <w:tcW w:w="2304" w:type="dxa"/>
            <w:tcBorders>
              <w:top w:val="single" w:sz="6" w:space="0" w:color="auto"/>
              <w:left w:val="single" w:sz="6" w:space="0" w:color="auto"/>
              <w:right w:val="single" w:sz="6" w:space="0" w:color="auto"/>
            </w:tcBorders>
          </w:tcPr>
          <w:p w14:paraId="1AD28BF9" w14:textId="77777777" w:rsidR="00CE230A" w:rsidRDefault="00CE230A" w:rsidP="00A41330">
            <w:pPr>
              <w:pStyle w:val="TAL"/>
            </w:pPr>
            <w:r>
              <w:t>Supplementary service</w:t>
            </w:r>
          </w:p>
        </w:tc>
        <w:tc>
          <w:tcPr>
            <w:tcW w:w="2187" w:type="dxa"/>
            <w:tcBorders>
              <w:top w:val="single" w:sz="6" w:space="0" w:color="auto"/>
              <w:left w:val="single" w:sz="6" w:space="0" w:color="auto"/>
              <w:right w:val="single" w:sz="6" w:space="0" w:color="auto"/>
            </w:tcBorders>
          </w:tcPr>
          <w:p w14:paraId="1A508123" w14:textId="77777777" w:rsidR="00CE230A" w:rsidRDefault="00CE230A" w:rsidP="00A41330">
            <w:pPr>
              <w:pStyle w:val="TAL"/>
            </w:pPr>
            <w:r>
              <w:t>Protocol discriminator</w:t>
            </w:r>
          </w:p>
        </w:tc>
        <w:tc>
          <w:tcPr>
            <w:tcW w:w="1560" w:type="dxa"/>
            <w:tcBorders>
              <w:top w:val="single" w:sz="6" w:space="0" w:color="auto"/>
              <w:left w:val="single" w:sz="6" w:space="0" w:color="auto"/>
              <w:right w:val="single" w:sz="6" w:space="0" w:color="auto"/>
            </w:tcBorders>
          </w:tcPr>
          <w:p w14:paraId="1D76DF9A" w14:textId="77777777" w:rsidR="00CE230A" w:rsidRDefault="00CE230A" w:rsidP="00A41330">
            <w:pPr>
              <w:pStyle w:val="TAC"/>
            </w:pPr>
            <w:r w:rsidRPr="00A41330">
              <w:t>M</w:t>
            </w:r>
          </w:p>
        </w:tc>
        <w:tc>
          <w:tcPr>
            <w:tcW w:w="1275" w:type="dxa"/>
            <w:tcBorders>
              <w:top w:val="single" w:sz="6" w:space="0" w:color="auto"/>
              <w:left w:val="single" w:sz="6" w:space="0" w:color="auto"/>
              <w:right w:val="single" w:sz="6" w:space="0" w:color="auto"/>
            </w:tcBorders>
          </w:tcPr>
          <w:p w14:paraId="746CE026" w14:textId="77777777" w:rsidR="00CE230A" w:rsidRDefault="00CE230A" w:rsidP="00A41330">
            <w:pPr>
              <w:pStyle w:val="TAC"/>
            </w:pPr>
            <w:r w:rsidRPr="00A41330">
              <w:t>V</w:t>
            </w:r>
          </w:p>
        </w:tc>
        <w:tc>
          <w:tcPr>
            <w:tcW w:w="1418" w:type="dxa"/>
            <w:tcBorders>
              <w:top w:val="single" w:sz="6" w:space="0" w:color="auto"/>
              <w:left w:val="single" w:sz="6" w:space="0" w:color="auto"/>
              <w:right w:val="single" w:sz="6" w:space="0" w:color="auto"/>
            </w:tcBorders>
          </w:tcPr>
          <w:p w14:paraId="0FDFFD68" w14:textId="77777777" w:rsidR="00CE230A" w:rsidRDefault="00CE230A" w:rsidP="00515D4B">
            <w:pPr>
              <w:pStyle w:val="TAC"/>
            </w:pPr>
            <w:r w:rsidRPr="003362A2">
              <w:t>1/2</w:t>
            </w:r>
          </w:p>
        </w:tc>
      </w:tr>
      <w:tr w:rsidR="00CE230A" w14:paraId="4E0EED48" w14:textId="77777777" w:rsidTr="00A41330">
        <w:trPr>
          <w:jc w:val="center"/>
        </w:trPr>
        <w:tc>
          <w:tcPr>
            <w:tcW w:w="720" w:type="dxa"/>
            <w:tcBorders>
              <w:left w:val="single" w:sz="6" w:space="0" w:color="auto"/>
              <w:right w:val="single" w:sz="6" w:space="0" w:color="auto"/>
            </w:tcBorders>
          </w:tcPr>
          <w:p w14:paraId="3DE86A83" w14:textId="77777777" w:rsidR="00CE230A" w:rsidRDefault="00CE230A" w:rsidP="00A41330">
            <w:pPr>
              <w:pStyle w:val="TAL"/>
            </w:pPr>
          </w:p>
        </w:tc>
        <w:tc>
          <w:tcPr>
            <w:tcW w:w="2304" w:type="dxa"/>
            <w:tcBorders>
              <w:left w:val="single" w:sz="6" w:space="0" w:color="auto"/>
              <w:right w:val="single" w:sz="6" w:space="0" w:color="auto"/>
            </w:tcBorders>
          </w:tcPr>
          <w:p w14:paraId="184AFDE2" w14:textId="77777777" w:rsidR="00CE230A" w:rsidRDefault="00CE230A" w:rsidP="00A41330">
            <w:pPr>
              <w:pStyle w:val="TAL"/>
            </w:pPr>
            <w:r>
              <w:t>protocol discriminator</w:t>
            </w:r>
          </w:p>
        </w:tc>
        <w:tc>
          <w:tcPr>
            <w:tcW w:w="2187" w:type="dxa"/>
            <w:tcBorders>
              <w:left w:val="single" w:sz="6" w:space="0" w:color="auto"/>
              <w:right w:val="single" w:sz="6" w:space="0" w:color="auto"/>
            </w:tcBorders>
          </w:tcPr>
          <w:p w14:paraId="0FFA75DC" w14:textId="77777777" w:rsidR="00CE230A" w:rsidRDefault="00CE230A" w:rsidP="00A41330">
            <w:pPr>
              <w:pStyle w:val="TAC"/>
              <w:rPr>
                <w:lang w:val="fr-FR"/>
              </w:rPr>
            </w:pPr>
            <w:r>
              <w:rPr>
                <w:lang w:val="fr-FR"/>
              </w:rPr>
              <w:t>3.2</w:t>
            </w:r>
          </w:p>
        </w:tc>
        <w:tc>
          <w:tcPr>
            <w:tcW w:w="1560" w:type="dxa"/>
            <w:tcBorders>
              <w:left w:val="single" w:sz="6" w:space="0" w:color="auto"/>
              <w:right w:val="single" w:sz="6" w:space="0" w:color="auto"/>
            </w:tcBorders>
          </w:tcPr>
          <w:p w14:paraId="16883996" w14:textId="77777777" w:rsidR="00CE230A" w:rsidRPr="003362A2" w:rsidRDefault="00CE230A" w:rsidP="003362A2">
            <w:pPr>
              <w:pStyle w:val="TAC"/>
            </w:pPr>
          </w:p>
        </w:tc>
        <w:tc>
          <w:tcPr>
            <w:tcW w:w="1275" w:type="dxa"/>
            <w:tcBorders>
              <w:left w:val="single" w:sz="6" w:space="0" w:color="auto"/>
              <w:right w:val="single" w:sz="6" w:space="0" w:color="auto"/>
            </w:tcBorders>
          </w:tcPr>
          <w:p w14:paraId="0315FFF8" w14:textId="77777777" w:rsidR="00CE230A" w:rsidRPr="003362A2" w:rsidRDefault="00CE230A" w:rsidP="003362A2">
            <w:pPr>
              <w:pStyle w:val="TAC"/>
            </w:pPr>
          </w:p>
        </w:tc>
        <w:tc>
          <w:tcPr>
            <w:tcW w:w="1418" w:type="dxa"/>
            <w:tcBorders>
              <w:left w:val="single" w:sz="6" w:space="0" w:color="auto"/>
              <w:right w:val="single" w:sz="6" w:space="0" w:color="auto"/>
            </w:tcBorders>
          </w:tcPr>
          <w:p w14:paraId="7E0983B7" w14:textId="77777777" w:rsidR="00CE230A" w:rsidRPr="00D737EA" w:rsidRDefault="00CE230A" w:rsidP="00515D4B">
            <w:pPr>
              <w:pStyle w:val="TAC"/>
            </w:pPr>
          </w:p>
        </w:tc>
      </w:tr>
      <w:tr w:rsidR="00CE230A" w14:paraId="2B76B355" w14:textId="77777777" w:rsidTr="00A41330">
        <w:trPr>
          <w:jc w:val="center"/>
        </w:trPr>
        <w:tc>
          <w:tcPr>
            <w:tcW w:w="720" w:type="dxa"/>
            <w:tcBorders>
              <w:top w:val="single" w:sz="6" w:space="0" w:color="auto"/>
              <w:left w:val="single" w:sz="6" w:space="0" w:color="auto"/>
              <w:right w:val="single" w:sz="6" w:space="0" w:color="auto"/>
            </w:tcBorders>
          </w:tcPr>
          <w:p w14:paraId="2DB1BFFE" w14:textId="77777777" w:rsidR="00CE230A" w:rsidRDefault="00CE230A" w:rsidP="00A41330">
            <w:pPr>
              <w:pStyle w:val="TAL"/>
              <w:rPr>
                <w:lang w:val="fr-FR"/>
              </w:rPr>
            </w:pPr>
          </w:p>
        </w:tc>
        <w:tc>
          <w:tcPr>
            <w:tcW w:w="2304" w:type="dxa"/>
            <w:tcBorders>
              <w:top w:val="single" w:sz="6" w:space="0" w:color="auto"/>
              <w:left w:val="single" w:sz="6" w:space="0" w:color="auto"/>
              <w:right w:val="single" w:sz="6" w:space="0" w:color="auto"/>
            </w:tcBorders>
          </w:tcPr>
          <w:p w14:paraId="171F4F23" w14:textId="77777777" w:rsidR="00CE230A" w:rsidRDefault="00CE230A" w:rsidP="00A41330">
            <w:pPr>
              <w:pStyle w:val="TAL"/>
              <w:rPr>
                <w:lang w:val="fr-FR"/>
              </w:rPr>
            </w:pPr>
            <w:r>
              <w:rPr>
                <w:lang w:val="fr-FR"/>
              </w:rPr>
              <w:t>Transaction identifier</w:t>
            </w:r>
          </w:p>
        </w:tc>
        <w:tc>
          <w:tcPr>
            <w:tcW w:w="2187" w:type="dxa"/>
            <w:tcBorders>
              <w:top w:val="single" w:sz="6" w:space="0" w:color="auto"/>
              <w:left w:val="single" w:sz="6" w:space="0" w:color="auto"/>
              <w:right w:val="single" w:sz="6" w:space="0" w:color="auto"/>
            </w:tcBorders>
          </w:tcPr>
          <w:p w14:paraId="272BBFB8" w14:textId="77777777" w:rsidR="00CE230A" w:rsidRDefault="00CE230A" w:rsidP="00A41330">
            <w:pPr>
              <w:pStyle w:val="TAL"/>
              <w:rPr>
                <w:lang w:val="fr-FR"/>
              </w:rPr>
            </w:pPr>
            <w:r>
              <w:rPr>
                <w:lang w:val="fr-FR"/>
              </w:rPr>
              <w:t>Transaction identifier</w:t>
            </w:r>
          </w:p>
        </w:tc>
        <w:tc>
          <w:tcPr>
            <w:tcW w:w="1560" w:type="dxa"/>
            <w:tcBorders>
              <w:top w:val="single" w:sz="6" w:space="0" w:color="auto"/>
              <w:left w:val="single" w:sz="6" w:space="0" w:color="auto"/>
              <w:right w:val="single" w:sz="6" w:space="0" w:color="auto"/>
            </w:tcBorders>
          </w:tcPr>
          <w:p w14:paraId="5466ACB1" w14:textId="77777777" w:rsidR="00CE230A" w:rsidRDefault="00CE230A" w:rsidP="003362A2">
            <w:pPr>
              <w:pStyle w:val="TAC"/>
            </w:pPr>
            <w:r w:rsidRPr="003362A2">
              <w:t>M</w:t>
            </w:r>
          </w:p>
        </w:tc>
        <w:tc>
          <w:tcPr>
            <w:tcW w:w="1275" w:type="dxa"/>
            <w:tcBorders>
              <w:top w:val="single" w:sz="6" w:space="0" w:color="auto"/>
              <w:left w:val="single" w:sz="6" w:space="0" w:color="auto"/>
              <w:right w:val="single" w:sz="6" w:space="0" w:color="auto"/>
            </w:tcBorders>
          </w:tcPr>
          <w:p w14:paraId="01FBDAA5" w14:textId="77777777" w:rsidR="00CE230A" w:rsidRDefault="00CE230A" w:rsidP="003362A2">
            <w:pPr>
              <w:pStyle w:val="TAC"/>
            </w:pPr>
            <w:r w:rsidRPr="003362A2">
              <w:t>V</w:t>
            </w:r>
          </w:p>
        </w:tc>
        <w:tc>
          <w:tcPr>
            <w:tcW w:w="1418" w:type="dxa"/>
            <w:tcBorders>
              <w:top w:val="single" w:sz="6" w:space="0" w:color="auto"/>
              <w:left w:val="single" w:sz="6" w:space="0" w:color="auto"/>
              <w:right w:val="single" w:sz="6" w:space="0" w:color="auto"/>
            </w:tcBorders>
          </w:tcPr>
          <w:p w14:paraId="35FFA556" w14:textId="77777777" w:rsidR="00CE230A" w:rsidRDefault="00CE230A" w:rsidP="00515D4B">
            <w:pPr>
              <w:pStyle w:val="TAC"/>
            </w:pPr>
            <w:r w:rsidRPr="003362A2">
              <w:t>1/2</w:t>
            </w:r>
          </w:p>
        </w:tc>
      </w:tr>
      <w:tr w:rsidR="00CE230A" w14:paraId="1210A82B" w14:textId="77777777" w:rsidTr="00A41330">
        <w:trPr>
          <w:jc w:val="center"/>
        </w:trPr>
        <w:tc>
          <w:tcPr>
            <w:tcW w:w="720" w:type="dxa"/>
            <w:tcBorders>
              <w:left w:val="single" w:sz="6" w:space="0" w:color="auto"/>
              <w:right w:val="single" w:sz="6" w:space="0" w:color="auto"/>
            </w:tcBorders>
          </w:tcPr>
          <w:p w14:paraId="03CA7B41" w14:textId="77777777" w:rsidR="00CE230A" w:rsidRDefault="00CE230A" w:rsidP="00A41330">
            <w:pPr>
              <w:pStyle w:val="TAL"/>
            </w:pPr>
          </w:p>
        </w:tc>
        <w:tc>
          <w:tcPr>
            <w:tcW w:w="2304" w:type="dxa"/>
            <w:tcBorders>
              <w:left w:val="single" w:sz="6" w:space="0" w:color="auto"/>
              <w:right w:val="single" w:sz="6" w:space="0" w:color="auto"/>
            </w:tcBorders>
          </w:tcPr>
          <w:p w14:paraId="09E72902" w14:textId="77777777" w:rsidR="00CE230A" w:rsidRDefault="00CE230A" w:rsidP="00A41330">
            <w:pPr>
              <w:pStyle w:val="TAL"/>
            </w:pPr>
          </w:p>
        </w:tc>
        <w:tc>
          <w:tcPr>
            <w:tcW w:w="2187" w:type="dxa"/>
            <w:tcBorders>
              <w:left w:val="single" w:sz="6" w:space="0" w:color="auto"/>
              <w:right w:val="single" w:sz="6" w:space="0" w:color="auto"/>
            </w:tcBorders>
          </w:tcPr>
          <w:p w14:paraId="041CF4A4" w14:textId="77777777" w:rsidR="00CE230A" w:rsidRDefault="00CE230A" w:rsidP="003362A2">
            <w:pPr>
              <w:pStyle w:val="TAC"/>
            </w:pPr>
            <w:r w:rsidRPr="003362A2">
              <w:t>3.3</w:t>
            </w:r>
          </w:p>
        </w:tc>
        <w:tc>
          <w:tcPr>
            <w:tcW w:w="1560" w:type="dxa"/>
            <w:tcBorders>
              <w:left w:val="single" w:sz="6" w:space="0" w:color="auto"/>
              <w:right w:val="single" w:sz="6" w:space="0" w:color="auto"/>
            </w:tcBorders>
          </w:tcPr>
          <w:p w14:paraId="65E1F2EB" w14:textId="77777777" w:rsidR="00CE230A" w:rsidRPr="003362A2" w:rsidRDefault="00CE230A" w:rsidP="003362A2">
            <w:pPr>
              <w:pStyle w:val="TAC"/>
            </w:pPr>
          </w:p>
        </w:tc>
        <w:tc>
          <w:tcPr>
            <w:tcW w:w="1275" w:type="dxa"/>
            <w:tcBorders>
              <w:left w:val="single" w:sz="6" w:space="0" w:color="auto"/>
              <w:right w:val="single" w:sz="6" w:space="0" w:color="auto"/>
            </w:tcBorders>
          </w:tcPr>
          <w:p w14:paraId="28311C2E" w14:textId="77777777" w:rsidR="00CE230A" w:rsidRPr="003362A2" w:rsidRDefault="00CE230A" w:rsidP="003362A2">
            <w:pPr>
              <w:pStyle w:val="TAC"/>
            </w:pPr>
          </w:p>
        </w:tc>
        <w:tc>
          <w:tcPr>
            <w:tcW w:w="1418" w:type="dxa"/>
            <w:tcBorders>
              <w:left w:val="single" w:sz="6" w:space="0" w:color="auto"/>
              <w:right w:val="single" w:sz="6" w:space="0" w:color="auto"/>
            </w:tcBorders>
          </w:tcPr>
          <w:p w14:paraId="7F12DF62" w14:textId="77777777" w:rsidR="00CE230A" w:rsidRPr="00D737EA" w:rsidRDefault="00CE230A" w:rsidP="00515D4B">
            <w:pPr>
              <w:pStyle w:val="TAC"/>
            </w:pPr>
          </w:p>
        </w:tc>
      </w:tr>
      <w:tr w:rsidR="00CE230A" w14:paraId="39E21F40" w14:textId="77777777" w:rsidTr="00A41330">
        <w:trPr>
          <w:jc w:val="center"/>
        </w:trPr>
        <w:tc>
          <w:tcPr>
            <w:tcW w:w="720" w:type="dxa"/>
            <w:tcBorders>
              <w:top w:val="single" w:sz="6" w:space="0" w:color="auto"/>
              <w:left w:val="single" w:sz="6" w:space="0" w:color="auto"/>
              <w:right w:val="single" w:sz="6" w:space="0" w:color="auto"/>
            </w:tcBorders>
          </w:tcPr>
          <w:p w14:paraId="24102CF3" w14:textId="77777777" w:rsidR="00CE230A" w:rsidRDefault="00CE230A" w:rsidP="00A41330">
            <w:pPr>
              <w:pStyle w:val="TAL"/>
            </w:pPr>
          </w:p>
        </w:tc>
        <w:tc>
          <w:tcPr>
            <w:tcW w:w="2304" w:type="dxa"/>
            <w:tcBorders>
              <w:top w:val="single" w:sz="6" w:space="0" w:color="auto"/>
              <w:left w:val="single" w:sz="6" w:space="0" w:color="auto"/>
              <w:right w:val="single" w:sz="6" w:space="0" w:color="auto"/>
            </w:tcBorders>
          </w:tcPr>
          <w:p w14:paraId="1B992A04" w14:textId="77777777" w:rsidR="00CE230A" w:rsidRDefault="00CE230A" w:rsidP="00A41330">
            <w:pPr>
              <w:pStyle w:val="TAL"/>
            </w:pPr>
            <w:r>
              <w:t>Release Complete</w:t>
            </w:r>
          </w:p>
        </w:tc>
        <w:tc>
          <w:tcPr>
            <w:tcW w:w="2187" w:type="dxa"/>
            <w:tcBorders>
              <w:top w:val="single" w:sz="6" w:space="0" w:color="auto"/>
              <w:left w:val="single" w:sz="6" w:space="0" w:color="auto"/>
              <w:right w:val="single" w:sz="6" w:space="0" w:color="auto"/>
            </w:tcBorders>
          </w:tcPr>
          <w:p w14:paraId="5DED96B8" w14:textId="77777777" w:rsidR="00CE230A" w:rsidRDefault="00CE230A" w:rsidP="00A41330">
            <w:pPr>
              <w:pStyle w:val="TAL"/>
              <w:rPr>
                <w:lang w:val="fr-FR"/>
              </w:rPr>
            </w:pPr>
            <w:r>
              <w:rPr>
                <w:lang w:val="fr-FR"/>
              </w:rPr>
              <w:t>Message type</w:t>
            </w:r>
          </w:p>
        </w:tc>
        <w:tc>
          <w:tcPr>
            <w:tcW w:w="1560" w:type="dxa"/>
            <w:tcBorders>
              <w:top w:val="single" w:sz="6" w:space="0" w:color="auto"/>
              <w:left w:val="single" w:sz="6" w:space="0" w:color="auto"/>
              <w:right w:val="single" w:sz="6" w:space="0" w:color="auto"/>
            </w:tcBorders>
          </w:tcPr>
          <w:p w14:paraId="7EBC04AE" w14:textId="77777777" w:rsidR="00CE230A" w:rsidRDefault="00CE230A" w:rsidP="003362A2">
            <w:pPr>
              <w:pStyle w:val="TAC"/>
              <w:rPr>
                <w:lang w:val="fr-FR"/>
              </w:rPr>
            </w:pPr>
            <w:r w:rsidRPr="003362A2">
              <w:t>M</w:t>
            </w:r>
          </w:p>
        </w:tc>
        <w:tc>
          <w:tcPr>
            <w:tcW w:w="1275" w:type="dxa"/>
            <w:tcBorders>
              <w:top w:val="single" w:sz="6" w:space="0" w:color="auto"/>
              <w:left w:val="single" w:sz="6" w:space="0" w:color="auto"/>
              <w:right w:val="single" w:sz="6" w:space="0" w:color="auto"/>
            </w:tcBorders>
          </w:tcPr>
          <w:p w14:paraId="0E0C8060" w14:textId="77777777" w:rsidR="00CE230A" w:rsidRDefault="00CE230A" w:rsidP="003362A2">
            <w:pPr>
              <w:pStyle w:val="TAC"/>
              <w:rPr>
                <w:lang w:val="fr-FR"/>
              </w:rPr>
            </w:pPr>
            <w:r w:rsidRPr="003362A2">
              <w:t>V</w:t>
            </w:r>
          </w:p>
        </w:tc>
        <w:tc>
          <w:tcPr>
            <w:tcW w:w="1418" w:type="dxa"/>
            <w:tcBorders>
              <w:top w:val="single" w:sz="6" w:space="0" w:color="auto"/>
              <w:left w:val="single" w:sz="6" w:space="0" w:color="auto"/>
              <w:right w:val="single" w:sz="6" w:space="0" w:color="auto"/>
            </w:tcBorders>
          </w:tcPr>
          <w:p w14:paraId="10A58B6A" w14:textId="77777777" w:rsidR="00CE230A" w:rsidRDefault="00CE230A" w:rsidP="00515D4B">
            <w:pPr>
              <w:pStyle w:val="TAC"/>
              <w:rPr>
                <w:lang w:val="fr-FR"/>
              </w:rPr>
            </w:pPr>
            <w:r w:rsidRPr="003362A2">
              <w:t>1</w:t>
            </w:r>
          </w:p>
        </w:tc>
      </w:tr>
      <w:tr w:rsidR="00CE230A" w14:paraId="635934B1" w14:textId="77777777" w:rsidTr="00A41330">
        <w:trPr>
          <w:jc w:val="center"/>
        </w:trPr>
        <w:tc>
          <w:tcPr>
            <w:tcW w:w="720" w:type="dxa"/>
            <w:tcBorders>
              <w:left w:val="single" w:sz="6" w:space="0" w:color="auto"/>
              <w:right w:val="single" w:sz="6" w:space="0" w:color="auto"/>
            </w:tcBorders>
          </w:tcPr>
          <w:p w14:paraId="32D5A781" w14:textId="77777777" w:rsidR="00CE230A" w:rsidRDefault="00CE230A" w:rsidP="00A41330">
            <w:pPr>
              <w:pStyle w:val="TAL"/>
              <w:rPr>
                <w:lang w:val="fr-FR"/>
              </w:rPr>
            </w:pPr>
          </w:p>
        </w:tc>
        <w:tc>
          <w:tcPr>
            <w:tcW w:w="2304" w:type="dxa"/>
            <w:tcBorders>
              <w:left w:val="single" w:sz="6" w:space="0" w:color="auto"/>
              <w:right w:val="single" w:sz="6" w:space="0" w:color="auto"/>
            </w:tcBorders>
          </w:tcPr>
          <w:p w14:paraId="4987BDC1" w14:textId="77777777" w:rsidR="00CE230A" w:rsidRDefault="00CE230A" w:rsidP="00A41330">
            <w:pPr>
              <w:pStyle w:val="TAL"/>
              <w:rPr>
                <w:lang w:val="fr-FR"/>
              </w:rPr>
            </w:pPr>
            <w:r>
              <w:rPr>
                <w:lang w:val="fr-FR"/>
              </w:rPr>
              <w:t>message type</w:t>
            </w:r>
          </w:p>
        </w:tc>
        <w:tc>
          <w:tcPr>
            <w:tcW w:w="2187" w:type="dxa"/>
            <w:tcBorders>
              <w:left w:val="single" w:sz="6" w:space="0" w:color="auto"/>
              <w:right w:val="single" w:sz="6" w:space="0" w:color="auto"/>
            </w:tcBorders>
          </w:tcPr>
          <w:p w14:paraId="7787704C" w14:textId="77777777" w:rsidR="00CE230A" w:rsidRDefault="00CE230A" w:rsidP="003362A2">
            <w:pPr>
              <w:pStyle w:val="TAC"/>
              <w:rPr>
                <w:lang w:val="fr-FR"/>
              </w:rPr>
            </w:pPr>
            <w:r w:rsidRPr="003362A2">
              <w:t>3.4</w:t>
            </w:r>
          </w:p>
        </w:tc>
        <w:tc>
          <w:tcPr>
            <w:tcW w:w="1560" w:type="dxa"/>
            <w:tcBorders>
              <w:left w:val="single" w:sz="6" w:space="0" w:color="auto"/>
              <w:right w:val="single" w:sz="6" w:space="0" w:color="auto"/>
            </w:tcBorders>
          </w:tcPr>
          <w:p w14:paraId="21EC15FD" w14:textId="77777777" w:rsidR="00CE230A" w:rsidRPr="003362A2" w:rsidRDefault="00CE230A" w:rsidP="003362A2">
            <w:pPr>
              <w:pStyle w:val="TAC"/>
            </w:pPr>
          </w:p>
        </w:tc>
        <w:tc>
          <w:tcPr>
            <w:tcW w:w="1275" w:type="dxa"/>
            <w:tcBorders>
              <w:left w:val="single" w:sz="6" w:space="0" w:color="auto"/>
              <w:right w:val="single" w:sz="6" w:space="0" w:color="auto"/>
            </w:tcBorders>
          </w:tcPr>
          <w:p w14:paraId="7914407B" w14:textId="77777777" w:rsidR="00CE230A" w:rsidRPr="003362A2" w:rsidRDefault="00CE230A" w:rsidP="003362A2">
            <w:pPr>
              <w:pStyle w:val="TAC"/>
            </w:pPr>
          </w:p>
        </w:tc>
        <w:tc>
          <w:tcPr>
            <w:tcW w:w="1418" w:type="dxa"/>
            <w:tcBorders>
              <w:left w:val="single" w:sz="6" w:space="0" w:color="auto"/>
              <w:right w:val="single" w:sz="6" w:space="0" w:color="auto"/>
            </w:tcBorders>
          </w:tcPr>
          <w:p w14:paraId="18FAAA05" w14:textId="77777777" w:rsidR="00CE230A" w:rsidRPr="00D737EA" w:rsidRDefault="00CE230A" w:rsidP="00515D4B">
            <w:pPr>
              <w:pStyle w:val="TAC"/>
            </w:pPr>
          </w:p>
        </w:tc>
      </w:tr>
      <w:tr w:rsidR="00CE230A" w14:paraId="61A371BE" w14:textId="77777777" w:rsidTr="00A41330">
        <w:trPr>
          <w:jc w:val="center"/>
        </w:trPr>
        <w:tc>
          <w:tcPr>
            <w:tcW w:w="720" w:type="dxa"/>
            <w:tcBorders>
              <w:top w:val="single" w:sz="6" w:space="0" w:color="auto"/>
              <w:left w:val="single" w:sz="6" w:space="0" w:color="auto"/>
              <w:right w:val="single" w:sz="6" w:space="0" w:color="auto"/>
            </w:tcBorders>
          </w:tcPr>
          <w:p w14:paraId="704750F3" w14:textId="77777777" w:rsidR="00CE230A" w:rsidRDefault="00CE230A" w:rsidP="003362A2">
            <w:pPr>
              <w:pStyle w:val="TAC"/>
              <w:rPr>
                <w:lang w:val="fr-FR"/>
              </w:rPr>
            </w:pPr>
            <w:r w:rsidRPr="003362A2">
              <w:t>08</w:t>
            </w:r>
          </w:p>
        </w:tc>
        <w:tc>
          <w:tcPr>
            <w:tcW w:w="2304" w:type="dxa"/>
            <w:tcBorders>
              <w:top w:val="single" w:sz="6" w:space="0" w:color="auto"/>
              <w:left w:val="single" w:sz="6" w:space="0" w:color="auto"/>
              <w:right w:val="single" w:sz="6" w:space="0" w:color="auto"/>
            </w:tcBorders>
          </w:tcPr>
          <w:p w14:paraId="7AF974A2" w14:textId="77777777" w:rsidR="00CE230A" w:rsidRDefault="00CE230A" w:rsidP="00A41330">
            <w:pPr>
              <w:pStyle w:val="TAL"/>
              <w:rPr>
                <w:lang w:val="fr-FR"/>
              </w:rPr>
            </w:pPr>
            <w:r>
              <w:rPr>
                <w:lang w:val="fr-FR"/>
              </w:rPr>
              <w:t>Cause</w:t>
            </w:r>
          </w:p>
        </w:tc>
        <w:tc>
          <w:tcPr>
            <w:tcW w:w="2187" w:type="dxa"/>
            <w:tcBorders>
              <w:top w:val="single" w:sz="6" w:space="0" w:color="auto"/>
              <w:left w:val="single" w:sz="6" w:space="0" w:color="auto"/>
              <w:right w:val="single" w:sz="6" w:space="0" w:color="auto"/>
            </w:tcBorders>
          </w:tcPr>
          <w:p w14:paraId="4EFC5C84" w14:textId="77777777" w:rsidR="00CE230A" w:rsidRDefault="00CE230A" w:rsidP="00A41330">
            <w:pPr>
              <w:pStyle w:val="TAL"/>
              <w:rPr>
                <w:lang w:val="fr-FR"/>
              </w:rPr>
            </w:pPr>
            <w:r>
              <w:rPr>
                <w:lang w:val="fr-FR"/>
              </w:rPr>
              <w:t>Cause</w:t>
            </w:r>
          </w:p>
        </w:tc>
        <w:tc>
          <w:tcPr>
            <w:tcW w:w="1560" w:type="dxa"/>
            <w:tcBorders>
              <w:top w:val="single" w:sz="6" w:space="0" w:color="auto"/>
              <w:left w:val="single" w:sz="6" w:space="0" w:color="auto"/>
              <w:right w:val="single" w:sz="6" w:space="0" w:color="auto"/>
            </w:tcBorders>
          </w:tcPr>
          <w:p w14:paraId="427622EC" w14:textId="77777777" w:rsidR="00CE230A" w:rsidRDefault="00CE230A" w:rsidP="003362A2">
            <w:pPr>
              <w:pStyle w:val="TAC"/>
              <w:rPr>
                <w:lang w:val="fr-FR"/>
              </w:rPr>
            </w:pPr>
            <w:r w:rsidRPr="003362A2">
              <w:t>O</w:t>
            </w:r>
          </w:p>
        </w:tc>
        <w:tc>
          <w:tcPr>
            <w:tcW w:w="1275" w:type="dxa"/>
            <w:tcBorders>
              <w:top w:val="single" w:sz="6" w:space="0" w:color="auto"/>
              <w:left w:val="single" w:sz="6" w:space="0" w:color="auto"/>
              <w:right w:val="single" w:sz="6" w:space="0" w:color="auto"/>
            </w:tcBorders>
          </w:tcPr>
          <w:p w14:paraId="492691F3" w14:textId="77777777" w:rsidR="00CE230A" w:rsidRDefault="00CE230A" w:rsidP="003362A2">
            <w:pPr>
              <w:pStyle w:val="TAC"/>
            </w:pPr>
            <w:r w:rsidRPr="003362A2">
              <w:t>TLV</w:t>
            </w:r>
          </w:p>
        </w:tc>
        <w:tc>
          <w:tcPr>
            <w:tcW w:w="1418" w:type="dxa"/>
            <w:tcBorders>
              <w:top w:val="single" w:sz="6" w:space="0" w:color="auto"/>
              <w:left w:val="single" w:sz="6" w:space="0" w:color="auto"/>
              <w:right w:val="single" w:sz="6" w:space="0" w:color="auto"/>
            </w:tcBorders>
          </w:tcPr>
          <w:p w14:paraId="67B9E56D" w14:textId="77777777" w:rsidR="00CE230A" w:rsidRDefault="00CE230A" w:rsidP="00515D4B">
            <w:pPr>
              <w:pStyle w:val="TAC"/>
            </w:pPr>
            <w:r w:rsidRPr="003362A2">
              <w:t>4-32</w:t>
            </w:r>
          </w:p>
        </w:tc>
      </w:tr>
      <w:tr w:rsidR="00CE230A" w14:paraId="2A3EAFD5" w14:textId="77777777" w:rsidTr="00A41330">
        <w:trPr>
          <w:jc w:val="center"/>
        </w:trPr>
        <w:tc>
          <w:tcPr>
            <w:tcW w:w="720" w:type="dxa"/>
            <w:tcBorders>
              <w:left w:val="single" w:sz="6" w:space="0" w:color="auto"/>
              <w:right w:val="single" w:sz="6" w:space="0" w:color="auto"/>
            </w:tcBorders>
          </w:tcPr>
          <w:p w14:paraId="564F7C7C" w14:textId="77777777" w:rsidR="00CE230A" w:rsidRPr="003362A2" w:rsidRDefault="00CE230A" w:rsidP="003362A2">
            <w:pPr>
              <w:pStyle w:val="TAC"/>
            </w:pPr>
          </w:p>
        </w:tc>
        <w:tc>
          <w:tcPr>
            <w:tcW w:w="2304" w:type="dxa"/>
            <w:tcBorders>
              <w:left w:val="single" w:sz="6" w:space="0" w:color="auto"/>
              <w:right w:val="single" w:sz="6" w:space="0" w:color="auto"/>
            </w:tcBorders>
          </w:tcPr>
          <w:p w14:paraId="4267818E" w14:textId="77777777" w:rsidR="00CE230A" w:rsidRDefault="00CE230A" w:rsidP="00A41330">
            <w:pPr>
              <w:pStyle w:val="TAL"/>
            </w:pPr>
          </w:p>
        </w:tc>
        <w:tc>
          <w:tcPr>
            <w:tcW w:w="2187" w:type="dxa"/>
            <w:tcBorders>
              <w:left w:val="single" w:sz="6" w:space="0" w:color="auto"/>
              <w:right w:val="single" w:sz="6" w:space="0" w:color="auto"/>
            </w:tcBorders>
          </w:tcPr>
          <w:p w14:paraId="17E1FCA1" w14:textId="06FB0410" w:rsidR="00CE230A" w:rsidRDefault="00A41330" w:rsidP="003362A2">
            <w:pPr>
              <w:pStyle w:val="TAC"/>
            </w:pPr>
            <w:r w:rsidRPr="003362A2">
              <w:t>TS 2</w:t>
            </w:r>
            <w:r w:rsidR="00CE230A" w:rsidRPr="003362A2">
              <w:t>4.008</w:t>
            </w:r>
          </w:p>
        </w:tc>
        <w:tc>
          <w:tcPr>
            <w:tcW w:w="1560" w:type="dxa"/>
            <w:tcBorders>
              <w:left w:val="single" w:sz="6" w:space="0" w:color="auto"/>
              <w:right w:val="single" w:sz="6" w:space="0" w:color="auto"/>
            </w:tcBorders>
          </w:tcPr>
          <w:p w14:paraId="53A5705F" w14:textId="77777777" w:rsidR="00CE230A" w:rsidRPr="003362A2" w:rsidRDefault="00CE230A" w:rsidP="003362A2">
            <w:pPr>
              <w:pStyle w:val="TAC"/>
            </w:pPr>
          </w:p>
        </w:tc>
        <w:tc>
          <w:tcPr>
            <w:tcW w:w="1275" w:type="dxa"/>
            <w:tcBorders>
              <w:left w:val="single" w:sz="6" w:space="0" w:color="auto"/>
              <w:right w:val="single" w:sz="6" w:space="0" w:color="auto"/>
            </w:tcBorders>
          </w:tcPr>
          <w:p w14:paraId="0CD4DC15" w14:textId="77777777" w:rsidR="00CE230A" w:rsidRPr="003362A2" w:rsidRDefault="00CE230A" w:rsidP="003362A2">
            <w:pPr>
              <w:pStyle w:val="TAC"/>
            </w:pPr>
          </w:p>
        </w:tc>
        <w:tc>
          <w:tcPr>
            <w:tcW w:w="1418" w:type="dxa"/>
            <w:tcBorders>
              <w:left w:val="single" w:sz="6" w:space="0" w:color="auto"/>
              <w:right w:val="single" w:sz="6" w:space="0" w:color="auto"/>
            </w:tcBorders>
          </w:tcPr>
          <w:p w14:paraId="5D0BD6DC" w14:textId="77777777" w:rsidR="00CE230A" w:rsidRPr="00D737EA" w:rsidRDefault="00CE230A" w:rsidP="00515D4B">
            <w:pPr>
              <w:pStyle w:val="TAC"/>
            </w:pPr>
          </w:p>
        </w:tc>
      </w:tr>
      <w:tr w:rsidR="00CE230A" w14:paraId="3A244E21" w14:textId="77777777" w:rsidTr="00A41330">
        <w:trPr>
          <w:jc w:val="center"/>
        </w:trPr>
        <w:tc>
          <w:tcPr>
            <w:tcW w:w="720" w:type="dxa"/>
            <w:tcBorders>
              <w:top w:val="single" w:sz="6" w:space="0" w:color="auto"/>
              <w:left w:val="single" w:sz="6" w:space="0" w:color="auto"/>
              <w:right w:val="single" w:sz="6" w:space="0" w:color="auto"/>
            </w:tcBorders>
          </w:tcPr>
          <w:p w14:paraId="41EC4629" w14:textId="77777777" w:rsidR="00CE230A" w:rsidRDefault="00CE230A" w:rsidP="003362A2">
            <w:pPr>
              <w:pStyle w:val="TAC"/>
            </w:pPr>
            <w:r w:rsidRPr="003362A2">
              <w:t>1C</w:t>
            </w:r>
          </w:p>
        </w:tc>
        <w:tc>
          <w:tcPr>
            <w:tcW w:w="2304" w:type="dxa"/>
            <w:tcBorders>
              <w:top w:val="single" w:sz="6" w:space="0" w:color="auto"/>
              <w:left w:val="single" w:sz="6" w:space="0" w:color="auto"/>
              <w:right w:val="single" w:sz="6" w:space="0" w:color="auto"/>
            </w:tcBorders>
          </w:tcPr>
          <w:p w14:paraId="204C6D2F" w14:textId="77777777" w:rsidR="00CE230A" w:rsidRDefault="00CE230A" w:rsidP="00A41330">
            <w:pPr>
              <w:pStyle w:val="TAL"/>
            </w:pPr>
            <w:r>
              <w:t>Facility</w:t>
            </w:r>
          </w:p>
        </w:tc>
        <w:tc>
          <w:tcPr>
            <w:tcW w:w="2187" w:type="dxa"/>
            <w:tcBorders>
              <w:top w:val="single" w:sz="6" w:space="0" w:color="auto"/>
              <w:left w:val="single" w:sz="6" w:space="0" w:color="auto"/>
              <w:right w:val="single" w:sz="6" w:space="0" w:color="auto"/>
            </w:tcBorders>
          </w:tcPr>
          <w:p w14:paraId="2F057932" w14:textId="77777777" w:rsidR="00CE230A" w:rsidRDefault="00CE230A" w:rsidP="00A41330">
            <w:pPr>
              <w:pStyle w:val="TAL"/>
            </w:pPr>
            <w:r>
              <w:t>Facility</w:t>
            </w:r>
          </w:p>
        </w:tc>
        <w:tc>
          <w:tcPr>
            <w:tcW w:w="1560" w:type="dxa"/>
            <w:tcBorders>
              <w:top w:val="single" w:sz="6" w:space="0" w:color="auto"/>
              <w:left w:val="single" w:sz="6" w:space="0" w:color="auto"/>
              <w:right w:val="single" w:sz="6" w:space="0" w:color="auto"/>
            </w:tcBorders>
          </w:tcPr>
          <w:p w14:paraId="000733D5" w14:textId="77777777" w:rsidR="00CE230A" w:rsidRDefault="00CE230A" w:rsidP="003362A2">
            <w:pPr>
              <w:pStyle w:val="TAC"/>
            </w:pPr>
            <w:r w:rsidRPr="003362A2">
              <w:t>O</w:t>
            </w:r>
          </w:p>
        </w:tc>
        <w:tc>
          <w:tcPr>
            <w:tcW w:w="1275" w:type="dxa"/>
            <w:tcBorders>
              <w:top w:val="single" w:sz="6" w:space="0" w:color="auto"/>
              <w:left w:val="single" w:sz="6" w:space="0" w:color="auto"/>
              <w:right w:val="single" w:sz="6" w:space="0" w:color="auto"/>
            </w:tcBorders>
          </w:tcPr>
          <w:p w14:paraId="2F5C1C7D" w14:textId="77777777" w:rsidR="00CE230A" w:rsidRDefault="00CE230A" w:rsidP="003362A2">
            <w:pPr>
              <w:pStyle w:val="TAC"/>
            </w:pPr>
            <w:r w:rsidRPr="003362A2">
              <w:t>TLV</w:t>
            </w:r>
          </w:p>
        </w:tc>
        <w:tc>
          <w:tcPr>
            <w:tcW w:w="1418" w:type="dxa"/>
            <w:tcBorders>
              <w:top w:val="single" w:sz="6" w:space="0" w:color="auto"/>
              <w:left w:val="single" w:sz="6" w:space="0" w:color="auto"/>
              <w:right w:val="single" w:sz="6" w:space="0" w:color="auto"/>
            </w:tcBorders>
          </w:tcPr>
          <w:p w14:paraId="7BBDC465" w14:textId="77777777" w:rsidR="00CE230A" w:rsidRDefault="00CE230A" w:rsidP="00515D4B">
            <w:pPr>
              <w:pStyle w:val="TAC"/>
            </w:pPr>
            <w:r w:rsidRPr="003362A2">
              <w:t>2-?</w:t>
            </w:r>
          </w:p>
        </w:tc>
      </w:tr>
      <w:tr w:rsidR="00CE230A" w14:paraId="1D3E515F" w14:textId="77777777" w:rsidTr="00A41330">
        <w:trPr>
          <w:jc w:val="center"/>
        </w:trPr>
        <w:tc>
          <w:tcPr>
            <w:tcW w:w="720" w:type="dxa"/>
            <w:tcBorders>
              <w:left w:val="single" w:sz="6" w:space="0" w:color="auto"/>
              <w:bottom w:val="single" w:sz="6" w:space="0" w:color="auto"/>
              <w:right w:val="single" w:sz="6" w:space="0" w:color="auto"/>
            </w:tcBorders>
          </w:tcPr>
          <w:p w14:paraId="1DD61026" w14:textId="77777777" w:rsidR="00CE230A" w:rsidRPr="003362A2" w:rsidRDefault="00CE230A" w:rsidP="003362A2">
            <w:pPr>
              <w:pStyle w:val="TAC"/>
            </w:pPr>
          </w:p>
        </w:tc>
        <w:tc>
          <w:tcPr>
            <w:tcW w:w="2304" w:type="dxa"/>
            <w:tcBorders>
              <w:left w:val="single" w:sz="6" w:space="0" w:color="auto"/>
              <w:bottom w:val="single" w:sz="6" w:space="0" w:color="auto"/>
              <w:right w:val="single" w:sz="6" w:space="0" w:color="auto"/>
            </w:tcBorders>
          </w:tcPr>
          <w:p w14:paraId="38363236" w14:textId="77777777" w:rsidR="00CE230A" w:rsidRDefault="00CE230A" w:rsidP="00A41330">
            <w:pPr>
              <w:pStyle w:val="TAL"/>
            </w:pPr>
          </w:p>
        </w:tc>
        <w:tc>
          <w:tcPr>
            <w:tcW w:w="2187" w:type="dxa"/>
            <w:tcBorders>
              <w:left w:val="single" w:sz="6" w:space="0" w:color="auto"/>
              <w:bottom w:val="single" w:sz="6" w:space="0" w:color="auto"/>
              <w:right w:val="single" w:sz="6" w:space="0" w:color="auto"/>
            </w:tcBorders>
          </w:tcPr>
          <w:p w14:paraId="12310222" w14:textId="77777777" w:rsidR="00CE230A" w:rsidRDefault="00CE230A" w:rsidP="003362A2">
            <w:pPr>
              <w:pStyle w:val="TAC"/>
            </w:pPr>
            <w:r w:rsidRPr="003362A2">
              <w:t>3.6</w:t>
            </w:r>
          </w:p>
        </w:tc>
        <w:tc>
          <w:tcPr>
            <w:tcW w:w="1560" w:type="dxa"/>
            <w:tcBorders>
              <w:left w:val="single" w:sz="6" w:space="0" w:color="auto"/>
              <w:bottom w:val="single" w:sz="6" w:space="0" w:color="auto"/>
              <w:right w:val="single" w:sz="6" w:space="0" w:color="auto"/>
            </w:tcBorders>
          </w:tcPr>
          <w:p w14:paraId="7D2B94E2" w14:textId="77777777" w:rsidR="00CE230A" w:rsidRDefault="00CE230A" w:rsidP="00A41330">
            <w:pPr>
              <w:pStyle w:val="TAL"/>
            </w:pPr>
          </w:p>
        </w:tc>
        <w:tc>
          <w:tcPr>
            <w:tcW w:w="1275" w:type="dxa"/>
            <w:tcBorders>
              <w:left w:val="single" w:sz="6" w:space="0" w:color="auto"/>
              <w:bottom w:val="single" w:sz="6" w:space="0" w:color="auto"/>
              <w:right w:val="single" w:sz="6" w:space="0" w:color="auto"/>
            </w:tcBorders>
          </w:tcPr>
          <w:p w14:paraId="0BFBADB2" w14:textId="77777777" w:rsidR="00CE230A" w:rsidRDefault="00CE230A" w:rsidP="00A41330">
            <w:pPr>
              <w:pStyle w:val="TAL"/>
            </w:pPr>
          </w:p>
        </w:tc>
        <w:tc>
          <w:tcPr>
            <w:tcW w:w="1418" w:type="dxa"/>
            <w:tcBorders>
              <w:left w:val="single" w:sz="6" w:space="0" w:color="auto"/>
              <w:bottom w:val="single" w:sz="6" w:space="0" w:color="auto"/>
              <w:right w:val="single" w:sz="6" w:space="0" w:color="auto"/>
            </w:tcBorders>
          </w:tcPr>
          <w:p w14:paraId="5143486D" w14:textId="77777777" w:rsidR="00CE230A" w:rsidRDefault="00CE230A" w:rsidP="00515D4B">
            <w:pPr>
              <w:pStyle w:val="TAC"/>
            </w:pPr>
          </w:p>
        </w:tc>
      </w:tr>
    </w:tbl>
    <w:p w14:paraId="7AC45FD5" w14:textId="77777777" w:rsidR="00CE230A" w:rsidRDefault="00CE230A" w:rsidP="00CE230A">
      <w:pPr>
        <w:pStyle w:val="B1"/>
      </w:pPr>
    </w:p>
    <w:p w14:paraId="5A9D62AB" w14:textId="77777777" w:rsidR="00CE230A" w:rsidRDefault="00CE230A" w:rsidP="00D737EA">
      <w:pPr>
        <w:pStyle w:val="Heading3"/>
      </w:pPr>
      <w:bookmarkStart w:id="51" w:name="_Toc19634072"/>
      <w:bookmarkStart w:id="52" w:name="_Toc44862910"/>
      <w:bookmarkStart w:id="53" w:name="_Toc97644978"/>
      <w:r>
        <w:lastRenderedPageBreak/>
        <w:t>2.5.1</w:t>
      </w:r>
      <w:r>
        <w:tab/>
        <w:t>Cause</w:t>
      </w:r>
      <w:bookmarkEnd w:id="51"/>
      <w:bookmarkEnd w:id="52"/>
      <w:bookmarkEnd w:id="53"/>
    </w:p>
    <w:p w14:paraId="62DF105D" w14:textId="3C9C8E9E" w:rsidR="00CE230A" w:rsidRDefault="00CE230A" w:rsidP="00CE230A">
      <w:r>
        <w:t xml:space="preserve">This information element shall be included when the functional handling of the Cause IE is specified in the service description or </w:t>
      </w:r>
      <w:r w:rsidR="00A41330">
        <w:t>TS 2</w:t>
      </w:r>
      <w:r>
        <w:t>9.011. If the functional handling of the Cause IE is not specified, the receiving entity may ignore the IE.</w:t>
      </w:r>
    </w:p>
    <w:p w14:paraId="22839C40" w14:textId="77777777" w:rsidR="00CE230A" w:rsidRDefault="00CE230A" w:rsidP="00D737EA">
      <w:pPr>
        <w:pStyle w:val="Heading3"/>
      </w:pPr>
      <w:bookmarkStart w:id="54" w:name="_Toc19634073"/>
      <w:bookmarkStart w:id="55" w:name="_Toc44862911"/>
      <w:bookmarkStart w:id="56" w:name="_Toc97644979"/>
      <w:r>
        <w:t>2.5.2</w:t>
      </w:r>
      <w:r>
        <w:tab/>
        <w:t>Facility</w:t>
      </w:r>
      <w:bookmarkEnd w:id="54"/>
      <w:bookmarkEnd w:id="55"/>
      <w:bookmarkEnd w:id="56"/>
    </w:p>
    <w:p w14:paraId="2E0DFC46" w14:textId="77777777" w:rsidR="00CE230A" w:rsidRDefault="00CE230A" w:rsidP="00CE230A">
      <w:r>
        <w:t>This information element shall be included as required by the service description and the procedures defined in TS 24.010.</w:t>
      </w:r>
    </w:p>
    <w:p w14:paraId="6993C5AB" w14:textId="77777777" w:rsidR="00CE230A" w:rsidRDefault="00CE230A" w:rsidP="00D737EA">
      <w:pPr>
        <w:pStyle w:val="Heading1"/>
      </w:pPr>
      <w:bookmarkStart w:id="57" w:name="_Toc19634074"/>
      <w:bookmarkStart w:id="58" w:name="_Toc44862912"/>
      <w:bookmarkStart w:id="59" w:name="_Toc97644980"/>
      <w:r>
        <w:t>3</w:t>
      </w:r>
      <w:r>
        <w:tab/>
        <w:t>General message format and information elements coding</w:t>
      </w:r>
      <w:bookmarkEnd w:id="57"/>
      <w:bookmarkEnd w:id="58"/>
      <w:bookmarkEnd w:id="59"/>
    </w:p>
    <w:p w14:paraId="651332D2" w14:textId="77777777" w:rsidR="00CE230A" w:rsidRDefault="00CE230A" w:rsidP="00CE230A">
      <w:pPr>
        <w:keepNext/>
        <w:keepLines/>
      </w:pPr>
      <w:r>
        <w:t>The figures and text in this clause describe message contents. Within each octet, the bit designated "bit 1" is transmitted first, followed by bits 2, 3, 4, etc. Similarly, the octet shown at the top of each figure is sent first.</w:t>
      </w:r>
    </w:p>
    <w:p w14:paraId="2C918C3D" w14:textId="77777777" w:rsidR="00CE230A" w:rsidRDefault="00CE230A" w:rsidP="00D737EA">
      <w:pPr>
        <w:pStyle w:val="Heading2"/>
      </w:pPr>
      <w:bookmarkStart w:id="60" w:name="_Toc19634075"/>
      <w:bookmarkStart w:id="61" w:name="_Toc44862913"/>
      <w:bookmarkStart w:id="62" w:name="_Toc97644981"/>
      <w:r>
        <w:t>3.1</w:t>
      </w:r>
      <w:r>
        <w:tab/>
        <w:t>Overview</w:t>
      </w:r>
      <w:bookmarkEnd w:id="60"/>
      <w:bookmarkEnd w:id="61"/>
      <w:bookmarkEnd w:id="62"/>
    </w:p>
    <w:p w14:paraId="66BDD3DA" w14:textId="293AEDE7" w:rsidR="00CE230A" w:rsidRDefault="00CE230A" w:rsidP="00CE230A">
      <w:r>
        <w:t xml:space="preserve">Within the layer 3 protocol defined in </w:t>
      </w:r>
      <w:r w:rsidR="00A41330">
        <w:t>TS 2</w:t>
      </w:r>
      <w:r>
        <w:t xml:space="preserve">4.080, every message is a standard L3 message as defined in </w:t>
      </w:r>
      <w:r w:rsidR="00A41330">
        <w:t>TS 2</w:t>
      </w:r>
      <w:r>
        <w:t>4.007. This means that the message consists of the following parts:</w:t>
      </w:r>
    </w:p>
    <w:p w14:paraId="1B754E47" w14:textId="77777777" w:rsidR="00CE230A" w:rsidRDefault="00CE230A" w:rsidP="00CE230A">
      <w:pPr>
        <w:pStyle w:val="B1"/>
      </w:pPr>
      <w:r>
        <w:t>a)</w:t>
      </w:r>
      <w:r>
        <w:tab/>
        <w:t>protocol discriminator;</w:t>
      </w:r>
    </w:p>
    <w:p w14:paraId="7E48CBD6" w14:textId="77777777" w:rsidR="00CE230A" w:rsidRDefault="00CE230A" w:rsidP="00CE230A">
      <w:pPr>
        <w:pStyle w:val="B1"/>
      </w:pPr>
      <w:r>
        <w:t>b)</w:t>
      </w:r>
      <w:r>
        <w:tab/>
        <w:t>transaction identifier;</w:t>
      </w:r>
    </w:p>
    <w:p w14:paraId="49C0CCF9" w14:textId="77777777" w:rsidR="00CE230A" w:rsidRDefault="00CE230A" w:rsidP="00CE230A">
      <w:pPr>
        <w:pStyle w:val="B1"/>
      </w:pPr>
      <w:r>
        <w:t>c)</w:t>
      </w:r>
      <w:r>
        <w:tab/>
        <w:t>message type;</w:t>
      </w:r>
    </w:p>
    <w:p w14:paraId="04844C98" w14:textId="77777777" w:rsidR="00CE230A" w:rsidRDefault="00CE230A" w:rsidP="00CE230A">
      <w:pPr>
        <w:pStyle w:val="B1"/>
      </w:pPr>
      <w:r>
        <w:t>d)</w:t>
      </w:r>
      <w:r>
        <w:tab/>
        <w:t>other information elements, as required.</w:t>
      </w:r>
    </w:p>
    <w:p w14:paraId="627B186B" w14:textId="77777777" w:rsidR="00CE230A" w:rsidRDefault="00CE230A" w:rsidP="00CE230A">
      <w:r>
        <w:t>Unless specified otherwise, a particular information element may be present only once in a given message.</w:t>
      </w:r>
    </w:p>
    <w:p w14:paraId="2764995D" w14:textId="77777777" w:rsidR="00CE230A" w:rsidRDefault="00CE230A" w:rsidP="00CE230A">
      <w:r>
        <w:t>When a field extends over more than one octet, the order of bit values progressively decreases as the octet number increases. The least significant bit of the field is represented by the lowest numbered bit of the highest numbered octet of the field.</w:t>
      </w:r>
    </w:p>
    <w:p w14:paraId="595C4C1E" w14:textId="77777777" w:rsidR="00CE230A" w:rsidRDefault="00CE230A" w:rsidP="00D737EA">
      <w:pPr>
        <w:pStyle w:val="Heading2"/>
      </w:pPr>
      <w:bookmarkStart w:id="63" w:name="_Toc19634076"/>
      <w:bookmarkStart w:id="64" w:name="_Toc44862914"/>
      <w:bookmarkStart w:id="65" w:name="_Toc97644982"/>
      <w:r>
        <w:t>3.2</w:t>
      </w:r>
      <w:r>
        <w:tab/>
        <w:t>Protocol discriminator</w:t>
      </w:r>
      <w:bookmarkEnd w:id="63"/>
      <w:bookmarkEnd w:id="64"/>
      <w:bookmarkEnd w:id="65"/>
    </w:p>
    <w:p w14:paraId="44E0F1BE" w14:textId="7B8297A7" w:rsidR="00CE230A" w:rsidRDefault="00CE230A" w:rsidP="00CE230A">
      <w:r>
        <w:t xml:space="preserve">The Protocol Discriminator (PD) and its use are defined in </w:t>
      </w:r>
      <w:r w:rsidR="00A41330">
        <w:t>TS 2</w:t>
      </w:r>
      <w:r>
        <w:t xml:space="preserve">4.007. </w:t>
      </w:r>
      <w:r w:rsidR="00A41330">
        <w:t>TS 2</w:t>
      </w:r>
      <w:r>
        <w:t>4.080 defines the protocols relating to the PD values:</w:t>
      </w:r>
    </w:p>
    <w:p w14:paraId="04A6CD82" w14:textId="77777777" w:rsidR="00CE230A" w:rsidRDefault="00CE230A" w:rsidP="00CE230A">
      <w:pPr>
        <w:pStyle w:val="B1"/>
      </w:pPr>
      <w:r>
        <w:t>1 0 1 1</w:t>
      </w:r>
      <w:r>
        <w:tab/>
        <w:t>supplementary services (call independent).</w:t>
      </w:r>
    </w:p>
    <w:p w14:paraId="0E26B2A5" w14:textId="77777777" w:rsidR="00CE230A" w:rsidRDefault="00CE230A" w:rsidP="00D737EA">
      <w:pPr>
        <w:pStyle w:val="Heading2"/>
      </w:pPr>
      <w:bookmarkStart w:id="66" w:name="_Toc19634077"/>
      <w:bookmarkStart w:id="67" w:name="_Toc44862915"/>
      <w:bookmarkStart w:id="68" w:name="_Toc97644983"/>
      <w:r>
        <w:t>3.3</w:t>
      </w:r>
      <w:r>
        <w:tab/>
        <w:t>Transaction identifier</w:t>
      </w:r>
      <w:bookmarkEnd w:id="66"/>
      <w:bookmarkEnd w:id="67"/>
      <w:bookmarkEnd w:id="68"/>
    </w:p>
    <w:p w14:paraId="7DA0232D" w14:textId="20E8A959" w:rsidR="00CE230A" w:rsidRDefault="00CE230A" w:rsidP="00CE230A">
      <w:r>
        <w:t xml:space="preserve">For general rules, format and coding of transaction identifier values, see </w:t>
      </w:r>
      <w:r w:rsidR="00A41330">
        <w:t>TS 2</w:t>
      </w:r>
      <w:r>
        <w:t>4.008.</w:t>
      </w:r>
    </w:p>
    <w:p w14:paraId="0372813E" w14:textId="77777777" w:rsidR="00CE230A" w:rsidRDefault="00CE230A" w:rsidP="00D737EA">
      <w:pPr>
        <w:pStyle w:val="Heading2"/>
      </w:pPr>
      <w:bookmarkStart w:id="69" w:name="_Toc19634078"/>
      <w:bookmarkStart w:id="70" w:name="_Toc44862916"/>
      <w:bookmarkStart w:id="71" w:name="_Toc97644984"/>
      <w:r>
        <w:lastRenderedPageBreak/>
        <w:t>3.4</w:t>
      </w:r>
      <w:r>
        <w:tab/>
        <w:t>Message type</w:t>
      </w:r>
      <w:bookmarkEnd w:id="69"/>
      <w:bookmarkEnd w:id="70"/>
      <w:bookmarkEnd w:id="71"/>
    </w:p>
    <w:p w14:paraId="5AD4DFCB" w14:textId="49D25C31" w:rsidR="00CE230A" w:rsidRDefault="00CE230A" w:rsidP="00CE230A">
      <w:pPr>
        <w:keepNext/>
        <w:keepLines/>
      </w:pPr>
      <w:r>
        <w:t xml:space="preserve">The message type IE and its use are defined in </w:t>
      </w:r>
      <w:r w:rsidR="00A41330">
        <w:t>TS 2</w:t>
      </w:r>
      <w:r>
        <w:t>4.007. Table 3.1 defines the value part of the message type IE used in the supplementary service protocol.</w:t>
      </w:r>
    </w:p>
    <w:p w14:paraId="339A5865" w14:textId="77777777" w:rsidR="00CE230A" w:rsidRDefault="00CE230A" w:rsidP="00CE230A">
      <w:pPr>
        <w:pStyle w:val="TH"/>
        <w:rPr>
          <w:lang w:val="fr-FR"/>
        </w:rPr>
      </w:pPr>
      <w:r>
        <w:rPr>
          <w:lang w:val="fr-FR"/>
        </w:rPr>
        <w:t>Table 3.1: Message types</w:t>
      </w:r>
    </w:p>
    <w:tbl>
      <w:tblPr>
        <w:tblW w:w="0" w:type="auto"/>
        <w:jc w:val="center"/>
        <w:tblLayout w:type="fixed"/>
        <w:tblCellMar>
          <w:left w:w="28" w:type="dxa"/>
          <w:right w:w="28" w:type="dxa"/>
        </w:tblCellMar>
        <w:tblLook w:val="0000" w:firstRow="0" w:lastRow="0" w:firstColumn="0" w:lastColumn="0" w:noHBand="0" w:noVBand="0"/>
      </w:tblPr>
      <w:tblGrid>
        <w:gridCol w:w="284"/>
        <w:gridCol w:w="284"/>
        <w:gridCol w:w="284"/>
        <w:gridCol w:w="284"/>
        <w:gridCol w:w="284"/>
        <w:gridCol w:w="284"/>
        <w:gridCol w:w="284"/>
        <w:gridCol w:w="284"/>
        <w:gridCol w:w="975"/>
        <w:gridCol w:w="5512"/>
      </w:tblGrid>
      <w:tr w:rsidR="00CE230A" w14:paraId="00B55949" w14:textId="77777777" w:rsidTr="00A41330">
        <w:trPr>
          <w:jc w:val="center"/>
        </w:trPr>
        <w:tc>
          <w:tcPr>
            <w:tcW w:w="284" w:type="dxa"/>
            <w:tcBorders>
              <w:top w:val="single" w:sz="4" w:space="0" w:color="auto"/>
              <w:left w:val="single" w:sz="4" w:space="0" w:color="auto"/>
              <w:right w:val="single" w:sz="6" w:space="0" w:color="auto"/>
            </w:tcBorders>
          </w:tcPr>
          <w:p w14:paraId="433DF8E0" w14:textId="77777777" w:rsidR="00CE230A" w:rsidRDefault="00CE230A" w:rsidP="00A41330">
            <w:pPr>
              <w:pStyle w:val="TAH"/>
              <w:rPr>
                <w:lang w:val="fr-FR"/>
              </w:rPr>
            </w:pPr>
            <w:r>
              <w:rPr>
                <w:lang w:val="fr-FR"/>
              </w:rPr>
              <w:t>8</w:t>
            </w:r>
          </w:p>
        </w:tc>
        <w:tc>
          <w:tcPr>
            <w:tcW w:w="284" w:type="dxa"/>
            <w:tcBorders>
              <w:top w:val="single" w:sz="4" w:space="0" w:color="auto"/>
              <w:left w:val="single" w:sz="6" w:space="0" w:color="auto"/>
              <w:right w:val="single" w:sz="6" w:space="0" w:color="auto"/>
            </w:tcBorders>
          </w:tcPr>
          <w:p w14:paraId="3B818F94" w14:textId="77777777" w:rsidR="00CE230A" w:rsidRDefault="00CE230A" w:rsidP="00A41330">
            <w:pPr>
              <w:pStyle w:val="TAH"/>
              <w:rPr>
                <w:lang w:val="fr-FR"/>
              </w:rPr>
            </w:pPr>
            <w:r>
              <w:rPr>
                <w:lang w:val="fr-FR"/>
              </w:rPr>
              <w:t>7</w:t>
            </w:r>
          </w:p>
        </w:tc>
        <w:tc>
          <w:tcPr>
            <w:tcW w:w="284" w:type="dxa"/>
            <w:tcBorders>
              <w:top w:val="single" w:sz="4" w:space="0" w:color="auto"/>
              <w:left w:val="single" w:sz="6" w:space="0" w:color="auto"/>
              <w:right w:val="single" w:sz="6" w:space="0" w:color="auto"/>
            </w:tcBorders>
          </w:tcPr>
          <w:p w14:paraId="746DF150" w14:textId="77777777" w:rsidR="00CE230A" w:rsidRDefault="00CE230A" w:rsidP="00A41330">
            <w:pPr>
              <w:pStyle w:val="TAH"/>
              <w:rPr>
                <w:lang w:val="fr-FR"/>
              </w:rPr>
            </w:pPr>
            <w:r>
              <w:rPr>
                <w:lang w:val="fr-FR"/>
              </w:rPr>
              <w:t>6</w:t>
            </w:r>
          </w:p>
        </w:tc>
        <w:tc>
          <w:tcPr>
            <w:tcW w:w="284" w:type="dxa"/>
            <w:tcBorders>
              <w:top w:val="single" w:sz="4" w:space="0" w:color="auto"/>
              <w:left w:val="single" w:sz="6" w:space="0" w:color="auto"/>
              <w:right w:val="single" w:sz="6" w:space="0" w:color="auto"/>
            </w:tcBorders>
          </w:tcPr>
          <w:p w14:paraId="38CF6E05" w14:textId="77777777" w:rsidR="00CE230A" w:rsidRDefault="00CE230A" w:rsidP="00A41330">
            <w:pPr>
              <w:pStyle w:val="TAH"/>
              <w:rPr>
                <w:lang w:val="fr-FR"/>
              </w:rPr>
            </w:pPr>
            <w:r>
              <w:rPr>
                <w:lang w:val="fr-FR"/>
              </w:rPr>
              <w:t>5</w:t>
            </w:r>
          </w:p>
        </w:tc>
        <w:tc>
          <w:tcPr>
            <w:tcW w:w="284" w:type="dxa"/>
            <w:tcBorders>
              <w:top w:val="single" w:sz="4" w:space="0" w:color="auto"/>
              <w:left w:val="single" w:sz="6" w:space="0" w:color="auto"/>
              <w:right w:val="single" w:sz="6" w:space="0" w:color="auto"/>
            </w:tcBorders>
          </w:tcPr>
          <w:p w14:paraId="08BC7549" w14:textId="77777777" w:rsidR="00CE230A" w:rsidRDefault="00CE230A" w:rsidP="00A41330">
            <w:pPr>
              <w:pStyle w:val="TAH"/>
              <w:rPr>
                <w:lang w:val="fr-FR"/>
              </w:rPr>
            </w:pPr>
            <w:r>
              <w:rPr>
                <w:lang w:val="fr-FR"/>
              </w:rPr>
              <w:t>4</w:t>
            </w:r>
          </w:p>
        </w:tc>
        <w:tc>
          <w:tcPr>
            <w:tcW w:w="284" w:type="dxa"/>
            <w:tcBorders>
              <w:top w:val="single" w:sz="4" w:space="0" w:color="auto"/>
              <w:left w:val="single" w:sz="6" w:space="0" w:color="auto"/>
              <w:right w:val="single" w:sz="6" w:space="0" w:color="auto"/>
            </w:tcBorders>
          </w:tcPr>
          <w:p w14:paraId="40EC1F3A" w14:textId="77777777" w:rsidR="00CE230A" w:rsidRDefault="00CE230A" w:rsidP="00A41330">
            <w:pPr>
              <w:pStyle w:val="TAH"/>
              <w:rPr>
                <w:lang w:val="fr-FR"/>
              </w:rPr>
            </w:pPr>
            <w:r>
              <w:rPr>
                <w:lang w:val="fr-FR"/>
              </w:rPr>
              <w:t>3</w:t>
            </w:r>
          </w:p>
        </w:tc>
        <w:tc>
          <w:tcPr>
            <w:tcW w:w="284" w:type="dxa"/>
            <w:tcBorders>
              <w:top w:val="single" w:sz="4" w:space="0" w:color="auto"/>
              <w:left w:val="single" w:sz="6" w:space="0" w:color="auto"/>
              <w:right w:val="single" w:sz="6" w:space="0" w:color="auto"/>
            </w:tcBorders>
          </w:tcPr>
          <w:p w14:paraId="3D76C644" w14:textId="77777777" w:rsidR="00CE230A" w:rsidRDefault="00CE230A" w:rsidP="00A41330">
            <w:pPr>
              <w:pStyle w:val="TAH"/>
              <w:rPr>
                <w:lang w:val="fr-FR"/>
              </w:rPr>
            </w:pPr>
            <w:r>
              <w:rPr>
                <w:lang w:val="fr-FR"/>
              </w:rPr>
              <w:t>2</w:t>
            </w:r>
          </w:p>
        </w:tc>
        <w:tc>
          <w:tcPr>
            <w:tcW w:w="284" w:type="dxa"/>
            <w:tcBorders>
              <w:top w:val="single" w:sz="4" w:space="0" w:color="auto"/>
              <w:left w:val="single" w:sz="6" w:space="0" w:color="auto"/>
              <w:right w:val="single" w:sz="6" w:space="0" w:color="auto"/>
            </w:tcBorders>
          </w:tcPr>
          <w:p w14:paraId="10A10283" w14:textId="77777777" w:rsidR="00CE230A" w:rsidRDefault="00CE230A" w:rsidP="00A41330">
            <w:pPr>
              <w:pStyle w:val="TAH"/>
              <w:rPr>
                <w:lang w:val="fr-FR"/>
              </w:rPr>
            </w:pPr>
            <w:r>
              <w:rPr>
                <w:lang w:val="fr-FR"/>
              </w:rPr>
              <w:t>1</w:t>
            </w:r>
          </w:p>
        </w:tc>
        <w:tc>
          <w:tcPr>
            <w:tcW w:w="975" w:type="dxa"/>
            <w:tcBorders>
              <w:top w:val="single" w:sz="4" w:space="0" w:color="auto"/>
              <w:left w:val="single" w:sz="6" w:space="0" w:color="auto"/>
              <w:right w:val="single" w:sz="6" w:space="0" w:color="auto"/>
            </w:tcBorders>
          </w:tcPr>
          <w:p w14:paraId="0BEA0CF9" w14:textId="77777777" w:rsidR="00CE230A" w:rsidRDefault="00CE230A" w:rsidP="00A41330">
            <w:pPr>
              <w:pStyle w:val="TAH"/>
              <w:rPr>
                <w:lang w:val="fr-FR"/>
              </w:rPr>
            </w:pPr>
          </w:p>
        </w:tc>
        <w:tc>
          <w:tcPr>
            <w:tcW w:w="5512" w:type="dxa"/>
            <w:tcBorders>
              <w:top w:val="single" w:sz="4" w:space="0" w:color="auto"/>
              <w:left w:val="single" w:sz="6" w:space="0" w:color="auto"/>
              <w:right w:val="single" w:sz="4" w:space="0" w:color="auto"/>
            </w:tcBorders>
          </w:tcPr>
          <w:p w14:paraId="2D005478" w14:textId="77777777" w:rsidR="00CE230A" w:rsidRDefault="00CE230A" w:rsidP="00A41330">
            <w:pPr>
              <w:pStyle w:val="TAL"/>
              <w:rPr>
                <w:lang w:val="fr-FR"/>
              </w:rPr>
            </w:pPr>
            <w:r>
              <w:rPr>
                <w:b/>
                <w:lang w:val="fr-FR"/>
              </w:rPr>
              <w:t>Message types</w:t>
            </w:r>
          </w:p>
        </w:tc>
      </w:tr>
      <w:tr w:rsidR="00CE230A" w14:paraId="4A7DDCAC" w14:textId="77777777" w:rsidTr="00A41330">
        <w:trPr>
          <w:jc w:val="center"/>
        </w:trPr>
        <w:tc>
          <w:tcPr>
            <w:tcW w:w="284" w:type="dxa"/>
            <w:tcBorders>
              <w:top w:val="single" w:sz="6" w:space="0" w:color="auto"/>
              <w:left w:val="single" w:sz="4" w:space="0" w:color="auto"/>
            </w:tcBorders>
          </w:tcPr>
          <w:p w14:paraId="482F0941" w14:textId="77777777" w:rsidR="00CE230A" w:rsidRDefault="00CE230A" w:rsidP="00A41330">
            <w:pPr>
              <w:pStyle w:val="TAC"/>
            </w:pPr>
            <w:r>
              <w:t>x</w:t>
            </w:r>
          </w:p>
        </w:tc>
        <w:tc>
          <w:tcPr>
            <w:tcW w:w="284" w:type="dxa"/>
            <w:tcBorders>
              <w:top w:val="single" w:sz="6" w:space="0" w:color="auto"/>
            </w:tcBorders>
          </w:tcPr>
          <w:p w14:paraId="4F82E43F" w14:textId="77777777" w:rsidR="00CE230A" w:rsidRDefault="00CE230A" w:rsidP="00A41330">
            <w:pPr>
              <w:pStyle w:val="TAC"/>
            </w:pPr>
            <w:r>
              <w:t>x</w:t>
            </w:r>
          </w:p>
        </w:tc>
        <w:tc>
          <w:tcPr>
            <w:tcW w:w="284" w:type="dxa"/>
            <w:tcBorders>
              <w:top w:val="single" w:sz="6" w:space="0" w:color="auto"/>
            </w:tcBorders>
          </w:tcPr>
          <w:p w14:paraId="6B7B1DD3" w14:textId="77777777" w:rsidR="00CE230A" w:rsidRDefault="00CE230A" w:rsidP="00A41330">
            <w:pPr>
              <w:pStyle w:val="TAC"/>
            </w:pPr>
            <w:r>
              <w:t>1</w:t>
            </w:r>
          </w:p>
        </w:tc>
        <w:tc>
          <w:tcPr>
            <w:tcW w:w="284" w:type="dxa"/>
            <w:tcBorders>
              <w:top w:val="single" w:sz="6" w:space="0" w:color="auto"/>
            </w:tcBorders>
          </w:tcPr>
          <w:p w14:paraId="6D3418CB" w14:textId="77777777" w:rsidR="00CE230A" w:rsidRDefault="00CE230A" w:rsidP="00A41330">
            <w:pPr>
              <w:pStyle w:val="TAC"/>
            </w:pPr>
            <w:r>
              <w:t>0</w:t>
            </w:r>
          </w:p>
        </w:tc>
        <w:tc>
          <w:tcPr>
            <w:tcW w:w="284" w:type="dxa"/>
            <w:tcBorders>
              <w:top w:val="single" w:sz="6" w:space="0" w:color="auto"/>
            </w:tcBorders>
          </w:tcPr>
          <w:p w14:paraId="02A80861" w14:textId="77777777" w:rsidR="00CE230A" w:rsidRDefault="00CE230A" w:rsidP="00A41330">
            <w:pPr>
              <w:pStyle w:val="TAC"/>
            </w:pPr>
            <w:r>
              <w:t xml:space="preserve"> .</w:t>
            </w:r>
          </w:p>
        </w:tc>
        <w:tc>
          <w:tcPr>
            <w:tcW w:w="284" w:type="dxa"/>
            <w:tcBorders>
              <w:top w:val="single" w:sz="6" w:space="0" w:color="auto"/>
            </w:tcBorders>
          </w:tcPr>
          <w:p w14:paraId="0356229F" w14:textId="77777777" w:rsidR="00CE230A" w:rsidRDefault="00CE230A" w:rsidP="00A41330">
            <w:pPr>
              <w:pStyle w:val="TAC"/>
            </w:pPr>
            <w:r>
              <w:t xml:space="preserve"> .</w:t>
            </w:r>
          </w:p>
        </w:tc>
        <w:tc>
          <w:tcPr>
            <w:tcW w:w="284" w:type="dxa"/>
            <w:tcBorders>
              <w:top w:val="single" w:sz="6" w:space="0" w:color="auto"/>
            </w:tcBorders>
          </w:tcPr>
          <w:p w14:paraId="1A7AD5C7" w14:textId="77777777" w:rsidR="00CE230A" w:rsidRDefault="00CE230A" w:rsidP="00A41330">
            <w:pPr>
              <w:pStyle w:val="TAC"/>
            </w:pPr>
            <w:r>
              <w:t xml:space="preserve"> .</w:t>
            </w:r>
          </w:p>
        </w:tc>
        <w:tc>
          <w:tcPr>
            <w:tcW w:w="284" w:type="dxa"/>
            <w:tcBorders>
              <w:top w:val="single" w:sz="6" w:space="0" w:color="auto"/>
            </w:tcBorders>
          </w:tcPr>
          <w:p w14:paraId="7567FD9D" w14:textId="77777777" w:rsidR="00CE230A" w:rsidRDefault="00CE230A" w:rsidP="00A41330">
            <w:pPr>
              <w:pStyle w:val="TAC"/>
            </w:pPr>
            <w:r>
              <w:t xml:space="preserve"> .</w:t>
            </w:r>
          </w:p>
        </w:tc>
        <w:tc>
          <w:tcPr>
            <w:tcW w:w="975" w:type="dxa"/>
            <w:tcBorders>
              <w:top w:val="single" w:sz="6" w:space="0" w:color="auto"/>
              <w:right w:val="single" w:sz="6" w:space="0" w:color="auto"/>
            </w:tcBorders>
          </w:tcPr>
          <w:p w14:paraId="31796FCF" w14:textId="77777777" w:rsidR="00CE230A" w:rsidRDefault="00CE230A" w:rsidP="00A41330">
            <w:pPr>
              <w:pStyle w:val="TAC"/>
            </w:pPr>
          </w:p>
        </w:tc>
        <w:tc>
          <w:tcPr>
            <w:tcW w:w="5512" w:type="dxa"/>
            <w:tcBorders>
              <w:top w:val="single" w:sz="6" w:space="0" w:color="auto"/>
              <w:left w:val="single" w:sz="6" w:space="0" w:color="auto"/>
              <w:right w:val="single" w:sz="4" w:space="0" w:color="auto"/>
            </w:tcBorders>
          </w:tcPr>
          <w:p w14:paraId="1AC31EB6" w14:textId="77777777" w:rsidR="00CE230A" w:rsidRDefault="00CE230A" w:rsidP="00A41330">
            <w:pPr>
              <w:pStyle w:val="TAL"/>
            </w:pPr>
            <w:r>
              <w:t>Clearing messages:</w:t>
            </w:r>
          </w:p>
        </w:tc>
      </w:tr>
      <w:tr w:rsidR="00CE230A" w14:paraId="22AC4152" w14:textId="77777777" w:rsidTr="00A41330">
        <w:trPr>
          <w:jc w:val="center"/>
        </w:trPr>
        <w:tc>
          <w:tcPr>
            <w:tcW w:w="284" w:type="dxa"/>
            <w:tcBorders>
              <w:left w:val="single" w:sz="4" w:space="0" w:color="auto"/>
            </w:tcBorders>
          </w:tcPr>
          <w:p w14:paraId="598780EF" w14:textId="77777777" w:rsidR="00CE230A" w:rsidRDefault="00CE230A" w:rsidP="00A41330">
            <w:pPr>
              <w:pStyle w:val="TAC"/>
            </w:pPr>
          </w:p>
        </w:tc>
        <w:tc>
          <w:tcPr>
            <w:tcW w:w="284" w:type="dxa"/>
          </w:tcPr>
          <w:p w14:paraId="3E6A317B" w14:textId="77777777" w:rsidR="00CE230A" w:rsidRDefault="00CE230A" w:rsidP="00A41330">
            <w:pPr>
              <w:pStyle w:val="TAC"/>
            </w:pPr>
          </w:p>
        </w:tc>
        <w:tc>
          <w:tcPr>
            <w:tcW w:w="284" w:type="dxa"/>
          </w:tcPr>
          <w:p w14:paraId="0AF921AA" w14:textId="77777777" w:rsidR="00CE230A" w:rsidRDefault="00CE230A" w:rsidP="00A41330">
            <w:pPr>
              <w:pStyle w:val="TAC"/>
            </w:pPr>
          </w:p>
        </w:tc>
        <w:tc>
          <w:tcPr>
            <w:tcW w:w="284" w:type="dxa"/>
          </w:tcPr>
          <w:p w14:paraId="128D3267" w14:textId="77777777" w:rsidR="00CE230A" w:rsidRDefault="00CE230A" w:rsidP="00A41330">
            <w:pPr>
              <w:pStyle w:val="TAC"/>
            </w:pPr>
          </w:p>
        </w:tc>
        <w:tc>
          <w:tcPr>
            <w:tcW w:w="284" w:type="dxa"/>
          </w:tcPr>
          <w:p w14:paraId="4DD3635F" w14:textId="77777777" w:rsidR="00CE230A" w:rsidRDefault="00CE230A" w:rsidP="00A41330">
            <w:pPr>
              <w:pStyle w:val="TAC"/>
            </w:pPr>
            <w:r>
              <w:t>1</w:t>
            </w:r>
          </w:p>
        </w:tc>
        <w:tc>
          <w:tcPr>
            <w:tcW w:w="284" w:type="dxa"/>
          </w:tcPr>
          <w:p w14:paraId="41981811" w14:textId="77777777" w:rsidR="00CE230A" w:rsidRDefault="00CE230A" w:rsidP="00A41330">
            <w:pPr>
              <w:pStyle w:val="TAC"/>
            </w:pPr>
            <w:r>
              <w:t>0</w:t>
            </w:r>
          </w:p>
        </w:tc>
        <w:tc>
          <w:tcPr>
            <w:tcW w:w="284" w:type="dxa"/>
          </w:tcPr>
          <w:p w14:paraId="02E014E1" w14:textId="77777777" w:rsidR="00CE230A" w:rsidRDefault="00CE230A" w:rsidP="00A41330">
            <w:pPr>
              <w:pStyle w:val="TAC"/>
            </w:pPr>
            <w:r>
              <w:t>1</w:t>
            </w:r>
          </w:p>
        </w:tc>
        <w:tc>
          <w:tcPr>
            <w:tcW w:w="284" w:type="dxa"/>
          </w:tcPr>
          <w:p w14:paraId="698DA0E7" w14:textId="77777777" w:rsidR="00CE230A" w:rsidRDefault="00CE230A" w:rsidP="00A41330">
            <w:pPr>
              <w:pStyle w:val="TAC"/>
            </w:pPr>
            <w:r>
              <w:t>0</w:t>
            </w:r>
          </w:p>
        </w:tc>
        <w:tc>
          <w:tcPr>
            <w:tcW w:w="975" w:type="dxa"/>
            <w:tcBorders>
              <w:right w:val="single" w:sz="6" w:space="0" w:color="auto"/>
            </w:tcBorders>
          </w:tcPr>
          <w:p w14:paraId="79629B5A" w14:textId="77777777" w:rsidR="00CE230A" w:rsidRDefault="00CE230A" w:rsidP="00A41330">
            <w:pPr>
              <w:pStyle w:val="TAC"/>
            </w:pPr>
          </w:p>
        </w:tc>
        <w:tc>
          <w:tcPr>
            <w:tcW w:w="5512" w:type="dxa"/>
            <w:tcBorders>
              <w:left w:val="single" w:sz="6" w:space="0" w:color="auto"/>
              <w:right w:val="single" w:sz="4" w:space="0" w:color="auto"/>
            </w:tcBorders>
          </w:tcPr>
          <w:p w14:paraId="56EECFF1" w14:textId="77777777" w:rsidR="00CE230A" w:rsidRDefault="00CE230A" w:rsidP="003362A2">
            <w:pPr>
              <w:pStyle w:val="TAC"/>
            </w:pPr>
            <w:r w:rsidRPr="003362A2">
              <w:t xml:space="preserve">- RELEASE COMPLETE </w:t>
            </w:r>
          </w:p>
        </w:tc>
      </w:tr>
      <w:tr w:rsidR="00CE230A" w14:paraId="593BD2E3" w14:textId="77777777" w:rsidTr="00A41330">
        <w:trPr>
          <w:jc w:val="center"/>
        </w:trPr>
        <w:tc>
          <w:tcPr>
            <w:tcW w:w="284" w:type="dxa"/>
            <w:tcBorders>
              <w:left w:val="single" w:sz="4" w:space="0" w:color="auto"/>
            </w:tcBorders>
          </w:tcPr>
          <w:p w14:paraId="4552A86D" w14:textId="77777777" w:rsidR="00CE230A" w:rsidRDefault="00CE230A" w:rsidP="00A41330">
            <w:pPr>
              <w:pStyle w:val="TAC"/>
            </w:pPr>
          </w:p>
        </w:tc>
        <w:tc>
          <w:tcPr>
            <w:tcW w:w="284" w:type="dxa"/>
          </w:tcPr>
          <w:p w14:paraId="0F143BF0" w14:textId="77777777" w:rsidR="00CE230A" w:rsidRDefault="00CE230A" w:rsidP="00A41330">
            <w:pPr>
              <w:pStyle w:val="TAC"/>
            </w:pPr>
          </w:p>
        </w:tc>
        <w:tc>
          <w:tcPr>
            <w:tcW w:w="284" w:type="dxa"/>
          </w:tcPr>
          <w:p w14:paraId="164C0D9A" w14:textId="77777777" w:rsidR="00CE230A" w:rsidRDefault="00CE230A" w:rsidP="00A41330">
            <w:pPr>
              <w:pStyle w:val="TAC"/>
            </w:pPr>
          </w:p>
        </w:tc>
        <w:tc>
          <w:tcPr>
            <w:tcW w:w="284" w:type="dxa"/>
          </w:tcPr>
          <w:p w14:paraId="7EB2953F" w14:textId="77777777" w:rsidR="00CE230A" w:rsidRDefault="00CE230A" w:rsidP="00A41330">
            <w:pPr>
              <w:pStyle w:val="TAC"/>
            </w:pPr>
          </w:p>
        </w:tc>
        <w:tc>
          <w:tcPr>
            <w:tcW w:w="284" w:type="dxa"/>
          </w:tcPr>
          <w:p w14:paraId="24149CF5" w14:textId="77777777" w:rsidR="00CE230A" w:rsidRDefault="00CE230A" w:rsidP="00A41330">
            <w:pPr>
              <w:pStyle w:val="TAC"/>
            </w:pPr>
          </w:p>
        </w:tc>
        <w:tc>
          <w:tcPr>
            <w:tcW w:w="284" w:type="dxa"/>
          </w:tcPr>
          <w:p w14:paraId="45D61B46" w14:textId="77777777" w:rsidR="00CE230A" w:rsidRDefault="00CE230A" w:rsidP="00A41330">
            <w:pPr>
              <w:pStyle w:val="TAC"/>
            </w:pPr>
          </w:p>
        </w:tc>
        <w:tc>
          <w:tcPr>
            <w:tcW w:w="284" w:type="dxa"/>
          </w:tcPr>
          <w:p w14:paraId="41E13614" w14:textId="77777777" w:rsidR="00CE230A" w:rsidRDefault="00CE230A" w:rsidP="00A41330">
            <w:pPr>
              <w:pStyle w:val="TAC"/>
            </w:pPr>
          </w:p>
        </w:tc>
        <w:tc>
          <w:tcPr>
            <w:tcW w:w="284" w:type="dxa"/>
          </w:tcPr>
          <w:p w14:paraId="77E47B73" w14:textId="77777777" w:rsidR="00CE230A" w:rsidRDefault="00CE230A" w:rsidP="00A41330">
            <w:pPr>
              <w:pStyle w:val="TAC"/>
            </w:pPr>
          </w:p>
        </w:tc>
        <w:tc>
          <w:tcPr>
            <w:tcW w:w="975" w:type="dxa"/>
            <w:tcBorders>
              <w:right w:val="single" w:sz="6" w:space="0" w:color="auto"/>
            </w:tcBorders>
          </w:tcPr>
          <w:p w14:paraId="1360D0FC" w14:textId="77777777" w:rsidR="00CE230A" w:rsidRDefault="00CE230A" w:rsidP="00A41330">
            <w:pPr>
              <w:pStyle w:val="TAC"/>
            </w:pPr>
          </w:p>
        </w:tc>
        <w:tc>
          <w:tcPr>
            <w:tcW w:w="5512" w:type="dxa"/>
            <w:tcBorders>
              <w:left w:val="single" w:sz="6" w:space="0" w:color="auto"/>
              <w:right w:val="single" w:sz="4" w:space="0" w:color="auto"/>
            </w:tcBorders>
          </w:tcPr>
          <w:p w14:paraId="043DFDBC" w14:textId="77777777" w:rsidR="00CE230A" w:rsidRDefault="00CE230A" w:rsidP="00A41330">
            <w:pPr>
              <w:pStyle w:val="TAL"/>
            </w:pPr>
          </w:p>
        </w:tc>
      </w:tr>
      <w:tr w:rsidR="00CE230A" w14:paraId="12491C14" w14:textId="77777777" w:rsidTr="00A41330">
        <w:trPr>
          <w:jc w:val="center"/>
        </w:trPr>
        <w:tc>
          <w:tcPr>
            <w:tcW w:w="284" w:type="dxa"/>
            <w:tcBorders>
              <w:left w:val="single" w:sz="4" w:space="0" w:color="auto"/>
            </w:tcBorders>
          </w:tcPr>
          <w:p w14:paraId="67163424" w14:textId="77777777" w:rsidR="00CE230A" w:rsidRDefault="00CE230A" w:rsidP="00A41330">
            <w:pPr>
              <w:pStyle w:val="TAC"/>
            </w:pPr>
            <w:r>
              <w:t>x</w:t>
            </w:r>
          </w:p>
        </w:tc>
        <w:tc>
          <w:tcPr>
            <w:tcW w:w="284" w:type="dxa"/>
          </w:tcPr>
          <w:p w14:paraId="59DB3593" w14:textId="77777777" w:rsidR="00CE230A" w:rsidRDefault="00CE230A" w:rsidP="00A41330">
            <w:pPr>
              <w:pStyle w:val="TAC"/>
            </w:pPr>
            <w:r>
              <w:t>x</w:t>
            </w:r>
          </w:p>
        </w:tc>
        <w:tc>
          <w:tcPr>
            <w:tcW w:w="284" w:type="dxa"/>
          </w:tcPr>
          <w:p w14:paraId="49A322D7" w14:textId="77777777" w:rsidR="00CE230A" w:rsidRDefault="00CE230A" w:rsidP="00A41330">
            <w:pPr>
              <w:pStyle w:val="TAC"/>
            </w:pPr>
            <w:r>
              <w:t>1</w:t>
            </w:r>
          </w:p>
        </w:tc>
        <w:tc>
          <w:tcPr>
            <w:tcW w:w="284" w:type="dxa"/>
          </w:tcPr>
          <w:p w14:paraId="127C752A" w14:textId="77777777" w:rsidR="00CE230A" w:rsidRDefault="00CE230A" w:rsidP="00A41330">
            <w:pPr>
              <w:pStyle w:val="TAC"/>
            </w:pPr>
            <w:r>
              <w:t>1</w:t>
            </w:r>
          </w:p>
        </w:tc>
        <w:tc>
          <w:tcPr>
            <w:tcW w:w="284" w:type="dxa"/>
          </w:tcPr>
          <w:p w14:paraId="4BA784AE" w14:textId="77777777" w:rsidR="00CE230A" w:rsidRDefault="00CE230A" w:rsidP="00A41330">
            <w:pPr>
              <w:pStyle w:val="TAC"/>
            </w:pPr>
            <w:r>
              <w:t xml:space="preserve"> .</w:t>
            </w:r>
          </w:p>
        </w:tc>
        <w:tc>
          <w:tcPr>
            <w:tcW w:w="284" w:type="dxa"/>
          </w:tcPr>
          <w:p w14:paraId="7499D86E" w14:textId="77777777" w:rsidR="00CE230A" w:rsidRDefault="00CE230A" w:rsidP="00A41330">
            <w:pPr>
              <w:pStyle w:val="TAC"/>
            </w:pPr>
            <w:r>
              <w:t xml:space="preserve"> .</w:t>
            </w:r>
          </w:p>
        </w:tc>
        <w:tc>
          <w:tcPr>
            <w:tcW w:w="284" w:type="dxa"/>
          </w:tcPr>
          <w:p w14:paraId="4D10F044" w14:textId="77777777" w:rsidR="00CE230A" w:rsidRDefault="00CE230A" w:rsidP="00A41330">
            <w:pPr>
              <w:pStyle w:val="TAC"/>
            </w:pPr>
            <w:r>
              <w:t xml:space="preserve"> .</w:t>
            </w:r>
          </w:p>
        </w:tc>
        <w:tc>
          <w:tcPr>
            <w:tcW w:w="284" w:type="dxa"/>
          </w:tcPr>
          <w:p w14:paraId="1DDE47BB" w14:textId="77777777" w:rsidR="00CE230A" w:rsidRDefault="00CE230A" w:rsidP="00A41330">
            <w:pPr>
              <w:pStyle w:val="TAC"/>
            </w:pPr>
            <w:r>
              <w:t xml:space="preserve"> .</w:t>
            </w:r>
          </w:p>
        </w:tc>
        <w:tc>
          <w:tcPr>
            <w:tcW w:w="975" w:type="dxa"/>
            <w:tcBorders>
              <w:right w:val="single" w:sz="6" w:space="0" w:color="auto"/>
            </w:tcBorders>
          </w:tcPr>
          <w:p w14:paraId="7372A167" w14:textId="77777777" w:rsidR="00CE230A" w:rsidRDefault="00CE230A" w:rsidP="00A41330">
            <w:pPr>
              <w:pStyle w:val="TAC"/>
            </w:pPr>
          </w:p>
        </w:tc>
        <w:tc>
          <w:tcPr>
            <w:tcW w:w="5512" w:type="dxa"/>
            <w:tcBorders>
              <w:left w:val="single" w:sz="6" w:space="0" w:color="auto"/>
              <w:right w:val="single" w:sz="4" w:space="0" w:color="auto"/>
            </w:tcBorders>
          </w:tcPr>
          <w:p w14:paraId="0FA6EFC5" w14:textId="77777777" w:rsidR="00CE230A" w:rsidRDefault="00CE230A" w:rsidP="00A41330">
            <w:pPr>
              <w:pStyle w:val="TAL"/>
            </w:pPr>
            <w:r>
              <w:t>Miscellaneous message group:</w:t>
            </w:r>
          </w:p>
        </w:tc>
      </w:tr>
      <w:tr w:rsidR="00CE230A" w14:paraId="74E01262" w14:textId="77777777" w:rsidTr="00A41330">
        <w:trPr>
          <w:jc w:val="center"/>
        </w:trPr>
        <w:tc>
          <w:tcPr>
            <w:tcW w:w="284" w:type="dxa"/>
            <w:tcBorders>
              <w:left w:val="single" w:sz="4" w:space="0" w:color="auto"/>
            </w:tcBorders>
          </w:tcPr>
          <w:p w14:paraId="19C6F7FF" w14:textId="77777777" w:rsidR="00CE230A" w:rsidRDefault="00CE230A" w:rsidP="00A41330">
            <w:pPr>
              <w:pStyle w:val="TAC"/>
            </w:pPr>
          </w:p>
        </w:tc>
        <w:tc>
          <w:tcPr>
            <w:tcW w:w="284" w:type="dxa"/>
          </w:tcPr>
          <w:p w14:paraId="0124A51E" w14:textId="77777777" w:rsidR="00CE230A" w:rsidRDefault="00CE230A" w:rsidP="00A41330">
            <w:pPr>
              <w:pStyle w:val="TAC"/>
            </w:pPr>
          </w:p>
        </w:tc>
        <w:tc>
          <w:tcPr>
            <w:tcW w:w="284" w:type="dxa"/>
          </w:tcPr>
          <w:p w14:paraId="75DF1B34" w14:textId="77777777" w:rsidR="00CE230A" w:rsidRDefault="00CE230A" w:rsidP="00A41330">
            <w:pPr>
              <w:pStyle w:val="TAC"/>
            </w:pPr>
          </w:p>
        </w:tc>
        <w:tc>
          <w:tcPr>
            <w:tcW w:w="284" w:type="dxa"/>
          </w:tcPr>
          <w:p w14:paraId="0B2399A6" w14:textId="77777777" w:rsidR="00CE230A" w:rsidRDefault="00CE230A" w:rsidP="00A41330">
            <w:pPr>
              <w:pStyle w:val="TAC"/>
            </w:pPr>
          </w:p>
        </w:tc>
        <w:tc>
          <w:tcPr>
            <w:tcW w:w="284" w:type="dxa"/>
          </w:tcPr>
          <w:p w14:paraId="6FCA28C7" w14:textId="77777777" w:rsidR="00CE230A" w:rsidRDefault="00CE230A" w:rsidP="00A41330">
            <w:pPr>
              <w:pStyle w:val="TAC"/>
            </w:pPr>
            <w:r>
              <w:t>1</w:t>
            </w:r>
          </w:p>
        </w:tc>
        <w:tc>
          <w:tcPr>
            <w:tcW w:w="284" w:type="dxa"/>
          </w:tcPr>
          <w:p w14:paraId="398B5254" w14:textId="77777777" w:rsidR="00CE230A" w:rsidRDefault="00CE230A" w:rsidP="00A41330">
            <w:pPr>
              <w:pStyle w:val="TAC"/>
            </w:pPr>
            <w:r>
              <w:t>0</w:t>
            </w:r>
          </w:p>
        </w:tc>
        <w:tc>
          <w:tcPr>
            <w:tcW w:w="284" w:type="dxa"/>
          </w:tcPr>
          <w:p w14:paraId="30E23A0E" w14:textId="77777777" w:rsidR="00CE230A" w:rsidRDefault="00CE230A" w:rsidP="00A41330">
            <w:pPr>
              <w:pStyle w:val="TAC"/>
            </w:pPr>
            <w:r>
              <w:t>1</w:t>
            </w:r>
          </w:p>
        </w:tc>
        <w:tc>
          <w:tcPr>
            <w:tcW w:w="284" w:type="dxa"/>
          </w:tcPr>
          <w:p w14:paraId="71DA073F" w14:textId="77777777" w:rsidR="00CE230A" w:rsidRDefault="00CE230A" w:rsidP="00A41330">
            <w:pPr>
              <w:pStyle w:val="TAC"/>
            </w:pPr>
            <w:r>
              <w:t>0</w:t>
            </w:r>
          </w:p>
        </w:tc>
        <w:tc>
          <w:tcPr>
            <w:tcW w:w="975" w:type="dxa"/>
            <w:tcBorders>
              <w:right w:val="single" w:sz="6" w:space="0" w:color="auto"/>
            </w:tcBorders>
          </w:tcPr>
          <w:p w14:paraId="5454E5C2" w14:textId="77777777" w:rsidR="00CE230A" w:rsidRDefault="00CE230A" w:rsidP="00A41330">
            <w:pPr>
              <w:pStyle w:val="TAC"/>
            </w:pPr>
          </w:p>
        </w:tc>
        <w:tc>
          <w:tcPr>
            <w:tcW w:w="5512" w:type="dxa"/>
            <w:tcBorders>
              <w:left w:val="single" w:sz="6" w:space="0" w:color="auto"/>
              <w:right w:val="single" w:sz="4" w:space="0" w:color="auto"/>
            </w:tcBorders>
          </w:tcPr>
          <w:p w14:paraId="57FF36A4" w14:textId="77777777" w:rsidR="00CE230A" w:rsidRDefault="00CE230A" w:rsidP="003362A2">
            <w:pPr>
              <w:pStyle w:val="TAC"/>
            </w:pPr>
            <w:r w:rsidRPr="003362A2">
              <w:t>- FACILITY</w:t>
            </w:r>
          </w:p>
        </w:tc>
      </w:tr>
      <w:tr w:rsidR="00CE230A" w14:paraId="6504BBB0" w14:textId="77777777" w:rsidTr="00A41330">
        <w:trPr>
          <w:jc w:val="center"/>
        </w:trPr>
        <w:tc>
          <w:tcPr>
            <w:tcW w:w="284" w:type="dxa"/>
            <w:tcBorders>
              <w:left w:val="single" w:sz="4" w:space="0" w:color="auto"/>
              <w:bottom w:val="single" w:sz="4" w:space="0" w:color="auto"/>
            </w:tcBorders>
          </w:tcPr>
          <w:p w14:paraId="532E2D84" w14:textId="77777777" w:rsidR="00CE230A" w:rsidRDefault="00CE230A" w:rsidP="00A41330">
            <w:pPr>
              <w:pStyle w:val="TAC"/>
            </w:pPr>
          </w:p>
        </w:tc>
        <w:tc>
          <w:tcPr>
            <w:tcW w:w="284" w:type="dxa"/>
            <w:tcBorders>
              <w:bottom w:val="single" w:sz="4" w:space="0" w:color="auto"/>
            </w:tcBorders>
          </w:tcPr>
          <w:p w14:paraId="2D94FACB" w14:textId="77777777" w:rsidR="00CE230A" w:rsidRDefault="00CE230A" w:rsidP="00A41330">
            <w:pPr>
              <w:pStyle w:val="TAC"/>
            </w:pPr>
          </w:p>
        </w:tc>
        <w:tc>
          <w:tcPr>
            <w:tcW w:w="284" w:type="dxa"/>
            <w:tcBorders>
              <w:bottom w:val="single" w:sz="4" w:space="0" w:color="auto"/>
            </w:tcBorders>
          </w:tcPr>
          <w:p w14:paraId="47660F6B" w14:textId="77777777" w:rsidR="00CE230A" w:rsidRDefault="00CE230A" w:rsidP="00A41330">
            <w:pPr>
              <w:pStyle w:val="TAC"/>
            </w:pPr>
          </w:p>
        </w:tc>
        <w:tc>
          <w:tcPr>
            <w:tcW w:w="284" w:type="dxa"/>
            <w:tcBorders>
              <w:bottom w:val="single" w:sz="4" w:space="0" w:color="auto"/>
            </w:tcBorders>
          </w:tcPr>
          <w:p w14:paraId="316A5543" w14:textId="77777777" w:rsidR="00CE230A" w:rsidRDefault="00CE230A" w:rsidP="00A41330">
            <w:pPr>
              <w:pStyle w:val="TAC"/>
            </w:pPr>
          </w:p>
        </w:tc>
        <w:tc>
          <w:tcPr>
            <w:tcW w:w="284" w:type="dxa"/>
            <w:tcBorders>
              <w:bottom w:val="single" w:sz="4" w:space="0" w:color="auto"/>
            </w:tcBorders>
          </w:tcPr>
          <w:p w14:paraId="5755B990" w14:textId="77777777" w:rsidR="00CE230A" w:rsidRDefault="00CE230A" w:rsidP="00A41330">
            <w:pPr>
              <w:pStyle w:val="TAC"/>
            </w:pPr>
            <w:r>
              <w:t>1</w:t>
            </w:r>
          </w:p>
        </w:tc>
        <w:tc>
          <w:tcPr>
            <w:tcW w:w="284" w:type="dxa"/>
            <w:tcBorders>
              <w:bottom w:val="single" w:sz="4" w:space="0" w:color="auto"/>
            </w:tcBorders>
          </w:tcPr>
          <w:p w14:paraId="0EBCBB6E" w14:textId="77777777" w:rsidR="00CE230A" w:rsidRDefault="00CE230A" w:rsidP="00A41330">
            <w:pPr>
              <w:pStyle w:val="TAC"/>
            </w:pPr>
            <w:r>
              <w:t>0</w:t>
            </w:r>
          </w:p>
        </w:tc>
        <w:tc>
          <w:tcPr>
            <w:tcW w:w="284" w:type="dxa"/>
            <w:tcBorders>
              <w:bottom w:val="single" w:sz="4" w:space="0" w:color="auto"/>
            </w:tcBorders>
          </w:tcPr>
          <w:p w14:paraId="796F36EF" w14:textId="77777777" w:rsidR="00CE230A" w:rsidRDefault="00CE230A" w:rsidP="00A41330">
            <w:pPr>
              <w:pStyle w:val="TAC"/>
            </w:pPr>
            <w:r>
              <w:t>1</w:t>
            </w:r>
          </w:p>
        </w:tc>
        <w:tc>
          <w:tcPr>
            <w:tcW w:w="284" w:type="dxa"/>
            <w:tcBorders>
              <w:bottom w:val="single" w:sz="4" w:space="0" w:color="auto"/>
            </w:tcBorders>
          </w:tcPr>
          <w:p w14:paraId="3A9B7612" w14:textId="77777777" w:rsidR="00CE230A" w:rsidRDefault="00CE230A" w:rsidP="00A41330">
            <w:pPr>
              <w:pStyle w:val="TAC"/>
            </w:pPr>
            <w:r>
              <w:t>1</w:t>
            </w:r>
          </w:p>
        </w:tc>
        <w:tc>
          <w:tcPr>
            <w:tcW w:w="975" w:type="dxa"/>
            <w:tcBorders>
              <w:bottom w:val="single" w:sz="4" w:space="0" w:color="auto"/>
              <w:right w:val="single" w:sz="6" w:space="0" w:color="auto"/>
            </w:tcBorders>
          </w:tcPr>
          <w:p w14:paraId="790D6521" w14:textId="77777777" w:rsidR="00CE230A" w:rsidRDefault="00CE230A" w:rsidP="00A41330">
            <w:pPr>
              <w:pStyle w:val="TAC"/>
            </w:pPr>
          </w:p>
        </w:tc>
        <w:tc>
          <w:tcPr>
            <w:tcW w:w="5512" w:type="dxa"/>
            <w:tcBorders>
              <w:left w:val="single" w:sz="6" w:space="0" w:color="auto"/>
              <w:bottom w:val="single" w:sz="4" w:space="0" w:color="auto"/>
              <w:right w:val="single" w:sz="4" w:space="0" w:color="auto"/>
            </w:tcBorders>
          </w:tcPr>
          <w:p w14:paraId="11EDA5F7" w14:textId="77777777" w:rsidR="00CE230A" w:rsidRDefault="00CE230A" w:rsidP="003362A2">
            <w:pPr>
              <w:pStyle w:val="TAC"/>
            </w:pPr>
            <w:r w:rsidRPr="003362A2">
              <w:t>- REGISTER</w:t>
            </w:r>
          </w:p>
        </w:tc>
      </w:tr>
    </w:tbl>
    <w:p w14:paraId="6BDE615A" w14:textId="77777777" w:rsidR="00CE230A" w:rsidRDefault="00CE230A" w:rsidP="00CE230A"/>
    <w:p w14:paraId="4D49BC68" w14:textId="77777777" w:rsidR="00CE230A" w:rsidRDefault="00CE230A" w:rsidP="00CE230A">
      <w:r>
        <w:t>For messages transmitted via CS domain the following applies:</w:t>
      </w:r>
    </w:p>
    <w:p w14:paraId="2492011E" w14:textId="3DD2DE14" w:rsidR="00A41330" w:rsidRDefault="00CE230A" w:rsidP="00CE230A">
      <w:pPr>
        <w:pStyle w:val="B1"/>
      </w:pPr>
      <w:r>
        <w:t>-</w:t>
      </w:r>
      <w:r>
        <w:tab/>
        <w:t xml:space="preserve">When the radio connection started with a core network node of earlier than R99, bit 8 shall be set to 0 and bit 7 is reserved for the send sequence number in messages sent from the mobile station. In messages sent from the network, bits 7 and 8 are coded with a "0". See </w:t>
      </w:r>
      <w:r w:rsidR="00A41330">
        <w:t>3GPP TS</w:t>
      </w:r>
      <w:r>
        <w:t> 24.007</w:t>
      </w:r>
      <w:r w:rsidR="00A41330">
        <w:t> [</w:t>
      </w:r>
      <w:r>
        <w:t>4].</w:t>
      </w:r>
    </w:p>
    <w:p w14:paraId="11CB7B9B" w14:textId="217123A9" w:rsidR="00CE230A" w:rsidRDefault="00CE230A" w:rsidP="00CE230A">
      <w:pPr>
        <w:pStyle w:val="B1"/>
      </w:pPr>
      <w:r>
        <w:t>-</w:t>
      </w:r>
      <w:r>
        <w:tab/>
        <w:t xml:space="preserve">When the radio connection started with a core network node of R'99 or later, bits 7 and 8 are reserved for the send sequence number in messages sent from the mobile station. In messages sent from the network, bits 7 and 8 are coded with a "0". See </w:t>
      </w:r>
      <w:r w:rsidR="00A41330">
        <w:t>3GPP TS</w:t>
      </w:r>
      <w:r>
        <w:t> 24.007</w:t>
      </w:r>
      <w:r w:rsidR="00A41330">
        <w:t> [</w:t>
      </w:r>
      <w:r>
        <w:t>4].</w:t>
      </w:r>
    </w:p>
    <w:p w14:paraId="4651AAB9" w14:textId="77777777" w:rsidR="00CE230A" w:rsidRDefault="00CE230A" w:rsidP="00CE230A">
      <w:r>
        <w:t>For messages transmitted via PS domain</w:t>
      </w:r>
      <w:r w:rsidRPr="00992463">
        <w:t xml:space="preserve"> </w:t>
      </w:r>
      <w:r>
        <w:t>the following applies:</w:t>
      </w:r>
    </w:p>
    <w:p w14:paraId="460F44A3" w14:textId="03BE97FB" w:rsidR="00CE230A" w:rsidRDefault="00CE230A" w:rsidP="00CE230A">
      <w:pPr>
        <w:pStyle w:val="B1"/>
      </w:pPr>
      <w:r>
        <w:t>-</w:t>
      </w:r>
      <w:r>
        <w:tab/>
        <w:t xml:space="preserve">No </w:t>
      </w:r>
      <w:r w:rsidRPr="004C20E0">
        <w:t xml:space="preserve">sequence number </w:t>
      </w:r>
      <w:r>
        <w:t>shall be used. B</w:t>
      </w:r>
      <w:r w:rsidRPr="004C20E0">
        <w:t xml:space="preserve">its 7 and 8 </w:t>
      </w:r>
      <w:r>
        <w:t>shall be</w:t>
      </w:r>
      <w:r w:rsidRPr="004C20E0">
        <w:t xml:space="preserve"> coded with a "0". See </w:t>
      </w:r>
      <w:r w:rsidR="00A41330">
        <w:t>3GPP TS</w:t>
      </w:r>
      <w:r w:rsidRPr="004C20E0">
        <w:t> 24.007</w:t>
      </w:r>
      <w:r w:rsidR="00A41330">
        <w:t> [</w:t>
      </w:r>
      <w:r>
        <w:t>4]</w:t>
      </w:r>
      <w:r w:rsidRPr="004C20E0">
        <w:t>.</w:t>
      </w:r>
      <w:r w:rsidRPr="00823CAF">
        <w:t xml:space="preserve"> </w:t>
      </w:r>
      <w:r>
        <w:t>If a sequence number is received on the network side it shall be ignored.</w:t>
      </w:r>
    </w:p>
    <w:p w14:paraId="52C8FB5A" w14:textId="77777777" w:rsidR="00CE230A" w:rsidRDefault="00CE230A" w:rsidP="00D737EA">
      <w:pPr>
        <w:pStyle w:val="Heading2"/>
      </w:pPr>
      <w:bookmarkStart w:id="72" w:name="_Toc19634079"/>
      <w:bookmarkStart w:id="73" w:name="_Toc44862917"/>
      <w:bookmarkStart w:id="74" w:name="_Toc97644985"/>
      <w:r>
        <w:t>3.5</w:t>
      </w:r>
      <w:r>
        <w:tab/>
        <w:t>Other information elements</w:t>
      </w:r>
      <w:bookmarkEnd w:id="72"/>
      <w:bookmarkEnd w:id="73"/>
      <w:bookmarkEnd w:id="74"/>
    </w:p>
    <w:p w14:paraId="035F993F" w14:textId="21D8153A" w:rsidR="00CE230A" w:rsidRDefault="00CE230A" w:rsidP="00CE230A">
      <w:pPr>
        <w:keepNext/>
        <w:keepLines/>
      </w:pPr>
      <w:r>
        <w:t xml:space="preserve">These information elements are coded according to the general coding rules as defined in </w:t>
      </w:r>
      <w:r w:rsidR="00A41330">
        <w:t>TS 2</w:t>
      </w:r>
      <w:r>
        <w:t>4.008.</w:t>
      </w:r>
    </w:p>
    <w:p w14:paraId="0586A86F" w14:textId="75E915D0" w:rsidR="00CE230A" w:rsidRDefault="00CE230A" w:rsidP="00CE230A">
      <w:r>
        <w:t xml:space="preserve">Table 3.2 contains the code-points allocated to the information elements used in messages defined in this specification. All IEs are defined in </w:t>
      </w:r>
      <w:r w:rsidR="00A41330">
        <w:t>TS 2</w:t>
      </w:r>
      <w:r>
        <w:t>4.008, but the content of the Facility and SS version indicator IEs are defined within this specification.</w:t>
      </w:r>
    </w:p>
    <w:p w14:paraId="19F853B0" w14:textId="77777777" w:rsidR="00CE230A" w:rsidRDefault="00CE230A" w:rsidP="00CE230A">
      <w:pPr>
        <w:pStyle w:val="TH"/>
      </w:pPr>
      <w:r>
        <w:t>Table 3.2: Information elements specific to call independent supplementary service control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592"/>
        <w:gridCol w:w="4320"/>
        <w:gridCol w:w="1728"/>
      </w:tblGrid>
      <w:tr w:rsidR="00CE230A" w14:paraId="1B24CB53" w14:textId="77777777" w:rsidTr="00A41330">
        <w:trPr>
          <w:jc w:val="center"/>
        </w:trPr>
        <w:tc>
          <w:tcPr>
            <w:tcW w:w="2592" w:type="dxa"/>
            <w:tcBorders>
              <w:right w:val="nil"/>
            </w:tcBorders>
          </w:tcPr>
          <w:p w14:paraId="66AF449A" w14:textId="77777777" w:rsidR="00CE230A" w:rsidRDefault="00CE230A" w:rsidP="00A41330">
            <w:r>
              <w:t>8  7  6  5  4  3  2  1</w:t>
            </w:r>
          </w:p>
        </w:tc>
        <w:tc>
          <w:tcPr>
            <w:tcW w:w="4320" w:type="dxa"/>
            <w:tcBorders>
              <w:left w:val="nil"/>
            </w:tcBorders>
          </w:tcPr>
          <w:p w14:paraId="6CE7B497" w14:textId="77777777" w:rsidR="00CE230A" w:rsidRDefault="00CE230A" w:rsidP="00A41330"/>
        </w:tc>
        <w:tc>
          <w:tcPr>
            <w:tcW w:w="1728" w:type="dxa"/>
            <w:tcBorders>
              <w:bottom w:val="nil"/>
            </w:tcBorders>
          </w:tcPr>
          <w:p w14:paraId="1007ED3C" w14:textId="77777777" w:rsidR="00CE230A" w:rsidRDefault="00CE230A" w:rsidP="00A41330">
            <w:r>
              <w:rPr>
                <w:b/>
              </w:rPr>
              <w:t>Reference</w:t>
            </w:r>
            <w:r>
              <w:rPr>
                <w:b/>
              </w:rPr>
              <w:br/>
              <w:t>(IE content)</w:t>
            </w:r>
          </w:p>
        </w:tc>
      </w:tr>
      <w:tr w:rsidR="00CE230A" w14:paraId="6F4E42E1" w14:textId="77777777" w:rsidTr="00A41330">
        <w:trPr>
          <w:jc w:val="center"/>
        </w:trPr>
        <w:tc>
          <w:tcPr>
            <w:tcW w:w="2592" w:type="dxa"/>
            <w:tcBorders>
              <w:top w:val="nil"/>
              <w:bottom w:val="nil"/>
              <w:right w:val="nil"/>
            </w:tcBorders>
          </w:tcPr>
          <w:p w14:paraId="6D98EF4A" w14:textId="77777777" w:rsidR="00CE230A" w:rsidRDefault="00CE230A" w:rsidP="00A41330">
            <w:r>
              <w:t>0   .   .   .   .   .   .   .</w:t>
            </w:r>
          </w:p>
        </w:tc>
        <w:tc>
          <w:tcPr>
            <w:tcW w:w="4320" w:type="dxa"/>
            <w:tcBorders>
              <w:top w:val="nil"/>
              <w:left w:val="nil"/>
              <w:bottom w:val="nil"/>
            </w:tcBorders>
          </w:tcPr>
          <w:p w14:paraId="1F20D64E" w14:textId="77777777" w:rsidR="00CE230A" w:rsidRDefault="00CE230A" w:rsidP="00A41330">
            <w:r>
              <w:t>Type 3 and 4 information elements</w:t>
            </w:r>
          </w:p>
        </w:tc>
        <w:tc>
          <w:tcPr>
            <w:tcW w:w="1728" w:type="dxa"/>
            <w:tcBorders>
              <w:bottom w:val="nil"/>
            </w:tcBorders>
          </w:tcPr>
          <w:p w14:paraId="49CA41E1" w14:textId="77777777" w:rsidR="00CE230A" w:rsidRDefault="00CE230A" w:rsidP="00A41330"/>
        </w:tc>
      </w:tr>
      <w:tr w:rsidR="00CE230A" w14:paraId="62F0486A" w14:textId="77777777" w:rsidTr="00A41330">
        <w:trPr>
          <w:jc w:val="center"/>
        </w:trPr>
        <w:tc>
          <w:tcPr>
            <w:tcW w:w="2592" w:type="dxa"/>
            <w:tcBorders>
              <w:top w:val="nil"/>
              <w:bottom w:val="nil"/>
              <w:right w:val="nil"/>
            </w:tcBorders>
          </w:tcPr>
          <w:p w14:paraId="2868B264" w14:textId="77777777" w:rsidR="00CE230A" w:rsidRDefault="00CE230A" w:rsidP="00A41330">
            <w:r>
              <w:t xml:space="preserve">    0  0  0  1  0  0  0</w:t>
            </w:r>
          </w:p>
        </w:tc>
        <w:tc>
          <w:tcPr>
            <w:tcW w:w="4320" w:type="dxa"/>
            <w:tcBorders>
              <w:top w:val="nil"/>
              <w:left w:val="nil"/>
              <w:bottom w:val="nil"/>
            </w:tcBorders>
          </w:tcPr>
          <w:p w14:paraId="53907B85" w14:textId="77777777" w:rsidR="00CE230A" w:rsidRDefault="00CE230A" w:rsidP="00A41330">
            <w:r>
              <w:t>Cause</w:t>
            </w:r>
          </w:p>
        </w:tc>
        <w:tc>
          <w:tcPr>
            <w:tcW w:w="1728" w:type="dxa"/>
            <w:tcBorders>
              <w:top w:val="nil"/>
              <w:bottom w:val="nil"/>
            </w:tcBorders>
          </w:tcPr>
          <w:p w14:paraId="68DF8B4F" w14:textId="2319EFE2" w:rsidR="00CE230A" w:rsidRDefault="00A41330" w:rsidP="00A41330">
            <w:r>
              <w:t>TS 2</w:t>
            </w:r>
            <w:r w:rsidR="00CE230A">
              <w:t>4.008</w:t>
            </w:r>
          </w:p>
        </w:tc>
      </w:tr>
      <w:tr w:rsidR="00CE230A" w14:paraId="4862F2DE" w14:textId="77777777" w:rsidTr="00A41330">
        <w:trPr>
          <w:jc w:val="center"/>
        </w:trPr>
        <w:tc>
          <w:tcPr>
            <w:tcW w:w="2592" w:type="dxa"/>
            <w:tcBorders>
              <w:top w:val="nil"/>
              <w:bottom w:val="nil"/>
              <w:right w:val="nil"/>
            </w:tcBorders>
          </w:tcPr>
          <w:p w14:paraId="3716E7DF" w14:textId="77777777" w:rsidR="00CE230A" w:rsidRDefault="00CE230A" w:rsidP="00A41330">
            <w:r>
              <w:t xml:space="preserve">    0  0  1  1  1  0  0</w:t>
            </w:r>
          </w:p>
        </w:tc>
        <w:tc>
          <w:tcPr>
            <w:tcW w:w="4320" w:type="dxa"/>
            <w:tcBorders>
              <w:top w:val="nil"/>
              <w:left w:val="nil"/>
              <w:bottom w:val="nil"/>
            </w:tcBorders>
          </w:tcPr>
          <w:p w14:paraId="04CA15EE" w14:textId="77777777" w:rsidR="00CE230A" w:rsidRDefault="00CE230A" w:rsidP="00A41330">
            <w:r>
              <w:t xml:space="preserve">Facility </w:t>
            </w:r>
          </w:p>
        </w:tc>
        <w:tc>
          <w:tcPr>
            <w:tcW w:w="1728" w:type="dxa"/>
            <w:tcBorders>
              <w:top w:val="nil"/>
              <w:bottom w:val="nil"/>
            </w:tcBorders>
          </w:tcPr>
          <w:p w14:paraId="57B7FC9D" w14:textId="77777777" w:rsidR="00CE230A" w:rsidRDefault="00CE230A" w:rsidP="00A41330">
            <w:r>
              <w:t>3.6</w:t>
            </w:r>
          </w:p>
        </w:tc>
      </w:tr>
      <w:tr w:rsidR="00CE230A" w14:paraId="24A91F18" w14:textId="77777777" w:rsidTr="00A41330">
        <w:trPr>
          <w:jc w:val="center"/>
        </w:trPr>
        <w:tc>
          <w:tcPr>
            <w:tcW w:w="2592" w:type="dxa"/>
            <w:tcBorders>
              <w:top w:val="nil"/>
              <w:right w:val="nil"/>
            </w:tcBorders>
          </w:tcPr>
          <w:p w14:paraId="170C14B4" w14:textId="77777777" w:rsidR="00CE230A" w:rsidRDefault="00CE230A" w:rsidP="00A41330">
            <w:r>
              <w:t xml:space="preserve">    1  1  1  1  1  1  1</w:t>
            </w:r>
          </w:p>
        </w:tc>
        <w:tc>
          <w:tcPr>
            <w:tcW w:w="4320" w:type="dxa"/>
            <w:tcBorders>
              <w:top w:val="nil"/>
              <w:left w:val="nil"/>
            </w:tcBorders>
          </w:tcPr>
          <w:p w14:paraId="45830000" w14:textId="77777777" w:rsidR="00CE230A" w:rsidRDefault="00CE230A" w:rsidP="00A41330">
            <w:r>
              <w:t>SS version indicator</w:t>
            </w:r>
          </w:p>
        </w:tc>
        <w:tc>
          <w:tcPr>
            <w:tcW w:w="1728" w:type="dxa"/>
            <w:tcBorders>
              <w:top w:val="nil"/>
            </w:tcBorders>
          </w:tcPr>
          <w:p w14:paraId="4DA3EC32" w14:textId="77777777" w:rsidR="00CE230A" w:rsidRDefault="00CE230A" w:rsidP="00A41330">
            <w:r>
              <w:t>3.8.2</w:t>
            </w:r>
          </w:p>
        </w:tc>
      </w:tr>
    </w:tbl>
    <w:p w14:paraId="071AA8E6" w14:textId="77777777" w:rsidR="00CE230A" w:rsidRDefault="00CE230A" w:rsidP="00CE230A">
      <w:pPr>
        <w:pStyle w:val="B1"/>
      </w:pPr>
    </w:p>
    <w:p w14:paraId="24CE367B" w14:textId="77777777" w:rsidR="00CE230A" w:rsidRDefault="00CE230A" w:rsidP="00D737EA">
      <w:pPr>
        <w:pStyle w:val="Heading2"/>
      </w:pPr>
      <w:bookmarkStart w:id="75" w:name="_Toc19634080"/>
      <w:bookmarkStart w:id="76" w:name="_Toc44862918"/>
      <w:bookmarkStart w:id="77" w:name="_Toc97644986"/>
      <w:r>
        <w:t>3.6</w:t>
      </w:r>
      <w:r>
        <w:tab/>
        <w:t>Facility information element</w:t>
      </w:r>
      <w:bookmarkEnd w:id="75"/>
      <w:bookmarkEnd w:id="76"/>
      <w:bookmarkEnd w:id="77"/>
    </w:p>
    <w:p w14:paraId="160CC5A2" w14:textId="77777777" w:rsidR="00CE230A" w:rsidRDefault="00CE230A" w:rsidP="00CE230A">
      <w:r>
        <w:t>The purpose of the Facility information element is to indicate the invocation and operation of supplementary services, identified by the corresponding operation code within the Facility information element.</w:t>
      </w:r>
    </w:p>
    <w:p w14:paraId="03068D21" w14:textId="77777777" w:rsidR="00CE230A" w:rsidRDefault="00CE230A" w:rsidP="00CE230A">
      <w:r>
        <w:t>The Facility information element is coded as shown in figure 3.1 and tables 3.3 to 3.17.</w:t>
      </w:r>
    </w:p>
    <w:p w14:paraId="2D60E416" w14:textId="41225E73" w:rsidR="00CE230A" w:rsidRDefault="00CE230A" w:rsidP="00CE230A">
      <w:r>
        <w:t xml:space="preserve">The Facility is a type 4 information element with no upper length limit except that given by the maximum number of octets in a L3 message, see </w:t>
      </w:r>
      <w:r w:rsidR="00A41330">
        <w:t>3GPP TS 4</w:t>
      </w:r>
      <w:r>
        <w:t>4.006.</w:t>
      </w:r>
    </w:p>
    <w:p w14:paraId="791AE334" w14:textId="77777777" w:rsidR="00CE230A" w:rsidRDefault="00CE230A" w:rsidP="00CE230A">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474"/>
        <w:gridCol w:w="490"/>
        <w:gridCol w:w="481"/>
        <w:gridCol w:w="481"/>
        <w:gridCol w:w="481"/>
        <w:gridCol w:w="481"/>
        <w:gridCol w:w="514"/>
        <w:gridCol w:w="1417"/>
      </w:tblGrid>
      <w:tr w:rsidR="00CE230A" w14:paraId="17B3EDF8" w14:textId="77777777" w:rsidTr="00A41330">
        <w:trPr>
          <w:jc w:val="center"/>
        </w:trPr>
        <w:tc>
          <w:tcPr>
            <w:tcW w:w="567" w:type="dxa"/>
            <w:tcBorders>
              <w:bottom w:val="nil"/>
            </w:tcBorders>
          </w:tcPr>
          <w:p w14:paraId="178B301D" w14:textId="77777777" w:rsidR="00CE230A" w:rsidRDefault="00CE230A" w:rsidP="00A41330">
            <w:pPr>
              <w:pStyle w:val="TAL"/>
              <w:rPr>
                <w:b/>
              </w:rPr>
            </w:pPr>
            <w:r>
              <w:rPr>
                <w:b/>
              </w:rPr>
              <w:t>8</w:t>
            </w:r>
          </w:p>
        </w:tc>
        <w:tc>
          <w:tcPr>
            <w:tcW w:w="474" w:type="dxa"/>
            <w:tcBorders>
              <w:bottom w:val="nil"/>
            </w:tcBorders>
          </w:tcPr>
          <w:p w14:paraId="51C18381" w14:textId="77777777" w:rsidR="00CE230A" w:rsidRDefault="00CE230A" w:rsidP="00A41330">
            <w:pPr>
              <w:pStyle w:val="TAL"/>
              <w:rPr>
                <w:b/>
              </w:rPr>
            </w:pPr>
            <w:r>
              <w:rPr>
                <w:b/>
              </w:rPr>
              <w:t>7</w:t>
            </w:r>
          </w:p>
        </w:tc>
        <w:tc>
          <w:tcPr>
            <w:tcW w:w="490" w:type="dxa"/>
            <w:tcBorders>
              <w:bottom w:val="nil"/>
            </w:tcBorders>
          </w:tcPr>
          <w:p w14:paraId="07DEC3D5" w14:textId="77777777" w:rsidR="00CE230A" w:rsidRDefault="00CE230A" w:rsidP="00A41330">
            <w:pPr>
              <w:pStyle w:val="TAL"/>
              <w:rPr>
                <w:b/>
              </w:rPr>
            </w:pPr>
            <w:r>
              <w:rPr>
                <w:b/>
              </w:rPr>
              <w:t>6</w:t>
            </w:r>
          </w:p>
        </w:tc>
        <w:tc>
          <w:tcPr>
            <w:tcW w:w="481" w:type="dxa"/>
            <w:tcBorders>
              <w:bottom w:val="nil"/>
            </w:tcBorders>
          </w:tcPr>
          <w:p w14:paraId="080B7F4D" w14:textId="77777777" w:rsidR="00CE230A" w:rsidRDefault="00CE230A" w:rsidP="00A41330">
            <w:pPr>
              <w:pStyle w:val="TAL"/>
              <w:rPr>
                <w:b/>
              </w:rPr>
            </w:pPr>
            <w:r>
              <w:rPr>
                <w:b/>
              </w:rPr>
              <w:t>5</w:t>
            </w:r>
          </w:p>
        </w:tc>
        <w:tc>
          <w:tcPr>
            <w:tcW w:w="481" w:type="dxa"/>
            <w:tcBorders>
              <w:bottom w:val="nil"/>
            </w:tcBorders>
          </w:tcPr>
          <w:p w14:paraId="3C1F53F0" w14:textId="77777777" w:rsidR="00CE230A" w:rsidRDefault="00CE230A" w:rsidP="00A41330">
            <w:pPr>
              <w:pStyle w:val="TAL"/>
              <w:rPr>
                <w:b/>
              </w:rPr>
            </w:pPr>
            <w:r>
              <w:rPr>
                <w:b/>
              </w:rPr>
              <w:t>4</w:t>
            </w:r>
          </w:p>
        </w:tc>
        <w:tc>
          <w:tcPr>
            <w:tcW w:w="481" w:type="dxa"/>
            <w:tcBorders>
              <w:bottom w:val="nil"/>
            </w:tcBorders>
          </w:tcPr>
          <w:p w14:paraId="18E3E30D" w14:textId="77777777" w:rsidR="00CE230A" w:rsidRDefault="00CE230A" w:rsidP="00A41330">
            <w:pPr>
              <w:pStyle w:val="TAL"/>
              <w:rPr>
                <w:b/>
              </w:rPr>
            </w:pPr>
            <w:r>
              <w:rPr>
                <w:b/>
              </w:rPr>
              <w:t>3</w:t>
            </w:r>
          </w:p>
        </w:tc>
        <w:tc>
          <w:tcPr>
            <w:tcW w:w="481" w:type="dxa"/>
            <w:tcBorders>
              <w:bottom w:val="nil"/>
            </w:tcBorders>
          </w:tcPr>
          <w:p w14:paraId="798A1A6C" w14:textId="77777777" w:rsidR="00CE230A" w:rsidRDefault="00CE230A" w:rsidP="00A41330">
            <w:pPr>
              <w:pStyle w:val="TAL"/>
              <w:rPr>
                <w:b/>
              </w:rPr>
            </w:pPr>
            <w:r>
              <w:rPr>
                <w:b/>
              </w:rPr>
              <w:t>2</w:t>
            </w:r>
          </w:p>
        </w:tc>
        <w:tc>
          <w:tcPr>
            <w:tcW w:w="514" w:type="dxa"/>
            <w:tcBorders>
              <w:bottom w:val="nil"/>
            </w:tcBorders>
          </w:tcPr>
          <w:p w14:paraId="4224A3FC" w14:textId="77777777" w:rsidR="00CE230A" w:rsidRDefault="00CE230A" w:rsidP="00A41330">
            <w:pPr>
              <w:pStyle w:val="TAL"/>
              <w:rPr>
                <w:b/>
              </w:rPr>
            </w:pPr>
            <w:r>
              <w:rPr>
                <w:b/>
              </w:rPr>
              <w:t>1</w:t>
            </w:r>
          </w:p>
        </w:tc>
        <w:tc>
          <w:tcPr>
            <w:tcW w:w="1413" w:type="dxa"/>
            <w:tcBorders>
              <w:bottom w:val="nil"/>
            </w:tcBorders>
          </w:tcPr>
          <w:p w14:paraId="12B3D30A" w14:textId="77777777" w:rsidR="00CE230A" w:rsidRDefault="00CE230A" w:rsidP="00A41330">
            <w:pPr>
              <w:pStyle w:val="TAL"/>
            </w:pPr>
          </w:p>
        </w:tc>
      </w:tr>
      <w:tr w:rsidR="00CE230A" w14:paraId="7C56D0CB" w14:textId="77777777" w:rsidTr="00A41330">
        <w:trPr>
          <w:jc w:val="center"/>
        </w:trPr>
        <w:tc>
          <w:tcPr>
            <w:tcW w:w="567" w:type="dxa"/>
            <w:tcBorders>
              <w:bottom w:val="nil"/>
              <w:right w:val="nil"/>
            </w:tcBorders>
          </w:tcPr>
          <w:p w14:paraId="6CBCF392" w14:textId="77777777" w:rsidR="00CE230A" w:rsidRDefault="00CE230A" w:rsidP="00A41330">
            <w:pPr>
              <w:pStyle w:val="TAL"/>
            </w:pPr>
            <w:r>
              <w:t>0</w:t>
            </w:r>
          </w:p>
        </w:tc>
        <w:tc>
          <w:tcPr>
            <w:tcW w:w="474" w:type="dxa"/>
            <w:tcBorders>
              <w:left w:val="nil"/>
              <w:bottom w:val="nil"/>
              <w:right w:val="nil"/>
            </w:tcBorders>
          </w:tcPr>
          <w:p w14:paraId="27D915E3" w14:textId="77777777" w:rsidR="00CE230A" w:rsidRDefault="00CE230A" w:rsidP="00A41330">
            <w:pPr>
              <w:pStyle w:val="TAL"/>
            </w:pPr>
            <w:r>
              <w:t>0</w:t>
            </w:r>
          </w:p>
        </w:tc>
        <w:tc>
          <w:tcPr>
            <w:tcW w:w="490" w:type="dxa"/>
            <w:tcBorders>
              <w:left w:val="nil"/>
              <w:bottom w:val="nil"/>
              <w:right w:val="nil"/>
            </w:tcBorders>
          </w:tcPr>
          <w:p w14:paraId="4E296408" w14:textId="77777777" w:rsidR="00CE230A" w:rsidRDefault="00CE230A" w:rsidP="00A41330">
            <w:pPr>
              <w:pStyle w:val="TAL"/>
            </w:pPr>
            <w:r>
              <w:t>0</w:t>
            </w:r>
          </w:p>
        </w:tc>
        <w:tc>
          <w:tcPr>
            <w:tcW w:w="481" w:type="dxa"/>
            <w:tcBorders>
              <w:left w:val="nil"/>
              <w:bottom w:val="nil"/>
              <w:right w:val="nil"/>
            </w:tcBorders>
          </w:tcPr>
          <w:p w14:paraId="24EF5416" w14:textId="77777777" w:rsidR="00CE230A" w:rsidRDefault="00CE230A" w:rsidP="00A41330">
            <w:pPr>
              <w:pStyle w:val="TAL"/>
            </w:pPr>
            <w:r>
              <w:t>1</w:t>
            </w:r>
          </w:p>
        </w:tc>
        <w:tc>
          <w:tcPr>
            <w:tcW w:w="481" w:type="dxa"/>
            <w:tcBorders>
              <w:left w:val="nil"/>
              <w:bottom w:val="nil"/>
              <w:right w:val="nil"/>
            </w:tcBorders>
          </w:tcPr>
          <w:p w14:paraId="0C7986EB" w14:textId="77777777" w:rsidR="00CE230A" w:rsidRDefault="00CE230A" w:rsidP="00A41330">
            <w:pPr>
              <w:pStyle w:val="TAL"/>
            </w:pPr>
            <w:r>
              <w:t>1</w:t>
            </w:r>
          </w:p>
        </w:tc>
        <w:tc>
          <w:tcPr>
            <w:tcW w:w="481" w:type="dxa"/>
            <w:tcBorders>
              <w:left w:val="nil"/>
              <w:bottom w:val="nil"/>
              <w:right w:val="nil"/>
            </w:tcBorders>
          </w:tcPr>
          <w:p w14:paraId="2D399E51" w14:textId="77777777" w:rsidR="00CE230A" w:rsidRDefault="00CE230A" w:rsidP="00A41330">
            <w:pPr>
              <w:pStyle w:val="TAL"/>
            </w:pPr>
            <w:r>
              <w:t>1</w:t>
            </w:r>
          </w:p>
        </w:tc>
        <w:tc>
          <w:tcPr>
            <w:tcW w:w="481" w:type="dxa"/>
            <w:tcBorders>
              <w:left w:val="nil"/>
              <w:bottom w:val="nil"/>
              <w:right w:val="nil"/>
            </w:tcBorders>
          </w:tcPr>
          <w:p w14:paraId="167B6511" w14:textId="77777777" w:rsidR="00CE230A" w:rsidRDefault="00CE230A" w:rsidP="00A41330">
            <w:pPr>
              <w:pStyle w:val="TAL"/>
            </w:pPr>
            <w:r>
              <w:t>0</w:t>
            </w:r>
          </w:p>
        </w:tc>
        <w:tc>
          <w:tcPr>
            <w:tcW w:w="514" w:type="dxa"/>
            <w:tcBorders>
              <w:left w:val="nil"/>
              <w:bottom w:val="nil"/>
            </w:tcBorders>
          </w:tcPr>
          <w:p w14:paraId="16E0F646" w14:textId="77777777" w:rsidR="00CE230A" w:rsidRDefault="00CE230A" w:rsidP="00A41330">
            <w:pPr>
              <w:pStyle w:val="TAL"/>
            </w:pPr>
            <w:r>
              <w:t>0</w:t>
            </w:r>
          </w:p>
        </w:tc>
        <w:tc>
          <w:tcPr>
            <w:tcW w:w="1413" w:type="dxa"/>
            <w:tcBorders>
              <w:bottom w:val="nil"/>
            </w:tcBorders>
          </w:tcPr>
          <w:p w14:paraId="4F549EA4" w14:textId="77777777" w:rsidR="00CE230A" w:rsidRDefault="00CE230A" w:rsidP="00A41330">
            <w:pPr>
              <w:pStyle w:val="TAL"/>
            </w:pPr>
            <w:r>
              <w:t>octet 1</w:t>
            </w:r>
          </w:p>
        </w:tc>
      </w:tr>
      <w:tr w:rsidR="00CE230A" w14:paraId="6ACFDD76" w14:textId="77777777" w:rsidTr="00A41330">
        <w:trPr>
          <w:jc w:val="center"/>
        </w:trPr>
        <w:tc>
          <w:tcPr>
            <w:tcW w:w="3969" w:type="dxa"/>
            <w:gridSpan w:val="8"/>
            <w:tcBorders>
              <w:top w:val="nil"/>
              <w:bottom w:val="nil"/>
              <w:right w:val="nil"/>
            </w:tcBorders>
          </w:tcPr>
          <w:p w14:paraId="2994E612" w14:textId="28070C95" w:rsidR="00CE230A" w:rsidRDefault="00CE230A" w:rsidP="003362A2">
            <w:pPr>
              <w:pStyle w:val="TAC"/>
            </w:pPr>
            <w:r w:rsidRPr="003362A2">
              <w:t>Facility IEI</w:t>
            </w:r>
          </w:p>
        </w:tc>
        <w:tc>
          <w:tcPr>
            <w:tcW w:w="1417" w:type="dxa"/>
            <w:tcBorders>
              <w:top w:val="nil"/>
            </w:tcBorders>
          </w:tcPr>
          <w:p w14:paraId="504B10C9" w14:textId="77777777" w:rsidR="00CE230A" w:rsidRDefault="00CE230A" w:rsidP="00A41330">
            <w:pPr>
              <w:pStyle w:val="TAL"/>
            </w:pPr>
          </w:p>
        </w:tc>
      </w:tr>
      <w:tr w:rsidR="00CE230A" w14:paraId="29790F88" w14:textId="77777777" w:rsidTr="00A41330">
        <w:trPr>
          <w:jc w:val="center"/>
        </w:trPr>
        <w:tc>
          <w:tcPr>
            <w:tcW w:w="3969" w:type="dxa"/>
            <w:gridSpan w:val="8"/>
          </w:tcPr>
          <w:p w14:paraId="436FEE07" w14:textId="77777777" w:rsidR="00CE230A" w:rsidRDefault="00CE230A" w:rsidP="003362A2">
            <w:pPr>
              <w:pStyle w:val="TAC"/>
            </w:pPr>
            <w:r w:rsidRPr="003362A2">
              <w:t>Length of Facility contents</w:t>
            </w:r>
          </w:p>
        </w:tc>
        <w:tc>
          <w:tcPr>
            <w:tcW w:w="1417" w:type="dxa"/>
            <w:tcBorders>
              <w:top w:val="nil"/>
            </w:tcBorders>
          </w:tcPr>
          <w:p w14:paraId="380B6D9E" w14:textId="77777777" w:rsidR="00CE230A" w:rsidRDefault="00CE230A" w:rsidP="00A41330">
            <w:pPr>
              <w:pStyle w:val="TAL"/>
            </w:pPr>
            <w:r>
              <w:t>octet 2</w:t>
            </w:r>
          </w:p>
        </w:tc>
      </w:tr>
      <w:tr w:rsidR="00CE230A" w14:paraId="5587A793" w14:textId="77777777" w:rsidTr="00A41330">
        <w:trPr>
          <w:jc w:val="center"/>
        </w:trPr>
        <w:tc>
          <w:tcPr>
            <w:tcW w:w="3969" w:type="dxa"/>
            <w:gridSpan w:val="8"/>
          </w:tcPr>
          <w:p w14:paraId="245592AC" w14:textId="77777777" w:rsidR="00CE230A" w:rsidRDefault="00CE230A" w:rsidP="003362A2">
            <w:pPr>
              <w:pStyle w:val="TAC"/>
            </w:pPr>
            <w:r w:rsidRPr="003362A2">
              <w:t>Component(s) (note)</w:t>
            </w:r>
          </w:p>
        </w:tc>
        <w:tc>
          <w:tcPr>
            <w:tcW w:w="1417" w:type="dxa"/>
          </w:tcPr>
          <w:p w14:paraId="01E8A828" w14:textId="77777777" w:rsidR="00CE230A" w:rsidRDefault="00CE230A" w:rsidP="00A41330">
            <w:pPr>
              <w:pStyle w:val="TAL"/>
            </w:pPr>
            <w:r>
              <w:t>octet 3 etc.</w:t>
            </w:r>
          </w:p>
        </w:tc>
      </w:tr>
      <w:tr w:rsidR="00CE230A" w14:paraId="0B8D6859" w14:textId="77777777" w:rsidTr="00A41330">
        <w:trPr>
          <w:jc w:val="center"/>
        </w:trPr>
        <w:tc>
          <w:tcPr>
            <w:tcW w:w="5386" w:type="dxa"/>
            <w:gridSpan w:val="9"/>
          </w:tcPr>
          <w:p w14:paraId="50349037" w14:textId="77777777" w:rsidR="00CE230A" w:rsidRDefault="00CE230A" w:rsidP="00A41330">
            <w:pPr>
              <w:pStyle w:val="TAN"/>
            </w:pPr>
            <w:r>
              <w:t>NOTE:</w:t>
            </w:r>
            <w:r>
              <w:tab/>
              <w:t>One or more components may be included depending on specific service requirements.</w:t>
            </w:r>
          </w:p>
        </w:tc>
      </w:tr>
    </w:tbl>
    <w:p w14:paraId="4AE8D40E" w14:textId="77777777" w:rsidR="00CE230A" w:rsidRDefault="00CE230A" w:rsidP="00CE230A">
      <w:pPr>
        <w:pStyle w:val="NF"/>
      </w:pPr>
    </w:p>
    <w:p w14:paraId="611BFFFD" w14:textId="77777777" w:rsidR="00CE230A" w:rsidRDefault="00CE230A" w:rsidP="00CE230A">
      <w:pPr>
        <w:pStyle w:val="TF"/>
        <w:rPr>
          <w:lang w:val="fr-FR"/>
        </w:rPr>
      </w:pPr>
      <w:r>
        <w:rPr>
          <w:lang w:val="fr-FR"/>
        </w:rPr>
        <w:t>Figure 3.1: Facility information element</w:t>
      </w:r>
    </w:p>
    <w:p w14:paraId="0A388420" w14:textId="77777777" w:rsidR="00CE230A" w:rsidRDefault="00CE230A" w:rsidP="00D737EA">
      <w:pPr>
        <w:pStyle w:val="Heading3"/>
        <w:rPr>
          <w:lang w:val="fr-FR"/>
        </w:rPr>
      </w:pPr>
      <w:bookmarkStart w:id="78" w:name="_Toc19634081"/>
      <w:bookmarkStart w:id="79" w:name="_Toc44862919"/>
      <w:bookmarkStart w:id="80" w:name="_Toc97644987"/>
      <w:r>
        <w:rPr>
          <w:lang w:val="fr-FR"/>
        </w:rPr>
        <w:t>3.6.1</w:t>
      </w:r>
      <w:r>
        <w:rPr>
          <w:lang w:val="fr-FR"/>
        </w:rPr>
        <w:tab/>
        <w:t>Component (octet 3 etc.)</w:t>
      </w:r>
      <w:bookmarkEnd w:id="78"/>
      <w:bookmarkEnd w:id="79"/>
      <w:bookmarkEnd w:id="80"/>
    </w:p>
    <w:p w14:paraId="353172BA" w14:textId="77777777" w:rsidR="00CE230A" w:rsidRDefault="00CE230A" w:rsidP="00CE230A">
      <w:r>
        <w:t>This clause provides the formats and encoding of components in the Facility information element. Formats and encoding methods make use of and is a subset of ITU-T Rec. Q.773 (Transaction Capabilities formats and Encoding) and T/S 43/BB. The used part of ITU-T Rec. Q.773 respectively T/S 43/BB is almost the same as the Component Portion of TC messages. The only difference is that returnResultNotLast is not used.</w:t>
      </w:r>
    </w:p>
    <w:p w14:paraId="450B1EC4" w14:textId="77777777" w:rsidR="00CE230A" w:rsidRDefault="00CE230A" w:rsidP="00CE230A">
      <w:r>
        <w:t>This clause is further based on:</w:t>
      </w:r>
    </w:p>
    <w:p w14:paraId="56A80CD5" w14:textId="77777777" w:rsidR="00CE230A" w:rsidRDefault="00CE230A" w:rsidP="00CE230A">
      <w:pPr>
        <w:pStyle w:val="B1"/>
      </w:pPr>
      <w:r>
        <w:t>-</w:t>
      </w:r>
      <w:r>
        <w:tab/>
        <w:t>ITU-T Rec. X.680 (Abstract Syntax Notation One (ASN.1): Specification of Basic Notation);</w:t>
      </w:r>
    </w:p>
    <w:p w14:paraId="08013A19" w14:textId="77777777" w:rsidR="00CE230A" w:rsidRDefault="00CE230A" w:rsidP="00CE230A">
      <w:pPr>
        <w:pStyle w:val="B1"/>
      </w:pPr>
      <w:r>
        <w:t>-</w:t>
      </w:r>
      <w:r>
        <w:tab/>
        <w:t>ITU-T Rec. X.690 (Specification of Basic Encoding Rules (BER), Canonical Encoding Rules (CER) and Distinguished Encoding Rules (DER));</w:t>
      </w:r>
    </w:p>
    <w:p w14:paraId="321E8815" w14:textId="77777777" w:rsidR="00CE230A" w:rsidRDefault="00CE230A" w:rsidP="00CE230A">
      <w:r>
        <w:t>and is consistent with these ITU-T Recommendations.</w:t>
      </w:r>
    </w:p>
    <w:p w14:paraId="58574D8B" w14:textId="77777777" w:rsidR="00CE230A" w:rsidRDefault="00CE230A" w:rsidP="00CE230A">
      <w:pPr>
        <w:keepNext/>
        <w:keepLines/>
      </w:pPr>
      <w:r>
        <w:t>The parameters in tables 3.3 to 3.6 may be one of the following:</w:t>
      </w:r>
    </w:p>
    <w:p w14:paraId="2846A504" w14:textId="77777777" w:rsidR="00CE230A" w:rsidRDefault="00CE230A" w:rsidP="00CE230A">
      <w:pPr>
        <w:pStyle w:val="B1"/>
        <w:keepNext/>
        <w:keepLines/>
      </w:pPr>
      <w:r>
        <w:t>-</w:t>
      </w:r>
      <w:r>
        <w:tab/>
        <w:t>a Sequence of Parameters;</w:t>
      </w:r>
    </w:p>
    <w:p w14:paraId="393543ED" w14:textId="77777777" w:rsidR="00CE230A" w:rsidRDefault="00CE230A" w:rsidP="00CE230A">
      <w:pPr>
        <w:pStyle w:val="B1"/>
        <w:keepNext/>
        <w:keepLines/>
      </w:pPr>
      <w:r>
        <w:t>-</w:t>
      </w:r>
      <w:r>
        <w:tab/>
        <w:t>a Set of Parameters;</w:t>
      </w:r>
    </w:p>
    <w:p w14:paraId="4B7B9AC9" w14:textId="77777777" w:rsidR="00CE230A" w:rsidRDefault="00CE230A" w:rsidP="00CE230A">
      <w:pPr>
        <w:pStyle w:val="B1"/>
        <w:keepNext/>
        <w:keepLines/>
      </w:pPr>
      <w:r>
        <w:t>-</w:t>
      </w:r>
      <w:r>
        <w:tab/>
        <w:t>a specific Parameter with its own tag (i.e. not part of a Sequence or Set);</w:t>
      </w:r>
    </w:p>
    <w:p w14:paraId="5FEDF9FE" w14:textId="77777777" w:rsidR="00CE230A" w:rsidRDefault="00CE230A" w:rsidP="00CE230A">
      <w:pPr>
        <w:pStyle w:val="B1"/>
        <w:keepNext/>
        <w:keepLines/>
      </w:pPr>
      <w:r>
        <w:t>-</w:t>
      </w:r>
      <w:r>
        <w:tab/>
        <w:t>nothing at all (i.e. absent).</w:t>
      </w:r>
    </w:p>
    <w:p w14:paraId="479C7178" w14:textId="31848FF0" w:rsidR="00CE230A" w:rsidRDefault="00CE230A" w:rsidP="00CE230A">
      <w:pPr>
        <w:pStyle w:val="NO"/>
      </w:pPr>
      <w:r>
        <w:t>NOTE:</w:t>
      </w:r>
      <w:r>
        <w:tab/>
        <w:t xml:space="preserve">Concerning the general rules for encoding (structure of encoding, identifier octets, length octets, etc.) see ITU-T Rec. X.690. For these general rules the same exceptions apply as stated in </w:t>
      </w:r>
      <w:r w:rsidR="00A41330">
        <w:t>TS 2</w:t>
      </w:r>
      <w:r>
        <w:t>9.002. This holds also for tables 3.3 to 3.6.</w:t>
      </w:r>
    </w:p>
    <w:p w14:paraId="57B9ED85" w14:textId="77777777" w:rsidR="00CE230A" w:rsidRDefault="00CE230A" w:rsidP="00CE230A">
      <w:pPr>
        <w:pStyle w:val="TH"/>
      </w:pPr>
      <w:r>
        <w:t>Table 3.3: Invoke component</w:t>
      </w:r>
    </w:p>
    <w:tbl>
      <w:tblPr>
        <w:tblW w:w="0" w:type="auto"/>
        <w:jc w:val="center"/>
        <w:tblLayout w:type="fixed"/>
        <w:tblCellMar>
          <w:left w:w="28" w:type="dxa"/>
          <w:right w:w="28" w:type="dxa"/>
        </w:tblCellMar>
        <w:tblLook w:val="0000" w:firstRow="0" w:lastRow="0" w:firstColumn="0" w:lastColumn="0" w:noHBand="0" w:noVBand="0"/>
      </w:tblPr>
      <w:tblGrid>
        <w:gridCol w:w="4111"/>
        <w:gridCol w:w="1985"/>
        <w:gridCol w:w="3260"/>
      </w:tblGrid>
      <w:tr w:rsidR="00CE230A" w14:paraId="4B8D56EE" w14:textId="77777777" w:rsidTr="00A41330">
        <w:trPr>
          <w:jc w:val="center"/>
        </w:trPr>
        <w:tc>
          <w:tcPr>
            <w:tcW w:w="4111" w:type="dxa"/>
            <w:tcBorders>
              <w:top w:val="single" w:sz="6" w:space="0" w:color="auto"/>
              <w:left w:val="single" w:sz="6" w:space="0" w:color="auto"/>
              <w:right w:val="single" w:sz="6" w:space="0" w:color="auto"/>
            </w:tcBorders>
          </w:tcPr>
          <w:p w14:paraId="12D9FADC" w14:textId="77777777" w:rsidR="00CE230A" w:rsidRDefault="00CE230A" w:rsidP="00A41330">
            <w:pPr>
              <w:pStyle w:val="TAH"/>
            </w:pPr>
            <w:r>
              <w:t>Invoke component</w:t>
            </w:r>
          </w:p>
        </w:tc>
        <w:tc>
          <w:tcPr>
            <w:tcW w:w="1985" w:type="dxa"/>
            <w:tcBorders>
              <w:top w:val="single" w:sz="6" w:space="0" w:color="auto"/>
              <w:left w:val="single" w:sz="6" w:space="0" w:color="auto"/>
              <w:right w:val="single" w:sz="6" w:space="0" w:color="auto"/>
            </w:tcBorders>
          </w:tcPr>
          <w:p w14:paraId="4F7980D8" w14:textId="77777777" w:rsidR="00CE230A" w:rsidRDefault="00CE230A" w:rsidP="00A41330">
            <w:pPr>
              <w:pStyle w:val="TAH"/>
            </w:pPr>
            <w:r>
              <w:t>Reference</w:t>
            </w:r>
          </w:p>
        </w:tc>
        <w:tc>
          <w:tcPr>
            <w:tcW w:w="3260" w:type="dxa"/>
            <w:tcBorders>
              <w:top w:val="single" w:sz="6" w:space="0" w:color="auto"/>
              <w:left w:val="single" w:sz="6" w:space="0" w:color="auto"/>
              <w:right w:val="single" w:sz="6" w:space="0" w:color="auto"/>
            </w:tcBorders>
          </w:tcPr>
          <w:p w14:paraId="0350BDC8" w14:textId="77777777" w:rsidR="00CE230A" w:rsidRDefault="00CE230A" w:rsidP="00A41330">
            <w:pPr>
              <w:pStyle w:val="TAH"/>
            </w:pPr>
            <w:r>
              <w:t>Mandatory indication</w:t>
            </w:r>
          </w:p>
        </w:tc>
      </w:tr>
      <w:tr w:rsidR="00CE230A" w14:paraId="6EBCAABE" w14:textId="77777777" w:rsidTr="00A41330">
        <w:trPr>
          <w:jc w:val="center"/>
        </w:trPr>
        <w:tc>
          <w:tcPr>
            <w:tcW w:w="4111" w:type="dxa"/>
            <w:tcBorders>
              <w:top w:val="single" w:sz="6" w:space="0" w:color="auto"/>
              <w:left w:val="single" w:sz="6" w:space="0" w:color="auto"/>
              <w:right w:val="single" w:sz="6" w:space="0" w:color="auto"/>
            </w:tcBorders>
          </w:tcPr>
          <w:p w14:paraId="084CC7ED" w14:textId="77777777" w:rsidR="00CE230A" w:rsidRDefault="00CE230A" w:rsidP="00A41330">
            <w:pPr>
              <w:pStyle w:val="TAL"/>
            </w:pPr>
            <w:r>
              <w:t>Component type tag</w:t>
            </w:r>
          </w:p>
        </w:tc>
        <w:tc>
          <w:tcPr>
            <w:tcW w:w="1985" w:type="dxa"/>
            <w:tcBorders>
              <w:top w:val="single" w:sz="6" w:space="0" w:color="auto"/>
              <w:left w:val="single" w:sz="6" w:space="0" w:color="auto"/>
              <w:right w:val="single" w:sz="6" w:space="0" w:color="auto"/>
            </w:tcBorders>
          </w:tcPr>
          <w:p w14:paraId="049E82F4" w14:textId="77777777" w:rsidR="00CE230A" w:rsidRDefault="00CE230A" w:rsidP="00A41330">
            <w:pPr>
              <w:pStyle w:val="TAC"/>
            </w:pPr>
            <w:r>
              <w:t>3.6.2</w:t>
            </w:r>
          </w:p>
        </w:tc>
        <w:tc>
          <w:tcPr>
            <w:tcW w:w="3260" w:type="dxa"/>
            <w:tcBorders>
              <w:top w:val="single" w:sz="6" w:space="0" w:color="auto"/>
              <w:left w:val="single" w:sz="6" w:space="0" w:color="auto"/>
              <w:right w:val="single" w:sz="6" w:space="0" w:color="auto"/>
            </w:tcBorders>
          </w:tcPr>
          <w:p w14:paraId="5012726D" w14:textId="77777777" w:rsidR="00CE230A" w:rsidRDefault="00CE230A" w:rsidP="00A41330">
            <w:pPr>
              <w:pStyle w:val="TAC"/>
            </w:pPr>
            <w:r>
              <w:t>M</w:t>
            </w:r>
          </w:p>
        </w:tc>
      </w:tr>
      <w:tr w:rsidR="00CE230A" w14:paraId="39726344" w14:textId="77777777" w:rsidTr="00A41330">
        <w:trPr>
          <w:jc w:val="center"/>
        </w:trPr>
        <w:tc>
          <w:tcPr>
            <w:tcW w:w="4111" w:type="dxa"/>
            <w:tcBorders>
              <w:left w:val="single" w:sz="6" w:space="0" w:color="auto"/>
              <w:right w:val="single" w:sz="6" w:space="0" w:color="auto"/>
            </w:tcBorders>
          </w:tcPr>
          <w:p w14:paraId="56EF317C" w14:textId="77777777" w:rsidR="00CE230A" w:rsidRDefault="00CE230A" w:rsidP="00A41330">
            <w:pPr>
              <w:pStyle w:val="TAL"/>
            </w:pPr>
            <w:r>
              <w:t>Component length</w:t>
            </w:r>
          </w:p>
        </w:tc>
        <w:tc>
          <w:tcPr>
            <w:tcW w:w="1985" w:type="dxa"/>
            <w:tcBorders>
              <w:left w:val="single" w:sz="6" w:space="0" w:color="auto"/>
              <w:right w:val="single" w:sz="6" w:space="0" w:color="auto"/>
            </w:tcBorders>
          </w:tcPr>
          <w:p w14:paraId="314A42A1" w14:textId="77777777" w:rsidR="00CE230A" w:rsidRDefault="00CE230A" w:rsidP="00A41330">
            <w:pPr>
              <w:pStyle w:val="TAC"/>
            </w:pPr>
            <w:r>
              <w:t>X.690</w:t>
            </w:r>
          </w:p>
        </w:tc>
        <w:tc>
          <w:tcPr>
            <w:tcW w:w="3260" w:type="dxa"/>
            <w:tcBorders>
              <w:left w:val="single" w:sz="6" w:space="0" w:color="auto"/>
              <w:right w:val="single" w:sz="6" w:space="0" w:color="auto"/>
            </w:tcBorders>
          </w:tcPr>
          <w:p w14:paraId="08EAF980" w14:textId="77777777" w:rsidR="00CE230A" w:rsidRDefault="00CE230A" w:rsidP="00A41330">
            <w:pPr>
              <w:pStyle w:val="TAC"/>
            </w:pPr>
          </w:p>
        </w:tc>
      </w:tr>
      <w:tr w:rsidR="00CE230A" w14:paraId="12F8BF30" w14:textId="77777777" w:rsidTr="00A41330">
        <w:trPr>
          <w:jc w:val="center"/>
        </w:trPr>
        <w:tc>
          <w:tcPr>
            <w:tcW w:w="4111" w:type="dxa"/>
            <w:tcBorders>
              <w:top w:val="single" w:sz="6" w:space="0" w:color="auto"/>
              <w:left w:val="single" w:sz="6" w:space="0" w:color="auto"/>
              <w:right w:val="single" w:sz="6" w:space="0" w:color="auto"/>
            </w:tcBorders>
          </w:tcPr>
          <w:p w14:paraId="7456F148" w14:textId="77777777" w:rsidR="00CE230A" w:rsidRDefault="00CE230A" w:rsidP="00A41330">
            <w:pPr>
              <w:pStyle w:val="TAL"/>
            </w:pPr>
            <w:r>
              <w:t>Invoke ID tag</w:t>
            </w:r>
          </w:p>
        </w:tc>
        <w:tc>
          <w:tcPr>
            <w:tcW w:w="1985" w:type="dxa"/>
            <w:tcBorders>
              <w:top w:val="single" w:sz="6" w:space="0" w:color="auto"/>
              <w:left w:val="single" w:sz="6" w:space="0" w:color="auto"/>
              <w:right w:val="single" w:sz="6" w:space="0" w:color="auto"/>
            </w:tcBorders>
          </w:tcPr>
          <w:p w14:paraId="46733F3B" w14:textId="77777777" w:rsidR="00CE230A" w:rsidRDefault="00CE230A" w:rsidP="00A41330">
            <w:pPr>
              <w:pStyle w:val="TAC"/>
            </w:pPr>
            <w:r>
              <w:t>3.6.3</w:t>
            </w:r>
          </w:p>
        </w:tc>
        <w:tc>
          <w:tcPr>
            <w:tcW w:w="3260" w:type="dxa"/>
            <w:tcBorders>
              <w:top w:val="single" w:sz="6" w:space="0" w:color="auto"/>
              <w:left w:val="single" w:sz="6" w:space="0" w:color="auto"/>
              <w:right w:val="single" w:sz="6" w:space="0" w:color="auto"/>
            </w:tcBorders>
          </w:tcPr>
          <w:p w14:paraId="4E4D9FD0" w14:textId="77777777" w:rsidR="00CE230A" w:rsidRDefault="00CE230A" w:rsidP="00A41330">
            <w:pPr>
              <w:pStyle w:val="TAC"/>
            </w:pPr>
          </w:p>
        </w:tc>
      </w:tr>
      <w:tr w:rsidR="00CE230A" w14:paraId="6F2FA137" w14:textId="77777777" w:rsidTr="00A41330">
        <w:trPr>
          <w:jc w:val="center"/>
        </w:trPr>
        <w:tc>
          <w:tcPr>
            <w:tcW w:w="4111" w:type="dxa"/>
            <w:tcBorders>
              <w:left w:val="single" w:sz="6" w:space="0" w:color="auto"/>
              <w:right w:val="single" w:sz="6" w:space="0" w:color="auto"/>
            </w:tcBorders>
          </w:tcPr>
          <w:p w14:paraId="6BCB58FF" w14:textId="77777777" w:rsidR="00CE230A" w:rsidRDefault="00CE230A" w:rsidP="00A41330">
            <w:pPr>
              <w:pStyle w:val="TAL"/>
            </w:pPr>
            <w:r>
              <w:t>Invoke ID length</w:t>
            </w:r>
          </w:p>
        </w:tc>
        <w:tc>
          <w:tcPr>
            <w:tcW w:w="1985" w:type="dxa"/>
            <w:tcBorders>
              <w:left w:val="single" w:sz="6" w:space="0" w:color="auto"/>
              <w:right w:val="single" w:sz="6" w:space="0" w:color="auto"/>
            </w:tcBorders>
          </w:tcPr>
          <w:p w14:paraId="73221031" w14:textId="77777777" w:rsidR="00CE230A" w:rsidRDefault="00CE230A" w:rsidP="00A41330">
            <w:pPr>
              <w:pStyle w:val="TAC"/>
            </w:pPr>
            <w:r>
              <w:t>X.690</w:t>
            </w:r>
          </w:p>
        </w:tc>
        <w:tc>
          <w:tcPr>
            <w:tcW w:w="3260" w:type="dxa"/>
            <w:tcBorders>
              <w:left w:val="single" w:sz="6" w:space="0" w:color="auto"/>
              <w:right w:val="single" w:sz="6" w:space="0" w:color="auto"/>
            </w:tcBorders>
          </w:tcPr>
          <w:p w14:paraId="7CD414D1" w14:textId="77777777" w:rsidR="00CE230A" w:rsidRDefault="00CE230A" w:rsidP="00A41330">
            <w:pPr>
              <w:pStyle w:val="TAC"/>
            </w:pPr>
            <w:r>
              <w:t>M</w:t>
            </w:r>
          </w:p>
        </w:tc>
      </w:tr>
      <w:tr w:rsidR="00CE230A" w14:paraId="3EC46358" w14:textId="77777777" w:rsidTr="00A41330">
        <w:trPr>
          <w:jc w:val="center"/>
        </w:trPr>
        <w:tc>
          <w:tcPr>
            <w:tcW w:w="4111" w:type="dxa"/>
            <w:tcBorders>
              <w:left w:val="single" w:sz="6" w:space="0" w:color="auto"/>
              <w:right w:val="single" w:sz="6" w:space="0" w:color="auto"/>
            </w:tcBorders>
          </w:tcPr>
          <w:p w14:paraId="1148AE99" w14:textId="77777777" w:rsidR="00CE230A" w:rsidRDefault="00CE230A" w:rsidP="00A41330">
            <w:pPr>
              <w:pStyle w:val="TAL"/>
            </w:pPr>
            <w:r>
              <w:t>Invoke ID</w:t>
            </w:r>
          </w:p>
        </w:tc>
        <w:tc>
          <w:tcPr>
            <w:tcW w:w="1985" w:type="dxa"/>
            <w:tcBorders>
              <w:left w:val="single" w:sz="6" w:space="0" w:color="auto"/>
              <w:right w:val="single" w:sz="6" w:space="0" w:color="auto"/>
            </w:tcBorders>
          </w:tcPr>
          <w:p w14:paraId="2C5EE18D" w14:textId="77777777" w:rsidR="00CE230A" w:rsidRDefault="00CE230A" w:rsidP="00A41330">
            <w:pPr>
              <w:pStyle w:val="TAC"/>
            </w:pPr>
            <w:r>
              <w:t>3.6.3</w:t>
            </w:r>
          </w:p>
        </w:tc>
        <w:tc>
          <w:tcPr>
            <w:tcW w:w="3260" w:type="dxa"/>
            <w:tcBorders>
              <w:left w:val="single" w:sz="6" w:space="0" w:color="auto"/>
              <w:right w:val="single" w:sz="6" w:space="0" w:color="auto"/>
            </w:tcBorders>
          </w:tcPr>
          <w:p w14:paraId="4EFF9A04" w14:textId="77777777" w:rsidR="00CE230A" w:rsidRDefault="00CE230A" w:rsidP="00A41330">
            <w:pPr>
              <w:pStyle w:val="TAC"/>
            </w:pPr>
          </w:p>
        </w:tc>
      </w:tr>
      <w:tr w:rsidR="00CE230A" w14:paraId="0DF64E7D" w14:textId="77777777" w:rsidTr="00A41330">
        <w:trPr>
          <w:jc w:val="center"/>
        </w:trPr>
        <w:tc>
          <w:tcPr>
            <w:tcW w:w="4111" w:type="dxa"/>
            <w:tcBorders>
              <w:top w:val="single" w:sz="6" w:space="0" w:color="auto"/>
              <w:left w:val="single" w:sz="6" w:space="0" w:color="auto"/>
              <w:right w:val="single" w:sz="6" w:space="0" w:color="auto"/>
            </w:tcBorders>
          </w:tcPr>
          <w:p w14:paraId="0F240349" w14:textId="77777777" w:rsidR="00CE230A" w:rsidRDefault="00CE230A" w:rsidP="00A41330">
            <w:pPr>
              <w:pStyle w:val="TAL"/>
            </w:pPr>
            <w:r>
              <w:t>Linked ID tag</w:t>
            </w:r>
          </w:p>
        </w:tc>
        <w:tc>
          <w:tcPr>
            <w:tcW w:w="1985" w:type="dxa"/>
            <w:tcBorders>
              <w:top w:val="single" w:sz="6" w:space="0" w:color="auto"/>
              <w:left w:val="single" w:sz="6" w:space="0" w:color="auto"/>
              <w:right w:val="single" w:sz="6" w:space="0" w:color="auto"/>
            </w:tcBorders>
          </w:tcPr>
          <w:p w14:paraId="739EB29A" w14:textId="77777777" w:rsidR="00CE230A" w:rsidRDefault="00CE230A" w:rsidP="00A41330">
            <w:pPr>
              <w:pStyle w:val="TAC"/>
            </w:pPr>
            <w:r>
              <w:t>3.6.3</w:t>
            </w:r>
          </w:p>
        </w:tc>
        <w:tc>
          <w:tcPr>
            <w:tcW w:w="3260" w:type="dxa"/>
            <w:tcBorders>
              <w:top w:val="single" w:sz="6" w:space="0" w:color="auto"/>
              <w:left w:val="single" w:sz="6" w:space="0" w:color="auto"/>
              <w:right w:val="single" w:sz="6" w:space="0" w:color="auto"/>
            </w:tcBorders>
          </w:tcPr>
          <w:p w14:paraId="2A36A8CB" w14:textId="77777777" w:rsidR="00CE230A" w:rsidRDefault="00CE230A" w:rsidP="00A41330">
            <w:pPr>
              <w:pStyle w:val="TAC"/>
            </w:pPr>
          </w:p>
        </w:tc>
      </w:tr>
      <w:tr w:rsidR="00CE230A" w14:paraId="7CEB1895" w14:textId="77777777" w:rsidTr="00A41330">
        <w:trPr>
          <w:jc w:val="center"/>
        </w:trPr>
        <w:tc>
          <w:tcPr>
            <w:tcW w:w="4111" w:type="dxa"/>
            <w:tcBorders>
              <w:left w:val="single" w:sz="6" w:space="0" w:color="auto"/>
              <w:right w:val="single" w:sz="6" w:space="0" w:color="auto"/>
            </w:tcBorders>
          </w:tcPr>
          <w:p w14:paraId="3D2DC39D" w14:textId="77777777" w:rsidR="00CE230A" w:rsidRDefault="00CE230A" w:rsidP="00A41330">
            <w:pPr>
              <w:pStyle w:val="TAL"/>
            </w:pPr>
            <w:r>
              <w:t>Linked ID length</w:t>
            </w:r>
          </w:p>
        </w:tc>
        <w:tc>
          <w:tcPr>
            <w:tcW w:w="1985" w:type="dxa"/>
            <w:tcBorders>
              <w:left w:val="single" w:sz="6" w:space="0" w:color="auto"/>
              <w:right w:val="single" w:sz="6" w:space="0" w:color="auto"/>
            </w:tcBorders>
          </w:tcPr>
          <w:p w14:paraId="1FB62C56" w14:textId="77777777" w:rsidR="00CE230A" w:rsidRDefault="00CE230A" w:rsidP="00A41330">
            <w:pPr>
              <w:pStyle w:val="TAC"/>
            </w:pPr>
            <w:r>
              <w:t>X.690</w:t>
            </w:r>
          </w:p>
        </w:tc>
        <w:tc>
          <w:tcPr>
            <w:tcW w:w="3260" w:type="dxa"/>
            <w:tcBorders>
              <w:left w:val="single" w:sz="6" w:space="0" w:color="auto"/>
              <w:right w:val="single" w:sz="6" w:space="0" w:color="auto"/>
            </w:tcBorders>
          </w:tcPr>
          <w:p w14:paraId="2ACFB1F7" w14:textId="77777777" w:rsidR="00CE230A" w:rsidRDefault="00CE230A" w:rsidP="00A41330">
            <w:pPr>
              <w:pStyle w:val="TAC"/>
            </w:pPr>
            <w:r>
              <w:t>O</w:t>
            </w:r>
          </w:p>
        </w:tc>
      </w:tr>
      <w:tr w:rsidR="00CE230A" w14:paraId="2B75B91E" w14:textId="77777777" w:rsidTr="00A41330">
        <w:trPr>
          <w:jc w:val="center"/>
        </w:trPr>
        <w:tc>
          <w:tcPr>
            <w:tcW w:w="4111" w:type="dxa"/>
            <w:tcBorders>
              <w:left w:val="single" w:sz="6" w:space="0" w:color="auto"/>
              <w:right w:val="single" w:sz="6" w:space="0" w:color="auto"/>
            </w:tcBorders>
          </w:tcPr>
          <w:p w14:paraId="621B13BF" w14:textId="77777777" w:rsidR="00CE230A" w:rsidRDefault="00CE230A" w:rsidP="00A41330">
            <w:pPr>
              <w:pStyle w:val="TAL"/>
            </w:pPr>
            <w:r>
              <w:t>Linked ID</w:t>
            </w:r>
          </w:p>
        </w:tc>
        <w:tc>
          <w:tcPr>
            <w:tcW w:w="1985" w:type="dxa"/>
            <w:tcBorders>
              <w:left w:val="single" w:sz="6" w:space="0" w:color="auto"/>
              <w:right w:val="single" w:sz="6" w:space="0" w:color="auto"/>
            </w:tcBorders>
          </w:tcPr>
          <w:p w14:paraId="43D17DE6" w14:textId="77777777" w:rsidR="00CE230A" w:rsidRDefault="00CE230A" w:rsidP="00A41330">
            <w:pPr>
              <w:pStyle w:val="TAC"/>
            </w:pPr>
            <w:r>
              <w:t>3.6.3</w:t>
            </w:r>
          </w:p>
        </w:tc>
        <w:tc>
          <w:tcPr>
            <w:tcW w:w="3260" w:type="dxa"/>
            <w:tcBorders>
              <w:left w:val="single" w:sz="6" w:space="0" w:color="auto"/>
              <w:right w:val="single" w:sz="6" w:space="0" w:color="auto"/>
            </w:tcBorders>
          </w:tcPr>
          <w:p w14:paraId="56D7AF87" w14:textId="77777777" w:rsidR="00CE230A" w:rsidRDefault="00CE230A" w:rsidP="00A41330">
            <w:pPr>
              <w:pStyle w:val="TAC"/>
            </w:pPr>
          </w:p>
        </w:tc>
      </w:tr>
      <w:tr w:rsidR="00CE230A" w14:paraId="03AFCB14" w14:textId="77777777" w:rsidTr="00A41330">
        <w:trPr>
          <w:jc w:val="center"/>
        </w:trPr>
        <w:tc>
          <w:tcPr>
            <w:tcW w:w="4111" w:type="dxa"/>
            <w:tcBorders>
              <w:top w:val="single" w:sz="6" w:space="0" w:color="auto"/>
              <w:left w:val="single" w:sz="6" w:space="0" w:color="auto"/>
              <w:right w:val="single" w:sz="6" w:space="0" w:color="auto"/>
            </w:tcBorders>
          </w:tcPr>
          <w:p w14:paraId="5E4B7D07" w14:textId="77777777" w:rsidR="00CE230A" w:rsidRDefault="00CE230A" w:rsidP="00A41330">
            <w:pPr>
              <w:pStyle w:val="TAL"/>
            </w:pPr>
            <w:r>
              <w:t>Operation Code tag</w:t>
            </w:r>
          </w:p>
        </w:tc>
        <w:tc>
          <w:tcPr>
            <w:tcW w:w="1985" w:type="dxa"/>
            <w:tcBorders>
              <w:top w:val="single" w:sz="6" w:space="0" w:color="auto"/>
              <w:left w:val="single" w:sz="6" w:space="0" w:color="auto"/>
              <w:right w:val="single" w:sz="6" w:space="0" w:color="auto"/>
            </w:tcBorders>
          </w:tcPr>
          <w:p w14:paraId="11085A2D" w14:textId="77777777" w:rsidR="00CE230A" w:rsidRDefault="00CE230A" w:rsidP="00A41330">
            <w:pPr>
              <w:pStyle w:val="TAC"/>
            </w:pPr>
            <w:r>
              <w:t>3.6.4</w:t>
            </w:r>
          </w:p>
        </w:tc>
        <w:tc>
          <w:tcPr>
            <w:tcW w:w="3260" w:type="dxa"/>
            <w:tcBorders>
              <w:top w:val="single" w:sz="6" w:space="0" w:color="auto"/>
              <w:left w:val="single" w:sz="6" w:space="0" w:color="auto"/>
              <w:right w:val="single" w:sz="6" w:space="0" w:color="auto"/>
            </w:tcBorders>
          </w:tcPr>
          <w:p w14:paraId="087821A7" w14:textId="77777777" w:rsidR="00CE230A" w:rsidRDefault="00CE230A" w:rsidP="00A41330">
            <w:pPr>
              <w:pStyle w:val="TAC"/>
            </w:pPr>
          </w:p>
        </w:tc>
      </w:tr>
      <w:tr w:rsidR="00CE230A" w14:paraId="27B87F0F" w14:textId="77777777" w:rsidTr="00A41330">
        <w:trPr>
          <w:jc w:val="center"/>
        </w:trPr>
        <w:tc>
          <w:tcPr>
            <w:tcW w:w="4111" w:type="dxa"/>
            <w:tcBorders>
              <w:left w:val="single" w:sz="6" w:space="0" w:color="auto"/>
              <w:right w:val="single" w:sz="6" w:space="0" w:color="auto"/>
            </w:tcBorders>
          </w:tcPr>
          <w:p w14:paraId="0A0E75B7" w14:textId="77777777" w:rsidR="00CE230A" w:rsidRDefault="00CE230A" w:rsidP="00A41330">
            <w:pPr>
              <w:pStyle w:val="TAL"/>
            </w:pPr>
            <w:r>
              <w:t>Operation Code length</w:t>
            </w:r>
          </w:p>
        </w:tc>
        <w:tc>
          <w:tcPr>
            <w:tcW w:w="1985" w:type="dxa"/>
            <w:tcBorders>
              <w:left w:val="single" w:sz="6" w:space="0" w:color="auto"/>
              <w:right w:val="single" w:sz="6" w:space="0" w:color="auto"/>
            </w:tcBorders>
          </w:tcPr>
          <w:p w14:paraId="67C6B0D7" w14:textId="77777777" w:rsidR="00CE230A" w:rsidRDefault="00CE230A" w:rsidP="00A41330">
            <w:pPr>
              <w:pStyle w:val="TAC"/>
            </w:pPr>
            <w:r>
              <w:t>X.690</w:t>
            </w:r>
          </w:p>
        </w:tc>
        <w:tc>
          <w:tcPr>
            <w:tcW w:w="3260" w:type="dxa"/>
            <w:tcBorders>
              <w:left w:val="single" w:sz="6" w:space="0" w:color="auto"/>
              <w:right w:val="single" w:sz="6" w:space="0" w:color="auto"/>
            </w:tcBorders>
          </w:tcPr>
          <w:p w14:paraId="4C7B0D42" w14:textId="77777777" w:rsidR="00CE230A" w:rsidRDefault="00CE230A" w:rsidP="00A41330">
            <w:pPr>
              <w:pStyle w:val="TAC"/>
            </w:pPr>
            <w:r>
              <w:t>M</w:t>
            </w:r>
          </w:p>
        </w:tc>
      </w:tr>
      <w:tr w:rsidR="00CE230A" w14:paraId="797AD0C9" w14:textId="77777777" w:rsidTr="00A41330">
        <w:trPr>
          <w:jc w:val="center"/>
        </w:trPr>
        <w:tc>
          <w:tcPr>
            <w:tcW w:w="4111" w:type="dxa"/>
            <w:tcBorders>
              <w:left w:val="single" w:sz="6" w:space="0" w:color="auto"/>
              <w:right w:val="single" w:sz="6" w:space="0" w:color="auto"/>
            </w:tcBorders>
          </w:tcPr>
          <w:p w14:paraId="6BEF335F" w14:textId="77777777" w:rsidR="00CE230A" w:rsidRDefault="00CE230A" w:rsidP="00A41330">
            <w:pPr>
              <w:pStyle w:val="TAL"/>
            </w:pPr>
            <w:r>
              <w:t>Operation Code</w:t>
            </w:r>
          </w:p>
        </w:tc>
        <w:tc>
          <w:tcPr>
            <w:tcW w:w="1985" w:type="dxa"/>
            <w:tcBorders>
              <w:left w:val="single" w:sz="6" w:space="0" w:color="auto"/>
              <w:right w:val="single" w:sz="6" w:space="0" w:color="auto"/>
            </w:tcBorders>
          </w:tcPr>
          <w:p w14:paraId="5292A3F2" w14:textId="77777777" w:rsidR="00CE230A" w:rsidRDefault="00CE230A" w:rsidP="00A41330">
            <w:pPr>
              <w:pStyle w:val="TAC"/>
            </w:pPr>
            <w:r>
              <w:t>3.6.4</w:t>
            </w:r>
          </w:p>
        </w:tc>
        <w:tc>
          <w:tcPr>
            <w:tcW w:w="3260" w:type="dxa"/>
            <w:tcBorders>
              <w:left w:val="single" w:sz="6" w:space="0" w:color="auto"/>
              <w:right w:val="single" w:sz="6" w:space="0" w:color="auto"/>
            </w:tcBorders>
          </w:tcPr>
          <w:p w14:paraId="5EA84C0F" w14:textId="77777777" w:rsidR="00CE230A" w:rsidRDefault="00CE230A" w:rsidP="00A41330">
            <w:pPr>
              <w:pStyle w:val="TAC"/>
            </w:pPr>
          </w:p>
        </w:tc>
      </w:tr>
      <w:tr w:rsidR="00CE230A" w14:paraId="5991204B" w14:textId="77777777" w:rsidTr="00A41330">
        <w:trPr>
          <w:jc w:val="center"/>
        </w:trPr>
        <w:tc>
          <w:tcPr>
            <w:tcW w:w="4111" w:type="dxa"/>
            <w:tcBorders>
              <w:top w:val="single" w:sz="6" w:space="0" w:color="auto"/>
              <w:left w:val="single" w:sz="6" w:space="0" w:color="auto"/>
              <w:bottom w:val="single" w:sz="6" w:space="0" w:color="auto"/>
              <w:right w:val="single" w:sz="6" w:space="0" w:color="auto"/>
            </w:tcBorders>
          </w:tcPr>
          <w:p w14:paraId="77A89A17" w14:textId="77777777" w:rsidR="00CE230A" w:rsidRDefault="00CE230A" w:rsidP="00A41330">
            <w:pPr>
              <w:pStyle w:val="TAL"/>
            </w:pPr>
            <w:r>
              <w:t>Parameters</w:t>
            </w:r>
          </w:p>
        </w:tc>
        <w:tc>
          <w:tcPr>
            <w:tcW w:w="1985" w:type="dxa"/>
            <w:tcBorders>
              <w:top w:val="single" w:sz="6" w:space="0" w:color="auto"/>
              <w:left w:val="single" w:sz="6" w:space="0" w:color="auto"/>
              <w:bottom w:val="single" w:sz="6" w:space="0" w:color="auto"/>
              <w:right w:val="single" w:sz="6" w:space="0" w:color="auto"/>
            </w:tcBorders>
          </w:tcPr>
          <w:p w14:paraId="1A2C53ED" w14:textId="77777777" w:rsidR="00CE230A" w:rsidRDefault="00CE230A" w:rsidP="00A41330">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319C7068" w14:textId="77777777" w:rsidR="00CE230A" w:rsidRDefault="00CE230A" w:rsidP="00A41330">
            <w:pPr>
              <w:pStyle w:val="TAC"/>
            </w:pPr>
            <w:r>
              <w:t>O</w:t>
            </w:r>
          </w:p>
        </w:tc>
      </w:tr>
    </w:tbl>
    <w:p w14:paraId="2F90C745" w14:textId="77777777" w:rsidR="00CE230A" w:rsidRDefault="00CE230A" w:rsidP="00CE230A"/>
    <w:p w14:paraId="60397CBA" w14:textId="77777777" w:rsidR="00CE230A" w:rsidRDefault="00CE230A" w:rsidP="00CE230A">
      <w:pPr>
        <w:pStyle w:val="TH"/>
      </w:pPr>
      <w:r>
        <w:lastRenderedPageBreak/>
        <w:t>Table 3.4: Return Result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127"/>
        <w:gridCol w:w="3260"/>
      </w:tblGrid>
      <w:tr w:rsidR="00CE230A" w14:paraId="4A06102A" w14:textId="77777777" w:rsidTr="00A41330">
        <w:trPr>
          <w:jc w:val="center"/>
        </w:trPr>
        <w:tc>
          <w:tcPr>
            <w:tcW w:w="3969" w:type="dxa"/>
            <w:tcBorders>
              <w:top w:val="single" w:sz="6" w:space="0" w:color="auto"/>
              <w:left w:val="single" w:sz="6" w:space="0" w:color="auto"/>
              <w:right w:val="single" w:sz="6" w:space="0" w:color="auto"/>
            </w:tcBorders>
          </w:tcPr>
          <w:p w14:paraId="1872E389" w14:textId="77777777" w:rsidR="00CE230A" w:rsidRDefault="00CE230A" w:rsidP="00A41330">
            <w:pPr>
              <w:pStyle w:val="TAH"/>
            </w:pPr>
            <w:r>
              <w:t>Return Result component</w:t>
            </w:r>
          </w:p>
        </w:tc>
        <w:tc>
          <w:tcPr>
            <w:tcW w:w="2127" w:type="dxa"/>
            <w:tcBorders>
              <w:top w:val="single" w:sz="6" w:space="0" w:color="auto"/>
              <w:left w:val="single" w:sz="6" w:space="0" w:color="auto"/>
              <w:right w:val="single" w:sz="6" w:space="0" w:color="auto"/>
            </w:tcBorders>
          </w:tcPr>
          <w:p w14:paraId="0A8FAAD5" w14:textId="77777777" w:rsidR="00CE230A" w:rsidRDefault="00CE230A" w:rsidP="00A41330">
            <w:pPr>
              <w:pStyle w:val="TAH"/>
            </w:pPr>
            <w:r>
              <w:t>Reference</w:t>
            </w:r>
          </w:p>
        </w:tc>
        <w:tc>
          <w:tcPr>
            <w:tcW w:w="3260" w:type="dxa"/>
            <w:tcBorders>
              <w:top w:val="single" w:sz="6" w:space="0" w:color="auto"/>
              <w:left w:val="single" w:sz="6" w:space="0" w:color="auto"/>
              <w:right w:val="single" w:sz="6" w:space="0" w:color="auto"/>
            </w:tcBorders>
          </w:tcPr>
          <w:p w14:paraId="4499595D" w14:textId="77777777" w:rsidR="00CE230A" w:rsidRDefault="00CE230A" w:rsidP="00A41330">
            <w:pPr>
              <w:pStyle w:val="TAH"/>
            </w:pPr>
            <w:r>
              <w:t>Mandatory indication</w:t>
            </w:r>
          </w:p>
        </w:tc>
      </w:tr>
      <w:tr w:rsidR="00CE230A" w14:paraId="2A63511C" w14:textId="77777777" w:rsidTr="00A41330">
        <w:trPr>
          <w:jc w:val="center"/>
        </w:trPr>
        <w:tc>
          <w:tcPr>
            <w:tcW w:w="3969" w:type="dxa"/>
            <w:tcBorders>
              <w:top w:val="single" w:sz="6" w:space="0" w:color="auto"/>
              <w:left w:val="single" w:sz="6" w:space="0" w:color="auto"/>
              <w:right w:val="single" w:sz="6" w:space="0" w:color="auto"/>
            </w:tcBorders>
          </w:tcPr>
          <w:p w14:paraId="65A6EAC1" w14:textId="77777777" w:rsidR="00CE230A" w:rsidRDefault="00CE230A" w:rsidP="00A41330">
            <w:pPr>
              <w:pStyle w:val="TAL"/>
            </w:pPr>
            <w:r>
              <w:t>Component type tag</w:t>
            </w:r>
          </w:p>
        </w:tc>
        <w:tc>
          <w:tcPr>
            <w:tcW w:w="2127" w:type="dxa"/>
            <w:tcBorders>
              <w:top w:val="single" w:sz="6" w:space="0" w:color="auto"/>
              <w:left w:val="single" w:sz="6" w:space="0" w:color="auto"/>
              <w:right w:val="single" w:sz="6" w:space="0" w:color="auto"/>
            </w:tcBorders>
          </w:tcPr>
          <w:p w14:paraId="4F88E39A" w14:textId="77777777" w:rsidR="00CE230A" w:rsidRDefault="00CE230A" w:rsidP="00A41330">
            <w:pPr>
              <w:pStyle w:val="TAC"/>
            </w:pPr>
            <w:r>
              <w:t>3.6.2</w:t>
            </w:r>
          </w:p>
        </w:tc>
        <w:tc>
          <w:tcPr>
            <w:tcW w:w="3260" w:type="dxa"/>
            <w:tcBorders>
              <w:top w:val="single" w:sz="6" w:space="0" w:color="auto"/>
              <w:left w:val="single" w:sz="6" w:space="0" w:color="auto"/>
              <w:right w:val="single" w:sz="6" w:space="0" w:color="auto"/>
            </w:tcBorders>
          </w:tcPr>
          <w:p w14:paraId="51905D97" w14:textId="77777777" w:rsidR="00CE230A" w:rsidRDefault="00CE230A" w:rsidP="00A41330">
            <w:pPr>
              <w:pStyle w:val="TAC"/>
            </w:pPr>
            <w:r>
              <w:t>M</w:t>
            </w:r>
          </w:p>
        </w:tc>
      </w:tr>
      <w:tr w:rsidR="00CE230A" w14:paraId="4D51C825" w14:textId="77777777" w:rsidTr="00A41330">
        <w:trPr>
          <w:jc w:val="center"/>
        </w:trPr>
        <w:tc>
          <w:tcPr>
            <w:tcW w:w="3969" w:type="dxa"/>
            <w:tcBorders>
              <w:left w:val="single" w:sz="6" w:space="0" w:color="auto"/>
              <w:right w:val="single" w:sz="6" w:space="0" w:color="auto"/>
            </w:tcBorders>
          </w:tcPr>
          <w:p w14:paraId="3F2B5E30" w14:textId="77777777" w:rsidR="00CE230A" w:rsidRDefault="00CE230A" w:rsidP="00A41330">
            <w:pPr>
              <w:pStyle w:val="TAL"/>
            </w:pPr>
            <w:r>
              <w:t>Component length</w:t>
            </w:r>
          </w:p>
        </w:tc>
        <w:tc>
          <w:tcPr>
            <w:tcW w:w="2127" w:type="dxa"/>
            <w:tcBorders>
              <w:left w:val="single" w:sz="6" w:space="0" w:color="auto"/>
              <w:right w:val="single" w:sz="6" w:space="0" w:color="auto"/>
            </w:tcBorders>
          </w:tcPr>
          <w:p w14:paraId="7DC9280F" w14:textId="77777777" w:rsidR="00CE230A" w:rsidRDefault="00CE230A" w:rsidP="00A41330">
            <w:pPr>
              <w:pStyle w:val="TAC"/>
            </w:pPr>
            <w:r>
              <w:t>X.690</w:t>
            </w:r>
          </w:p>
        </w:tc>
        <w:tc>
          <w:tcPr>
            <w:tcW w:w="3260" w:type="dxa"/>
            <w:tcBorders>
              <w:left w:val="single" w:sz="6" w:space="0" w:color="auto"/>
              <w:right w:val="single" w:sz="6" w:space="0" w:color="auto"/>
            </w:tcBorders>
          </w:tcPr>
          <w:p w14:paraId="2912B260" w14:textId="77777777" w:rsidR="00CE230A" w:rsidRDefault="00CE230A" w:rsidP="00A41330">
            <w:pPr>
              <w:pStyle w:val="TAC"/>
            </w:pPr>
          </w:p>
        </w:tc>
      </w:tr>
      <w:tr w:rsidR="00CE230A" w14:paraId="7E0E0C8C" w14:textId="77777777" w:rsidTr="00A41330">
        <w:trPr>
          <w:jc w:val="center"/>
        </w:trPr>
        <w:tc>
          <w:tcPr>
            <w:tcW w:w="3969" w:type="dxa"/>
            <w:tcBorders>
              <w:top w:val="single" w:sz="6" w:space="0" w:color="auto"/>
              <w:left w:val="single" w:sz="6" w:space="0" w:color="auto"/>
              <w:right w:val="single" w:sz="6" w:space="0" w:color="auto"/>
            </w:tcBorders>
          </w:tcPr>
          <w:p w14:paraId="557800EB" w14:textId="77777777" w:rsidR="00CE230A" w:rsidRDefault="00CE230A" w:rsidP="00A41330">
            <w:pPr>
              <w:pStyle w:val="TAL"/>
            </w:pPr>
            <w:r>
              <w:t>Invoke ID tag</w:t>
            </w:r>
          </w:p>
        </w:tc>
        <w:tc>
          <w:tcPr>
            <w:tcW w:w="2127" w:type="dxa"/>
            <w:tcBorders>
              <w:top w:val="single" w:sz="6" w:space="0" w:color="auto"/>
              <w:left w:val="single" w:sz="6" w:space="0" w:color="auto"/>
              <w:right w:val="single" w:sz="6" w:space="0" w:color="auto"/>
            </w:tcBorders>
          </w:tcPr>
          <w:p w14:paraId="77C80A2A" w14:textId="77777777" w:rsidR="00CE230A" w:rsidRDefault="00CE230A" w:rsidP="00A41330">
            <w:pPr>
              <w:pStyle w:val="TAC"/>
            </w:pPr>
            <w:r>
              <w:t>3.6.3</w:t>
            </w:r>
          </w:p>
        </w:tc>
        <w:tc>
          <w:tcPr>
            <w:tcW w:w="3260" w:type="dxa"/>
            <w:tcBorders>
              <w:top w:val="single" w:sz="6" w:space="0" w:color="auto"/>
              <w:left w:val="single" w:sz="6" w:space="0" w:color="auto"/>
              <w:right w:val="single" w:sz="6" w:space="0" w:color="auto"/>
            </w:tcBorders>
          </w:tcPr>
          <w:p w14:paraId="503AE272" w14:textId="77777777" w:rsidR="00CE230A" w:rsidRDefault="00CE230A" w:rsidP="00A41330">
            <w:pPr>
              <w:pStyle w:val="TAC"/>
            </w:pPr>
          </w:p>
        </w:tc>
      </w:tr>
      <w:tr w:rsidR="00CE230A" w14:paraId="1057BBA8" w14:textId="77777777" w:rsidTr="00A41330">
        <w:trPr>
          <w:jc w:val="center"/>
        </w:trPr>
        <w:tc>
          <w:tcPr>
            <w:tcW w:w="3969" w:type="dxa"/>
            <w:tcBorders>
              <w:left w:val="single" w:sz="6" w:space="0" w:color="auto"/>
              <w:right w:val="single" w:sz="6" w:space="0" w:color="auto"/>
            </w:tcBorders>
          </w:tcPr>
          <w:p w14:paraId="7C044E97" w14:textId="77777777" w:rsidR="00CE230A" w:rsidRDefault="00CE230A" w:rsidP="00A41330">
            <w:pPr>
              <w:pStyle w:val="TAL"/>
            </w:pPr>
            <w:r>
              <w:t>Invoke ID length</w:t>
            </w:r>
          </w:p>
        </w:tc>
        <w:tc>
          <w:tcPr>
            <w:tcW w:w="2127" w:type="dxa"/>
            <w:tcBorders>
              <w:left w:val="single" w:sz="6" w:space="0" w:color="auto"/>
              <w:right w:val="single" w:sz="6" w:space="0" w:color="auto"/>
            </w:tcBorders>
          </w:tcPr>
          <w:p w14:paraId="4C48013F" w14:textId="77777777" w:rsidR="00CE230A" w:rsidRDefault="00CE230A" w:rsidP="00A41330">
            <w:pPr>
              <w:pStyle w:val="TAC"/>
            </w:pPr>
            <w:r>
              <w:t>X.690</w:t>
            </w:r>
          </w:p>
        </w:tc>
        <w:tc>
          <w:tcPr>
            <w:tcW w:w="3260" w:type="dxa"/>
            <w:tcBorders>
              <w:left w:val="single" w:sz="6" w:space="0" w:color="auto"/>
              <w:right w:val="single" w:sz="6" w:space="0" w:color="auto"/>
            </w:tcBorders>
          </w:tcPr>
          <w:p w14:paraId="0164BA9D" w14:textId="77777777" w:rsidR="00CE230A" w:rsidRDefault="00CE230A" w:rsidP="00A41330">
            <w:pPr>
              <w:pStyle w:val="TAC"/>
            </w:pPr>
            <w:r>
              <w:t>M</w:t>
            </w:r>
          </w:p>
        </w:tc>
      </w:tr>
      <w:tr w:rsidR="00CE230A" w14:paraId="31062EE1" w14:textId="77777777" w:rsidTr="00A41330">
        <w:trPr>
          <w:jc w:val="center"/>
        </w:trPr>
        <w:tc>
          <w:tcPr>
            <w:tcW w:w="3969" w:type="dxa"/>
            <w:tcBorders>
              <w:left w:val="single" w:sz="6" w:space="0" w:color="auto"/>
              <w:right w:val="single" w:sz="6" w:space="0" w:color="auto"/>
            </w:tcBorders>
          </w:tcPr>
          <w:p w14:paraId="10C6CC5D" w14:textId="77777777" w:rsidR="00CE230A" w:rsidRDefault="00CE230A" w:rsidP="00A41330">
            <w:pPr>
              <w:pStyle w:val="TAL"/>
            </w:pPr>
            <w:r>
              <w:t>Invoke ID</w:t>
            </w:r>
          </w:p>
        </w:tc>
        <w:tc>
          <w:tcPr>
            <w:tcW w:w="2127" w:type="dxa"/>
            <w:tcBorders>
              <w:left w:val="single" w:sz="6" w:space="0" w:color="auto"/>
              <w:right w:val="single" w:sz="6" w:space="0" w:color="auto"/>
            </w:tcBorders>
          </w:tcPr>
          <w:p w14:paraId="359AD0D5" w14:textId="77777777" w:rsidR="00CE230A" w:rsidRDefault="00CE230A" w:rsidP="00A41330">
            <w:pPr>
              <w:pStyle w:val="TAC"/>
            </w:pPr>
            <w:r>
              <w:t>3.6.3</w:t>
            </w:r>
          </w:p>
        </w:tc>
        <w:tc>
          <w:tcPr>
            <w:tcW w:w="3260" w:type="dxa"/>
            <w:tcBorders>
              <w:left w:val="single" w:sz="6" w:space="0" w:color="auto"/>
              <w:right w:val="single" w:sz="6" w:space="0" w:color="auto"/>
            </w:tcBorders>
          </w:tcPr>
          <w:p w14:paraId="0F4A50B0" w14:textId="77777777" w:rsidR="00CE230A" w:rsidRDefault="00CE230A" w:rsidP="00A41330">
            <w:pPr>
              <w:pStyle w:val="TAC"/>
            </w:pPr>
          </w:p>
        </w:tc>
      </w:tr>
      <w:tr w:rsidR="00CE230A" w14:paraId="26F795B2" w14:textId="77777777" w:rsidTr="00A41330">
        <w:trPr>
          <w:jc w:val="center"/>
        </w:trPr>
        <w:tc>
          <w:tcPr>
            <w:tcW w:w="3969" w:type="dxa"/>
            <w:tcBorders>
              <w:top w:val="single" w:sz="6" w:space="0" w:color="auto"/>
              <w:left w:val="single" w:sz="6" w:space="0" w:color="auto"/>
              <w:right w:val="single" w:sz="6" w:space="0" w:color="auto"/>
            </w:tcBorders>
          </w:tcPr>
          <w:p w14:paraId="55413764" w14:textId="77777777" w:rsidR="00CE230A" w:rsidRDefault="00CE230A" w:rsidP="00A41330">
            <w:pPr>
              <w:pStyle w:val="TAL"/>
            </w:pPr>
            <w:r>
              <w:t>Sequence tag</w:t>
            </w:r>
          </w:p>
        </w:tc>
        <w:tc>
          <w:tcPr>
            <w:tcW w:w="2127" w:type="dxa"/>
            <w:tcBorders>
              <w:top w:val="single" w:sz="6" w:space="0" w:color="auto"/>
              <w:left w:val="single" w:sz="6" w:space="0" w:color="auto"/>
              <w:right w:val="single" w:sz="6" w:space="0" w:color="auto"/>
            </w:tcBorders>
          </w:tcPr>
          <w:p w14:paraId="41F6E65F" w14:textId="77777777" w:rsidR="00CE230A" w:rsidRDefault="00CE230A" w:rsidP="00A41330">
            <w:pPr>
              <w:pStyle w:val="TAC"/>
            </w:pPr>
            <w:r>
              <w:t>3.6.5</w:t>
            </w:r>
          </w:p>
        </w:tc>
        <w:tc>
          <w:tcPr>
            <w:tcW w:w="3260" w:type="dxa"/>
            <w:tcBorders>
              <w:top w:val="single" w:sz="6" w:space="0" w:color="auto"/>
              <w:left w:val="single" w:sz="6" w:space="0" w:color="auto"/>
              <w:right w:val="single" w:sz="6" w:space="0" w:color="auto"/>
            </w:tcBorders>
          </w:tcPr>
          <w:p w14:paraId="37F0ABB2" w14:textId="77777777" w:rsidR="00CE230A" w:rsidRDefault="00CE230A" w:rsidP="00A41330">
            <w:pPr>
              <w:pStyle w:val="TAC"/>
            </w:pPr>
            <w:r>
              <w:t>O (note)</w:t>
            </w:r>
          </w:p>
        </w:tc>
      </w:tr>
      <w:tr w:rsidR="00CE230A" w14:paraId="2627E829" w14:textId="77777777" w:rsidTr="00A41330">
        <w:trPr>
          <w:jc w:val="center"/>
        </w:trPr>
        <w:tc>
          <w:tcPr>
            <w:tcW w:w="3969" w:type="dxa"/>
            <w:tcBorders>
              <w:left w:val="single" w:sz="6" w:space="0" w:color="auto"/>
              <w:right w:val="single" w:sz="6" w:space="0" w:color="auto"/>
            </w:tcBorders>
          </w:tcPr>
          <w:p w14:paraId="033692D4" w14:textId="77777777" w:rsidR="00CE230A" w:rsidRDefault="00CE230A" w:rsidP="00A41330">
            <w:pPr>
              <w:pStyle w:val="TAL"/>
            </w:pPr>
            <w:r>
              <w:t>Sequence length</w:t>
            </w:r>
          </w:p>
        </w:tc>
        <w:tc>
          <w:tcPr>
            <w:tcW w:w="2127" w:type="dxa"/>
            <w:tcBorders>
              <w:left w:val="single" w:sz="6" w:space="0" w:color="auto"/>
              <w:right w:val="single" w:sz="6" w:space="0" w:color="auto"/>
            </w:tcBorders>
          </w:tcPr>
          <w:p w14:paraId="5FAB753A" w14:textId="77777777" w:rsidR="00CE230A" w:rsidRDefault="00CE230A" w:rsidP="00A41330">
            <w:pPr>
              <w:pStyle w:val="TAC"/>
            </w:pPr>
            <w:r>
              <w:t>X.690</w:t>
            </w:r>
          </w:p>
        </w:tc>
        <w:tc>
          <w:tcPr>
            <w:tcW w:w="3260" w:type="dxa"/>
            <w:tcBorders>
              <w:left w:val="single" w:sz="6" w:space="0" w:color="auto"/>
              <w:right w:val="single" w:sz="6" w:space="0" w:color="auto"/>
            </w:tcBorders>
          </w:tcPr>
          <w:p w14:paraId="4FBD2456" w14:textId="77777777" w:rsidR="00CE230A" w:rsidRDefault="00CE230A" w:rsidP="00A41330">
            <w:pPr>
              <w:pStyle w:val="TAC"/>
            </w:pPr>
          </w:p>
        </w:tc>
      </w:tr>
      <w:tr w:rsidR="00CE230A" w14:paraId="6A98917E" w14:textId="77777777" w:rsidTr="00A41330">
        <w:trPr>
          <w:jc w:val="center"/>
        </w:trPr>
        <w:tc>
          <w:tcPr>
            <w:tcW w:w="3969" w:type="dxa"/>
            <w:tcBorders>
              <w:top w:val="single" w:sz="6" w:space="0" w:color="auto"/>
              <w:left w:val="single" w:sz="6" w:space="0" w:color="auto"/>
              <w:right w:val="single" w:sz="6" w:space="0" w:color="auto"/>
            </w:tcBorders>
          </w:tcPr>
          <w:p w14:paraId="64023C77" w14:textId="77777777" w:rsidR="00CE230A" w:rsidRDefault="00CE230A" w:rsidP="00A41330">
            <w:pPr>
              <w:pStyle w:val="TAL"/>
            </w:pPr>
            <w:r>
              <w:t>Operation Code tag</w:t>
            </w:r>
          </w:p>
        </w:tc>
        <w:tc>
          <w:tcPr>
            <w:tcW w:w="2127" w:type="dxa"/>
            <w:tcBorders>
              <w:top w:val="single" w:sz="6" w:space="0" w:color="auto"/>
              <w:left w:val="single" w:sz="6" w:space="0" w:color="auto"/>
              <w:right w:val="single" w:sz="6" w:space="0" w:color="auto"/>
            </w:tcBorders>
          </w:tcPr>
          <w:p w14:paraId="44D69DB0" w14:textId="77777777" w:rsidR="00CE230A" w:rsidRDefault="00CE230A" w:rsidP="00A41330">
            <w:pPr>
              <w:pStyle w:val="TAC"/>
            </w:pPr>
            <w:r>
              <w:t>3.6.4</w:t>
            </w:r>
          </w:p>
        </w:tc>
        <w:tc>
          <w:tcPr>
            <w:tcW w:w="3260" w:type="dxa"/>
            <w:tcBorders>
              <w:top w:val="single" w:sz="6" w:space="0" w:color="auto"/>
              <w:left w:val="single" w:sz="6" w:space="0" w:color="auto"/>
              <w:right w:val="single" w:sz="6" w:space="0" w:color="auto"/>
            </w:tcBorders>
          </w:tcPr>
          <w:p w14:paraId="786C3776" w14:textId="77777777" w:rsidR="00CE230A" w:rsidRDefault="00CE230A" w:rsidP="00A41330">
            <w:pPr>
              <w:pStyle w:val="TAC"/>
            </w:pPr>
          </w:p>
        </w:tc>
      </w:tr>
      <w:tr w:rsidR="00CE230A" w14:paraId="13E2844F" w14:textId="77777777" w:rsidTr="00A41330">
        <w:trPr>
          <w:jc w:val="center"/>
        </w:trPr>
        <w:tc>
          <w:tcPr>
            <w:tcW w:w="3969" w:type="dxa"/>
            <w:tcBorders>
              <w:left w:val="single" w:sz="6" w:space="0" w:color="auto"/>
              <w:right w:val="single" w:sz="6" w:space="0" w:color="auto"/>
            </w:tcBorders>
          </w:tcPr>
          <w:p w14:paraId="7A1270B4" w14:textId="77777777" w:rsidR="00CE230A" w:rsidRDefault="00CE230A" w:rsidP="00A41330">
            <w:pPr>
              <w:pStyle w:val="TAL"/>
            </w:pPr>
            <w:r>
              <w:t>Operation Code length</w:t>
            </w:r>
          </w:p>
        </w:tc>
        <w:tc>
          <w:tcPr>
            <w:tcW w:w="2127" w:type="dxa"/>
            <w:tcBorders>
              <w:left w:val="single" w:sz="6" w:space="0" w:color="auto"/>
              <w:right w:val="single" w:sz="6" w:space="0" w:color="auto"/>
            </w:tcBorders>
          </w:tcPr>
          <w:p w14:paraId="307A92BE" w14:textId="77777777" w:rsidR="00CE230A" w:rsidRDefault="00CE230A" w:rsidP="00A41330">
            <w:pPr>
              <w:pStyle w:val="TAC"/>
            </w:pPr>
            <w:r>
              <w:t>X.690</w:t>
            </w:r>
          </w:p>
        </w:tc>
        <w:tc>
          <w:tcPr>
            <w:tcW w:w="3260" w:type="dxa"/>
            <w:tcBorders>
              <w:left w:val="single" w:sz="6" w:space="0" w:color="auto"/>
              <w:right w:val="single" w:sz="6" w:space="0" w:color="auto"/>
            </w:tcBorders>
          </w:tcPr>
          <w:p w14:paraId="695C457C" w14:textId="77777777" w:rsidR="00CE230A" w:rsidRDefault="00CE230A" w:rsidP="00A41330">
            <w:pPr>
              <w:pStyle w:val="TAC"/>
            </w:pPr>
            <w:r>
              <w:t>O (note)</w:t>
            </w:r>
          </w:p>
        </w:tc>
      </w:tr>
      <w:tr w:rsidR="00CE230A" w14:paraId="3AA4AEDE" w14:textId="77777777" w:rsidTr="00A41330">
        <w:trPr>
          <w:jc w:val="center"/>
        </w:trPr>
        <w:tc>
          <w:tcPr>
            <w:tcW w:w="3969" w:type="dxa"/>
            <w:tcBorders>
              <w:left w:val="single" w:sz="6" w:space="0" w:color="auto"/>
              <w:right w:val="single" w:sz="6" w:space="0" w:color="auto"/>
            </w:tcBorders>
          </w:tcPr>
          <w:p w14:paraId="73FA9181" w14:textId="77777777" w:rsidR="00CE230A" w:rsidRDefault="00CE230A" w:rsidP="00A41330">
            <w:pPr>
              <w:pStyle w:val="TAL"/>
            </w:pPr>
            <w:r>
              <w:t>Operation Code</w:t>
            </w:r>
          </w:p>
        </w:tc>
        <w:tc>
          <w:tcPr>
            <w:tcW w:w="2127" w:type="dxa"/>
            <w:tcBorders>
              <w:left w:val="single" w:sz="6" w:space="0" w:color="auto"/>
              <w:right w:val="single" w:sz="6" w:space="0" w:color="auto"/>
            </w:tcBorders>
          </w:tcPr>
          <w:p w14:paraId="6EACF4A7" w14:textId="77777777" w:rsidR="00CE230A" w:rsidRDefault="00CE230A" w:rsidP="00A41330">
            <w:pPr>
              <w:pStyle w:val="TAC"/>
            </w:pPr>
            <w:r>
              <w:t>3.6.4</w:t>
            </w:r>
          </w:p>
        </w:tc>
        <w:tc>
          <w:tcPr>
            <w:tcW w:w="3260" w:type="dxa"/>
            <w:tcBorders>
              <w:left w:val="single" w:sz="6" w:space="0" w:color="auto"/>
              <w:right w:val="single" w:sz="6" w:space="0" w:color="auto"/>
            </w:tcBorders>
          </w:tcPr>
          <w:p w14:paraId="7C328EFE" w14:textId="77777777" w:rsidR="00CE230A" w:rsidRDefault="00CE230A" w:rsidP="00A41330">
            <w:pPr>
              <w:pStyle w:val="TAC"/>
            </w:pPr>
          </w:p>
        </w:tc>
      </w:tr>
      <w:tr w:rsidR="00CE230A" w14:paraId="25A5D7D5" w14:textId="77777777" w:rsidTr="00A41330">
        <w:trPr>
          <w:jc w:val="center"/>
        </w:trPr>
        <w:tc>
          <w:tcPr>
            <w:tcW w:w="3969" w:type="dxa"/>
            <w:tcBorders>
              <w:top w:val="single" w:sz="6" w:space="0" w:color="auto"/>
              <w:left w:val="single" w:sz="6" w:space="0" w:color="auto"/>
              <w:bottom w:val="single" w:sz="6" w:space="0" w:color="auto"/>
              <w:right w:val="single" w:sz="6" w:space="0" w:color="auto"/>
            </w:tcBorders>
          </w:tcPr>
          <w:p w14:paraId="5AD55995" w14:textId="77777777" w:rsidR="00CE230A" w:rsidRDefault="00CE230A" w:rsidP="00A41330">
            <w:pPr>
              <w:pStyle w:val="TAL"/>
            </w:pPr>
            <w:r>
              <w:t>Parameters</w:t>
            </w:r>
          </w:p>
        </w:tc>
        <w:tc>
          <w:tcPr>
            <w:tcW w:w="2127" w:type="dxa"/>
            <w:tcBorders>
              <w:top w:val="single" w:sz="6" w:space="0" w:color="auto"/>
              <w:left w:val="single" w:sz="6" w:space="0" w:color="auto"/>
              <w:bottom w:val="single" w:sz="6" w:space="0" w:color="auto"/>
              <w:right w:val="single" w:sz="6" w:space="0" w:color="auto"/>
            </w:tcBorders>
          </w:tcPr>
          <w:p w14:paraId="45DA884A" w14:textId="77777777" w:rsidR="00CE230A" w:rsidRDefault="00CE230A" w:rsidP="00A41330">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6BAB4C95" w14:textId="77777777" w:rsidR="00CE230A" w:rsidRDefault="00CE230A" w:rsidP="00A41330">
            <w:pPr>
              <w:pStyle w:val="TAC"/>
            </w:pPr>
            <w:r>
              <w:t>O (note)</w:t>
            </w:r>
          </w:p>
        </w:tc>
      </w:tr>
      <w:tr w:rsidR="00CE230A" w14:paraId="0406BE5F" w14:textId="77777777" w:rsidTr="00A41330">
        <w:trPr>
          <w:jc w:val="center"/>
        </w:trPr>
        <w:tc>
          <w:tcPr>
            <w:tcW w:w="9356" w:type="dxa"/>
            <w:gridSpan w:val="3"/>
            <w:tcBorders>
              <w:top w:val="single" w:sz="6" w:space="0" w:color="auto"/>
              <w:left w:val="single" w:sz="6" w:space="0" w:color="auto"/>
              <w:bottom w:val="single" w:sz="6" w:space="0" w:color="auto"/>
              <w:right w:val="single" w:sz="6" w:space="0" w:color="auto"/>
            </w:tcBorders>
          </w:tcPr>
          <w:p w14:paraId="6655C8D7" w14:textId="77777777" w:rsidR="00CE230A" w:rsidRDefault="00CE230A" w:rsidP="00A41330">
            <w:pPr>
              <w:pStyle w:val="TAN"/>
            </w:pPr>
            <w:r>
              <w:t>NOTE:</w:t>
            </w:r>
            <w:r>
              <w:tab/>
              <w:t>Omitted if the Return Result component does not include any parameters.</w:t>
            </w:r>
          </w:p>
        </w:tc>
      </w:tr>
    </w:tbl>
    <w:p w14:paraId="11C1E2F5" w14:textId="77777777" w:rsidR="00CE230A" w:rsidRDefault="00CE230A" w:rsidP="00CE230A"/>
    <w:p w14:paraId="562C9D6E" w14:textId="77777777" w:rsidR="00CE230A" w:rsidRDefault="00CE230A" w:rsidP="00CE230A">
      <w:pPr>
        <w:pStyle w:val="TH"/>
      </w:pPr>
      <w:r>
        <w:t>Table 3.5: Return Error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127"/>
        <w:gridCol w:w="3260"/>
      </w:tblGrid>
      <w:tr w:rsidR="00CE230A" w14:paraId="581219FD" w14:textId="77777777" w:rsidTr="00A41330">
        <w:trPr>
          <w:jc w:val="center"/>
        </w:trPr>
        <w:tc>
          <w:tcPr>
            <w:tcW w:w="3969" w:type="dxa"/>
            <w:tcBorders>
              <w:top w:val="single" w:sz="6" w:space="0" w:color="auto"/>
              <w:left w:val="single" w:sz="6" w:space="0" w:color="auto"/>
              <w:right w:val="single" w:sz="6" w:space="0" w:color="auto"/>
            </w:tcBorders>
          </w:tcPr>
          <w:p w14:paraId="08A0694B" w14:textId="77777777" w:rsidR="00CE230A" w:rsidRDefault="00CE230A" w:rsidP="00A41330">
            <w:pPr>
              <w:pStyle w:val="TAH"/>
            </w:pPr>
            <w:r>
              <w:t>Return Error component</w:t>
            </w:r>
          </w:p>
        </w:tc>
        <w:tc>
          <w:tcPr>
            <w:tcW w:w="2127" w:type="dxa"/>
            <w:tcBorders>
              <w:top w:val="single" w:sz="6" w:space="0" w:color="auto"/>
              <w:left w:val="single" w:sz="6" w:space="0" w:color="auto"/>
              <w:right w:val="single" w:sz="6" w:space="0" w:color="auto"/>
            </w:tcBorders>
          </w:tcPr>
          <w:p w14:paraId="0CF41E0B" w14:textId="77777777" w:rsidR="00CE230A" w:rsidRDefault="00CE230A" w:rsidP="00A41330">
            <w:pPr>
              <w:pStyle w:val="TAH"/>
            </w:pPr>
            <w:r>
              <w:t>Reference</w:t>
            </w:r>
          </w:p>
        </w:tc>
        <w:tc>
          <w:tcPr>
            <w:tcW w:w="3260" w:type="dxa"/>
            <w:tcBorders>
              <w:top w:val="single" w:sz="6" w:space="0" w:color="auto"/>
              <w:left w:val="single" w:sz="6" w:space="0" w:color="auto"/>
              <w:right w:val="single" w:sz="6" w:space="0" w:color="auto"/>
            </w:tcBorders>
          </w:tcPr>
          <w:p w14:paraId="0C313D87" w14:textId="77777777" w:rsidR="00CE230A" w:rsidRDefault="00CE230A" w:rsidP="00A41330">
            <w:pPr>
              <w:pStyle w:val="TAH"/>
            </w:pPr>
            <w:r>
              <w:t>Mandatory indication</w:t>
            </w:r>
          </w:p>
        </w:tc>
      </w:tr>
      <w:tr w:rsidR="00CE230A" w14:paraId="546BC875" w14:textId="77777777" w:rsidTr="00A41330">
        <w:trPr>
          <w:jc w:val="center"/>
        </w:trPr>
        <w:tc>
          <w:tcPr>
            <w:tcW w:w="3969" w:type="dxa"/>
            <w:tcBorders>
              <w:top w:val="single" w:sz="6" w:space="0" w:color="auto"/>
              <w:left w:val="single" w:sz="6" w:space="0" w:color="auto"/>
              <w:right w:val="single" w:sz="6" w:space="0" w:color="auto"/>
            </w:tcBorders>
          </w:tcPr>
          <w:p w14:paraId="497BF6B8" w14:textId="77777777" w:rsidR="00CE230A" w:rsidRDefault="00CE230A" w:rsidP="00A41330">
            <w:pPr>
              <w:pStyle w:val="TAL"/>
            </w:pPr>
            <w:r>
              <w:t>Component type tag</w:t>
            </w:r>
          </w:p>
        </w:tc>
        <w:tc>
          <w:tcPr>
            <w:tcW w:w="2127" w:type="dxa"/>
            <w:tcBorders>
              <w:top w:val="single" w:sz="6" w:space="0" w:color="auto"/>
              <w:left w:val="single" w:sz="6" w:space="0" w:color="auto"/>
              <w:right w:val="single" w:sz="6" w:space="0" w:color="auto"/>
            </w:tcBorders>
          </w:tcPr>
          <w:p w14:paraId="33B4DBB1" w14:textId="77777777" w:rsidR="00CE230A" w:rsidRDefault="00CE230A" w:rsidP="00A41330">
            <w:pPr>
              <w:pStyle w:val="TAC"/>
            </w:pPr>
            <w:r>
              <w:t>3.6.2</w:t>
            </w:r>
          </w:p>
        </w:tc>
        <w:tc>
          <w:tcPr>
            <w:tcW w:w="3260" w:type="dxa"/>
            <w:tcBorders>
              <w:top w:val="single" w:sz="6" w:space="0" w:color="auto"/>
              <w:left w:val="single" w:sz="6" w:space="0" w:color="auto"/>
              <w:right w:val="single" w:sz="6" w:space="0" w:color="auto"/>
            </w:tcBorders>
          </w:tcPr>
          <w:p w14:paraId="3C5CEFE4" w14:textId="77777777" w:rsidR="00CE230A" w:rsidRDefault="00CE230A" w:rsidP="00A41330">
            <w:pPr>
              <w:pStyle w:val="TAC"/>
            </w:pPr>
            <w:r>
              <w:t>M</w:t>
            </w:r>
          </w:p>
        </w:tc>
      </w:tr>
      <w:tr w:rsidR="00CE230A" w14:paraId="017A6667" w14:textId="77777777" w:rsidTr="00A41330">
        <w:trPr>
          <w:jc w:val="center"/>
        </w:trPr>
        <w:tc>
          <w:tcPr>
            <w:tcW w:w="3969" w:type="dxa"/>
            <w:tcBorders>
              <w:left w:val="single" w:sz="6" w:space="0" w:color="auto"/>
              <w:right w:val="single" w:sz="6" w:space="0" w:color="auto"/>
            </w:tcBorders>
          </w:tcPr>
          <w:p w14:paraId="45F6070C" w14:textId="77777777" w:rsidR="00CE230A" w:rsidRDefault="00CE230A" w:rsidP="00A41330">
            <w:pPr>
              <w:pStyle w:val="TAL"/>
            </w:pPr>
            <w:r>
              <w:t>Component length</w:t>
            </w:r>
          </w:p>
        </w:tc>
        <w:tc>
          <w:tcPr>
            <w:tcW w:w="2127" w:type="dxa"/>
            <w:tcBorders>
              <w:left w:val="single" w:sz="6" w:space="0" w:color="auto"/>
              <w:right w:val="single" w:sz="6" w:space="0" w:color="auto"/>
            </w:tcBorders>
          </w:tcPr>
          <w:p w14:paraId="0A792956" w14:textId="77777777" w:rsidR="00CE230A" w:rsidRDefault="00CE230A" w:rsidP="00A41330">
            <w:pPr>
              <w:pStyle w:val="TAC"/>
            </w:pPr>
            <w:r>
              <w:t>X.690</w:t>
            </w:r>
          </w:p>
        </w:tc>
        <w:tc>
          <w:tcPr>
            <w:tcW w:w="3260" w:type="dxa"/>
            <w:tcBorders>
              <w:left w:val="single" w:sz="6" w:space="0" w:color="auto"/>
              <w:right w:val="single" w:sz="6" w:space="0" w:color="auto"/>
            </w:tcBorders>
          </w:tcPr>
          <w:p w14:paraId="653370C7" w14:textId="77777777" w:rsidR="00CE230A" w:rsidRDefault="00CE230A" w:rsidP="00A41330">
            <w:pPr>
              <w:pStyle w:val="TAC"/>
            </w:pPr>
          </w:p>
        </w:tc>
      </w:tr>
      <w:tr w:rsidR="00CE230A" w14:paraId="63564238" w14:textId="77777777" w:rsidTr="00A41330">
        <w:trPr>
          <w:jc w:val="center"/>
        </w:trPr>
        <w:tc>
          <w:tcPr>
            <w:tcW w:w="3969" w:type="dxa"/>
            <w:tcBorders>
              <w:top w:val="single" w:sz="6" w:space="0" w:color="auto"/>
              <w:left w:val="single" w:sz="6" w:space="0" w:color="auto"/>
              <w:right w:val="single" w:sz="6" w:space="0" w:color="auto"/>
            </w:tcBorders>
          </w:tcPr>
          <w:p w14:paraId="4FB7244E" w14:textId="77777777" w:rsidR="00CE230A" w:rsidRDefault="00CE230A" w:rsidP="00A41330">
            <w:pPr>
              <w:pStyle w:val="TAL"/>
            </w:pPr>
            <w:r>
              <w:t>Invoke ID tag</w:t>
            </w:r>
          </w:p>
        </w:tc>
        <w:tc>
          <w:tcPr>
            <w:tcW w:w="2127" w:type="dxa"/>
            <w:tcBorders>
              <w:top w:val="single" w:sz="6" w:space="0" w:color="auto"/>
              <w:left w:val="single" w:sz="6" w:space="0" w:color="auto"/>
              <w:right w:val="single" w:sz="6" w:space="0" w:color="auto"/>
            </w:tcBorders>
          </w:tcPr>
          <w:p w14:paraId="3FF8A897" w14:textId="77777777" w:rsidR="00CE230A" w:rsidRDefault="00CE230A" w:rsidP="00A41330">
            <w:pPr>
              <w:pStyle w:val="TAC"/>
            </w:pPr>
            <w:r>
              <w:t>3.6.3</w:t>
            </w:r>
          </w:p>
        </w:tc>
        <w:tc>
          <w:tcPr>
            <w:tcW w:w="3260" w:type="dxa"/>
            <w:tcBorders>
              <w:top w:val="single" w:sz="6" w:space="0" w:color="auto"/>
              <w:left w:val="single" w:sz="6" w:space="0" w:color="auto"/>
              <w:right w:val="single" w:sz="6" w:space="0" w:color="auto"/>
            </w:tcBorders>
          </w:tcPr>
          <w:p w14:paraId="41688F82" w14:textId="77777777" w:rsidR="00CE230A" w:rsidRDefault="00CE230A" w:rsidP="00A41330">
            <w:pPr>
              <w:pStyle w:val="TAC"/>
            </w:pPr>
          </w:p>
        </w:tc>
      </w:tr>
      <w:tr w:rsidR="00CE230A" w14:paraId="0E653CAB" w14:textId="77777777" w:rsidTr="00A41330">
        <w:trPr>
          <w:jc w:val="center"/>
        </w:trPr>
        <w:tc>
          <w:tcPr>
            <w:tcW w:w="3969" w:type="dxa"/>
            <w:tcBorders>
              <w:left w:val="single" w:sz="6" w:space="0" w:color="auto"/>
              <w:right w:val="single" w:sz="6" w:space="0" w:color="auto"/>
            </w:tcBorders>
          </w:tcPr>
          <w:p w14:paraId="7F374FEE" w14:textId="77777777" w:rsidR="00CE230A" w:rsidRDefault="00CE230A" w:rsidP="00A41330">
            <w:pPr>
              <w:pStyle w:val="TAL"/>
            </w:pPr>
            <w:r>
              <w:t>Invoke ID length</w:t>
            </w:r>
          </w:p>
        </w:tc>
        <w:tc>
          <w:tcPr>
            <w:tcW w:w="2127" w:type="dxa"/>
            <w:tcBorders>
              <w:left w:val="single" w:sz="6" w:space="0" w:color="auto"/>
              <w:right w:val="single" w:sz="6" w:space="0" w:color="auto"/>
            </w:tcBorders>
          </w:tcPr>
          <w:p w14:paraId="08026BC1" w14:textId="77777777" w:rsidR="00CE230A" w:rsidRDefault="00CE230A" w:rsidP="00A41330">
            <w:pPr>
              <w:pStyle w:val="TAC"/>
            </w:pPr>
            <w:r>
              <w:t>X.690</w:t>
            </w:r>
          </w:p>
        </w:tc>
        <w:tc>
          <w:tcPr>
            <w:tcW w:w="3260" w:type="dxa"/>
            <w:tcBorders>
              <w:left w:val="single" w:sz="6" w:space="0" w:color="auto"/>
              <w:right w:val="single" w:sz="6" w:space="0" w:color="auto"/>
            </w:tcBorders>
          </w:tcPr>
          <w:p w14:paraId="5FEC7C31" w14:textId="77777777" w:rsidR="00CE230A" w:rsidRDefault="00CE230A" w:rsidP="00A41330">
            <w:pPr>
              <w:pStyle w:val="TAC"/>
            </w:pPr>
            <w:r>
              <w:t>M</w:t>
            </w:r>
          </w:p>
        </w:tc>
      </w:tr>
      <w:tr w:rsidR="00CE230A" w14:paraId="2D1DADDE" w14:textId="77777777" w:rsidTr="00A41330">
        <w:trPr>
          <w:jc w:val="center"/>
        </w:trPr>
        <w:tc>
          <w:tcPr>
            <w:tcW w:w="3969" w:type="dxa"/>
            <w:tcBorders>
              <w:left w:val="single" w:sz="6" w:space="0" w:color="auto"/>
              <w:right w:val="single" w:sz="6" w:space="0" w:color="auto"/>
            </w:tcBorders>
          </w:tcPr>
          <w:p w14:paraId="5CD52FEE" w14:textId="77777777" w:rsidR="00CE230A" w:rsidRDefault="00CE230A" w:rsidP="00A41330">
            <w:pPr>
              <w:pStyle w:val="TAL"/>
            </w:pPr>
            <w:r>
              <w:t>Invoke ID</w:t>
            </w:r>
          </w:p>
        </w:tc>
        <w:tc>
          <w:tcPr>
            <w:tcW w:w="2127" w:type="dxa"/>
            <w:tcBorders>
              <w:left w:val="single" w:sz="6" w:space="0" w:color="auto"/>
              <w:right w:val="single" w:sz="6" w:space="0" w:color="auto"/>
            </w:tcBorders>
          </w:tcPr>
          <w:p w14:paraId="799CA60F" w14:textId="77777777" w:rsidR="00CE230A" w:rsidRDefault="00CE230A" w:rsidP="00A41330">
            <w:pPr>
              <w:pStyle w:val="TAC"/>
            </w:pPr>
            <w:r>
              <w:t>3.6.3</w:t>
            </w:r>
          </w:p>
        </w:tc>
        <w:tc>
          <w:tcPr>
            <w:tcW w:w="3260" w:type="dxa"/>
            <w:tcBorders>
              <w:left w:val="single" w:sz="6" w:space="0" w:color="auto"/>
              <w:right w:val="single" w:sz="6" w:space="0" w:color="auto"/>
            </w:tcBorders>
          </w:tcPr>
          <w:p w14:paraId="099B7D2C" w14:textId="77777777" w:rsidR="00CE230A" w:rsidRDefault="00CE230A" w:rsidP="00A41330">
            <w:pPr>
              <w:pStyle w:val="TAC"/>
            </w:pPr>
          </w:p>
        </w:tc>
      </w:tr>
      <w:tr w:rsidR="00CE230A" w14:paraId="7BA6148F" w14:textId="77777777" w:rsidTr="00A41330">
        <w:trPr>
          <w:jc w:val="center"/>
        </w:trPr>
        <w:tc>
          <w:tcPr>
            <w:tcW w:w="3969" w:type="dxa"/>
            <w:tcBorders>
              <w:top w:val="single" w:sz="6" w:space="0" w:color="auto"/>
              <w:left w:val="single" w:sz="6" w:space="0" w:color="auto"/>
              <w:right w:val="single" w:sz="6" w:space="0" w:color="auto"/>
            </w:tcBorders>
          </w:tcPr>
          <w:p w14:paraId="66A3EFEB" w14:textId="77777777" w:rsidR="00CE230A" w:rsidRDefault="00CE230A" w:rsidP="00A41330">
            <w:pPr>
              <w:pStyle w:val="TAL"/>
            </w:pPr>
            <w:r>
              <w:t>Error Code tag</w:t>
            </w:r>
          </w:p>
        </w:tc>
        <w:tc>
          <w:tcPr>
            <w:tcW w:w="2127" w:type="dxa"/>
            <w:tcBorders>
              <w:top w:val="single" w:sz="6" w:space="0" w:color="auto"/>
              <w:left w:val="single" w:sz="6" w:space="0" w:color="auto"/>
              <w:right w:val="single" w:sz="6" w:space="0" w:color="auto"/>
            </w:tcBorders>
          </w:tcPr>
          <w:p w14:paraId="3A37F525" w14:textId="77777777" w:rsidR="00CE230A" w:rsidRDefault="00CE230A" w:rsidP="00A41330">
            <w:pPr>
              <w:pStyle w:val="TAC"/>
            </w:pPr>
            <w:r>
              <w:t>3.6.6</w:t>
            </w:r>
          </w:p>
        </w:tc>
        <w:tc>
          <w:tcPr>
            <w:tcW w:w="3260" w:type="dxa"/>
            <w:tcBorders>
              <w:top w:val="single" w:sz="6" w:space="0" w:color="auto"/>
              <w:left w:val="single" w:sz="6" w:space="0" w:color="auto"/>
              <w:right w:val="single" w:sz="6" w:space="0" w:color="auto"/>
            </w:tcBorders>
          </w:tcPr>
          <w:p w14:paraId="0FC46011" w14:textId="77777777" w:rsidR="00CE230A" w:rsidRDefault="00CE230A" w:rsidP="00A41330">
            <w:pPr>
              <w:pStyle w:val="TAC"/>
            </w:pPr>
          </w:p>
        </w:tc>
      </w:tr>
      <w:tr w:rsidR="00CE230A" w14:paraId="61A0A835" w14:textId="77777777" w:rsidTr="00A41330">
        <w:trPr>
          <w:jc w:val="center"/>
        </w:trPr>
        <w:tc>
          <w:tcPr>
            <w:tcW w:w="3969" w:type="dxa"/>
            <w:tcBorders>
              <w:left w:val="single" w:sz="6" w:space="0" w:color="auto"/>
              <w:right w:val="single" w:sz="6" w:space="0" w:color="auto"/>
            </w:tcBorders>
          </w:tcPr>
          <w:p w14:paraId="2D6FAE7B" w14:textId="77777777" w:rsidR="00CE230A" w:rsidRDefault="00CE230A" w:rsidP="00A41330">
            <w:pPr>
              <w:pStyle w:val="TAL"/>
            </w:pPr>
            <w:r>
              <w:t>Error Code length</w:t>
            </w:r>
          </w:p>
        </w:tc>
        <w:tc>
          <w:tcPr>
            <w:tcW w:w="2127" w:type="dxa"/>
            <w:tcBorders>
              <w:left w:val="single" w:sz="6" w:space="0" w:color="auto"/>
              <w:right w:val="single" w:sz="6" w:space="0" w:color="auto"/>
            </w:tcBorders>
          </w:tcPr>
          <w:p w14:paraId="30857A54" w14:textId="77777777" w:rsidR="00CE230A" w:rsidRDefault="00CE230A" w:rsidP="00A41330">
            <w:pPr>
              <w:pStyle w:val="TAC"/>
            </w:pPr>
            <w:r>
              <w:t>X.690</w:t>
            </w:r>
          </w:p>
        </w:tc>
        <w:tc>
          <w:tcPr>
            <w:tcW w:w="3260" w:type="dxa"/>
            <w:tcBorders>
              <w:left w:val="single" w:sz="6" w:space="0" w:color="auto"/>
              <w:right w:val="single" w:sz="6" w:space="0" w:color="auto"/>
            </w:tcBorders>
          </w:tcPr>
          <w:p w14:paraId="0BB2B399" w14:textId="77777777" w:rsidR="00CE230A" w:rsidRDefault="00CE230A" w:rsidP="00A41330">
            <w:pPr>
              <w:pStyle w:val="TAC"/>
            </w:pPr>
            <w:r>
              <w:t>M</w:t>
            </w:r>
          </w:p>
        </w:tc>
      </w:tr>
      <w:tr w:rsidR="00CE230A" w14:paraId="76C01A8D" w14:textId="77777777" w:rsidTr="00A41330">
        <w:trPr>
          <w:jc w:val="center"/>
        </w:trPr>
        <w:tc>
          <w:tcPr>
            <w:tcW w:w="3969" w:type="dxa"/>
            <w:tcBorders>
              <w:left w:val="single" w:sz="6" w:space="0" w:color="auto"/>
              <w:right w:val="single" w:sz="6" w:space="0" w:color="auto"/>
            </w:tcBorders>
          </w:tcPr>
          <w:p w14:paraId="6B61D8DC" w14:textId="77777777" w:rsidR="00CE230A" w:rsidRDefault="00CE230A" w:rsidP="00A41330">
            <w:pPr>
              <w:pStyle w:val="TAL"/>
            </w:pPr>
            <w:r>
              <w:t>Error Code</w:t>
            </w:r>
          </w:p>
        </w:tc>
        <w:tc>
          <w:tcPr>
            <w:tcW w:w="2127" w:type="dxa"/>
            <w:tcBorders>
              <w:left w:val="single" w:sz="6" w:space="0" w:color="auto"/>
              <w:right w:val="single" w:sz="6" w:space="0" w:color="auto"/>
            </w:tcBorders>
          </w:tcPr>
          <w:p w14:paraId="23C9676F" w14:textId="77777777" w:rsidR="00CE230A" w:rsidRDefault="00CE230A" w:rsidP="00A41330">
            <w:pPr>
              <w:pStyle w:val="TAC"/>
            </w:pPr>
            <w:r>
              <w:t>3.6.6</w:t>
            </w:r>
          </w:p>
        </w:tc>
        <w:tc>
          <w:tcPr>
            <w:tcW w:w="3260" w:type="dxa"/>
            <w:tcBorders>
              <w:left w:val="single" w:sz="6" w:space="0" w:color="auto"/>
              <w:right w:val="single" w:sz="6" w:space="0" w:color="auto"/>
            </w:tcBorders>
          </w:tcPr>
          <w:p w14:paraId="0091DC61" w14:textId="77777777" w:rsidR="00CE230A" w:rsidRDefault="00CE230A" w:rsidP="00A41330">
            <w:pPr>
              <w:pStyle w:val="TAC"/>
            </w:pPr>
          </w:p>
        </w:tc>
      </w:tr>
      <w:tr w:rsidR="00CE230A" w14:paraId="5DDA4990" w14:textId="77777777" w:rsidTr="00A41330">
        <w:trPr>
          <w:jc w:val="center"/>
        </w:trPr>
        <w:tc>
          <w:tcPr>
            <w:tcW w:w="3969" w:type="dxa"/>
            <w:tcBorders>
              <w:top w:val="single" w:sz="6" w:space="0" w:color="auto"/>
              <w:left w:val="single" w:sz="6" w:space="0" w:color="auto"/>
              <w:bottom w:val="single" w:sz="6" w:space="0" w:color="auto"/>
              <w:right w:val="single" w:sz="6" w:space="0" w:color="auto"/>
            </w:tcBorders>
          </w:tcPr>
          <w:p w14:paraId="42C77E99" w14:textId="77777777" w:rsidR="00CE230A" w:rsidRDefault="00CE230A" w:rsidP="00A41330">
            <w:pPr>
              <w:pStyle w:val="TAL"/>
            </w:pPr>
            <w:r>
              <w:t>Parameters</w:t>
            </w:r>
          </w:p>
        </w:tc>
        <w:tc>
          <w:tcPr>
            <w:tcW w:w="2127" w:type="dxa"/>
            <w:tcBorders>
              <w:top w:val="single" w:sz="6" w:space="0" w:color="auto"/>
              <w:left w:val="single" w:sz="6" w:space="0" w:color="auto"/>
              <w:bottom w:val="single" w:sz="6" w:space="0" w:color="auto"/>
              <w:right w:val="single" w:sz="6" w:space="0" w:color="auto"/>
            </w:tcBorders>
          </w:tcPr>
          <w:p w14:paraId="7A507DD5" w14:textId="77777777" w:rsidR="00CE230A" w:rsidRDefault="00CE230A" w:rsidP="00A41330">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7CF854CD" w14:textId="77777777" w:rsidR="00CE230A" w:rsidRDefault="00CE230A" w:rsidP="00A41330">
            <w:pPr>
              <w:pStyle w:val="TAC"/>
            </w:pPr>
            <w:r>
              <w:t>O</w:t>
            </w:r>
          </w:p>
        </w:tc>
      </w:tr>
    </w:tbl>
    <w:p w14:paraId="1A44F45A" w14:textId="77777777" w:rsidR="00CE230A" w:rsidRDefault="00CE230A" w:rsidP="00CE230A"/>
    <w:p w14:paraId="625EEEC5" w14:textId="77777777" w:rsidR="00CE230A" w:rsidRDefault="00CE230A" w:rsidP="00CE230A">
      <w:pPr>
        <w:pStyle w:val="TH"/>
      </w:pPr>
      <w:r>
        <w:t>Table 3.6: Reject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268"/>
        <w:gridCol w:w="3119"/>
      </w:tblGrid>
      <w:tr w:rsidR="00CE230A" w14:paraId="03A7E29E" w14:textId="77777777" w:rsidTr="00A41330">
        <w:trPr>
          <w:jc w:val="center"/>
        </w:trPr>
        <w:tc>
          <w:tcPr>
            <w:tcW w:w="3969" w:type="dxa"/>
            <w:tcBorders>
              <w:top w:val="single" w:sz="6" w:space="0" w:color="auto"/>
              <w:left w:val="single" w:sz="6" w:space="0" w:color="auto"/>
              <w:right w:val="single" w:sz="6" w:space="0" w:color="auto"/>
            </w:tcBorders>
          </w:tcPr>
          <w:p w14:paraId="6EFADFBE" w14:textId="77777777" w:rsidR="00CE230A" w:rsidRDefault="00CE230A" w:rsidP="00A41330">
            <w:pPr>
              <w:pStyle w:val="TAH"/>
            </w:pPr>
            <w:r>
              <w:t>Reject component</w:t>
            </w:r>
          </w:p>
        </w:tc>
        <w:tc>
          <w:tcPr>
            <w:tcW w:w="2268" w:type="dxa"/>
            <w:tcBorders>
              <w:top w:val="single" w:sz="6" w:space="0" w:color="auto"/>
              <w:left w:val="single" w:sz="6" w:space="0" w:color="auto"/>
              <w:right w:val="single" w:sz="6" w:space="0" w:color="auto"/>
            </w:tcBorders>
          </w:tcPr>
          <w:p w14:paraId="2966769C" w14:textId="77777777" w:rsidR="00CE230A" w:rsidRDefault="00CE230A" w:rsidP="00A41330">
            <w:pPr>
              <w:pStyle w:val="TAH"/>
            </w:pPr>
            <w:r>
              <w:t>Reference</w:t>
            </w:r>
          </w:p>
        </w:tc>
        <w:tc>
          <w:tcPr>
            <w:tcW w:w="3119" w:type="dxa"/>
            <w:tcBorders>
              <w:top w:val="single" w:sz="6" w:space="0" w:color="auto"/>
              <w:left w:val="single" w:sz="6" w:space="0" w:color="auto"/>
              <w:right w:val="single" w:sz="6" w:space="0" w:color="auto"/>
            </w:tcBorders>
          </w:tcPr>
          <w:p w14:paraId="5AE0F871" w14:textId="77777777" w:rsidR="00CE230A" w:rsidRDefault="00CE230A" w:rsidP="00A41330">
            <w:pPr>
              <w:pStyle w:val="TAH"/>
            </w:pPr>
            <w:r>
              <w:t>Mandatory indication</w:t>
            </w:r>
          </w:p>
        </w:tc>
      </w:tr>
      <w:tr w:rsidR="00CE230A" w14:paraId="2ED1FE54" w14:textId="77777777" w:rsidTr="00A41330">
        <w:trPr>
          <w:jc w:val="center"/>
        </w:trPr>
        <w:tc>
          <w:tcPr>
            <w:tcW w:w="3969" w:type="dxa"/>
            <w:tcBorders>
              <w:top w:val="single" w:sz="6" w:space="0" w:color="auto"/>
              <w:left w:val="single" w:sz="6" w:space="0" w:color="auto"/>
              <w:right w:val="single" w:sz="6" w:space="0" w:color="auto"/>
            </w:tcBorders>
          </w:tcPr>
          <w:p w14:paraId="5AAD7986" w14:textId="77777777" w:rsidR="00CE230A" w:rsidRDefault="00CE230A" w:rsidP="00A41330">
            <w:pPr>
              <w:pStyle w:val="TAL"/>
            </w:pPr>
            <w:r>
              <w:t>Component type tag</w:t>
            </w:r>
          </w:p>
        </w:tc>
        <w:tc>
          <w:tcPr>
            <w:tcW w:w="2268" w:type="dxa"/>
            <w:tcBorders>
              <w:top w:val="single" w:sz="6" w:space="0" w:color="auto"/>
              <w:left w:val="single" w:sz="6" w:space="0" w:color="auto"/>
              <w:right w:val="single" w:sz="6" w:space="0" w:color="auto"/>
            </w:tcBorders>
          </w:tcPr>
          <w:p w14:paraId="4C1BF760" w14:textId="77777777" w:rsidR="00CE230A" w:rsidRDefault="00CE230A" w:rsidP="00A41330">
            <w:pPr>
              <w:pStyle w:val="TAC"/>
            </w:pPr>
            <w:r>
              <w:t>3.6.2</w:t>
            </w:r>
          </w:p>
        </w:tc>
        <w:tc>
          <w:tcPr>
            <w:tcW w:w="3119" w:type="dxa"/>
            <w:tcBorders>
              <w:top w:val="single" w:sz="6" w:space="0" w:color="auto"/>
              <w:left w:val="single" w:sz="6" w:space="0" w:color="auto"/>
              <w:right w:val="single" w:sz="6" w:space="0" w:color="auto"/>
            </w:tcBorders>
          </w:tcPr>
          <w:p w14:paraId="67EDF4B7" w14:textId="77777777" w:rsidR="00CE230A" w:rsidRDefault="00CE230A" w:rsidP="00A41330">
            <w:pPr>
              <w:pStyle w:val="TAC"/>
            </w:pPr>
            <w:r>
              <w:t>M</w:t>
            </w:r>
          </w:p>
        </w:tc>
      </w:tr>
      <w:tr w:rsidR="00CE230A" w14:paraId="5BFC392A" w14:textId="77777777" w:rsidTr="00A41330">
        <w:trPr>
          <w:jc w:val="center"/>
        </w:trPr>
        <w:tc>
          <w:tcPr>
            <w:tcW w:w="3969" w:type="dxa"/>
            <w:tcBorders>
              <w:left w:val="single" w:sz="6" w:space="0" w:color="auto"/>
              <w:right w:val="single" w:sz="6" w:space="0" w:color="auto"/>
            </w:tcBorders>
          </w:tcPr>
          <w:p w14:paraId="49169AEE" w14:textId="77777777" w:rsidR="00CE230A" w:rsidRDefault="00CE230A" w:rsidP="00A41330">
            <w:pPr>
              <w:pStyle w:val="TAL"/>
            </w:pPr>
            <w:r>
              <w:t>Component length</w:t>
            </w:r>
          </w:p>
        </w:tc>
        <w:tc>
          <w:tcPr>
            <w:tcW w:w="2268" w:type="dxa"/>
            <w:tcBorders>
              <w:left w:val="single" w:sz="6" w:space="0" w:color="auto"/>
              <w:right w:val="single" w:sz="6" w:space="0" w:color="auto"/>
            </w:tcBorders>
          </w:tcPr>
          <w:p w14:paraId="03428211" w14:textId="77777777" w:rsidR="00CE230A" w:rsidRDefault="00CE230A" w:rsidP="00A41330">
            <w:pPr>
              <w:pStyle w:val="TAC"/>
            </w:pPr>
            <w:r>
              <w:t>X.690</w:t>
            </w:r>
          </w:p>
        </w:tc>
        <w:tc>
          <w:tcPr>
            <w:tcW w:w="3119" w:type="dxa"/>
            <w:tcBorders>
              <w:left w:val="single" w:sz="6" w:space="0" w:color="auto"/>
              <w:right w:val="single" w:sz="6" w:space="0" w:color="auto"/>
            </w:tcBorders>
          </w:tcPr>
          <w:p w14:paraId="29848558" w14:textId="77777777" w:rsidR="00CE230A" w:rsidRDefault="00CE230A" w:rsidP="00A41330">
            <w:pPr>
              <w:pStyle w:val="TAC"/>
            </w:pPr>
          </w:p>
        </w:tc>
      </w:tr>
      <w:tr w:rsidR="00CE230A" w14:paraId="3FB10C23" w14:textId="77777777" w:rsidTr="00A41330">
        <w:trPr>
          <w:jc w:val="center"/>
        </w:trPr>
        <w:tc>
          <w:tcPr>
            <w:tcW w:w="3969" w:type="dxa"/>
            <w:tcBorders>
              <w:top w:val="single" w:sz="6" w:space="0" w:color="auto"/>
              <w:left w:val="single" w:sz="6" w:space="0" w:color="auto"/>
              <w:right w:val="single" w:sz="6" w:space="0" w:color="auto"/>
            </w:tcBorders>
          </w:tcPr>
          <w:p w14:paraId="7629F9F0" w14:textId="77777777" w:rsidR="00CE230A" w:rsidRDefault="00CE230A" w:rsidP="00A41330">
            <w:pPr>
              <w:pStyle w:val="TAL"/>
            </w:pPr>
            <w:r>
              <w:t>Invoke ID tag (note)</w:t>
            </w:r>
          </w:p>
        </w:tc>
        <w:tc>
          <w:tcPr>
            <w:tcW w:w="2268" w:type="dxa"/>
            <w:tcBorders>
              <w:top w:val="single" w:sz="6" w:space="0" w:color="auto"/>
              <w:left w:val="single" w:sz="6" w:space="0" w:color="auto"/>
              <w:right w:val="single" w:sz="6" w:space="0" w:color="auto"/>
            </w:tcBorders>
          </w:tcPr>
          <w:p w14:paraId="43666BCA" w14:textId="77777777" w:rsidR="00CE230A" w:rsidRDefault="00CE230A" w:rsidP="00A41330">
            <w:pPr>
              <w:pStyle w:val="TAC"/>
            </w:pPr>
            <w:r>
              <w:t>3.6.3</w:t>
            </w:r>
          </w:p>
        </w:tc>
        <w:tc>
          <w:tcPr>
            <w:tcW w:w="3119" w:type="dxa"/>
            <w:tcBorders>
              <w:top w:val="single" w:sz="6" w:space="0" w:color="auto"/>
              <w:left w:val="single" w:sz="6" w:space="0" w:color="auto"/>
              <w:right w:val="single" w:sz="6" w:space="0" w:color="auto"/>
            </w:tcBorders>
          </w:tcPr>
          <w:p w14:paraId="4B420B1C" w14:textId="77777777" w:rsidR="00CE230A" w:rsidRDefault="00CE230A" w:rsidP="00A41330">
            <w:pPr>
              <w:pStyle w:val="TAC"/>
            </w:pPr>
          </w:p>
        </w:tc>
      </w:tr>
      <w:tr w:rsidR="00CE230A" w14:paraId="68991FAE" w14:textId="77777777" w:rsidTr="00A41330">
        <w:trPr>
          <w:jc w:val="center"/>
        </w:trPr>
        <w:tc>
          <w:tcPr>
            <w:tcW w:w="3969" w:type="dxa"/>
            <w:tcBorders>
              <w:left w:val="single" w:sz="6" w:space="0" w:color="auto"/>
              <w:right w:val="single" w:sz="6" w:space="0" w:color="auto"/>
            </w:tcBorders>
          </w:tcPr>
          <w:p w14:paraId="062B61D3" w14:textId="77777777" w:rsidR="00CE230A" w:rsidRDefault="00CE230A" w:rsidP="00A41330">
            <w:pPr>
              <w:pStyle w:val="TAL"/>
            </w:pPr>
            <w:r>
              <w:t>Invoke ID length</w:t>
            </w:r>
          </w:p>
        </w:tc>
        <w:tc>
          <w:tcPr>
            <w:tcW w:w="2268" w:type="dxa"/>
            <w:tcBorders>
              <w:left w:val="single" w:sz="6" w:space="0" w:color="auto"/>
              <w:right w:val="single" w:sz="6" w:space="0" w:color="auto"/>
            </w:tcBorders>
          </w:tcPr>
          <w:p w14:paraId="49549D97" w14:textId="77777777" w:rsidR="00CE230A" w:rsidRDefault="00CE230A" w:rsidP="00A41330">
            <w:pPr>
              <w:pStyle w:val="TAC"/>
            </w:pPr>
            <w:r>
              <w:t>X.690</w:t>
            </w:r>
          </w:p>
        </w:tc>
        <w:tc>
          <w:tcPr>
            <w:tcW w:w="3119" w:type="dxa"/>
            <w:tcBorders>
              <w:left w:val="single" w:sz="6" w:space="0" w:color="auto"/>
              <w:right w:val="single" w:sz="6" w:space="0" w:color="auto"/>
            </w:tcBorders>
          </w:tcPr>
          <w:p w14:paraId="4E2E7DB3" w14:textId="77777777" w:rsidR="00CE230A" w:rsidRDefault="00CE230A" w:rsidP="00A41330">
            <w:pPr>
              <w:pStyle w:val="TAC"/>
            </w:pPr>
            <w:r>
              <w:t>M</w:t>
            </w:r>
          </w:p>
        </w:tc>
      </w:tr>
      <w:tr w:rsidR="00CE230A" w14:paraId="7C29B046" w14:textId="77777777" w:rsidTr="00A41330">
        <w:trPr>
          <w:jc w:val="center"/>
        </w:trPr>
        <w:tc>
          <w:tcPr>
            <w:tcW w:w="3969" w:type="dxa"/>
            <w:tcBorders>
              <w:left w:val="single" w:sz="6" w:space="0" w:color="auto"/>
              <w:right w:val="single" w:sz="6" w:space="0" w:color="auto"/>
            </w:tcBorders>
          </w:tcPr>
          <w:p w14:paraId="55614661" w14:textId="77777777" w:rsidR="00CE230A" w:rsidRDefault="00CE230A" w:rsidP="00A41330">
            <w:pPr>
              <w:pStyle w:val="TAL"/>
            </w:pPr>
            <w:r>
              <w:t>Invoke ID</w:t>
            </w:r>
          </w:p>
        </w:tc>
        <w:tc>
          <w:tcPr>
            <w:tcW w:w="2268" w:type="dxa"/>
            <w:tcBorders>
              <w:left w:val="single" w:sz="6" w:space="0" w:color="auto"/>
              <w:right w:val="single" w:sz="6" w:space="0" w:color="auto"/>
            </w:tcBorders>
          </w:tcPr>
          <w:p w14:paraId="0FD5CDDC" w14:textId="77777777" w:rsidR="00CE230A" w:rsidRDefault="00CE230A" w:rsidP="00A41330">
            <w:pPr>
              <w:pStyle w:val="TAC"/>
            </w:pPr>
            <w:r>
              <w:t>3.6.3</w:t>
            </w:r>
          </w:p>
        </w:tc>
        <w:tc>
          <w:tcPr>
            <w:tcW w:w="3119" w:type="dxa"/>
            <w:tcBorders>
              <w:left w:val="single" w:sz="6" w:space="0" w:color="auto"/>
              <w:right w:val="single" w:sz="6" w:space="0" w:color="auto"/>
            </w:tcBorders>
          </w:tcPr>
          <w:p w14:paraId="18472380" w14:textId="77777777" w:rsidR="00CE230A" w:rsidRDefault="00CE230A" w:rsidP="00A41330">
            <w:pPr>
              <w:pStyle w:val="TAC"/>
            </w:pPr>
          </w:p>
        </w:tc>
      </w:tr>
      <w:tr w:rsidR="00CE230A" w14:paraId="42C2D673" w14:textId="77777777" w:rsidTr="00A41330">
        <w:trPr>
          <w:jc w:val="center"/>
        </w:trPr>
        <w:tc>
          <w:tcPr>
            <w:tcW w:w="3969" w:type="dxa"/>
            <w:tcBorders>
              <w:top w:val="single" w:sz="6" w:space="0" w:color="auto"/>
              <w:left w:val="single" w:sz="6" w:space="0" w:color="auto"/>
              <w:right w:val="single" w:sz="6" w:space="0" w:color="auto"/>
            </w:tcBorders>
          </w:tcPr>
          <w:p w14:paraId="665C7845" w14:textId="77777777" w:rsidR="00CE230A" w:rsidRDefault="00CE230A" w:rsidP="00A41330">
            <w:pPr>
              <w:pStyle w:val="TAL"/>
            </w:pPr>
            <w:r>
              <w:t>Problem Code tag</w:t>
            </w:r>
          </w:p>
        </w:tc>
        <w:tc>
          <w:tcPr>
            <w:tcW w:w="2268" w:type="dxa"/>
            <w:tcBorders>
              <w:top w:val="single" w:sz="6" w:space="0" w:color="auto"/>
              <w:left w:val="single" w:sz="6" w:space="0" w:color="auto"/>
              <w:right w:val="single" w:sz="6" w:space="0" w:color="auto"/>
            </w:tcBorders>
          </w:tcPr>
          <w:p w14:paraId="047EDF3D" w14:textId="77777777" w:rsidR="00CE230A" w:rsidRDefault="00CE230A" w:rsidP="00A41330">
            <w:pPr>
              <w:pStyle w:val="TAC"/>
            </w:pPr>
            <w:r>
              <w:t>3.6.7</w:t>
            </w:r>
          </w:p>
        </w:tc>
        <w:tc>
          <w:tcPr>
            <w:tcW w:w="3119" w:type="dxa"/>
            <w:tcBorders>
              <w:top w:val="single" w:sz="6" w:space="0" w:color="auto"/>
              <w:left w:val="single" w:sz="6" w:space="0" w:color="auto"/>
              <w:right w:val="single" w:sz="6" w:space="0" w:color="auto"/>
            </w:tcBorders>
          </w:tcPr>
          <w:p w14:paraId="1246D76B" w14:textId="77777777" w:rsidR="00CE230A" w:rsidRDefault="00CE230A" w:rsidP="00A41330">
            <w:pPr>
              <w:pStyle w:val="TAC"/>
            </w:pPr>
          </w:p>
        </w:tc>
      </w:tr>
      <w:tr w:rsidR="00CE230A" w14:paraId="2620D4EF" w14:textId="77777777" w:rsidTr="00A41330">
        <w:trPr>
          <w:jc w:val="center"/>
        </w:trPr>
        <w:tc>
          <w:tcPr>
            <w:tcW w:w="3969" w:type="dxa"/>
            <w:tcBorders>
              <w:left w:val="single" w:sz="6" w:space="0" w:color="auto"/>
              <w:right w:val="single" w:sz="6" w:space="0" w:color="auto"/>
            </w:tcBorders>
          </w:tcPr>
          <w:p w14:paraId="47A9C48E" w14:textId="77777777" w:rsidR="00CE230A" w:rsidRDefault="00CE230A" w:rsidP="00A41330">
            <w:pPr>
              <w:pStyle w:val="TAL"/>
            </w:pPr>
            <w:r>
              <w:t>Problem Code length</w:t>
            </w:r>
          </w:p>
        </w:tc>
        <w:tc>
          <w:tcPr>
            <w:tcW w:w="2268" w:type="dxa"/>
            <w:tcBorders>
              <w:left w:val="single" w:sz="6" w:space="0" w:color="auto"/>
              <w:right w:val="single" w:sz="6" w:space="0" w:color="auto"/>
            </w:tcBorders>
          </w:tcPr>
          <w:p w14:paraId="56E66010" w14:textId="77777777" w:rsidR="00CE230A" w:rsidRDefault="00CE230A" w:rsidP="00A41330">
            <w:pPr>
              <w:pStyle w:val="TAC"/>
            </w:pPr>
            <w:r>
              <w:t>X.690</w:t>
            </w:r>
          </w:p>
        </w:tc>
        <w:tc>
          <w:tcPr>
            <w:tcW w:w="3119" w:type="dxa"/>
            <w:tcBorders>
              <w:left w:val="single" w:sz="6" w:space="0" w:color="auto"/>
              <w:right w:val="single" w:sz="6" w:space="0" w:color="auto"/>
            </w:tcBorders>
          </w:tcPr>
          <w:p w14:paraId="5F0035E7" w14:textId="77777777" w:rsidR="00CE230A" w:rsidRDefault="00CE230A" w:rsidP="00A41330">
            <w:pPr>
              <w:pStyle w:val="TAC"/>
            </w:pPr>
            <w:r>
              <w:t>M</w:t>
            </w:r>
          </w:p>
        </w:tc>
      </w:tr>
      <w:tr w:rsidR="00CE230A" w14:paraId="50DD85D3" w14:textId="77777777" w:rsidTr="00A41330">
        <w:trPr>
          <w:jc w:val="center"/>
        </w:trPr>
        <w:tc>
          <w:tcPr>
            <w:tcW w:w="3969" w:type="dxa"/>
            <w:tcBorders>
              <w:left w:val="single" w:sz="6" w:space="0" w:color="auto"/>
              <w:right w:val="single" w:sz="6" w:space="0" w:color="auto"/>
            </w:tcBorders>
          </w:tcPr>
          <w:p w14:paraId="54958B85" w14:textId="77777777" w:rsidR="00CE230A" w:rsidRDefault="00CE230A" w:rsidP="00A41330">
            <w:pPr>
              <w:pStyle w:val="TAL"/>
            </w:pPr>
            <w:r>
              <w:t>Problem Code</w:t>
            </w:r>
          </w:p>
        </w:tc>
        <w:tc>
          <w:tcPr>
            <w:tcW w:w="2268" w:type="dxa"/>
            <w:tcBorders>
              <w:left w:val="single" w:sz="6" w:space="0" w:color="auto"/>
              <w:right w:val="single" w:sz="6" w:space="0" w:color="auto"/>
            </w:tcBorders>
          </w:tcPr>
          <w:p w14:paraId="08165E16" w14:textId="77777777" w:rsidR="00CE230A" w:rsidRDefault="00CE230A" w:rsidP="00A41330">
            <w:pPr>
              <w:pStyle w:val="TAC"/>
            </w:pPr>
            <w:r>
              <w:t>3.6.7</w:t>
            </w:r>
          </w:p>
        </w:tc>
        <w:tc>
          <w:tcPr>
            <w:tcW w:w="3119" w:type="dxa"/>
            <w:tcBorders>
              <w:left w:val="single" w:sz="6" w:space="0" w:color="auto"/>
              <w:right w:val="single" w:sz="6" w:space="0" w:color="auto"/>
            </w:tcBorders>
          </w:tcPr>
          <w:p w14:paraId="5D2433A1" w14:textId="77777777" w:rsidR="00CE230A" w:rsidRDefault="00CE230A" w:rsidP="00A41330">
            <w:pPr>
              <w:pStyle w:val="TAC"/>
            </w:pPr>
          </w:p>
        </w:tc>
      </w:tr>
      <w:tr w:rsidR="00CE230A" w14:paraId="5666ED44" w14:textId="77777777" w:rsidTr="00A41330">
        <w:trPr>
          <w:jc w:val="center"/>
        </w:trPr>
        <w:tc>
          <w:tcPr>
            <w:tcW w:w="9356" w:type="dxa"/>
            <w:gridSpan w:val="3"/>
            <w:tcBorders>
              <w:top w:val="single" w:sz="6" w:space="0" w:color="auto"/>
              <w:left w:val="single" w:sz="6" w:space="0" w:color="auto"/>
              <w:bottom w:val="single" w:sz="6" w:space="0" w:color="auto"/>
            </w:tcBorders>
          </w:tcPr>
          <w:p w14:paraId="5D63BD6D" w14:textId="77777777" w:rsidR="00CE230A" w:rsidRDefault="00CE230A" w:rsidP="00A41330">
            <w:pPr>
              <w:pStyle w:val="TAN"/>
            </w:pPr>
            <w:r>
              <w:t>NOTE:</w:t>
            </w:r>
            <w:r>
              <w:tab/>
              <w:t>If the Invoke ID is not available, Universal Null (table 3.9) with length = 0 shall be used.</w:t>
            </w:r>
          </w:p>
        </w:tc>
      </w:tr>
    </w:tbl>
    <w:p w14:paraId="45A92E68" w14:textId="77777777" w:rsidR="00CE230A" w:rsidRDefault="00CE230A" w:rsidP="00CE230A"/>
    <w:p w14:paraId="06662A6B" w14:textId="77777777" w:rsidR="00CE230A" w:rsidRDefault="00CE230A" w:rsidP="00D737EA">
      <w:pPr>
        <w:pStyle w:val="Heading3"/>
      </w:pPr>
      <w:bookmarkStart w:id="81" w:name="_Toc19634082"/>
      <w:bookmarkStart w:id="82" w:name="_Toc44862920"/>
      <w:bookmarkStart w:id="83" w:name="_Toc97644988"/>
      <w:r>
        <w:t>3.6.2</w:t>
      </w:r>
      <w:r>
        <w:tab/>
        <w:t>Component type tag</w:t>
      </w:r>
      <w:bookmarkEnd w:id="81"/>
      <w:bookmarkEnd w:id="82"/>
      <w:bookmarkEnd w:id="83"/>
    </w:p>
    <w:p w14:paraId="18760E29" w14:textId="77777777" w:rsidR="00CE230A" w:rsidRDefault="00CE230A" w:rsidP="00CE230A">
      <w:r>
        <w:t>The Component type tag is coded context-specific, constructor as indicated in table 3.7.</w:t>
      </w:r>
    </w:p>
    <w:p w14:paraId="0409F2B8" w14:textId="77777777" w:rsidR="00CE230A" w:rsidRDefault="00CE230A" w:rsidP="00CE230A">
      <w:pPr>
        <w:pStyle w:val="TH"/>
      </w:pPr>
      <w:r>
        <w:t>Table 3.7: Coding of Component type tag</w:t>
      </w:r>
    </w:p>
    <w:tbl>
      <w:tblPr>
        <w:tblW w:w="0" w:type="auto"/>
        <w:jc w:val="center"/>
        <w:tblLayout w:type="fixed"/>
        <w:tblCellMar>
          <w:left w:w="28" w:type="dxa"/>
          <w:right w:w="28" w:type="dxa"/>
        </w:tblCellMar>
        <w:tblLook w:val="0000" w:firstRow="0" w:lastRow="0" w:firstColumn="0" w:lastColumn="0" w:noHBand="0" w:noVBand="0"/>
      </w:tblPr>
      <w:tblGrid>
        <w:gridCol w:w="5812"/>
        <w:gridCol w:w="3544"/>
      </w:tblGrid>
      <w:tr w:rsidR="00CE230A" w14:paraId="58304737" w14:textId="77777777" w:rsidTr="00A41330">
        <w:trPr>
          <w:jc w:val="center"/>
        </w:trPr>
        <w:tc>
          <w:tcPr>
            <w:tcW w:w="5812" w:type="dxa"/>
            <w:tcBorders>
              <w:top w:val="single" w:sz="6" w:space="0" w:color="auto"/>
              <w:left w:val="single" w:sz="6" w:space="0" w:color="auto"/>
              <w:right w:val="single" w:sz="6" w:space="0" w:color="auto"/>
            </w:tcBorders>
          </w:tcPr>
          <w:p w14:paraId="0CB13CB0" w14:textId="77777777" w:rsidR="00CE230A" w:rsidRDefault="00CE230A" w:rsidP="00A41330">
            <w:pPr>
              <w:pStyle w:val="TAL"/>
              <w:rPr>
                <w:b/>
              </w:rPr>
            </w:pPr>
            <w:r>
              <w:rPr>
                <w:b/>
              </w:rPr>
              <w:t>Component type tag</w:t>
            </w:r>
          </w:p>
        </w:tc>
        <w:tc>
          <w:tcPr>
            <w:tcW w:w="3544" w:type="dxa"/>
            <w:tcBorders>
              <w:top w:val="single" w:sz="6" w:space="0" w:color="auto"/>
              <w:left w:val="single" w:sz="6" w:space="0" w:color="auto"/>
              <w:right w:val="single" w:sz="6" w:space="0" w:color="auto"/>
            </w:tcBorders>
          </w:tcPr>
          <w:p w14:paraId="0671D620" w14:textId="77777777" w:rsidR="00CE230A" w:rsidRDefault="00CE230A" w:rsidP="00A41330">
            <w:pPr>
              <w:pStyle w:val="TAH"/>
            </w:pPr>
            <w:r>
              <w:t>8  7  6  5  4  3  2  1</w:t>
            </w:r>
          </w:p>
        </w:tc>
      </w:tr>
      <w:tr w:rsidR="00CE230A" w14:paraId="1087087C" w14:textId="77777777" w:rsidTr="00A41330">
        <w:trPr>
          <w:jc w:val="center"/>
        </w:trPr>
        <w:tc>
          <w:tcPr>
            <w:tcW w:w="5812" w:type="dxa"/>
            <w:tcBorders>
              <w:top w:val="single" w:sz="6" w:space="0" w:color="auto"/>
              <w:left w:val="single" w:sz="6" w:space="0" w:color="auto"/>
              <w:right w:val="single" w:sz="6" w:space="0" w:color="auto"/>
            </w:tcBorders>
          </w:tcPr>
          <w:p w14:paraId="4F28EEA8" w14:textId="77777777" w:rsidR="00CE230A" w:rsidRDefault="00CE230A" w:rsidP="00A41330">
            <w:pPr>
              <w:pStyle w:val="TAL"/>
            </w:pPr>
            <w:r>
              <w:t>Invoke</w:t>
            </w:r>
          </w:p>
        </w:tc>
        <w:tc>
          <w:tcPr>
            <w:tcW w:w="3544" w:type="dxa"/>
            <w:tcBorders>
              <w:top w:val="single" w:sz="6" w:space="0" w:color="auto"/>
              <w:left w:val="single" w:sz="6" w:space="0" w:color="auto"/>
              <w:right w:val="single" w:sz="6" w:space="0" w:color="auto"/>
            </w:tcBorders>
          </w:tcPr>
          <w:p w14:paraId="70588F86" w14:textId="77777777" w:rsidR="00CE230A" w:rsidRDefault="00CE230A" w:rsidP="00A41330">
            <w:pPr>
              <w:pStyle w:val="TAC"/>
            </w:pPr>
            <w:r>
              <w:t>1  0  1  0  0  0  0  1</w:t>
            </w:r>
          </w:p>
        </w:tc>
      </w:tr>
      <w:tr w:rsidR="00CE230A" w14:paraId="46E7DE87" w14:textId="77777777" w:rsidTr="00A41330">
        <w:trPr>
          <w:jc w:val="center"/>
        </w:trPr>
        <w:tc>
          <w:tcPr>
            <w:tcW w:w="5812" w:type="dxa"/>
            <w:tcBorders>
              <w:left w:val="single" w:sz="6" w:space="0" w:color="auto"/>
              <w:right w:val="single" w:sz="6" w:space="0" w:color="auto"/>
            </w:tcBorders>
          </w:tcPr>
          <w:p w14:paraId="275D39D1" w14:textId="77777777" w:rsidR="00CE230A" w:rsidRDefault="00CE230A" w:rsidP="00A41330">
            <w:pPr>
              <w:pStyle w:val="TAL"/>
            </w:pPr>
            <w:r>
              <w:t>Return Result</w:t>
            </w:r>
          </w:p>
        </w:tc>
        <w:tc>
          <w:tcPr>
            <w:tcW w:w="3544" w:type="dxa"/>
            <w:tcBorders>
              <w:left w:val="single" w:sz="6" w:space="0" w:color="auto"/>
              <w:right w:val="single" w:sz="6" w:space="0" w:color="auto"/>
            </w:tcBorders>
          </w:tcPr>
          <w:p w14:paraId="3E7FC651" w14:textId="77777777" w:rsidR="00CE230A" w:rsidRDefault="00CE230A" w:rsidP="00A41330">
            <w:pPr>
              <w:pStyle w:val="TAC"/>
            </w:pPr>
            <w:r>
              <w:t>1  0  1  0  0  0  1  0</w:t>
            </w:r>
          </w:p>
        </w:tc>
      </w:tr>
      <w:tr w:rsidR="00CE230A" w14:paraId="50E0B175" w14:textId="77777777" w:rsidTr="00A41330">
        <w:trPr>
          <w:jc w:val="center"/>
        </w:trPr>
        <w:tc>
          <w:tcPr>
            <w:tcW w:w="5812" w:type="dxa"/>
            <w:tcBorders>
              <w:left w:val="single" w:sz="6" w:space="0" w:color="auto"/>
              <w:right w:val="single" w:sz="6" w:space="0" w:color="auto"/>
            </w:tcBorders>
          </w:tcPr>
          <w:p w14:paraId="4850B75C" w14:textId="77777777" w:rsidR="00CE230A" w:rsidRDefault="00CE230A" w:rsidP="00A41330">
            <w:pPr>
              <w:pStyle w:val="TAL"/>
            </w:pPr>
            <w:r>
              <w:t>Return Error</w:t>
            </w:r>
          </w:p>
        </w:tc>
        <w:tc>
          <w:tcPr>
            <w:tcW w:w="3544" w:type="dxa"/>
            <w:tcBorders>
              <w:left w:val="single" w:sz="6" w:space="0" w:color="auto"/>
              <w:right w:val="single" w:sz="6" w:space="0" w:color="auto"/>
            </w:tcBorders>
          </w:tcPr>
          <w:p w14:paraId="5B9727DA" w14:textId="77777777" w:rsidR="00CE230A" w:rsidRDefault="00CE230A" w:rsidP="00A41330">
            <w:pPr>
              <w:pStyle w:val="TAC"/>
            </w:pPr>
            <w:r>
              <w:t>1  0  1  0  0  0  1  1</w:t>
            </w:r>
          </w:p>
        </w:tc>
      </w:tr>
      <w:tr w:rsidR="00CE230A" w14:paraId="362CA7A1" w14:textId="77777777" w:rsidTr="00A41330">
        <w:trPr>
          <w:jc w:val="center"/>
        </w:trPr>
        <w:tc>
          <w:tcPr>
            <w:tcW w:w="5812" w:type="dxa"/>
            <w:tcBorders>
              <w:left w:val="single" w:sz="6" w:space="0" w:color="auto"/>
              <w:bottom w:val="single" w:sz="6" w:space="0" w:color="auto"/>
              <w:right w:val="single" w:sz="6" w:space="0" w:color="auto"/>
            </w:tcBorders>
          </w:tcPr>
          <w:p w14:paraId="5704B87C" w14:textId="77777777" w:rsidR="00CE230A" w:rsidRDefault="00CE230A" w:rsidP="00A41330">
            <w:pPr>
              <w:pStyle w:val="TAL"/>
            </w:pPr>
            <w:r>
              <w:t>Reject</w:t>
            </w:r>
          </w:p>
        </w:tc>
        <w:tc>
          <w:tcPr>
            <w:tcW w:w="3544" w:type="dxa"/>
            <w:tcBorders>
              <w:left w:val="single" w:sz="6" w:space="0" w:color="auto"/>
              <w:bottom w:val="single" w:sz="6" w:space="0" w:color="auto"/>
              <w:right w:val="single" w:sz="6" w:space="0" w:color="auto"/>
            </w:tcBorders>
          </w:tcPr>
          <w:p w14:paraId="6B2644DC" w14:textId="77777777" w:rsidR="00CE230A" w:rsidRDefault="00CE230A" w:rsidP="00A41330">
            <w:pPr>
              <w:pStyle w:val="TAC"/>
            </w:pPr>
            <w:r>
              <w:t>1  0  1  0  0  1  0  0</w:t>
            </w:r>
          </w:p>
        </w:tc>
      </w:tr>
    </w:tbl>
    <w:p w14:paraId="6A27A121" w14:textId="77777777" w:rsidR="00CE230A" w:rsidRDefault="00CE230A" w:rsidP="00CE230A"/>
    <w:p w14:paraId="0D5D606F" w14:textId="77777777" w:rsidR="00CE230A" w:rsidRDefault="00CE230A" w:rsidP="00D737EA">
      <w:pPr>
        <w:pStyle w:val="Heading3"/>
      </w:pPr>
      <w:bookmarkStart w:id="84" w:name="_Toc19634083"/>
      <w:bookmarkStart w:id="85" w:name="_Toc44862921"/>
      <w:bookmarkStart w:id="86" w:name="_Toc97644989"/>
      <w:r>
        <w:t>3.6.3</w:t>
      </w:r>
      <w:r>
        <w:tab/>
        <w:t>Component ID tag</w:t>
      </w:r>
      <w:bookmarkEnd w:id="84"/>
      <w:bookmarkEnd w:id="85"/>
      <w:bookmarkEnd w:id="86"/>
    </w:p>
    <w:p w14:paraId="524935F3" w14:textId="77777777" w:rsidR="00CE230A" w:rsidRDefault="00CE230A" w:rsidP="00CE230A">
      <w:r>
        <w:t>The term Component ID refers to the Invoke ID or the Linked ID. The Component ID tag is coded as shown in table 3.8.</w:t>
      </w:r>
    </w:p>
    <w:p w14:paraId="5DA78AE2" w14:textId="77777777" w:rsidR="00CE230A" w:rsidRDefault="00CE230A" w:rsidP="00CE230A">
      <w:pPr>
        <w:pStyle w:val="TH"/>
      </w:pPr>
      <w:r>
        <w:lastRenderedPageBreak/>
        <w:t>Table 3.8: Coding of Component ID tag</w:t>
      </w:r>
    </w:p>
    <w:tbl>
      <w:tblPr>
        <w:tblW w:w="0" w:type="auto"/>
        <w:jc w:val="center"/>
        <w:tblLayout w:type="fixed"/>
        <w:tblCellMar>
          <w:left w:w="28" w:type="dxa"/>
          <w:right w:w="28" w:type="dxa"/>
        </w:tblCellMar>
        <w:tblLook w:val="0000" w:firstRow="0" w:lastRow="0" w:firstColumn="0" w:lastColumn="0" w:noHBand="0" w:noVBand="0"/>
      </w:tblPr>
      <w:tblGrid>
        <w:gridCol w:w="5812"/>
        <w:gridCol w:w="3544"/>
      </w:tblGrid>
      <w:tr w:rsidR="00CE230A" w14:paraId="282064F3" w14:textId="77777777" w:rsidTr="00A41330">
        <w:trPr>
          <w:jc w:val="center"/>
        </w:trPr>
        <w:tc>
          <w:tcPr>
            <w:tcW w:w="5812" w:type="dxa"/>
            <w:tcBorders>
              <w:top w:val="single" w:sz="6" w:space="0" w:color="auto"/>
              <w:left w:val="single" w:sz="6" w:space="0" w:color="auto"/>
              <w:right w:val="single" w:sz="6" w:space="0" w:color="auto"/>
            </w:tcBorders>
          </w:tcPr>
          <w:p w14:paraId="7F87F79C" w14:textId="77777777" w:rsidR="00CE230A" w:rsidRDefault="00CE230A" w:rsidP="00A41330">
            <w:pPr>
              <w:pStyle w:val="TAL"/>
            </w:pPr>
            <w:r>
              <w:t>Component ID tag</w:t>
            </w:r>
          </w:p>
        </w:tc>
        <w:tc>
          <w:tcPr>
            <w:tcW w:w="3544" w:type="dxa"/>
            <w:tcBorders>
              <w:top w:val="single" w:sz="6" w:space="0" w:color="auto"/>
              <w:left w:val="single" w:sz="6" w:space="0" w:color="auto"/>
              <w:right w:val="single" w:sz="6" w:space="0" w:color="auto"/>
            </w:tcBorders>
          </w:tcPr>
          <w:p w14:paraId="1E331103" w14:textId="77777777" w:rsidR="00CE230A" w:rsidRDefault="00CE230A" w:rsidP="00A41330">
            <w:pPr>
              <w:pStyle w:val="TAH"/>
            </w:pPr>
            <w:r>
              <w:t>8  7  6  5  4  3  2  1</w:t>
            </w:r>
          </w:p>
        </w:tc>
      </w:tr>
      <w:tr w:rsidR="00CE230A" w14:paraId="09C3D48D" w14:textId="77777777" w:rsidTr="00A41330">
        <w:trPr>
          <w:jc w:val="center"/>
        </w:trPr>
        <w:tc>
          <w:tcPr>
            <w:tcW w:w="5812" w:type="dxa"/>
            <w:tcBorders>
              <w:top w:val="single" w:sz="6" w:space="0" w:color="auto"/>
              <w:left w:val="single" w:sz="6" w:space="0" w:color="auto"/>
              <w:right w:val="single" w:sz="6" w:space="0" w:color="auto"/>
            </w:tcBorders>
          </w:tcPr>
          <w:p w14:paraId="7DCD9557" w14:textId="77777777" w:rsidR="00CE230A" w:rsidRDefault="00CE230A" w:rsidP="00A41330">
            <w:pPr>
              <w:pStyle w:val="TAL"/>
            </w:pPr>
            <w:r>
              <w:t>Invoke ID</w:t>
            </w:r>
          </w:p>
        </w:tc>
        <w:tc>
          <w:tcPr>
            <w:tcW w:w="3544" w:type="dxa"/>
            <w:tcBorders>
              <w:top w:val="single" w:sz="6" w:space="0" w:color="auto"/>
              <w:left w:val="single" w:sz="6" w:space="0" w:color="auto"/>
              <w:right w:val="single" w:sz="6" w:space="0" w:color="auto"/>
            </w:tcBorders>
          </w:tcPr>
          <w:p w14:paraId="52E72D5B" w14:textId="77777777" w:rsidR="00CE230A" w:rsidRDefault="00CE230A" w:rsidP="00A41330">
            <w:pPr>
              <w:pStyle w:val="TAC"/>
            </w:pPr>
            <w:r>
              <w:t>0  0  0  0  0  0  1  0</w:t>
            </w:r>
          </w:p>
        </w:tc>
      </w:tr>
      <w:tr w:rsidR="00CE230A" w14:paraId="5F507571" w14:textId="77777777" w:rsidTr="00A41330">
        <w:trPr>
          <w:jc w:val="center"/>
        </w:trPr>
        <w:tc>
          <w:tcPr>
            <w:tcW w:w="5812" w:type="dxa"/>
            <w:tcBorders>
              <w:left w:val="single" w:sz="6" w:space="0" w:color="auto"/>
              <w:right w:val="single" w:sz="6" w:space="0" w:color="auto"/>
            </w:tcBorders>
          </w:tcPr>
          <w:p w14:paraId="38BDEC8E" w14:textId="77777777" w:rsidR="00CE230A" w:rsidRDefault="00CE230A" w:rsidP="00A41330">
            <w:pPr>
              <w:pStyle w:val="TAL"/>
            </w:pPr>
            <w:r>
              <w:t>Linked ID (note)</w:t>
            </w:r>
          </w:p>
        </w:tc>
        <w:tc>
          <w:tcPr>
            <w:tcW w:w="3544" w:type="dxa"/>
            <w:tcBorders>
              <w:left w:val="single" w:sz="6" w:space="0" w:color="auto"/>
              <w:right w:val="single" w:sz="6" w:space="0" w:color="auto"/>
            </w:tcBorders>
          </w:tcPr>
          <w:p w14:paraId="6928DA6D" w14:textId="77777777" w:rsidR="00CE230A" w:rsidRDefault="00CE230A" w:rsidP="00A41330">
            <w:pPr>
              <w:pStyle w:val="TAC"/>
            </w:pPr>
            <w:r>
              <w:t>1  0  0  0  0  0  0  0</w:t>
            </w:r>
          </w:p>
        </w:tc>
      </w:tr>
      <w:tr w:rsidR="00CE230A" w14:paraId="69E12E9E" w14:textId="77777777" w:rsidTr="00A41330">
        <w:trPr>
          <w:jc w:val="center"/>
        </w:trPr>
        <w:tc>
          <w:tcPr>
            <w:tcW w:w="9356" w:type="dxa"/>
            <w:gridSpan w:val="2"/>
            <w:tcBorders>
              <w:top w:val="single" w:sz="6" w:space="0" w:color="auto"/>
              <w:left w:val="single" w:sz="6" w:space="0" w:color="auto"/>
              <w:bottom w:val="single" w:sz="6" w:space="0" w:color="auto"/>
              <w:right w:val="single" w:sz="6" w:space="0" w:color="auto"/>
            </w:tcBorders>
          </w:tcPr>
          <w:p w14:paraId="2CB654D5" w14:textId="77777777" w:rsidR="00CE230A" w:rsidRDefault="00CE230A" w:rsidP="00A41330">
            <w:pPr>
              <w:pStyle w:val="TAN"/>
            </w:pPr>
            <w:r>
              <w:t>NOTE:</w:t>
            </w:r>
            <w:r>
              <w:tab/>
              <w:t>This tag differs from the Invoke ID tag, which is coded as a Universal INTEGER, in order to distinguish it from the following tag (Operation Code) which is also coded as a Universal INTEGER.</w:t>
            </w:r>
          </w:p>
        </w:tc>
      </w:tr>
    </w:tbl>
    <w:p w14:paraId="7EC648EC" w14:textId="77777777" w:rsidR="00CE230A" w:rsidRDefault="00CE230A" w:rsidP="00CE230A"/>
    <w:p w14:paraId="17E88AA9" w14:textId="77777777" w:rsidR="00CE230A" w:rsidRDefault="00CE230A" w:rsidP="00CE230A">
      <w:r>
        <w:t>The length of a Component ID is 1 octet.</w:t>
      </w:r>
    </w:p>
    <w:p w14:paraId="4F1C31DC" w14:textId="77777777" w:rsidR="00CE230A" w:rsidRDefault="00CE230A" w:rsidP="00CE230A">
      <w:r>
        <w:t>An Invoke Component has one or two Component IDs: an Invoke ID, and if it is desired to associate the Invoke with a previous Invoke, then the Linked ID is provided in addition to the Invoke ID.</w:t>
      </w:r>
    </w:p>
    <w:p w14:paraId="07B1B52B" w14:textId="77777777" w:rsidR="00CE230A" w:rsidRDefault="00CE230A" w:rsidP="00CE230A">
      <w:r>
        <w:t>Return Result and Return Error Components have one Component ID, called an Invoke ID which is the reflection of the Invoke ID of the Invoke Component to which they are responding.</w:t>
      </w:r>
    </w:p>
    <w:p w14:paraId="477FE9D8" w14:textId="77777777" w:rsidR="00CE230A" w:rsidRDefault="00CE230A" w:rsidP="00CE230A">
      <w:r>
        <w:t>The Reject Component uses as its Invoke ID, the Invoke ID in the Component being rejected. If this ID is unavailable (e.g. due to mutilation of the message not detected by lower layers), then the Invoke ID tag is replaced with a universal NULL tag as shown in table 3.9. Universal NULL has always length = 0.</w:t>
      </w:r>
    </w:p>
    <w:p w14:paraId="113AD84A" w14:textId="77777777" w:rsidR="00CE230A" w:rsidRDefault="00CE230A" w:rsidP="00CE230A">
      <w:r>
        <w:t>Any kind of component, except a reject component, may be rejected.</w:t>
      </w:r>
    </w:p>
    <w:p w14:paraId="19885A0A" w14:textId="77777777" w:rsidR="00CE230A" w:rsidRDefault="00CE230A" w:rsidP="00CE230A">
      <w:pPr>
        <w:pStyle w:val="TH"/>
      </w:pPr>
      <w:r>
        <w:t>Table 3.9: Coding of NULL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5DB56778" w14:textId="77777777" w:rsidTr="00A41330">
        <w:trPr>
          <w:jc w:val="center"/>
        </w:trPr>
        <w:tc>
          <w:tcPr>
            <w:tcW w:w="6480" w:type="dxa"/>
          </w:tcPr>
          <w:p w14:paraId="1EF2EC3B" w14:textId="77777777" w:rsidR="00CE230A" w:rsidRDefault="00CE230A" w:rsidP="00A41330">
            <w:pPr>
              <w:pStyle w:val="TAH"/>
            </w:pPr>
          </w:p>
        </w:tc>
        <w:tc>
          <w:tcPr>
            <w:tcW w:w="3090" w:type="dxa"/>
          </w:tcPr>
          <w:p w14:paraId="685D488E" w14:textId="77777777" w:rsidR="00CE230A" w:rsidRDefault="00CE230A" w:rsidP="00A41330">
            <w:pPr>
              <w:pStyle w:val="TAH"/>
            </w:pPr>
            <w:r>
              <w:t>8  7  6  5  4  3  2  1</w:t>
            </w:r>
          </w:p>
        </w:tc>
      </w:tr>
      <w:tr w:rsidR="00CE230A" w14:paraId="1775740B" w14:textId="77777777" w:rsidTr="00A41330">
        <w:trPr>
          <w:jc w:val="center"/>
        </w:trPr>
        <w:tc>
          <w:tcPr>
            <w:tcW w:w="6480" w:type="dxa"/>
          </w:tcPr>
          <w:p w14:paraId="134F586A" w14:textId="77777777" w:rsidR="00CE230A" w:rsidRDefault="00CE230A" w:rsidP="00A41330">
            <w:pPr>
              <w:pStyle w:val="TAL"/>
            </w:pPr>
            <w:r>
              <w:t>NULL tag</w:t>
            </w:r>
          </w:p>
        </w:tc>
        <w:tc>
          <w:tcPr>
            <w:tcW w:w="3090" w:type="dxa"/>
          </w:tcPr>
          <w:p w14:paraId="65FF8A9C" w14:textId="77777777" w:rsidR="00CE230A" w:rsidRDefault="00CE230A" w:rsidP="00A41330">
            <w:pPr>
              <w:pStyle w:val="TAC"/>
            </w:pPr>
            <w:r>
              <w:t>0  0  0  0  0  1  0  1</w:t>
            </w:r>
          </w:p>
        </w:tc>
      </w:tr>
    </w:tbl>
    <w:p w14:paraId="0FF176A8" w14:textId="77777777" w:rsidR="00CE230A" w:rsidRDefault="00CE230A" w:rsidP="00CE230A"/>
    <w:p w14:paraId="3D61C866" w14:textId="77777777" w:rsidR="00CE230A" w:rsidRDefault="00CE230A" w:rsidP="00CE230A">
      <w:r>
        <w:t>If an Invoke containing both Invoke and Linked IDs is being rejected, only the Invoke ID is used in the Reject Component.</w:t>
      </w:r>
    </w:p>
    <w:p w14:paraId="6B51C1D3" w14:textId="77777777" w:rsidR="00CE230A" w:rsidRDefault="00CE230A" w:rsidP="00D737EA">
      <w:pPr>
        <w:pStyle w:val="Heading3"/>
      </w:pPr>
      <w:bookmarkStart w:id="87" w:name="_Toc19634084"/>
      <w:bookmarkStart w:id="88" w:name="_Toc44862922"/>
      <w:bookmarkStart w:id="89" w:name="_Toc97644990"/>
      <w:r>
        <w:t>3.6.4</w:t>
      </w:r>
      <w:r>
        <w:tab/>
        <w:t>Operation Code</w:t>
      </w:r>
      <w:bookmarkEnd w:id="87"/>
      <w:bookmarkEnd w:id="88"/>
      <w:bookmarkEnd w:id="89"/>
    </w:p>
    <w:p w14:paraId="3A85B483" w14:textId="77777777" w:rsidR="00CE230A" w:rsidRDefault="00CE230A" w:rsidP="00CE230A">
      <w:r>
        <w:t>Each Operation is assigned an Operation Code to identify it. An Operation Code follows an Operation Code tag and Operation Code length. The Operation Code tag is coded as shown in table 3.10.</w:t>
      </w:r>
    </w:p>
    <w:p w14:paraId="366ADEFB" w14:textId="77777777" w:rsidR="00CE230A" w:rsidRDefault="00CE230A" w:rsidP="00CE230A">
      <w:pPr>
        <w:pStyle w:val="TH"/>
      </w:pPr>
      <w:r>
        <w:t>Table 3.10: Coding of Operation Code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20B1A789" w14:textId="77777777" w:rsidTr="00A41330">
        <w:trPr>
          <w:jc w:val="center"/>
        </w:trPr>
        <w:tc>
          <w:tcPr>
            <w:tcW w:w="6480" w:type="dxa"/>
          </w:tcPr>
          <w:p w14:paraId="3CF91169" w14:textId="77777777" w:rsidR="00CE230A" w:rsidRDefault="00CE230A" w:rsidP="00A41330">
            <w:pPr>
              <w:pStyle w:val="TAH"/>
            </w:pPr>
          </w:p>
        </w:tc>
        <w:tc>
          <w:tcPr>
            <w:tcW w:w="3090" w:type="dxa"/>
          </w:tcPr>
          <w:p w14:paraId="3A1DB4E6" w14:textId="77777777" w:rsidR="00CE230A" w:rsidRDefault="00CE230A" w:rsidP="00A41330">
            <w:pPr>
              <w:pStyle w:val="TAH"/>
            </w:pPr>
            <w:r>
              <w:t>8  7  6  5  4  3  2  1</w:t>
            </w:r>
          </w:p>
        </w:tc>
      </w:tr>
      <w:tr w:rsidR="00CE230A" w14:paraId="2B75B910" w14:textId="77777777" w:rsidTr="00A41330">
        <w:trPr>
          <w:jc w:val="center"/>
        </w:trPr>
        <w:tc>
          <w:tcPr>
            <w:tcW w:w="6480" w:type="dxa"/>
          </w:tcPr>
          <w:p w14:paraId="5A74ED4A" w14:textId="77777777" w:rsidR="00CE230A" w:rsidRDefault="00CE230A" w:rsidP="00A41330">
            <w:pPr>
              <w:pStyle w:val="TAL"/>
            </w:pPr>
            <w:r>
              <w:t>Operation Code tag</w:t>
            </w:r>
          </w:p>
        </w:tc>
        <w:tc>
          <w:tcPr>
            <w:tcW w:w="3090" w:type="dxa"/>
          </w:tcPr>
          <w:p w14:paraId="52C00467" w14:textId="77777777" w:rsidR="00CE230A" w:rsidRDefault="00CE230A" w:rsidP="00A41330">
            <w:pPr>
              <w:pStyle w:val="TAC"/>
            </w:pPr>
            <w:r>
              <w:t>0  0  0  0  0  0  1  0</w:t>
            </w:r>
          </w:p>
        </w:tc>
      </w:tr>
    </w:tbl>
    <w:p w14:paraId="5E4965E4" w14:textId="77777777" w:rsidR="00CE230A" w:rsidRDefault="00CE230A" w:rsidP="00CE230A"/>
    <w:p w14:paraId="40D6B5D1" w14:textId="05753FF8" w:rsidR="00CE230A" w:rsidRDefault="00CE230A" w:rsidP="00CE230A">
      <w:r>
        <w:t xml:space="preserve">The Operation Codes for the different Operations are defined in </w:t>
      </w:r>
      <w:r w:rsidR="00A41330">
        <w:t>clause 4</w:t>
      </w:r>
      <w:r>
        <w:t>.5.</w:t>
      </w:r>
    </w:p>
    <w:p w14:paraId="0809F28A" w14:textId="77777777" w:rsidR="00CE230A" w:rsidRDefault="00CE230A" w:rsidP="00D737EA">
      <w:pPr>
        <w:pStyle w:val="Heading3"/>
      </w:pPr>
      <w:bookmarkStart w:id="90" w:name="_Toc19634085"/>
      <w:bookmarkStart w:id="91" w:name="_Toc44862923"/>
      <w:bookmarkStart w:id="92" w:name="_Toc97644991"/>
      <w:r>
        <w:t>3.6.5</w:t>
      </w:r>
      <w:r>
        <w:tab/>
        <w:t>Sequence and Set tags</w:t>
      </w:r>
      <w:bookmarkEnd w:id="90"/>
      <w:bookmarkEnd w:id="91"/>
      <w:bookmarkEnd w:id="92"/>
    </w:p>
    <w:p w14:paraId="00AA42EC" w14:textId="77777777" w:rsidR="00CE230A" w:rsidRDefault="00CE230A" w:rsidP="00CE230A">
      <w:r>
        <w:t>When there is more than one parameter in a Component (applicable to all Component types), they follow the Sequence or Set tag, which are coded universal, constructor as shown in table 3.11.</w:t>
      </w:r>
    </w:p>
    <w:p w14:paraId="1ED60059" w14:textId="77777777" w:rsidR="00CE230A" w:rsidRDefault="00CE230A" w:rsidP="00CE230A">
      <w:pPr>
        <w:pStyle w:val="TH"/>
      </w:pPr>
      <w:r>
        <w:t>Table 3.11: Coding of Sequence and set tags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121F7268" w14:textId="77777777" w:rsidTr="00A41330">
        <w:trPr>
          <w:jc w:val="center"/>
        </w:trPr>
        <w:tc>
          <w:tcPr>
            <w:tcW w:w="6480" w:type="dxa"/>
            <w:tcBorders>
              <w:bottom w:val="nil"/>
            </w:tcBorders>
          </w:tcPr>
          <w:p w14:paraId="12D81B0C" w14:textId="77777777" w:rsidR="00CE230A" w:rsidRDefault="00CE230A" w:rsidP="00A41330">
            <w:pPr>
              <w:pStyle w:val="TAL"/>
              <w:rPr>
                <w:b/>
              </w:rPr>
            </w:pPr>
            <w:r>
              <w:rPr>
                <w:b/>
              </w:rPr>
              <w:t>Sequence and set tags</w:t>
            </w:r>
          </w:p>
        </w:tc>
        <w:tc>
          <w:tcPr>
            <w:tcW w:w="3090" w:type="dxa"/>
            <w:tcBorders>
              <w:bottom w:val="nil"/>
            </w:tcBorders>
          </w:tcPr>
          <w:p w14:paraId="079249A2" w14:textId="77777777" w:rsidR="00CE230A" w:rsidRDefault="00CE230A" w:rsidP="00A41330">
            <w:pPr>
              <w:pStyle w:val="TAH"/>
            </w:pPr>
            <w:r>
              <w:t>8  7  6  5  4  3  2  1</w:t>
            </w:r>
          </w:p>
        </w:tc>
      </w:tr>
      <w:tr w:rsidR="00CE230A" w14:paraId="35944D4D" w14:textId="77777777" w:rsidTr="00A41330">
        <w:trPr>
          <w:jc w:val="center"/>
        </w:trPr>
        <w:tc>
          <w:tcPr>
            <w:tcW w:w="6480" w:type="dxa"/>
            <w:tcBorders>
              <w:bottom w:val="nil"/>
            </w:tcBorders>
          </w:tcPr>
          <w:p w14:paraId="5B74B17F" w14:textId="77777777" w:rsidR="00CE230A" w:rsidRDefault="00CE230A" w:rsidP="00A41330">
            <w:pPr>
              <w:pStyle w:val="TAL"/>
            </w:pPr>
            <w:r>
              <w:t>Sequence tag</w:t>
            </w:r>
          </w:p>
        </w:tc>
        <w:tc>
          <w:tcPr>
            <w:tcW w:w="3090" w:type="dxa"/>
            <w:tcBorders>
              <w:bottom w:val="nil"/>
            </w:tcBorders>
          </w:tcPr>
          <w:p w14:paraId="26CA2FB0" w14:textId="77777777" w:rsidR="00CE230A" w:rsidRDefault="00CE230A" w:rsidP="00A41330">
            <w:pPr>
              <w:pStyle w:val="TAC"/>
            </w:pPr>
            <w:r>
              <w:t>0  0  1  1  0  0  0  0</w:t>
            </w:r>
          </w:p>
        </w:tc>
      </w:tr>
      <w:tr w:rsidR="00CE230A" w14:paraId="712964E7" w14:textId="77777777" w:rsidTr="00A41330">
        <w:trPr>
          <w:jc w:val="center"/>
        </w:trPr>
        <w:tc>
          <w:tcPr>
            <w:tcW w:w="6480" w:type="dxa"/>
            <w:tcBorders>
              <w:top w:val="nil"/>
            </w:tcBorders>
          </w:tcPr>
          <w:p w14:paraId="15665F10" w14:textId="77777777" w:rsidR="00CE230A" w:rsidRDefault="00CE230A" w:rsidP="00A41330">
            <w:pPr>
              <w:pStyle w:val="TAL"/>
            </w:pPr>
            <w:r>
              <w:t>Set tag</w:t>
            </w:r>
          </w:p>
        </w:tc>
        <w:tc>
          <w:tcPr>
            <w:tcW w:w="3090" w:type="dxa"/>
            <w:tcBorders>
              <w:top w:val="nil"/>
            </w:tcBorders>
          </w:tcPr>
          <w:p w14:paraId="1359A55C" w14:textId="77777777" w:rsidR="00CE230A" w:rsidRDefault="00CE230A" w:rsidP="00A41330">
            <w:pPr>
              <w:pStyle w:val="TAC"/>
            </w:pPr>
            <w:r>
              <w:t>0  0  1  1  0  0  0  1</w:t>
            </w:r>
          </w:p>
        </w:tc>
      </w:tr>
    </w:tbl>
    <w:p w14:paraId="5C10F1BF" w14:textId="77777777" w:rsidR="00CE230A" w:rsidRDefault="00CE230A" w:rsidP="00CE230A"/>
    <w:p w14:paraId="111701BC" w14:textId="77777777" w:rsidR="00CE230A" w:rsidRDefault="00CE230A" w:rsidP="00D737EA">
      <w:pPr>
        <w:pStyle w:val="Heading3"/>
      </w:pPr>
      <w:bookmarkStart w:id="93" w:name="_Toc19634086"/>
      <w:bookmarkStart w:id="94" w:name="_Toc44862924"/>
      <w:bookmarkStart w:id="95" w:name="_Toc97644992"/>
      <w:r>
        <w:t>3.6.6</w:t>
      </w:r>
      <w:r>
        <w:tab/>
        <w:t>Error Code</w:t>
      </w:r>
      <w:bookmarkEnd w:id="93"/>
      <w:bookmarkEnd w:id="94"/>
      <w:bookmarkEnd w:id="95"/>
    </w:p>
    <w:p w14:paraId="3AAA3881" w14:textId="77777777" w:rsidR="00CE230A" w:rsidRDefault="00CE230A" w:rsidP="00CE230A">
      <w:r>
        <w:t>Each Error is assigned a value (Error Code) to identify it.</w:t>
      </w:r>
    </w:p>
    <w:p w14:paraId="2F4670F9" w14:textId="77777777" w:rsidR="00CE230A" w:rsidRDefault="00CE230A" w:rsidP="00CE230A">
      <w:r>
        <w:t>An Error Code follows an Error Code tag and Error Code length. The Error Code tag is coded as shown in table 3.12.</w:t>
      </w:r>
    </w:p>
    <w:p w14:paraId="3C68DE91" w14:textId="77777777" w:rsidR="00CE230A" w:rsidRDefault="00CE230A" w:rsidP="00CE230A">
      <w:pPr>
        <w:pStyle w:val="TH"/>
      </w:pPr>
      <w:r>
        <w:lastRenderedPageBreak/>
        <w:t>Table 3.12: Coding of Error Code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2766BAA5" w14:textId="77777777" w:rsidTr="00A41330">
        <w:trPr>
          <w:jc w:val="center"/>
        </w:trPr>
        <w:tc>
          <w:tcPr>
            <w:tcW w:w="6480" w:type="dxa"/>
          </w:tcPr>
          <w:p w14:paraId="1E2F3FE9" w14:textId="77777777" w:rsidR="00CE230A" w:rsidRDefault="00CE230A" w:rsidP="00A41330">
            <w:pPr>
              <w:pStyle w:val="TAH"/>
            </w:pPr>
          </w:p>
        </w:tc>
        <w:tc>
          <w:tcPr>
            <w:tcW w:w="3090" w:type="dxa"/>
          </w:tcPr>
          <w:p w14:paraId="15B3A251" w14:textId="77777777" w:rsidR="00CE230A" w:rsidRDefault="00CE230A" w:rsidP="00A41330">
            <w:pPr>
              <w:pStyle w:val="TAH"/>
            </w:pPr>
            <w:r>
              <w:t>8  7  6  5  4  3  2  1</w:t>
            </w:r>
          </w:p>
        </w:tc>
      </w:tr>
      <w:tr w:rsidR="00CE230A" w14:paraId="2488E279" w14:textId="77777777" w:rsidTr="00A41330">
        <w:trPr>
          <w:jc w:val="center"/>
        </w:trPr>
        <w:tc>
          <w:tcPr>
            <w:tcW w:w="6480" w:type="dxa"/>
          </w:tcPr>
          <w:p w14:paraId="2B130EC7" w14:textId="77777777" w:rsidR="00CE230A" w:rsidRDefault="00CE230A" w:rsidP="00A41330">
            <w:pPr>
              <w:pStyle w:val="TAL"/>
            </w:pPr>
            <w:r>
              <w:t>Error Code tag</w:t>
            </w:r>
          </w:p>
        </w:tc>
        <w:tc>
          <w:tcPr>
            <w:tcW w:w="3090" w:type="dxa"/>
          </w:tcPr>
          <w:p w14:paraId="152AC309" w14:textId="77777777" w:rsidR="00CE230A" w:rsidRDefault="00CE230A" w:rsidP="00A41330">
            <w:pPr>
              <w:pStyle w:val="TAC"/>
            </w:pPr>
            <w:r>
              <w:t>0  0  0  0  0  0  1  0</w:t>
            </w:r>
          </w:p>
        </w:tc>
      </w:tr>
    </w:tbl>
    <w:p w14:paraId="32650A42" w14:textId="77777777" w:rsidR="00CE230A" w:rsidRDefault="00CE230A" w:rsidP="00CE230A"/>
    <w:p w14:paraId="694758B2" w14:textId="33D53CB5" w:rsidR="00CE230A" w:rsidRDefault="00CE230A" w:rsidP="00CE230A">
      <w:r>
        <w:t xml:space="preserve">The Error Codes for the different Errors are defined in </w:t>
      </w:r>
      <w:r w:rsidR="00A41330">
        <w:t>clause 4</w:t>
      </w:r>
      <w:r>
        <w:t>.5.</w:t>
      </w:r>
    </w:p>
    <w:p w14:paraId="712292E2" w14:textId="77777777" w:rsidR="00CE230A" w:rsidRDefault="00CE230A" w:rsidP="00D737EA">
      <w:pPr>
        <w:pStyle w:val="Heading3"/>
      </w:pPr>
      <w:bookmarkStart w:id="96" w:name="_Toc19634087"/>
      <w:bookmarkStart w:id="97" w:name="_Toc44862925"/>
      <w:bookmarkStart w:id="98" w:name="_Toc97644993"/>
      <w:r>
        <w:t>3.6.7</w:t>
      </w:r>
      <w:r>
        <w:tab/>
        <w:t>Problem Code</w:t>
      </w:r>
      <w:bookmarkEnd w:id="96"/>
      <w:bookmarkEnd w:id="97"/>
      <w:bookmarkEnd w:id="98"/>
    </w:p>
    <w:p w14:paraId="5669C95C" w14:textId="77777777" w:rsidR="00CE230A" w:rsidRDefault="00CE230A" w:rsidP="00CE230A">
      <w:r>
        <w:t>The Problem Code consists of one of the four elements: General Problem, Invoke Problem, Return Result Problem or Return Error Problem. The tags for these elements are coded as shown in table 3.13.</w:t>
      </w:r>
    </w:p>
    <w:p w14:paraId="335E9F92" w14:textId="77777777" w:rsidR="00CE230A" w:rsidRDefault="00CE230A" w:rsidP="00CE230A">
      <w:pPr>
        <w:pStyle w:val="TH"/>
      </w:pPr>
      <w:r>
        <w:t>Table 3.13: Coding of Problem tags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1F1F8564" w14:textId="77777777" w:rsidTr="00A41330">
        <w:trPr>
          <w:jc w:val="center"/>
        </w:trPr>
        <w:tc>
          <w:tcPr>
            <w:tcW w:w="6480" w:type="dxa"/>
            <w:tcBorders>
              <w:bottom w:val="nil"/>
            </w:tcBorders>
          </w:tcPr>
          <w:p w14:paraId="501C7303" w14:textId="77777777" w:rsidR="00CE230A" w:rsidRDefault="00CE230A" w:rsidP="00A41330">
            <w:pPr>
              <w:pStyle w:val="TAL"/>
            </w:pPr>
            <w:r>
              <w:rPr>
                <w:b/>
              </w:rPr>
              <w:t>Problem tags</w:t>
            </w:r>
          </w:p>
        </w:tc>
        <w:tc>
          <w:tcPr>
            <w:tcW w:w="3090" w:type="dxa"/>
            <w:tcBorders>
              <w:bottom w:val="nil"/>
            </w:tcBorders>
          </w:tcPr>
          <w:p w14:paraId="6E752529" w14:textId="77777777" w:rsidR="00CE230A" w:rsidRDefault="00CE230A" w:rsidP="00A41330">
            <w:pPr>
              <w:pStyle w:val="TAH"/>
            </w:pPr>
            <w:r>
              <w:t>8  7  6  5  4  3  2  1</w:t>
            </w:r>
          </w:p>
        </w:tc>
      </w:tr>
      <w:tr w:rsidR="00CE230A" w14:paraId="222FD4E0" w14:textId="77777777" w:rsidTr="00A41330">
        <w:trPr>
          <w:jc w:val="center"/>
        </w:trPr>
        <w:tc>
          <w:tcPr>
            <w:tcW w:w="6480" w:type="dxa"/>
            <w:tcBorders>
              <w:bottom w:val="nil"/>
            </w:tcBorders>
          </w:tcPr>
          <w:p w14:paraId="174D0B99" w14:textId="77777777" w:rsidR="00CE230A" w:rsidRDefault="00CE230A" w:rsidP="00A41330">
            <w:pPr>
              <w:pStyle w:val="TAL"/>
            </w:pPr>
            <w:r>
              <w:t>General Problem tag</w:t>
            </w:r>
          </w:p>
        </w:tc>
        <w:tc>
          <w:tcPr>
            <w:tcW w:w="3090" w:type="dxa"/>
            <w:tcBorders>
              <w:bottom w:val="nil"/>
            </w:tcBorders>
          </w:tcPr>
          <w:p w14:paraId="01C29DE4" w14:textId="77777777" w:rsidR="00CE230A" w:rsidRDefault="00CE230A" w:rsidP="00A41330">
            <w:pPr>
              <w:pStyle w:val="TAC"/>
            </w:pPr>
            <w:r>
              <w:t>1  0  0  0  0  0  0  0</w:t>
            </w:r>
          </w:p>
        </w:tc>
      </w:tr>
      <w:tr w:rsidR="00CE230A" w14:paraId="1339168B" w14:textId="77777777" w:rsidTr="00A41330">
        <w:trPr>
          <w:jc w:val="center"/>
        </w:trPr>
        <w:tc>
          <w:tcPr>
            <w:tcW w:w="6480" w:type="dxa"/>
            <w:tcBorders>
              <w:top w:val="nil"/>
              <w:bottom w:val="nil"/>
            </w:tcBorders>
          </w:tcPr>
          <w:p w14:paraId="20064CD4" w14:textId="77777777" w:rsidR="00CE230A" w:rsidRDefault="00CE230A" w:rsidP="00A41330">
            <w:pPr>
              <w:pStyle w:val="TAL"/>
            </w:pPr>
            <w:r>
              <w:t>Invoke Problem tag</w:t>
            </w:r>
          </w:p>
        </w:tc>
        <w:tc>
          <w:tcPr>
            <w:tcW w:w="3090" w:type="dxa"/>
            <w:tcBorders>
              <w:top w:val="nil"/>
              <w:bottom w:val="nil"/>
            </w:tcBorders>
          </w:tcPr>
          <w:p w14:paraId="2CBE1504" w14:textId="77777777" w:rsidR="00CE230A" w:rsidRDefault="00CE230A" w:rsidP="00A41330">
            <w:pPr>
              <w:pStyle w:val="TAC"/>
            </w:pPr>
            <w:r>
              <w:t>1  0  0  0  0  0  0  1</w:t>
            </w:r>
          </w:p>
        </w:tc>
      </w:tr>
      <w:tr w:rsidR="00CE230A" w14:paraId="6EE79F25" w14:textId="77777777" w:rsidTr="00A41330">
        <w:trPr>
          <w:jc w:val="center"/>
        </w:trPr>
        <w:tc>
          <w:tcPr>
            <w:tcW w:w="6480" w:type="dxa"/>
            <w:tcBorders>
              <w:top w:val="nil"/>
              <w:bottom w:val="nil"/>
            </w:tcBorders>
          </w:tcPr>
          <w:p w14:paraId="10228F0B" w14:textId="77777777" w:rsidR="00CE230A" w:rsidRDefault="00CE230A" w:rsidP="00A41330">
            <w:pPr>
              <w:pStyle w:val="TAL"/>
            </w:pPr>
            <w:r>
              <w:t>Return Result Problem tag</w:t>
            </w:r>
          </w:p>
        </w:tc>
        <w:tc>
          <w:tcPr>
            <w:tcW w:w="3090" w:type="dxa"/>
            <w:tcBorders>
              <w:top w:val="nil"/>
              <w:bottom w:val="nil"/>
            </w:tcBorders>
          </w:tcPr>
          <w:p w14:paraId="18D6437C" w14:textId="77777777" w:rsidR="00CE230A" w:rsidRDefault="00CE230A" w:rsidP="00A41330">
            <w:pPr>
              <w:pStyle w:val="TAC"/>
            </w:pPr>
            <w:r>
              <w:t>1  0  0  0  0  0  1  0</w:t>
            </w:r>
          </w:p>
        </w:tc>
      </w:tr>
      <w:tr w:rsidR="00CE230A" w14:paraId="284B5813" w14:textId="77777777" w:rsidTr="00A41330">
        <w:trPr>
          <w:jc w:val="center"/>
        </w:trPr>
        <w:tc>
          <w:tcPr>
            <w:tcW w:w="6480" w:type="dxa"/>
            <w:tcBorders>
              <w:top w:val="nil"/>
            </w:tcBorders>
          </w:tcPr>
          <w:p w14:paraId="46D14A00" w14:textId="77777777" w:rsidR="00CE230A" w:rsidRDefault="00CE230A" w:rsidP="00A41330">
            <w:pPr>
              <w:pStyle w:val="TAL"/>
            </w:pPr>
            <w:r>
              <w:t>Return Error Problem tag</w:t>
            </w:r>
          </w:p>
        </w:tc>
        <w:tc>
          <w:tcPr>
            <w:tcW w:w="3090" w:type="dxa"/>
            <w:tcBorders>
              <w:top w:val="nil"/>
            </w:tcBorders>
          </w:tcPr>
          <w:p w14:paraId="6610A9B4" w14:textId="77777777" w:rsidR="00CE230A" w:rsidRDefault="00CE230A" w:rsidP="00A41330">
            <w:pPr>
              <w:pStyle w:val="TAC"/>
            </w:pPr>
            <w:r>
              <w:t>1  0  0  0  0  0  1  1</w:t>
            </w:r>
          </w:p>
        </w:tc>
      </w:tr>
    </w:tbl>
    <w:p w14:paraId="6D7EAA24" w14:textId="77777777" w:rsidR="00CE230A" w:rsidRDefault="00CE230A" w:rsidP="00CE230A"/>
    <w:p w14:paraId="2F520DBB" w14:textId="77777777" w:rsidR="00CE230A" w:rsidRDefault="00CE230A" w:rsidP="00CE230A">
      <w:r>
        <w:t>The Problem Codes for the different Problems are shown in tables 3.14 to 3.17.</w:t>
      </w:r>
    </w:p>
    <w:p w14:paraId="79E59313" w14:textId="77777777" w:rsidR="00CE230A" w:rsidRDefault="00CE230A" w:rsidP="00CE230A">
      <w:pPr>
        <w:pStyle w:val="TH"/>
      </w:pPr>
      <w:r>
        <w:t>Table 3.14: Coding of General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4F93D7DF" w14:textId="77777777" w:rsidTr="00A41330">
        <w:trPr>
          <w:jc w:val="center"/>
        </w:trPr>
        <w:tc>
          <w:tcPr>
            <w:tcW w:w="6480" w:type="dxa"/>
            <w:tcBorders>
              <w:bottom w:val="nil"/>
            </w:tcBorders>
          </w:tcPr>
          <w:p w14:paraId="77483F6D" w14:textId="77777777" w:rsidR="00CE230A" w:rsidRDefault="00CE230A" w:rsidP="00A41330">
            <w:pPr>
              <w:pStyle w:val="TAL"/>
            </w:pPr>
            <w:r>
              <w:rPr>
                <w:b/>
              </w:rPr>
              <w:t>General Problem Codes</w:t>
            </w:r>
          </w:p>
        </w:tc>
        <w:tc>
          <w:tcPr>
            <w:tcW w:w="3090" w:type="dxa"/>
            <w:tcBorders>
              <w:bottom w:val="nil"/>
            </w:tcBorders>
          </w:tcPr>
          <w:p w14:paraId="29B63ECC" w14:textId="77777777" w:rsidR="00CE230A" w:rsidRDefault="00CE230A" w:rsidP="00A41330">
            <w:pPr>
              <w:pStyle w:val="TAH"/>
            </w:pPr>
            <w:r>
              <w:t>8  7  6  5  4  3  2  1</w:t>
            </w:r>
          </w:p>
        </w:tc>
      </w:tr>
      <w:tr w:rsidR="00CE230A" w14:paraId="4CA2C6DC" w14:textId="77777777" w:rsidTr="00A41330">
        <w:trPr>
          <w:jc w:val="center"/>
        </w:trPr>
        <w:tc>
          <w:tcPr>
            <w:tcW w:w="6480" w:type="dxa"/>
            <w:tcBorders>
              <w:bottom w:val="nil"/>
            </w:tcBorders>
          </w:tcPr>
          <w:p w14:paraId="75CD75F4" w14:textId="77777777" w:rsidR="00CE230A" w:rsidRDefault="00CE230A" w:rsidP="00A41330">
            <w:pPr>
              <w:pStyle w:val="TAL"/>
            </w:pPr>
            <w:r>
              <w:t>Unrecognized Component</w:t>
            </w:r>
          </w:p>
        </w:tc>
        <w:tc>
          <w:tcPr>
            <w:tcW w:w="3090" w:type="dxa"/>
            <w:tcBorders>
              <w:bottom w:val="nil"/>
            </w:tcBorders>
          </w:tcPr>
          <w:p w14:paraId="6632F9B7" w14:textId="77777777" w:rsidR="00CE230A" w:rsidRDefault="00CE230A" w:rsidP="00A41330">
            <w:pPr>
              <w:pStyle w:val="TAC"/>
            </w:pPr>
            <w:r>
              <w:t>0  0  0  0  0  0  0  0</w:t>
            </w:r>
          </w:p>
        </w:tc>
      </w:tr>
      <w:tr w:rsidR="00CE230A" w14:paraId="3031336E" w14:textId="77777777" w:rsidTr="00A41330">
        <w:trPr>
          <w:jc w:val="center"/>
        </w:trPr>
        <w:tc>
          <w:tcPr>
            <w:tcW w:w="6480" w:type="dxa"/>
            <w:tcBorders>
              <w:top w:val="nil"/>
              <w:bottom w:val="nil"/>
            </w:tcBorders>
          </w:tcPr>
          <w:p w14:paraId="1BB3B68C" w14:textId="77777777" w:rsidR="00CE230A" w:rsidRDefault="00CE230A" w:rsidP="00A41330">
            <w:pPr>
              <w:pStyle w:val="TAL"/>
            </w:pPr>
            <w:r>
              <w:t>Mistyped Component</w:t>
            </w:r>
          </w:p>
        </w:tc>
        <w:tc>
          <w:tcPr>
            <w:tcW w:w="3090" w:type="dxa"/>
            <w:tcBorders>
              <w:top w:val="nil"/>
              <w:bottom w:val="nil"/>
            </w:tcBorders>
          </w:tcPr>
          <w:p w14:paraId="586EDD6B" w14:textId="77777777" w:rsidR="00CE230A" w:rsidRDefault="00CE230A" w:rsidP="00A41330">
            <w:pPr>
              <w:pStyle w:val="TAC"/>
            </w:pPr>
            <w:r>
              <w:t>0  0  0  0  0  0  0  1</w:t>
            </w:r>
          </w:p>
        </w:tc>
      </w:tr>
      <w:tr w:rsidR="00CE230A" w14:paraId="13FF8B0B" w14:textId="77777777" w:rsidTr="00A41330">
        <w:trPr>
          <w:jc w:val="center"/>
        </w:trPr>
        <w:tc>
          <w:tcPr>
            <w:tcW w:w="6480" w:type="dxa"/>
            <w:tcBorders>
              <w:top w:val="nil"/>
            </w:tcBorders>
          </w:tcPr>
          <w:p w14:paraId="6A8EC977" w14:textId="77777777" w:rsidR="00CE230A" w:rsidRDefault="00CE230A" w:rsidP="00A41330">
            <w:pPr>
              <w:pStyle w:val="TAL"/>
            </w:pPr>
            <w:r>
              <w:t>Badly Structured Component</w:t>
            </w:r>
          </w:p>
        </w:tc>
        <w:tc>
          <w:tcPr>
            <w:tcW w:w="3090" w:type="dxa"/>
            <w:tcBorders>
              <w:top w:val="nil"/>
            </w:tcBorders>
          </w:tcPr>
          <w:p w14:paraId="02D3D784" w14:textId="77777777" w:rsidR="00CE230A" w:rsidRDefault="00CE230A" w:rsidP="00A41330">
            <w:pPr>
              <w:pStyle w:val="TAC"/>
            </w:pPr>
            <w:r>
              <w:t>0  0  0  0  0  0  1  0</w:t>
            </w:r>
          </w:p>
        </w:tc>
      </w:tr>
    </w:tbl>
    <w:p w14:paraId="4D85DF4B" w14:textId="77777777" w:rsidR="00CE230A" w:rsidRDefault="00CE230A" w:rsidP="00CE230A"/>
    <w:p w14:paraId="23D416DE" w14:textId="77777777" w:rsidR="00CE230A" w:rsidRDefault="00CE230A" w:rsidP="00CE230A">
      <w:pPr>
        <w:pStyle w:val="TH"/>
      </w:pPr>
      <w:r>
        <w:t>Table 3.15: Coding of Invoke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38037550" w14:textId="77777777" w:rsidTr="00A41330">
        <w:trPr>
          <w:jc w:val="center"/>
        </w:trPr>
        <w:tc>
          <w:tcPr>
            <w:tcW w:w="6480" w:type="dxa"/>
            <w:tcBorders>
              <w:bottom w:val="nil"/>
            </w:tcBorders>
          </w:tcPr>
          <w:p w14:paraId="1A7DF53A" w14:textId="77777777" w:rsidR="00CE230A" w:rsidRDefault="00CE230A" w:rsidP="00A41330">
            <w:pPr>
              <w:pStyle w:val="TAL"/>
            </w:pPr>
            <w:r>
              <w:rPr>
                <w:b/>
              </w:rPr>
              <w:t>Invoke Problem Codes</w:t>
            </w:r>
          </w:p>
        </w:tc>
        <w:tc>
          <w:tcPr>
            <w:tcW w:w="3090" w:type="dxa"/>
            <w:tcBorders>
              <w:bottom w:val="nil"/>
            </w:tcBorders>
          </w:tcPr>
          <w:p w14:paraId="6D357CD9" w14:textId="77777777" w:rsidR="00CE230A" w:rsidRDefault="00CE230A" w:rsidP="00A41330">
            <w:pPr>
              <w:pStyle w:val="TAH"/>
            </w:pPr>
            <w:r>
              <w:t>8  7  6  5  4  3  2  1</w:t>
            </w:r>
          </w:p>
        </w:tc>
      </w:tr>
      <w:tr w:rsidR="00CE230A" w14:paraId="57F397A4" w14:textId="77777777" w:rsidTr="00A41330">
        <w:trPr>
          <w:jc w:val="center"/>
        </w:trPr>
        <w:tc>
          <w:tcPr>
            <w:tcW w:w="6480" w:type="dxa"/>
            <w:tcBorders>
              <w:bottom w:val="nil"/>
            </w:tcBorders>
          </w:tcPr>
          <w:p w14:paraId="77B847DD" w14:textId="77777777" w:rsidR="00CE230A" w:rsidRDefault="00CE230A" w:rsidP="00A41330">
            <w:pPr>
              <w:pStyle w:val="TAL"/>
            </w:pPr>
            <w:r>
              <w:t>Duplicate Invoke ID</w:t>
            </w:r>
          </w:p>
        </w:tc>
        <w:tc>
          <w:tcPr>
            <w:tcW w:w="3090" w:type="dxa"/>
            <w:tcBorders>
              <w:bottom w:val="nil"/>
            </w:tcBorders>
          </w:tcPr>
          <w:p w14:paraId="73A9E643" w14:textId="77777777" w:rsidR="00CE230A" w:rsidRDefault="00CE230A" w:rsidP="00A41330">
            <w:pPr>
              <w:pStyle w:val="TAC"/>
            </w:pPr>
            <w:r>
              <w:t>0  0  0  0  0  0  0  0</w:t>
            </w:r>
          </w:p>
        </w:tc>
      </w:tr>
      <w:tr w:rsidR="00CE230A" w14:paraId="625F75C5" w14:textId="77777777" w:rsidTr="00A41330">
        <w:trPr>
          <w:jc w:val="center"/>
        </w:trPr>
        <w:tc>
          <w:tcPr>
            <w:tcW w:w="6480" w:type="dxa"/>
            <w:tcBorders>
              <w:top w:val="nil"/>
              <w:bottom w:val="nil"/>
            </w:tcBorders>
          </w:tcPr>
          <w:p w14:paraId="370D5FCC" w14:textId="77777777" w:rsidR="00CE230A" w:rsidRDefault="00CE230A" w:rsidP="00A41330">
            <w:pPr>
              <w:pStyle w:val="TAL"/>
            </w:pPr>
            <w:r>
              <w:t>Unrecognized Operation</w:t>
            </w:r>
          </w:p>
        </w:tc>
        <w:tc>
          <w:tcPr>
            <w:tcW w:w="3090" w:type="dxa"/>
            <w:tcBorders>
              <w:top w:val="nil"/>
              <w:bottom w:val="nil"/>
            </w:tcBorders>
          </w:tcPr>
          <w:p w14:paraId="1720DA32" w14:textId="77777777" w:rsidR="00CE230A" w:rsidRDefault="00CE230A" w:rsidP="00A41330">
            <w:pPr>
              <w:pStyle w:val="TAC"/>
            </w:pPr>
            <w:r>
              <w:t>0  0  0  0  0  0  0  1</w:t>
            </w:r>
          </w:p>
        </w:tc>
      </w:tr>
      <w:tr w:rsidR="00CE230A" w14:paraId="36321EE0" w14:textId="77777777" w:rsidTr="00A41330">
        <w:trPr>
          <w:jc w:val="center"/>
        </w:trPr>
        <w:tc>
          <w:tcPr>
            <w:tcW w:w="6480" w:type="dxa"/>
            <w:tcBorders>
              <w:top w:val="nil"/>
              <w:bottom w:val="nil"/>
            </w:tcBorders>
          </w:tcPr>
          <w:p w14:paraId="0335FCF5" w14:textId="77777777" w:rsidR="00CE230A" w:rsidRDefault="00CE230A" w:rsidP="00A41330">
            <w:pPr>
              <w:pStyle w:val="TAL"/>
            </w:pPr>
            <w:r>
              <w:t>Mistyped Parameter</w:t>
            </w:r>
          </w:p>
        </w:tc>
        <w:tc>
          <w:tcPr>
            <w:tcW w:w="3090" w:type="dxa"/>
            <w:tcBorders>
              <w:top w:val="nil"/>
              <w:bottom w:val="nil"/>
            </w:tcBorders>
          </w:tcPr>
          <w:p w14:paraId="4935F62E" w14:textId="77777777" w:rsidR="00CE230A" w:rsidRDefault="00CE230A" w:rsidP="00A41330">
            <w:pPr>
              <w:pStyle w:val="TAC"/>
            </w:pPr>
            <w:r>
              <w:t>0  0  0  0  0  0  1  0</w:t>
            </w:r>
          </w:p>
        </w:tc>
      </w:tr>
      <w:tr w:rsidR="00CE230A" w14:paraId="545BA513" w14:textId="77777777" w:rsidTr="00A41330">
        <w:trPr>
          <w:jc w:val="center"/>
        </w:trPr>
        <w:tc>
          <w:tcPr>
            <w:tcW w:w="6480" w:type="dxa"/>
            <w:tcBorders>
              <w:top w:val="nil"/>
              <w:bottom w:val="nil"/>
            </w:tcBorders>
          </w:tcPr>
          <w:p w14:paraId="3BD751E4" w14:textId="77777777" w:rsidR="00CE230A" w:rsidRDefault="00CE230A" w:rsidP="00A41330">
            <w:pPr>
              <w:pStyle w:val="TAL"/>
            </w:pPr>
            <w:r>
              <w:t>Resource Limitation</w:t>
            </w:r>
          </w:p>
        </w:tc>
        <w:tc>
          <w:tcPr>
            <w:tcW w:w="3090" w:type="dxa"/>
            <w:tcBorders>
              <w:top w:val="nil"/>
              <w:bottom w:val="nil"/>
            </w:tcBorders>
          </w:tcPr>
          <w:p w14:paraId="4E6D5B7D" w14:textId="77777777" w:rsidR="00CE230A" w:rsidRDefault="00CE230A" w:rsidP="00A41330">
            <w:pPr>
              <w:pStyle w:val="TAC"/>
            </w:pPr>
            <w:r>
              <w:t>0  0  0  0  0  0  1  1</w:t>
            </w:r>
          </w:p>
        </w:tc>
      </w:tr>
      <w:tr w:rsidR="00CE230A" w14:paraId="1950E315" w14:textId="77777777" w:rsidTr="00A41330">
        <w:trPr>
          <w:jc w:val="center"/>
        </w:trPr>
        <w:tc>
          <w:tcPr>
            <w:tcW w:w="6480" w:type="dxa"/>
            <w:tcBorders>
              <w:top w:val="nil"/>
              <w:bottom w:val="nil"/>
            </w:tcBorders>
          </w:tcPr>
          <w:p w14:paraId="5AD89B7F" w14:textId="77777777" w:rsidR="00CE230A" w:rsidRDefault="00CE230A" w:rsidP="00A41330">
            <w:pPr>
              <w:pStyle w:val="TAL"/>
            </w:pPr>
            <w:r>
              <w:t>Initiating Release</w:t>
            </w:r>
          </w:p>
        </w:tc>
        <w:tc>
          <w:tcPr>
            <w:tcW w:w="3090" w:type="dxa"/>
            <w:tcBorders>
              <w:top w:val="nil"/>
              <w:bottom w:val="nil"/>
            </w:tcBorders>
          </w:tcPr>
          <w:p w14:paraId="42D24FEC" w14:textId="77777777" w:rsidR="00CE230A" w:rsidRDefault="00CE230A" w:rsidP="00A41330">
            <w:pPr>
              <w:pStyle w:val="TAC"/>
            </w:pPr>
            <w:r>
              <w:t>0  0  0  0  0  1  0  0</w:t>
            </w:r>
          </w:p>
        </w:tc>
      </w:tr>
      <w:tr w:rsidR="00CE230A" w14:paraId="7D5E5431" w14:textId="77777777" w:rsidTr="00A41330">
        <w:trPr>
          <w:jc w:val="center"/>
        </w:trPr>
        <w:tc>
          <w:tcPr>
            <w:tcW w:w="6480" w:type="dxa"/>
            <w:tcBorders>
              <w:top w:val="nil"/>
              <w:bottom w:val="nil"/>
            </w:tcBorders>
          </w:tcPr>
          <w:p w14:paraId="4F246802" w14:textId="77777777" w:rsidR="00CE230A" w:rsidRDefault="00CE230A" w:rsidP="00A41330">
            <w:pPr>
              <w:pStyle w:val="TAL"/>
            </w:pPr>
            <w:r>
              <w:t>Unrecognized Linked ID</w:t>
            </w:r>
          </w:p>
        </w:tc>
        <w:tc>
          <w:tcPr>
            <w:tcW w:w="3090" w:type="dxa"/>
            <w:tcBorders>
              <w:top w:val="nil"/>
              <w:bottom w:val="nil"/>
            </w:tcBorders>
          </w:tcPr>
          <w:p w14:paraId="42B6E43A" w14:textId="77777777" w:rsidR="00CE230A" w:rsidRDefault="00CE230A" w:rsidP="00A41330">
            <w:pPr>
              <w:pStyle w:val="TAC"/>
            </w:pPr>
            <w:r>
              <w:t>0  0  0  0  0  1  0  1</w:t>
            </w:r>
          </w:p>
        </w:tc>
      </w:tr>
      <w:tr w:rsidR="00CE230A" w14:paraId="51983106" w14:textId="77777777" w:rsidTr="00A41330">
        <w:trPr>
          <w:jc w:val="center"/>
        </w:trPr>
        <w:tc>
          <w:tcPr>
            <w:tcW w:w="6480" w:type="dxa"/>
            <w:tcBorders>
              <w:top w:val="nil"/>
              <w:bottom w:val="nil"/>
            </w:tcBorders>
          </w:tcPr>
          <w:p w14:paraId="26D0D4D0" w14:textId="77777777" w:rsidR="00CE230A" w:rsidRDefault="00CE230A" w:rsidP="00A41330">
            <w:pPr>
              <w:pStyle w:val="TAL"/>
            </w:pPr>
            <w:r>
              <w:t>Linked Response Unexpected</w:t>
            </w:r>
          </w:p>
        </w:tc>
        <w:tc>
          <w:tcPr>
            <w:tcW w:w="3090" w:type="dxa"/>
            <w:tcBorders>
              <w:top w:val="nil"/>
              <w:bottom w:val="nil"/>
            </w:tcBorders>
          </w:tcPr>
          <w:p w14:paraId="3480F087" w14:textId="77777777" w:rsidR="00CE230A" w:rsidRDefault="00CE230A" w:rsidP="00A41330">
            <w:pPr>
              <w:pStyle w:val="TAC"/>
            </w:pPr>
            <w:r>
              <w:t>0  0  0  0  0  1  1  0</w:t>
            </w:r>
          </w:p>
        </w:tc>
      </w:tr>
      <w:tr w:rsidR="00CE230A" w14:paraId="583E1E48" w14:textId="77777777" w:rsidTr="00A41330">
        <w:trPr>
          <w:jc w:val="center"/>
        </w:trPr>
        <w:tc>
          <w:tcPr>
            <w:tcW w:w="6480" w:type="dxa"/>
            <w:tcBorders>
              <w:top w:val="nil"/>
            </w:tcBorders>
          </w:tcPr>
          <w:p w14:paraId="569DA60B" w14:textId="77777777" w:rsidR="00CE230A" w:rsidRDefault="00CE230A" w:rsidP="00A41330">
            <w:pPr>
              <w:pStyle w:val="TAL"/>
            </w:pPr>
            <w:r>
              <w:t>Unexpected Linked Operation</w:t>
            </w:r>
          </w:p>
        </w:tc>
        <w:tc>
          <w:tcPr>
            <w:tcW w:w="3090" w:type="dxa"/>
            <w:tcBorders>
              <w:top w:val="nil"/>
            </w:tcBorders>
          </w:tcPr>
          <w:p w14:paraId="78F7DF4A" w14:textId="77777777" w:rsidR="00CE230A" w:rsidRDefault="00CE230A" w:rsidP="00A41330">
            <w:pPr>
              <w:pStyle w:val="TAC"/>
            </w:pPr>
            <w:r>
              <w:t>0  0  0  0  0  1  1  1</w:t>
            </w:r>
          </w:p>
        </w:tc>
      </w:tr>
    </w:tbl>
    <w:p w14:paraId="621C887F" w14:textId="77777777" w:rsidR="00CE230A" w:rsidRDefault="00CE230A" w:rsidP="00CE230A"/>
    <w:p w14:paraId="7BAD4FE4" w14:textId="77777777" w:rsidR="00CE230A" w:rsidRDefault="00CE230A" w:rsidP="00CE230A">
      <w:pPr>
        <w:pStyle w:val="TH"/>
      </w:pPr>
      <w:r>
        <w:t>Table 3.16: Coding of Return Result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57F89D5F" w14:textId="77777777" w:rsidTr="00A41330">
        <w:trPr>
          <w:jc w:val="center"/>
        </w:trPr>
        <w:tc>
          <w:tcPr>
            <w:tcW w:w="6480" w:type="dxa"/>
            <w:tcBorders>
              <w:bottom w:val="nil"/>
            </w:tcBorders>
          </w:tcPr>
          <w:p w14:paraId="42DEE347" w14:textId="77777777" w:rsidR="00CE230A" w:rsidRDefault="00CE230A" w:rsidP="00A41330">
            <w:pPr>
              <w:pStyle w:val="TAL"/>
              <w:rPr>
                <w:b/>
              </w:rPr>
            </w:pPr>
            <w:r>
              <w:rPr>
                <w:b/>
              </w:rPr>
              <w:t>Return Result Problem Codes</w:t>
            </w:r>
          </w:p>
        </w:tc>
        <w:tc>
          <w:tcPr>
            <w:tcW w:w="3090" w:type="dxa"/>
            <w:tcBorders>
              <w:bottom w:val="nil"/>
            </w:tcBorders>
          </w:tcPr>
          <w:p w14:paraId="7BC1E199" w14:textId="77777777" w:rsidR="00CE230A" w:rsidRDefault="00CE230A" w:rsidP="00A41330">
            <w:pPr>
              <w:pStyle w:val="TAH"/>
            </w:pPr>
            <w:r>
              <w:t>8  7  6  5  4  3  2  1</w:t>
            </w:r>
          </w:p>
        </w:tc>
      </w:tr>
      <w:tr w:rsidR="00CE230A" w14:paraId="34C48562" w14:textId="77777777" w:rsidTr="00A41330">
        <w:trPr>
          <w:jc w:val="center"/>
        </w:trPr>
        <w:tc>
          <w:tcPr>
            <w:tcW w:w="6480" w:type="dxa"/>
            <w:tcBorders>
              <w:bottom w:val="nil"/>
            </w:tcBorders>
          </w:tcPr>
          <w:p w14:paraId="77BA29D6" w14:textId="77777777" w:rsidR="00CE230A" w:rsidRDefault="00CE230A" w:rsidP="00A41330">
            <w:pPr>
              <w:pStyle w:val="TAL"/>
            </w:pPr>
            <w:r>
              <w:t>Unrecognized Invoke ID</w:t>
            </w:r>
          </w:p>
        </w:tc>
        <w:tc>
          <w:tcPr>
            <w:tcW w:w="3090" w:type="dxa"/>
            <w:tcBorders>
              <w:bottom w:val="nil"/>
            </w:tcBorders>
          </w:tcPr>
          <w:p w14:paraId="3BE3FF43" w14:textId="77777777" w:rsidR="00CE230A" w:rsidRDefault="00CE230A" w:rsidP="00A41330">
            <w:pPr>
              <w:pStyle w:val="TAC"/>
            </w:pPr>
            <w:r>
              <w:t>0  0  0  0  0  0  0  0</w:t>
            </w:r>
          </w:p>
        </w:tc>
      </w:tr>
      <w:tr w:rsidR="00CE230A" w14:paraId="2B624AB5" w14:textId="77777777" w:rsidTr="00A41330">
        <w:trPr>
          <w:jc w:val="center"/>
        </w:trPr>
        <w:tc>
          <w:tcPr>
            <w:tcW w:w="6480" w:type="dxa"/>
            <w:tcBorders>
              <w:top w:val="nil"/>
              <w:bottom w:val="nil"/>
            </w:tcBorders>
          </w:tcPr>
          <w:p w14:paraId="723DC47C" w14:textId="77777777" w:rsidR="00CE230A" w:rsidRDefault="00CE230A" w:rsidP="00A41330">
            <w:pPr>
              <w:pStyle w:val="TAL"/>
            </w:pPr>
            <w:r>
              <w:t>Return Result Unexpected</w:t>
            </w:r>
          </w:p>
        </w:tc>
        <w:tc>
          <w:tcPr>
            <w:tcW w:w="3090" w:type="dxa"/>
            <w:tcBorders>
              <w:top w:val="nil"/>
              <w:bottom w:val="nil"/>
            </w:tcBorders>
          </w:tcPr>
          <w:p w14:paraId="46A7B89D" w14:textId="77777777" w:rsidR="00CE230A" w:rsidRDefault="00CE230A" w:rsidP="00A41330">
            <w:pPr>
              <w:pStyle w:val="TAC"/>
            </w:pPr>
            <w:r>
              <w:t>0  0  0  0  0  0  0  1</w:t>
            </w:r>
          </w:p>
        </w:tc>
      </w:tr>
      <w:tr w:rsidR="00CE230A" w14:paraId="5D19E84F" w14:textId="77777777" w:rsidTr="00A41330">
        <w:trPr>
          <w:jc w:val="center"/>
        </w:trPr>
        <w:tc>
          <w:tcPr>
            <w:tcW w:w="6480" w:type="dxa"/>
            <w:tcBorders>
              <w:top w:val="nil"/>
            </w:tcBorders>
          </w:tcPr>
          <w:p w14:paraId="74D8DC44" w14:textId="77777777" w:rsidR="00CE230A" w:rsidRDefault="00CE230A" w:rsidP="00A41330">
            <w:pPr>
              <w:pStyle w:val="TAL"/>
            </w:pPr>
            <w:r>
              <w:t>Mistyped Parameter</w:t>
            </w:r>
          </w:p>
        </w:tc>
        <w:tc>
          <w:tcPr>
            <w:tcW w:w="3090" w:type="dxa"/>
            <w:tcBorders>
              <w:top w:val="nil"/>
            </w:tcBorders>
          </w:tcPr>
          <w:p w14:paraId="3E8706BA" w14:textId="77777777" w:rsidR="00CE230A" w:rsidRDefault="00CE230A" w:rsidP="00A41330">
            <w:pPr>
              <w:pStyle w:val="TAC"/>
            </w:pPr>
            <w:r>
              <w:t>0  0  0  0  0  0  1  0</w:t>
            </w:r>
          </w:p>
        </w:tc>
      </w:tr>
    </w:tbl>
    <w:p w14:paraId="45F1F744" w14:textId="77777777" w:rsidR="00CE230A" w:rsidRDefault="00CE230A" w:rsidP="00CE230A"/>
    <w:p w14:paraId="6EA7BA00" w14:textId="77777777" w:rsidR="00CE230A" w:rsidRDefault="00CE230A" w:rsidP="00CE230A">
      <w:pPr>
        <w:pStyle w:val="TH"/>
      </w:pPr>
      <w:r>
        <w:t>Table 3.17: Coding of Return Error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6B717016" w14:textId="77777777" w:rsidTr="00A41330">
        <w:trPr>
          <w:jc w:val="center"/>
        </w:trPr>
        <w:tc>
          <w:tcPr>
            <w:tcW w:w="6480" w:type="dxa"/>
            <w:tcBorders>
              <w:bottom w:val="nil"/>
            </w:tcBorders>
          </w:tcPr>
          <w:p w14:paraId="33978B16" w14:textId="77777777" w:rsidR="00CE230A" w:rsidRDefault="00CE230A" w:rsidP="00A41330">
            <w:pPr>
              <w:pStyle w:val="TAL"/>
            </w:pPr>
            <w:r>
              <w:rPr>
                <w:b/>
              </w:rPr>
              <w:t>Return Error Problem Codes</w:t>
            </w:r>
          </w:p>
        </w:tc>
        <w:tc>
          <w:tcPr>
            <w:tcW w:w="3090" w:type="dxa"/>
            <w:tcBorders>
              <w:bottom w:val="nil"/>
            </w:tcBorders>
          </w:tcPr>
          <w:p w14:paraId="57BF92D9" w14:textId="77777777" w:rsidR="00CE230A" w:rsidRDefault="00CE230A" w:rsidP="00A41330">
            <w:pPr>
              <w:pStyle w:val="TAH"/>
            </w:pPr>
            <w:r>
              <w:t>8  7  6  5  4  3  2  1</w:t>
            </w:r>
          </w:p>
        </w:tc>
      </w:tr>
      <w:tr w:rsidR="00CE230A" w14:paraId="25748AFB" w14:textId="77777777" w:rsidTr="00A41330">
        <w:trPr>
          <w:jc w:val="center"/>
        </w:trPr>
        <w:tc>
          <w:tcPr>
            <w:tcW w:w="6480" w:type="dxa"/>
            <w:tcBorders>
              <w:bottom w:val="nil"/>
            </w:tcBorders>
          </w:tcPr>
          <w:p w14:paraId="79E5F35A" w14:textId="77777777" w:rsidR="00CE230A" w:rsidRDefault="00CE230A" w:rsidP="00A41330">
            <w:pPr>
              <w:pStyle w:val="TAL"/>
            </w:pPr>
            <w:r>
              <w:t>Unrecognized Invoke ID</w:t>
            </w:r>
          </w:p>
        </w:tc>
        <w:tc>
          <w:tcPr>
            <w:tcW w:w="3090" w:type="dxa"/>
            <w:tcBorders>
              <w:bottom w:val="nil"/>
            </w:tcBorders>
          </w:tcPr>
          <w:p w14:paraId="05B5AB2D" w14:textId="77777777" w:rsidR="00CE230A" w:rsidRDefault="00CE230A" w:rsidP="00A41330">
            <w:pPr>
              <w:pStyle w:val="TAC"/>
            </w:pPr>
            <w:r>
              <w:t>0  0  0  0  0  0  0  0</w:t>
            </w:r>
          </w:p>
        </w:tc>
      </w:tr>
      <w:tr w:rsidR="00CE230A" w14:paraId="634177E8" w14:textId="77777777" w:rsidTr="00A41330">
        <w:trPr>
          <w:jc w:val="center"/>
        </w:trPr>
        <w:tc>
          <w:tcPr>
            <w:tcW w:w="6480" w:type="dxa"/>
            <w:tcBorders>
              <w:top w:val="nil"/>
              <w:bottom w:val="nil"/>
            </w:tcBorders>
          </w:tcPr>
          <w:p w14:paraId="03048A6A" w14:textId="77777777" w:rsidR="00CE230A" w:rsidRDefault="00CE230A" w:rsidP="00A41330">
            <w:pPr>
              <w:pStyle w:val="TAL"/>
            </w:pPr>
            <w:r>
              <w:t>Return Error Unexpected</w:t>
            </w:r>
          </w:p>
        </w:tc>
        <w:tc>
          <w:tcPr>
            <w:tcW w:w="3090" w:type="dxa"/>
            <w:tcBorders>
              <w:top w:val="nil"/>
              <w:bottom w:val="nil"/>
            </w:tcBorders>
          </w:tcPr>
          <w:p w14:paraId="603EC612" w14:textId="77777777" w:rsidR="00CE230A" w:rsidRDefault="00CE230A" w:rsidP="00A41330">
            <w:pPr>
              <w:pStyle w:val="TAC"/>
            </w:pPr>
            <w:r>
              <w:t>0  0  0  0  0  0  0  1</w:t>
            </w:r>
          </w:p>
        </w:tc>
      </w:tr>
      <w:tr w:rsidR="00CE230A" w14:paraId="299E0D3D" w14:textId="77777777" w:rsidTr="00A41330">
        <w:trPr>
          <w:jc w:val="center"/>
        </w:trPr>
        <w:tc>
          <w:tcPr>
            <w:tcW w:w="6480" w:type="dxa"/>
            <w:tcBorders>
              <w:top w:val="nil"/>
              <w:bottom w:val="nil"/>
            </w:tcBorders>
          </w:tcPr>
          <w:p w14:paraId="61A1E82E" w14:textId="77777777" w:rsidR="00CE230A" w:rsidRDefault="00CE230A" w:rsidP="00A41330">
            <w:pPr>
              <w:pStyle w:val="TAL"/>
            </w:pPr>
            <w:r>
              <w:t>Unrecognized Error</w:t>
            </w:r>
          </w:p>
        </w:tc>
        <w:tc>
          <w:tcPr>
            <w:tcW w:w="3090" w:type="dxa"/>
            <w:tcBorders>
              <w:top w:val="nil"/>
              <w:bottom w:val="nil"/>
            </w:tcBorders>
          </w:tcPr>
          <w:p w14:paraId="1B5511F1" w14:textId="77777777" w:rsidR="00CE230A" w:rsidRDefault="00CE230A" w:rsidP="00A41330">
            <w:pPr>
              <w:pStyle w:val="TAC"/>
            </w:pPr>
            <w:r>
              <w:t>0  0  0  0  0  0  1  0</w:t>
            </w:r>
          </w:p>
        </w:tc>
      </w:tr>
      <w:tr w:rsidR="00CE230A" w14:paraId="660142E5" w14:textId="77777777" w:rsidTr="00A41330">
        <w:trPr>
          <w:jc w:val="center"/>
        </w:trPr>
        <w:tc>
          <w:tcPr>
            <w:tcW w:w="6480" w:type="dxa"/>
            <w:tcBorders>
              <w:top w:val="nil"/>
              <w:bottom w:val="nil"/>
            </w:tcBorders>
          </w:tcPr>
          <w:p w14:paraId="2F6EA9F7" w14:textId="77777777" w:rsidR="00CE230A" w:rsidRDefault="00CE230A" w:rsidP="00A41330">
            <w:pPr>
              <w:pStyle w:val="TAL"/>
            </w:pPr>
            <w:r>
              <w:t>Unexpected Error</w:t>
            </w:r>
          </w:p>
        </w:tc>
        <w:tc>
          <w:tcPr>
            <w:tcW w:w="3090" w:type="dxa"/>
            <w:tcBorders>
              <w:top w:val="nil"/>
              <w:bottom w:val="nil"/>
            </w:tcBorders>
          </w:tcPr>
          <w:p w14:paraId="437B232D" w14:textId="77777777" w:rsidR="00CE230A" w:rsidRDefault="00CE230A" w:rsidP="00A41330">
            <w:pPr>
              <w:pStyle w:val="TAC"/>
            </w:pPr>
            <w:r>
              <w:t>0  0  0  0  0  0  1  1</w:t>
            </w:r>
          </w:p>
        </w:tc>
      </w:tr>
      <w:tr w:rsidR="00CE230A" w14:paraId="41BDE649" w14:textId="77777777" w:rsidTr="00A41330">
        <w:trPr>
          <w:jc w:val="center"/>
        </w:trPr>
        <w:tc>
          <w:tcPr>
            <w:tcW w:w="6480" w:type="dxa"/>
            <w:tcBorders>
              <w:top w:val="nil"/>
            </w:tcBorders>
          </w:tcPr>
          <w:p w14:paraId="59704B51" w14:textId="77777777" w:rsidR="00CE230A" w:rsidRDefault="00CE230A" w:rsidP="00A41330">
            <w:pPr>
              <w:pStyle w:val="TAL"/>
            </w:pPr>
            <w:r>
              <w:t>Mistyped Parameter</w:t>
            </w:r>
          </w:p>
        </w:tc>
        <w:tc>
          <w:tcPr>
            <w:tcW w:w="3090" w:type="dxa"/>
            <w:tcBorders>
              <w:top w:val="nil"/>
            </w:tcBorders>
          </w:tcPr>
          <w:p w14:paraId="4406537E" w14:textId="77777777" w:rsidR="00CE230A" w:rsidRDefault="00CE230A" w:rsidP="00A41330">
            <w:pPr>
              <w:pStyle w:val="TAC"/>
            </w:pPr>
            <w:r>
              <w:t>0  0  0  0  0  1  0  0</w:t>
            </w:r>
          </w:p>
        </w:tc>
      </w:tr>
    </w:tbl>
    <w:p w14:paraId="2D384C5F" w14:textId="77777777" w:rsidR="00CE230A" w:rsidRDefault="00CE230A" w:rsidP="00CE230A"/>
    <w:p w14:paraId="63D6A7C9" w14:textId="77777777" w:rsidR="00CE230A" w:rsidRDefault="00CE230A" w:rsidP="00D737EA">
      <w:pPr>
        <w:pStyle w:val="Heading2"/>
      </w:pPr>
      <w:bookmarkStart w:id="99" w:name="_Toc19634088"/>
      <w:bookmarkStart w:id="100" w:name="_Toc44862926"/>
      <w:bookmarkStart w:id="101" w:name="_Toc97644994"/>
      <w:r>
        <w:lastRenderedPageBreak/>
        <w:t>3.7</w:t>
      </w:r>
      <w:r>
        <w:tab/>
        <w:t>Version handling for supplementary services</w:t>
      </w:r>
      <w:bookmarkEnd w:id="99"/>
      <w:bookmarkEnd w:id="100"/>
      <w:bookmarkEnd w:id="101"/>
    </w:p>
    <w:p w14:paraId="3CEFAA9A" w14:textId="77777777" w:rsidR="00CE230A" w:rsidRDefault="00CE230A" w:rsidP="00D737EA">
      <w:pPr>
        <w:pStyle w:val="Heading3"/>
      </w:pPr>
      <w:bookmarkStart w:id="102" w:name="_Toc19634089"/>
      <w:bookmarkStart w:id="103" w:name="_Toc44862927"/>
      <w:bookmarkStart w:id="104" w:name="_Toc97644995"/>
      <w:r>
        <w:t>3.7.1</w:t>
      </w:r>
      <w:r>
        <w:tab/>
        <w:t>Supplementary service screening indicator</w:t>
      </w:r>
      <w:bookmarkEnd w:id="102"/>
      <w:bookmarkEnd w:id="103"/>
      <w:bookmarkEnd w:id="104"/>
    </w:p>
    <w:p w14:paraId="5170B4F4" w14:textId="76CC5E96" w:rsidR="00CE230A" w:rsidRDefault="00CE230A" w:rsidP="00CE230A">
      <w:r>
        <w:t xml:space="preserve">The purpose of the supplementary service screening indicator is to allow the network to asses the capabilities of the MS in advance of a network initiated SS activity. The SS screening indicator is sent in the mobile station classmark 2 as defined in </w:t>
      </w:r>
      <w:r w:rsidR="00A41330">
        <w:t>TS 2</w:t>
      </w:r>
      <w:r>
        <w:t xml:space="preserve">4.008. The handling of the SS screening indicator is described in </w:t>
      </w:r>
      <w:r w:rsidR="00A41330">
        <w:t>TS 2</w:t>
      </w:r>
      <w:r>
        <w:t>4.010.</w:t>
      </w:r>
    </w:p>
    <w:p w14:paraId="6BDADAC4" w14:textId="77777777" w:rsidR="00CE230A" w:rsidRDefault="00CE230A" w:rsidP="00CE230A">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52"/>
        <w:gridCol w:w="1152"/>
        <w:gridCol w:w="1152"/>
        <w:gridCol w:w="1224"/>
        <w:gridCol w:w="1152"/>
        <w:gridCol w:w="1224"/>
        <w:gridCol w:w="1008"/>
        <w:gridCol w:w="576"/>
      </w:tblGrid>
      <w:tr w:rsidR="00CE230A" w14:paraId="76A65DEA" w14:textId="77777777" w:rsidTr="00A41330">
        <w:trPr>
          <w:jc w:val="center"/>
        </w:trPr>
        <w:tc>
          <w:tcPr>
            <w:tcW w:w="1152" w:type="dxa"/>
          </w:tcPr>
          <w:p w14:paraId="46078125" w14:textId="77777777" w:rsidR="00CE230A" w:rsidRDefault="00CE230A" w:rsidP="00A41330">
            <w:pPr>
              <w:pStyle w:val="TAH"/>
            </w:pPr>
            <w:r>
              <w:t>8</w:t>
            </w:r>
          </w:p>
        </w:tc>
        <w:tc>
          <w:tcPr>
            <w:tcW w:w="1152" w:type="dxa"/>
          </w:tcPr>
          <w:p w14:paraId="28F250AB" w14:textId="77777777" w:rsidR="00CE230A" w:rsidRDefault="00CE230A" w:rsidP="00A41330">
            <w:pPr>
              <w:pStyle w:val="TAH"/>
            </w:pPr>
            <w:r>
              <w:t>7</w:t>
            </w:r>
          </w:p>
        </w:tc>
        <w:tc>
          <w:tcPr>
            <w:tcW w:w="1152" w:type="dxa"/>
            <w:tcBorders>
              <w:right w:val="nil"/>
            </w:tcBorders>
          </w:tcPr>
          <w:p w14:paraId="730D7CFF" w14:textId="77777777" w:rsidR="00CE230A" w:rsidRDefault="00CE230A" w:rsidP="00A41330">
            <w:pPr>
              <w:pStyle w:val="TAH"/>
            </w:pPr>
            <w:r>
              <w:t>6</w:t>
            </w:r>
          </w:p>
        </w:tc>
        <w:tc>
          <w:tcPr>
            <w:tcW w:w="1224" w:type="dxa"/>
            <w:tcBorders>
              <w:left w:val="nil"/>
            </w:tcBorders>
          </w:tcPr>
          <w:p w14:paraId="67812A69" w14:textId="77777777" w:rsidR="00CE230A" w:rsidRDefault="00CE230A" w:rsidP="00A41330">
            <w:pPr>
              <w:pStyle w:val="TAH"/>
            </w:pPr>
            <w:r>
              <w:t>5</w:t>
            </w:r>
          </w:p>
        </w:tc>
        <w:tc>
          <w:tcPr>
            <w:tcW w:w="1152" w:type="dxa"/>
            <w:tcBorders>
              <w:right w:val="nil"/>
            </w:tcBorders>
          </w:tcPr>
          <w:p w14:paraId="6144EE03" w14:textId="77777777" w:rsidR="00CE230A" w:rsidRDefault="00CE230A" w:rsidP="00A41330">
            <w:pPr>
              <w:pStyle w:val="TAH"/>
            </w:pPr>
            <w:r>
              <w:t>4</w:t>
            </w:r>
          </w:p>
        </w:tc>
        <w:tc>
          <w:tcPr>
            <w:tcW w:w="1224" w:type="dxa"/>
            <w:tcBorders>
              <w:left w:val="nil"/>
              <w:right w:val="nil"/>
            </w:tcBorders>
          </w:tcPr>
          <w:p w14:paraId="2C6BCA33" w14:textId="77777777" w:rsidR="00CE230A" w:rsidRDefault="00CE230A" w:rsidP="00A41330">
            <w:pPr>
              <w:pStyle w:val="TAH"/>
            </w:pPr>
            <w:r>
              <w:t>3</w:t>
            </w:r>
          </w:p>
        </w:tc>
        <w:tc>
          <w:tcPr>
            <w:tcW w:w="1008" w:type="dxa"/>
            <w:tcBorders>
              <w:left w:val="nil"/>
              <w:right w:val="nil"/>
            </w:tcBorders>
          </w:tcPr>
          <w:p w14:paraId="3E38C997" w14:textId="77777777" w:rsidR="00CE230A" w:rsidRDefault="00CE230A" w:rsidP="00A41330">
            <w:pPr>
              <w:pStyle w:val="TAH"/>
            </w:pPr>
            <w:r>
              <w:t>2</w:t>
            </w:r>
          </w:p>
        </w:tc>
        <w:tc>
          <w:tcPr>
            <w:tcW w:w="576" w:type="dxa"/>
            <w:tcBorders>
              <w:left w:val="nil"/>
            </w:tcBorders>
          </w:tcPr>
          <w:p w14:paraId="239A6F23" w14:textId="77777777" w:rsidR="00CE230A" w:rsidRDefault="00CE230A" w:rsidP="00A41330">
            <w:pPr>
              <w:pStyle w:val="TAH"/>
            </w:pPr>
            <w:r>
              <w:t>1</w:t>
            </w:r>
          </w:p>
        </w:tc>
      </w:tr>
      <w:tr w:rsidR="00CE230A" w14:paraId="1C3FFE3D" w14:textId="77777777" w:rsidTr="00A41330">
        <w:trPr>
          <w:jc w:val="center"/>
        </w:trPr>
        <w:tc>
          <w:tcPr>
            <w:tcW w:w="1152" w:type="dxa"/>
          </w:tcPr>
          <w:p w14:paraId="676DCFCB" w14:textId="77777777" w:rsidR="00CE230A" w:rsidRDefault="00CE230A" w:rsidP="00A41330">
            <w:pPr>
              <w:pStyle w:val="TAC"/>
            </w:pPr>
            <w:r>
              <w:t>(note)</w:t>
            </w:r>
          </w:p>
        </w:tc>
        <w:tc>
          <w:tcPr>
            <w:tcW w:w="1152" w:type="dxa"/>
          </w:tcPr>
          <w:p w14:paraId="7AC98D43" w14:textId="77777777" w:rsidR="00CE230A" w:rsidRDefault="00CE230A" w:rsidP="00A41330">
            <w:pPr>
              <w:pStyle w:val="TAC"/>
            </w:pPr>
            <w:r>
              <w:t>(note)</w:t>
            </w:r>
          </w:p>
        </w:tc>
        <w:tc>
          <w:tcPr>
            <w:tcW w:w="2376" w:type="dxa"/>
            <w:gridSpan w:val="2"/>
          </w:tcPr>
          <w:p w14:paraId="213D4079" w14:textId="77777777" w:rsidR="00CE230A" w:rsidRDefault="00CE230A" w:rsidP="00A41330">
            <w:pPr>
              <w:pStyle w:val="TAC"/>
            </w:pPr>
            <w:r>
              <w:t>SS screening indicator</w:t>
            </w:r>
          </w:p>
        </w:tc>
        <w:tc>
          <w:tcPr>
            <w:tcW w:w="3960" w:type="dxa"/>
            <w:gridSpan w:val="4"/>
          </w:tcPr>
          <w:p w14:paraId="45DF229F" w14:textId="77777777" w:rsidR="00CE230A" w:rsidRDefault="00CE230A" w:rsidP="00A41330">
            <w:pPr>
              <w:pStyle w:val="TAC"/>
            </w:pPr>
            <w:r>
              <w:t>(note)</w:t>
            </w:r>
          </w:p>
        </w:tc>
      </w:tr>
    </w:tbl>
    <w:p w14:paraId="5E0920C8" w14:textId="77777777" w:rsidR="00CE230A" w:rsidRDefault="00CE230A" w:rsidP="00CE230A">
      <w:pPr>
        <w:pStyle w:val="NF"/>
      </w:pPr>
    </w:p>
    <w:p w14:paraId="1F3B8275" w14:textId="77777777" w:rsidR="00CE230A" w:rsidRDefault="00CE230A" w:rsidP="00CE230A">
      <w:pPr>
        <w:pStyle w:val="NO"/>
      </w:pPr>
      <w:r>
        <w:t>NOTE:</w:t>
      </w:r>
      <w:r>
        <w:tab/>
        <w:t>Values not relevant to supplementary services.</w:t>
      </w:r>
    </w:p>
    <w:p w14:paraId="49088843" w14:textId="77777777" w:rsidR="00CE230A" w:rsidRDefault="00CE230A" w:rsidP="00CE230A">
      <w:pPr>
        <w:pStyle w:val="TF"/>
      </w:pPr>
      <w:r>
        <w:t>Figure 3.2: Coding of SS screening indicator in mobile station classmark 2</w:t>
      </w:r>
    </w:p>
    <w:p w14:paraId="6760504C" w14:textId="77777777" w:rsidR="00CE230A" w:rsidRDefault="00CE230A" w:rsidP="00CE230A">
      <w:pPr>
        <w:pStyle w:val="TH"/>
      </w:pPr>
      <w:r>
        <w:t>Table 3.18: Coding of SS screening indicator in mobile station classmark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1"/>
        <w:gridCol w:w="674"/>
        <w:gridCol w:w="674"/>
      </w:tblGrid>
      <w:tr w:rsidR="00CE230A" w14:paraId="1DE7478D" w14:textId="77777777" w:rsidTr="00A41330">
        <w:trPr>
          <w:jc w:val="center"/>
        </w:trPr>
        <w:tc>
          <w:tcPr>
            <w:tcW w:w="7371" w:type="dxa"/>
            <w:tcBorders>
              <w:bottom w:val="nil"/>
            </w:tcBorders>
          </w:tcPr>
          <w:p w14:paraId="74F56B44" w14:textId="77777777" w:rsidR="00CE230A" w:rsidRDefault="00CE230A" w:rsidP="00A41330">
            <w:pPr>
              <w:pStyle w:val="TAL"/>
            </w:pPr>
            <w:r>
              <w:rPr>
                <w:b/>
              </w:rPr>
              <w:t>SS screening indicator in mobile station classmark 2</w:t>
            </w:r>
          </w:p>
        </w:tc>
        <w:tc>
          <w:tcPr>
            <w:tcW w:w="674" w:type="dxa"/>
            <w:tcBorders>
              <w:bottom w:val="nil"/>
              <w:right w:val="nil"/>
            </w:tcBorders>
          </w:tcPr>
          <w:p w14:paraId="062112FB" w14:textId="77777777" w:rsidR="00CE230A" w:rsidRDefault="00CE230A" w:rsidP="00A41330">
            <w:pPr>
              <w:pStyle w:val="TAH"/>
            </w:pPr>
            <w:r>
              <w:t>6</w:t>
            </w:r>
          </w:p>
        </w:tc>
        <w:tc>
          <w:tcPr>
            <w:tcW w:w="674" w:type="dxa"/>
            <w:tcBorders>
              <w:left w:val="nil"/>
              <w:bottom w:val="nil"/>
            </w:tcBorders>
          </w:tcPr>
          <w:p w14:paraId="3DE1E3A7" w14:textId="77777777" w:rsidR="00CE230A" w:rsidRDefault="00CE230A" w:rsidP="00A41330">
            <w:pPr>
              <w:pStyle w:val="TAH"/>
            </w:pPr>
            <w:r>
              <w:t>5</w:t>
            </w:r>
          </w:p>
        </w:tc>
      </w:tr>
      <w:tr w:rsidR="00CE230A" w14:paraId="3011C549" w14:textId="77777777" w:rsidTr="00A41330">
        <w:trPr>
          <w:jc w:val="center"/>
        </w:trPr>
        <w:tc>
          <w:tcPr>
            <w:tcW w:w="7371" w:type="dxa"/>
            <w:tcBorders>
              <w:bottom w:val="nil"/>
            </w:tcBorders>
          </w:tcPr>
          <w:p w14:paraId="4CB0A372" w14:textId="77777777" w:rsidR="00CE230A" w:rsidRDefault="00CE230A" w:rsidP="00A41330">
            <w:pPr>
              <w:pStyle w:val="TAL"/>
            </w:pPr>
            <w:r>
              <w:t>default value of phase 1</w:t>
            </w:r>
          </w:p>
        </w:tc>
        <w:tc>
          <w:tcPr>
            <w:tcW w:w="674" w:type="dxa"/>
            <w:tcBorders>
              <w:bottom w:val="nil"/>
              <w:right w:val="nil"/>
            </w:tcBorders>
          </w:tcPr>
          <w:p w14:paraId="2F7B213C" w14:textId="77777777" w:rsidR="00CE230A" w:rsidRDefault="00CE230A" w:rsidP="00A41330">
            <w:pPr>
              <w:pStyle w:val="TAC"/>
            </w:pPr>
            <w:r>
              <w:t>0</w:t>
            </w:r>
          </w:p>
        </w:tc>
        <w:tc>
          <w:tcPr>
            <w:tcW w:w="674" w:type="dxa"/>
            <w:tcBorders>
              <w:left w:val="nil"/>
              <w:bottom w:val="nil"/>
            </w:tcBorders>
          </w:tcPr>
          <w:p w14:paraId="21B6C5F4" w14:textId="77777777" w:rsidR="00CE230A" w:rsidRDefault="00CE230A" w:rsidP="00A41330">
            <w:pPr>
              <w:pStyle w:val="TAC"/>
            </w:pPr>
            <w:r>
              <w:t>0</w:t>
            </w:r>
          </w:p>
          <w:p w14:paraId="7BD4DC3B" w14:textId="77777777" w:rsidR="00CE230A" w:rsidRDefault="00CE230A" w:rsidP="00A41330">
            <w:pPr>
              <w:pStyle w:val="TAC"/>
            </w:pPr>
          </w:p>
        </w:tc>
      </w:tr>
      <w:tr w:rsidR="00CE230A" w14:paraId="04AE5E39" w14:textId="77777777" w:rsidTr="00A41330">
        <w:trPr>
          <w:jc w:val="center"/>
        </w:trPr>
        <w:tc>
          <w:tcPr>
            <w:tcW w:w="7371" w:type="dxa"/>
            <w:tcBorders>
              <w:top w:val="nil"/>
              <w:bottom w:val="nil"/>
            </w:tcBorders>
          </w:tcPr>
          <w:p w14:paraId="34CA531E" w14:textId="77777777" w:rsidR="00CE230A" w:rsidRDefault="00CE230A" w:rsidP="00A41330">
            <w:pPr>
              <w:pStyle w:val="TAL"/>
            </w:pPr>
            <w:r>
              <w:t>capability of handling of ellipsis notation and phase 2 error handling (note 1)</w:t>
            </w:r>
          </w:p>
        </w:tc>
        <w:tc>
          <w:tcPr>
            <w:tcW w:w="674" w:type="dxa"/>
            <w:tcBorders>
              <w:top w:val="nil"/>
              <w:bottom w:val="nil"/>
              <w:right w:val="nil"/>
            </w:tcBorders>
          </w:tcPr>
          <w:p w14:paraId="50E37852" w14:textId="77777777" w:rsidR="00CE230A" w:rsidRDefault="00CE230A" w:rsidP="00A41330">
            <w:pPr>
              <w:pStyle w:val="TAC"/>
            </w:pPr>
            <w:r>
              <w:t>0</w:t>
            </w:r>
          </w:p>
        </w:tc>
        <w:tc>
          <w:tcPr>
            <w:tcW w:w="674" w:type="dxa"/>
            <w:tcBorders>
              <w:top w:val="nil"/>
              <w:left w:val="nil"/>
              <w:bottom w:val="nil"/>
            </w:tcBorders>
          </w:tcPr>
          <w:p w14:paraId="418BB423" w14:textId="77777777" w:rsidR="00CE230A" w:rsidRDefault="00CE230A" w:rsidP="00A41330">
            <w:pPr>
              <w:pStyle w:val="TAC"/>
            </w:pPr>
            <w:r>
              <w:t>1</w:t>
            </w:r>
          </w:p>
          <w:p w14:paraId="278A6E18" w14:textId="77777777" w:rsidR="00CE230A" w:rsidRDefault="00CE230A" w:rsidP="00A41330">
            <w:pPr>
              <w:pStyle w:val="TAC"/>
            </w:pPr>
          </w:p>
        </w:tc>
      </w:tr>
      <w:tr w:rsidR="00CE230A" w14:paraId="20ADB44E" w14:textId="77777777" w:rsidTr="00A41330">
        <w:trPr>
          <w:jc w:val="center"/>
        </w:trPr>
        <w:tc>
          <w:tcPr>
            <w:tcW w:w="7371" w:type="dxa"/>
            <w:tcBorders>
              <w:top w:val="nil"/>
              <w:bottom w:val="nil"/>
            </w:tcBorders>
          </w:tcPr>
          <w:p w14:paraId="30615978" w14:textId="77777777" w:rsidR="00CE230A" w:rsidRDefault="00CE230A" w:rsidP="00A41330">
            <w:pPr>
              <w:pStyle w:val="TAL"/>
            </w:pPr>
            <w:r>
              <w:t>for future use (note 2)</w:t>
            </w:r>
          </w:p>
        </w:tc>
        <w:tc>
          <w:tcPr>
            <w:tcW w:w="674" w:type="dxa"/>
            <w:tcBorders>
              <w:top w:val="nil"/>
              <w:bottom w:val="nil"/>
              <w:right w:val="nil"/>
            </w:tcBorders>
          </w:tcPr>
          <w:p w14:paraId="21B2233E" w14:textId="77777777" w:rsidR="00CE230A" w:rsidRDefault="00CE230A" w:rsidP="00A41330">
            <w:pPr>
              <w:pStyle w:val="TAC"/>
            </w:pPr>
            <w:r>
              <w:t>1</w:t>
            </w:r>
          </w:p>
        </w:tc>
        <w:tc>
          <w:tcPr>
            <w:tcW w:w="674" w:type="dxa"/>
            <w:tcBorders>
              <w:top w:val="nil"/>
              <w:left w:val="nil"/>
              <w:bottom w:val="nil"/>
            </w:tcBorders>
          </w:tcPr>
          <w:p w14:paraId="49FEC269" w14:textId="77777777" w:rsidR="00CE230A" w:rsidRDefault="00CE230A" w:rsidP="00A41330">
            <w:pPr>
              <w:pStyle w:val="TAC"/>
            </w:pPr>
            <w:r>
              <w:t>0</w:t>
            </w:r>
          </w:p>
          <w:p w14:paraId="4D751B86" w14:textId="77777777" w:rsidR="00CE230A" w:rsidRDefault="00CE230A" w:rsidP="00A41330">
            <w:pPr>
              <w:pStyle w:val="TAC"/>
            </w:pPr>
          </w:p>
        </w:tc>
      </w:tr>
      <w:tr w:rsidR="00CE230A" w14:paraId="714510E4" w14:textId="77777777" w:rsidTr="00A41330">
        <w:trPr>
          <w:jc w:val="center"/>
        </w:trPr>
        <w:tc>
          <w:tcPr>
            <w:tcW w:w="7371" w:type="dxa"/>
            <w:tcBorders>
              <w:top w:val="nil"/>
              <w:bottom w:val="nil"/>
            </w:tcBorders>
          </w:tcPr>
          <w:p w14:paraId="42EAD8E5" w14:textId="77777777" w:rsidR="00CE230A" w:rsidRDefault="00CE230A" w:rsidP="00A41330">
            <w:pPr>
              <w:pStyle w:val="TAL"/>
            </w:pPr>
            <w:r>
              <w:t>for future use (note 2)</w:t>
            </w:r>
          </w:p>
        </w:tc>
        <w:tc>
          <w:tcPr>
            <w:tcW w:w="674" w:type="dxa"/>
            <w:tcBorders>
              <w:top w:val="nil"/>
              <w:bottom w:val="nil"/>
              <w:right w:val="nil"/>
            </w:tcBorders>
          </w:tcPr>
          <w:p w14:paraId="468FAABF" w14:textId="77777777" w:rsidR="00CE230A" w:rsidRDefault="00CE230A" w:rsidP="00A41330">
            <w:pPr>
              <w:pStyle w:val="TAC"/>
            </w:pPr>
            <w:r>
              <w:t>1</w:t>
            </w:r>
          </w:p>
        </w:tc>
        <w:tc>
          <w:tcPr>
            <w:tcW w:w="674" w:type="dxa"/>
            <w:tcBorders>
              <w:top w:val="nil"/>
              <w:left w:val="nil"/>
              <w:bottom w:val="nil"/>
            </w:tcBorders>
          </w:tcPr>
          <w:p w14:paraId="10964E43" w14:textId="77777777" w:rsidR="00CE230A" w:rsidRDefault="00CE230A" w:rsidP="00A41330">
            <w:pPr>
              <w:pStyle w:val="TAC"/>
            </w:pPr>
            <w:r>
              <w:t>1</w:t>
            </w:r>
          </w:p>
        </w:tc>
      </w:tr>
      <w:tr w:rsidR="00CE230A" w14:paraId="24A78EA6" w14:textId="77777777" w:rsidTr="00A41330">
        <w:trPr>
          <w:jc w:val="center"/>
        </w:trPr>
        <w:tc>
          <w:tcPr>
            <w:tcW w:w="8719" w:type="dxa"/>
            <w:gridSpan w:val="3"/>
          </w:tcPr>
          <w:p w14:paraId="01A5EFA5" w14:textId="163933E9" w:rsidR="00CE230A" w:rsidRDefault="00CE230A" w:rsidP="00A41330">
            <w:pPr>
              <w:pStyle w:val="NO"/>
            </w:pPr>
            <w:r>
              <w:t>NOTE 1:</w:t>
            </w:r>
            <w:r>
              <w:tab/>
              <w:t xml:space="preserve">Ellipsis notation is described in </w:t>
            </w:r>
            <w:r w:rsidR="00A41330">
              <w:t>TS 2</w:t>
            </w:r>
            <w:r>
              <w:t xml:space="preserve">4.010 and </w:t>
            </w:r>
            <w:r w:rsidR="00A41330">
              <w:t>TS 2</w:t>
            </w:r>
            <w:r>
              <w:t xml:space="preserve">9.002. SS Error handling is described in </w:t>
            </w:r>
            <w:r w:rsidR="00A41330">
              <w:t>TS 2</w:t>
            </w:r>
            <w:r>
              <w:t>4.010.</w:t>
            </w:r>
          </w:p>
          <w:p w14:paraId="55E7474F" w14:textId="77777777" w:rsidR="00CE230A" w:rsidRDefault="00CE230A" w:rsidP="00A41330">
            <w:pPr>
              <w:pStyle w:val="NO"/>
            </w:pPr>
            <w:r>
              <w:t>NOTE 2:</w:t>
            </w:r>
            <w:r>
              <w:tab/>
              <w:t>The network shall interpret these values the same as "01".</w:t>
            </w:r>
          </w:p>
        </w:tc>
      </w:tr>
    </w:tbl>
    <w:p w14:paraId="4B18394A" w14:textId="77777777" w:rsidR="00CE230A" w:rsidRDefault="00CE230A" w:rsidP="00CE230A">
      <w:pPr>
        <w:pStyle w:val="B1"/>
      </w:pPr>
    </w:p>
    <w:p w14:paraId="7B5AB48E" w14:textId="77777777" w:rsidR="00CE230A" w:rsidRDefault="00CE230A" w:rsidP="00D737EA">
      <w:pPr>
        <w:pStyle w:val="Heading3"/>
      </w:pPr>
      <w:bookmarkStart w:id="105" w:name="_Toc19634090"/>
      <w:bookmarkStart w:id="106" w:name="_Toc44862928"/>
      <w:bookmarkStart w:id="107" w:name="_Toc97644996"/>
      <w:r>
        <w:t>3.7.2</w:t>
      </w:r>
      <w:r>
        <w:tab/>
        <w:t>Supplementary service version indicator</w:t>
      </w:r>
      <w:bookmarkEnd w:id="105"/>
      <w:bookmarkEnd w:id="106"/>
      <w:bookmarkEnd w:id="107"/>
    </w:p>
    <w:p w14:paraId="61CDA245" w14:textId="73364F31" w:rsidR="00CE230A" w:rsidRDefault="00CE230A" w:rsidP="00CE230A">
      <w:r>
        <w:t xml:space="preserve">The purpose of the supplementary service version indicator is to allow the network to select the correct version of a protocol for a specific supplementary service. The SS version indicator is included in messages as defined in </w:t>
      </w:r>
      <w:r w:rsidR="00A41330">
        <w:t>TS 2</w:t>
      </w:r>
      <w:r>
        <w:t xml:space="preserve">4.008 and </w:t>
      </w:r>
      <w:r w:rsidR="00A41330">
        <w:t>TS 2</w:t>
      </w:r>
      <w:r>
        <w:t xml:space="preserve">4.080. The coding described in table 3.19 refers to the first octet received in the SS version indicator. Any other octets received shall be ignored. The handling of the SS version indicator is described in </w:t>
      </w:r>
      <w:r w:rsidR="00A41330">
        <w:t>TS 2</w:t>
      </w:r>
      <w:r>
        <w:t>4.010.</w:t>
      </w:r>
    </w:p>
    <w:p w14:paraId="28D7267B" w14:textId="77777777" w:rsidR="00CE230A" w:rsidRDefault="00CE230A" w:rsidP="00CE230A">
      <w:pPr>
        <w:pStyle w:val="TH"/>
      </w:pPr>
      <w:r>
        <w:t>Table 3.19: Coding of SS version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3DD0FCC0" w14:textId="77777777" w:rsidTr="00A41330">
        <w:trPr>
          <w:jc w:val="center"/>
        </w:trPr>
        <w:tc>
          <w:tcPr>
            <w:tcW w:w="6480" w:type="dxa"/>
            <w:tcBorders>
              <w:bottom w:val="nil"/>
            </w:tcBorders>
          </w:tcPr>
          <w:p w14:paraId="60EC085C" w14:textId="77777777" w:rsidR="00CE230A" w:rsidRDefault="00CE230A" w:rsidP="00A41330">
            <w:pPr>
              <w:pStyle w:val="TAL"/>
            </w:pPr>
            <w:r>
              <w:rPr>
                <w:b/>
              </w:rPr>
              <w:t>SS version indicator</w:t>
            </w:r>
          </w:p>
        </w:tc>
        <w:tc>
          <w:tcPr>
            <w:tcW w:w="3090" w:type="dxa"/>
            <w:tcBorders>
              <w:bottom w:val="nil"/>
            </w:tcBorders>
          </w:tcPr>
          <w:p w14:paraId="5A099CCB" w14:textId="77777777" w:rsidR="00CE230A" w:rsidRDefault="00CE230A" w:rsidP="00A41330">
            <w:pPr>
              <w:pStyle w:val="TAH"/>
            </w:pPr>
            <w:r>
              <w:t>8   7   6   5   4   3   2   1</w:t>
            </w:r>
          </w:p>
        </w:tc>
      </w:tr>
      <w:tr w:rsidR="00CE230A" w14:paraId="5A0BD1BE" w14:textId="77777777" w:rsidTr="00A41330">
        <w:trPr>
          <w:jc w:val="center"/>
        </w:trPr>
        <w:tc>
          <w:tcPr>
            <w:tcW w:w="6480" w:type="dxa"/>
            <w:tcBorders>
              <w:bottom w:val="nil"/>
            </w:tcBorders>
          </w:tcPr>
          <w:p w14:paraId="157D25E6" w14:textId="77777777" w:rsidR="00CE230A" w:rsidRDefault="00CE230A" w:rsidP="00A41330">
            <w:pPr>
              <w:pStyle w:val="TAL"/>
            </w:pPr>
            <w:r>
              <w:t>phase 2 service, ellipsis notation, and</w:t>
            </w:r>
          </w:p>
        </w:tc>
        <w:tc>
          <w:tcPr>
            <w:tcW w:w="3090" w:type="dxa"/>
            <w:tcBorders>
              <w:bottom w:val="nil"/>
            </w:tcBorders>
          </w:tcPr>
          <w:p w14:paraId="7D239B5A" w14:textId="77777777" w:rsidR="00CE230A" w:rsidRDefault="00CE230A" w:rsidP="00A41330">
            <w:pPr>
              <w:pStyle w:val="TAC"/>
            </w:pPr>
          </w:p>
        </w:tc>
      </w:tr>
      <w:tr w:rsidR="00CE230A" w14:paraId="15CCC0CD" w14:textId="77777777" w:rsidTr="00A41330">
        <w:trPr>
          <w:jc w:val="center"/>
        </w:trPr>
        <w:tc>
          <w:tcPr>
            <w:tcW w:w="6480" w:type="dxa"/>
            <w:tcBorders>
              <w:top w:val="nil"/>
              <w:bottom w:val="nil"/>
            </w:tcBorders>
          </w:tcPr>
          <w:p w14:paraId="127A3E38" w14:textId="77777777" w:rsidR="00CE230A" w:rsidRDefault="00CE230A" w:rsidP="00A41330">
            <w:pPr>
              <w:pStyle w:val="TAL"/>
            </w:pPr>
            <w:r>
              <w:t xml:space="preserve">   phase 2 error handling is supported (note 1)</w:t>
            </w:r>
          </w:p>
        </w:tc>
        <w:tc>
          <w:tcPr>
            <w:tcW w:w="3090" w:type="dxa"/>
            <w:tcBorders>
              <w:top w:val="nil"/>
              <w:bottom w:val="nil"/>
            </w:tcBorders>
          </w:tcPr>
          <w:p w14:paraId="76B195CD" w14:textId="77777777" w:rsidR="00CE230A" w:rsidRDefault="00CE230A" w:rsidP="00A41330">
            <w:pPr>
              <w:pStyle w:val="TAC"/>
            </w:pPr>
            <w:r>
              <w:t>0   0   0   0   0   0   0   0</w:t>
            </w:r>
          </w:p>
        </w:tc>
      </w:tr>
      <w:tr w:rsidR="00CE230A" w14:paraId="7A220AB3" w14:textId="77777777" w:rsidTr="00A41330">
        <w:trPr>
          <w:jc w:val="center"/>
        </w:trPr>
        <w:tc>
          <w:tcPr>
            <w:tcW w:w="6480" w:type="dxa"/>
            <w:tcBorders>
              <w:top w:val="nil"/>
              <w:bottom w:val="nil"/>
            </w:tcBorders>
          </w:tcPr>
          <w:p w14:paraId="6B0D3E87" w14:textId="77777777" w:rsidR="00CE230A" w:rsidRDefault="00CE230A" w:rsidP="00A41330">
            <w:pPr>
              <w:pStyle w:val="TAL"/>
            </w:pPr>
            <w:r>
              <w:t xml:space="preserve">    </w:t>
            </w:r>
          </w:p>
        </w:tc>
        <w:tc>
          <w:tcPr>
            <w:tcW w:w="3090" w:type="dxa"/>
            <w:tcBorders>
              <w:top w:val="nil"/>
              <w:bottom w:val="nil"/>
            </w:tcBorders>
          </w:tcPr>
          <w:p w14:paraId="7624BAE0" w14:textId="77777777" w:rsidR="00CE230A" w:rsidRPr="003362A2" w:rsidRDefault="00CE230A" w:rsidP="003362A2">
            <w:pPr>
              <w:pStyle w:val="TAC"/>
            </w:pPr>
          </w:p>
        </w:tc>
      </w:tr>
      <w:tr w:rsidR="00CE230A" w14:paraId="68FDF7A7" w14:textId="77777777" w:rsidTr="00A41330">
        <w:trPr>
          <w:jc w:val="center"/>
        </w:trPr>
        <w:tc>
          <w:tcPr>
            <w:tcW w:w="6480" w:type="dxa"/>
            <w:tcBorders>
              <w:top w:val="nil"/>
              <w:bottom w:val="nil"/>
            </w:tcBorders>
          </w:tcPr>
          <w:p w14:paraId="07016174" w14:textId="77777777" w:rsidR="00CE230A" w:rsidRDefault="00CE230A" w:rsidP="00A41330">
            <w:pPr>
              <w:pStyle w:val="TAL"/>
            </w:pPr>
            <w:r>
              <w:t>SS-Protocol version 3 is supported, and</w:t>
            </w:r>
          </w:p>
          <w:p w14:paraId="5B044C52" w14:textId="77777777" w:rsidR="00CE230A" w:rsidRDefault="00CE230A" w:rsidP="00A41330">
            <w:pPr>
              <w:pStyle w:val="TAL"/>
            </w:pPr>
            <w:r>
              <w:t xml:space="preserve">   phase 2 error handling is supported (note 1)</w:t>
            </w:r>
          </w:p>
          <w:p w14:paraId="4EF0D3EF" w14:textId="77777777" w:rsidR="00CE230A" w:rsidRDefault="00CE230A" w:rsidP="00A41330">
            <w:pPr>
              <w:pStyle w:val="TAL"/>
            </w:pPr>
            <w:r>
              <w:t>all other values are for future use (note 2)</w:t>
            </w:r>
          </w:p>
        </w:tc>
        <w:tc>
          <w:tcPr>
            <w:tcW w:w="3090" w:type="dxa"/>
            <w:tcBorders>
              <w:top w:val="nil"/>
              <w:bottom w:val="nil"/>
            </w:tcBorders>
          </w:tcPr>
          <w:p w14:paraId="07FF521E" w14:textId="77777777" w:rsidR="00CE230A" w:rsidRDefault="00CE230A" w:rsidP="00A41330">
            <w:pPr>
              <w:pStyle w:val="TAC"/>
            </w:pPr>
            <w:r>
              <w:t>0   0   0   0   0   0   0   1</w:t>
            </w:r>
          </w:p>
        </w:tc>
      </w:tr>
      <w:tr w:rsidR="00CE230A" w14:paraId="03A66CDB" w14:textId="77777777" w:rsidTr="00A41330">
        <w:trPr>
          <w:jc w:val="center"/>
        </w:trPr>
        <w:tc>
          <w:tcPr>
            <w:tcW w:w="9570" w:type="dxa"/>
            <w:gridSpan w:val="2"/>
          </w:tcPr>
          <w:p w14:paraId="7212A8B1" w14:textId="4C3BFECA" w:rsidR="00CE230A" w:rsidRDefault="00CE230A" w:rsidP="00A41330">
            <w:pPr>
              <w:pStyle w:val="TAN"/>
            </w:pPr>
            <w:r>
              <w:t>NOTE 1:</w:t>
            </w:r>
            <w:r>
              <w:tab/>
              <w:t xml:space="preserve">Ellipsis notation is described in </w:t>
            </w:r>
            <w:r w:rsidR="00A41330">
              <w:t>TS 2</w:t>
            </w:r>
            <w:r>
              <w:t xml:space="preserve">4.010 and </w:t>
            </w:r>
            <w:r w:rsidR="00A41330">
              <w:t>TS 2</w:t>
            </w:r>
            <w:r>
              <w:t xml:space="preserve">9.002. SS Error handling is described in </w:t>
            </w:r>
            <w:r w:rsidR="00A41330">
              <w:t>TS 2</w:t>
            </w:r>
            <w:r>
              <w:t>4.010.</w:t>
            </w:r>
          </w:p>
          <w:p w14:paraId="50DE8523" w14:textId="77777777" w:rsidR="00CE230A" w:rsidRDefault="00CE230A" w:rsidP="00A41330">
            <w:pPr>
              <w:pStyle w:val="TAN"/>
            </w:pPr>
            <w:r>
              <w:t>NOTE 2:</w:t>
            </w:r>
            <w:r>
              <w:tab/>
              <w:t>The network shall interpret all higher values of the SS version indicator the same as "00000001".</w:t>
            </w:r>
          </w:p>
        </w:tc>
      </w:tr>
    </w:tbl>
    <w:p w14:paraId="22AAB892" w14:textId="77777777" w:rsidR="00CE230A" w:rsidRDefault="00CE230A" w:rsidP="00CE230A"/>
    <w:p w14:paraId="0A77768F" w14:textId="77777777" w:rsidR="00CE230A" w:rsidRDefault="00CE230A" w:rsidP="00D737EA">
      <w:pPr>
        <w:pStyle w:val="Heading1"/>
      </w:pPr>
      <w:bookmarkStart w:id="108" w:name="_Toc19634091"/>
      <w:bookmarkStart w:id="109" w:name="_Toc44862929"/>
      <w:bookmarkStart w:id="110" w:name="_Toc97644997"/>
      <w:r>
        <w:lastRenderedPageBreak/>
        <w:t>4</w:t>
      </w:r>
      <w:r>
        <w:tab/>
        <w:t>Supplementary services operation specifications</w:t>
      </w:r>
      <w:bookmarkEnd w:id="108"/>
      <w:bookmarkEnd w:id="109"/>
      <w:bookmarkEnd w:id="110"/>
    </w:p>
    <w:p w14:paraId="240C044C" w14:textId="77777777" w:rsidR="00CE230A" w:rsidRDefault="00CE230A" w:rsidP="00D737EA">
      <w:pPr>
        <w:pStyle w:val="Heading2"/>
      </w:pPr>
      <w:bookmarkStart w:id="111" w:name="_Toc19634092"/>
      <w:bookmarkStart w:id="112" w:name="_Toc44862930"/>
      <w:bookmarkStart w:id="113" w:name="_Toc97644998"/>
      <w:r>
        <w:t>4.1</w:t>
      </w:r>
      <w:r>
        <w:tab/>
        <w:t>General</w:t>
      </w:r>
      <w:bookmarkEnd w:id="111"/>
      <w:bookmarkEnd w:id="112"/>
      <w:bookmarkEnd w:id="113"/>
    </w:p>
    <w:p w14:paraId="7C0DA1DC" w14:textId="77777777" w:rsidR="00CE230A" w:rsidRDefault="00CE230A" w:rsidP="00CE230A">
      <w:r>
        <w:t>This clause specifies the abstract syntax for the Supplementary Service protocol using the Abstract Syntax Notation One (ASN.1), defined in ITU-T Rec. X.680 and X.681.</w:t>
      </w:r>
    </w:p>
    <w:p w14:paraId="3207755A" w14:textId="008A5259" w:rsidR="00CE230A" w:rsidRDefault="00CE230A" w:rsidP="00CE230A">
      <w:r>
        <w:t xml:space="preserve">The mapping of OPERATION and ERROR to components is defined in </w:t>
      </w:r>
      <w:r w:rsidR="00A41330">
        <w:t>clause 3</w:t>
      </w:r>
      <w:r>
        <w:t xml:space="preserve"> of this specification.</w:t>
      </w:r>
    </w:p>
    <w:p w14:paraId="632DBE0F" w14:textId="04EC4476" w:rsidR="00CE230A" w:rsidRDefault="00CE230A" w:rsidP="00CE230A">
      <w:r>
        <w:t xml:space="preserve">The encoding rules which are applicable to the defined abstract syntax are the Basic Encoding Rules for Abstract Syntax Notation One, defined in ITU-T Rec. X.690 with the same exceptions as stated in </w:t>
      </w:r>
      <w:r w:rsidR="00A41330">
        <w:t>TS 2</w:t>
      </w:r>
      <w:r>
        <w:t>9.002. For each Supplementary Service parameter which has to be transferred by a Supplementary Service message, there is a PDU field (an ASN.1 NamedType) whose ASN.1 identifier has the same name as the corresponding parameter, except for the differences required by the ASN.1 notation (blanks between words are removed, the first letter of the first word is lower-case and the first letter of the following words are capitalized (e.g. "bearer service" is mapped to "bearerService"). In addition some words may be abbreviated as follows:</w:t>
      </w:r>
    </w:p>
    <w:p w14:paraId="6CE12069" w14:textId="77777777" w:rsidR="00CE230A" w:rsidRDefault="00CE230A" w:rsidP="00CE230A">
      <w:pPr>
        <w:pStyle w:val="B1"/>
        <w:spacing w:after="120"/>
      </w:pPr>
      <w:r>
        <w:t>-</w:t>
      </w:r>
      <w:r>
        <w:tab/>
        <w:t>ms</w:t>
      </w:r>
      <w:r>
        <w:tab/>
        <w:t>mobile subscriber;</w:t>
      </w:r>
    </w:p>
    <w:p w14:paraId="13A5499E" w14:textId="77777777" w:rsidR="00CE230A" w:rsidRDefault="00CE230A" w:rsidP="00CE230A">
      <w:pPr>
        <w:pStyle w:val="B1"/>
        <w:spacing w:after="120"/>
      </w:pPr>
      <w:r>
        <w:t>-</w:t>
      </w:r>
      <w:r>
        <w:tab/>
        <w:t>ss</w:t>
      </w:r>
      <w:r>
        <w:tab/>
        <w:t>supplementary services;</w:t>
      </w:r>
    </w:p>
    <w:p w14:paraId="4705F469" w14:textId="77777777" w:rsidR="00CE230A" w:rsidRDefault="00CE230A" w:rsidP="00CE230A">
      <w:pPr>
        <w:pStyle w:val="B1"/>
        <w:spacing w:after="120"/>
      </w:pPr>
      <w:r>
        <w:t>-</w:t>
      </w:r>
      <w:r>
        <w:tab/>
        <w:t>cug</w:t>
      </w:r>
      <w:r>
        <w:tab/>
        <w:t>closed user group.</w:t>
      </w:r>
    </w:p>
    <w:p w14:paraId="4A7E3AF5" w14:textId="77777777" w:rsidR="00CE230A" w:rsidRDefault="00CE230A" w:rsidP="00CE230A">
      <w:r>
        <w:t>The ASN.1 data type which follows the words "ARGUMENT", "PARAMETER" or "RESULT" (for information objects of class "OPERATION" and "ERROR") is always optional from a syntactic point of view. However, except specific mention, it has to be considered as mandatory from a semantic point of view. When in an invoke component, a mandatory element is missing in any component or inner data structure, a reject component is returned with the problem code "Mistyped Parameter". When an optional element is missing in an invoke component or in an inner data structure while it is required by the context, an error component is returned; the associated type of error is "DataMissing".</w:t>
      </w:r>
    </w:p>
    <w:p w14:paraId="67A8A889" w14:textId="54B5420D" w:rsidR="00CE230A" w:rsidRDefault="00CE230A" w:rsidP="00CE230A">
      <w:r>
        <w:t>In case an element is defined as mandatory in the protocol description (</w:t>
      </w:r>
      <w:r w:rsidR="00A41330">
        <w:t>TS 2</w:t>
      </w:r>
      <w:r>
        <w:t xml:space="preserve">4.080 including imports from </w:t>
      </w:r>
      <w:r w:rsidR="00A41330">
        <w:t>TS 2</w:t>
      </w:r>
      <w:r>
        <w:t xml:space="preserve">9.002), but is not present according to the service description (stage 1 to stage 3), the ASN.1 protocol description takes precedence over the diagrams in the </w:t>
      </w:r>
      <w:r w:rsidR="00A41330">
        <w:t>TS 2</w:t>
      </w:r>
      <w:r>
        <w:t>4.08x and 24.09x-series of technical specifications.</w:t>
      </w:r>
    </w:p>
    <w:p w14:paraId="4C568050" w14:textId="074C9129" w:rsidR="00CE230A" w:rsidRDefault="00CE230A" w:rsidP="00CE230A">
      <w:r>
        <w:t xml:space="preserve">When possible operations and errors are imported from </w:t>
      </w:r>
      <w:r w:rsidR="00A41330">
        <w:t>TS 2</w:t>
      </w:r>
      <w:r>
        <w:t>9.002 thereby making the MSC transparent to most of the messages sent to or from the MS.</w:t>
      </w:r>
    </w:p>
    <w:p w14:paraId="2D855029" w14:textId="77777777" w:rsidR="00CE230A" w:rsidRDefault="00CE230A" w:rsidP="00CE230A">
      <w:r>
        <w:t>Timer values for operations which require timers are shown as ASN.1 comments.</w:t>
      </w:r>
    </w:p>
    <w:p w14:paraId="6E60F93A" w14:textId="28BE18DC" w:rsidR="00CE230A" w:rsidRDefault="00CE230A" w:rsidP="00CE230A">
      <w:r>
        <w:t xml:space="preserve"> The extension marker "…" shall be used in the same way as described in </w:t>
      </w:r>
      <w:r w:rsidR="00A41330">
        <w:t>TS 2</w:t>
      </w:r>
      <w:r>
        <w:t xml:space="preserve">9.002 and shall be supported on the radio interface by the MS and the network for all operations defined in this specification including those imported from </w:t>
      </w:r>
      <w:r w:rsidR="00A41330">
        <w:t>TS 2</w:t>
      </w:r>
      <w:r>
        <w:t>9.002.</w:t>
      </w:r>
    </w:p>
    <w:p w14:paraId="19461917" w14:textId="77777777" w:rsidR="00CE230A" w:rsidRDefault="00CE230A" w:rsidP="00D737EA">
      <w:pPr>
        <w:pStyle w:val="Heading2"/>
      </w:pPr>
      <w:bookmarkStart w:id="114" w:name="_Toc19634093"/>
      <w:bookmarkStart w:id="115" w:name="_Toc44862931"/>
      <w:bookmarkStart w:id="116" w:name="_Toc97644999"/>
      <w:r>
        <w:t>4.2</w:t>
      </w:r>
      <w:r>
        <w:tab/>
        <w:t>Operation types</w:t>
      </w:r>
      <w:bookmarkEnd w:id="114"/>
      <w:bookmarkEnd w:id="115"/>
      <w:bookmarkEnd w:id="116"/>
    </w:p>
    <w:p w14:paraId="313D33F0" w14:textId="33DA2B8C" w:rsidR="00CE230A" w:rsidRDefault="00CE230A" w:rsidP="00CE230A">
      <w:r>
        <w:t xml:space="preserve">Table 4.1 summarizes the operations defined for supplementary services in this specification and shows which of these operations are call related and call independent. The terms "call related" and "call independent" are defined in </w:t>
      </w:r>
      <w:r w:rsidR="00A41330">
        <w:t>3GPP TS</w:t>
      </w:r>
      <w:r>
        <w:t> 24.010</w:t>
      </w:r>
      <w:r w:rsidR="00A41330">
        <w:t> [</w:t>
      </w:r>
      <w:r>
        <w:t xml:space="preserve">6]. Refer to </w:t>
      </w:r>
      <w:r w:rsidR="00A41330">
        <w:t>3GPP TS 2</w:t>
      </w:r>
      <w:r>
        <w:t>4.</w:t>
      </w:r>
      <w:r w:rsidRPr="00141DFF">
        <w:t>171</w:t>
      </w:r>
      <w:r w:rsidR="00A41330">
        <w:t> </w:t>
      </w:r>
      <w:r w:rsidR="00A41330" w:rsidRPr="00141DFF">
        <w:t>[</w:t>
      </w:r>
      <w:r w:rsidRPr="00141DFF">
        <w:t>15] for</w:t>
      </w:r>
      <w:r>
        <w:t xml:space="preserve"> operations for E-UTRAN LCS</w:t>
      </w:r>
      <w:r w:rsidR="007668AD">
        <w:t>, and 3GPP TS 24.571 [19] for operation for 5G LCS</w:t>
      </w:r>
      <w:r>
        <w:t>.</w:t>
      </w:r>
    </w:p>
    <w:p w14:paraId="13FE5AF4" w14:textId="77777777" w:rsidR="00CE230A" w:rsidRDefault="00CE230A" w:rsidP="00CE230A">
      <w:pPr>
        <w:pStyle w:val="TH"/>
      </w:pPr>
      <w:r>
        <w:lastRenderedPageBreak/>
        <w:t>Table 4.1: Relevance of supplementary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794"/>
        <w:gridCol w:w="2693"/>
        <w:gridCol w:w="2835"/>
      </w:tblGrid>
      <w:tr w:rsidR="00CE230A" w14:paraId="7745CCE0" w14:textId="77777777" w:rsidTr="00A41330">
        <w:trPr>
          <w:jc w:val="center"/>
        </w:trPr>
        <w:tc>
          <w:tcPr>
            <w:tcW w:w="3794" w:type="dxa"/>
            <w:tcBorders>
              <w:bottom w:val="nil"/>
            </w:tcBorders>
          </w:tcPr>
          <w:p w14:paraId="1FF3F12C" w14:textId="77777777" w:rsidR="00CE230A" w:rsidRDefault="00CE230A" w:rsidP="00A41330">
            <w:pPr>
              <w:pStyle w:val="TAL"/>
            </w:pPr>
            <w:r>
              <w:rPr>
                <w:b/>
              </w:rPr>
              <w:t>Operation name</w:t>
            </w:r>
          </w:p>
        </w:tc>
        <w:tc>
          <w:tcPr>
            <w:tcW w:w="2693" w:type="dxa"/>
            <w:tcBorders>
              <w:bottom w:val="nil"/>
            </w:tcBorders>
          </w:tcPr>
          <w:p w14:paraId="6C77F71A" w14:textId="77777777" w:rsidR="00CE230A" w:rsidRDefault="00CE230A" w:rsidP="00A41330">
            <w:pPr>
              <w:pStyle w:val="TAH"/>
            </w:pPr>
            <w:r>
              <w:t>Call related SS</w:t>
            </w:r>
          </w:p>
        </w:tc>
        <w:tc>
          <w:tcPr>
            <w:tcW w:w="2835" w:type="dxa"/>
            <w:tcBorders>
              <w:bottom w:val="nil"/>
            </w:tcBorders>
          </w:tcPr>
          <w:p w14:paraId="514FA3A5" w14:textId="77777777" w:rsidR="00CE230A" w:rsidRDefault="00CE230A" w:rsidP="00A41330">
            <w:pPr>
              <w:pStyle w:val="TAH"/>
            </w:pPr>
            <w:r>
              <w:t>Call independent SS</w:t>
            </w:r>
          </w:p>
        </w:tc>
      </w:tr>
      <w:tr w:rsidR="00CE230A" w14:paraId="2809B618" w14:textId="77777777" w:rsidTr="00A41330">
        <w:trPr>
          <w:jc w:val="center"/>
        </w:trPr>
        <w:tc>
          <w:tcPr>
            <w:tcW w:w="3794" w:type="dxa"/>
            <w:tcBorders>
              <w:bottom w:val="nil"/>
            </w:tcBorders>
          </w:tcPr>
          <w:p w14:paraId="4BD1A8B5" w14:textId="77777777" w:rsidR="00CE230A" w:rsidRDefault="00CE230A" w:rsidP="00A41330">
            <w:pPr>
              <w:pStyle w:val="TAL"/>
            </w:pPr>
            <w:r>
              <w:t>registerSS</w:t>
            </w:r>
          </w:p>
        </w:tc>
        <w:tc>
          <w:tcPr>
            <w:tcW w:w="2693" w:type="dxa"/>
            <w:tcBorders>
              <w:bottom w:val="nil"/>
            </w:tcBorders>
          </w:tcPr>
          <w:p w14:paraId="454200FE" w14:textId="77777777" w:rsidR="00CE230A" w:rsidRDefault="00CE230A" w:rsidP="00A41330">
            <w:pPr>
              <w:pStyle w:val="TAC"/>
            </w:pPr>
            <w:r>
              <w:t>-</w:t>
            </w:r>
          </w:p>
        </w:tc>
        <w:tc>
          <w:tcPr>
            <w:tcW w:w="2835" w:type="dxa"/>
            <w:tcBorders>
              <w:bottom w:val="nil"/>
            </w:tcBorders>
          </w:tcPr>
          <w:p w14:paraId="102CF6EE" w14:textId="77777777" w:rsidR="00CE230A" w:rsidRDefault="00CE230A" w:rsidP="00A41330">
            <w:pPr>
              <w:pStyle w:val="TAC"/>
            </w:pPr>
            <w:r>
              <w:t>+</w:t>
            </w:r>
          </w:p>
        </w:tc>
      </w:tr>
      <w:tr w:rsidR="00CE230A" w14:paraId="2BE2AEDB" w14:textId="77777777" w:rsidTr="00A41330">
        <w:trPr>
          <w:jc w:val="center"/>
        </w:trPr>
        <w:tc>
          <w:tcPr>
            <w:tcW w:w="3794" w:type="dxa"/>
            <w:tcBorders>
              <w:top w:val="nil"/>
              <w:bottom w:val="nil"/>
            </w:tcBorders>
          </w:tcPr>
          <w:p w14:paraId="179B81F3" w14:textId="77777777" w:rsidR="00CE230A" w:rsidRDefault="00CE230A" w:rsidP="00A41330">
            <w:pPr>
              <w:pStyle w:val="TAL"/>
            </w:pPr>
            <w:r>
              <w:t>eraseSS</w:t>
            </w:r>
          </w:p>
        </w:tc>
        <w:tc>
          <w:tcPr>
            <w:tcW w:w="2693" w:type="dxa"/>
            <w:tcBorders>
              <w:top w:val="nil"/>
              <w:bottom w:val="nil"/>
            </w:tcBorders>
          </w:tcPr>
          <w:p w14:paraId="43D508D7" w14:textId="77777777" w:rsidR="00CE230A" w:rsidRDefault="00CE230A" w:rsidP="00A41330">
            <w:pPr>
              <w:pStyle w:val="TAC"/>
            </w:pPr>
            <w:r>
              <w:t>-</w:t>
            </w:r>
          </w:p>
        </w:tc>
        <w:tc>
          <w:tcPr>
            <w:tcW w:w="2835" w:type="dxa"/>
            <w:tcBorders>
              <w:top w:val="nil"/>
              <w:bottom w:val="nil"/>
            </w:tcBorders>
          </w:tcPr>
          <w:p w14:paraId="5EC0F778" w14:textId="77777777" w:rsidR="00CE230A" w:rsidRDefault="00CE230A" w:rsidP="00A41330">
            <w:pPr>
              <w:pStyle w:val="TAC"/>
            </w:pPr>
            <w:r>
              <w:t>+</w:t>
            </w:r>
          </w:p>
        </w:tc>
      </w:tr>
      <w:tr w:rsidR="00CE230A" w14:paraId="4CDE7221" w14:textId="77777777" w:rsidTr="00A41330">
        <w:trPr>
          <w:jc w:val="center"/>
        </w:trPr>
        <w:tc>
          <w:tcPr>
            <w:tcW w:w="3794" w:type="dxa"/>
            <w:tcBorders>
              <w:top w:val="nil"/>
              <w:bottom w:val="nil"/>
            </w:tcBorders>
          </w:tcPr>
          <w:p w14:paraId="325ACF7E" w14:textId="77777777" w:rsidR="00CE230A" w:rsidRDefault="00CE230A" w:rsidP="00A41330">
            <w:pPr>
              <w:pStyle w:val="TAL"/>
            </w:pPr>
            <w:r>
              <w:t>activateSS</w:t>
            </w:r>
          </w:p>
        </w:tc>
        <w:tc>
          <w:tcPr>
            <w:tcW w:w="2693" w:type="dxa"/>
            <w:tcBorders>
              <w:top w:val="nil"/>
              <w:bottom w:val="nil"/>
            </w:tcBorders>
          </w:tcPr>
          <w:p w14:paraId="60D6D6A2" w14:textId="77777777" w:rsidR="00CE230A" w:rsidRDefault="00CE230A" w:rsidP="00A41330">
            <w:pPr>
              <w:pStyle w:val="TAC"/>
            </w:pPr>
            <w:r>
              <w:t>-</w:t>
            </w:r>
          </w:p>
        </w:tc>
        <w:tc>
          <w:tcPr>
            <w:tcW w:w="2835" w:type="dxa"/>
            <w:tcBorders>
              <w:top w:val="nil"/>
              <w:bottom w:val="nil"/>
            </w:tcBorders>
          </w:tcPr>
          <w:p w14:paraId="2CF4F818" w14:textId="77777777" w:rsidR="00CE230A" w:rsidRDefault="00CE230A" w:rsidP="00A41330">
            <w:pPr>
              <w:pStyle w:val="TAC"/>
            </w:pPr>
            <w:r>
              <w:t>+</w:t>
            </w:r>
          </w:p>
        </w:tc>
      </w:tr>
      <w:tr w:rsidR="00CE230A" w14:paraId="7C50B426" w14:textId="77777777" w:rsidTr="00A41330">
        <w:trPr>
          <w:jc w:val="center"/>
        </w:trPr>
        <w:tc>
          <w:tcPr>
            <w:tcW w:w="3794" w:type="dxa"/>
            <w:tcBorders>
              <w:top w:val="nil"/>
              <w:bottom w:val="nil"/>
            </w:tcBorders>
          </w:tcPr>
          <w:p w14:paraId="0CCD4BC9" w14:textId="77777777" w:rsidR="00CE230A" w:rsidRDefault="00CE230A" w:rsidP="00A41330">
            <w:pPr>
              <w:pStyle w:val="TAL"/>
            </w:pPr>
            <w:r>
              <w:t>deactivateSS</w:t>
            </w:r>
          </w:p>
        </w:tc>
        <w:tc>
          <w:tcPr>
            <w:tcW w:w="2693" w:type="dxa"/>
            <w:tcBorders>
              <w:top w:val="nil"/>
              <w:bottom w:val="nil"/>
            </w:tcBorders>
          </w:tcPr>
          <w:p w14:paraId="3AE111CC" w14:textId="77777777" w:rsidR="00CE230A" w:rsidRDefault="00CE230A" w:rsidP="00A41330">
            <w:pPr>
              <w:pStyle w:val="TAC"/>
            </w:pPr>
            <w:r>
              <w:t>-</w:t>
            </w:r>
          </w:p>
        </w:tc>
        <w:tc>
          <w:tcPr>
            <w:tcW w:w="2835" w:type="dxa"/>
            <w:tcBorders>
              <w:top w:val="nil"/>
              <w:bottom w:val="nil"/>
            </w:tcBorders>
          </w:tcPr>
          <w:p w14:paraId="6774864A" w14:textId="77777777" w:rsidR="00CE230A" w:rsidRDefault="00CE230A" w:rsidP="00A41330">
            <w:pPr>
              <w:pStyle w:val="TAC"/>
            </w:pPr>
            <w:r>
              <w:t>+</w:t>
            </w:r>
          </w:p>
        </w:tc>
      </w:tr>
      <w:tr w:rsidR="00CE230A" w14:paraId="0152EE45" w14:textId="77777777" w:rsidTr="00A41330">
        <w:trPr>
          <w:jc w:val="center"/>
        </w:trPr>
        <w:tc>
          <w:tcPr>
            <w:tcW w:w="3794" w:type="dxa"/>
            <w:tcBorders>
              <w:top w:val="nil"/>
              <w:bottom w:val="nil"/>
            </w:tcBorders>
          </w:tcPr>
          <w:p w14:paraId="3F1C0BE4" w14:textId="77777777" w:rsidR="00CE230A" w:rsidRDefault="00CE230A" w:rsidP="00A41330">
            <w:pPr>
              <w:pStyle w:val="TAL"/>
            </w:pPr>
            <w:r>
              <w:t>interrogateSS</w:t>
            </w:r>
          </w:p>
        </w:tc>
        <w:tc>
          <w:tcPr>
            <w:tcW w:w="2693" w:type="dxa"/>
            <w:tcBorders>
              <w:top w:val="nil"/>
              <w:bottom w:val="nil"/>
            </w:tcBorders>
          </w:tcPr>
          <w:p w14:paraId="32010DDC" w14:textId="77777777" w:rsidR="00CE230A" w:rsidRDefault="00CE230A" w:rsidP="00A41330">
            <w:pPr>
              <w:pStyle w:val="TAC"/>
            </w:pPr>
            <w:r>
              <w:t>-</w:t>
            </w:r>
          </w:p>
        </w:tc>
        <w:tc>
          <w:tcPr>
            <w:tcW w:w="2835" w:type="dxa"/>
            <w:tcBorders>
              <w:top w:val="nil"/>
              <w:bottom w:val="nil"/>
            </w:tcBorders>
          </w:tcPr>
          <w:p w14:paraId="6D7D7734" w14:textId="77777777" w:rsidR="00CE230A" w:rsidRDefault="00CE230A" w:rsidP="00A41330">
            <w:pPr>
              <w:pStyle w:val="TAC"/>
            </w:pPr>
            <w:r>
              <w:t>+</w:t>
            </w:r>
          </w:p>
        </w:tc>
      </w:tr>
      <w:tr w:rsidR="00CE230A" w14:paraId="74C8855D" w14:textId="77777777" w:rsidTr="00A41330">
        <w:trPr>
          <w:jc w:val="center"/>
        </w:trPr>
        <w:tc>
          <w:tcPr>
            <w:tcW w:w="3794" w:type="dxa"/>
            <w:tcBorders>
              <w:top w:val="nil"/>
              <w:bottom w:val="nil"/>
            </w:tcBorders>
          </w:tcPr>
          <w:p w14:paraId="658B8197" w14:textId="77777777" w:rsidR="00CE230A" w:rsidRDefault="00CE230A" w:rsidP="00A41330">
            <w:pPr>
              <w:pStyle w:val="TAL"/>
            </w:pPr>
            <w:r>
              <w:t>registerPassword</w:t>
            </w:r>
          </w:p>
        </w:tc>
        <w:tc>
          <w:tcPr>
            <w:tcW w:w="2693" w:type="dxa"/>
            <w:tcBorders>
              <w:top w:val="nil"/>
              <w:bottom w:val="nil"/>
            </w:tcBorders>
          </w:tcPr>
          <w:p w14:paraId="33F7645C" w14:textId="77777777" w:rsidR="00CE230A" w:rsidRDefault="00CE230A" w:rsidP="00A41330">
            <w:pPr>
              <w:pStyle w:val="TAC"/>
            </w:pPr>
            <w:r>
              <w:t>-</w:t>
            </w:r>
          </w:p>
        </w:tc>
        <w:tc>
          <w:tcPr>
            <w:tcW w:w="2835" w:type="dxa"/>
            <w:tcBorders>
              <w:top w:val="nil"/>
              <w:bottom w:val="nil"/>
            </w:tcBorders>
          </w:tcPr>
          <w:p w14:paraId="34D1EEF2" w14:textId="77777777" w:rsidR="00CE230A" w:rsidRDefault="00CE230A" w:rsidP="00A41330">
            <w:pPr>
              <w:pStyle w:val="TAC"/>
            </w:pPr>
            <w:r>
              <w:t>+</w:t>
            </w:r>
          </w:p>
        </w:tc>
      </w:tr>
      <w:tr w:rsidR="00CE230A" w14:paraId="0012E334" w14:textId="77777777" w:rsidTr="00A41330">
        <w:trPr>
          <w:jc w:val="center"/>
        </w:trPr>
        <w:tc>
          <w:tcPr>
            <w:tcW w:w="3794" w:type="dxa"/>
            <w:tcBorders>
              <w:top w:val="nil"/>
              <w:bottom w:val="nil"/>
            </w:tcBorders>
          </w:tcPr>
          <w:p w14:paraId="4BB13D9E" w14:textId="77777777" w:rsidR="00CE230A" w:rsidRDefault="00CE230A" w:rsidP="00A41330">
            <w:pPr>
              <w:pStyle w:val="TAL"/>
            </w:pPr>
            <w:r>
              <w:t>getPassword</w:t>
            </w:r>
          </w:p>
        </w:tc>
        <w:tc>
          <w:tcPr>
            <w:tcW w:w="2693" w:type="dxa"/>
            <w:tcBorders>
              <w:top w:val="nil"/>
              <w:bottom w:val="nil"/>
            </w:tcBorders>
          </w:tcPr>
          <w:p w14:paraId="6995A18D" w14:textId="77777777" w:rsidR="00CE230A" w:rsidRDefault="00CE230A" w:rsidP="00A41330">
            <w:pPr>
              <w:pStyle w:val="TAC"/>
            </w:pPr>
            <w:r>
              <w:t>-</w:t>
            </w:r>
          </w:p>
        </w:tc>
        <w:tc>
          <w:tcPr>
            <w:tcW w:w="2835" w:type="dxa"/>
            <w:tcBorders>
              <w:top w:val="nil"/>
              <w:bottom w:val="nil"/>
            </w:tcBorders>
          </w:tcPr>
          <w:p w14:paraId="2C637F2E" w14:textId="77777777" w:rsidR="00CE230A" w:rsidRDefault="00CE230A" w:rsidP="00A41330">
            <w:pPr>
              <w:pStyle w:val="TAC"/>
            </w:pPr>
            <w:r>
              <w:t>+</w:t>
            </w:r>
          </w:p>
        </w:tc>
      </w:tr>
      <w:tr w:rsidR="00CE230A" w14:paraId="0C7EB844" w14:textId="77777777" w:rsidTr="00A41330">
        <w:trPr>
          <w:jc w:val="center"/>
        </w:trPr>
        <w:tc>
          <w:tcPr>
            <w:tcW w:w="3794" w:type="dxa"/>
            <w:tcBorders>
              <w:top w:val="nil"/>
              <w:bottom w:val="nil"/>
            </w:tcBorders>
          </w:tcPr>
          <w:p w14:paraId="6FA2ED0C" w14:textId="77777777" w:rsidR="00CE230A" w:rsidRDefault="00CE230A" w:rsidP="00A41330">
            <w:pPr>
              <w:pStyle w:val="TAL"/>
            </w:pPr>
            <w:r>
              <w:t>processUnstructuredSS-Data</w:t>
            </w:r>
          </w:p>
        </w:tc>
        <w:tc>
          <w:tcPr>
            <w:tcW w:w="2693" w:type="dxa"/>
            <w:tcBorders>
              <w:top w:val="nil"/>
              <w:bottom w:val="nil"/>
            </w:tcBorders>
          </w:tcPr>
          <w:p w14:paraId="586CD72D" w14:textId="77777777" w:rsidR="00CE230A" w:rsidRDefault="00CE230A" w:rsidP="00A41330">
            <w:pPr>
              <w:pStyle w:val="TAC"/>
            </w:pPr>
            <w:r>
              <w:t>+</w:t>
            </w:r>
          </w:p>
        </w:tc>
        <w:tc>
          <w:tcPr>
            <w:tcW w:w="2835" w:type="dxa"/>
            <w:tcBorders>
              <w:top w:val="nil"/>
              <w:bottom w:val="nil"/>
            </w:tcBorders>
          </w:tcPr>
          <w:p w14:paraId="6287BD86" w14:textId="77777777" w:rsidR="00CE230A" w:rsidRDefault="00CE230A" w:rsidP="00A41330">
            <w:pPr>
              <w:pStyle w:val="TAC"/>
            </w:pPr>
            <w:r>
              <w:t>+</w:t>
            </w:r>
          </w:p>
        </w:tc>
      </w:tr>
      <w:tr w:rsidR="00CE230A" w14:paraId="3E59E959" w14:textId="77777777" w:rsidTr="00A41330">
        <w:trPr>
          <w:jc w:val="center"/>
        </w:trPr>
        <w:tc>
          <w:tcPr>
            <w:tcW w:w="3794" w:type="dxa"/>
            <w:tcBorders>
              <w:top w:val="nil"/>
              <w:bottom w:val="nil"/>
            </w:tcBorders>
          </w:tcPr>
          <w:p w14:paraId="746FC278" w14:textId="77777777" w:rsidR="00CE230A" w:rsidRDefault="00CE230A" w:rsidP="00A41330">
            <w:pPr>
              <w:pStyle w:val="TAL"/>
            </w:pPr>
            <w:r>
              <w:t>forwardCheckSS-Indication</w:t>
            </w:r>
          </w:p>
        </w:tc>
        <w:tc>
          <w:tcPr>
            <w:tcW w:w="2693" w:type="dxa"/>
            <w:tcBorders>
              <w:top w:val="nil"/>
              <w:bottom w:val="nil"/>
            </w:tcBorders>
          </w:tcPr>
          <w:p w14:paraId="7E847784" w14:textId="77777777" w:rsidR="00CE230A" w:rsidRDefault="00CE230A" w:rsidP="00A41330">
            <w:pPr>
              <w:pStyle w:val="TAC"/>
            </w:pPr>
            <w:r>
              <w:t>-</w:t>
            </w:r>
          </w:p>
        </w:tc>
        <w:tc>
          <w:tcPr>
            <w:tcW w:w="2835" w:type="dxa"/>
            <w:tcBorders>
              <w:top w:val="nil"/>
              <w:bottom w:val="nil"/>
            </w:tcBorders>
          </w:tcPr>
          <w:p w14:paraId="3AEA01F5" w14:textId="77777777" w:rsidR="00CE230A" w:rsidRDefault="00CE230A" w:rsidP="00A41330">
            <w:pPr>
              <w:pStyle w:val="TAC"/>
            </w:pPr>
            <w:r>
              <w:t>+</w:t>
            </w:r>
          </w:p>
        </w:tc>
      </w:tr>
      <w:tr w:rsidR="00CE230A" w14:paraId="0FBEE9E8" w14:textId="77777777" w:rsidTr="00A41330">
        <w:trPr>
          <w:jc w:val="center"/>
        </w:trPr>
        <w:tc>
          <w:tcPr>
            <w:tcW w:w="3794" w:type="dxa"/>
            <w:tcBorders>
              <w:top w:val="nil"/>
              <w:bottom w:val="nil"/>
            </w:tcBorders>
          </w:tcPr>
          <w:p w14:paraId="1A59D0E7" w14:textId="77777777" w:rsidR="00CE230A" w:rsidRDefault="00CE230A" w:rsidP="00A41330">
            <w:pPr>
              <w:pStyle w:val="TAL"/>
            </w:pPr>
            <w:r>
              <w:t>processUnstructuredSS-Request</w:t>
            </w:r>
          </w:p>
        </w:tc>
        <w:tc>
          <w:tcPr>
            <w:tcW w:w="2693" w:type="dxa"/>
            <w:tcBorders>
              <w:top w:val="nil"/>
              <w:bottom w:val="nil"/>
            </w:tcBorders>
          </w:tcPr>
          <w:p w14:paraId="02AFF208" w14:textId="77777777" w:rsidR="00CE230A" w:rsidRDefault="00CE230A" w:rsidP="00A41330">
            <w:pPr>
              <w:pStyle w:val="TAC"/>
            </w:pPr>
            <w:r>
              <w:t>-</w:t>
            </w:r>
          </w:p>
        </w:tc>
        <w:tc>
          <w:tcPr>
            <w:tcW w:w="2835" w:type="dxa"/>
            <w:tcBorders>
              <w:top w:val="nil"/>
              <w:bottom w:val="nil"/>
            </w:tcBorders>
          </w:tcPr>
          <w:p w14:paraId="32E4D4A7" w14:textId="77777777" w:rsidR="00CE230A" w:rsidRDefault="00CE230A" w:rsidP="00A41330">
            <w:pPr>
              <w:pStyle w:val="TAC"/>
            </w:pPr>
            <w:r>
              <w:t>+</w:t>
            </w:r>
          </w:p>
        </w:tc>
      </w:tr>
      <w:tr w:rsidR="00CE230A" w14:paraId="1C1DEBA6" w14:textId="77777777" w:rsidTr="00A41330">
        <w:trPr>
          <w:jc w:val="center"/>
        </w:trPr>
        <w:tc>
          <w:tcPr>
            <w:tcW w:w="3794" w:type="dxa"/>
            <w:tcBorders>
              <w:top w:val="nil"/>
              <w:bottom w:val="nil"/>
            </w:tcBorders>
          </w:tcPr>
          <w:p w14:paraId="2A202E97" w14:textId="77777777" w:rsidR="00CE230A" w:rsidRDefault="00CE230A" w:rsidP="00A41330">
            <w:pPr>
              <w:pStyle w:val="TAL"/>
            </w:pPr>
            <w:r>
              <w:t>unstructuredSS-Request</w:t>
            </w:r>
          </w:p>
        </w:tc>
        <w:tc>
          <w:tcPr>
            <w:tcW w:w="2693" w:type="dxa"/>
            <w:tcBorders>
              <w:top w:val="nil"/>
              <w:bottom w:val="nil"/>
            </w:tcBorders>
          </w:tcPr>
          <w:p w14:paraId="2FA8315F" w14:textId="77777777" w:rsidR="00CE230A" w:rsidRDefault="00CE230A" w:rsidP="00A41330">
            <w:pPr>
              <w:pStyle w:val="TAC"/>
            </w:pPr>
            <w:r>
              <w:t>-</w:t>
            </w:r>
          </w:p>
        </w:tc>
        <w:tc>
          <w:tcPr>
            <w:tcW w:w="2835" w:type="dxa"/>
            <w:tcBorders>
              <w:top w:val="nil"/>
              <w:bottom w:val="nil"/>
            </w:tcBorders>
          </w:tcPr>
          <w:p w14:paraId="627ACD2C" w14:textId="77777777" w:rsidR="00CE230A" w:rsidRDefault="00CE230A" w:rsidP="00A41330">
            <w:pPr>
              <w:pStyle w:val="TAC"/>
            </w:pPr>
            <w:r>
              <w:t>+</w:t>
            </w:r>
          </w:p>
        </w:tc>
      </w:tr>
      <w:tr w:rsidR="00CE230A" w14:paraId="73052B04" w14:textId="77777777" w:rsidTr="00A41330">
        <w:trPr>
          <w:jc w:val="center"/>
        </w:trPr>
        <w:tc>
          <w:tcPr>
            <w:tcW w:w="3794" w:type="dxa"/>
            <w:tcBorders>
              <w:top w:val="nil"/>
              <w:bottom w:val="nil"/>
            </w:tcBorders>
          </w:tcPr>
          <w:p w14:paraId="42E610E7" w14:textId="77777777" w:rsidR="00CE230A" w:rsidRDefault="00CE230A" w:rsidP="00A41330">
            <w:pPr>
              <w:pStyle w:val="TAL"/>
            </w:pPr>
            <w:r>
              <w:t>unstructuredSS-Notify</w:t>
            </w:r>
          </w:p>
        </w:tc>
        <w:tc>
          <w:tcPr>
            <w:tcW w:w="2693" w:type="dxa"/>
            <w:tcBorders>
              <w:top w:val="nil"/>
              <w:bottom w:val="nil"/>
            </w:tcBorders>
          </w:tcPr>
          <w:p w14:paraId="0F234058" w14:textId="77777777" w:rsidR="00CE230A" w:rsidRDefault="00CE230A" w:rsidP="00A41330">
            <w:pPr>
              <w:pStyle w:val="TAC"/>
            </w:pPr>
            <w:r>
              <w:t>-</w:t>
            </w:r>
          </w:p>
        </w:tc>
        <w:tc>
          <w:tcPr>
            <w:tcW w:w="2835" w:type="dxa"/>
            <w:tcBorders>
              <w:top w:val="nil"/>
              <w:bottom w:val="nil"/>
            </w:tcBorders>
          </w:tcPr>
          <w:p w14:paraId="56681BF3" w14:textId="77777777" w:rsidR="00CE230A" w:rsidRDefault="00CE230A" w:rsidP="00A41330">
            <w:pPr>
              <w:pStyle w:val="TAC"/>
            </w:pPr>
            <w:r>
              <w:t>+</w:t>
            </w:r>
          </w:p>
        </w:tc>
      </w:tr>
      <w:tr w:rsidR="00CE230A" w14:paraId="059CC4CB" w14:textId="77777777" w:rsidTr="00A41330">
        <w:trPr>
          <w:jc w:val="center"/>
        </w:trPr>
        <w:tc>
          <w:tcPr>
            <w:tcW w:w="3794" w:type="dxa"/>
            <w:tcBorders>
              <w:top w:val="nil"/>
              <w:bottom w:val="nil"/>
            </w:tcBorders>
          </w:tcPr>
          <w:p w14:paraId="28502E51" w14:textId="77777777" w:rsidR="00CE230A" w:rsidRDefault="00CE230A" w:rsidP="00A41330">
            <w:pPr>
              <w:pStyle w:val="TAL"/>
            </w:pPr>
            <w:r>
              <w:t>forwardChargeAdvice</w:t>
            </w:r>
          </w:p>
        </w:tc>
        <w:tc>
          <w:tcPr>
            <w:tcW w:w="2693" w:type="dxa"/>
            <w:tcBorders>
              <w:top w:val="nil"/>
              <w:bottom w:val="nil"/>
            </w:tcBorders>
          </w:tcPr>
          <w:p w14:paraId="270DA8A0" w14:textId="77777777" w:rsidR="00CE230A" w:rsidRDefault="00CE230A" w:rsidP="00A41330">
            <w:pPr>
              <w:pStyle w:val="TAC"/>
            </w:pPr>
            <w:r>
              <w:t>+</w:t>
            </w:r>
          </w:p>
        </w:tc>
        <w:tc>
          <w:tcPr>
            <w:tcW w:w="2835" w:type="dxa"/>
            <w:tcBorders>
              <w:top w:val="nil"/>
              <w:bottom w:val="nil"/>
            </w:tcBorders>
          </w:tcPr>
          <w:p w14:paraId="520ADBBD" w14:textId="77777777" w:rsidR="00CE230A" w:rsidRDefault="00CE230A" w:rsidP="00A41330">
            <w:pPr>
              <w:pStyle w:val="TAC"/>
            </w:pPr>
            <w:r>
              <w:t>-</w:t>
            </w:r>
          </w:p>
        </w:tc>
      </w:tr>
      <w:tr w:rsidR="00CE230A" w14:paraId="2AA233F4" w14:textId="77777777" w:rsidTr="00A41330">
        <w:trPr>
          <w:jc w:val="center"/>
        </w:trPr>
        <w:tc>
          <w:tcPr>
            <w:tcW w:w="3794" w:type="dxa"/>
            <w:tcBorders>
              <w:top w:val="nil"/>
              <w:bottom w:val="nil"/>
            </w:tcBorders>
          </w:tcPr>
          <w:p w14:paraId="6A365F22" w14:textId="77777777" w:rsidR="00CE230A" w:rsidRDefault="00CE230A" w:rsidP="00A41330">
            <w:pPr>
              <w:pStyle w:val="TAL"/>
            </w:pPr>
            <w:r>
              <w:t>notifySS</w:t>
            </w:r>
          </w:p>
        </w:tc>
        <w:tc>
          <w:tcPr>
            <w:tcW w:w="2693" w:type="dxa"/>
            <w:tcBorders>
              <w:top w:val="nil"/>
              <w:bottom w:val="nil"/>
            </w:tcBorders>
          </w:tcPr>
          <w:p w14:paraId="42EC8ED1" w14:textId="77777777" w:rsidR="00CE230A" w:rsidRDefault="00CE230A" w:rsidP="00A41330">
            <w:pPr>
              <w:pStyle w:val="TAC"/>
            </w:pPr>
            <w:r>
              <w:t>+</w:t>
            </w:r>
          </w:p>
        </w:tc>
        <w:tc>
          <w:tcPr>
            <w:tcW w:w="2835" w:type="dxa"/>
            <w:tcBorders>
              <w:top w:val="nil"/>
              <w:bottom w:val="nil"/>
            </w:tcBorders>
          </w:tcPr>
          <w:p w14:paraId="082FBE3F" w14:textId="77777777" w:rsidR="00CE230A" w:rsidRDefault="00CE230A" w:rsidP="00A41330">
            <w:pPr>
              <w:pStyle w:val="TAC"/>
            </w:pPr>
            <w:r>
              <w:t>-</w:t>
            </w:r>
          </w:p>
        </w:tc>
      </w:tr>
      <w:tr w:rsidR="00CE230A" w14:paraId="304FFEDB" w14:textId="77777777" w:rsidTr="00A41330">
        <w:trPr>
          <w:jc w:val="center"/>
        </w:trPr>
        <w:tc>
          <w:tcPr>
            <w:tcW w:w="3794" w:type="dxa"/>
            <w:tcBorders>
              <w:top w:val="nil"/>
              <w:bottom w:val="nil"/>
            </w:tcBorders>
          </w:tcPr>
          <w:p w14:paraId="2BAFF2E8" w14:textId="77777777" w:rsidR="00CE230A" w:rsidRDefault="00CE230A" w:rsidP="00A41330">
            <w:pPr>
              <w:pStyle w:val="TAL"/>
            </w:pPr>
            <w:r>
              <w:t>forwardCUG-Info</w:t>
            </w:r>
          </w:p>
        </w:tc>
        <w:tc>
          <w:tcPr>
            <w:tcW w:w="2693" w:type="dxa"/>
            <w:tcBorders>
              <w:top w:val="nil"/>
              <w:bottom w:val="nil"/>
            </w:tcBorders>
          </w:tcPr>
          <w:p w14:paraId="18066AE7" w14:textId="77777777" w:rsidR="00CE230A" w:rsidRDefault="00CE230A" w:rsidP="00A41330">
            <w:pPr>
              <w:pStyle w:val="TAC"/>
            </w:pPr>
            <w:r>
              <w:t>+</w:t>
            </w:r>
          </w:p>
        </w:tc>
        <w:tc>
          <w:tcPr>
            <w:tcW w:w="2835" w:type="dxa"/>
            <w:tcBorders>
              <w:top w:val="nil"/>
              <w:bottom w:val="nil"/>
            </w:tcBorders>
          </w:tcPr>
          <w:p w14:paraId="493FD15F" w14:textId="77777777" w:rsidR="00CE230A" w:rsidRDefault="00CE230A" w:rsidP="00A41330">
            <w:pPr>
              <w:pStyle w:val="TAC"/>
            </w:pPr>
            <w:r>
              <w:t>-</w:t>
            </w:r>
          </w:p>
        </w:tc>
      </w:tr>
      <w:tr w:rsidR="00CE230A" w14:paraId="3D8DC709" w14:textId="77777777" w:rsidTr="00A41330">
        <w:trPr>
          <w:jc w:val="center"/>
        </w:trPr>
        <w:tc>
          <w:tcPr>
            <w:tcW w:w="3794" w:type="dxa"/>
            <w:tcBorders>
              <w:top w:val="nil"/>
              <w:bottom w:val="nil"/>
            </w:tcBorders>
          </w:tcPr>
          <w:p w14:paraId="07F0ED21" w14:textId="77777777" w:rsidR="00CE230A" w:rsidRDefault="00CE230A" w:rsidP="00A41330">
            <w:pPr>
              <w:pStyle w:val="TAL"/>
            </w:pPr>
            <w:r>
              <w:t>buildMPTY</w:t>
            </w:r>
          </w:p>
        </w:tc>
        <w:tc>
          <w:tcPr>
            <w:tcW w:w="2693" w:type="dxa"/>
            <w:tcBorders>
              <w:top w:val="nil"/>
              <w:bottom w:val="nil"/>
            </w:tcBorders>
          </w:tcPr>
          <w:p w14:paraId="40C5CF19" w14:textId="77777777" w:rsidR="00CE230A" w:rsidRDefault="00CE230A" w:rsidP="00A41330">
            <w:pPr>
              <w:pStyle w:val="TAC"/>
            </w:pPr>
            <w:r>
              <w:t>+</w:t>
            </w:r>
          </w:p>
        </w:tc>
        <w:tc>
          <w:tcPr>
            <w:tcW w:w="2835" w:type="dxa"/>
            <w:tcBorders>
              <w:top w:val="nil"/>
              <w:bottom w:val="nil"/>
            </w:tcBorders>
          </w:tcPr>
          <w:p w14:paraId="7FA6D030" w14:textId="77777777" w:rsidR="00CE230A" w:rsidRDefault="00CE230A" w:rsidP="00A41330">
            <w:pPr>
              <w:pStyle w:val="TAC"/>
            </w:pPr>
            <w:r>
              <w:t>-</w:t>
            </w:r>
          </w:p>
        </w:tc>
      </w:tr>
      <w:tr w:rsidR="00CE230A" w14:paraId="31015B5C" w14:textId="77777777" w:rsidTr="00A41330">
        <w:trPr>
          <w:jc w:val="center"/>
        </w:trPr>
        <w:tc>
          <w:tcPr>
            <w:tcW w:w="3794" w:type="dxa"/>
            <w:tcBorders>
              <w:top w:val="nil"/>
              <w:bottom w:val="nil"/>
            </w:tcBorders>
          </w:tcPr>
          <w:p w14:paraId="03197904" w14:textId="77777777" w:rsidR="00CE230A" w:rsidRDefault="00CE230A" w:rsidP="00A41330">
            <w:pPr>
              <w:pStyle w:val="TAL"/>
            </w:pPr>
            <w:r>
              <w:t>holdMPTY</w:t>
            </w:r>
          </w:p>
        </w:tc>
        <w:tc>
          <w:tcPr>
            <w:tcW w:w="2693" w:type="dxa"/>
            <w:tcBorders>
              <w:top w:val="nil"/>
              <w:bottom w:val="nil"/>
            </w:tcBorders>
          </w:tcPr>
          <w:p w14:paraId="034452A4" w14:textId="77777777" w:rsidR="00CE230A" w:rsidRDefault="00CE230A" w:rsidP="00A41330">
            <w:pPr>
              <w:pStyle w:val="TAC"/>
            </w:pPr>
            <w:r>
              <w:t>+</w:t>
            </w:r>
          </w:p>
        </w:tc>
        <w:tc>
          <w:tcPr>
            <w:tcW w:w="2835" w:type="dxa"/>
            <w:tcBorders>
              <w:top w:val="nil"/>
              <w:bottom w:val="nil"/>
            </w:tcBorders>
          </w:tcPr>
          <w:p w14:paraId="6F231C4B" w14:textId="77777777" w:rsidR="00CE230A" w:rsidRDefault="00CE230A" w:rsidP="00A41330">
            <w:pPr>
              <w:pStyle w:val="TAC"/>
            </w:pPr>
            <w:r>
              <w:t>-</w:t>
            </w:r>
          </w:p>
        </w:tc>
      </w:tr>
      <w:tr w:rsidR="00CE230A" w14:paraId="1FEE74EB" w14:textId="77777777" w:rsidTr="00A41330">
        <w:trPr>
          <w:jc w:val="center"/>
        </w:trPr>
        <w:tc>
          <w:tcPr>
            <w:tcW w:w="3794" w:type="dxa"/>
            <w:tcBorders>
              <w:top w:val="nil"/>
              <w:bottom w:val="nil"/>
            </w:tcBorders>
          </w:tcPr>
          <w:p w14:paraId="1C1A9CD5" w14:textId="77777777" w:rsidR="00CE230A" w:rsidRDefault="00CE230A" w:rsidP="00A41330">
            <w:pPr>
              <w:pStyle w:val="TAL"/>
            </w:pPr>
            <w:r>
              <w:t>retrieveMPTY</w:t>
            </w:r>
          </w:p>
        </w:tc>
        <w:tc>
          <w:tcPr>
            <w:tcW w:w="2693" w:type="dxa"/>
            <w:tcBorders>
              <w:top w:val="nil"/>
              <w:bottom w:val="nil"/>
            </w:tcBorders>
          </w:tcPr>
          <w:p w14:paraId="43FF6B00" w14:textId="77777777" w:rsidR="00CE230A" w:rsidRDefault="00CE230A" w:rsidP="00A41330">
            <w:pPr>
              <w:pStyle w:val="TAC"/>
            </w:pPr>
            <w:r>
              <w:t>+</w:t>
            </w:r>
          </w:p>
        </w:tc>
        <w:tc>
          <w:tcPr>
            <w:tcW w:w="2835" w:type="dxa"/>
            <w:tcBorders>
              <w:top w:val="nil"/>
              <w:bottom w:val="nil"/>
            </w:tcBorders>
          </w:tcPr>
          <w:p w14:paraId="38B8ADC0" w14:textId="77777777" w:rsidR="00CE230A" w:rsidRDefault="00CE230A" w:rsidP="00A41330">
            <w:pPr>
              <w:pStyle w:val="TAC"/>
            </w:pPr>
            <w:r>
              <w:t>-</w:t>
            </w:r>
          </w:p>
        </w:tc>
      </w:tr>
      <w:tr w:rsidR="00CE230A" w14:paraId="662049E4" w14:textId="77777777" w:rsidTr="00A41330">
        <w:trPr>
          <w:jc w:val="center"/>
        </w:trPr>
        <w:tc>
          <w:tcPr>
            <w:tcW w:w="3794" w:type="dxa"/>
            <w:tcBorders>
              <w:top w:val="nil"/>
              <w:bottom w:val="nil"/>
            </w:tcBorders>
          </w:tcPr>
          <w:p w14:paraId="1A0830DE" w14:textId="77777777" w:rsidR="00CE230A" w:rsidRDefault="00CE230A" w:rsidP="00A41330">
            <w:pPr>
              <w:pStyle w:val="TAL"/>
            </w:pPr>
            <w:r>
              <w:t>splitMPTY</w:t>
            </w:r>
          </w:p>
        </w:tc>
        <w:tc>
          <w:tcPr>
            <w:tcW w:w="2693" w:type="dxa"/>
            <w:tcBorders>
              <w:top w:val="nil"/>
              <w:bottom w:val="nil"/>
            </w:tcBorders>
          </w:tcPr>
          <w:p w14:paraId="474771CA" w14:textId="77777777" w:rsidR="00CE230A" w:rsidRDefault="00CE230A" w:rsidP="00A41330">
            <w:pPr>
              <w:pStyle w:val="TAC"/>
            </w:pPr>
            <w:r>
              <w:t>+</w:t>
            </w:r>
          </w:p>
        </w:tc>
        <w:tc>
          <w:tcPr>
            <w:tcW w:w="2835" w:type="dxa"/>
            <w:tcBorders>
              <w:top w:val="nil"/>
              <w:bottom w:val="nil"/>
            </w:tcBorders>
          </w:tcPr>
          <w:p w14:paraId="1AE5349E" w14:textId="77777777" w:rsidR="00CE230A" w:rsidRDefault="00CE230A" w:rsidP="00A41330">
            <w:pPr>
              <w:pStyle w:val="TAC"/>
            </w:pPr>
            <w:r>
              <w:t>-</w:t>
            </w:r>
          </w:p>
        </w:tc>
      </w:tr>
      <w:tr w:rsidR="00CE230A" w14:paraId="447B075F" w14:textId="77777777" w:rsidTr="00A41330">
        <w:trPr>
          <w:jc w:val="center"/>
        </w:trPr>
        <w:tc>
          <w:tcPr>
            <w:tcW w:w="3794" w:type="dxa"/>
            <w:tcBorders>
              <w:top w:val="nil"/>
              <w:bottom w:val="nil"/>
            </w:tcBorders>
          </w:tcPr>
          <w:p w14:paraId="7FBFAE61" w14:textId="77777777" w:rsidR="00CE230A" w:rsidRDefault="00CE230A" w:rsidP="00A41330">
            <w:pPr>
              <w:pStyle w:val="TAL"/>
            </w:pPr>
            <w:r>
              <w:t>explicitCT</w:t>
            </w:r>
          </w:p>
        </w:tc>
        <w:tc>
          <w:tcPr>
            <w:tcW w:w="2693" w:type="dxa"/>
            <w:tcBorders>
              <w:top w:val="nil"/>
              <w:bottom w:val="nil"/>
            </w:tcBorders>
          </w:tcPr>
          <w:p w14:paraId="7791B76C" w14:textId="77777777" w:rsidR="00CE230A" w:rsidRDefault="00CE230A" w:rsidP="00A41330">
            <w:pPr>
              <w:pStyle w:val="TAC"/>
            </w:pPr>
            <w:r>
              <w:t>+</w:t>
            </w:r>
          </w:p>
        </w:tc>
        <w:tc>
          <w:tcPr>
            <w:tcW w:w="2835" w:type="dxa"/>
            <w:tcBorders>
              <w:top w:val="nil"/>
              <w:bottom w:val="nil"/>
            </w:tcBorders>
          </w:tcPr>
          <w:p w14:paraId="2C369190" w14:textId="77777777" w:rsidR="00CE230A" w:rsidRDefault="00CE230A" w:rsidP="00A41330">
            <w:pPr>
              <w:pStyle w:val="TAC"/>
            </w:pPr>
            <w:r>
              <w:t>-</w:t>
            </w:r>
          </w:p>
        </w:tc>
      </w:tr>
      <w:tr w:rsidR="00CE230A" w14:paraId="5B44111F" w14:textId="77777777" w:rsidTr="00A41330">
        <w:trPr>
          <w:jc w:val="center"/>
        </w:trPr>
        <w:tc>
          <w:tcPr>
            <w:tcW w:w="3794" w:type="dxa"/>
            <w:tcBorders>
              <w:top w:val="nil"/>
              <w:bottom w:val="nil"/>
            </w:tcBorders>
          </w:tcPr>
          <w:p w14:paraId="3ED69AFB" w14:textId="77777777" w:rsidR="00CE230A" w:rsidRDefault="00CE230A" w:rsidP="00A41330">
            <w:pPr>
              <w:pStyle w:val="TAL"/>
            </w:pPr>
            <w:r>
              <w:t>accessRegisterCCEntry</w:t>
            </w:r>
          </w:p>
        </w:tc>
        <w:tc>
          <w:tcPr>
            <w:tcW w:w="2693" w:type="dxa"/>
            <w:tcBorders>
              <w:top w:val="nil"/>
              <w:bottom w:val="nil"/>
            </w:tcBorders>
          </w:tcPr>
          <w:p w14:paraId="4A04765C" w14:textId="77777777" w:rsidR="00CE230A" w:rsidRDefault="00CE230A" w:rsidP="00A41330">
            <w:pPr>
              <w:pStyle w:val="TAC"/>
            </w:pPr>
            <w:r>
              <w:t>+</w:t>
            </w:r>
          </w:p>
        </w:tc>
        <w:tc>
          <w:tcPr>
            <w:tcW w:w="2835" w:type="dxa"/>
            <w:tcBorders>
              <w:top w:val="nil"/>
              <w:bottom w:val="nil"/>
            </w:tcBorders>
          </w:tcPr>
          <w:p w14:paraId="283D85D5" w14:textId="77777777" w:rsidR="00CE230A" w:rsidRDefault="00CE230A" w:rsidP="00A41330">
            <w:pPr>
              <w:pStyle w:val="TAC"/>
            </w:pPr>
            <w:r>
              <w:t>-</w:t>
            </w:r>
          </w:p>
        </w:tc>
      </w:tr>
      <w:tr w:rsidR="00CE230A" w14:paraId="6821C553" w14:textId="77777777" w:rsidTr="00A41330">
        <w:trPr>
          <w:jc w:val="center"/>
        </w:trPr>
        <w:tc>
          <w:tcPr>
            <w:tcW w:w="3794" w:type="dxa"/>
            <w:tcBorders>
              <w:top w:val="nil"/>
              <w:bottom w:val="nil"/>
            </w:tcBorders>
          </w:tcPr>
          <w:p w14:paraId="5D51BCCF" w14:textId="77777777" w:rsidR="00CE230A" w:rsidRDefault="00CE230A" w:rsidP="00A41330">
            <w:pPr>
              <w:pStyle w:val="TAL"/>
            </w:pPr>
            <w:r>
              <w:t>eraseCCEntry</w:t>
            </w:r>
          </w:p>
        </w:tc>
        <w:tc>
          <w:tcPr>
            <w:tcW w:w="2693" w:type="dxa"/>
            <w:tcBorders>
              <w:top w:val="nil"/>
              <w:bottom w:val="nil"/>
            </w:tcBorders>
          </w:tcPr>
          <w:p w14:paraId="23C53648" w14:textId="77777777" w:rsidR="00CE230A" w:rsidRDefault="00CE230A" w:rsidP="00A41330">
            <w:pPr>
              <w:pStyle w:val="TAC"/>
            </w:pPr>
            <w:r>
              <w:t>-</w:t>
            </w:r>
          </w:p>
        </w:tc>
        <w:tc>
          <w:tcPr>
            <w:tcW w:w="2835" w:type="dxa"/>
            <w:tcBorders>
              <w:top w:val="nil"/>
              <w:bottom w:val="nil"/>
            </w:tcBorders>
          </w:tcPr>
          <w:p w14:paraId="5FC01CE7" w14:textId="77777777" w:rsidR="00CE230A" w:rsidRDefault="00CE230A" w:rsidP="00A41330">
            <w:pPr>
              <w:pStyle w:val="TAC"/>
            </w:pPr>
            <w:r>
              <w:t>+</w:t>
            </w:r>
          </w:p>
        </w:tc>
      </w:tr>
      <w:tr w:rsidR="00CE230A" w14:paraId="4F69D343" w14:textId="77777777" w:rsidTr="00A41330">
        <w:trPr>
          <w:jc w:val="center"/>
        </w:trPr>
        <w:tc>
          <w:tcPr>
            <w:tcW w:w="3794" w:type="dxa"/>
            <w:tcBorders>
              <w:top w:val="nil"/>
              <w:bottom w:val="nil"/>
            </w:tcBorders>
          </w:tcPr>
          <w:p w14:paraId="729BE135" w14:textId="77777777" w:rsidR="00CE230A" w:rsidRDefault="00CE230A" w:rsidP="00A41330">
            <w:pPr>
              <w:pStyle w:val="TAL"/>
            </w:pPr>
            <w:r>
              <w:t>callDeflection</w:t>
            </w:r>
          </w:p>
        </w:tc>
        <w:tc>
          <w:tcPr>
            <w:tcW w:w="2693" w:type="dxa"/>
            <w:tcBorders>
              <w:top w:val="nil"/>
              <w:bottom w:val="nil"/>
            </w:tcBorders>
          </w:tcPr>
          <w:p w14:paraId="611BA936" w14:textId="77777777" w:rsidR="00CE230A" w:rsidRDefault="00CE230A" w:rsidP="00A41330">
            <w:pPr>
              <w:pStyle w:val="TAC"/>
            </w:pPr>
            <w:r>
              <w:t>+</w:t>
            </w:r>
          </w:p>
        </w:tc>
        <w:tc>
          <w:tcPr>
            <w:tcW w:w="2835" w:type="dxa"/>
            <w:tcBorders>
              <w:top w:val="nil"/>
              <w:bottom w:val="nil"/>
            </w:tcBorders>
          </w:tcPr>
          <w:p w14:paraId="7D37594D" w14:textId="77777777" w:rsidR="00CE230A" w:rsidRDefault="00CE230A" w:rsidP="00A41330">
            <w:pPr>
              <w:pStyle w:val="TAC"/>
            </w:pPr>
            <w:r>
              <w:t>-</w:t>
            </w:r>
          </w:p>
        </w:tc>
      </w:tr>
      <w:tr w:rsidR="00CE230A" w14:paraId="24C8D9C5" w14:textId="77777777" w:rsidTr="00A41330">
        <w:trPr>
          <w:jc w:val="center"/>
        </w:trPr>
        <w:tc>
          <w:tcPr>
            <w:tcW w:w="3794" w:type="dxa"/>
            <w:tcBorders>
              <w:top w:val="nil"/>
              <w:bottom w:val="nil"/>
            </w:tcBorders>
          </w:tcPr>
          <w:p w14:paraId="29DA8796" w14:textId="77777777" w:rsidR="00CE230A" w:rsidRDefault="00CE230A" w:rsidP="00A41330">
            <w:pPr>
              <w:pStyle w:val="TAL"/>
            </w:pPr>
            <w:r>
              <w:t>userUserService</w:t>
            </w:r>
          </w:p>
        </w:tc>
        <w:tc>
          <w:tcPr>
            <w:tcW w:w="2693" w:type="dxa"/>
            <w:tcBorders>
              <w:top w:val="nil"/>
              <w:bottom w:val="nil"/>
            </w:tcBorders>
          </w:tcPr>
          <w:p w14:paraId="3F903B97" w14:textId="77777777" w:rsidR="00CE230A" w:rsidRDefault="00CE230A" w:rsidP="00A41330">
            <w:pPr>
              <w:pStyle w:val="TAC"/>
            </w:pPr>
            <w:r>
              <w:t>+</w:t>
            </w:r>
          </w:p>
        </w:tc>
        <w:tc>
          <w:tcPr>
            <w:tcW w:w="2835" w:type="dxa"/>
            <w:tcBorders>
              <w:top w:val="nil"/>
              <w:bottom w:val="nil"/>
            </w:tcBorders>
          </w:tcPr>
          <w:p w14:paraId="1B4AEF3E" w14:textId="77777777" w:rsidR="00CE230A" w:rsidRDefault="00CE230A" w:rsidP="00A41330">
            <w:pPr>
              <w:pStyle w:val="TAC"/>
            </w:pPr>
            <w:r>
              <w:t>-</w:t>
            </w:r>
          </w:p>
        </w:tc>
      </w:tr>
      <w:tr w:rsidR="00CE230A" w14:paraId="1BE05DDF" w14:textId="77777777" w:rsidTr="00A41330">
        <w:trPr>
          <w:jc w:val="center"/>
        </w:trPr>
        <w:tc>
          <w:tcPr>
            <w:tcW w:w="3794" w:type="dxa"/>
            <w:tcBorders>
              <w:top w:val="nil"/>
              <w:bottom w:val="nil"/>
            </w:tcBorders>
          </w:tcPr>
          <w:p w14:paraId="48570F8A" w14:textId="77777777" w:rsidR="00CE230A" w:rsidRDefault="00CE230A" w:rsidP="00A41330">
            <w:pPr>
              <w:pStyle w:val="TAL"/>
            </w:pPr>
            <w:r>
              <w:t>lcs-LocationNotification</w:t>
            </w:r>
          </w:p>
        </w:tc>
        <w:tc>
          <w:tcPr>
            <w:tcW w:w="2693" w:type="dxa"/>
            <w:tcBorders>
              <w:top w:val="nil"/>
              <w:bottom w:val="nil"/>
            </w:tcBorders>
          </w:tcPr>
          <w:p w14:paraId="4EFC0B15" w14:textId="77777777" w:rsidR="00CE230A" w:rsidRDefault="00CE230A" w:rsidP="00A41330">
            <w:pPr>
              <w:pStyle w:val="TAC"/>
            </w:pPr>
            <w:r>
              <w:t>-</w:t>
            </w:r>
          </w:p>
        </w:tc>
        <w:tc>
          <w:tcPr>
            <w:tcW w:w="2835" w:type="dxa"/>
            <w:tcBorders>
              <w:top w:val="nil"/>
              <w:bottom w:val="nil"/>
            </w:tcBorders>
          </w:tcPr>
          <w:p w14:paraId="3641F853" w14:textId="77777777" w:rsidR="00CE230A" w:rsidRDefault="00CE230A" w:rsidP="00A41330">
            <w:pPr>
              <w:pStyle w:val="TAC"/>
            </w:pPr>
            <w:r>
              <w:t>+</w:t>
            </w:r>
          </w:p>
        </w:tc>
      </w:tr>
      <w:tr w:rsidR="00CE230A" w14:paraId="4C233BC5" w14:textId="77777777" w:rsidTr="00A41330">
        <w:trPr>
          <w:jc w:val="center"/>
        </w:trPr>
        <w:tc>
          <w:tcPr>
            <w:tcW w:w="3794" w:type="dxa"/>
            <w:tcBorders>
              <w:top w:val="nil"/>
              <w:bottom w:val="nil"/>
            </w:tcBorders>
          </w:tcPr>
          <w:p w14:paraId="097E0610" w14:textId="77777777" w:rsidR="00CE230A" w:rsidRDefault="00CE230A" w:rsidP="00A41330">
            <w:pPr>
              <w:pStyle w:val="TAL"/>
            </w:pPr>
            <w:r>
              <w:t>lcs-MOLR</w:t>
            </w:r>
          </w:p>
        </w:tc>
        <w:tc>
          <w:tcPr>
            <w:tcW w:w="2693" w:type="dxa"/>
            <w:tcBorders>
              <w:top w:val="nil"/>
              <w:bottom w:val="nil"/>
            </w:tcBorders>
          </w:tcPr>
          <w:p w14:paraId="42BB4351" w14:textId="77777777" w:rsidR="00CE230A" w:rsidRDefault="00CE230A" w:rsidP="00A41330">
            <w:pPr>
              <w:pStyle w:val="TAC"/>
            </w:pPr>
            <w:r>
              <w:t>-</w:t>
            </w:r>
          </w:p>
        </w:tc>
        <w:tc>
          <w:tcPr>
            <w:tcW w:w="2835" w:type="dxa"/>
            <w:tcBorders>
              <w:top w:val="nil"/>
              <w:bottom w:val="nil"/>
            </w:tcBorders>
          </w:tcPr>
          <w:p w14:paraId="25125A69" w14:textId="77777777" w:rsidR="00CE230A" w:rsidRDefault="00CE230A" w:rsidP="00A41330">
            <w:pPr>
              <w:pStyle w:val="TAC"/>
            </w:pPr>
            <w:r>
              <w:t>+</w:t>
            </w:r>
          </w:p>
        </w:tc>
      </w:tr>
      <w:tr w:rsidR="00CE230A" w14:paraId="60351607" w14:textId="77777777" w:rsidTr="00A41330">
        <w:trPr>
          <w:jc w:val="center"/>
        </w:trPr>
        <w:tc>
          <w:tcPr>
            <w:tcW w:w="3794" w:type="dxa"/>
            <w:tcBorders>
              <w:top w:val="nil"/>
              <w:bottom w:val="nil"/>
            </w:tcBorders>
          </w:tcPr>
          <w:p w14:paraId="7EB8D54C" w14:textId="77777777" w:rsidR="00CE230A" w:rsidRDefault="00CE230A" w:rsidP="00A41330">
            <w:pPr>
              <w:pStyle w:val="TAL"/>
            </w:pPr>
            <w:r>
              <w:t>lcs-AreaEventRequest</w:t>
            </w:r>
          </w:p>
        </w:tc>
        <w:tc>
          <w:tcPr>
            <w:tcW w:w="2693" w:type="dxa"/>
            <w:tcBorders>
              <w:top w:val="nil"/>
              <w:bottom w:val="nil"/>
            </w:tcBorders>
          </w:tcPr>
          <w:p w14:paraId="13DBB18F" w14:textId="77777777" w:rsidR="00CE230A" w:rsidRDefault="00CE230A" w:rsidP="00A41330">
            <w:pPr>
              <w:pStyle w:val="TAC"/>
            </w:pPr>
            <w:r>
              <w:t>-</w:t>
            </w:r>
          </w:p>
        </w:tc>
        <w:tc>
          <w:tcPr>
            <w:tcW w:w="2835" w:type="dxa"/>
            <w:tcBorders>
              <w:top w:val="nil"/>
              <w:bottom w:val="nil"/>
            </w:tcBorders>
          </w:tcPr>
          <w:p w14:paraId="6E37729E" w14:textId="77777777" w:rsidR="00CE230A" w:rsidRDefault="00CE230A" w:rsidP="00A41330">
            <w:pPr>
              <w:pStyle w:val="TAC"/>
            </w:pPr>
            <w:r>
              <w:t>+</w:t>
            </w:r>
          </w:p>
        </w:tc>
      </w:tr>
      <w:tr w:rsidR="00CE230A" w14:paraId="33D83ED3" w14:textId="77777777" w:rsidTr="00A41330">
        <w:trPr>
          <w:jc w:val="center"/>
        </w:trPr>
        <w:tc>
          <w:tcPr>
            <w:tcW w:w="3794" w:type="dxa"/>
            <w:tcBorders>
              <w:top w:val="nil"/>
              <w:bottom w:val="nil"/>
            </w:tcBorders>
          </w:tcPr>
          <w:p w14:paraId="6F9AE37B" w14:textId="77777777" w:rsidR="00CE230A" w:rsidRDefault="00CE230A" w:rsidP="00A41330">
            <w:pPr>
              <w:pStyle w:val="TAL"/>
            </w:pPr>
            <w:r>
              <w:t>lcs-AreaEventReport</w:t>
            </w:r>
          </w:p>
        </w:tc>
        <w:tc>
          <w:tcPr>
            <w:tcW w:w="2693" w:type="dxa"/>
            <w:tcBorders>
              <w:top w:val="nil"/>
              <w:bottom w:val="nil"/>
            </w:tcBorders>
          </w:tcPr>
          <w:p w14:paraId="2415D6D4" w14:textId="77777777" w:rsidR="00CE230A" w:rsidRDefault="00CE230A" w:rsidP="00A41330">
            <w:pPr>
              <w:pStyle w:val="TAC"/>
            </w:pPr>
            <w:r>
              <w:t>-</w:t>
            </w:r>
          </w:p>
        </w:tc>
        <w:tc>
          <w:tcPr>
            <w:tcW w:w="2835" w:type="dxa"/>
            <w:tcBorders>
              <w:top w:val="nil"/>
              <w:bottom w:val="nil"/>
            </w:tcBorders>
          </w:tcPr>
          <w:p w14:paraId="74DF4147" w14:textId="77777777" w:rsidR="00CE230A" w:rsidRDefault="00CE230A" w:rsidP="00A41330">
            <w:pPr>
              <w:pStyle w:val="TAC"/>
            </w:pPr>
            <w:r>
              <w:t>+</w:t>
            </w:r>
          </w:p>
        </w:tc>
      </w:tr>
      <w:tr w:rsidR="00CE230A" w14:paraId="43C83296" w14:textId="77777777" w:rsidTr="00A41330">
        <w:trPr>
          <w:jc w:val="center"/>
        </w:trPr>
        <w:tc>
          <w:tcPr>
            <w:tcW w:w="3794" w:type="dxa"/>
            <w:tcBorders>
              <w:top w:val="nil"/>
              <w:bottom w:val="nil"/>
            </w:tcBorders>
          </w:tcPr>
          <w:p w14:paraId="09EEEC36" w14:textId="77777777" w:rsidR="00CE230A" w:rsidRDefault="00CE230A" w:rsidP="00A41330">
            <w:pPr>
              <w:pStyle w:val="TAL"/>
            </w:pPr>
            <w:r>
              <w:t>lcs-AreaEventCancellation</w:t>
            </w:r>
          </w:p>
        </w:tc>
        <w:tc>
          <w:tcPr>
            <w:tcW w:w="2693" w:type="dxa"/>
            <w:tcBorders>
              <w:top w:val="nil"/>
              <w:bottom w:val="nil"/>
            </w:tcBorders>
          </w:tcPr>
          <w:p w14:paraId="2DE89901" w14:textId="77777777" w:rsidR="00CE230A" w:rsidRDefault="00CE230A" w:rsidP="00A41330">
            <w:pPr>
              <w:pStyle w:val="TAC"/>
            </w:pPr>
            <w:r>
              <w:t>-</w:t>
            </w:r>
          </w:p>
        </w:tc>
        <w:tc>
          <w:tcPr>
            <w:tcW w:w="2835" w:type="dxa"/>
            <w:tcBorders>
              <w:top w:val="nil"/>
              <w:bottom w:val="nil"/>
            </w:tcBorders>
          </w:tcPr>
          <w:p w14:paraId="4F42767B" w14:textId="77777777" w:rsidR="00CE230A" w:rsidRDefault="00CE230A" w:rsidP="00A41330">
            <w:pPr>
              <w:pStyle w:val="TAC"/>
            </w:pPr>
            <w:r>
              <w:t>+</w:t>
            </w:r>
          </w:p>
        </w:tc>
      </w:tr>
      <w:tr w:rsidR="00CE230A" w14:paraId="4D28DE3F" w14:textId="77777777" w:rsidTr="00A41330">
        <w:trPr>
          <w:jc w:val="center"/>
        </w:trPr>
        <w:tc>
          <w:tcPr>
            <w:tcW w:w="3794" w:type="dxa"/>
            <w:tcBorders>
              <w:top w:val="nil"/>
              <w:bottom w:val="nil"/>
            </w:tcBorders>
          </w:tcPr>
          <w:p w14:paraId="72497F87" w14:textId="77777777" w:rsidR="00CE230A" w:rsidRDefault="00CE230A" w:rsidP="00A41330">
            <w:pPr>
              <w:pStyle w:val="TAL"/>
            </w:pPr>
            <w:r>
              <w:t>lcs-PeriodicLocationRequest</w:t>
            </w:r>
          </w:p>
        </w:tc>
        <w:tc>
          <w:tcPr>
            <w:tcW w:w="2693" w:type="dxa"/>
            <w:tcBorders>
              <w:top w:val="nil"/>
              <w:bottom w:val="nil"/>
            </w:tcBorders>
          </w:tcPr>
          <w:p w14:paraId="08AE527C" w14:textId="77777777" w:rsidR="00CE230A" w:rsidRDefault="00CE230A" w:rsidP="00A41330">
            <w:pPr>
              <w:pStyle w:val="TAC"/>
            </w:pPr>
            <w:r>
              <w:t>-</w:t>
            </w:r>
          </w:p>
        </w:tc>
        <w:tc>
          <w:tcPr>
            <w:tcW w:w="2835" w:type="dxa"/>
            <w:tcBorders>
              <w:top w:val="nil"/>
              <w:bottom w:val="nil"/>
            </w:tcBorders>
          </w:tcPr>
          <w:p w14:paraId="229F1D04" w14:textId="77777777" w:rsidR="00CE230A" w:rsidRDefault="00CE230A" w:rsidP="00A41330">
            <w:pPr>
              <w:pStyle w:val="TAC"/>
            </w:pPr>
            <w:r>
              <w:t>+</w:t>
            </w:r>
          </w:p>
        </w:tc>
      </w:tr>
      <w:tr w:rsidR="00CE230A" w14:paraId="713B19F5" w14:textId="77777777" w:rsidTr="00A41330">
        <w:trPr>
          <w:jc w:val="center"/>
        </w:trPr>
        <w:tc>
          <w:tcPr>
            <w:tcW w:w="3794" w:type="dxa"/>
            <w:tcBorders>
              <w:top w:val="nil"/>
              <w:bottom w:val="nil"/>
            </w:tcBorders>
          </w:tcPr>
          <w:p w14:paraId="33E2EEC7" w14:textId="77777777" w:rsidR="00CE230A" w:rsidRDefault="00CE230A" w:rsidP="00A41330">
            <w:pPr>
              <w:pStyle w:val="TAL"/>
            </w:pPr>
            <w:r>
              <w:t>lcs-LocationUpdate</w:t>
            </w:r>
          </w:p>
        </w:tc>
        <w:tc>
          <w:tcPr>
            <w:tcW w:w="2693" w:type="dxa"/>
            <w:tcBorders>
              <w:top w:val="nil"/>
              <w:bottom w:val="nil"/>
            </w:tcBorders>
          </w:tcPr>
          <w:p w14:paraId="23EF249B" w14:textId="77777777" w:rsidR="00CE230A" w:rsidRDefault="00CE230A" w:rsidP="00A41330">
            <w:pPr>
              <w:pStyle w:val="TAC"/>
            </w:pPr>
            <w:r>
              <w:t>-</w:t>
            </w:r>
          </w:p>
        </w:tc>
        <w:tc>
          <w:tcPr>
            <w:tcW w:w="2835" w:type="dxa"/>
            <w:tcBorders>
              <w:top w:val="nil"/>
              <w:bottom w:val="nil"/>
            </w:tcBorders>
          </w:tcPr>
          <w:p w14:paraId="285C1FC2" w14:textId="77777777" w:rsidR="00CE230A" w:rsidRDefault="00CE230A" w:rsidP="00A41330">
            <w:pPr>
              <w:pStyle w:val="TAC"/>
            </w:pPr>
            <w:r>
              <w:t>+</w:t>
            </w:r>
          </w:p>
        </w:tc>
      </w:tr>
      <w:tr w:rsidR="00CE230A" w14:paraId="40D7CDDF" w14:textId="77777777" w:rsidTr="00A41330">
        <w:trPr>
          <w:jc w:val="center"/>
        </w:trPr>
        <w:tc>
          <w:tcPr>
            <w:tcW w:w="3794" w:type="dxa"/>
            <w:tcBorders>
              <w:top w:val="nil"/>
              <w:bottom w:val="nil"/>
            </w:tcBorders>
          </w:tcPr>
          <w:p w14:paraId="21B790AA" w14:textId="77777777" w:rsidR="00A41330" w:rsidRDefault="00CE230A" w:rsidP="00A41330">
            <w:pPr>
              <w:pStyle w:val="TAL"/>
            </w:pPr>
            <w:r>
              <w:t>lcs-PeriodicLocationCancellation</w:t>
            </w:r>
          </w:p>
          <w:p w14:paraId="0D469DB6" w14:textId="1A357B70" w:rsidR="00CE230A" w:rsidRDefault="00CE230A" w:rsidP="00A41330">
            <w:pPr>
              <w:pStyle w:val="TAL"/>
            </w:pPr>
            <w:r>
              <w:t>lcs-PeriodicTriggeredInvoke</w:t>
            </w:r>
          </w:p>
        </w:tc>
        <w:tc>
          <w:tcPr>
            <w:tcW w:w="2693" w:type="dxa"/>
            <w:tcBorders>
              <w:top w:val="nil"/>
              <w:bottom w:val="nil"/>
            </w:tcBorders>
          </w:tcPr>
          <w:p w14:paraId="691D0643" w14:textId="77777777" w:rsidR="00CE230A" w:rsidRDefault="00CE230A" w:rsidP="00A41330">
            <w:pPr>
              <w:pStyle w:val="TAC"/>
            </w:pPr>
            <w:r>
              <w:t>-</w:t>
            </w:r>
          </w:p>
          <w:p w14:paraId="19862C8E" w14:textId="77777777" w:rsidR="00CE230A" w:rsidRDefault="00CE230A" w:rsidP="00A41330">
            <w:pPr>
              <w:pStyle w:val="TAC"/>
            </w:pPr>
            <w:r>
              <w:t>-</w:t>
            </w:r>
          </w:p>
        </w:tc>
        <w:tc>
          <w:tcPr>
            <w:tcW w:w="2835" w:type="dxa"/>
            <w:tcBorders>
              <w:top w:val="nil"/>
              <w:bottom w:val="nil"/>
            </w:tcBorders>
          </w:tcPr>
          <w:p w14:paraId="4B6812DC" w14:textId="77777777" w:rsidR="00CE230A" w:rsidRDefault="00CE230A" w:rsidP="00A41330">
            <w:pPr>
              <w:pStyle w:val="TAC"/>
            </w:pPr>
            <w:r>
              <w:t>+</w:t>
            </w:r>
          </w:p>
          <w:p w14:paraId="72A86280" w14:textId="77777777" w:rsidR="00CE230A" w:rsidRDefault="00CE230A" w:rsidP="00A41330">
            <w:pPr>
              <w:pStyle w:val="TAC"/>
            </w:pPr>
            <w:r>
              <w:t>+</w:t>
            </w:r>
          </w:p>
        </w:tc>
      </w:tr>
      <w:tr w:rsidR="00CE230A" w14:paraId="7C19A21C" w14:textId="77777777" w:rsidTr="00A41330">
        <w:trPr>
          <w:jc w:val="center"/>
        </w:trPr>
        <w:tc>
          <w:tcPr>
            <w:tcW w:w="3794" w:type="dxa"/>
            <w:tcBorders>
              <w:top w:val="nil"/>
              <w:bottom w:val="nil"/>
            </w:tcBorders>
          </w:tcPr>
          <w:p w14:paraId="3201CA24" w14:textId="77777777" w:rsidR="00CE230A" w:rsidRDefault="00CE230A" w:rsidP="00A41330">
            <w:pPr>
              <w:pStyle w:val="TAL"/>
            </w:pPr>
            <w:r>
              <w:t>lcs-EventReport</w:t>
            </w:r>
          </w:p>
        </w:tc>
        <w:tc>
          <w:tcPr>
            <w:tcW w:w="2693" w:type="dxa"/>
            <w:tcBorders>
              <w:top w:val="nil"/>
              <w:bottom w:val="nil"/>
            </w:tcBorders>
          </w:tcPr>
          <w:p w14:paraId="09B490A9" w14:textId="77777777" w:rsidR="00CE230A" w:rsidRDefault="00CE230A" w:rsidP="00A41330">
            <w:pPr>
              <w:pStyle w:val="TAC"/>
            </w:pPr>
            <w:r>
              <w:t>-</w:t>
            </w:r>
          </w:p>
        </w:tc>
        <w:tc>
          <w:tcPr>
            <w:tcW w:w="2835" w:type="dxa"/>
            <w:tcBorders>
              <w:top w:val="nil"/>
              <w:bottom w:val="nil"/>
            </w:tcBorders>
          </w:tcPr>
          <w:p w14:paraId="6F1E651B" w14:textId="77777777" w:rsidR="00CE230A" w:rsidRDefault="00CE230A" w:rsidP="00A41330">
            <w:pPr>
              <w:pStyle w:val="TAC"/>
            </w:pPr>
            <w:r>
              <w:t>+</w:t>
            </w:r>
          </w:p>
        </w:tc>
      </w:tr>
      <w:tr w:rsidR="00CE230A" w14:paraId="58FF1770" w14:textId="77777777" w:rsidTr="00A41330">
        <w:trPr>
          <w:jc w:val="center"/>
        </w:trPr>
        <w:tc>
          <w:tcPr>
            <w:tcW w:w="3794" w:type="dxa"/>
            <w:tcBorders>
              <w:top w:val="nil"/>
              <w:bottom w:val="nil"/>
            </w:tcBorders>
          </w:tcPr>
          <w:p w14:paraId="7E6CFC30" w14:textId="77777777" w:rsidR="00CE230A" w:rsidRDefault="00CE230A" w:rsidP="00A41330">
            <w:pPr>
              <w:pStyle w:val="TAL"/>
            </w:pPr>
            <w:r>
              <w:t>lcs-CancelDeferredLocation</w:t>
            </w:r>
          </w:p>
        </w:tc>
        <w:tc>
          <w:tcPr>
            <w:tcW w:w="2693" w:type="dxa"/>
            <w:tcBorders>
              <w:top w:val="nil"/>
              <w:bottom w:val="nil"/>
            </w:tcBorders>
          </w:tcPr>
          <w:p w14:paraId="3613AC8F" w14:textId="77777777" w:rsidR="00CE230A" w:rsidRDefault="00CE230A" w:rsidP="00A41330">
            <w:pPr>
              <w:pStyle w:val="TAC"/>
            </w:pPr>
            <w:r>
              <w:t>-</w:t>
            </w:r>
          </w:p>
        </w:tc>
        <w:tc>
          <w:tcPr>
            <w:tcW w:w="2835" w:type="dxa"/>
            <w:tcBorders>
              <w:top w:val="nil"/>
              <w:bottom w:val="nil"/>
            </w:tcBorders>
          </w:tcPr>
          <w:p w14:paraId="2BCFABD0" w14:textId="77777777" w:rsidR="00CE230A" w:rsidRDefault="00CE230A" w:rsidP="00A41330">
            <w:pPr>
              <w:pStyle w:val="TAC"/>
            </w:pPr>
            <w:r>
              <w:t>+</w:t>
            </w:r>
          </w:p>
        </w:tc>
      </w:tr>
      <w:tr w:rsidR="00B1744F" w14:paraId="5DF4ECF3" w14:textId="77777777" w:rsidTr="00A41330">
        <w:trPr>
          <w:jc w:val="center"/>
        </w:trPr>
        <w:tc>
          <w:tcPr>
            <w:tcW w:w="3794" w:type="dxa"/>
            <w:tcBorders>
              <w:top w:val="nil"/>
              <w:bottom w:val="nil"/>
            </w:tcBorders>
          </w:tcPr>
          <w:p w14:paraId="4D330B76" w14:textId="77777777" w:rsidR="00B1744F" w:rsidRDefault="00B1744F" w:rsidP="00B1744F">
            <w:pPr>
              <w:pStyle w:val="TAL"/>
            </w:pPr>
            <w:r>
              <w:t>lcs-</w:t>
            </w:r>
            <w:r>
              <w:rPr>
                <w:rFonts w:hint="eastAsia"/>
                <w:lang w:eastAsia="zh-CN"/>
              </w:rPr>
              <w:t>MS</w:t>
            </w:r>
            <w:r>
              <w:t>CancelDeferredLocation</w:t>
            </w:r>
          </w:p>
        </w:tc>
        <w:tc>
          <w:tcPr>
            <w:tcW w:w="2693" w:type="dxa"/>
            <w:tcBorders>
              <w:top w:val="nil"/>
              <w:bottom w:val="nil"/>
            </w:tcBorders>
          </w:tcPr>
          <w:p w14:paraId="3A4B9DA9" w14:textId="77777777" w:rsidR="00B1744F" w:rsidRDefault="00B1744F" w:rsidP="00B1744F">
            <w:pPr>
              <w:pStyle w:val="TAC"/>
              <w:rPr>
                <w:lang w:eastAsia="zh-CN"/>
              </w:rPr>
            </w:pPr>
            <w:r>
              <w:rPr>
                <w:rFonts w:hint="eastAsia"/>
                <w:lang w:eastAsia="zh-CN"/>
              </w:rPr>
              <w:t>-</w:t>
            </w:r>
          </w:p>
        </w:tc>
        <w:tc>
          <w:tcPr>
            <w:tcW w:w="2835" w:type="dxa"/>
            <w:tcBorders>
              <w:top w:val="nil"/>
              <w:bottom w:val="nil"/>
            </w:tcBorders>
          </w:tcPr>
          <w:p w14:paraId="01EC368A" w14:textId="77777777" w:rsidR="00B1744F" w:rsidRDefault="00B1744F" w:rsidP="00B1744F">
            <w:pPr>
              <w:pStyle w:val="TAC"/>
              <w:rPr>
                <w:lang w:eastAsia="zh-CN"/>
              </w:rPr>
            </w:pPr>
            <w:r>
              <w:rPr>
                <w:rFonts w:hint="eastAsia"/>
                <w:lang w:eastAsia="zh-CN"/>
              </w:rPr>
              <w:t>+</w:t>
            </w:r>
          </w:p>
        </w:tc>
      </w:tr>
      <w:tr w:rsidR="00B1744F" w14:paraId="15B042C3" w14:textId="77777777" w:rsidTr="00A41330">
        <w:trPr>
          <w:jc w:val="center"/>
        </w:trPr>
        <w:tc>
          <w:tcPr>
            <w:tcW w:w="3794" w:type="dxa"/>
            <w:tcBorders>
              <w:top w:val="nil"/>
              <w:bottom w:val="nil"/>
            </w:tcBorders>
          </w:tcPr>
          <w:p w14:paraId="1833158D" w14:textId="77777777" w:rsidR="00B1744F" w:rsidRDefault="00B1744F" w:rsidP="00B1744F">
            <w:pPr>
              <w:pStyle w:val="TAL"/>
            </w:pPr>
            <w:r>
              <w:t>lcs-</w:t>
            </w:r>
            <w:r>
              <w:rPr>
                <w:rFonts w:hint="eastAsia"/>
                <w:lang w:eastAsia="zh-CN"/>
              </w:rPr>
              <w:t>LocationPrivacySetting</w:t>
            </w:r>
          </w:p>
        </w:tc>
        <w:tc>
          <w:tcPr>
            <w:tcW w:w="2693" w:type="dxa"/>
            <w:tcBorders>
              <w:top w:val="nil"/>
              <w:bottom w:val="nil"/>
            </w:tcBorders>
          </w:tcPr>
          <w:p w14:paraId="7ACE8295" w14:textId="77777777" w:rsidR="00B1744F" w:rsidRDefault="00B1744F" w:rsidP="00B1744F">
            <w:pPr>
              <w:pStyle w:val="TAC"/>
              <w:rPr>
                <w:lang w:eastAsia="zh-CN"/>
              </w:rPr>
            </w:pPr>
            <w:r>
              <w:rPr>
                <w:rFonts w:hint="eastAsia"/>
                <w:lang w:eastAsia="zh-CN"/>
              </w:rPr>
              <w:t>-</w:t>
            </w:r>
          </w:p>
        </w:tc>
        <w:tc>
          <w:tcPr>
            <w:tcW w:w="2835" w:type="dxa"/>
            <w:tcBorders>
              <w:top w:val="nil"/>
              <w:bottom w:val="nil"/>
            </w:tcBorders>
          </w:tcPr>
          <w:p w14:paraId="5F748F74" w14:textId="77777777" w:rsidR="00B1744F" w:rsidRDefault="00B1744F" w:rsidP="00B1744F">
            <w:pPr>
              <w:pStyle w:val="TAC"/>
              <w:rPr>
                <w:lang w:eastAsia="zh-CN"/>
              </w:rPr>
            </w:pPr>
            <w:r>
              <w:rPr>
                <w:rFonts w:hint="eastAsia"/>
                <w:lang w:eastAsia="zh-CN"/>
              </w:rPr>
              <w:t>+</w:t>
            </w:r>
          </w:p>
        </w:tc>
      </w:tr>
      <w:tr w:rsidR="00CE230A" w14:paraId="1CBAF216" w14:textId="77777777" w:rsidTr="00A41330">
        <w:trPr>
          <w:jc w:val="center"/>
        </w:trPr>
        <w:tc>
          <w:tcPr>
            <w:tcW w:w="9322" w:type="dxa"/>
            <w:gridSpan w:val="3"/>
          </w:tcPr>
          <w:p w14:paraId="25FE02B7" w14:textId="77777777" w:rsidR="00CE230A" w:rsidRDefault="00CE230A" w:rsidP="00A41330">
            <w:pPr>
              <w:pStyle w:val="TAN"/>
            </w:pPr>
            <w:r>
              <w:t>NOTE:</w:t>
            </w:r>
            <w:r>
              <w:tab/>
              <w:t>The processUnstructuredSS-Data operation may be used call related by a GSM Phase 1 MS.</w:t>
            </w:r>
          </w:p>
        </w:tc>
      </w:tr>
    </w:tbl>
    <w:p w14:paraId="4AE5F408" w14:textId="77777777" w:rsidR="00CE230A" w:rsidRDefault="00CE230A" w:rsidP="00CE230A"/>
    <w:p w14:paraId="72CFC007" w14:textId="77777777" w:rsidR="00CE230A" w:rsidRDefault="00CE230A" w:rsidP="00CE230A">
      <w:r>
        <w:t>The following ASN.1 module defines operations by allocating them a local value. For the involved operations the same local values as in MAP are allocated.</w:t>
      </w:r>
    </w:p>
    <w:p w14:paraId="2706C6AE" w14:textId="77777777" w:rsidR="00CE230A" w:rsidRDefault="00CE230A" w:rsidP="00CE230A">
      <w:pPr>
        <w:pStyle w:val="PL"/>
        <w:rPr>
          <w:vanish/>
        </w:rPr>
      </w:pPr>
    </w:p>
    <w:p w14:paraId="4A00B7AF" w14:textId="77777777" w:rsidR="00CE230A" w:rsidRDefault="00CE230A" w:rsidP="00CE230A">
      <w:pPr>
        <w:pStyle w:val="PL"/>
      </w:pPr>
      <w:r>
        <w:rPr>
          <w:vanish/>
        </w:rPr>
        <w:t>.$</w:t>
      </w:r>
      <w:r>
        <w:t>SS-Operations {</w:t>
      </w:r>
    </w:p>
    <w:p w14:paraId="18939070" w14:textId="77777777" w:rsidR="00CE230A" w:rsidRDefault="00CE230A" w:rsidP="00CE230A">
      <w:pPr>
        <w:pStyle w:val="PL"/>
      </w:pPr>
      <w:r>
        <w:t xml:space="preserve">   itu-t identified-organization (4) etsi (0) mobileDomain (0) gsm-Access (2) modules (3)</w:t>
      </w:r>
    </w:p>
    <w:p w14:paraId="7018E6AF" w14:textId="1311C4C4" w:rsidR="00CE230A" w:rsidRDefault="00CE230A" w:rsidP="00CE230A">
      <w:pPr>
        <w:pStyle w:val="PL"/>
      </w:pPr>
      <w:r>
        <w:t xml:space="preserve">   ss-Operations (0) </w:t>
      </w:r>
      <w:r w:rsidR="002F4A30">
        <w:t>version15 (15)</w:t>
      </w:r>
      <w:r>
        <w:t>}</w:t>
      </w:r>
    </w:p>
    <w:p w14:paraId="0656CB27" w14:textId="77777777" w:rsidR="00CE230A" w:rsidRDefault="00CE230A" w:rsidP="00CE230A">
      <w:pPr>
        <w:pStyle w:val="PL"/>
      </w:pPr>
    </w:p>
    <w:p w14:paraId="4ABC4925" w14:textId="77777777" w:rsidR="00CE230A" w:rsidRDefault="00CE230A" w:rsidP="00CE230A">
      <w:pPr>
        <w:pStyle w:val="PL"/>
      </w:pPr>
      <w:r>
        <w:t>DEFINITIONS ::=</w:t>
      </w:r>
    </w:p>
    <w:p w14:paraId="344EF033" w14:textId="77777777" w:rsidR="00CE230A" w:rsidRDefault="00CE230A" w:rsidP="00CE230A">
      <w:pPr>
        <w:pStyle w:val="PL"/>
      </w:pPr>
    </w:p>
    <w:p w14:paraId="5361B39C" w14:textId="77777777" w:rsidR="00CE230A" w:rsidRDefault="00CE230A" w:rsidP="00CE230A">
      <w:pPr>
        <w:pStyle w:val="PL"/>
      </w:pPr>
      <w:r>
        <w:t>BEGIN</w:t>
      </w:r>
    </w:p>
    <w:p w14:paraId="663454C4" w14:textId="77777777" w:rsidR="00CE230A" w:rsidRDefault="00CE230A" w:rsidP="00CE230A">
      <w:pPr>
        <w:pStyle w:val="PL"/>
      </w:pPr>
    </w:p>
    <w:p w14:paraId="00A4CF07" w14:textId="77777777" w:rsidR="00CE230A" w:rsidRDefault="00CE230A" w:rsidP="00CE230A">
      <w:pPr>
        <w:pStyle w:val="PL"/>
      </w:pPr>
      <w:r>
        <w:t>EXPORTS</w:t>
      </w:r>
    </w:p>
    <w:p w14:paraId="4DA701A1" w14:textId="77777777" w:rsidR="00CE230A" w:rsidRDefault="00CE230A" w:rsidP="00CE230A">
      <w:pPr>
        <w:pStyle w:val="PL"/>
      </w:pPr>
    </w:p>
    <w:p w14:paraId="1AF65F46" w14:textId="77777777" w:rsidR="00CE230A" w:rsidRDefault="00CE230A" w:rsidP="00CE230A">
      <w:pPr>
        <w:pStyle w:val="PL"/>
        <w:rPr>
          <w:i/>
        </w:rPr>
      </w:pPr>
      <w:r>
        <w:rPr>
          <w:i/>
        </w:rPr>
        <w:t>-- exports operations</w:t>
      </w:r>
    </w:p>
    <w:p w14:paraId="78B1C0F1" w14:textId="77777777" w:rsidR="00CE230A" w:rsidRDefault="00CE230A" w:rsidP="00CE230A">
      <w:pPr>
        <w:pStyle w:val="PL"/>
      </w:pPr>
    </w:p>
    <w:p w14:paraId="5643C673" w14:textId="77777777" w:rsidR="00CE230A" w:rsidRDefault="00CE230A" w:rsidP="00CE230A">
      <w:pPr>
        <w:pStyle w:val="PL"/>
        <w:rPr>
          <w:i/>
        </w:rPr>
      </w:pPr>
      <w:r>
        <w:rPr>
          <w:i/>
        </w:rPr>
        <w:t>-- operations defined in this specification</w:t>
      </w:r>
    </w:p>
    <w:p w14:paraId="01210F02" w14:textId="77777777" w:rsidR="00CE230A" w:rsidRDefault="00CE230A" w:rsidP="00CE230A">
      <w:pPr>
        <w:pStyle w:val="PL"/>
      </w:pPr>
      <w:r>
        <w:t>processUnstructuredSS-Data, notifySS, forwardChargeAdvice, forwardCUG-Info, buildMPTY, holdMPTY, retrieveMPTY, splitMPTY, explicitCT, accessRegisterCCEntry, callDeflection, userUserService,</w:t>
      </w:r>
    </w:p>
    <w:p w14:paraId="6C498269" w14:textId="77777777" w:rsidR="00CE230A" w:rsidRDefault="00CE230A" w:rsidP="00CE230A">
      <w:pPr>
        <w:pStyle w:val="PL"/>
      </w:pPr>
      <w:r>
        <w:rPr>
          <w:lang w:val="en-US"/>
        </w:rPr>
        <w:t>lcs-LocationNotification, lcs-MOLR,</w:t>
      </w:r>
      <w:r>
        <w:t xml:space="preserve"> lcs-AreaEventRequest, lcs-AreaEventReport, lcs-AreaEventCancellation, lcs-PeriodicLocationRequest, lcs-LocationUpdate, lcs-PeriodicLocationCancellation,</w:t>
      </w:r>
    </w:p>
    <w:p w14:paraId="5B1CE94F" w14:textId="77777777" w:rsidR="00CE230A" w:rsidRDefault="00CE230A" w:rsidP="00CE230A">
      <w:pPr>
        <w:pStyle w:val="PL"/>
        <w:rPr>
          <w:lang w:val="en-US"/>
        </w:rPr>
      </w:pPr>
      <w:r>
        <w:t xml:space="preserve"> lcs-PeriodicTriggeredInvoke, lcs-EventReport, lcs-CancelDeferredLocation</w:t>
      </w:r>
      <w:r w:rsidR="00B1744F">
        <w:rPr>
          <w:rFonts w:hint="eastAsia"/>
          <w:lang w:eastAsia="zh-CN"/>
        </w:rPr>
        <w:t xml:space="preserve">, </w:t>
      </w:r>
      <w:r w:rsidR="00B1744F">
        <w:t>lcs-</w:t>
      </w:r>
      <w:r w:rsidR="00B1744F">
        <w:rPr>
          <w:rFonts w:hint="eastAsia"/>
          <w:lang w:eastAsia="zh-CN"/>
        </w:rPr>
        <w:t>MS</w:t>
      </w:r>
      <w:r w:rsidR="00B1744F">
        <w:t>CancelDeferredLocation</w:t>
      </w:r>
      <w:r w:rsidR="00B1744F">
        <w:rPr>
          <w:rFonts w:hint="eastAsia"/>
          <w:lang w:eastAsia="zh-CN"/>
        </w:rPr>
        <w:t xml:space="preserve">, </w:t>
      </w:r>
      <w:r w:rsidR="00B1744F">
        <w:t>lcs-</w:t>
      </w:r>
      <w:r w:rsidR="00B1744F">
        <w:rPr>
          <w:rFonts w:hint="eastAsia"/>
          <w:lang w:eastAsia="zh-CN"/>
        </w:rPr>
        <w:t>LocationPrivacySetting</w:t>
      </w:r>
      <w:r>
        <w:rPr>
          <w:lang w:val="en-US"/>
        </w:rPr>
        <w:t>;</w:t>
      </w:r>
    </w:p>
    <w:p w14:paraId="7F2F681E" w14:textId="77777777" w:rsidR="00CE230A" w:rsidRDefault="00CE230A" w:rsidP="00CE230A">
      <w:pPr>
        <w:pStyle w:val="PL"/>
        <w:rPr>
          <w:lang w:val="en-US"/>
        </w:rPr>
      </w:pPr>
    </w:p>
    <w:p w14:paraId="58BA40BB" w14:textId="77777777" w:rsidR="00CE230A" w:rsidRDefault="00CE230A" w:rsidP="00CE230A">
      <w:pPr>
        <w:pStyle w:val="PL"/>
        <w:rPr>
          <w:lang w:val="en-US"/>
        </w:rPr>
      </w:pPr>
      <w:r>
        <w:rPr>
          <w:lang w:val="en-US"/>
        </w:rPr>
        <w:t>IMPORTS</w:t>
      </w:r>
    </w:p>
    <w:p w14:paraId="7C522D42" w14:textId="77777777" w:rsidR="00CE230A" w:rsidRDefault="00CE230A" w:rsidP="00CE230A">
      <w:pPr>
        <w:pStyle w:val="PL"/>
        <w:rPr>
          <w:lang w:val="en-US"/>
        </w:rPr>
      </w:pPr>
    </w:p>
    <w:p w14:paraId="779F2952" w14:textId="77777777" w:rsidR="00CE230A" w:rsidRDefault="00CE230A" w:rsidP="00CE230A">
      <w:pPr>
        <w:pStyle w:val="PL"/>
      </w:pPr>
      <w:r>
        <w:t>OPERATION FROM</w:t>
      </w:r>
    </w:p>
    <w:p w14:paraId="300121CE" w14:textId="77777777" w:rsidR="00CE230A" w:rsidRDefault="00CE230A" w:rsidP="00CE230A">
      <w:pPr>
        <w:pStyle w:val="PL"/>
      </w:pPr>
      <w:r>
        <w:lastRenderedPageBreak/>
        <w:t>Remote-Operations-Information-Objects {</w:t>
      </w:r>
    </w:p>
    <w:p w14:paraId="367AAEC8" w14:textId="77777777" w:rsidR="00CE230A" w:rsidRDefault="00CE230A" w:rsidP="00CE230A">
      <w:pPr>
        <w:pStyle w:val="PL"/>
      </w:pPr>
      <w:r>
        <w:tab/>
        <w:t>joint-iso-itu-t remote-operations(4)</w:t>
      </w:r>
    </w:p>
    <w:p w14:paraId="1B900B6C" w14:textId="77777777" w:rsidR="00CE230A" w:rsidRDefault="00CE230A" w:rsidP="00CE230A">
      <w:pPr>
        <w:pStyle w:val="PL"/>
        <w:rPr>
          <w:lang w:val="en-US"/>
        </w:rPr>
      </w:pPr>
      <w:r>
        <w:t xml:space="preserve">  </w:t>
      </w:r>
      <w:r>
        <w:rPr>
          <w:lang w:val="en-US"/>
        </w:rPr>
        <w:t>informationObjects(5) version1(0)}</w:t>
      </w:r>
    </w:p>
    <w:p w14:paraId="0012DCC5" w14:textId="77777777" w:rsidR="00CE230A" w:rsidRDefault="00CE230A" w:rsidP="00CE230A">
      <w:pPr>
        <w:pStyle w:val="PL"/>
        <w:rPr>
          <w:lang w:val="en-US"/>
        </w:rPr>
      </w:pPr>
    </w:p>
    <w:p w14:paraId="6EAC1D52" w14:textId="77777777" w:rsidR="00CE230A" w:rsidRDefault="00CE230A" w:rsidP="00CE230A">
      <w:pPr>
        <w:pStyle w:val="PL"/>
        <w:rPr>
          <w:i/>
        </w:rPr>
      </w:pPr>
      <w:r>
        <w:rPr>
          <w:i/>
        </w:rPr>
        <w:t>-- The MAP operations:</w:t>
      </w:r>
    </w:p>
    <w:p w14:paraId="5BEDD5FD" w14:textId="77777777" w:rsidR="00CE230A" w:rsidRDefault="00CE230A" w:rsidP="00CE230A">
      <w:pPr>
        <w:pStyle w:val="PL"/>
        <w:rPr>
          <w:i/>
        </w:rPr>
      </w:pPr>
      <w:r>
        <w:rPr>
          <w:i/>
        </w:rPr>
        <w:t>-- registerSS, eraseSS, activateSS, deactivateSS, interrogateSS, registerPassword,</w:t>
      </w:r>
    </w:p>
    <w:p w14:paraId="4E37347C" w14:textId="77777777" w:rsidR="00CE230A" w:rsidRDefault="00CE230A" w:rsidP="00CE230A">
      <w:pPr>
        <w:pStyle w:val="PL"/>
        <w:rPr>
          <w:i/>
        </w:rPr>
      </w:pPr>
      <w:r>
        <w:rPr>
          <w:i/>
        </w:rPr>
        <w:t>-- getPassword, processUnstructuredSS-Request, unstructuredSS-Request, unstructuredSS-Notify</w:t>
      </w:r>
    </w:p>
    <w:p w14:paraId="36E55044" w14:textId="77777777" w:rsidR="00CE230A" w:rsidRDefault="00CE230A" w:rsidP="00CE230A">
      <w:pPr>
        <w:pStyle w:val="PL"/>
        <w:rPr>
          <w:i/>
        </w:rPr>
      </w:pPr>
      <w:r>
        <w:rPr>
          <w:i/>
        </w:rPr>
        <w:t>-- forwardCheckSS-Indication</w:t>
      </w:r>
    </w:p>
    <w:p w14:paraId="164504AA" w14:textId="77777777" w:rsidR="00CE230A" w:rsidRDefault="00CE230A" w:rsidP="00CE230A">
      <w:pPr>
        <w:pStyle w:val="PL"/>
        <w:rPr>
          <w:i/>
        </w:rPr>
      </w:pPr>
      <w:r>
        <w:rPr>
          <w:i/>
        </w:rPr>
        <w:t>-- are imported from MAP-Operations in SS-Protocol module.</w:t>
      </w:r>
    </w:p>
    <w:p w14:paraId="70D0BDEE" w14:textId="77777777" w:rsidR="00CE230A" w:rsidRDefault="00CE230A" w:rsidP="00CE230A">
      <w:pPr>
        <w:pStyle w:val="PL"/>
      </w:pPr>
    </w:p>
    <w:p w14:paraId="13133AF1" w14:textId="77777777" w:rsidR="00CE230A" w:rsidRDefault="00CE230A" w:rsidP="00CE230A">
      <w:pPr>
        <w:pStyle w:val="PL"/>
        <w:rPr>
          <w:i/>
        </w:rPr>
      </w:pPr>
      <w:r>
        <w:rPr>
          <w:i/>
        </w:rPr>
        <w:t>-- imports SS-data types</w:t>
      </w:r>
    </w:p>
    <w:p w14:paraId="63C8DD2E" w14:textId="77777777" w:rsidR="00CE230A" w:rsidRDefault="00CE230A" w:rsidP="00CE230A">
      <w:pPr>
        <w:pStyle w:val="PL"/>
      </w:pPr>
      <w:r>
        <w:t>NotifySS-Arg,</w:t>
      </w:r>
    </w:p>
    <w:p w14:paraId="2BDA1F4E" w14:textId="77777777" w:rsidR="00CE230A" w:rsidRDefault="00CE230A" w:rsidP="00CE230A">
      <w:pPr>
        <w:pStyle w:val="PL"/>
      </w:pPr>
      <w:r>
        <w:t>ForwardChargeAdviceArg,</w:t>
      </w:r>
    </w:p>
    <w:p w14:paraId="69EFB4E5" w14:textId="77777777" w:rsidR="00CE230A" w:rsidRDefault="00CE230A" w:rsidP="00CE230A">
      <w:pPr>
        <w:pStyle w:val="PL"/>
      </w:pPr>
      <w:r>
        <w:t>ForwardCUG-InfoArg,</w:t>
      </w:r>
    </w:p>
    <w:p w14:paraId="2BFBB2EC" w14:textId="77777777" w:rsidR="00CE230A" w:rsidRDefault="00CE230A" w:rsidP="00CE230A">
      <w:pPr>
        <w:pStyle w:val="PL"/>
      </w:pPr>
      <w:r>
        <w:t>SS-UserData,</w:t>
      </w:r>
    </w:p>
    <w:p w14:paraId="720BD9A1" w14:textId="77777777" w:rsidR="00CE230A" w:rsidRDefault="00CE230A" w:rsidP="00CE230A">
      <w:pPr>
        <w:pStyle w:val="PL"/>
      </w:pPr>
      <w:r>
        <w:t>AccessRegisterCCEntryArg,</w:t>
      </w:r>
    </w:p>
    <w:p w14:paraId="4BA8E3C8" w14:textId="77777777" w:rsidR="00CE230A" w:rsidRDefault="00CE230A" w:rsidP="00CE230A">
      <w:pPr>
        <w:pStyle w:val="PL"/>
      </w:pPr>
      <w:r>
        <w:t>CallDeflectionArg,</w:t>
      </w:r>
    </w:p>
    <w:p w14:paraId="293757E2" w14:textId="77777777" w:rsidR="00CE230A" w:rsidRDefault="00CE230A" w:rsidP="00CE230A">
      <w:pPr>
        <w:pStyle w:val="PL"/>
      </w:pPr>
      <w:r>
        <w:t>UserUserServiceArg,</w:t>
      </w:r>
    </w:p>
    <w:p w14:paraId="4B3345FA" w14:textId="77777777" w:rsidR="00CE230A" w:rsidRPr="00BE10A4" w:rsidRDefault="00CE230A" w:rsidP="00CE230A">
      <w:pPr>
        <w:pStyle w:val="PL"/>
      </w:pPr>
      <w:r w:rsidRPr="00BE10A4">
        <w:t>LocationNotificationArg,</w:t>
      </w:r>
    </w:p>
    <w:p w14:paraId="09106F9A" w14:textId="77777777" w:rsidR="00CE230A" w:rsidRPr="00BE10A4" w:rsidRDefault="00CE230A" w:rsidP="00CE230A">
      <w:pPr>
        <w:pStyle w:val="PL"/>
      </w:pPr>
      <w:r w:rsidRPr="00BE10A4">
        <w:t>LocationNotificationRes,</w:t>
      </w:r>
    </w:p>
    <w:p w14:paraId="56960A03" w14:textId="77777777" w:rsidR="00CE230A" w:rsidRPr="00BE10A4" w:rsidRDefault="00CE230A" w:rsidP="00CE230A">
      <w:pPr>
        <w:pStyle w:val="PL"/>
      </w:pPr>
      <w:r w:rsidRPr="00BE10A4">
        <w:t>LCS-MOLRArg,</w:t>
      </w:r>
    </w:p>
    <w:p w14:paraId="550AEF3A" w14:textId="77777777" w:rsidR="00CE230A" w:rsidRDefault="00CE230A" w:rsidP="00CE230A">
      <w:pPr>
        <w:pStyle w:val="PL"/>
      </w:pPr>
      <w:r>
        <w:t>LCS-MOLRRes,</w:t>
      </w:r>
    </w:p>
    <w:p w14:paraId="1F88719E" w14:textId="77777777" w:rsidR="00CE230A" w:rsidRDefault="00CE230A" w:rsidP="00CE230A">
      <w:pPr>
        <w:pStyle w:val="PL"/>
      </w:pPr>
      <w:r>
        <w:t>LCS-AreaEventRequestArg,</w:t>
      </w:r>
    </w:p>
    <w:p w14:paraId="507B834E" w14:textId="77777777" w:rsidR="00CE230A" w:rsidRDefault="00CE230A" w:rsidP="00CE230A">
      <w:pPr>
        <w:pStyle w:val="PL"/>
      </w:pPr>
      <w:r>
        <w:t>LCS-AreaEventReportArg,</w:t>
      </w:r>
    </w:p>
    <w:p w14:paraId="2D691710" w14:textId="77777777" w:rsidR="00CE230A" w:rsidRDefault="00CE230A" w:rsidP="00CE230A">
      <w:pPr>
        <w:pStyle w:val="PL"/>
      </w:pPr>
      <w:r>
        <w:t>LCS-AreaEventCancellationArg,</w:t>
      </w:r>
    </w:p>
    <w:p w14:paraId="33A67E7B" w14:textId="77777777" w:rsidR="00CE230A" w:rsidRDefault="00CE230A" w:rsidP="00CE230A">
      <w:pPr>
        <w:pStyle w:val="PL"/>
      </w:pPr>
      <w:r>
        <w:t>LCS-PeriodicLocationRequestArg,</w:t>
      </w:r>
    </w:p>
    <w:p w14:paraId="154EFAF8" w14:textId="77777777" w:rsidR="00CE230A" w:rsidRDefault="00CE230A" w:rsidP="00CE230A">
      <w:pPr>
        <w:pStyle w:val="PL"/>
      </w:pPr>
      <w:r>
        <w:t>LCS-PeriodicLocationRequestRes,</w:t>
      </w:r>
    </w:p>
    <w:p w14:paraId="11FEBE1C" w14:textId="77777777" w:rsidR="00CE230A" w:rsidRDefault="00CE230A" w:rsidP="00CE230A">
      <w:pPr>
        <w:pStyle w:val="PL"/>
      </w:pPr>
      <w:r>
        <w:t>LCS-LocationUpdateArg,</w:t>
      </w:r>
    </w:p>
    <w:p w14:paraId="74CFEC9E" w14:textId="77777777" w:rsidR="00CE230A" w:rsidRDefault="00CE230A" w:rsidP="00CE230A">
      <w:pPr>
        <w:pStyle w:val="PL"/>
      </w:pPr>
      <w:r>
        <w:t>LCS-LocationUpdateRes,</w:t>
      </w:r>
    </w:p>
    <w:p w14:paraId="67B56F4B" w14:textId="77777777" w:rsidR="00CE230A" w:rsidRDefault="00CE230A" w:rsidP="00CE230A">
      <w:pPr>
        <w:pStyle w:val="PL"/>
      </w:pPr>
      <w:r>
        <w:t>LCS-</w:t>
      </w:r>
      <w:r w:rsidRPr="00DE04CF">
        <w:t>Periodic</w:t>
      </w:r>
      <w:r>
        <w:t>LocationCancellationArg,</w:t>
      </w:r>
    </w:p>
    <w:p w14:paraId="367B80DD" w14:textId="77777777" w:rsidR="00CE230A" w:rsidRDefault="00CE230A" w:rsidP="00CE230A">
      <w:pPr>
        <w:pStyle w:val="PL"/>
      </w:pPr>
      <w:r>
        <w:t>LCS-PeriodicTriggeredInvokeArg,</w:t>
      </w:r>
    </w:p>
    <w:p w14:paraId="3B0B7859" w14:textId="77777777" w:rsidR="00CE230A" w:rsidRDefault="00CE230A" w:rsidP="00CE230A">
      <w:pPr>
        <w:pStyle w:val="PL"/>
      </w:pPr>
      <w:r>
        <w:t>LCS-PeriodicTriggeredInvokeRes,</w:t>
      </w:r>
    </w:p>
    <w:p w14:paraId="4214D4E9" w14:textId="77777777" w:rsidR="00CE230A" w:rsidRDefault="00CE230A" w:rsidP="00CE230A">
      <w:pPr>
        <w:pStyle w:val="PL"/>
      </w:pPr>
      <w:r>
        <w:t>LCS-EventReportArg,</w:t>
      </w:r>
    </w:p>
    <w:p w14:paraId="3438BBAC" w14:textId="77777777" w:rsidR="00CE230A" w:rsidRDefault="00CE230A" w:rsidP="00CE230A">
      <w:pPr>
        <w:pStyle w:val="PL"/>
      </w:pPr>
      <w:r>
        <w:t>LCS-EventReportRes,</w:t>
      </w:r>
    </w:p>
    <w:p w14:paraId="7F8484D4" w14:textId="77777777" w:rsidR="00CE230A" w:rsidRDefault="00CE230A" w:rsidP="00CE230A">
      <w:pPr>
        <w:pStyle w:val="PL"/>
      </w:pPr>
      <w:r>
        <w:t>LCS-CancelDeferredLocationArg</w:t>
      </w:r>
      <w:r w:rsidR="00775DA7">
        <w:t>,</w:t>
      </w:r>
    </w:p>
    <w:p w14:paraId="19E8C6EF" w14:textId="77777777" w:rsidR="00CE230A" w:rsidRDefault="00B1744F" w:rsidP="00CE230A">
      <w:pPr>
        <w:pStyle w:val="PL"/>
      </w:pPr>
      <w:r>
        <w:rPr>
          <w:lang w:val="en-US"/>
        </w:rPr>
        <w:t>LCS-</w:t>
      </w:r>
      <w:r>
        <w:rPr>
          <w:rFonts w:hint="eastAsia"/>
          <w:lang w:val="en-US" w:eastAsia="zh-CN"/>
        </w:rPr>
        <w:t>LocationPrivacySetting</w:t>
      </w:r>
      <w:r>
        <w:rPr>
          <w:lang w:val="en-US"/>
        </w:rPr>
        <w:t>Arg</w:t>
      </w:r>
    </w:p>
    <w:p w14:paraId="12247380" w14:textId="77777777" w:rsidR="00CE230A" w:rsidRDefault="00CE230A" w:rsidP="00CE230A">
      <w:pPr>
        <w:pStyle w:val="PL"/>
      </w:pPr>
    </w:p>
    <w:p w14:paraId="1B6FC394" w14:textId="77777777" w:rsidR="00CE230A" w:rsidRDefault="00CE230A" w:rsidP="00CE230A">
      <w:pPr>
        <w:pStyle w:val="PL"/>
      </w:pPr>
      <w:r>
        <w:t>FROM SS-DataTypes {</w:t>
      </w:r>
    </w:p>
    <w:p w14:paraId="29AEC295" w14:textId="77777777" w:rsidR="00CE230A" w:rsidRDefault="00CE230A" w:rsidP="00CE230A">
      <w:pPr>
        <w:pStyle w:val="PL"/>
      </w:pPr>
      <w:r>
        <w:t xml:space="preserve">   itu-t identified-organization (4) etsi (0) mobileDomain (0) gsm-Access (2) modules (3)</w:t>
      </w:r>
    </w:p>
    <w:p w14:paraId="306BA259" w14:textId="2BB65451" w:rsidR="00CE230A" w:rsidRDefault="00CE230A" w:rsidP="00CE230A">
      <w:pPr>
        <w:pStyle w:val="PL"/>
      </w:pPr>
      <w:r>
        <w:t xml:space="preserve">   ss-DataTypes (2) </w:t>
      </w:r>
      <w:r w:rsidR="002F4A30">
        <w:t>version15 (15)</w:t>
      </w:r>
      <w:r>
        <w:t>}</w:t>
      </w:r>
    </w:p>
    <w:p w14:paraId="2C401077" w14:textId="77777777" w:rsidR="00CE230A" w:rsidRDefault="00CE230A" w:rsidP="00CE230A">
      <w:pPr>
        <w:pStyle w:val="PL"/>
      </w:pPr>
    </w:p>
    <w:p w14:paraId="5C5C08E7" w14:textId="77777777" w:rsidR="00A41330" w:rsidRDefault="00CE230A" w:rsidP="00CE230A">
      <w:pPr>
        <w:pStyle w:val="PL"/>
      </w:pPr>
      <w:r>
        <w:t>-- imports MAP-SS-data types</w:t>
      </w:r>
    </w:p>
    <w:p w14:paraId="7D8DC43C" w14:textId="51CE7FD3" w:rsidR="00CE230A" w:rsidRDefault="00CE230A" w:rsidP="00CE230A">
      <w:pPr>
        <w:pStyle w:val="PL"/>
      </w:pPr>
      <w:r>
        <w:t>RegisterCC-EntryRes</w:t>
      </w:r>
    </w:p>
    <w:p w14:paraId="42AE1F7E" w14:textId="77777777" w:rsidR="00CE230A" w:rsidRDefault="00CE230A" w:rsidP="00CE230A">
      <w:pPr>
        <w:pStyle w:val="PL"/>
      </w:pPr>
      <w:r>
        <w:t>FROM MAP-SS-DataTypes {</w:t>
      </w:r>
    </w:p>
    <w:p w14:paraId="2CFAFB9E" w14:textId="77777777" w:rsidR="00CE230A" w:rsidRDefault="00CE230A" w:rsidP="00CE230A">
      <w:pPr>
        <w:pStyle w:val="PL"/>
      </w:pPr>
      <w:r>
        <w:t xml:space="preserve">   itu-t identified-organization (4) etsi (0) mobileDomain (0)</w:t>
      </w:r>
    </w:p>
    <w:p w14:paraId="3393A3E2" w14:textId="0CCD7B59" w:rsidR="00CE230A" w:rsidRDefault="00CE230A" w:rsidP="00CE230A">
      <w:pPr>
        <w:pStyle w:val="PL"/>
      </w:pPr>
      <w:r>
        <w:t xml:space="preserve">   gsm-Network (1) modules (3) map-SS-DataTypes (14) </w:t>
      </w:r>
      <w:r w:rsidR="002F4A30">
        <w:t>version19 (19)</w:t>
      </w:r>
      <w:r>
        <w:t>}</w:t>
      </w:r>
    </w:p>
    <w:p w14:paraId="4202D384" w14:textId="77777777" w:rsidR="00CE230A" w:rsidRDefault="00CE230A" w:rsidP="00CE230A">
      <w:pPr>
        <w:pStyle w:val="PL"/>
        <w:rPr>
          <w:i/>
        </w:rPr>
      </w:pPr>
    </w:p>
    <w:p w14:paraId="0179548F" w14:textId="77777777" w:rsidR="00CE230A" w:rsidRDefault="00CE230A" w:rsidP="00CE230A">
      <w:pPr>
        <w:pStyle w:val="PL"/>
        <w:rPr>
          <w:i/>
        </w:rPr>
      </w:pPr>
      <w:r>
        <w:rPr>
          <w:i/>
        </w:rPr>
        <w:t>-- imports MAP-errors</w:t>
      </w:r>
    </w:p>
    <w:p w14:paraId="26ADB11E" w14:textId="77777777" w:rsidR="00CE230A" w:rsidRDefault="00CE230A" w:rsidP="00CE230A">
      <w:pPr>
        <w:pStyle w:val="PL"/>
      </w:pPr>
      <w:r>
        <w:t>illegalSS-Operation, ss-ErrorStatus, ss-NotAvailable, ss-SubscriptionViolation,</w:t>
      </w:r>
    </w:p>
    <w:p w14:paraId="70708418" w14:textId="77777777" w:rsidR="00CE230A" w:rsidRDefault="00CE230A" w:rsidP="00CE230A">
      <w:pPr>
        <w:pStyle w:val="PL"/>
      </w:pPr>
      <w:r>
        <w:t>ss-Incompatibility, systemFailure, facilityNotSupported, callBarred, unexpectedDataValue, shortTermDenial, longTermDenial, dataMissing, forwardingViolation, forwardingFailed, positionMethodFailure, resourceLimitation</w:t>
      </w:r>
    </w:p>
    <w:p w14:paraId="27887AE7" w14:textId="77777777" w:rsidR="00CE230A" w:rsidRDefault="00CE230A" w:rsidP="00CE230A">
      <w:pPr>
        <w:pStyle w:val="PL"/>
      </w:pPr>
      <w:r>
        <w:t>FROM MAP-Errors {</w:t>
      </w:r>
    </w:p>
    <w:p w14:paraId="39DFBA9F" w14:textId="77777777" w:rsidR="00CE230A" w:rsidRDefault="00CE230A" w:rsidP="00CE230A">
      <w:pPr>
        <w:pStyle w:val="PL"/>
      </w:pPr>
      <w:r>
        <w:t xml:space="preserve">   itu-t identified-organization (4) etsi (0) mobileDomain (0) gsm-Network (1) modules (3)</w:t>
      </w:r>
    </w:p>
    <w:p w14:paraId="57074345" w14:textId="4201C998" w:rsidR="00CE230A" w:rsidRDefault="00CE230A" w:rsidP="00CE230A">
      <w:pPr>
        <w:pStyle w:val="PL"/>
      </w:pPr>
      <w:r>
        <w:t xml:space="preserve">   map-Errors (10) </w:t>
      </w:r>
      <w:r w:rsidR="002F4A30">
        <w:t>version19 (19)</w:t>
      </w:r>
      <w:r>
        <w:t>}</w:t>
      </w:r>
    </w:p>
    <w:p w14:paraId="4CACA248" w14:textId="77777777" w:rsidR="00CE230A" w:rsidRDefault="00CE230A" w:rsidP="00CE230A">
      <w:pPr>
        <w:pStyle w:val="PL"/>
      </w:pPr>
    </w:p>
    <w:p w14:paraId="15DA736F" w14:textId="77777777" w:rsidR="00CE230A" w:rsidRDefault="00CE230A" w:rsidP="00CE230A">
      <w:pPr>
        <w:pStyle w:val="PL"/>
        <w:rPr>
          <w:i/>
        </w:rPr>
      </w:pPr>
      <w:r>
        <w:rPr>
          <w:i/>
        </w:rPr>
        <w:t>-- imports SS-Errors</w:t>
      </w:r>
    </w:p>
    <w:p w14:paraId="788B238A" w14:textId="77777777" w:rsidR="00CE230A" w:rsidRDefault="00CE230A" w:rsidP="00CE230A">
      <w:pPr>
        <w:pStyle w:val="PL"/>
      </w:pPr>
      <w:r>
        <w:t>resourcesNotAvailable, maxNumberOfMPTY-ParticipantsExceeded, deflectionToServedSubscriber, invalidDeflectedToNumber, specialServiceCode, rejectedByUser, rejectedByNetwork</w:t>
      </w:r>
    </w:p>
    <w:p w14:paraId="0CDF6A82" w14:textId="77777777" w:rsidR="00CE230A" w:rsidRDefault="00CE230A" w:rsidP="00CE230A">
      <w:pPr>
        <w:pStyle w:val="PL"/>
      </w:pPr>
      <w:r>
        <w:t>FROM SS-Errors {</w:t>
      </w:r>
    </w:p>
    <w:p w14:paraId="7205BCFD" w14:textId="77777777" w:rsidR="00CE230A" w:rsidRDefault="00CE230A" w:rsidP="00CE230A">
      <w:pPr>
        <w:pStyle w:val="PL"/>
      </w:pPr>
      <w:r>
        <w:t xml:space="preserve">   itu-t identified-organization (4) etsi (0) mobileDomain (0) gsm-Access (2) modules (3)</w:t>
      </w:r>
    </w:p>
    <w:p w14:paraId="613025DA" w14:textId="599F91E7" w:rsidR="00CE230A" w:rsidRDefault="00CE230A" w:rsidP="00CE230A">
      <w:pPr>
        <w:pStyle w:val="PL"/>
      </w:pPr>
      <w:r>
        <w:t xml:space="preserve">   ss-Errors (1) </w:t>
      </w:r>
      <w:r w:rsidR="002F4A30">
        <w:t>version15 (15)</w:t>
      </w:r>
      <w:r>
        <w:t>}</w:t>
      </w:r>
    </w:p>
    <w:p w14:paraId="0F29046D" w14:textId="77777777" w:rsidR="00CE230A" w:rsidRDefault="00CE230A" w:rsidP="00CE230A">
      <w:pPr>
        <w:pStyle w:val="PL"/>
      </w:pPr>
      <w:r>
        <w:t>;</w:t>
      </w:r>
    </w:p>
    <w:p w14:paraId="339B701D" w14:textId="77777777" w:rsidR="00CE230A" w:rsidRDefault="00CE230A" w:rsidP="00CE230A">
      <w:pPr>
        <w:pStyle w:val="PL"/>
      </w:pPr>
    </w:p>
    <w:p w14:paraId="6D28C9F2" w14:textId="77777777" w:rsidR="00CE230A" w:rsidRDefault="00CE230A" w:rsidP="00CE230A">
      <w:pPr>
        <w:pStyle w:val="PL"/>
        <w:rPr>
          <w:i/>
        </w:rPr>
      </w:pPr>
      <w:r>
        <w:rPr>
          <w:i/>
        </w:rPr>
        <w:t>-- operations definition</w:t>
      </w:r>
    </w:p>
    <w:p w14:paraId="50D838B5" w14:textId="77777777" w:rsidR="00CE230A" w:rsidRDefault="00CE230A" w:rsidP="00CE230A">
      <w:pPr>
        <w:pStyle w:val="PL"/>
      </w:pPr>
    </w:p>
    <w:p w14:paraId="3280C140" w14:textId="77777777" w:rsidR="00A41330" w:rsidRDefault="00CE230A" w:rsidP="00CE230A">
      <w:pPr>
        <w:pStyle w:val="PL"/>
        <w:rPr>
          <w:i/>
        </w:rPr>
      </w:pPr>
      <w:r>
        <w:t>processUnstructuredSS-Data</w:t>
      </w:r>
      <w:r>
        <w:tab/>
        <w:t xml:space="preserve">OPERATION ::= { </w:t>
      </w:r>
      <w:r>
        <w:rPr>
          <w:i/>
        </w:rPr>
        <w:t>-- Timer T(PUSSD)= 15s to 30s</w:t>
      </w:r>
    </w:p>
    <w:p w14:paraId="4AC6855F" w14:textId="10827BE2" w:rsidR="00CE230A" w:rsidRDefault="00CE230A" w:rsidP="00CE230A">
      <w:pPr>
        <w:pStyle w:val="PL"/>
      </w:pPr>
      <w:r>
        <w:tab/>
        <w:t>ARGUMENT</w:t>
      </w:r>
      <w:r>
        <w:tab/>
        <w:t>SS-UserData</w:t>
      </w:r>
    </w:p>
    <w:p w14:paraId="3CF77CC8" w14:textId="77777777" w:rsidR="00CE230A" w:rsidRDefault="00CE230A" w:rsidP="00CE230A">
      <w:pPr>
        <w:pStyle w:val="PL"/>
      </w:pPr>
      <w:r>
        <w:tab/>
        <w:t>RESULT</w:t>
      </w:r>
      <w:r>
        <w:tab/>
        <w:t>SS-UserData</w:t>
      </w:r>
    </w:p>
    <w:p w14:paraId="7D7AD460" w14:textId="77777777" w:rsidR="00CE230A" w:rsidRDefault="00B1744F" w:rsidP="00CE230A">
      <w:pPr>
        <w:pStyle w:val="PL"/>
      </w:pPr>
      <w:r>
        <w:rPr>
          <w:i/>
        </w:rPr>
        <w:tab/>
      </w:r>
      <w:r w:rsidR="00CE230A">
        <w:rPr>
          <w:i/>
        </w:rPr>
        <w:t>-- optional</w:t>
      </w:r>
    </w:p>
    <w:p w14:paraId="6C327144" w14:textId="77777777" w:rsidR="00CE230A" w:rsidRDefault="00CE230A" w:rsidP="00CE230A">
      <w:pPr>
        <w:pStyle w:val="PL"/>
      </w:pPr>
      <w:r>
        <w:tab/>
        <w:t>ERRORS</w:t>
      </w:r>
      <w:r>
        <w:tab/>
        <w:t>{</w:t>
      </w:r>
    </w:p>
    <w:p w14:paraId="66302A6C" w14:textId="77777777" w:rsidR="00CE230A" w:rsidRDefault="00B1744F" w:rsidP="00CE230A">
      <w:pPr>
        <w:pStyle w:val="PL"/>
      </w:pPr>
      <w:r>
        <w:tab/>
      </w:r>
      <w:r w:rsidR="00CE230A">
        <w:t>systemFailure |</w:t>
      </w:r>
    </w:p>
    <w:p w14:paraId="60D860A7" w14:textId="77777777" w:rsidR="00CE230A" w:rsidRDefault="00B1744F" w:rsidP="00CE230A">
      <w:pPr>
        <w:pStyle w:val="PL"/>
      </w:pPr>
      <w:r>
        <w:tab/>
      </w:r>
      <w:r w:rsidR="00CE230A">
        <w:t>unexpectedDataValue}</w:t>
      </w:r>
    </w:p>
    <w:p w14:paraId="6800C454" w14:textId="77777777" w:rsidR="00CE230A" w:rsidRDefault="00CE230A" w:rsidP="00CE230A">
      <w:pPr>
        <w:pStyle w:val="PL"/>
      </w:pPr>
      <w:r>
        <w:tab/>
        <w:t>CODE</w:t>
      </w:r>
      <w:r>
        <w:tab/>
        <w:t>local:19 }</w:t>
      </w:r>
    </w:p>
    <w:p w14:paraId="0078A64F" w14:textId="77777777" w:rsidR="00CE230A" w:rsidRDefault="00CE230A" w:rsidP="00CE230A">
      <w:pPr>
        <w:pStyle w:val="PL"/>
      </w:pPr>
    </w:p>
    <w:p w14:paraId="2F90C55F" w14:textId="77777777" w:rsidR="00CE230A" w:rsidRDefault="00CE230A" w:rsidP="00CE230A">
      <w:pPr>
        <w:pStyle w:val="PL"/>
      </w:pPr>
      <w:r>
        <w:t>notifySS</w:t>
      </w:r>
      <w:r>
        <w:tab/>
        <w:t>OPERATION ::= {</w:t>
      </w:r>
    </w:p>
    <w:p w14:paraId="5FF0887B" w14:textId="77777777" w:rsidR="00CE230A" w:rsidRDefault="00CE230A" w:rsidP="00CE230A">
      <w:pPr>
        <w:pStyle w:val="PL"/>
      </w:pPr>
      <w:r>
        <w:tab/>
        <w:t>ARGUMENT</w:t>
      </w:r>
      <w:r>
        <w:tab/>
        <w:t>NotifySS-Arg</w:t>
      </w:r>
    </w:p>
    <w:p w14:paraId="29B0BA27" w14:textId="77777777" w:rsidR="00CE230A" w:rsidRDefault="00CE230A" w:rsidP="00CE230A">
      <w:pPr>
        <w:pStyle w:val="PL"/>
      </w:pPr>
      <w:r>
        <w:tab/>
        <w:t>CODE</w:t>
      </w:r>
      <w:r>
        <w:tab/>
        <w:t>local:16 }</w:t>
      </w:r>
    </w:p>
    <w:p w14:paraId="7BE235B1" w14:textId="77777777" w:rsidR="00CE230A" w:rsidRDefault="00CE230A" w:rsidP="00CE230A">
      <w:pPr>
        <w:pStyle w:val="PL"/>
      </w:pPr>
    </w:p>
    <w:p w14:paraId="3032CB1A" w14:textId="77777777" w:rsidR="00CE230A" w:rsidRDefault="00CE230A" w:rsidP="00CE230A">
      <w:pPr>
        <w:pStyle w:val="PL"/>
      </w:pPr>
      <w:r>
        <w:t>forwardChargeAdvice</w:t>
      </w:r>
      <w:r>
        <w:tab/>
        <w:t xml:space="preserve">OPERATION ::= { </w:t>
      </w:r>
      <w:r>
        <w:rPr>
          <w:i/>
        </w:rPr>
        <w:t>-- Timer T(AoC)= 1s to 40s</w:t>
      </w:r>
    </w:p>
    <w:p w14:paraId="27A66B67" w14:textId="77777777" w:rsidR="00CE230A" w:rsidRDefault="00CE230A" w:rsidP="00CE230A">
      <w:pPr>
        <w:pStyle w:val="PL"/>
      </w:pPr>
      <w:r>
        <w:tab/>
        <w:t>ARGUMENT</w:t>
      </w:r>
      <w:r>
        <w:tab/>
        <w:t>ForwardChargeAdviceArg</w:t>
      </w:r>
    </w:p>
    <w:p w14:paraId="367328C8" w14:textId="77777777" w:rsidR="00CE230A" w:rsidRDefault="00CE230A" w:rsidP="00CE230A">
      <w:pPr>
        <w:pStyle w:val="PL"/>
      </w:pPr>
      <w:r>
        <w:tab/>
        <w:t>RETURN RESULT TRUE</w:t>
      </w:r>
    </w:p>
    <w:p w14:paraId="7AF05CBD" w14:textId="77777777" w:rsidR="00CE230A" w:rsidRDefault="00CE230A" w:rsidP="00CE230A">
      <w:pPr>
        <w:pStyle w:val="PL"/>
      </w:pPr>
      <w:r>
        <w:tab/>
        <w:t>CODE</w:t>
      </w:r>
      <w:r>
        <w:tab/>
        <w:t>local:125 }</w:t>
      </w:r>
    </w:p>
    <w:p w14:paraId="7222C7ED" w14:textId="77777777" w:rsidR="00CE230A" w:rsidRDefault="00CE230A" w:rsidP="00CE230A">
      <w:pPr>
        <w:pStyle w:val="PL"/>
      </w:pPr>
    </w:p>
    <w:p w14:paraId="3B5CC64F" w14:textId="77777777" w:rsidR="00CE230A" w:rsidRDefault="00CE230A" w:rsidP="00CE230A">
      <w:pPr>
        <w:pStyle w:val="PL"/>
      </w:pPr>
      <w:r>
        <w:t>forwardCUG-Info</w:t>
      </w:r>
      <w:r>
        <w:tab/>
        <w:t>OPERATION ::= {</w:t>
      </w:r>
    </w:p>
    <w:p w14:paraId="71309E3C" w14:textId="77777777" w:rsidR="00CE230A" w:rsidRDefault="00CE230A" w:rsidP="00CE230A">
      <w:pPr>
        <w:pStyle w:val="PL"/>
      </w:pPr>
      <w:r>
        <w:tab/>
        <w:t>ARGUMENT</w:t>
      </w:r>
      <w:r>
        <w:tab/>
        <w:t>ForwardCUG-InfoArg</w:t>
      </w:r>
    </w:p>
    <w:p w14:paraId="71336652" w14:textId="77777777" w:rsidR="00CE230A" w:rsidRDefault="00CE230A" w:rsidP="00CE230A">
      <w:pPr>
        <w:pStyle w:val="PL"/>
      </w:pPr>
      <w:r>
        <w:tab/>
        <w:t>CODE</w:t>
      </w:r>
      <w:r>
        <w:tab/>
        <w:t>local:120 }</w:t>
      </w:r>
    </w:p>
    <w:p w14:paraId="5BE941D0" w14:textId="77777777" w:rsidR="00CE230A" w:rsidRDefault="00CE230A" w:rsidP="00CE230A">
      <w:pPr>
        <w:pStyle w:val="PL"/>
      </w:pPr>
    </w:p>
    <w:p w14:paraId="1E8EA34E" w14:textId="77777777" w:rsidR="00CE230A" w:rsidRDefault="00CE230A" w:rsidP="00CE230A">
      <w:pPr>
        <w:pStyle w:val="PL"/>
      </w:pPr>
      <w:r>
        <w:t>buildMPTY</w:t>
      </w:r>
      <w:r>
        <w:tab/>
        <w:t xml:space="preserve">OPERATION ::= { </w:t>
      </w:r>
      <w:r>
        <w:rPr>
          <w:i/>
        </w:rPr>
        <w:t>-- Timer T(BuildMPTY)= 5s to 30s</w:t>
      </w:r>
    </w:p>
    <w:p w14:paraId="611B9989" w14:textId="77777777" w:rsidR="00CE230A" w:rsidRDefault="00CE230A" w:rsidP="00CE230A">
      <w:pPr>
        <w:pStyle w:val="PL"/>
      </w:pPr>
      <w:r>
        <w:tab/>
        <w:t>RETURN RESULT TRUE</w:t>
      </w:r>
    </w:p>
    <w:p w14:paraId="7ADE116E" w14:textId="77777777" w:rsidR="00CE230A" w:rsidRDefault="00CE230A" w:rsidP="00CE230A">
      <w:pPr>
        <w:pStyle w:val="PL"/>
      </w:pPr>
      <w:r>
        <w:tab/>
        <w:t>ERRORS</w:t>
      </w:r>
      <w:r>
        <w:tab/>
        <w:t>{</w:t>
      </w:r>
    </w:p>
    <w:p w14:paraId="344FA20C" w14:textId="77777777" w:rsidR="00CE230A" w:rsidRDefault="00B1744F" w:rsidP="00CE230A">
      <w:pPr>
        <w:pStyle w:val="PL"/>
      </w:pPr>
      <w:r>
        <w:tab/>
      </w:r>
      <w:r w:rsidR="00CE230A">
        <w:t>illegalSS-Operation |</w:t>
      </w:r>
    </w:p>
    <w:p w14:paraId="6E086E37" w14:textId="77777777" w:rsidR="00CE230A" w:rsidRDefault="00B1744F" w:rsidP="00CE230A">
      <w:pPr>
        <w:pStyle w:val="PL"/>
      </w:pPr>
      <w:r>
        <w:tab/>
      </w:r>
      <w:r w:rsidR="00CE230A">
        <w:t>ss-ErrorStatus |</w:t>
      </w:r>
    </w:p>
    <w:p w14:paraId="5479153D" w14:textId="77777777" w:rsidR="00CE230A" w:rsidRDefault="00B1744F" w:rsidP="00CE230A">
      <w:pPr>
        <w:pStyle w:val="PL"/>
      </w:pPr>
      <w:r>
        <w:tab/>
      </w:r>
      <w:r w:rsidR="00CE230A">
        <w:t>ss-NotAvailable |</w:t>
      </w:r>
    </w:p>
    <w:p w14:paraId="4430964F" w14:textId="77777777" w:rsidR="00CE230A" w:rsidRDefault="00B1744F" w:rsidP="00CE230A">
      <w:pPr>
        <w:pStyle w:val="PL"/>
      </w:pPr>
      <w:r>
        <w:tab/>
      </w:r>
      <w:r w:rsidR="00CE230A">
        <w:t>ss-Incompatibility |</w:t>
      </w:r>
    </w:p>
    <w:p w14:paraId="170323AD" w14:textId="77777777" w:rsidR="00CE230A" w:rsidRDefault="00B1744F" w:rsidP="00CE230A">
      <w:pPr>
        <w:pStyle w:val="PL"/>
      </w:pPr>
      <w:r>
        <w:tab/>
      </w:r>
      <w:r w:rsidR="00CE230A">
        <w:t>systemFailure |</w:t>
      </w:r>
    </w:p>
    <w:p w14:paraId="6E7C688E" w14:textId="77777777" w:rsidR="00CE230A" w:rsidRDefault="00B1744F" w:rsidP="00CE230A">
      <w:pPr>
        <w:pStyle w:val="PL"/>
      </w:pPr>
      <w:r>
        <w:tab/>
      </w:r>
      <w:r w:rsidR="00CE230A">
        <w:t>resourcesNotAvailable |</w:t>
      </w:r>
    </w:p>
    <w:p w14:paraId="35C3FF15" w14:textId="77777777" w:rsidR="00CE230A" w:rsidRDefault="00B1744F" w:rsidP="00CE230A">
      <w:pPr>
        <w:pStyle w:val="PL"/>
      </w:pPr>
      <w:r>
        <w:tab/>
      </w:r>
      <w:r w:rsidR="00CE230A">
        <w:t>maxNumberOfMPTY-ParticipantsExceeded}</w:t>
      </w:r>
    </w:p>
    <w:p w14:paraId="3B1D86E5" w14:textId="77777777" w:rsidR="00CE230A" w:rsidRDefault="00CE230A" w:rsidP="00CE230A">
      <w:pPr>
        <w:pStyle w:val="PL"/>
      </w:pPr>
      <w:r>
        <w:tab/>
        <w:t>CODE</w:t>
      </w:r>
      <w:r>
        <w:tab/>
        <w:t>local:124 }</w:t>
      </w:r>
    </w:p>
    <w:p w14:paraId="76CCD6DB" w14:textId="77777777" w:rsidR="00CE230A" w:rsidRDefault="00CE230A" w:rsidP="00CE230A">
      <w:pPr>
        <w:pStyle w:val="PL"/>
      </w:pPr>
    </w:p>
    <w:p w14:paraId="2B5B7D55" w14:textId="77777777" w:rsidR="00CE230A" w:rsidRDefault="00CE230A" w:rsidP="00CE230A">
      <w:pPr>
        <w:pStyle w:val="PL"/>
      </w:pPr>
      <w:r>
        <w:t>holdMPTY</w:t>
      </w:r>
      <w:r>
        <w:tab/>
        <w:t xml:space="preserve">OPERATION ::= { </w:t>
      </w:r>
      <w:r>
        <w:rPr>
          <w:i/>
        </w:rPr>
        <w:t>-- Timer T(HoldMPTY)= 5s to 30s</w:t>
      </w:r>
    </w:p>
    <w:p w14:paraId="6FE3DD66" w14:textId="77777777" w:rsidR="00CE230A" w:rsidRDefault="00CE230A" w:rsidP="00CE230A">
      <w:pPr>
        <w:pStyle w:val="PL"/>
      </w:pPr>
      <w:r>
        <w:tab/>
        <w:t>RETURN RESULT TRUE</w:t>
      </w:r>
    </w:p>
    <w:p w14:paraId="13B182C0" w14:textId="77777777" w:rsidR="00CE230A" w:rsidRDefault="00CE230A" w:rsidP="00CE230A">
      <w:pPr>
        <w:pStyle w:val="PL"/>
      </w:pPr>
      <w:r>
        <w:tab/>
        <w:t>ERRORS</w:t>
      </w:r>
      <w:r>
        <w:tab/>
        <w:t>{</w:t>
      </w:r>
    </w:p>
    <w:p w14:paraId="1BF1BA6C" w14:textId="77777777" w:rsidR="00CE230A" w:rsidRDefault="00B1744F" w:rsidP="00CE230A">
      <w:pPr>
        <w:pStyle w:val="PL"/>
      </w:pPr>
      <w:r>
        <w:tab/>
      </w:r>
      <w:r w:rsidR="00CE230A">
        <w:t>illegalSS-Operation |</w:t>
      </w:r>
    </w:p>
    <w:p w14:paraId="23897D54" w14:textId="77777777" w:rsidR="00CE230A" w:rsidRDefault="00B1744F" w:rsidP="00CE230A">
      <w:pPr>
        <w:pStyle w:val="PL"/>
      </w:pPr>
      <w:r>
        <w:tab/>
      </w:r>
      <w:r w:rsidR="00CE230A">
        <w:t>ss-ErrorStatus |</w:t>
      </w:r>
    </w:p>
    <w:p w14:paraId="6C99CCEA" w14:textId="77777777" w:rsidR="00CE230A" w:rsidRDefault="00B1744F" w:rsidP="00CE230A">
      <w:pPr>
        <w:pStyle w:val="PL"/>
      </w:pPr>
      <w:r>
        <w:tab/>
      </w:r>
      <w:r w:rsidR="00CE230A">
        <w:t>ss-Incompatibility |</w:t>
      </w:r>
    </w:p>
    <w:p w14:paraId="63571F32" w14:textId="77777777" w:rsidR="00CE230A" w:rsidRDefault="00B1744F" w:rsidP="00CE230A">
      <w:pPr>
        <w:pStyle w:val="PL"/>
      </w:pPr>
      <w:r>
        <w:tab/>
      </w:r>
      <w:r w:rsidR="00CE230A">
        <w:t>facilityNotSupported |</w:t>
      </w:r>
    </w:p>
    <w:p w14:paraId="2054BA7A" w14:textId="77777777" w:rsidR="00CE230A" w:rsidRDefault="00B1744F" w:rsidP="00CE230A">
      <w:pPr>
        <w:pStyle w:val="PL"/>
      </w:pPr>
      <w:r>
        <w:tab/>
      </w:r>
      <w:r w:rsidR="00CE230A">
        <w:t>systemFailure}</w:t>
      </w:r>
    </w:p>
    <w:p w14:paraId="6D8290B7" w14:textId="77777777" w:rsidR="00CE230A" w:rsidRDefault="00CE230A" w:rsidP="00CE230A">
      <w:pPr>
        <w:pStyle w:val="PL"/>
      </w:pPr>
      <w:r>
        <w:tab/>
        <w:t>CODE</w:t>
      </w:r>
      <w:r>
        <w:tab/>
        <w:t>local:123 }</w:t>
      </w:r>
    </w:p>
    <w:p w14:paraId="44F6B7BD" w14:textId="77777777" w:rsidR="00CE230A" w:rsidRDefault="00CE230A" w:rsidP="00CE230A">
      <w:pPr>
        <w:pStyle w:val="PL"/>
      </w:pPr>
    </w:p>
    <w:p w14:paraId="47F39FDB" w14:textId="77777777" w:rsidR="00CE230A" w:rsidRDefault="00CE230A" w:rsidP="00CE230A">
      <w:pPr>
        <w:pStyle w:val="PL"/>
      </w:pPr>
      <w:r>
        <w:t>retrieveMPTY</w:t>
      </w:r>
      <w:r>
        <w:tab/>
        <w:t xml:space="preserve">OPERATION ::= { </w:t>
      </w:r>
      <w:r>
        <w:rPr>
          <w:i/>
        </w:rPr>
        <w:t>-- Timer T(RetrieveMPTY)= 5s to 30s</w:t>
      </w:r>
    </w:p>
    <w:p w14:paraId="6848785C" w14:textId="77777777" w:rsidR="00CE230A" w:rsidRDefault="00CE230A" w:rsidP="00CE230A">
      <w:pPr>
        <w:pStyle w:val="PL"/>
      </w:pPr>
      <w:r>
        <w:tab/>
        <w:t>RETURN RESULT TRUE</w:t>
      </w:r>
    </w:p>
    <w:p w14:paraId="3F3E5F87" w14:textId="77777777" w:rsidR="00CE230A" w:rsidRDefault="00CE230A" w:rsidP="00CE230A">
      <w:pPr>
        <w:pStyle w:val="PL"/>
      </w:pPr>
      <w:r>
        <w:tab/>
        <w:t>ERRORS</w:t>
      </w:r>
      <w:r>
        <w:tab/>
        <w:t>{</w:t>
      </w:r>
    </w:p>
    <w:p w14:paraId="56E38C6B" w14:textId="77777777" w:rsidR="00CE230A" w:rsidRDefault="00B1744F" w:rsidP="00CE230A">
      <w:pPr>
        <w:pStyle w:val="PL"/>
      </w:pPr>
      <w:r>
        <w:tab/>
      </w:r>
      <w:r w:rsidR="00CE230A">
        <w:t>illegalSS-Operation |</w:t>
      </w:r>
    </w:p>
    <w:p w14:paraId="728EBE8F" w14:textId="77777777" w:rsidR="00CE230A" w:rsidRDefault="00B1744F" w:rsidP="00CE230A">
      <w:pPr>
        <w:pStyle w:val="PL"/>
      </w:pPr>
      <w:r>
        <w:tab/>
      </w:r>
      <w:r w:rsidR="00CE230A">
        <w:t>ss-ErrorStatus |</w:t>
      </w:r>
    </w:p>
    <w:p w14:paraId="69315E0C" w14:textId="77777777" w:rsidR="00CE230A" w:rsidRDefault="00B1744F" w:rsidP="00CE230A">
      <w:pPr>
        <w:pStyle w:val="PL"/>
      </w:pPr>
      <w:r>
        <w:tab/>
      </w:r>
      <w:r w:rsidR="00CE230A">
        <w:t>ss-Incompatibility |</w:t>
      </w:r>
    </w:p>
    <w:p w14:paraId="25F1D3FE" w14:textId="77777777" w:rsidR="00CE230A" w:rsidRDefault="00B1744F" w:rsidP="00CE230A">
      <w:pPr>
        <w:pStyle w:val="PL"/>
      </w:pPr>
      <w:r>
        <w:tab/>
      </w:r>
      <w:r w:rsidR="00CE230A">
        <w:t>facilityNotSupported |</w:t>
      </w:r>
    </w:p>
    <w:p w14:paraId="495E84C0" w14:textId="77777777" w:rsidR="00CE230A" w:rsidRDefault="00B1744F" w:rsidP="00CE230A">
      <w:pPr>
        <w:pStyle w:val="PL"/>
      </w:pPr>
      <w:r>
        <w:tab/>
      </w:r>
      <w:r w:rsidR="00CE230A">
        <w:t>systemFailure}</w:t>
      </w:r>
    </w:p>
    <w:p w14:paraId="4A178C8C" w14:textId="77777777" w:rsidR="00CE230A" w:rsidRDefault="00CE230A" w:rsidP="00CE230A">
      <w:pPr>
        <w:pStyle w:val="PL"/>
      </w:pPr>
      <w:r>
        <w:tab/>
        <w:t>CODE</w:t>
      </w:r>
      <w:r>
        <w:tab/>
        <w:t>local:122 }</w:t>
      </w:r>
    </w:p>
    <w:p w14:paraId="0477A5B0" w14:textId="77777777" w:rsidR="00CE230A" w:rsidRDefault="00CE230A" w:rsidP="00CE230A">
      <w:pPr>
        <w:pStyle w:val="PL"/>
      </w:pPr>
    </w:p>
    <w:p w14:paraId="7D1C07B5" w14:textId="77777777" w:rsidR="00CE230A" w:rsidRDefault="00CE230A" w:rsidP="00CE230A">
      <w:pPr>
        <w:pStyle w:val="PL"/>
      </w:pPr>
      <w:r>
        <w:t>splitMPTY</w:t>
      </w:r>
      <w:r>
        <w:tab/>
        <w:t xml:space="preserve">OPERATION ::= { </w:t>
      </w:r>
      <w:r>
        <w:rPr>
          <w:i/>
        </w:rPr>
        <w:t>-- Timer T(SplitMPTY)= 5s to 30s</w:t>
      </w:r>
    </w:p>
    <w:p w14:paraId="3760A27D" w14:textId="77777777" w:rsidR="00CE230A" w:rsidRDefault="00CE230A" w:rsidP="00CE230A">
      <w:pPr>
        <w:pStyle w:val="PL"/>
      </w:pPr>
      <w:r>
        <w:tab/>
        <w:t>RETURN RESULT TRUE</w:t>
      </w:r>
    </w:p>
    <w:p w14:paraId="11467971" w14:textId="77777777" w:rsidR="00CE230A" w:rsidRDefault="00CE230A" w:rsidP="00CE230A">
      <w:pPr>
        <w:pStyle w:val="PL"/>
      </w:pPr>
      <w:r>
        <w:tab/>
        <w:t>ERRORS</w:t>
      </w:r>
      <w:r>
        <w:tab/>
        <w:t>{</w:t>
      </w:r>
    </w:p>
    <w:p w14:paraId="57ADAA55" w14:textId="77777777" w:rsidR="00CE230A" w:rsidRDefault="00B1744F" w:rsidP="00CE230A">
      <w:pPr>
        <w:pStyle w:val="PL"/>
      </w:pPr>
      <w:r>
        <w:tab/>
      </w:r>
      <w:r w:rsidR="00CE230A">
        <w:t>illegalSS-Operation |</w:t>
      </w:r>
    </w:p>
    <w:p w14:paraId="3C6C6741" w14:textId="77777777" w:rsidR="00CE230A" w:rsidRDefault="00B1744F" w:rsidP="00CE230A">
      <w:pPr>
        <w:pStyle w:val="PL"/>
      </w:pPr>
      <w:r>
        <w:tab/>
      </w:r>
      <w:r w:rsidR="00CE230A">
        <w:t>ss-ErrorStatus |</w:t>
      </w:r>
    </w:p>
    <w:p w14:paraId="25C2036E" w14:textId="77777777" w:rsidR="00CE230A" w:rsidRDefault="00B1744F" w:rsidP="00CE230A">
      <w:pPr>
        <w:pStyle w:val="PL"/>
      </w:pPr>
      <w:r>
        <w:tab/>
      </w:r>
      <w:r w:rsidR="00CE230A">
        <w:t>ss-Incompatibility |</w:t>
      </w:r>
    </w:p>
    <w:p w14:paraId="1F0A4C22" w14:textId="77777777" w:rsidR="00CE230A" w:rsidRDefault="00B1744F" w:rsidP="00CE230A">
      <w:pPr>
        <w:pStyle w:val="PL"/>
      </w:pPr>
      <w:r>
        <w:tab/>
      </w:r>
      <w:r w:rsidR="00CE230A">
        <w:t>facilityNotSupported |</w:t>
      </w:r>
    </w:p>
    <w:p w14:paraId="69177E87" w14:textId="77777777" w:rsidR="00CE230A" w:rsidRDefault="00B1744F" w:rsidP="00CE230A">
      <w:pPr>
        <w:pStyle w:val="PL"/>
      </w:pPr>
      <w:r>
        <w:tab/>
      </w:r>
      <w:r w:rsidR="00CE230A">
        <w:t>systemFailure}</w:t>
      </w:r>
    </w:p>
    <w:p w14:paraId="455DFA80" w14:textId="77777777" w:rsidR="00CE230A" w:rsidRDefault="00CE230A" w:rsidP="00CE230A">
      <w:pPr>
        <w:pStyle w:val="PL"/>
      </w:pPr>
      <w:r>
        <w:tab/>
        <w:t>CODE</w:t>
      </w:r>
      <w:r>
        <w:tab/>
        <w:t>local:121 }</w:t>
      </w:r>
    </w:p>
    <w:p w14:paraId="415FEB33" w14:textId="77777777" w:rsidR="00CE230A" w:rsidRDefault="00CE230A" w:rsidP="00CE230A">
      <w:pPr>
        <w:pStyle w:val="PL"/>
      </w:pPr>
    </w:p>
    <w:p w14:paraId="17CED02F" w14:textId="77777777" w:rsidR="00CE230A" w:rsidRDefault="00CE230A" w:rsidP="00CE230A">
      <w:pPr>
        <w:pStyle w:val="PL"/>
      </w:pPr>
      <w:r>
        <w:t>explicitCT</w:t>
      </w:r>
      <w:r>
        <w:tab/>
        <w:t xml:space="preserve">OPERATION ::= { </w:t>
      </w:r>
      <w:r>
        <w:rPr>
          <w:i/>
        </w:rPr>
        <w:t>-- Timer T(ECT)= 5s to 15s</w:t>
      </w:r>
    </w:p>
    <w:p w14:paraId="74154794" w14:textId="77777777" w:rsidR="00CE230A" w:rsidRDefault="00CE230A" w:rsidP="00CE230A">
      <w:pPr>
        <w:pStyle w:val="PL"/>
      </w:pPr>
      <w:r>
        <w:tab/>
        <w:t>RETURN RESULT TRUE</w:t>
      </w:r>
    </w:p>
    <w:p w14:paraId="6F67F4EB" w14:textId="77777777" w:rsidR="00CE230A" w:rsidRDefault="00CE230A" w:rsidP="00CE230A">
      <w:pPr>
        <w:pStyle w:val="PL"/>
      </w:pPr>
      <w:r>
        <w:tab/>
        <w:t>ERRORS</w:t>
      </w:r>
      <w:r>
        <w:tab/>
        <w:t>{</w:t>
      </w:r>
    </w:p>
    <w:p w14:paraId="022BDAD4" w14:textId="77777777" w:rsidR="00CE230A" w:rsidRDefault="00B1744F" w:rsidP="00CE230A">
      <w:pPr>
        <w:pStyle w:val="PL"/>
      </w:pPr>
      <w:r>
        <w:tab/>
      </w:r>
      <w:r w:rsidR="00CE230A">
        <w:t>illegalSS-Operation |</w:t>
      </w:r>
    </w:p>
    <w:p w14:paraId="6776A971" w14:textId="77777777" w:rsidR="00CE230A" w:rsidRDefault="00B1744F" w:rsidP="00CE230A">
      <w:pPr>
        <w:pStyle w:val="PL"/>
      </w:pPr>
      <w:r>
        <w:tab/>
      </w:r>
      <w:r w:rsidR="00CE230A">
        <w:t>ss-ErrorStatus |</w:t>
      </w:r>
    </w:p>
    <w:p w14:paraId="4E4F3742" w14:textId="77777777" w:rsidR="00CE230A" w:rsidRDefault="00B1744F" w:rsidP="00CE230A">
      <w:pPr>
        <w:pStyle w:val="PL"/>
      </w:pPr>
      <w:r>
        <w:tab/>
      </w:r>
      <w:r w:rsidR="00CE230A">
        <w:t>ss-NotAvailable |</w:t>
      </w:r>
    </w:p>
    <w:p w14:paraId="5007BC56" w14:textId="77777777" w:rsidR="00CE230A" w:rsidRDefault="00B1744F" w:rsidP="00CE230A">
      <w:pPr>
        <w:pStyle w:val="PL"/>
      </w:pPr>
      <w:r>
        <w:tab/>
      </w:r>
      <w:r w:rsidR="00CE230A">
        <w:t>ss-Incompatibility |</w:t>
      </w:r>
    </w:p>
    <w:p w14:paraId="53D11585" w14:textId="77777777" w:rsidR="00CE230A" w:rsidRDefault="00B1744F" w:rsidP="00CE230A">
      <w:pPr>
        <w:pStyle w:val="PL"/>
      </w:pPr>
      <w:r>
        <w:tab/>
      </w:r>
      <w:r w:rsidR="00CE230A">
        <w:t>facilityNotSupported |</w:t>
      </w:r>
    </w:p>
    <w:p w14:paraId="173366D6" w14:textId="77777777" w:rsidR="00CE230A" w:rsidRDefault="00B1744F" w:rsidP="00CE230A">
      <w:pPr>
        <w:pStyle w:val="PL"/>
      </w:pPr>
      <w:r>
        <w:tab/>
      </w:r>
      <w:r w:rsidR="00CE230A">
        <w:t>systemFailure |</w:t>
      </w:r>
    </w:p>
    <w:p w14:paraId="29FCD937" w14:textId="77777777" w:rsidR="00CE230A" w:rsidRDefault="00B1744F" w:rsidP="00CE230A">
      <w:pPr>
        <w:pStyle w:val="PL"/>
      </w:pPr>
      <w:r>
        <w:tab/>
      </w:r>
      <w:r w:rsidR="00CE230A">
        <w:t>resourcesNotAvailable |</w:t>
      </w:r>
    </w:p>
    <w:p w14:paraId="6425D2AB" w14:textId="77777777" w:rsidR="00CE230A" w:rsidRDefault="00B1744F" w:rsidP="00CE230A">
      <w:pPr>
        <w:pStyle w:val="PL"/>
      </w:pPr>
      <w:r>
        <w:tab/>
      </w:r>
      <w:r w:rsidR="00CE230A">
        <w:t>callBarred}</w:t>
      </w:r>
    </w:p>
    <w:p w14:paraId="1A0FD319" w14:textId="77777777" w:rsidR="00CE230A" w:rsidRDefault="00CE230A" w:rsidP="00CE230A">
      <w:pPr>
        <w:pStyle w:val="PL"/>
      </w:pPr>
      <w:r>
        <w:tab/>
        <w:t>CODE</w:t>
      </w:r>
      <w:r>
        <w:tab/>
        <w:t>local:126 }</w:t>
      </w:r>
    </w:p>
    <w:p w14:paraId="6C222BEA" w14:textId="77777777" w:rsidR="00CE230A" w:rsidRDefault="00CE230A" w:rsidP="00CE230A">
      <w:pPr>
        <w:pStyle w:val="PL"/>
      </w:pPr>
    </w:p>
    <w:p w14:paraId="75FB94EF" w14:textId="77777777" w:rsidR="00CE230A" w:rsidRDefault="00CE230A" w:rsidP="00CE230A">
      <w:pPr>
        <w:pStyle w:val="PL"/>
      </w:pPr>
      <w:r>
        <w:t>accessRegisterCCEntry</w:t>
      </w:r>
      <w:r>
        <w:tab/>
        <w:t xml:space="preserve">OPERATION ::= { </w:t>
      </w:r>
      <w:r>
        <w:rPr>
          <w:i/>
        </w:rPr>
        <w:t>-- Timer T(AccRegCCEntry)= 30s</w:t>
      </w:r>
    </w:p>
    <w:p w14:paraId="4F8D8870" w14:textId="77777777" w:rsidR="00CE230A" w:rsidRDefault="00CE230A" w:rsidP="00CE230A">
      <w:pPr>
        <w:pStyle w:val="PL"/>
      </w:pPr>
      <w:r>
        <w:tab/>
        <w:t>ARGUMENT</w:t>
      </w:r>
      <w:r>
        <w:tab/>
        <w:t>AccessRegisterCCEntryArg</w:t>
      </w:r>
    </w:p>
    <w:p w14:paraId="03B81505" w14:textId="77777777" w:rsidR="00CE230A" w:rsidRDefault="00CE230A" w:rsidP="00CE230A">
      <w:pPr>
        <w:pStyle w:val="PL"/>
      </w:pPr>
      <w:r>
        <w:tab/>
        <w:t>RESULT</w:t>
      </w:r>
      <w:r>
        <w:tab/>
        <w:t>RegisterCC-EntryRes</w:t>
      </w:r>
    </w:p>
    <w:p w14:paraId="480B1C9C" w14:textId="77777777" w:rsidR="00CE230A" w:rsidRDefault="00CE230A" w:rsidP="00CE230A">
      <w:pPr>
        <w:pStyle w:val="PL"/>
      </w:pPr>
      <w:r>
        <w:tab/>
        <w:t>ERRORS</w:t>
      </w:r>
      <w:r>
        <w:tab/>
        <w:t>{</w:t>
      </w:r>
    </w:p>
    <w:p w14:paraId="6D55648F" w14:textId="77777777" w:rsidR="00CE230A" w:rsidRDefault="00B1744F" w:rsidP="00CE230A">
      <w:pPr>
        <w:pStyle w:val="PL"/>
      </w:pPr>
      <w:r>
        <w:tab/>
      </w:r>
      <w:r w:rsidR="00CE230A">
        <w:t>systemFailure |</w:t>
      </w:r>
    </w:p>
    <w:p w14:paraId="7FFFC49F" w14:textId="77777777" w:rsidR="00CE230A" w:rsidRDefault="00B1744F" w:rsidP="00CE230A">
      <w:pPr>
        <w:pStyle w:val="PL"/>
      </w:pPr>
      <w:r>
        <w:tab/>
      </w:r>
      <w:r w:rsidR="00CE230A">
        <w:t>dataMissing |</w:t>
      </w:r>
    </w:p>
    <w:p w14:paraId="1226FF93" w14:textId="77777777" w:rsidR="00CE230A" w:rsidRDefault="00B1744F" w:rsidP="00CE230A">
      <w:pPr>
        <w:pStyle w:val="PL"/>
      </w:pPr>
      <w:r>
        <w:tab/>
      </w:r>
      <w:r w:rsidR="00CE230A">
        <w:t>unexpectedDataValue |</w:t>
      </w:r>
    </w:p>
    <w:p w14:paraId="7D276EF5" w14:textId="77777777" w:rsidR="00CE230A" w:rsidRDefault="00B1744F" w:rsidP="00CE230A">
      <w:pPr>
        <w:pStyle w:val="PL"/>
      </w:pPr>
      <w:r>
        <w:tab/>
      </w:r>
      <w:r w:rsidR="00CE230A">
        <w:t>callBarred |</w:t>
      </w:r>
    </w:p>
    <w:p w14:paraId="6CD8B4EC" w14:textId="77777777" w:rsidR="00CE230A" w:rsidRDefault="00B1744F" w:rsidP="00CE230A">
      <w:pPr>
        <w:pStyle w:val="PL"/>
      </w:pPr>
      <w:r>
        <w:tab/>
      </w:r>
      <w:r w:rsidR="00CE230A">
        <w:t>illegalSS-Operation |</w:t>
      </w:r>
    </w:p>
    <w:p w14:paraId="50A1AEC1" w14:textId="77777777" w:rsidR="00CE230A" w:rsidRDefault="00B1744F" w:rsidP="00CE230A">
      <w:pPr>
        <w:pStyle w:val="PL"/>
      </w:pPr>
      <w:r>
        <w:tab/>
      </w:r>
      <w:r w:rsidR="00CE230A">
        <w:t>ss-ErrorStatus |</w:t>
      </w:r>
    </w:p>
    <w:p w14:paraId="65BA070A" w14:textId="77777777" w:rsidR="00CE230A" w:rsidRDefault="00B1744F" w:rsidP="00CE230A">
      <w:pPr>
        <w:pStyle w:val="PL"/>
      </w:pPr>
      <w:r>
        <w:tab/>
      </w:r>
      <w:r w:rsidR="00CE230A">
        <w:t>ss-Incompatibility |</w:t>
      </w:r>
    </w:p>
    <w:p w14:paraId="2CACFE2C" w14:textId="77777777" w:rsidR="00CE230A" w:rsidRDefault="00B1744F" w:rsidP="00CE230A">
      <w:pPr>
        <w:pStyle w:val="PL"/>
      </w:pPr>
      <w:r>
        <w:tab/>
      </w:r>
      <w:r w:rsidR="00CE230A">
        <w:t>shortTermDenial |</w:t>
      </w:r>
    </w:p>
    <w:p w14:paraId="039FBB46" w14:textId="77777777" w:rsidR="00CE230A" w:rsidRDefault="00B1744F" w:rsidP="00CE230A">
      <w:pPr>
        <w:pStyle w:val="PL"/>
      </w:pPr>
      <w:r>
        <w:tab/>
      </w:r>
      <w:r w:rsidR="00CE230A">
        <w:t>longTermDenial |</w:t>
      </w:r>
    </w:p>
    <w:p w14:paraId="21E02561" w14:textId="77777777" w:rsidR="00CE230A" w:rsidRDefault="00B1744F" w:rsidP="00CE230A">
      <w:pPr>
        <w:pStyle w:val="PL"/>
      </w:pPr>
      <w:r>
        <w:lastRenderedPageBreak/>
        <w:tab/>
      </w:r>
      <w:r w:rsidR="00CE230A">
        <w:t>facilityNotSupported}</w:t>
      </w:r>
    </w:p>
    <w:p w14:paraId="2F06AF83" w14:textId="77777777" w:rsidR="00CE230A" w:rsidRDefault="00CE230A" w:rsidP="00CE230A">
      <w:pPr>
        <w:pStyle w:val="PL"/>
      </w:pPr>
      <w:r>
        <w:tab/>
        <w:t>CODE</w:t>
      </w:r>
      <w:r>
        <w:tab/>
        <w:t>local:119 }</w:t>
      </w:r>
    </w:p>
    <w:p w14:paraId="2E88140D" w14:textId="77777777" w:rsidR="00CE230A" w:rsidRDefault="00CE230A" w:rsidP="00CE230A">
      <w:pPr>
        <w:pStyle w:val="PL"/>
      </w:pPr>
    </w:p>
    <w:p w14:paraId="3575F9EF" w14:textId="77777777" w:rsidR="00CE230A" w:rsidRDefault="00CE230A" w:rsidP="00CE230A">
      <w:pPr>
        <w:pStyle w:val="PL"/>
      </w:pPr>
      <w:r>
        <w:t>-- the timer value is defined by T308, see also in TS 24.008 for definition of timer T308</w:t>
      </w:r>
    </w:p>
    <w:p w14:paraId="0A021D0B" w14:textId="77777777" w:rsidR="00CE230A" w:rsidRDefault="00CE230A" w:rsidP="00CE230A">
      <w:pPr>
        <w:pStyle w:val="PL"/>
      </w:pPr>
    </w:p>
    <w:p w14:paraId="0E20F2F6" w14:textId="77777777" w:rsidR="00CE230A" w:rsidRDefault="00CE230A" w:rsidP="00CE230A">
      <w:pPr>
        <w:pStyle w:val="PL"/>
      </w:pPr>
      <w:r>
        <w:t>callDeflection</w:t>
      </w:r>
      <w:r>
        <w:tab/>
        <w:t xml:space="preserve">OPERATION ::= { </w:t>
      </w:r>
      <w:r>
        <w:rPr>
          <w:i/>
        </w:rPr>
        <w:t>-- Timer T(CD)= 30s</w:t>
      </w:r>
    </w:p>
    <w:p w14:paraId="2115712E" w14:textId="77777777" w:rsidR="00CE230A" w:rsidRDefault="00CE230A" w:rsidP="00CE230A">
      <w:pPr>
        <w:pStyle w:val="PL"/>
      </w:pPr>
      <w:r>
        <w:tab/>
        <w:t>ARGUMENT</w:t>
      </w:r>
      <w:r>
        <w:tab/>
        <w:t>CallDeflectionArg</w:t>
      </w:r>
    </w:p>
    <w:p w14:paraId="4EA3B2D3" w14:textId="77777777" w:rsidR="00CE230A" w:rsidRDefault="00CE230A" w:rsidP="00CE230A">
      <w:pPr>
        <w:pStyle w:val="PL"/>
      </w:pPr>
      <w:r>
        <w:tab/>
        <w:t>RETURN RESULT TRUE</w:t>
      </w:r>
    </w:p>
    <w:p w14:paraId="79101C92" w14:textId="77777777" w:rsidR="00CE230A" w:rsidRDefault="00CE230A" w:rsidP="00CE230A">
      <w:pPr>
        <w:pStyle w:val="PL"/>
      </w:pPr>
      <w:r>
        <w:tab/>
        <w:t>ERRORS</w:t>
      </w:r>
      <w:r>
        <w:tab/>
        <w:t>{</w:t>
      </w:r>
    </w:p>
    <w:p w14:paraId="7A24F7A9" w14:textId="77777777" w:rsidR="00CE230A" w:rsidRDefault="00B1744F" w:rsidP="00CE230A">
      <w:pPr>
        <w:pStyle w:val="PL"/>
      </w:pPr>
      <w:r>
        <w:tab/>
      </w:r>
      <w:r w:rsidR="00CE230A">
        <w:t>illegalSS-Operation |</w:t>
      </w:r>
    </w:p>
    <w:p w14:paraId="773DFA83" w14:textId="77777777" w:rsidR="00CE230A" w:rsidRDefault="00B1744F" w:rsidP="00CE230A">
      <w:pPr>
        <w:pStyle w:val="PL"/>
      </w:pPr>
      <w:r>
        <w:tab/>
      </w:r>
      <w:r w:rsidR="00CE230A">
        <w:t>ss-ErrorStatus |</w:t>
      </w:r>
    </w:p>
    <w:p w14:paraId="1FC077FE" w14:textId="77777777" w:rsidR="00CE230A" w:rsidRDefault="00B1744F" w:rsidP="00CE230A">
      <w:pPr>
        <w:pStyle w:val="PL"/>
      </w:pPr>
      <w:r>
        <w:tab/>
      </w:r>
      <w:r w:rsidR="00CE230A">
        <w:t>ss-NotAvailable |</w:t>
      </w:r>
    </w:p>
    <w:p w14:paraId="35C7FD40" w14:textId="77777777" w:rsidR="00CE230A" w:rsidRDefault="00B1744F" w:rsidP="00CE230A">
      <w:pPr>
        <w:pStyle w:val="PL"/>
      </w:pPr>
      <w:r>
        <w:tab/>
      </w:r>
      <w:r w:rsidR="00CE230A">
        <w:t>ss-Incompatibility |</w:t>
      </w:r>
    </w:p>
    <w:p w14:paraId="544B6002" w14:textId="77777777" w:rsidR="00CE230A" w:rsidRDefault="00B1744F" w:rsidP="00CE230A">
      <w:pPr>
        <w:pStyle w:val="PL"/>
      </w:pPr>
      <w:r>
        <w:tab/>
      </w:r>
      <w:r w:rsidR="00CE230A">
        <w:t>facilityNotSupported |</w:t>
      </w:r>
    </w:p>
    <w:p w14:paraId="6AAF0BCF" w14:textId="77777777" w:rsidR="00CE230A" w:rsidRDefault="00B1744F" w:rsidP="00CE230A">
      <w:pPr>
        <w:pStyle w:val="PL"/>
      </w:pPr>
      <w:r>
        <w:tab/>
      </w:r>
      <w:r w:rsidR="00CE230A">
        <w:t>systemFailure |</w:t>
      </w:r>
    </w:p>
    <w:p w14:paraId="5864F14B" w14:textId="77777777" w:rsidR="00CE230A" w:rsidRDefault="00B1744F" w:rsidP="00CE230A">
      <w:pPr>
        <w:pStyle w:val="PL"/>
      </w:pPr>
      <w:r>
        <w:tab/>
      </w:r>
      <w:r w:rsidR="00CE230A">
        <w:t>resourcesNotAvailable |</w:t>
      </w:r>
    </w:p>
    <w:p w14:paraId="3389B612" w14:textId="77777777" w:rsidR="00CE230A" w:rsidRDefault="00B1744F" w:rsidP="00CE230A">
      <w:pPr>
        <w:pStyle w:val="PL"/>
      </w:pPr>
      <w:r>
        <w:tab/>
      </w:r>
      <w:r w:rsidR="00CE230A">
        <w:t>forwardingViolation |</w:t>
      </w:r>
    </w:p>
    <w:p w14:paraId="451A92A0" w14:textId="77777777" w:rsidR="00CE230A" w:rsidRDefault="00B1744F" w:rsidP="00CE230A">
      <w:pPr>
        <w:pStyle w:val="PL"/>
      </w:pPr>
      <w:r>
        <w:tab/>
      </w:r>
      <w:r w:rsidR="00CE230A">
        <w:t>callBarred |</w:t>
      </w:r>
    </w:p>
    <w:p w14:paraId="2777E5E9" w14:textId="77777777" w:rsidR="00CE230A" w:rsidRDefault="00B1744F" w:rsidP="00CE230A">
      <w:pPr>
        <w:pStyle w:val="PL"/>
      </w:pPr>
      <w:r>
        <w:tab/>
      </w:r>
      <w:r w:rsidR="00CE230A">
        <w:t>deflectionToServedSubscriber |</w:t>
      </w:r>
    </w:p>
    <w:p w14:paraId="3DBBD0B2" w14:textId="77777777" w:rsidR="00CE230A" w:rsidRDefault="00B1744F" w:rsidP="00CE230A">
      <w:pPr>
        <w:pStyle w:val="PL"/>
      </w:pPr>
      <w:r>
        <w:tab/>
      </w:r>
      <w:r w:rsidR="00CE230A">
        <w:t>invalidDeflectedToNumber |</w:t>
      </w:r>
    </w:p>
    <w:p w14:paraId="69420737" w14:textId="77777777" w:rsidR="00CE230A" w:rsidRDefault="00B1744F" w:rsidP="00CE230A">
      <w:pPr>
        <w:pStyle w:val="PL"/>
      </w:pPr>
      <w:r>
        <w:tab/>
      </w:r>
      <w:r w:rsidR="00CE230A">
        <w:t>specialServiceCode |</w:t>
      </w:r>
    </w:p>
    <w:p w14:paraId="251BBEEB" w14:textId="77777777" w:rsidR="00CE230A" w:rsidRDefault="00B1744F" w:rsidP="00CE230A">
      <w:pPr>
        <w:pStyle w:val="PL"/>
      </w:pPr>
      <w:r>
        <w:tab/>
      </w:r>
      <w:r w:rsidR="00CE230A">
        <w:t>forwardingFailed}</w:t>
      </w:r>
    </w:p>
    <w:p w14:paraId="34781377" w14:textId="77777777" w:rsidR="00CE230A" w:rsidRDefault="00CE230A" w:rsidP="00CE230A">
      <w:pPr>
        <w:pStyle w:val="PL"/>
      </w:pPr>
      <w:r>
        <w:tab/>
        <w:t>CODE</w:t>
      </w:r>
      <w:r>
        <w:tab/>
        <w:t>local:117 }</w:t>
      </w:r>
    </w:p>
    <w:p w14:paraId="7D8F8AC0" w14:textId="77777777" w:rsidR="00CE230A" w:rsidRDefault="00CE230A" w:rsidP="00CE230A">
      <w:pPr>
        <w:pStyle w:val="PL"/>
      </w:pPr>
    </w:p>
    <w:p w14:paraId="06CAF5BE" w14:textId="77777777" w:rsidR="00CE230A" w:rsidRDefault="00CE230A" w:rsidP="00CE230A">
      <w:pPr>
        <w:pStyle w:val="PL"/>
      </w:pPr>
      <w:r>
        <w:t>-- the timer value is defined by T305, see also in TS 24.008 for definition of timer T305</w:t>
      </w:r>
    </w:p>
    <w:p w14:paraId="33423598" w14:textId="77777777" w:rsidR="00CE230A" w:rsidRDefault="00CE230A" w:rsidP="00CE230A">
      <w:pPr>
        <w:pStyle w:val="PL"/>
      </w:pPr>
      <w:r>
        <w:t>-- extensionContainer shall not be used with this operation</w:t>
      </w:r>
    </w:p>
    <w:p w14:paraId="0E0ECB35" w14:textId="77777777" w:rsidR="00CE230A" w:rsidRDefault="00CE230A" w:rsidP="00CE230A">
      <w:pPr>
        <w:pStyle w:val="PL"/>
      </w:pPr>
    </w:p>
    <w:p w14:paraId="68967290" w14:textId="77777777" w:rsidR="00CE230A" w:rsidRDefault="00CE230A" w:rsidP="00CE230A">
      <w:pPr>
        <w:pStyle w:val="PL"/>
      </w:pPr>
      <w:r>
        <w:t>userUserService</w:t>
      </w:r>
      <w:r>
        <w:tab/>
        <w:t xml:space="preserve">OPERATION ::= { </w:t>
      </w:r>
      <w:r>
        <w:rPr>
          <w:i/>
        </w:rPr>
        <w:t>-- Timer T(UUS3)= 10s</w:t>
      </w:r>
    </w:p>
    <w:p w14:paraId="6EB5F4FF" w14:textId="77777777" w:rsidR="00CE230A" w:rsidRDefault="00CE230A" w:rsidP="00CE230A">
      <w:pPr>
        <w:pStyle w:val="PL"/>
      </w:pPr>
      <w:r>
        <w:tab/>
        <w:t>ARGUMENT</w:t>
      </w:r>
      <w:r>
        <w:tab/>
        <w:t>UserUserServiceArg</w:t>
      </w:r>
    </w:p>
    <w:p w14:paraId="5584D00C" w14:textId="77777777" w:rsidR="00CE230A" w:rsidRDefault="00CE230A" w:rsidP="00CE230A">
      <w:pPr>
        <w:pStyle w:val="PL"/>
      </w:pPr>
      <w:r>
        <w:tab/>
        <w:t>RETURN RESULT TRUE</w:t>
      </w:r>
    </w:p>
    <w:p w14:paraId="632E4E79" w14:textId="77777777" w:rsidR="00CE230A" w:rsidRDefault="00CE230A" w:rsidP="00CE230A">
      <w:pPr>
        <w:pStyle w:val="PL"/>
      </w:pPr>
      <w:r>
        <w:tab/>
        <w:t>ERRORS</w:t>
      </w:r>
      <w:r>
        <w:tab/>
        <w:t>{</w:t>
      </w:r>
    </w:p>
    <w:p w14:paraId="02856A4D" w14:textId="77777777" w:rsidR="00CE230A" w:rsidRDefault="00B1744F" w:rsidP="00CE230A">
      <w:pPr>
        <w:pStyle w:val="PL"/>
      </w:pPr>
      <w:r>
        <w:tab/>
      </w:r>
      <w:r w:rsidR="00CE230A">
        <w:t>illegalSS-Operation |</w:t>
      </w:r>
    </w:p>
    <w:p w14:paraId="534BC67E" w14:textId="77777777" w:rsidR="00CE230A" w:rsidRDefault="00B1744F" w:rsidP="00CE230A">
      <w:pPr>
        <w:pStyle w:val="PL"/>
      </w:pPr>
      <w:r>
        <w:tab/>
      </w:r>
      <w:r w:rsidR="00CE230A">
        <w:t>ss-ErrorStatus |</w:t>
      </w:r>
    </w:p>
    <w:p w14:paraId="1D0AA44C" w14:textId="77777777" w:rsidR="00CE230A" w:rsidRDefault="00B1744F" w:rsidP="00CE230A">
      <w:pPr>
        <w:pStyle w:val="PL"/>
      </w:pPr>
      <w:r>
        <w:tab/>
      </w:r>
      <w:r w:rsidR="00CE230A">
        <w:t>ss-NotAvailable |</w:t>
      </w:r>
    </w:p>
    <w:p w14:paraId="3C4DBDE5" w14:textId="77777777" w:rsidR="00CE230A" w:rsidRDefault="00B1744F" w:rsidP="00CE230A">
      <w:pPr>
        <w:pStyle w:val="PL"/>
      </w:pPr>
      <w:r>
        <w:tab/>
      </w:r>
      <w:r w:rsidR="00CE230A">
        <w:t>ss-Incompatibility |</w:t>
      </w:r>
    </w:p>
    <w:p w14:paraId="0D7ABC35" w14:textId="77777777" w:rsidR="00CE230A" w:rsidRDefault="00B1744F" w:rsidP="00CE230A">
      <w:pPr>
        <w:pStyle w:val="PL"/>
      </w:pPr>
      <w:r>
        <w:tab/>
      </w:r>
      <w:r w:rsidR="00CE230A">
        <w:t>facilityNotSupported |</w:t>
      </w:r>
    </w:p>
    <w:p w14:paraId="3892F1B4" w14:textId="77777777" w:rsidR="00CE230A" w:rsidRDefault="00B1744F" w:rsidP="00CE230A">
      <w:pPr>
        <w:pStyle w:val="PL"/>
      </w:pPr>
      <w:r>
        <w:tab/>
      </w:r>
      <w:r w:rsidR="00CE230A">
        <w:t>systemFailure |</w:t>
      </w:r>
    </w:p>
    <w:p w14:paraId="784F65EC" w14:textId="77777777" w:rsidR="00CE230A" w:rsidRDefault="00B1744F" w:rsidP="00CE230A">
      <w:pPr>
        <w:pStyle w:val="PL"/>
      </w:pPr>
      <w:r>
        <w:tab/>
      </w:r>
      <w:r w:rsidR="00CE230A">
        <w:t>resourcesNotAvailable |</w:t>
      </w:r>
    </w:p>
    <w:p w14:paraId="1905FF48" w14:textId="77777777" w:rsidR="00CE230A" w:rsidRDefault="00B1744F" w:rsidP="00CE230A">
      <w:pPr>
        <w:pStyle w:val="PL"/>
      </w:pPr>
      <w:r>
        <w:tab/>
      </w:r>
      <w:r w:rsidR="00CE230A">
        <w:t>rejectedByNetwork |</w:t>
      </w:r>
    </w:p>
    <w:p w14:paraId="161F1A0B" w14:textId="77777777" w:rsidR="00CE230A" w:rsidRDefault="00B1744F" w:rsidP="00CE230A">
      <w:pPr>
        <w:pStyle w:val="PL"/>
      </w:pPr>
      <w:r>
        <w:tab/>
      </w:r>
      <w:r w:rsidR="00CE230A">
        <w:t>rejectedByUser}</w:t>
      </w:r>
    </w:p>
    <w:p w14:paraId="4236C3E7" w14:textId="77777777" w:rsidR="00CE230A" w:rsidRDefault="00CE230A" w:rsidP="00CE230A">
      <w:pPr>
        <w:pStyle w:val="PL"/>
      </w:pPr>
      <w:r>
        <w:tab/>
        <w:t>CODE</w:t>
      </w:r>
      <w:r>
        <w:tab/>
        <w:t>local:118 }</w:t>
      </w:r>
    </w:p>
    <w:p w14:paraId="4A065FB1" w14:textId="77777777" w:rsidR="00CE230A" w:rsidRDefault="00CE230A" w:rsidP="00CE230A">
      <w:pPr>
        <w:pStyle w:val="PL"/>
      </w:pPr>
    </w:p>
    <w:p w14:paraId="7191DCEB" w14:textId="77777777" w:rsidR="00CE230A" w:rsidRDefault="00CE230A" w:rsidP="00CE230A">
      <w:pPr>
        <w:pStyle w:val="PL"/>
      </w:pPr>
      <w:r>
        <w:t>-- The timer value for UUS3 is 10s; it is applicable only if UUS3 is activated by FACILITY</w:t>
      </w:r>
    </w:p>
    <w:p w14:paraId="03D5187D" w14:textId="77777777" w:rsidR="00CE230A" w:rsidRDefault="00CE230A" w:rsidP="00CE230A">
      <w:pPr>
        <w:pStyle w:val="PL"/>
      </w:pPr>
      <w:r>
        <w:t>-- message. If UUS service (UUS1, UUS2 or UUS3) is activated by SETUP message, no timers are</w:t>
      </w:r>
    </w:p>
    <w:p w14:paraId="2119234B" w14:textId="77777777" w:rsidR="00CE230A" w:rsidRDefault="00CE230A" w:rsidP="00CE230A">
      <w:pPr>
        <w:pStyle w:val="PL"/>
      </w:pPr>
      <w:r>
        <w:t>-- needed. In those cases Return Result or Return Error must be received within certain call</w:t>
      </w:r>
    </w:p>
    <w:p w14:paraId="5C6BAA58" w14:textId="5A3C1CF4" w:rsidR="00CE230A" w:rsidRDefault="00CE230A" w:rsidP="00CE230A">
      <w:pPr>
        <w:pStyle w:val="PL"/>
      </w:pPr>
      <w:r>
        <w:t xml:space="preserve">-- control messages, see </w:t>
      </w:r>
      <w:r w:rsidR="00A41330">
        <w:t>3GPP TS</w:t>
      </w:r>
      <w:r>
        <w:t xml:space="preserve"> 24.087.</w:t>
      </w:r>
    </w:p>
    <w:p w14:paraId="2972D15B" w14:textId="77777777" w:rsidR="00CE230A" w:rsidRDefault="00CE230A" w:rsidP="00CE230A">
      <w:pPr>
        <w:pStyle w:val="PL"/>
      </w:pPr>
      <w:r>
        <w:t>-- extensionContainer shall not be used with this operation.</w:t>
      </w:r>
    </w:p>
    <w:p w14:paraId="34D64C4D" w14:textId="77777777" w:rsidR="00CE230A" w:rsidRDefault="00CE230A" w:rsidP="00CE230A">
      <w:pPr>
        <w:pStyle w:val="PL"/>
      </w:pPr>
    </w:p>
    <w:p w14:paraId="1C3A0150" w14:textId="77777777" w:rsidR="00CE230A" w:rsidRDefault="00CE230A" w:rsidP="00CE230A">
      <w:pPr>
        <w:pStyle w:val="PL"/>
      </w:pPr>
    </w:p>
    <w:p w14:paraId="3740D8EE" w14:textId="77777777" w:rsidR="00A41330" w:rsidRDefault="00CE230A" w:rsidP="00CE230A">
      <w:pPr>
        <w:pStyle w:val="PL"/>
        <w:rPr>
          <w:i/>
        </w:rPr>
      </w:pPr>
      <w:r>
        <w:t>lcs-LocationNotification</w:t>
      </w:r>
      <w:r>
        <w:tab/>
        <w:t xml:space="preserve">OPERATION ::= { </w:t>
      </w:r>
      <w:r>
        <w:rPr>
          <w:i/>
        </w:rPr>
        <w:t>-- Timer T(LCSN)= 10s to 20s</w:t>
      </w:r>
    </w:p>
    <w:p w14:paraId="5AEB3D00" w14:textId="4DCEE1A0" w:rsidR="00CE230A" w:rsidRDefault="00CE230A" w:rsidP="00CE230A">
      <w:pPr>
        <w:pStyle w:val="PL"/>
      </w:pPr>
      <w:r>
        <w:tab/>
        <w:t>ARGUMENT</w:t>
      </w:r>
      <w:r>
        <w:tab/>
        <w:t>LocationNotificationArg</w:t>
      </w:r>
    </w:p>
    <w:p w14:paraId="0D8FFECC" w14:textId="77777777" w:rsidR="00CE230A" w:rsidRDefault="00CE230A" w:rsidP="00CE230A">
      <w:pPr>
        <w:pStyle w:val="PL"/>
      </w:pPr>
      <w:r>
        <w:tab/>
        <w:t>RESULT</w:t>
      </w:r>
      <w:r>
        <w:tab/>
        <w:t>LocationNotificationRes</w:t>
      </w:r>
    </w:p>
    <w:p w14:paraId="682E8AC2" w14:textId="77777777" w:rsidR="00CE230A" w:rsidRDefault="00CE230A" w:rsidP="00CE230A">
      <w:pPr>
        <w:pStyle w:val="PL"/>
      </w:pPr>
      <w:r>
        <w:tab/>
        <w:t>ERRORS</w:t>
      </w:r>
      <w:r>
        <w:tab/>
        <w:t>{</w:t>
      </w:r>
    </w:p>
    <w:p w14:paraId="5C8E2C96" w14:textId="77777777" w:rsidR="00CE230A" w:rsidRDefault="00B1744F" w:rsidP="00CE230A">
      <w:pPr>
        <w:pStyle w:val="PL"/>
      </w:pPr>
      <w:r>
        <w:tab/>
      </w:r>
      <w:r w:rsidR="00CE230A">
        <w:t>systemFailure |</w:t>
      </w:r>
    </w:p>
    <w:p w14:paraId="555156D9" w14:textId="77777777" w:rsidR="00CE230A" w:rsidRDefault="00B1744F" w:rsidP="00CE230A">
      <w:pPr>
        <w:pStyle w:val="PL"/>
      </w:pPr>
      <w:r>
        <w:tab/>
      </w:r>
      <w:r w:rsidR="00CE230A">
        <w:t>unexpectedDataValue}</w:t>
      </w:r>
    </w:p>
    <w:p w14:paraId="2C7DB34D" w14:textId="77777777" w:rsidR="00CE230A" w:rsidRDefault="00CE230A" w:rsidP="00CE230A">
      <w:pPr>
        <w:pStyle w:val="PL"/>
      </w:pPr>
      <w:r>
        <w:tab/>
        <w:t>CODE</w:t>
      </w:r>
      <w:r>
        <w:tab/>
        <w:t>local:116 }</w:t>
      </w:r>
    </w:p>
    <w:p w14:paraId="6D545D19" w14:textId="77777777" w:rsidR="00CE230A" w:rsidRDefault="00CE230A" w:rsidP="00CE230A">
      <w:pPr>
        <w:pStyle w:val="PL"/>
      </w:pPr>
    </w:p>
    <w:p w14:paraId="588476E6" w14:textId="77777777" w:rsidR="00CE230A" w:rsidRDefault="00CE230A" w:rsidP="00CE230A">
      <w:pPr>
        <w:pStyle w:val="PL"/>
      </w:pPr>
    </w:p>
    <w:p w14:paraId="6CD24844" w14:textId="77777777" w:rsidR="00CE230A" w:rsidRDefault="00CE230A" w:rsidP="00CE230A">
      <w:pPr>
        <w:pStyle w:val="PL"/>
        <w:rPr>
          <w:i/>
        </w:rPr>
      </w:pPr>
      <w:r>
        <w:t>lcs-MOLR</w:t>
      </w:r>
      <w:r>
        <w:tab/>
        <w:t xml:space="preserve">OPERATION ::= { </w:t>
      </w:r>
      <w:r>
        <w:rPr>
          <w:i/>
        </w:rPr>
        <w:t>-- Timer T(LCSL)= 10s to 300s</w:t>
      </w:r>
    </w:p>
    <w:p w14:paraId="5A2B5C6D" w14:textId="77777777" w:rsidR="00CE230A" w:rsidRDefault="00CE230A" w:rsidP="00CE230A">
      <w:pPr>
        <w:pStyle w:val="PL"/>
      </w:pPr>
      <w:r>
        <w:tab/>
        <w:t>ARGUMENT</w:t>
      </w:r>
      <w:r>
        <w:tab/>
        <w:t>LCS-MOLRArg</w:t>
      </w:r>
    </w:p>
    <w:p w14:paraId="4C85A806" w14:textId="77777777" w:rsidR="00CE230A" w:rsidRDefault="00CE230A" w:rsidP="00CE230A">
      <w:pPr>
        <w:pStyle w:val="PL"/>
      </w:pPr>
      <w:r>
        <w:tab/>
        <w:t>RESULT</w:t>
      </w:r>
      <w:r>
        <w:tab/>
        <w:t>LCS-MOLRRes</w:t>
      </w:r>
    </w:p>
    <w:p w14:paraId="3E8BD3A2" w14:textId="77777777" w:rsidR="00CE230A" w:rsidRDefault="00CE230A" w:rsidP="00CE230A">
      <w:pPr>
        <w:pStyle w:val="PL"/>
      </w:pPr>
      <w:r>
        <w:tab/>
        <w:t>ERRORS</w:t>
      </w:r>
      <w:r>
        <w:tab/>
        <w:t>{</w:t>
      </w:r>
    </w:p>
    <w:p w14:paraId="1542C572" w14:textId="77777777" w:rsidR="00CE230A" w:rsidRDefault="00B1744F" w:rsidP="00CE230A">
      <w:pPr>
        <w:pStyle w:val="PL"/>
      </w:pPr>
      <w:r>
        <w:tab/>
      </w:r>
      <w:r w:rsidR="00CE230A">
        <w:t>systemFailure |</w:t>
      </w:r>
    </w:p>
    <w:p w14:paraId="3D9D66DA" w14:textId="77777777" w:rsidR="00CE230A" w:rsidRDefault="00B1744F" w:rsidP="00CE230A">
      <w:pPr>
        <w:pStyle w:val="PL"/>
      </w:pPr>
      <w:r>
        <w:tab/>
      </w:r>
      <w:r w:rsidR="00CE230A">
        <w:t>unexpectedDataValue |</w:t>
      </w:r>
    </w:p>
    <w:p w14:paraId="5A7F9B20" w14:textId="77777777" w:rsidR="00CE230A" w:rsidRDefault="00B1744F" w:rsidP="00CE230A">
      <w:pPr>
        <w:pStyle w:val="PL"/>
      </w:pPr>
      <w:r>
        <w:tab/>
      </w:r>
      <w:r w:rsidR="00CE230A">
        <w:t>dataMissing |</w:t>
      </w:r>
    </w:p>
    <w:p w14:paraId="6C6F03F9" w14:textId="77777777" w:rsidR="00CE230A" w:rsidRDefault="00B1744F" w:rsidP="00CE230A">
      <w:pPr>
        <w:pStyle w:val="PL"/>
      </w:pPr>
      <w:r>
        <w:tab/>
      </w:r>
      <w:r w:rsidR="00CE230A">
        <w:t>facilityNotSupported |</w:t>
      </w:r>
    </w:p>
    <w:p w14:paraId="79F85021" w14:textId="77777777" w:rsidR="00CE230A" w:rsidRDefault="00B1744F" w:rsidP="00CE230A">
      <w:pPr>
        <w:pStyle w:val="PL"/>
      </w:pPr>
      <w:r>
        <w:tab/>
      </w:r>
      <w:r w:rsidR="00CE230A">
        <w:t>ss-SubscriptionViolation |</w:t>
      </w:r>
    </w:p>
    <w:p w14:paraId="4626F8C0" w14:textId="77777777" w:rsidR="00CE230A" w:rsidRDefault="00B1744F" w:rsidP="00CE230A">
      <w:pPr>
        <w:pStyle w:val="PL"/>
      </w:pPr>
      <w:r>
        <w:tab/>
      </w:r>
      <w:r w:rsidR="00CE230A">
        <w:t>positionMethodFailure}</w:t>
      </w:r>
    </w:p>
    <w:p w14:paraId="6021B3D7" w14:textId="77777777" w:rsidR="00CE230A" w:rsidRDefault="00CE230A" w:rsidP="00CE230A">
      <w:pPr>
        <w:pStyle w:val="PL"/>
      </w:pPr>
      <w:r>
        <w:tab/>
        <w:t>CODE</w:t>
      </w:r>
      <w:r>
        <w:tab/>
        <w:t>local:115 }</w:t>
      </w:r>
    </w:p>
    <w:p w14:paraId="07FD33FF" w14:textId="77777777" w:rsidR="00CE230A" w:rsidRDefault="00CE230A" w:rsidP="00CE230A">
      <w:pPr>
        <w:pStyle w:val="PL"/>
      </w:pPr>
    </w:p>
    <w:p w14:paraId="17C07EE7" w14:textId="77777777" w:rsidR="00CE230A" w:rsidRDefault="00CE230A" w:rsidP="00CE230A">
      <w:pPr>
        <w:pStyle w:val="PL"/>
      </w:pPr>
    </w:p>
    <w:p w14:paraId="4ED11F69" w14:textId="77777777" w:rsidR="00CE230A" w:rsidRDefault="00CE230A" w:rsidP="00CE230A">
      <w:pPr>
        <w:pStyle w:val="PL"/>
        <w:rPr>
          <w:i/>
        </w:rPr>
      </w:pPr>
      <w:r>
        <w:t>lcs-AreaEventRequest</w:t>
      </w:r>
      <w:r>
        <w:tab/>
        <w:t xml:space="preserve">OPERATION ::= { </w:t>
      </w:r>
      <w:r>
        <w:rPr>
          <w:i/>
        </w:rPr>
        <w:t>-- Timer T(LCSN)= 10s to 20s</w:t>
      </w:r>
    </w:p>
    <w:p w14:paraId="47AEE186" w14:textId="77777777" w:rsidR="00CE230A" w:rsidRDefault="00CE230A" w:rsidP="00CE230A">
      <w:pPr>
        <w:pStyle w:val="PL"/>
      </w:pPr>
      <w:r>
        <w:tab/>
        <w:t>ARGUMENT</w:t>
      </w:r>
      <w:r>
        <w:tab/>
        <w:t>LCS-AreaEventRequestArg</w:t>
      </w:r>
    </w:p>
    <w:p w14:paraId="1B0EBE7A" w14:textId="77777777" w:rsidR="00CE230A" w:rsidRDefault="00CE230A" w:rsidP="00CE230A">
      <w:pPr>
        <w:pStyle w:val="PL"/>
      </w:pPr>
      <w:r>
        <w:tab/>
        <w:t>RETURN RESULT TRUE</w:t>
      </w:r>
    </w:p>
    <w:p w14:paraId="1FAE1E45" w14:textId="77777777" w:rsidR="00CE230A" w:rsidRDefault="00CE230A" w:rsidP="00CE230A">
      <w:pPr>
        <w:pStyle w:val="PL"/>
      </w:pPr>
      <w:r>
        <w:tab/>
        <w:t>ERRORS</w:t>
      </w:r>
      <w:r>
        <w:tab/>
        <w:t>{</w:t>
      </w:r>
    </w:p>
    <w:p w14:paraId="75CC0FA2" w14:textId="77777777" w:rsidR="00CE230A" w:rsidRDefault="00B1744F" w:rsidP="00CE230A">
      <w:pPr>
        <w:pStyle w:val="PL"/>
      </w:pPr>
      <w:r>
        <w:tab/>
      </w:r>
      <w:r w:rsidR="00CE230A">
        <w:t>systemFailure |</w:t>
      </w:r>
    </w:p>
    <w:p w14:paraId="3080C080" w14:textId="77777777" w:rsidR="00CE230A" w:rsidRDefault="00B1744F" w:rsidP="00CE230A">
      <w:pPr>
        <w:pStyle w:val="PL"/>
      </w:pPr>
      <w:r>
        <w:tab/>
      </w:r>
      <w:r w:rsidR="00CE230A">
        <w:t>facilityNotSupported |</w:t>
      </w:r>
    </w:p>
    <w:p w14:paraId="5665B1B6" w14:textId="77777777" w:rsidR="00CE230A" w:rsidRDefault="00B1744F" w:rsidP="00CE230A">
      <w:pPr>
        <w:pStyle w:val="PL"/>
      </w:pPr>
      <w:r>
        <w:tab/>
      </w:r>
      <w:r w:rsidR="00CE230A">
        <w:t>unexpectedDataValue}</w:t>
      </w:r>
    </w:p>
    <w:p w14:paraId="165F6A56" w14:textId="77777777" w:rsidR="00CE230A" w:rsidRDefault="00CE230A" w:rsidP="00CE230A">
      <w:pPr>
        <w:pStyle w:val="PL"/>
      </w:pPr>
      <w:r>
        <w:lastRenderedPageBreak/>
        <w:tab/>
        <w:t>CODE</w:t>
      </w:r>
      <w:r>
        <w:tab/>
        <w:t>local:114 }</w:t>
      </w:r>
    </w:p>
    <w:p w14:paraId="657F2933" w14:textId="77777777" w:rsidR="00CE230A" w:rsidRDefault="00CE230A" w:rsidP="00CE230A">
      <w:pPr>
        <w:pStyle w:val="PL"/>
      </w:pPr>
    </w:p>
    <w:p w14:paraId="5A5C8010" w14:textId="77777777" w:rsidR="00CE230A" w:rsidRDefault="00CE230A" w:rsidP="00CE230A">
      <w:pPr>
        <w:pStyle w:val="PL"/>
      </w:pPr>
    </w:p>
    <w:p w14:paraId="29A9CD4A" w14:textId="77777777" w:rsidR="00CE230A" w:rsidRDefault="00CE230A" w:rsidP="00CE230A">
      <w:pPr>
        <w:pStyle w:val="PL"/>
        <w:rPr>
          <w:i/>
        </w:rPr>
      </w:pPr>
      <w:r>
        <w:t>lcs-AreaEventReport</w:t>
      </w:r>
      <w:r>
        <w:tab/>
        <w:t xml:space="preserve">OPERATION ::= { </w:t>
      </w:r>
      <w:r>
        <w:rPr>
          <w:i/>
        </w:rPr>
        <w:t>-- Timer T(LCSL)= 10s to 300s</w:t>
      </w:r>
    </w:p>
    <w:p w14:paraId="723563CD" w14:textId="77777777" w:rsidR="00CE230A" w:rsidRDefault="00CE230A" w:rsidP="00CE230A">
      <w:pPr>
        <w:pStyle w:val="PL"/>
      </w:pPr>
      <w:r>
        <w:tab/>
        <w:t>ARGUMENT</w:t>
      </w:r>
      <w:r>
        <w:tab/>
        <w:t>LCS-AreaEventReportArg</w:t>
      </w:r>
    </w:p>
    <w:p w14:paraId="05429A19" w14:textId="77777777" w:rsidR="00CE230A" w:rsidRDefault="00CE230A" w:rsidP="00CE230A">
      <w:pPr>
        <w:pStyle w:val="PL"/>
      </w:pPr>
      <w:r>
        <w:tab/>
        <w:t>RETURN RESULT TRUE</w:t>
      </w:r>
    </w:p>
    <w:p w14:paraId="671E76D7" w14:textId="77777777" w:rsidR="00CE230A" w:rsidRDefault="00CE230A" w:rsidP="00CE230A">
      <w:pPr>
        <w:pStyle w:val="PL"/>
      </w:pPr>
      <w:r>
        <w:tab/>
        <w:t>ERRORS</w:t>
      </w:r>
      <w:r>
        <w:tab/>
        <w:t>{</w:t>
      </w:r>
    </w:p>
    <w:p w14:paraId="16C1F412" w14:textId="77777777" w:rsidR="00CE230A" w:rsidRDefault="00B1744F" w:rsidP="00CE230A">
      <w:pPr>
        <w:pStyle w:val="PL"/>
      </w:pPr>
      <w:r>
        <w:tab/>
      </w:r>
      <w:r w:rsidR="00CE230A">
        <w:t>systemFailure |</w:t>
      </w:r>
    </w:p>
    <w:p w14:paraId="29BD017A" w14:textId="77777777" w:rsidR="00CE230A" w:rsidRDefault="00B1744F" w:rsidP="00CE230A">
      <w:pPr>
        <w:pStyle w:val="PL"/>
      </w:pPr>
      <w:r>
        <w:tab/>
      </w:r>
      <w:r w:rsidR="00CE230A">
        <w:t>unexpectedDataValue |</w:t>
      </w:r>
    </w:p>
    <w:p w14:paraId="52EE5BDE" w14:textId="77777777" w:rsidR="00CE230A" w:rsidRDefault="00B1744F" w:rsidP="00CE230A">
      <w:pPr>
        <w:pStyle w:val="PL"/>
      </w:pPr>
      <w:r>
        <w:tab/>
      </w:r>
      <w:r w:rsidR="00CE230A">
        <w:t>facilityNotSupported}</w:t>
      </w:r>
    </w:p>
    <w:p w14:paraId="1D47367B" w14:textId="77777777" w:rsidR="00CE230A" w:rsidRDefault="00CE230A" w:rsidP="00CE230A">
      <w:pPr>
        <w:pStyle w:val="PL"/>
      </w:pPr>
      <w:r>
        <w:tab/>
        <w:t>CODE</w:t>
      </w:r>
      <w:r>
        <w:tab/>
        <w:t>local:113 }</w:t>
      </w:r>
    </w:p>
    <w:p w14:paraId="5001D690" w14:textId="77777777" w:rsidR="00CE230A" w:rsidRDefault="00CE230A" w:rsidP="00CE230A">
      <w:pPr>
        <w:pStyle w:val="PL"/>
      </w:pPr>
    </w:p>
    <w:p w14:paraId="71912FE5" w14:textId="77777777" w:rsidR="00CE230A" w:rsidRDefault="00CE230A" w:rsidP="00CE230A">
      <w:pPr>
        <w:pStyle w:val="PL"/>
      </w:pPr>
    </w:p>
    <w:p w14:paraId="69E75F5F" w14:textId="77777777" w:rsidR="00CE230A" w:rsidRDefault="00CE230A" w:rsidP="00CE230A">
      <w:pPr>
        <w:pStyle w:val="PL"/>
        <w:rPr>
          <w:i/>
        </w:rPr>
      </w:pPr>
      <w:r>
        <w:t>lcs-AreaEventCancellation</w:t>
      </w:r>
      <w:r>
        <w:tab/>
        <w:t xml:space="preserve">OPERATION ::= { </w:t>
      </w:r>
      <w:r>
        <w:rPr>
          <w:i/>
        </w:rPr>
        <w:t>-- Timer T(LCSN)= 10s to 20s</w:t>
      </w:r>
    </w:p>
    <w:p w14:paraId="6C42B107" w14:textId="77777777" w:rsidR="00CE230A" w:rsidRDefault="00CE230A" w:rsidP="00CE230A">
      <w:pPr>
        <w:pStyle w:val="PL"/>
      </w:pPr>
      <w:r>
        <w:tab/>
        <w:t>ARGUMENT</w:t>
      </w:r>
      <w:r>
        <w:tab/>
        <w:t>LCS-AreaEventCancellationArg</w:t>
      </w:r>
    </w:p>
    <w:p w14:paraId="558E3A80" w14:textId="77777777" w:rsidR="00CE230A" w:rsidRDefault="00CE230A" w:rsidP="00CE230A">
      <w:pPr>
        <w:pStyle w:val="PL"/>
      </w:pPr>
      <w:r>
        <w:tab/>
        <w:t>RETURN RESULT TRUE</w:t>
      </w:r>
    </w:p>
    <w:p w14:paraId="4C671C23" w14:textId="77777777" w:rsidR="00CE230A" w:rsidRDefault="00CE230A" w:rsidP="00CE230A">
      <w:pPr>
        <w:pStyle w:val="PL"/>
      </w:pPr>
      <w:r>
        <w:tab/>
        <w:t>ERRORS</w:t>
      </w:r>
      <w:r>
        <w:tab/>
        <w:t>{</w:t>
      </w:r>
    </w:p>
    <w:p w14:paraId="2AAF4A2D" w14:textId="77777777" w:rsidR="00CE230A" w:rsidRDefault="00B1744F" w:rsidP="00CE230A">
      <w:pPr>
        <w:pStyle w:val="PL"/>
      </w:pPr>
      <w:r>
        <w:tab/>
      </w:r>
      <w:r w:rsidR="00CE230A">
        <w:t>systemFailure |</w:t>
      </w:r>
    </w:p>
    <w:p w14:paraId="21BD638F" w14:textId="77777777" w:rsidR="00CE230A" w:rsidRDefault="00B1744F" w:rsidP="00CE230A">
      <w:pPr>
        <w:pStyle w:val="PL"/>
      </w:pPr>
      <w:r>
        <w:tab/>
      </w:r>
      <w:r w:rsidR="00CE230A">
        <w:t>facilityNotSupported |</w:t>
      </w:r>
    </w:p>
    <w:p w14:paraId="79A13C2A" w14:textId="77777777" w:rsidR="00CE230A" w:rsidRDefault="00B1744F" w:rsidP="00CE230A">
      <w:pPr>
        <w:pStyle w:val="PL"/>
      </w:pPr>
      <w:r>
        <w:tab/>
      </w:r>
      <w:r w:rsidR="00CE230A">
        <w:t>unexpectedDataValue}</w:t>
      </w:r>
    </w:p>
    <w:p w14:paraId="398E0195" w14:textId="77777777" w:rsidR="00CE230A" w:rsidRDefault="00CE230A" w:rsidP="00CE230A">
      <w:pPr>
        <w:pStyle w:val="PL"/>
      </w:pPr>
      <w:r>
        <w:tab/>
        <w:t>CODE</w:t>
      </w:r>
      <w:r>
        <w:tab/>
        <w:t>local:112 }</w:t>
      </w:r>
    </w:p>
    <w:p w14:paraId="17DF8161" w14:textId="77777777" w:rsidR="00CE230A" w:rsidRDefault="00CE230A" w:rsidP="00CE230A">
      <w:pPr>
        <w:pStyle w:val="PL"/>
      </w:pPr>
    </w:p>
    <w:p w14:paraId="09ABC8EC" w14:textId="77777777" w:rsidR="00A41330" w:rsidRDefault="00CE230A" w:rsidP="00CE230A">
      <w:pPr>
        <w:pStyle w:val="PL"/>
        <w:rPr>
          <w:i/>
        </w:rPr>
      </w:pPr>
      <w:r>
        <w:t>lcs-PeriodicLocationRequest</w:t>
      </w:r>
      <w:r>
        <w:tab/>
        <w:t xml:space="preserve">OPERATION ::= { </w:t>
      </w:r>
      <w:r>
        <w:rPr>
          <w:i/>
        </w:rPr>
        <w:t>-- Timer T(LCSN)= 10s to 20s</w:t>
      </w:r>
    </w:p>
    <w:p w14:paraId="01C4CF98" w14:textId="1E47C533" w:rsidR="00CE230A" w:rsidRDefault="00CE230A" w:rsidP="00CE230A">
      <w:pPr>
        <w:pStyle w:val="PL"/>
      </w:pPr>
      <w:r>
        <w:tab/>
        <w:t>ARGUMENT</w:t>
      </w:r>
      <w:r>
        <w:tab/>
        <w:t>LCS-PeriodicLocationRequestArg</w:t>
      </w:r>
    </w:p>
    <w:p w14:paraId="765C9890" w14:textId="77777777" w:rsidR="00CE230A" w:rsidRDefault="00CE230A" w:rsidP="00CE230A">
      <w:pPr>
        <w:pStyle w:val="PL"/>
      </w:pPr>
      <w:r>
        <w:tab/>
        <w:t>RESULT</w:t>
      </w:r>
      <w:r>
        <w:tab/>
        <w:t>LCS-PeriodicLocationRequestRes</w:t>
      </w:r>
    </w:p>
    <w:p w14:paraId="5955BBCF" w14:textId="77777777" w:rsidR="00CE230A" w:rsidRDefault="00CE230A" w:rsidP="00CE230A">
      <w:pPr>
        <w:pStyle w:val="PL"/>
      </w:pPr>
      <w:r>
        <w:tab/>
        <w:t>ERRORS</w:t>
      </w:r>
      <w:r>
        <w:tab/>
        <w:t>{</w:t>
      </w:r>
    </w:p>
    <w:p w14:paraId="4912C98B" w14:textId="77777777" w:rsidR="00CE230A" w:rsidRDefault="00B1744F" w:rsidP="00CE230A">
      <w:pPr>
        <w:pStyle w:val="PL"/>
      </w:pPr>
      <w:r>
        <w:tab/>
      </w:r>
      <w:r w:rsidR="00CE230A">
        <w:t>systemFailure |</w:t>
      </w:r>
    </w:p>
    <w:p w14:paraId="70CAAF10" w14:textId="77777777" w:rsidR="00CE230A" w:rsidRDefault="00B1744F" w:rsidP="00CE230A">
      <w:pPr>
        <w:pStyle w:val="PL"/>
      </w:pPr>
      <w:r>
        <w:tab/>
      </w:r>
      <w:r w:rsidR="00CE230A">
        <w:t>facilityNotSupported |</w:t>
      </w:r>
    </w:p>
    <w:p w14:paraId="2AAAE34A" w14:textId="77777777" w:rsidR="00CE230A" w:rsidRDefault="00B1744F" w:rsidP="00CE230A">
      <w:pPr>
        <w:pStyle w:val="PL"/>
      </w:pPr>
      <w:r>
        <w:tab/>
      </w:r>
      <w:r w:rsidR="00CE230A">
        <w:t>unexpectedDataValue |</w:t>
      </w:r>
    </w:p>
    <w:p w14:paraId="78DE45B4" w14:textId="77777777" w:rsidR="00CE230A" w:rsidRDefault="00B1744F" w:rsidP="00CE230A">
      <w:pPr>
        <w:pStyle w:val="PL"/>
      </w:pPr>
      <w:r>
        <w:tab/>
      </w:r>
      <w:r w:rsidR="00CE230A">
        <w:t>dataMissing }</w:t>
      </w:r>
    </w:p>
    <w:p w14:paraId="0224F099" w14:textId="77777777" w:rsidR="00CE230A" w:rsidRDefault="00CE230A" w:rsidP="00CE230A">
      <w:pPr>
        <w:pStyle w:val="PL"/>
      </w:pPr>
      <w:r>
        <w:tab/>
        <w:t>CODE</w:t>
      </w:r>
      <w:r>
        <w:tab/>
        <w:t>local: 111 }</w:t>
      </w:r>
    </w:p>
    <w:p w14:paraId="5E2EC7C4" w14:textId="77777777" w:rsidR="00CE230A" w:rsidRDefault="00CE230A" w:rsidP="00CE230A">
      <w:pPr>
        <w:pStyle w:val="PL"/>
      </w:pPr>
    </w:p>
    <w:p w14:paraId="357A2A19" w14:textId="77777777" w:rsidR="00A41330" w:rsidRDefault="00CE230A" w:rsidP="00CE230A">
      <w:pPr>
        <w:pStyle w:val="PL"/>
        <w:rPr>
          <w:i/>
        </w:rPr>
      </w:pPr>
      <w:r>
        <w:t>lcs-LocationUpdate</w:t>
      </w:r>
      <w:r>
        <w:tab/>
        <w:t xml:space="preserve">OPERATION ::= { </w:t>
      </w:r>
      <w:r>
        <w:rPr>
          <w:i/>
        </w:rPr>
        <w:t>-- Timer T(LCSN)= 10s to 20s</w:t>
      </w:r>
    </w:p>
    <w:p w14:paraId="34049137" w14:textId="2AADD8D3" w:rsidR="00CE230A" w:rsidRDefault="00CE230A" w:rsidP="00CE230A">
      <w:pPr>
        <w:pStyle w:val="PL"/>
      </w:pPr>
      <w:r>
        <w:tab/>
        <w:t>ARGUMENT</w:t>
      </w:r>
      <w:r>
        <w:tab/>
        <w:t>LCS-LocationUpdateArg</w:t>
      </w:r>
    </w:p>
    <w:p w14:paraId="2E43A80C" w14:textId="77777777" w:rsidR="00CE230A" w:rsidRDefault="00CE230A" w:rsidP="00CE230A">
      <w:pPr>
        <w:pStyle w:val="PL"/>
      </w:pPr>
      <w:r>
        <w:tab/>
        <w:t>RESULT</w:t>
      </w:r>
      <w:r>
        <w:tab/>
        <w:t>LCS-LocationUpdateRes</w:t>
      </w:r>
    </w:p>
    <w:p w14:paraId="7492AF9F" w14:textId="77777777" w:rsidR="00CE230A" w:rsidRDefault="00CE230A" w:rsidP="00CE230A">
      <w:pPr>
        <w:pStyle w:val="PL"/>
      </w:pPr>
      <w:r>
        <w:tab/>
        <w:t>ERRORS</w:t>
      </w:r>
      <w:r>
        <w:tab/>
        <w:t>{</w:t>
      </w:r>
    </w:p>
    <w:p w14:paraId="3A6849BE" w14:textId="77777777" w:rsidR="00CE230A" w:rsidRDefault="00B1744F" w:rsidP="00CE230A">
      <w:pPr>
        <w:pStyle w:val="PL"/>
      </w:pPr>
      <w:r>
        <w:tab/>
      </w:r>
      <w:r w:rsidR="00CE230A">
        <w:t>systemFailure |</w:t>
      </w:r>
    </w:p>
    <w:p w14:paraId="4DE1D5EA" w14:textId="77777777" w:rsidR="00CE230A" w:rsidRDefault="00B1744F" w:rsidP="00CE230A">
      <w:pPr>
        <w:pStyle w:val="PL"/>
      </w:pPr>
      <w:r>
        <w:tab/>
      </w:r>
      <w:r w:rsidR="00CE230A">
        <w:t>unexpectedDataValue}</w:t>
      </w:r>
    </w:p>
    <w:p w14:paraId="6BD84E51" w14:textId="77777777" w:rsidR="00CE230A" w:rsidRDefault="00CE230A" w:rsidP="00CE230A">
      <w:pPr>
        <w:pStyle w:val="PL"/>
      </w:pPr>
      <w:r>
        <w:tab/>
        <w:t>CODE</w:t>
      </w:r>
      <w:r>
        <w:tab/>
        <w:t>local: 110 }</w:t>
      </w:r>
    </w:p>
    <w:p w14:paraId="6441713C" w14:textId="77777777" w:rsidR="00CE230A" w:rsidRDefault="00CE230A" w:rsidP="00CE230A">
      <w:pPr>
        <w:pStyle w:val="PL"/>
      </w:pPr>
    </w:p>
    <w:p w14:paraId="22C61C89" w14:textId="77777777" w:rsidR="00A41330" w:rsidRDefault="00CE230A" w:rsidP="00CE230A">
      <w:pPr>
        <w:pStyle w:val="PL"/>
        <w:rPr>
          <w:i/>
        </w:rPr>
      </w:pPr>
      <w:r>
        <w:t>lcs-PeriodicLocationCancellation</w:t>
      </w:r>
      <w:r>
        <w:tab/>
        <w:t xml:space="preserve">OPERATION ::= { </w:t>
      </w:r>
      <w:r>
        <w:rPr>
          <w:i/>
        </w:rPr>
        <w:t>-- Timer T(LCSN)= 10s to 20s</w:t>
      </w:r>
    </w:p>
    <w:p w14:paraId="095C7567" w14:textId="25416F0A" w:rsidR="00CE230A" w:rsidRDefault="00CE230A" w:rsidP="00CE230A">
      <w:pPr>
        <w:pStyle w:val="PL"/>
      </w:pPr>
      <w:r>
        <w:tab/>
        <w:t>ARGUMENT</w:t>
      </w:r>
      <w:r>
        <w:tab/>
        <w:t>LCS-PeriodicLocationCancellationArg</w:t>
      </w:r>
    </w:p>
    <w:p w14:paraId="3B10B6ED" w14:textId="77777777" w:rsidR="00CE230A" w:rsidRDefault="00CE230A" w:rsidP="00CE230A">
      <w:pPr>
        <w:pStyle w:val="PL"/>
      </w:pPr>
      <w:r>
        <w:tab/>
        <w:t>RETURN RESULT TRUE</w:t>
      </w:r>
    </w:p>
    <w:p w14:paraId="0B467905" w14:textId="77777777" w:rsidR="00CE230A" w:rsidRDefault="00CE230A" w:rsidP="00CE230A">
      <w:pPr>
        <w:pStyle w:val="PL"/>
      </w:pPr>
      <w:r>
        <w:tab/>
        <w:t>ERRORS</w:t>
      </w:r>
      <w:r>
        <w:tab/>
        <w:t>{</w:t>
      </w:r>
    </w:p>
    <w:p w14:paraId="299D5CE8" w14:textId="77777777" w:rsidR="00CE230A" w:rsidRDefault="00B1744F" w:rsidP="00CE230A">
      <w:pPr>
        <w:pStyle w:val="PL"/>
      </w:pPr>
      <w:r>
        <w:tab/>
      </w:r>
      <w:r w:rsidR="00CE230A">
        <w:t>systemFailure |</w:t>
      </w:r>
    </w:p>
    <w:p w14:paraId="1501EA94" w14:textId="77777777" w:rsidR="00CE230A" w:rsidRDefault="00B1744F" w:rsidP="00CE230A">
      <w:pPr>
        <w:pStyle w:val="PL"/>
      </w:pPr>
      <w:r>
        <w:tab/>
      </w:r>
      <w:r w:rsidR="00CE230A">
        <w:t>unexpectedDataValue}</w:t>
      </w:r>
    </w:p>
    <w:p w14:paraId="0590EF62" w14:textId="77777777" w:rsidR="00CE230A" w:rsidRDefault="00CE230A" w:rsidP="00CE230A">
      <w:pPr>
        <w:pStyle w:val="PL"/>
      </w:pPr>
      <w:r>
        <w:tab/>
        <w:t>CODE</w:t>
      </w:r>
      <w:r>
        <w:tab/>
        <w:t>local: 109 }</w:t>
      </w:r>
    </w:p>
    <w:p w14:paraId="243C3E3F" w14:textId="77777777" w:rsidR="00CE230A" w:rsidRDefault="00CE230A" w:rsidP="00CE230A">
      <w:pPr>
        <w:pStyle w:val="PL"/>
      </w:pPr>
    </w:p>
    <w:p w14:paraId="362CC0D8" w14:textId="77777777" w:rsidR="00CE230A" w:rsidRDefault="00CE230A" w:rsidP="00CE230A">
      <w:pPr>
        <w:pStyle w:val="PL"/>
      </w:pPr>
    </w:p>
    <w:p w14:paraId="0D0B0CEC" w14:textId="77777777" w:rsidR="00A41330" w:rsidRDefault="00CE230A" w:rsidP="00CE230A">
      <w:pPr>
        <w:pStyle w:val="PL"/>
        <w:rPr>
          <w:i/>
        </w:rPr>
      </w:pPr>
      <w:r>
        <w:t>lcs-PeriodicTriggeredInvoke</w:t>
      </w:r>
      <w:r>
        <w:tab/>
        <w:t xml:space="preserve">OPERATION ::= { </w:t>
      </w:r>
      <w:r>
        <w:rPr>
          <w:i/>
        </w:rPr>
        <w:t>-- Timer T(LCSN)= 10s to 20s</w:t>
      </w:r>
    </w:p>
    <w:p w14:paraId="7F941017" w14:textId="7BFB7081" w:rsidR="00CE230A" w:rsidRDefault="00CE230A" w:rsidP="00CE230A">
      <w:pPr>
        <w:pStyle w:val="PL"/>
      </w:pPr>
      <w:r>
        <w:tab/>
        <w:t>ARGUMENT</w:t>
      </w:r>
      <w:r>
        <w:tab/>
        <w:t>LCS-PeriodicTriggeredInvokeArg</w:t>
      </w:r>
    </w:p>
    <w:p w14:paraId="6E3A3452" w14:textId="77777777" w:rsidR="00CE230A" w:rsidRDefault="00CE230A" w:rsidP="00CE230A">
      <w:pPr>
        <w:pStyle w:val="PL"/>
      </w:pPr>
      <w:r>
        <w:tab/>
        <w:t>RESULT</w:t>
      </w:r>
      <w:r>
        <w:tab/>
        <w:t>LCS-PeriodicTriggeredInvokeRes</w:t>
      </w:r>
    </w:p>
    <w:p w14:paraId="49F61245" w14:textId="77777777" w:rsidR="00CE230A" w:rsidRDefault="00CE230A" w:rsidP="00CE230A">
      <w:pPr>
        <w:pStyle w:val="PL"/>
      </w:pPr>
      <w:r>
        <w:tab/>
        <w:t>ERRORS</w:t>
      </w:r>
      <w:r>
        <w:tab/>
        <w:t>{</w:t>
      </w:r>
    </w:p>
    <w:p w14:paraId="0027AAE0" w14:textId="77777777" w:rsidR="00CE230A" w:rsidRDefault="00B1744F" w:rsidP="00CE230A">
      <w:pPr>
        <w:pStyle w:val="PL"/>
      </w:pPr>
      <w:r>
        <w:tab/>
      </w:r>
      <w:r w:rsidR="00CE230A">
        <w:t>systemFailure |</w:t>
      </w:r>
    </w:p>
    <w:p w14:paraId="0CD303A2" w14:textId="77777777" w:rsidR="00CE230A" w:rsidRDefault="00B1744F" w:rsidP="00CE230A">
      <w:pPr>
        <w:pStyle w:val="PL"/>
      </w:pPr>
      <w:r>
        <w:tab/>
      </w:r>
      <w:r w:rsidR="00CE230A">
        <w:t>facilityNotSupported |</w:t>
      </w:r>
    </w:p>
    <w:p w14:paraId="163F106F" w14:textId="77777777" w:rsidR="00CE230A" w:rsidRDefault="00B1744F" w:rsidP="00CE230A">
      <w:pPr>
        <w:pStyle w:val="PL"/>
      </w:pPr>
      <w:r>
        <w:tab/>
      </w:r>
      <w:r w:rsidR="00CE230A">
        <w:t>unexpectedDataValue |</w:t>
      </w:r>
    </w:p>
    <w:p w14:paraId="0C66251F" w14:textId="77777777" w:rsidR="00CE230A" w:rsidRDefault="00B1744F" w:rsidP="00CE230A">
      <w:pPr>
        <w:pStyle w:val="PL"/>
      </w:pPr>
      <w:r>
        <w:tab/>
      </w:r>
      <w:r w:rsidR="00CE230A">
        <w:t>dataMissing |</w:t>
      </w:r>
    </w:p>
    <w:p w14:paraId="45AAC055" w14:textId="77777777" w:rsidR="00CE230A" w:rsidRDefault="00B1744F" w:rsidP="00CE230A">
      <w:pPr>
        <w:pStyle w:val="PL"/>
      </w:pPr>
      <w:r>
        <w:tab/>
      </w:r>
      <w:r w:rsidR="00CE230A">
        <w:t>resourceLimitation }</w:t>
      </w:r>
    </w:p>
    <w:p w14:paraId="42A16990" w14:textId="77777777" w:rsidR="00CE230A" w:rsidRDefault="00CE230A" w:rsidP="00CE230A">
      <w:pPr>
        <w:pStyle w:val="PL"/>
      </w:pPr>
      <w:r>
        <w:tab/>
        <w:t>CODE</w:t>
      </w:r>
      <w:r>
        <w:tab/>
        <w:t>local: 108 }</w:t>
      </w:r>
    </w:p>
    <w:p w14:paraId="455B9207" w14:textId="77777777" w:rsidR="00CE230A" w:rsidRDefault="00CE230A" w:rsidP="00CE230A">
      <w:pPr>
        <w:pStyle w:val="PL"/>
      </w:pPr>
    </w:p>
    <w:p w14:paraId="4C0E1664" w14:textId="77777777" w:rsidR="00A41330" w:rsidRDefault="00CE230A" w:rsidP="00CE230A">
      <w:pPr>
        <w:pStyle w:val="PL"/>
        <w:rPr>
          <w:i/>
        </w:rPr>
      </w:pPr>
      <w:r>
        <w:t>lcs-EventReport</w:t>
      </w:r>
      <w:r w:rsidR="00B1744F">
        <w:tab/>
      </w:r>
      <w:r>
        <w:t xml:space="preserve">OPERATION ::= { </w:t>
      </w:r>
      <w:r>
        <w:rPr>
          <w:i/>
        </w:rPr>
        <w:t>-- Timer T(LCSL)= 10s to 300s</w:t>
      </w:r>
    </w:p>
    <w:p w14:paraId="7D57AD22" w14:textId="537DE9AC" w:rsidR="00CE230A" w:rsidRDefault="00CE230A" w:rsidP="00CE230A">
      <w:pPr>
        <w:pStyle w:val="PL"/>
      </w:pPr>
      <w:r>
        <w:tab/>
        <w:t>ARGUMENT</w:t>
      </w:r>
      <w:r>
        <w:tab/>
        <w:t>LCS-EventReportArg</w:t>
      </w:r>
    </w:p>
    <w:p w14:paraId="2799E052" w14:textId="77777777" w:rsidR="00CE230A" w:rsidRDefault="00CE230A" w:rsidP="00CE230A">
      <w:pPr>
        <w:pStyle w:val="PL"/>
      </w:pPr>
      <w:r>
        <w:tab/>
        <w:t>RESULT</w:t>
      </w:r>
      <w:r>
        <w:tab/>
        <w:t>LCS-EventReportRes</w:t>
      </w:r>
    </w:p>
    <w:p w14:paraId="553F8414" w14:textId="77777777" w:rsidR="00CE230A" w:rsidRDefault="00CE230A" w:rsidP="00CE230A">
      <w:pPr>
        <w:pStyle w:val="PL"/>
      </w:pPr>
      <w:r>
        <w:tab/>
        <w:t>ERRORS</w:t>
      </w:r>
      <w:r>
        <w:tab/>
        <w:t>{</w:t>
      </w:r>
    </w:p>
    <w:p w14:paraId="00BAC863" w14:textId="77777777" w:rsidR="00CE230A" w:rsidRDefault="00B1744F" w:rsidP="00CE230A">
      <w:pPr>
        <w:pStyle w:val="PL"/>
      </w:pPr>
      <w:r>
        <w:tab/>
      </w:r>
      <w:r w:rsidR="00CE230A">
        <w:t>systemFailure |</w:t>
      </w:r>
    </w:p>
    <w:p w14:paraId="18A63EA1" w14:textId="77777777" w:rsidR="00CE230A" w:rsidRDefault="00B1744F" w:rsidP="00CE230A">
      <w:pPr>
        <w:pStyle w:val="PL"/>
      </w:pPr>
      <w:r>
        <w:tab/>
      </w:r>
      <w:r w:rsidR="00CE230A">
        <w:t>facilityNotSupported |</w:t>
      </w:r>
    </w:p>
    <w:p w14:paraId="3CBD76F7" w14:textId="77777777" w:rsidR="00CE230A" w:rsidRDefault="00B1744F" w:rsidP="00CE230A">
      <w:pPr>
        <w:pStyle w:val="PL"/>
      </w:pPr>
      <w:r>
        <w:tab/>
      </w:r>
      <w:r w:rsidR="00CE230A">
        <w:t>ss-SubscriptionViolation |</w:t>
      </w:r>
    </w:p>
    <w:p w14:paraId="4B89A3DB" w14:textId="77777777" w:rsidR="00CE230A" w:rsidRDefault="00B1744F" w:rsidP="00CE230A">
      <w:pPr>
        <w:pStyle w:val="PL"/>
      </w:pPr>
      <w:r>
        <w:tab/>
      </w:r>
      <w:r w:rsidR="00CE230A">
        <w:t>unexpectedDataValue |</w:t>
      </w:r>
    </w:p>
    <w:p w14:paraId="7A5FDAAD" w14:textId="77777777" w:rsidR="00CE230A" w:rsidRDefault="00B1744F" w:rsidP="00CE230A">
      <w:pPr>
        <w:pStyle w:val="PL"/>
      </w:pPr>
      <w:r>
        <w:tab/>
      </w:r>
      <w:r w:rsidR="00CE230A">
        <w:t>dataMissing |</w:t>
      </w:r>
    </w:p>
    <w:p w14:paraId="4A55220C" w14:textId="77777777" w:rsidR="00CE230A" w:rsidRDefault="00B1744F" w:rsidP="00CE230A">
      <w:pPr>
        <w:pStyle w:val="PL"/>
      </w:pPr>
      <w:r>
        <w:tab/>
      </w:r>
      <w:r w:rsidR="00CE230A">
        <w:t>resourceLimitation }</w:t>
      </w:r>
    </w:p>
    <w:p w14:paraId="3F08024C" w14:textId="77777777" w:rsidR="00CE230A" w:rsidRDefault="00CE230A" w:rsidP="00CE230A">
      <w:pPr>
        <w:pStyle w:val="PL"/>
      </w:pPr>
      <w:r>
        <w:tab/>
        <w:t>CODE</w:t>
      </w:r>
      <w:r>
        <w:tab/>
        <w:t>local: 107 }</w:t>
      </w:r>
    </w:p>
    <w:p w14:paraId="314CF294" w14:textId="77777777" w:rsidR="00CE230A" w:rsidRDefault="00CE230A" w:rsidP="00CE230A">
      <w:pPr>
        <w:pStyle w:val="PL"/>
      </w:pPr>
    </w:p>
    <w:p w14:paraId="5B62E2A2" w14:textId="77777777" w:rsidR="00A41330" w:rsidRDefault="00CE230A" w:rsidP="00CE230A">
      <w:pPr>
        <w:pStyle w:val="PL"/>
        <w:rPr>
          <w:i/>
        </w:rPr>
      </w:pPr>
      <w:r>
        <w:t>lcs-CancelDeferredLocation</w:t>
      </w:r>
      <w:r w:rsidR="00B1744F">
        <w:tab/>
      </w:r>
      <w:r>
        <w:t xml:space="preserve">OPERATION ::= { </w:t>
      </w:r>
      <w:r>
        <w:rPr>
          <w:i/>
        </w:rPr>
        <w:t>-- Timer T(LCSN)= 10s to 20s</w:t>
      </w:r>
    </w:p>
    <w:p w14:paraId="3BDEDA46" w14:textId="7B9D45B4" w:rsidR="00CE230A" w:rsidRDefault="00CE230A" w:rsidP="00CE230A">
      <w:pPr>
        <w:pStyle w:val="PL"/>
      </w:pPr>
      <w:r>
        <w:tab/>
        <w:t>ARGUMENT</w:t>
      </w:r>
      <w:r>
        <w:tab/>
        <w:t>LCS-CancelDeferredLocationArg</w:t>
      </w:r>
    </w:p>
    <w:p w14:paraId="6F688BAA" w14:textId="77777777" w:rsidR="00CE230A" w:rsidRDefault="00CE230A" w:rsidP="00CE230A">
      <w:pPr>
        <w:pStyle w:val="PL"/>
      </w:pPr>
      <w:r>
        <w:tab/>
        <w:t>RETURN RESULT TRUE</w:t>
      </w:r>
    </w:p>
    <w:p w14:paraId="18C2E99A" w14:textId="77777777" w:rsidR="00CE230A" w:rsidRDefault="00CE230A" w:rsidP="00CE230A">
      <w:pPr>
        <w:pStyle w:val="PL"/>
      </w:pPr>
      <w:r>
        <w:tab/>
        <w:t>ERRORS</w:t>
      </w:r>
      <w:r>
        <w:tab/>
        <w:t>{</w:t>
      </w:r>
    </w:p>
    <w:p w14:paraId="088881B4" w14:textId="77777777" w:rsidR="00CE230A" w:rsidRDefault="00B1744F" w:rsidP="00CE230A">
      <w:pPr>
        <w:pStyle w:val="PL"/>
      </w:pPr>
      <w:r>
        <w:tab/>
      </w:r>
      <w:r w:rsidR="00CE230A">
        <w:t>systemFailure |</w:t>
      </w:r>
    </w:p>
    <w:p w14:paraId="77E4982D" w14:textId="77777777" w:rsidR="00CE230A" w:rsidRDefault="00B1744F" w:rsidP="00CE230A">
      <w:pPr>
        <w:pStyle w:val="PL"/>
      </w:pPr>
      <w:r>
        <w:tab/>
      </w:r>
      <w:r w:rsidR="00CE230A">
        <w:t>unexpectedDataValue}</w:t>
      </w:r>
    </w:p>
    <w:p w14:paraId="17AEE29F" w14:textId="77777777" w:rsidR="00CE230A" w:rsidRDefault="00CE230A" w:rsidP="00CE230A">
      <w:pPr>
        <w:pStyle w:val="PL"/>
      </w:pPr>
      <w:r>
        <w:lastRenderedPageBreak/>
        <w:tab/>
        <w:t>CODE</w:t>
      </w:r>
      <w:r>
        <w:tab/>
        <w:t>local: 106 }</w:t>
      </w:r>
    </w:p>
    <w:p w14:paraId="2B38B35F" w14:textId="77777777" w:rsidR="00B1744F" w:rsidRDefault="00B1744F" w:rsidP="00B1744F">
      <w:pPr>
        <w:pStyle w:val="PL"/>
        <w:rPr>
          <w:lang w:eastAsia="zh-CN"/>
        </w:rPr>
      </w:pPr>
    </w:p>
    <w:p w14:paraId="26D196BD" w14:textId="77777777" w:rsidR="00A41330" w:rsidRDefault="00B1744F" w:rsidP="00B1744F">
      <w:pPr>
        <w:pStyle w:val="PL"/>
        <w:rPr>
          <w:i/>
        </w:rPr>
      </w:pPr>
      <w:r>
        <w:t>lcs-</w:t>
      </w:r>
      <w:r>
        <w:rPr>
          <w:rFonts w:hint="eastAsia"/>
          <w:lang w:eastAsia="zh-CN"/>
        </w:rPr>
        <w:t>MS</w:t>
      </w:r>
      <w:r>
        <w:t>CancelDeferredLocation</w:t>
      </w:r>
      <w:r>
        <w:tab/>
        <w:t xml:space="preserve">OPERATION ::= { </w:t>
      </w:r>
      <w:r>
        <w:rPr>
          <w:i/>
        </w:rPr>
        <w:t>-- Timer T(LCSN)= 10s to 20s</w:t>
      </w:r>
    </w:p>
    <w:p w14:paraId="5068484F" w14:textId="51908556" w:rsidR="00B1744F" w:rsidRDefault="00B1744F" w:rsidP="00B1744F">
      <w:pPr>
        <w:pStyle w:val="PL"/>
      </w:pPr>
      <w:r>
        <w:tab/>
        <w:t>ARGUMENT</w:t>
      </w:r>
      <w:r>
        <w:tab/>
        <w:t>LCS-CancelDeferredLocationArg</w:t>
      </w:r>
    </w:p>
    <w:p w14:paraId="4BAADADC" w14:textId="77777777" w:rsidR="00B1744F" w:rsidRDefault="00B1744F" w:rsidP="00B1744F">
      <w:pPr>
        <w:pStyle w:val="PL"/>
      </w:pPr>
      <w:r>
        <w:tab/>
        <w:t>RETURN RESULT TRUE</w:t>
      </w:r>
    </w:p>
    <w:p w14:paraId="749B13CB" w14:textId="77777777" w:rsidR="00B1744F" w:rsidRDefault="00B1744F" w:rsidP="00B1744F">
      <w:pPr>
        <w:pStyle w:val="PL"/>
      </w:pPr>
      <w:r>
        <w:tab/>
        <w:t>ERRORS</w:t>
      </w:r>
      <w:r>
        <w:tab/>
        <w:t>{</w:t>
      </w:r>
    </w:p>
    <w:p w14:paraId="7C5345D5" w14:textId="77777777" w:rsidR="00B1744F" w:rsidRDefault="00B1744F" w:rsidP="00B1744F">
      <w:pPr>
        <w:pStyle w:val="PL"/>
      </w:pPr>
      <w:r>
        <w:tab/>
        <w:t>systemFailure |</w:t>
      </w:r>
    </w:p>
    <w:p w14:paraId="21AAFC95" w14:textId="77777777" w:rsidR="00B1744F" w:rsidRDefault="00B1744F" w:rsidP="00B1744F">
      <w:pPr>
        <w:pStyle w:val="PL"/>
      </w:pPr>
      <w:r>
        <w:tab/>
        <w:t>unexpectedDataValue}</w:t>
      </w:r>
    </w:p>
    <w:p w14:paraId="37A8B1E0" w14:textId="77777777" w:rsidR="00B1744F" w:rsidRDefault="00B1744F" w:rsidP="00B1744F">
      <w:pPr>
        <w:pStyle w:val="PL"/>
      </w:pPr>
      <w:r>
        <w:tab/>
        <w:t>CODE</w:t>
      </w:r>
      <w:r>
        <w:tab/>
        <w:t>local: 10</w:t>
      </w:r>
      <w:r>
        <w:rPr>
          <w:rFonts w:hint="eastAsia"/>
          <w:lang w:eastAsia="zh-CN"/>
        </w:rPr>
        <w:t>5</w:t>
      </w:r>
      <w:r>
        <w:t xml:space="preserve"> }</w:t>
      </w:r>
    </w:p>
    <w:p w14:paraId="5DBCBEBB" w14:textId="77777777" w:rsidR="00B1744F" w:rsidRDefault="00B1744F" w:rsidP="00B1744F">
      <w:pPr>
        <w:pStyle w:val="PL"/>
        <w:rPr>
          <w:lang w:eastAsia="zh-CN"/>
        </w:rPr>
      </w:pPr>
    </w:p>
    <w:p w14:paraId="16D92B88" w14:textId="77777777" w:rsidR="00A41330" w:rsidRDefault="00B1744F" w:rsidP="00B1744F">
      <w:pPr>
        <w:pStyle w:val="PL"/>
        <w:rPr>
          <w:i/>
        </w:rPr>
      </w:pPr>
      <w:r>
        <w:t>lcs-</w:t>
      </w:r>
      <w:r>
        <w:rPr>
          <w:rFonts w:hint="eastAsia"/>
          <w:lang w:eastAsia="zh-CN"/>
        </w:rPr>
        <w:t>LocationPrivacySetting</w:t>
      </w:r>
      <w:r>
        <w:tab/>
        <w:t xml:space="preserve">OPERATION ::= { </w:t>
      </w:r>
      <w:r>
        <w:rPr>
          <w:i/>
        </w:rPr>
        <w:t>-- Timer T(LCSN)= 10s to 20s</w:t>
      </w:r>
    </w:p>
    <w:p w14:paraId="40F8C78C" w14:textId="2467BA2E" w:rsidR="00B1744F" w:rsidRDefault="00B1744F" w:rsidP="003362A2">
      <w:pPr>
        <w:pStyle w:val="PL"/>
      </w:pPr>
      <w:r w:rsidRPr="003362A2">
        <w:tab/>
        <w:t>ARGUMENT</w:t>
      </w:r>
      <w:r w:rsidRPr="003362A2">
        <w:tab/>
        <w:t>LCS-</w:t>
      </w:r>
      <w:r w:rsidRPr="003362A2">
        <w:rPr>
          <w:rFonts w:hint="eastAsia"/>
        </w:rPr>
        <w:t>LocationPrivacySetting</w:t>
      </w:r>
      <w:r w:rsidRPr="003362A2">
        <w:t>Arg</w:t>
      </w:r>
    </w:p>
    <w:p w14:paraId="230C0E51" w14:textId="77777777" w:rsidR="00B1744F" w:rsidRDefault="00B1744F" w:rsidP="00B1744F">
      <w:pPr>
        <w:pStyle w:val="PL"/>
      </w:pPr>
      <w:r>
        <w:tab/>
        <w:t>RETURN RESULT TRUE</w:t>
      </w:r>
    </w:p>
    <w:p w14:paraId="208E05B4" w14:textId="77777777" w:rsidR="00B1744F" w:rsidRDefault="00B1744F" w:rsidP="00B1744F">
      <w:pPr>
        <w:pStyle w:val="PL"/>
      </w:pPr>
      <w:r>
        <w:tab/>
        <w:t>ERRORS</w:t>
      </w:r>
      <w:r>
        <w:tab/>
        <w:t>{</w:t>
      </w:r>
    </w:p>
    <w:p w14:paraId="037DA0C9" w14:textId="77777777" w:rsidR="00B1744F" w:rsidRDefault="00B1744F" w:rsidP="00B1744F">
      <w:pPr>
        <w:pStyle w:val="PL"/>
      </w:pPr>
      <w:r>
        <w:tab/>
        <w:t>systemFailure |</w:t>
      </w:r>
    </w:p>
    <w:p w14:paraId="058E030F" w14:textId="77777777" w:rsidR="00B1744F" w:rsidRDefault="00B1744F" w:rsidP="00B1744F">
      <w:pPr>
        <w:pStyle w:val="PL"/>
      </w:pPr>
      <w:r>
        <w:tab/>
        <w:t>unexpectedDataValue}</w:t>
      </w:r>
    </w:p>
    <w:p w14:paraId="3418073B" w14:textId="77777777" w:rsidR="00B1744F" w:rsidRDefault="00B1744F" w:rsidP="00B1744F">
      <w:pPr>
        <w:pStyle w:val="PL"/>
      </w:pPr>
      <w:r>
        <w:tab/>
        <w:t>CODE</w:t>
      </w:r>
      <w:r>
        <w:tab/>
        <w:t>local: 10</w:t>
      </w:r>
      <w:r>
        <w:rPr>
          <w:rFonts w:hint="eastAsia"/>
          <w:lang w:eastAsia="zh-CN"/>
        </w:rPr>
        <w:t>4</w:t>
      </w:r>
      <w:r>
        <w:t xml:space="preserve"> }</w:t>
      </w:r>
    </w:p>
    <w:p w14:paraId="18DA1F6E" w14:textId="77777777" w:rsidR="00CE230A" w:rsidRDefault="00CE230A" w:rsidP="00CE230A">
      <w:pPr>
        <w:pStyle w:val="PL"/>
      </w:pPr>
    </w:p>
    <w:p w14:paraId="02F46CE5" w14:textId="77777777" w:rsidR="00CE230A" w:rsidRDefault="00CE230A" w:rsidP="00CE230A">
      <w:pPr>
        <w:pStyle w:val="PL"/>
      </w:pPr>
      <w:r>
        <w:rPr>
          <w:vanish/>
        </w:rPr>
        <w:t>.#</w:t>
      </w:r>
      <w:r>
        <w:t>END</w:t>
      </w:r>
    </w:p>
    <w:p w14:paraId="76024DED" w14:textId="77777777" w:rsidR="00CE230A" w:rsidRDefault="00CE230A" w:rsidP="00CE230A">
      <w:pPr>
        <w:pStyle w:val="PL"/>
      </w:pPr>
    </w:p>
    <w:p w14:paraId="51747AE7" w14:textId="77777777" w:rsidR="00CE230A" w:rsidRDefault="00CE230A" w:rsidP="00D737EA">
      <w:pPr>
        <w:pStyle w:val="Heading3"/>
      </w:pPr>
      <w:bookmarkStart w:id="117" w:name="_Toc19634094"/>
      <w:bookmarkStart w:id="118" w:name="_Toc44862932"/>
      <w:bookmarkStart w:id="119" w:name="_Toc97645000"/>
      <w:r>
        <w:t>4.2.1</w:t>
      </w:r>
      <w:r>
        <w:tab/>
        <w:t>Void</w:t>
      </w:r>
      <w:bookmarkEnd w:id="117"/>
      <w:bookmarkEnd w:id="118"/>
      <w:bookmarkEnd w:id="119"/>
    </w:p>
    <w:p w14:paraId="7C9BDFC8" w14:textId="77777777" w:rsidR="00CE230A" w:rsidRDefault="00CE230A" w:rsidP="00D737EA">
      <w:pPr>
        <w:pStyle w:val="Heading3"/>
      </w:pPr>
      <w:bookmarkStart w:id="120" w:name="_Toc19634095"/>
      <w:bookmarkStart w:id="121" w:name="_Toc44862933"/>
      <w:bookmarkStart w:id="122" w:name="_Toc97645001"/>
      <w:r>
        <w:t>4.2.2</w:t>
      </w:r>
      <w:r>
        <w:tab/>
        <w:t>Operations description</w:t>
      </w:r>
      <w:bookmarkEnd w:id="120"/>
      <w:bookmarkEnd w:id="121"/>
      <w:bookmarkEnd w:id="122"/>
    </w:p>
    <w:p w14:paraId="02E50321" w14:textId="77777777" w:rsidR="00CE230A" w:rsidRDefault="00CE230A" w:rsidP="00CE230A">
      <w:r>
        <w:t>For each operation this clause provides a brief prose description.</w:t>
      </w:r>
    </w:p>
    <w:p w14:paraId="26B5CC0D" w14:textId="77777777" w:rsidR="00CE230A" w:rsidRDefault="00CE230A" w:rsidP="00D737EA">
      <w:pPr>
        <w:pStyle w:val="Heading4"/>
      </w:pPr>
      <w:bookmarkStart w:id="123" w:name="_Toc19634096"/>
      <w:bookmarkStart w:id="124" w:name="_Toc44862934"/>
      <w:bookmarkStart w:id="125" w:name="_Toc97645002"/>
      <w:r>
        <w:t>4.2.2.1</w:t>
      </w:r>
      <w:r>
        <w:tab/>
        <w:t>registerSS (MS --&gt; network)</w:t>
      </w:r>
      <w:bookmarkEnd w:id="123"/>
      <w:bookmarkEnd w:id="124"/>
      <w:bookmarkEnd w:id="125"/>
    </w:p>
    <w:p w14:paraId="2761D802" w14:textId="77777777" w:rsidR="00CE230A" w:rsidRDefault="00CE230A" w:rsidP="00CE230A">
      <w:r>
        <w:t>This operation is invoked by an MS to register data related to a supplementary service in the network. When no BasicService parameter is provided, the registration applies to all provisioned and applicable basic services.</w:t>
      </w:r>
    </w:p>
    <w:p w14:paraId="6FA88191" w14:textId="77777777" w:rsidR="00CE230A" w:rsidRDefault="00CE230A" w:rsidP="00D737EA">
      <w:pPr>
        <w:pStyle w:val="Heading4"/>
      </w:pPr>
      <w:bookmarkStart w:id="126" w:name="_Toc19634097"/>
      <w:bookmarkStart w:id="127" w:name="_Toc44862935"/>
      <w:bookmarkStart w:id="128" w:name="_Toc97645003"/>
      <w:r>
        <w:t>4.2.2.2</w:t>
      </w:r>
      <w:r>
        <w:tab/>
        <w:t>eraseSS (MS --&gt; network)</w:t>
      </w:r>
      <w:bookmarkEnd w:id="126"/>
      <w:bookmarkEnd w:id="127"/>
      <w:bookmarkEnd w:id="128"/>
    </w:p>
    <w:p w14:paraId="2E7F8466" w14:textId="77777777" w:rsidR="00CE230A" w:rsidRDefault="00CE230A" w:rsidP="00CE230A">
      <w:r>
        <w:t>This operation is invoked by an MS to erase data related to a supplementary service in the network. When no BasicService parameter is provided, the erasure applies to all provisioned and applicable basic services.</w:t>
      </w:r>
    </w:p>
    <w:p w14:paraId="6D07061B" w14:textId="77777777" w:rsidR="00CE230A" w:rsidRDefault="00CE230A" w:rsidP="00D737EA">
      <w:pPr>
        <w:pStyle w:val="Heading4"/>
      </w:pPr>
      <w:bookmarkStart w:id="129" w:name="_Toc19634098"/>
      <w:bookmarkStart w:id="130" w:name="_Toc44862936"/>
      <w:bookmarkStart w:id="131" w:name="_Toc97645004"/>
      <w:r>
        <w:t>4.2.2.3</w:t>
      </w:r>
      <w:r>
        <w:tab/>
        <w:t>activateSS (MS --&gt; network)</w:t>
      </w:r>
      <w:bookmarkEnd w:id="129"/>
      <w:bookmarkEnd w:id="130"/>
      <w:bookmarkEnd w:id="131"/>
    </w:p>
    <w:p w14:paraId="41823DD5" w14:textId="77777777" w:rsidR="00CE230A" w:rsidRDefault="00CE230A" w:rsidP="00CE230A">
      <w:r>
        <w:t>This operation is invoked by an MS to request the network for a supplementary service activation. When no BasicService parameter is provided, the activation applies to all provisioned and applicable basic services.</w:t>
      </w:r>
    </w:p>
    <w:p w14:paraId="3C8AF051" w14:textId="77777777" w:rsidR="00CE230A" w:rsidRDefault="00CE230A" w:rsidP="00D737EA">
      <w:pPr>
        <w:pStyle w:val="Heading4"/>
      </w:pPr>
      <w:bookmarkStart w:id="132" w:name="_Toc19634099"/>
      <w:bookmarkStart w:id="133" w:name="_Toc44862937"/>
      <w:bookmarkStart w:id="134" w:name="_Toc97645005"/>
      <w:r>
        <w:t>4.2.2.4</w:t>
      </w:r>
      <w:r>
        <w:tab/>
        <w:t>deactivateSS (MS --&gt; network)</w:t>
      </w:r>
      <w:bookmarkEnd w:id="132"/>
      <w:bookmarkEnd w:id="133"/>
      <w:bookmarkEnd w:id="134"/>
    </w:p>
    <w:p w14:paraId="39322865" w14:textId="77777777" w:rsidR="00CE230A" w:rsidRDefault="00CE230A" w:rsidP="00CE230A">
      <w:r>
        <w:t>This operation is invoked by an MS to request the network for a supplementary service deactivation. When no BasicService parameter is provided, the deactivation applies to all provisioned and applicable basic services.</w:t>
      </w:r>
    </w:p>
    <w:p w14:paraId="544483C8" w14:textId="77777777" w:rsidR="00CE230A" w:rsidRDefault="00CE230A" w:rsidP="00D737EA">
      <w:pPr>
        <w:pStyle w:val="Heading4"/>
      </w:pPr>
      <w:bookmarkStart w:id="135" w:name="_Toc19634100"/>
      <w:bookmarkStart w:id="136" w:name="_Toc44862938"/>
      <w:bookmarkStart w:id="137" w:name="_Toc97645006"/>
      <w:r>
        <w:t>4.2.2.5</w:t>
      </w:r>
      <w:r>
        <w:tab/>
        <w:t>interrogateSS (MS --&gt; network)</w:t>
      </w:r>
      <w:bookmarkEnd w:id="135"/>
      <w:bookmarkEnd w:id="136"/>
      <w:bookmarkEnd w:id="137"/>
    </w:p>
    <w:p w14:paraId="6380685F" w14:textId="77777777" w:rsidR="00CE230A" w:rsidRDefault="00CE230A" w:rsidP="00CE230A">
      <w:r>
        <w:t>This operation is invoked by an MS to request the network for a supplementary service interrogation. When no BasicService parameter is provided, the interrogation applies to all provisioned and applicable basic services.</w:t>
      </w:r>
    </w:p>
    <w:p w14:paraId="5030E0BF" w14:textId="77777777" w:rsidR="00CE230A" w:rsidRDefault="00CE230A" w:rsidP="00D737EA">
      <w:pPr>
        <w:pStyle w:val="Heading4"/>
      </w:pPr>
      <w:bookmarkStart w:id="138" w:name="_Toc19634101"/>
      <w:bookmarkStart w:id="139" w:name="_Toc44862939"/>
      <w:bookmarkStart w:id="140" w:name="_Toc97645007"/>
      <w:r>
        <w:t>4.2.2.6</w:t>
      </w:r>
      <w:r>
        <w:tab/>
        <w:t>notifySS (network --&gt; MS)</w:t>
      </w:r>
      <w:bookmarkEnd w:id="138"/>
      <w:bookmarkEnd w:id="139"/>
      <w:bookmarkEnd w:id="140"/>
    </w:p>
    <w:p w14:paraId="7E2AF03A" w14:textId="77777777" w:rsidR="00CE230A" w:rsidRDefault="00CE230A" w:rsidP="00CE230A">
      <w:r>
        <w:t>This operation is invoked by the network to forward a supplementary service notification towards a mobile subscriber.</w:t>
      </w:r>
    </w:p>
    <w:p w14:paraId="504ED00A" w14:textId="77777777" w:rsidR="00CE230A" w:rsidRDefault="00CE230A" w:rsidP="00D737EA">
      <w:pPr>
        <w:pStyle w:val="Heading4"/>
      </w:pPr>
      <w:bookmarkStart w:id="141" w:name="_Toc19634102"/>
      <w:bookmarkStart w:id="142" w:name="_Toc44862940"/>
      <w:bookmarkStart w:id="143" w:name="_Toc97645008"/>
      <w:r>
        <w:t>4.2.2.7</w:t>
      </w:r>
      <w:r>
        <w:tab/>
        <w:t>registerPassword (MS --&gt; network)</w:t>
      </w:r>
      <w:bookmarkEnd w:id="141"/>
      <w:bookmarkEnd w:id="142"/>
      <w:bookmarkEnd w:id="143"/>
    </w:p>
    <w:p w14:paraId="7A8FE9EB" w14:textId="77777777" w:rsidR="00CE230A" w:rsidRDefault="00CE230A" w:rsidP="00CE230A">
      <w:r>
        <w:t>This operation is invoked by an MS to register a new password related to the management by the subscriber himself of subscription data in the HLR. The operation "Register password" will be successful if the subscriber can provide the old password, the new password and the new password again as results of 3 subsequent operations "Get password".</w:t>
      </w:r>
    </w:p>
    <w:p w14:paraId="7E0DD7D9" w14:textId="77777777" w:rsidR="00CE230A" w:rsidRDefault="00CE230A" w:rsidP="00D737EA">
      <w:pPr>
        <w:pStyle w:val="Heading4"/>
      </w:pPr>
      <w:bookmarkStart w:id="144" w:name="_Toc19634103"/>
      <w:bookmarkStart w:id="145" w:name="_Toc44862941"/>
      <w:bookmarkStart w:id="146" w:name="_Toc97645009"/>
      <w:r>
        <w:lastRenderedPageBreak/>
        <w:t>4.2.2.8</w:t>
      </w:r>
      <w:r>
        <w:tab/>
        <w:t>getPassword (network --&gt; MS)</w:t>
      </w:r>
      <w:bookmarkEnd w:id="144"/>
      <w:bookmarkEnd w:id="145"/>
      <w:bookmarkEnd w:id="146"/>
    </w:p>
    <w:p w14:paraId="741EAD38" w14:textId="77777777" w:rsidR="00CE230A" w:rsidRDefault="00CE230A" w:rsidP="00CE230A">
      <w:r>
        <w:t>This operation is invoked by the network to request a password from the mobile subscriber. It may be used to allow the registration of a new password or the management of subscription data by the subscriber himself (e.g. modification of call barring activation status).</w:t>
      </w:r>
    </w:p>
    <w:p w14:paraId="57E83441" w14:textId="77777777" w:rsidR="00CE230A" w:rsidRDefault="00CE230A" w:rsidP="00D737EA">
      <w:pPr>
        <w:pStyle w:val="Heading4"/>
      </w:pPr>
      <w:bookmarkStart w:id="147" w:name="_Toc19634104"/>
      <w:bookmarkStart w:id="148" w:name="_Toc44862942"/>
      <w:bookmarkStart w:id="149" w:name="_Toc97645010"/>
      <w:r>
        <w:t>4.2.2.9</w:t>
      </w:r>
      <w:r>
        <w:tab/>
        <w:t>processUnstructuredSS-Data (MS --&gt; network)</w:t>
      </w:r>
      <w:bookmarkEnd w:id="147"/>
      <w:bookmarkEnd w:id="148"/>
      <w:bookmarkEnd w:id="149"/>
    </w:p>
    <w:p w14:paraId="022985A6" w14:textId="32348207" w:rsidR="00CE230A" w:rsidRDefault="00CE230A" w:rsidP="00CE230A">
      <w:r>
        <w:t xml:space="preserve">This operation is invoked by an MS to relay unstructured information in order to allow end to end SS operation between the MS and the network following specific rules (e.g. embedding of keypad commands). The operation is used in order to provide backward compatibility (see </w:t>
      </w:r>
      <w:r w:rsidR="00A41330">
        <w:t>TS 2</w:t>
      </w:r>
      <w:r>
        <w:t>4.090).</w:t>
      </w:r>
    </w:p>
    <w:p w14:paraId="0DF8D13A" w14:textId="77777777" w:rsidR="00CE230A" w:rsidRDefault="00CE230A" w:rsidP="00D737EA">
      <w:pPr>
        <w:pStyle w:val="Heading4"/>
      </w:pPr>
      <w:bookmarkStart w:id="150" w:name="_Toc19634105"/>
      <w:bookmarkStart w:id="151" w:name="_Toc44862943"/>
      <w:bookmarkStart w:id="152" w:name="_Toc97645011"/>
      <w:r>
        <w:t>4.2.2.10</w:t>
      </w:r>
      <w:r>
        <w:tab/>
        <w:t>processUnstructuredSS-Request (MS --&gt; network)</w:t>
      </w:r>
      <w:bookmarkEnd w:id="150"/>
      <w:bookmarkEnd w:id="151"/>
      <w:bookmarkEnd w:id="152"/>
    </w:p>
    <w:p w14:paraId="1D7F6016" w14:textId="77777777" w:rsidR="00CE230A" w:rsidRDefault="00CE230A" w:rsidP="00CE230A">
      <w:r>
        <w:t>This operation is invoked by an MS to start an unstructured supplementary service data application in the network.</w:t>
      </w:r>
    </w:p>
    <w:p w14:paraId="3A95F772" w14:textId="77777777" w:rsidR="00CE230A" w:rsidRDefault="00CE230A" w:rsidP="00D737EA">
      <w:pPr>
        <w:pStyle w:val="Heading4"/>
      </w:pPr>
      <w:bookmarkStart w:id="153" w:name="_Toc19634106"/>
      <w:bookmarkStart w:id="154" w:name="_Toc44862944"/>
      <w:bookmarkStart w:id="155" w:name="_Toc97645012"/>
      <w:r>
        <w:t>4.2.2.11</w:t>
      </w:r>
      <w:r>
        <w:tab/>
        <w:t>unstructuredSS-Request (network --&gt; MS)</w:t>
      </w:r>
      <w:bookmarkEnd w:id="153"/>
      <w:bookmarkEnd w:id="154"/>
      <w:bookmarkEnd w:id="155"/>
    </w:p>
    <w:p w14:paraId="2642A6E2" w14:textId="77777777" w:rsidR="00CE230A" w:rsidRDefault="00CE230A" w:rsidP="00CE230A">
      <w:r>
        <w:t>This operation is invoked by the network to request unstructured information from the MS in order to perform an unstructured supplementary service data application.</w:t>
      </w:r>
    </w:p>
    <w:p w14:paraId="6608F71A" w14:textId="77777777" w:rsidR="00CE230A" w:rsidRDefault="00CE230A" w:rsidP="00D737EA">
      <w:pPr>
        <w:pStyle w:val="Heading4"/>
      </w:pPr>
      <w:bookmarkStart w:id="156" w:name="_Toc19634107"/>
      <w:bookmarkStart w:id="157" w:name="_Toc44862945"/>
      <w:bookmarkStart w:id="158" w:name="_Toc97645013"/>
      <w:r>
        <w:t>4.2.2.12</w:t>
      </w:r>
      <w:r>
        <w:tab/>
        <w:t>unstructuredSS-Notify (network --&gt; MS)</w:t>
      </w:r>
      <w:bookmarkEnd w:id="156"/>
      <w:bookmarkEnd w:id="157"/>
      <w:bookmarkEnd w:id="158"/>
    </w:p>
    <w:p w14:paraId="00FC99D5" w14:textId="77777777" w:rsidR="00CE230A" w:rsidRDefault="00CE230A" w:rsidP="00CE230A">
      <w:r>
        <w:t>This operation is invoked by the network to give an unstructured supplementary service notification to the mobile user.</w:t>
      </w:r>
    </w:p>
    <w:p w14:paraId="75A63DBE" w14:textId="77777777" w:rsidR="00CE230A" w:rsidRDefault="00CE230A" w:rsidP="00D737EA">
      <w:pPr>
        <w:pStyle w:val="Heading4"/>
      </w:pPr>
      <w:bookmarkStart w:id="159" w:name="_Toc19634108"/>
      <w:bookmarkStart w:id="160" w:name="_Toc44862946"/>
      <w:bookmarkStart w:id="161" w:name="_Toc97645014"/>
      <w:r>
        <w:t>4.2.2.13</w:t>
      </w:r>
      <w:r>
        <w:tab/>
        <w:t>forwardCheckSSIndication (network --&gt; MS)</w:t>
      </w:r>
      <w:bookmarkEnd w:id="159"/>
      <w:bookmarkEnd w:id="160"/>
      <w:bookmarkEnd w:id="161"/>
    </w:p>
    <w:p w14:paraId="059B992A" w14:textId="52656B28" w:rsidR="00CE230A" w:rsidRDefault="00CE230A" w:rsidP="00CE230A">
      <w:r>
        <w:t xml:space="preserve">This operation is invoked by the network to indicate to the mobile subscriber that the status of supplementary services may not be correct in the network. The procedures for initiating ForwardCheckSSIndication are specified in </w:t>
      </w:r>
      <w:r w:rsidR="00A41330">
        <w:t>TS 2</w:t>
      </w:r>
      <w:r>
        <w:t>9.002.</w:t>
      </w:r>
    </w:p>
    <w:p w14:paraId="3D4F97EE" w14:textId="77777777" w:rsidR="00CE230A" w:rsidRDefault="00CE230A" w:rsidP="00D737EA">
      <w:pPr>
        <w:pStyle w:val="Heading4"/>
      </w:pPr>
      <w:bookmarkStart w:id="162" w:name="_Toc19634109"/>
      <w:bookmarkStart w:id="163" w:name="_Toc44862947"/>
      <w:bookmarkStart w:id="164" w:name="_Toc97645015"/>
      <w:r>
        <w:t>4.2.2.14</w:t>
      </w:r>
      <w:r>
        <w:tab/>
        <w:t>forwardChargeAdvice (network --&gt; MS)</w:t>
      </w:r>
      <w:bookmarkEnd w:id="162"/>
      <w:bookmarkEnd w:id="163"/>
      <w:bookmarkEnd w:id="164"/>
    </w:p>
    <w:p w14:paraId="31845DBA" w14:textId="77777777" w:rsidR="00CE230A" w:rsidRDefault="00CE230A" w:rsidP="00CE230A">
      <w:r>
        <w:t>This operation is invoked by the network to forward Advice of Charge information to the mobile subscriber.</w:t>
      </w:r>
    </w:p>
    <w:p w14:paraId="3E0C815C" w14:textId="77777777" w:rsidR="00CE230A" w:rsidRDefault="00CE230A" w:rsidP="00D737EA">
      <w:pPr>
        <w:pStyle w:val="Heading4"/>
      </w:pPr>
      <w:bookmarkStart w:id="165" w:name="_Toc19634110"/>
      <w:bookmarkStart w:id="166" w:name="_Toc44862948"/>
      <w:bookmarkStart w:id="167" w:name="_Toc97645016"/>
      <w:r>
        <w:t>4.2.2.15</w:t>
      </w:r>
      <w:r>
        <w:tab/>
        <w:t>buildMPTY (MS --&gt; network)</w:t>
      </w:r>
      <w:bookmarkEnd w:id="165"/>
      <w:bookmarkEnd w:id="166"/>
      <w:bookmarkEnd w:id="167"/>
    </w:p>
    <w:p w14:paraId="00CB89A2" w14:textId="77777777" w:rsidR="00CE230A" w:rsidRDefault="00CE230A" w:rsidP="00CE230A">
      <w:r>
        <w:t>This operation is invoked by an MS to request the network to connect calls in a multi party call.</w:t>
      </w:r>
    </w:p>
    <w:p w14:paraId="1B6BABD9" w14:textId="77777777" w:rsidR="00CE230A" w:rsidRDefault="00CE230A" w:rsidP="00D737EA">
      <w:pPr>
        <w:pStyle w:val="Heading4"/>
      </w:pPr>
      <w:bookmarkStart w:id="168" w:name="_Toc19634111"/>
      <w:bookmarkStart w:id="169" w:name="_Toc44862949"/>
      <w:bookmarkStart w:id="170" w:name="_Toc97645017"/>
      <w:r>
        <w:t>4.2.2.16</w:t>
      </w:r>
      <w:r>
        <w:tab/>
        <w:t>holdMPTY (MS --&gt; network)</w:t>
      </w:r>
      <w:bookmarkEnd w:id="168"/>
      <w:bookmarkEnd w:id="169"/>
      <w:bookmarkEnd w:id="170"/>
    </w:p>
    <w:p w14:paraId="0CAC6CD1" w14:textId="77777777" w:rsidR="00CE230A" w:rsidRDefault="00CE230A" w:rsidP="00CE230A">
      <w:r>
        <w:t>This operation is invoked by an MS to put the MS-connection to a multi party call (invoked by that MS) on hold.</w:t>
      </w:r>
    </w:p>
    <w:p w14:paraId="4DD749C1" w14:textId="77777777" w:rsidR="00CE230A" w:rsidRDefault="00CE230A" w:rsidP="00D737EA">
      <w:pPr>
        <w:pStyle w:val="Heading4"/>
      </w:pPr>
      <w:bookmarkStart w:id="171" w:name="_Toc19634112"/>
      <w:bookmarkStart w:id="172" w:name="_Toc44862950"/>
      <w:bookmarkStart w:id="173" w:name="_Toc97645018"/>
      <w:r>
        <w:t>4.2.2.17</w:t>
      </w:r>
      <w:r>
        <w:tab/>
        <w:t>retrieveMPTY (MS --&gt; network)</w:t>
      </w:r>
      <w:bookmarkEnd w:id="171"/>
      <w:bookmarkEnd w:id="172"/>
      <w:bookmarkEnd w:id="173"/>
    </w:p>
    <w:p w14:paraId="57355FAB" w14:textId="77777777" w:rsidR="00CE230A" w:rsidRDefault="00CE230A" w:rsidP="00CE230A">
      <w:r>
        <w:t>This operation is invoked by an MS to request retrieval of a multi party call held by that MS.</w:t>
      </w:r>
    </w:p>
    <w:p w14:paraId="35A41084" w14:textId="77777777" w:rsidR="00CE230A" w:rsidRDefault="00CE230A" w:rsidP="00D737EA">
      <w:pPr>
        <w:pStyle w:val="Heading4"/>
      </w:pPr>
      <w:bookmarkStart w:id="174" w:name="_Toc19634113"/>
      <w:bookmarkStart w:id="175" w:name="_Toc44862951"/>
      <w:bookmarkStart w:id="176" w:name="_Toc97645019"/>
      <w:r>
        <w:t>4.2.2.18</w:t>
      </w:r>
      <w:r>
        <w:tab/>
        <w:t>splitMPTY (MS --&gt; network)</w:t>
      </w:r>
      <w:bookmarkEnd w:id="174"/>
      <w:bookmarkEnd w:id="175"/>
      <w:bookmarkEnd w:id="176"/>
    </w:p>
    <w:p w14:paraId="721A7948" w14:textId="77777777" w:rsidR="00CE230A" w:rsidRDefault="00CE230A" w:rsidP="00CE230A">
      <w:r>
        <w:t>This operation is invoked by an MS to request a private communication with one of the remote parties in a multi party call invoked by that MS.</w:t>
      </w:r>
    </w:p>
    <w:p w14:paraId="7CABBD7B" w14:textId="77777777" w:rsidR="00CE230A" w:rsidRDefault="00CE230A" w:rsidP="00D737EA">
      <w:pPr>
        <w:pStyle w:val="Heading4"/>
      </w:pPr>
      <w:bookmarkStart w:id="177" w:name="_Toc19634114"/>
      <w:bookmarkStart w:id="178" w:name="_Toc44862952"/>
      <w:bookmarkStart w:id="179" w:name="_Toc97645020"/>
      <w:r>
        <w:t>4.2.2.19</w:t>
      </w:r>
      <w:r>
        <w:tab/>
        <w:t>forwardCUG-Info (MS --&gt; network)</w:t>
      </w:r>
      <w:bookmarkEnd w:id="177"/>
      <w:bookmarkEnd w:id="178"/>
      <w:bookmarkEnd w:id="179"/>
    </w:p>
    <w:p w14:paraId="6391217A" w14:textId="77777777" w:rsidR="00CE230A" w:rsidRDefault="00CE230A" w:rsidP="00CE230A">
      <w:r>
        <w:t>This operation is used by an MS to explicitly invoke a CUG call.</w:t>
      </w:r>
    </w:p>
    <w:p w14:paraId="51BE20A8" w14:textId="77777777" w:rsidR="00CE230A" w:rsidRDefault="00CE230A" w:rsidP="00D737EA">
      <w:pPr>
        <w:pStyle w:val="Heading4"/>
      </w:pPr>
      <w:bookmarkStart w:id="180" w:name="_Toc19634115"/>
      <w:bookmarkStart w:id="181" w:name="_Toc44862953"/>
      <w:bookmarkStart w:id="182" w:name="_Toc97645021"/>
      <w:r>
        <w:t>4.2.2.20</w:t>
      </w:r>
      <w:r>
        <w:tab/>
        <w:t>explicitCT (MS --&gt; Network)</w:t>
      </w:r>
      <w:bookmarkEnd w:id="180"/>
      <w:bookmarkEnd w:id="181"/>
      <w:bookmarkEnd w:id="182"/>
    </w:p>
    <w:p w14:paraId="05F7B6FC" w14:textId="77777777" w:rsidR="00CE230A" w:rsidRDefault="00CE230A" w:rsidP="00CE230A">
      <w:r>
        <w:t>This operation is invoked by an MS to request the network to connect the two calls of the subscriber.</w:t>
      </w:r>
    </w:p>
    <w:p w14:paraId="0B338EE2" w14:textId="77777777" w:rsidR="00CE230A" w:rsidRDefault="00CE230A" w:rsidP="00D737EA">
      <w:pPr>
        <w:pStyle w:val="Heading4"/>
      </w:pPr>
      <w:bookmarkStart w:id="183" w:name="_Toc19634116"/>
      <w:bookmarkStart w:id="184" w:name="_Toc44862954"/>
      <w:bookmarkStart w:id="185" w:name="_Toc97645022"/>
      <w:r>
        <w:lastRenderedPageBreak/>
        <w:t>4.2.2.21</w:t>
      </w:r>
      <w:r>
        <w:tab/>
        <w:t>accessRegisterCCEntry (MS --&gt; Network)</w:t>
      </w:r>
      <w:bookmarkEnd w:id="183"/>
      <w:bookmarkEnd w:id="184"/>
      <w:bookmarkEnd w:id="185"/>
    </w:p>
    <w:p w14:paraId="53FD2375" w14:textId="77777777" w:rsidR="00CE230A" w:rsidRDefault="00CE230A" w:rsidP="00CE230A">
      <w:r>
        <w:t>This operation is invoked by an MS to activate a CCBS request in the network.</w:t>
      </w:r>
    </w:p>
    <w:p w14:paraId="3146118D" w14:textId="77777777" w:rsidR="00CE230A" w:rsidRDefault="00CE230A" w:rsidP="00D737EA">
      <w:pPr>
        <w:pStyle w:val="Heading4"/>
      </w:pPr>
      <w:bookmarkStart w:id="186" w:name="_Toc19634117"/>
      <w:bookmarkStart w:id="187" w:name="_Toc44862955"/>
      <w:bookmarkStart w:id="188" w:name="_Toc97645023"/>
      <w:r>
        <w:t>4.2.2.22</w:t>
      </w:r>
      <w:r>
        <w:tab/>
        <w:t>callDeflection (MS --&gt; Network)</w:t>
      </w:r>
      <w:bookmarkEnd w:id="186"/>
      <w:bookmarkEnd w:id="187"/>
      <w:bookmarkEnd w:id="188"/>
    </w:p>
    <w:p w14:paraId="681C2417" w14:textId="77777777" w:rsidR="00CE230A" w:rsidRDefault="00CE230A" w:rsidP="00CE230A">
      <w:r>
        <w:t>This operation is invoked by an MS to request the network to deflect the incoming call to a specified destination.</w:t>
      </w:r>
    </w:p>
    <w:p w14:paraId="1AA16657" w14:textId="77777777" w:rsidR="00CE230A" w:rsidRDefault="00CE230A" w:rsidP="00D737EA">
      <w:pPr>
        <w:pStyle w:val="Heading4"/>
      </w:pPr>
      <w:bookmarkStart w:id="189" w:name="_Toc19634118"/>
      <w:bookmarkStart w:id="190" w:name="_Toc44862956"/>
      <w:bookmarkStart w:id="191" w:name="_Toc97645024"/>
      <w:r>
        <w:t>4.2.2.23</w:t>
      </w:r>
      <w:r>
        <w:tab/>
        <w:t>userUserService (MS --&gt; Network, Network --&gt; MS)</w:t>
      </w:r>
      <w:bookmarkEnd w:id="189"/>
      <w:bookmarkEnd w:id="190"/>
      <w:bookmarkEnd w:id="191"/>
    </w:p>
    <w:p w14:paraId="3CDFE53B" w14:textId="77777777" w:rsidR="00CE230A" w:rsidRDefault="00CE230A" w:rsidP="00CE230A">
      <w:r>
        <w:t>This operation is invoked by an MS to request the network to allow an MS to send/receive information to/from another subscriber in association with a call.</w:t>
      </w:r>
    </w:p>
    <w:p w14:paraId="7469E92A" w14:textId="77777777" w:rsidR="00CE230A" w:rsidRDefault="00CE230A" w:rsidP="00D737EA">
      <w:pPr>
        <w:pStyle w:val="Heading4"/>
      </w:pPr>
      <w:bookmarkStart w:id="192" w:name="_Toc19634119"/>
      <w:bookmarkStart w:id="193" w:name="_Toc44862957"/>
      <w:bookmarkStart w:id="194" w:name="_Toc97645025"/>
      <w:r>
        <w:t>4.2.2.24</w:t>
      </w:r>
      <w:r>
        <w:tab/>
        <w:t>lcs-LocationNotification (network --&gt; MS)</w:t>
      </w:r>
      <w:bookmarkEnd w:id="192"/>
      <w:bookmarkEnd w:id="193"/>
      <w:bookmarkEnd w:id="194"/>
    </w:p>
    <w:p w14:paraId="010CA00D" w14:textId="77777777" w:rsidR="00A41330" w:rsidRDefault="00CE230A" w:rsidP="00CE230A">
      <w:r>
        <w:t>This operation is invoked by the network to request a verification from the mobile subscriber for the attempted location request or to notify the subscriber about authorized location request.</w:t>
      </w:r>
    </w:p>
    <w:p w14:paraId="0E107A8D" w14:textId="73F10D35" w:rsidR="007668AD" w:rsidRDefault="00CE230A" w:rsidP="007668AD">
      <w:r>
        <w:t xml:space="preserve">Refer to </w:t>
      </w:r>
      <w:r w:rsidR="00A41330">
        <w:t>3GPP TS 2</w:t>
      </w:r>
      <w:r>
        <w:t>4.171</w:t>
      </w:r>
      <w:r w:rsidR="00A41330">
        <w:t> [</w:t>
      </w:r>
      <w:r>
        <w:t>15] for lcs-LocationNotification operations for E-UTRAN LCS.</w:t>
      </w:r>
    </w:p>
    <w:p w14:paraId="3A8CF1ED" w14:textId="0B7A469D" w:rsidR="00CE230A" w:rsidRDefault="007668AD" w:rsidP="007668AD">
      <w:r>
        <w:t>Refer to 3GPP TS 24.571 [19] for lcs-LocationNotification operations for 5G LCS.</w:t>
      </w:r>
    </w:p>
    <w:p w14:paraId="4C29E95D" w14:textId="77777777" w:rsidR="00CE230A" w:rsidRDefault="00CE230A" w:rsidP="00D737EA">
      <w:pPr>
        <w:pStyle w:val="Heading4"/>
      </w:pPr>
      <w:bookmarkStart w:id="195" w:name="_Toc19634120"/>
      <w:bookmarkStart w:id="196" w:name="_Toc44862958"/>
      <w:bookmarkStart w:id="197" w:name="_Toc97645026"/>
      <w:r>
        <w:t>4.2.2.25</w:t>
      </w:r>
      <w:r>
        <w:tab/>
        <w:t>lcs-MOLR (MS --&gt; Network)</w:t>
      </w:r>
      <w:bookmarkEnd w:id="195"/>
      <w:bookmarkEnd w:id="196"/>
      <w:bookmarkEnd w:id="197"/>
    </w:p>
    <w:p w14:paraId="1CD136B4" w14:textId="77777777" w:rsidR="00A41330" w:rsidRDefault="00CE230A" w:rsidP="00CE230A">
      <w:r>
        <w:t>This operation is invoked by an MS to request the network to start location procedure, which is used to provide the MS location estimate, location assistance data or deciphering keys for broadcast assistance data.</w:t>
      </w:r>
    </w:p>
    <w:p w14:paraId="2C1FBB14" w14:textId="40535121" w:rsidR="007668AD" w:rsidRDefault="00CE230A" w:rsidP="007668AD">
      <w:r>
        <w:t xml:space="preserve">Refer to </w:t>
      </w:r>
      <w:r w:rsidR="00A41330">
        <w:t>3GPP TS 2</w:t>
      </w:r>
      <w:r>
        <w:t>4.171</w:t>
      </w:r>
      <w:r w:rsidR="00A41330">
        <w:t> [</w:t>
      </w:r>
      <w:r>
        <w:t>15] for lcs-MOLR operations for E-UTRAN LCS.</w:t>
      </w:r>
    </w:p>
    <w:p w14:paraId="027A839D" w14:textId="3ED8287F" w:rsidR="00CE230A" w:rsidRDefault="007668AD" w:rsidP="007668AD">
      <w:r>
        <w:t>Refer to 3GPP TS 24.571 [19] for lcs-MOLR operations for 5G LCS.</w:t>
      </w:r>
    </w:p>
    <w:p w14:paraId="3117BE08" w14:textId="77777777" w:rsidR="00CE230A" w:rsidRDefault="00CE230A" w:rsidP="00D737EA">
      <w:pPr>
        <w:pStyle w:val="Heading4"/>
      </w:pPr>
      <w:bookmarkStart w:id="198" w:name="_Toc19634121"/>
      <w:bookmarkStart w:id="199" w:name="_Toc44862959"/>
      <w:bookmarkStart w:id="200" w:name="_Toc97645027"/>
      <w:r>
        <w:t>4.2.2.26</w:t>
      </w:r>
      <w:r>
        <w:tab/>
        <w:t>lcs-AreaEventRequest (network --&gt; MS)</w:t>
      </w:r>
      <w:bookmarkEnd w:id="198"/>
      <w:bookmarkEnd w:id="199"/>
      <w:bookmarkEnd w:id="200"/>
    </w:p>
    <w:p w14:paraId="76E201E3" w14:textId="77777777" w:rsidR="00CE230A" w:rsidRDefault="00CE230A" w:rsidP="00CE230A">
      <w:r>
        <w:t>This operation is invoked by the network to request a  mobile to start the deferred MT-LR Area Event procedure.</w:t>
      </w:r>
    </w:p>
    <w:p w14:paraId="576F4F29" w14:textId="77777777" w:rsidR="00CE230A" w:rsidRDefault="00CE230A" w:rsidP="00D737EA">
      <w:pPr>
        <w:pStyle w:val="Heading4"/>
      </w:pPr>
      <w:bookmarkStart w:id="201" w:name="_Toc19634122"/>
      <w:bookmarkStart w:id="202" w:name="_Toc44862960"/>
      <w:bookmarkStart w:id="203" w:name="_Toc97645028"/>
      <w:r>
        <w:t>4.2.2.27</w:t>
      </w:r>
      <w:r>
        <w:tab/>
        <w:t>lcs-AreaEventReport (MS --&gt; network)</w:t>
      </w:r>
      <w:bookmarkEnd w:id="201"/>
      <w:bookmarkEnd w:id="202"/>
      <w:bookmarkEnd w:id="203"/>
    </w:p>
    <w:p w14:paraId="643CAEBC" w14:textId="77777777" w:rsidR="00CE230A" w:rsidRDefault="00CE230A" w:rsidP="00CE230A">
      <w:r>
        <w:t>This operation is invoked by an MS to respond that the requested Area Event has occurred.</w:t>
      </w:r>
    </w:p>
    <w:p w14:paraId="07085025" w14:textId="77777777" w:rsidR="00CE230A" w:rsidRDefault="00CE230A" w:rsidP="00D737EA">
      <w:pPr>
        <w:pStyle w:val="Heading4"/>
      </w:pPr>
      <w:bookmarkStart w:id="204" w:name="_Toc19634123"/>
      <w:bookmarkStart w:id="205" w:name="_Toc44862961"/>
      <w:bookmarkStart w:id="206" w:name="_Toc97645029"/>
      <w:r>
        <w:t>4.2.2.28</w:t>
      </w:r>
      <w:r>
        <w:tab/>
        <w:t>lcs-AreaEventCancellation (network --&gt; MS)</w:t>
      </w:r>
      <w:bookmarkEnd w:id="204"/>
      <w:bookmarkEnd w:id="205"/>
      <w:bookmarkEnd w:id="206"/>
    </w:p>
    <w:p w14:paraId="59D5748D" w14:textId="77777777" w:rsidR="00A41330" w:rsidRDefault="00CE230A" w:rsidP="00CE230A">
      <w:r>
        <w:t>This operation is invoked by the network to request a  mobile to cancel the deferred MT-LR Area Event procedure.</w:t>
      </w:r>
      <w:bookmarkStart w:id="207" w:name="_Toc19634124"/>
      <w:bookmarkStart w:id="208" w:name="_Toc44862962"/>
    </w:p>
    <w:p w14:paraId="003F0C2A" w14:textId="6CE53995" w:rsidR="00CE230A" w:rsidRPr="00707591" w:rsidRDefault="00CE230A" w:rsidP="00D737EA">
      <w:pPr>
        <w:pStyle w:val="Heading4"/>
      </w:pPr>
      <w:bookmarkStart w:id="209" w:name="_Toc97645030"/>
      <w:r w:rsidRPr="00707591">
        <w:t>4.2.2.29</w:t>
      </w:r>
      <w:r>
        <w:tab/>
      </w:r>
      <w:r w:rsidRPr="00707591">
        <w:t>lcs-PeriodicLocationRequest (network --&gt; MS)</w:t>
      </w:r>
      <w:bookmarkEnd w:id="207"/>
      <w:bookmarkEnd w:id="208"/>
      <w:bookmarkEnd w:id="209"/>
    </w:p>
    <w:p w14:paraId="0DC2666D" w14:textId="77777777" w:rsidR="00CE230A" w:rsidRPr="00707591" w:rsidRDefault="00CE230A" w:rsidP="00CE230A">
      <w:r w:rsidRPr="00707591">
        <w:t>This operation is invoked by the network to request a mobile to start periodic reporting procedure.</w:t>
      </w:r>
    </w:p>
    <w:p w14:paraId="75E01BCB" w14:textId="77777777" w:rsidR="00CE230A" w:rsidRPr="00707591" w:rsidRDefault="00CE230A" w:rsidP="00D737EA">
      <w:pPr>
        <w:pStyle w:val="Heading4"/>
      </w:pPr>
      <w:bookmarkStart w:id="210" w:name="_Toc19634125"/>
      <w:bookmarkStart w:id="211" w:name="_Toc44862963"/>
      <w:bookmarkStart w:id="212" w:name="_Toc97645031"/>
      <w:r w:rsidRPr="00707591">
        <w:t>4.2.2.30</w:t>
      </w:r>
      <w:r>
        <w:tab/>
      </w:r>
      <w:r w:rsidRPr="00707591">
        <w:t>lcs-LocationUpdate (network --&gt; MS)</w:t>
      </w:r>
      <w:bookmarkEnd w:id="210"/>
      <w:bookmarkEnd w:id="211"/>
      <w:bookmarkEnd w:id="212"/>
    </w:p>
    <w:p w14:paraId="31972BCC" w14:textId="77777777" w:rsidR="00CE230A" w:rsidRPr="00707591" w:rsidRDefault="00CE230A" w:rsidP="00CE230A">
      <w:r w:rsidRPr="00707591">
        <w:t>This operation is invoked by the network to notify the mobile about the delivery of location estimates to an external LCS Client, or to deliver a location estimate to the mobile in a periodic location procedure.</w:t>
      </w:r>
    </w:p>
    <w:p w14:paraId="0F77F021" w14:textId="77777777" w:rsidR="00CE230A" w:rsidRPr="00707591" w:rsidRDefault="00CE230A" w:rsidP="00D737EA">
      <w:pPr>
        <w:pStyle w:val="Heading4"/>
      </w:pPr>
      <w:bookmarkStart w:id="213" w:name="_Toc19634126"/>
      <w:bookmarkStart w:id="214" w:name="_Toc44862964"/>
      <w:bookmarkStart w:id="215" w:name="_Toc97645032"/>
      <w:r>
        <w:t>4.2.2.31</w:t>
      </w:r>
      <w:r w:rsidRPr="00707591">
        <w:tab/>
        <w:t>lcs-PeriodicLocationCancellation (network --&gt; MS)</w:t>
      </w:r>
      <w:bookmarkEnd w:id="213"/>
      <w:bookmarkEnd w:id="214"/>
      <w:bookmarkEnd w:id="215"/>
    </w:p>
    <w:p w14:paraId="0743CC40" w14:textId="77777777" w:rsidR="00CE230A" w:rsidRDefault="00CE230A" w:rsidP="00CE230A">
      <w:r w:rsidRPr="00707591">
        <w:t xml:space="preserve">This operation is invoked by the network to request a mobile to cancel the periodic </w:t>
      </w:r>
      <w:r>
        <w:t xml:space="preserve">or triggered </w:t>
      </w:r>
      <w:r w:rsidRPr="00707591">
        <w:t>reporting procedure.</w:t>
      </w:r>
      <w:r>
        <w:t xml:space="preserve"> This operation is applicable to EPS.</w:t>
      </w:r>
    </w:p>
    <w:p w14:paraId="4EFF77CF" w14:textId="77777777" w:rsidR="00CE230A" w:rsidRPr="00707591" w:rsidRDefault="00CE230A" w:rsidP="00D737EA">
      <w:pPr>
        <w:pStyle w:val="Heading4"/>
      </w:pPr>
      <w:bookmarkStart w:id="216" w:name="_Toc19634127"/>
      <w:bookmarkStart w:id="217" w:name="_Toc44862965"/>
      <w:bookmarkStart w:id="218" w:name="_Toc97645033"/>
      <w:r>
        <w:lastRenderedPageBreak/>
        <w:t>4.2.2.32</w:t>
      </w:r>
      <w:r>
        <w:tab/>
        <w:t>lcs-PeriodicTriggeredInvoke</w:t>
      </w:r>
      <w:r w:rsidRPr="00707591">
        <w:t xml:space="preserve"> (network --&gt; MS)</w:t>
      </w:r>
      <w:bookmarkEnd w:id="216"/>
      <w:bookmarkEnd w:id="217"/>
      <w:bookmarkEnd w:id="218"/>
    </w:p>
    <w:p w14:paraId="39A421C2" w14:textId="77777777" w:rsidR="00CE230A" w:rsidRDefault="00CE230A" w:rsidP="00CE230A">
      <w:r w:rsidRPr="00707591">
        <w:t xml:space="preserve">This operation is invoked by the network to request a mobile to start </w:t>
      </w:r>
      <w:r>
        <w:t xml:space="preserve">a </w:t>
      </w:r>
      <w:r w:rsidRPr="00707591">
        <w:t xml:space="preserve">periodic </w:t>
      </w:r>
      <w:r>
        <w:t xml:space="preserve">and triggered </w:t>
      </w:r>
      <w:r w:rsidRPr="00707591">
        <w:t>reporting procedure.</w:t>
      </w:r>
      <w:r>
        <w:t xml:space="preserve"> This operation is applicable to EPS and 5GS.</w:t>
      </w:r>
    </w:p>
    <w:p w14:paraId="68AFD5FB" w14:textId="77777777" w:rsidR="00CE230A" w:rsidRDefault="00CE230A" w:rsidP="00D737EA">
      <w:pPr>
        <w:pStyle w:val="Heading4"/>
      </w:pPr>
      <w:bookmarkStart w:id="219" w:name="_Toc19634128"/>
      <w:bookmarkStart w:id="220" w:name="_Toc44862966"/>
      <w:bookmarkStart w:id="221" w:name="_Toc97645034"/>
      <w:r>
        <w:t>4.2.2.33</w:t>
      </w:r>
      <w:r>
        <w:tab/>
        <w:t>lcs-EventReport (MS --&gt; Network)</w:t>
      </w:r>
      <w:bookmarkEnd w:id="219"/>
      <w:bookmarkEnd w:id="220"/>
      <w:bookmarkEnd w:id="221"/>
    </w:p>
    <w:p w14:paraId="3CB0FB77" w14:textId="77777777" w:rsidR="00CE230A" w:rsidRDefault="00CE230A" w:rsidP="00CE230A">
      <w:r>
        <w:t>This operation is invoked by an MS to report a periodic or triggered location related event to the network or to cancel location related event reporting.</w:t>
      </w:r>
      <w:r w:rsidRPr="00141DFF">
        <w:t xml:space="preserve"> </w:t>
      </w:r>
      <w:r>
        <w:t>This operation is applicable to 5GS.</w:t>
      </w:r>
    </w:p>
    <w:p w14:paraId="6CABD2AE" w14:textId="77777777" w:rsidR="00CE230A" w:rsidRPr="00707591" w:rsidRDefault="00CE230A" w:rsidP="00D737EA">
      <w:pPr>
        <w:pStyle w:val="Heading4"/>
      </w:pPr>
      <w:bookmarkStart w:id="222" w:name="_Toc19634129"/>
      <w:bookmarkStart w:id="223" w:name="_Toc44862967"/>
      <w:bookmarkStart w:id="224" w:name="_Toc97645035"/>
      <w:r>
        <w:t>4.2.2.34</w:t>
      </w:r>
      <w:r w:rsidRPr="00707591">
        <w:tab/>
        <w:t>lcs-Cancel</w:t>
      </w:r>
      <w:r>
        <w:t>DeferredLocation</w:t>
      </w:r>
      <w:r w:rsidRPr="00707591">
        <w:t xml:space="preserve"> (network --&gt; MS)</w:t>
      </w:r>
      <w:bookmarkEnd w:id="222"/>
      <w:bookmarkEnd w:id="223"/>
      <w:bookmarkEnd w:id="224"/>
    </w:p>
    <w:p w14:paraId="16BE3DDF" w14:textId="77777777" w:rsidR="00CE230A" w:rsidRDefault="00CE230A" w:rsidP="00CE230A">
      <w:r w:rsidRPr="00707591">
        <w:t xml:space="preserve">This operation is invoked by the network to request a mobile to cancel </w:t>
      </w:r>
      <w:r>
        <w:t>a</w:t>
      </w:r>
      <w:r w:rsidRPr="00707591">
        <w:t xml:space="preserve"> periodic </w:t>
      </w:r>
      <w:r>
        <w:t xml:space="preserve">or triggered </w:t>
      </w:r>
      <w:r w:rsidRPr="00707591">
        <w:t>reporting procedure.</w:t>
      </w:r>
      <w:r>
        <w:t xml:space="preserve"> This operation is applicable to 5GS.</w:t>
      </w:r>
    </w:p>
    <w:p w14:paraId="1B5853C7" w14:textId="77777777" w:rsidR="00B1744F" w:rsidRDefault="00B1744F" w:rsidP="00D737EA">
      <w:pPr>
        <w:pStyle w:val="Heading4"/>
      </w:pPr>
      <w:bookmarkStart w:id="225" w:name="_Toc44862968"/>
      <w:bookmarkStart w:id="226" w:name="_Toc97645036"/>
      <w:r>
        <w:t>4.2.2.</w:t>
      </w:r>
      <w:r>
        <w:rPr>
          <w:lang w:eastAsia="zh-CN"/>
        </w:rPr>
        <w:t>35</w:t>
      </w:r>
      <w:r>
        <w:tab/>
        <w:t>lcs-</w:t>
      </w:r>
      <w:r>
        <w:rPr>
          <w:rFonts w:hint="eastAsia"/>
          <w:lang w:eastAsia="zh-CN"/>
        </w:rPr>
        <w:t>MS</w:t>
      </w:r>
      <w:r>
        <w:t>CancelDeferredLocation (MS --&gt;network)</w:t>
      </w:r>
      <w:bookmarkEnd w:id="225"/>
      <w:bookmarkEnd w:id="226"/>
    </w:p>
    <w:p w14:paraId="2692C2E0" w14:textId="77777777" w:rsidR="00B1744F" w:rsidRDefault="00B1744F" w:rsidP="00CE230A">
      <w:r>
        <w:t xml:space="preserve">This operation is invoked by </w:t>
      </w:r>
      <w:r>
        <w:rPr>
          <w:rFonts w:hint="eastAsia"/>
          <w:lang w:eastAsia="zh-CN"/>
        </w:rPr>
        <w:t>an MS</w:t>
      </w:r>
      <w:r>
        <w:t xml:space="preserve"> to request</w:t>
      </w:r>
      <w:r>
        <w:rPr>
          <w:rFonts w:hint="eastAsia"/>
          <w:lang w:eastAsia="zh-CN"/>
        </w:rPr>
        <w:t xml:space="preserve"> the network</w:t>
      </w:r>
      <w:r>
        <w:t xml:space="preserve"> to cancel a periodic or triggered reporting procedure. This operation is applicable to 5GS.</w:t>
      </w:r>
    </w:p>
    <w:p w14:paraId="674ACD16" w14:textId="77777777" w:rsidR="00B1744F" w:rsidRDefault="00B1744F" w:rsidP="00D737EA">
      <w:pPr>
        <w:pStyle w:val="Heading4"/>
      </w:pPr>
      <w:bookmarkStart w:id="227" w:name="_Toc44862969"/>
      <w:bookmarkStart w:id="228" w:name="_Toc97645037"/>
      <w:r>
        <w:t>4.2.2.</w:t>
      </w:r>
      <w:r>
        <w:rPr>
          <w:lang w:eastAsia="zh-CN"/>
        </w:rPr>
        <w:t>36</w:t>
      </w:r>
      <w:r>
        <w:tab/>
        <w:t>lcs-</w:t>
      </w:r>
      <w:r>
        <w:rPr>
          <w:rFonts w:hint="eastAsia"/>
          <w:lang w:eastAsia="zh-CN"/>
        </w:rPr>
        <w:t>LocationPrivacySetting</w:t>
      </w:r>
      <w:r>
        <w:t xml:space="preserve"> (MS --&gt;</w:t>
      </w:r>
      <w:r w:rsidRPr="00144E04">
        <w:t xml:space="preserve"> </w:t>
      </w:r>
      <w:r>
        <w:t>network)</w:t>
      </w:r>
      <w:bookmarkEnd w:id="227"/>
      <w:bookmarkEnd w:id="228"/>
    </w:p>
    <w:p w14:paraId="3BAAAA4C" w14:textId="77777777" w:rsidR="00B1744F" w:rsidRDefault="00B1744F" w:rsidP="00CE230A">
      <w:pPr>
        <w:rPr>
          <w:lang w:eastAsia="zh-CN"/>
        </w:rPr>
      </w:pPr>
      <w:r>
        <w:t xml:space="preserve">This operation is invoked by </w:t>
      </w:r>
      <w:r>
        <w:rPr>
          <w:rFonts w:hint="eastAsia"/>
          <w:lang w:eastAsia="zh-CN"/>
        </w:rPr>
        <w:t xml:space="preserve">an MS </w:t>
      </w:r>
      <w:r>
        <w:t xml:space="preserve">to request </w:t>
      </w:r>
      <w:r>
        <w:rPr>
          <w:rFonts w:hint="eastAsia"/>
          <w:lang w:eastAsia="zh-CN"/>
        </w:rPr>
        <w:t>network</w:t>
      </w:r>
      <w:r>
        <w:t xml:space="preserve"> to </w:t>
      </w:r>
      <w:r>
        <w:rPr>
          <w:rFonts w:hint="eastAsia"/>
          <w:lang w:eastAsia="zh-CN"/>
        </w:rPr>
        <w:t>update its Location Privacy Indication information</w:t>
      </w:r>
      <w:r>
        <w:t>. This operation is applicable to 5GS.</w:t>
      </w:r>
    </w:p>
    <w:p w14:paraId="1D53EF44" w14:textId="77777777" w:rsidR="00CE230A" w:rsidRDefault="00CE230A" w:rsidP="00D737EA">
      <w:pPr>
        <w:pStyle w:val="Heading2"/>
      </w:pPr>
      <w:bookmarkStart w:id="229" w:name="_Toc19634130"/>
      <w:bookmarkStart w:id="230" w:name="_Toc44862970"/>
      <w:bookmarkStart w:id="231" w:name="_Toc97645038"/>
      <w:r>
        <w:t>4.3</w:t>
      </w:r>
      <w:r>
        <w:tab/>
        <w:t>Errors</w:t>
      </w:r>
      <w:bookmarkEnd w:id="229"/>
      <w:bookmarkEnd w:id="230"/>
      <w:bookmarkEnd w:id="231"/>
    </w:p>
    <w:p w14:paraId="380ECC62" w14:textId="77777777" w:rsidR="00CE230A" w:rsidRDefault="00CE230A" w:rsidP="00D737EA">
      <w:pPr>
        <w:pStyle w:val="Heading3"/>
      </w:pPr>
      <w:bookmarkStart w:id="232" w:name="_Toc19634131"/>
      <w:bookmarkStart w:id="233" w:name="_Toc44862971"/>
      <w:bookmarkStart w:id="234" w:name="_Toc97645039"/>
      <w:r>
        <w:t>4.3.1</w:t>
      </w:r>
      <w:r>
        <w:tab/>
        <w:t>Errors ASN.1 specification</w:t>
      </w:r>
      <w:bookmarkEnd w:id="232"/>
      <w:bookmarkEnd w:id="233"/>
      <w:bookmarkEnd w:id="234"/>
    </w:p>
    <w:p w14:paraId="2AC3ACC9" w14:textId="51EEA2DE" w:rsidR="00CE230A" w:rsidRDefault="00CE230A" w:rsidP="00CE230A">
      <w:pPr>
        <w:keepNext/>
        <w:keepLines/>
      </w:pPr>
      <w:r>
        <w:t>The following ASN.1 module provides an ASN.1 specification of errors. Errors from MAP are imported in the SS</w:t>
      </w:r>
      <w:r>
        <w:noBreakHyphen/>
        <w:t xml:space="preserve">Protocol module in </w:t>
      </w:r>
      <w:r w:rsidR="00A41330">
        <w:t>clause 4</w:t>
      </w:r>
      <w:r>
        <w:t>.5. The module defines errors by allocating them a local value. For the involved errors the same local values as in MAP are allocated.</w:t>
      </w:r>
    </w:p>
    <w:p w14:paraId="2FC8650D" w14:textId="77777777" w:rsidR="00CE230A" w:rsidRDefault="00CE230A" w:rsidP="00CE230A"/>
    <w:p w14:paraId="35D968E2" w14:textId="77777777" w:rsidR="00CE230A" w:rsidRDefault="00CE230A" w:rsidP="00CE230A">
      <w:pPr>
        <w:pStyle w:val="PL"/>
      </w:pPr>
      <w:r>
        <w:rPr>
          <w:vanish/>
        </w:rPr>
        <w:t>.$</w:t>
      </w:r>
      <w:r>
        <w:t>SS-Errors {</w:t>
      </w:r>
    </w:p>
    <w:p w14:paraId="709972AD" w14:textId="77777777" w:rsidR="00CE230A" w:rsidRDefault="00CE230A" w:rsidP="00CE230A">
      <w:pPr>
        <w:pStyle w:val="PL"/>
      </w:pPr>
      <w:r>
        <w:t xml:space="preserve">   itu-t identified-organization (4) etsi (0) mobileDomain (0) gsm-Access (2) modules (3)</w:t>
      </w:r>
    </w:p>
    <w:p w14:paraId="49D1491D" w14:textId="59AD21E9" w:rsidR="00CE230A" w:rsidRDefault="00CE230A" w:rsidP="00CE230A">
      <w:pPr>
        <w:pStyle w:val="PL"/>
      </w:pPr>
      <w:r>
        <w:t xml:space="preserve">   ss-Errors (1) </w:t>
      </w:r>
      <w:r w:rsidR="002F4A30">
        <w:t>version15 (15)</w:t>
      </w:r>
      <w:r>
        <w:t>}</w:t>
      </w:r>
    </w:p>
    <w:p w14:paraId="7CEEB785" w14:textId="77777777" w:rsidR="00CE230A" w:rsidRDefault="00CE230A" w:rsidP="00CE230A">
      <w:pPr>
        <w:pStyle w:val="PL"/>
      </w:pPr>
    </w:p>
    <w:p w14:paraId="6D036F49" w14:textId="77777777" w:rsidR="00CE230A" w:rsidRDefault="00CE230A" w:rsidP="00CE230A">
      <w:pPr>
        <w:pStyle w:val="PL"/>
      </w:pPr>
      <w:r>
        <w:t>DEFINITIONS ::=</w:t>
      </w:r>
    </w:p>
    <w:p w14:paraId="37D13B08" w14:textId="77777777" w:rsidR="00CE230A" w:rsidRDefault="00CE230A" w:rsidP="00CE230A">
      <w:pPr>
        <w:pStyle w:val="PL"/>
      </w:pPr>
    </w:p>
    <w:p w14:paraId="70D270F4" w14:textId="77777777" w:rsidR="00CE230A" w:rsidRDefault="00CE230A" w:rsidP="00CE230A">
      <w:pPr>
        <w:pStyle w:val="PL"/>
      </w:pPr>
      <w:r>
        <w:t>BEGIN</w:t>
      </w:r>
    </w:p>
    <w:p w14:paraId="544432AE" w14:textId="77777777" w:rsidR="00CE230A" w:rsidRDefault="00CE230A" w:rsidP="00CE230A">
      <w:pPr>
        <w:pStyle w:val="PL"/>
      </w:pPr>
    </w:p>
    <w:p w14:paraId="575928BB" w14:textId="77777777" w:rsidR="00CE230A" w:rsidRDefault="00CE230A" w:rsidP="00CE230A">
      <w:pPr>
        <w:pStyle w:val="PL"/>
      </w:pPr>
      <w:r>
        <w:t>IMPORTS</w:t>
      </w:r>
    </w:p>
    <w:p w14:paraId="127C80E0" w14:textId="77777777" w:rsidR="00CE230A" w:rsidRDefault="00CE230A" w:rsidP="00CE230A">
      <w:pPr>
        <w:pStyle w:val="PL"/>
      </w:pPr>
    </w:p>
    <w:p w14:paraId="4D68DD47" w14:textId="77777777" w:rsidR="00CE230A" w:rsidRDefault="00CE230A" w:rsidP="00CE230A">
      <w:pPr>
        <w:pStyle w:val="PL"/>
      </w:pPr>
      <w:r>
        <w:t>ERROR FROM</w:t>
      </w:r>
    </w:p>
    <w:p w14:paraId="4AFDC6B5" w14:textId="77777777" w:rsidR="00CE230A" w:rsidRDefault="00CE230A" w:rsidP="00CE230A">
      <w:pPr>
        <w:pStyle w:val="PL"/>
      </w:pPr>
      <w:r>
        <w:t>Remote-Operations-Information-Objects {joint-iso-itu-t remote-operations(4)</w:t>
      </w:r>
    </w:p>
    <w:p w14:paraId="04BCE666" w14:textId="77777777" w:rsidR="00CE230A" w:rsidRDefault="00CE230A" w:rsidP="00CE230A">
      <w:pPr>
        <w:pStyle w:val="PL"/>
        <w:rPr>
          <w:lang w:val="en-US"/>
        </w:rPr>
      </w:pPr>
      <w:r>
        <w:t xml:space="preserve">  informationObjects(5) version1(0)}</w:t>
      </w:r>
      <w:r>
        <w:rPr>
          <w:lang w:val="en-US"/>
        </w:rPr>
        <w:t>;</w:t>
      </w:r>
    </w:p>
    <w:p w14:paraId="5DDF85F5" w14:textId="77777777" w:rsidR="00CE230A" w:rsidRDefault="00CE230A" w:rsidP="00CE230A">
      <w:pPr>
        <w:pStyle w:val="PL"/>
        <w:rPr>
          <w:lang w:val="en-US"/>
        </w:rPr>
      </w:pPr>
    </w:p>
    <w:p w14:paraId="6322FCF7" w14:textId="77777777" w:rsidR="00CE230A" w:rsidRDefault="00CE230A" w:rsidP="00CE230A">
      <w:pPr>
        <w:pStyle w:val="PL"/>
        <w:rPr>
          <w:i/>
        </w:rPr>
      </w:pPr>
      <w:r>
        <w:rPr>
          <w:i/>
        </w:rPr>
        <w:t>-- The MAP errors</w:t>
      </w:r>
    </w:p>
    <w:p w14:paraId="504F7E53" w14:textId="77777777" w:rsidR="00CE230A" w:rsidRDefault="00CE230A" w:rsidP="00CE230A">
      <w:pPr>
        <w:pStyle w:val="PL"/>
        <w:rPr>
          <w:i/>
        </w:rPr>
      </w:pPr>
      <w:r>
        <w:rPr>
          <w:i/>
        </w:rPr>
        <w:t>-- unknownSubscriber, bearerServiceNotProvisioned, teleserviceNotProvisioned,</w:t>
      </w:r>
    </w:p>
    <w:p w14:paraId="14AE13E4" w14:textId="77777777" w:rsidR="00CE230A" w:rsidRDefault="00CE230A" w:rsidP="00CE230A">
      <w:pPr>
        <w:pStyle w:val="PL"/>
        <w:rPr>
          <w:i/>
        </w:rPr>
      </w:pPr>
      <w:r>
        <w:rPr>
          <w:i/>
        </w:rPr>
        <w:t>-- illegalSS-Operation, ss-ErrorStatus, ss-NotAvailable, ss-SubscriptionViolation,</w:t>
      </w:r>
    </w:p>
    <w:p w14:paraId="753DCE38" w14:textId="77777777" w:rsidR="00CE230A" w:rsidRDefault="00CE230A" w:rsidP="00CE230A">
      <w:pPr>
        <w:pStyle w:val="PL"/>
        <w:rPr>
          <w:i/>
        </w:rPr>
      </w:pPr>
      <w:r>
        <w:rPr>
          <w:i/>
        </w:rPr>
        <w:t>-- ss-Incompatibility, systemFailure, dataMissing, unexpectedDataValue, facilityNotSupported,</w:t>
      </w:r>
    </w:p>
    <w:p w14:paraId="5F1D239E" w14:textId="77777777" w:rsidR="00CE230A" w:rsidRDefault="00CE230A" w:rsidP="00CE230A">
      <w:pPr>
        <w:pStyle w:val="PL"/>
        <w:rPr>
          <w:i/>
        </w:rPr>
      </w:pPr>
      <w:r>
        <w:rPr>
          <w:i/>
        </w:rPr>
        <w:t>-- pw-RegistrationFailure, negativePW-Check, callBarred, numberOfPW-AttemptsViolation,</w:t>
      </w:r>
    </w:p>
    <w:p w14:paraId="7BEC462D" w14:textId="77777777" w:rsidR="00CE230A" w:rsidRDefault="00CE230A" w:rsidP="00CE230A">
      <w:pPr>
        <w:pStyle w:val="PL"/>
        <w:rPr>
          <w:i/>
        </w:rPr>
      </w:pPr>
      <w:r>
        <w:rPr>
          <w:i/>
        </w:rPr>
        <w:t>-- absentSubscriber, illegalSubscriber, illegalEquipment, ussd-Busy, unknownAlphabet,</w:t>
      </w:r>
    </w:p>
    <w:p w14:paraId="324D2E20" w14:textId="77777777" w:rsidR="00CE230A" w:rsidRDefault="00CE230A" w:rsidP="00CE230A">
      <w:pPr>
        <w:pStyle w:val="PL"/>
        <w:rPr>
          <w:i/>
        </w:rPr>
      </w:pPr>
      <w:r>
        <w:rPr>
          <w:i/>
        </w:rPr>
        <w:t>-- forwardingViolation, forwardingFailed, resourceLimitation</w:t>
      </w:r>
    </w:p>
    <w:p w14:paraId="55EF4C2D" w14:textId="77777777" w:rsidR="00CE230A" w:rsidRDefault="00CE230A" w:rsidP="00CE230A">
      <w:pPr>
        <w:pStyle w:val="PL"/>
        <w:rPr>
          <w:i/>
        </w:rPr>
      </w:pPr>
      <w:r>
        <w:rPr>
          <w:i/>
        </w:rPr>
        <w:t>-- are imported from MAP-Errors in SS-Protocol module.</w:t>
      </w:r>
    </w:p>
    <w:p w14:paraId="584A5049" w14:textId="77777777" w:rsidR="00CE230A" w:rsidRDefault="00CE230A" w:rsidP="00CE230A">
      <w:pPr>
        <w:pStyle w:val="PL"/>
        <w:rPr>
          <w:rFonts w:eastAsia="MS Mincho"/>
          <w:vanish/>
        </w:rPr>
      </w:pPr>
      <w:r>
        <w:rPr>
          <w:rFonts w:eastAsia="MS Mincho"/>
          <w:vanish/>
        </w:rPr>
        <w:t>DUMMYCLASS ::= CLASS {&amp;dummyID  INTEGER}</w:t>
      </w:r>
    </w:p>
    <w:p w14:paraId="35F6D69D" w14:textId="77777777" w:rsidR="00CE230A" w:rsidRDefault="00CE230A" w:rsidP="00CE230A">
      <w:pPr>
        <w:pStyle w:val="PL"/>
      </w:pPr>
    </w:p>
    <w:p w14:paraId="5994138F" w14:textId="77777777" w:rsidR="00CE230A" w:rsidRDefault="00CE230A" w:rsidP="00CE230A">
      <w:pPr>
        <w:pStyle w:val="PL"/>
        <w:rPr>
          <w:i/>
        </w:rPr>
      </w:pPr>
      <w:r>
        <w:rPr>
          <w:i/>
        </w:rPr>
        <w:t>-- errors definition</w:t>
      </w:r>
    </w:p>
    <w:p w14:paraId="20BF3C94" w14:textId="77777777" w:rsidR="00CE230A" w:rsidRDefault="00CE230A" w:rsidP="00CE230A">
      <w:pPr>
        <w:pStyle w:val="PL"/>
      </w:pPr>
      <w:r>
        <w:t>resourcesNotAvailable  ERROR ::= {</w:t>
      </w:r>
    </w:p>
    <w:p w14:paraId="6383B542" w14:textId="77777777" w:rsidR="00CE230A" w:rsidRDefault="00CE230A" w:rsidP="00CE230A">
      <w:pPr>
        <w:pStyle w:val="PL"/>
      </w:pPr>
      <w:r>
        <w:tab/>
        <w:t>CODE</w:t>
      </w:r>
      <w:r>
        <w:tab/>
        <w:t>local:127 }</w:t>
      </w:r>
    </w:p>
    <w:p w14:paraId="4ECD875B" w14:textId="77777777" w:rsidR="00CE230A" w:rsidRDefault="00CE230A" w:rsidP="00CE230A">
      <w:pPr>
        <w:pStyle w:val="PL"/>
      </w:pPr>
      <w:r>
        <w:t>maxNumberOfMPTY-ParticipantsExceeded  ERROR ::= {</w:t>
      </w:r>
    </w:p>
    <w:p w14:paraId="3DCE9ADB" w14:textId="77777777" w:rsidR="00CE230A" w:rsidRDefault="00CE230A" w:rsidP="00CE230A">
      <w:pPr>
        <w:pStyle w:val="PL"/>
      </w:pPr>
      <w:r>
        <w:tab/>
        <w:t>CODE</w:t>
      </w:r>
      <w:r>
        <w:tab/>
        <w:t>local:126 }</w:t>
      </w:r>
    </w:p>
    <w:p w14:paraId="3A179382" w14:textId="77777777" w:rsidR="00CE230A" w:rsidRDefault="00CE230A" w:rsidP="00CE230A">
      <w:pPr>
        <w:pStyle w:val="PL"/>
      </w:pPr>
      <w:r>
        <w:t>invalidDeflectedToNumber  ERROR ::= {</w:t>
      </w:r>
    </w:p>
    <w:p w14:paraId="3582B4CC" w14:textId="77777777" w:rsidR="00CE230A" w:rsidRDefault="00CE230A" w:rsidP="00CE230A">
      <w:pPr>
        <w:pStyle w:val="PL"/>
      </w:pPr>
      <w:r>
        <w:tab/>
        <w:t>CODE</w:t>
      </w:r>
      <w:r>
        <w:tab/>
        <w:t>local:125 }</w:t>
      </w:r>
    </w:p>
    <w:p w14:paraId="725ED664" w14:textId="77777777" w:rsidR="00CE230A" w:rsidRDefault="00CE230A" w:rsidP="00CE230A">
      <w:pPr>
        <w:pStyle w:val="PL"/>
      </w:pPr>
      <w:r>
        <w:t>specialServiceCode  ERROR ::= {</w:t>
      </w:r>
    </w:p>
    <w:p w14:paraId="3B53A3D4" w14:textId="77777777" w:rsidR="00CE230A" w:rsidRDefault="00CE230A" w:rsidP="00CE230A">
      <w:pPr>
        <w:pStyle w:val="PL"/>
      </w:pPr>
      <w:r>
        <w:lastRenderedPageBreak/>
        <w:tab/>
        <w:t>CODE</w:t>
      </w:r>
      <w:r>
        <w:tab/>
        <w:t>local:124 }</w:t>
      </w:r>
    </w:p>
    <w:p w14:paraId="12C0CC44" w14:textId="77777777" w:rsidR="00CE230A" w:rsidRDefault="00CE230A" w:rsidP="00CE230A">
      <w:pPr>
        <w:pStyle w:val="PL"/>
      </w:pPr>
      <w:r>
        <w:t>deflectionToServedSubscriber  ERROR ::= {</w:t>
      </w:r>
    </w:p>
    <w:p w14:paraId="096914CA" w14:textId="77777777" w:rsidR="00CE230A" w:rsidRDefault="00CE230A" w:rsidP="00CE230A">
      <w:pPr>
        <w:pStyle w:val="PL"/>
      </w:pPr>
      <w:r>
        <w:tab/>
        <w:t>CODE</w:t>
      </w:r>
      <w:r>
        <w:tab/>
        <w:t>local:123 }</w:t>
      </w:r>
    </w:p>
    <w:p w14:paraId="1F4F32D2" w14:textId="77777777" w:rsidR="00CE230A" w:rsidRDefault="00CE230A" w:rsidP="00CE230A">
      <w:pPr>
        <w:pStyle w:val="PL"/>
      </w:pPr>
      <w:r>
        <w:t>rejectedByNetwork  ERROR ::= {</w:t>
      </w:r>
    </w:p>
    <w:p w14:paraId="3C5D66ED" w14:textId="77777777" w:rsidR="00CE230A" w:rsidRDefault="00CE230A" w:rsidP="00CE230A">
      <w:pPr>
        <w:pStyle w:val="PL"/>
      </w:pPr>
      <w:r>
        <w:tab/>
        <w:t>CODE</w:t>
      </w:r>
      <w:r>
        <w:tab/>
        <w:t>local:122 }</w:t>
      </w:r>
    </w:p>
    <w:p w14:paraId="66425442" w14:textId="77777777" w:rsidR="00CE230A" w:rsidRDefault="00CE230A" w:rsidP="00CE230A">
      <w:pPr>
        <w:pStyle w:val="PL"/>
      </w:pPr>
      <w:r>
        <w:t>rejectedByUser  ERROR ::= {</w:t>
      </w:r>
    </w:p>
    <w:p w14:paraId="19A750BB" w14:textId="77777777" w:rsidR="00CE230A" w:rsidRDefault="00CE230A" w:rsidP="00CE230A">
      <w:pPr>
        <w:pStyle w:val="PL"/>
      </w:pPr>
      <w:r>
        <w:tab/>
        <w:t>CODE</w:t>
      </w:r>
      <w:r>
        <w:tab/>
        <w:t>local:121 }</w:t>
      </w:r>
    </w:p>
    <w:p w14:paraId="42D0C6DD" w14:textId="77777777" w:rsidR="00CE230A" w:rsidRDefault="00CE230A" w:rsidP="00CE230A">
      <w:pPr>
        <w:pStyle w:val="PL"/>
      </w:pPr>
    </w:p>
    <w:p w14:paraId="5E69D736" w14:textId="77777777" w:rsidR="00CE230A" w:rsidRDefault="00CE230A" w:rsidP="00CE230A">
      <w:pPr>
        <w:pStyle w:val="PL"/>
      </w:pPr>
      <w:r>
        <w:rPr>
          <w:vanish/>
        </w:rPr>
        <w:t>.#</w:t>
      </w:r>
      <w:r>
        <w:t>END</w:t>
      </w:r>
    </w:p>
    <w:p w14:paraId="1D722509" w14:textId="77777777" w:rsidR="00CE230A" w:rsidRDefault="00CE230A" w:rsidP="00CE230A">
      <w:pPr>
        <w:pStyle w:val="PL"/>
      </w:pPr>
    </w:p>
    <w:p w14:paraId="3F038BC2" w14:textId="77777777" w:rsidR="00CE230A" w:rsidRDefault="00CE230A" w:rsidP="00D737EA">
      <w:pPr>
        <w:pStyle w:val="Heading3"/>
      </w:pPr>
      <w:bookmarkStart w:id="235" w:name="_Toc19634132"/>
      <w:bookmarkStart w:id="236" w:name="_Toc44862972"/>
      <w:bookmarkStart w:id="237" w:name="_Toc97645040"/>
      <w:r>
        <w:t>4.3.2</w:t>
      </w:r>
      <w:r>
        <w:tab/>
        <w:t>Errors description</w:t>
      </w:r>
      <w:bookmarkEnd w:id="235"/>
      <w:bookmarkEnd w:id="236"/>
      <w:bookmarkEnd w:id="237"/>
    </w:p>
    <w:p w14:paraId="061561E1" w14:textId="77777777" w:rsidR="00CE230A" w:rsidRDefault="00CE230A" w:rsidP="00CE230A">
      <w:r>
        <w:t>For each error this clause provides a brief prose description.</w:t>
      </w:r>
    </w:p>
    <w:p w14:paraId="7D58A464" w14:textId="77777777" w:rsidR="00CE230A" w:rsidRDefault="00CE230A" w:rsidP="00D737EA">
      <w:pPr>
        <w:pStyle w:val="Heading4"/>
      </w:pPr>
      <w:bookmarkStart w:id="238" w:name="_Toc19634133"/>
      <w:bookmarkStart w:id="239" w:name="_Toc44862973"/>
      <w:bookmarkStart w:id="240" w:name="_Toc97645041"/>
      <w:r>
        <w:t>4.3.2.1</w:t>
      </w:r>
      <w:r>
        <w:tab/>
        <w:t>unknownSubscriber</w:t>
      </w:r>
      <w:bookmarkEnd w:id="238"/>
      <w:bookmarkEnd w:id="239"/>
      <w:bookmarkEnd w:id="240"/>
    </w:p>
    <w:p w14:paraId="4CA77E3F" w14:textId="77777777" w:rsidR="00CE230A" w:rsidRDefault="00CE230A" w:rsidP="00CE230A">
      <w:r>
        <w:t>This error is returned by the network when it is requested to perform an operation concerning an unknown subscriber.</w:t>
      </w:r>
    </w:p>
    <w:p w14:paraId="50A322B5" w14:textId="77777777" w:rsidR="00CE230A" w:rsidRDefault="00CE230A" w:rsidP="00D737EA">
      <w:pPr>
        <w:pStyle w:val="Heading4"/>
      </w:pPr>
      <w:bookmarkStart w:id="241" w:name="_Toc19634134"/>
      <w:bookmarkStart w:id="242" w:name="_Toc44862974"/>
      <w:bookmarkStart w:id="243" w:name="_Toc97645042"/>
      <w:r>
        <w:t>4.3.2.2</w:t>
      </w:r>
      <w:r>
        <w:tab/>
        <w:t>bearerServiceNotProvisioned</w:t>
      </w:r>
      <w:bookmarkEnd w:id="241"/>
      <w:bookmarkEnd w:id="242"/>
      <w:bookmarkEnd w:id="243"/>
    </w:p>
    <w:p w14:paraId="1D776235" w14:textId="77777777" w:rsidR="00CE230A" w:rsidRDefault="00CE230A" w:rsidP="00CE230A">
      <w:r>
        <w:t>This error is returned by the network when it is requested to perform an operation on a supplementary service and not even a subset of the requested bearer service group has been subscribed to.</w:t>
      </w:r>
    </w:p>
    <w:p w14:paraId="07FF46AD" w14:textId="77777777" w:rsidR="00CE230A" w:rsidRDefault="00CE230A" w:rsidP="00D737EA">
      <w:pPr>
        <w:pStyle w:val="Heading4"/>
      </w:pPr>
      <w:bookmarkStart w:id="244" w:name="_Toc19634135"/>
      <w:bookmarkStart w:id="245" w:name="_Toc44862975"/>
      <w:bookmarkStart w:id="246" w:name="_Toc97645043"/>
      <w:r>
        <w:t>4.3.2.3</w:t>
      </w:r>
      <w:r>
        <w:tab/>
        <w:t>teleServiceNotProvisioned</w:t>
      </w:r>
      <w:bookmarkEnd w:id="244"/>
      <w:bookmarkEnd w:id="245"/>
      <w:bookmarkEnd w:id="246"/>
    </w:p>
    <w:p w14:paraId="67470FE5" w14:textId="77777777" w:rsidR="00CE230A" w:rsidRDefault="00CE230A" w:rsidP="00CE230A">
      <w:r>
        <w:t>This error is returned by the network when it is requested to perform an operation on a supplementary service and not even a subset of the requested teleservice group has been subscribed to.</w:t>
      </w:r>
    </w:p>
    <w:p w14:paraId="2C39B51C" w14:textId="77777777" w:rsidR="00CE230A" w:rsidRDefault="00CE230A" w:rsidP="00D737EA">
      <w:pPr>
        <w:pStyle w:val="Heading4"/>
      </w:pPr>
      <w:bookmarkStart w:id="247" w:name="_Toc19634136"/>
      <w:bookmarkStart w:id="248" w:name="_Toc44862976"/>
      <w:bookmarkStart w:id="249" w:name="_Toc97645044"/>
      <w:r>
        <w:t>4.3.2.4</w:t>
      </w:r>
      <w:r>
        <w:tab/>
        <w:t>illegalSS-Operation</w:t>
      </w:r>
      <w:bookmarkEnd w:id="247"/>
      <w:bookmarkEnd w:id="248"/>
      <w:bookmarkEnd w:id="249"/>
    </w:p>
    <w:p w14:paraId="3CE5C2BF" w14:textId="3798765C" w:rsidR="00CE230A" w:rsidRDefault="00CE230A" w:rsidP="00CE230A">
      <w:r>
        <w:t xml:space="preserve">This error is returned by the network when it is requested to perform an illegal operation which is defined as not applicable for the relevant supplementary service(s) (e.g. registration request for a service which must be registered by the administration). For the definition of the allowed operations for the individual supplementary services, see </w:t>
      </w:r>
      <w:r w:rsidR="00A41330">
        <w:t>TS 2</w:t>
      </w:r>
      <w:r>
        <w:t>4.08x and 24.09x-series of technical specifications.</w:t>
      </w:r>
    </w:p>
    <w:p w14:paraId="556CEF7A" w14:textId="77777777" w:rsidR="00CE230A" w:rsidRDefault="00CE230A" w:rsidP="00D737EA">
      <w:pPr>
        <w:pStyle w:val="Heading4"/>
      </w:pPr>
      <w:bookmarkStart w:id="250" w:name="_Toc19634137"/>
      <w:bookmarkStart w:id="251" w:name="_Toc44862977"/>
      <w:bookmarkStart w:id="252" w:name="_Toc97645045"/>
      <w:r>
        <w:t>4.3.2.5</w:t>
      </w:r>
      <w:r>
        <w:tab/>
        <w:t>ss-ErrorStatus</w:t>
      </w:r>
      <w:bookmarkEnd w:id="250"/>
      <w:bookmarkEnd w:id="251"/>
      <w:bookmarkEnd w:id="252"/>
    </w:p>
    <w:p w14:paraId="4F2C1035" w14:textId="77777777" w:rsidR="00CE230A" w:rsidRDefault="00CE230A" w:rsidP="00CE230A">
      <w:r>
        <w:t>This error is returned by the network when it is requested to perform an operation which is not compatible with the current status of the relevant supplementary service. The current status may be given as additional information by use of the SS-parameter.</w:t>
      </w:r>
    </w:p>
    <w:p w14:paraId="6876A8E1" w14:textId="77777777" w:rsidR="00CE230A" w:rsidRDefault="00CE230A" w:rsidP="00D737EA">
      <w:pPr>
        <w:pStyle w:val="Heading4"/>
      </w:pPr>
      <w:bookmarkStart w:id="253" w:name="_Toc19634138"/>
      <w:bookmarkStart w:id="254" w:name="_Toc44862978"/>
      <w:bookmarkStart w:id="255" w:name="_Toc97645046"/>
      <w:r>
        <w:t>4.3.2.6</w:t>
      </w:r>
      <w:r>
        <w:tab/>
        <w:t>ss-NotAvailable</w:t>
      </w:r>
      <w:bookmarkEnd w:id="253"/>
      <w:bookmarkEnd w:id="254"/>
      <w:bookmarkEnd w:id="255"/>
    </w:p>
    <w:p w14:paraId="2B39A199" w14:textId="77777777" w:rsidR="00CE230A" w:rsidRDefault="00CE230A" w:rsidP="00CE230A">
      <w:r>
        <w:t>This error is returned by the network when it is requested to perform an operation on a supplementary service which is not available in the current location area.</w:t>
      </w:r>
    </w:p>
    <w:p w14:paraId="5CF92699" w14:textId="77777777" w:rsidR="00CE230A" w:rsidRDefault="00CE230A" w:rsidP="00D737EA">
      <w:pPr>
        <w:pStyle w:val="Heading4"/>
      </w:pPr>
      <w:bookmarkStart w:id="256" w:name="_Toc19634139"/>
      <w:bookmarkStart w:id="257" w:name="_Toc44862979"/>
      <w:bookmarkStart w:id="258" w:name="_Toc97645047"/>
      <w:r>
        <w:t>4.3.2.7</w:t>
      </w:r>
      <w:r>
        <w:tab/>
        <w:t>ss-SubscriptionViolation</w:t>
      </w:r>
      <w:bookmarkEnd w:id="256"/>
      <w:bookmarkEnd w:id="257"/>
      <w:bookmarkEnd w:id="258"/>
    </w:p>
    <w:p w14:paraId="5D4AA860" w14:textId="77777777" w:rsidR="00CE230A" w:rsidRDefault="00CE230A" w:rsidP="00CE230A">
      <w:r>
        <w:t>This error is returned by the network when it is requested to perform an operation on a supplementary service, transgressing the subscription restrictions. The nature of the restriction or the transgressed options may be sent as parameters.</w:t>
      </w:r>
    </w:p>
    <w:p w14:paraId="142A6131" w14:textId="77777777" w:rsidR="00CE230A" w:rsidRDefault="00CE230A" w:rsidP="00D737EA">
      <w:pPr>
        <w:pStyle w:val="Heading4"/>
      </w:pPr>
      <w:bookmarkStart w:id="259" w:name="_Toc19634140"/>
      <w:bookmarkStart w:id="260" w:name="_Toc44862980"/>
      <w:bookmarkStart w:id="261" w:name="_Toc97645048"/>
      <w:r>
        <w:t>4.3.2.8</w:t>
      </w:r>
      <w:r>
        <w:tab/>
        <w:t>ss-Incompatibility</w:t>
      </w:r>
      <w:bookmarkEnd w:id="259"/>
      <w:bookmarkEnd w:id="260"/>
      <w:bookmarkEnd w:id="261"/>
    </w:p>
    <w:p w14:paraId="38DF4102" w14:textId="77777777" w:rsidR="00CE230A" w:rsidRDefault="00CE230A" w:rsidP="00CE230A">
      <w:r>
        <w:t>This error is returned by the network when it is requested for a supplementary service operation incompatible with the status of an other supplementary service or with the teleservice or bearer service for which the operation is requested. This error shall only be used if the operation is not compatible for even a subset of the teleservice group or bearer service group specified in the request. The identity and status of the conflicting service may also be indicated. The additional information may contain the SS-code parameter, the Basic Service Group parameter and the SS-status parameter.</w:t>
      </w:r>
    </w:p>
    <w:p w14:paraId="67CDCA02" w14:textId="77777777" w:rsidR="00CE230A" w:rsidRDefault="00CE230A" w:rsidP="00D737EA">
      <w:pPr>
        <w:pStyle w:val="Heading4"/>
      </w:pPr>
      <w:bookmarkStart w:id="262" w:name="_Toc19634141"/>
      <w:bookmarkStart w:id="263" w:name="_Toc44862981"/>
      <w:bookmarkStart w:id="264" w:name="_Toc97645049"/>
      <w:r>
        <w:lastRenderedPageBreak/>
        <w:t>4.3.2.9</w:t>
      </w:r>
      <w:r>
        <w:tab/>
        <w:t>systemFailure</w:t>
      </w:r>
      <w:bookmarkEnd w:id="262"/>
      <w:bookmarkEnd w:id="263"/>
      <w:bookmarkEnd w:id="264"/>
    </w:p>
    <w:p w14:paraId="5CCB9839" w14:textId="77777777" w:rsidR="00CE230A" w:rsidRDefault="00CE230A" w:rsidP="00CE230A">
      <w:r>
        <w:t>This error is returned by the network, when it cannot perform an operation because of a failure in the network.</w:t>
      </w:r>
    </w:p>
    <w:p w14:paraId="099BB952" w14:textId="77777777" w:rsidR="00CE230A" w:rsidRDefault="00CE230A" w:rsidP="00D737EA">
      <w:pPr>
        <w:pStyle w:val="Heading4"/>
      </w:pPr>
      <w:bookmarkStart w:id="265" w:name="_Toc19634142"/>
      <w:bookmarkStart w:id="266" w:name="_Toc44862982"/>
      <w:bookmarkStart w:id="267" w:name="_Toc97645050"/>
      <w:r>
        <w:t>4.3.2.10</w:t>
      </w:r>
      <w:r>
        <w:tab/>
        <w:t>dataMissing</w:t>
      </w:r>
      <w:bookmarkEnd w:id="265"/>
      <w:bookmarkEnd w:id="266"/>
      <w:bookmarkEnd w:id="267"/>
    </w:p>
    <w:p w14:paraId="362146DF" w14:textId="77777777" w:rsidR="00CE230A" w:rsidRDefault="00CE230A" w:rsidP="00CE230A">
      <w:r>
        <w:t>This error is returned by the network when an optional parameter is missing in an invoke component or an inner data structure, while it is required by the context of the request.</w:t>
      </w:r>
    </w:p>
    <w:p w14:paraId="35A8A8D0" w14:textId="77777777" w:rsidR="00CE230A" w:rsidRDefault="00CE230A" w:rsidP="00D737EA">
      <w:pPr>
        <w:pStyle w:val="Heading4"/>
      </w:pPr>
      <w:bookmarkStart w:id="268" w:name="_Toc19634143"/>
      <w:bookmarkStart w:id="269" w:name="_Toc44862983"/>
      <w:bookmarkStart w:id="270" w:name="_Toc97645051"/>
      <w:r>
        <w:t>4.3.2.11</w:t>
      </w:r>
      <w:r>
        <w:tab/>
        <w:t>unexpectedDataValue</w:t>
      </w:r>
      <w:bookmarkEnd w:id="268"/>
      <w:bookmarkEnd w:id="269"/>
      <w:bookmarkEnd w:id="270"/>
    </w:p>
    <w:p w14:paraId="2260F833" w14:textId="77777777" w:rsidR="00CE230A" w:rsidRDefault="00CE230A" w:rsidP="00CE230A">
      <w:r>
        <w:t>This error is returned by the network when it receives a parameter with an unexpected value, without type violation.</w:t>
      </w:r>
    </w:p>
    <w:p w14:paraId="7D1E7EB0" w14:textId="77777777" w:rsidR="00CE230A" w:rsidRDefault="00CE230A" w:rsidP="00D737EA">
      <w:pPr>
        <w:pStyle w:val="Heading4"/>
      </w:pPr>
      <w:bookmarkStart w:id="271" w:name="_Toc19634144"/>
      <w:bookmarkStart w:id="272" w:name="_Toc44862984"/>
      <w:bookmarkStart w:id="273" w:name="_Toc97645052"/>
      <w:r>
        <w:t>4.3.2.12</w:t>
      </w:r>
      <w:r>
        <w:tab/>
        <w:t>passwordRegistrationFailure</w:t>
      </w:r>
      <w:bookmarkEnd w:id="271"/>
      <w:bookmarkEnd w:id="272"/>
      <w:bookmarkEnd w:id="273"/>
    </w:p>
    <w:p w14:paraId="15EF0EB1" w14:textId="77777777" w:rsidR="00CE230A" w:rsidRDefault="00CE230A" w:rsidP="00CE230A">
      <w:r>
        <w:t>This error is returned when a password registration procedure fails because of abnormal subscriber inputs. A more specific diagnostic may be passed as error parameter and indicates situations such as:</w:t>
      </w:r>
    </w:p>
    <w:p w14:paraId="0F134D62" w14:textId="77777777" w:rsidR="00CE230A" w:rsidRDefault="00CE230A" w:rsidP="00CE230A">
      <w:pPr>
        <w:pStyle w:val="B1"/>
      </w:pPr>
      <w:r>
        <w:t>-</w:t>
      </w:r>
      <w:r>
        <w:tab/>
        <w:t>invalid password format;</w:t>
      </w:r>
    </w:p>
    <w:p w14:paraId="728C5B1A" w14:textId="77777777" w:rsidR="00CE230A" w:rsidRDefault="00CE230A" w:rsidP="00CE230A">
      <w:pPr>
        <w:pStyle w:val="B1"/>
      </w:pPr>
      <w:r>
        <w:t>-</w:t>
      </w:r>
      <w:r>
        <w:tab/>
        <w:t>new passwords mismatch.</w:t>
      </w:r>
    </w:p>
    <w:p w14:paraId="0D8FDE9F" w14:textId="77777777" w:rsidR="00CE230A" w:rsidRDefault="00CE230A" w:rsidP="00D737EA">
      <w:pPr>
        <w:pStyle w:val="Heading4"/>
      </w:pPr>
      <w:bookmarkStart w:id="274" w:name="_Toc19634145"/>
      <w:bookmarkStart w:id="275" w:name="_Toc44862985"/>
      <w:bookmarkStart w:id="276" w:name="_Toc97645053"/>
      <w:r>
        <w:t>4.3.2.13</w:t>
      </w:r>
      <w:r>
        <w:tab/>
        <w:t>negativePasswordCheck</w:t>
      </w:r>
      <w:bookmarkEnd w:id="274"/>
      <w:bookmarkEnd w:id="275"/>
      <w:bookmarkEnd w:id="276"/>
    </w:p>
    <w:p w14:paraId="635C3C12" w14:textId="77777777" w:rsidR="00CE230A" w:rsidRDefault="00CE230A" w:rsidP="00CE230A">
      <w:r>
        <w:t>This error is returned to indicate the negative result of a password check because the subscriber has not provided the required password or has provided a password which does not match the valid one.</w:t>
      </w:r>
    </w:p>
    <w:p w14:paraId="64797539" w14:textId="77777777" w:rsidR="00CE230A" w:rsidRDefault="00CE230A" w:rsidP="00D737EA">
      <w:pPr>
        <w:pStyle w:val="Heading4"/>
      </w:pPr>
      <w:bookmarkStart w:id="277" w:name="_Toc19634146"/>
      <w:bookmarkStart w:id="278" w:name="_Toc44862986"/>
      <w:bookmarkStart w:id="279" w:name="_Toc97645054"/>
      <w:r>
        <w:t>4.3.2.14</w:t>
      </w:r>
      <w:r>
        <w:tab/>
        <w:t>facilityNotSupported</w:t>
      </w:r>
      <w:bookmarkEnd w:id="277"/>
      <w:bookmarkEnd w:id="278"/>
      <w:bookmarkEnd w:id="279"/>
    </w:p>
    <w:p w14:paraId="2293011F" w14:textId="77777777" w:rsidR="00CE230A" w:rsidRDefault="00CE230A" w:rsidP="00CE230A">
      <w:r>
        <w:t>This error is returned by the network receiving a request about a facility which is not supported in the PLMN.</w:t>
      </w:r>
    </w:p>
    <w:p w14:paraId="7C9ECDF0" w14:textId="77777777" w:rsidR="00CE230A" w:rsidRDefault="00CE230A" w:rsidP="00D737EA">
      <w:pPr>
        <w:pStyle w:val="Heading4"/>
      </w:pPr>
      <w:bookmarkStart w:id="280" w:name="_Toc19634147"/>
      <w:bookmarkStart w:id="281" w:name="_Toc44862987"/>
      <w:bookmarkStart w:id="282" w:name="_Toc97645055"/>
      <w:r>
        <w:t>4.3.2.15</w:t>
      </w:r>
      <w:r>
        <w:tab/>
        <w:t>resourcesNotAvailable</w:t>
      </w:r>
      <w:bookmarkEnd w:id="280"/>
      <w:bookmarkEnd w:id="281"/>
      <w:bookmarkEnd w:id="282"/>
    </w:p>
    <w:p w14:paraId="734F5B8F" w14:textId="77777777" w:rsidR="00CE230A" w:rsidRDefault="00CE230A" w:rsidP="00CE230A">
      <w:r>
        <w:t>This error is returned by the network to the MS if temporarily there are no resources to support e.g. a multi party call available in the network.</w:t>
      </w:r>
    </w:p>
    <w:p w14:paraId="46786207" w14:textId="77777777" w:rsidR="00CE230A" w:rsidRDefault="00CE230A" w:rsidP="00D737EA">
      <w:pPr>
        <w:pStyle w:val="Heading4"/>
      </w:pPr>
      <w:bookmarkStart w:id="283" w:name="_Toc19634148"/>
      <w:bookmarkStart w:id="284" w:name="_Toc44862988"/>
      <w:bookmarkStart w:id="285" w:name="_Toc97645056"/>
      <w:r>
        <w:t>4.3.2.16</w:t>
      </w:r>
      <w:r>
        <w:tab/>
        <w:t>maxNumberOfMPTY-ParticipantsExceeded</w:t>
      </w:r>
      <w:bookmarkEnd w:id="283"/>
      <w:bookmarkEnd w:id="284"/>
      <w:bookmarkEnd w:id="285"/>
    </w:p>
    <w:p w14:paraId="135581BC" w14:textId="77777777" w:rsidR="00CE230A" w:rsidRDefault="00CE230A" w:rsidP="00CE230A">
      <w:r>
        <w:t>This error is returned by the network to the MS if the request must be rejected because the number of subscribers to join a multi party call would exceed the maximum value.</w:t>
      </w:r>
    </w:p>
    <w:p w14:paraId="525EBEF2" w14:textId="77777777" w:rsidR="00CE230A" w:rsidRDefault="00CE230A" w:rsidP="00D737EA">
      <w:pPr>
        <w:pStyle w:val="Heading4"/>
      </w:pPr>
      <w:bookmarkStart w:id="286" w:name="_Toc19634149"/>
      <w:bookmarkStart w:id="287" w:name="_Toc44862989"/>
      <w:bookmarkStart w:id="288" w:name="_Toc97645057"/>
      <w:r>
        <w:t>4.3.2.17</w:t>
      </w:r>
      <w:r>
        <w:tab/>
        <w:t>callBarred</w:t>
      </w:r>
      <w:bookmarkEnd w:id="286"/>
      <w:bookmarkEnd w:id="287"/>
      <w:bookmarkEnd w:id="288"/>
    </w:p>
    <w:p w14:paraId="17D025DB" w14:textId="77777777" w:rsidR="00CE230A" w:rsidRDefault="00CE230A" w:rsidP="00CE230A">
      <w:r>
        <w:t>This error is returned by the network to the MS when call independent subscriber control procedures are barred by the operator. The parameter "operator barring" shall be included.</w:t>
      </w:r>
    </w:p>
    <w:p w14:paraId="2748F12A" w14:textId="77777777" w:rsidR="00CE230A" w:rsidRDefault="00CE230A" w:rsidP="00D737EA">
      <w:pPr>
        <w:pStyle w:val="Heading4"/>
      </w:pPr>
      <w:bookmarkStart w:id="289" w:name="_Toc19634150"/>
      <w:bookmarkStart w:id="290" w:name="_Toc44862990"/>
      <w:bookmarkStart w:id="291" w:name="_Toc97645058"/>
      <w:r>
        <w:t>4.3.2.18</w:t>
      </w:r>
      <w:r>
        <w:tab/>
        <w:t>numberOfPW-AttemptsViolation</w:t>
      </w:r>
      <w:bookmarkEnd w:id="289"/>
      <w:bookmarkEnd w:id="290"/>
      <w:bookmarkEnd w:id="291"/>
    </w:p>
    <w:p w14:paraId="3458B159" w14:textId="77777777" w:rsidR="00CE230A" w:rsidRDefault="00CE230A" w:rsidP="00CE230A">
      <w:r>
        <w:t>This error is returned by the network to the MS when the maximum number of wrong password attempts is exceeded.</w:t>
      </w:r>
    </w:p>
    <w:p w14:paraId="49987C0C" w14:textId="77777777" w:rsidR="00CE230A" w:rsidRDefault="00CE230A" w:rsidP="00D737EA">
      <w:pPr>
        <w:pStyle w:val="Heading4"/>
      </w:pPr>
      <w:bookmarkStart w:id="292" w:name="_Toc19634151"/>
      <w:bookmarkStart w:id="293" w:name="_Toc44862991"/>
      <w:bookmarkStart w:id="294" w:name="_Toc97645059"/>
      <w:r>
        <w:t>4.3.2.19</w:t>
      </w:r>
      <w:r>
        <w:tab/>
        <w:t>absentSubscriber</w:t>
      </w:r>
      <w:bookmarkEnd w:id="292"/>
      <w:bookmarkEnd w:id="293"/>
      <w:bookmarkEnd w:id="294"/>
    </w:p>
    <w:p w14:paraId="79DBB498" w14:textId="77777777" w:rsidR="00CE230A" w:rsidRDefault="00CE230A" w:rsidP="00CE230A">
      <w:r>
        <w:t>This error is returned when the subscriber has activated the detach service or the system detects the absence condition. This error is not used on the radio interface but only between network entities.</w:t>
      </w:r>
    </w:p>
    <w:p w14:paraId="7CAC1C0F" w14:textId="77777777" w:rsidR="00CE230A" w:rsidRDefault="00CE230A" w:rsidP="00D737EA">
      <w:pPr>
        <w:pStyle w:val="Heading4"/>
      </w:pPr>
      <w:bookmarkStart w:id="295" w:name="_Toc19634152"/>
      <w:bookmarkStart w:id="296" w:name="_Toc44862992"/>
      <w:bookmarkStart w:id="297" w:name="_Toc97645060"/>
      <w:r>
        <w:t>4.3.2.20</w:t>
      </w:r>
      <w:r>
        <w:tab/>
        <w:t>illegalSubscriber</w:t>
      </w:r>
      <w:bookmarkEnd w:id="295"/>
      <w:bookmarkEnd w:id="296"/>
      <w:bookmarkEnd w:id="297"/>
    </w:p>
    <w:p w14:paraId="71BD5A91" w14:textId="77777777" w:rsidR="00CE230A" w:rsidRDefault="00CE230A" w:rsidP="00CE230A">
      <w:r>
        <w:t>This error is returned when illegality of the access has been established by use of authentication procedure. This error is not used on the radio interface but only between network entities.</w:t>
      </w:r>
    </w:p>
    <w:p w14:paraId="084854E8" w14:textId="77777777" w:rsidR="00CE230A" w:rsidRDefault="00CE230A" w:rsidP="00D737EA">
      <w:pPr>
        <w:pStyle w:val="Heading4"/>
      </w:pPr>
      <w:bookmarkStart w:id="298" w:name="_Toc19634153"/>
      <w:bookmarkStart w:id="299" w:name="_Toc44862993"/>
      <w:bookmarkStart w:id="300" w:name="_Toc97645061"/>
      <w:r>
        <w:lastRenderedPageBreak/>
        <w:t>4.3.2.21</w:t>
      </w:r>
      <w:r>
        <w:tab/>
        <w:t>illegalEquipment</w:t>
      </w:r>
      <w:bookmarkEnd w:id="298"/>
      <w:bookmarkEnd w:id="299"/>
      <w:bookmarkEnd w:id="300"/>
    </w:p>
    <w:p w14:paraId="59EDEEDE" w14:textId="77777777" w:rsidR="00CE230A" w:rsidRDefault="00CE230A" w:rsidP="00CE230A">
      <w:r>
        <w:t>This error is returned when the IMEI check procedure has shown that the IMEI is blacklisted or not white—listed. This error is not used on the radio interface but only between network entities.</w:t>
      </w:r>
    </w:p>
    <w:p w14:paraId="17F1A965" w14:textId="77777777" w:rsidR="00CE230A" w:rsidRDefault="00CE230A" w:rsidP="00D737EA">
      <w:pPr>
        <w:pStyle w:val="Heading4"/>
      </w:pPr>
      <w:bookmarkStart w:id="301" w:name="_Toc19634154"/>
      <w:bookmarkStart w:id="302" w:name="_Toc44862994"/>
      <w:bookmarkStart w:id="303" w:name="_Toc97645062"/>
      <w:r>
        <w:t>4.3.2.22</w:t>
      </w:r>
      <w:r>
        <w:tab/>
        <w:t>ussd-Busy</w:t>
      </w:r>
      <w:bookmarkEnd w:id="301"/>
      <w:bookmarkEnd w:id="302"/>
      <w:bookmarkEnd w:id="303"/>
    </w:p>
    <w:p w14:paraId="2CFC4D00" w14:textId="77777777" w:rsidR="00CE230A" w:rsidRDefault="00CE230A" w:rsidP="00CE230A">
      <w:r>
        <w:t>This error is returned by the MS to the network when the MS is not able to process the unstructured supplementary service data operation due to an on-going MMI input of the user or an already existing call independent supplementary service transaction.</w:t>
      </w:r>
    </w:p>
    <w:p w14:paraId="6622D383" w14:textId="77777777" w:rsidR="00CE230A" w:rsidRDefault="00CE230A" w:rsidP="00D737EA">
      <w:pPr>
        <w:pStyle w:val="Heading4"/>
      </w:pPr>
      <w:bookmarkStart w:id="304" w:name="_Toc19634155"/>
      <w:bookmarkStart w:id="305" w:name="_Toc44862995"/>
      <w:bookmarkStart w:id="306" w:name="_Toc97645063"/>
      <w:r>
        <w:t>4.3.2.23</w:t>
      </w:r>
      <w:r>
        <w:tab/>
        <w:t>unknownAlphabet</w:t>
      </w:r>
      <w:bookmarkEnd w:id="304"/>
      <w:bookmarkEnd w:id="305"/>
      <w:bookmarkEnd w:id="306"/>
    </w:p>
    <w:p w14:paraId="6119329D" w14:textId="77777777" w:rsidR="00CE230A" w:rsidRDefault="00CE230A" w:rsidP="00CE230A">
      <w:r>
        <w:t>This error is returned by the MS or the network when the alphabet/language used for the unstructured supplementary service data operation is not known by the network or the MS.</w:t>
      </w:r>
    </w:p>
    <w:p w14:paraId="1EB78BB3" w14:textId="77777777" w:rsidR="00CE230A" w:rsidRDefault="00CE230A" w:rsidP="00D737EA">
      <w:pPr>
        <w:pStyle w:val="Heading4"/>
      </w:pPr>
      <w:bookmarkStart w:id="307" w:name="_Toc19634156"/>
      <w:bookmarkStart w:id="308" w:name="_Toc44862996"/>
      <w:bookmarkStart w:id="309" w:name="_Toc97645064"/>
      <w:r>
        <w:t>4.3.2.24</w:t>
      </w:r>
      <w:r>
        <w:tab/>
        <w:t>invalidDeflectedToNumber</w:t>
      </w:r>
      <w:bookmarkEnd w:id="307"/>
      <w:bookmarkEnd w:id="308"/>
      <w:bookmarkEnd w:id="309"/>
    </w:p>
    <w:p w14:paraId="027723A1" w14:textId="77777777" w:rsidR="00CE230A" w:rsidRDefault="00CE230A" w:rsidP="00CE230A">
      <w:r>
        <w:t>This error is returned if the requested deflected-to number is invalid.</w:t>
      </w:r>
    </w:p>
    <w:p w14:paraId="2F9E838C" w14:textId="77777777" w:rsidR="00CE230A" w:rsidRDefault="00CE230A" w:rsidP="00D737EA">
      <w:pPr>
        <w:pStyle w:val="Heading4"/>
      </w:pPr>
      <w:bookmarkStart w:id="310" w:name="_Toc19634157"/>
      <w:bookmarkStart w:id="311" w:name="_Toc44862997"/>
      <w:bookmarkStart w:id="312" w:name="_Toc97645065"/>
      <w:r>
        <w:t>4.3.2.25</w:t>
      </w:r>
      <w:r>
        <w:tab/>
        <w:t>specialServiceCode</w:t>
      </w:r>
      <w:bookmarkEnd w:id="310"/>
      <w:bookmarkEnd w:id="311"/>
      <w:bookmarkEnd w:id="312"/>
    </w:p>
    <w:p w14:paraId="6F296435" w14:textId="77777777" w:rsidR="00CE230A" w:rsidRDefault="00CE230A" w:rsidP="00CE230A">
      <w:r>
        <w:t>This error is returned if diversion to a special service code was requested.</w:t>
      </w:r>
    </w:p>
    <w:p w14:paraId="21F627A3" w14:textId="77777777" w:rsidR="00CE230A" w:rsidRDefault="00CE230A" w:rsidP="00D737EA">
      <w:pPr>
        <w:pStyle w:val="Heading4"/>
      </w:pPr>
      <w:bookmarkStart w:id="313" w:name="_Toc19634158"/>
      <w:bookmarkStart w:id="314" w:name="_Toc44862998"/>
      <w:bookmarkStart w:id="315" w:name="_Toc97645066"/>
      <w:r>
        <w:t>4.3.2.26</w:t>
      </w:r>
      <w:r>
        <w:tab/>
        <w:t>deflectionToServedSubscriber</w:t>
      </w:r>
      <w:bookmarkEnd w:id="313"/>
      <w:bookmarkEnd w:id="314"/>
      <w:bookmarkEnd w:id="315"/>
    </w:p>
    <w:p w14:paraId="7B5B5EB8" w14:textId="77777777" w:rsidR="00CE230A" w:rsidRDefault="00CE230A" w:rsidP="00CE230A">
      <w:r>
        <w:t>This error is returned if a diversion to the served subscriber's number was requested.</w:t>
      </w:r>
    </w:p>
    <w:p w14:paraId="7B4DB61F" w14:textId="77777777" w:rsidR="00CE230A" w:rsidRDefault="00CE230A" w:rsidP="00D737EA">
      <w:pPr>
        <w:pStyle w:val="Heading4"/>
      </w:pPr>
      <w:bookmarkStart w:id="316" w:name="_Toc19634159"/>
      <w:bookmarkStart w:id="317" w:name="_Toc44862999"/>
      <w:bookmarkStart w:id="318" w:name="_Toc97645067"/>
      <w:r>
        <w:t>4.3.2.27</w:t>
      </w:r>
      <w:r>
        <w:tab/>
        <w:t>rejectedByNetwork</w:t>
      </w:r>
      <w:bookmarkEnd w:id="316"/>
      <w:bookmarkEnd w:id="317"/>
      <w:bookmarkEnd w:id="318"/>
    </w:p>
    <w:p w14:paraId="6F50B813" w14:textId="77777777" w:rsidR="00CE230A" w:rsidRDefault="00CE230A" w:rsidP="00CE230A">
      <w:r>
        <w:t>This error is returned by the network when the network rejects User-to-User Signalling service request.</w:t>
      </w:r>
    </w:p>
    <w:p w14:paraId="06B291A3" w14:textId="77777777" w:rsidR="00CE230A" w:rsidRDefault="00CE230A" w:rsidP="00D737EA">
      <w:pPr>
        <w:pStyle w:val="Heading4"/>
      </w:pPr>
      <w:bookmarkStart w:id="319" w:name="_Toc19634160"/>
      <w:bookmarkStart w:id="320" w:name="_Toc44863000"/>
      <w:bookmarkStart w:id="321" w:name="_Toc97645068"/>
      <w:r>
        <w:t>4.3.2.28</w:t>
      </w:r>
      <w:r>
        <w:tab/>
        <w:t>rejectedByUser</w:t>
      </w:r>
      <w:bookmarkEnd w:id="319"/>
      <w:bookmarkEnd w:id="320"/>
      <w:bookmarkEnd w:id="321"/>
    </w:p>
    <w:p w14:paraId="0B89E0E0" w14:textId="77777777" w:rsidR="00CE230A" w:rsidRDefault="00CE230A" w:rsidP="00CE230A">
      <w:r>
        <w:t>This error is returned by the remote party when the remote party rejects User-to-User Signalling service request.</w:t>
      </w:r>
    </w:p>
    <w:p w14:paraId="4384AFDE" w14:textId="77777777" w:rsidR="00CE230A" w:rsidRDefault="00CE230A" w:rsidP="00D737EA">
      <w:pPr>
        <w:pStyle w:val="Heading4"/>
      </w:pPr>
      <w:bookmarkStart w:id="322" w:name="_Toc19634161"/>
      <w:bookmarkStart w:id="323" w:name="_Toc44863001"/>
      <w:bookmarkStart w:id="324" w:name="_Toc97645069"/>
      <w:r>
        <w:t>4.3.2.29</w:t>
      </w:r>
      <w:r>
        <w:tab/>
        <w:t>positionMethodFailure</w:t>
      </w:r>
      <w:bookmarkEnd w:id="322"/>
      <w:bookmarkEnd w:id="323"/>
      <w:bookmarkEnd w:id="324"/>
    </w:p>
    <w:p w14:paraId="545B9DDB" w14:textId="77777777" w:rsidR="00CE230A" w:rsidRDefault="00CE230A" w:rsidP="00CE230A">
      <w:r>
        <w:t>This error is returned by the network when the network is unable to obtain any of the location information requested or none of the information obtained satisfies the requested LCS QoS or if requested LCS assistance data could not be transferred or requested deciphering keys for broadcast assistance data could not be returned.</w:t>
      </w:r>
    </w:p>
    <w:p w14:paraId="59C3BBF7" w14:textId="77777777" w:rsidR="00CE230A" w:rsidRDefault="00CE230A" w:rsidP="00D737EA">
      <w:pPr>
        <w:pStyle w:val="Heading4"/>
      </w:pPr>
      <w:bookmarkStart w:id="325" w:name="_Toc19634162"/>
      <w:bookmarkStart w:id="326" w:name="_Toc44863002"/>
      <w:bookmarkStart w:id="327" w:name="_Toc97645070"/>
      <w:r>
        <w:t>4.3.2.30</w:t>
      </w:r>
      <w:r>
        <w:tab/>
        <w:t>resourceLimitation</w:t>
      </w:r>
      <w:bookmarkEnd w:id="325"/>
      <w:bookmarkEnd w:id="326"/>
      <w:bookmarkEnd w:id="327"/>
    </w:p>
    <w:p w14:paraId="450ED1AA" w14:textId="77777777" w:rsidR="00CE230A" w:rsidRPr="00D60979" w:rsidRDefault="00CE230A" w:rsidP="003362A2">
      <w:bookmarkStart w:id="328" w:name="_Toc19634163"/>
      <w:bookmarkStart w:id="329" w:name="_Toc44863003"/>
      <w:r w:rsidRPr="003362A2">
        <w:t>This error is returned when a requested operation cannot be performed due to insufficient resources.</w:t>
      </w:r>
      <w:bookmarkEnd w:id="328"/>
      <w:bookmarkEnd w:id="329"/>
    </w:p>
    <w:p w14:paraId="648E45EA" w14:textId="77777777" w:rsidR="00CE230A" w:rsidRDefault="00CE230A" w:rsidP="00D737EA">
      <w:pPr>
        <w:pStyle w:val="Heading2"/>
      </w:pPr>
      <w:bookmarkStart w:id="330" w:name="_Toc19634164"/>
      <w:bookmarkStart w:id="331" w:name="_Toc44863004"/>
      <w:bookmarkStart w:id="332" w:name="_Toc97645071"/>
      <w:r>
        <w:t>4.4</w:t>
      </w:r>
      <w:r>
        <w:tab/>
        <w:t>Data types and identifiers</w:t>
      </w:r>
      <w:bookmarkEnd w:id="330"/>
      <w:bookmarkEnd w:id="331"/>
      <w:bookmarkEnd w:id="332"/>
    </w:p>
    <w:p w14:paraId="411D1612" w14:textId="77777777" w:rsidR="00CE230A" w:rsidRDefault="00CE230A" w:rsidP="00D737EA">
      <w:pPr>
        <w:pStyle w:val="Heading3"/>
      </w:pPr>
      <w:bookmarkStart w:id="333" w:name="_Toc19634165"/>
      <w:bookmarkStart w:id="334" w:name="_Toc44863005"/>
      <w:bookmarkStart w:id="335" w:name="_Toc97645072"/>
      <w:r>
        <w:t>4.4.1</w:t>
      </w:r>
      <w:r>
        <w:tab/>
        <w:t>General</w:t>
      </w:r>
      <w:bookmarkEnd w:id="333"/>
      <w:bookmarkEnd w:id="334"/>
      <w:bookmarkEnd w:id="335"/>
    </w:p>
    <w:p w14:paraId="13E4983E" w14:textId="035EE07F" w:rsidR="00CE230A" w:rsidRDefault="00CE230A" w:rsidP="00CE230A">
      <w:r>
        <w:t xml:space="preserve">The data types used in the SS protocol specifications are described in the ASN.1 module provided in </w:t>
      </w:r>
      <w:r w:rsidR="00A41330">
        <w:t>clause 4</w:t>
      </w:r>
      <w:r>
        <w:t xml:space="preserve">.4.2, while </w:t>
      </w:r>
      <w:r w:rsidR="00A41330">
        <w:t>clause 4</w:t>
      </w:r>
      <w:r>
        <w:t>.4.3 provides an overview of the identifiers used in SS ASN.1 specifications.</w:t>
      </w:r>
    </w:p>
    <w:p w14:paraId="43B144FC" w14:textId="77777777" w:rsidR="00CE230A" w:rsidRDefault="00CE230A" w:rsidP="00CE230A">
      <w:r>
        <w:t>Named values have been defined in the following module for the upper boundaries of the value ranges associated to several sub-type specifications.</w:t>
      </w:r>
    </w:p>
    <w:p w14:paraId="02B055D0" w14:textId="77777777" w:rsidR="00CE230A" w:rsidRDefault="00CE230A" w:rsidP="00D737EA">
      <w:pPr>
        <w:pStyle w:val="Heading3"/>
      </w:pPr>
      <w:bookmarkStart w:id="336" w:name="_Toc19634166"/>
      <w:bookmarkStart w:id="337" w:name="_Toc44863006"/>
      <w:bookmarkStart w:id="338" w:name="_Toc97645073"/>
      <w:r>
        <w:lastRenderedPageBreak/>
        <w:t>4.4.2</w:t>
      </w:r>
      <w:r>
        <w:tab/>
        <w:t>ASN.1 data types</w:t>
      </w:r>
      <w:bookmarkEnd w:id="336"/>
      <w:bookmarkEnd w:id="337"/>
      <w:bookmarkEnd w:id="338"/>
    </w:p>
    <w:p w14:paraId="41D8AD02" w14:textId="77777777" w:rsidR="00CE230A" w:rsidRDefault="00CE230A" w:rsidP="00CE230A">
      <w:r>
        <w:t>This clause provides an ASN.1 module defining the abstract data types in operations and errors specification. Only data types which are specific for this specification are defined. All other data types are imported from MAP together with the import of operations and errors.</w:t>
      </w:r>
    </w:p>
    <w:p w14:paraId="3071F228" w14:textId="77777777" w:rsidR="00CE230A" w:rsidRDefault="00CE230A" w:rsidP="00CE230A">
      <w:pPr>
        <w:pStyle w:val="PL"/>
      </w:pPr>
      <w:r>
        <w:rPr>
          <w:vanish/>
        </w:rPr>
        <w:t>.$</w:t>
      </w:r>
      <w:r>
        <w:t>SS-DataTypes {</w:t>
      </w:r>
    </w:p>
    <w:p w14:paraId="1E63BD81" w14:textId="77777777" w:rsidR="00CE230A" w:rsidRDefault="00CE230A" w:rsidP="00CE230A">
      <w:pPr>
        <w:pStyle w:val="PL"/>
      </w:pPr>
      <w:r>
        <w:t xml:space="preserve">   itu-t identified-organization (4) etsi (0) mobileDomain (0) gsm-Access (2) modules (3)</w:t>
      </w:r>
    </w:p>
    <w:p w14:paraId="7369B096" w14:textId="61FABD10" w:rsidR="00CE230A" w:rsidRDefault="00CE230A" w:rsidP="00CE230A">
      <w:pPr>
        <w:pStyle w:val="PL"/>
      </w:pPr>
      <w:r>
        <w:t xml:space="preserve">   ss-DataTypes (2) </w:t>
      </w:r>
      <w:r w:rsidR="002F4A30">
        <w:t>version15 (15)</w:t>
      </w:r>
      <w:r>
        <w:t>}</w:t>
      </w:r>
    </w:p>
    <w:p w14:paraId="38A86992" w14:textId="77777777" w:rsidR="00CE230A" w:rsidRDefault="00CE230A" w:rsidP="00CE230A">
      <w:pPr>
        <w:pStyle w:val="PL"/>
      </w:pPr>
    </w:p>
    <w:p w14:paraId="2FE6E247" w14:textId="77777777" w:rsidR="00CE230A" w:rsidRDefault="00CE230A" w:rsidP="00CE230A">
      <w:pPr>
        <w:pStyle w:val="PL"/>
      </w:pPr>
      <w:r>
        <w:t>DEFINITIONS</w:t>
      </w:r>
    </w:p>
    <w:p w14:paraId="47838846" w14:textId="77777777" w:rsidR="00CE230A" w:rsidRDefault="00CE230A" w:rsidP="00CE230A">
      <w:pPr>
        <w:pStyle w:val="PL"/>
      </w:pPr>
    </w:p>
    <w:p w14:paraId="1C0FAE0A" w14:textId="77777777" w:rsidR="00CE230A" w:rsidRDefault="00CE230A" w:rsidP="00CE230A">
      <w:pPr>
        <w:pStyle w:val="PL"/>
      </w:pPr>
      <w:r>
        <w:t>IMPLICIT TAGS ::=</w:t>
      </w:r>
    </w:p>
    <w:p w14:paraId="2094697C" w14:textId="77777777" w:rsidR="00CE230A" w:rsidRDefault="00CE230A" w:rsidP="00CE230A">
      <w:pPr>
        <w:pStyle w:val="PL"/>
      </w:pPr>
    </w:p>
    <w:p w14:paraId="789F8832" w14:textId="77777777" w:rsidR="00CE230A" w:rsidRDefault="00CE230A" w:rsidP="00CE230A">
      <w:pPr>
        <w:pStyle w:val="PL"/>
      </w:pPr>
      <w:r>
        <w:t>BEGIN</w:t>
      </w:r>
    </w:p>
    <w:p w14:paraId="1B38D150" w14:textId="77777777" w:rsidR="00CE230A" w:rsidRDefault="00CE230A" w:rsidP="00CE230A">
      <w:pPr>
        <w:pStyle w:val="PL"/>
      </w:pPr>
    </w:p>
    <w:p w14:paraId="6DC2BA4F" w14:textId="77777777" w:rsidR="00CE230A" w:rsidRDefault="00CE230A" w:rsidP="00CE230A">
      <w:pPr>
        <w:pStyle w:val="PL"/>
        <w:rPr>
          <w:i/>
        </w:rPr>
      </w:pPr>
      <w:r>
        <w:rPr>
          <w:i/>
        </w:rPr>
        <w:t>-- exports all data types defined in this module</w:t>
      </w:r>
    </w:p>
    <w:p w14:paraId="62725724" w14:textId="77777777" w:rsidR="00CE230A" w:rsidRDefault="00CE230A" w:rsidP="00CE230A">
      <w:pPr>
        <w:pStyle w:val="PL"/>
      </w:pPr>
    </w:p>
    <w:p w14:paraId="5785F664" w14:textId="77777777" w:rsidR="00CE230A" w:rsidRDefault="00CE230A" w:rsidP="00CE230A">
      <w:pPr>
        <w:pStyle w:val="PL"/>
      </w:pPr>
      <w:r>
        <w:t>IMPORTS</w:t>
      </w:r>
    </w:p>
    <w:p w14:paraId="494A2CE6" w14:textId="77777777" w:rsidR="00CE230A" w:rsidRDefault="00CE230A" w:rsidP="00CE230A">
      <w:pPr>
        <w:pStyle w:val="PL"/>
      </w:pPr>
    </w:p>
    <w:p w14:paraId="3DA953D7" w14:textId="77777777" w:rsidR="00CE230A" w:rsidRDefault="00CE230A" w:rsidP="00CE230A">
      <w:pPr>
        <w:pStyle w:val="PL"/>
      </w:pPr>
      <w:r>
        <w:t>SS-Code</w:t>
      </w:r>
    </w:p>
    <w:p w14:paraId="2402223E" w14:textId="77777777" w:rsidR="00CE230A" w:rsidRDefault="00CE230A" w:rsidP="00CE230A">
      <w:pPr>
        <w:pStyle w:val="PL"/>
      </w:pPr>
      <w:r>
        <w:t>FROM MAP-SS-Code {</w:t>
      </w:r>
    </w:p>
    <w:p w14:paraId="00E874C7" w14:textId="77777777" w:rsidR="00CE230A" w:rsidRDefault="00CE230A" w:rsidP="00CE230A">
      <w:pPr>
        <w:pStyle w:val="PL"/>
      </w:pPr>
      <w:r>
        <w:t xml:space="preserve">   itu-t identified-organization (4) etsi (0) mobileDomain (0) gsm-Network (1) modules (3)</w:t>
      </w:r>
    </w:p>
    <w:p w14:paraId="70D49802" w14:textId="6B33EB59" w:rsidR="00CE230A" w:rsidRPr="002C320F" w:rsidRDefault="00CE230A" w:rsidP="00CE230A">
      <w:pPr>
        <w:pStyle w:val="PL"/>
        <w:rPr>
          <w:lang w:val="fr-FR"/>
        </w:rPr>
      </w:pPr>
      <w:r>
        <w:rPr>
          <w:lang w:val="en-US"/>
        </w:rPr>
        <w:t xml:space="preserve">   </w:t>
      </w:r>
      <w:r w:rsidRPr="002C320F">
        <w:rPr>
          <w:lang w:val="fr-FR"/>
        </w:rPr>
        <w:t xml:space="preserve">map-SS-Code (15) </w:t>
      </w:r>
      <w:r w:rsidR="002F4A30">
        <w:rPr>
          <w:lang w:val="fr-FR"/>
        </w:rPr>
        <w:t>version19 (19)</w:t>
      </w:r>
      <w:r w:rsidRPr="002C320F">
        <w:rPr>
          <w:lang w:val="fr-FR"/>
        </w:rPr>
        <w:t>}</w:t>
      </w:r>
    </w:p>
    <w:p w14:paraId="26D87AE4" w14:textId="77777777" w:rsidR="00CE230A" w:rsidRPr="002C320F" w:rsidRDefault="00CE230A" w:rsidP="00CE230A">
      <w:pPr>
        <w:pStyle w:val="PL"/>
        <w:rPr>
          <w:lang w:val="fr-FR"/>
        </w:rPr>
      </w:pPr>
    </w:p>
    <w:p w14:paraId="59EF4D13" w14:textId="77777777" w:rsidR="00CE230A" w:rsidRPr="002C320F" w:rsidRDefault="00CE230A" w:rsidP="00CE230A">
      <w:pPr>
        <w:pStyle w:val="PL"/>
        <w:rPr>
          <w:i/>
          <w:lang w:val="fr-FR"/>
        </w:rPr>
      </w:pPr>
      <w:r w:rsidRPr="002C320F">
        <w:rPr>
          <w:i/>
          <w:lang w:val="fr-FR"/>
        </w:rPr>
        <w:t>-- imports MAP-SS-DataTypes</w:t>
      </w:r>
    </w:p>
    <w:p w14:paraId="4C6CC059" w14:textId="77777777" w:rsidR="00CE230A" w:rsidRDefault="00CE230A" w:rsidP="00CE230A">
      <w:pPr>
        <w:pStyle w:val="PL"/>
      </w:pPr>
      <w:r>
        <w:t>SS-Status, USSD-DataCodingScheme, USSD-String, CCBS-Feature</w:t>
      </w:r>
    </w:p>
    <w:p w14:paraId="031BE622" w14:textId="77777777" w:rsidR="00CE230A" w:rsidRDefault="00CE230A" w:rsidP="00CE230A">
      <w:pPr>
        <w:pStyle w:val="PL"/>
        <w:rPr>
          <w:i/>
        </w:rPr>
      </w:pPr>
      <w:r>
        <w:rPr>
          <w:i/>
        </w:rPr>
        <w:t>-- USSD-DataCodingScheme, USSD-String were introduced because of CNAP.</w:t>
      </w:r>
    </w:p>
    <w:p w14:paraId="60586AFC" w14:textId="77777777" w:rsidR="00CE230A" w:rsidRDefault="00CE230A" w:rsidP="00CE230A">
      <w:pPr>
        <w:pStyle w:val="PL"/>
      </w:pPr>
      <w:r>
        <w:t>FROM MAP-SS-DataTypes {</w:t>
      </w:r>
    </w:p>
    <w:p w14:paraId="3B0D2E13" w14:textId="77777777" w:rsidR="00CE230A" w:rsidRDefault="00CE230A" w:rsidP="00CE230A">
      <w:pPr>
        <w:pStyle w:val="PL"/>
      </w:pPr>
      <w:r>
        <w:t xml:space="preserve">   itu-t identified-organization (4) etsi (0) mobileDomain (0) gsm-Network (1) modules (3)</w:t>
      </w:r>
    </w:p>
    <w:p w14:paraId="03AD684C" w14:textId="41D89BAF" w:rsidR="00CE230A" w:rsidRDefault="00CE230A" w:rsidP="00CE230A">
      <w:pPr>
        <w:pStyle w:val="PL"/>
      </w:pPr>
      <w:r>
        <w:t xml:space="preserve">   map-SS-DataTypes (14) </w:t>
      </w:r>
      <w:r w:rsidR="002F4A30">
        <w:t>version19 (19)</w:t>
      </w:r>
      <w:r>
        <w:t>}</w:t>
      </w:r>
    </w:p>
    <w:p w14:paraId="2E86D379" w14:textId="77777777" w:rsidR="00CE230A" w:rsidRDefault="00CE230A" w:rsidP="00CE230A">
      <w:pPr>
        <w:pStyle w:val="PL"/>
      </w:pPr>
    </w:p>
    <w:p w14:paraId="056B94B7" w14:textId="77777777" w:rsidR="00CE230A" w:rsidRDefault="00CE230A" w:rsidP="00CE230A">
      <w:pPr>
        <w:pStyle w:val="PL"/>
      </w:pPr>
      <w:r>
        <w:t>CUG-Index,</w:t>
      </w:r>
    </w:p>
    <w:p w14:paraId="0B34D619" w14:textId="77777777" w:rsidR="00CE230A" w:rsidRDefault="00CE230A" w:rsidP="00CE230A">
      <w:pPr>
        <w:pStyle w:val="PL"/>
      </w:pPr>
      <w:r>
        <w:t>NotificationToMSUser</w:t>
      </w:r>
    </w:p>
    <w:p w14:paraId="0506379B" w14:textId="77777777" w:rsidR="00CE230A" w:rsidRDefault="00CE230A" w:rsidP="00CE230A">
      <w:pPr>
        <w:pStyle w:val="PL"/>
      </w:pPr>
      <w:r>
        <w:t>FROM MAP-MS-DataTypes {</w:t>
      </w:r>
    </w:p>
    <w:p w14:paraId="5A8FE377" w14:textId="77777777" w:rsidR="00CE230A" w:rsidRDefault="00CE230A" w:rsidP="00CE230A">
      <w:pPr>
        <w:pStyle w:val="PL"/>
      </w:pPr>
      <w:r>
        <w:t xml:space="preserve">   itu-t identified-organization (4) etsi (0) mobileDomain (0) gsm-Network (1) modules (3)</w:t>
      </w:r>
    </w:p>
    <w:p w14:paraId="5D1621DF" w14:textId="2DD96736" w:rsidR="00CE230A" w:rsidRDefault="00CE230A" w:rsidP="00CE230A">
      <w:pPr>
        <w:pStyle w:val="PL"/>
      </w:pPr>
      <w:r>
        <w:t xml:space="preserve">   map-MS-DataTypes (11) </w:t>
      </w:r>
      <w:r w:rsidR="002F4A30">
        <w:t>version19 (19)</w:t>
      </w:r>
      <w:r>
        <w:t>}</w:t>
      </w:r>
    </w:p>
    <w:p w14:paraId="351E5974" w14:textId="77777777" w:rsidR="00CE230A" w:rsidRDefault="00CE230A" w:rsidP="00CE230A">
      <w:pPr>
        <w:pStyle w:val="PL"/>
      </w:pPr>
    </w:p>
    <w:p w14:paraId="685A9121" w14:textId="77777777" w:rsidR="00CE230A" w:rsidRDefault="00CE230A" w:rsidP="00CE230A">
      <w:pPr>
        <w:pStyle w:val="PL"/>
      </w:pPr>
      <w:r>
        <w:t>maxSignalInfoLength,</w:t>
      </w:r>
    </w:p>
    <w:p w14:paraId="757E7E98" w14:textId="77777777" w:rsidR="00CE230A" w:rsidRDefault="00CE230A" w:rsidP="00CE230A">
      <w:pPr>
        <w:pStyle w:val="PL"/>
      </w:pPr>
      <w:r>
        <w:t>ISDN-AddressString,</w:t>
      </w:r>
    </w:p>
    <w:p w14:paraId="10CB84BC" w14:textId="77777777" w:rsidR="00CE230A" w:rsidRDefault="00CE230A" w:rsidP="00CE230A">
      <w:pPr>
        <w:pStyle w:val="PL"/>
      </w:pPr>
      <w:r>
        <w:t>ISDN-SubaddressString,</w:t>
      </w:r>
    </w:p>
    <w:p w14:paraId="6AAFC8FB" w14:textId="77777777" w:rsidR="00CE230A" w:rsidRDefault="00CE230A" w:rsidP="00CE230A">
      <w:pPr>
        <w:pStyle w:val="PL"/>
      </w:pPr>
      <w:r>
        <w:t>AlertingPattern,</w:t>
      </w:r>
    </w:p>
    <w:p w14:paraId="74BE3739" w14:textId="77777777" w:rsidR="00CE230A" w:rsidRDefault="00CE230A" w:rsidP="00CE230A">
      <w:pPr>
        <w:pStyle w:val="PL"/>
      </w:pPr>
      <w:r>
        <w:t>LCSClientExternalID,</w:t>
      </w:r>
    </w:p>
    <w:p w14:paraId="40597114" w14:textId="77777777" w:rsidR="00CE230A" w:rsidRDefault="00CE230A" w:rsidP="00CE230A">
      <w:pPr>
        <w:pStyle w:val="PL"/>
      </w:pPr>
      <w:r>
        <w:t>AddressString,</w:t>
      </w:r>
    </w:p>
    <w:p w14:paraId="4253F158" w14:textId="77777777" w:rsidR="00CE230A" w:rsidRDefault="00CE230A" w:rsidP="00CE230A">
      <w:pPr>
        <w:pStyle w:val="PL"/>
      </w:pPr>
      <w:r>
        <w:t>LCSServiceTypeID</w:t>
      </w:r>
      <w:r>
        <w:rPr>
          <w:rFonts w:hint="eastAsia"/>
        </w:rPr>
        <w:t>,</w:t>
      </w:r>
    </w:p>
    <w:p w14:paraId="295E9815" w14:textId="77777777" w:rsidR="00CE230A" w:rsidRDefault="00CE230A" w:rsidP="00CE230A">
      <w:pPr>
        <w:pStyle w:val="PL"/>
        <w:rPr>
          <w:szCs w:val="16"/>
        </w:rPr>
      </w:pPr>
      <w:r w:rsidRPr="00BE10A4">
        <w:rPr>
          <w:szCs w:val="16"/>
        </w:rPr>
        <w:t>AgeOfLocationInformation</w:t>
      </w:r>
      <w:r>
        <w:rPr>
          <w:szCs w:val="16"/>
        </w:rPr>
        <w:t>,</w:t>
      </w:r>
    </w:p>
    <w:p w14:paraId="2CFD32AD" w14:textId="77777777" w:rsidR="00CE230A" w:rsidRDefault="00CE230A" w:rsidP="00CE230A">
      <w:pPr>
        <w:pStyle w:val="PL"/>
      </w:pPr>
      <w:r>
        <w:rPr>
          <w:szCs w:val="16"/>
        </w:rPr>
        <w:t>GSN-Address</w:t>
      </w:r>
    </w:p>
    <w:p w14:paraId="088DD08C" w14:textId="77777777" w:rsidR="00CE230A" w:rsidRDefault="00CE230A" w:rsidP="00CE230A">
      <w:pPr>
        <w:pStyle w:val="PL"/>
      </w:pPr>
      <w:r>
        <w:t>FROM MAP-CommonDataTypes {</w:t>
      </w:r>
    </w:p>
    <w:p w14:paraId="43863917" w14:textId="77777777" w:rsidR="00CE230A" w:rsidRDefault="00CE230A" w:rsidP="00CE230A">
      <w:pPr>
        <w:pStyle w:val="PL"/>
      </w:pPr>
      <w:r>
        <w:t xml:space="preserve">   itu-t identified-organization (4) etsi (0) mobileDomain (0) gsm-Network (1) modules (3)</w:t>
      </w:r>
    </w:p>
    <w:p w14:paraId="0F4903F8" w14:textId="085945E8" w:rsidR="00CE230A" w:rsidRDefault="00CE230A" w:rsidP="00CE230A">
      <w:pPr>
        <w:pStyle w:val="PL"/>
      </w:pPr>
      <w:r>
        <w:t xml:space="preserve">   map-CommonDataTypes (18) </w:t>
      </w:r>
      <w:r w:rsidR="002F4A30">
        <w:t>version19 (19)</w:t>
      </w:r>
      <w:r>
        <w:t>}</w:t>
      </w:r>
    </w:p>
    <w:p w14:paraId="7F2A080C" w14:textId="77777777" w:rsidR="00CE230A" w:rsidRDefault="00CE230A" w:rsidP="00CE230A">
      <w:pPr>
        <w:pStyle w:val="PL"/>
      </w:pPr>
    </w:p>
    <w:p w14:paraId="0A83B517" w14:textId="77777777" w:rsidR="00CE230A" w:rsidRDefault="00CE230A" w:rsidP="00CE230A">
      <w:pPr>
        <w:pStyle w:val="PL"/>
      </w:pPr>
      <w:r>
        <w:t>LocationType,</w:t>
      </w:r>
    </w:p>
    <w:p w14:paraId="79C6E93A" w14:textId="77777777" w:rsidR="00CE230A" w:rsidRDefault="00CE230A" w:rsidP="00CE230A">
      <w:pPr>
        <w:pStyle w:val="PL"/>
      </w:pPr>
      <w:r>
        <w:t>DeferredLocationEventType,</w:t>
      </w:r>
    </w:p>
    <w:p w14:paraId="5EEE46E9" w14:textId="77777777" w:rsidR="00CE230A" w:rsidRDefault="00CE230A" w:rsidP="00CE230A">
      <w:pPr>
        <w:pStyle w:val="PL"/>
      </w:pPr>
      <w:r>
        <w:t>LCSClientName,</w:t>
      </w:r>
    </w:p>
    <w:p w14:paraId="762347C3" w14:textId="77777777" w:rsidR="00CE230A" w:rsidRDefault="00CE230A" w:rsidP="00CE230A">
      <w:pPr>
        <w:pStyle w:val="PL"/>
      </w:pPr>
      <w:r>
        <w:t>LCS-QoS,</w:t>
      </w:r>
    </w:p>
    <w:p w14:paraId="4284EBFE" w14:textId="77777777" w:rsidR="00CE230A" w:rsidRDefault="00CE230A" w:rsidP="00CE230A">
      <w:pPr>
        <w:pStyle w:val="PL"/>
      </w:pPr>
      <w:r>
        <w:t>Horizontal-Accuracy,</w:t>
      </w:r>
    </w:p>
    <w:p w14:paraId="005E3556" w14:textId="77777777" w:rsidR="00CE230A" w:rsidRDefault="00CE230A" w:rsidP="00CE230A">
      <w:pPr>
        <w:pStyle w:val="PL"/>
      </w:pPr>
      <w:r>
        <w:t>ResponseTime,</w:t>
      </w:r>
    </w:p>
    <w:p w14:paraId="679768E6" w14:textId="77777777" w:rsidR="00A41330" w:rsidRDefault="00CE230A" w:rsidP="00CE230A">
      <w:pPr>
        <w:pStyle w:val="PL"/>
      </w:pPr>
      <w:r>
        <w:t>Ext-GeographicalInformation,</w:t>
      </w:r>
    </w:p>
    <w:p w14:paraId="20DC2A83" w14:textId="36A040A8" w:rsidR="00CE230A" w:rsidRDefault="00CE230A" w:rsidP="00CE230A">
      <w:pPr>
        <w:pStyle w:val="PL"/>
      </w:pPr>
      <w:r>
        <w:t>VelocityEstimate,</w:t>
      </w:r>
    </w:p>
    <w:p w14:paraId="3957AA06" w14:textId="77777777" w:rsidR="00CE230A" w:rsidRDefault="00CE230A" w:rsidP="00CE230A">
      <w:pPr>
        <w:pStyle w:val="PL"/>
      </w:pPr>
      <w:r>
        <w:t>SupportedGADShapes,</w:t>
      </w:r>
    </w:p>
    <w:p w14:paraId="73227820" w14:textId="77777777" w:rsidR="00CE230A" w:rsidRDefault="00CE230A" w:rsidP="00CE230A">
      <w:pPr>
        <w:pStyle w:val="PL"/>
      </w:pPr>
      <w:r>
        <w:t>Add-GeographicalInformation</w:t>
      </w:r>
      <w:r>
        <w:rPr>
          <w:rFonts w:hint="eastAsia"/>
        </w:rPr>
        <w:t>,</w:t>
      </w:r>
    </w:p>
    <w:p w14:paraId="0C675C90" w14:textId="77777777" w:rsidR="00CE230A" w:rsidRDefault="00CE230A" w:rsidP="00CE230A">
      <w:pPr>
        <w:pStyle w:val="PL"/>
      </w:pPr>
      <w:r>
        <w:rPr>
          <w:rFonts w:hint="eastAsia"/>
        </w:rPr>
        <w:t>LCSRequestorID</w:t>
      </w:r>
      <w:r>
        <w:t>,</w:t>
      </w:r>
    </w:p>
    <w:p w14:paraId="7456BA61" w14:textId="77777777" w:rsidR="00CE230A" w:rsidRDefault="00CE230A" w:rsidP="00CE230A">
      <w:pPr>
        <w:pStyle w:val="PL"/>
      </w:pPr>
      <w:r>
        <w:t>LCS-ReferenceNumber,</w:t>
      </w:r>
    </w:p>
    <w:p w14:paraId="3E3912AD" w14:textId="77777777" w:rsidR="00CE230A" w:rsidRDefault="00CE230A" w:rsidP="00CE230A">
      <w:pPr>
        <w:pStyle w:val="PL"/>
      </w:pPr>
      <w:r>
        <w:t>LCSCodeword,</w:t>
      </w:r>
    </w:p>
    <w:p w14:paraId="2E8E3F01" w14:textId="77777777" w:rsidR="00CE230A" w:rsidRDefault="00CE230A" w:rsidP="00CE230A">
      <w:pPr>
        <w:pStyle w:val="PL"/>
      </w:pPr>
      <w:r>
        <w:t>AreaEventInfo,</w:t>
      </w:r>
    </w:p>
    <w:p w14:paraId="2213E022" w14:textId="77777777" w:rsidR="00CE230A" w:rsidRDefault="00CE230A" w:rsidP="00CE230A">
      <w:pPr>
        <w:pStyle w:val="PL"/>
      </w:pPr>
      <w:r>
        <w:t>ReportingPLMNList,</w:t>
      </w:r>
    </w:p>
    <w:p w14:paraId="6F8A38DD" w14:textId="77777777" w:rsidR="00CE230A" w:rsidRDefault="00CE230A" w:rsidP="00CE230A">
      <w:pPr>
        <w:pStyle w:val="PL"/>
      </w:pPr>
      <w:r>
        <w:t>PeriodicLDRInfo,</w:t>
      </w:r>
    </w:p>
    <w:p w14:paraId="24B45F30" w14:textId="77777777" w:rsidR="00CE230A" w:rsidRDefault="00CE230A" w:rsidP="00CE230A">
      <w:pPr>
        <w:pStyle w:val="PL"/>
      </w:pPr>
      <w:r>
        <w:t>SequenceNumber,</w:t>
      </w:r>
    </w:p>
    <w:p w14:paraId="36B4734E" w14:textId="77777777" w:rsidR="00CE230A" w:rsidRDefault="00CE230A" w:rsidP="00CE230A">
      <w:pPr>
        <w:pStyle w:val="PL"/>
      </w:pPr>
      <w:r>
        <w:t>OccurrenceInfo,</w:t>
      </w:r>
    </w:p>
    <w:p w14:paraId="43B83A06" w14:textId="77777777" w:rsidR="00CE230A" w:rsidRDefault="00CE230A" w:rsidP="00CE230A">
      <w:pPr>
        <w:pStyle w:val="PL"/>
      </w:pPr>
      <w:r>
        <w:t>IntervalTime</w:t>
      </w:r>
    </w:p>
    <w:p w14:paraId="0D96C4FC" w14:textId="77777777" w:rsidR="00CE230A" w:rsidRDefault="00CE230A" w:rsidP="00CE230A">
      <w:pPr>
        <w:pStyle w:val="PL"/>
      </w:pPr>
    </w:p>
    <w:p w14:paraId="6C0FB1FD" w14:textId="77777777" w:rsidR="00CE230A" w:rsidRDefault="00CE230A" w:rsidP="00CE230A">
      <w:pPr>
        <w:pStyle w:val="PL"/>
      </w:pPr>
      <w:r>
        <w:t>FROM MAP-LCS-DataTypes {</w:t>
      </w:r>
    </w:p>
    <w:p w14:paraId="312C2AD3" w14:textId="77777777" w:rsidR="00CE230A" w:rsidRDefault="00CE230A" w:rsidP="00CE230A">
      <w:pPr>
        <w:pStyle w:val="PL"/>
      </w:pPr>
      <w:r>
        <w:t xml:space="preserve">   itu-t identified-organization (4) etsi (0) mobileDomain (0)</w:t>
      </w:r>
    </w:p>
    <w:p w14:paraId="0673BA7F" w14:textId="63DB8D1A" w:rsidR="00CE230A" w:rsidRDefault="00CE230A" w:rsidP="00CE230A">
      <w:pPr>
        <w:pStyle w:val="PL"/>
      </w:pPr>
      <w:r>
        <w:t xml:space="preserve">   gsm-Network (1) modules (3) map-LCS-DataTypes (25) </w:t>
      </w:r>
      <w:r w:rsidR="002F4A30">
        <w:t>version19 (19)</w:t>
      </w:r>
      <w:r>
        <w:t>}</w:t>
      </w:r>
    </w:p>
    <w:p w14:paraId="20C64573" w14:textId="77777777" w:rsidR="00CE230A" w:rsidRDefault="00CE230A" w:rsidP="00CE230A">
      <w:pPr>
        <w:pStyle w:val="PL"/>
      </w:pPr>
    </w:p>
    <w:p w14:paraId="7162FFCD" w14:textId="77777777" w:rsidR="00CE230A" w:rsidRDefault="00CE230A" w:rsidP="00CE230A">
      <w:pPr>
        <w:pStyle w:val="PL"/>
      </w:pPr>
      <w:r>
        <w:t>;</w:t>
      </w:r>
    </w:p>
    <w:p w14:paraId="7DFC500F" w14:textId="77777777" w:rsidR="00CE230A" w:rsidRDefault="00CE230A" w:rsidP="00CE230A">
      <w:pPr>
        <w:pStyle w:val="PL"/>
      </w:pPr>
    </w:p>
    <w:p w14:paraId="53984190" w14:textId="77777777" w:rsidR="00CE230A" w:rsidRDefault="00CE230A" w:rsidP="00CE230A">
      <w:pPr>
        <w:pStyle w:val="PL"/>
        <w:rPr>
          <w:i/>
        </w:rPr>
      </w:pPr>
      <w:r>
        <w:rPr>
          <w:i/>
        </w:rPr>
        <w:lastRenderedPageBreak/>
        <w:t>-- data types definition</w:t>
      </w:r>
    </w:p>
    <w:p w14:paraId="131823BB" w14:textId="77777777" w:rsidR="00CE230A" w:rsidRDefault="00CE230A" w:rsidP="00CE230A">
      <w:pPr>
        <w:pStyle w:val="PL"/>
      </w:pPr>
    </w:p>
    <w:p w14:paraId="201F7E6C" w14:textId="77777777" w:rsidR="00CE230A" w:rsidRDefault="00CE230A" w:rsidP="00CE230A">
      <w:pPr>
        <w:pStyle w:val="PL"/>
      </w:pPr>
      <w:r>
        <w:t>SS-UserData ::= IA5String (SIZE (1.. maxSignalInfoLength))</w:t>
      </w:r>
    </w:p>
    <w:p w14:paraId="7341C5A1" w14:textId="77777777" w:rsidR="00CE230A" w:rsidRDefault="00CE230A" w:rsidP="00CE230A">
      <w:pPr>
        <w:pStyle w:val="PL"/>
      </w:pPr>
    </w:p>
    <w:p w14:paraId="3D47ADDF" w14:textId="77777777" w:rsidR="00CE230A" w:rsidRDefault="00CE230A" w:rsidP="00CE230A">
      <w:pPr>
        <w:pStyle w:val="PL"/>
      </w:pPr>
      <w:r>
        <w:t>NotifySS-Arg ::= SEQUENCE{</w:t>
      </w:r>
    </w:p>
    <w:p w14:paraId="01E60B93" w14:textId="77777777" w:rsidR="00CE230A" w:rsidRPr="00BE10A4" w:rsidRDefault="00CE230A" w:rsidP="00CE230A">
      <w:pPr>
        <w:pStyle w:val="PL"/>
      </w:pPr>
      <w:r>
        <w:tab/>
      </w:r>
      <w:r w:rsidRPr="00BE10A4">
        <w:t>ss-Code</w:t>
      </w:r>
      <w:r w:rsidR="00B1744F">
        <w:tab/>
      </w:r>
      <w:r>
        <w:tab/>
      </w:r>
      <w:r w:rsidRPr="00BE10A4">
        <w:t>[1]</w:t>
      </w:r>
      <w:r>
        <w:tab/>
      </w:r>
      <w:r w:rsidRPr="00BE10A4">
        <w:t>SS-Code OPTIONAL,</w:t>
      </w:r>
    </w:p>
    <w:p w14:paraId="7156A56C" w14:textId="77777777" w:rsidR="00CE230A" w:rsidRDefault="00CE230A" w:rsidP="00CE230A">
      <w:pPr>
        <w:pStyle w:val="PL"/>
      </w:pPr>
      <w:r w:rsidRPr="00BE10A4">
        <w:tab/>
      </w:r>
      <w:r>
        <w:t>ss-Status</w:t>
      </w:r>
      <w:r w:rsidR="00B1744F">
        <w:tab/>
      </w:r>
      <w:r>
        <w:tab/>
        <w:t>[4]</w:t>
      </w:r>
      <w:r>
        <w:tab/>
        <w:t>SS-Status OPTIONAL,</w:t>
      </w:r>
    </w:p>
    <w:p w14:paraId="241501B8" w14:textId="77777777" w:rsidR="00CE230A" w:rsidRDefault="00CE230A" w:rsidP="00CE230A">
      <w:pPr>
        <w:pStyle w:val="PL"/>
      </w:pPr>
      <w:r>
        <w:tab/>
        <w:t>ss-Notification</w:t>
      </w:r>
      <w:r w:rsidR="00B1744F">
        <w:tab/>
      </w:r>
      <w:r>
        <w:t>[5]</w:t>
      </w:r>
      <w:r>
        <w:tab/>
        <w:t>SS-Notification OPTIONAL,</w:t>
      </w:r>
    </w:p>
    <w:p w14:paraId="54EFC663" w14:textId="77777777" w:rsidR="00CE230A" w:rsidRDefault="00CE230A" w:rsidP="00CE230A">
      <w:pPr>
        <w:pStyle w:val="PL"/>
      </w:pPr>
      <w:r>
        <w:tab/>
        <w:t>callIsWaiting-Indicator</w:t>
      </w:r>
      <w:r>
        <w:tab/>
        <w:t>[14]</w:t>
      </w:r>
      <w:r>
        <w:tab/>
        <w:t>NULL OPTIONAL,</w:t>
      </w:r>
    </w:p>
    <w:p w14:paraId="0D9A95F1" w14:textId="77777777" w:rsidR="00CE230A" w:rsidRDefault="00CE230A" w:rsidP="00CE230A">
      <w:pPr>
        <w:pStyle w:val="PL"/>
      </w:pPr>
      <w:r>
        <w:tab/>
        <w:t>callOnHold-Indicator</w:t>
      </w:r>
      <w:r>
        <w:tab/>
        <w:t>[15]</w:t>
      </w:r>
      <w:r>
        <w:tab/>
        <w:t>CallOnHold-Indicator OPTIONAL,</w:t>
      </w:r>
    </w:p>
    <w:p w14:paraId="7E76E715" w14:textId="77777777" w:rsidR="00CE230A" w:rsidRDefault="00CE230A" w:rsidP="00CE230A">
      <w:pPr>
        <w:pStyle w:val="PL"/>
      </w:pPr>
      <w:r>
        <w:tab/>
        <w:t>mpty-Indicator</w:t>
      </w:r>
      <w:r w:rsidR="00B1744F">
        <w:tab/>
      </w:r>
      <w:r>
        <w:t>[16]</w:t>
      </w:r>
      <w:r>
        <w:tab/>
        <w:t>NULL OPTIONAL,</w:t>
      </w:r>
    </w:p>
    <w:p w14:paraId="328C1B19" w14:textId="77777777" w:rsidR="00CE230A" w:rsidRDefault="00CE230A" w:rsidP="00CE230A">
      <w:pPr>
        <w:pStyle w:val="PL"/>
      </w:pPr>
      <w:r>
        <w:tab/>
        <w:t>cug-Index</w:t>
      </w:r>
      <w:r w:rsidR="00B1744F">
        <w:tab/>
      </w:r>
      <w:r>
        <w:tab/>
        <w:t>[17]</w:t>
      </w:r>
      <w:r>
        <w:tab/>
        <w:t>CUG-Index OPTIONAL,</w:t>
      </w:r>
    </w:p>
    <w:p w14:paraId="43F85B55" w14:textId="77777777" w:rsidR="00CE230A" w:rsidRDefault="00CE230A" w:rsidP="00CE230A">
      <w:pPr>
        <w:pStyle w:val="PL"/>
      </w:pPr>
      <w:r>
        <w:tab/>
        <w:t>clirSuppressionRejected</w:t>
      </w:r>
      <w:r>
        <w:tab/>
        <w:t>[18]</w:t>
      </w:r>
      <w:r>
        <w:tab/>
        <w:t>NULL OPTIONAL,</w:t>
      </w:r>
    </w:p>
    <w:p w14:paraId="29D4B022" w14:textId="77777777" w:rsidR="00CE230A" w:rsidRDefault="00CE230A" w:rsidP="00CE230A">
      <w:pPr>
        <w:pStyle w:val="PL"/>
      </w:pPr>
      <w:r>
        <w:tab/>
        <w:t>... ,</w:t>
      </w:r>
    </w:p>
    <w:p w14:paraId="5F75E38A" w14:textId="77777777" w:rsidR="00CE230A" w:rsidRDefault="00CE230A" w:rsidP="00CE230A">
      <w:pPr>
        <w:pStyle w:val="PL"/>
      </w:pPr>
      <w:r>
        <w:tab/>
        <w:t>ect-Indicator</w:t>
      </w:r>
      <w:r w:rsidR="00B1744F">
        <w:tab/>
      </w:r>
      <w:r>
        <w:t>[19]</w:t>
      </w:r>
      <w:r>
        <w:tab/>
        <w:t>ECT-Indicator OPTIONAL,</w:t>
      </w:r>
    </w:p>
    <w:p w14:paraId="48A70125" w14:textId="77777777" w:rsidR="00CE230A" w:rsidRDefault="00CE230A" w:rsidP="00CE230A">
      <w:pPr>
        <w:pStyle w:val="PL"/>
      </w:pPr>
      <w:r>
        <w:tab/>
        <w:t>nameIndicator</w:t>
      </w:r>
      <w:r w:rsidR="00B1744F">
        <w:tab/>
      </w:r>
      <w:r>
        <w:t>[20]</w:t>
      </w:r>
      <w:r>
        <w:tab/>
        <w:t>NameIndicator OPTIONAL,</w:t>
      </w:r>
    </w:p>
    <w:p w14:paraId="49E3C461" w14:textId="77777777" w:rsidR="00CE230A" w:rsidRDefault="00CE230A" w:rsidP="00CE230A">
      <w:pPr>
        <w:pStyle w:val="PL"/>
      </w:pPr>
      <w:r>
        <w:tab/>
        <w:t>ccbs-Feature</w:t>
      </w:r>
      <w:r w:rsidR="00B1744F">
        <w:tab/>
      </w:r>
      <w:r>
        <w:t>[21]</w:t>
      </w:r>
      <w:r>
        <w:tab/>
        <w:t>CCBS-Feature OPTIONAL,</w:t>
      </w:r>
    </w:p>
    <w:p w14:paraId="41F19235" w14:textId="77777777" w:rsidR="00CE230A" w:rsidRDefault="00CE230A" w:rsidP="00CE230A">
      <w:pPr>
        <w:pStyle w:val="PL"/>
      </w:pPr>
      <w:r>
        <w:tab/>
        <w:t>alertingPattern</w:t>
      </w:r>
      <w:r w:rsidR="00B1744F">
        <w:tab/>
      </w:r>
      <w:r>
        <w:t>[22]</w:t>
      </w:r>
      <w:r>
        <w:tab/>
        <w:t>AlertingPattern OPTIONAL,</w:t>
      </w:r>
    </w:p>
    <w:p w14:paraId="6B82D457" w14:textId="77777777" w:rsidR="00CE230A" w:rsidRDefault="00CE230A" w:rsidP="00CE230A">
      <w:pPr>
        <w:pStyle w:val="PL"/>
      </w:pPr>
      <w:r>
        <w:rPr>
          <w:rFonts w:hint="eastAsia"/>
        </w:rPr>
        <w:tab/>
        <w:t>multicall-Indicator</w:t>
      </w:r>
      <w:r w:rsidR="00B1744F">
        <w:rPr>
          <w:rFonts w:hint="eastAsia"/>
        </w:rPr>
        <w:tab/>
      </w:r>
      <w:r>
        <w:rPr>
          <w:rFonts w:hint="eastAsia"/>
        </w:rPr>
        <w:t>[23]</w:t>
      </w:r>
      <w:r>
        <w:tab/>
      </w:r>
      <w:r>
        <w:rPr>
          <w:rFonts w:hint="eastAsia"/>
        </w:rPr>
        <w:t>Multicall-Indicator OPTIONAL</w:t>
      </w:r>
      <w:r>
        <w:t>}</w:t>
      </w:r>
    </w:p>
    <w:p w14:paraId="15190CB0" w14:textId="77777777" w:rsidR="00CE230A" w:rsidRDefault="00CE230A" w:rsidP="00CE230A">
      <w:pPr>
        <w:pStyle w:val="PL"/>
      </w:pPr>
    </w:p>
    <w:p w14:paraId="7D0871CF" w14:textId="77777777" w:rsidR="00CE230A" w:rsidRDefault="00CE230A" w:rsidP="00CE230A">
      <w:pPr>
        <w:pStyle w:val="PL"/>
        <w:rPr>
          <w:i/>
        </w:rPr>
      </w:pPr>
      <w:r>
        <w:rPr>
          <w:i/>
        </w:rPr>
        <w:t>--  The nameIndicator is defined because of CNAP.</w:t>
      </w:r>
    </w:p>
    <w:p w14:paraId="4803030B" w14:textId="77777777" w:rsidR="00CE230A" w:rsidRDefault="00CE230A" w:rsidP="00CE230A">
      <w:pPr>
        <w:pStyle w:val="PL"/>
      </w:pPr>
    </w:p>
    <w:p w14:paraId="369885C1" w14:textId="77777777" w:rsidR="00CE230A" w:rsidRDefault="00CE230A" w:rsidP="00CE230A">
      <w:pPr>
        <w:pStyle w:val="PL"/>
      </w:pPr>
      <w:r>
        <w:t>Multicall-Indicator</w:t>
      </w:r>
      <w:r>
        <w:tab/>
        <w:t>::= ENUMERATED {</w:t>
      </w:r>
    </w:p>
    <w:p w14:paraId="144FFEE7" w14:textId="77777777" w:rsidR="00CE230A" w:rsidRDefault="00CE230A" w:rsidP="00CE230A">
      <w:pPr>
        <w:pStyle w:val="PL"/>
      </w:pPr>
      <w:r>
        <w:tab/>
        <w:t>nbr-SNexceeded (0),</w:t>
      </w:r>
    </w:p>
    <w:p w14:paraId="5BF2A9D3" w14:textId="77777777" w:rsidR="00CE230A" w:rsidRDefault="00CE230A" w:rsidP="00CE230A">
      <w:pPr>
        <w:pStyle w:val="PL"/>
      </w:pPr>
      <w:r>
        <w:tab/>
        <w:t>nbr-Userexceeded (1)}</w:t>
      </w:r>
    </w:p>
    <w:p w14:paraId="0769EF8E" w14:textId="77777777" w:rsidR="00CE230A" w:rsidRDefault="00CE230A" w:rsidP="00CE230A">
      <w:pPr>
        <w:pStyle w:val="PL"/>
      </w:pPr>
    </w:p>
    <w:p w14:paraId="0617BD48" w14:textId="77777777" w:rsidR="00CE230A" w:rsidRDefault="00CE230A" w:rsidP="00CE230A">
      <w:pPr>
        <w:pStyle w:val="PL"/>
      </w:pPr>
      <w:r>
        <w:t>ForwardChargeAdviceArg ::= SEQUENCE{</w:t>
      </w:r>
    </w:p>
    <w:p w14:paraId="57C52A74" w14:textId="77777777" w:rsidR="00CE230A" w:rsidRDefault="00CE230A" w:rsidP="00CE230A">
      <w:pPr>
        <w:pStyle w:val="PL"/>
      </w:pPr>
      <w:r>
        <w:tab/>
        <w:t>ss-Code</w:t>
      </w:r>
      <w:r w:rsidR="00B1744F">
        <w:tab/>
      </w:r>
      <w:r>
        <w:tab/>
        <w:t>[0]</w:t>
      </w:r>
      <w:r>
        <w:tab/>
        <w:t>SS-Code,</w:t>
      </w:r>
    </w:p>
    <w:p w14:paraId="41FA7FEE" w14:textId="77777777" w:rsidR="00CE230A" w:rsidRDefault="00CE230A" w:rsidP="00CE230A">
      <w:pPr>
        <w:pStyle w:val="PL"/>
      </w:pPr>
      <w:r>
        <w:tab/>
        <w:t>chargingInformation</w:t>
      </w:r>
      <w:r w:rsidR="00B1744F">
        <w:tab/>
      </w:r>
      <w:r>
        <w:t>[1]</w:t>
      </w:r>
      <w:r>
        <w:tab/>
        <w:t>ChargingInformation,</w:t>
      </w:r>
    </w:p>
    <w:p w14:paraId="420A947E" w14:textId="77777777" w:rsidR="00CE230A" w:rsidRDefault="00CE230A" w:rsidP="00CE230A">
      <w:pPr>
        <w:pStyle w:val="PL"/>
      </w:pPr>
      <w:r>
        <w:tab/>
        <w:t>...}</w:t>
      </w:r>
    </w:p>
    <w:p w14:paraId="2AEF871B" w14:textId="77777777" w:rsidR="00CE230A" w:rsidRDefault="00CE230A" w:rsidP="00CE230A">
      <w:pPr>
        <w:pStyle w:val="PL"/>
      </w:pPr>
    </w:p>
    <w:p w14:paraId="421EEEC6" w14:textId="77777777" w:rsidR="00CE230A" w:rsidRDefault="00CE230A" w:rsidP="00CE230A">
      <w:pPr>
        <w:pStyle w:val="PL"/>
      </w:pPr>
      <w:r>
        <w:t>SS-Notification ::= OCTET STRING (SIZE (1))</w:t>
      </w:r>
    </w:p>
    <w:p w14:paraId="37BB0536" w14:textId="77777777" w:rsidR="00CE230A" w:rsidRDefault="00CE230A" w:rsidP="00CE230A">
      <w:pPr>
        <w:pStyle w:val="PL"/>
      </w:pPr>
    </w:p>
    <w:p w14:paraId="1CC3B5F2" w14:textId="77777777" w:rsidR="00CE230A" w:rsidRDefault="00CE230A" w:rsidP="00CE230A">
      <w:pPr>
        <w:pStyle w:val="PL"/>
        <w:rPr>
          <w:i/>
        </w:rPr>
      </w:pPr>
      <w:r>
        <w:rPr>
          <w:i/>
        </w:rPr>
        <w:t>--</w:t>
      </w:r>
      <w:r>
        <w:rPr>
          <w:i/>
        </w:rPr>
        <w:tab/>
        <w:t xml:space="preserve"> Bit 8 7 6 5 4</w:t>
      </w:r>
      <w:r>
        <w:rPr>
          <w:i/>
        </w:rPr>
        <w:tab/>
        <w:t>00000 (Unused)</w:t>
      </w:r>
    </w:p>
    <w:p w14:paraId="1B27C9C7" w14:textId="77777777" w:rsidR="00CE230A" w:rsidRDefault="00CE230A" w:rsidP="00CE230A">
      <w:pPr>
        <w:pStyle w:val="PL"/>
        <w:rPr>
          <w:i/>
        </w:rPr>
      </w:pPr>
    </w:p>
    <w:p w14:paraId="607487FF" w14:textId="77777777" w:rsidR="00CE230A" w:rsidRDefault="00CE230A" w:rsidP="00CE230A">
      <w:pPr>
        <w:pStyle w:val="PL"/>
        <w:rPr>
          <w:i/>
        </w:rPr>
      </w:pPr>
      <w:r>
        <w:rPr>
          <w:i/>
        </w:rPr>
        <w:t>--</w:t>
      </w:r>
      <w:r>
        <w:rPr>
          <w:i/>
        </w:rPr>
        <w:tab/>
        <w:t>Bit 3</w:t>
      </w:r>
      <w:r>
        <w:rPr>
          <w:i/>
        </w:rPr>
        <w:tab/>
        <w:t>Call is forwarded indication to A-subscriber</w:t>
      </w:r>
    </w:p>
    <w:p w14:paraId="71921E05" w14:textId="77777777" w:rsidR="00CE230A" w:rsidRDefault="00CE230A" w:rsidP="00CE230A">
      <w:pPr>
        <w:pStyle w:val="PL"/>
        <w:rPr>
          <w:i/>
        </w:rPr>
      </w:pPr>
      <w:r>
        <w:rPr>
          <w:i/>
        </w:rPr>
        <w:t>--</w:t>
      </w:r>
      <w:r>
        <w:rPr>
          <w:i/>
        </w:rPr>
        <w:tab/>
        <w:t>(calling subscriber)</w:t>
      </w:r>
    </w:p>
    <w:p w14:paraId="0D96A499" w14:textId="77777777" w:rsidR="00CE230A" w:rsidRDefault="00CE230A" w:rsidP="00CE230A">
      <w:pPr>
        <w:pStyle w:val="PL"/>
        <w:rPr>
          <w:i/>
        </w:rPr>
      </w:pPr>
      <w:r>
        <w:rPr>
          <w:i/>
        </w:rPr>
        <w:t>--</w:t>
      </w:r>
      <w:r>
        <w:rPr>
          <w:i/>
        </w:rPr>
        <w:tab/>
        <w:t>0</w:t>
      </w:r>
      <w:r>
        <w:rPr>
          <w:i/>
        </w:rPr>
        <w:tab/>
        <w:t>No information content</w:t>
      </w:r>
    </w:p>
    <w:p w14:paraId="673541F2" w14:textId="77777777" w:rsidR="00CE230A" w:rsidRDefault="00CE230A" w:rsidP="00CE230A">
      <w:pPr>
        <w:pStyle w:val="PL"/>
        <w:rPr>
          <w:i/>
        </w:rPr>
      </w:pPr>
      <w:r>
        <w:rPr>
          <w:i/>
        </w:rPr>
        <w:t>--</w:t>
      </w:r>
      <w:r>
        <w:rPr>
          <w:i/>
        </w:rPr>
        <w:tab/>
        <w:t>1</w:t>
      </w:r>
      <w:r>
        <w:rPr>
          <w:i/>
        </w:rPr>
        <w:tab/>
        <w:t>Outgoing call has been forwarded to C</w:t>
      </w:r>
    </w:p>
    <w:p w14:paraId="012FBBE2" w14:textId="77777777" w:rsidR="00CE230A" w:rsidRDefault="00CE230A" w:rsidP="00CE230A">
      <w:pPr>
        <w:pStyle w:val="PL"/>
        <w:rPr>
          <w:i/>
        </w:rPr>
      </w:pPr>
    </w:p>
    <w:p w14:paraId="1F476DD9" w14:textId="77777777" w:rsidR="00CE230A" w:rsidRDefault="00CE230A" w:rsidP="00CE230A">
      <w:pPr>
        <w:pStyle w:val="PL"/>
        <w:rPr>
          <w:i/>
        </w:rPr>
      </w:pPr>
      <w:r>
        <w:rPr>
          <w:i/>
        </w:rPr>
        <w:t>--</w:t>
      </w:r>
      <w:r>
        <w:rPr>
          <w:i/>
        </w:rPr>
        <w:tab/>
        <w:t>Bit 2</w:t>
      </w:r>
      <w:r>
        <w:rPr>
          <w:i/>
        </w:rPr>
        <w:tab/>
        <w:t>Call is forwarded indication to B-subscriber</w:t>
      </w:r>
    </w:p>
    <w:p w14:paraId="124DDFC6" w14:textId="77777777" w:rsidR="00CE230A" w:rsidRDefault="00CE230A" w:rsidP="00CE230A">
      <w:pPr>
        <w:pStyle w:val="PL"/>
        <w:rPr>
          <w:i/>
        </w:rPr>
      </w:pPr>
      <w:r>
        <w:rPr>
          <w:i/>
        </w:rPr>
        <w:t>--</w:t>
      </w:r>
      <w:r>
        <w:rPr>
          <w:i/>
        </w:rPr>
        <w:tab/>
        <w:t>(forwarding subscriber)</w:t>
      </w:r>
    </w:p>
    <w:p w14:paraId="508E67E9" w14:textId="77777777" w:rsidR="00CE230A" w:rsidRDefault="00CE230A" w:rsidP="00CE230A">
      <w:pPr>
        <w:pStyle w:val="PL"/>
        <w:rPr>
          <w:i/>
        </w:rPr>
      </w:pPr>
      <w:r>
        <w:rPr>
          <w:i/>
        </w:rPr>
        <w:t>--</w:t>
      </w:r>
      <w:r>
        <w:rPr>
          <w:i/>
        </w:rPr>
        <w:tab/>
        <w:t>0</w:t>
      </w:r>
      <w:r>
        <w:rPr>
          <w:i/>
        </w:rPr>
        <w:tab/>
        <w:t>No information content</w:t>
      </w:r>
    </w:p>
    <w:p w14:paraId="023547F4" w14:textId="77777777" w:rsidR="00CE230A" w:rsidRDefault="00CE230A" w:rsidP="00CE230A">
      <w:pPr>
        <w:pStyle w:val="PL"/>
        <w:rPr>
          <w:i/>
        </w:rPr>
      </w:pPr>
      <w:r>
        <w:rPr>
          <w:i/>
        </w:rPr>
        <w:t>--</w:t>
      </w:r>
      <w:r>
        <w:rPr>
          <w:i/>
        </w:rPr>
        <w:tab/>
        <w:t>1</w:t>
      </w:r>
      <w:r>
        <w:rPr>
          <w:i/>
        </w:rPr>
        <w:tab/>
        <w:t>Incoming call has been forwarded to C</w:t>
      </w:r>
    </w:p>
    <w:p w14:paraId="5115FF75" w14:textId="77777777" w:rsidR="00CE230A" w:rsidRDefault="00CE230A" w:rsidP="00CE230A">
      <w:pPr>
        <w:pStyle w:val="PL"/>
        <w:rPr>
          <w:i/>
        </w:rPr>
      </w:pPr>
    </w:p>
    <w:p w14:paraId="53F5FE9A" w14:textId="77777777" w:rsidR="00CE230A" w:rsidRDefault="00CE230A" w:rsidP="00CE230A">
      <w:pPr>
        <w:pStyle w:val="PL"/>
        <w:rPr>
          <w:i/>
        </w:rPr>
      </w:pPr>
      <w:r>
        <w:rPr>
          <w:i/>
        </w:rPr>
        <w:t>--</w:t>
      </w:r>
      <w:r>
        <w:rPr>
          <w:i/>
        </w:rPr>
        <w:tab/>
        <w:t>Bit 1</w:t>
      </w:r>
      <w:r>
        <w:rPr>
          <w:i/>
        </w:rPr>
        <w:tab/>
        <w:t>Call is forwarded indication to C-subscriber</w:t>
      </w:r>
    </w:p>
    <w:p w14:paraId="1F353549" w14:textId="77777777" w:rsidR="00CE230A" w:rsidRDefault="00CE230A" w:rsidP="00CE230A">
      <w:pPr>
        <w:pStyle w:val="PL"/>
        <w:rPr>
          <w:i/>
        </w:rPr>
      </w:pPr>
      <w:r>
        <w:rPr>
          <w:i/>
        </w:rPr>
        <w:t>--</w:t>
      </w:r>
      <w:r>
        <w:rPr>
          <w:i/>
        </w:rPr>
        <w:tab/>
        <w:t>(forwarded-to subscriber)</w:t>
      </w:r>
    </w:p>
    <w:p w14:paraId="5749F51B" w14:textId="77777777" w:rsidR="00CE230A" w:rsidRDefault="00CE230A" w:rsidP="00CE230A">
      <w:pPr>
        <w:pStyle w:val="PL"/>
        <w:rPr>
          <w:i/>
        </w:rPr>
      </w:pPr>
      <w:r>
        <w:rPr>
          <w:i/>
        </w:rPr>
        <w:t>--</w:t>
      </w:r>
      <w:r>
        <w:rPr>
          <w:i/>
        </w:rPr>
        <w:tab/>
        <w:t>0</w:t>
      </w:r>
      <w:r>
        <w:rPr>
          <w:i/>
        </w:rPr>
        <w:tab/>
        <w:t>No information content</w:t>
      </w:r>
    </w:p>
    <w:p w14:paraId="4B4CE081" w14:textId="77777777" w:rsidR="00CE230A" w:rsidRDefault="00CE230A" w:rsidP="00CE230A">
      <w:pPr>
        <w:pStyle w:val="PL"/>
        <w:rPr>
          <w:i/>
        </w:rPr>
      </w:pPr>
      <w:r>
        <w:rPr>
          <w:i/>
        </w:rPr>
        <w:t>--</w:t>
      </w:r>
      <w:r>
        <w:rPr>
          <w:i/>
        </w:rPr>
        <w:tab/>
        <w:t>1</w:t>
      </w:r>
      <w:r>
        <w:rPr>
          <w:i/>
        </w:rPr>
        <w:tab/>
        <w:t>Incoming call is a forwarded call</w:t>
      </w:r>
    </w:p>
    <w:p w14:paraId="5F4D8A94" w14:textId="77777777" w:rsidR="00CE230A" w:rsidRDefault="00CE230A" w:rsidP="00CE230A">
      <w:pPr>
        <w:pStyle w:val="PL"/>
      </w:pPr>
    </w:p>
    <w:p w14:paraId="3CCA482D" w14:textId="77777777" w:rsidR="00CE230A" w:rsidRPr="002B4DD3" w:rsidRDefault="00CE230A" w:rsidP="00CE230A">
      <w:pPr>
        <w:pStyle w:val="PL"/>
        <w:rPr>
          <w:lang w:val="it-IT"/>
        </w:rPr>
      </w:pPr>
      <w:r w:rsidRPr="002B4DD3">
        <w:rPr>
          <w:lang w:val="it-IT"/>
        </w:rPr>
        <w:t>ChargingInformation ::= SEQUENCE{</w:t>
      </w:r>
    </w:p>
    <w:p w14:paraId="373FBC37" w14:textId="77777777" w:rsidR="00CE230A" w:rsidRPr="002B4DD3" w:rsidRDefault="00CE230A" w:rsidP="00CE230A">
      <w:pPr>
        <w:pStyle w:val="PL"/>
        <w:rPr>
          <w:lang w:val="it-IT"/>
        </w:rPr>
      </w:pPr>
      <w:r w:rsidRPr="002B4DD3">
        <w:rPr>
          <w:lang w:val="it-IT"/>
        </w:rPr>
        <w:tab/>
        <w:t>e1</w:t>
      </w:r>
      <w:r w:rsidRPr="002B4DD3">
        <w:rPr>
          <w:lang w:val="it-IT"/>
        </w:rPr>
        <w:tab/>
        <w:t>[1] E1 OPTIONAL,</w:t>
      </w:r>
    </w:p>
    <w:p w14:paraId="232469F7" w14:textId="77777777" w:rsidR="00CE230A" w:rsidRPr="002B4DD3" w:rsidRDefault="00CE230A" w:rsidP="00CE230A">
      <w:pPr>
        <w:pStyle w:val="PL"/>
        <w:rPr>
          <w:lang w:val="it-IT"/>
        </w:rPr>
      </w:pPr>
      <w:r w:rsidRPr="002B4DD3">
        <w:rPr>
          <w:lang w:val="it-IT"/>
        </w:rPr>
        <w:tab/>
        <w:t>e2</w:t>
      </w:r>
      <w:r w:rsidRPr="002B4DD3">
        <w:rPr>
          <w:lang w:val="it-IT"/>
        </w:rPr>
        <w:tab/>
        <w:t>[2] E2 OPTIONAL,</w:t>
      </w:r>
    </w:p>
    <w:p w14:paraId="4701F65B" w14:textId="77777777" w:rsidR="00CE230A" w:rsidRPr="002B4DD3" w:rsidRDefault="00CE230A" w:rsidP="00CE230A">
      <w:pPr>
        <w:pStyle w:val="PL"/>
        <w:rPr>
          <w:lang w:val="it-IT"/>
        </w:rPr>
      </w:pPr>
      <w:r w:rsidRPr="002B4DD3">
        <w:rPr>
          <w:lang w:val="it-IT"/>
        </w:rPr>
        <w:tab/>
        <w:t>e3</w:t>
      </w:r>
      <w:r w:rsidRPr="002B4DD3">
        <w:rPr>
          <w:lang w:val="it-IT"/>
        </w:rPr>
        <w:tab/>
        <w:t>[3] E3 OPTIONAL,</w:t>
      </w:r>
    </w:p>
    <w:p w14:paraId="3154E1CB" w14:textId="77777777" w:rsidR="00CE230A" w:rsidRPr="002B4DD3" w:rsidRDefault="00CE230A" w:rsidP="00CE230A">
      <w:pPr>
        <w:pStyle w:val="PL"/>
        <w:rPr>
          <w:lang w:val="it-IT"/>
        </w:rPr>
      </w:pPr>
      <w:r w:rsidRPr="002B4DD3">
        <w:rPr>
          <w:lang w:val="it-IT"/>
        </w:rPr>
        <w:tab/>
        <w:t>e4</w:t>
      </w:r>
      <w:r w:rsidRPr="002B4DD3">
        <w:rPr>
          <w:lang w:val="it-IT"/>
        </w:rPr>
        <w:tab/>
        <w:t>[4] E4 OPTIONAL,</w:t>
      </w:r>
    </w:p>
    <w:p w14:paraId="2066EF55" w14:textId="77777777" w:rsidR="00CE230A" w:rsidRPr="002B4DD3" w:rsidRDefault="00CE230A" w:rsidP="00CE230A">
      <w:pPr>
        <w:pStyle w:val="PL"/>
        <w:rPr>
          <w:lang w:val="it-IT"/>
        </w:rPr>
      </w:pPr>
      <w:r w:rsidRPr="002B4DD3">
        <w:rPr>
          <w:lang w:val="it-IT"/>
        </w:rPr>
        <w:tab/>
        <w:t>e5</w:t>
      </w:r>
      <w:r w:rsidRPr="002B4DD3">
        <w:rPr>
          <w:lang w:val="it-IT"/>
        </w:rPr>
        <w:tab/>
        <w:t>[5] E5 OPTIONAL,</w:t>
      </w:r>
    </w:p>
    <w:p w14:paraId="27F84767" w14:textId="77777777" w:rsidR="00CE230A" w:rsidRPr="002B4DD3" w:rsidRDefault="00CE230A" w:rsidP="00CE230A">
      <w:pPr>
        <w:pStyle w:val="PL"/>
        <w:rPr>
          <w:lang w:val="it-IT"/>
        </w:rPr>
      </w:pPr>
      <w:r w:rsidRPr="002B4DD3">
        <w:rPr>
          <w:lang w:val="it-IT"/>
        </w:rPr>
        <w:tab/>
        <w:t>e6</w:t>
      </w:r>
      <w:r w:rsidRPr="002B4DD3">
        <w:rPr>
          <w:lang w:val="it-IT"/>
        </w:rPr>
        <w:tab/>
        <w:t>[6] E6 OPTIONAL,</w:t>
      </w:r>
    </w:p>
    <w:p w14:paraId="7AD804BE" w14:textId="77777777" w:rsidR="00CE230A" w:rsidRPr="0000381E" w:rsidRDefault="00CE230A" w:rsidP="00CE230A">
      <w:pPr>
        <w:pStyle w:val="PL"/>
        <w:rPr>
          <w:lang w:val="it-IT"/>
        </w:rPr>
      </w:pPr>
      <w:r w:rsidRPr="002B4DD3">
        <w:rPr>
          <w:lang w:val="it-IT"/>
        </w:rPr>
        <w:tab/>
      </w:r>
      <w:r w:rsidRPr="0000381E">
        <w:rPr>
          <w:lang w:val="it-IT"/>
        </w:rPr>
        <w:t>e7</w:t>
      </w:r>
      <w:r w:rsidRPr="0000381E">
        <w:rPr>
          <w:lang w:val="it-IT"/>
        </w:rPr>
        <w:tab/>
        <w:t>[7] E7 OPTIONAL,</w:t>
      </w:r>
    </w:p>
    <w:p w14:paraId="4C3AF46B" w14:textId="77777777" w:rsidR="00CE230A" w:rsidRPr="0000381E" w:rsidRDefault="00CE230A" w:rsidP="00CE230A">
      <w:pPr>
        <w:pStyle w:val="PL"/>
        <w:rPr>
          <w:lang w:val="it-IT"/>
        </w:rPr>
      </w:pPr>
      <w:r w:rsidRPr="0000381E">
        <w:rPr>
          <w:lang w:val="it-IT"/>
        </w:rPr>
        <w:tab/>
        <w:t>...}</w:t>
      </w:r>
    </w:p>
    <w:p w14:paraId="0CBF8F68" w14:textId="77777777" w:rsidR="00CE230A" w:rsidRPr="0000381E" w:rsidRDefault="00CE230A" w:rsidP="00CE230A">
      <w:pPr>
        <w:pStyle w:val="PL"/>
        <w:rPr>
          <w:lang w:val="it-IT"/>
        </w:rPr>
      </w:pPr>
    </w:p>
    <w:p w14:paraId="2BED36CA" w14:textId="77777777" w:rsidR="00CE230A" w:rsidRPr="0000381E" w:rsidRDefault="00CE230A" w:rsidP="00CE230A">
      <w:pPr>
        <w:pStyle w:val="PL"/>
        <w:rPr>
          <w:lang w:val="it-IT"/>
        </w:rPr>
      </w:pPr>
      <w:r w:rsidRPr="0000381E">
        <w:rPr>
          <w:lang w:val="it-IT"/>
        </w:rPr>
        <w:t>E1 ::= INTEGER (0..max10TimesUnitsPerTime)</w:t>
      </w:r>
    </w:p>
    <w:p w14:paraId="465BAB17" w14:textId="77777777" w:rsidR="00CE230A" w:rsidRPr="0000381E" w:rsidRDefault="00CE230A" w:rsidP="00CE230A">
      <w:pPr>
        <w:pStyle w:val="PL"/>
        <w:rPr>
          <w:lang w:val="it-IT"/>
        </w:rPr>
      </w:pPr>
      <w:r w:rsidRPr="0000381E">
        <w:rPr>
          <w:lang w:val="it-IT"/>
        </w:rPr>
        <w:t>max10TimesUnitsPerTime INTEGER ::= 8191</w:t>
      </w:r>
    </w:p>
    <w:p w14:paraId="45BF64AD" w14:textId="77777777" w:rsidR="00CE230A" w:rsidRPr="0000381E" w:rsidRDefault="00CE230A" w:rsidP="00CE230A">
      <w:pPr>
        <w:pStyle w:val="PL"/>
        <w:rPr>
          <w:lang w:val="it-IT"/>
        </w:rPr>
      </w:pPr>
    </w:p>
    <w:p w14:paraId="5A861A16" w14:textId="77777777" w:rsidR="00CE230A" w:rsidRPr="0000381E" w:rsidRDefault="00CE230A" w:rsidP="00CE230A">
      <w:pPr>
        <w:pStyle w:val="PL"/>
        <w:rPr>
          <w:lang w:val="it-IT"/>
        </w:rPr>
      </w:pPr>
      <w:r w:rsidRPr="0000381E">
        <w:rPr>
          <w:lang w:val="it-IT"/>
        </w:rPr>
        <w:t>E2 ::= INTEGER (0..max10TimesTimeInterval)</w:t>
      </w:r>
    </w:p>
    <w:p w14:paraId="65A3A4A4" w14:textId="77777777" w:rsidR="00CE230A" w:rsidRPr="0000381E" w:rsidRDefault="00CE230A" w:rsidP="00CE230A">
      <w:pPr>
        <w:pStyle w:val="PL"/>
        <w:rPr>
          <w:lang w:val="it-IT"/>
        </w:rPr>
      </w:pPr>
      <w:r w:rsidRPr="0000381E">
        <w:rPr>
          <w:lang w:val="it-IT"/>
        </w:rPr>
        <w:t>max10TimesTimeInterval INTEGER ::= 8191</w:t>
      </w:r>
    </w:p>
    <w:p w14:paraId="51F021EF" w14:textId="77777777" w:rsidR="00CE230A" w:rsidRPr="0000381E" w:rsidRDefault="00CE230A" w:rsidP="00CE230A">
      <w:pPr>
        <w:pStyle w:val="PL"/>
        <w:rPr>
          <w:lang w:val="it-IT"/>
        </w:rPr>
      </w:pPr>
    </w:p>
    <w:p w14:paraId="0452BF6B" w14:textId="77777777" w:rsidR="00CE230A" w:rsidRPr="0000381E" w:rsidRDefault="00CE230A" w:rsidP="00CE230A">
      <w:pPr>
        <w:pStyle w:val="PL"/>
        <w:rPr>
          <w:lang w:val="it-IT"/>
        </w:rPr>
      </w:pPr>
      <w:r w:rsidRPr="0000381E">
        <w:rPr>
          <w:lang w:val="it-IT"/>
        </w:rPr>
        <w:t>E3 ::= INTEGER (0..max100TimesScalingFactor)</w:t>
      </w:r>
    </w:p>
    <w:p w14:paraId="75862D6E" w14:textId="77777777" w:rsidR="00CE230A" w:rsidRPr="0000381E" w:rsidRDefault="00CE230A" w:rsidP="00CE230A">
      <w:pPr>
        <w:pStyle w:val="PL"/>
        <w:rPr>
          <w:lang w:val="it-IT"/>
        </w:rPr>
      </w:pPr>
      <w:r w:rsidRPr="0000381E">
        <w:rPr>
          <w:lang w:val="it-IT"/>
        </w:rPr>
        <w:t>max100TimesScalingFactor INTEGER ::= 8191</w:t>
      </w:r>
    </w:p>
    <w:p w14:paraId="3789D2B1" w14:textId="77777777" w:rsidR="00CE230A" w:rsidRPr="0000381E" w:rsidRDefault="00CE230A" w:rsidP="00CE230A">
      <w:pPr>
        <w:pStyle w:val="PL"/>
        <w:rPr>
          <w:lang w:val="it-IT"/>
        </w:rPr>
      </w:pPr>
    </w:p>
    <w:p w14:paraId="3D64A259" w14:textId="77777777" w:rsidR="00CE230A" w:rsidRPr="0000381E" w:rsidRDefault="00CE230A" w:rsidP="00CE230A">
      <w:pPr>
        <w:pStyle w:val="PL"/>
        <w:rPr>
          <w:lang w:val="it-IT"/>
        </w:rPr>
      </w:pPr>
      <w:r w:rsidRPr="0000381E">
        <w:rPr>
          <w:lang w:val="it-IT"/>
        </w:rPr>
        <w:t>E4 ::= INTEGER (0..max10TimesIncrement)</w:t>
      </w:r>
    </w:p>
    <w:p w14:paraId="58B50633" w14:textId="77777777" w:rsidR="00CE230A" w:rsidRPr="002C320F" w:rsidRDefault="00CE230A" w:rsidP="00CE230A">
      <w:pPr>
        <w:pStyle w:val="PL"/>
        <w:rPr>
          <w:lang w:val="it-IT"/>
        </w:rPr>
      </w:pPr>
      <w:r w:rsidRPr="002C320F">
        <w:rPr>
          <w:lang w:val="it-IT"/>
        </w:rPr>
        <w:t>max10TimesIncrement INTEGER ::= 8191</w:t>
      </w:r>
    </w:p>
    <w:p w14:paraId="33BBB283" w14:textId="77777777" w:rsidR="00CE230A" w:rsidRPr="002C320F" w:rsidRDefault="00CE230A" w:rsidP="00CE230A">
      <w:pPr>
        <w:pStyle w:val="PL"/>
        <w:rPr>
          <w:lang w:val="it-IT"/>
        </w:rPr>
      </w:pPr>
    </w:p>
    <w:p w14:paraId="42BC1937" w14:textId="77777777" w:rsidR="00CE230A" w:rsidRPr="002C320F" w:rsidRDefault="00CE230A" w:rsidP="00CE230A">
      <w:pPr>
        <w:pStyle w:val="PL"/>
        <w:rPr>
          <w:lang w:val="it-IT"/>
        </w:rPr>
      </w:pPr>
      <w:r w:rsidRPr="002C320F">
        <w:rPr>
          <w:lang w:val="it-IT"/>
        </w:rPr>
        <w:t>E5 ::= INTEGER (0..max10TimesIncrementPerDataInterval)</w:t>
      </w:r>
    </w:p>
    <w:p w14:paraId="452033B7" w14:textId="77777777" w:rsidR="00CE230A" w:rsidRPr="002C320F" w:rsidRDefault="00CE230A" w:rsidP="00CE230A">
      <w:pPr>
        <w:pStyle w:val="PL"/>
        <w:rPr>
          <w:lang w:val="it-IT"/>
        </w:rPr>
      </w:pPr>
      <w:r w:rsidRPr="002C320F">
        <w:rPr>
          <w:lang w:val="it-IT"/>
        </w:rPr>
        <w:t>max10TimesIncrementPerDataInterval INTEGER ::= 8191</w:t>
      </w:r>
    </w:p>
    <w:p w14:paraId="7F6CBA0F" w14:textId="77777777" w:rsidR="00CE230A" w:rsidRPr="002C320F" w:rsidRDefault="00CE230A" w:rsidP="00CE230A">
      <w:pPr>
        <w:pStyle w:val="PL"/>
        <w:rPr>
          <w:lang w:val="it-IT"/>
        </w:rPr>
      </w:pPr>
    </w:p>
    <w:p w14:paraId="092AD5B4" w14:textId="77777777" w:rsidR="00CE230A" w:rsidRPr="002C320F" w:rsidRDefault="00CE230A" w:rsidP="00CE230A">
      <w:pPr>
        <w:pStyle w:val="PL"/>
        <w:rPr>
          <w:lang w:val="it-IT"/>
        </w:rPr>
      </w:pPr>
      <w:r w:rsidRPr="002C320F">
        <w:rPr>
          <w:lang w:val="it-IT"/>
        </w:rPr>
        <w:t>E6 ::= INTEGER (0..maxNumberOfSegmentsPerDataInterval)</w:t>
      </w:r>
    </w:p>
    <w:p w14:paraId="4B54FE6E" w14:textId="77777777" w:rsidR="00CE230A" w:rsidRPr="002C320F" w:rsidRDefault="00CE230A" w:rsidP="00CE230A">
      <w:pPr>
        <w:pStyle w:val="PL"/>
        <w:rPr>
          <w:lang w:val="it-IT"/>
        </w:rPr>
      </w:pPr>
      <w:r w:rsidRPr="002C320F">
        <w:rPr>
          <w:lang w:val="it-IT"/>
        </w:rPr>
        <w:t>maxNumberOfSegmentsPerDataInterval INTEGER ::= 8191</w:t>
      </w:r>
    </w:p>
    <w:p w14:paraId="16B1A9F7" w14:textId="77777777" w:rsidR="00CE230A" w:rsidRPr="002C320F" w:rsidRDefault="00CE230A" w:rsidP="00CE230A">
      <w:pPr>
        <w:pStyle w:val="PL"/>
        <w:rPr>
          <w:lang w:val="it-IT"/>
        </w:rPr>
      </w:pPr>
    </w:p>
    <w:p w14:paraId="38D220B4" w14:textId="77777777" w:rsidR="00CE230A" w:rsidRPr="0000381E" w:rsidRDefault="00CE230A" w:rsidP="00CE230A">
      <w:pPr>
        <w:pStyle w:val="PL"/>
        <w:rPr>
          <w:lang w:val="it-IT"/>
        </w:rPr>
      </w:pPr>
      <w:r w:rsidRPr="0000381E">
        <w:rPr>
          <w:lang w:val="it-IT"/>
        </w:rPr>
        <w:lastRenderedPageBreak/>
        <w:t>E7 ::= INTEGER (0..max10TimesInitialTime)</w:t>
      </w:r>
    </w:p>
    <w:p w14:paraId="703D672A" w14:textId="77777777" w:rsidR="00CE230A" w:rsidRPr="0000381E" w:rsidRDefault="00CE230A" w:rsidP="00CE230A">
      <w:pPr>
        <w:pStyle w:val="PL"/>
        <w:rPr>
          <w:lang w:val="it-IT"/>
        </w:rPr>
      </w:pPr>
      <w:r w:rsidRPr="0000381E">
        <w:rPr>
          <w:lang w:val="it-IT"/>
        </w:rPr>
        <w:t>max10TimesInitialTime INTEGER ::= 8191</w:t>
      </w:r>
    </w:p>
    <w:p w14:paraId="7EABA4EC" w14:textId="77777777" w:rsidR="00CE230A" w:rsidRPr="0000381E" w:rsidRDefault="00CE230A" w:rsidP="00CE230A">
      <w:pPr>
        <w:pStyle w:val="PL"/>
        <w:rPr>
          <w:lang w:val="it-IT"/>
        </w:rPr>
      </w:pPr>
    </w:p>
    <w:p w14:paraId="19E2FCE1" w14:textId="77777777" w:rsidR="00CE230A" w:rsidRPr="00107E03" w:rsidRDefault="00CE230A" w:rsidP="00CE230A">
      <w:pPr>
        <w:pStyle w:val="PL"/>
      </w:pPr>
      <w:r w:rsidRPr="00107E03">
        <w:t>CallOnHold-Indicator</w:t>
      </w:r>
      <w:r w:rsidRPr="00107E03">
        <w:tab/>
        <w:t>::= ENUMERATED {</w:t>
      </w:r>
    </w:p>
    <w:p w14:paraId="340C030E" w14:textId="77777777" w:rsidR="00CE230A" w:rsidRPr="00107E03" w:rsidRDefault="00B1744F" w:rsidP="00CE230A">
      <w:pPr>
        <w:pStyle w:val="PL"/>
      </w:pPr>
      <w:r>
        <w:tab/>
      </w:r>
      <w:r w:rsidR="00CE230A" w:rsidRPr="00107E03">
        <w:t>callRetrieved (0),</w:t>
      </w:r>
    </w:p>
    <w:p w14:paraId="4BDDF638" w14:textId="77777777" w:rsidR="00CE230A" w:rsidRPr="00107E03" w:rsidRDefault="00B1744F" w:rsidP="00CE230A">
      <w:pPr>
        <w:pStyle w:val="PL"/>
      </w:pPr>
      <w:r>
        <w:tab/>
      </w:r>
      <w:r w:rsidR="00CE230A" w:rsidRPr="00107E03">
        <w:t>callOnHold (1)}</w:t>
      </w:r>
    </w:p>
    <w:p w14:paraId="1D3B9CC9" w14:textId="77777777" w:rsidR="00CE230A" w:rsidRPr="00107E03" w:rsidRDefault="00CE230A" w:rsidP="00CE230A">
      <w:pPr>
        <w:pStyle w:val="PL"/>
      </w:pPr>
    </w:p>
    <w:p w14:paraId="12FA87B7" w14:textId="77777777" w:rsidR="00CE230A" w:rsidRDefault="00CE230A" w:rsidP="00CE230A">
      <w:pPr>
        <w:pStyle w:val="PL"/>
      </w:pPr>
      <w:r>
        <w:t>ForwardCUG-InfoArg ::= SEQUENCE {</w:t>
      </w:r>
    </w:p>
    <w:p w14:paraId="30352FE7" w14:textId="77777777" w:rsidR="00CE230A" w:rsidRDefault="00CE230A" w:rsidP="00CE230A">
      <w:pPr>
        <w:pStyle w:val="PL"/>
      </w:pPr>
      <w:r>
        <w:tab/>
        <w:t>cug-Index</w:t>
      </w:r>
      <w:r w:rsidR="00B1744F">
        <w:tab/>
      </w:r>
      <w:r>
        <w:t>[0]</w:t>
      </w:r>
      <w:r>
        <w:tab/>
        <w:t>CUG-Index OPTIONAL,</w:t>
      </w:r>
    </w:p>
    <w:p w14:paraId="037B8225" w14:textId="77777777" w:rsidR="00CE230A" w:rsidRDefault="00CE230A" w:rsidP="00CE230A">
      <w:pPr>
        <w:pStyle w:val="PL"/>
      </w:pPr>
      <w:r>
        <w:tab/>
        <w:t>suppressPrefCUG</w:t>
      </w:r>
      <w:r>
        <w:tab/>
        <w:t>[1]</w:t>
      </w:r>
      <w:r>
        <w:tab/>
        <w:t>NULL OPTIONAL,</w:t>
      </w:r>
    </w:p>
    <w:p w14:paraId="343C7506" w14:textId="77777777" w:rsidR="00CE230A" w:rsidRDefault="00CE230A" w:rsidP="00CE230A">
      <w:pPr>
        <w:pStyle w:val="PL"/>
      </w:pPr>
      <w:r>
        <w:tab/>
        <w:t>suppressOA</w:t>
      </w:r>
      <w:r w:rsidR="00B1744F">
        <w:tab/>
      </w:r>
      <w:r>
        <w:t>[2]</w:t>
      </w:r>
      <w:r>
        <w:tab/>
        <w:t>NULL OPTIONAL,</w:t>
      </w:r>
    </w:p>
    <w:p w14:paraId="0E6227C5" w14:textId="77777777" w:rsidR="00CE230A" w:rsidRDefault="00CE230A" w:rsidP="00CE230A">
      <w:pPr>
        <w:pStyle w:val="PL"/>
      </w:pPr>
      <w:r>
        <w:tab/>
        <w:t>...}</w:t>
      </w:r>
    </w:p>
    <w:p w14:paraId="669C7A12" w14:textId="77777777" w:rsidR="00CE230A" w:rsidRDefault="00CE230A" w:rsidP="00CE230A">
      <w:pPr>
        <w:pStyle w:val="PL"/>
      </w:pPr>
    </w:p>
    <w:p w14:paraId="1C03E5A6" w14:textId="77777777" w:rsidR="00CE230A" w:rsidRDefault="00CE230A" w:rsidP="00CE230A">
      <w:pPr>
        <w:pStyle w:val="PL"/>
      </w:pPr>
      <w:r>
        <w:t>ECT-Indicator</w:t>
      </w:r>
      <w:r>
        <w:tab/>
        <w:t>::= SEQUENCE {</w:t>
      </w:r>
    </w:p>
    <w:p w14:paraId="5C8DD45D" w14:textId="77777777" w:rsidR="00CE230A" w:rsidRDefault="00CE230A" w:rsidP="00CE230A">
      <w:pPr>
        <w:pStyle w:val="PL"/>
      </w:pPr>
      <w:r>
        <w:tab/>
        <w:t>ect-CallState</w:t>
      </w:r>
      <w:r>
        <w:tab/>
        <w:t>[0]</w:t>
      </w:r>
      <w:r>
        <w:tab/>
        <w:t>ECT-CallState,</w:t>
      </w:r>
    </w:p>
    <w:p w14:paraId="4818E36E" w14:textId="77777777" w:rsidR="00CE230A" w:rsidRDefault="00CE230A" w:rsidP="00CE230A">
      <w:pPr>
        <w:pStyle w:val="PL"/>
      </w:pPr>
      <w:r>
        <w:tab/>
        <w:t>rdn</w:t>
      </w:r>
      <w:r>
        <w:tab/>
        <w:t>[1]</w:t>
      </w:r>
      <w:r>
        <w:tab/>
        <w:t>RDN OPTIONAL,</w:t>
      </w:r>
    </w:p>
    <w:p w14:paraId="7DD9BF29" w14:textId="77777777" w:rsidR="00CE230A" w:rsidRDefault="00CE230A" w:rsidP="00CE230A">
      <w:pPr>
        <w:pStyle w:val="PL"/>
      </w:pPr>
      <w:r>
        <w:tab/>
        <w:t>...}</w:t>
      </w:r>
    </w:p>
    <w:p w14:paraId="25877DAF" w14:textId="77777777" w:rsidR="00CE230A" w:rsidRDefault="00CE230A" w:rsidP="00CE230A">
      <w:pPr>
        <w:pStyle w:val="PL"/>
      </w:pPr>
    </w:p>
    <w:p w14:paraId="59ED6ABB" w14:textId="77777777" w:rsidR="00CE230A" w:rsidRDefault="00CE230A" w:rsidP="00CE230A">
      <w:pPr>
        <w:pStyle w:val="PL"/>
      </w:pPr>
      <w:r>
        <w:t>ECT-CallState</w:t>
      </w:r>
      <w:r>
        <w:tab/>
        <w:t>::= ENUMERATED {</w:t>
      </w:r>
    </w:p>
    <w:p w14:paraId="04245EB4" w14:textId="77777777" w:rsidR="00CE230A" w:rsidRDefault="00CE230A" w:rsidP="00CE230A">
      <w:pPr>
        <w:pStyle w:val="PL"/>
      </w:pPr>
      <w:r>
        <w:tab/>
        <w:t>alerting (0),</w:t>
      </w:r>
    </w:p>
    <w:p w14:paraId="0251DFE8" w14:textId="77777777" w:rsidR="00CE230A" w:rsidRDefault="00CE230A" w:rsidP="00CE230A">
      <w:pPr>
        <w:pStyle w:val="PL"/>
      </w:pPr>
      <w:r>
        <w:tab/>
        <w:t>active (1)}</w:t>
      </w:r>
    </w:p>
    <w:p w14:paraId="1A0789D2" w14:textId="77777777" w:rsidR="00CE230A" w:rsidRDefault="00CE230A" w:rsidP="00CE230A">
      <w:pPr>
        <w:pStyle w:val="PL"/>
      </w:pPr>
    </w:p>
    <w:p w14:paraId="2E3EFC28" w14:textId="77777777" w:rsidR="00CE230A" w:rsidRDefault="00CE230A" w:rsidP="00CE230A">
      <w:pPr>
        <w:pStyle w:val="PL"/>
      </w:pPr>
      <w:r>
        <w:tab/>
        <w:t>NameIndicator ::= SEQUENCE {</w:t>
      </w:r>
    </w:p>
    <w:p w14:paraId="415C6438" w14:textId="77777777" w:rsidR="00CE230A" w:rsidRDefault="00CE230A" w:rsidP="00CE230A">
      <w:pPr>
        <w:pStyle w:val="PL"/>
      </w:pPr>
      <w:r>
        <w:tab/>
        <w:t>callingName</w:t>
      </w:r>
      <w:r>
        <w:tab/>
        <w:t>[0] Name OPTIONAL,</w:t>
      </w:r>
    </w:p>
    <w:p w14:paraId="107DA272" w14:textId="77777777" w:rsidR="00CE230A" w:rsidRDefault="00CE230A" w:rsidP="00CE230A">
      <w:pPr>
        <w:pStyle w:val="PL"/>
      </w:pPr>
      <w:r>
        <w:tab/>
        <w:t>...}</w:t>
      </w:r>
    </w:p>
    <w:p w14:paraId="3ECDAAAF" w14:textId="77777777" w:rsidR="00CE230A" w:rsidRDefault="00CE230A" w:rsidP="00CE230A">
      <w:pPr>
        <w:pStyle w:val="PL"/>
      </w:pPr>
    </w:p>
    <w:p w14:paraId="7319C90C" w14:textId="77777777" w:rsidR="00CE230A" w:rsidRDefault="00CE230A" w:rsidP="00CE230A">
      <w:pPr>
        <w:pStyle w:val="PL"/>
      </w:pPr>
      <w:r>
        <w:tab/>
        <w:t>Name ::= CHOICE {</w:t>
      </w:r>
    </w:p>
    <w:p w14:paraId="3F42CA85" w14:textId="77777777" w:rsidR="00CE230A" w:rsidRDefault="00CE230A" w:rsidP="00CE230A">
      <w:pPr>
        <w:pStyle w:val="PL"/>
      </w:pPr>
      <w:r>
        <w:tab/>
        <w:t>namePresentationAllowed</w:t>
      </w:r>
      <w:r>
        <w:tab/>
        <w:t>[0] NameSet,</w:t>
      </w:r>
    </w:p>
    <w:p w14:paraId="00601F38" w14:textId="77777777" w:rsidR="00CE230A" w:rsidRDefault="00CE230A" w:rsidP="00CE230A">
      <w:pPr>
        <w:pStyle w:val="PL"/>
      </w:pPr>
      <w:r>
        <w:tab/>
        <w:t>presentationRestricted</w:t>
      </w:r>
      <w:r>
        <w:tab/>
        <w:t>[1] NULL,</w:t>
      </w:r>
    </w:p>
    <w:p w14:paraId="029A6517" w14:textId="77777777" w:rsidR="00CE230A" w:rsidRDefault="00CE230A" w:rsidP="00CE230A">
      <w:pPr>
        <w:pStyle w:val="PL"/>
      </w:pPr>
      <w:r>
        <w:tab/>
        <w:t>nameUnavailable</w:t>
      </w:r>
      <w:r w:rsidR="00B1744F">
        <w:tab/>
      </w:r>
      <w:r>
        <w:t>[2] NULL,</w:t>
      </w:r>
    </w:p>
    <w:p w14:paraId="7824CA3E" w14:textId="77777777" w:rsidR="00CE230A" w:rsidRDefault="00CE230A" w:rsidP="00CE230A">
      <w:pPr>
        <w:pStyle w:val="PL"/>
      </w:pPr>
      <w:r>
        <w:tab/>
        <w:t>namePresentationRestricted</w:t>
      </w:r>
      <w:r>
        <w:tab/>
        <w:t>[3] NameSet}</w:t>
      </w:r>
    </w:p>
    <w:p w14:paraId="366F9F27" w14:textId="77777777" w:rsidR="00CE230A" w:rsidRDefault="00CE230A" w:rsidP="00CE230A">
      <w:pPr>
        <w:pStyle w:val="PL"/>
      </w:pPr>
    </w:p>
    <w:p w14:paraId="733971B5" w14:textId="77777777" w:rsidR="00CE230A" w:rsidRDefault="00CE230A" w:rsidP="00CE230A">
      <w:pPr>
        <w:pStyle w:val="PL"/>
      </w:pPr>
      <w:r>
        <w:tab/>
        <w:t>NameSet ::= SEQUENCE {</w:t>
      </w:r>
    </w:p>
    <w:p w14:paraId="7DCC2516" w14:textId="77777777" w:rsidR="00CE230A" w:rsidRDefault="00CE230A" w:rsidP="00CE230A">
      <w:pPr>
        <w:pStyle w:val="PL"/>
      </w:pPr>
      <w:r>
        <w:tab/>
        <w:t>dataCodingScheme</w:t>
      </w:r>
      <w:r>
        <w:tab/>
        <w:t>[0] USSD-DataCodingScheme,</w:t>
      </w:r>
    </w:p>
    <w:p w14:paraId="1BB7B268" w14:textId="77777777" w:rsidR="00CE230A" w:rsidRDefault="00CE230A" w:rsidP="00CE230A">
      <w:pPr>
        <w:pStyle w:val="PL"/>
      </w:pPr>
      <w:r>
        <w:tab/>
        <w:t>lengthInCharacters</w:t>
      </w:r>
      <w:r>
        <w:tab/>
        <w:t>[1] INTEGER,</w:t>
      </w:r>
    </w:p>
    <w:p w14:paraId="71440B88" w14:textId="77777777" w:rsidR="00CE230A" w:rsidRDefault="00CE230A" w:rsidP="00CE230A">
      <w:pPr>
        <w:pStyle w:val="PL"/>
      </w:pPr>
      <w:r>
        <w:tab/>
        <w:t>nameString</w:t>
      </w:r>
      <w:r w:rsidR="00B1744F">
        <w:tab/>
      </w:r>
      <w:r>
        <w:t>[2] USSD-String,</w:t>
      </w:r>
    </w:p>
    <w:p w14:paraId="5A7B52BF" w14:textId="77777777" w:rsidR="00CE230A" w:rsidRDefault="00CE230A" w:rsidP="00CE230A">
      <w:pPr>
        <w:pStyle w:val="PL"/>
      </w:pPr>
      <w:r>
        <w:tab/>
        <w:t>...}</w:t>
      </w:r>
    </w:p>
    <w:p w14:paraId="48224A6B" w14:textId="77777777" w:rsidR="00CE230A" w:rsidRDefault="00CE230A" w:rsidP="00CE230A">
      <w:pPr>
        <w:pStyle w:val="PL"/>
      </w:pPr>
    </w:p>
    <w:p w14:paraId="668DCD53" w14:textId="77777777" w:rsidR="00CE230A" w:rsidRDefault="00CE230A" w:rsidP="00CE230A">
      <w:pPr>
        <w:pStyle w:val="PL"/>
        <w:rPr>
          <w:i/>
        </w:rPr>
      </w:pPr>
      <w:r>
        <w:rPr>
          <w:i/>
        </w:rPr>
        <w:t>-- NameIndicator, Name and NameSet are defined because of CNAP.</w:t>
      </w:r>
    </w:p>
    <w:p w14:paraId="690ADCEA" w14:textId="77777777" w:rsidR="00CE230A" w:rsidRDefault="00CE230A" w:rsidP="00CE230A">
      <w:pPr>
        <w:pStyle w:val="PL"/>
        <w:rPr>
          <w:i/>
        </w:rPr>
      </w:pPr>
      <w:r>
        <w:rPr>
          <w:i/>
        </w:rPr>
        <w:t>-- The USSD-DataCodingScheme shall indicate use of the default alphabet through the</w:t>
      </w:r>
    </w:p>
    <w:p w14:paraId="60C9EF32" w14:textId="77777777" w:rsidR="00CE230A" w:rsidRDefault="00CE230A" w:rsidP="00CE230A">
      <w:pPr>
        <w:pStyle w:val="PL"/>
        <w:rPr>
          <w:i/>
        </w:rPr>
      </w:pPr>
      <w:r>
        <w:rPr>
          <w:i/>
        </w:rPr>
        <w:t>-- following encoding:</w:t>
      </w:r>
    </w:p>
    <w:p w14:paraId="3DEA4A79" w14:textId="77777777" w:rsidR="00CE230A" w:rsidRDefault="00CE230A" w:rsidP="00CE230A">
      <w:pPr>
        <w:pStyle w:val="PL"/>
        <w:rPr>
          <w:i/>
        </w:rPr>
      </w:pPr>
      <w:r>
        <w:rPr>
          <w:i/>
        </w:rPr>
        <w:t>--    bit  7   6   5   4   3   2   1   0</w:t>
      </w:r>
    </w:p>
    <w:p w14:paraId="6037E0B7" w14:textId="77777777" w:rsidR="00CE230A" w:rsidRDefault="00CE230A" w:rsidP="00CE230A">
      <w:pPr>
        <w:pStyle w:val="PL"/>
        <w:rPr>
          <w:i/>
        </w:rPr>
      </w:pPr>
      <w:r>
        <w:rPr>
          <w:i/>
        </w:rPr>
        <w:t>--       | 0   0   0   0 | 1   1   1   1|</w:t>
      </w:r>
    </w:p>
    <w:p w14:paraId="5AB4C7BC" w14:textId="77777777" w:rsidR="00CE230A" w:rsidRDefault="00CE230A" w:rsidP="00CE230A">
      <w:pPr>
        <w:pStyle w:val="PL"/>
      </w:pPr>
    </w:p>
    <w:p w14:paraId="645F6FC8" w14:textId="77777777" w:rsidR="00CE230A" w:rsidRDefault="00CE230A" w:rsidP="00CE230A">
      <w:pPr>
        <w:pStyle w:val="PL"/>
      </w:pPr>
      <w:r>
        <w:t>RDN</w:t>
      </w:r>
      <w:r>
        <w:tab/>
        <w:t>::= CHOICE {</w:t>
      </w:r>
    </w:p>
    <w:p w14:paraId="3C50287E" w14:textId="77777777" w:rsidR="00CE230A" w:rsidRDefault="00CE230A" w:rsidP="00CE230A">
      <w:pPr>
        <w:pStyle w:val="PL"/>
      </w:pPr>
      <w:r>
        <w:tab/>
        <w:t>presentationAllowedAddress</w:t>
      </w:r>
      <w:r w:rsidR="00B1744F">
        <w:tab/>
      </w:r>
      <w:r>
        <w:t>[0]</w:t>
      </w:r>
      <w:r>
        <w:tab/>
        <w:t>RemotePartyNumber,</w:t>
      </w:r>
    </w:p>
    <w:p w14:paraId="6A2E45A2" w14:textId="77777777" w:rsidR="00CE230A" w:rsidRDefault="00CE230A" w:rsidP="00CE230A">
      <w:pPr>
        <w:pStyle w:val="PL"/>
      </w:pPr>
      <w:r>
        <w:tab/>
        <w:t>presentationRestricted</w:t>
      </w:r>
      <w:r w:rsidR="00B1744F">
        <w:tab/>
      </w:r>
      <w:r>
        <w:tab/>
        <w:t>[1]</w:t>
      </w:r>
      <w:r>
        <w:tab/>
        <w:t>NULL,</w:t>
      </w:r>
    </w:p>
    <w:p w14:paraId="0C324C38" w14:textId="77777777" w:rsidR="00CE230A" w:rsidRDefault="00CE230A" w:rsidP="00CE230A">
      <w:pPr>
        <w:pStyle w:val="PL"/>
      </w:pPr>
      <w:r>
        <w:tab/>
        <w:t>numberNotAvailableDueToInterworking</w:t>
      </w:r>
      <w:r>
        <w:tab/>
        <w:t>[2]</w:t>
      </w:r>
      <w:r>
        <w:tab/>
        <w:t>NULL,</w:t>
      </w:r>
    </w:p>
    <w:p w14:paraId="00A2B732" w14:textId="77777777" w:rsidR="00CE230A" w:rsidRDefault="00CE230A" w:rsidP="00CE230A">
      <w:pPr>
        <w:pStyle w:val="PL"/>
      </w:pPr>
      <w:r>
        <w:tab/>
        <w:t>presentationRestrictedAddress</w:t>
      </w:r>
      <w:r w:rsidR="00B1744F">
        <w:tab/>
      </w:r>
      <w:r>
        <w:t>[3]</w:t>
      </w:r>
      <w:r>
        <w:tab/>
        <w:t>RemotePartyNumber}</w:t>
      </w:r>
    </w:p>
    <w:p w14:paraId="7D5AAB23" w14:textId="77777777" w:rsidR="00CE230A" w:rsidRDefault="00CE230A" w:rsidP="00CE230A">
      <w:pPr>
        <w:pStyle w:val="PL"/>
      </w:pPr>
    </w:p>
    <w:p w14:paraId="1A6463D7" w14:textId="77777777" w:rsidR="00CE230A" w:rsidRDefault="00CE230A" w:rsidP="00CE230A">
      <w:pPr>
        <w:pStyle w:val="PL"/>
      </w:pPr>
      <w:r>
        <w:t>RemotePartyNumber</w:t>
      </w:r>
      <w:r>
        <w:tab/>
        <w:t>::= SEQUENCE {</w:t>
      </w:r>
    </w:p>
    <w:p w14:paraId="1856F35E" w14:textId="77777777" w:rsidR="00CE230A" w:rsidRDefault="00CE230A" w:rsidP="00CE230A">
      <w:pPr>
        <w:pStyle w:val="PL"/>
      </w:pPr>
      <w:r>
        <w:tab/>
        <w:t>partyNumber</w:t>
      </w:r>
      <w:r w:rsidR="00B1744F">
        <w:tab/>
      </w:r>
      <w:r>
        <w:t>[0]</w:t>
      </w:r>
      <w:r>
        <w:tab/>
        <w:t>ISDN-AddressString,</w:t>
      </w:r>
    </w:p>
    <w:p w14:paraId="5AC322D5" w14:textId="77777777" w:rsidR="00CE230A" w:rsidRDefault="00CE230A" w:rsidP="00CE230A">
      <w:pPr>
        <w:pStyle w:val="PL"/>
      </w:pPr>
      <w:r>
        <w:tab/>
        <w:t>partyNumberSubaddress</w:t>
      </w:r>
      <w:r>
        <w:tab/>
        <w:t>[1]</w:t>
      </w:r>
      <w:r>
        <w:tab/>
        <w:t>ISDN-SubaddressString OPTIONAL,</w:t>
      </w:r>
    </w:p>
    <w:p w14:paraId="0B1C1C60" w14:textId="77777777" w:rsidR="00CE230A" w:rsidRDefault="00CE230A" w:rsidP="00CE230A">
      <w:pPr>
        <w:pStyle w:val="PL"/>
      </w:pPr>
      <w:r>
        <w:tab/>
        <w:t>...}</w:t>
      </w:r>
    </w:p>
    <w:p w14:paraId="50793DEE" w14:textId="77777777" w:rsidR="00CE230A" w:rsidRDefault="00CE230A" w:rsidP="00CE230A">
      <w:pPr>
        <w:pStyle w:val="PL"/>
      </w:pPr>
    </w:p>
    <w:p w14:paraId="5649AFFF" w14:textId="77777777" w:rsidR="00CE230A" w:rsidRDefault="00CE230A" w:rsidP="00CE230A">
      <w:pPr>
        <w:pStyle w:val="PL"/>
      </w:pPr>
      <w:r>
        <w:t>AccessRegisterCCEntryArg</w:t>
      </w:r>
      <w:r>
        <w:tab/>
        <w:t>::= SEQUENCE {</w:t>
      </w:r>
    </w:p>
    <w:p w14:paraId="63F1AFFD" w14:textId="77777777" w:rsidR="00CE230A" w:rsidRDefault="00CE230A" w:rsidP="00CE230A">
      <w:pPr>
        <w:pStyle w:val="PL"/>
      </w:pPr>
      <w:r>
        <w:tab/>
        <w:t>...}</w:t>
      </w:r>
    </w:p>
    <w:p w14:paraId="49F95B65" w14:textId="77777777" w:rsidR="00CE230A" w:rsidRDefault="00CE230A" w:rsidP="00CE230A">
      <w:pPr>
        <w:pStyle w:val="PL"/>
      </w:pPr>
    </w:p>
    <w:p w14:paraId="7E340D66" w14:textId="77777777" w:rsidR="00CE230A" w:rsidRDefault="00CE230A" w:rsidP="00CE230A">
      <w:pPr>
        <w:pStyle w:val="PL"/>
      </w:pPr>
      <w:r>
        <w:t>CallDeflectionArg</w:t>
      </w:r>
      <w:r>
        <w:tab/>
        <w:t>::= SEQUENCE {</w:t>
      </w:r>
    </w:p>
    <w:p w14:paraId="2DF30ED9" w14:textId="77777777" w:rsidR="00CE230A" w:rsidRDefault="00CE230A" w:rsidP="00CE230A">
      <w:pPr>
        <w:pStyle w:val="PL"/>
      </w:pPr>
      <w:r>
        <w:tab/>
        <w:t>deflectedToNumber</w:t>
      </w:r>
      <w:r>
        <w:tab/>
        <w:t>[0]</w:t>
      </w:r>
      <w:r>
        <w:tab/>
        <w:t>AddressString,</w:t>
      </w:r>
    </w:p>
    <w:p w14:paraId="608D59FF" w14:textId="77777777" w:rsidR="00CE230A" w:rsidRDefault="00CE230A" w:rsidP="00CE230A">
      <w:pPr>
        <w:pStyle w:val="PL"/>
      </w:pPr>
      <w:r>
        <w:tab/>
        <w:t>deflectedToSubaddress</w:t>
      </w:r>
      <w:r>
        <w:tab/>
        <w:t>[1]</w:t>
      </w:r>
      <w:r>
        <w:tab/>
        <w:t>ISDN-SubaddressString OPTIONAL,</w:t>
      </w:r>
    </w:p>
    <w:p w14:paraId="29C26A33" w14:textId="77777777" w:rsidR="00CE230A" w:rsidRDefault="00CE230A" w:rsidP="00CE230A">
      <w:pPr>
        <w:pStyle w:val="PL"/>
      </w:pPr>
      <w:r>
        <w:tab/>
        <w:t>...}</w:t>
      </w:r>
    </w:p>
    <w:p w14:paraId="2270E2D9" w14:textId="77777777" w:rsidR="00CE230A" w:rsidRDefault="00CE230A" w:rsidP="00CE230A">
      <w:pPr>
        <w:pStyle w:val="PL"/>
      </w:pPr>
    </w:p>
    <w:p w14:paraId="5FBB5AC6" w14:textId="77777777" w:rsidR="00CE230A" w:rsidRDefault="00CE230A" w:rsidP="00CE230A">
      <w:pPr>
        <w:pStyle w:val="PL"/>
      </w:pPr>
      <w:r>
        <w:t>UserUserServiceArg ::= SEQUENCE {</w:t>
      </w:r>
    </w:p>
    <w:p w14:paraId="319643C2" w14:textId="77777777" w:rsidR="00CE230A" w:rsidRDefault="00CE230A" w:rsidP="00CE230A">
      <w:pPr>
        <w:pStyle w:val="PL"/>
      </w:pPr>
      <w:r>
        <w:tab/>
        <w:t>uUS-Service</w:t>
      </w:r>
      <w:r>
        <w:tab/>
        <w:t>[0]</w:t>
      </w:r>
      <w:r>
        <w:tab/>
        <w:t>UUS-Service,</w:t>
      </w:r>
    </w:p>
    <w:p w14:paraId="6CB23D8B" w14:textId="77777777" w:rsidR="00CE230A" w:rsidRDefault="00CE230A" w:rsidP="00CE230A">
      <w:pPr>
        <w:pStyle w:val="PL"/>
      </w:pPr>
      <w:r>
        <w:tab/>
        <w:t>uUS-Required</w:t>
      </w:r>
      <w:r>
        <w:tab/>
        <w:t>[1]</w:t>
      </w:r>
      <w:r>
        <w:tab/>
        <w:t>BOOLEAN,</w:t>
      </w:r>
    </w:p>
    <w:p w14:paraId="0CEFF60F" w14:textId="77777777" w:rsidR="00CE230A" w:rsidRDefault="00CE230A" w:rsidP="00CE230A">
      <w:pPr>
        <w:pStyle w:val="PL"/>
      </w:pPr>
      <w:r>
        <w:tab/>
        <w:t>... }</w:t>
      </w:r>
    </w:p>
    <w:p w14:paraId="6CBF5AF7" w14:textId="77777777" w:rsidR="00CE230A" w:rsidRDefault="00CE230A" w:rsidP="00CE230A">
      <w:pPr>
        <w:pStyle w:val="PL"/>
      </w:pPr>
    </w:p>
    <w:p w14:paraId="04119472" w14:textId="77777777" w:rsidR="00CE230A" w:rsidRDefault="00CE230A" w:rsidP="00CE230A">
      <w:pPr>
        <w:pStyle w:val="PL"/>
      </w:pPr>
      <w:r>
        <w:t>UUS-Service ::= ENUMERATED {</w:t>
      </w:r>
    </w:p>
    <w:p w14:paraId="31787D4E" w14:textId="77777777" w:rsidR="00CE230A" w:rsidRPr="00BD28E0" w:rsidRDefault="00CE230A" w:rsidP="00CE230A">
      <w:pPr>
        <w:pStyle w:val="PL"/>
      </w:pPr>
      <w:r>
        <w:tab/>
      </w:r>
      <w:r w:rsidRPr="00BD28E0">
        <w:t>uUS1 (1),</w:t>
      </w:r>
    </w:p>
    <w:p w14:paraId="766BF366" w14:textId="77777777" w:rsidR="00CE230A" w:rsidRPr="00BD28E0" w:rsidRDefault="00CE230A" w:rsidP="00CE230A">
      <w:pPr>
        <w:pStyle w:val="PL"/>
      </w:pPr>
      <w:r w:rsidRPr="00BD28E0">
        <w:tab/>
        <w:t>uUS2 (2),</w:t>
      </w:r>
    </w:p>
    <w:p w14:paraId="266576A2" w14:textId="77777777" w:rsidR="00CE230A" w:rsidRPr="00BD28E0" w:rsidRDefault="00CE230A" w:rsidP="00CE230A">
      <w:pPr>
        <w:pStyle w:val="PL"/>
      </w:pPr>
      <w:r w:rsidRPr="00BD28E0">
        <w:tab/>
        <w:t>uUS3 (3),</w:t>
      </w:r>
    </w:p>
    <w:p w14:paraId="1D84F1F5" w14:textId="77777777" w:rsidR="00CE230A" w:rsidRDefault="00CE230A" w:rsidP="00CE230A">
      <w:pPr>
        <w:pStyle w:val="PL"/>
      </w:pPr>
      <w:r w:rsidRPr="00BD28E0">
        <w:tab/>
      </w:r>
      <w:r>
        <w:t>... }</w:t>
      </w:r>
    </w:p>
    <w:p w14:paraId="1042F3F6" w14:textId="77777777" w:rsidR="00CE230A" w:rsidRDefault="00CE230A" w:rsidP="00CE230A">
      <w:pPr>
        <w:pStyle w:val="PL"/>
      </w:pPr>
    </w:p>
    <w:p w14:paraId="7395E16E" w14:textId="77777777" w:rsidR="00CE230A" w:rsidRDefault="00CE230A" w:rsidP="00CE230A">
      <w:pPr>
        <w:pStyle w:val="PL"/>
      </w:pPr>
      <w:r>
        <w:t>-- exception handling:</w:t>
      </w:r>
    </w:p>
    <w:p w14:paraId="57F63A96" w14:textId="77777777" w:rsidR="00CE230A" w:rsidRDefault="00CE230A" w:rsidP="00CE230A">
      <w:pPr>
        <w:pStyle w:val="PL"/>
      </w:pPr>
      <w:r>
        <w:t>-- In case of UUS-Service with any other value, indicated as "UUS required",</w:t>
      </w:r>
    </w:p>
    <w:p w14:paraId="1C326FA0" w14:textId="77777777" w:rsidR="00CE230A" w:rsidRDefault="00CE230A" w:rsidP="00CE230A">
      <w:pPr>
        <w:pStyle w:val="PL"/>
      </w:pPr>
      <w:r>
        <w:t>-- but not understood by the MS, the call will be cleared.</w:t>
      </w:r>
    </w:p>
    <w:p w14:paraId="55F10C83" w14:textId="77777777" w:rsidR="00CE230A" w:rsidRDefault="00CE230A" w:rsidP="00CE230A">
      <w:pPr>
        <w:pStyle w:val="PL"/>
      </w:pPr>
    </w:p>
    <w:p w14:paraId="1B79F10F" w14:textId="77777777" w:rsidR="00CE230A" w:rsidRPr="00BE10A4" w:rsidRDefault="00CE230A" w:rsidP="00CE230A">
      <w:pPr>
        <w:pStyle w:val="PL"/>
        <w:rPr>
          <w:lang w:val="fr-FR"/>
        </w:rPr>
      </w:pPr>
      <w:r w:rsidRPr="00BE10A4">
        <w:rPr>
          <w:lang w:val="fr-FR"/>
        </w:rPr>
        <w:lastRenderedPageBreak/>
        <w:t>LocationNotificationArg</w:t>
      </w:r>
      <w:r w:rsidRPr="00BE10A4">
        <w:rPr>
          <w:lang w:val="fr-FR"/>
        </w:rPr>
        <w:tab/>
        <w:t>::= SEQUENCE {</w:t>
      </w:r>
    </w:p>
    <w:p w14:paraId="30217C68" w14:textId="77777777" w:rsidR="00CE230A" w:rsidRPr="00BE10A4" w:rsidRDefault="00CE230A" w:rsidP="00CE230A">
      <w:pPr>
        <w:pStyle w:val="PL"/>
        <w:rPr>
          <w:lang w:val="fr-FR"/>
        </w:rPr>
      </w:pPr>
      <w:r w:rsidRPr="00BE10A4">
        <w:rPr>
          <w:lang w:val="fr-FR"/>
        </w:rPr>
        <w:tab/>
        <w:t>notificationType</w:t>
      </w:r>
      <w:r w:rsidRPr="00BE10A4">
        <w:rPr>
          <w:lang w:val="fr-FR"/>
        </w:rPr>
        <w:tab/>
        <w:t>[0]</w:t>
      </w:r>
      <w:r w:rsidRPr="00BE10A4">
        <w:rPr>
          <w:lang w:val="fr-FR"/>
        </w:rPr>
        <w:tab/>
        <w:t>NotificationToMSUser,</w:t>
      </w:r>
    </w:p>
    <w:p w14:paraId="0FAE5EDA" w14:textId="77777777" w:rsidR="00CE230A" w:rsidRPr="00BE10A4" w:rsidRDefault="00CE230A" w:rsidP="00CE230A">
      <w:pPr>
        <w:pStyle w:val="PL"/>
        <w:rPr>
          <w:lang w:val="fr-FR"/>
        </w:rPr>
      </w:pPr>
      <w:r w:rsidRPr="00BE10A4">
        <w:rPr>
          <w:lang w:val="fr-FR"/>
        </w:rPr>
        <w:tab/>
        <w:t>locationType</w:t>
      </w:r>
      <w:r>
        <w:rPr>
          <w:lang w:val="fr-FR"/>
        </w:rPr>
        <w:tab/>
      </w:r>
      <w:r w:rsidRPr="00BE10A4">
        <w:rPr>
          <w:lang w:val="fr-FR"/>
        </w:rPr>
        <w:t>[1]</w:t>
      </w:r>
      <w:r w:rsidRPr="00BE10A4">
        <w:rPr>
          <w:lang w:val="fr-FR"/>
        </w:rPr>
        <w:tab/>
        <w:t>LocationType,</w:t>
      </w:r>
    </w:p>
    <w:p w14:paraId="2F798619" w14:textId="77777777" w:rsidR="00CE230A" w:rsidRPr="00BE10A4" w:rsidRDefault="00CE230A" w:rsidP="00CE230A">
      <w:pPr>
        <w:pStyle w:val="PL"/>
        <w:rPr>
          <w:lang w:val="fr-FR"/>
        </w:rPr>
      </w:pPr>
      <w:r w:rsidRPr="00BE10A4">
        <w:rPr>
          <w:lang w:val="fr-FR"/>
        </w:rPr>
        <w:tab/>
        <w:t>lcsClientExternalID</w:t>
      </w:r>
      <w:r w:rsidRPr="00BE10A4">
        <w:rPr>
          <w:lang w:val="fr-FR"/>
        </w:rPr>
        <w:tab/>
        <w:t>[2] LCSClientExternalID</w:t>
      </w:r>
      <w:r>
        <w:rPr>
          <w:lang w:val="fr-FR"/>
        </w:rPr>
        <w:tab/>
      </w:r>
      <w:r w:rsidRPr="00BE10A4">
        <w:rPr>
          <w:lang w:val="fr-FR"/>
        </w:rPr>
        <w:t>OPTIONAL,</w:t>
      </w:r>
    </w:p>
    <w:p w14:paraId="641A29B2" w14:textId="77777777" w:rsidR="00CE230A" w:rsidRPr="00982F75" w:rsidRDefault="00CE230A" w:rsidP="00CE230A">
      <w:pPr>
        <w:pStyle w:val="PL"/>
      </w:pPr>
      <w:r w:rsidRPr="00BE10A4">
        <w:rPr>
          <w:lang w:val="fr-FR"/>
        </w:rPr>
        <w:tab/>
      </w:r>
      <w:r w:rsidRPr="00982F75">
        <w:t>lcsClientName</w:t>
      </w:r>
      <w:r>
        <w:tab/>
      </w:r>
      <w:r w:rsidRPr="00982F75">
        <w:t>[3]</w:t>
      </w:r>
      <w:r w:rsidRPr="00982F75">
        <w:tab/>
        <w:t>LCSClientName</w:t>
      </w:r>
      <w:r w:rsidR="00B1744F">
        <w:tab/>
      </w:r>
      <w:r w:rsidRPr="00982F75">
        <w:t>OPTIONAL,</w:t>
      </w:r>
    </w:p>
    <w:p w14:paraId="5ABE8FD8" w14:textId="77777777" w:rsidR="00CE230A" w:rsidRPr="00982F75" w:rsidRDefault="00CE230A" w:rsidP="00CE230A">
      <w:pPr>
        <w:pStyle w:val="PL"/>
      </w:pPr>
      <w:r w:rsidRPr="00982F75">
        <w:tab/>
        <w:t>...</w:t>
      </w:r>
      <w:r w:rsidRPr="00982F75">
        <w:rPr>
          <w:rFonts w:hint="eastAsia"/>
        </w:rPr>
        <w:t xml:space="preserve"> ,</w:t>
      </w:r>
    </w:p>
    <w:p w14:paraId="5BA126D0" w14:textId="77777777" w:rsidR="00CE230A" w:rsidRPr="00982F75" w:rsidRDefault="00CE230A" w:rsidP="00CE230A">
      <w:pPr>
        <w:pStyle w:val="PL"/>
      </w:pPr>
      <w:r w:rsidRPr="00982F75">
        <w:rPr>
          <w:rFonts w:hint="eastAsia"/>
        </w:rPr>
        <w:tab/>
        <w:t>lcsRequestorID</w:t>
      </w:r>
      <w:r>
        <w:rPr>
          <w:rFonts w:hint="eastAsia"/>
        </w:rPr>
        <w:tab/>
      </w:r>
      <w:r w:rsidRPr="00982F75">
        <w:rPr>
          <w:rFonts w:hint="eastAsia"/>
        </w:rPr>
        <w:t>[4] LCSRequestorID</w:t>
      </w:r>
      <w:r w:rsidR="00B1744F">
        <w:rPr>
          <w:rFonts w:hint="eastAsia"/>
        </w:rPr>
        <w:tab/>
      </w:r>
      <w:r w:rsidRPr="00982F75">
        <w:rPr>
          <w:rFonts w:hint="eastAsia"/>
        </w:rPr>
        <w:t>OPTIONAL</w:t>
      </w:r>
      <w:r w:rsidRPr="00982F75">
        <w:t>,</w:t>
      </w:r>
    </w:p>
    <w:p w14:paraId="505ACF21" w14:textId="77777777" w:rsidR="00CE230A" w:rsidRPr="00982F75" w:rsidRDefault="00CE230A" w:rsidP="00CE230A">
      <w:pPr>
        <w:pStyle w:val="PL"/>
      </w:pPr>
      <w:r w:rsidRPr="00982F75">
        <w:tab/>
        <w:t>lcsCodeword</w:t>
      </w:r>
      <w:r w:rsidR="00B1744F">
        <w:tab/>
      </w:r>
      <w:r w:rsidRPr="00982F75">
        <w:t>[5]</w:t>
      </w:r>
      <w:r w:rsidRPr="00982F75">
        <w:tab/>
        <w:t>LCSCodeword</w:t>
      </w:r>
      <w:r w:rsidR="00B1744F">
        <w:tab/>
      </w:r>
      <w:r w:rsidRPr="00982F75">
        <w:t>OPTIONAL,</w:t>
      </w:r>
    </w:p>
    <w:p w14:paraId="46C90F76" w14:textId="77777777" w:rsidR="00CE230A" w:rsidRDefault="00CE230A" w:rsidP="00CE230A">
      <w:pPr>
        <w:pStyle w:val="PL"/>
      </w:pPr>
      <w:r w:rsidRPr="00982F75">
        <w:tab/>
        <w:t>lcsServiceTypeID</w:t>
      </w:r>
      <w:r w:rsidRPr="00982F75">
        <w:tab/>
        <w:t>[6]</w:t>
      </w:r>
      <w:r w:rsidRPr="00982F75">
        <w:tab/>
        <w:t>LCSServiceTypeID</w:t>
      </w:r>
      <w:r>
        <w:tab/>
      </w:r>
      <w:r w:rsidRPr="00982F75">
        <w:t>OPTIONAL</w:t>
      </w:r>
      <w:r>
        <w:t>,</w:t>
      </w:r>
    </w:p>
    <w:p w14:paraId="2A62FFFB" w14:textId="77777777" w:rsidR="00CE230A" w:rsidRPr="00982F75" w:rsidRDefault="00CE230A" w:rsidP="00CE230A">
      <w:pPr>
        <w:pStyle w:val="PL"/>
      </w:pPr>
      <w:r>
        <w:tab/>
        <w:t>deferredLocationExt</w:t>
      </w:r>
      <w:r>
        <w:tab/>
        <w:t>[7]</w:t>
      </w:r>
      <w:r>
        <w:tab/>
        <w:t>DeferredLocationExt</w:t>
      </w:r>
      <w:r>
        <w:tab/>
        <w:t>OPTIONAL</w:t>
      </w:r>
      <w:r w:rsidRPr="00982F75">
        <w:t xml:space="preserve"> }</w:t>
      </w:r>
    </w:p>
    <w:p w14:paraId="3302F90E" w14:textId="77777777" w:rsidR="00CE230A" w:rsidRPr="00982F75" w:rsidRDefault="00CE230A" w:rsidP="00CE230A">
      <w:pPr>
        <w:pStyle w:val="ASN1TABLEmiddle"/>
        <w:widowControl/>
        <w:pBdr>
          <w:left w:val="none" w:sz="0" w:space="0" w:color="auto"/>
          <w:bottom w:val="none" w:sz="0" w:space="0" w:color="auto"/>
          <w:right w:val="none" w:sz="0" w:space="0" w:color="auto"/>
        </w:pBdr>
        <w:rPr>
          <w:lang w:val="en-GB"/>
        </w:rPr>
      </w:pPr>
    </w:p>
    <w:p w14:paraId="6597CCD2" w14:textId="77777777" w:rsidR="00A41330" w:rsidRDefault="00CE230A" w:rsidP="00CE230A">
      <w:pPr>
        <w:pStyle w:val="PL"/>
      </w:pPr>
      <w:r>
        <w:t xml:space="preserve">-- </w:t>
      </w:r>
      <w:r w:rsidRPr="000A7DFF">
        <w:t xml:space="preserve">The notificationType </w:t>
      </w:r>
      <w:r>
        <w:t>may only</w:t>
      </w:r>
      <w:r w:rsidRPr="000A7DFF">
        <w:t xml:space="preserve"> be set to </w:t>
      </w:r>
      <w:r>
        <w:t>notifyLocationAllowed,</w:t>
      </w:r>
    </w:p>
    <w:p w14:paraId="407E6166" w14:textId="77777777" w:rsidR="00A41330" w:rsidRDefault="00CE230A" w:rsidP="00CE230A">
      <w:pPr>
        <w:pStyle w:val="PL"/>
      </w:pPr>
      <w:r>
        <w:t>-- notifyAndVerify-LocationAllowedIfNoResponse,</w:t>
      </w:r>
    </w:p>
    <w:p w14:paraId="51599480" w14:textId="4B6B5301" w:rsidR="00CE230A" w:rsidRPr="000A7DFF" w:rsidRDefault="00CE230A" w:rsidP="00CE230A">
      <w:pPr>
        <w:pStyle w:val="PL"/>
      </w:pPr>
      <w:r>
        <w:t>-- or notifyAndVerify-LocationNotAllowedIfNoResponse</w:t>
      </w:r>
      <w:r w:rsidRPr="000A7DFF">
        <w:t>.</w:t>
      </w:r>
    </w:p>
    <w:p w14:paraId="40AA2046" w14:textId="77777777" w:rsidR="00A41330" w:rsidRDefault="00CE230A" w:rsidP="00CE230A">
      <w:pPr>
        <w:pStyle w:val="PL"/>
      </w:pPr>
      <w:r>
        <w:t xml:space="preserve">-- </w:t>
      </w:r>
      <w:r w:rsidRPr="000A7DFF">
        <w:t xml:space="preserve">The locationEstimateType field of the locationType </w:t>
      </w:r>
      <w:r>
        <w:t>may only</w:t>
      </w:r>
      <w:r w:rsidRPr="000A7DFF">
        <w:t xml:space="preserve"> be set to</w:t>
      </w:r>
    </w:p>
    <w:p w14:paraId="63EF5EC9" w14:textId="77777777" w:rsidR="00A41330" w:rsidRDefault="00CE230A" w:rsidP="00CE230A">
      <w:pPr>
        <w:pStyle w:val="PL"/>
      </w:pPr>
      <w:r>
        <w:t>-- currentLocation, currentOrLastKnownLocation,</w:t>
      </w:r>
    </w:p>
    <w:p w14:paraId="6DB92F05" w14:textId="7114291F" w:rsidR="00CE230A" w:rsidRPr="000A7DFF" w:rsidRDefault="00CE230A" w:rsidP="00CE230A">
      <w:pPr>
        <w:pStyle w:val="PL"/>
      </w:pPr>
      <w:r>
        <w:t>-- notificationVerificationOnly, or activateDeferredLocation</w:t>
      </w:r>
      <w:r w:rsidRPr="000A7DFF">
        <w:t>.</w:t>
      </w:r>
    </w:p>
    <w:p w14:paraId="46DB818C" w14:textId="77777777" w:rsidR="00A41330" w:rsidRDefault="00CE230A" w:rsidP="00CE230A">
      <w:pPr>
        <w:pStyle w:val="PL"/>
      </w:pPr>
      <w:r>
        <w:t xml:space="preserve">-- The deferredLocationEventType </w:t>
      </w:r>
      <w:r w:rsidRPr="000A7DFF">
        <w:t xml:space="preserve">field of the locationType </w:t>
      </w:r>
      <w:r>
        <w:t>may only</w:t>
      </w:r>
      <w:r w:rsidRPr="000A7DFF">
        <w:t xml:space="preserve"> be set to</w:t>
      </w:r>
    </w:p>
    <w:p w14:paraId="73E666E5" w14:textId="77777777" w:rsidR="00A41330" w:rsidRDefault="00CE230A" w:rsidP="00CE230A">
      <w:pPr>
        <w:pStyle w:val="PL"/>
      </w:pPr>
      <w:r>
        <w:t>-- enteringIntoArea, and/or leavingFromArea, and/or beingInsideArea,</w:t>
      </w:r>
    </w:p>
    <w:p w14:paraId="4BAE88A5" w14:textId="6906671C" w:rsidR="00CE230A" w:rsidRDefault="00CE230A" w:rsidP="00CE230A">
      <w:pPr>
        <w:pStyle w:val="PL"/>
      </w:pPr>
      <w:r>
        <w:t>-- and/or periodicLDR</w:t>
      </w:r>
      <w:r w:rsidRPr="000A7DFF">
        <w:t>.</w:t>
      </w:r>
    </w:p>
    <w:p w14:paraId="6A54193D" w14:textId="77777777" w:rsidR="00A41330" w:rsidRDefault="00CE230A" w:rsidP="00CE230A">
      <w:pPr>
        <w:pStyle w:val="PL"/>
      </w:pPr>
      <w:r w:rsidRPr="00086234">
        <w:t>-- For LCS location notification of MT-LR for current location, the</w:t>
      </w:r>
    </w:p>
    <w:p w14:paraId="4D4174BA" w14:textId="37591A91" w:rsidR="00CE230A" w:rsidRDefault="00CE230A" w:rsidP="00CE230A">
      <w:pPr>
        <w:pStyle w:val="PL"/>
      </w:pPr>
      <w:r w:rsidRPr="00086234">
        <w:t>-- locationEstimateType field of the locationType shall be set to currentLocation.</w:t>
      </w:r>
    </w:p>
    <w:p w14:paraId="77DE3F3A" w14:textId="77777777" w:rsidR="00A41330" w:rsidRDefault="00CE230A" w:rsidP="00CE230A">
      <w:pPr>
        <w:pStyle w:val="PL"/>
      </w:pPr>
      <w:r w:rsidRPr="00086234">
        <w:t>-- For LCS location notification of MT-LR for current or last known location, the</w:t>
      </w:r>
    </w:p>
    <w:p w14:paraId="0EC726E5" w14:textId="242C89B6" w:rsidR="00CE230A" w:rsidRPr="00086234" w:rsidRDefault="00CE230A" w:rsidP="00CE230A">
      <w:pPr>
        <w:pStyle w:val="PL"/>
      </w:pPr>
      <w:r w:rsidRPr="00086234">
        <w:t>-- locationEstimateType field of the locationType shall be set to currentOrLastKnownLocation.</w:t>
      </w:r>
    </w:p>
    <w:p w14:paraId="68197828" w14:textId="77777777" w:rsidR="00A41330" w:rsidRDefault="00CE230A" w:rsidP="00CE230A">
      <w:pPr>
        <w:pStyle w:val="PL"/>
      </w:pPr>
      <w:r>
        <w:t xml:space="preserve">-- </w:t>
      </w:r>
      <w:r w:rsidRPr="000A7DFF">
        <w:t xml:space="preserve">For the LCS location notification for the LDR of </w:t>
      </w:r>
      <w:r>
        <w:t xml:space="preserve">MS </w:t>
      </w:r>
      <w:r w:rsidRPr="000A7DFF">
        <w:t>available event,</w:t>
      </w:r>
    </w:p>
    <w:p w14:paraId="73A4E01D" w14:textId="34238739" w:rsidR="00CE230A" w:rsidRPr="000A7DFF" w:rsidRDefault="00CE230A" w:rsidP="00CE230A">
      <w:pPr>
        <w:pStyle w:val="PL"/>
      </w:pPr>
      <w:r>
        <w:t xml:space="preserve">-- the locationEstimateType </w:t>
      </w:r>
      <w:r w:rsidRPr="000A7DFF">
        <w:t xml:space="preserve">field of the locationType </w:t>
      </w:r>
      <w:r>
        <w:t>shall</w:t>
      </w:r>
      <w:r w:rsidRPr="000A7DFF">
        <w:t xml:space="preserve"> be set to currentLocation.</w:t>
      </w:r>
    </w:p>
    <w:p w14:paraId="0AE1334E" w14:textId="77777777" w:rsidR="00A41330" w:rsidRDefault="00CE230A" w:rsidP="00CE230A">
      <w:pPr>
        <w:pStyle w:val="PL"/>
      </w:pPr>
      <w:r>
        <w:t xml:space="preserve">-- </w:t>
      </w:r>
      <w:r w:rsidRPr="000A7DFF">
        <w:t>For LCS location notification for the LDR of change of area event,</w:t>
      </w:r>
    </w:p>
    <w:p w14:paraId="2959FC69" w14:textId="7C79DCCC" w:rsidR="00CE230A" w:rsidRDefault="00CE230A" w:rsidP="00CE230A">
      <w:pPr>
        <w:pStyle w:val="PL"/>
      </w:pPr>
      <w:r>
        <w:t xml:space="preserve">-- </w:t>
      </w:r>
      <w:r w:rsidRPr="000A7DFF">
        <w:t xml:space="preserve">the locationEstimateType field of the locationType </w:t>
      </w:r>
      <w:r>
        <w:t>shall be set to</w:t>
      </w:r>
    </w:p>
    <w:p w14:paraId="64B59B9D" w14:textId="77777777" w:rsidR="00A41330" w:rsidRDefault="00CE230A" w:rsidP="00CE230A">
      <w:pPr>
        <w:pStyle w:val="PL"/>
      </w:pPr>
      <w:r>
        <w:t xml:space="preserve">-- </w:t>
      </w:r>
      <w:r w:rsidRPr="000A7DFF">
        <w:t xml:space="preserve">activateDeferredLocation, and the deferredLocationEventType </w:t>
      </w:r>
      <w:r>
        <w:t>shall</w:t>
      </w:r>
      <w:r w:rsidRPr="000A7DFF">
        <w:t xml:space="preserve"> be</w:t>
      </w:r>
    </w:p>
    <w:p w14:paraId="189FE92F" w14:textId="261FCA67" w:rsidR="00CE230A" w:rsidRDefault="00CE230A" w:rsidP="00CE230A">
      <w:pPr>
        <w:pStyle w:val="PL"/>
      </w:pPr>
      <w:r>
        <w:t xml:space="preserve">-- </w:t>
      </w:r>
      <w:r w:rsidRPr="000A7DFF">
        <w:t xml:space="preserve">set to enteringIntoArea, </w:t>
      </w:r>
      <w:r>
        <w:t>and/</w:t>
      </w:r>
      <w:r w:rsidRPr="000A7DFF">
        <w:t xml:space="preserve">or leavingFromArea, </w:t>
      </w:r>
      <w:r>
        <w:t>and/</w:t>
      </w:r>
      <w:r w:rsidRPr="000A7DFF">
        <w:t>or beingInsideArea.</w:t>
      </w:r>
    </w:p>
    <w:p w14:paraId="5B5992C1" w14:textId="77777777" w:rsidR="00A41330" w:rsidRDefault="00CE230A" w:rsidP="00CE230A">
      <w:pPr>
        <w:pStyle w:val="PL"/>
      </w:pPr>
      <w:r>
        <w:t xml:space="preserve">-- </w:t>
      </w:r>
      <w:r w:rsidRPr="000A7DFF">
        <w:t>For the post positioning LCS location notification, the locationEstimateType</w:t>
      </w:r>
    </w:p>
    <w:p w14:paraId="1EC97F38" w14:textId="165FD533" w:rsidR="00CE230A" w:rsidRDefault="00CE230A" w:rsidP="00CE230A">
      <w:pPr>
        <w:pStyle w:val="PL"/>
      </w:pPr>
      <w:r>
        <w:t xml:space="preserve">-- </w:t>
      </w:r>
      <w:r w:rsidRPr="000A7DFF">
        <w:t xml:space="preserve">field of the locationType </w:t>
      </w:r>
      <w:r>
        <w:t>shall</w:t>
      </w:r>
      <w:r w:rsidRPr="000A7DFF">
        <w:t xml:space="preserve"> be set to </w:t>
      </w:r>
      <w:r>
        <w:t>notificationVerificationOnly.</w:t>
      </w:r>
    </w:p>
    <w:p w14:paraId="5D7CD9A2" w14:textId="77777777" w:rsidR="00A41330" w:rsidRDefault="00CE230A" w:rsidP="00CE230A">
      <w:pPr>
        <w:pStyle w:val="PL"/>
      </w:pPr>
      <w:r>
        <w:t xml:space="preserve">-- </w:t>
      </w:r>
      <w:r w:rsidRPr="000A7DFF">
        <w:t>For LCS location notification for the LDR of periodic location event,</w:t>
      </w:r>
    </w:p>
    <w:p w14:paraId="4650B844" w14:textId="19B6049B" w:rsidR="00CE230A" w:rsidRDefault="00CE230A" w:rsidP="00CE230A">
      <w:pPr>
        <w:pStyle w:val="PL"/>
      </w:pPr>
      <w:r>
        <w:t xml:space="preserve">-- </w:t>
      </w:r>
      <w:r w:rsidRPr="000A7DFF">
        <w:t xml:space="preserve">the locationEstimateType field of the locationType </w:t>
      </w:r>
      <w:r>
        <w:t>shall</w:t>
      </w:r>
      <w:r w:rsidRPr="000A7DFF">
        <w:t xml:space="preserve"> be set to</w:t>
      </w:r>
    </w:p>
    <w:p w14:paraId="5BE2A868" w14:textId="77777777" w:rsidR="00A41330" w:rsidRDefault="00CE230A" w:rsidP="00CE230A">
      <w:pPr>
        <w:pStyle w:val="PL"/>
      </w:pPr>
      <w:r>
        <w:t>--</w:t>
      </w:r>
      <w:r w:rsidRPr="000A7DFF">
        <w:t xml:space="preserve"> activateDeferredLocation, and the</w:t>
      </w:r>
    </w:p>
    <w:p w14:paraId="7528E9AA" w14:textId="216385A2" w:rsidR="00CE230A" w:rsidRDefault="00CE230A" w:rsidP="00CE230A">
      <w:pPr>
        <w:pStyle w:val="PL"/>
      </w:pPr>
      <w:r>
        <w:t xml:space="preserve">-- </w:t>
      </w:r>
      <w:r w:rsidRPr="000A7DFF">
        <w:t xml:space="preserve">deferredLocationEventType </w:t>
      </w:r>
      <w:r>
        <w:t>shall</w:t>
      </w:r>
      <w:r w:rsidRPr="000A7DFF">
        <w:t xml:space="preserve"> be set to periodicLDR</w:t>
      </w:r>
      <w:r>
        <w:t>.</w:t>
      </w:r>
    </w:p>
    <w:p w14:paraId="275E5FA1" w14:textId="77777777" w:rsidR="00A41330" w:rsidRDefault="00CE230A" w:rsidP="00CE230A">
      <w:pPr>
        <w:pStyle w:val="PL"/>
      </w:pPr>
      <w:r>
        <w:t xml:space="preserve">-- </w:t>
      </w:r>
      <w:r w:rsidRPr="000A7DFF">
        <w:t xml:space="preserve">For LCS location notification for the LDR of </w:t>
      </w:r>
      <w:r>
        <w:t xml:space="preserve">the motion </w:t>
      </w:r>
      <w:r w:rsidRPr="000A7DFF">
        <w:t>event,</w:t>
      </w:r>
    </w:p>
    <w:p w14:paraId="323AC3AC" w14:textId="6A875982" w:rsidR="00CE230A" w:rsidRDefault="00CE230A" w:rsidP="00CE230A">
      <w:pPr>
        <w:pStyle w:val="PL"/>
      </w:pPr>
      <w:r>
        <w:t xml:space="preserve">-- </w:t>
      </w:r>
      <w:r w:rsidRPr="000A7DFF">
        <w:t xml:space="preserve">the locationEstimateType field of the locationType </w:t>
      </w:r>
      <w:r>
        <w:t>shall</w:t>
      </w:r>
      <w:r w:rsidRPr="000A7DFF">
        <w:t xml:space="preserve"> be set to</w:t>
      </w:r>
    </w:p>
    <w:p w14:paraId="13717142" w14:textId="77777777" w:rsidR="00CE230A" w:rsidRDefault="00CE230A" w:rsidP="00CE230A">
      <w:pPr>
        <w:pStyle w:val="PL"/>
      </w:pPr>
      <w:r>
        <w:t xml:space="preserve">-- activateDeferredLocation, </w:t>
      </w:r>
      <w:r w:rsidRPr="000A7DFF">
        <w:t>the</w:t>
      </w:r>
      <w:r>
        <w:t xml:space="preserve"> </w:t>
      </w:r>
      <w:r w:rsidRPr="000A7DFF">
        <w:t xml:space="preserve">deferredLocationEventType </w:t>
      </w:r>
      <w:r>
        <w:t>shall</w:t>
      </w:r>
      <w:r w:rsidRPr="000A7DFF">
        <w:t xml:space="preserve"> be </w:t>
      </w:r>
      <w:r>
        <w:t>omitted</w:t>
      </w:r>
    </w:p>
    <w:p w14:paraId="0212A74E" w14:textId="77777777" w:rsidR="00CE230A" w:rsidRDefault="00CE230A" w:rsidP="00CE230A">
      <w:pPr>
        <w:pStyle w:val="PL"/>
      </w:pPr>
      <w:r>
        <w:t>-- and the deferredLocationExt shall be set to motionEvent.</w:t>
      </w:r>
    </w:p>
    <w:p w14:paraId="20A902E6" w14:textId="77777777" w:rsidR="00CE230A" w:rsidRDefault="00CE230A" w:rsidP="00CE230A">
      <w:pPr>
        <w:pStyle w:val="PL"/>
      </w:pPr>
    </w:p>
    <w:p w14:paraId="0EE107CE" w14:textId="77777777" w:rsidR="00CE230A" w:rsidRDefault="00CE230A" w:rsidP="00CE230A">
      <w:pPr>
        <w:pStyle w:val="ASN1TABLEmiddle"/>
        <w:widowControl/>
        <w:pBdr>
          <w:left w:val="none" w:sz="0" w:space="0" w:color="auto"/>
          <w:bottom w:val="none" w:sz="0" w:space="0" w:color="auto"/>
          <w:right w:val="none" w:sz="0" w:space="0" w:color="auto"/>
        </w:pBdr>
        <w:rPr>
          <w:lang w:val="en-GB"/>
        </w:rPr>
      </w:pPr>
    </w:p>
    <w:p w14:paraId="69F51092" w14:textId="77777777" w:rsidR="00CE230A" w:rsidRPr="00BE10A4" w:rsidRDefault="00CE230A" w:rsidP="00CE230A">
      <w:pPr>
        <w:pStyle w:val="ASN1TABLEmiddle"/>
        <w:widowControl/>
        <w:pBdr>
          <w:left w:val="none" w:sz="0" w:space="0" w:color="auto"/>
          <w:bottom w:val="none" w:sz="0" w:space="0" w:color="auto"/>
          <w:right w:val="none" w:sz="0" w:space="0" w:color="auto"/>
        </w:pBdr>
        <w:rPr>
          <w:lang w:val="en-GB"/>
        </w:rPr>
      </w:pPr>
      <w:r w:rsidRPr="00BE10A4">
        <w:rPr>
          <w:lang w:val="en-GB"/>
        </w:rPr>
        <w:t>-- exception handling:</w:t>
      </w:r>
    </w:p>
    <w:p w14:paraId="587A8D51" w14:textId="77777777" w:rsidR="00A41330" w:rsidRPr="00BE10A4" w:rsidRDefault="00CE230A" w:rsidP="00CE230A">
      <w:pPr>
        <w:pStyle w:val="ASN1TABLEmiddle"/>
        <w:widowControl/>
        <w:pBdr>
          <w:left w:val="none" w:sz="0" w:space="0" w:color="auto"/>
          <w:bottom w:val="none" w:sz="0" w:space="0" w:color="auto"/>
          <w:right w:val="none" w:sz="0" w:space="0" w:color="auto"/>
        </w:pBdr>
        <w:rPr>
          <w:lang w:val="en-GB"/>
        </w:rPr>
      </w:pPr>
      <w:r w:rsidRPr="00BE10A4">
        <w:rPr>
          <w:lang w:val="en-GB"/>
        </w:rPr>
        <w:t>-- At reception of an unrecognised notificationType value the receiver shall reject the</w:t>
      </w:r>
    </w:p>
    <w:p w14:paraId="31DA4F46" w14:textId="708C49E5" w:rsidR="00CE230A" w:rsidRPr="00BE10A4" w:rsidRDefault="00CE230A" w:rsidP="00CE230A">
      <w:pPr>
        <w:pStyle w:val="ASN1TABLEmiddle"/>
        <w:widowControl/>
        <w:pBdr>
          <w:left w:val="none" w:sz="0" w:space="0" w:color="auto"/>
          <w:bottom w:val="none" w:sz="0" w:space="0" w:color="auto"/>
          <w:right w:val="none" w:sz="0" w:space="0" w:color="auto"/>
        </w:pBdr>
        <w:rPr>
          <w:lang w:val="en-GB"/>
        </w:rPr>
      </w:pPr>
      <w:r w:rsidRPr="00BE10A4">
        <w:rPr>
          <w:lang w:val="en-GB"/>
        </w:rPr>
        <w:t>-- operation with a return error cause of unexpected data value.</w:t>
      </w:r>
    </w:p>
    <w:p w14:paraId="1F200BC5" w14:textId="77777777" w:rsidR="00CE230A" w:rsidRPr="00BE10A4" w:rsidRDefault="00CE230A" w:rsidP="00CE230A">
      <w:pPr>
        <w:pStyle w:val="ASN1TABLEmiddle"/>
        <w:widowControl/>
        <w:pBdr>
          <w:left w:val="none" w:sz="0" w:space="0" w:color="auto"/>
          <w:bottom w:val="none" w:sz="0" w:space="0" w:color="auto"/>
          <w:right w:val="none" w:sz="0" w:space="0" w:color="auto"/>
        </w:pBdr>
        <w:rPr>
          <w:lang w:val="en-GB"/>
        </w:rPr>
      </w:pPr>
      <w:r w:rsidRPr="00BE10A4">
        <w:rPr>
          <w:lang w:val="en-GB"/>
        </w:rPr>
        <w:t>-- At reception of an unrecognised locationType value the receiver shall reject the</w:t>
      </w:r>
    </w:p>
    <w:p w14:paraId="5D75800D" w14:textId="77777777" w:rsidR="00A41330" w:rsidRPr="00107E03" w:rsidRDefault="00CE230A" w:rsidP="00CE230A">
      <w:pPr>
        <w:pStyle w:val="ASN1TABLEmiddle"/>
        <w:widowControl/>
        <w:pBdr>
          <w:left w:val="none" w:sz="0" w:space="0" w:color="auto"/>
          <w:bottom w:val="none" w:sz="0" w:space="0" w:color="auto"/>
          <w:right w:val="none" w:sz="0" w:space="0" w:color="auto"/>
        </w:pBdr>
        <w:rPr>
          <w:lang w:val="en-GB"/>
        </w:rPr>
      </w:pPr>
      <w:r w:rsidRPr="00107E03">
        <w:rPr>
          <w:lang w:val="en-GB"/>
        </w:rPr>
        <w:t>-- operation with a return error cause of unexpected data value.</w:t>
      </w:r>
    </w:p>
    <w:p w14:paraId="0D8CD3DE" w14:textId="7FBE62E3" w:rsidR="00CE230A" w:rsidRDefault="00CE230A" w:rsidP="00CE230A">
      <w:pPr>
        <w:pStyle w:val="ASN1TABLEmiddle"/>
        <w:widowControl/>
        <w:pBdr>
          <w:left w:val="none" w:sz="0" w:space="0" w:color="auto"/>
          <w:bottom w:val="none" w:sz="0" w:space="0" w:color="auto"/>
          <w:right w:val="none" w:sz="0" w:space="0" w:color="auto"/>
        </w:pBdr>
        <w:rPr>
          <w:lang w:val="en-GB"/>
        </w:rPr>
      </w:pPr>
      <w:r w:rsidRPr="00BE10A4">
        <w:rPr>
          <w:lang w:val="en-GB"/>
        </w:rPr>
        <w:t xml:space="preserve">-- </w:t>
      </w:r>
      <w:r>
        <w:rPr>
          <w:lang w:val="en-GB"/>
        </w:rPr>
        <w:t xml:space="preserve">At reception of an unallowed </w:t>
      </w:r>
      <w:r w:rsidRPr="00BE10A4">
        <w:rPr>
          <w:lang w:val="en-GB"/>
        </w:rPr>
        <w:t>notificat</w:t>
      </w:r>
      <w:r>
        <w:rPr>
          <w:lang w:val="en-GB"/>
        </w:rPr>
        <w:t>ionType value the receiver shall either ignore the</w:t>
      </w:r>
    </w:p>
    <w:p w14:paraId="323A96D7" w14:textId="77777777" w:rsidR="00A41330" w:rsidRDefault="00CE230A" w:rsidP="00CE230A">
      <w:pPr>
        <w:pStyle w:val="ASN1TABLEmiddle"/>
        <w:widowControl/>
        <w:pBdr>
          <w:left w:val="none" w:sz="0" w:space="0" w:color="auto"/>
          <w:bottom w:val="none" w:sz="0" w:space="0" w:color="auto"/>
          <w:right w:val="none" w:sz="0" w:space="0" w:color="auto"/>
        </w:pBdr>
        <w:rPr>
          <w:lang w:val="en-GB"/>
        </w:rPr>
      </w:pPr>
      <w:r>
        <w:rPr>
          <w:lang w:val="en-GB"/>
        </w:rPr>
        <w:t xml:space="preserve">-- received operation or </w:t>
      </w:r>
      <w:r w:rsidRPr="00BE10A4">
        <w:rPr>
          <w:lang w:val="en-GB"/>
        </w:rPr>
        <w:t>reject the operation with a return error cause of unexpected</w:t>
      </w:r>
    </w:p>
    <w:p w14:paraId="554F4769" w14:textId="0CB97460" w:rsidR="00CE230A" w:rsidRPr="00BE10A4" w:rsidRDefault="00CE230A" w:rsidP="00CE230A">
      <w:pPr>
        <w:pStyle w:val="ASN1TABLEmiddle"/>
        <w:widowControl/>
        <w:pBdr>
          <w:left w:val="none" w:sz="0" w:space="0" w:color="auto"/>
          <w:bottom w:val="none" w:sz="0" w:space="0" w:color="auto"/>
          <w:right w:val="none" w:sz="0" w:space="0" w:color="auto"/>
        </w:pBdr>
        <w:rPr>
          <w:lang w:val="en-GB"/>
        </w:rPr>
      </w:pPr>
      <w:r>
        <w:rPr>
          <w:lang w:val="en-GB"/>
        </w:rPr>
        <w:t xml:space="preserve">-- </w:t>
      </w:r>
      <w:r w:rsidRPr="00BE10A4">
        <w:rPr>
          <w:lang w:val="en-GB"/>
        </w:rPr>
        <w:t>data value.</w:t>
      </w:r>
    </w:p>
    <w:p w14:paraId="5D735D16" w14:textId="77777777" w:rsidR="00CE230A" w:rsidRDefault="00CE230A" w:rsidP="00CE230A">
      <w:pPr>
        <w:pStyle w:val="ASN1TABLEmiddle"/>
        <w:widowControl/>
        <w:pBdr>
          <w:left w:val="none" w:sz="0" w:space="0" w:color="auto"/>
          <w:bottom w:val="none" w:sz="0" w:space="0" w:color="auto"/>
          <w:right w:val="none" w:sz="0" w:space="0" w:color="auto"/>
        </w:pBdr>
        <w:rPr>
          <w:lang w:val="en-GB"/>
        </w:rPr>
      </w:pPr>
      <w:r w:rsidRPr="00BE10A4">
        <w:rPr>
          <w:lang w:val="en-GB"/>
        </w:rPr>
        <w:t xml:space="preserve">-- At reception of an </w:t>
      </w:r>
      <w:r>
        <w:rPr>
          <w:lang w:val="en-GB"/>
        </w:rPr>
        <w:t xml:space="preserve">unallowed </w:t>
      </w:r>
      <w:r w:rsidRPr="00BE10A4">
        <w:rPr>
          <w:lang w:val="en-GB"/>
        </w:rPr>
        <w:t>locationTyp</w:t>
      </w:r>
      <w:r>
        <w:rPr>
          <w:lang w:val="en-GB"/>
        </w:rPr>
        <w:t>e value the receiver shall either ignore the</w:t>
      </w:r>
    </w:p>
    <w:p w14:paraId="4D04D0B5" w14:textId="77777777" w:rsidR="00A41330" w:rsidRPr="00107E03" w:rsidRDefault="00CE230A" w:rsidP="00CE230A">
      <w:pPr>
        <w:pStyle w:val="ASN1TABLEmiddle"/>
        <w:widowControl/>
        <w:pBdr>
          <w:left w:val="none" w:sz="0" w:space="0" w:color="auto"/>
          <w:bottom w:val="none" w:sz="0" w:space="0" w:color="auto"/>
          <w:right w:val="none" w:sz="0" w:space="0" w:color="auto"/>
        </w:pBdr>
        <w:rPr>
          <w:lang w:val="en-GB"/>
        </w:rPr>
      </w:pPr>
      <w:r>
        <w:rPr>
          <w:lang w:val="en-GB"/>
        </w:rPr>
        <w:t xml:space="preserve">-- received operation or </w:t>
      </w:r>
      <w:r w:rsidRPr="00BE10A4">
        <w:rPr>
          <w:lang w:val="en-GB"/>
        </w:rPr>
        <w:t>reject</w:t>
      </w:r>
      <w:r>
        <w:rPr>
          <w:lang w:val="en-GB"/>
        </w:rPr>
        <w:t xml:space="preserve"> </w:t>
      </w:r>
      <w:r w:rsidRPr="00BE10A4">
        <w:rPr>
          <w:lang w:val="en-GB"/>
        </w:rPr>
        <w:t>the</w:t>
      </w:r>
      <w:r>
        <w:rPr>
          <w:lang w:val="en-GB"/>
        </w:rPr>
        <w:t xml:space="preserve"> </w:t>
      </w:r>
      <w:r w:rsidRPr="00107E03">
        <w:rPr>
          <w:lang w:val="en-GB"/>
        </w:rPr>
        <w:t>operation with a return error cause of unexpected</w:t>
      </w:r>
    </w:p>
    <w:p w14:paraId="45BC3C6B" w14:textId="4CC7997A" w:rsidR="00CE230A" w:rsidRPr="00107E03" w:rsidRDefault="00CE230A" w:rsidP="00CE230A">
      <w:pPr>
        <w:pStyle w:val="ASN1TABLEmiddle"/>
        <w:widowControl/>
        <w:pBdr>
          <w:left w:val="none" w:sz="0" w:space="0" w:color="auto"/>
          <w:bottom w:val="none" w:sz="0" w:space="0" w:color="auto"/>
          <w:right w:val="none" w:sz="0" w:space="0" w:color="auto"/>
        </w:pBdr>
        <w:rPr>
          <w:lang w:val="en-GB"/>
        </w:rPr>
      </w:pPr>
      <w:r w:rsidRPr="00107E03">
        <w:rPr>
          <w:lang w:val="en-GB"/>
        </w:rPr>
        <w:t>-- data value.</w:t>
      </w:r>
    </w:p>
    <w:p w14:paraId="6166B5FA" w14:textId="77777777" w:rsidR="00CE230A" w:rsidRDefault="00CE230A" w:rsidP="00CE230A">
      <w:pPr>
        <w:pStyle w:val="PL"/>
      </w:pPr>
    </w:p>
    <w:p w14:paraId="3C60213F" w14:textId="77777777" w:rsidR="00CE230A" w:rsidRPr="007A6410" w:rsidRDefault="00CE230A" w:rsidP="00CE230A">
      <w:pPr>
        <w:pStyle w:val="PL"/>
      </w:pPr>
      <w:r>
        <w:t xml:space="preserve">DeferredLocationExt ::= </w:t>
      </w:r>
      <w:r w:rsidRPr="007A6410">
        <w:t>BIT STRING {</w:t>
      </w:r>
    </w:p>
    <w:p w14:paraId="7D0C168D" w14:textId="77777777" w:rsidR="00A41330" w:rsidRPr="007A6410" w:rsidRDefault="00CE230A" w:rsidP="00CE230A">
      <w:pPr>
        <w:pStyle w:val="PL"/>
      </w:pPr>
      <w:r w:rsidRPr="007A6410">
        <w:tab/>
      </w:r>
      <w:r>
        <w:t>motionEvent</w:t>
      </w:r>
      <w:r w:rsidRPr="007A6410">
        <w:tab/>
        <w:t>(0)</w:t>
      </w:r>
      <w:r>
        <w:t xml:space="preserve"> </w:t>
      </w:r>
      <w:r w:rsidRPr="007A6410">
        <w:t>} (SIZE (1..16))</w:t>
      </w:r>
    </w:p>
    <w:p w14:paraId="3D9938D3" w14:textId="53CA2605" w:rsidR="00CE230A" w:rsidRDefault="00CE230A" w:rsidP="00CE230A">
      <w:pPr>
        <w:pStyle w:val="PL"/>
      </w:pPr>
      <w:r>
        <w:t>-- A bit set to one indicates that the corresponding deferred location type is present.</w:t>
      </w:r>
    </w:p>
    <w:p w14:paraId="3A25C614" w14:textId="77777777" w:rsidR="00CE230A" w:rsidRDefault="00CE230A" w:rsidP="00CE230A">
      <w:pPr>
        <w:pStyle w:val="PL"/>
      </w:pPr>
      <w:r>
        <w:t>-- A bit set to zero indicates that the corresponding deferred location type is absent.</w:t>
      </w:r>
    </w:p>
    <w:p w14:paraId="562CB56C" w14:textId="77777777" w:rsidR="00CE230A" w:rsidRDefault="00CE230A" w:rsidP="00CE230A">
      <w:pPr>
        <w:pStyle w:val="PL"/>
      </w:pPr>
    </w:p>
    <w:p w14:paraId="0C38C701" w14:textId="77777777" w:rsidR="00CE230A" w:rsidRDefault="00CE230A" w:rsidP="00CE230A">
      <w:pPr>
        <w:pStyle w:val="PL"/>
      </w:pPr>
    </w:p>
    <w:p w14:paraId="793731E0" w14:textId="77777777" w:rsidR="00775DA7" w:rsidRDefault="00775DA7" w:rsidP="00775DA7">
      <w:pPr>
        <w:pStyle w:val="PL"/>
      </w:pPr>
      <w:r>
        <w:t>LocationNotificationRes</w:t>
      </w:r>
      <w:r>
        <w:tab/>
        <w:t>::= SEQUENCE {</w:t>
      </w:r>
    </w:p>
    <w:p w14:paraId="7505FC76" w14:textId="77777777" w:rsidR="00A41330" w:rsidRDefault="00775DA7" w:rsidP="00775DA7">
      <w:pPr>
        <w:pStyle w:val="PL"/>
        <w:rPr>
          <w:lang w:eastAsia="zh-CN"/>
        </w:rPr>
      </w:pPr>
      <w:r>
        <w:tab/>
        <w:t>verificationResponse</w:t>
      </w:r>
      <w:r>
        <w:tab/>
        <w:t>[0]</w:t>
      </w:r>
      <w:r>
        <w:tab/>
        <w:t>VerificationResponse OPTIONAL,</w:t>
      </w:r>
    </w:p>
    <w:p w14:paraId="5B982DA8" w14:textId="01B32A5D" w:rsidR="00775DA7" w:rsidRDefault="00775DA7" w:rsidP="00775DA7">
      <w:pPr>
        <w:pStyle w:val="PL"/>
        <w:rPr>
          <w:lang w:val="en-US" w:eastAsia="zh-CN"/>
        </w:rPr>
      </w:pPr>
      <w:r>
        <w:rPr>
          <w:lang w:val="en-US"/>
        </w:rPr>
        <w:tab/>
      </w:r>
      <w:r>
        <w:rPr>
          <w:rFonts w:hint="eastAsia"/>
          <w:lang w:val="en-US" w:eastAsia="zh-CN"/>
        </w:rPr>
        <w:t>locationPrivacyIndication</w:t>
      </w:r>
      <w:r>
        <w:rPr>
          <w:lang w:val="en-US"/>
        </w:rPr>
        <w:tab/>
        <w:t>[</w:t>
      </w:r>
      <w:r>
        <w:rPr>
          <w:rFonts w:hint="eastAsia"/>
          <w:lang w:val="en-US" w:eastAsia="zh-CN"/>
        </w:rPr>
        <w:t>1</w:t>
      </w:r>
      <w:r>
        <w:rPr>
          <w:lang w:val="en-US"/>
        </w:rPr>
        <w:t>] LCS-</w:t>
      </w:r>
      <w:r>
        <w:rPr>
          <w:rFonts w:hint="eastAsia"/>
          <w:lang w:val="en-US" w:eastAsia="zh-CN"/>
        </w:rPr>
        <w:t>LocationPrivacyIndication</w:t>
      </w:r>
      <w:r>
        <w:rPr>
          <w:rFonts w:hint="eastAsia"/>
          <w:lang w:eastAsia="zh-CN"/>
        </w:rPr>
        <w:tab/>
      </w:r>
      <w:r w:rsidRPr="00E20BBE">
        <w:t>OPTIONAL</w:t>
      </w:r>
      <w:r>
        <w:t>,</w:t>
      </w:r>
    </w:p>
    <w:p w14:paraId="781C6F14" w14:textId="77777777" w:rsidR="00775DA7" w:rsidRPr="005A3954" w:rsidRDefault="00775DA7" w:rsidP="00775DA7">
      <w:pPr>
        <w:pStyle w:val="PL"/>
        <w:tabs>
          <w:tab w:val="clear" w:pos="1920"/>
          <w:tab w:val="clear" w:pos="5376"/>
          <w:tab w:val="left" w:pos="2000"/>
        </w:tabs>
        <w:rPr>
          <w:lang w:val="en-US" w:eastAsia="zh-CN"/>
        </w:rPr>
      </w:pPr>
      <w:r>
        <w:rPr>
          <w:rFonts w:hint="eastAsia"/>
          <w:lang w:val="en-US" w:eastAsia="zh-CN"/>
        </w:rPr>
        <w:tab/>
        <w:t>validTimePeriod</w:t>
      </w:r>
      <w:r>
        <w:rPr>
          <w:rFonts w:hint="eastAsia"/>
          <w:lang w:val="en-US" w:eastAsia="zh-CN"/>
        </w:rPr>
        <w:tab/>
      </w:r>
      <w:r>
        <w:rPr>
          <w:rFonts w:hint="eastAsia"/>
          <w:lang w:val="en-US" w:eastAsia="zh-CN"/>
        </w:rPr>
        <w:tab/>
      </w:r>
      <w:r>
        <w:rPr>
          <w:lang w:val="en-US"/>
        </w:rPr>
        <w:t>[</w:t>
      </w:r>
      <w:r>
        <w:rPr>
          <w:rFonts w:hint="eastAsia"/>
          <w:lang w:val="en-US" w:eastAsia="zh-CN"/>
        </w:rPr>
        <w:t>2</w:t>
      </w:r>
      <w:r>
        <w:rPr>
          <w:lang w:val="en-US"/>
        </w:rPr>
        <w:t>] LCS-</w:t>
      </w:r>
      <w:r>
        <w:rPr>
          <w:rFonts w:hint="eastAsia"/>
          <w:lang w:val="en-US" w:eastAsia="zh-CN"/>
        </w:rPr>
        <w:t>ValidTimePeriod</w:t>
      </w:r>
      <w:r>
        <w:rPr>
          <w:rFonts w:hint="eastAsia"/>
          <w:lang w:eastAsia="zh-CN"/>
        </w:rPr>
        <w:tab/>
      </w:r>
      <w:r w:rsidRPr="00E20BBE">
        <w:t>OPTIONAL,</w:t>
      </w:r>
    </w:p>
    <w:p w14:paraId="75DE456D" w14:textId="77777777" w:rsidR="00775DA7" w:rsidRDefault="00775DA7" w:rsidP="00775DA7">
      <w:pPr>
        <w:pStyle w:val="PL"/>
        <w:rPr>
          <w:lang w:eastAsia="zh-CN"/>
        </w:rPr>
      </w:pPr>
      <w:r>
        <w:tab/>
        <w:t>...}</w:t>
      </w:r>
    </w:p>
    <w:p w14:paraId="0D2FACBE" w14:textId="77777777" w:rsidR="00A41330" w:rsidRDefault="00775DA7" w:rsidP="00775DA7">
      <w:pPr>
        <w:pStyle w:val="PL"/>
        <w:rPr>
          <w:lang w:eastAsia="zh-CN"/>
        </w:rPr>
      </w:pPr>
      <w:r>
        <w:t>-- Parameters location</w:t>
      </w:r>
      <w:r>
        <w:rPr>
          <w:rFonts w:hint="eastAsia"/>
          <w:lang w:eastAsia="zh-CN"/>
        </w:rPr>
        <w:t>PrivacyIndication</w:t>
      </w:r>
      <w:r>
        <w:t xml:space="preserve"> or </w:t>
      </w:r>
      <w:r>
        <w:rPr>
          <w:rFonts w:hint="eastAsia"/>
          <w:lang w:eastAsia="zh-CN"/>
        </w:rPr>
        <w:t>validTimePeriod</w:t>
      </w:r>
      <w:r>
        <w:t xml:space="preserve"> </w:t>
      </w:r>
      <w:r>
        <w:rPr>
          <w:rFonts w:hint="eastAsia"/>
          <w:lang w:eastAsia="zh-CN"/>
        </w:rPr>
        <w:t>may be included by a UE for 5GS</w:t>
      </w:r>
    </w:p>
    <w:p w14:paraId="481EF821" w14:textId="77777777" w:rsidR="00A41330" w:rsidRDefault="00775DA7" w:rsidP="00775DA7">
      <w:pPr>
        <w:pStyle w:val="PL"/>
        <w:rPr>
          <w:lang w:eastAsia="zh-CN"/>
        </w:rPr>
      </w:pPr>
      <w:r>
        <w:rPr>
          <w:lang w:eastAsia="zh-CN"/>
        </w:rPr>
        <w:t xml:space="preserve">-- </w:t>
      </w:r>
      <w:r>
        <w:rPr>
          <w:rFonts w:hint="eastAsia"/>
          <w:lang w:eastAsia="zh-CN"/>
        </w:rPr>
        <w:t>access. Parameter validTimePeriod only may be included if parameter locatonPrivacyIndication</w:t>
      </w:r>
    </w:p>
    <w:p w14:paraId="006AEE52" w14:textId="77777777" w:rsidR="00A41330" w:rsidRDefault="00775DA7" w:rsidP="00775DA7">
      <w:pPr>
        <w:pStyle w:val="PL"/>
      </w:pPr>
      <w:r>
        <w:rPr>
          <w:lang w:eastAsia="zh-CN"/>
        </w:rPr>
        <w:t xml:space="preserve">-- </w:t>
      </w:r>
      <w:r>
        <w:rPr>
          <w:rFonts w:hint="eastAsia"/>
          <w:lang w:eastAsia="zh-CN"/>
        </w:rPr>
        <w:t>is included.</w:t>
      </w:r>
    </w:p>
    <w:p w14:paraId="09472281" w14:textId="214575E4" w:rsidR="00775DA7" w:rsidRDefault="00775DA7" w:rsidP="00775DA7">
      <w:pPr>
        <w:pStyle w:val="PL"/>
      </w:pPr>
    </w:p>
    <w:p w14:paraId="090365B7" w14:textId="77777777" w:rsidR="00775DA7" w:rsidRDefault="00775DA7" w:rsidP="00775DA7">
      <w:pPr>
        <w:pStyle w:val="PL"/>
      </w:pPr>
      <w:r>
        <w:t>VerificationResponse::= ENUMERATED {</w:t>
      </w:r>
    </w:p>
    <w:p w14:paraId="6261CF75" w14:textId="77777777" w:rsidR="00CE230A" w:rsidRDefault="00CE230A" w:rsidP="00CE230A">
      <w:pPr>
        <w:pStyle w:val="PL"/>
      </w:pPr>
      <w:r>
        <w:tab/>
        <w:t>permissionDenied</w:t>
      </w:r>
      <w:r>
        <w:tab/>
        <w:t>(0),</w:t>
      </w:r>
    </w:p>
    <w:p w14:paraId="5D609B43" w14:textId="77777777" w:rsidR="00CE230A" w:rsidRDefault="00CE230A" w:rsidP="00CE230A">
      <w:pPr>
        <w:pStyle w:val="PL"/>
      </w:pPr>
      <w:r>
        <w:tab/>
        <w:t>permissionGranted</w:t>
      </w:r>
      <w:r>
        <w:tab/>
        <w:t>(1),</w:t>
      </w:r>
    </w:p>
    <w:p w14:paraId="5E31386C" w14:textId="77777777" w:rsidR="00CE230A" w:rsidRDefault="00CE230A" w:rsidP="00CE230A">
      <w:pPr>
        <w:pStyle w:val="PL"/>
      </w:pPr>
      <w:r>
        <w:tab/>
        <w:t>... }</w:t>
      </w:r>
    </w:p>
    <w:p w14:paraId="214E7455" w14:textId="77777777" w:rsidR="00CE230A" w:rsidRDefault="00CE230A" w:rsidP="00CE230A">
      <w:pPr>
        <w:pStyle w:val="PL"/>
      </w:pPr>
    </w:p>
    <w:p w14:paraId="59D1A656" w14:textId="77777777" w:rsidR="00CE230A" w:rsidRDefault="00CE230A" w:rsidP="00CE230A">
      <w:pPr>
        <w:pStyle w:val="PL"/>
      </w:pPr>
      <w:r>
        <w:t>-- exception handling:</w:t>
      </w:r>
    </w:p>
    <w:p w14:paraId="5AE719B1" w14:textId="77777777" w:rsidR="00CE230A" w:rsidRDefault="00CE230A" w:rsidP="00CE230A">
      <w:pPr>
        <w:pStyle w:val="PL"/>
      </w:pPr>
      <w:r>
        <w:t>-- an unrecognized value shall be treated the same as value 0 (permissionDenied)</w:t>
      </w:r>
    </w:p>
    <w:p w14:paraId="6ED17D14" w14:textId="77777777" w:rsidR="00CE230A" w:rsidRDefault="00CE230A" w:rsidP="00CE230A">
      <w:pPr>
        <w:pStyle w:val="PL"/>
      </w:pPr>
    </w:p>
    <w:p w14:paraId="75B86A0A" w14:textId="77777777" w:rsidR="00CE230A" w:rsidRDefault="00CE230A" w:rsidP="00CE230A">
      <w:pPr>
        <w:pStyle w:val="PL"/>
      </w:pPr>
      <w:r>
        <w:t>LCS-MOLRArg</w:t>
      </w:r>
      <w:r>
        <w:tab/>
        <w:t>::= SEQUENCE {</w:t>
      </w:r>
    </w:p>
    <w:p w14:paraId="3EC8F28D" w14:textId="77777777" w:rsidR="00CE230A" w:rsidRDefault="00CE230A" w:rsidP="00CE230A">
      <w:pPr>
        <w:pStyle w:val="PL"/>
      </w:pPr>
      <w:r>
        <w:lastRenderedPageBreak/>
        <w:tab/>
        <w:t>molr-Type</w:t>
      </w:r>
      <w:r w:rsidR="00B1744F">
        <w:tab/>
      </w:r>
      <w:r>
        <w:t>[0]</w:t>
      </w:r>
      <w:r>
        <w:tab/>
        <w:t>MOLR-Type,</w:t>
      </w:r>
    </w:p>
    <w:p w14:paraId="3E0DDADF" w14:textId="77777777" w:rsidR="00CE230A" w:rsidRDefault="00CE230A" w:rsidP="00CE230A">
      <w:pPr>
        <w:pStyle w:val="PL"/>
      </w:pPr>
      <w:r>
        <w:tab/>
        <w:t>locationMethod</w:t>
      </w:r>
      <w:r>
        <w:tab/>
        <w:t>[1]</w:t>
      </w:r>
      <w:r>
        <w:tab/>
        <w:t>LocationMethod</w:t>
      </w:r>
      <w:r w:rsidR="00B1744F">
        <w:tab/>
      </w:r>
      <w:r>
        <w:t>OPTIONAL,</w:t>
      </w:r>
    </w:p>
    <w:p w14:paraId="34927A13" w14:textId="77777777" w:rsidR="00CE230A" w:rsidRPr="00BE10A4" w:rsidRDefault="00CE230A" w:rsidP="00CE230A">
      <w:pPr>
        <w:pStyle w:val="PL"/>
      </w:pPr>
      <w:r>
        <w:tab/>
      </w:r>
      <w:r w:rsidRPr="00BE10A4">
        <w:t>lcs-QoS</w:t>
      </w:r>
      <w:r w:rsidR="00B1744F">
        <w:tab/>
      </w:r>
      <w:r w:rsidRPr="00BE10A4">
        <w:t>[2]</w:t>
      </w:r>
      <w:r w:rsidRPr="00BE10A4">
        <w:tab/>
        <w:t>LCS-QoS</w:t>
      </w:r>
      <w:r w:rsidR="00B1744F">
        <w:tab/>
      </w:r>
      <w:r w:rsidRPr="00BE10A4">
        <w:tab/>
        <w:t>OPTIONAL,</w:t>
      </w:r>
    </w:p>
    <w:p w14:paraId="7261F54E" w14:textId="77777777" w:rsidR="00CE230A" w:rsidRPr="00BE10A4" w:rsidRDefault="00CE230A" w:rsidP="00CE230A">
      <w:pPr>
        <w:pStyle w:val="PL"/>
      </w:pPr>
      <w:r w:rsidRPr="00BE10A4">
        <w:tab/>
        <w:t>lcsClientExternalID</w:t>
      </w:r>
      <w:r w:rsidRPr="00BE10A4">
        <w:tab/>
        <w:t>[3] LCSClientExternalID</w:t>
      </w:r>
      <w:r>
        <w:tab/>
      </w:r>
      <w:r w:rsidRPr="00BE10A4">
        <w:t>OPTIONAL,</w:t>
      </w:r>
    </w:p>
    <w:p w14:paraId="330C9956" w14:textId="77777777" w:rsidR="00CE230A" w:rsidRDefault="00CE230A" w:rsidP="00CE230A">
      <w:pPr>
        <w:pStyle w:val="PL"/>
      </w:pPr>
      <w:r w:rsidRPr="00BE10A4">
        <w:tab/>
      </w:r>
      <w:r>
        <w:t>mlc-Number</w:t>
      </w:r>
      <w:r w:rsidR="00B1744F">
        <w:tab/>
      </w:r>
      <w:r>
        <w:t>[4]</w:t>
      </w:r>
      <w:r>
        <w:tab/>
        <w:t>ISDN-AddressString</w:t>
      </w:r>
      <w:r>
        <w:tab/>
        <w:t>OPTIONAL,</w:t>
      </w:r>
    </w:p>
    <w:p w14:paraId="05635695" w14:textId="77777777" w:rsidR="00CE230A" w:rsidRDefault="00CE230A" w:rsidP="00CE230A">
      <w:pPr>
        <w:pStyle w:val="PL"/>
      </w:pPr>
      <w:r>
        <w:tab/>
        <w:t>gpsAssistanceData</w:t>
      </w:r>
      <w:r>
        <w:tab/>
        <w:t>[5]</w:t>
      </w:r>
      <w:r>
        <w:tab/>
        <w:t>GPSAssistanceData</w:t>
      </w:r>
      <w:r>
        <w:tab/>
        <w:t>OPTIONAL,</w:t>
      </w:r>
    </w:p>
    <w:p w14:paraId="4EFD398A" w14:textId="77777777" w:rsidR="00CE230A" w:rsidRDefault="00CE230A" w:rsidP="00CE230A">
      <w:pPr>
        <w:pStyle w:val="PL"/>
      </w:pPr>
      <w:r>
        <w:tab/>
        <w:t>...,</w:t>
      </w:r>
    </w:p>
    <w:p w14:paraId="639551CD" w14:textId="77777777" w:rsidR="00CE230A" w:rsidRDefault="00CE230A" w:rsidP="00CE230A">
      <w:pPr>
        <w:pStyle w:val="PL"/>
      </w:pPr>
      <w:r>
        <w:tab/>
        <w:t>supportedGADShapes</w:t>
      </w:r>
      <w:r>
        <w:tab/>
        <w:t>[6]</w:t>
      </w:r>
      <w:r>
        <w:tab/>
        <w:t>SupportedGADShapes</w:t>
      </w:r>
      <w:r>
        <w:tab/>
        <w:t>OPTIONAL,</w:t>
      </w:r>
    </w:p>
    <w:p w14:paraId="72700A2C" w14:textId="77777777" w:rsidR="00CE230A" w:rsidRDefault="00CE230A" w:rsidP="00CE230A">
      <w:pPr>
        <w:pStyle w:val="PL"/>
      </w:pPr>
      <w:r>
        <w:tab/>
        <w:t>lcsServiceTypeID</w:t>
      </w:r>
      <w:r>
        <w:tab/>
        <w:t>[7]</w:t>
      </w:r>
      <w:r>
        <w:tab/>
        <w:t>LCSServiceTypeID</w:t>
      </w:r>
      <w:r>
        <w:tab/>
        <w:t>OPTIONAL</w:t>
      </w:r>
      <w:r>
        <w:rPr>
          <w:rFonts w:hint="eastAsia"/>
        </w:rPr>
        <w:t>,</w:t>
      </w:r>
    </w:p>
    <w:p w14:paraId="4F433EFB" w14:textId="77777777" w:rsidR="00CE230A" w:rsidRDefault="00CE230A" w:rsidP="00CE230A">
      <w:pPr>
        <w:pStyle w:val="PL"/>
      </w:pPr>
      <w:r>
        <w:rPr>
          <w:rFonts w:hint="eastAsia"/>
        </w:rPr>
        <w:tab/>
        <w:t>a</w:t>
      </w:r>
      <w:r>
        <w:rPr>
          <w:szCs w:val="16"/>
          <w:lang w:val="en-US"/>
        </w:rPr>
        <w:t>geOfLocationInfo</w:t>
      </w:r>
      <w:r>
        <w:rPr>
          <w:rFonts w:hint="eastAsia"/>
          <w:szCs w:val="16"/>
          <w:lang w:val="en-US"/>
        </w:rPr>
        <w:tab/>
        <w:t>[</w:t>
      </w:r>
      <w:r>
        <w:rPr>
          <w:szCs w:val="16"/>
          <w:lang w:val="en-US"/>
        </w:rPr>
        <w:t>8</w:t>
      </w:r>
      <w:r>
        <w:rPr>
          <w:rFonts w:hint="eastAsia"/>
          <w:szCs w:val="16"/>
          <w:lang w:val="en-US"/>
        </w:rPr>
        <w:t>]</w:t>
      </w:r>
      <w:r>
        <w:rPr>
          <w:rFonts w:hint="eastAsia"/>
          <w:szCs w:val="16"/>
          <w:lang w:val="en-US"/>
        </w:rPr>
        <w:tab/>
      </w:r>
      <w:r>
        <w:rPr>
          <w:szCs w:val="16"/>
          <w:lang w:val="en-US"/>
        </w:rPr>
        <w:t>AgeOfLocationInformatio</w:t>
      </w:r>
      <w:r>
        <w:rPr>
          <w:rFonts w:hint="eastAsia"/>
          <w:szCs w:val="16"/>
          <w:lang w:val="en-US"/>
        </w:rPr>
        <w:t>n</w:t>
      </w:r>
      <w:r>
        <w:rPr>
          <w:rFonts w:hint="eastAsia"/>
          <w:szCs w:val="16"/>
          <w:lang w:val="en-US"/>
        </w:rPr>
        <w:tab/>
      </w:r>
      <w:r>
        <w:t>OPTIONAL</w:t>
      </w:r>
      <w:r>
        <w:rPr>
          <w:rFonts w:hint="eastAsia"/>
        </w:rPr>
        <w:t>,</w:t>
      </w:r>
    </w:p>
    <w:p w14:paraId="61D40CE8" w14:textId="77777777" w:rsidR="00CE230A" w:rsidRDefault="00CE230A" w:rsidP="00CE230A">
      <w:pPr>
        <w:pStyle w:val="PL"/>
      </w:pPr>
      <w:r>
        <w:rPr>
          <w:rFonts w:hint="eastAsia"/>
        </w:rPr>
        <w:tab/>
        <w:t>l</w:t>
      </w:r>
      <w:r>
        <w:t>ocationType</w:t>
      </w:r>
      <w:r>
        <w:rPr>
          <w:rFonts w:hint="eastAsia"/>
        </w:rPr>
        <w:tab/>
        <w:t>[</w:t>
      </w:r>
      <w:r>
        <w:t>9</w:t>
      </w:r>
      <w:r>
        <w:rPr>
          <w:rFonts w:hint="eastAsia"/>
        </w:rPr>
        <w:t>]</w:t>
      </w:r>
      <w:r>
        <w:rPr>
          <w:rFonts w:hint="eastAsia"/>
        </w:rPr>
        <w:tab/>
      </w:r>
      <w:r>
        <w:t>LocationType</w:t>
      </w:r>
      <w:r w:rsidR="00B1744F">
        <w:rPr>
          <w:rFonts w:hint="eastAsia"/>
        </w:rPr>
        <w:tab/>
      </w:r>
      <w:r>
        <w:t>OPTIONAL,</w:t>
      </w:r>
    </w:p>
    <w:p w14:paraId="1F000570" w14:textId="77777777" w:rsidR="00CE230A" w:rsidRDefault="00CE230A" w:rsidP="00CE230A">
      <w:pPr>
        <w:pStyle w:val="PL"/>
      </w:pPr>
      <w:r>
        <w:tab/>
        <w:t>pseudonymIndicator</w:t>
      </w:r>
      <w:r>
        <w:tab/>
        <w:t>[10]</w:t>
      </w:r>
      <w:r>
        <w:tab/>
      </w:r>
      <w:r>
        <w:rPr>
          <w:rFonts w:hint="eastAsia"/>
        </w:rPr>
        <w:t>NULL</w:t>
      </w:r>
      <w:r w:rsidR="00B1744F">
        <w:rPr>
          <w:rFonts w:hint="eastAsia"/>
        </w:rPr>
        <w:tab/>
      </w:r>
      <w:r>
        <w:tab/>
        <w:t>OPTIONAL,</w:t>
      </w:r>
    </w:p>
    <w:p w14:paraId="5EDD5567" w14:textId="77777777" w:rsidR="00CE230A" w:rsidRDefault="00CE230A" w:rsidP="00CE230A">
      <w:pPr>
        <w:pStyle w:val="PL"/>
      </w:pPr>
      <w:r>
        <w:tab/>
        <w:t>h-gmlc-address</w:t>
      </w:r>
      <w:r>
        <w:tab/>
        <w:t>[11] GSN-Address</w:t>
      </w:r>
      <w:r w:rsidR="00B1744F">
        <w:tab/>
      </w:r>
      <w:r>
        <w:t>OPTIONAL,</w:t>
      </w:r>
    </w:p>
    <w:p w14:paraId="6C2247B4" w14:textId="77777777" w:rsidR="00CE230A" w:rsidRDefault="00CE230A" w:rsidP="00CE230A">
      <w:pPr>
        <w:pStyle w:val="PL"/>
      </w:pPr>
      <w:r>
        <w:tab/>
        <w:t>locationEstimate</w:t>
      </w:r>
      <w:r>
        <w:tab/>
        <w:t>[12] Ext-GeographicalInformation</w:t>
      </w:r>
      <w:r>
        <w:tab/>
        <w:t>OPTIONAL,</w:t>
      </w:r>
    </w:p>
    <w:p w14:paraId="7A25A4D2" w14:textId="77777777" w:rsidR="00CE230A" w:rsidRDefault="00CE230A" w:rsidP="00CE230A">
      <w:pPr>
        <w:pStyle w:val="PL"/>
      </w:pPr>
      <w:r>
        <w:tab/>
        <w:t>velocityEstimate</w:t>
      </w:r>
      <w:r>
        <w:tab/>
        <w:t>[13] VelocityEstimate</w:t>
      </w:r>
      <w:r>
        <w:tab/>
        <w:t>OPTIONAL,</w:t>
      </w:r>
    </w:p>
    <w:p w14:paraId="113103CE" w14:textId="77777777" w:rsidR="00CE230A" w:rsidRDefault="00CE230A" w:rsidP="00CE230A">
      <w:pPr>
        <w:pStyle w:val="PL"/>
      </w:pPr>
      <w:r>
        <w:tab/>
      </w:r>
      <w:r w:rsidRPr="00793914">
        <w:rPr>
          <w:lang w:val="en-US"/>
        </w:rPr>
        <w:t>referenceNumber</w:t>
      </w:r>
      <w:r>
        <w:tab/>
        <w:t>[14] LCS-ReferenceNumber</w:t>
      </w:r>
      <w:r>
        <w:tab/>
        <w:t>OPTIONAL,</w:t>
      </w:r>
    </w:p>
    <w:p w14:paraId="206B9E86" w14:textId="77777777" w:rsidR="00CE230A" w:rsidRPr="00793914" w:rsidRDefault="00CE230A" w:rsidP="00CE230A">
      <w:pPr>
        <w:pStyle w:val="PL"/>
        <w:rPr>
          <w:lang w:val="en-US"/>
        </w:rPr>
      </w:pPr>
      <w:r w:rsidRPr="00793914">
        <w:rPr>
          <w:lang w:val="en-US"/>
        </w:rPr>
        <w:tab/>
        <w:t>periodicLDRInfo</w:t>
      </w:r>
      <w:r>
        <w:rPr>
          <w:lang w:val="en-US"/>
        </w:rPr>
        <w:tab/>
      </w:r>
      <w:r w:rsidRPr="00793914">
        <w:rPr>
          <w:lang w:val="en-US"/>
        </w:rPr>
        <w:t>[15] PeriodicLDRInfo</w:t>
      </w:r>
      <w:r>
        <w:rPr>
          <w:lang w:val="en-US"/>
        </w:rPr>
        <w:tab/>
      </w:r>
      <w:r w:rsidRPr="00793914">
        <w:rPr>
          <w:lang w:val="en-US"/>
        </w:rPr>
        <w:t>OPTIONAL,</w:t>
      </w:r>
    </w:p>
    <w:p w14:paraId="5BAD465B" w14:textId="77777777" w:rsidR="00CE230A" w:rsidRPr="00793914" w:rsidRDefault="00CE230A" w:rsidP="00CE230A">
      <w:pPr>
        <w:pStyle w:val="PL"/>
        <w:rPr>
          <w:lang w:val="en-US"/>
        </w:rPr>
      </w:pPr>
      <w:r w:rsidRPr="00793914">
        <w:rPr>
          <w:lang w:val="en-US"/>
        </w:rPr>
        <w:tab/>
        <w:t>locationUpdateRequest</w:t>
      </w:r>
      <w:r w:rsidRPr="00793914">
        <w:rPr>
          <w:lang w:val="en-US"/>
        </w:rPr>
        <w:tab/>
        <w:t>[16]</w:t>
      </w:r>
      <w:r w:rsidRPr="00793914">
        <w:rPr>
          <w:lang w:val="en-US"/>
        </w:rPr>
        <w:tab/>
        <w:t>NULL</w:t>
      </w:r>
      <w:r w:rsidR="00B1744F">
        <w:rPr>
          <w:lang w:val="en-US"/>
        </w:rPr>
        <w:tab/>
      </w:r>
      <w:r w:rsidRPr="00793914">
        <w:rPr>
          <w:lang w:val="en-US"/>
        </w:rPr>
        <w:t>OPTIONAL,</w:t>
      </w:r>
    </w:p>
    <w:p w14:paraId="2170FC6F" w14:textId="77777777" w:rsidR="00CE230A" w:rsidRPr="00793914" w:rsidRDefault="00CE230A" w:rsidP="00CE230A">
      <w:pPr>
        <w:pStyle w:val="PL"/>
        <w:rPr>
          <w:lang w:val="en-US"/>
        </w:rPr>
      </w:pPr>
      <w:r w:rsidRPr="00793914">
        <w:rPr>
          <w:lang w:val="en-US"/>
        </w:rPr>
        <w:tab/>
        <w:t>sequenceNumber</w:t>
      </w:r>
      <w:r>
        <w:rPr>
          <w:lang w:val="en-US"/>
        </w:rPr>
        <w:tab/>
      </w:r>
      <w:r w:rsidRPr="00793914">
        <w:rPr>
          <w:lang w:val="en-US"/>
        </w:rPr>
        <w:t>[17] SequenceNumber </w:t>
      </w:r>
      <w:r>
        <w:rPr>
          <w:lang w:val="en-US"/>
        </w:rPr>
        <w:tab/>
      </w:r>
      <w:r w:rsidRPr="00793914">
        <w:rPr>
          <w:lang w:val="en-US"/>
        </w:rPr>
        <w:t>OPTIONAL,</w:t>
      </w:r>
    </w:p>
    <w:p w14:paraId="0690ECF8" w14:textId="77777777" w:rsidR="00CE230A" w:rsidRPr="00793914" w:rsidRDefault="00CE230A" w:rsidP="00CE230A">
      <w:pPr>
        <w:pStyle w:val="PL"/>
        <w:rPr>
          <w:lang w:val="en-US"/>
        </w:rPr>
      </w:pPr>
      <w:r w:rsidRPr="00793914">
        <w:rPr>
          <w:lang w:val="en-US"/>
        </w:rPr>
        <w:tab/>
        <w:t>terminationCause</w:t>
      </w:r>
      <w:r>
        <w:rPr>
          <w:lang w:val="en-US"/>
        </w:rPr>
        <w:tab/>
      </w:r>
      <w:r w:rsidRPr="00793914">
        <w:rPr>
          <w:lang w:val="en-US"/>
        </w:rPr>
        <w:t>[18] TerminationCause</w:t>
      </w:r>
      <w:r>
        <w:rPr>
          <w:lang w:val="en-US"/>
        </w:rPr>
        <w:tab/>
      </w:r>
      <w:r w:rsidRPr="00793914">
        <w:rPr>
          <w:lang w:val="en-US"/>
        </w:rPr>
        <w:t>OPTIONAL,</w:t>
      </w:r>
    </w:p>
    <w:p w14:paraId="00DF93E1" w14:textId="77777777" w:rsidR="00CE230A" w:rsidRDefault="00CE230A" w:rsidP="00CE230A">
      <w:pPr>
        <w:pStyle w:val="PL"/>
        <w:rPr>
          <w:lang w:val="en-US"/>
        </w:rPr>
      </w:pPr>
      <w:r w:rsidRPr="00793914">
        <w:rPr>
          <w:lang w:val="en-US"/>
        </w:rPr>
        <w:tab/>
        <w:t>mo-lrShortCircuit</w:t>
      </w:r>
      <w:r w:rsidRPr="00793914">
        <w:rPr>
          <w:lang w:val="en-US"/>
        </w:rPr>
        <w:tab/>
        <w:t>[19]</w:t>
      </w:r>
      <w:r w:rsidRPr="00793914">
        <w:rPr>
          <w:lang w:val="en-US"/>
        </w:rPr>
        <w:tab/>
        <w:t>NULL</w:t>
      </w:r>
      <w:r w:rsidR="00B1744F">
        <w:rPr>
          <w:lang w:val="en-US"/>
        </w:rPr>
        <w:tab/>
      </w:r>
      <w:r w:rsidRPr="00793914">
        <w:rPr>
          <w:lang w:val="en-US"/>
        </w:rPr>
        <w:t>OPTIONAL</w:t>
      </w:r>
      <w:r>
        <w:rPr>
          <w:lang w:val="en-US"/>
        </w:rPr>
        <w:t>,</w:t>
      </w:r>
    </w:p>
    <w:p w14:paraId="1C38D18B" w14:textId="77777777" w:rsidR="00CE230A" w:rsidRDefault="00CE230A" w:rsidP="00CE230A">
      <w:pPr>
        <w:pStyle w:val="PL"/>
      </w:pPr>
      <w:r>
        <w:tab/>
        <w:t>ganssAssistanceData</w:t>
      </w:r>
      <w:r>
        <w:tab/>
        <w:t>[20] GANSSAssistanceData</w:t>
      </w:r>
      <w:r>
        <w:tab/>
        <w:t>OPTIONAL,</w:t>
      </w:r>
    </w:p>
    <w:p w14:paraId="4ACB7AD1" w14:textId="77777777" w:rsidR="00CE230A" w:rsidRDefault="00CE230A" w:rsidP="00CE230A">
      <w:pPr>
        <w:pStyle w:val="PL"/>
      </w:pPr>
      <w:r>
        <w:tab/>
        <w:t>multiplePositioningProtocolPDUs</w:t>
      </w:r>
      <w:r>
        <w:tab/>
      </w:r>
      <w:r>
        <w:rPr>
          <w:lang w:val="en-US"/>
        </w:rPr>
        <w:t>[21</w:t>
      </w:r>
      <w:r w:rsidRPr="00793914">
        <w:rPr>
          <w:lang w:val="en-US"/>
        </w:rPr>
        <w:t>]</w:t>
      </w:r>
      <w:r>
        <w:t xml:space="preserve"> MultiplePositioningProtocolPDUs</w:t>
      </w:r>
      <w:r>
        <w:tab/>
        <w:t>OPTIONAL,</w:t>
      </w:r>
    </w:p>
    <w:p w14:paraId="7B33878A" w14:textId="77777777" w:rsidR="00CE230A" w:rsidRDefault="00CE230A" w:rsidP="00CE230A">
      <w:pPr>
        <w:pStyle w:val="PL"/>
      </w:pPr>
      <w:r>
        <w:tab/>
        <w:t>locationInfo</w:t>
      </w:r>
      <w:r>
        <w:tab/>
        <w:t>[22] LocationInfo</w:t>
      </w:r>
      <w:r w:rsidR="00B1744F">
        <w:tab/>
      </w:r>
      <w:r>
        <w:t>OPTIONAL }</w:t>
      </w:r>
    </w:p>
    <w:p w14:paraId="64C9CF2C" w14:textId="77777777" w:rsidR="00A41330" w:rsidRDefault="00CE230A" w:rsidP="00CE230A">
      <w:pPr>
        <w:pStyle w:val="PL"/>
      </w:pPr>
      <w:r>
        <w:t>-- The parameter locationMethod shall be included if and only if the molr-Type is set to value</w:t>
      </w:r>
    </w:p>
    <w:p w14:paraId="753B8AB5" w14:textId="2D1DC0D9" w:rsidR="00CE230A" w:rsidRDefault="00CE230A" w:rsidP="00CE230A">
      <w:pPr>
        <w:pStyle w:val="PL"/>
      </w:pPr>
      <w:r>
        <w:t>-- deCipheringKeys or assistanceData.</w:t>
      </w:r>
    </w:p>
    <w:p w14:paraId="6FEC778E" w14:textId="77777777" w:rsidR="00A41330" w:rsidRDefault="00CE230A" w:rsidP="00CE230A">
      <w:pPr>
        <w:pStyle w:val="PL"/>
      </w:pPr>
      <w:r>
        <w:t>-- The parameter gpsAssistanceData shall be included if and only if the molr-Type is set to value</w:t>
      </w:r>
    </w:p>
    <w:p w14:paraId="635C6420" w14:textId="5DB367F6" w:rsidR="00CE230A" w:rsidRDefault="00CE230A" w:rsidP="00CE230A">
      <w:pPr>
        <w:pStyle w:val="PL"/>
      </w:pPr>
      <w:r>
        <w:t>-- assistanceData and locationMethod is set to value assistedGPS or assistedGPSandGANSS.</w:t>
      </w:r>
    </w:p>
    <w:p w14:paraId="7EE8DAD8" w14:textId="77777777" w:rsidR="00A41330" w:rsidRDefault="00CE230A" w:rsidP="00CE230A">
      <w:pPr>
        <w:pStyle w:val="PL"/>
      </w:pPr>
      <w:r>
        <w:t>-- The parameter ganssAssistanceData shall be included if and only if the molr-Type is set to value</w:t>
      </w:r>
    </w:p>
    <w:p w14:paraId="64B77826" w14:textId="46207DB7" w:rsidR="00CE230A" w:rsidRDefault="00CE230A" w:rsidP="00CE230A">
      <w:pPr>
        <w:pStyle w:val="PL"/>
      </w:pPr>
      <w:r>
        <w:t>-- assistanceData and locationMethod is set to value assistedGANSS or assistedGPSandGANSS.</w:t>
      </w:r>
    </w:p>
    <w:p w14:paraId="6D894522" w14:textId="77777777" w:rsidR="00CE230A" w:rsidRDefault="00CE230A" w:rsidP="00CE230A">
      <w:pPr>
        <w:pStyle w:val="PL"/>
      </w:pPr>
      <w:r>
        <w:t>-- supportedGADShapes shall not be included for deferred MO-LR initiation or deferred MO-LR or MT-LR</w:t>
      </w:r>
    </w:p>
    <w:p w14:paraId="0DBBFF72" w14:textId="77777777" w:rsidR="00A41330" w:rsidRDefault="00CE230A" w:rsidP="00CE230A">
      <w:pPr>
        <w:pStyle w:val="PL"/>
      </w:pPr>
      <w:r>
        <w:t>-- responses</w:t>
      </w:r>
    </w:p>
    <w:p w14:paraId="73E03FA0" w14:textId="0043672C" w:rsidR="00CE230A" w:rsidRDefault="00CE230A" w:rsidP="00CE230A">
      <w:pPr>
        <w:pStyle w:val="PL"/>
      </w:pPr>
      <w:r>
        <w:t>-- multiplePositioningProtocolPDUs may only be included for E-UTRAN access for an EPC-MO-LR.</w:t>
      </w:r>
    </w:p>
    <w:p w14:paraId="107B2FF9" w14:textId="77777777" w:rsidR="00552868" w:rsidRDefault="00552868" w:rsidP="00552868">
      <w:pPr>
        <w:pStyle w:val="PL"/>
      </w:pPr>
      <w:r>
        <w:t xml:space="preserve">-- locationMethod shall not be included for E-UTRAN </w:t>
      </w:r>
      <w:r>
        <w:rPr>
          <w:rFonts w:hint="eastAsia"/>
          <w:lang w:eastAsia="zh-CN"/>
        </w:rPr>
        <w:t xml:space="preserve">and 5G </w:t>
      </w:r>
      <w:r>
        <w:t>access.</w:t>
      </w:r>
    </w:p>
    <w:p w14:paraId="7AE0433C" w14:textId="77777777" w:rsidR="00CE230A" w:rsidRDefault="00CE230A" w:rsidP="00CE230A">
      <w:pPr>
        <w:pStyle w:val="PL"/>
      </w:pPr>
      <w:r>
        <w:t>-- gpsAssistanceData shall not be included for E-UTRAN access.</w:t>
      </w:r>
    </w:p>
    <w:p w14:paraId="08804438" w14:textId="77777777" w:rsidR="00CE230A" w:rsidRDefault="00CE230A" w:rsidP="00CE230A">
      <w:pPr>
        <w:pStyle w:val="PL"/>
      </w:pPr>
      <w:r>
        <w:t>-- velocityEstimate shall not be included for E-UTRAN access.</w:t>
      </w:r>
    </w:p>
    <w:p w14:paraId="3BC5CFB7" w14:textId="77777777" w:rsidR="00CE230A" w:rsidRDefault="00CE230A" w:rsidP="00CE230A">
      <w:pPr>
        <w:pStyle w:val="PL"/>
      </w:pPr>
      <w:r>
        <w:t xml:space="preserve">-- </w:t>
      </w:r>
      <w:r w:rsidRPr="00793914">
        <w:rPr>
          <w:lang w:val="en-US"/>
        </w:rPr>
        <w:t>periodicLDRInfo</w:t>
      </w:r>
      <w:r>
        <w:t xml:space="preserve"> shall not be included for E-UTRAN access.</w:t>
      </w:r>
    </w:p>
    <w:p w14:paraId="2EBE823D" w14:textId="77777777" w:rsidR="00CE230A" w:rsidRDefault="00CE230A" w:rsidP="00CE230A">
      <w:pPr>
        <w:pStyle w:val="PL"/>
      </w:pPr>
      <w:r>
        <w:t xml:space="preserve">-- </w:t>
      </w:r>
      <w:r w:rsidRPr="00793914">
        <w:rPr>
          <w:lang w:val="en-US"/>
        </w:rPr>
        <w:t>locationUpdateRequest</w:t>
      </w:r>
      <w:r>
        <w:t xml:space="preserve"> shall not be included for E-UTRAN access.</w:t>
      </w:r>
    </w:p>
    <w:p w14:paraId="5D972112" w14:textId="77777777" w:rsidR="00CE230A" w:rsidRDefault="00CE230A" w:rsidP="00CE230A">
      <w:pPr>
        <w:pStyle w:val="PL"/>
      </w:pPr>
      <w:r>
        <w:t xml:space="preserve">-- </w:t>
      </w:r>
      <w:r w:rsidRPr="00793914">
        <w:rPr>
          <w:lang w:val="en-US"/>
        </w:rPr>
        <w:t>sequenceNumber</w:t>
      </w:r>
      <w:r>
        <w:t xml:space="preserve"> shall not be included for E-UTRAN access.</w:t>
      </w:r>
    </w:p>
    <w:p w14:paraId="09DC9140" w14:textId="77777777" w:rsidR="00CE230A" w:rsidRDefault="00CE230A" w:rsidP="00CE230A">
      <w:pPr>
        <w:pStyle w:val="PL"/>
      </w:pPr>
      <w:r>
        <w:t xml:space="preserve">-- </w:t>
      </w:r>
      <w:r w:rsidRPr="00793914">
        <w:rPr>
          <w:lang w:val="en-US"/>
        </w:rPr>
        <w:t>mo-lrShortCircuit</w:t>
      </w:r>
      <w:r>
        <w:t xml:space="preserve"> shall not be included for E-UTRAN access.</w:t>
      </w:r>
    </w:p>
    <w:p w14:paraId="6DBCF254" w14:textId="77777777" w:rsidR="00CE230A" w:rsidRDefault="00CE230A" w:rsidP="00CE230A">
      <w:pPr>
        <w:pStyle w:val="PL"/>
      </w:pPr>
      <w:r>
        <w:t>-- ganssAssistanceData shall not be included for E-UTRAN access.</w:t>
      </w:r>
    </w:p>
    <w:p w14:paraId="04A9758F" w14:textId="77777777" w:rsidR="00CE230A" w:rsidRDefault="00CE230A" w:rsidP="00CE230A">
      <w:pPr>
        <w:pStyle w:val="PL"/>
      </w:pPr>
      <w:r>
        <w:t>-- locationInfo shall be included if available for E-UTRAN access for a periodic and triggered</w:t>
      </w:r>
    </w:p>
    <w:p w14:paraId="740F97EF" w14:textId="77777777" w:rsidR="00CE230A" w:rsidRDefault="00CE230A" w:rsidP="00CE230A">
      <w:pPr>
        <w:pStyle w:val="PL"/>
      </w:pPr>
      <w:r>
        <w:t>-- event report.</w:t>
      </w:r>
    </w:p>
    <w:p w14:paraId="15449361" w14:textId="1805D6DA" w:rsidR="00CE230A" w:rsidRDefault="007D30CD" w:rsidP="00CE230A">
      <w:pPr>
        <w:pStyle w:val="PL"/>
      </w:pPr>
      <w:r>
        <w:rPr>
          <w:rFonts w:hint="eastAsia"/>
          <w:lang w:eastAsia="zh-CN"/>
        </w:rPr>
        <w:t>-- Only mlc-number could be used to represent the address of H-GMLC of the UE, h-gmlc-address shall not be used for this purpose.</w:t>
      </w:r>
    </w:p>
    <w:p w14:paraId="02D6A4EB" w14:textId="77777777" w:rsidR="00CE230A" w:rsidRDefault="00CE230A" w:rsidP="00CE230A">
      <w:pPr>
        <w:pStyle w:val="PL"/>
      </w:pPr>
    </w:p>
    <w:p w14:paraId="7F817314" w14:textId="77777777" w:rsidR="00CE230A" w:rsidRDefault="00CE230A" w:rsidP="00CE230A">
      <w:pPr>
        <w:pStyle w:val="PL"/>
      </w:pPr>
    </w:p>
    <w:p w14:paraId="2428D0D0" w14:textId="77777777" w:rsidR="00CE230A" w:rsidRDefault="00CE230A" w:rsidP="00CE230A">
      <w:pPr>
        <w:pStyle w:val="PL"/>
      </w:pPr>
      <w:r>
        <w:t>MOLR-Type::= ENUMERATED {</w:t>
      </w:r>
    </w:p>
    <w:p w14:paraId="4CDF806C" w14:textId="77777777" w:rsidR="00CE230A" w:rsidRDefault="00CE230A" w:rsidP="00CE230A">
      <w:pPr>
        <w:pStyle w:val="PL"/>
      </w:pPr>
      <w:r>
        <w:tab/>
        <w:t>locationEstimate</w:t>
      </w:r>
      <w:r w:rsidR="00B1744F">
        <w:tab/>
      </w:r>
      <w:r>
        <w:t>(0),</w:t>
      </w:r>
    </w:p>
    <w:p w14:paraId="354E864D" w14:textId="77777777" w:rsidR="00CE230A" w:rsidRDefault="00CE230A" w:rsidP="00CE230A">
      <w:pPr>
        <w:pStyle w:val="PL"/>
      </w:pPr>
      <w:r>
        <w:tab/>
        <w:t>assistanceData</w:t>
      </w:r>
      <w:r w:rsidR="00B1744F">
        <w:tab/>
      </w:r>
      <w:r>
        <w:t>(1),</w:t>
      </w:r>
    </w:p>
    <w:p w14:paraId="2083145D" w14:textId="77777777" w:rsidR="00CE230A" w:rsidRDefault="00CE230A" w:rsidP="00CE230A">
      <w:pPr>
        <w:pStyle w:val="PL"/>
      </w:pPr>
      <w:r>
        <w:tab/>
        <w:t>deCipheringKeys</w:t>
      </w:r>
      <w:r w:rsidR="00B1744F">
        <w:tab/>
      </w:r>
      <w:r>
        <w:t>(2),</w:t>
      </w:r>
    </w:p>
    <w:p w14:paraId="5FB0E5D6" w14:textId="77777777" w:rsidR="00CE230A" w:rsidRDefault="00CE230A" w:rsidP="00CE230A">
      <w:pPr>
        <w:pStyle w:val="PL"/>
      </w:pPr>
      <w:r>
        <w:tab/>
        <w:t>... ,</w:t>
      </w:r>
    </w:p>
    <w:p w14:paraId="206E2979" w14:textId="77777777" w:rsidR="00CE230A" w:rsidRDefault="00CE230A" w:rsidP="00CE230A">
      <w:pPr>
        <w:pStyle w:val="PL"/>
        <w:rPr>
          <w:szCs w:val="16"/>
        </w:rPr>
      </w:pPr>
      <w:r>
        <w:tab/>
      </w:r>
      <w:r>
        <w:rPr>
          <w:szCs w:val="16"/>
        </w:rPr>
        <w:t>deferredMo-lrTTTPInitiation</w:t>
      </w:r>
      <w:r>
        <w:rPr>
          <w:szCs w:val="16"/>
        </w:rPr>
        <w:tab/>
        <w:t>(3),</w:t>
      </w:r>
    </w:p>
    <w:p w14:paraId="3D39BB8F" w14:textId="77777777" w:rsidR="00CE230A" w:rsidRDefault="00CE230A" w:rsidP="00CE230A">
      <w:pPr>
        <w:pStyle w:val="PL"/>
        <w:rPr>
          <w:szCs w:val="16"/>
        </w:rPr>
      </w:pPr>
      <w:r>
        <w:rPr>
          <w:szCs w:val="16"/>
        </w:rPr>
        <w:tab/>
        <w:t>deferredMo-lrSelfLocationInitiation (4),</w:t>
      </w:r>
    </w:p>
    <w:p w14:paraId="6ADD240E" w14:textId="77777777" w:rsidR="00CE230A" w:rsidRDefault="00CE230A" w:rsidP="00CE230A">
      <w:pPr>
        <w:pStyle w:val="PL"/>
        <w:rPr>
          <w:szCs w:val="16"/>
        </w:rPr>
      </w:pPr>
      <w:r>
        <w:rPr>
          <w:szCs w:val="16"/>
        </w:rPr>
        <w:tab/>
      </w:r>
      <w:r>
        <w:rPr>
          <w:rFonts w:hint="eastAsia"/>
          <w:szCs w:val="16"/>
        </w:rPr>
        <w:t>deferred</w:t>
      </w:r>
      <w:r>
        <w:rPr>
          <w:szCs w:val="16"/>
        </w:rPr>
        <w:t>M</w:t>
      </w:r>
      <w:r>
        <w:rPr>
          <w:rFonts w:hint="eastAsia"/>
          <w:szCs w:val="16"/>
        </w:rPr>
        <w:t>t-lr</w:t>
      </w:r>
      <w:r>
        <w:rPr>
          <w:szCs w:val="16"/>
        </w:rPr>
        <w:t>Ormo-lr</w:t>
      </w:r>
      <w:r w:rsidRPr="00DE04CF">
        <w:rPr>
          <w:szCs w:val="16"/>
        </w:rPr>
        <w:t>TTTPLocationEstimate</w:t>
      </w:r>
      <w:r>
        <w:rPr>
          <w:szCs w:val="16"/>
        </w:rPr>
        <w:t xml:space="preserve"> (5),</w:t>
      </w:r>
    </w:p>
    <w:p w14:paraId="40BD1563" w14:textId="77777777" w:rsidR="00CE230A" w:rsidRDefault="00CE230A" w:rsidP="00CE230A">
      <w:pPr>
        <w:pStyle w:val="PL"/>
      </w:pPr>
      <w:r>
        <w:rPr>
          <w:szCs w:val="16"/>
        </w:rPr>
        <w:tab/>
      </w:r>
      <w:r>
        <w:t>deferredM</w:t>
      </w:r>
      <w:r w:rsidRPr="00FE43BD">
        <w:t>t-lrOrmo-lrCancellation</w:t>
      </w:r>
      <w:r>
        <w:t xml:space="preserve"> (6),</w:t>
      </w:r>
    </w:p>
    <w:p w14:paraId="30EA4AD0" w14:textId="77777777" w:rsidR="00CE230A" w:rsidRPr="003916EE" w:rsidRDefault="00CE230A" w:rsidP="00CE230A">
      <w:pPr>
        <w:pStyle w:val="PL"/>
      </w:pPr>
      <w:r>
        <w:tab/>
      </w:r>
      <w:r w:rsidRPr="003916EE">
        <w:t>periodicEvent (7),</w:t>
      </w:r>
    </w:p>
    <w:p w14:paraId="2744CADB" w14:textId="77777777" w:rsidR="00CE230A" w:rsidRPr="003916EE" w:rsidRDefault="00CE230A" w:rsidP="00CE230A">
      <w:pPr>
        <w:pStyle w:val="PL"/>
      </w:pPr>
      <w:r w:rsidRPr="003916EE">
        <w:tab/>
        <w:t>enteringAreaEvent (8),</w:t>
      </w:r>
    </w:p>
    <w:p w14:paraId="1526FD5E" w14:textId="77777777" w:rsidR="00CE230A" w:rsidRPr="003916EE" w:rsidRDefault="00CE230A" w:rsidP="00CE230A">
      <w:pPr>
        <w:pStyle w:val="PL"/>
      </w:pPr>
      <w:r w:rsidRPr="003916EE">
        <w:tab/>
        <w:t>leavingAreaEvent (9),</w:t>
      </w:r>
    </w:p>
    <w:p w14:paraId="13D2AF68" w14:textId="77777777" w:rsidR="00CE230A" w:rsidRPr="003916EE" w:rsidRDefault="00CE230A" w:rsidP="00CE230A">
      <w:pPr>
        <w:pStyle w:val="PL"/>
      </w:pPr>
      <w:r w:rsidRPr="003916EE">
        <w:tab/>
        <w:t>beingInsideAreaEvent (10),</w:t>
      </w:r>
    </w:p>
    <w:p w14:paraId="149FDB5C" w14:textId="77777777" w:rsidR="00CE230A" w:rsidRPr="003916EE" w:rsidRDefault="00CE230A" w:rsidP="00CE230A">
      <w:pPr>
        <w:pStyle w:val="PL"/>
      </w:pPr>
      <w:r w:rsidRPr="003916EE">
        <w:tab/>
        <w:t>motionEvent (11),</w:t>
      </w:r>
    </w:p>
    <w:p w14:paraId="53AF2333" w14:textId="77777777" w:rsidR="00CE230A" w:rsidRDefault="00CE230A" w:rsidP="00CE230A">
      <w:pPr>
        <w:pStyle w:val="PL"/>
      </w:pPr>
      <w:r w:rsidRPr="003916EE">
        <w:tab/>
        <w:t>maximumIntervalExpirationEvent (12)</w:t>
      </w:r>
      <w:r>
        <w:t xml:space="preserve"> }</w:t>
      </w:r>
    </w:p>
    <w:p w14:paraId="00E64003" w14:textId="77777777" w:rsidR="00CE230A" w:rsidRDefault="00CE230A" w:rsidP="00CE230A">
      <w:pPr>
        <w:pStyle w:val="PL"/>
      </w:pPr>
      <w:r>
        <w:t>-- exception handling:</w:t>
      </w:r>
    </w:p>
    <w:p w14:paraId="1C325675" w14:textId="77777777" w:rsidR="00CE230A" w:rsidRDefault="00CE230A" w:rsidP="00CE230A">
      <w:pPr>
        <w:pStyle w:val="PL"/>
      </w:pPr>
      <w:r>
        <w:t>-- an unrecognized value shall be rejected by the receiver with a return error cause of</w:t>
      </w:r>
    </w:p>
    <w:p w14:paraId="50ECC8AA" w14:textId="77777777" w:rsidR="00A41330" w:rsidRDefault="00CE230A" w:rsidP="00CE230A">
      <w:pPr>
        <w:pStyle w:val="PL"/>
      </w:pPr>
      <w:r>
        <w:t>-- unexpected data value.</w:t>
      </w:r>
    </w:p>
    <w:p w14:paraId="6D2C3EBA" w14:textId="26DB06C3" w:rsidR="00CE230A" w:rsidRPr="003916EE" w:rsidRDefault="00CE230A" w:rsidP="00CE230A">
      <w:pPr>
        <w:pStyle w:val="PL"/>
      </w:pPr>
      <w:r w:rsidRPr="003916EE">
        <w:t>-- For E-UTRAN access, only locationEstimate, assistanceData, periodicEvent,</w:t>
      </w:r>
    </w:p>
    <w:p w14:paraId="556F64F3" w14:textId="77777777" w:rsidR="00CE230A" w:rsidRPr="003916EE" w:rsidRDefault="00CE230A" w:rsidP="00CE230A">
      <w:pPr>
        <w:pStyle w:val="PL"/>
      </w:pPr>
      <w:r w:rsidRPr="003916EE">
        <w:t>-- deferredMt-lrOrmo-lrCancellation, enteringAreaEvent, leavingAreaEvent, beingInsideAreaEvent,</w:t>
      </w:r>
    </w:p>
    <w:p w14:paraId="2D809007" w14:textId="77777777" w:rsidR="00CE230A" w:rsidRDefault="00CE230A" w:rsidP="00CE230A">
      <w:pPr>
        <w:pStyle w:val="PL"/>
      </w:pPr>
      <w:r w:rsidRPr="003916EE">
        <w:t>-- motionEvent or m</w:t>
      </w:r>
      <w:r w:rsidRPr="007D3C96">
        <w:t>aximumIntervalExpirationEvent</w:t>
      </w:r>
      <w:r w:rsidRPr="003916EE">
        <w:t xml:space="preserve"> shall be included</w:t>
      </w:r>
    </w:p>
    <w:p w14:paraId="3822168A" w14:textId="77777777" w:rsidR="00CE230A" w:rsidRDefault="00CE230A" w:rsidP="00CE230A">
      <w:pPr>
        <w:pStyle w:val="PL"/>
      </w:pPr>
    </w:p>
    <w:p w14:paraId="0EC7763D" w14:textId="77777777" w:rsidR="00CE230A" w:rsidRDefault="00CE230A" w:rsidP="00CE230A">
      <w:pPr>
        <w:pStyle w:val="PL"/>
      </w:pPr>
    </w:p>
    <w:p w14:paraId="150FCE4A" w14:textId="77777777" w:rsidR="00CE230A" w:rsidRDefault="00CE230A" w:rsidP="00CE230A">
      <w:pPr>
        <w:pStyle w:val="PL"/>
      </w:pPr>
      <w:r>
        <w:t>LocationMethod::= ENUMERATED {</w:t>
      </w:r>
    </w:p>
    <w:p w14:paraId="1A69B557" w14:textId="77777777" w:rsidR="00CE230A" w:rsidRDefault="00CE230A" w:rsidP="00CE230A">
      <w:pPr>
        <w:pStyle w:val="PL"/>
      </w:pPr>
      <w:r>
        <w:tab/>
        <w:t>msBasedEOTD</w:t>
      </w:r>
      <w:r w:rsidR="00B1744F">
        <w:tab/>
      </w:r>
      <w:r>
        <w:t>(0),</w:t>
      </w:r>
    </w:p>
    <w:p w14:paraId="645E96E1" w14:textId="77777777" w:rsidR="00CE230A" w:rsidRDefault="00CE230A" w:rsidP="00CE230A">
      <w:pPr>
        <w:pStyle w:val="PL"/>
      </w:pPr>
      <w:r>
        <w:tab/>
        <w:t>msAssistedEOTD</w:t>
      </w:r>
      <w:r>
        <w:tab/>
        <w:t>(1),</w:t>
      </w:r>
    </w:p>
    <w:p w14:paraId="1BCF327F" w14:textId="77777777" w:rsidR="00CE230A" w:rsidRDefault="00CE230A" w:rsidP="00CE230A">
      <w:pPr>
        <w:pStyle w:val="PL"/>
      </w:pPr>
      <w:r>
        <w:tab/>
        <w:t>assistedGPS</w:t>
      </w:r>
      <w:r w:rsidR="00B1744F">
        <w:tab/>
      </w:r>
      <w:r>
        <w:t>(2),</w:t>
      </w:r>
    </w:p>
    <w:p w14:paraId="76D0F62B" w14:textId="77777777" w:rsidR="00CE230A" w:rsidRDefault="00CE230A" w:rsidP="00CE230A">
      <w:pPr>
        <w:pStyle w:val="PL"/>
      </w:pPr>
      <w:r>
        <w:tab/>
        <w:t>...,</w:t>
      </w:r>
    </w:p>
    <w:p w14:paraId="4980CD20" w14:textId="77777777" w:rsidR="00CE230A" w:rsidRDefault="00CE230A" w:rsidP="00CE230A">
      <w:pPr>
        <w:pStyle w:val="PL"/>
      </w:pPr>
      <w:r>
        <w:tab/>
        <w:t>msBasedOTDOA</w:t>
      </w:r>
      <w:r>
        <w:tab/>
        <w:t>(3),</w:t>
      </w:r>
    </w:p>
    <w:p w14:paraId="6D4A280D" w14:textId="77777777" w:rsidR="00CE230A" w:rsidRDefault="00CE230A" w:rsidP="00CE230A">
      <w:pPr>
        <w:pStyle w:val="PL"/>
      </w:pPr>
      <w:r>
        <w:tab/>
        <w:t>assistedGANSS</w:t>
      </w:r>
      <w:r>
        <w:tab/>
        <w:t>(4),</w:t>
      </w:r>
    </w:p>
    <w:p w14:paraId="50EF7C59" w14:textId="77777777" w:rsidR="00CE230A" w:rsidRDefault="00CE230A" w:rsidP="00CE230A">
      <w:pPr>
        <w:pStyle w:val="PL"/>
      </w:pPr>
      <w:r>
        <w:tab/>
        <w:t>assistedGPSandGANSS (5)</w:t>
      </w:r>
    </w:p>
    <w:p w14:paraId="0E824577" w14:textId="77777777" w:rsidR="00CE230A" w:rsidRDefault="00CE230A" w:rsidP="00CE230A">
      <w:pPr>
        <w:pStyle w:val="PL"/>
      </w:pPr>
      <w:r>
        <w:lastRenderedPageBreak/>
        <w:tab/>
        <w:t>}</w:t>
      </w:r>
    </w:p>
    <w:p w14:paraId="36AFA59F" w14:textId="77777777" w:rsidR="00CE230A" w:rsidRDefault="00CE230A" w:rsidP="00CE230A">
      <w:pPr>
        <w:pStyle w:val="PL"/>
      </w:pPr>
      <w:r>
        <w:t>-- exception handling:</w:t>
      </w:r>
    </w:p>
    <w:p w14:paraId="23895BCD" w14:textId="77777777" w:rsidR="00A41330" w:rsidRDefault="00CE230A" w:rsidP="00CE230A">
      <w:pPr>
        <w:pStyle w:val="PL"/>
      </w:pPr>
      <w:r>
        <w:t>-- When this parameter is received with value msBasedEOTD or msAssistedEOTD and the MS</w:t>
      </w:r>
    </w:p>
    <w:p w14:paraId="1B2AAD80" w14:textId="77777777" w:rsidR="00A41330" w:rsidRDefault="00CE230A" w:rsidP="00CE230A">
      <w:pPr>
        <w:pStyle w:val="PL"/>
      </w:pPr>
      <w:r>
        <w:t>-- is camped on an UMTS Service Area then the receiver shall reject it</w:t>
      </w:r>
    </w:p>
    <w:p w14:paraId="50457460" w14:textId="4F4ED786" w:rsidR="00CE230A" w:rsidRDefault="00CE230A" w:rsidP="00CE230A">
      <w:pPr>
        <w:pStyle w:val="PL"/>
      </w:pPr>
      <w:r>
        <w:t>-- with a return error cause of unexpected data value.</w:t>
      </w:r>
    </w:p>
    <w:p w14:paraId="216B8FBD" w14:textId="77777777" w:rsidR="00A41330" w:rsidRDefault="00CE230A" w:rsidP="00CE230A">
      <w:pPr>
        <w:pStyle w:val="PL"/>
      </w:pPr>
      <w:r>
        <w:t>-- When this parameter is received with value msBasedOTDOA and the MS</w:t>
      </w:r>
    </w:p>
    <w:p w14:paraId="5857BBB2" w14:textId="36761263" w:rsidR="00CE230A" w:rsidRDefault="00CE230A" w:rsidP="00CE230A">
      <w:pPr>
        <w:pStyle w:val="PL"/>
      </w:pPr>
      <w:r>
        <w:t>-- is camped on a GSM Cell then the receiver shall reject it with a return error cause of</w:t>
      </w:r>
    </w:p>
    <w:p w14:paraId="38C8737B" w14:textId="77777777" w:rsidR="00CE230A" w:rsidRDefault="00CE230A" w:rsidP="00CE230A">
      <w:pPr>
        <w:pStyle w:val="PL"/>
      </w:pPr>
      <w:r>
        <w:t>-- unexpected data value.</w:t>
      </w:r>
    </w:p>
    <w:p w14:paraId="7D030B06" w14:textId="77777777" w:rsidR="00CE230A" w:rsidRDefault="00CE230A" w:rsidP="00CE230A">
      <w:pPr>
        <w:pStyle w:val="PL"/>
      </w:pPr>
      <w:r>
        <w:t>-- an unrecognized value shall be rejected by the receiver with a return error cause of</w:t>
      </w:r>
    </w:p>
    <w:p w14:paraId="78CAE11C" w14:textId="77777777" w:rsidR="00CE230A" w:rsidRDefault="00CE230A" w:rsidP="00CE230A">
      <w:pPr>
        <w:pStyle w:val="PL"/>
      </w:pPr>
      <w:r>
        <w:t>-- unexpected data value.</w:t>
      </w:r>
    </w:p>
    <w:p w14:paraId="1A2AD9CC" w14:textId="77777777" w:rsidR="00CE230A" w:rsidRDefault="00CE230A" w:rsidP="00CE230A">
      <w:pPr>
        <w:pStyle w:val="PL"/>
      </w:pPr>
    </w:p>
    <w:p w14:paraId="78F22CDD" w14:textId="77777777" w:rsidR="00CE230A" w:rsidRDefault="00CE230A" w:rsidP="00CE230A">
      <w:pPr>
        <w:pStyle w:val="PL"/>
      </w:pPr>
      <w:r>
        <w:t>GPSAssistanceData::= OCTET STRING (SIZE (1..38))</w:t>
      </w:r>
    </w:p>
    <w:p w14:paraId="7DB01E9B" w14:textId="77777777" w:rsidR="00CE230A" w:rsidRDefault="00CE230A" w:rsidP="00CE230A">
      <w:pPr>
        <w:pStyle w:val="PL"/>
      </w:pPr>
      <w:r>
        <w:t>-- Octets 1 to 38 are coded in the same way as the octets 3 to 7+2n of Requested GPS Data IE</w:t>
      </w:r>
    </w:p>
    <w:p w14:paraId="6893181E" w14:textId="07985EAF" w:rsidR="00CE230A" w:rsidRPr="00107E03" w:rsidRDefault="00CE230A" w:rsidP="00CE230A">
      <w:pPr>
        <w:pStyle w:val="PL"/>
        <w:rPr>
          <w:lang w:val="sv-SE"/>
        </w:rPr>
      </w:pPr>
      <w:r w:rsidRPr="00107E03">
        <w:rPr>
          <w:lang w:val="sv-SE"/>
        </w:rPr>
        <w:t xml:space="preserve">-- in </w:t>
      </w:r>
      <w:r w:rsidR="00A41330">
        <w:rPr>
          <w:lang w:val="sv-SE"/>
        </w:rPr>
        <w:t>3GPP TS</w:t>
      </w:r>
      <w:r w:rsidRPr="00107E03">
        <w:rPr>
          <w:lang w:val="sv-SE"/>
        </w:rPr>
        <w:t xml:space="preserve"> 49.031 [14].</w:t>
      </w:r>
    </w:p>
    <w:p w14:paraId="6E1121D2" w14:textId="77777777" w:rsidR="00CE230A" w:rsidRPr="00107E03" w:rsidRDefault="00CE230A" w:rsidP="00CE230A">
      <w:pPr>
        <w:pStyle w:val="PL"/>
        <w:rPr>
          <w:lang w:val="sv-SE"/>
        </w:rPr>
      </w:pPr>
    </w:p>
    <w:p w14:paraId="224B56D9" w14:textId="77777777" w:rsidR="00CE230A" w:rsidRPr="00107E03" w:rsidRDefault="00CE230A" w:rsidP="00CE230A">
      <w:pPr>
        <w:pStyle w:val="PL"/>
        <w:rPr>
          <w:lang w:val="sv-SE"/>
        </w:rPr>
      </w:pPr>
      <w:r w:rsidRPr="00107E03">
        <w:rPr>
          <w:lang w:val="sv-SE"/>
        </w:rPr>
        <w:t>GANSSAssistanceData::= OCTET STRING (SIZE (1..40))</w:t>
      </w:r>
    </w:p>
    <w:p w14:paraId="3F4F897D" w14:textId="77777777" w:rsidR="00CE230A" w:rsidRDefault="00CE230A" w:rsidP="00CE230A">
      <w:pPr>
        <w:pStyle w:val="PL"/>
      </w:pPr>
      <w:r>
        <w:t>-- Octets 1 to 40 are coded in the same way as the octets 3 to 9+2n of Requested GANSS Data IE</w:t>
      </w:r>
    </w:p>
    <w:p w14:paraId="695A6543" w14:textId="52C249EA" w:rsidR="00CE230A" w:rsidRDefault="00CE230A" w:rsidP="00CE230A">
      <w:pPr>
        <w:pStyle w:val="PL"/>
      </w:pPr>
      <w:r w:rsidRPr="0000381E">
        <w:t xml:space="preserve">-- in </w:t>
      </w:r>
      <w:r w:rsidR="00A41330">
        <w:t>3GPP TS</w:t>
      </w:r>
      <w:r w:rsidRPr="0000381E">
        <w:t xml:space="preserve"> 49.031 [</w:t>
      </w:r>
      <w:r>
        <w:t>14</w:t>
      </w:r>
      <w:r w:rsidRPr="0000381E">
        <w:t xml:space="preserve">] </w:t>
      </w:r>
      <w:r>
        <w:t>.</w:t>
      </w:r>
    </w:p>
    <w:p w14:paraId="4BEBA7E9" w14:textId="77777777" w:rsidR="00CE230A" w:rsidRPr="00793914" w:rsidRDefault="00CE230A" w:rsidP="00CE230A">
      <w:pPr>
        <w:pStyle w:val="PL"/>
        <w:rPr>
          <w:lang w:val="en-US"/>
        </w:rPr>
      </w:pPr>
    </w:p>
    <w:p w14:paraId="2A95770E" w14:textId="77777777" w:rsidR="00CE230A" w:rsidRPr="001A5F2D" w:rsidRDefault="00CE230A" w:rsidP="00CE230A">
      <w:pPr>
        <w:pStyle w:val="ASN1TABLEbegin"/>
        <w:pBdr>
          <w:top w:val="none" w:sz="0" w:space="0" w:color="auto"/>
          <w:left w:val="none" w:sz="0" w:space="0" w:color="auto"/>
          <w:right w:val="none" w:sz="0" w:space="0" w:color="auto"/>
        </w:pBdr>
        <w:outlineLvl w:val="0"/>
        <w:rPr>
          <w:b w:val="0"/>
          <w:szCs w:val="16"/>
          <w:lang w:val="en-GB"/>
        </w:rPr>
      </w:pPr>
      <w:r w:rsidRPr="001A5F2D">
        <w:rPr>
          <w:rFonts w:hint="eastAsia"/>
          <w:b w:val="0"/>
          <w:szCs w:val="16"/>
          <w:lang w:val="en-GB" w:eastAsia="ja-JP"/>
        </w:rPr>
        <w:t xml:space="preserve">TerminationCause </w:t>
      </w:r>
      <w:r w:rsidRPr="001A5F2D">
        <w:rPr>
          <w:b w:val="0"/>
          <w:szCs w:val="16"/>
          <w:lang w:val="en-GB"/>
        </w:rPr>
        <w:t xml:space="preserve">::= </w:t>
      </w:r>
      <w:r w:rsidRPr="001A5F2D">
        <w:rPr>
          <w:rFonts w:hint="eastAsia"/>
          <w:b w:val="0"/>
          <w:szCs w:val="16"/>
          <w:lang w:val="en-GB" w:eastAsia="ja-JP"/>
        </w:rPr>
        <w:t>ENUMERATED</w:t>
      </w:r>
      <w:r w:rsidRPr="001A5F2D">
        <w:rPr>
          <w:b w:val="0"/>
          <w:szCs w:val="16"/>
          <w:lang w:val="en-GB"/>
        </w:rPr>
        <w:t xml:space="preserve"> {</w:t>
      </w:r>
    </w:p>
    <w:p w14:paraId="43050CA8" w14:textId="77777777" w:rsidR="00CE230A" w:rsidRDefault="00CE230A" w:rsidP="00CE230A">
      <w:pPr>
        <w:pStyle w:val="ASN1TABLEmiddle"/>
        <w:pBdr>
          <w:left w:val="none" w:sz="0" w:space="0" w:color="auto"/>
          <w:bottom w:val="none" w:sz="0" w:space="0" w:color="auto"/>
          <w:right w:val="none" w:sz="0" w:space="0" w:color="auto"/>
        </w:pBdr>
        <w:rPr>
          <w:szCs w:val="16"/>
          <w:lang w:val="en-GB" w:eastAsia="ja-JP"/>
        </w:rPr>
      </w:pPr>
      <w:r>
        <w:rPr>
          <w:szCs w:val="16"/>
          <w:lang w:val="en-GB" w:eastAsia="ja-JP"/>
        </w:rPr>
        <w:tab/>
        <w:t>subscriberTermination  (0),</w:t>
      </w:r>
    </w:p>
    <w:p w14:paraId="33C36831" w14:textId="77777777" w:rsidR="00CE230A" w:rsidRDefault="00CE230A" w:rsidP="00CE230A">
      <w:pPr>
        <w:pStyle w:val="ASN1TABLEmiddle"/>
        <w:pBdr>
          <w:left w:val="none" w:sz="0" w:space="0" w:color="auto"/>
          <w:bottom w:val="none" w:sz="0" w:space="0" w:color="auto"/>
          <w:right w:val="none" w:sz="0" w:space="0" w:color="auto"/>
        </w:pBdr>
        <w:rPr>
          <w:szCs w:val="16"/>
          <w:lang w:val="en-GB" w:eastAsia="ja-JP"/>
        </w:rPr>
      </w:pPr>
      <w:r>
        <w:rPr>
          <w:szCs w:val="16"/>
          <w:lang w:val="en-GB" w:eastAsia="ja-JP"/>
        </w:rPr>
        <w:tab/>
      </w:r>
      <w:r w:rsidRPr="00DE04CF">
        <w:rPr>
          <w:szCs w:val="16"/>
          <w:lang w:val="en-GB" w:eastAsia="ja-JP"/>
        </w:rPr>
        <w:t>uE</w:t>
      </w:r>
      <w:r>
        <w:rPr>
          <w:szCs w:val="16"/>
          <w:lang w:val="en-GB" w:eastAsia="ja-JP"/>
        </w:rPr>
        <w:t>Termination     (1),</w:t>
      </w:r>
    </w:p>
    <w:p w14:paraId="6A80ED80" w14:textId="77777777" w:rsidR="00CE230A" w:rsidRDefault="00CE230A" w:rsidP="00CE230A">
      <w:pPr>
        <w:pStyle w:val="ASN1TABLEmiddle"/>
        <w:pBdr>
          <w:left w:val="none" w:sz="0" w:space="0" w:color="auto"/>
          <w:bottom w:val="none" w:sz="0" w:space="0" w:color="auto"/>
          <w:right w:val="none" w:sz="0" w:space="0" w:color="auto"/>
        </w:pBdr>
        <w:rPr>
          <w:szCs w:val="16"/>
          <w:lang w:val="en-GB" w:eastAsia="ja-JP"/>
        </w:rPr>
      </w:pPr>
      <w:r>
        <w:rPr>
          <w:szCs w:val="16"/>
          <w:lang w:val="en-GB" w:eastAsia="ja-JP"/>
        </w:rPr>
        <w:tab/>
        <w:t>...,</w:t>
      </w:r>
    </w:p>
    <w:p w14:paraId="6F242F33" w14:textId="77777777" w:rsidR="00CE230A" w:rsidRDefault="00CE230A" w:rsidP="00CE230A">
      <w:pPr>
        <w:pStyle w:val="ASN1TABLEmiddle"/>
        <w:pBdr>
          <w:left w:val="none" w:sz="0" w:space="0" w:color="auto"/>
          <w:bottom w:val="none" w:sz="0" w:space="0" w:color="auto"/>
          <w:right w:val="none" w:sz="0" w:space="0" w:color="auto"/>
        </w:pBdr>
        <w:rPr>
          <w:szCs w:val="16"/>
          <w:lang w:val="en-GB"/>
        </w:rPr>
      </w:pPr>
      <w:r>
        <w:rPr>
          <w:szCs w:val="16"/>
          <w:lang w:val="en-GB"/>
        </w:rPr>
        <w:tab/>
        <w:t>normalTermination  (2),</w:t>
      </w:r>
    </w:p>
    <w:p w14:paraId="646D059D" w14:textId="77777777" w:rsidR="00A41330" w:rsidRDefault="00CE230A" w:rsidP="00CE230A">
      <w:pPr>
        <w:pStyle w:val="ASN1TABLEmiddle"/>
        <w:pBdr>
          <w:left w:val="none" w:sz="0" w:space="0" w:color="auto"/>
          <w:bottom w:val="none" w:sz="0" w:space="0" w:color="auto"/>
          <w:right w:val="none" w:sz="0" w:space="0" w:color="auto"/>
        </w:pBdr>
        <w:rPr>
          <w:szCs w:val="16"/>
          <w:lang w:val="en-GB"/>
        </w:rPr>
      </w:pPr>
      <w:r>
        <w:rPr>
          <w:szCs w:val="16"/>
          <w:lang w:val="en-GB"/>
        </w:rPr>
        <w:tab/>
        <w:t>networkTermination  (3)</w:t>
      </w:r>
      <w:r w:rsidRPr="001A5F2D">
        <w:rPr>
          <w:szCs w:val="16"/>
          <w:lang w:val="en-GB"/>
        </w:rPr>
        <w:t>}</w:t>
      </w:r>
    </w:p>
    <w:p w14:paraId="099B7B09" w14:textId="457D4CB3" w:rsidR="00CE230A" w:rsidRDefault="00CE230A" w:rsidP="00CE230A">
      <w:pPr>
        <w:pStyle w:val="ASN1TABLEmiddle"/>
        <w:pBdr>
          <w:left w:val="none" w:sz="0" w:space="0" w:color="auto"/>
          <w:bottom w:val="none" w:sz="0" w:space="0" w:color="auto"/>
          <w:right w:val="none" w:sz="0" w:space="0" w:color="auto"/>
        </w:pBdr>
        <w:rPr>
          <w:szCs w:val="16"/>
          <w:lang w:val="en-GB"/>
        </w:rPr>
      </w:pPr>
      <w:r>
        <w:rPr>
          <w:szCs w:val="16"/>
          <w:lang w:val="en-GB"/>
        </w:rPr>
        <w:t>-- normalTermination shall be included for a normal end to periodic or triggered event</w:t>
      </w:r>
    </w:p>
    <w:p w14:paraId="2CCBAFAF" w14:textId="77777777" w:rsidR="00CE230A" w:rsidRPr="001A5F2D" w:rsidRDefault="00CE230A" w:rsidP="00CE230A">
      <w:pPr>
        <w:pStyle w:val="ASN1TABLEmiddle"/>
        <w:pBdr>
          <w:left w:val="none" w:sz="0" w:space="0" w:color="auto"/>
          <w:bottom w:val="none" w:sz="0" w:space="0" w:color="auto"/>
          <w:right w:val="none" w:sz="0" w:space="0" w:color="auto"/>
        </w:pBdr>
        <w:rPr>
          <w:szCs w:val="16"/>
          <w:lang w:val="en-GB" w:eastAsia="ja-JP"/>
        </w:rPr>
      </w:pPr>
      <w:r>
        <w:rPr>
          <w:szCs w:val="16"/>
          <w:lang w:val="en-GB"/>
        </w:rPr>
        <w:t>-- reporting</w:t>
      </w:r>
    </w:p>
    <w:p w14:paraId="1D1F94E2" w14:textId="77777777" w:rsidR="00CE230A" w:rsidRPr="00A41330" w:rsidRDefault="00CE230A" w:rsidP="00A41330">
      <w:pPr>
        <w:pStyle w:val="PL"/>
      </w:pPr>
    </w:p>
    <w:p w14:paraId="5F9F6071" w14:textId="77777777" w:rsidR="00CE230A" w:rsidRDefault="00CE230A" w:rsidP="00CE230A">
      <w:pPr>
        <w:pStyle w:val="PL"/>
        <w:rPr>
          <w:noProof w:val="0"/>
          <w:szCs w:val="16"/>
        </w:rPr>
      </w:pPr>
      <w:r>
        <w:t xml:space="preserve">MultiplePositioningProtocolPDUs </w:t>
      </w:r>
      <w:r w:rsidRPr="00F25375">
        <w:rPr>
          <w:noProof w:val="0"/>
          <w:szCs w:val="16"/>
        </w:rPr>
        <w:t>::=</w:t>
      </w:r>
      <w:r w:rsidRPr="005B6394">
        <w:rPr>
          <w:noProof w:val="0"/>
          <w:szCs w:val="16"/>
        </w:rPr>
        <w:t xml:space="preserve"> SEQUENCE (SIZE (1..maxNumLPPMsg)</w:t>
      </w:r>
      <w:r>
        <w:rPr>
          <w:noProof w:val="0"/>
          <w:szCs w:val="16"/>
        </w:rPr>
        <w:t>)</w:t>
      </w:r>
      <w:r w:rsidRPr="005B6394">
        <w:rPr>
          <w:noProof w:val="0"/>
          <w:szCs w:val="16"/>
        </w:rPr>
        <w:t xml:space="preserve"> OF PositioningProtocolPDU</w:t>
      </w:r>
    </w:p>
    <w:p w14:paraId="0043ADB0" w14:textId="77777777" w:rsidR="00CE230A" w:rsidRDefault="00CE230A" w:rsidP="00CE230A">
      <w:pPr>
        <w:pStyle w:val="PL"/>
        <w:rPr>
          <w:noProof w:val="0"/>
          <w:szCs w:val="16"/>
        </w:rPr>
      </w:pPr>
    </w:p>
    <w:p w14:paraId="3F6AFC39" w14:textId="7BBB92BD" w:rsidR="00CE230A" w:rsidRDefault="00CE230A" w:rsidP="00CE230A">
      <w:pPr>
        <w:pStyle w:val="PL"/>
        <w:rPr>
          <w:noProof w:val="0"/>
          <w:szCs w:val="16"/>
        </w:rPr>
      </w:pPr>
      <w:r w:rsidRPr="005B6394">
        <w:rPr>
          <w:noProof w:val="0"/>
          <w:szCs w:val="16"/>
        </w:rPr>
        <w:t>PositioningProtocolPDU ::=</w:t>
      </w:r>
      <w:r>
        <w:rPr>
          <w:noProof w:val="0"/>
          <w:szCs w:val="16"/>
        </w:rPr>
        <w:t xml:space="preserve"> OCTET STRING</w:t>
      </w:r>
      <w:r w:rsidRPr="004D2948">
        <w:rPr>
          <w:noProof w:val="0"/>
          <w:szCs w:val="16"/>
        </w:rPr>
        <w:br/>
        <w:t xml:space="preserve">-- PositioningProtocolPDU </w:t>
      </w:r>
      <w:r>
        <w:rPr>
          <w:noProof w:val="0"/>
          <w:szCs w:val="16"/>
        </w:rPr>
        <w:t xml:space="preserve">contains a </w:t>
      </w:r>
      <w:r w:rsidRPr="004D2948">
        <w:rPr>
          <w:noProof w:val="0"/>
          <w:szCs w:val="16"/>
        </w:rPr>
        <w:t xml:space="preserve">LPP </w:t>
      </w:r>
      <w:r>
        <w:rPr>
          <w:noProof w:val="0"/>
          <w:szCs w:val="16"/>
        </w:rPr>
        <w:t xml:space="preserve">message defined in </w:t>
      </w:r>
      <w:r w:rsidR="00A41330">
        <w:rPr>
          <w:noProof w:val="0"/>
          <w:szCs w:val="16"/>
        </w:rPr>
        <w:t>3GPP TS</w:t>
      </w:r>
      <w:r>
        <w:rPr>
          <w:noProof w:val="0"/>
          <w:szCs w:val="16"/>
        </w:rPr>
        <w:t xml:space="preserve"> 36.355 </w:t>
      </w:r>
      <w:r w:rsidRPr="003B42C4">
        <w:rPr>
          <w:noProof w:val="0"/>
          <w:szCs w:val="16"/>
        </w:rPr>
        <w:t>[17].</w:t>
      </w:r>
    </w:p>
    <w:p w14:paraId="065AF4E6" w14:textId="77777777" w:rsidR="00CE230A" w:rsidRDefault="00CE230A" w:rsidP="00CE230A">
      <w:pPr>
        <w:pStyle w:val="PL"/>
        <w:rPr>
          <w:noProof w:val="0"/>
          <w:szCs w:val="16"/>
        </w:rPr>
      </w:pPr>
    </w:p>
    <w:p w14:paraId="6A71C36A" w14:textId="77777777" w:rsidR="00CE230A" w:rsidRDefault="00CE230A" w:rsidP="00CE230A">
      <w:pPr>
        <w:pStyle w:val="PL"/>
        <w:rPr>
          <w:noProof w:val="0"/>
          <w:szCs w:val="16"/>
        </w:rPr>
      </w:pPr>
      <w:r>
        <w:rPr>
          <w:noProof w:val="0"/>
          <w:szCs w:val="16"/>
        </w:rPr>
        <w:t>maxNumLPPMsg INTEGER ::= 3</w:t>
      </w:r>
    </w:p>
    <w:p w14:paraId="2962ABA0" w14:textId="77777777" w:rsidR="00CE230A" w:rsidRPr="004D2948" w:rsidRDefault="00CE230A" w:rsidP="00CE230A">
      <w:pPr>
        <w:pStyle w:val="PL"/>
        <w:rPr>
          <w:noProof w:val="0"/>
          <w:szCs w:val="16"/>
        </w:rPr>
      </w:pPr>
    </w:p>
    <w:p w14:paraId="495EE51A" w14:textId="77777777" w:rsidR="00CE230A" w:rsidRPr="00793914" w:rsidRDefault="00CE230A" w:rsidP="00CE230A">
      <w:pPr>
        <w:pStyle w:val="PL"/>
        <w:rPr>
          <w:lang w:val="en-US"/>
        </w:rPr>
      </w:pPr>
    </w:p>
    <w:p w14:paraId="5887F754" w14:textId="77777777" w:rsidR="00CE230A" w:rsidRDefault="00CE230A" w:rsidP="00CE230A">
      <w:pPr>
        <w:pStyle w:val="PL"/>
      </w:pPr>
    </w:p>
    <w:p w14:paraId="73282608" w14:textId="77777777" w:rsidR="00CE230A" w:rsidRDefault="00CE230A" w:rsidP="00CE230A">
      <w:pPr>
        <w:pStyle w:val="PL"/>
      </w:pPr>
      <w:r>
        <w:t>LCS-MOLRRes::= SEQUENCE {</w:t>
      </w:r>
    </w:p>
    <w:p w14:paraId="6647FCE9" w14:textId="77777777" w:rsidR="00CE230A" w:rsidRDefault="00CE230A" w:rsidP="00CE230A">
      <w:pPr>
        <w:pStyle w:val="PL"/>
      </w:pPr>
      <w:r>
        <w:tab/>
        <w:t>locationEstimate</w:t>
      </w:r>
      <w:r>
        <w:tab/>
        <w:t>[0]</w:t>
      </w:r>
      <w:r>
        <w:tab/>
        <w:t>Ext-GeographicalInformation</w:t>
      </w:r>
      <w:r>
        <w:tab/>
        <w:t>OPTIONAL,</w:t>
      </w:r>
    </w:p>
    <w:p w14:paraId="72BE6828" w14:textId="77777777" w:rsidR="00CE230A" w:rsidRDefault="00CE230A" w:rsidP="00CE230A">
      <w:pPr>
        <w:pStyle w:val="PL"/>
      </w:pPr>
      <w:r>
        <w:tab/>
        <w:t>decipheringKeys</w:t>
      </w:r>
      <w:r w:rsidR="00B1744F">
        <w:tab/>
      </w:r>
      <w:r>
        <w:t>[1] DecipheringKeys</w:t>
      </w:r>
      <w:r w:rsidR="00B1744F">
        <w:tab/>
      </w:r>
      <w:r>
        <w:tab/>
        <w:t>OPTIONAL,</w:t>
      </w:r>
    </w:p>
    <w:p w14:paraId="0DAECDDB" w14:textId="77777777" w:rsidR="00CE230A" w:rsidRDefault="00CE230A" w:rsidP="00CE230A">
      <w:pPr>
        <w:pStyle w:val="PL"/>
      </w:pPr>
      <w:r>
        <w:tab/>
        <w:t>...,</w:t>
      </w:r>
    </w:p>
    <w:p w14:paraId="061BFFD6" w14:textId="77777777" w:rsidR="00CE230A" w:rsidRDefault="00CE230A" w:rsidP="00CE230A">
      <w:pPr>
        <w:pStyle w:val="PL"/>
      </w:pPr>
      <w:r>
        <w:tab/>
        <w:t>add-LocationEstimate</w:t>
      </w:r>
      <w:r>
        <w:tab/>
        <w:t>[2]</w:t>
      </w:r>
      <w:r>
        <w:tab/>
        <w:t>Add-GeographicalInformation</w:t>
      </w:r>
      <w:r>
        <w:tab/>
        <w:t>OPTIONAL,</w:t>
      </w:r>
    </w:p>
    <w:p w14:paraId="7B326DD6" w14:textId="77777777" w:rsidR="00CE230A" w:rsidRDefault="00CE230A" w:rsidP="00CE230A">
      <w:pPr>
        <w:pStyle w:val="PL"/>
      </w:pPr>
      <w:r>
        <w:tab/>
        <w:t>velocityEstimate</w:t>
      </w:r>
      <w:r>
        <w:tab/>
        <w:t>[3] VelocityEstimate</w:t>
      </w:r>
      <w:r>
        <w:tab/>
        <w:t>OPTIONAL,</w:t>
      </w:r>
    </w:p>
    <w:p w14:paraId="58AC9451" w14:textId="77777777" w:rsidR="00CE230A" w:rsidRDefault="00CE230A" w:rsidP="00CE230A">
      <w:pPr>
        <w:pStyle w:val="PL"/>
      </w:pPr>
      <w:r w:rsidRPr="00793914">
        <w:rPr>
          <w:lang w:val="en-US"/>
        </w:rPr>
        <w:tab/>
        <w:t>referenceNumber</w:t>
      </w:r>
      <w:r>
        <w:tab/>
        <w:t>[4] LCS-ReferenceNumber</w:t>
      </w:r>
      <w:r>
        <w:tab/>
        <w:t>OPTIONAL,</w:t>
      </w:r>
    </w:p>
    <w:p w14:paraId="6FC2BEB7" w14:textId="77777777" w:rsidR="00CE230A" w:rsidRPr="00793914" w:rsidRDefault="00CE230A" w:rsidP="00CE230A">
      <w:pPr>
        <w:pStyle w:val="PL"/>
        <w:rPr>
          <w:lang w:val="en-US"/>
        </w:rPr>
      </w:pPr>
      <w:r w:rsidRPr="00793914">
        <w:rPr>
          <w:lang w:val="en-US"/>
        </w:rPr>
        <w:tab/>
      </w:r>
      <w:r>
        <w:t>h-gmlc-address</w:t>
      </w:r>
      <w:r w:rsidR="00B1744F">
        <w:tab/>
      </w:r>
      <w:r>
        <w:t>[5]</w:t>
      </w:r>
      <w:r>
        <w:tab/>
        <w:t>GSN-Address</w:t>
      </w:r>
      <w:r w:rsidR="00B1744F">
        <w:rPr>
          <w:rFonts w:hint="eastAsia"/>
          <w:lang w:val="en-US"/>
        </w:rPr>
        <w:tab/>
      </w:r>
      <w:r w:rsidRPr="00793914">
        <w:rPr>
          <w:rFonts w:hint="eastAsia"/>
          <w:lang w:val="en-US"/>
        </w:rPr>
        <w:t>OPTIONAL</w:t>
      </w:r>
      <w:r w:rsidRPr="00793914">
        <w:rPr>
          <w:lang w:val="en-US"/>
        </w:rPr>
        <w:t>,</w:t>
      </w:r>
    </w:p>
    <w:p w14:paraId="1D1B63C6" w14:textId="77777777" w:rsidR="00CE230A" w:rsidRPr="00793914" w:rsidRDefault="00CE230A" w:rsidP="00CE230A">
      <w:pPr>
        <w:pStyle w:val="PL"/>
        <w:rPr>
          <w:lang w:val="en-US"/>
        </w:rPr>
      </w:pPr>
      <w:r w:rsidRPr="00793914">
        <w:rPr>
          <w:lang w:val="en-US"/>
        </w:rPr>
        <w:tab/>
        <w:t>mo-lrShortCircuit</w:t>
      </w:r>
      <w:r>
        <w:rPr>
          <w:lang w:val="en-US"/>
        </w:rPr>
        <w:tab/>
      </w:r>
      <w:r w:rsidRPr="00793914">
        <w:rPr>
          <w:lang w:val="en-US"/>
        </w:rPr>
        <w:t>[6]</w:t>
      </w:r>
      <w:r w:rsidRPr="00793914">
        <w:rPr>
          <w:lang w:val="en-US"/>
        </w:rPr>
        <w:tab/>
        <w:t>NULL</w:t>
      </w:r>
      <w:r w:rsidR="00B1744F">
        <w:rPr>
          <w:lang w:val="en-US"/>
        </w:rPr>
        <w:tab/>
      </w:r>
      <w:r w:rsidRPr="00793914">
        <w:rPr>
          <w:lang w:val="en-US"/>
        </w:rPr>
        <w:tab/>
        <w:t>OPTIONAL,</w:t>
      </w:r>
    </w:p>
    <w:p w14:paraId="3ECF6EFB" w14:textId="77777777" w:rsidR="00CE230A" w:rsidRPr="00793914" w:rsidRDefault="00CE230A" w:rsidP="00CE230A">
      <w:pPr>
        <w:pStyle w:val="PL"/>
        <w:rPr>
          <w:lang w:val="en-US"/>
        </w:rPr>
      </w:pPr>
      <w:r w:rsidRPr="00793914">
        <w:rPr>
          <w:lang w:val="en-US"/>
        </w:rPr>
        <w:tab/>
        <w:t>reportingPLMNList</w:t>
      </w:r>
      <w:r>
        <w:rPr>
          <w:lang w:val="en-US"/>
        </w:rPr>
        <w:tab/>
      </w:r>
      <w:r w:rsidRPr="00793914">
        <w:rPr>
          <w:lang w:val="en-US"/>
        </w:rPr>
        <w:t>[7]</w:t>
      </w:r>
      <w:r w:rsidRPr="00793914">
        <w:rPr>
          <w:lang w:val="en-US"/>
        </w:rPr>
        <w:tab/>
        <w:t>ReportingPLMNList</w:t>
      </w:r>
      <w:r>
        <w:rPr>
          <w:lang w:val="en-US"/>
        </w:rPr>
        <w:tab/>
      </w:r>
      <w:r w:rsidRPr="00793914">
        <w:rPr>
          <w:lang w:val="en-US"/>
        </w:rPr>
        <w:t>OPTIONAL</w:t>
      </w:r>
    </w:p>
    <w:p w14:paraId="36E17B09" w14:textId="77777777" w:rsidR="00CE230A" w:rsidRDefault="00CE230A" w:rsidP="00CE230A">
      <w:pPr>
        <w:pStyle w:val="PL"/>
      </w:pPr>
      <w:r>
        <w:tab/>
        <w:t>}</w:t>
      </w:r>
    </w:p>
    <w:p w14:paraId="38EE5DA4" w14:textId="77777777" w:rsidR="00A41330" w:rsidRDefault="00CE230A" w:rsidP="00CE230A">
      <w:pPr>
        <w:pStyle w:val="PL"/>
      </w:pPr>
      <w:r>
        <w:t>-- Parameters locationEstimate or add-LocationEstimate (one but not both)</w:t>
      </w:r>
    </w:p>
    <w:p w14:paraId="7E260E9E" w14:textId="77777777" w:rsidR="00A41330" w:rsidRDefault="00CE230A" w:rsidP="00CE230A">
      <w:pPr>
        <w:pStyle w:val="PL"/>
      </w:pPr>
      <w:r>
        <w:t>-- shall be included if and only if the</w:t>
      </w:r>
    </w:p>
    <w:p w14:paraId="1271A2A4" w14:textId="150BC0D5" w:rsidR="00CE230A" w:rsidRDefault="00CE230A" w:rsidP="00CE230A">
      <w:pPr>
        <w:pStyle w:val="PL"/>
      </w:pPr>
      <w:r>
        <w:t>-- molr-Type in LocationRequestArg was set to value locationEstimate.</w:t>
      </w:r>
    </w:p>
    <w:p w14:paraId="42AB9A09" w14:textId="77777777" w:rsidR="00A41330" w:rsidRDefault="00CE230A" w:rsidP="00CE230A">
      <w:pPr>
        <w:pStyle w:val="PL"/>
      </w:pPr>
      <w:r>
        <w:t>-- Parameter add-LocationEstimate shall not be included if the supportedGADShapes</w:t>
      </w:r>
    </w:p>
    <w:p w14:paraId="3E57A35C" w14:textId="4C4134EB" w:rsidR="00CE230A" w:rsidRDefault="00CE230A" w:rsidP="00CE230A">
      <w:pPr>
        <w:pStyle w:val="PL"/>
      </w:pPr>
      <w:r>
        <w:t>-- parameter was not received in the LCS-MOLRArg.</w:t>
      </w:r>
    </w:p>
    <w:p w14:paraId="4322E726" w14:textId="77777777" w:rsidR="00CE230A" w:rsidRDefault="00CE230A" w:rsidP="00CE230A">
      <w:pPr>
        <w:pStyle w:val="PL"/>
      </w:pPr>
      <w:r>
        <w:t>-- The locationEstimate and the add-locationEstimate parameters shall not be sent if</w:t>
      </w:r>
    </w:p>
    <w:p w14:paraId="2D0A77C5" w14:textId="77777777" w:rsidR="00CE230A" w:rsidRDefault="00CE230A" w:rsidP="00CE230A">
      <w:pPr>
        <w:pStyle w:val="PL"/>
      </w:pPr>
      <w:r>
        <w:t>-- the supportedGADShapes parameter has been received in LCS-MOLRArg</w:t>
      </w:r>
    </w:p>
    <w:p w14:paraId="05A187AD" w14:textId="77777777" w:rsidR="00CE230A" w:rsidRDefault="00CE230A" w:rsidP="00CE230A">
      <w:pPr>
        <w:pStyle w:val="PL"/>
      </w:pPr>
      <w:r>
        <w:t>-- and the shape encoded in locationEstimate or add-LocationEstimate is not marked</w:t>
      </w:r>
    </w:p>
    <w:p w14:paraId="20DEB9C9" w14:textId="77777777" w:rsidR="00CE230A" w:rsidRDefault="00CE230A" w:rsidP="00CE230A">
      <w:pPr>
        <w:pStyle w:val="PL"/>
      </w:pPr>
      <w:r>
        <w:t>-- as supported in supportedGADShapes. In such a case LCS-MOLRArg</w:t>
      </w:r>
    </w:p>
    <w:p w14:paraId="1B8A27DE" w14:textId="77777777" w:rsidR="00CE230A" w:rsidRDefault="00CE230A" w:rsidP="00CE230A">
      <w:pPr>
        <w:pStyle w:val="PL"/>
      </w:pPr>
      <w:r>
        <w:t>-- shall be rejected with error FacilityNotSupported with additional indication</w:t>
      </w:r>
    </w:p>
    <w:p w14:paraId="1E282CF1" w14:textId="77777777" w:rsidR="00CE230A" w:rsidRDefault="00CE230A" w:rsidP="00CE230A">
      <w:pPr>
        <w:pStyle w:val="PL"/>
      </w:pPr>
      <w:r>
        <w:t>-- shapeOfLocationEstimateNotSupported.</w:t>
      </w:r>
    </w:p>
    <w:p w14:paraId="0650E35C" w14:textId="77777777" w:rsidR="00CE230A" w:rsidRDefault="00CE230A" w:rsidP="00CE230A">
      <w:pPr>
        <w:pStyle w:val="PL"/>
      </w:pPr>
      <w:r>
        <w:t>-- Parameter decipheringKeys shall be included if and only if the molr-Type</w:t>
      </w:r>
    </w:p>
    <w:p w14:paraId="682EF0AC" w14:textId="77777777" w:rsidR="00CE230A" w:rsidRDefault="00CE230A" w:rsidP="00CE230A">
      <w:pPr>
        <w:pStyle w:val="PL"/>
      </w:pPr>
      <w:r>
        <w:t>-- in LocationRequestArg was set to value deCipheringKeys.</w:t>
      </w:r>
    </w:p>
    <w:p w14:paraId="6BD3F5C9" w14:textId="77777777" w:rsidR="00CE230A" w:rsidRDefault="00CE230A" w:rsidP="00CE230A">
      <w:pPr>
        <w:pStyle w:val="PL"/>
      </w:pPr>
      <w:r>
        <w:t xml:space="preserve">-- Parameter velocityEstimate </w:t>
      </w:r>
      <w:r w:rsidRPr="00047B10">
        <w:t xml:space="preserve">may only be included if the lcs-QoS in </w:t>
      </w:r>
      <w:r>
        <w:t>LCS-MOLRarg</w:t>
      </w:r>
      <w:r w:rsidRPr="00047B10">
        <w:t xml:space="preserve"> includes</w:t>
      </w:r>
    </w:p>
    <w:p w14:paraId="3D891129" w14:textId="77777777" w:rsidR="00CE230A" w:rsidRPr="00175561" w:rsidRDefault="00CE230A" w:rsidP="00CE230A">
      <w:pPr>
        <w:pStyle w:val="PL"/>
        <w:rPr>
          <w:lang w:val="en-US"/>
        </w:rPr>
      </w:pPr>
      <w:r>
        <w:t xml:space="preserve">-- </w:t>
      </w:r>
      <w:r w:rsidRPr="00047B10">
        <w:rPr>
          <w:lang w:val="en-US"/>
        </w:rPr>
        <w:t>velocityRequest</w:t>
      </w:r>
    </w:p>
    <w:p w14:paraId="4E643686" w14:textId="77777777" w:rsidR="00CE230A" w:rsidRDefault="00CE230A" w:rsidP="00CE230A">
      <w:pPr>
        <w:pStyle w:val="PL"/>
      </w:pPr>
      <w:r>
        <w:t>-- decipheringKeys shall not be included for E-UTRAN access.</w:t>
      </w:r>
    </w:p>
    <w:p w14:paraId="758C8A58" w14:textId="77777777" w:rsidR="00CE230A" w:rsidRDefault="00CE230A" w:rsidP="00CE230A">
      <w:pPr>
        <w:pStyle w:val="PL"/>
      </w:pPr>
      <w:r>
        <w:t xml:space="preserve">-- </w:t>
      </w:r>
      <w:r w:rsidRPr="00793914">
        <w:rPr>
          <w:lang w:val="en-US"/>
        </w:rPr>
        <w:t>referenceNumber</w:t>
      </w:r>
      <w:r>
        <w:t xml:space="preserve"> shall not be included for E-UTRAN access.</w:t>
      </w:r>
    </w:p>
    <w:p w14:paraId="2BA43FBE" w14:textId="77777777" w:rsidR="00CE230A" w:rsidRDefault="00CE230A" w:rsidP="00CE230A">
      <w:pPr>
        <w:pStyle w:val="PL"/>
      </w:pPr>
      <w:r>
        <w:t>-- h-gmlc-address shall not be included for E-UTRAN access.</w:t>
      </w:r>
    </w:p>
    <w:p w14:paraId="572E138B" w14:textId="77777777" w:rsidR="00CE230A" w:rsidRDefault="00CE230A" w:rsidP="00CE230A">
      <w:pPr>
        <w:pStyle w:val="PL"/>
      </w:pPr>
      <w:r>
        <w:t xml:space="preserve">-- </w:t>
      </w:r>
      <w:r w:rsidRPr="00793914">
        <w:rPr>
          <w:lang w:val="en-US"/>
        </w:rPr>
        <w:t>mo-lrShortCircuit</w:t>
      </w:r>
      <w:r>
        <w:t xml:space="preserve"> shall not be included for E-UTRAN access.</w:t>
      </w:r>
    </w:p>
    <w:p w14:paraId="1DB0AC31" w14:textId="77777777" w:rsidR="00CE230A" w:rsidRPr="003A7497" w:rsidRDefault="00CE230A" w:rsidP="00CE230A">
      <w:pPr>
        <w:pStyle w:val="PL"/>
      </w:pPr>
      <w:r>
        <w:t xml:space="preserve">-- </w:t>
      </w:r>
      <w:r w:rsidRPr="00793914">
        <w:rPr>
          <w:lang w:val="en-US"/>
        </w:rPr>
        <w:t>reportingPLMNList</w:t>
      </w:r>
      <w:r>
        <w:t xml:space="preserve"> shall not be included for E-UTRAN access.</w:t>
      </w:r>
    </w:p>
    <w:p w14:paraId="1DCA8E79" w14:textId="77777777" w:rsidR="00CE230A" w:rsidRPr="00D772AD" w:rsidRDefault="00CE230A" w:rsidP="00CE230A">
      <w:pPr>
        <w:pStyle w:val="PL"/>
        <w:rPr>
          <w:lang w:val="en-US"/>
        </w:rPr>
      </w:pPr>
    </w:p>
    <w:p w14:paraId="7EC8740C" w14:textId="77777777" w:rsidR="00CE230A" w:rsidRDefault="00CE230A" w:rsidP="00CE230A">
      <w:pPr>
        <w:pStyle w:val="PL"/>
      </w:pPr>
    </w:p>
    <w:p w14:paraId="6B18E41F" w14:textId="77777777" w:rsidR="00CE230A" w:rsidRDefault="00CE230A" w:rsidP="00CE230A">
      <w:pPr>
        <w:pStyle w:val="PL"/>
      </w:pPr>
    </w:p>
    <w:p w14:paraId="34F46B87" w14:textId="77777777" w:rsidR="00CE230A" w:rsidRDefault="00CE230A" w:rsidP="00CE230A">
      <w:pPr>
        <w:pStyle w:val="PL"/>
      </w:pPr>
      <w:r>
        <w:t>DecipheringKeys::= OCTET STRING (SIZE (15))</w:t>
      </w:r>
    </w:p>
    <w:p w14:paraId="1FCDF409" w14:textId="77777777" w:rsidR="00CE230A" w:rsidRDefault="00CE230A" w:rsidP="00CE230A">
      <w:pPr>
        <w:pStyle w:val="PL"/>
      </w:pPr>
      <w:r>
        <w:t>-- Octets in DecipheringKeys are coded in the same way as the octets 3 to 17 of Deciphering Key IE</w:t>
      </w:r>
    </w:p>
    <w:p w14:paraId="566AEFEE" w14:textId="2AE52D88" w:rsidR="00A41330" w:rsidRDefault="00CE230A" w:rsidP="00CE230A">
      <w:pPr>
        <w:pStyle w:val="PL"/>
      </w:pPr>
      <w:r>
        <w:t xml:space="preserve">-- in </w:t>
      </w:r>
      <w:r w:rsidR="00A41330">
        <w:t>3GPP TS</w:t>
      </w:r>
      <w:r>
        <w:t xml:space="preserve"> 49.031 [14]. I.e. these octets contain Current Deciphering Key, Next Deciphering Key and</w:t>
      </w:r>
    </w:p>
    <w:p w14:paraId="17C1B71A" w14:textId="5F83617D" w:rsidR="00CE230A" w:rsidRDefault="00CE230A" w:rsidP="00CE230A">
      <w:pPr>
        <w:pStyle w:val="PL"/>
      </w:pPr>
      <w:r>
        <w:t>-- Ciphering Key Flag.</w:t>
      </w:r>
    </w:p>
    <w:p w14:paraId="7D9A2F6B" w14:textId="77777777" w:rsidR="00CE230A" w:rsidRDefault="00CE230A" w:rsidP="00CE230A">
      <w:pPr>
        <w:pStyle w:val="PL"/>
      </w:pPr>
      <w:r>
        <w:t>LCS-AreaEventRequestArg</w:t>
      </w:r>
      <w:r>
        <w:tab/>
        <w:t>::= SEQUENCE {</w:t>
      </w:r>
    </w:p>
    <w:p w14:paraId="1F1A06F2" w14:textId="77777777" w:rsidR="00CE230A" w:rsidRDefault="00CE230A" w:rsidP="00CE230A">
      <w:pPr>
        <w:pStyle w:val="PL"/>
      </w:pPr>
      <w:r>
        <w:tab/>
        <w:t>referenceNumber</w:t>
      </w:r>
      <w:r w:rsidR="00B1744F">
        <w:tab/>
      </w:r>
      <w:r>
        <w:t>[0]</w:t>
      </w:r>
      <w:r>
        <w:tab/>
        <w:t>LCS-ReferenceNumber,</w:t>
      </w:r>
    </w:p>
    <w:p w14:paraId="44893B1E" w14:textId="77777777" w:rsidR="00CE230A" w:rsidRDefault="00CE230A" w:rsidP="00CE230A">
      <w:pPr>
        <w:pStyle w:val="PL"/>
      </w:pPr>
      <w:r>
        <w:lastRenderedPageBreak/>
        <w:tab/>
        <w:t>h-gmlc-address</w:t>
      </w:r>
      <w:r w:rsidR="00B1744F">
        <w:tab/>
      </w:r>
      <w:r>
        <w:t>[1]</w:t>
      </w:r>
      <w:r>
        <w:tab/>
        <w:t>GSN-Address,</w:t>
      </w:r>
    </w:p>
    <w:p w14:paraId="5FADD97E" w14:textId="77777777" w:rsidR="00CE230A" w:rsidRDefault="00CE230A" w:rsidP="00CE230A">
      <w:pPr>
        <w:pStyle w:val="PL"/>
      </w:pPr>
      <w:r>
        <w:tab/>
        <w:t>deferredLocationEventType</w:t>
      </w:r>
      <w:r>
        <w:tab/>
        <w:t>[3] DeferredLocationEventType,</w:t>
      </w:r>
    </w:p>
    <w:p w14:paraId="2B7DB0AF" w14:textId="77777777" w:rsidR="00CE230A" w:rsidRDefault="00CE230A" w:rsidP="00CE230A">
      <w:pPr>
        <w:pStyle w:val="PL"/>
      </w:pPr>
      <w:r>
        <w:tab/>
        <w:t>areaEventInfo</w:t>
      </w:r>
      <w:r w:rsidR="00B1744F">
        <w:tab/>
      </w:r>
      <w:r>
        <w:t>[4]</w:t>
      </w:r>
      <w:r>
        <w:tab/>
        <w:t>AreaEventInfo,</w:t>
      </w:r>
    </w:p>
    <w:p w14:paraId="0FEFF15C" w14:textId="77777777" w:rsidR="00CE230A" w:rsidRDefault="00CE230A" w:rsidP="00CE230A">
      <w:pPr>
        <w:pStyle w:val="PL"/>
      </w:pPr>
      <w:r>
        <w:tab/>
        <w:t>... }</w:t>
      </w:r>
    </w:p>
    <w:p w14:paraId="030B0A5A" w14:textId="77777777" w:rsidR="00CE230A" w:rsidRDefault="00CE230A" w:rsidP="00CE230A">
      <w:pPr>
        <w:pStyle w:val="PL"/>
      </w:pPr>
    </w:p>
    <w:p w14:paraId="20F3B3AF" w14:textId="77777777" w:rsidR="00A41330" w:rsidRDefault="00CE230A" w:rsidP="00CE230A">
      <w:pPr>
        <w:pStyle w:val="PL"/>
      </w:pPr>
      <w:r>
        <w:t>-- the msAvailableValue in the DeferredLocationEventType is not applicable for this procedure</w:t>
      </w:r>
    </w:p>
    <w:p w14:paraId="560E9BCE" w14:textId="4040F9BF" w:rsidR="00CE230A" w:rsidRDefault="00CE230A" w:rsidP="00CE230A">
      <w:pPr>
        <w:pStyle w:val="PL"/>
      </w:pPr>
    </w:p>
    <w:p w14:paraId="097C1551" w14:textId="77777777" w:rsidR="00CE230A" w:rsidRDefault="00CE230A" w:rsidP="00CE230A">
      <w:pPr>
        <w:pStyle w:val="PL"/>
      </w:pPr>
      <w:r>
        <w:t>LCS-AreaEventReportArg</w:t>
      </w:r>
      <w:r>
        <w:tab/>
        <w:t>::= SEQUENCE {</w:t>
      </w:r>
    </w:p>
    <w:p w14:paraId="784A71FB" w14:textId="77777777" w:rsidR="00CE230A" w:rsidRDefault="00CE230A" w:rsidP="00CE230A">
      <w:pPr>
        <w:pStyle w:val="PL"/>
      </w:pPr>
      <w:r>
        <w:tab/>
        <w:t>referenceNumber</w:t>
      </w:r>
      <w:r w:rsidR="00B1744F">
        <w:tab/>
      </w:r>
      <w:r>
        <w:t>[0]</w:t>
      </w:r>
      <w:r>
        <w:tab/>
        <w:t>LCS-ReferenceNumber,</w:t>
      </w:r>
    </w:p>
    <w:p w14:paraId="5B0394CE" w14:textId="77777777" w:rsidR="00CE230A" w:rsidRDefault="00CE230A" w:rsidP="00CE230A">
      <w:pPr>
        <w:pStyle w:val="PL"/>
      </w:pPr>
      <w:r>
        <w:tab/>
        <w:t>h-gmlc-address</w:t>
      </w:r>
      <w:r w:rsidR="00B1744F">
        <w:tab/>
      </w:r>
      <w:r>
        <w:t>[1]</w:t>
      </w:r>
      <w:r>
        <w:tab/>
        <w:t>GSN-Address,</w:t>
      </w:r>
    </w:p>
    <w:p w14:paraId="33708EF5" w14:textId="77777777" w:rsidR="00CE230A" w:rsidRDefault="00CE230A" w:rsidP="00CE230A">
      <w:pPr>
        <w:pStyle w:val="PL"/>
      </w:pPr>
      <w:r>
        <w:tab/>
        <w:t>... }</w:t>
      </w:r>
    </w:p>
    <w:p w14:paraId="00292AF8" w14:textId="77777777" w:rsidR="00CE230A" w:rsidRDefault="00CE230A" w:rsidP="00CE230A">
      <w:pPr>
        <w:pStyle w:val="PL"/>
      </w:pPr>
    </w:p>
    <w:p w14:paraId="46621707" w14:textId="77777777" w:rsidR="00CE230A" w:rsidRDefault="00CE230A" w:rsidP="00CE230A">
      <w:pPr>
        <w:pStyle w:val="PL"/>
      </w:pPr>
      <w:r>
        <w:t>LCS-AreaEventCancellationArg</w:t>
      </w:r>
      <w:r>
        <w:tab/>
        <w:t>::= SEQUENCE {</w:t>
      </w:r>
    </w:p>
    <w:p w14:paraId="3C1A4475" w14:textId="77777777" w:rsidR="00CE230A" w:rsidRDefault="00CE230A" w:rsidP="00CE230A">
      <w:pPr>
        <w:pStyle w:val="PL"/>
      </w:pPr>
      <w:r>
        <w:tab/>
        <w:t>referenceNumber</w:t>
      </w:r>
      <w:r w:rsidR="00B1744F">
        <w:tab/>
      </w:r>
      <w:r>
        <w:t>[0]</w:t>
      </w:r>
      <w:r>
        <w:tab/>
        <w:t>LCS-ReferenceNumber,</w:t>
      </w:r>
    </w:p>
    <w:p w14:paraId="56C1075B" w14:textId="77777777" w:rsidR="00CE230A" w:rsidRDefault="00CE230A" w:rsidP="00CE230A">
      <w:pPr>
        <w:pStyle w:val="PL"/>
      </w:pPr>
      <w:r>
        <w:tab/>
        <w:t>h-gmlc-address</w:t>
      </w:r>
      <w:r w:rsidR="00B1744F">
        <w:tab/>
      </w:r>
      <w:r>
        <w:t>[1]</w:t>
      </w:r>
      <w:r>
        <w:tab/>
        <w:t>GSN-Address,</w:t>
      </w:r>
    </w:p>
    <w:p w14:paraId="46441981" w14:textId="77777777" w:rsidR="00CE230A" w:rsidRDefault="00CE230A" w:rsidP="00CE230A">
      <w:pPr>
        <w:pStyle w:val="PL"/>
      </w:pPr>
      <w:r>
        <w:tab/>
        <w:t>... }</w:t>
      </w:r>
    </w:p>
    <w:p w14:paraId="3D9355D6" w14:textId="77777777" w:rsidR="00CE230A" w:rsidRDefault="00CE230A" w:rsidP="00CE230A">
      <w:pPr>
        <w:pStyle w:val="PL"/>
      </w:pPr>
    </w:p>
    <w:p w14:paraId="5850C2C4" w14:textId="77777777" w:rsidR="00CE230A" w:rsidRDefault="00CE230A" w:rsidP="00CE230A">
      <w:pPr>
        <w:pStyle w:val="PL"/>
      </w:pPr>
    </w:p>
    <w:p w14:paraId="2D4CB2BE" w14:textId="77777777" w:rsidR="00CE230A" w:rsidRPr="00793914" w:rsidRDefault="00CE230A" w:rsidP="00CE230A">
      <w:pPr>
        <w:pStyle w:val="PL"/>
        <w:rPr>
          <w:lang w:val="en-US"/>
        </w:rPr>
      </w:pPr>
      <w:r w:rsidRPr="00793914">
        <w:rPr>
          <w:lang w:val="en-US"/>
        </w:rPr>
        <w:t>LCS-PeriodicLocationRequestArg</w:t>
      </w:r>
      <w:r w:rsidRPr="00793914">
        <w:rPr>
          <w:lang w:val="en-US"/>
        </w:rPr>
        <w:tab/>
        <w:t>::= SEQUENCE {</w:t>
      </w:r>
    </w:p>
    <w:p w14:paraId="7271FF2F"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p>
    <w:p w14:paraId="1A5797F3" w14:textId="77777777" w:rsidR="00CE230A" w:rsidRPr="00793914" w:rsidRDefault="00CE230A" w:rsidP="00CE230A">
      <w:pPr>
        <w:pStyle w:val="PL"/>
        <w:rPr>
          <w:lang w:val="es-ES"/>
        </w:rPr>
      </w:pPr>
      <w:r w:rsidRPr="00793914">
        <w:rPr>
          <w:lang w:val="en-US"/>
        </w:rPr>
        <w:tab/>
      </w:r>
      <w:r w:rsidRPr="00793914">
        <w:rPr>
          <w:lang w:val="es-ES"/>
        </w:rPr>
        <w:t>periodicLDRInfo</w:t>
      </w:r>
      <w:r>
        <w:rPr>
          <w:lang w:val="es-ES"/>
        </w:rPr>
        <w:tab/>
      </w:r>
      <w:r w:rsidRPr="00793914">
        <w:rPr>
          <w:lang w:val="es-ES"/>
        </w:rPr>
        <w:t>[1]</w:t>
      </w:r>
      <w:r w:rsidRPr="00793914">
        <w:rPr>
          <w:lang w:val="es-ES"/>
        </w:rPr>
        <w:tab/>
        <w:t>PeriodicLDRInfo,</w:t>
      </w:r>
    </w:p>
    <w:p w14:paraId="2D6D1215" w14:textId="77777777" w:rsidR="00CE230A" w:rsidRPr="00793914" w:rsidRDefault="00CE230A" w:rsidP="00CE230A">
      <w:pPr>
        <w:pStyle w:val="PL"/>
        <w:rPr>
          <w:lang w:val="es-ES"/>
        </w:rPr>
      </w:pPr>
      <w:r w:rsidRPr="00793914">
        <w:rPr>
          <w:lang w:val="es-ES"/>
        </w:rPr>
        <w:tab/>
        <w:t>lcsClientExternalID</w:t>
      </w:r>
      <w:r w:rsidRPr="00793914">
        <w:rPr>
          <w:lang w:val="es-ES"/>
        </w:rPr>
        <w:tab/>
        <w:t>[2] LCSClientExternalID,</w:t>
      </w:r>
    </w:p>
    <w:p w14:paraId="4C5B6A13" w14:textId="77777777" w:rsidR="00CE230A" w:rsidRPr="00793914" w:rsidRDefault="00CE230A" w:rsidP="00CE230A">
      <w:pPr>
        <w:pStyle w:val="PL"/>
        <w:rPr>
          <w:lang w:val="es-ES"/>
        </w:rPr>
      </w:pPr>
      <w:r w:rsidRPr="00793914">
        <w:rPr>
          <w:lang w:val="es-ES"/>
        </w:rPr>
        <w:tab/>
        <w:t>qoS</w:t>
      </w:r>
      <w:r w:rsidR="00B1744F">
        <w:rPr>
          <w:lang w:val="es-ES"/>
        </w:rPr>
        <w:tab/>
      </w:r>
      <w:r w:rsidRPr="00793914">
        <w:rPr>
          <w:lang w:val="es-ES"/>
        </w:rPr>
        <w:tab/>
        <w:t>[3] LCS-QoS</w:t>
      </w:r>
      <w:r w:rsidR="00B1744F">
        <w:rPr>
          <w:lang w:val="es-ES"/>
        </w:rPr>
        <w:tab/>
      </w:r>
      <w:r w:rsidRPr="00793914">
        <w:rPr>
          <w:lang w:val="es-ES"/>
        </w:rPr>
        <w:tab/>
        <w:t>OPTIONAL</w:t>
      </w:r>
      <w:r w:rsidRPr="00793914">
        <w:rPr>
          <w:rFonts w:hint="eastAsia"/>
          <w:lang w:val="es-ES"/>
        </w:rPr>
        <w:t>,</w:t>
      </w:r>
    </w:p>
    <w:p w14:paraId="6A012873" w14:textId="77777777" w:rsidR="00CE230A" w:rsidRPr="00793914" w:rsidRDefault="00CE230A" w:rsidP="00CE230A">
      <w:pPr>
        <w:pStyle w:val="PL"/>
        <w:rPr>
          <w:lang w:val="en-US"/>
        </w:rPr>
      </w:pPr>
      <w:r w:rsidRPr="00793914">
        <w:rPr>
          <w:rFonts w:hint="eastAsia"/>
          <w:lang w:val="es-ES"/>
        </w:rPr>
        <w:tab/>
      </w:r>
      <w:r>
        <w:t>h-gmlc-address</w:t>
      </w:r>
      <w:r>
        <w:tab/>
        <w:t>[4]</w:t>
      </w:r>
      <w:r>
        <w:tab/>
        <w:t>GSN-Address</w:t>
      </w:r>
      <w:r w:rsidR="00B1744F">
        <w:rPr>
          <w:rFonts w:hint="eastAsia"/>
          <w:lang w:val="en-US"/>
        </w:rPr>
        <w:tab/>
      </w:r>
      <w:r w:rsidRPr="00793914">
        <w:rPr>
          <w:rFonts w:hint="eastAsia"/>
          <w:lang w:val="en-US"/>
        </w:rPr>
        <w:t>OPTIONAL</w:t>
      </w:r>
      <w:r w:rsidRPr="00793914">
        <w:rPr>
          <w:lang w:val="en-US"/>
        </w:rPr>
        <w:t>,</w:t>
      </w:r>
    </w:p>
    <w:p w14:paraId="4979C3E8" w14:textId="77777777" w:rsidR="00CE230A" w:rsidRPr="00793914" w:rsidRDefault="00CE230A" w:rsidP="00CE230A">
      <w:pPr>
        <w:pStyle w:val="PL"/>
        <w:rPr>
          <w:lang w:val="en-US"/>
        </w:rPr>
      </w:pPr>
      <w:r w:rsidRPr="00793914">
        <w:rPr>
          <w:lang w:val="en-US"/>
        </w:rPr>
        <w:tab/>
        <w:t>mo-lrShortCircuit</w:t>
      </w:r>
      <w:r w:rsidRPr="00793914">
        <w:rPr>
          <w:lang w:val="en-US"/>
        </w:rPr>
        <w:tab/>
        <w:t>[5]</w:t>
      </w:r>
      <w:r w:rsidRPr="00793914">
        <w:rPr>
          <w:lang w:val="en-US"/>
        </w:rPr>
        <w:tab/>
        <w:t>NULL</w:t>
      </w:r>
      <w:r w:rsidR="00B1744F">
        <w:rPr>
          <w:lang w:val="en-US"/>
        </w:rPr>
        <w:tab/>
      </w:r>
      <w:r w:rsidRPr="00793914">
        <w:rPr>
          <w:lang w:val="en-US"/>
        </w:rPr>
        <w:tab/>
        <w:t>OPTIONAL,</w:t>
      </w:r>
    </w:p>
    <w:p w14:paraId="5F5D65FC" w14:textId="77777777" w:rsidR="00CE230A" w:rsidRPr="00793914" w:rsidRDefault="00CE230A" w:rsidP="00CE230A">
      <w:pPr>
        <w:pStyle w:val="PL"/>
        <w:rPr>
          <w:lang w:val="en-US"/>
        </w:rPr>
      </w:pPr>
      <w:r w:rsidRPr="00793914">
        <w:rPr>
          <w:lang w:val="en-US"/>
        </w:rPr>
        <w:tab/>
        <w:t>reportingPLMNList</w:t>
      </w:r>
      <w:r w:rsidRPr="00793914">
        <w:rPr>
          <w:lang w:val="en-US"/>
        </w:rPr>
        <w:tab/>
        <w:t>[6]</w:t>
      </w:r>
      <w:r w:rsidRPr="00793914">
        <w:rPr>
          <w:lang w:val="en-US"/>
        </w:rPr>
        <w:tab/>
        <w:t>ReportingPLMNList</w:t>
      </w:r>
      <w:r>
        <w:rPr>
          <w:lang w:val="en-US"/>
        </w:rPr>
        <w:tab/>
      </w:r>
      <w:r w:rsidRPr="00793914">
        <w:rPr>
          <w:lang w:val="en-US"/>
        </w:rPr>
        <w:t>OPTIONAL,</w:t>
      </w:r>
    </w:p>
    <w:p w14:paraId="1D1E520F" w14:textId="77777777" w:rsidR="00CE230A" w:rsidRPr="009E41DC" w:rsidRDefault="00CE230A" w:rsidP="00CE230A">
      <w:pPr>
        <w:pStyle w:val="PL"/>
      </w:pPr>
      <w:r w:rsidRPr="00793914">
        <w:rPr>
          <w:lang w:val="en-US"/>
        </w:rPr>
        <w:tab/>
        <w:t>... }</w:t>
      </w:r>
    </w:p>
    <w:p w14:paraId="2F3ED74D" w14:textId="77777777" w:rsidR="00CE230A" w:rsidRDefault="00CE230A" w:rsidP="00CE230A">
      <w:pPr>
        <w:pStyle w:val="PL"/>
      </w:pPr>
    </w:p>
    <w:p w14:paraId="18D67440" w14:textId="77777777" w:rsidR="00CE230A" w:rsidRDefault="00CE230A" w:rsidP="00CE230A">
      <w:pPr>
        <w:pStyle w:val="PL"/>
      </w:pPr>
    </w:p>
    <w:p w14:paraId="76367577" w14:textId="77777777" w:rsidR="00CE230A" w:rsidRPr="00793914" w:rsidRDefault="00CE230A" w:rsidP="00CE230A">
      <w:pPr>
        <w:pStyle w:val="PL"/>
        <w:rPr>
          <w:lang w:val="en-US"/>
        </w:rPr>
      </w:pPr>
      <w:r w:rsidRPr="00793914">
        <w:rPr>
          <w:lang w:val="en-US"/>
        </w:rPr>
        <w:t>LCS-PeriodicLocationRequestRes</w:t>
      </w:r>
      <w:r w:rsidRPr="00793914">
        <w:rPr>
          <w:lang w:val="en-US"/>
        </w:rPr>
        <w:tab/>
        <w:t>::= SEQUENCE {</w:t>
      </w:r>
    </w:p>
    <w:p w14:paraId="22455B9B" w14:textId="77777777" w:rsidR="00CE230A" w:rsidRPr="00793914" w:rsidRDefault="00CE230A" w:rsidP="00CE230A">
      <w:pPr>
        <w:pStyle w:val="PL"/>
        <w:rPr>
          <w:lang w:val="en-US"/>
        </w:rPr>
      </w:pPr>
      <w:r w:rsidRPr="00793914">
        <w:rPr>
          <w:lang w:val="en-US"/>
        </w:rPr>
        <w:tab/>
        <w:t>mo-lrShortCircuit</w:t>
      </w:r>
      <w:r w:rsidRPr="00793914">
        <w:rPr>
          <w:lang w:val="en-US"/>
        </w:rPr>
        <w:tab/>
        <w:t>[0]</w:t>
      </w:r>
      <w:r w:rsidRPr="00793914">
        <w:rPr>
          <w:lang w:val="en-US"/>
        </w:rPr>
        <w:tab/>
        <w:t>NULL</w:t>
      </w:r>
      <w:r w:rsidR="00B1744F">
        <w:rPr>
          <w:lang w:val="en-US"/>
        </w:rPr>
        <w:tab/>
      </w:r>
      <w:r w:rsidRPr="00793914">
        <w:rPr>
          <w:lang w:val="en-US"/>
        </w:rPr>
        <w:tab/>
        <w:t>OPTIONAL,</w:t>
      </w:r>
    </w:p>
    <w:p w14:paraId="59D80912" w14:textId="77777777" w:rsidR="00CE230A" w:rsidRPr="00793914" w:rsidRDefault="00CE230A" w:rsidP="00CE230A">
      <w:pPr>
        <w:pStyle w:val="PL"/>
        <w:rPr>
          <w:lang w:val="en-US"/>
        </w:rPr>
      </w:pPr>
      <w:r w:rsidRPr="00793914">
        <w:rPr>
          <w:lang w:val="en-US"/>
        </w:rPr>
        <w:tab/>
        <w:t>... }</w:t>
      </w:r>
    </w:p>
    <w:p w14:paraId="4FE0E77B" w14:textId="77777777" w:rsidR="00CE230A" w:rsidRDefault="00CE230A" w:rsidP="00CE230A">
      <w:pPr>
        <w:pStyle w:val="PL"/>
      </w:pPr>
    </w:p>
    <w:p w14:paraId="021D41C3" w14:textId="77777777" w:rsidR="00CE230A" w:rsidRDefault="00CE230A" w:rsidP="00CE230A">
      <w:pPr>
        <w:pStyle w:val="PL"/>
      </w:pPr>
    </w:p>
    <w:p w14:paraId="377094C8" w14:textId="77777777" w:rsidR="00CE230A" w:rsidRPr="00793914" w:rsidRDefault="00CE230A" w:rsidP="00CE230A">
      <w:pPr>
        <w:pStyle w:val="PL"/>
        <w:rPr>
          <w:lang w:val="en-US"/>
        </w:rPr>
      </w:pPr>
      <w:r w:rsidRPr="00793914">
        <w:rPr>
          <w:lang w:val="en-US"/>
        </w:rPr>
        <w:t>LCS-LocationUpdateArg</w:t>
      </w:r>
      <w:r w:rsidRPr="00793914">
        <w:rPr>
          <w:lang w:val="en-US"/>
        </w:rPr>
        <w:tab/>
        <w:t>::= SEQUENCE {</w:t>
      </w:r>
    </w:p>
    <w:p w14:paraId="7508864F"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r>
        <w:rPr>
          <w:lang w:val="en-US"/>
        </w:rPr>
        <w:tab/>
      </w:r>
      <w:r w:rsidRPr="00793914">
        <w:rPr>
          <w:lang w:val="en-US"/>
        </w:rPr>
        <w:t>OPTIONAL,</w:t>
      </w:r>
    </w:p>
    <w:p w14:paraId="63158ABE" w14:textId="77777777" w:rsidR="00CE230A" w:rsidRDefault="00CE230A" w:rsidP="00CE230A">
      <w:pPr>
        <w:pStyle w:val="PL"/>
      </w:pPr>
      <w:r>
        <w:tab/>
        <w:t>add-LocationEstimate[1] Add-GeographicalInformation</w:t>
      </w:r>
      <w:r>
        <w:tab/>
        <w:t>OPTIONAL,</w:t>
      </w:r>
    </w:p>
    <w:p w14:paraId="4C789994" w14:textId="77777777" w:rsidR="00CE230A" w:rsidRDefault="00CE230A" w:rsidP="00CE230A">
      <w:pPr>
        <w:pStyle w:val="PL"/>
      </w:pPr>
      <w:r>
        <w:tab/>
        <w:t>velocityEstimate</w:t>
      </w:r>
      <w:r>
        <w:tab/>
        <w:t>[2] VelocityEstimate</w:t>
      </w:r>
      <w:r>
        <w:tab/>
        <w:t>OPTIONAL,</w:t>
      </w:r>
    </w:p>
    <w:p w14:paraId="49A89496" w14:textId="77777777" w:rsidR="00CE230A" w:rsidRPr="00A54178" w:rsidRDefault="00CE230A" w:rsidP="00CE230A">
      <w:pPr>
        <w:pStyle w:val="PL"/>
      </w:pPr>
      <w:r>
        <w:tab/>
        <w:t>sequenceNumber</w:t>
      </w:r>
      <w:r>
        <w:tab/>
        <w:t>[3]</w:t>
      </w:r>
      <w:r>
        <w:tab/>
        <w:t>SequenceNumber</w:t>
      </w:r>
      <w:r w:rsidR="00B1744F">
        <w:tab/>
      </w:r>
      <w:r>
        <w:t>OPTIONAL,</w:t>
      </w:r>
    </w:p>
    <w:p w14:paraId="635925D1" w14:textId="77777777" w:rsidR="00CE230A" w:rsidRPr="009E41DC" w:rsidRDefault="00CE230A" w:rsidP="00CE230A">
      <w:pPr>
        <w:pStyle w:val="PL"/>
      </w:pPr>
      <w:r w:rsidRPr="00793914">
        <w:rPr>
          <w:lang w:val="en-US"/>
        </w:rPr>
        <w:tab/>
        <w:t>... }</w:t>
      </w:r>
    </w:p>
    <w:p w14:paraId="6E0CAF45" w14:textId="77777777" w:rsidR="00CE230A" w:rsidRDefault="00CE230A" w:rsidP="00CE230A">
      <w:pPr>
        <w:pStyle w:val="PL"/>
      </w:pPr>
      <w:r>
        <w:t>-- add-LocationEstimate shall be included if and only if a location estimate was successfully</w:t>
      </w:r>
    </w:p>
    <w:p w14:paraId="77ACDCEE" w14:textId="77777777" w:rsidR="00CE230A" w:rsidRDefault="00CE230A" w:rsidP="00CE230A">
      <w:pPr>
        <w:pStyle w:val="PL"/>
      </w:pPr>
      <w:r>
        <w:t>-- transferred towards an External LCS Client or was successfully obtained for UE self location</w:t>
      </w:r>
    </w:p>
    <w:p w14:paraId="3DA481D5" w14:textId="77777777" w:rsidR="00CE230A" w:rsidRDefault="00CE230A" w:rsidP="00CE230A">
      <w:pPr>
        <w:pStyle w:val="PL"/>
      </w:pPr>
      <w:r>
        <w:t>-- velocityEstimate may only be included if add-LocationEstimate is included</w:t>
      </w:r>
    </w:p>
    <w:p w14:paraId="6B15AD74" w14:textId="77777777" w:rsidR="00CE230A" w:rsidRDefault="00CE230A" w:rsidP="00CE230A">
      <w:pPr>
        <w:pStyle w:val="PL"/>
      </w:pPr>
    </w:p>
    <w:p w14:paraId="39AC3C9E" w14:textId="77777777" w:rsidR="00CE230A" w:rsidRPr="00793914" w:rsidRDefault="00CE230A" w:rsidP="00CE230A">
      <w:pPr>
        <w:pStyle w:val="PL"/>
        <w:rPr>
          <w:lang w:val="en-US"/>
        </w:rPr>
      </w:pPr>
      <w:r w:rsidRPr="00793914">
        <w:rPr>
          <w:lang w:val="en-US"/>
        </w:rPr>
        <w:t>LCS-LocationUpdateRes</w:t>
      </w:r>
      <w:r w:rsidRPr="00793914">
        <w:rPr>
          <w:lang w:val="en-US"/>
        </w:rPr>
        <w:tab/>
        <w:t>::= SEQUENCE {</w:t>
      </w:r>
    </w:p>
    <w:p w14:paraId="1F9E4E72" w14:textId="77777777" w:rsidR="00CE230A" w:rsidRPr="00793914" w:rsidRDefault="00CE230A" w:rsidP="00CE230A">
      <w:pPr>
        <w:pStyle w:val="PL"/>
        <w:rPr>
          <w:lang w:val="en-US"/>
        </w:rPr>
      </w:pPr>
      <w:r w:rsidRPr="00793914">
        <w:rPr>
          <w:lang w:val="en-US"/>
        </w:rPr>
        <w:tab/>
        <w:t>terminationCause</w:t>
      </w:r>
      <w:r>
        <w:rPr>
          <w:lang w:val="en-US"/>
        </w:rPr>
        <w:tab/>
      </w:r>
      <w:r w:rsidRPr="00793914">
        <w:rPr>
          <w:lang w:val="en-US"/>
        </w:rPr>
        <w:t>[0] TerminationCause</w:t>
      </w:r>
      <w:r>
        <w:rPr>
          <w:lang w:val="en-US"/>
        </w:rPr>
        <w:tab/>
      </w:r>
      <w:r w:rsidRPr="00793914">
        <w:rPr>
          <w:lang w:val="en-US"/>
        </w:rPr>
        <w:t>OPTIONAL,</w:t>
      </w:r>
    </w:p>
    <w:p w14:paraId="1734251D" w14:textId="77777777" w:rsidR="00CE230A" w:rsidRPr="00793914" w:rsidRDefault="00CE230A" w:rsidP="00CE230A">
      <w:pPr>
        <w:pStyle w:val="PL"/>
        <w:rPr>
          <w:lang w:val="en-US"/>
        </w:rPr>
      </w:pPr>
      <w:r w:rsidRPr="00793914">
        <w:rPr>
          <w:lang w:val="en-US"/>
        </w:rPr>
        <w:tab/>
        <w:t>... }</w:t>
      </w:r>
    </w:p>
    <w:p w14:paraId="468077C4" w14:textId="77777777" w:rsidR="00CE230A" w:rsidRDefault="00CE230A" w:rsidP="00CE230A">
      <w:pPr>
        <w:pStyle w:val="PL"/>
      </w:pPr>
    </w:p>
    <w:p w14:paraId="497F76D0" w14:textId="77777777" w:rsidR="00CE230A" w:rsidRPr="00793914" w:rsidRDefault="00CE230A" w:rsidP="00CE230A">
      <w:pPr>
        <w:pStyle w:val="PL"/>
        <w:rPr>
          <w:lang w:val="en-US"/>
        </w:rPr>
      </w:pPr>
      <w:r w:rsidRPr="00793914">
        <w:rPr>
          <w:lang w:val="en-US"/>
        </w:rPr>
        <w:t>LCS-PeriodicLocationCancellationArg</w:t>
      </w:r>
      <w:r w:rsidRPr="00793914">
        <w:rPr>
          <w:lang w:val="en-US"/>
        </w:rPr>
        <w:tab/>
        <w:t>::= SEQUENCE {</w:t>
      </w:r>
    </w:p>
    <w:p w14:paraId="39FDF6E2"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p>
    <w:p w14:paraId="5EF51677" w14:textId="77777777" w:rsidR="00CE230A" w:rsidRPr="00793914" w:rsidRDefault="00CE230A" w:rsidP="00CE230A">
      <w:pPr>
        <w:pStyle w:val="PL"/>
        <w:rPr>
          <w:lang w:val="en-US"/>
        </w:rPr>
      </w:pPr>
      <w:r w:rsidRPr="00793914">
        <w:rPr>
          <w:rFonts w:hint="eastAsia"/>
          <w:lang w:val="en-US"/>
        </w:rPr>
        <w:tab/>
      </w:r>
      <w:r>
        <w:t>h-gmlc-address</w:t>
      </w:r>
      <w:r>
        <w:tab/>
        <w:t>[1]</w:t>
      </w:r>
      <w:r>
        <w:tab/>
        <w:t>GSN-Address</w:t>
      </w:r>
      <w:r w:rsidR="00B1744F">
        <w:rPr>
          <w:rFonts w:hint="eastAsia"/>
          <w:lang w:val="en-US"/>
        </w:rPr>
        <w:tab/>
      </w:r>
      <w:r w:rsidRPr="00793914">
        <w:rPr>
          <w:rFonts w:hint="eastAsia"/>
          <w:lang w:val="en-US"/>
        </w:rPr>
        <w:t>OPTIONAL</w:t>
      </w:r>
      <w:r w:rsidRPr="00793914">
        <w:rPr>
          <w:lang w:val="en-US"/>
        </w:rPr>
        <w:t>,</w:t>
      </w:r>
    </w:p>
    <w:p w14:paraId="7B6BAF50" w14:textId="77777777" w:rsidR="00CE230A" w:rsidRPr="009E41DC" w:rsidRDefault="00CE230A" w:rsidP="00CE230A">
      <w:pPr>
        <w:pStyle w:val="PL"/>
      </w:pPr>
      <w:r w:rsidRPr="00793914">
        <w:rPr>
          <w:lang w:val="en-US"/>
        </w:rPr>
        <w:tab/>
        <w:t>... }</w:t>
      </w:r>
    </w:p>
    <w:p w14:paraId="6D319954" w14:textId="77777777" w:rsidR="00CE230A" w:rsidRDefault="00CE230A" w:rsidP="00CE230A">
      <w:pPr>
        <w:pStyle w:val="PL"/>
      </w:pPr>
    </w:p>
    <w:p w14:paraId="22D422BB" w14:textId="77777777" w:rsidR="00CE230A" w:rsidRDefault="00CE230A" w:rsidP="00CE230A">
      <w:pPr>
        <w:pStyle w:val="PL"/>
      </w:pPr>
      <w:r>
        <w:t>LCS-PeriodicTriggeredInvokeArg</w:t>
      </w:r>
      <w:r>
        <w:tab/>
        <w:t>::= SEQUENCE {</w:t>
      </w:r>
    </w:p>
    <w:p w14:paraId="3F45131C" w14:textId="77777777" w:rsidR="00CE230A" w:rsidRDefault="00CE230A" w:rsidP="00CE230A">
      <w:pPr>
        <w:pStyle w:val="PL"/>
      </w:pPr>
      <w:r>
        <w:tab/>
        <w:t>referenceNumber</w:t>
      </w:r>
      <w:r w:rsidR="00B1744F">
        <w:tab/>
      </w:r>
      <w:r>
        <w:t>[0]</w:t>
      </w:r>
      <w:r>
        <w:tab/>
        <w:t>LCS-ReferenceNumber,</w:t>
      </w:r>
    </w:p>
    <w:p w14:paraId="57FAF555" w14:textId="77777777" w:rsidR="00CE230A" w:rsidRDefault="00CE230A" w:rsidP="00CE230A">
      <w:pPr>
        <w:pStyle w:val="PL"/>
      </w:pPr>
      <w:r>
        <w:tab/>
        <w:t>h-gmlc-address</w:t>
      </w:r>
      <w:r w:rsidR="00B1744F">
        <w:tab/>
      </w:r>
      <w:r>
        <w:t>[1]</w:t>
      </w:r>
      <w:r>
        <w:tab/>
        <w:t>GSN-Address,</w:t>
      </w:r>
    </w:p>
    <w:p w14:paraId="51A2A7C0" w14:textId="77777777" w:rsidR="00CE230A" w:rsidRDefault="00CE230A" w:rsidP="00CE230A">
      <w:pPr>
        <w:pStyle w:val="PL"/>
        <w:rPr>
          <w:lang w:val="es-ES"/>
        </w:rPr>
      </w:pPr>
      <w:r>
        <w:rPr>
          <w:lang w:val="es-ES"/>
        </w:rPr>
        <w:tab/>
      </w:r>
      <w:r w:rsidRPr="00793914">
        <w:rPr>
          <w:lang w:val="es-ES"/>
        </w:rPr>
        <w:t>qoS</w:t>
      </w:r>
      <w:r w:rsidR="00B1744F">
        <w:rPr>
          <w:lang w:val="es-ES"/>
        </w:rPr>
        <w:tab/>
      </w:r>
      <w:r w:rsidR="00B1744F">
        <w:rPr>
          <w:lang w:val="es-ES"/>
        </w:rPr>
        <w:tab/>
      </w:r>
      <w:r>
        <w:rPr>
          <w:lang w:val="es-ES"/>
        </w:rPr>
        <w:t>[2</w:t>
      </w:r>
      <w:r w:rsidRPr="00793914">
        <w:rPr>
          <w:lang w:val="es-ES"/>
        </w:rPr>
        <w:t>] LCS-QoS</w:t>
      </w:r>
      <w:r w:rsidR="00B1744F">
        <w:rPr>
          <w:lang w:val="es-ES"/>
        </w:rPr>
        <w:tab/>
      </w:r>
      <w:r w:rsidRPr="00793914">
        <w:rPr>
          <w:lang w:val="es-ES"/>
        </w:rPr>
        <w:tab/>
        <w:t>OPTIONAL</w:t>
      </w:r>
      <w:r w:rsidRPr="00793914">
        <w:rPr>
          <w:rFonts w:hint="eastAsia"/>
          <w:lang w:val="es-ES"/>
        </w:rPr>
        <w:t>,</w:t>
      </w:r>
    </w:p>
    <w:p w14:paraId="680A63D6" w14:textId="77777777" w:rsidR="00CE230A" w:rsidRPr="00793914" w:rsidRDefault="00CE230A" w:rsidP="00CE230A">
      <w:pPr>
        <w:pStyle w:val="PL"/>
        <w:rPr>
          <w:lang w:val="es-ES"/>
        </w:rPr>
      </w:pPr>
      <w:r>
        <w:rPr>
          <w:lang w:val="es-ES"/>
        </w:rPr>
        <w:tab/>
      </w:r>
      <w:r w:rsidRPr="00793914">
        <w:rPr>
          <w:lang w:val="en-US"/>
        </w:rPr>
        <w:t>reportingPLMNList</w:t>
      </w:r>
      <w:r w:rsidR="00B1744F">
        <w:rPr>
          <w:lang w:val="en-US"/>
        </w:rPr>
        <w:tab/>
      </w:r>
      <w:r>
        <w:rPr>
          <w:lang w:val="en-US"/>
        </w:rPr>
        <w:t>[3</w:t>
      </w:r>
      <w:r w:rsidRPr="00793914">
        <w:rPr>
          <w:lang w:val="en-US"/>
        </w:rPr>
        <w:t>]</w:t>
      </w:r>
      <w:r w:rsidRPr="00793914">
        <w:rPr>
          <w:lang w:val="en-US"/>
        </w:rPr>
        <w:tab/>
        <w:t>ReportingPLMNList</w:t>
      </w:r>
      <w:r>
        <w:rPr>
          <w:lang w:val="en-US"/>
        </w:rPr>
        <w:tab/>
      </w:r>
      <w:r w:rsidRPr="00793914">
        <w:rPr>
          <w:lang w:val="en-US"/>
        </w:rPr>
        <w:t>OPTIONAL</w:t>
      </w:r>
      <w:r>
        <w:rPr>
          <w:lang w:val="en-US"/>
        </w:rPr>
        <w:t>,</w:t>
      </w:r>
    </w:p>
    <w:p w14:paraId="71A508F1" w14:textId="77777777" w:rsidR="00CE230A" w:rsidRDefault="00CE230A" w:rsidP="00CE230A">
      <w:pPr>
        <w:pStyle w:val="PL"/>
      </w:pPr>
      <w:r>
        <w:tab/>
        <w:t>periodicLocation</w:t>
      </w:r>
      <w:r w:rsidR="00B1744F">
        <w:tab/>
      </w:r>
      <w:r>
        <w:t>[4]</w:t>
      </w:r>
      <w:r>
        <w:tab/>
        <w:t>PeriodicLocation</w:t>
      </w:r>
      <w:r>
        <w:tab/>
        <w:t>OPTIONAL,</w:t>
      </w:r>
    </w:p>
    <w:p w14:paraId="6354FD96" w14:textId="77777777" w:rsidR="00CE230A" w:rsidRDefault="00CE230A" w:rsidP="00CE230A">
      <w:pPr>
        <w:pStyle w:val="PL"/>
      </w:pPr>
      <w:r>
        <w:tab/>
        <w:t>areaEventReporting</w:t>
      </w:r>
      <w:r w:rsidR="00B1744F">
        <w:tab/>
      </w:r>
      <w:r>
        <w:t>[5]</w:t>
      </w:r>
      <w:r>
        <w:tab/>
        <w:t>AreaEventReporting</w:t>
      </w:r>
      <w:r>
        <w:tab/>
        <w:t>OPTIONAL,</w:t>
      </w:r>
    </w:p>
    <w:p w14:paraId="4E913D08" w14:textId="77777777" w:rsidR="00CE230A" w:rsidRDefault="00CE230A" w:rsidP="00CE230A">
      <w:pPr>
        <w:pStyle w:val="PL"/>
      </w:pPr>
      <w:r>
        <w:tab/>
        <w:t>motionEventReporting</w:t>
      </w:r>
      <w:r>
        <w:tab/>
        <w:t>[6]</w:t>
      </w:r>
      <w:r>
        <w:tab/>
        <w:t>MotionEventReporting</w:t>
      </w:r>
      <w:r>
        <w:tab/>
        <w:t>OPTIONAL,</w:t>
      </w:r>
    </w:p>
    <w:p w14:paraId="34DF3812" w14:textId="77777777" w:rsidR="00CE230A" w:rsidRDefault="00CE230A" w:rsidP="00CE230A">
      <w:pPr>
        <w:pStyle w:val="PL"/>
      </w:pPr>
      <w:r>
        <w:tab/>
        <w:t>...,</w:t>
      </w:r>
    </w:p>
    <w:p w14:paraId="7276CE0C" w14:textId="77777777" w:rsidR="00CE230A" w:rsidRDefault="00CE230A" w:rsidP="00CE230A">
      <w:pPr>
        <w:pStyle w:val="PL"/>
      </w:pPr>
      <w:r>
        <w:tab/>
        <w:t>referenceNumberExt</w:t>
      </w:r>
      <w:r>
        <w:tab/>
        <w:t>[7]</w:t>
      </w:r>
      <w:r>
        <w:tab/>
        <w:t>LCS-ReferenceNumberExt</w:t>
      </w:r>
      <w:r>
        <w:tab/>
        <w:t>OPTIONAL,</w:t>
      </w:r>
    </w:p>
    <w:p w14:paraId="52CB9573" w14:textId="77777777" w:rsidR="00CE230A" w:rsidRDefault="00CE230A" w:rsidP="00CE230A">
      <w:pPr>
        <w:pStyle w:val="PL"/>
      </w:pPr>
      <w:r>
        <w:tab/>
        <w:t>h-gmlc-callBackUri</w:t>
      </w:r>
      <w:r w:rsidR="00B1744F">
        <w:tab/>
      </w:r>
      <w:r>
        <w:tab/>
        <w:t>[8] UTF8String</w:t>
      </w:r>
      <w:r>
        <w:tab/>
        <w:t>OPTIONAL,</w:t>
      </w:r>
    </w:p>
    <w:p w14:paraId="6731369D" w14:textId="77777777" w:rsidR="00CE230A" w:rsidRDefault="00CE230A" w:rsidP="00CE230A">
      <w:pPr>
        <w:pStyle w:val="PL"/>
      </w:pPr>
      <w:r>
        <w:tab/>
        <w:t>supportedGADShapes</w:t>
      </w:r>
      <w:r>
        <w:tab/>
        <w:t>[9]</w:t>
      </w:r>
      <w:r>
        <w:tab/>
        <w:t>SupportedGADShapes</w:t>
      </w:r>
      <w:r>
        <w:tab/>
        <w:t>OPTIONAL,</w:t>
      </w:r>
    </w:p>
    <w:p w14:paraId="66091D11" w14:textId="77777777" w:rsidR="00CE230A" w:rsidRDefault="00CE230A" w:rsidP="00CE230A">
      <w:pPr>
        <w:pStyle w:val="PL"/>
      </w:pPr>
      <w:r>
        <w:tab/>
        <w:t>deferredRoutingIdentifier</w:t>
      </w:r>
      <w:r>
        <w:tab/>
        <w:t>[10]</w:t>
      </w:r>
      <w:r>
        <w:tab/>
        <w:t>OCTET STRING</w:t>
      </w:r>
      <w:r>
        <w:tab/>
        <w:t>OPTIONAL,</w:t>
      </w:r>
    </w:p>
    <w:p w14:paraId="06AD14EF" w14:textId="77777777" w:rsidR="00CE230A" w:rsidRDefault="00CE230A" w:rsidP="00CE230A">
      <w:pPr>
        <w:pStyle w:val="PL"/>
      </w:pPr>
      <w:r>
        <w:tab/>
        <w:t>reportingAccessTypes</w:t>
      </w:r>
      <w:r w:rsidR="00B1744F">
        <w:tab/>
      </w:r>
      <w:r>
        <w:t>[11]</w:t>
      </w:r>
      <w:r>
        <w:tab/>
        <w:t>ReportingAccessTypes</w:t>
      </w:r>
      <w:r>
        <w:tab/>
        <w:t>OPTIONAL,</w:t>
      </w:r>
    </w:p>
    <w:p w14:paraId="3908BCB0" w14:textId="77777777" w:rsidR="00CE230A" w:rsidRDefault="00CE230A" w:rsidP="00CE230A">
      <w:pPr>
        <w:pStyle w:val="PL"/>
      </w:pPr>
      <w:r>
        <w:tab/>
        <w:t>multiplePositioningProtocolPDUs</w:t>
      </w:r>
      <w:r>
        <w:tab/>
      </w:r>
      <w:r>
        <w:rPr>
          <w:lang w:val="en-US"/>
        </w:rPr>
        <w:t>[12</w:t>
      </w:r>
      <w:r w:rsidRPr="00793914">
        <w:rPr>
          <w:lang w:val="en-US"/>
        </w:rPr>
        <w:t>]</w:t>
      </w:r>
      <w:r>
        <w:t xml:space="preserve"> MultiplePositioningProtocolPDUs</w:t>
      </w:r>
      <w:r>
        <w:tab/>
        <w:t>OPTIONAL,</w:t>
      </w:r>
    </w:p>
    <w:p w14:paraId="1F3B77B1" w14:textId="77777777" w:rsidR="00CE230A" w:rsidRDefault="00CE230A" w:rsidP="00CE230A">
      <w:pPr>
        <w:pStyle w:val="PL"/>
      </w:pPr>
      <w:r>
        <w:tab/>
        <w:t>c</w:t>
      </w:r>
      <w:r w:rsidRPr="008575E4">
        <w:t>ontrolPlane</w:t>
      </w:r>
      <w:r>
        <w:t>-</w:t>
      </w:r>
      <w:r w:rsidRPr="008575E4">
        <w:t>CIoT</w:t>
      </w:r>
      <w:r>
        <w:t>-</w:t>
      </w:r>
      <w:r w:rsidRPr="008575E4">
        <w:t>5GS</w:t>
      </w:r>
      <w:r>
        <w:t>-</w:t>
      </w:r>
      <w:r w:rsidRPr="008575E4">
        <w:t>Optimisation</w:t>
      </w:r>
      <w:r>
        <w:tab/>
        <w:t>[13]</w:t>
      </w:r>
      <w:r w:rsidRPr="008575E4">
        <w:t xml:space="preserve"> </w:t>
      </w:r>
      <w:r>
        <w:t>C</w:t>
      </w:r>
      <w:r w:rsidRPr="008575E4">
        <w:t>ontrolPlane</w:t>
      </w:r>
      <w:r>
        <w:t>-</w:t>
      </w:r>
      <w:r w:rsidRPr="008575E4">
        <w:t>CIoT</w:t>
      </w:r>
      <w:r>
        <w:t>-</w:t>
      </w:r>
      <w:r w:rsidRPr="008575E4">
        <w:t>5GS</w:t>
      </w:r>
      <w:r>
        <w:t>-</w:t>
      </w:r>
      <w:r w:rsidRPr="008575E4">
        <w:t>Optimisation</w:t>
      </w:r>
      <w:r>
        <w:tab/>
        <w:t>OPTIONAL }</w:t>
      </w:r>
    </w:p>
    <w:p w14:paraId="476B8D47" w14:textId="77777777" w:rsidR="00CE230A" w:rsidRDefault="00CE230A" w:rsidP="00CE230A">
      <w:pPr>
        <w:pStyle w:val="PL"/>
      </w:pPr>
      <w:r>
        <w:t>-- Only one of periodicLocation, areaEventReporting and motionEventReporting shall be included.</w:t>
      </w:r>
    </w:p>
    <w:p w14:paraId="0417BDAE" w14:textId="77777777" w:rsidR="00CE230A" w:rsidRDefault="00CE230A" w:rsidP="00CE230A">
      <w:pPr>
        <w:pStyle w:val="PL"/>
      </w:pPr>
      <w:r>
        <w:t>-- responseTime and velocityRequest are not applicable in LCS-QoS.</w:t>
      </w:r>
    </w:p>
    <w:p w14:paraId="1DD46A5F" w14:textId="77777777" w:rsidR="00CE230A" w:rsidRDefault="00CE230A" w:rsidP="00CE230A">
      <w:pPr>
        <w:pStyle w:val="PL"/>
      </w:pPr>
      <w:r>
        <w:t>-- reportingPLMNList provides a list of PLMNs in which event reporting is allowed.</w:t>
      </w:r>
    </w:p>
    <w:p w14:paraId="79016DCA" w14:textId="77777777" w:rsidR="00CE230A" w:rsidRDefault="00CE230A" w:rsidP="00CE230A">
      <w:pPr>
        <w:pStyle w:val="PL"/>
      </w:pPr>
      <w:r>
        <w:t>-- If referenceNumberExt is included, an MS shall ignore referenceNumber.</w:t>
      </w:r>
    </w:p>
    <w:p w14:paraId="46DDCFD3" w14:textId="77777777" w:rsidR="00CE230A" w:rsidRDefault="00CE230A" w:rsidP="00CE230A">
      <w:pPr>
        <w:pStyle w:val="PL"/>
      </w:pPr>
      <w:r>
        <w:t>-- h-gmlc-address shall be ignored by a UE for 5GS access.</w:t>
      </w:r>
    </w:p>
    <w:p w14:paraId="467AABCA" w14:textId="77777777" w:rsidR="00CE230A" w:rsidRDefault="00CE230A" w:rsidP="00CE230A">
      <w:pPr>
        <w:pStyle w:val="PL"/>
      </w:pPr>
      <w:r>
        <w:t>-- referenceNumberExt, h-gmlc-callBackUri, supportedGADShapes, deferredRoutingIdentifier,</w:t>
      </w:r>
    </w:p>
    <w:p w14:paraId="6B1D51ED" w14:textId="77777777" w:rsidR="00CE230A" w:rsidRDefault="00CE230A" w:rsidP="00CE230A">
      <w:pPr>
        <w:pStyle w:val="PL"/>
      </w:pPr>
      <w:r>
        <w:t>-- reportingAccessTypes, multiplePositioningProtocolPDUs and</w:t>
      </w:r>
      <w:r w:rsidRPr="00BD0928">
        <w:t xml:space="preserve"> </w:t>
      </w:r>
      <w:r>
        <w:t>c</w:t>
      </w:r>
      <w:r w:rsidRPr="008575E4">
        <w:t>ontrolPlane</w:t>
      </w:r>
      <w:r>
        <w:t>-</w:t>
      </w:r>
      <w:r w:rsidRPr="008575E4">
        <w:t>CIoT</w:t>
      </w:r>
      <w:r>
        <w:t>-</w:t>
      </w:r>
      <w:r w:rsidRPr="008575E4">
        <w:t>5GS</w:t>
      </w:r>
      <w:r>
        <w:t>-</w:t>
      </w:r>
      <w:r w:rsidRPr="008575E4">
        <w:t>Optimisation</w:t>
      </w:r>
    </w:p>
    <w:p w14:paraId="5EDCE05D" w14:textId="77777777" w:rsidR="00CE230A" w:rsidRDefault="00CE230A" w:rsidP="00CE230A">
      <w:pPr>
        <w:pStyle w:val="PL"/>
      </w:pPr>
      <w:r>
        <w:t>-- shall not be included for E-UTRA access to EPC.</w:t>
      </w:r>
    </w:p>
    <w:p w14:paraId="5A9845F2" w14:textId="77777777" w:rsidR="00CE230A" w:rsidRDefault="00CE230A" w:rsidP="00CE230A">
      <w:pPr>
        <w:pStyle w:val="PL"/>
      </w:pPr>
      <w:r>
        <w:t>-- reportingPLMNList shall not be included for 5GS access.</w:t>
      </w:r>
    </w:p>
    <w:p w14:paraId="1EC03FEA" w14:textId="77777777" w:rsidR="00CE230A" w:rsidRDefault="00CE230A" w:rsidP="00CE230A">
      <w:pPr>
        <w:pStyle w:val="PL"/>
      </w:pPr>
    </w:p>
    <w:p w14:paraId="5060B62B" w14:textId="77777777" w:rsidR="00CE230A" w:rsidRDefault="00CE230A" w:rsidP="00CE230A">
      <w:pPr>
        <w:pStyle w:val="PL"/>
      </w:pPr>
    </w:p>
    <w:p w14:paraId="2939785F" w14:textId="77777777" w:rsidR="00CE230A" w:rsidRPr="00793914" w:rsidRDefault="00CE230A" w:rsidP="00CE230A">
      <w:pPr>
        <w:pStyle w:val="PL"/>
        <w:rPr>
          <w:lang w:val="en-US"/>
        </w:rPr>
      </w:pPr>
      <w:r>
        <w:rPr>
          <w:lang w:val="en-US"/>
        </w:rPr>
        <w:t>PeriodicLocation</w:t>
      </w:r>
      <w:r>
        <w:rPr>
          <w:lang w:val="en-US"/>
        </w:rPr>
        <w:tab/>
      </w:r>
      <w:r w:rsidRPr="00793914">
        <w:rPr>
          <w:lang w:val="en-US"/>
        </w:rPr>
        <w:t>::= SEQUENCE {</w:t>
      </w:r>
    </w:p>
    <w:p w14:paraId="1CCBABCE" w14:textId="77777777" w:rsidR="00CE230A" w:rsidRPr="005E1D34" w:rsidRDefault="00CE230A" w:rsidP="00CE230A">
      <w:pPr>
        <w:pStyle w:val="PL"/>
        <w:rPr>
          <w:lang w:val="es-ES"/>
        </w:rPr>
      </w:pPr>
      <w:r w:rsidRPr="00793914">
        <w:rPr>
          <w:lang w:val="en-US"/>
        </w:rPr>
        <w:tab/>
      </w:r>
      <w:r>
        <w:rPr>
          <w:lang w:val="es-ES"/>
        </w:rPr>
        <w:t>periodicLDRInfo</w:t>
      </w:r>
      <w:r w:rsidR="00B1744F">
        <w:rPr>
          <w:lang w:val="es-ES"/>
        </w:rPr>
        <w:tab/>
      </w:r>
      <w:r>
        <w:rPr>
          <w:lang w:val="es-ES"/>
        </w:rPr>
        <w:t>[0</w:t>
      </w:r>
      <w:r w:rsidRPr="00793914">
        <w:rPr>
          <w:lang w:val="es-ES"/>
        </w:rPr>
        <w:t>]</w:t>
      </w:r>
      <w:r w:rsidRPr="00793914">
        <w:rPr>
          <w:lang w:val="es-ES"/>
        </w:rPr>
        <w:tab/>
        <w:t>PeriodicLDRInfo,</w:t>
      </w:r>
    </w:p>
    <w:p w14:paraId="4C8AC8C4" w14:textId="77777777" w:rsidR="00CE230A" w:rsidRDefault="00CE230A" w:rsidP="00CE230A">
      <w:pPr>
        <w:pStyle w:val="PL"/>
        <w:rPr>
          <w:lang w:val="en-US"/>
        </w:rPr>
      </w:pPr>
      <w:r w:rsidRPr="00793914">
        <w:rPr>
          <w:lang w:val="en-US"/>
        </w:rPr>
        <w:tab/>
        <w:t>... }</w:t>
      </w:r>
    </w:p>
    <w:p w14:paraId="0344D342" w14:textId="77777777" w:rsidR="00CE230A" w:rsidRDefault="00CE230A" w:rsidP="00CE230A">
      <w:pPr>
        <w:pStyle w:val="PL"/>
        <w:rPr>
          <w:lang w:val="en-US"/>
        </w:rPr>
      </w:pPr>
    </w:p>
    <w:p w14:paraId="02694C78" w14:textId="77777777" w:rsidR="00CE230A" w:rsidRDefault="00CE230A" w:rsidP="00CE230A">
      <w:pPr>
        <w:pStyle w:val="PL"/>
        <w:rPr>
          <w:lang w:val="en-US"/>
        </w:rPr>
      </w:pPr>
      <w:r>
        <w:rPr>
          <w:lang w:val="en-US"/>
        </w:rPr>
        <w:t>AreaEventReporting</w:t>
      </w:r>
      <w:r>
        <w:rPr>
          <w:lang w:val="en-US"/>
        </w:rPr>
        <w:tab/>
        <w:t>::=</w:t>
      </w:r>
      <w:r>
        <w:rPr>
          <w:lang w:val="en-US"/>
        </w:rPr>
        <w:tab/>
        <w:t>SEQUENCE {</w:t>
      </w:r>
    </w:p>
    <w:p w14:paraId="1CA741A2" w14:textId="77777777" w:rsidR="00CE230A" w:rsidRDefault="00CE230A" w:rsidP="00CE230A">
      <w:pPr>
        <w:pStyle w:val="PL"/>
      </w:pPr>
      <w:r>
        <w:tab/>
        <w:t>deferredLocationEventType</w:t>
      </w:r>
      <w:r>
        <w:tab/>
        <w:t>[0] DeferredLocationEventType,</w:t>
      </w:r>
    </w:p>
    <w:p w14:paraId="578DAA81" w14:textId="77777777" w:rsidR="00CE230A" w:rsidRDefault="00CE230A" w:rsidP="00CE230A">
      <w:pPr>
        <w:pStyle w:val="PL"/>
      </w:pPr>
      <w:r>
        <w:tab/>
        <w:t>areaList</w:t>
      </w:r>
      <w:r w:rsidR="00B1744F">
        <w:tab/>
      </w:r>
      <w:r>
        <w:tab/>
        <w:t>[1]</w:t>
      </w:r>
      <w:r>
        <w:tab/>
        <w:t>AreaList,</w:t>
      </w:r>
    </w:p>
    <w:p w14:paraId="70D2F412" w14:textId="77777777" w:rsidR="00CE230A" w:rsidRPr="00E20BBE" w:rsidRDefault="00CE230A" w:rsidP="00CE230A">
      <w:pPr>
        <w:pStyle w:val="PL"/>
      </w:pPr>
      <w:r>
        <w:tab/>
        <w:t>occurrenceInfo</w:t>
      </w:r>
      <w:r w:rsidR="00B1744F">
        <w:tab/>
      </w:r>
      <w:r w:rsidRPr="00E20BBE">
        <w:t>[</w:t>
      </w:r>
      <w:r>
        <w:t>2</w:t>
      </w:r>
      <w:r w:rsidRPr="00E20BBE">
        <w:t>]</w:t>
      </w:r>
      <w:r w:rsidRPr="00E20BBE">
        <w:tab/>
        <w:t>OccurrenceInfo</w:t>
      </w:r>
      <w:r>
        <w:tab/>
      </w:r>
      <w:r w:rsidRPr="00E20BBE">
        <w:t>OPTIONAL,</w:t>
      </w:r>
    </w:p>
    <w:p w14:paraId="67EA553E" w14:textId="77777777" w:rsidR="00CE230A" w:rsidRDefault="00CE230A" w:rsidP="00CE230A">
      <w:pPr>
        <w:pStyle w:val="PL"/>
      </w:pPr>
      <w:r w:rsidRPr="00E20BBE">
        <w:tab/>
        <w:t>intervalTime</w:t>
      </w:r>
      <w:r w:rsidR="00B1744F">
        <w:tab/>
      </w:r>
      <w:r>
        <w:t>[3</w:t>
      </w:r>
      <w:r w:rsidRPr="00E20BBE">
        <w:t>]</w:t>
      </w:r>
      <w:r w:rsidRPr="00E20BBE">
        <w:tab/>
        <w:t>IntervalTime</w:t>
      </w:r>
      <w:r>
        <w:tab/>
      </w:r>
      <w:r w:rsidRPr="00E20BBE">
        <w:t>OPTIONAL,</w:t>
      </w:r>
    </w:p>
    <w:p w14:paraId="23D50B5C" w14:textId="77777777" w:rsidR="00CE230A" w:rsidRDefault="00CE230A" w:rsidP="00CE230A">
      <w:pPr>
        <w:pStyle w:val="PL"/>
      </w:pPr>
      <w:r>
        <w:tab/>
        <w:t>maximumInterval</w:t>
      </w:r>
      <w:r w:rsidR="00B1744F">
        <w:tab/>
      </w:r>
      <w:r>
        <w:t>[4]</w:t>
      </w:r>
      <w:r>
        <w:tab/>
        <w:t>MaximumInterval</w:t>
      </w:r>
      <w:r>
        <w:tab/>
        <w:t>OPTIONAL,</w:t>
      </w:r>
    </w:p>
    <w:p w14:paraId="3F21881C" w14:textId="77777777" w:rsidR="00CE230A" w:rsidRDefault="00CE230A" w:rsidP="00CE230A">
      <w:pPr>
        <w:pStyle w:val="PL"/>
      </w:pPr>
      <w:r>
        <w:tab/>
        <w:t>samplingInterval</w:t>
      </w:r>
      <w:r w:rsidR="00B1744F">
        <w:tab/>
      </w:r>
      <w:r>
        <w:t>[5] SamplingInterval</w:t>
      </w:r>
      <w:r>
        <w:tab/>
        <w:t>OPTIONAL,</w:t>
      </w:r>
    </w:p>
    <w:p w14:paraId="046F8326" w14:textId="77777777" w:rsidR="00CE230A" w:rsidRDefault="00CE230A" w:rsidP="00CE230A">
      <w:pPr>
        <w:pStyle w:val="PL"/>
      </w:pPr>
      <w:r>
        <w:tab/>
        <w:t>duration</w:t>
      </w:r>
      <w:r w:rsidR="00B1744F">
        <w:tab/>
      </w:r>
      <w:r>
        <w:tab/>
        <w:t>[6]</w:t>
      </w:r>
      <w:r>
        <w:tab/>
        <w:t>Duration</w:t>
      </w:r>
      <w:r w:rsidR="00B1744F">
        <w:tab/>
      </w:r>
      <w:r>
        <w:t>OPTIONAL,</w:t>
      </w:r>
    </w:p>
    <w:p w14:paraId="45070EA3" w14:textId="77777777" w:rsidR="00CE230A" w:rsidRDefault="00CE230A" w:rsidP="00CE230A">
      <w:pPr>
        <w:pStyle w:val="PL"/>
      </w:pPr>
      <w:r>
        <w:tab/>
        <w:t>locationInfo</w:t>
      </w:r>
      <w:r w:rsidR="00B1744F">
        <w:tab/>
      </w:r>
      <w:r>
        <w:t>[7]</w:t>
      </w:r>
      <w:r>
        <w:tab/>
        <w:t>LocationInfo</w:t>
      </w:r>
      <w:r>
        <w:tab/>
        <w:t>OPTIONAL,</w:t>
      </w:r>
    </w:p>
    <w:p w14:paraId="3AC96825" w14:textId="77777777" w:rsidR="00CE230A" w:rsidRPr="00E20BBE" w:rsidRDefault="00CE230A" w:rsidP="00CE230A">
      <w:pPr>
        <w:pStyle w:val="PL"/>
      </w:pPr>
      <w:r>
        <w:tab/>
        <w:t>... }</w:t>
      </w:r>
    </w:p>
    <w:p w14:paraId="5BAD209E" w14:textId="77777777" w:rsidR="00CE230A" w:rsidRDefault="00CE230A" w:rsidP="00CE230A">
      <w:pPr>
        <w:pStyle w:val="PL"/>
      </w:pPr>
      <w:r>
        <w:t>-- msAvailable and periodicLDR in DeferredLocationEventType are not applicable.</w:t>
      </w:r>
    </w:p>
    <w:p w14:paraId="1BC92AB0" w14:textId="77777777" w:rsidR="00CE230A" w:rsidRDefault="00CE230A" w:rsidP="00CE230A">
      <w:pPr>
        <w:pStyle w:val="PL"/>
      </w:pPr>
      <w:r>
        <w:t>-- intervalTime and maximumInterval are not applicable when OccurenceInfo is present with</w:t>
      </w:r>
    </w:p>
    <w:p w14:paraId="0F775AE3" w14:textId="77777777" w:rsidR="00CE230A" w:rsidRPr="009E41DC" w:rsidRDefault="00CE230A" w:rsidP="00CE230A">
      <w:pPr>
        <w:pStyle w:val="PL"/>
      </w:pPr>
      <w:r>
        <w:t>-- the value of oneTimeEvent.</w:t>
      </w:r>
    </w:p>
    <w:p w14:paraId="70E66BBC" w14:textId="77777777" w:rsidR="00CE230A" w:rsidRDefault="00CE230A" w:rsidP="00CE230A">
      <w:pPr>
        <w:pStyle w:val="PL"/>
      </w:pPr>
    </w:p>
    <w:p w14:paraId="52C0111E" w14:textId="77777777" w:rsidR="00CE230A" w:rsidRDefault="00CE230A" w:rsidP="00CE230A">
      <w:pPr>
        <w:pStyle w:val="PL"/>
      </w:pPr>
      <w:r>
        <w:t>AreaList ::= SEQUENCE SIZE (1..maxAreas) OF Area</w:t>
      </w:r>
    </w:p>
    <w:p w14:paraId="2D5D95A0" w14:textId="77777777" w:rsidR="00CE230A" w:rsidRDefault="00CE230A" w:rsidP="00CE230A">
      <w:pPr>
        <w:pStyle w:val="PL"/>
      </w:pPr>
    </w:p>
    <w:p w14:paraId="7A41D9E9" w14:textId="77777777" w:rsidR="00CE230A" w:rsidRDefault="00CE230A" w:rsidP="00CE230A">
      <w:pPr>
        <w:pStyle w:val="PL"/>
      </w:pPr>
      <w:r>
        <w:t>maxAreas</w:t>
      </w:r>
      <w:r>
        <w:tab/>
        <w:t xml:space="preserve">INTEGER ::= </w:t>
      </w:r>
      <w:r w:rsidRPr="003916EE">
        <w:t>250</w:t>
      </w:r>
    </w:p>
    <w:p w14:paraId="4B51C817" w14:textId="77777777" w:rsidR="00CE230A" w:rsidRDefault="00CE230A" w:rsidP="00CE230A">
      <w:pPr>
        <w:pStyle w:val="PL"/>
      </w:pPr>
    </w:p>
    <w:p w14:paraId="1B75EB5B" w14:textId="77777777" w:rsidR="00CE230A" w:rsidRPr="00B352A0" w:rsidRDefault="00CE230A" w:rsidP="00CE230A">
      <w:pPr>
        <w:pStyle w:val="PL"/>
      </w:pPr>
      <w:r>
        <w:t xml:space="preserve">Area ::= </w:t>
      </w:r>
      <w:r w:rsidRPr="00B352A0">
        <w:t>SEQUENCE {</w:t>
      </w:r>
    </w:p>
    <w:p w14:paraId="15D2C319" w14:textId="77777777" w:rsidR="00CE230A" w:rsidRPr="00B352A0" w:rsidRDefault="00CE230A" w:rsidP="00CE230A">
      <w:pPr>
        <w:pStyle w:val="PL"/>
      </w:pPr>
      <w:r w:rsidRPr="00B352A0">
        <w:tab/>
        <w:t>areaType</w:t>
      </w:r>
      <w:r w:rsidR="00B1744F">
        <w:tab/>
      </w:r>
      <w:r w:rsidRPr="00B352A0">
        <w:t>[0]</w:t>
      </w:r>
      <w:r w:rsidRPr="00B352A0">
        <w:tab/>
        <w:t>AreaType,</w:t>
      </w:r>
    </w:p>
    <w:p w14:paraId="51936308" w14:textId="77777777" w:rsidR="00CE230A" w:rsidRPr="00B352A0" w:rsidRDefault="00CE230A" w:rsidP="00CE230A">
      <w:pPr>
        <w:pStyle w:val="PL"/>
      </w:pPr>
      <w:r w:rsidRPr="00B352A0">
        <w:tab/>
        <w:t>areaIdentification</w:t>
      </w:r>
      <w:r w:rsidRPr="00B352A0">
        <w:tab/>
        <w:t>[1]</w:t>
      </w:r>
      <w:r w:rsidRPr="00B352A0">
        <w:tab/>
        <w:t>AreaIdentification,</w:t>
      </w:r>
    </w:p>
    <w:p w14:paraId="1E4B18A7" w14:textId="77777777" w:rsidR="00CE230A" w:rsidRDefault="00CE230A" w:rsidP="00CE230A">
      <w:pPr>
        <w:pStyle w:val="PL"/>
      </w:pPr>
      <w:r w:rsidRPr="00B352A0">
        <w:tab/>
        <w:t>...</w:t>
      </w:r>
      <w:r>
        <w:t>,</w:t>
      </w:r>
    </w:p>
    <w:p w14:paraId="41FD83FA" w14:textId="77777777" w:rsidR="00CE230A" w:rsidRDefault="00CE230A" w:rsidP="00CE230A">
      <w:pPr>
        <w:pStyle w:val="PL"/>
      </w:pPr>
      <w:r>
        <w:tab/>
        <w:t xml:space="preserve">areaIdentificationExt [2] AreaIdentificationExt </w:t>
      </w:r>
      <w:r w:rsidRPr="00B352A0">
        <w:t>}</w:t>
      </w:r>
    </w:p>
    <w:p w14:paraId="35BCE856" w14:textId="77777777" w:rsidR="00CE230A" w:rsidRDefault="00CE230A" w:rsidP="00CE230A">
      <w:pPr>
        <w:pStyle w:val="PL"/>
      </w:pPr>
    </w:p>
    <w:p w14:paraId="2B29EEE7" w14:textId="77777777" w:rsidR="00CE230A" w:rsidRPr="00B352A0" w:rsidRDefault="00CE230A" w:rsidP="00CE230A">
      <w:pPr>
        <w:pStyle w:val="PL"/>
      </w:pPr>
      <w:r>
        <w:t xml:space="preserve">AreaType ::= </w:t>
      </w:r>
      <w:r w:rsidRPr="00B352A0">
        <w:t>ENUMERATED {</w:t>
      </w:r>
    </w:p>
    <w:p w14:paraId="02BEEE96" w14:textId="77777777" w:rsidR="00CE230A" w:rsidRDefault="00CE230A" w:rsidP="00CE230A">
      <w:pPr>
        <w:pStyle w:val="PL"/>
      </w:pPr>
      <w:r>
        <w:tab/>
        <w:t>trackingArea (0),</w:t>
      </w:r>
    </w:p>
    <w:p w14:paraId="71D39BB9" w14:textId="77777777" w:rsidR="00CE230A" w:rsidRDefault="00CE230A" w:rsidP="00CE230A">
      <w:pPr>
        <w:pStyle w:val="PL"/>
      </w:pPr>
      <w:r>
        <w:tab/>
        <w:t>ecgi (1),</w:t>
      </w:r>
    </w:p>
    <w:p w14:paraId="5E0A00FE" w14:textId="77777777" w:rsidR="00CE230A" w:rsidRDefault="00CE230A" w:rsidP="00CE230A">
      <w:pPr>
        <w:pStyle w:val="PL"/>
      </w:pPr>
      <w:r w:rsidRPr="00B352A0">
        <w:tab/>
        <w:t>...</w:t>
      </w:r>
      <w:r>
        <w:t>,</w:t>
      </w:r>
    </w:p>
    <w:p w14:paraId="40D4F9B3" w14:textId="77777777" w:rsidR="00CE230A" w:rsidRDefault="00CE230A" w:rsidP="00CE230A">
      <w:pPr>
        <w:pStyle w:val="PL"/>
      </w:pPr>
      <w:r>
        <w:tab/>
        <w:t>trackingArea5GS (2),</w:t>
      </w:r>
    </w:p>
    <w:p w14:paraId="457C114F" w14:textId="77777777" w:rsidR="00CE230A" w:rsidRDefault="00CE230A" w:rsidP="00CE230A">
      <w:pPr>
        <w:pStyle w:val="PL"/>
      </w:pPr>
      <w:r>
        <w:tab/>
        <w:t xml:space="preserve">ncgi (3) </w:t>
      </w:r>
      <w:r w:rsidRPr="00B352A0">
        <w:t>}</w:t>
      </w:r>
    </w:p>
    <w:p w14:paraId="43B0CFE7" w14:textId="77777777" w:rsidR="00CE230A" w:rsidRPr="00B352A0" w:rsidRDefault="00CE230A" w:rsidP="00CE230A">
      <w:pPr>
        <w:pStyle w:val="PL"/>
      </w:pPr>
      <w:r>
        <w:t>-- trackingArea5GS and ncgi shall not be included for an MS without 5GS access</w:t>
      </w:r>
    </w:p>
    <w:p w14:paraId="7124A057" w14:textId="77777777" w:rsidR="00CE230A" w:rsidRPr="00B352A0" w:rsidRDefault="00CE230A" w:rsidP="00CE230A">
      <w:pPr>
        <w:pStyle w:val="PL"/>
      </w:pPr>
    </w:p>
    <w:p w14:paraId="25281820" w14:textId="77777777" w:rsidR="00CE230A" w:rsidRPr="00903C8C" w:rsidRDefault="00CE230A" w:rsidP="00CE230A">
      <w:pPr>
        <w:pStyle w:val="PL"/>
        <w:rPr>
          <w:b/>
        </w:rPr>
      </w:pPr>
      <w:r w:rsidRPr="005E1D34">
        <w:t xml:space="preserve">AreaIdentification </w:t>
      </w:r>
      <w:r w:rsidRPr="00903C8C">
        <w:rPr>
          <w:b/>
        </w:rPr>
        <w:t xml:space="preserve">::= </w:t>
      </w:r>
      <w:r>
        <w:t>OCTET STRING (SIZE (5..7))</w:t>
      </w:r>
    </w:p>
    <w:p w14:paraId="0E325A78" w14:textId="77777777" w:rsidR="00CE230A" w:rsidRPr="005E1D34" w:rsidRDefault="00CE230A" w:rsidP="00CE230A">
      <w:pPr>
        <w:pStyle w:val="PL"/>
      </w:pPr>
      <w:r w:rsidRPr="005E1D34">
        <w:t>-- The internal structure is defined as follows:</w:t>
      </w:r>
    </w:p>
    <w:p w14:paraId="3CC57513" w14:textId="77777777" w:rsidR="00CE230A" w:rsidRPr="005E1D34" w:rsidRDefault="00CE230A" w:rsidP="00CE230A">
      <w:pPr>
        <w:pStyle w:val="PL"/>
      </w:pPr>
      <w:r w:rsidRPr="005E1D34">
        <w:t>-- octet 1 bits 4321</w:t>
      </w:r>
      <w:r w:rsidRPr="005E1D34">
        <w:tab/>
        <w:t>Mobile Country Code 1</w:t>
      </w:r>
      <w:r w:rsidRPr="005E1D34">
        <w:rPr>
          <w:vertAlign w:val="superscript"/>
        </w:rPr>
        <w:t>st</w:t>
      </w:r>
      <w:r w:rsidRPr="005E1D34">
        <w:t xml:space="preserve"> digit</w:t>
      </w:r>
    </w:p>
    <w:p w14:paraId="7E293EAD" w14:textId="77777777" w:rsidR="00CE230A" w:rsidRPr="005E1D34" w:rsidRDefault="00CE230A" w:rsidP="00CE230A">
      <w:pPr>
        <w:pStyle w:val="PL"/>
      </w:pPr>
      <w:r w:rsidRPr="005E1D34">
        <w:t>--         bits 8765</w:t>
      </w:r>
      <w:r w:rsidRPr="005E1D34">
        <w:tab/>
        <w:t>Mobile Country Code 2</w:t>
      </w:r>
      <w:r w:rsidRPr="005E1D34">
        <w:rPr>
          <w:vertAlign w:val="superscript"/>
        </w:rPr>
        <w:t>nd</w:t>
      </w:r>
      <w:r w:rsidRPr="005E1D34">
        <w:t xml:space="preserve"> digit</w:t>
      </w:r>
    </w:p>
    <w:p w14:paraId="0F567ED1" w14:textId="77777777" w:rsidR="00CE230A" w:rsidRPr="005E1D34" w:rsidRDefault="00CE230A" w:rsidP="00CE230A">
      <w:pPr>
        <w:pStyle w:val="PL"/>
      </w:pPr>
      <w:r w:rsidRPr="005E1D34">
        <w:t>-- octet 2 bits 4321</w:t>
      </w:r>
      <w:r w:rsidRPr="005E1D34">
        <w:tab/>
        <w:t>Mobile Country Code 3</w:t>
      </w:r>
      <w:r w:rsidRPr="005E1D34">
        <w:rPr>
          <w:vertAlign w:val="superscript"/>
        </w:rPr>
        <w:t>rd</w:t>
      </w:r>
      <w:r w:rsidRPr="005E1D34">
        <w:t xml:space="preserve"> digit</w:t>
      </w:r>
    </w:p>
    <w:p w14:paraId="044BD718" w14:textId="77777777" w:rsidR="00CE230A" w:rsidRPr="005E1D34" w:rsidRDefault="00CE230A" w:rsidP="00CE230A">
      <w:pPr>
        <w:pStyle w:val="PL"/>
      </w:pPr>
      <w:r w:rsidRPr="005E1D34">
        <w:t>--         bits 8765</w:t>
      </w:r>
      <w:r w:rsidRPr="005E1D34">
        <w:tab/>
        <w:t>Mobile Network Code 3</w:t>
      </w:r>
      <w:r w:rsidRPr="005E1D34">
        <w:rPr>
          <w:vertAlign w:val="superscript"/>
        </w:rPr>
        <w:t>rd</w:t>
      </w:r>
      <w:r w:rsidRPr="005E1D34">
        <w:t xml:space="preserve"> digit if 3 digit MNC included</w:t>
      </w:r>
    </w:p>
    <w:p w14:paraId="6C876BEA" w14:textId="77777777" w:rsidR="00CE230A" w:rsidRPr="005E1D34" w:rsidRDefault="00CE230A" w:rsidP="00CE230A">
      <w:pPr>
        <w:pStyle w:val="PL"/>
      </w:pPr>
      <w:r w:rsidRPr="005E1D34">
        <w:t>--</w:t>
      </w:r>
      <w:r w:rsidR="00B1744F">
        <w:tab/>
      </w:r>
      <w:r w:rsidRPr="005E1D34">
        <w:t>or filler (1111)</w:t>
      </w:r>
    </w:p>
    <w:p w14:paraId="2243D2B1" w14:textId="77777777" w:rsidR="00CE230A" w:rsidRPr="005E1D34" w:rsidRDefault="00CE230A" w:rsidP="00CE230A">
      <w:pPr>
        <w:pStyle w:val="PL"/>
      </w:pPr>
      <w:r w:rsidRPr="005E1D34">
        <w:t>-- octet 3 bits 4321</w:t>
      </w:r>
      <w:r w:rsidRPr="005E1D34">
        <w:tab/>
        <w:t>Mobile Network Code 1</w:t>
      </w:r>
      <w:r w:rsidRPr="005E1D34">
        <w:rPr>
          <w:vertAlign w:val="superscript"/>
        </w:rPr>
        <w:t>st</w:t>
      </w:r>
      <w:r w:rsidRPr="005E1D34">
        <w:t xml:space="preserve"> digit</w:t>
      </w:r>
    </w:p>
    <w:p w14:paraId="1EF68C52" w14:textId="77777777" w:rsidR="00CE230A" w:rsidRPr="005E1D34" w:rsidRDefault="00CE230A" w:rsidP="00CE230A">
      <w:pPr>
        <w:pStyle w:val="PL"/>
      </w:pPr>
      <w:r w:rsidRPr="005E1D34">
        <w:t>--         bits 8765</w:t>
      </w:r>
      <w:r w:rsidRPr="005E1D34">
        <w:tab/>
        <w:t>Mobile Network Code 2</w:t>
      </w:r>
      <w:r w:rsidRPr="005E1D34">
        <w:rPr>
          <w:vertAlign w:val="superscript"/>
        </w:rPr>
        <w:t>nd</w:t>
      </w:r>
      <w:r w:rsidRPr="005E1D34">
        <w:t xml:space="preserve"> digit</w:t>
      </w:r>
    </w:p>
    <w:p w14:paraId="7371EC38" w14:textId="77777777" w:rsidR="00CE230A" w:rsidRPr="005E1D34" w:rsidRDefault="00CE230A" w:rsidP="00CE230A">
      <w:pPr>
        <w:pStyle w:val="PL"/>
      </w:pPr>
      <w:r w:rsidRPr="005E1D34">
        <w:t>-- octets 4 and 5</w:t>
      </w:r>
      <w:r>
        <w:tab/>
      </w:r>
      <w:r w:rsidRPr="005E1D34">
        <w:t>Tracking Area Code for a</w:t>
      </w:r>
      <w:r>
        <w:t>n EPS</w:t>
      </w:r>
      <w:r w:rsidRPr="005E1D34">
        <w:t xml:space="preserve"> Tracking Area (bit 8 of octet 4 is the</w:t>
      </w:r>
    </w:p>
    <w:p w14:paraId="137AF744" w14:textId="77777777" w:rsidR="00A41330" w:rsidRPr="005E1D34" w:rsidRDefault="00CE230A" w:rsidP="00CE230A">
      <w:pPr>
        <w:pStyle w:val="PL"/>
      </w:pPr>
      <w:r>
        <w:t>--</w:t>
      </w:r>
      <w:r w:rsidR="00B1744F">
        <w:tab/>
      </w:r>
      <w:r>
        <w:tab/>
      </w:r>
      <w:r w:rsidRPr="005E1D34">
        <w:t>most significant bit and bit 1 of octet 5 the least significant bit)</w:t>
      </w:r>
    </w:p>
    <w:p w14:paraId="70F1FDAD" w14:textId="6F6CB85A" w:rsidR="00CE230A" w:rsidRPr="005E1D34" w:rsidRDefault="00CE230A" w:rsidP="00CE230A">
      <w:pPr>
        <w:pStyle w:val="PL"/>
      </w:pPr>
      <w:r w:rsidRPr="005E1D34">
        <w:t>-- octets 4 until 7</w:t>
      </w:r>
      <w:r>
        <w:tab/>
      </w:r>
      <w:r w:rsidRPr="005E1D34">
        <w:t>E-UTRAN Cell Identity for an ECGI (bit 8 of octet 4 is the most</w:t>
      </w:r>
    </w:p>
    <w:p w14:paraId="0EC14B5F" w14:textId="77777777" w:rsidR="00A41330" w:rsidRDefault="00CE230A" w:rsidP="00CE230A">
      <w:pPr>
        <w:pStyle w:val="PL"/>
      </w:pPr>
      <w:r>
        <w:t>--</w:t>
      </w:r>
      <w:r w:rsidR="00B1744F">
        <w:tab/>
      </w:r>
      <w:r>
        <w:tab/>
      </w:r>
      <w:r w:rsidRPr="005E1D34">
        <w:t>significant bit and bit 5 of octet 7 the least significant bit)</w:t>
      </w:r>
    </w:p>
    <w:p w14:paraId="546F2D68" w14:textId="28754505" w:rsidR="00CE230A" w:rsidRPr="005E1D34" w:rsidRDefault="00CE230A" w:rsidP="00CE230A">
      <w:pPr>
        <w:pStyle w:val="PL"/>
      </w:pPr>
      <w:r>
        <w:t xml:space="preserve">-- </w:t>
      </w:r>
      <w:r w:rsidRPr="005E1D34">
        <w:t xml:space="preserve">octets 4 </w:t>
      </w:r>
      <w:r>
        <w:t xml:space="preserve">until 6 </w:t>
      </w:r>
      <w:r>
        <w:tab/>
      </w:r>
      <w:r w:rsidRPr="005E1D34">
        <w:t>Tracking Area Code for a</w:t>
      </w:r>
      <w:r>
        <w:t xml:space="preserve"> 5GS</w:t>
      </w:r>
      <w:r w:rsidRPr="005E1D34">
        <w:t xml:space="preserve"> Tracking Area (bit 8 of octet 4 is the</w:t>
      </w:r>
    </w:p>
    <w:p w14:paraId="0D57EA29" w14:textId="77777777" w:rsidR="00A41330" w:rsidRDefault="00CE230A" w:rsidP="00CE230A">
      <w:pPr>
        <w:pStyle w:val="PL"/>
      </w:pPr>
      <w:r>
        <w:t>--</w:t>
      </w:r>
      <w:r w:rsidR="00B1744F">
        <w:tab/>
      </w:r>
      <w:r>
        <w:tab/>
      </w:r>
      <w:r w:rsidRPr="005E1D34">
        <w:t xml:space="preserve">most significant bit and bit 1 of octet </w:t>
      </w:r>
      <w:r>
        <w:t>6</w:t>
      </w:r>
      <w:r w:rsidRPr="005E1D34">
        <w:t xml:space="preserve"> the least significant bit)</w:t>
      </w:r>
    </w:p>
    <w:p w14:paraId="1E81F86E" w14:textId="00BECCBD" w:rsidR="00CE230A" w:rsidRPr="005E1D34" w:rsidRDefault="00CE230A" w:rsidP="00CE230A">
      <w:pPr>
        <w:pStyle w:val="PL"/>
      </w:pPr>
      <w:r w:rsidRPr="005E1D34">
        <w:t>-- octets 4 until 7</w:t>
      </w:r>
      <w:r>
        <w:tab/>
      </w:r>
      <w:r w:rsidRPr="005E1D34">
        <w:t xml:space="preserve"> </w:t>
      </w:r>
      <w:r>
        <w:t xml:space="preserve">   </w:t>
      </w:r>
      <w:r w:rsidRPr="005E1D34">
        <w:t xml:space="preserve">Cell Identity for an </w:t>
      </w:r>
      <w:r>
        <w:t>N</w:t>
      </w:r>
      <w:r w:rsidRPr="005E1D34">
        <w:t>CGI (bit 8 of octet 4 is the most</w:t>
      </w:r>
    </w:p>
    <w:p w14:paraId="7B244C01" w14:textId="77777777" w:rsidR="00CE230A" w:rsidRDefault="00CE230A" w:rsidP="00CE230A">
      <w:pPr>
        <w:pStyle w:val="PL"/>
      </w:pPr>
      <w:r>
        <w:t>--</w:t>
      </w:r>
      <w:r w:rsidR="00B1744F">
        <w:tab/>
      </w:r>
      <w:r>
        <w:tab/>
      </w:r>
      <w:r w:rsidRPr="005E1D34">
        <w:t xml:space="preserve">significant bit and bit </w:t>
      </w:r>
      <w:r>
        <w:t>1</w:t>
      </w:r>
      <w:r w:rsidRPr="005E1D34">
        <w:t xml:space="preserve"> of octet 7 the </w:t>
      </w:r>
      <w:r>
        <w:t>fifth</w:t>
      </w:r>
      <w:r w:rsidRPr="005E1D34">
        <w:t xml:space="preserve"> </w:t>
      </w:r>
      <w:r>
        <w:t xml:space="preserve">least </w:t>
      </w:r>
      <w:r w:rsidRPr="005E1D34">
        <w:t>significant bit</w:t>
      </w:r>
      <w:r>
        <w:t>. The 4 least</w:t>
      </w:r>
    </w:p>
    <w:p w14:paraId="3A84BD79" w14:textId="77777777" w:rsidR="00CE230A" w:rsidRDefault="00CE230A" w:rsidP="00CE230A">
      <w:pPr>
        <w:pStyle w:val="PL"/>
      </w:pPr>
      <w:r>
        <w:t>--          significant bits are included in areaIdentificationExt</w:t>
      </w:r>
      <w:r w:rsidRPr="005E1D34">
        <w:t>)</w:t>
      </w:r>
    </w:p>
    <w:p w14:paraId="11658F38" w14:textId="77777777" w:rsidR="00CE230A" w:rsidRPr="005E1D34" w:rsidRDefault="00CE230A" w:rsidP="00CE230A">
      <w:pPr>
        <w:pStyle w:val="PL"/>
      </w:pPr>
    </w:p>
    <w:p w14:paraId="00341D08" w14:textId="77777777" w:rsidR="00CE230A" w:rsidRPr="00903C8C" w:rsidRDefault="00CE230A" w:rsidP="00CE230A">
      <w:pPr>
        <w:pStyle w:val="PL"/>
        <w:rPr>
          <w:b/>
        </w:rPr>
      </w:pPr>
      <w:r w:rsidRPr="005E1D34">
        <w:t>AreaIdentification</w:t>
      </w:r>
      <w:r>
        <w:t>Ext</w:t>
      </w:r>
      <w:r w:rsidRPr="005E1D34">
        <w:t xml:space="preserve"> </w:t>
      </w:r>
      <w:r w:rsidRPr="00903C8C">
        <w:rPr>
          <w:b/>
        </w:rPr>
        <w:t xml:space="preserve">::= </w:t>
      </w:r>
      <w:r>
        <w:t>OCTET STRING (SIZE (1))</w:t>
      </w:r>
    </w:p>
    <w:p w14:paraId="6A4A6C88" w14:textId="77777777" w:rsidR="00CE230A" w:rsidRDefault="00CE230A" w:rsidP="00CE230A">
      <w:pPr>
        <w:pStyle w:val="PL"/>
      </w:pPr>
      <w:r w:rsidRPr="005E1D34">
        <w:t xml:space="preserve">-- </w:t>
      </w:r>
      <w:r>
        <w:t>contains the 4 least significant bits of an NCGI in bits 8765 with bit 8 containing the</w:t>
      </w:r>
    </w:p>
    <w:p w14:paraId="44329930" w14:textId="77777777" w:rsidR="00CE230A" w:rsidRPr="005E1D34" w:rsidRDefault="00CE230A" w:rsidP="00CE230A">
      <w:pPr>
        <w:pStyle w:val="PL"/>
      </w:pPr>
      <w:r>
        <w:t>-- the most significant bit</w:t>
      </w:r>
    </w:p>
    <w:p w14:paraId="642BB15C" w14:textId="77777777" w:rsidR="00CE230A" w:rsidRPr="005E1D34" w:rsidRDefault="00CE230A" w:rsidP="00CE230A">
      <w:pPr>
        <w:pStyle w:val="PL"/>
      </w:pPr>
    </w:p>
    <w:p w14:paraId="7B3FF7FA" w14:textId="77777777" w:rsidR="00CE230A" w:rsidRDefault="00CE230A" w:rsidP="00CE230A">
      <w:pPr>
        <w:pStyle w:val="PL"/>
      </w:pPr>
    </w:p>
    <w:p w14:paraId="60191EB1" w14:textId="77777777" w:rsidR="00CE230A" w:rsidRDefault="00CE230A" w:rsidP="00CE230A">
      <w:pPr>
        <w:pStyle w:val="PL"/>
      </w:pPr>
      <w:r>
        <w:t>OccurrenceInfo ::= ENUMERATED {</w:t>
      </w:r>
    </w:p>
    <w:p w14:paraId="3EBB434B" w14:textId="77777777" w:rsidR="00CE230A" w:rsidRPr="003916EE" w:rsidRDefault="00CE230A" w:rsidP="00CE230A">
      <w:pPr>
        <w:pStyle w:val="PL"/>
      </w:pPr>
      <w:r>
        <w:tab/>
        <w:t>oneTime</w:t>
      </w:r>
      <w:r w:rsidRPr="003916EE">
        <w:t>Event (</w:t>
      </w:r>
      <w:r>
        <w:t>0</w:t>
      </w:r>
      <w:r w:rsidRPr="003916EE">
        <w:t>),</w:t>
      </w:r>
    </w:p>
    <w:p w14:paraId="311169AA" w14:textId="77777777" w:rsidR="00CE230A" w:rsidRPr="003916EE" w:rsidRDefault="00CE230A" w:rsidP="00CE230A">
      <w:pPr>
        <w:pStyle w:val="PL"/>
      </w:pPr>
      <w:r w:rsidRPr="003916EE">
        <w:tab/>
      </w:r>
      <w:r>
        <w:t>multipleTime</w:t>
      </w:r>
      <w:r w:rsidRPr="003916EE">
        <w:t>Event (</w:t>
      </w:r>
      <w:r>
        <w:t>1</w:t>
      </w:r>
      <w:r w:rsidRPr="003916EE">
        <w:t>),</w:t>
      </w:r>
    </w:p>
    <w:p w14:paraId="040F7B4C" w14:textId="77777777" w:rsidR="00CE230A" w:rsidRDefault="00CE230A" w:rsidP="00CE230A">
      <w:pPr>
        <w:pStyle w:val="PL"/>
      </w:pPr>
      <w:r>
        <w:tab/>
        <w:t>... }</w:t>
      </w:r>
    </w:p>
    <w:p w14:paraId="60F9D299" w14:textId="77777777" w:rsidR="00CE230A" w:rsidRDefault="00CE230A" w:rsidP="00CE230A">
      <w:pPr>
        <w:pStyle w:val="PL"/>
      </w:pPr>
      <w:r>
        <w:t>-- exception handling:</w:t>
      </w:r>
    </w:p>
    <w:p w14:paraId="6B111610" w14:textId="77777777" w:rsidR="00CE230A" w:rsidRDefault="00CE230A" w:rsidP="00CE230A">
      <w:pPr>
        <w:pStyle w:val="PL"/>
      </w:pPr>
      <w:r>
        <w:t>-- an unrecognized value shall be rejected by the receiver with a return error cause of</w:t>
      </w:r>
    </w:p>
    <w:p w14:paraId="0C8DBE0F" w14:textId="77777777" w:rsidR="00A41330" w:rsidRDefault="00CE230A" w:rsidP="00CE230A">
      <w:pPr>
        <w:pStyle w:val="PL"/>
      </w:pPr>
      <w:r>
        <w:t>-- unexpected data value.</w:t>
      </w:r>
    </w:p>
    <w:p w14:paraId="50B99BE4" w14:textId="34C0EE40" w:rsidR="00CE230A" w:rsidRDefault="00CE230A" w:rsidP="00CE230A">
      <w:pPr>
        <w:pStyle w:val="PL"/>
      </w:pPr>
    </w:p>
    <w:p w14:paraId="7B9E5F47" w14:textId="77777777" w:rsidR="00CE230A" w:rsidRDefault="00CE230A" w:rsidP="00CE230A">
      <w:pPr>
        <w:pStyle w:val="PL"/>
      </w:pPr>
    </w:p>
    <w:p w14:paraId="05BA24C0" w14:textId="77777777" w:rsidR="00CE230A" w:rsidRPr="00C01B35" w:rsidRDefault="00CE230A" w:rsidP="00CE230A">
      <w:pPr>
        <w:pStyle w:val="PL"/>
      </w:pPr>
      <w:r>
        <w:t>Maximum</w:t>
      </w:r>
      <w:r w:rsidRPr="00C01B35">
        <w:t>Interval</w:t>
      </w:r>
      <w:r w:rsidRPr="005E1D34">
        <w:t xml:space="preserve"> </w:t>
      </w:r>
      <w:r>
        <w:t>::= INTEGER (1..86400</w:t>
      </w:r>
      <w:r w:rsidRPr="00C01B35">
        <w:t>)</w:t>
      </w:r>
    </w:p>
    <w:p w14:paraId="51209A43" w14:textId="77777777" w:rsidR="00CE230A" w:rsidRPr="005E1D34" w:rsidRDefault="00CE230A" w:rsidP="00CE230A">
      <w:pPr>
        <w:pStyle w:val="PL"/>
      </w:pPr>
      <w:r w:rsidRPr="005E1D34">
        <w:t>-- maximum time interval between consecutive event reports in seconds.</w:t>
      </w:r>
    </w:p>
    <w:p w14:paraId="6ACAE53D" w14:textId="77777777" w:rsidR="00CE230A" w:rsidRDefault="00CE230A" w:rsidP="00CE230A">
      <w:pPr>
        <w:pStyle w:val="PL"/>
        <w:rPr>
          <w:i/>
        </w:rPr>
      </w:pPr>
    </w:p>
    <w:p w14:paraId="04C93A64" w14:textId="77777777" w:rsidR="00CE230A" w:rsidRPr="00C01B35" w:rsidRDefault="00CE230A" w:rsidP="00CE230A">
      <w:pPr>
        <w:pStyle w:val="PL"/>
      </w:pPr>
      <w:r w:rsidRPr="005E1D34">
        <w:t>Sampling</w:t>
      </w:r>
      <w:r w:rsidRPr="003444F7">
        <w:t>Interva</w:t>
      </w:r>
      <w:r w:rsidRPr="00C01B35">
        <w:t>l</w:t>
      </w:r>
      <w:r w:rsidRPr="00E65CEC">
        <w:t xml:space="preserve"> </w:t>
      </w:r>
      <w:r>
        <w:t>::= INTEGER (1..3600</w:t>
      </w:r>
      <w:r w:rsidRPr="00C01B35">
        <w:t>)</w:t>
      </w:r>
    </w:p>
    <w:p w14:paraId="36D1D117" w14:textId="77777777" w:rsidR="00CE230A" w:rsidRPr="008F095E" w:rsidRDefault="00CE230A" w:rsidP="00CE230A">
      <w:pPr>
        <w:pStyle w:val="PL"/>
      </w:pPr>
      <w:r w:rsidRPr="005E1D34">
        <w:t xml:space="preserve">-- maximum time interval between consecutive </w:t>
      </w:r>
      <w:r w:rsidRPr="003444F7">
        <w:t xml:space="preserve">evaluations by a UE of a trigger </w:t>
      </w:r>
      <w:r w:rsidRPr="008F095E">
        <w:t>event,</w:t>
      </w:r>
    </w:p>
    <w:p w14:paraId="2A4F3320" w14:textId="77777777" w:rsidR="00CE230A" w:rsidRPr="005E1D34" w:rsidRDefault="00CE230A" w:rsidP="00CE230A">
      <w:pPr>
        <w:pStyle w:val="PL"/>
      </w:pPr>
      <w:r w:rsidRPr="008F095E">
        <w:t>-- in seconds</w:t>
      </w:r>
      <w:r w:rsidRPr="00801858">
        <w:t>.</w:t>
      </w:r>
    </w:p>
    <w:p w14:paraId="3B692F50" w14:textId="77777777" w:rsidR="00CE230A" w:rsidRPr="00C01B35" w:rsidRDefault="00CE230A" w:rsidP="00CE230A">
      <w:pPr>
        <w:pStyle w:val="PL"/>
        <w:rPr>
          <w:i/>
        </w:rPr>
      </w:pPr>
    </w:p>
    <w:p w14:paraId="4D48DDFD" w14:textId="77777777" w:rsidR="00CE230A" w:rsidRPr="00C01B35" w:rsidRDefault="00CE230A" w:rsidP="00CE230A">
      <w:pPr>
        <w:pStyle w:val="PL"/>
      </w:pPr>
      <w:r>
        <w:lastRenderedPageBreak/>
        <w:t>Duration ::= INTEGER (1..8640000</w:t>
      </w:r>
      <w:r w:rsidRPr="00C01B35">
        <w:t>)</w:t>
      </w:r>
    </w:p>
    <w:p w14:paraId="7F790926" w14:textId="77777777" w:rsidR="00CE230A" w:rsidRPr="008F095E" w:rsidRDefault="00CE230A" w:rsidP="00CE230A">
      <w:pPr>
        <w:pStyle w:val="PL"/>
      </w:pPr>
      <w:r w:rsidRPr="005E1D34">
        <w:t xml:space="preserve">-- maximum duration of event reporting </w:t>
      </w:r>
      <w:r w:rsidRPr="003444F7">
        <w:t>by a UE</w:t>
      </w:r>
      <w:r w:rsidRPr="008F095E">
        <w:t>, in seconds</w:t>
      </w:r>
    </w:p>
    <w:p w14:paraId="6160F9A1" w14:textId="77777777" w:rsidR="00CE230A" w:rsidRDefault="00CE230A" w:rsidP="00CE230A">
      <w:pPr>
        <w:pStyle w:val="PL"/>
      </w:pPr>
    </w:p>
    <w:p w14:paraId="60557505" w14:textId="77777777" w:rsidR="00CE230A" w:rsidRPr="007A6410" w:rsidRDefault="00CE230A" w:rsidP="00CE230A">
      <w:pPr>
        <w:pStyle w:val="PL"/>
      </w:pPr>
      <w:r>
        <w:t xml:space="preserve">LocationInfo ::= </w:t>
      </w:r>
      <w:r w:rsidRPr="007A6410">
        <w:t>BIT STRING {</w:t>
      </w:r>
    </w:p>
    <w:p w14:paraId="51C79B5F" w14:textId="77777777" w:rsidR="00A41330" w:rsidRPr="007A6410" w:rsidRDefault="00CE230A" w:rsidP="00CE230A">
      <w:pPr>
        <w:pStyle w:val="PL"/>
      </w:pPr>
      <w:r w:rsidRPr="007A6410">
        <w:tab/>
      </w:r>
      <w:r>
        <w:t>locationEstimate</w:t>
      </w:r>
      <w:r w:rsidRPr="007A6410">
        <w:tab/>
        <w:t>(0)</w:t>
      </w:r>
      <w:r>
        <w:t xml:space="preserve"> } (SIZE (1..32</w:t>
      </w:r>
      <w:r w:rsidRPr="007A6410">
        <w:t>))</w:t>
      </w:r>
    </w:p>
    <w:p w14:paraId="7CAD6984" w14:textId="71A07109" w:rsidR="00CE230A" w:rsidRDefault="00CE230A" w:rsidP="00CE230A">
      <w:pPr>
        <w:pStyle w:val="PL"/>
      </w:pPr>
      <w:r>
        <w:t>-- A bit set to one indicates that the corresponding requirement is present.</w:t>
      </w:r>
    </w:p>
    <w:p w14:paraId="23B5D7A7" w14:textId="77777777" w:rsidR="00CE230A" w:rsidRDefault="00CE230A" w:rsidP="00CE230A">
      <w:pPr>
        <w:pStyle w:val="PL"/>
      </w:pPr>
      <w:r>
        <w:t>-- A bit set to zero indicates that the corresponding requirement is absent.</w:t>
      </w:r>
    </w:p>
    <w:p w14:paraId="121EEE53" w14:textId="77777777" w:rsidR="00CE230A" w:rsidRDefault="00CE230A" w:rsidP="00CE230A">
      <w:pPr>
        <w:pStyle w:val="PL"/>
      </w:pPr>
      <w:r>
        <w:t>-- The locationEstimate is a requirement to provide the UE location for an event report to</w:t>
      </w:r>
    </w:p>
    <w:p w14:paraId="47A992A9" w14:textId="77777777" w:rsidR="00CE230A" w:rsidRDefault="00CE230A" w:rsidP="00CE230A">
      <w:pPr>
        <w:pStyle w:val="PL"/>
      </w:pPr>
      <w:r>
        <w:t>-- the external client, but the location may be provided by either the UE or network.</w:t>
      </w:r>
    </w:p>
    <w:p w14:paraId="4F6C3330" w14:textId="77777777" w:rsidR="00CE230A" w:rsidRDefault="00CE230A" w:rsidP="00CE230A">
      <w:pPr>
        <w:pStyle w:val="PL"/>
      </w:pPr>
    </w:p>
    <w:p w14:paraId="04F49175" w14:textId="77777777" w:rsidR="00CE230A" w:rsidRDefault="00CE230A" w:rsidP="00CE230A">
      <w:pPr>
        <w:pStyle w:val="PL"/>
        <w:rPr>
          <w:lang w:val="en-US"/>
        </w:rPr>
      </w:pPr>
      <w:r>
        <w:rPr>
          <w:lang w:val="en-US"/>
        </w:rPr>
        <w:t>MotionEventReporting</w:t>
      </w:r>
      <w:r>
        <w:rPr>
          <w:lang w:val="en-US"/>
        </w:rPr>
        <w:tab/>
        <w:t>::=</w:t>
      </w:r>
      <w:r>
        <w:rPr>
          <w:lang w:val="en-US"/>
        </w:rPr>
        <w:tab/>
        <w:t>SEQUENCE {</w:t>
      </w:r>
    </w:p>
    <w:p w14:paraId="357CE0E3" w14:textId="77777777" w:rsidR="00CE230A" w:rsidRDefault="00CE230A" w:rsidP="00CE230A">
      <w:pPr>
        <w:pStyle w:val="PL"/>
      </w:pPr>
      <w:r>
        <w:tab/>
        <w:t>linearDistance</w:t>
      </w:r>
      <w:r w:rsidR="00B1744F">
        <w:tab/>
      </w:r>
      <w:r>
        <w:t>[0]</w:t>
      </w:r>
      <w:r>
        <w:tab/>
        <w:t>LinearDistance,</w:t>
      </w:r>
    </w:p>
    <w:p w14:paraId="12CC44D3" w14:textId="77777777" w:rsidR="00CE230A" w:rsidRPr="00E20BBE" w:rsidRDefault="00CE230A" w:rsidP="00CE230A">
      <w:pPr>
        <w:pStyle w:val="PL"/>
      </w:pPr>
      <w:r>
        <w:tab/>
        <w:t>occurrenceInfo</w:t>
      </w:r>
      <w:r w:rsidR="00B1744F">
        <w:tab/>
      </w:r>
      <w:r w:rsidRPr="00E20BBE">
        <w:t>[</w:t>
      </w:r>
      <w:r>
        <w:t>1</w:t>
      </w:r>
      <w:r w:rsidRPr="00E20BBE">
        <w:t>]</w:t>
      </w:r>
      <w:r w:rsidRPr="00E20BBE">
        <w:tab/>
        <w:t>OccurrenceInfo</w:t>
      </w:r>
      <w:r>
        <w:tab/>
      </w:r>
      <w:r w:rsidRPr="00E20BBE">
        <w:t>OPTIONAL,</w:t>
      </w:r>
    </w:p>
    <w:p w14:paraId="41791CC2" w14:textId="77777777" w:rsidR="00CE230A" w:rsidRDefault="00CE230A" w:rsidP="00CE230A">
      <w:pPr>
        <w:pStyle w:val="PL"/>
      </w:pPr>
      <w:r w:rsidRPr="00E20BBE">
        <w:tab/>
        <w:t>intervalTime</w:t>
      </w:r>
      <w:r w:rsidR="00B1744F">
        <w:tab/>
      </w:r>
      <w:r>
        <w:t>[2</w:t>
      </w:r>
      <w:r w:rsidRPr="00E20BBE">
        <w:t>]</w:t>
      </w:r>
      <w:r w:rsidRPr="00E20BBE">
        <w:tab/>
        <w:t>IntervalTime</w:t>
      </w:r>
      <w:r>
        <w:tab/>
      </w:r>
      <w:r w:rsidRPr="00E20BBE">
        <w:t>OPTIONAL,</w:t>
      </w:r>
    </w:p>
    <w:p w14:paraId="5E510A9A" w14:textId="77777777" w:rsidR="00CE230A" w:rsidRDefault="00CE230A" w:rsidP="00CE230A">
      <w:pPr>
        <w:pStyle w:val="PL"/>
      </w:pPr>
      <w:r>
        <w:tab/>
        <w:t>maximumInterval</w:t>
      </w:r>
      <w:r w:rsidR="00B1744F">
        <w:tab/>
      </w:r>
      <w:r>
        <w:t>[3]</w:t>
      </w:r>
      <w:r>
        <w:tab/>
        <w:t>MaximumInterval</w:t>
      </w:r>
      <w:r>
        <w:tab/>
        <w:t>OPTIONAL,</w:t>
      </w:r>
    </w:p>
    <w:p w14:paraId="6610A4C3" w14:textId="77777777" w:rsidR="00CE230A" w:rsidRDefault="00CE230A" w:rsidP="00CE230A">
      <w:pPr>
        <w:pStyle w:val="PL"/>
      </w:pPr>
      <w:r>
        <w:tab/>
        <w:t>samplingInterval</w:t>
      </w:r>
      <w:r w:rsidR="00B1744F">
        <w:tab/>
      </w:r>
      <w:r>
        <w:t>[4] SamplingInterval</w:t>
      </w:r>
      <w:r>
        <w:tab/>
        <w:t>OPTIONAL,</w:t>
      </w:r>
    </w:p>
    <w:p w14:paraId="278DBF7B" w14:textId="77777777" w:rsidR="00CE230A" w:rsidRDefault="00CE230A" w:rsidP="00CE230A">
      <w:pPr>
        <w:pStyle w:val="PL"/>
      </w:pPr>
      <w:r>
        <w:tab/>
        <w:t>duration</w:t>
      </w:r>
      <w:r w:rsidR="00B1744F">
        <w:tab/>
      </w:r>
      <w:r>
        <w:tab/>
        <w:t>[5]</w:t>
      </w:r>
      <w:r>
        <w:tab/>
        <w:t>Duration</w:t>
      </w:r>
      <w:r w:rsidR="00B1744F">
        <w:tab/>
      </w:r>
      <w:r>
        <w:t>OPTIONAL,</w:t>
      </w:r>
    </w:p>
    <w:p w14:paraId="03F7A814" w14:textId="77777777" w:rsidR="00CE230A" w:rsidRDefault="00CE230A" w:rsidP="00CE230A">
      <w:pPr>
        <w:pStyle w:val="PL"/>
      </w:pPr>
      <w:r>
        <w:tab/>
        <w:t>locationInfo</w:t>
      </w:r>
      <w:r w:rsidR="00B1744F">
        <w:tab/>
      </w:r>
      <w:r>
        <w:t>[6]</w:t>
      </w:r>
      <w:r>
        <w:tab/>
        <w:t>LocationInfo</w:t>
      </w:r>
      <w:r>
        <w:tab/>
        <w:t>OPTIONAL,</w:t>
      </w:r>
    </w:p>
    <w:p w14:paraId="4EF7CB4D" w14:textId="77777777" w:rsidR="00CE230A" w:rsidRDefault="00CE230A" w:rsidP="00CE230A">
      <w:pPr>
        <w:pStyle w:val="PL"/>
      </w:pPr>
      <w:r>
        <w:tab/>
        <w:t>... }</w:t>
      </w:r>
    </w:p>
    <w:p w14:paraId="133F201E" w14:textId="77777777" w:rsidR="00CE230A" w:rsidRDefault="00CE230A" w:rsidP="00CE230A">
      <w:pPr>
        <w:pStyle w:val="PL"/>
      </w:pPr>
      <w:r>
        <w:t>-- intervalTime and maximumInterval are not applicable when OccurenceInfo is present with</w:t>
      </w:r>
    </w:p>
    <w:p w14:paraId="77BFDBE3" w14:textId="77777777" w:rsidR="00CE230A" w:rsidRPr="00E20BBE" w:rsidRDefault="00CE230A" w:rsidP="00CE230A">
      <w:pPr>
        <w:pStyle w:val="PL"/>
      </w:pPr>
      <w:r>
        <w:t>-- the value of oneTimeEvent.</w:t>
      </w:r>
    </w:p>
    <w:p w14:paraId="16638E20" w14:textId="77777777" w:rsidR="00CE230A" w:rsidRDefault="00CE230A" w:rsidP="00CE230A">
      <w:pPr>
        <w:pStyle w:val="PL"/>
      </w:pPr>
    </w:p>
    <w:p w14:paraId="04502271" w14:textId="77777777" w:rsidR="00CE230A" w:rsidRDefault="00CE230A" w:rsidP="00CE230A">
      <w:pPr>
        <w:pStyle w:val="PL"/>
      </w:pPr>
      <w:r>
        <w:t>LinearDistance</w:t>
      </w:r>
      <w:r>
        <w:tab/>
        <w:t>::=</w:t>
      </w:r>
      <w:r>
        <w:tab/>
        <w:t>INTEGER (1..10000)</w:t>
      </w:r>
    </w:p>
    <w:p w14:paraId="1146011A" w14:textId="77777777" w:rsidR="00CE230A" w:rsidRDefault="00CE230A" w:rsidP="00CE230A">
      <w:pPr>
        <w:pStyle w:val="PL"/>
      </w:pPr>
      <w:r>
        <w:t>-- the minimum straight line distance moved by a UE to trigger a motion event report, in meters.</w:t>
      </w:r>
    </w:p>
    <w:p w14:paraId="45A4F0D3" w14:textId="77777777" w:rsidR="00CE230A" w:rsidRDefault="00CE230A" w:rsidP="00CE230A">
      <w:pPr>
        <w:pStyle w:val="PL"/>
      </w:pPr>
    </w:p>
    <w:p w14:paraId="63B7B933" w14:textId="77777777" w:rsidR="00CE230A" w:rsidRDefault="00CE230A" w:rsidP="00CE230A">
      <w:pPr>
        <w:pStyle w:val="PL"/>
        <w:rPr>
          <w:lang w:val="en-US"/>
        </w:rPr>
      </w:pPr>
      <w:r w:rsidRPr="00793914">
        <w:rPr>
          <w:lang w:val="en-US"/>
        </w:rPr>
        <w:t>LCS-ReferenceNumber</w:t>
      </w:r>
      <w:r>
        <w:rPr>
          <w:lang w:val="en-US"/>
        </w:rPr>
        <w:t>Ext ::= OCTET STRING (SIZE (1..255))</w:t>
      </w:r>
    </w:p>
    <w:p w14:paraId="1A48BE9C" w14:textId="77777777" w:rsidR="00CE230A" w:rsidRDefault="00CE230A" w:rsidP="00CE230A">
      <w:pPr>
        <w:pStyle w:val="PL"/>
      </w:pPr>
    </w:p>
    <w:p w14:paraId="73C51B6B" w14:textId="77777777" w:rsidR="00CE230A" w:rsidRPr="007A6410" w:rsidRDefault="00CE230A" w:rsidP="00CE230A">
      <w:pPr>
        <w:pStyle w:val="PL"/>
      </w:pPr>
      <w:r>
        <w:t xml:space="preserve">ReportingAccessTypes ::= </w:t>
      </w:r>
      <w:r w:rsidRPr="007A6410">
        <w:t>BIT STRING {</w:t>
      </w:r>
    </w:p>
    <w:p w14:paraId="6BB9D347" w14:textId="77777777" w:rsidR="00CE230A" w:rsidRDefault="00CE230A" w:rsidP="00CE230A">
      <w:pPr>
        <w:pStyle w:val="PL"/>
      </w:pPr>
      <w:r w:rsidRPr="007A6410">
        <w:tab/>
      </w:r>
      <w:r>
        <w:t>nR</w:t>
      </w:r>
      <w:r w:rsidR="00B1744F">
        <w:tab/>
      </w:r>
      <w:r w:rsidR="00B1744F">
        <w:tab/>
      </w:r>
      <w:r w:rsidR="00B1744F">
        <w:tab/>
      </w:r>
      <w:r w:rsidRPr="007A6410">
        <w:t>(0)</w:t>
      </w:r>
      <w:r>
        <w:t>,</w:t>
      </w:r>
    </w:p>
    <w:p w14:paraId="52EB2AED" w14:textId="77777777" w:rsidR="00CE230A" w:rsidRDefault="00CE230A" w:rsidP="00CE230A">
      <w:pPr>
        <w:pStyle w:val="PL"/>
      </w:pPr>
      <w:r>
        <w:tab/>
        <w:t xml:space="preserve">eUTRAConnectedTo5GC </w:t>
      </w:r>
      <w:r>
        <w:tab/>
        <w:t>(1),</w:t>
      </w:r>
    </w:p>
    <w:p w14:paraId="213225BC" w14:textId="77777777" w:rsidR="00A41330" w:rsidRPr="007A6410" w:rsidRDefault="00CE230A" w:rsidP="00CE230A">
      <w:pPr>
        <w:pStyle w:val="PL"/>
      </w:pPr>
      <w:r>
        <w:tab/>
        <w:t>non3GPPConnectedTo5GC</w:t>
      </w:r>
      <w:r>
        <w:tab/>
        <w:t>(2) } (SIZE (1..16</w:t>
      </w:r>
      <w:r w:rsidRPr="007A6410">
        <w:t>))</w:t>
      </w:r>
    </w:p>
    <w:p w14:paraId="387B88C2" w14:textId="1BDE5486" w:rsidR="00CE230A" w:rsidRDefault="00CE230A" w:rsidP="00CE230A">
      <w:pPr>
        <w:pStyle w:val="PL"/>
      </w:pPr>
      <w:r>
        <w:t>-- A bit set to one indicates that the access type is allowed for event reporting.</w:t>
      </w:r>
    </w:p>
    <w:p w14:paraId="763A3DAF" w14:textId="77777777" w:rsidR="00CE230A" w:rsidRDefault="00CE230A" w:rsidP="00CE230A">
      <w:pPr>
        <w:pStyle w:val="PL"/>
      </w:pPr>
      <w:r>
        <w:t>-- A bit set to zero or omitted indicates that the access types is not allowed.</w:t>
      </w:r>
    </w:p>
    <w:p w14:paraId="335D6028" w14:textId="77777777" w:rsidR="00CE230A" w:rsidRDefault="00CE230A" w:rsidP="00CE230A">
      <w:pPr>
        <w:pStyle w:val="PL"/>
      </w:pPr>
    </w:p>
    <w:p w14:paraId="203EA27E" w14:textId="77777777" w:rsidR="00CE230A" w:rsidRDefault="00CE230A" w:rsidP="00CE230A">
      <w:pPr>
        <w:pStyle w:val="PL"/>
      </w:pPr>
      <w:r>
        <w:t>LCS-PeriodicTriggeredInvokeRes</w:t>
      </w:r>
      <w:r>
        <w:tab/>
        <w:t>::= SEQUENCE {</w:t>
      </w:r>
    </w:p>
    <w:p w14:paraId="1DEC8BF3" w14:textId="77777777" w:rsidR="00CE230A" w:rsidRDefault="00CE230A" w:rsidP="00CE230A">
      <w:pPr>
        <w:pStyle w:val="PL"/>
      </w:pPr>
      <w:r>
        <w:tab/>
        <w:t>...}</w:t>
      </w:r>
    </w:p>
    <w:p w14:paraId="16C1AA65" w14:textId="77777777" w:rsidR="00CE230A" w:rsidRDefault="00CE230A" w:rsidP="00CE230A">
      <w:pPr>
        <w:pStyle w:val="PL"/>
      </w:pPr>
    </w:p>
    <w:p w14:paraId="1EB29240" w14:textId="77777777" w:rsidR="00CE230A" w:rsidRDefault="00CE230A" w:rsidP="00CE230A">
      <w:pPr>
        <w:pStyle w:val="PL"/>
      </w:pPr>
      <w:r>
        <w:t>LCS-EventReportArg</w:t>
      </w:r>
      <w:r>
        <w:tab/>
        <w:t>::= SEQUENCE {</w:t>
      </w:r>
    </w:p>
    <w:p w14:paraId="43A16583" w14:textId="77777777" w:rsidR="00CE230A" w:rsidRDefault="00CE230A" w:rsidP="00CE230A">
      <w:pPr>
        <w:pStyle w:val="PL"/>
      </w:pPr>
      <w:r>
        <w:tab/>
        <w:t>eventType</w:t>
      </w:r>
      <w:r w:rsidR="00B1744F">
        <w:tab/>
      </w:r>
      <w:r>
        <w:tab/>
        <w:t>[0]</w:t>
      </w:r>
      <w:r>
        <w:tab/>
        <w:t>EventType,</w:t>
      </w:r>
    </w:p>
    <w:p w14:paraId="21C01846" w14:textId="77777777" w:rsidR="00CE230A" w:rsidRDefault="00CE230A" w:rsidP="00CE230A">
      <w:pPr>
        <w:pStyle w:val="PL"/>
      </w:pPr>
      <w:r>
        <w:tab/>
        <w:t>referenceNumberExt</w:t>
      </w:r>
      <w:r>
        <w:tab/>
        <w:t>[1]</w:t>
      </w:r>
      <w:r>
        <w:tab/>
        <w:t>LCS-ReferenceNumberExt,</w:t>
      </w:r>
    </w:p>
    <w:p w14:paraId="61700C6B" w14:textId="77777777" w:rsidR="00CE230A" w:rsidRDefault="00CE230A" w:rsidP="00CE230A">
      <w:pPr>
        <w:pStyle w:val="PL"/>
      </w:pPr>
      <w:r>
        <w:tab/>
        <w:t>h-gmlc-callBackUri</w:t>
      </w:r>
      <w:r w:rsidR="00B1744F">
        <w:tab/>
      </w:r>
      <w:r>
        <w:tab/>
        <w:t>[2] UTF8String,</w:t>
      </w:r>
    </w:p>
    <w:p w14:paraId="229960A8" w14:textId="77777777" w:rsidR="00CE230A" w:rsidRDefault="00CE230A" w:rsidP="00CE230A">
      <w:pPr>
        <w:pStyle w:val="PL"/>
      </w:pPr>
      <w:r>
        <w:tab/>
        <w:t>locationInfo</w:t>
      </w:r>
      <w:r w:rsidR="00B1744F">
        <w:tab/>
      </w:r>
      <w:r>
        <w:t>[3] LocationInfo</w:t>
      </w:r>
      <w:r w:rsidR="00B1744F">
        <w:tab/>
      </w:r>
      <w:r>
        <w:t>OPTIONAL,</w:t>
      </w:r>
    </w:p>
    <w:p w14:paraId="711DC334" w14:textId="77777777" w:rsidR="00CE230A" w:rsidRDefault="00CE230A" w:rsidP="00CE230A">
      <w:pPr>
        <w:pStyle w:val="PL"/>
      </w:pPr>
      <w:r>
        <w:tab/>
        <w:t>supportedGADShapes</w:t>
      </w:r>
      <w:r>
        <w:tab/>
        <w:t>[4]</w:t>
      </w:r>
      <w:r>
        <w:tab/>
        <w:t>SupportedGADShapes</w:t>
      </w:r>
      <w:r>
        <w:tab/>
        <w:t>OPTIONAL,</w:t>
      </w:r>
    </w:p>
    <w:p w14:paraId="1DD6883F" w14:textId="77777777" w:rsidR="00CE230A" w:rsidRPr="00BE10A4" w:rsidRDefault="00CE230A" w:rsidP="00CE230A">
      <w:pPr>
        <w:pStyle w:val="PL"/>
      </w:pPr>
      <w:r>
        <w:tab/>
      </w:r>
      <w:r w:rsidRPr="00BE10A4">
        <w:t>lcs-QoS</w:t>
      </w:r>
      <w:r w:rsidR="00B1744F">
        <w:tab/>
      </w:r>
      <w:r w:rsidR="00B1744F">
        <w:tab/>
      </w:r>
      <w:r w:rsidRPr="00BE10A4">
        <w:t>[</w:t>
      </w:r>
      <w:r>
        <w:t>5</w:t>
      </w:r>
      <w:r w:rsidRPr="00BE10A4">
        <w:t>]</w:t>
      </w:r>
      <w:r w:rsidRPr="00BE10A4">
        <w:tab/>
        <w:t>LCS-QoS</w:t>
      </w:r>
      <w:r w:rsidR="00B1744F">
        <w:tab/>
      </w:r>
      <w:r w:rsidRPr="00BE10A4">
        <w:tab/>
        <w:t>OPTIONAL,</w:t>
      </w:r>
    </w:p>
    <w:p w14:paraId="4A359128" w14:textId="77777777" w:rsidR="00CE230A" w:rsidRDefault="00CE230A" w:rsidP="00CE230A">
      <w:pPr>
        <w:pStyle w:val="PL"/>
      </w:pPr>
      <w:r>
        <w:tab/>
        <w:t>multiplePositioningProtocolPDUs</w:t>
      </w:r>
      <w:r>
        <w:tab/>
      </w:r>
      <w:r>
        <w:rPr>
          <w:lang w:val="en-US"/>
        </w:rPr>
        <w:t>[6</w:t>
      </w:r>
      <w:r w:rsidRPr="00793914">
        <w:rPr>
          <w:lang w:val="en-US"/>
        </w:rPr>
        <w:t>]</w:t>
      </w:r>
      <w:r>
        <w:t xml:space="preserve"> MultiplePositioningProtocolPDUs</w:t>
      </w:r>
      <w:r>
        <w:tab/>
        <w:t>OPTIONAL,</w:t>
      </w:r>
    </w:p>
    <w:p w14:paraId="040E952F" w14:textId="77777777" w:rsidR="00CE230A" w:rsidRDefault="00CE230A" w:rsidP="00CE230A">
      <w:pPr>
        <w:pStyle w:val="PL"/>
        <w:rPr>
          <w:lang w:val="en-US"/>
        </w:rPr>
      </w:pPr>
      <w:r w:rsidRPr="00793914">
        <w:rPr>
          <w:lang w:val="en-US"/>
        </w:rPr>
        <w:tab/>
        <w:t>terminationCause</w:t>
      </w:r>
      <w:r>
        <w:rPr>
          <w:lang w:val="en-US"/>
        </w:rPr>
        <w:tab/>
      </w:r>
      <w:r w:rsidRPr="00793914">
        <w:rPr>
          <w:lang w:val="en-US"/>
        </w:rPr>
        <w:t>[</w:t>
      </w:r>
      <w:r>
        <w:rPr>
          <w:lang w:val="en-US"/>
        </w:rPr>
        <w:t>7</w:t>
      </w:r>
      <w:r w:rsidRPr="00793914">
        <w:rPr>
          <w:lang w:val="en-US"/>
        </w:rPr>
        <w:t>] TerminationCause</w:t>
      </w:r>
      <w:r>
        <w:rPr>
          <w:lang w:val="en-US"/>
        </w:rPr>
        <w:tab/>
      </w:r>
      <w:r w:rsidRPr="00793914">
        <w:rPr>
          <w:lang w:val="en-US"/>
        </w:rPr>
        <w:t>OPTIONAL,</w:t>
      </w:r>
    </w:p>
    <w:p w14:paraId="3E7DE3E5" w14:textId="77777777" w:rsidR="00CE230A" w:rsidRDefault="00CE230A" w:rsidP="00CE230A">
      <w:pPr>
        <w:pStyle w:val="PL"/>
        <w:rPr>
          <w:lang w:val="en-US"/>
        </w:rPr>
      </w:pPr>
      <w:r>
        <w:rPr>
          <w:lang w:val="en-US"/>
        </w:rPr>
        <w:tab/>
        <w:t>... }</w:t>
      </w:r>
    </w:p>
    <w:p w14:paraId="7E9CAE64" w14:textId="77777777" w:rsidR="00CE230A" w:rsidRDefault="00CE230A" w:rsidP="00CE230A">
      <w:pPr>
        <w:pStyle w:val="PL"/>
        <w:rPr>
          <w:lang w:val="en-US"/>
        </w:rPr>
      </w:pPr>
      <w:r>
        <w:rPr>
          <w:lang w:val="en-US"/>
        </w:rPr>
        <w:t>-- inclusion of the terminationCause signifies termination of event reporting by the MS</w:t>
      </w:r>
    </w:p>
    <w:p w14:paraId="5BDB293D" w14:textId="77777777" w:rsidR="00CE230A" w:rsidRDefault="00CE230A" w:rsidP="00CE230A">
      <w:pPr>
        <w:pStyle w:val="PL"/>
        <w:rPr>
          <w:lang w:val="en-US"/>
        </w:rPr>
      </w:pPr>
    </w:p>
    <w:p w14:paraId="01C9ED32" w14:textId="77777777" w:rsidR="00CE230A" w:rsidRDefault="00CE230A" w:rsidP="00CE230A">
      <w:pPr>
        <w:pStyle w:val="PL"/>
      </w:pPr>
      <w:r>
        <w:t>EventType ::= ENUMERATED {</w:t>
      </w:r>
    </w:p>
    <w:p w14:paraId="3A9D3716" w14:textId="77777777" w:rsidR="00CE230A" w:rsidRPr="003916EE" w:rsidRDefault="00CE230A" w:rsidP="00CE230A">
      <w:pPr>
        <w:pStyle w:val="PL"/>
      </w:pPr>
      <w:r>
        <w:tab/>
      </w:r>
      <w:r w:rsidRPr="003916EE">
        <w:t>periodicEvent (</w:t>
      </w:r>
      <w:r>
        <w:t>0</w:t>
      </w:r>
      <w:r w:rsidRPr="003916EE">
        <w:t>),</w:t>
      </w:r>
    </w:p>
    <w:p w14:paraId="3C570902" w14:textId="77777777" w:rsidR="00CE230A" w:rsidRPr="003916EE" w:rsidRDefault="00CE230A" w:rsidP="00CE230A">
      <w:pPr>
        <w:pStyle w:val="PL"/>
      </w:pPr>
      <w:r w:rsidRPr="003916EE">
        <w:tab/>
        <w:t>enteringAreaEvent (</w:t>
      </w:r>
      <w:r>
        <w:t>1</w:t>
      </w:r>
      <w:r w:rsidRPr="003916EE">
        <w:t>),</w:t>
      </w:r>
    </w:p>
    <w:p w14:paraId="72015D2D" w14:textId="77777777" w:rsidR="00CE230A" w:rsidRPr="003916EE" w:rsidRDefault="00CE230A" w:rsidP="00CE230A">
      <w:pPr>
        <w:pStyle w:val="PL"/>
      </w:pPr>
      <w:r w:rsidRPr="003916EE">
        <w:tab/>
        <w:t>leavingAreaEvent (</w:t>
      </w:r>
      <w:r>
        <w:t>2</w:t>
      </w:r>
      <w:r w:rsidRPr="003916EE">
        <w:t>),</w:t>
      </w:r>
    </w:p>
    <w:p w14:paraId="3960842E" w14:textId="77777777" w:rsidR="00CE230A" w:rsidRPr="003916EE" w:rsidRDefault="00CE230A" w:rsidP="00CE230A">
      <w:pPr>
        <w:pStyle w:val="PL"/>
      </w:pPr>
      <w:r w:rsidRPr="003916EE">
        <w:tab/>
        <w:t>beingInsideAreaEvent (</w:t>
      </w:r>
      <w:r>
        <w:t>3</w:t>
      </w:r>
      <w:r w:rsidRPr="003916EE">
        <w:t>),</w:t>
      </w:r>
    </w:p>
    <w:p w14:paraId="46BBA3DD" w14:textId="77777777" w:rsidR="00CE230A" w:rsidRPr="003916EE" w:rsidRDefault="00CE230A" w:rsidP="00CE230A">
      <w:pPr>
        <w:pStyle w:val="PL"/>
      </w:pPr>
      <w:r w:rsidRPr="003916EE">
        <w:tab/>
        <w:t>motionEvent (</w:t>
      </w:r>
      <w:r>
        <w:t>4</w:t>
      </w:r>
      <w:r w:rsidRPr="003916EE">
        <w:t>),</w:t>
      </w:r>
    </w:p>
    <w:p w14:paraId="278A363F" w14:textId="77777777" w:rsidR="00CE230A" w:rsidRDefault="00CE230A" w:rsidP="00CE230A">
      <w:pPr>
        <w:pStyle w:val="PL"/>
      </w:pPr>
      <w:r w:rsidRPr="003916EE">
        <w:tab/>
        <w:t>maximumIntervalExpirationEvent (</w:t>
      </w:r>
      <w:r>
        <w:t>5),</w:t>
      </w:r>
    </w:p>
    <w:p w14:paraId="7C4FC402" w14:textId="77777777" w:rsidR="00CE230A" w:rsidRDefault="00CE230A" w:rsidP="00CE230A">
      <w:pPr>
        <w:pStyle w:val="PL"/>
      </w:pPr>
      <w:r>
        <w:rPr>
          <w:szCs w:val="16"/>
        </w:rPr>
        <w:tab/>
        <w:t>location</w:t>
      </w:r>
      <w:r>
        <w:t>C</w:t>
      </w:r>
      <w:r w:rsidRPr="00FE43BD">
        <w:t>ancellation</w:t>
      </w:r>
      <w:r>
        <w:t>Event (6),</w:t>
      </w:r>
    </w:p>
    <w:p w14:paraId="1B1F789D" w14:textId="77777777" w:rsidR="00CE230A" w:rsidRDefault="00CE230A" w:rsidP="00CE230A">
      <w:pPr>
        <w:pStyle w:val="PL"/>
      </w:pPr>
      <w:r>
        <w:tab/>
        <w:t>... }</w:t>
      </w:r>
    </w:p>
    <w:p w14:paraId="2162EA7D" w14:textId="77777777" w:rsidR="00CE230A" w:rsidRDefault="00CE230A" w:rsidP="00CE230A">
      <w:pPr>
        <w:pStyle w:val="PL"/>
      </w:pPr>
      <w:r>
        <w:t>-- exception handling:</w:t>
      </w:r>
    </w:p>
    <w:p w14:paraId="6ACA93E0" w14:textId="77777777" w:rsidR="00CE230A" w:rsidRDefault="00CE230A" w:rsidP="00CE230A">
      <w:pPr>
        <w:pStyle w:val="PL"/>
      </w:pPr>
      <w:r>
        <w:t>-- an unrecognized value shall be rejected by the receiver with a return error cause of</w:t>
      </w:r>
    </w:p>
    <w:p w14:paraId="10B9299C" w14:textId="77777777" w:rsidR="00A41330" w:rsidRDefault="00CE230A" w:rsidP="00CE230A">
      <w:pPr>
        <w:pStyle w:val="PL"/>
      </w:pPr>
      <w:r>
        <w:t>-- unexpected data value.</w:t>
      </w:r>
    </w:p>
    <w:p w14:paraId="76EEF11E" w14:textId="2A7DFACC" w:rsidR="00CE230A" w:rsidRDefault="00CE230A" w:rsidP="00CE230A">
      <w:pPr>
        <w:pStyle w:val="PL"/>
      </w:pPr>
    </w:p>
    <w:p w14:paraId="47A4F6AC" w14:textId="77777777" w:rsidR="00CE230A" w:rsidRDefault="00CE230A" w:rsidP="00CE230A">
      <w:pPr>
        <w:pStyle w:val="PL"/>
      </w:pPr>
      <w:r>
        <w:t>C</w:t>
      </w:r>
      <w:r w:rsidRPr="008575E4">
        <w:t>ontrolPlane</w:t>
      </w:r>
      <w:r>
        <w:t>-</w:t>
      </w:r>
      <w:r w:rsidRPr="008575E4">
        <w:t>CIoT</w:t>
      </w:r>
      <w:r>
        <w:t>-</w:t>
      </w:r>
      <w:r w:rsidRPr="008575E4">
        <w:t>5GS</w:t>
      </w:r>
      <w:r>
        <w:t>-</w:t>
      </w:r>
      <w:r w:rsidRPr="008575E4">
        <w:t>Optimisation</w:t>
      </w:r>
      <w:r>
        <w:t xml:space="preserve"> ::= SEQUENCE {</w:t>
      </w:r>
    </w:p>
    <w:p w14:paraId="1E97F82F" w14:textId="77777777" w:rsidR="00CE230A" w:rsidRDefault="00CE230A" w:rsidP="00CE230A">
      <w:pPr>
        <w:pStyle w:val="PL"/>
      </w:pPr>
      <w:r>
        <w:tab/>
        <w:t>maximumDuration</w:t>
      </w:r>
      <w:r w:rsidR="00B1744F">
        <w:tab/>
      </w:r>
      <w:r w:rsidR="00B1744F">
        <w:tab/>
      </w:r>
      <w:r>
        <w:tab/>
        <w:t>[0] MaximumDuration</w:t>
      </w:r>
      <w:r w:rsidR="00B1744F">
        <w:tab/>
      </w:r>
      <w:r>
        <w:t>OPTIONAL,</w:t>
      </w:r>
    </w:p>
    <w:p w14:paraId="4718D26E" w14:textId="77777777" w:rsidR="00CE230A" w:rsidRDefault="00CE230A" w:rsidP="00CE230A">
      <w:pPr>
        <w:pStyle w:val="PL"/>
      </w:pPr>
      <w:r>
        <w:tab/>
        <w:t>maximumConsecutiveEventReports</w:t>
      </w:r>
      <w:r>
        <w:tab/>
        <w:t>[1] MaximumConsecutiveEventReports</w:t>
      </w:r>
      <w:r w:rsidR="00B1744F">
        <w:tab/>
      </w:r>
      <w:r>
        <w:t>OPTIONAL,</w:t>
      </w:r>
    </w:p>
    <w:p w14:paraId="1E4D9803" w14:textId="77777777" w:rsidR="00CE230A" w:rsidRDefault="00CE230A" w:rsidP="00CE230A">
      <w:pPr>
        <w:pStyle w:val="PL"/>
      </w:pPr>
      <w:r>
        <w:tab/>
        <w:t>... }</w:t>
      </w:r>
    </w:p>
    <w:p w14:paraId="21CD5A99" w14:textId="77777777" w:rsidR="00CE230A" w:rsidRDefault="00CE230A" w:rsidP="00CE230A">
      <w:pPr>
        <w:pStyle w:val="PL"/>
      </w:pPr>
    </w:p>
    <w:p w14:paraId="5E195933" w14:textId="77777777" w:rsidR="00CE230A" w:rsidRPr="00C01B35" w:rsidRDefault="00CE230A" w:rsidP="00CE230A">
      <w:pPr>
        <w:pStyle w:val="PL"/>
      </w:pPr>
      <w:r>
        <w:t>MaximumDuration</w:t>
      </w:r>
      <w:r w:rsidRPr="005E1D34">
        <w:t xml:space="preserve"> </w:t>
      </w:r>
      <w:r>
        <w:t>::= INTEGER (1..10080</w:t>
      </w:r>
      <w:r w:rsidRPr="00C01B35">
        <w:t>)</w:t>
      </w:r>
    </w:p>
    <w:p w14:paraId="0D7FED85" w14:textId="77777777" w:rsidR="00CE230A" w:rsidRDefault="00CE230A" w:rsidP="00CE230A">
      <w:pPr>
        <w:pStyle w:val="PL"/>
      </w:pPr>
      <w:r w:rsidRPr="005E1D34">
        <w:t xml:space="preserve">-- maximum </w:t>
      </w:r>
      <w:r>
        <w:t>duration for use of C</w:t>
      </w:r>
      <w:r w:rsidRPr="008575E4">
        <w:t>ontrol</w:t>
      </w:r>
      <w:r>
        <w:t xml:space="preserve"> </w:t>
      </w:r>
      <w:r w:rsidRPr="008575E4">
        <w:t>Plane</w:t>
      </w:r>
      <w:r>
        <w:t xml:space="preserve"> </w:t>
      </w:r>
      <w:r w:rsidRPr="008575E4">
        <w:t>CIoT</w:t>
      </w:r>
      <w:r>
        <w:t xml:space="preserve"> </w:t>
      </w:r>
      <w:r w:rsidRPr="008575E4">
        <w:t>5GS</w:t>
      </w:r>
      <w:r>
        <w:t xml:space="preserve"> </w:t>
      </w:r>
      <w:r w:rsidRPr="008575E4">
        <w:t>Optimisation</w:t>
      </w:r>
      <w:r>
        <w:t xml:space="preserve"> </w:t>
      </w:r>
      <w:r w:rsidRPr="005E1D34">
        <w:t xml:space="preserve">in </w:t>
      </w:r>
      <w:r>
        <w:t>minutes</w:t>
      </w:r>
      <w:r w:rsidRPr="005E1D34">
        <w:t>.</w:t>
      </w:r>
    </w:p>
    <w:p w14:paraId="7FC7C1AF" w14:textId="77777777" w:rsidR="00CE230A" w:rsidRDefault="00CE230A" w:rsidP="00CE230A">
      <w:pPr>
        <w:pStyle w:val="PL"/>
      </w:pPr>
    </w:p>
    <w:p w14:paraId="2D5E4385" w14:textId="77777777" w:rsidR="00CE230A" w:rsidRPr="00C01B35" w:rsidRDefault="00CE230A" w:rsidP="00CE230A">
      <w:pPr>
        <w:pStyle w:val="PL"/>
      </w:pPr>
      <w:r>
        <w:t>MaximumConsecutiveEventReports</w:t>
      </w:r>
      <w:r w:rsidRPr="005E1D34">
        <w:t xml:space="preserve"> </w:t>
      </w:r>
      <w:r>
        <w:t>::= INTEGER (1..1023</w:t>
      </w:r>
      <w:r w:rsidRPr="00C01B35">
        <w:t>)</w:t>
      </w:r>
    </w:p>
    <w:p w14:paraId="1451235B" w14:textId="77777777" w:rsidR="00CE230A" w:rsidRDefault="00CE230A" w:rsidP="00CE230A">
      <w:pPr>
        <w:pStyle w:val="PL"/>
      </w:pPr>
      <w:r w:rsidRPr="005E1D34">
        <w:t xml:space="preserve">-- maximum </w:t>
      </w:r>
      <w:r>
        <w:t>number of consecutive event reports for C</w:t>
      </w:r>
      <w:r w:rsidRPr="008575E4">
        <w:t>ontrol</w:t>
      </w:r>
      <w:r>
        <w:t xml:space="preserve"> </w:t>
      </w:r>
      <w:r w:rsidRPr="008575E4">
        <w:t>Plane</w:t>
      </w:r>
      <w:r>
        <w:t xml:space="preserve"> </w:t>
      </w:r>
      <w:r w:rsidRPr="008575E4">
        <w:t>CIoT</w:t>
      </w:r>
      <w:r>
        <w:t xml:space="preserve"> </w:t>
      </w:r>
      <w:r w:rsidRPr="008575E4">
        <w:t>5GS</w:t>
      </w:r>
      <w:r>
        <w:t xml:space="preserve"> </w:t>
      </w:r>
      <w:r w:rsidRPr="008575E4">
        <w:t>Optimisation</w:t>
      </w:r>
      <w:r w:rsidRPr="005E1D34">
        <w:t>.</w:t>
      </w:r>
    </w:p>
    <w:p w14:paraId="07C60BF7" w14:textId="77777777" w:rsidR="00CE230A" w:rsidRDefault="00CE230A" w:rsidP="00CE230A">
      <w:pPr>
        <w:pStyle w:val="PL"/>
      </w:pPr>
    </w:p>
    <w:p w14:paraId="53C5B528" w14:textId="77777777" w:rsidR="00CE230A" w:rsidRDefault="00CE230A" w:rsidP="00CE230A">
      <w:pPr>
        <w:pStyle w:val="PL"/>
      </w:pPr>
    </w:p>
    <w:p w14:paraId="62C3A2BC" w14:textId="77777777" w:rsidR="00CE230A" w:rsidRDefault="00CE230A" w:rsidP="00CE230A">
      <w:pPr>
        <w:pStyle w:val="PL"/>
      </w:pPr>
      <w:r>
        <w:t>LCS-EventReportRes::= SEQUENCE {</w:t>
      </w:r>
    </w:p>
    <w:p w14:paraId="0646F306" w14:textId="77777777" w:rsidR="00CE230A" w:rsidRDefault="00CE230A" w:rsidP="00CE230A">
      <w:pPr>
        <w:pStyle w:val="PL"/>
      </w:pPr>
      <w:r>
        <w:tab/>
        <w:t>deferredRoutingIdentifier</w:t>
      </w:r>
      <w:r>
        <w:tab/>
        <w:t>[0]</w:t>
      </w:r>
      <w:r>
        <w:tab/>
        <w:t>OCTET STRING</w:t>
      </w:r>
      <w:r>
        <w:tab/>
        <w:t>OPTIONAL,</w:t>
      </w:r>
    </w:p>
    <w:p w14:paraId="6AE5CFCB" w14:textId="77777777" w:rsidR="00CE230A" w:rsidRDefault="00CE230A" w:rsidP="00CE230A">
      <w:pPr>
        <w:pStyle w:val="PL"/>
        <w:rPr>
          <w:lang w:val="en-US"/>
        </w:rPr>
      </w:pPr>
      <w:r w:rsidRPr="00793914">
        <w:rPr>
          <w:lang w:val="en-US"/>
        </w:rPr>
        <w:tab/>
        <w:t>terminationCause</w:t>
      </w:r>
      <w:r>
        <w:rPr>
          <w:lang w:val="en-US"/>
        </w:rPr>
        <w:tab/>
      </w:r>
      <w:r w:rsidRPr="00793914">
        <w:rPr>
          <w:lang w:val="en-US"/>
        </w:rPr>
        <w:t>[</w:t>
      </w:r>
      <w:r>
        <w:rPr>
          <w:lang w:val="en-US"/>
        </w:rPr>
        <w:t>1</w:t>
      </w:r>
      <w:r w:rsidRPr="00793914">
        <w:rPr>
          <w:lang w:val="en-US"/>
        </w:rPr>
        <w:t>] TerminationCause</w:t>
      </w:r>
      <w:r>
        <w:rPr>
          <w:lang w:val="en-US"/>
        </w:rPr>
        <w:tab/>
      </w:r>
      <w:r w:rsidRPr="00793914">
        <w:rPr>
          <w:lang w:val="en-US"/>
        </w:rPr>
        <w:t>OPTIONAL,</w:t>
      </w:r>
    </w:p>
    <w:p w14:paraId="0D619BCE" w14:textId="77777777" w:rsidR="00CE230A" w:rsidRDefault="00CE230A" w:rsidP="00CE230A">
      <w:pPr>
        <w:pStyle w:val="PL"/>
      </w:pPr>
      <w:r>
        <w:tab/>
        <w:t>... }</w:t>
      </w:r>
    </w:p>
    <w:p w14:paraId="74A2E774" w14:textId="77777777" w:rsidR="00CE230A" w:rsidRDefault="00CE230A" w:rsidP="00CE230A">
      <w:pPr>
        <w:pStyle w:val="PL"/>
      </w:pPr>
    </w:p>
    <w:p w14:paraId="28964122" w14:textId="77777777" w:rsidR="00CE230A" w:rsidRPr="00793914" w:rsidRDefault="00CE230A" w:rsidP="00CE230A">
      <w:pPr>
        <w:pStyle w:val="PL"/>
        <w:rPr>
          <w:lang w:val="en-US"/>
        </w:rPr>
      </w:pPr>
      <w:r w:rsidRPr="00793914">
        <w:rPr>
          <w:lang w:val="en-US"/>
        </w:rPr>
        <w:t>LCS-Can</w:t>
      </w:r>
      <w:r>
        <w:rPr>
          <w:lang w:val="en-US"/>
        </w:rPr>
        <w:t>celDeferredLocation</w:t>
      </w:r>
      <w:r w:rsidRPr="00793914">
        <w:rPr>
          <w:lang w:val="en-US"/>
        </w:rPr>
        <w:t>Arg</w:t>
      </w:r>
      <w:r>
        <w:rPr>
          <w:lang w:val="en-US"/>
        </w:rPr>
        <w:t xml:space="preserve"> </w:t>
      </w:r>
      <w:r w:rsidRPr="00793914">
        <w:rPr>
          <w:lang w:val="en-US"/>
        </w:rPr>
        <w:t>::= SEQUENCE {</w:t>
      </w:r>
    </w:p>
    <w:p w14:paraId="274D6FB9" w14:textId="77777777" w:rsidR="00CE230A" w:rsidRPr="00793914" w:rsidRDefault="00CE230A" w:rsidP="00CE230A">
      <w:pPr>
        <w:pStyle w:val="PL"/>
        <w:rPr>
          <w:lang w:val="en-US"/>
        </w:rPr>
      </w:pPr>
      <w:r w:rsidRPr="00793914">
        <w:rPr>
          <w:lang w:val="en-US"/>
        </w:rPr>
        <w:tab/>
        <w:t>referenceNumber</w:t>
      </w:r>
      <w:r>
        <w:rPr>
          <w:lang w:val="en-US"/>
        </w:rPr>
        <w:t>Ext</w:t>
      </w:r>
      <w:r>
        <w:rPr>
          <w:lang w:val="en-US"/>
        </w:rPr>
        <w:tab/>
      </w:r>
      <w:r w:rsidRPr="00793914">
        <w:rPr>
          <w:lang w:val="en-US"/>
        </w:rPr>
        <w:t>[0] LCS-ReferenceNumber</w:t>
      </w:r>
      <w:r>
        <w:rPr>
          <w:lang w:val="en-US"/>
        </w:rPr>
        <w:t>Ext</w:t>
      </w:r>
      <w:r w:rsidRPr="00793914">
        <w:rPr>
          <w:lang w:val="en-US"/>
        </w:rPr>
        <w:t>,</w:t>
      </w:r>
    </w:p>
    <w:p w14:paraId="60C3D2CA" w14:textId="77777777" w:rsidR="00CE230A" w:rsidRDefault="00CE230A" w:rsidP="00CE230A">
      <w:pPr>
        <w:pStyle w:val="PL"/>
        <w:rPr>
          <w:lang w:val="en-US"/>
        </w:rPr>
      </w:pPr>
      <w:r>
        <w:rPr>
          <w:lang w:val="en-US"/>
        </w:rPr>
        <w:tab/>
        <w:t>h-gmlc-callBackUri</w:t>
      </w:r>
      <w:r>
        <w:rPr>
          <w:lang w:val="en-US"/>
        </w:rPr>
        <w:tab/>
        <w:t>[2]</w:t>
      </w:r>
      <w:r>
        <w:rPr>
          <w:lang w:val="en-US"/>
        </w:rPr>
        <w:tab/>
        <w:t>UTF8String,</w:t>
      </w:r>
    </w:p>
    <w:p w14:paraId="537A6D44" w14:textId="77777777" w:rsidR="00CE230A" w:rsidRDefault="00CE230A" w:rsidP="00CE230A">
      <w:pPr>
        <w:pStyle w:val="PL"/>
        <w:rPr>
          <w:lang w:val="en-US"/>
        </w:rPr>
      </w:pPr>
      <w:r w:rsidRPr="00793914">
        <w:rPr>
          <w:lang w:val="en-US"/>
        </w:rPr>
        <w:tab/>
        <w:t>...</w:t>
      </w:r>
      <w:r>
        <w:rPr>
          <w:lang w:val="en-US"/>
        </w:rPr>
        <w:t xml:space="preserve"> </w:t>
      </w:r>
      <w:r w:rsidRPr="00793914">
        <w:rPr>
          <w:lang w:val="en-US"/>
        </w:rPr>
        <w:t>}</w:t>
      </w:r>
    </w:p>
    <w:p w14:paraId="1ABEBA66" w14:textId="77777777" w:rsidR="00B1744F" w:rsidRDefault="00B1744F" w:rsidP="00B1744F">
      <w:pPr>
        <w:pStyle w:val="PL"/>
        <w:rPr>
          <w:lang w:eastAsia="zh-CN"/>
        </w:rPr>
      </w:pPr>
    </w:p>
    <w:p w14:paraId="220195BA" w14:textId="77777777" w:rsidR="00775DA7" w:rsidRDefault="00775DA7" w:rsidP="00775DA7">
      <w:pPr>
        <w:pStyle w:val="PL"/>
        <w:rPr>
          <w:lang w:val="en-US"/>
        </w:rPr>
      </w:pPr>
      <w:r>
        <w:rPr>
          <w:lang w:val="en-US"/>
        </w:rPr>
        <w:t>LCS-</w:t>
      </w:r>
      <w:r>
        <w:rPr>
          <w:rFonts w:hint="eastAsia"/>
          <w:lang w:val="en-US" w:eastAsia="zh-CN"/>
        </w:rPr>
        <w:t>LocationPrivacySetting</w:t>
      </w:r>
      <w:r>
        <w:rPr>
          <w:lang w:val="en-US"/>
        </w:rPr>
        <w:t>Arg ::= SEQUENCE {</w:t>
      </w:r>
    </w:p>
    <w:p w14:paraId="31D9BCAA" w14:textId="77777777" w:rsidR="00775DA7" w:rsidRDefault="00775DA7" w:rsidP="00775DA7">
      <w:pPr>
        <w:pStyle w:val="PL"/>
        <w:rPr>
          <w:lang w:val="en-US" w:eastAsia="zh-CN"/>
        </w:rPr>
      </w:pPr>
      <w:r>
        <w:rPr>
          <w:lang w:val="en-US"/>
        </w:rPr>
        <w:tab/>
      </w:r>
      <w:r>
        <w:rPr>
          <w:rFonts w:hint="eastAsia"/>
          <w:lang w:val="en-US" w:eastAsia="zh-CN"/>
        </w:rPr>
        <w:t>locationPrivacyIndication</w:t>
      </w:r>
      <w:r>
        <w:rPr>
          <w:lang w:val="en-US"/>
        </w:rPr>
        <w:tab/>
        <w:t xml:space="preserve">[0] </w:t>
      </w:r>
      <w:r>
        <w:rPr>
          <w:rFonts w:hint="eastAsia"/>
          <w:lang w:val="en-US" w:eastAsia="zh-CN"/>
        </w:rPr>
        <w:t>LCS-LocationPrivacyIndication</w:t>
      </w:r>
      <w:r>
        <w:rPr>
          <w:lang w:val="en-US"/>
        </w:rPr>
        <w:t>,</w:t>
      </w:r>
    </w:p>
    <w:p w14:paraId="0927932A" w14:textId="77777777" w:rsidR="00775DA7" w:rsidRDefault="00775DA7" w:rsidP="00775DA7">
      <w:pPr>
        <w:pStyle w:val="PL"/>
        <w:tabs>
          <w:tab w:val="clear" w:pos="1920"/>
          <w:tab w:val="clear" w:pos="5376"/>
          <w:tab w:val="left" w:pos="2000"/>
        </w:tabs>
        <w:rPr>
          <w:lang w:val="en-US" w:eastAsia="zh-CN"/>
        </w:rPr>
      </w:pPr>
      <w:r>
        <w:rPr>
          <w:rFonts w:hint="eastAsia"/>
          <w:lang w:val="en-US" w:eastAsia="zh-CN"/>
        </w:rPr>
        <w:tab/>
        <w:t>validTimePeriod</w:t>
      </w:r>
      <w:r>
        <w:rPr>
          <w:rFonts w:hint="eastAsia"/>
          <w:lang w:val="en-US" w:eastAsia="zh-CN"/>
        </w:rPr>
        <w:tab/>
      </w:r>
      <w:r>
        <w:rPr>
          <w:rFonts w:hint="eastAsia"/>
          <w:lang w:val="en-US" w:eastAsia="zh-CN"/>
        </w:rPr>
        <w:tab/>
      </w:r>
      <w:r>
        <w:rPr>
          <w:lang w:val="en-US"/>
        </w:rPr>
        <w:t>[</w:t>
      </w:r>
      <w:r>
        <w:rPr>
          <w:rFonts w:hint="eastAsia"/>
          <w:lang w:val="en-US" w:eastAsia="zh-CN"/>
        </w:rPr>
        <w:t>1</w:t>
      </w:r>
      <w:r>
        <w:rPr>
          <w:lang w:val="en-US"/>
        </w:rPr>
        <w:t xml:space="preserve">] </w:t>
      </w:r>
      <w:r>
        <w:rPr>
          <w:rFonts w:hint="eastAsia"/>
          <w:lang w:val="en-US" w:eastAsia="zh-CN"/>
        </w:rPr>
        <w:t>LCS-ValidTimePeriod</w:t>
      </w:r>
      <w:r>
        <w:rPr>
          <w:rFonts w:hint="eastAsia"/>
          <w:lang w:eastAsia="zh-CN"/>
        </w:rPr>
        <w:tab/>
      </w:r>
      <w:r w:rsidRPr="00E20BBE">
        <w:t>OPTIONAL,</w:t>
      </w:r>
    </w:p>
    <w:p w14:paraId="4E4557B9" w14:textId="77777777" w:rsidR="00775DA7" w:rsidRDefault="00775DA7" w:rsidP="00775DA7">
      <w:pPr>
        <w:pStyle w:val="PL"/>
        <w:rPr>
          <w:lang w:val="en-US"/>
        </w:rPr>
      </w:pPr>
      <w:r>
        <w:rPr>
          <w:lang w:val="en-US"/>
        </w:rPr>
        <w:tab/>
        <w:t>... }</w:t>
      </w:r>
    </w:p>
    <w:p w14:paraId="55432727" w14:textId="77777777" w:rsidR="00775DA7" w:rsidRDefault="00775DA7" w:rsidP="00775DA7">
      <w:pPr>
        <w:pStyle w:val="PL"/>
        <w:rPr>
          <w:lang w:eastAsia="zh-CN"/>
        </w:rPr>
      </w:pPr>
    </w:p>
    <w:p w14:paraId="0C41DFEF" w14:textId="77777777" w:rsidR="00775DA7" w:rsidRDefault="00775DA7" w:rsidP="00775DA7">
      <w:pPr>
        <w:pStyle w:val="PL"/>
        <w:rPr>
          <w:lang w:val="en-US"/>
        </w:rPr>
      </w:pPr>
      <w:r>
        <w:rPr>
          <w:lang w:val="en-US" w:eastAsia="zh-CN"/>
        </w:rPr>
        <w:t>LCS-</w:t>
      </w:r>
      <w:r>
        <w:rPr>
          <w:rFonts w:hint="eastAsia"/>
          <w:lang w:val="en-US" w:eastAsia="zh-CN"/>
        </w:rPr>
        <w:t>LocationPrivacyIndication</w:t>
      </w:r>
      <w:r>
        <w:rPr>
          <w:lang w:val="en-US"/>
        </w:rPr>
        <w:t xml:space="preserve"> ::= </w:t>
      </w:r>
      <w:r>
        <w:t>ENUMERATED</w:t>
      </w:r>
      <w:r>
        <w:rPr>
          <w:lang w:val="en-US"/>
        </w:rPr>
        <w:t xml:space="preserve"> {</w:t>
      </w:r>
    </w:p>
    <w:p w14:paraId="5638825B" w14:textId="77777777" w:rsidR="00775DA7" w:rsidRPr="003916EE" w:rsidRDefault="00775DA7" w:rsidP="00775DA7">
      <w:pPr>
        <w:pStyle w:val="PL"/>
      </w:pPr>
      <w:r>
        <w:tab/>
      </w:r>
      <w:r>
        <w:rPr>
          <w:rFonts w:hint="eastAsia"/>
          <w:lang w:eastAsia="zh-CN"/>
        </w:rPr>
        <w:t>locationDisallowed</w:t>
      </w:r>
      <w:r w:rsidRPr="003916EE">
        <w:t xml:space="preserve"> (</w:t>
      </w:r>
      <w:r>
        <w:t>0</w:t>
      </w:r>
      <w:r w:rsidRPr="003916EE">
        <w:t>),</w:t>
      </w:r>
    </w:p>
    <w:p w14:paraId="50EDAF2E" w14:textId="77777777" w:rsidR="00775DA7" w:rsidRPr="003916EE" w:rsidRDefault="00775DA7" w:rsidP="00775DA7">
      <w:pPr>
        <w:pStyle w:val="PL"/>
      </w:pPr>
      <w:r w:rsidRPr="003916EE">
        <w:tab/>
      </w:r>
      <w:r>
        <w:rPr>
          <w:rFonts w:hint="eastAsia"/>
          <w:lang w:eastAsia="zh-CN"/>
        </w:rPr>
        <w:t>locationAllowed</w:t>
      </w:r>
      <w:r w:rsidRPr="003916EE">
        <w:t xml:space="preserve"> (</w:t>
      </w:r>
      <w:r>
        <w:t>1</w:t>
      </w:r>
      <w:r w:rsidRPr="003916EE">
        <w:t>),</w:t>
      </w:r>
    </w:p>
    <w:p w14:paraId="4966548C" w14:textId="77777777" w:rsidR="00775DA7" w:rsidRDefault="00775DA7" w:rsidP="00775DA7">
      <w:pPr>
        <w:pStyle w:val="PL"/>
        <w:rPr>
          <w:lang w:val="en-US"/>
        </w:rPr>
      </w:pPr>
      <w:r>
        <w:rPr>
          <w:lang w:val="en-US"/>
        </w:rPr>
        <w:tab/>
        <w:t>... }</w:t>
      </w:r>
    </w:p>
    <w:p w14:paraId="75C65AB8" w14:textId="77777777" w:rsidR="00775DA7" w:rsidRDefault="00775DA7" w:rsidP="00775DA7">
      <w:pPr>
        <w:pStyle w:val="PL"/>
        <w:rPr>
          <w:lang w:eastAsia="zh-CN"/>
        </w:rPr>
      </w:pPr>
    </w:p>
    <w:p w14:paraId="55933935" w14:textId="77777777" w:rsidR="00775DA7" w:rsidRDefault="00775DA7" w:rsidP="00775DA7">
      <w:pPr>
        <w:pStyle w:val="PL"/>
        <w:rPr>
          <w:lang w:val="en-US"/>
        </w:rPr>
      </w:pPr>
      <w:r>
        <w:rPr>
          <w:lang w:val="en-US" w:eastAsia="zh-CN"/>
        </w:rPr>
        <w:t>LCS-</w:t>
      </w:r>
      <w:r>
        <w:rPr>
          <w:rFonts w:hint="eastAsia"/>
          <w:lang w:val="en-US" w:eastAsia="zh-CN"/>
        </w:rPr>
        <w:t>ValidTimePeriod</w:t>
      </w:r>
      <w:r>
        <w:rPr>
          <w:lang w:val="en-US"/>
        </w:rPr>
        <w:t xml:space="preserve"> ::= SEQUENCE {</w:t>
      </w:r>
    </w:p>
    <w:p w14:paraId="0C06838B" w14:textId="77777777" w:rsidR="00775DA7" w:rsidRDefault="00775DA7" w:rsidP="00775DA7">
      <w:pPr>
        <w:pStyle w:val="PL"/>
        <w:rPr>
          <w:lang w:eastAsia="zh-CN"/>
        </w:rPr>
      </w:pPr>
      <w:r>
        <w:rPr>
          <w:lang w:val="en-US"/>
        </w:rPr>
        <w:tab/>
      </w:r>
      <w:r>
        <w:rPr>
          <w:rFonts w:hint="eastAsia"/>
          <w:lang w:val="en-US" w:eastAsia="zh-CN"/>
        </w:rPr>
        <w:t>startTime</w:t>
      </w:r>
      <w:r>
        <w:rPr>
          <w:lang w:val="en-US"/>
        </w:rPr>
        <w:tab/>
        <w:t xml:space="preserve">[0] </w:t>
      </w:r>
      <w:r>
        <w:rPr>
          <w:rFonts w:hint="eastAsia"/>
          <w:lang w:val="en-US" w:eastAsia="zh-CN"/>
        </w:rPr>
        <w:t>DateTime</w:t>
      </w:r>
      <w:r>
        <w:rPr>
          <w:rFonts w:hint="eastAsia"/>
          <w:lang w:eastAsia="zh-CN"/>
        </w:rPr>
        <w:tab/>
      </w:r>
      <w:r w:rsidRPr="00E20BBE">
        <w:t>OPTIONAL,</w:t>
      </w:r>
    </w:p>
    <w:p w14:paraId="70F12470" w14:textId="77777777" w:rsidR="00775DA7" w:rsidRDefault="00775DA7" w:rsidP="00775DA7">
      <w:pPr>
        <w:pStyle w:val="PL"/>
        <w:rPr>
          <w:lang w:val="en-US" w:eastAsia="zh-CN"/>
        </w:rPr>
      </w:pPr>
      <w:r>
        <w:rPr>
          <w:rFonts w:hint="eastAsia"/>
          <w:lang w:eastAsia="zh-CN"/>
        </w:rPr>
        <w:tab/>
        <w:t>endTime</w:t>
      </w:r>
      <w:r>
        <w:rPr>
          <w:rFonts w:hint="eastAsia"/>
          <w:lang w:eastAsia="zh-CN"/>
        </w:rPr>
        <w:tab/>
      </w:r>
      <w:r>
        <w:rPr>
          <w:lang w:val="en-US"/>
        </w:rPr>
        <w:t>[</w:t>
      </w:r>
      <w:r>
        <w:rPr>
          <w:rFonts w:hint="eastAsia"/>
          <w:lang w:val="en-US" w:eastAsia="zh-CN"/>
        </w:rPr>
        <w:t>1</w:t>
      </w:r>
      <w:r>
        <w:rPr>
          <w:lang w:val="en-US"/>
        </w:rPr>
        <w:t xml:space="preserve">] </w:t>
      </w:r>
      <w:r>
        <w:rPr>
          <w:rFonts w:hint="eastAsia"/>
          <w:lang w:val="en-US" w:eastAsia="zh-CN"/>
        </w:rPr>
        <w:t>DateTime</w:t>
      </w:r>
      <w:r>
        <w:rPr>
          <w:rFonts w:hint="eastAsia"/>
          <w:lang w:eastAsia="zh-CN"/>
        </w:rPr>
        <w:tab/>
      </w:r>
      <w:r w:rsidRPr="00E20BBE">
        <w:t>OPTIONAL,</w:t>
      </w:r>
    </w:p>
    <w:p w14:paraId="6E0FDEB0" w14:textId="77777777" w:rsidR="00775DA7" w:rsidRDefault="00775DA7" w:rsidP="00775DA7">
      <w:pPr>
        <w:pStyle w:val="PL"/>
        <w:rPr>
          <w:lang w:val="en-US"/>
        </w:rPr>
      </w:pPr>
      <w:r>
        <w:rPr>
          <w:lang w:val="en-US"/>
        </w:rPr>
        <w:tab/>
        <w:t>... }</w:t>
      </w:r>
    </w:p>
    <w:p w14:paraId="71DEE578" w14:textId="77777777" w:rsidR="00775DA7" w:rsidRDefault="00775DA7" w:rsidP="00775DA7">
      <w:pPr>
        <w:pStyle w:val="PL"/>
        <w:rPr>
          <w:szCs w:val="16"/>
          <w:lang w:eastAsia="zh-CN"/>
        </w:rPr>
      </w:pPr>
    </w:p>
    <w:p w14:paraId="35E9C38E" w14:textId="038E398E" w:rsidR="00552868" w:rsidRPr="00FD48B2" w:rsidRDefault="00552868" w:rsidP="00552868">
      <w:pPr>
        <w:pStyle w:val="PL"/>
        <w:rPr>
          <w:lang w:eastAsia="zh-CN"/>
        </w:rPr>
      </w:pPr>
      <w:r>
        <w:rPr>
          <w:rFonts w:hint="eastAsia"/>
          <w:szCs w:val="16"/>
          <w:lang w:eastAsia="zh-CN"/>
        </w:rPr>
        <w:t>Date</w:t>
      </w:r>
      <w:r w:rsidRPr="00653FE2">
        <w:rPr>
          <w:szCs w:val="16"/>
        </w:rPr>
        <w:t>Time ::= OCTET STRING (SIZE (</w:t>
      </w:r>
      <w:r>
        <w:rPr>
          <w:rFonts w:hint="eastAsia"/>
          <w:szCs w:val="16"/>
          <w:lang w:eastAsia="zh-CN"/>
        </w:rPr>
        <w:t>30</w:t>
      </w:r>
      <w:r w:rsidRPr="00653FE2">
        <w:rPr>
          <w:szCs w:val="16"/>
        </w:rPr>
        <w:t>))</w:t>
      </w:r>
    </w:p>
    <w:p w14:paraId="6ABCC3DE" w14:textId="6DDF1838" w:rsidR="00552868" w:rsidRDefault="00552868" w:rsidP="00552868">
      <w:pPr>
        <w:pStyle w:val="PL"/>
        <w:rPr>
          <w:lang w:eastAsia="zh-CN"/>
        </w:rPr>
      </w:pPr>
      <w:r w:rsidRPr="00653FE2">
        <w:rPr>
          <w:szCs w:val="16"/>
        </w:rPr>
        <w:t xml:space="preserve">-- </w:t>
      </w:r>
      <w:r>
        <w:rPr>
          <w:rFonts w:hint="eastAsia"/>
          <w:szCs w:val="16"/>
          <w:lang w:eastAsia="zh-CN"/>
        </w:rPr>
        <w:t xml:space="preserve">The timestamp </w:t>
      </w:r>
      <w:r w:rsidRPr="00051770">
        <w:rPr>
          <w:szCs w:val="16"/>
          <w:lang w:eastAsia="zh-CN"/>
        </w:rPr>
        <w:t>at which certain event occurs</w:t>
      </w:r>
      <w:r>
        <w:rPr>
          <w:rFonts w:hint="eastAsia"/>
          <w:szCs w:val="16"/>
          <w:lang w:eastAsia="zh-CN"/>
        </w:rPr>
        <w:t xml:space="preserve">. </w:t>
      </w:r>
      <w:r w:rsidRPr="00653FE2">
        <w:rPr>
          <w:szCs w:val="16"/>
        </w:rPr>
        <w:t xml:space="preserve">Octets are coded according to </w:t>
      </w:r>
      <w:r w:rsidRPr="00032F05">
        <w:t>RFC 3</w:t>
      </w:r>
      <w:r>
        <w:rPr>
          <w:rFonts w:hint="eastAsia"/>
          <w:lang w:eastAsia="zh-CN"/>
        </w:rPr>
        <w:t>339</w:t>
      </w:r>
      <w:r w:rsidRPr="00032F05">
        <w:t> </w:t>
      </w:r>
      <w:r>
        <w:rPr>
          <w:szCs w:val="16"/>
        </w:rPr>
        <w:t>[18]</w:t>
      </w:r>
    </w:p>
    <w:p w14:paraId="3104BB4D" w14:textId="77777777" w:rsidR="00775DA7" w:rsidRDefault="00775DA7" w:rsidP="00775DA7">
      <w:pPr>
        <w:pStyle w:val="PL"/>
      </w:pPr>
    </w:p>
    <w:p w14:paraId="1D9248B3" w14:textId="77777777" w:rsidR="00775DA7" w:rsidRDefault="00775DA7" w:rsidP="00775DA7">
      <w:pPr>
        <w:pStyle w:val="PL"/>
      </w:pPr>
      <w:r>
        <w:rPr>
          <w:vanish/>
        </w:rPr>
        <w:t>.#</w:t>
      </w:r>
      <w:r>
        <w:t>END</w:t>
      </w:r>
    </w:p>
    <w:p w14:paraId="0FFBB8B2" w14:textId="77777777" w:rsidR="00CE230A" w:rsidRDefault="00CE230A" w:rsidP="00CE230A">
      <w:pPr>
        <w:pStyle w:val="PL"/>
      </w:pPr>
    </w:p>
    <w:p w14:paraId="46E94AF2" w14:textId="77777777" w:rsidR="00CE230A" w:rsidRDefault="00CE230A" w:rsidP="00D737EA">
      <w:pPr>
        <w:pStyle w:val="Heading3"/>
      </w:pPr>
      <w:bookmarkStart w:id="339" w:name="_Toc19634167"/>
      <w:bookmarkStart w:id="340" w:name="_Toc44863007"/>
      <w:bookmarkStart w:id="341" w:name="_Toc97645074"/>
      <w:r>
        <w:t>4.4.3</w:t>
      </w:r>
      <w:r>
        <w:tab/>
        <w:t>Identifiers definition</w:t>
      </w:r>
      <w:bookmarkEnd w:id="339"/>
      <w:bookmarkEnd w:id="340"/>
      <w:bookmarkEnd w:id="341"/>
    </w:p>
    <w:p w14:paraId="7EED0E49" w14:textId="77777777" w:rsidR="00CE230A" w:rsidRDefault="00CE230A" w:rsidP="00CE230A">
      <w:r>
        <w:t>The parameters which are described in the following clauses correspond to the identifiers used in operation and error descriptions.</w:t>
      </w:r>
    </w:p>
    <w:p w14:paraId="674A07B2" w14:textId="77777777" w:rsidR="00CE230A" w:rsidRDefault="00CE230A" w:rsidP="00D737EA">
      <w:pPr>
        <w:pStyle w:val="Heading4"/>
      </w:pPr>
      <w:bookmarkStart w:id="342" w:name="_Toc19634168"/>
      <w:bookmarkStart w:id="343" w:name="_Toc44863008"/>
      <w:bookmarkStart w:id="344" w:name="_Toc97645075"/>
      <w:r>
        <w:t>4.4.3.1</w:t>
      </w:r>
      <w:r>
        <w:tab/>
        <w:t>chargingInformation</w:t>
      </w:r>
      <w:bookmarkEnd w:id="342"/>
      <w:bookmarkEnd w:id="343"/>
      <w:bookmarkEnd w:id="344"/>
    </w:p>
    <w:p w14:paraId="1E161733" w14:textId="7E75C9AB" w:rsidR="00CE230A" w:rsidRDefault="00CE230A" w:rsidP="00CE230A">
      <w:r>
        <w:t xml:space="preserve">The chargingInformation identifier refers to the necessary information for the Advice of Charge supplementary service (see </w:t>
      </w:r>
      <w:r w:rsidR="00A41330">
        <w:t>TS 2</w:t>
      </w:r>
      <w:r>
        <w:t>2.024).</w:t>
      </w:r>
    </w:p>
    <w:p w14:paraId="5084C9B5" w14:textId="77777777" w:rsidR="00CE230A" w:rsidRDefault="00CE230A" w:rsidP="00D737EA">
      <w:pPr>
        <w:pStyle w:val="Heading4"/>
      </w:pPr>
      <w:bookmarkStart w:id="345" w:name="_Toc19634169"/>
      <w:bookmarkStart w:id="346" w:name="_Toc44863009"/>
      <w:bookmarkStart w:id="347" w:name="_Toc97645076"/>
      <w:r>
        <w:t>4.4.3.2</w:t>
      </w:r>
      <w:r>
        <w:tab/>
        <w:t>e1</w:t>
      </w:r>
      <w:bookmarkEnd w:id="345"/>
      <w:bookmarkEnd w:id="346"/>
      <w:bookmarkEnd w:id="347"/>
    </w:p>
    <w:p w14:paraId="113AF7DA" w14:textId="50856062" w:rsidR="00CE230A" w:rsidRDefault="00CE230A" w:rsidP="00CE230A">
      <w:r>
        <w:t xml:space="preserve">The e1 identifier refers to 10 times the number of LPLMN units per time interval in connection with the Advice of Charge supplementary service, see </w:t>
      </w:r>
      <w:r w:rsidR="00A41330">
        <w:t>TS 2</w:t>
      </w:r>
      <w:r>
        <w:t>2.024.</w:t>
      </w:r>
    </w:p>
    <w:p w14:paraId="1E432A88" w14:textId="77777777" w:rsidR="00CE230A" w:rsidRDefault="00CE230A" w:rsidP="00D737EA">
      <w:pPr>
        <w:pStyle w:val="Heading4"/>
      </w:pPr>
      <w:bookmarkStart w:id="348" w:name="_Toc19634170"/>
      <w:bookmarkStart w:id="349" w:name="_Toc44863010"/>
      <w:bookmarkStart w:id="350" w:name="_Toc97645077"/>
      <w:r>
        <w:t>4.4.3.3</w:t>
      </w:r>
      <w:r>
        <w:tab/>
        <w:t>e2</w:t>
      </w:r>
      <w:bookmarkEnd w:id="348"/>
      <w:bookmarkEnd w:id="349"/>
      <w:bookmarkEnd w:id="350"/>
    </w:p>
    <w:p w14:paraId="11C37010" w14:textId="6BE50032" w:rsidR="00CE230A" w:rsidRDefault="00CE230A" w:rsidP="00CE230A">
      <w:r>
        <w:t xml:space="preserve">The e2 identifier refers to 10 times the length of the time interval in seconds in connection with the Advice of Charge supplementary service, see </w:t>
      </w:r>
      <w:r w:rsidR="00A41330">
        <w:t>TS 2</w:t>
      </w:r>
      <w:r>
        <w:t>2.024.</w:t>
      </w:r>
    </w:p>
    <w:p w14:paraId="11AEC253" w14:textId="77777777" w:rsidR="00CE230A" w:rsidRDefault="00CE230A" w:rsidP="00D737EA">
      <w:pPr>
        <w:pStyle w:val="Heading4"/>
      </w:pPr>
      <w:bookmarkStart w:id="351" w:name="_Toc19634171"/>
      <w:bookmarkStart w:id="352" w:name="_Toc44863011"/>
      <w:bookmarkStart w:id="353" w:name="_Toc97645078"/>
      <w:r>
        <w:t>4.4.3.4</w:t>
      </w:r>
      <w:r>
        <w:tab/>
        <w:t>e3</w:t>
      </w:r>
      <w:bookmarkEnd w:id="351"/>
      <w:bookmarkEnd w:id="352"/>
      <w:bookmarkEnd w:id="353"/>
    </w:p>
    <w:p w14:paraId="78619994" w14:textId="2C0266FF" w:rsidR="00CE230A" w:rsidRDefault="00CE230A" w:rsidP="00CE230A">
      <w:r>
        <w:t xml:space="preserve">The e3 identifier refers to 100 times the scaling factor to convert from LPLMN units to HPLMN units in connection with the Advice of Charge supplementary service, see </w:t>
      </w:r>
      <w:r w:rsidR="00A41330">
        <w:t>TS 2</w:t>
      </w:r>
      <w:r>
        <w:t>2.024.</w:t>
      </w:r>
    </w:p>
    <w:p w14:paraId="534DC225" w14:textId="77777777" w:rsidR="00CE230A" w:rsidRDefault="00CE230A" w:rsidP="00D737EA">
      <w:pPr>
        <w:pStyle w:val="Heading4"/>
      </w:pPr>
      <w:bookmarkStart w:id="354" w:name="_Toc19634172"/>
      <w:bookmarkStart w:id="355" w:name="_Toc44863012"/>
      <w:bookmarkStart w:id="356" w:name="_Toc97645079"/>
      <w:r>
        <w:t>4.4.3.5</w:t>
      </w:r>
      <w:r>
        <w:tab/>
        <w:t>e4</w:t>
      </w:r>
      <w:bookmarkEnd w:id="354"/>
      <w:bookmarkEnd w:id="355"/>
      <w:bookmarkEnd w:id="356"/>
    </w:p>
    <w:p w14:paraId="691DD730" w14:textId="5C2B7270" w:rsidR="00CE230A" w:rsidRDefault="00CE230A" w:rsidP="00CE230A">
      <w:r>
        <w:t xml:space="preserve">The e4 identifier refers to 10 times the LPLMN increment in connection with the Advice of Charge supplementary service, see </w:t>
      </w:r>
      <w:r w:rsidR="00A41330">
        <w:t>TS 2</w:t>
      </w:r>
      <w:r>
        <w:t>2.024.</w:t>
      </w:r>
    </w:p>
    <w:p w14:paraId="38D52CCC" w14:textId="77777777" w:rsidR="00CE230A" w:rsidRDefault="00CE230A" w:rsidP="00D737EA">
      <w:pPr>
        <w:pStyle w:val="Heading4"/>
      </w:pPr>
      <w:bookmarkStart w:id="357" w:name="_Toc19634173"/>
      <w:bookmarkStart w:id="358" w:name="_Toc44863013"/>
      <w:bookmarkStart w:id="359" w:name="_Toc97645080"/>
      <w:r>
        <w:t>4.4.3.6</w:t>
      </w:r>
      <w:r>
        <w:tab/>
        <w:t>e5</w:t>
      </w:r>
      <w:bookmarkEnd w:id="357"/>
      <w:bookmarkEnd w:id="358"/>
      <w:bookmarkEnd w:id="359"/>
    </w:p>
    <w:p w14:paraId="65245836" w14:textId="0E0F4A67" w:rsidR="00CE230A" w:rsidRDefault="00CE230A" w:rsidP="00CE230A">
      <w:r>
        <w:t xml:space="preserve">The e5 identifier refers to 10 times the number of LPLMN units incremented per data interval in connection with the Advice of Charge supplementary service, see </w:t>
      </w:r>
      <w:r w:rsidR="00A41330">
        <w:t>TS 2</w:t>
      </w:r>
      <w:r>
        <w:t>2.024.</w:t>
      </w:r>
    </w:p>
    <w:p w14:paraId="3E59021C" w14:textId="77777777" w:rsidR="00CE230A" w:rsidRDefault="00CE230A" w:rsidP="00D737EA">
      <w:pPr>
        <w:pStyle w:val="Heading4"/>
      </w:pPr>
      <w:bookmarkStart w:id="360" w:name="_Toc19634174"/>
      <w:bookmarkStart w:id="361" w:name="_Toc44863014"/>
      <w:bookmarkStart w:id="362" w:name="_Toc97645081"/>
      <w:r>
        <w:lastRenderedPageBreak/>
        <w:t>4.4.3.7</w:t>
      </w:r>
      <w:r>
        <w:tab/>
        <w:t>e6</w:t>
      </w:r>
      <w:bookmarkEnd w:id="360"/>
      <w:bookmarkEnd w:id="361"/>
      <w:bookmarkEnd w:id="362"/>
    </w:p>
    <w:p w14:paraId="77B2B4A0" w14:textId="7676F291" w:rsidR="00CE230A" w:rsidRDefault="00CE230A" w:rsidP="00CE230A">
      <w:r>
        <w:t>The e6 identifier refers to the number of segments per data interval in connection with the Advice of Charge supplemen</w:t>
      </w:r>
      <w:r>
        <w:softHyphen/>
        <w:t xml:space="preserve">tary service, see </w:t>
      </w:r>
      <w:r w:rsidR="00A41330">
        <w:t>TS 2</w:t>
      </w:r>
      <w:r>
        <w:t>2.024.</w:t>
      </w:r>
    </w:p>
    <w:p w14:paraId="1DC850C5" w14:textId="77777777" w:rsidR="00CE230A" w:rsidRDefault="00CE230A" w:rsidP="00D737EA">
      <w:pPr>
        <w:pStyle w:val="Heading4"/>
      </w:pPr>
      <w:bookmarkStart w:id="363" w:name="_Toc19634175"/>
      <w:bookmarkStart w:id="364" w:name="_Toc44863015"/>
      <w:bookmarkStart w:id="365" w:name="_Toc97645082"/>
      <w:r>
        <w:t>4.4.3.8</w:t>
      </w:r>
      <w:r>
        <w:tab/>
        <w:t>e7</w:t>
      </w:r>
      <w:bookmarkEnd w:id="363"/>
      <w:bookmarkEnd w:id="364"/>
      <w:bookmarkEnd w:id="365"/>
    </w:p>
    <w:p w14:paraId="28CF45BF" w14:textId="62126886" w:rsidR="00CE230A" w:rsidRDefault="00CE230A" w:rsidP="00CE230A">
      <w:r>
        <w:t xml:space="preserve">The e7 identifier refers to 10 times the length of the initial time interval in seconds in connection with the Advice of Charge supplementary service, see </w:t>
      </w:r>
      <w:r w:rsidR="00A41330">
        <w:t>TS 2</w:t>
      </w:r>
      <w:r>
        <w:t>2.024.</w:t>
      </w:r>
    </w:p>
    <w:p w14:paraId="32B3825C" w14:textId="77777777" w:rsidR="00CE230A" w:rsidRDefault="00CE230A" w:rsidP="00D737EA">
      <w:pPr>
        <w:pStyle w:val="Heading4"/>
      </w:pPr>
      <w:bookmarkStart w:id="366" w:name="_Toc19634176"/>
      <w:bookmarkStart w:id="367" w:name="_Toc44863016"/>
      <w:bookmarkStart w:id="368" w:name="_Toc97645083"/>
      <w:r>
        <w:t>4.4.3.9</w:t>
      </w:r>
      <w:r>
        <w:tab/>
        <w:t>ss-Code</w:t>
      </w:r>
      <w:bookmarkEnd w:id="366"/>
      <w:bookmarkEnd w:id="367"/>
      <w:bookmarkEnd w:id="368"/>
    </w:p>
    <w:p w14:paraId="2B9CD253" w14:textId="77777777" w:rsidR="00CE230A" w:rsidRDefault="00CE230A" w:rsidP="00CE230A">
      <w:r>
        <w:t>The ss-Code identifier refers to the code which identify a supplementary service or a group of supplementary services.</w:t>
      </w:r>
    </w:p>
    <w:p w14:paraId="3A3D77E5" w14:textId="77777777" w:rsidR="00CE230A" w:rsidRDefault="00CE230A" w:rsidP="00D737EA">
      <w:pPr>
        <w:pStyle w:val="Heading4"/>
      </w:pPr>
      <w:bookmarkStart w:id="369" w:name="_Toc19634177"/>
      <w:bookmarkStart w:id="370" w:name="_Toc44863017"/>
      <w:bookmarkStart w:id="371" w:name="_Toc97645084"/>
      <w:r>
        <w:t>4.4.3.10</w:t>
      </w:r>
      <w:r>
        <w:tab/>
        <w:t>ss-Notification</w:t>
      </w:r>
      <w:bookmarkEnd w:id="369"/>
      <w:bookmarkEnd w:id="370"/>
      <w:bookmarkEnd w:id="371"/>
    </w:p>
    <w:p w14:paraId="632D5971" w14:textId="77777777" w:rsidR="00CE230A" w:rsidRDefault="00CE230A" w:rsidP="00CE230A">
      <w:r>
        <w:t>The ss-Notification identifier refers to one or several supplementary service notifications which have to be forwarded to a mobile subscriber.</w:t>
      </w:r>
    </w:p>
    <w:p w14:paraId="5DCD284E" w14:textId="77777777" w:rsidR="00CE230A" w:rsidRDefault="00CE230A" w:rsidP="00D737EA">
      <w:pPr>
        <w:pStyle w:val="Heading4"/>
      </w:pPr>
      <w:bookmarkStart w:id="372" w:name="_Toc19634178"/>
      <w:bookmarkStart w:id="373" w:name="_Toc44863018"/>
      <w:bookmarkStart w:id="374" w:name="_Toc97645085"/>
      <w:r>
        <w:t>4.4.3.11</w:t>
      </w:r>
      <w:r>
        <w:tab/>
        <w:t>ss-Status</w:t>
      </w:r>
      <w:bookmarkEnd w:id="372"/>
      <w:bookmarkEnd w:id="373"/>
      <w:bookmarkEnd w:id="374"/>
    </w:p>
    <w:p w14:paraId="22901387" w14:textId="77777777" w:rsidR="00CE230A" w:rsidRDefault="00CE230A" w:rsidP="00CE230A">
      <w:r>
        <w:t>The ss-Status identifier refers to the status of a supplementary service.</w:t>
      </w:r>
    </w:p>
    <w:p w14:paraId="0C49D7B2" w14:textId="77777777" w:rsidR="00CE230A" w:rsidRDefault="00CE230A" w:rsidP="00D737EA">
      <w:pPr>
        <w:pStyle w:val="Heading4"/>
      </w:pPr>
      <w:bookmarkStart w:id="375" w:name="_Toc19634179"/>
      <w:bookmarkStart w:id="376" w:name="_Toc44863019"/>
      <w:bookmarkStart w:id="377" w:name="_Toc97645086"/>
      <w:r>
        <w:t>4.4.3.12</w:t>
      </w:r>
      <w:r>
        <w:tab/>
        <w:t>callIsWaiting-Indicator</w:t>
      </w:r>
      <w:bookmarkEnd w:id="375"/>
      <w:bookmarkEnd w:id="376"/>
      <w:bookmarkEnd w:id="377"/>
    </w:p>
    <w:p w14:paraId="07E47D3E" w14:textId="77777777" w:rsidR="00CE230A" w:rsidRDefault="00CE230A" w:rsidP="00CE230A">
      <w:r>
        <w:t>The callIsWaiting-Indicator identifier refers to the indication given to the mobile station that the call is waiting.</w:t>
      </w:r>
    </w:p>
    <w:p w14:paraId="63A56221" w14:textId="77777777" w:rsidR="00CE230A" w:rsidRDefault="00CE230A" w:rsidP="00D737EA">
      <w:pPr>
        <w:pStyle w:val="Heading4"/>
      </w:pPr>
      <w:bookmarkStart w:id="378" w:name="_Toc19634180"/>
      <w:bookmarkStart w:id="379" w:name="_Toc44863020"/>
      <w:bookmarkStart w:id="380" w:name="_Toc97645087"/>
      <w:r>
        <w:t>4.4.3.13</w:t>
      </w:r>
      <w:r>
        <w:tab/>
        <w:t>callOnhold-Indicator</w:t>
      </w:r>
      <w:bookmarkEnd w:id="378"/>
      <w:bookmarkEnd w:id="379"/>
      <w:bookmarkEnd w:id="380"/>
    </w:p>
    <w:p w14:paraId="5AB26514" w14:textId="77777777" w:rsidR="00CE230A" w:rsidRDefault="00CE230A" w:rsidP="00CE230A">
      <w:r>
        <w:t>The callOnHold-Indicator identifier refers to the indication given to the mobile station that the call has been put on hold or has been retrieved.</w:t>
      </w:r>
    </w:p>
    <w:p w14:paraId="08DC88FC" w14:textId="77777777" w:rsidR="00CE230A" w:rsidRDefault="00CE230A" w:rsidP="00D737EA">
      <w:pPr>
        <w:pStyle w:val="Heading4"/>
      </w:pPr>
      <w:bookmarkStart w:id="381" w:name="_Toc19634181"/>
      <w:bookmarkStart w:id="382" w:name="_Toc44863021"/>
      <w:bookmarkStart w:id="383" w:name="_Toc97645088"/>
      <w:r>
        <w:t>4.4.3.14</w:t>
      </w:r>
      <w:r>
        <w:tab/>
        <w:t>mpty-Indicator</w:t>
      </w:r>
      <w:bookmarkEnd w:id="381"/>
      <w:bookmarkEnd w:id="382"/>
      <w:bookmarkEnd w:id="383"/>
    </w:p>
    <w:p w14:paraId="0F7FE16C" w14:textId="77777777" w:rsidR="00CE230A" w:rsidRDefault="00CE230A" w:rsidP="00CE230A">
      <w:r>
        <w:t>The mpty-Indicator identifier refers to the indication given to the mobile station that the multi party call has been invoked.</w:t>
      </w:r>
    </w:p>
    <w:p w14:paraId="37F7B6B7" w14:textId="77777777" w:rsidR="00CE230A" w:rsidRDefault="00CE230A" w:rsidP="00D737EA">
      <w:pPr>
        <w:pStyle w:val="Heading4"/>
      </w:pPr>
      <w:bookmarkStart w:id="384" w:name="_Toc19634182"/>
      <w:bookmarkStart w:id="385" w:name="_Toc44863022"/>
      <w:bookmarkStart w:id="386" w:name="_Toc97645089"/>
      <w:r>
        <w:t>4.4.3.15</w:t>
      </w:r>
      <w:r>
        <w:tab/>
        <w:t>forwardCUG-InfoArg</w:t>
      </w:r>
      <w:bookmarkEnd w:id="384"/>
      <w:bookmarkEnd w:id="385"/>
      <w:bookmarkEnd w:id="386"/>
    </w:p>
    <w:p w14:paraId="35295316" w14:textId="77777777" w:rsidR="00CE230A" w:rsidRDefault="00CE230A" w:rsidP="00CE230A">
      <w:r>
        <w:t>The forwardCUG-InfoArg identifier refers to the indication given from the mobile subscriber to the network in connection with explicit invocation of a CUG call.</w:t>
      </w:r>
    </w:p>
    <w:p w14:paraId="0D654D36" w14:textId="77777777" w:rsidR="00CE230A" w:rsidRDefault="00CE230A" w:rsidP="00D737EA">
      <w:pPr>
        <w:pStyle w:val="Heading4"/>
      </w:pPr>
      <w:bookmarkStart w:id="387" w:name="_Toc19634183"/>
      <w:bookmarkStart w:id="388" w:name="_Toc44863023"/>
      <w:bookmarkStart w:id="389" w:name="_Toc97645090"/>
      <w:r>
        <w:t>4.4.3.16</w:t>
      </w:r>
      <w:r>
        <w:tab/>
        <w:t>cug-Index</w:t>
      </w:r>
      <w:bookmarkEnd w:id="387"/>
      <w:bookmarkEnd w:id="388"/>
      <w:bookmarkEnd w:id="389"/>
    </w:p>
    <w:p w14:paraId="024FB869" w14:textId="77777777" w:rsidR="00CE230A" w:rsidRDefault="00CE230A" w:rsidP="00CE230A">
      <w:r>
        <w:t>The cug-Index identifier refers to the index of a CUG given in an explicit invocation of a CUG call.</w:t>
      </w:r>
    </w:p>
    <w:p w14:paraId="47623291" w14:textId="77777777" w:rsidR="00CE230A" w:rsidRDefault="00CE230A" w:rsidP="00D737EA">
      <w:pPr>
        <w:pStyle w:val="Heading4"/>
      </w:pPr>
      <w:bookmarkStart w:id="390" w:name="_Toc19634184"/>
      <w:bookmarkStart w:id="391" w:name="_Toc44863024"/>
      <w:bookmarkStart w:id="392" w:name="_Toc97645091"/>
      <w:r>
        <w:t>4.4.3.17</w:t>
      </w:r>
      <w:r>
        <w:tab/>
        <w:t>suppressPrefCUG</w:t>
      </w:r>
      <w:bookmarkEnd w:id="390"/>
      <w:bookmarkEnd w:id="391"/>
      <w:bookmarkEnd w:id="392"/>
    </w:p>
    <w:p w14:paraId="1D3AB4C7" w14:textId="77777777" w:rsidR="00CE230A" w:rsidRDefault="00CE230A" w:rsidP="00CE230A">
      <w:r>
        <w:t>The suppressPrefCUG identifier refers to the mobile subscribers request to the network to prohibit the use of the preferential CUG.</w:t>
      </w:r>
    </w:p>
    <w:p w14:paraId="70360770" w14:textId="77777777" w:rsidR="00CE230A" w:rsidRDefault="00CE230A" w:rsidP="00D737EA">
      <w:pPr>
        <w:pStyle w:val="Heading4"/>
      </w:pPr>
      <w:bookmarkStart w:id="393" w:name="_Toc19634185"/>
      <w:bookmarkStart w:id="394" w:name="_Toc44863025"/>
      <w:bookmarkStart w:id="395" w:name="_Toc97645092"/>
      <w:r>
        <w:t>4.4.3.18</w:t>
      </w:r>
      <w:r>
        <w:tab/>
        <w:t>suppressOA</w:t>
      </w:r>
      <w:bookmarkEnd w:id="393"/>
      <w:bookmarkEnd w:id="394"/>
      <w:bookmarkEnd w:id="395"/>
    </w:p>
    <w:p w14:paraId="63C84906" w14:textId="77777777" w:rsidR="00CE230A" w:rsidRDefault="00CE230A" w:rsidP="00CE230A">
      <w:r>
        <w:t>The suppressOA identifier refers to the mobile subscribers request to the network to prohibit the use of the subscriber option "OA allowed".</w:t>
      </w:r>
    </w:p>
    <w:p w14:paraId="15A65668" w14:textId="77777777" w:rsidR="00CE230A" w:rsidRDefault="00CE230A" w:rsidP="00D737EA">
      <w:pPr>
        <w:pStyle w:val="Heading4"/>
      </w:pPr>
      <w:bookmarkStart w:id="396" w:name="_Toc19634186"/>
      <w:bookmarkStart w:id="397" w:name="_Toc44863026"/>
      <w:bookmarkStart w:id="398" w:name="_Toc97645093"/>
      <w:r>
        <w:lastRenderedPageBreak/>
        <w:t>4.4.3.19</w:t>
      </w:r>
      <w:r>
        <w:tab/>
        <w:t>clirSuppressionRejected</w:t>
      </w:r>
      <w:bookmarkEnd w:id="396"/>
      <w:bookmarkEnd w:id="397"/>
      <w:bookmarkEnd w:id="398"/>
    </w:p>
    <w:p w14:paraId="294D847D" w14:textId="77777777" w:rsidR="00CE230A" w:rsidRDefault="00CE230A" w:rsidP="00CE230A">
      <w:r>
        <w:t>The clirSuppressionRejected identifier refers to the indication given to the mobile station that the CLIR suppression request has been rejected.</w:t>
      </w:r>
    </w:p>
    <w:p w14:paraId="1DE06570" w14:textId="77777777" w:rsidR="00CE230A" w:rsidRDefault="00CE230A" w:rsidP="00D737EA">
      <w:pPr>
        <w:pStyle w:val="Heading4"/>
      </w:pPr>
      <w:bookmarkStart w:id="399" w:name="_Toc19634187"/>
      <w:bookmarkStart w:id="400" w:name="_Toc44863027"/>
      <w:bookmarkStart w:id="401" w:name="_Toc97645094"/>
      <w:r>
        <w:t>4.4.3.20</w:t>
      </w:r>
      <w:r>
        <w:tab/>
        <w:t>ect-Indicator</w:t>
      </w:r>
      <w:bookmarkEnd w:id="399"/>
      <w:bookmarkEnd w:id="400"/>
      <w:bookmarkEnd w:id="401"/>
    </w:p>
    <w:p w14:paraId="44A02BBD" w14:textId="77777777" w:rsidR="00CE230A" w:rsidRDefault="00CE230A" w:rsidP="00CE230A">
      <w:r>
        <w:t>The ect-Indicator identifier refers to the indication given to the mobile station that the call was transferred.</w:t>
      </w:r>
    </w:p>
    <w:p w14:paraId="4FBAD863" w14:textId="77777777" w:rsidR="00CE230A" w:rsidRDefault="00CE230A" w:rsidP="00D737EA">
      <w:pPr>
        <w:pStyle w:val="Heading4"/>
      </w:pPr>
      <w:bookmarkStart w:id="402" w:name="_Toc19634188"/>
      <w:bookmarkStart w:id="403" w:name="_Toc44863028"/>
      <w:bookmarkStart w:id="404" w:name="_Toc97645095"/>
      <w:r>
        <w:t>4.4.3.21</w:t>
      </w:r>
      <w:r>
        <w:tab/>
        <w:t>ect-CallState</w:t>
      </w:r>
      <w:bookmarkEnd w:id="402"/>
      <w:bookmarkEnd w:id="403"/>
      <w:bookmarkEnd w:id="404"/>
    </w:p>
    <w:p w14:paraId="4E0C28ED" w14:textId="77777777" w:rsidR="00CE230A" w:rsidRDefault="00CE230A" w:rsidP="00CE230A">
      <w:r>
        <w:t>The ect-CallState identifier refers to the state of the call to the other remote party in which Explicit Call Transfer was invoked.</w:t>
      </w:r>
    </w:p>
    <w:p w14:paraId="438AF991" w14:textId="77777777" w:rsidR="00CE230A" w:rsidRDefault="00CE230A" w:rsidP="00D737EA">
      <w:pPr>
        <w:pStyle w:val="Heading4"/>
      </w:pPr>
      <w:bookmarkStart w:id="405" w:name="_Toc19634189"/>
      <w:bookmarkStart w:id="406" w:name="_Toc44863029"/>
      <w:bookmarkStart w:id="407" w:name="_Toc97645096"/>
      <w:r>
        <w:t>4.4.3.22</w:t>
      </w:r>
      <w:r>
        <w:tab/>
        <w:t>rdn</w:t>
      </w:r>
      <w:bookmarkEnd w:id="405"/>
      <w:bookmarkEnd w:id="406"/>
      <w:bookmarkEnd w:id="407"/>
    </w:p>
    <w:p w14:paraId="459517FA" w14:textId="77777777" w:rsidR="00CE230A" w:rsidRDefault="00CE230A" w:rsidP="00CE230A">
      <w:r>
        <w:t>The Rdn identifier refers to the line identity information of the other remote party.</w:t>
      </w:r>
    </w:p>
    <w:p w14:paraId="03C5A5AB" w14:textId="77777777" w:rsidR="00CE230A" w:rsidRDefault="00CE230A" w:rsidP="00D737EA">
      <w:pPr>
        <w:pStyle w:val="Heading4"/>
      </w:pPr>
      <w:bookmarkStart w:id="408" w:name="_Toc19634190"/>
      <w:bookmarkStart w:id="409" w:name="_Toc44863030"/>
      <w:bookmarkStart w:id="410" w:name="_Toc97645097"/>
      <w:r>
        <w:t>4.4.3.23</w:t>
      </w:r>
      <w:r>
        <w:tab/>
        <w:t>presentationAllowedAddress</w:t>
      </w:r>
      <w:bookmarkEnd w:id="408"/>
      <w:bookmarkEnd w:id="409"/>
      <w:bookmarkEnd w:id="410"/>
    </w:p>
    <w:p w14:paraId="50714E69" w14:textId="77777777" w:rsidR="00CE230A" w:rsidRDefault="00CE230A" w:rsidP="00CE230A">
      <w:r>
        <w:t>The presentationAllowedAddress identifier refers to the line identity of the other remote party that is allowed to be presented.</w:t>
      </w:r>
    </w:p>
    <w:p w14:paraId="25DA0250" w14:textId="77777777" w:rsidR="00CE230A" w:rsidRDefault="00CE230A" w:rsidP="00D737EA">
      <w:pPr>
        <w:pStyle w:val="Heading4"/>
      </w:pPr>
      <w:bookmarkStart w:id="411" w:name="_Toc19634191"/>
      <w:bookmarkStart w:id="412" w:name="_Toc44863031"/>
      <w:bookmarkStart w:id="413" w:name="_Toc97645098"/>
      <w:r>
        <w:t>4.4.3.24</w:t>
      </w:r>
      <w:r>
        <w:tab/>
        <w:t>presentationRestricted</w:t>
      </w:r>
      <w:bookmarkEnd w:id="411"/>
      <w:bookmarkEnd w:id="412"/>
      <w:bookmarkEnd w:id="413"/>
    </w:p>
    <w:p w14:paraId="37978DAE" w14:textId="77777777" w:rsidR="00CE230A" w:rsidRDefault="00CE230A" w:rsidP="00CE230A">
      <w:r>
        <w:t>The presentationRestricted identifier refers to the restriction of presentation of the line identity of the other remote party.</w:t>
      </w:r>
    </w:p>
    <w:p w14:paraId="4C232527" w14:textId="77777777" w:rsidR="00CE230A" w:rsidRDefault="00CE230A" w:rsidP="00CE230A">
      <w:r>
        <w:t>Also, the identifier refers to the restriction of presentation of the name identity of the calling party to the called party.</w:t>
      </w:r>
    </w:p>
    <w:p w14:paraId="7B5513F1" w14:textId="77777777" w:rsidR="00CE230A" w:rsidRDefault="00CE230A" w:rsidP="00D737EA">
      <w:pPr>
        <w:pStyle w:val="Heading4"/>
      </w:pPr>
      <w:bookmarkStart w:id="414" w:name="_Toc19634192"/>
      <w:bookmarkStart w:id="415" w:name="_Toc44863032"/>
      <w:bookmarkStart w:id="416" w:name="_Toc97645099"/>
      <w:r>
        <w:t>4.4.3.25</w:t>
      </w:r>
      <w:r>
        <w:tab/>
        <w:t>numberNotAvailableDueToInterworking</w:t>
      </w:r>
      <w:bookmarkEnd w:id="414"/>
      <w:bookmarkEnd w:id="415"/>
      <w:bookmarkEnd w:id="416"/>
    </w:p>
    <w:p w14:paraId="09EB0F66" w14:textId="77777777" w:rsidR="00CE230A" w:rsidRDefault="00CE230A" w:rsidP="00CE230A">
      <w:r>
        <w:t>The numberNotAvailableDueToInterworking identifier refers to the unavailability of the line identity of the other remote party.</w:t>
      </w:r>
    </w:p>
    <w:p w14:paraId="19BA5F80" w14:textId="77777777" w:rsidR="00CE230A" w:rsidRDefault="00CE230A" w:rsidP="00D737EA">
      <w:pPr>
        <w:pStyle w:val="Heading4"/>
      </w:pPr>
      <w:bookmarkStart w:id="417" w:name="_Toc19634193"/>
      <w:bookmarkStart w:id="418" w:name="_Toc44863033"/>
      <w:bookmarkStart w:id="419" w:name="_Toc97645100"/>
      <w:r>
        <w:t>4.4.3.26</w:t>
      </w:r>
      <w:r>
        <w:tab/>
        <w:t>presentationRestrictedAddress</w:t>
      </w:r>
      <w:bookmarkEnd w:id="417"/>
      <w:bookmarkEnd w:id="418"/>
      <w:bookmarkEnd w:id="419"/>
    </w:p>
    <w:p w14:paraId="1DEE61C2" w14:textId="77777777" w:rsidR="00CE230A" w:rsidRDefault="00CE230A" w:rsidP="00CE230A">
      <w:r>
        <w:t>The presentationRestrictedAddress identifier refers to the line identity of the other remote party which presentation restriction is overridden.</w:t>
      </w:r>
    </w:p>
    <w:p w14:paraId="5D29020D" w14:textId="77777777" w:rsidR="00CE230A" w:rsidRDefault="00CE230A" w:rsidP="00D737EA">
      <w:pPr>
        <w:pStyle w:val="Heading4"/>
      </w:pPr>
      <w:bookmarkStart w:id="420" w:name="_Toc19634194"/>
      <w:bookmarkStart w:id="421" w:name="_Toc44863034"/>
      <w:bookmarkStart w:id="422" w:name="_Toc97645101"/>
      <w:r>
        <w:t>4.4.3.27</w:t>
      </w:r>
      <w:r>
        <w:tab/>
        <w:t>partyNumber</w:t>
      </w:r>
      <w:bookmarkEnd w:id="420"/>
      <w:bookmarkEnd w:id="421"/>
      <w:bookmarkEnd w:id="422"/>
    </w:p>
    <w:p w14:paraId="09409DDE" w14:textId="77777777" w:rsidR="00CE230A" w:rsidRDefault="00CE230A" w:rsidP="00CE230A">
      <w:r>
        <w:t>The partyNumber identifier refers to the remote party number.</w:t>
      </w:r>
    </w:p>
    <w:p w14:paraId="0EF50BC4" w14:textId="77777777" w:rsidR="00CE230A" w:rsidRDefault="00CE230A" w:rsidP="00D737EA">
      <w:pPr>
        <w:pStyle w:val="Heading4"/>
      </w:pPr>
      <w:bookmarkStart w:id="423" w:name="_Toc19634195"/>
      <w:bookmarkStart w:id="424" w:name="_Toc44863035"/>
      <w:bookmarkStart w:id="425" w:name="_Toc97645102"/>
      <w:r>
        <w:t>4.4.3.28</w:t>
      </w:r>
      <w:r>
        <w:tab/>
        <w:t>partyNumberSubaddress</w:t>
      </w:r>
      <w:bookmarkEnd w:id="423"/>
      <w:bookmarkEnd w:id="424"/>
      <w:bookmarkEnd w:id="425"/>
    </w:p>
    <w:p w14:paraId="69D127EE" w14:textId="77777777" w:rsidR="00CE230A" w:rsidRDefault="00CE230A" w:rsidP="00CE230A">
      <w:r>
        <w:t>The partyNumberSubaddress identifier refers to remote party number subaddress.</w:t>
      </w:r>
    </w:p>
    <w:p w14:paraId="17F5CB7A" w14:textId="77777777" w:rsidR="00CE230A" w:rsidRDefault="00CE230A" w:rsidP="00D737EA">
      <w:pPr>
        <w:pStyle w:val="Heading4"/>
      </w:pPr>
      <w:bookmarkStart w:id="426" w:name="_Toc19634196"/>
      <w:bookmarkStart w:id="427" w:name="_Toc44863036"/>
      <w:bookmarkStart w:id="428" w:name="_Toc97645103"/>
      <w:r>
        <w:t>4.4.3.29</w:t>
      </w:r>
      <w:r>
        <w:tab/>
        <w:t>nameIndicator</w:t>
      </w:r>
      <w:bookmarkEnd w:id="426"/>
      <w:bookmarkEnd w:id="427"/>
      <w:bookmarkEnd w:id="428"/>
    </w:p>
    <w:p w14:paraId="4B8BBE05" w14:textId="77777777" w:rsidR="00CE230A" w:rsidRDefault="00CE230A" w:rsidP="00CE230A">
      <w:r>
        <w:t>The nameIndicator identifier refers to the indication given to the mobile station that the name presentation has been invoked.</w:t>
      </w:r>
    </w:p>
    <w:p w14:paraId="4B059038" w14:textId="77777777" w:rsidR="00CE230A" w:rsidRDefault="00CE230A" w:rsidP="00D737EA">
      <w:pPr>
        <w:pStyle w:val="Heading4"/>
      </w:pPr>
      <w:bookmarkStart w:id="429" w:name="_Toc19634197"/>
      <w:bookmarkStart w:id="430" w:name="_Toc44863037"/>
      <w:bookmarkStart w:id="431" w:name="_Toc97645104"/>
      <w:r>
        <w:t>4.4.3.30</w:t>
      </w:r>
      <w:r>
        <w:tab/>
        <w:t>namePresentationAllowed</w:t>
      </w:r>
      <w:bookmarkEnd w:id="429"/>
      <w:bookmarkEnd w:id="430"/>
      <w:bookmarkEnd w:id="431"/>
    </w:p>
    <w:p w14:paraId="2F7A9C58" w14:textId="77777777" w:rsidR="00CE230A" w:rsidRDefault="00CE230A" w:rsidP="00CE230A">
      <w:r>
        <w:t>The namePresentationAllowed identifier refers to the presentation of the calling party's name identity to the called party.</w:t>
      </w:r>
    </w:p>
    <w:p w14:paraId="0DCCBA4F" w14:textId="77777777" w:rsidR="00CE230A" w:rsidRDefault="00CE230A" w:rsidP="00D737EA">
      <w:pPr>
        <w:pStyle w:val="Heading4"/>
      </w:pPr>
      <w:bookmarkStart w:id="432" w:name="_Toc19634198"/>
      <w:bookmarkStart w:id="433" w:name="_Toc44863038"/>
      <w:bookmarkStart w:id="434" w:name="_Toc97645105"/>
      <w:r>
        <w:lastRenderedPageBreak/>
        <w:t>4.4.3.31</w:t>
      </w:r>
      <w:r>
        <w:tab/>
        <w:t>nameUnavailable</w:t>
      </w:r>
      <w:bookmarkEnd w:id="432"/>
      <w:bookmarkEnd w:id="433"/>
      <w:bookmarkEnd w:id="434"/>
    </w:p>
    <w:p w14:paraId="0214101E" w14:textId="77777777" w:rsidR="00CE230A" w:rsidRDefault="00CE230A" w:rsidP="00CE230A">
      <w:r>
        <w:t>The nameUnavailable identifier refers to the unavailability of the calling party's name identity to be offered to the called party.</w:t>
      </w:r>
    </w:p>
    <w:p w14:paraId="56BAF0D7" w14:textId="77777777" w:rsidR="00CE230A" w:rsidRDefault="00CE230A" w:rsidP="00D737EA">
      <w:pPr>
        <w:pStyle w:val="Heading4"/>
      </w:pPr>
      <w:bookmarkStart w:id="435" w:name="_Toc19634199"/>
      <w:bookmarkStart w:id="436" w:name="_Toc44863039"/>
      <w:bookmarkStart w:id="437" w:name="_Toc97645106"/>
      <w:r>
        <w:t>4.4.3.32</w:t>
      </w:r>
      <w:r>
        <w:tab/>
        <w:t>namePresentationRestricted</w:t>
      </w:r>
      <w:bookmarkEnd w:id="435"/>
      <w:bookmarkEnd w:id="436"/>
      <w:bookmarkEnd w:id="437"/>
    </w:p>
    <w:p w14:paraId="5CB64CCF" w14:textId="77777777" w:rsidR="00CE230A" w:rsidRDefault="00CE230A" w:rsidP="00CE230A">
      <w:r>
        <w:t>The namePresentationRestricted identifier refers to the calling party's name identity to be offered to the called party with which presentation restriction is overridden.</w:t>
      </w:r>
    </w:p>
    <w:p w14:paraId="58AD96D6" w14:textId="77777777" w:rsidR="00CE230A" w:rsidRDefault="00CE230A" w:rsidP="00D737EA">
      <w:pPr>
        <w:pStyle w:val="Heading4"/>
      </w:pPr>
      <w:bookmarkStart w:id="438" w:name="_Toc19634200"/>
      <w:bookmarkStart w:id="439" w:name="_Toc44863040"/>
      <w:bookmarkStart w:id="440" w:name="_Toc97645107"/>
      <w:r>
        <w:t>4.4.3.33</w:t>
      </w:r>
      <w:r>
        <w:tab/>
        <w:t>deflectedToNumber</w:t>
      </w:r>
      <w:bookmarkEnd w:id="438"/>
      <w:bookmarkEnd w:id="439"/>
      <w:bookmarkEnd w:id="440"/>
    </w:p>
    <w:p w14:paraId="16807054" w14:textId="77777777" w:rsidR="00CE230A" w:rsidRDefault="00CE230A" w:rsidP="00CE230A">
      <w:r>
        <w:t>The DeflectedToNumber identifier refers to a party an incoming shall be deflected to.</w:t>
      </w:r>
    </w:p>
    <w:p w14:paraId="5861FF29" w14:textId="77777777" w:rsidR="00CE230A" w:rsidRDefault="00CE230A" w:rsidP="00D737EA">
      <w:pPr>
        <w:pStyle w:val="Heading4"/>
      </w:pPr>
      <w:bookmarkStart w:id="441" w:name="_Toc19634201"/>
      <w:bookmarkStart w:id="442" w:name="_Toc44863041"/>
      <w:bookmarkStart w:id="443" w:name="_Toc97645108"/>
      <w:r>
        <w:t>4.4.3.34</w:t>
      </w:r>
      <w:r>
        <w:tab/>
        <w:t>deflectedToSubaddress</w:t>
      </w:r>
      <w:bookmarkEnd w:id="441"/>
      <w:bookmarkEnd w:id="442"/>
      <w:bookmarkEnd w:id="443"/>
    </w:p>
    <w:p w14:paraId="4286AE06" w14:textId="77777777" w:rsidR="00CE230A" w:rsidRDefault="00CE230A" w:rsidP="00CE230A">
      <w:r>
        <w:t>The DeflectedToSubaddress identifier refers to a subaddress an incoming call shall be deflected to.</w:t>
      </w:r>
    </w:p>
    <w:p w14:paraId="43CEE5C2" w14:textId="77777777" w:rsidR="00CE230A" w:rsidRDefault="00CE230A" w:rsidP="00D737EA">
      <w:pPr>
        <w:pStyle w:val="Heading4"/>
      </w:pPr>
      <w:bookmarkStart w:id="444" w:name="_Toc19634202"/>
      <w:bookmarkStart w:id="445" w:name="_Toc44863042"/>
      <w:bookmarkStart w:id="446" w:name="_Toc97645109"/>
      <w:r>
        <w:t>4.4.3.35</w:t>
      </w:r>
      <w:r>
        <w:tab/>
        <w:t>uUS-Service</w:t>
      </w:r>
      <w:bookmarkEnd w:id="444"/>
      <w:bookmarkEnd w:id="445"/>
      <w:bookmarkEnd w:id="446"/>
    </w:p>
    <w:p w14:paraId="73512B8D" w14:textId="77777777" w:rsidR="00CE230A" w:rsidRDefault="00CE230A" w:rsidP="00CE230A">
      <w:r>
        <w:t>The uUS-Service identifier refers to the UUS service (service 1, service 2 or service 3) to be requested.</w:t>
      </w:r>
    </w:p>
    <w:p w14:paraId="0C00A587" w14:textId="77777777" w:rsidR="00CE230A" w:rsidRDefault="00CE230A" w:rsidP="00D737EA">
      <w:pPr>
        <w:pStyle w:val="Heading4"/>
      </w:pPr>
      <w:bookmarkStart w:id="447" w:name="_Toc19634203"/>
      <w:bookmarkStart w:id="448" w:name="_Toc44863043"/>
      <w:bookmarkStart w:id="449" w:name="_Toc97645110"/>
      <w:r>
        <w:t>4.4.3.36</w:t>
      </w:r>
      <w:r>
        <w:tab/>
        <w:t>uUS-Required</w:t>
      </w:r>
      <w:bookmarkEnd w:id="447"/>
      <w:bookmarkEnd w:id="448"/>
      <w:bookmarkEnd w:id="449"/>
    </w:p>
    <w:p w14:paraId="0FDAF5B3" w14:textId="77777777" w:rsidR="00CE230A" w:rsidRDefault="00CE230A" w:rsidP="00CE230A">
      <w:r>
        <w:t>The uUS-Required identifier refers to the option ("UUS required" or "UUS not required") given when requesting the UUS service.</w:t>
      </w:r>
    </w:p>
    <w:p w14:paraId="5E109CB5" w14:textId="77777777" w:rsidR="00CE230A" w:rsidRDefault="00CE230A" w:rsidP="00D737EA">
      <w:pPr>
        <w:pStyle w:val="Heading4"/>
      </w:pPr>
      <w:bookmarkStart w:id="450" w:name="_Toc19634204"/>
      <w:bookmarkStart w:id="451" w:name="_Toc44863044"/>
      <w:bookmarkStart w:id="452" w:name="_Toc97645111"/>
      <w:r>
        <w:t>4.4.3.37</w:t>
      </w:r>
      <w:r>
        <w:tab/>
        <w:t>locationNotificationArg</w:t>
      </w:r>
      <w:bookmarkEnd w:id="450"/>
      <w:bookmarkEnd w:id="451"/>
      <w:bookmarkEnd w:id="452"/>
    </w:p>
    <w:p w14:paraId="3E58ACF0" w14:textId="77777777" w:rsidR="00CE230A" w:rsidRDefault="00CE230A" w:rsidP="00CE230A">
      <w:r>
        <w:t>The locationNotificationArg identifier refers to the location notification request which is sent to the MS by the network.</w:t>
      </w:r>
    </w:p>
    <w:p w14:paraId="6AEF3D37" w14:textId="77777777" w:rsidR="00CE230A" w:rsidRDefault="00CE230A" w:rsidP="00D737EA">
      <w:pPr>
        <w:pStyle w:val="Heading4"/>
      </w:pPr>
      <w:bookmarkStart w:id="453" w:name="_Toc19634205"/>
      <w:bookmarkStart w:id="454" w:name="_Toc44863045"/>
      <w:bookmarkStart w:id="455" w:name="_Toc97645112"/>
      <w:r>
        <w:t>4.4.3.38</w:t>
      </w:r>
      <w:r>
        <w:tab/>
        <w:t>notificationType</w:t>
      </w:r>
      <w:bookmarkEnd w:id="453"/>
      <w:bookmarkEnd w:id="454"/>
      <w:bookmarkEnd w:id="455"/>
    </w:p>
    <w:p w14:paraId="770C5280" w14:textId="77777777" w:rsidR="00CE230A" w:rsidRDefault="00CE230A" w:rsidP="00CE230A">
      <w:r>
        <w:t>The notificationType identifier refers to the type of location notification (notification or privacy verification).</w:t>
      </w:r>
    </w:p>
    <w:p w14:paraId="2EC5EB84" w14:textId="77777777" w:rsidR="00CE230A" w:rsidRDefault="00CE230A" w:rsidP="00D737EA">
      <w:pPr>
        <w:pStyle w:val="Heading4"/>
      </w:pPr>
      <w:bookmarkStart w:id="456" w:name="_Toc19634206"/>
      <w:bookmarkStart w:id="457" w:name="_Toc44863046"/>
      <w:bookmarkStart w:id="458" w:name="_Toc97645113"/>
      <w:r>
        <w:t>4.4.3.39</w:t>
      </w:r>
      <w:r>
        <w:tab/>
        <w:t>locationNotificationRes</w:t>
      </w:r>
      <w:bookmarkEnd w:id="456"/>
      <w:bookmarkEnd w:id="457"/>
      <w:bookmarkEnd w:id="458"/>
    </w:p>
    <w:p w14:paraId="79E8F9E5" w14:textId="77777777" w:rsidR="00CE230A" w:rsidRDefault="00CE230A" w:rsidP="00CE230A">
      <w:r>
        <w:t>The locationNotificationRes identifier refers to the location notification response which is sent to the network by the MS.</w:t>
      </w:r>
    </w:p>
    <w:p w14:paraId="79C7C950" w14:textId="77777777" w:rsidR="00CE230A" w:rsidRDefault="00CE230A" w:rsidP="00D737EA">
      <w:pPr>
        <w:pStyle w:val="Heading4"/>
      </w:pPr>
      <w:bookmarkStart w:id="459" w:name="_Toc19634207"/>
      <w:bookmarkStart w:id="460" w:name="_Toc44863047"/>
      <w:bookmarkStart w:id="461" w:name="_Toc97645114"/>
      <w:r>
        <w:t>4.4.3.40</w:t>
      </w:r>
      <w:r>
        <w:tab/>
        <w:t>verificationResponse</w:t>
      </w:r>
      <w:bookmarkEnd w:id="459"/>
      <w:bookmarkEnd w:id="460"/>
      <w:bookmarkEnd w:id="461"/>
    </w:p>
    <w:p w14:paraId="0082FD79" w14:textId="77777777" w:rsidR="00CE230A" w:rsidRDefault="00CE230A" w:rsidP="00CE230A">
      <w:r>
        <w:t>The VerificationResponse identifier refers to the privacy verification response given by the MS user.</w:t>
      </w:r>
    </w:p>
    <w:p w14:paraId="3C42C4BA" w14:textId="77777777" w:rsidR="00CE230A" w:rsidRDefault="00CE230A" w:rsidP="00D737EA">
      <w:pPr>
        <w:pStyle w:val="Heading4"/>
      </w:pPr>
      <w:bookmarkStart w:id="462" w:name="_Toc19634208"/>
      <w:bookmarkStart w:id="463" w:name="_Toc44863048"/>
      <w:bookmarkStart w:id="464" w:name="_Toc97645115"/>
      <w:r>
        <w:t>4.4.3.41</w:t>
      </w:r>
      <w:r>
        <w:tab/>
        <w:t>lcs-MOLRArg</w:t>
      </w:r>
      <w:bookmarkEnd w:id="462"/>
      <w:bookmarkEnd w:id="463"/>
      <w:bookmarkEnd w:id="464"/>
    </w:p>
    <w:p w14:paraId="6881EF22" w14:textId="77777777" w:rsidR="00CE230A" w:rsidRDefault="00CE230A" w:rsidP="00CE230A">
      <w:r>
        <w:t>The lcs-MOLRArg identifier refers to the MO-LR request parameters which are sent to the network by the MS.</w:t>
      </w:r>
    </w:p>
    <w:p w14:paraId="5BBFCF4E" w14:textId="77777777" w:rsidR="00CE230A" w:rsidRDefault="00CE230A" w:rsidP="00D737EA">
      <w:pPr>
        <w:pStyle w:val="Heading4"/>
      </w:pPr>
      <w:bookmarkStart w:id="465" w:name="_Toc19634209"/>
      <w:bookmarkStart w:id="466" w:name="_Toc44863049"/>
      <w:bookmarkStart w:id="467" w:name="_Toc97645116"/>
      <w:r>
        <w:t>4.4.3.42</w:t>
      </w:r>
      <w:r>
        <w:tab/>
        <w:t>molr-Type</w:t>
      </w:r>
      <w:bookmarkEnd w:id="465"/>
      <w:bookmarkEnd w:id="466"/>
      <w:bookmarkEnd w:id="467"/>
    </w:p>
    <w:p w14:paraId="6880C903" w14:textId="77777777" w:rsidR="00CE230A" w:rsidRDefault="00CE230A" w:rsidP="00CE230A">
      <w:r>
        <w:t>The molr-Type identifier refers to the type of MO-LR.</w:t>
      </w:r>
    </w:p>
    <w:p w14:paraId="2FAC6496" w14:textId="77777777" w:rsidR="00CE230A" w:rsidRDefault="00CE230A" w:rsidP="00D737EA">
      <w:pPr>
        <w:pStyle w:val="Heading4"/>
      </w:pPr>
      <w:bookmarkStart w:id="468" w:name="_Toc19634210"/>
      <w:bookmarkStart w:id="469" w:name="_Toc44863050"/>
      <w:bookmarkStart w:id="470" w:name="_Toc97645117"/>
      <w:r>
        <w:t>4.4.3.43</w:t>
      </w:r>
      <w:r>
        <w:tab/>
        <w:t>locationMethod</w:t>
      </w:r>
      <w:bookmarkEnd w:id="468"/>
      <w:bookmarkEnd w:id="469"/>
      <w:bookmarkEnd w:id="470"/>
    </w:p>
    <w:p w14:paraId="039BA8EF" w14:textId="77777777" w:rsidR="00CE230A" w:rsidRDefault="00CE230A" w:rsidP="00CE230A">
      <w:r>
        <w:t>The locationMethod identifier refers to the location method, for which assistance data is requested by the MS.</w:t>
      </w:r>
    </w:p>
    <w:p w14:paraId="05AC9585" w14:textId="77777777" w:rsidR="00CE230A" w:rsidRDefault="00CE230A" w:rsidP="00D737EA">
      <w:pPr>
        <w:pStyle w:val="Heading4"/>
      </w:pPr>
      <w:bookmarkStart w:id="471" w:name="_Toc19634211"/>
      <w:bookmarkStart w:id="472" w:name="_Toc44863051"/>
      <w:bookmarkStart w:id="473" w:name="_Toc97645118"/>
      <w:r>
        <w:lastRenderedPageBreak/>
        <w:t>4.4.3.44</w:t>
      </w:r>
      <w:r>
        <w:tab/>
        <w:t>gpsAssistanceData</w:t>
      </w:r>
      <w:bookmarkEnd w:id="471"/>
      <w:bookmarkEnd w:id="472"/>
      <w:bookmarkEnd w:id="473"/>
    </w:p>
    <w:p w14:paraId="48F0C7BD" w14:textId="77777777" w:rsidR="00CE230A" w:rsidRDefault="00CE230A" w:rsidP="00CE230A">
      <w:r>
        <w:t>The gpsAssistanceData identifier refers to the indication, which GPS assistance data is requested by the MS.</w:t>
      </w:r>
    </w:p>
    <w:p w14:paraId="582B6EE2" w14:textId="77777777" w:rsidR="00CE230A" w:rsidRDefault="00CE230A" w:rsidP="00D737EA">
      <w:pPr>
        <w:pStyle w:val="Heading4"/>
      </w:pPr>
      <w:bookmarkStart w:id="474" w:name="_Toc19634212"/>
      <w:bookmarkStart w:id="475" w:name="_Toc44863052"/>
      <w:bookmarkStart w:id="476" w:name="_Toc97645119"/>
      <w:r>
        <w:t>4.4.3.45</w:t>
      </w:r>
      <w:r>
        <w:tab/>
        <w:t>lcs-MOLRRes</w:t>
      </w:r>
      <w:bookmarkEnd w:id="474"/>
      <w:bookmarkEnd w:id="475"/>
      <w:bookmarkEnd w:id="476"/>
    </w:p>
    <w:p w14:paraId="1549AA0C" w14:textId="77777777" w:rsidR="00CE230A" w:rsidRDefault="00CE230A" w:rsidP="00CE230A">
      <w:r>
        <w:t>The lcs-MOLRRes identifier refers to the MO-LR response parameters which are sent to the MS by the network.</w:t>
      </w:r>
    </w:p>
    <w:p w14:paraId="460D4EF3" w14:textId="77777777" w:rsidR="00CE230A" w:rsidRDefault="00CE230A" w:rsidP="00D737EA">
      <w:pPr>
        <w:pStyle w:val="Heading4"/>
      </w:pPr>
      <w:bookmarkStart w:id="477" w:name="_Toc19634213"/>
      <w:bookmarkStart w:id="478" w:name="_Toc44863053"/>
      <w:bookmarkStart w:id="479" w:name="_Toc97645120"/>
      <w:r>
        <w:t>4.4.3.46</w:t>
      </w:r>
      <w:r>
        <w:tab/>
        <w:t>decipheringKeys</w:t>
      </w:r>
      <w:bookmarkEnd w:id="477"/>
      <w:bookmarkEnd w:id="478"/>
      <w:bookmarkEnd w:id="479"/>
    </w:p>
    <w:p w14:paraId="079A89C9" w14:textId="77777777" w:rsidR="00CE230A" w:rsidRDefault="00CE230A" w:rsidP="00CE230A">
      <w:r>
        <w:t>The decipheringKeys identifier refers to the set of deciphering keys, that contains Current Deciphering Key, Next Deciphering Key and Ciphering Key Flag.</w:t>
      </w:r>
    </w:p>
    <w:p w14:paraId="4EA49EC3" w14:textId="77777777" w:rsidR="00CE230A" w:rsidRDefault="00CE230A" w:rsidP="00D737EA">
      <w:pPr>
        <w:pStyle w:val="Heading4"/>
      </w:pPr>
      <w:bookmarkStart w:id="480" w:name="_Toc19634214"/>
      <w:bookmarkStart w:id="481" w:name="_Toc44863054"/>
      <w:bookmarkStart w:id="482" w:name="_Toc97645121"/>
      <w:r>
        <w:t>4.4.3.47</w:t>
      </w:r>
      <w:r>
        <w:tab/>
      </w:r>
      <w:r>
        <w:rPr>
          <w:rFonts w:hint="eastAsia"/>
        </w:rPr>
        <w:t>multicall-</w:t>
      </w:r>
      <w:r>
        <w:t>Indicator</w:t>
      </w:r>
      <w:bookmarkEnd w:id="480"/>
      <w:bookmarkEnd w:id="481"/>
      <w:bookmarkEnd w:id="482"/>
    </w:p>
    <w:p w14:paraId="54A91B13" w14:textId="77777777" w:rsidR="00A41330" w:rsidRDefault="00CE230A" w:rsidP="00CE230A">
      <w:r>
        <w:t xml:space="preserve">The multicall-Indicator identifier refers to the indication given to the mobile station that the </w:t>
      </w:r>
      <w:r>
        <w:rPr>
          <w:rFonts w:hint="eastAsia"/>
        </w:rPr>
        <w:t>number of active bearers  has exceeded the maximum number</w:t>
      </w:r>
      <w:r>
        <w:t>.</w:t>
      </w:r>
      <w:bookmarkStart w:id="483" w:name="_Toc19634215"/>
      <w:bookmarkStart w:id="484" w:name="_Toc44863055"/>
    </w:p>
    <w:p w14:paraId="645761FB" w14:textId="76808FD3" w:rsidR="00CE230A" w:rsidRDefault="00CE230A" w:rsidP="00D737EA">
      <w:pPr>
        <w:pStyle w:val="Heading4"/>
      </w:pPr>
      <w:bookmarkStart w:id="485" w:name="_Toc97645122"/>
      <w:r>
        <w:t>4.4.3.48</w:t>
      </w:r>
      <w:r>
        <w:tab/>
        <w:t>pseudonymIndicator</w:t>
      </w:r>
      <w:bookmarkEnd w:id="483"/>
      <w:bookmarkEnd w:id="484"/>
      <w:bookmarkEnd w:id="485"/>
    </w:p>
    <w:p w14:paraId="37D3F759" w14:textId="77777777" w:rsidR="00A41330" w:rsidRDefault="00CE230A" w:rsidP="00CE230A">
      <w:r>
        <w:t>The pseudonymIndicator identifier refers to the indication given to the LCS server that the pseudonym is needed.</w:t>
      </w:r>
      <w:bookmarkStart w:id="486" w:name="_Toc19634216"/>
      <w:bookmarkStart w:id="487" w:name="_Toc44863056"/>
    </w:p>
    <w:p w14:paraId="27F9B12D" w14:textId="59C4EF37" w:rsidR="00CE230A" w:rsidRPr="00793914" w:rsidRDefault="00CE230A" w:rsidP="00D737EA">
      <w:pPr>
        <w:pStyle w:val="Heading4"/>
        <w:rPr>
          <w:lang w:val="en-US"/>
        </w:rPr>
      </w:pPr>
      <w:bookmarkStart w:id="488" w:name="_Toc97645123"/>
      <w:r w:rsidRPr="00793914">
        <w:rPr>
          <w:lang w:val="en-US"/>
        </w:rPr>
        <w:t>4.4.3.49</w:t>
      </w:r>
      <w:r w:rsidRPr="00793914">
        <w:rPr>
          <w:lang w:val="en-US"/>
        </w:rPr>
        <w:tab/>
        <w:t>LCS-PeriodicLocationRequestArg</w:t>
      </w:r>
      <w:bookmarkEnd w:id="486"/>
      <w:bookmarkEnd w:id="487"/>
      <w:bookmarkEnd w:id="488"/>
    </w:p>
    <w:p w14:paraId="310ED381" w14:textId="77777777" w:rsidR="00CE230A" w:rsidRPr="00793914" w:rsidRDefault="00CE230A" w:rsidP="00CE230A">
      <w:pPr>
        <w:rPr>
          <w:lang w:val="en-US"/>
        </w:rPr>
      </w:pPr>
      <w:r>
        <w:t xml:space="preserve">The </w:t>
      </w:r>
      <w:r w:rsidRPr="00793914">
        <w:rPr>
          <w:lang w:val="en-US"/>
        </w:rPr>
        <w:t>LCS-PeriodicLocationRequestArg</w:t>
      </w:r>
      <w:r>
        <w:t xml:space="preserve"> identifier refers to the LCS periodic location request sent to the MS by the network.</w:t>
      </w:r>
    </w:p>
    <w:p w14:paraId="79995D3B" w14:textId="77777777" w:rsidR="00A41330" w:rsidRPr="00793914" w:rsidRDefault="00CE230A" w:rsidP="00D737EA">
      <w:pPr>
        <w:pStyle w:val="Heading4"/>
        <w:rPr>
          <w:lang w:val="en-US"/>
        </w:rPr>
      </w:pPr>
      <w:bookmarkStart w:id="489" w:name="_Toc19634217"/>
      <w:bookmarkStart w:id="490" w:name="_Toc44863057"/>
      <w:bookmarkStart w:id="491" w:name="_Toc97645124"/>
      <w:r w:rsidRPr="00793914">
        <w:rPr>
          <w:lang w:val="en-US"/>
        </w:rPr>
        <w:t>4.4.3.50</w:t>
      </w:r>
      <w:r w:rsidRPr="00793914">
        <w:rPr>
          <w:lang w:val="en-US"/>
        </w:rPr>
        <w:tab/>
        <w:t>LCS-PeriodicLocationRequestRes</w:t>
      </w:r>
      <w:bookmarkEnd w:id="489"/>
      <w:bookmarkEnd w:id="490"/>
      <w:bookmarkEnd w:id="491"/>
    </w:p>
    <w:p w14:paraId="19CA3768" w14:textId="77777777" w:rsidR="00A41330" w:rsidRDefault="00CE230A" w:rsidP="00CE230A">
      <w:r w:rsidRPr="00793914">
        <w:rPr>
          <w:lang w:val="en-US"/>
        </w:rPr>
        <w:t xml:space="preserve">The LCS-PeriodicLocationRequestRes </w:t>
      </w:r>
      <w:r>
        <w:t>identifier refers to the LCS Periodic Location response sent by the MS to the network.</w:t>
      </w:r>
      <w:bookmarkStart w:id="492" w:name="_Toc19634218"/>
      <w:bookmarkStart w:id="493" w:name="_Toc44863058"/>
    </w:p>
    <w:p w14:paraId="0ABB45B0" w14:textId="7DBC62C0" w:rsidR="00CE230A" w:rsidRDefault="00CE230A" w:rsidP="00D737EA">
      <w:pPr>
        <w:pStyle w:val="Heading4"/>
      </w:pPr>
      <w:bookmarkStart w:id="494" w:name="_Toc97645125"/>
      <w:r>
        <w:t>4.4.3.51</w:t>
      </w:r>
      <w:r>
        <w:tab/>
      </w:r>
      <w:r w:rsidRPr="00793914">
        <w:rPr>
          <w:lang w:val="en-US"/>
        </w:rPr>
        <w:t>LCS-LocationUpdate</w:t>
      </w:r>
      <w:r>
        <w:t>Arg</w:t>
      </w:r>
      <w:bookmarkEnd w:id="492"/>
      <w:bookmarkEnd w:id="493"/>
      <w:bookmarkEnd w:id="494"/>
    </w:p>
    <w:p w14:paraId="4D6D2FCD" w14:textId="77777777" w:rsidR="00CE230A" w:rsidRDefault="00CE230A" w:rsidP="00CE230A">
      <w:r>
        <w:t xml:space="preserve">The </w:t>
      </w:r>
      <w:r w:rsidRPr="00793914">
        <w:rPr>
          <w:lang w:val="en-US"/>
        </w:rPr>
        <w:t>LCS-LocationUpdagte</w:t>
      </w:r>
      <w:r>
        <w:t>Arg identifier refers to the location update request sent to the MS by the network.</w:t>
      </w:r>
    </w:p>
    <w:p w14:paraId="70CFB485" w14:textId="77777777" w:rsidR="00CE230A" w:rsidRDefault="00CE230A" w:rsidP="00D737EA">
      <w:pPr>
        <w:pStyle w:val="Heading4"/>
      </w:pPr>
      <w:bookmarkStart w:id="495" w:name="_Toc19634219"/>
      <w:bookmarkStart w:id="496" w:name="_Toc44863059"/>
      <w:bookmarkStart w:id="497" w:name="_Toc97645126"/>
      <w:r>
        <w:t>4.4.3.52</w:t>
      </w:r>
      <w:r>
        <w:tab/>
      </w:r>
      <w:r w:rsidRPr="00793914">
        <w:rPr>
          <w:lang w:val="en-US"/>
        </w:rPr>
        <w:t>LCS-LocationUpdate</w:t>
      </w:r>
      <w:r>
        <w:t>Res</w:t>
      </w:r>
      <w:bookmarkEnd w:id="495"/>
      <w:bookmarkEnd w:id="496"/>
      <w:bookmarkEnd w:id="497"/>
    </w:p>
    <w:p w14:paraId="6B4D457B" w14:textId="77777777" w:rsidR="00CE230A" w:rsidRDefault="00CE230A" w:rsidP="00CE230A">
      <w:r>
        <w:t xml:space="preserve">The </w:t>
      </w:r>
      <w:r w:rsidRPr="00793914">
        <w:rPr>
          <w:lang w:val="en-US"/>
        </w:rPr>
        <w:t>LCS-LocationUpdate</w:t>
      </w:r>
      <w:r>
        <w:t>Res identifier refers to the location update response sent to the network by the MS.</w:t>
      </w:r>
    </w:p>
    <w:p w14:paraId="0E6F6092" w14:textId="77777777" w:rsidR="00CE230A" w:rsidRDefault="00CE230A" w:rsidP="00D737EA">
      <w:pPr>
        <w:pStyle w:val="Heading4"/>
      </w:pPr>
      <w:bookmarkStart w:id="498" w:name="_Toc19634220"/>
      <w:bookmarkStart w:id="499" w:name="_Toc44863060"/>
      <w:bookmarkStart w:id="500" w:name="_Toc97645127"/>
      <w:r>
        <w:t>4.4.3.53</w:t>
      </w:r>
      <w:r>
        <w:tab/>
      </w:r>
      <w:r w:rsidRPr="00793914">
        <w:rPr>
          <w:lang w:val="en-US"/>
        </w:rPr>
        <w:t>LCS-PeriodicLocationCancellation</w:t>
      </w:r>
      <w:r>
        <w:t>Arg</w:t>
      </w:r>
      <w:bookmarkEnd w:id="498"/>
      <w:bookmarkEnd w:id="499"/>
      <w:bookmarkEnd w:id="500"/>
    </w:p>
    <w:p w14:paraId="61D86F45" w14:textId="77777777" w:rsidR="00CE230A" w:rsidRDefault="00CE230A" w:rsidP="00CE230A">
      <w:r>
        <w:t xml:space="preserve">The </w:t>
      </w:r>
      <w:r w:rsidRPr="00793914">
        <w:rPr>
          <w:lang w:val="en-US"/>
        </w:rPr>
        <w:t>LCS-PeriodicLocationCancellation</w:t>
      </w:r>
      <w:r w:rsidRPr="00A53AC0">
        <w:t>Arg</w:t>
      </w:r>
      <w:r>
        <w:t xml:space="preserve"> identifier refers to the periodic location cancel request sent to the MS by the network.</w:t>
      </w:r>
    </w:p>
    <w:p w14:paraId="473186AD" w14:textId="77777777" w:rsidR="00CE230A" w:rsidRDefault="00CE230A" w:rsidP="00D737EA">
      <w:pPr>
        <w:pStyle w:val="Heading4"/>
      </w:pPr>
      <w:bookmarkStart w:id="501" w:name="_Toc19634221"/>
      <w:bookmarkStart w:id="502" w:name="_Toc44863061"/>
      <w:bookmarkStart w:id="503" w:name="_Toc97645128"/>
      <w:r>
        <w:t>4.4.3.54</w:t>
      </w:r>
      <w:r>
        <w:tab/>
      </w:r>
      <w:r w:rsidRPr="00793914">
        <w:rPr>
          <w:lang w:val="en-US"/>
        </w:rPr>
        <w:t>terminationCause</w:t>
      </w:r>
      <w:bookmarkEnd w:id="501"/>
      <w:bookmarkEnd w:id="502"/>
      <w:bookmarkEnd w:id="503"/>
    </w:p>
    <w:p w14:paraId="5208882B" w14:textId="77777777" w:rsidR="00CE230A" w:rsidRDefault="00CE230A" w:rsidP="00CE230A">
      <w:r w:rsidRPr="00793914">
        <w:rPr>
          <w:lang w:val="en-US"/>
        </w:rPr>
        <w:t xml:space="preserve">The terminationCause </w:t>
      </w:r>
      <w:r>
        <w:t>identifier refers to the cause of cancellation</w:t>
      </w:r>
      <w:r w:rsidRPr="00B17878">
        <w:t xml:space="preserve"> </w:t>
      </w:r>
      <w:r>
        <w:t>or termination of the periodic or triggered location procedure by the MS or by the network.</w:t>
      </w:r>
    </w:p>
    <w:p w14:paraId="3B5014BC" w14:textId="77777777" w:rsidR="00A41330" w:rsidRPr="00793914" w:rsidRDefault="00CE230A" w:rsidP="00D737EA">
      <w:pPr>
        <w:pStyle w:val="Heading4"/>
        <w:rPr>
          <w:lang w:val="en-US"/>
        </w:rPr>
      </w:pPr>
      <w:bookmarkStart w:id="504" w:name="_Toc19634222"/>
      <w:bookmarkStart w:id="505" w:name="_Toc44863062"/>
      <w:bookmarkStart w:id="506" w:name="_Toc97645129"/>
      <w:r w:rsidRPr="00793914">
        <w:rPr>
          <w:lang w:val="en-US"/>
        </w:rPr>
        <w:t>4.4.3.55</w:t>
      </w:r>
      <w:r w:rsidRPr="00793914">
        <w:rPr>
          <w:lang w:val="en-US"/>
        </w:rPr>
        <w:tab/>
        <w:t>mo-lrShortCircuit</w:t>
      </w:r>
      <w:bookmarkEnd w:id="504"/>
      <w:bookmarkEnd w:id="505"/>
      <w:bookmarkEnd w:id="506"/>
    </w:p>
    <w:p w14:paraId="7B71A6A1" w14:textId="0A383D07" w:rsidR="00CE230A" w:rsidRDefault="00CE230A" w:rsidP="00CE230A">
      <w:r w:rsidRPr="00793914">
        <w:rPr>
          <w:lang w:val="en-US"/>
        </w:rPr>
        <w:t xml:space="preserve">The mo-lrShortCircuit </w:t>
      </w:r>
      <w:r>
        <w:t>identifier indicates use of MO-LR Short Circuit.</w:t>
      </w:r>
    </w:p>
    <w:p w14:paraId="00E032CE" w14:textId="77777777" w:rsidR="00A41330" w:rsidRPr="00793914" w:rsidRDefault="00CE230A" w:rsidP="00D737EA">
      <w:pPr>
        <w:pStyle w:val="Heading4"/>
        <w:rPr>
          <w:lang w:val="en-US"/>
        </w:rPr>
      </w:pPr>
      <w:bookmarkStart w:id="507" w:name="_Toc19634223"/>
      <w:bookmarkStart w:id="508" w:name="_Toc44863063"/>
      <w:bookmarkStart w:id="509" w:name="_Toc97645130"/>
      <w:r w:rsidRPr="00793914">
        <w:rPr>
          <w:lang w:val="en-US"/>
        </w:rPr>
        <w:t>4.4.3.56</w:t>
      </w:r>
      <w:r w:rsidRPr="00793914">
        <w:rPr>
          <w:lang w:val="en-US"/>
        </w:rPr>
        <w:tab/>
        <w:t>locationUpdateRequest</w:t>
      </w:r>
      <w:bookmarkEnd w:id="507"/>
      <w:bookmarkEnd w:id="508"/>
      <w:bookmarkEnd w:id="509"/>
    </w:p>
    <w:p w14:paraId="29891E53" w14:textId="3409B0B3" w:rsidR="00CE230A" w:rsidRPr="00793914" w:rsidRDefault="00CE230A" w:rsidP="00CE230A">
      <w:pPr>
        <w:rPr>
          <w:lang w:val="en-US"/>
        </w:rPr>
      </w:pPr>
      <w:r w:rsidRPr="00793914">
        <w:rPr>
          <w:lang w:val="en-US"/>
        </w:rPr>
        <w:t xml:space="preserve">The locationUpdateRequest </w:t>
      </w:r>
      <w:r>
        <w:t>identifier indicates location update are required.</w:t>
      </w:r>
    </w:p>
    <w:p w14:paraId="0C5D2F9F" w14:textId="77777777" w:rsidR="00CE230A" w:rsidRDefault="00CE230A" w:rsidP="00D737EA">
      <w:pPr>
        <w:pStyle w:val="Heading4"/>
      </w:pPr>
      <w:bookmarkStart w:id="510" w:name="_Toc19634224"/>
      <w:bookmarkStart w:id="511" w:name="_Toc44863064"/>
      <w:bookmarkStart w:id="512" w:name="_Toc97645131"/>
      <w:r>
        <w:lastRenderedPageBreak/>
        <w:t>4.4.3.57</w:t>
      </w:r>
      <w:r>
        <w:tab/>
        <w:t>ganssAssistanceData</w:t>
      </w:r>
      <w:bookmarkEnd w:id="510"/>
      <w:bookmarkEnd w:id="511"/>
      <w:bookmarkEnd w:id="512"/>
    </w:p>
    <w:p w14:paraId="6DF89597" w14:textId="77777777" w:rsidR="00CE230A" w:rsidRDefault="00CE230A" w:rsidP="00CE230A">
      <w:r>
        <w:t>The ganssAssistanceData identifier refers to the indication, which GANSS assistance data is requested by the MS.</w:t>
      </w:r>
    </w:p>
    <w:p w14:paraId="748FAFD9" w14:textId="77777777" w:rsidR="00CE230A" w:rsidRDefault="00CE230A" w:rsidP="00D737EA">
      <w:pPr>
        <w:pStyle w:val="Heading4"/>
      </w:pPr>
      <w:bookmarkStart w:id="513" w:name="_Toc19634225"/>
      <w:bookmarkStart w:id="514" w:name="_Toc44863065"/>
      <w:bookmarkStart w:id="515" w:name="_Toc97645132"/>
      <w:r>
        <w:t>4.4.3.58</w:t>
      </w:r>
      <w:r>
        <w:tab/>
        <w:t>positioningProtocolPDU</w:t>
      </w:r>
      <w:bookmarkEnd w:id="513"/>
      <w:bookmarkEnd w:id="514"/>
      <w:bookmarkEnd w:id="515"/>
    </w:p>
    <w:p w14:paraId="475A0A8C" w14:textId="53B5D8DE" w:rsidR="00CE230A" w:rsidRDefault="00CE230A" w:rsidP="00CE230A">
      <w:r>
        <w:t xml:space="preserve">The positioningProtocolPDU identifier refers to the positioning information (in LPP message format see </w:t>
      </w:r>
      <w:r w:rsidR="00A41330">
        <w:t>3GPP TS 3</w:t>
      </w:r>
      <w:r>
        <w:t>6.355</w:t>
      </w:r>
      <w:r w:rsidR="00A41330">
        <w:t> [</w:t>
      </w:r>
      <w:r>
        <w:t>17])  passed in a lcs-MOLR Invoke for E-UTRA connected to EPC LCS or in an lcs-PeriodicTriggeredInvoke or lcs-EventReport for 5GS.</w:t>
      </w:r>
    </w:p>
    <w:p w14:paraId="64537A4B" w14:textId="77777777" w:rsidR="00CE230A" w:rsidRDefault="00CE230A" w:rsidP="00D737EA">
      <w:pPr>
        <w:pStyle w:val="Heading4"/>
      </w:pPr>
      <w:bookmarkStart w:id="516" w:name="_Toc19634226"/>
      <w:bookmarkStart w:id="517" w:name="_Toc44863066"/>
      <w:bookmarkStart w:id="518" w:name="_Toc97645133"/>
      <w:r>
        <w:t>4.4.3.59</w:t>
      </w:r>
      <w:r>
        <w:tab/>
        <w:t>multiplePositioningProtocolPDUs</w:t>
      </w:r>
      <w:bookmarkEnd w:id="516"/>
      <w:bookmarkEnd w:id="517"/>
      <w:bookmarkEnd w:id="518"/>
    </w:p>
    <w:p w14:paraId="71877C7D" w14:textId="77777777" w:rsidR="00CE230A" w:rsidRPr="003727DE" w:rsidRDefault="00CE230A" w:rsidP="00CE230A">
      <w:r>
        <w:t>The multiplePositioningProtocolPDUs identifier refers to a set of Positioning Protocol PDUs passed in a lcs-MOLRInvoke for E-UTRA connected to EPC LCS or in an lcs-PeriodicTriggeredInvoke or lcs-EventReport for 5GS.</w:t>
      </w:r>
    </w:p>
    <w:p w14:paraId="75BFC12A" w14:textId="77777777" w:rsidR="00CE230A" w:rsidRPr="00793914" w:rsidRDefault="00CE230A" w:rsidP="00D737EA">
      <w:pPr>
        <w:pStyle w:val="Heading4"/>
        <w:rPr>
          <w:lang w:val="en-US"/>
        </w:rPr>
      </w:pPr>
      <w:bookmarkStart w:id="519" w:name="_Toc19634227"/>
      <w:bookmarkStart w:id="520" w:name="_Toc44863067"/>
      <w:bookmarkStart w:id="521" w:name="_Toc97645134"/>
      <w:r>
        <w:rPr>
          <w:lang w:val="en-US"/>
        </w:rPr>
        <w:t>4.4.3.60</w:t>
      </w:r>
      <w:r>
        <w:rPr>
          <w:lang w:val="en-US"/>
        </w:rPr>
        <w:tab/>
        <w:t>LCS-PeriodicTriggeredInvoke</w:t>
      </w:r>
      <w:r w:rsidRPr="00793914">
        <w:rPr>
          <w:lang w:val="en-US"/>
        </w:rPr>
        <w:t>Arg</w:t>
      </w:r>
      <w:bookmarkEnd w:id="519"/>
      <w:bookmarkEnd w:id="520"/>
      <w:bookmarkEnd w:id="521"/>
    </w:p>
    <w:p w14:paraId="58626EE7" w14:textId="77777777" w:rsidR="00CE230A" w:rsidRPr="00793914" w:rsidRDefault="00CE230A" w:rsidP="00CE230A">
      <w:pPr>
        <w:rPr>
          <w:lang w:val="en-US"/>
        </w:rPr>
      </w:pPr>
      <w:r>
        <w:t xml:space="preserve">The </w:t>
      </w:r>
      <w:r>
        <w:rPr>
          <w:lang w:val="en-US"/>
        </w:rPr>
        <w:t>LCS-PeriodicTriggeredInvoke</w:t>
      </w:r>
      <w:r w:rsidRPr="00793914">
        <w:rPr>
          <w:lang w:val="en-US"/>
        </w:rPr>
        <w:t>Arg</w:t>
      </w:r>
      <w:r>
        <w:t xml:space="preserve"> identifier refers to the LCS periodic and triggered location invoke sent to the MS by the network for EPS or 5GS.</w:t>
      </w:r>
    </w:p>
    <w:p w14:paraId="6DF115EB" w14:textId="77777777" w:rsidR="00A41330" w:rsidRPr="00793914" w:rsidRDefault="00CE230A" w:rsidP="00D737EA">
      <w:pPr>
        <w:pStyle w:val="Heading4"/>
        <w:rPr>
          <w:lang w:val="en-US"/>
        </w:rPr>
      </w:pPr>
      <w:bookmarkStart w:id="522" w:name="_Toc19634228"/>
      <w:bookmarkStart w:id="523" w:name="_Toc44863068"/>
      <w:bookmarkStart w:id="524" w:name="_Toc97645135"/>
      <w:r>
        <w:rPr>
          <w:lang w:val="en-US"/>
        </w:rPr>
        <w:t>4.4.3.61</w:t>
      </w:r>
      <w:r w:rsidRPr="00793914">
        <w:rPr>
          <w:lang w:val="en-US"/>
        </w:rPr>
        <w:tab/>
        <w:t>LCS-P</w:t>
      </w:r>
      <w:r>
        <w:rPr>
          <w:lang w:val="en-US"/>
        </w:rPr>
        <w:t>eriodicTriggeredInvoke</w:t>
      </w:r>
      <w:r w:rsidRPr="00793914">
        <w:rPr>
          <w:lang w:val="en-US"/>
        </w:rPr>
        <w:t>Res</w:t>
      </w:r>
      <w:bookmarkEnd w:id="522"/>
      <w:bookmarkEnd w:id="523"/>
      <w:bookmarkEnd w:id="524"/>
    </w:p>
    <w:p w14:paraId="030ABD53" w14:textId="77777777" w:rsidR="00A41330" w:rsidRDefault="00CE230A" w:rsidP="00CE230A">
      <w:r>
        <w:rPr>
          <w:lang w:val="en-US"/>
        </w:rPr>
        <w:t>The LCS-PeriodicTriggeredInvoke</w:t>
      </w:r>
      <w:r w:rsidRPr="00793914">
        <w:rPr>
          <w:lang w:val="en-US"/>
        </w:rPr>
        <w:t xml:space="preserve">Res </w:t>
      </w:r>
      <w:r>
        <w:t>identifier refers to the LCS periodic and triggered location response sent by the MS to the network for EPS or 5GS.</w:t>
      </w:r>
      <w:bookmarkStart w:id="525" w:name="_Toc19634229"/>
      <w:bookmarkStart w:id="526" w:name="_Toc44863069"/>
    </w:p>
    <w:p w14:paraId="1CE0D13C" w14:textId="4E0DCA01" w:rsidR="00CE230A" w:rsidRDefault="00CE230A" w:rsidP="00D737EA">
      <w:pPr>
        <w:pStyle w:val="Heading4"/>
      </w:pPr>
      <w:bookmarkStart w:id="527" w:name="_Toc97645136"/>
      <w:r>
        <w:t>4.4.3.62</w:t>
      </w:r>
      <w:r>
        <w:tab/>
        <w:t>periodicLocation</w:t>
      </w:r>
      <w:bookmarkEnd w:id="525"/>
      <w:bookmarkEnd w:id="526"/>
      <w:bookmarkEnd w:id="527"/>
    </w:p>
    <w:p w14:paraId="77C7BAF8" w14:textId="77777777" w:rsidR="00CE230A" w:rsidRDefault="00CE230A" w:rsidP="00CE230A">
      <w:r w:rsidRPr="00793914">
        <w:rPr>
          <w:lang w:val="en-US"/>
        </w:rPr>
        <w:t xml:space="preserve">The </w:t>
      </w:r>
      <w:r>
        <w:rPr>
          <w:lang w:val="en-US"/>
        </w:rPr>
        <w:t xml:space="preserve">periodicLocation </w:t>
      </w:r>
      <w:r>
        <w:t>identifier refers to parameters for periodic location of the MS.</w:t>
      </w:r>
    </w:p>
    <w:p w14:paraId="1E106C46" w14:textId="77777777" w:rsidR="00A41330" w:rsidRPr="00793914" w:rsidRDefault="00CE230A" w:rsidP="00D737EA">
      <w:pPr>
        <w:pStyle w:val="Heading4"/>
        <w:rPr>
          <w:lang w:val="en-US"/>
        </w:rPr>
      </w:pPr>
      <w:bookmarkStart w:id="528" w:name="_Toc19634230"/>
      <w:bookmarkStart w:id="529" w:name="_Toc44863070"/>
      <w:bookmarkStart w:id="530" w:name="_Toc97645137"/>
      <w:r>
        <w:rPr>
          <w:lang w:val="en-US"/>
        </w:rPr>
        <w:t>4.4.3.63</w:t>
      </w:r>
      <w:r>
        <w:rPr>
          <w:lang w:val="en-US"/>
        </w:rPr>
        <w:tab/>
        <w:t>areaEventReporting</w:t>
      </w:r>
      <w:bookmarkEnd w:id="528"/>
      <w:bookmarkEnd w:id="529"/>
      <w:bookmarkEnd w:id="530"/>
    </w:p>
    <w:p w14:paraId="30FBEC09" w14:textId="77167C0A" w:rsidR="00CE230A" w:rsidRDefault="00CE230A" w:rsidP="00CE230A">
      <w:r>
        <w:rPr>
          <w:lang w:val="en-US"/>
        </w:rPr>
        <w:t>The areaEventReporting</w:t>
      </w:r>
      <w:r w:rsidRPr="00793914">
        <w:rPr>
          <w:lang w:val="en-US"/>
        </w:rPr>
        <w:t xml:space="preserve"> </w:t>
      </w:r>
      <w:r>
        <w:t>identifier refers to parameters for periodic and triggered area event reporting for the MS.</w:t>
      </w:r>
    </w:p>
    <w:p w14:paraId="6C21E516" w14:textId="77777777" w:rsidR="00A41330" w:rsidRPr="00793914" w:rsidRDefault="00CE230A" w:rsidP="00D737EA">
      <w:pPr>
        <w:pStyle w:val="Heading4"/>
        <w:rPr>
          <w:lang w:val="en-US"/>
        </w:rPr>
      </w:pPr>
      <w:bookmarkStart w:id="531" w:name="_Toc19634231"/>
      <w:bookmarkStart w:id="532" w:name="_Toc44863071"/>
      <w:bookmarkStart w:id="533" w:name="_Toc97645138"/>
      <w:r>
        <w:rPr>
          <w:lang w:val="en-US"/>
        </w:rPr>
        <w:t>4.4.3.64</w:t>
      </w:r>
      <w:r>
        <w:rPr>
          <w:lang w:val="en-US"/>
        </w:rPr>
        <w:tab/>
        <w:t>areaList</w:t>
      </w:r>
      <w:bookmarkEnd w:id="531"/>
      <w:bookmarkEnd w:id="532"/>
      <w:bookmarkEnd w:id="533"/>
    </w:p>
    <w:p w14:paraId="0FA35011" w14:textId="6B5E80A4" w:rsidR="00CE230A" w:rsidRDefault="00CE230A" w:rsidP="00CE230A">
      <w:r>
        <w:rPr>
          <w:lang w:val="en-US"/>
        </w:rPr>
        <w:t>The areaList</w:t>
      </w:r>
      <w:r w:rsidRPr="00793914">
        <w:rPr>
          <w:lang w:val="en-US"/>
        </w:rPr>
        <w:t xml:space="preserve"> </w:t>
      </w:r>
      <w:r>
        <w:t>identifier refers to a set of one or more areas for</w:t>
      </w:r>
      <w:r w:rsidRPr="00104A79">
        <w:t xml:space="preserve"> </w:t>
      </w:r>
      <w:r>
        <w:t>periodic and triggered area event reporting for the MS.</w:t>
      </w:r>
    </w:p>
    <w:p w14:paraId="07434D2F" w14:textId="77777777" w:rsidR="00CE230A" w:rsidRPr="00793914" w:rsidRDefault="00CE230A" w:rsidP="00D737EA">
      <w:pPr>
        <w:pStyle w:val="Heading4"/>
        <w:rPr>
          <w:lang w:val="en-US"/>
        </w:rPr>
      </w:pPr>
      <w:bookmarkStart w:id="534" w:name="_Toc19634232"/>
      <w:bookmarkStart w:id="535" w:name="_Toc44863072"/>
      <w:bookmarkStart w:id="536" w:name="_Toc97645139"/>
      <w:r>
        <w:rPr>
          <w:lang w:val="en-US"/>
        </w:rPr>
        <w:t>4.4.3.65</w:t>
      </w:r>
      <w:r>
        <w:rPr>
          <w:lang w:val="en-US"/>
        </w:rPr>
        <w:tab/>
        <w:t>area</w:t>
      </w:r>
      <w:bookmarkEnd w:id="534"/>
      <w:bookmarkEnd w:id="535"/>
      <w:bookmarkEnd w:id="536"/>
    </w:p>
    <w:p w14:paraId="3BF4AF9C" w14:textId="77777777" w:rsidR="00CE230A" w:rsidRDefault="00CE230A" w:rsidP="00CE230A">
      <w:r>
        <w:rPr>
          <w:lang w:val="en-US"/>
        </w:rPr>
        <w:t xml:space="preserve">The area </w:t>
      </w:r>
      <w:r>
        <w:t>identifier refers to parameters for a single area for periodic and triggered area event reporting for the MS.</w:t>
      </w:r>
    </w:p>
    <w:p w14:paraId="3501BB9B" w14:textId="77777777" w:rsidR="00CE230A" w:rsidRPr="00793914" w:rsidRDefault="00CE230A" w:rsidP="00D737EA">
      <w:pPr>
        <w:pStyle w:val="Heading4"/>
        <w:rPr>
          <w:lang w:val="en-US"/>
        </w:rPr>
      </w:pPr>
      <w:bookmarkStart w:id="537" w:name="_Toc19634233"/>
      <w:bookmarkStart w:id="538" w:name="_Toc44863073"/>
      <w:bookmarkStart w:id="539" w:name="_Toc97645140"/>
      <w:r>
        <w:rPr>
          <w:lang w:val="en-US"/>
        </w:rPr>
        <w:t>4.4.3.66</w:t>
      </w:r>
      <w:r>
        <w:rPr>
          <w:lang w:val="en-US"/>
        </w:rPr>
        <w:tab/>
        <w:t>areaType</w:t>
      </w:r>
      <w:bookmarkEnd w:id="537"/>
      <w:bookmarkEnd w:id="538"/>
      <w:bookmarkEnd w:id="539"/>
    </w:p>
    <w:p w14:paraId="1E86EB2C" w14:textId="77777777" w:rsidR="00CE230A" w:rsidRDefault="00CE230A" w:rsidP="00CE230A">
      <w:r>
        <w:rPr>
          <w:lang w:val="en-US"/>
        </w:rPr>
        <w:t>The areaType</w:t>
      </w:r>
      <w:r w:rsidRPr="00793914">
        <w:rPr>
          <w:lang w:val="en-US"/>
        </w:rPr>
        <w:t xml:space="preserve"> </w:t>
      </w:r>
      <w:r>
        <w:t>identifier refers to the type of an area for periodic and triggered area event reporting for the MS.</w:t>
      </w:r>
    </w:p>
    <w:p w14:paraId="4F0A70AA" w14:textId="77777777" w:rsidR="00A41330" w:rsidRPr="00793914" w:rsidRDefault="00CE230A" w:rsidP="00D737EA">
      <w:pPr>
        <w:pStyle w:val="Heading4"/>
        <w:rPr>
          <w:lang w:val="en-US"/>
        </w:rPr>
      </w:pPr>
      <w:bookmarkStart w:id="540" w:name="_Toc19634234"/>
      <w:bookmarkStart w:id="541" w:name="_Toc44863074"/>
      <w:bookmarkStart w:id="542" w:name="_Toc97645141"/>
      <w:r>
        <w:rPr>
          <w:lang w:val="en-US"/>
        </w:rPr>
        <w:t>4.4.3.67</w:t>
      </w:r>
      <w:r>
        <w:rPr>
          <w:lang w:val="en-US"/>
        </w:rPr>
        <w:tab/>
        <w:t>areaIdentification</w:t>
      </w:r>
      <w:bookmarkEnd w:id="540"/>
      <w:bookmarkEnd w:id="541"/>
      <w:bookmarkEnd w:id="542"/>
    </w:p>
    <w:p w14:paraId="3A7EB6B3" w14:textId="5E910F95" w:rsidR="00CE230A" w:rsidRDefault="00CE230A" w:rsidP="00CE230A">
      <w:r>
        <w:rPr>
          <w:lang w:val="en-US"/>
        </w:rPr>
        <w:t>The areaIdentification</w:t>
      </w:r>
      <w:r w:rsidRPr="00793914">
        <w:rPr>
          <w:lang w:val="en-US"/>
        </w:rPr>
        <w:t xml:space="preserve"> </w:t>
      </w:r>
      <w:r>
        <w:t>identifier refers to an identification of an area for periodic and triggered area event reporting for the MS.</w:t>
      </w:r>
    </w:p>
    <w:p w14:paraId="2C9EF61C" w14:textId="77777777" w:rsidR="00A41330" w:rsidRPr="00793914" w:rsidRDefault="00CE230A" w:rsidP="00D737EA">
      <w:pPr>
        <w:pStyle w:val="Heading4"/>
        <w:rPr>
          <w:lang w:val="en-US"/>
        </w:rPr>
      </w:pPr>
      <w:bookmarkStart w:id="543" w:name="_Toc19634235"/>
      <w:bookmarkStart w:id="544" w:name="_Toc44863075"/>
      <w:bookmarkStart w:id="545" w:name="_Toc97645142"/>
      <w:r>
        <w:rPr>
          <w:lang w:val="en-US"/>
        </w:rPr>
        <w:t>4.4.3.68</w:t>
      </w:r>
      <w:r>
        <w:rPr>
          <w:lang w:val="en-US"/>
        </w:rPr>
        <w:tab/>
        <w:t>maximumInterval</w:t>
      </w:r>
      <w:bookmarkEnd w:id="543"/>
      <w:bookmarkEnd w:id="544"/>
      <w:bookmarkEnd w:id="545"/>
    </w:p>
    <w:p w14:paraId="1D84F4A5" w14:textId="69544884" w:rsidR="00CE230A" w:rsidRDefault="00CE230A" w:rsidP="00CE230A">
      <w:r>
        <w:rPr>
          <w:lang w:val="en-US"/>
        </w:rPr>
        <w:t xml:space="preserve">The maximumInterval </w:t>
      </w:r>
      <w:r>
        <w:t>identifier refers to the maximum time interval between consecutive periodic and triggered event reports for the MS.</w:t>
      </w:r>
    </w:p>
    <w:p w14:paraId="19DE9B06" w14:textId="77777777" w:rsidR="00A41330" w:rsidRPr="00793914" w:rsidRDefault="00CE230A" w:rsidP="00D737EA">
      <w:pPr>
        <w:pStyle w:val="Heading4"/>
        <w:rPr>
          <w:lang w:val="en-US"/>
        </w:rPr>
      </w:pPr>
      <w:bookmarkStart w:id="546" w:name="_Toc19634236"/>
      <w:bookmarkStart w:id="547" w:name="_Toc44863076"/>
      <w:bookmarkStart w:id="548" w:name="_Toc97645143"/>
      <w:r>
        <w:rPr>
          <w:lang w:val="en-US"/>
        </w:rPr>
        <w:lastRenderedPageBreak/>
        <w:t>4.4.3.69</w:t>
      </w:r>
      <w:r>
        <w:rPr>
          <w:lang w:val="en-US"/>
        </w:rPr>
        <w:tab/>
        <w:t>samplingInterval</w:t>
      </w:r>
      <w:bookmarkEnd w:id="546"/>
      <w:bookmarkEnd w:id="547"/>
      <w:bookmarkEnd w:id="548"/>
    </w:p>
    <w:p w14:paraId="6A5F0587" w14:textId="0BEE0249" w:rsidR="00CE230A" w:rsidRDefault="00CE230A" w:rsidP="00CE230A">
      <w:r>
        <w:rPr>
          <w:lang w:val="en-US"/>
        </w:rPr>
        <w:t xml:space="preserve">The samplingInterval </w:t>
      </w:r>
      <w:r>
        <w:t>identifier refers to the maximum evaluation interval for determining periodic and triggered event reports for the MS.</w:t>
      </w:r>
    </w:p>
    <w:p w14:paraId="7A012C39" w14:textId="77777777" w:rsidR="00A41330" w:rsidRPr="00793914" w:rsidRDefault="00CE230A" w:rsidP="00D737EA">
      <w:pPr>
        <w:pStyle w:val="Heading4"/>
        <w:rPr>
          <w:lang w:val="en-US"/>
        </w:rPr>
      </w:pPr>
      <w:bookmarkStart w:id="549" w:name="_Toc19634237"/>
      <w:bookmarkStart w:id="550" w:name="_Toc44863077"/>
      <w:bookmarkStart w:id="551" w:name="_Toc97645144"/>
      <w:r>
        <w:rPr>
          <w:lang w:val="en-US"/>
        </w:rPr>
        <w:t>4.4.3.70</w:t>
      </w:r>
      <w:r>
        <w:rPr>
          <w:lang w:val="en-US"/>
        </w:rPr>
        <w:tab/>
        <w:t>duration</w:t>
      </w:r>
      <w:bookmarkEnd w:id="549"/>
      <w:bookmarkEnd w:id="550"/>
      <w:bookmarkEnd w:id="551"/>
    </w:p>
    <w:p w14:paraId="49B29004" w14:textId="1A0A900E" w:rsidR="00CE230A" w:rsidRDefault="00CE230A" w:rsidP="00CE230A">
      <w:r>
        <w:rPr>
          <w:lang w:val="en-US"/>
        </w:rPr>
        <w:t xml:space="preserve">The duration </w:t>
      </w:r>
      <w:r>
        <w:t>identifier refers to the maximum duration for periodic and triggered event reports for the MS.</w:t>
      </w:r>
    </w:p>
    <w:p w14:paraId="307788C8" w14:textId="77777777" w:rsidR="00A41330" w:rsidRPr="00793914" w:rsidRDefault="00CE230A" w:rsidP="00D737EA">
      <w:pPr>
        <w:pStyle w:val="Heading4"/>
        <w:rPr>
          <w:lang w:val="en-US"/>
        </w:rPr>
      </w:pPr>
      <w:bookmarkStart w:id="552" w:name="_Toc19634238"/>
      <w:bookmarkStart w:id="553" w:name="_Toc44863078"/>
      <w:bookmarkStart w:id="554" w:name="_Toc97645145"/>
      <w:r>
        <w:rPr>
          <w:lang w:val="en-US"/>
        </w:rPr>
        <w:t>4.4.3.71</w:t>
      </w:r>
      <w:r>
        <w:rPr>
          <w:lang w:val="en-US"/>
        </w:rPr>
        <w:tab/>
        <w:t>location-Info</w:t>
      </w:r>
      <w:bookmarkEnd w:id="552"/>
      <w:bookmarkEnd w:id="553"/>
      <w:bookmarkEnd w:id="554"/>
    </w:p>
    <w:p w14:paraId="12616576" w14:textId="74C72523" w:rsidR="00CE230A" w:rsidRDefault="00CE230A" w:rsidP="00CE230A">
      <w:r>
        <w:rPr>
          <w:lang w:val="en-US"/>
        </w:rPr>
        <w:t xml:space="preserve">The location-Info </w:t>
      </w:r>
      <w:r>
        <w:t>identifier refers to requirements for obtaining location information for periodic and triggered event reports for the MS for EPS or 5GS.</w:t>
      </w:r>
    </w:p>
    <w:p w14:paraId="427F2E2A" w14:textId="77777777" w:rsidR="00A41330" w:rsidRPr="00793914" w:rsidRDefault="00CE230A" w:rsidP="00D737EA">
      <w:pPr>
        <w:pStyle w:val="Heading4"/>
        <w:rPr>
          <w:lang w:val="en-US"/>
        </w:rPr>
      </w:pPr>
      <w:bookmarkStart w:id="555" w:name="_Toc19634239"/>
      <w:bookmarkStart w:id="556" w:name="_Toc44863079"/>
      <w:bookmarkStart w:id="557" w:name="_Toc97645146"/>
      <w:r>
        <w:rPr>
          <w:lang w:val="en-US"/>
        </w:rPr>
        <w:t>4.4.3.72</w:t>
      </w:r>
      <w:r>
        <w:rPr>
          <w:lang w:val="en-US"/>
        </w:rPr>
        <w:tab/>
        <w:t>motionEventReporting</w:t>
      </w:r>
      <w:bookmarkEnd w:id="555"/>
      <w:bookmarkEnd w:id="556"/>
      <w:bookmarkEnd w:id="557"/>
    </w:p>
    <w:p w14:paraId="28DE46F6" w14:textId="241ACF1C" w:rsidR="00CE230A" w:rsidRDefault="00CE230A" w:rsidP="00CE230A">
      <w:r>
        <w:rPr>
          <w:lang w:val="en-US"/>
        </w:rPr>
        <w:t xml:space="preserve">The motionEventReporting </w:t>
      </w:r>
      <w:r>
        <w:t>identifier refers to parameters for periodic and triggered motion event reporting for the MS.</w:t>
      </w:r>
    </w:p>
    <w:p w14:paraId="37C7EAA6" w14:textId="77777777" w:rsidR="00A41330" w:rsidRPr="00793914" w:rsidRDefault="00CE230A" w:rsidP="00D737EA">
      <w:pPr>
        <w:pStyle w:val="Heading4"/>
        <w:rPr>
          <w:lang w:val="en-US"/>
        </w:rPr>
      </w:pPr>
      <w:bookmarkStart w:id="558" w:name="_Toc19634240"/>
      <w:bookmarkStart w:id="559" w:name="_Toc44863080"/>
      <w:bookmarkStart w:id="560" w:name="_Toc97645147"/>
      <w:r>
        <w:rPr>
          <w:lang w:val="en-US"/>
        </w:rPr>
        <w:t>4.4.3.73</w:t>
      </w:r>
      <w:r>
        <w:rPr>
          <w:lang w:val="en-US"/>
        </w:rPr>
        <w:tab/>
        <w:t>linearDistance</w:t>
      </w:r>
      <w:bookmarkEnd w:id="558"/>
      <w:bookmarkEnd w:id="559"/>
      <w:bookmarkEnd w:id="560"/>
    </w:p>
    <w:p w14:paraId="45286EF4" w14:textId="0B81A212" w:rsidR="00CE230A" w:rsidRPr="002B75E5" w:rsidRDefault="00CE230A" w:rsidP="00CE230A">
      <w:r>
        <w:rPr>
          <w:lang w:val="en-US"/>
        </w:rPr>
        <w:t xml:space="preserve">The linearDistance </w:t>
      </w:r>
      <w:r>
        <w:t>identifier refers to a minimum linear distance for periodic and triggered motion event reporting for the MS.</w:t>
      </w:r>
    </w:p>
    <w:p w14:paraId="3B35716A" w14:textId="77777777" w:rsidR="00CE230A" w:rsidRPr="00793914" w:rsidRDefault="00CE230A" w:rsidP="00D737EA">
      <w:pPr>
        <w:pStyle w:val="Heading4"/>
        <w:rPr>
          <w:lang w:val="en-US"/>
        </w:rPr>
      </w:pPr>
      <w:bookmarkStart w:id="561" w:name="_Toc19634241"/>
      <w:bookmarkStart w:id="562" w:name="_Toc44863081"/>
      <w:bookmarkStart w:id="563" w:name="_Toc97645148"/>
      <w:r>
        <w:rPr>
          <w:lang w:val="en-US"/>
        </w:rPr>
        <w:t>4.4.3.74</w:t>
      </w:r>
      <w:r>
        <w:rPr>
          <w:lang w:val="en-US"/>
        </w:rPr>
        <w:tab/>
        <w:t>LCS-EventReport</w:t>
      </w:r>
      <w:r w:rsidRPr="00793914">
        <w:rPr>
          <w:lang w:val="en-US"/>
        </w:rPr>
        <w:t>Arg</w:t>
      </w:r>
      <w:bookmarkEnd w:id="561"/>
      <w:bookmarkEnd w:id="562"/>
      <w:bookmarkEnd w:id="563"/>
    </w:p>
    <w:p w14:paraId="0C4CC322" w14:textId="77777777" w:rsidR="00CE230A" w:rsidRPr="00793914" w:rsidRDefault="00CE230A" w:rsidP="00CE230A">
      <w:pPr>
        <w:rPr>
          <w:lang w:val="en-US"/>
        </w:rPr>
      </w:pPr>
      <w:r>
        <w:t xml:space="preserve">The </w:t>
      </w:r>
      <w:r>
        <w:rPr>
          <w:lang w:val="en-US"/>
        </w:rPr>
        <w:t>LCS-EventReport</w:t>
      </w:r>
      <w:r w:rsidRPr="00793914">
        <w:rPr>
          <w:lang w:val="en-US"/>
        </w:rPr>
        <w:t>Arg</w:t>
      </w:r>
      <w:r>
        <w:t xml:space="preserve"> identifier refers to the LCS event report invoke sent to the MS by the network for 5GS for periodic and triggered location.</w:t>
      </w:r>
    </w:p>
    <w:p w14:paraId="3D74C9C3" w14:textId="77777777" w:rsidR="00A41330" w:rsidRPr="00793914" w:rsidRDefault="00CE230A" w:rsidP="00D737EA">
      <w:pPr>
        <w:pStyle w:val="Heading4"/>
        <w:rPr>
          <w:lang w:val="en-US"/>
        </w:rPr>
      </w:pPr>
      <w:bookmarkStart w:id="564" w:name="_Toc19634242"/>
      <w:bookmarkStart w:id="565" w:name="_Toc44863082"/>
      <w:bookmarkStart w:id="566" w:name="_Toc97645149"/>
      <w:r>
        <w:rPr>
          <w:lang w:val="en-US"/>
        </w:rPr>
        <w:t>4.4.3.75</w:t>
      </w:r>
      <w:r w:rsidRPr="00793914">
        <w:rPr>
          <w:lang w:val="en-US"/>
        </w:rPr>
        <w:tab/>
        <w:t>LCS-</w:t>
      </w:r>
      <w:r>
        <w:rPr>
          <w:lang w:val="en-US"/>
        </w:rPr>
        <w:t>EventReport</w:t>
      </w:r>
      <w:r w:rsidRPr="00793914">
        <w:rPr>
          <w:lang w:val="en-US"/>
        </w:rPr>
        <w:t>Res</w:t>
      </w:r>
      <w:bookmarkEnd w:id="564"/>
      <w:bookmarkEnd w:id="565"/>
      <w:bookmarkEnd w:id="566"/>
    </w:p>
    <w:p w14:paraId="645803D3" w14:textId="446D077F" w:rsidR="00CE230A" w:rsidRDefault="00CE230A" w:rsidP="00CE230A">
      <w:r>
        <w:rPr>
          <w:lang w:val="en-US"/>
        </w:rPr>
        <w:t>The LCS-EventReport</w:t>
      </w:r>
      <w:r w:rsidRPr="00793914">
        <w:rPr>
          <w:lang w:val="en-US"/>
        </w:rPr>
        <w:t xml:space="preserve">Res </w:t>
      </w:r>
      <w:r>
        <w:t>identifier refers to the LCS event report response sent by the MS to the network for 5GS for periodic and triggered location.</w:t>
      </w:r>
    </w:p>
    <w:p w14:paraId="1F97B1A9" w14:textId="77777777" w:rsidR="00CE230A" w:rsidRDefault="00CE230A" w:rsidP="00D737EA">
      <w:pPr>
        <w:pStyle w:val="Heading4"/>
      </w:pPr>
      <w:bookmarkStart w:id="567" w:name="_Toc19634243"/>
      <w:bookmarkStart w:id="568" w:name="_Toc44863083"/>
      <w:bookmarkStart w:id="569" w:name="_Toc97645150"/>
      <w:r>
        <w:t>4.4.3.76</w:t>
      </w:r>
      <w:r>
        <w:tab/>
      </w:r>
      <w:r w:rsidRPr="00793914">
        <w:rPr>
          <w:lang w:val="en-US"/>
        </w:rPr>
        <w:t>LCS-Cancel</w:t>
      </w:r>
      <w:r>
        <w:rPr>
          <w:lang w:val="en-US"/>
        </w:rPr>
        <w:t>DeferredLocation</w:t>
      </w:r>
      <w:r>
        <w:t>Arg</w:t>
      </w:r>
      <w:bookmarkEnd w:id="567"/>
      <w:bookmarkEnd w:id="568"/>
      <w:bookmarkEnd w:id="569"/>
    </w:p>
    <w:p w14:paraId="19876B7A" w14:textId="77777777" w:rsidR="00CE230A" w:rsidRDefault="00B1744F" w:rsidP="00CE230A">
      <w:r>
        <w:t xml:space="preserve">The </w:t>
      </w:r>
      <w:r w:rsidRPr="00793914">
        <w:rPr>
          <w:lang w:val="en-US"/>
        </w:rPr>
        <w:t>LCS-Cancel</w:t>
      </w:r>
      <w:r>
        <w:rPr>
          <w:lang w:val="en-US"/>
        </w:rPr>
        <w:t>DeferredLocation</w:t>
      </w:r>
      <w:r w:rsidRPr="00A53AC0">
        <w:t>Arg</w:t>
      </w:r>
      <w:r>
        <w:t xml:space="preserve"> identifier refers to the location cancel request sent to the MS by the network </w:t>
      </w:r>
      <w:r>
        <w:rPr>
          <w:rFonts w:hint="eastAsia"/>
          <w:lang w:eastAsia="zh-CN"/>
        </w:rPr>
        <w:t xml:space="preserve">or sent to the network by the MS </w:t>
      </w:r>
      <w:r>
        <w:t>for deferred periodic or triggered location for 5GS.</w:t>
      </w:r>
    </w:p>
    <w:p w14:paraId="7B32DAF1" w14:textId="77777777" w:rsidR="00CE230A" w:rsidRDefault="00CE230A" w:rsidP="00D737EA">
      <w:pPr>
        <w:pStyle w:val="Heading4"/>
      </w:pPr>
      <w:bookmarkStart w:id="570" w:name="_Toc19634244"/>
      <w:bookmarkStart w:id="571" w:name="_Toc44863084"/>
      <w:bookmarkStart w:id="572" w:name="_Toc97645151"/>
      <w:r>
        <w:t>4.4.3.77</w:t>
      </w:r>
      <w:r>
        <w:tab/>
        <w:t>eventType</w:t>
      </w:r>
      <w:bookmarkEnd w:id="570"/>
      <w:bookmarkEnd w:id="571"/>
      <w:bookmarkEnd w:id="572"/>
    </w:p>
    <w:p w14:paraId="69065585" w14:textId="77777777" w:rsidR="00CE230A" w:rsidRDefault="00CE230A" w:rsidP="00CE230A">
      <w:r w:rsidRPr="00793914">
        <w:rPr>
          <w:lang w:val="en-US"/>
        </w:rPr>
        <w:t xml:space="preserve">The </w:t>
      </w:r>
      <w:r>
        <w:rPr>
          <w:lang w:val="en-US"/>
        </w:rPr>
        <w:t xml:space="preserve">eventType </w:t>
      </w:r>
      <w:r>
        <w:t>identifier refers to the type of event report.</w:t>
      </w:r>
    </w:p>
    <w:p w14:paraId="330BC6D4" w14:textId="77777777" w:rsidR="00CE230A" w:rsidRDefault="00CE230A" w:rsidP="00D737EA">
      <w:pPr>
        <w:pStyle w:val="Heading4"/>
      </w:pPr>
      <w:bookmarkStart w:id="573" w:name="_Toc19634245"/>
      <w:bookmarkStart w:id="574" w:name="_Toc44863085"/>
      <w:bookmarkStart w:id="575" w:name="_Toc97645152"/>
      <w:r>
        <w:t>4.4.3.78</w:t>
      </w:r>
      <w:r>
        <w:tab/>
        <w:t>referenceNumberExt</w:t>
      </w:r>
      <w:bookmarkEnd w:id="573"/>
      <w:bookmarkEnd w:id="574"/>
      <w:bookmarkEnd w:id="575"/>
    </w:p>
    <w:p w14:paraId="65D781FD" w14:textId="77777777" w:rsidR="00CE230A" w:rsidRDefault="00CE230A" w:rsidP="00CE230A">
      <w:r w:rsidRPr="00793914">
        <w:rPr>
          <w:lang w:val="en-US"/>
        </w:rPr>
        <w:t xml:space="preserve">The </w:t>
      </w:r>
      <w:r>
        <w:rPr>
          <w:lang w:val="en-US"/>
        </w:rPr>
        <w:t xml:space="preserve">referenceNumberExt </w:t>
      </w:r>
      <w:r>
        <w:t>identifier refers to the LDR reference number for a 5GC GMLC.</w:t>
      </w:r>
    </w:p>
    <w:p w14:paraId="17A2B1FC" w14:textId="77777777" w:rsidR="00CE230A" w:rsidRDefault="00CE230A" w:rsidP="00D737EA">
      <w:pPr>
        <w:pStyle w:val="Heading4"/>
      </w:pPr>
      <w:bookmarkStart w:id="576" w:name="_Toc19634246"/>
      <w:bookmarkStart w:id="577" w:name="_Toc44863086"/>
      <w:bookmarkStart w:id="578" w:name="_Toc97645153"/>
      <w:r>
        <w:t>4.4.3.79</w:t>
      </w:r>
      <w:r>
        <w:tab/>
        <w:t>h-gmlc-callBackUri</w:t>
      </w:r>
      <w:bookmarkEnd w:id="576"/>
      <w:bookmarkEnd w:id="577"/>
      <w:bookmarkEnd w:id="578"/>
    </w:p>
    <w:p w14:paraId="5792D9AD" w14:textId="77777777" w:rsidR="00CE230A" w:rsidRDefault="00CE230A" w:rsidP="00CE230A">
      <w:r w:rsidRPr="00793914">
        <w:rPr>
          <w:lang w:val="en-US"/>
        </w:rPr>
        <w:t xml:space="preserve">The </w:t>
      </w:r>
      <w:r>
        <w:rPr>
          <w:lang w:val="en-US"/>
        </w:rPr>
        <w:t xml:space="preserve">h-gmlc-callBackUri </w:t>
      </w:r>
      <w:r>
        <w:t>identifier refers to the UTF-8 encoded URI for a 5GC GMLC.</w:t>
      </w:r>
    </w:p>
    <w:p w14:paraId="37B5A67A" w14:textId="77777777" w:rsidR="00CE230A" w:rsidRDefault="00CE230A" w:rsidP="00D737EA">
      <w:pPr>
        <w:pStyle w:val="Heading4"/>
      </w:pPr>
      <w:bookmarkStart w:id="579" w:name="_Toc19634247"/>
      <w:bookmarkStart w:id="580" w:name="_Toc44863087"/>
      <w:bookmarkStart w:id="581" w:name="_Toc97645154"/>
      <w:r>
        <w:t>4.4.3.80</w:t>
      </w:r>
      <w:r>
        <w:tab/>
        <w:t>supportedGADShapes</w:t>
      </w:r>
      <w:bookmarkEnd w:id="579"/>
      <w:bookmarkEnd w:id="580"/>
      <w:bookmarkEnd w:id="581"/>
    </w:p>
    <w:p w14:paraId="4EC06DFC" w14:textId="77777777" w:rsidR="00CE230A" w:rsidRDefault="00CE230A" w:rsidP="00CE230A">
      <w:r w:rsidRPr="00793914">
        <w:rPr>
          <w:lang w:val="en-US"/>
        </w:rPr>
        <w:t xml:space="preserve">The </w:t>
      </w:r>
      <w:r>
        <w:rPr>
          <w:lang w:val="en-US"/>
        </w:rPr>
        <w:t xml:space="preserve">supportedGADShapes </w:t>
      </w:r>
      <w:r>
        <w:t>identifier refers to GAD shapes supported by a GMLC.</w:t>
      </w:r>
    </w:p>
    <w:p w14:paraId="47484A51" w14:textId="77777777" w:rsidR="00CE230A" w:rsidRDefault="00CE230A" w:rsidP="00D737EA">
      <w:pPr>
        <w:pStyle w:val="Heading4"/>
      </w:pPr>
      <w:bookmarkStart w:id="582" w:name="_Toc19634248"/>
      <w:bookmarkStart w:id="583" w:name="_Toc44863088"/>
      <w:bookmarkStart w:id="584" w:name="_Toc97645155"/>
      <w:r>
        <w:t>4.4.3.81</w:t>
      </w:r>
      <w:r>
        <w:tab/>
        <w:t>lcs-QoS</w:t>
      </w:r>
      <w:bookmarkEnd w:id="582"/>
      <w:bookmarkEnd w:id="583"/>
      <w:bookmarkEnd w:id="584"/>
    </w:p>
    <w:p w14:paraId="3B57E33D" w14:textId="77777777" w:rsidR="00CE230A" w:rsidRDefault="00CE230A" w:rsidP="00CE230A">
      <w:r w:rsidRPr="00793914">
        <w:rPr>
          <w:lang w:val="en-US"/>
        </w:rPr>
        <w:t xml:space="preserve">The </w:t>
      </w:r>
      <w:r>
        <w:rPr>
          <w:lang w:val="en-US"/>
        </w:rPr>
        <w:t xml:space="preserve">lcs-QoS </w:t>
      </w:r>
      <w:r>
        <w:t>identifier refers to the QoS requirements for a location estimate.</w:t>
      </w:r>
    </w:p>
    <w:p w14:paraId="35B55E86" w14:textId="77777777" w:rsidR="00CE230A" w:rsidRDefault="00CE230A" w:rsidP="00D737EA">
      <w:pPr>
        <w:pStyle w:val="Heading4"/>
      </w:pPr>
      <w:bookmarkStart w:id="585" w:name="_Toc19634249"/>
      <w:bookmarkStart w:id="586" w:name="_Toc44863089"/>
      <w:bookmarkStart w:id="587" w:name="_Toc97645156"/>
      <w:r>
        <w:lastRenderedPageBreak/>
        <w:t>4.4.3.82</w:t>
      </w:r>
      <w:r>
        <w:tab/>
        <w:t>c</w:t>
      </w:r>
      <w:r w:rsidRPr="00241CC6">
        <w:t>ontrolPlane-CIoT-5GS-Optimisation</w:t>
      </w:r>
      <w:bookmarkEnd w:id="585"/>
      <w:bookmarkEnd w:id="586"/>
      <w:bookmarkEnd w:id="587"/>
    </w:p>
    <w:p w14:paraId="09F7F979" w14:textId="77777777" w:rsidR="00CE230A" w:rsidRDefault="00CE230A" w:rsidP="00CE230A">
      <w:r w:rsidRPr="00793914">
        <w:rPr>
          <w:lang w:val="en-US"/>
        </w:rPr>
        <w:t xml:space="preserve">The </w:t>
      </w:r>
      <w:r>
        <w:rPr>
          <w:lang w:val="en-US"/>
        </w:rPr>
        <w:t>c</w:t>
      </w:r>
      <w:r w:rsidRPr="00241CC6">
        <w:rPr>
          <w:lang w:val="en-US"/>
        </w:rPr>
        <w:t>ontrolPlane-CIoT-5GS-Optimisation</w:t>
      </w:r>
      <w:r>
        <w:rPr>
          <w:lang w:val="en-US"/>
        </w:rPr>
        <w:t xml:space="preserve"> </w:t>
      </w:r>
      <w:r>
        <w:t xml:space="preserve">identifier indicates the MS is allowed to use </w:t>
      </w:r>
      <w:r w:rsidRPr="001321D9">
        <w:t>Control</w:t>
      </w:r>
      <w:r>
        <w:t xml:space="preserve"> </w:t>
      </w:r>
      <w:r w:rsidRPr="001321D9">
        <w:t>Plane</w:t>
      </w:r>
      <w:r>
        <w:t xml:space="preserve"> </w:t>
      </w:r>
      <w:r w:rsidRPr="001321D9">
        <w:t>CIoT</w:t>
      </w:r>
      <w:r>
        <w:t xml:space="preserve"> </w:t>
      </w:r>
      <w:r w:rsidRPr="001321D9">
        <w:t>5GS</w:t>
      </w:r>
      <w:r>
        <w:t xml:space="preserve"> </w:t>
      </w:r>
      <w:r w:rsidRPr="001321D9">
        <w:t>Optimisation</w:t>
      </w:r>
      <w:r>
        <w:t xml:space="preserve"> for sending event reports for triggered and periodic location.</w:t>
      </w:r>
    </w:p>
    <w:p w14:paraId="092A52AE" w14:textId="77777777" w:rsidR="00B1744F" w:rsidRDefault="00B1744F" w:rsidP="00D737EA">
      <w:pPr>
        <w:pStyle w:val="Heading4"/>
        <w:rPr>
          <w:lang w:eastAsia="zh-CN"/>
        </w:rPr>
      </w:pPr>
      <w:bookmarkStart w:id="588" w:name="_Toc44863090"/>
      <w:bookmarkStart w:id="589" w:name="_Toc97645157"/>
      <w:r>
        <w:t>4.4.3.</w:t>
      </w:r>
      <w:r>
        <w:rPr>
          <w:lang w:eastAsia="zh-CN"/>
        </w:rPr>
        <w:t>83</w:t>
      </w:r>
      <w:r>
        <w:tab/>
      </w:r>
      <w:r>
        <w:rPr>
          <w:rFonts w:hint="eastAsia"/>
          <w:lang w:val="en-US" w:eastAsia="zh-CN"/>
        </w:rPr>
        <w:t>LCS</w:t>
      </w:r>
      <w:r>
        <w:rPr>
          <w:lang w:val="en-US"/>
        </w:rPr>
        <w:t>-</w:t>
      </w:r>
      <w:r>
        <w:rPr>
          <w:rFonts w:hint="eastAsia"/>
          <w:lang w:val="en-US" w:eastAsia="zh-CN"/>
        </w:rPr>
        <w:t>LocationPrivacySetting</w:t>
      </w:r>
      <w:r>
        <w:rPr>
          <w:lang w:val="en-US"/>
        </w:rPr>
        <w:t>Arg</w:t>
      </w:r>
      <w:bookmarkEnd w:id="588"/>
      <w:bookmarkEnd w:id="589"/>
    </w:p>
    <w:p w14:paraId="37B287C5" w14:textId="77777777" w:rsidR="00B1744F" w:rsidRDefault="00B1744F" w:rsidP="00CE230A">
      <w:pPr>
        <w:rPr>
          <w:lang w:eastAsia="zh-CN"/>
        </w:rPr>
      </w:pPr>
      <w:r w:rsidRPr="00793914">
        <w:rPr>
          <w:lang w:val="en-US"/>
        </w:rPr>
        <w:t>The</w:t>
      </w:r>
      <w:r>
        <w:rPr>
          <w:rFonts w:hint="eastAsia"/>
          <w:lang w:val="en-US" w:eastAsia="zh-CN"/>
        </w:rPr>
        <w:t>LCS</w:t>
      </w:r>
      <w:r>
        <w:rPr>
          <w:lang w:val="en-US"/>
        </w:rPr>
        <w:t>-</w:t>
      </w:r>
      <w:r>
        <w:rPr>
          <w:rFonts w:hint="eastAsia"/>
          <w:lang w:val="en-US" w:eastAsia="zh-CN"/>
        </w:rPr>
        <w:t>LocationPrivacySetting</w:t>
      </w:r>
      <w:r>
        <w:rPr>
          <w:lang w:val="en-US"/>
        </w:rPr>
        <w:t xml:space="preserve">Arg </w:t>
      </w:r>
      <w:r>
        <w:t xml:space="preserve">identifier </w:t>
      </w:r>
      <w:r>
        <w:rPr>
          <w:rFonts w:hint="eastAsia"/>
          <w:lang w:eastAsia="zh-CN"/>
        </w:rPr>
        <w:t>refers to parameters(s) for the MS indicated Location Privacy Indication information and optional validity time for the indication sent to the network by the MS.</w:t>
      </w:r>
    </w:p>
    <w:p w14:paraId="570F70FF" w14:textId="77777777" w:rsidR="00B1744F" w:rsidRDefault="00B1744F" w:rsidP="00D737EA">
      <w:pPr>
        <w:pStyle w:val="Heading4"/>
        <w:rPr>
          <w:lang w:eastAsia="zh-CN"/>
        </w:rPr>
      </w:pPr>
      <w:bookmarkStart w:id="590" w:name="_Toc44863091"/>
      <w:bookmarkStart w:id="591" w:name="_Toc97645158"/>
      <w:r>
        <w:t>4.4.3.</w:t>
      </w:r>
      <w:r>
        <w:rPr>
          <w:lang w:eastAsia="zh-CN"/>
        </w:rPr>
        <w:t>84</w:t>
      </w:r>
      <w:r>
        <w:tab/>
      </w:r>
      <w:r>
        <w:rPr>
          <w:rFonts w:hint="eastAsia"/>
          <w:lang w:val="en-US" w:eastAsia="zh-CN"/>
        </w:rPr>
        <w:t>locationPrivacyIndication</w:t>
      </w:r>
      <w:bookmarkEnd w:id="590"/>
      <w:bookmarkEnd w:id="591"/>
    </w:p>
    <w:p w14:paraId="066EDE14" w14:textId="77777777" w:rsidR="00B1744F" w:rsidRDefault="00B1744F" w:rsidP="00CE230A">
      <w:pPr>
        <w:rPr>
          <w:lang w:eastAsia="zh-CN"/>
        </w:rPr>
      </w:pPr>
      <w:r w:rsidRPr="00793914">
        <w:rPr>
          <w:lang w:val="en-US"/>
        </w:rPr>
        <w:t xml:space="preserve">The </w:t>
      </w:r>
      <w:r>
        <w:rPr>
          <w:rFonts w:hint="eastAsia"/>
          <w:lang w:val="en-US" w:eastAsia="zh-CN"/>
        </w:rPr>
        <w:t>LocationPrivacyIndication</w:t>
      </w:r>
      <w:r>
        <w:rPr>
          <w:lang w:val="en-US"/>
        </w:rPr>
        <w:t xml:space="preserve"> </w:t>
      </w:r>
      <w:r>
        <w:t xml:space="preserve">identifier </w:t>
      </w:r>
      <w:r>
        <w:rPr>
          <w:rFonts w:hint="eastAsia"/>
          <w:lang w:eastAsia="zh-CN"/>
        </w:rPr>
        <w:t>refers to MS indicated Location Privacy Indication.</w:t>
      </w:r>
    </w:p>
    <w:p w14:paraId="664A46E8" w14:textId="77777777" w:rsidR="00B1744F" w:rsidRDefault="00B1744F" w:rsidP="00D737EA">
      <w:pPr>
        <w:pStyle w:val="Heading4"/>
        <w:rPr>
          <w:lang w:eastAsia="zh-CN"/>
        </w:rPr>
      </w:pPr>
      <w:bookmarkStart w:id="592" w:name="_Toc44863092"/>
      <w:bookmarkStart w:id="593" w:name="_Toc97645159"/>
      <w:r>
        <w:t>4.4.3.</w:t>
      </w:r>
      <w:r>
        <w:rPr>
          <w:lang w:eastAsia="zh-CN"/>
        </w:rPr>
        <w:t>85</w:t>
      </w:r>
      <w:r>
        <w:tab/>
      </w:r>
      <w:r>
        <w:rPr>
          <w:rFonts w:hint="eastAsia"/>
          <w:lang w:val="en-US" w:eastAsia="zh-CN"/>
        </w:rPr>
        <w:t>validTimePeriod</w:t>
      </w:r>
      <w:bookmarkEnd w:id="592"/>
      <w:bookmarkEnd w:id="593"/>
    </w:p>
    <w:p w14:paraId="4A8F2179" w14:textId="77777777" w:rsidR="00B1744F" w:rsidRDefault="00B1744F" w:rsidP="00CE230A">
      <w:pPr>
        <w:rPr>
          <w:lang w:eastAsia="zh-CN"/>
        </w:rPr>
      </w:pPr>
      <w:r w:rsidRPr="00793914">
        <w:rPr>
          <w:lang w:val="en-US"/>
        </w:rPr>
        <w:t xml:space="preserve">The </w:t>
      </w:r>
      <w:r>
        <w:rPr>
          <w:rFonts w:hint="eastAsia"/>
          <w:lang w:val="en-US" w:eastAsia="zh-CN"/>
        </w:rPr>
        <w:t>validTimePeriod</w:t>
      </w:r>
      <w:r>
        <w:rPr>
          <w:lang w:val="en-US"/>
        </w:rPr>
        <w:t xml:space="preserve"> </w:t>
      </w:r>
      <w:r>
        <w:t xml:space="preserve">identifier </w:t>
      </w:r>
      <w:r>
        <w:rPr>
          <w:rFonts w:hint="eastAsia"/>
          <w:lang w:eastAsia="zh-CN"/>
        </w:rPr>
        <w:t>refers to validity period for the MS indicated Location Privacy Indication.</w:t>
      </w:r>
    </w:p>
    <w:p w14:paraId="70040E13" w14:textId="77777777" w:rsidR="00B1744F" w:rsidRDefault="00B1744F" w:rsidP="00D737EA">
      <w:pPr>
        <w:pStyle w:val="Heading4"/>
        <w:rPr>
          <w:lang w:eastAsia="zh-CN"/>
        </w:rPr>
      </w:pPr>
      <w:bookmarkStart w:id="594" w:name="_Toc44863093"/>
      <w:bookmarkStart w:id="595" w:name="_Toc97645160"/>
      <w:r>
        <w:t>4.4.3.</w:t>
      </w:r>
      <w:r>
        <w:rPr>
          <w:lang w:eastAsia="zh-CN"/>
        </w:rPr>
        <w:t>86</w:t>
      </w:r>
      <w:r>
        <w:tab/>
      </w:r>
      <w:r>
        <w:rPr>
          <w:rFonts w:hint="eastAsia"/>
          <w:lang w:eastAsia="zh-CN"/>
        </w:rPr>
        <w:t>endTime</w:t>
      </w:r>
      <w:bookmarkEnd w:id="594"/>
      <w:bookmarkEnd w:id="595"/>
    </w:p>
    <w:p w14:paraId="669CD70D" w14:textId="77777777" w:rsidR="00B1744F" w:rsidRDefault="00B1744F" w:rsidP="00CE230A">
      <w:pPr>
        <w:rPr>
          <w:lang w:eastAsia="zh-CN"/>
        </w:rPr>
      </w:pPr>
      <w:r w:rsidRPr="00793914">
        <w:rPr>
          <w:lang w:val="en-US"/>
        </w:rPr>
        <w:t xml:space="preserve">The </w:t>
      </w:r>
      <w:r>
        <w:rPr>
          <w:rFonts w:hint="eastAsia"/>
          <w:lang w:val="en-US" w:eastAsia="zh-CN"/>
        </w:rPr>
        <w:t>endTime</w:t>
      </w:r>
      <w:r>
        <w:rPr>
          <w:lang w:val="en-US"/>
        </w:rPr>
        <w:t xml:space="preserve"> </w:t>
      </w:r>
      <w:r>
        <w:t xml:space="preserve">identifier </w:t>
      </w:r>
      <w:r>
        <w:rPr>
          <w:rFonts w:hint="eastAsia"/>
          <w:lang w:eastAsia="zh-CN"/>
        </w:rPr>
        <w:t>refers to the validity time (in UTC time) when MS indicated Location Privacy Indication become invalid.</w:t>
      </w:r>
    </w:p>
    <w:p w14:paraId="29F2FA25" w14:textId="77777777" w:rsidR="00CE230A" w:rsidRDefault="00CE230A" w:rsidP="00D737EA">
      <w:pPr>
        <w:pStyle w:val="Heading2"/>
      </w:pPr>
      <w:bookmarkStart w:id="596" w:name="_Toc19634250"/>
      <w:bookmarkStart w:id="597" w:name="_Toc44863094"/>
      <w:bookmarkStart w:id="598" w:name="_Toc97645161"/>
      <w:r>
        <w:t>4.5</w:t>
      </w:r>
      <w:r>
        <w:tab/>
        <w:t>Operations and errors implementation</w:t>
      </w:r>
      <w:bookmarkEnd w:id="596"/>
      <w:bookmarkEnd w:id="597"/>
      <w:bookmarkEnd w:id="598"/>
    </w:p>
    <w:p w14:paraId="4AD4F633" w14:textId="01F0975C" w:rsidR="00A41330" w:rsidRDefault="00CE230A" w:rsidP="00CE230A">
      <w:pPr>
        <w:keepNext/>
        <w:keepLines/>
      </w:pPr>
      <w:r>
        <w:t xml:space="preserve">For the actual implementation of supplementary services, operations and errors have to be defined by value. The following ASN.1 module, imports operation from the ASN.1 module described in </w:t>
      </w:r>
      <w:r w:rsidR="00A41330">
        <w:t>clause 4</w:t>
      </w:r>
      <w:r>
        <w:t>.2 and operations and errors from MAP.</w:t>
      </w:r>
    </w:p>
    <w:p w14:paraId="032841D3" w14:textId="66F5EE0C" w:rsidR="00CE230A" w:rsidRDefault="00CE230A" w:rsidP="00CE230A">
      <w:pPr>
        <w:pStyle w:val="PL"/>
        <w:keepNext/>
        <w:keepLines/>
      </w:pPr>
      <w:r>
        <w:rPr>
          <w:vanish/>
        </w:rPr>
        <w:t>.$</w:t>
      </w:r>
      <w:r>
        <w:t>SS-Protocol {</w:t>
      </w:r>
    </w:p>
    <w:p w14:paraId="3A71F3B3" w14:textId="77777777" w:rsidR="00CE230A" w:rsidRDefault="00CE230A" w:rsidP="00CE230A">
      <w:pPr>
        <w:pStyle w:val="PL"/>
        <w:keepNext/>
        <w:keepLines/>
      </w:pPr>
      <w:r>
        <w:t xml:space="preserve">   itu-t identified-organization (4) etsi (0) mobileDomain (0)</w:t>
      </w:r>
    </w:p>
    <w:p w14:paraId="409EEEC6" w14:textId="78C104A5" w:rsidR="00CE230A" w:rsidRDefault="00CE230A" w:rsidP="00CE230A">
      <w:pPr>
        <w:pStyle w:val="PL"/>
        <w:keepNext/>
        <w:keepLines/>
      </w:pPr>
      <w:r>
        <w:t xml:space="preserve">   gsm-Access (2) modules (3) ss-Protocol (3) </w:t>
      </w:r>
      <w:r w:rsidR="002F4A30">
        <w:t>version15 (15)</w:t>
      </w:r>
      <w:r>
        <w:t>}</w:t>
      </w:r>
    </w:p>
    <w:p w14:paraId="2C3AFD1E" w14:textId="77777777" w:rsidR="00CE230A" w:rsidRDefault="00CE230A" w:rsidP="00CE230A">
      <w:pPr>
        <w:pStyle w:val="PL"/>
      </w:pPr>
    </w:p>
    <w:p w14:paraId="6E0D43E8" w14:textId="77777777" w:rsidR="00CE230A" w:rsidRDefault="00CE230A" w:rsidP="00CE230A">
      <w:pPr>
        <w:pStyle w:val="PL"/>
      </w:pPr>
      <w:r>
        <w:t>DEFINITIONS ::=</w:t>
      </w:r>
    </w:p>
    <w:p w14:paraId="0DF31D96" w14:textId="77777777" w:rsidR="00CE230A" w:rsidRDefault="00CE230A" w:rsidP="00CE230A">
      <w:pPr>
        <w:pStyle w:val="PL"/>
      </w:pPr>
    </w:p>
    <w:p w14:paraId="42C2B22C" w14:textId="77777777" w:rsidR="00CE230A" w:rsidRDefault="00CE230A" w:rsidP="00CE230A">
      <w:pPr>
        <w:pStyle w:val="PL"/>
      </w:pPr>
      <w:r>
        <w:t>BEGIN</w:t>
      </w:r>
    </w:p>
    <w:p w14:paraId="423A220B" w14:textId="77777777" w:rsidR="00CE230A" w:rsidRDefault="00CE230A" w:rsidP="00CE230A">
      <w:pPr>
        <w:pStyle w:val="PL"/>
      </w:pPr>
    </w:p>
    <w:p w14:paraId="4B38D497" w14:textId="77777777" w:rsidR="00CE230A" w:rsidRDefault="00CE230A" w:rsidP="00CE230A">
      <w:pPr>
        <w:pStyle w:val="PL"/>
      </w:pPr>
      <w:r>
        <w:t>IMPORTS</w:t>
      </w:r>
    </w:p>
    <w:p w14:paraId="5E408177" w14:textId="77777777" w:rsidR="00CE230A" w:rsidRDefault="00CE230A" w:rsidP="00CE230A">
      <w:pPr>
        <w:pStyle w:val="PL"/>
      </w:pPr>
    </w:p>
    <w:p w14:paraId="6BB39F8C" w14:textId="77777777" w:rsidR="00CE230A" w:rsidRPr="00BE10A4" w:rsidRDefault="00CE230A" w:rsidP="00CE230A">
      <w:pPr>
        <w:pStyle w:val="ASN1Source"/>
        <w:rPr>
          <w:lang w:val="en-GB"/>
        </w:rPr>
      </w:pPr>
      <w:r w:rsidRPr="00BE10A4">
        <w:rPr>
          <w:lang w:val="en-GB"/>
        </w:rPr>
        <w:t>OPERATION</w:t>
      </w:r>
    </w:p>
    <w:p w14:paraId="64FCBE96" w14:textId="77777777" w:rsidR="00CE230A" w:rsidRPr="00BE10A4" w:rsidRDefault="00CE230A" w:rsidP="00CE230A">
      <w:pPr>
        <w:pStyle w:val="ASN1Source"/>
        <w:rPr>
          <w:lang w:val="en-GB"/>
        </w:rPr>
      </w:pPr>
      <w:r w:rsidRPr="00BE10A4">
        <w:rPr>
          <w:lang w:val="en-GB"/>
        </w:rPr>
        <w:t>FROM Remote-Operations-Information-Objects {</w:t>
      </w:r>
    </w:p>
    <w:p w14:paraId="4F285CBA" w14:textId="77777777" w:rsidR="00CE230A" w:rsidRPr="00BE10A4" w:rsidRDefault="00CE230A" w:rsidP="00CE230A">
      <w:pPr>
        <w:pStyle w:val="ASN1Source"/>
        <w:ind w:firstLine="284"/>
        <w:rPr>
          <w:lang w:val="en-GB"/>
        </w:rPr>
      </w:pPr>
      <w:r w:rsidRPr="00BE10A4">
        <w:rPr>
          <w:lang w:val="en-GB"/>
        </w:rPr>
        <w:t>joint-iso-itu-t remote-operations(4) informationObjects(5) version1(0)}</w:t>
      </w:r>
    </w:p>
    <w:p w14:paraId="5A7A3C69" w14:textId="77777777" w:rsidR="00CE230A" w:rsidRDefault="00CE230A" w:rsidP="00CE230A">
      <w:pPr>
        <w:pStyle w:val="PL"/>
      </w:pPr>
    </w:p>
    <w:p w14:paraId="1E6C771E" w14:textId="77777777" w:rsidR="00CE230A" w:rsidRDefault="00CE230A" w:rsidP="00CE230A">
      <w:pPr>
        <w:pStyle w:val="PL"/>
        <w:rPr>
          <w:i/>
        </w:rPr>
      </w:pPr>
      <w:r>
        <w:rPr>
          <w:i/>
        </w:rPr>
        <w:t>-- imports operations</w:t>
      </w:r>
    </w:p>
    <w:p w14:paraId="42226DC0" w14:textId="77777777" w:rsidR="00CE230A" w:rsidRDefault="00CE230A" w:rsidP="00CE230A">
      <w:pPr>
        <w:pStyle w:val="PL"/>
      </w:pPr>
    </w:p>
    <w:p w14:paraId="3DD92CE7" w14:textId="77777777" w:rsidR="00CE230A" w:rsidRDefault="00CE230A" w:rsidP="00CE230A">
      <w:pPr>
        <w:pStyle w:val="PL"/>
        <w:rPr>
          <w:i/>
        </w:rPr>
      </w:pPr>
      <w:r>
        <w:rPr>
          <w:i/>
        </w:rPr>
        <w:t>-- imports operation from MAP-MobileServiceOperations</w:t>
      </w:r>
    </w:p>
    <w:p w14:paraId="4F9C5EB4" w14:textId="77777777" w:rsidR="00CE230A" w:rsidRDefault="00CE230A" w:rsidP="00CE230A">
      <w:pPr>
        <w:pStyle w:val="PL"/>
      </w:pPr>
      <w:r>
        <w:t>forwardCheckSS-Indication</w:t>
      </w:r>
    </w:p>
    <w:p w14:paraId="3CE9EF7D" w14:textId="77777777" w:rsidR="00CE230A" w:rsidRDefault="00CE230A" w:rsidP="00CE230A">
      <w:pPr>
        <w:pStyle w:val="PL"/>
      </w:pPr>
      <w:r>
        <w:t>FROM MAP-MobileServiceOperations {</w:t>
      </w:r>
    </w:p>
    <w:p w14:paraId="75956EEA" w14:textId="77777777" w:rsidR="00CE230A" w:rsidRDefault="00CE230A" w:rsidP="00CE230A">
      <w:pPr>
        <w:pStyle w:val="PL"/>
      </w:pPr>
      <w:r>
        <w:t xml:space="preserve">   itu-t identified-organization (4) etsi (0) mobileDomain (0) gsm-Network (1) modules (3)</w:t>
      </w:r>
    </w:p>
    <w:p w14:paraId="00CD056B" w14:textId="1FDC24DB" w:rsidR="00CE230A" w:rsidRDefault="00CE230A" w:rsidP="00CE230A">
      <w:pPr>
        <w:pStyle w:val="PL"/>
      </w:pPr>
      <w:r>
        <w:t xml:space="preserve">   map-MobileServiceOperations (5) </w:t>
      </w:r>
      <w:r w:rsidR="002F4A30">
        <w:t>version19 (19)</w:t>
      </w:r>
      <w:r>
        <w:t>}</w:t>
      </w:r>
    </w:p>
    <w:p w14:paraId="54557778" w14:textId="77777777" w:rsidR="00CE230A" w:rsidRDefault="00CE230A" w:rsidP="00CE230A">
      <w:pPr>
        <w:pStyle w:val="PL"/>
      </w:pPr>
    </w:p>
    <w:p w14:paraId="6DD506C4" w14:textId="77777777" w:rsidR="00CE230A" w:rsidRDefault="00CE230A" w:rsidP="00CE230A">
      <w:pPr>
        <w:pStyle w:val="PL"/>
        <w:rPr>
          <w:i/>
        </w:rPr>
      </w:pPr>
      <w:r>
        <w:rPr>
          <w:i/>
        </w:rPr>
        <w:t>-- imports operations from MAP-SupplementaryServiceOperations</w:t>
      </w:r>
    </w:p>
    <w:p w14:paraId="20718025" w14:textId="77777777" w:rsidR="00CE230A" w:rsidRDefault="00CE230A" w:rsidP="00CE230A">
      <w:pPr>
        <w:pStyle w:val="PL"/>
      </w:pPr>
      <w:r>
        <w:t>registerSS, eraseSS, activateSS, deactivateSS, interrogateSS, registerPassword, getPassword,</w:t>
      </w:r>
    </w:p>
    <w:p w14:paraId="3D4DD77E" w14:textId="77777777" w:rsidR="00CE230A" w:rsidRDefault="00CE230A" w:rsidP="00CE230A">
      <w:pPr>
        <w:pStyle w:val="PL"/>
      </w:pPr>
      <w:r>
        <w:t>processUnstructuredSS-Request, unstructuredSS-Request, unstructuredSS-Notify, eraseCC-Entry</w:t>
      </w:r>
    </w:p>
    <w:p w14:paraId="6E50E49F" w14:textId="77777777" w:rsidR="00CE230A" w:rsidRDefault="00CE230A" w:rsidP="00CE230A">
      <w:pPr>
        <w:pStyle w:val="PL"/>
      </w:pPr>
      <w:r>
        <w:t>FROM MAP-SupplementaryServiceOperations {</w:t>
      </w:r>
    </w:p>
    <w:p w14:paraId="305F9E86" w14:textId="77777777" w:rsidR="00CE230A" w:rsidRDefault="00CE230A" w:rsidP="00CE230A">
      <w:pPr>
        <w:pStyle w:val="PL"/>
      </w:pPr>
      <w:r>
        <w:t xml:space="preserve">   itu-t identified-organization (4) etsi (0) mobileDomain (0) gsm-Network (1) modules (3)</w:t>
      </w:r>
    </w:p>
    <w:p w14:paraId="5F5150C5" w14:textId="5B7EA339" w:rsidR="00CE230A" w:rsidRDefault="00CE230A" w:rsidP="00CE230A">
      <w:pPr>
        <w:pStyle w:val="PL"/>
      </w:pPr>
      <w:r>
        <w:t xml:space="preserve">   map-SupplementaryServiceOperations (8) </w:t>
      </w:r>
      <w:r w:rsidR="002F4A30">
        <w:t>version19 (19)</w:t>
      </w:r>
      <w:r>
        <w:t>}</w:t>
      </w:r>
    </w:p>
    <w:p w14:paraId="4D948A74" w14:textId="77777777" w:rsidR="00CE230A" w:rsidRDefault="00CE230A" w:rsidP="00CE230A">
      <w:pPr>
        <w:pStyle w:val="PL"/>
      </w:pPr>
    </w:p>
    <w:p w14:paraId="56906BC4" w14:textId="77777777" w:rsidR="00CE230A" w:rsidRDefault="00CE230A" w:rsidP="00CE230A">
      <w:pPr>
        <w:pStyle w:val="PL"/>
        <w:rPr>
          <w:i/>
        </w:rPr>
      </w:pPr>
      <w:r>
        <w:rPr>
          <w:i/>
        </w:rPr>
        <w:t>-- imports operations from SS-Operations</w:t>
      </w:r>
    </w:p>
    <w:p w14:paraId="7D83200E" w14:textId="77777777" w:rsidR="00CE230A" w:rsidRDefault="00CE230A" w:rsidP="00CE230A">
      <w:pPr>
        <w:pStyle w:val="PL"/>
      </w:pPr>
      <w:r>
        <w:t>processUnstructuredSS-Data, notifySS, forwardChargeAdvice, buildMPTY, holdMPTY, retrieveMPTY,</w:t>
      </w:r>
    </w:p>
    <w:p w14:paraId="2A71C1D5" w14:textId="77777777" w:rsidR="00CE230A" w:rsidRDefault="00CE230A" w:rsidP="00CE230A">
      <w:pPr>
        <w:pStyle w:val="PL"/>
      </w:pPr>
      <w:r>
        <w:t>splitMPTY, explicitCT, forwardCUG-Info, accessRegisterCCEntry, callDeflection, userUserService,</w:t>
      </w:r>
    </w:p>
    <w:p w14:paraId="6925CEE2" w14:textId="77777777" w:rsidR="00CE230A" w:rsidRDefault="00CE230A" w:rsidP="00CE230A">
      <w:pPr>
        <w:pStyle w:val="PL"/>
      </w:pPr>
      <w:r>
        <w:t>lcs-LocationNotification, lcs-MOLR, lcs-AreaEventRequest, lcs-AreaEventReport,</w:t>
      </w:r>
    </w:p>
    <w:p w14:paraId="6A7EB161" w14:textId="77777777" w:rsidR="00CE230A" w:rsidRDefault="00CE230A" w:rsidP="00CE230A">
      <w:pPr>
        <w:pStyle w:val="PL"/>
      </w:pPr>
      <w:r>
        <w:t>lcs-AreaEventCancellation, lcs-PeriodicLocationRequest, lcs-LocationUpdate,</w:t>
      </w:r>
    </w:p>
    <w:p w14:paraId="1967CB0E" w14:textId="77777777" w:rsidR="00CE230A" w:rsidRDefault="00CE230A" w:rsidP="00CE230A">
      <w:pPr>
        <w:pStyle w:val="PL"/>
      </w:pPr>
      <w:r>
        <w:t>lcs-PeriodicLocationCancellation, lcs-PeriodicTriggeredInvoke, lcs-EventReport,</w:t>
      </w:r>
    </w:p>
    <w:p w14:paraId="3DE59261" w14:textId="77777777" w:rsidR="00CE230A" w:rsidRDefault="00CE230A" w:rsidP="00CE230A">
      <w:pPr>
        <w:pStyle w:val="PL"/>
      </w:pPr>
      <w:r>
        <w:t>lcs-CancelDeferredLocation</w:t>
      </w:r>
    </w:p>
    <w:p w14:paraId="2B2D7938" w14:textId="77777777" w:rsidR="00CE230A" w:rsidRDefault="00CE230A" w:rsidP="00CE230A">
      <w:pPr>
        <w:pStyle w:val="PL"/>
      </w:pPr>
      <w:r>
        <w:t>FROM SS-Operations {</w:t>
      </w:r>
    </w:p>
    <w:p w14:paraId="0A9014FE" w14:textId="77777777" w:rsidR="00CE230A" w:rsidRDefault="00CE230A" w:rsidP="00CE230A">
      <w:pPr>
        <w:pStyle w:val="PL"/>
      </w:pPr>
      <w:r>
        <w:t xml:space="preserve">   itu-t identified-organization (4) etsi (0) mobileDomain (0) gsm-Access (2) modules (3)</w:t>
      </w:r>
    </w:p>
    <w:p w14:paraId="00F7E94B" w14:textId="77777777" w:rsidR="00A41330" w:rsidRDefault="00CE230A" w:rsidP="00CE230A">
      <w:pPr>
        <w:pStyle w:val="PL"/>
      </w:pPr>
      <w:r>
        <w:t xml:space="preserve">   ss-Operations (0) </w:t>
      </w:r>
      <w:r w:rsidR="002F4A30">
        <w:t>version15 (15)</w:t>
      </w:r>
      <w:r>
        <w:t>}</w:t>
      </w:r>
    </w:p>
    <w:p w14:paraId="190EBDD7" w14:textId="41BD9486" w:rsidR="00CE230A" w:rsidRDefault="00CE230A" w:rsidP="00CE230A">
      <w:pPr>
        <w:pStyle w:val="PL"/>
      </w:pPr>
    </w:p>
    <w:p w14:paraId="6595B1CD" w14:textId="77777777" w:rsidR="00CE230A" w:rsidRDefault="00CE230A" w:rsidP="00CE230A">
      <w:pPr>
        <w:pStyle w:val="PL"/>
      </w:pPr>
      <w:r>
        <w:t>;</w:t>
      </w:r>
    </w:p>
    <w:p w14:paraId="3AD2F75D" w14:textId="77777777" w:rsidR="00CE230A" w:rsidRDefault="00CE230A" w:rsidP="00CE230A">
      <w:pPr>
        <w:pStyle w:val="PL"/>
      </w:pPr>
    </w:p>
    <w:p w14:paraId="1C47792F" w14:textId="77777777" w:rsidR="00A41330" w:rsidRDefault="00CE230A" w:rsidP="00CE230A">
      <w:pPr>
        <w:pStyle w:val="PL"/>
      </w:pPr>
      <w:r>
        <w:t>Supported-SS-Operations OPERATION ::= {forwardCheckSS-Indication | registerSS | eraseSS |</w:t>
      </w:r>
    </w:p>
    <w:p w14:paraId="51579A5E" w14:textId="77777777" w:rsidR="00A41330" w:rsidRDefault="00CE230A" w:rsidP="00CE230A">
      <w:pPr>
        <w:pStyle w:val="PL"/>
      </w:pPr>
      <w:r>
        <w:tab/>
        <w:t>activateSS | deactivateSS | interrogateSS | registerPassword | getPassword |</w:t>
      </w:r>
    </w:p>
    <w:p w14:paraId="722F04A7" w14:textId="77777777" w:rsidR="00A41330" w:rsidRDefault="00CE230A" w:rsidP="00CE230A">
      <w:pPr>
        <w:pStyle w:val="PL"/>
      </w:pPr>
      <w:r>
        <w:tab/>
        <w:t>processUnstructuredSS-Request | unstructuredSS-Request | unstructuredSS-Notify | eraseCC-Entry |</w:t>
      </w:r>
    </w:p>
    <w:p w14:paraId="5DFE3548" w14:textId="77777777" w:rsidR="00A41330" w:rsidRDefault="00CE230A" w:rsidP="00CE230A">
      <w:pPr>
        <w:pStyle w:val="PL"/>
      </w:pPr>
      <w:r>
        <w:tab/>
        <w:t>processUnstructuredSS-Data | notifySS | forwardChargeAdvice | buildMPTY | holdMPTY |</w:t>
      </w:r>
    </w:p>
    <w:p w14:paraId="4668E6C0" w14:textId="77777777" w:rsidR="00A41330" w:rsidRDefault="00CE230A" w:rsidP="00CE230A">
      <w:pPr>
        <w:pStyle w:val="PL"/>
      </w:pPr>
      <w:r>
        <w:tab/>
        <w:t>retrieveMPTY | splitMPTY | explicitCT | forwardCUG-Info | accessRegisterCCEntry |</w:t>
      </w:r>
    </w:p>
    <w:p w14:paraId="5970C8A3" w14:textId="41692054" w:rsidR="00CE230A" w:rsidRDefault="00CE230A" w:rsidP="00CE230A">
      <w:pPr>
        <w:pStyle w:val="PL"/>
      </w:pPr>
      <w:r>
        <w:tab/>
        <w:t>callDeflection | userUserService | lcs-LocationNotification | lcs-MOLR | lcs-AreaEventRequest |</w:t>
      </w:r>
    </w:p>
    <w:p w14:paraId="66FBA02B" w14:textId="77777777" w:rsidR="00A41330" w:rsidRDefault="00CE230A" w:rsidP="00CE230A">
      <w:pPr>
        <w:pStyle w:val="PL"/>
      </w:pPr>
      <w:r>
        <w:tab/>
        <w:t>lcs-AreaEventReport | lcs-AreaEventCancellation | lcs-PeriodicLocationRequest |</w:t>
      </w:r>
    </w:p>
    <w:p w14:paraId="3860DAD7" w14:textId="5E3C6DC8" w:rsidR="00CE230A" w:rsidRDefault="00CE230A" w:rsidP="00CE230A">
      <w:pPr>
        <w:pStyle w:val="PL"/>
      </w:pPr>
      <w:r>
        <w:tab/>
        <w:t>lcs-LocationUpdate | lcs-PeriodicLocationCancellation | lcs-PeriodicTriggeredInvoke |</w:t>
      </w:r>
    </w:p>
    <w:p w14:paraId="76B84358" w14:textId="77777777" w:rsidR="00CE230A" w:rsidRDefault="00CE230A" w:rsidP="00CE230A">
      <w:pPr>
        <w:pStyle w:val="PL"/>
      </w:pPr>
      <w:r>
        <w:tab/>
        <w:t>lcs-EventReport | lcs-CancelDeferredLocation }</w:t>
      </w:r>
    </w:p>
    <w:p w14:paraId="15FC6DA0" w14:textId="77777777" w:rsidR="00CE230A" w:rsidRPr="00BE10A4" w:rsidRDefault="00CE230A" w:rsidP="00CE230A">
      <w:pPr>
        <w:pStyle w:val="PL"/>
      </w:pPr>
    </w:p>
    <w:p w14:paraId="100640E9" w14:textId="77777777" w:rsidR="00CE230A" w:rsidRDefault="00CE230A" w:rsidP="00CE230A">
      <w:pPr>
        <w:pStyle w:val="PL"/>
      </w:pPr>
    </w:p>
    <w:p w14:paraId="5AF4DD72" w14:textId="77777777" w:rsidR="00CE230A" w:rsidRDefault="00CE230A" w:rsidP="00CE230A">
      <w:pPr>
        <w:pStyle w:val="PL"/>
      </w:pPr>
    </w:p>
    <w:p w14:paraId="7EE03E18" w14:textId="77777777" w:rsidR="00CE230A" w:rsidRDefault="00CE230A" w:rsidP="00CE230A">
      <w:pPr>
        <w:pStyle w:val="PL"/>
      </w:pPr>
      <w:r>
        <w:rPr>
          <w:vanish/>
        </w:rPr>
        <w:t>.#</w:t>
      </w:r>
      <w:r>
        <w:t>END</w:t>
      </w:r>
    </w:p>
    <w:p w14:paraId="7BBB1D32" w14:textId="77777777" w:rsidR="00CE230A" w:rsidRDefault="00CE230A" w:rsidP="00D737EA">
      <w:pPr>
        <w:pStyle w:val="Heading8"/>
      </w:pPr>
      <w:r>
        <w:rPr>
          <w:sz w:val="20"/>
        </w:rPr>
        <w:br w:type="page"/>
      </w:r>
      <w:bookmarkStart w:id="599" w:name="_Toc19634251"/>
      <w:bookmarkStart w:id="600" w:name="_Toc44863095"/>
      <w:bookmarkStart w:id="601" w:name="_Toc97645162"/>
      <w:r>
        <w:lastRenderedPageBreak/>
        <w:t>Annex A (informative):</w:t>
      </w:r>
      <w:r>
        <w:br/>
        <w:t>Expanded ASN.1 Module "SS-Protocol"</w:t>
      </w:r>
      <w:bookmarkEnd w:id="599"/>
      <w:bookmarkEnd w:id="600"/>
      <w:bookmarkEnd w:id="601"/>
    </w:p>
    <w:p w14:paraId="545BF861" w14:textId="77777777" w:rsidR="00CE230A" w:rsidRDefault="00CE230A" w:rsidP="00CE230A">
      <w:bookmarkStart w:id="602" w:name="_PERM_MCCTEMPBM_CRPT92770024___5"/>
      <w:r>
        <w:t xml:space="preserve">The  fully expanded ASN.1 sources of the SS protocol is provided for information at </w:t>
      </w:r>
      <w:r w:rsidRPr="0022640F">
        <w:rPr>
          <w:color w:val="0000FF"/>
          <w:u w:val="single"/>
        </w:rPr>
        <w:t>http://www.3gpp.org/ftp/Specs/archive/24_series/24.080/ASN.1/</w:t>
      </w:r>
      <w:r w:rsidRPr="0022640F">
        <w:t>.</w:t>
      </w:r>
    </w:p>
    <w:p w14:paraId="67548CC2" w14:textId="77777777" w:rsidR="00CE230A" w:rsidRDefault="00CE230A" w:rsidP="00D737EA">
      <w:pPr>
        <w:pStyle w:val="Heading8"/>
      </w:pPr>
      <w:bookmarkStart w:id="603" w:name="historyclause"/>
      <w:bookmarkEnd w:id="602"/>
      <w:r>
        <w:rPr>
          <w:b/>
        </w:rPr>
        <w:br w:type="page"/>
      </w:r>
      <w:bookmarkStart w:id="604" w:name="_Toc19634252"/>
      <w:bookmarkStart w:id="605" w:name="_Toc44863096"/>
      <w:bookmarkStart w:id="606" w:name="_Toc97645163"/>
      <w:r>
        <w:lastRenderedPageBreak/>
        <w:t>Annex B (informative):</w:t>
      </w:r>
      <w:r>
        <w:br/>
        <w:t>Change history</w:t>
      </w:r>
      <w:bookmarkEnd w:id="604"/>
      <w:bookmarkEnd w:id="605"/>
      <w:bookmarkEnd w:id="60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185B54" w:rsidRPr="00235394" w14:paraId="36DC91C6" w14:textId="77777777" w:rsidTr="00A41330">
        <w:trPr>
          <w:cantSplit/>
        </w:trPr>
        <w:tc>
          <w:tcPr>
            <w:tcW w:w="9639" w:type="dxa"/>
            <w:gridSpan w:val="8"/>
            <w:tcBorders>
              <w:bottom w:val="nil"/>
            </w:tcBorders>
            <w:shd w:val="solid" w:color="FFFFFF" w:fill="auto"/>
          </w:tcPr>
          <w:bookmarkEnd w:id="603"/>
          <w:p w14:paraId="31A8E16B" w14:textId="77777777" w:rsidR="00185B54" w:rsidRPr="00235394" w:rsidRDefault="00185B54" w:rsidP="00A41330">
            <w:pPr>
              <w:pStyle w:val="TAL"/>
              <w:jc w:val="center"/>
              <w:rPr>
                <w:b/>
                <w:sz w:val="16"/>
              </w:rPr>
            </w:pPr>
            <w:r w:rsidRPr="00235394">
              <w:rPr>
                <w:b/>
              </w:rPr>
              <w:t>Change history</w:t>
            </w:r>
          </w:p>
        </w:tc>
      </w:tr>
      <w:tr w:rsidR="00185B54" w:rsidRPr="00235394" w14:paraId="144BD01F" w14:textId="77777777" w:rsidTr="00185B54">
        <w:tc>
          <w:tcPr>
            <w:tcW w:w="800" w:type="dxa"/>
            <w:shd w:val="pct10" w:color="auto" w:fill="FFFFFF"/>
          </w:tcPr>
          <w:p w14:paraId="46D132D8" w14:textId="77777777" w:rsidR="00185B54" w:rsidRPr="00235394" w:rsidRDefault="00185B54" w:rsidP="00A41330">
            <w:pPr>
              <w:pStyle w:val="TAL"/>
              <w:rPr>
                <w:b/>
                <w:sz w:val="16"/>
              </w:rPr>
            </w:pPr>
            <w:r w:rsidRPr="00235394">
              <w:rPr>
                <w:b/>
                <w:sz w:val="16"/>
              </w:rPr>
              <w:t>Date</w:t>
            </w:r>
          </w:p>
        </w:tc>
        <w:tc>
          <w:tcPr>
            <w:tcW w:w="800" w:type="dxa"/>
            <w:shd w:val="pct10" w:color="auto" w:fill="FFFFFF"/>
          </w:tcPr>
          <w:p w14:paraId="6298611B" w14:textId="77777777" w:rsidR="00185B54" w:rsidRPr="00235394" w:rsidRDefault="00185B54" w:rsidP="00A41330">
            <w:pPr>
              <w:pStyle w:val="TAL"/>
              <w:rPr>
                <w:b/>
                <w:sz w:val="16"/>
              </w:rPr>
            </w:pPr>
            <w:r>
              <w:rPr>
                <w:b/>
                <w:sz w:val="16"/>
              </w:rPr>
              <w:t>Meeting</w:t>
            </w:r>
          </w:p>
        </w:tc>
        <w:tc>
          <w:tcPr>
            <w:tcW w:w="1094" w:type="dxa"/>
            <w:shd w:val="pct10" w:color="auto" w:fill="FFFFFF"/>
          </w:tcPr>
          <w:p w14:paraId="0AD24472" w14:textId="77777777" w:rsidR="00185B54" w:rsidRPr="00235394" w:rsidRDefault="00185B54" w:rsidP="00A41330">
            <w:pPr>
              <w:pStyle w:val="TAL"/>
              <w:rPr>
                <w:b/>
                <w:sz w:val="16"/>
              </w:rPr>
            </w:pPr>
            <w:r w:rsidRPr="00235394">
              <w:rPr>
                <w:b/>
                <w:sz w:val="16"/>
              </w:rPr>
              <w:t>TDoc</w:t>
            </w:r>
          </w:p>
        </w:tc>
        <w:tc>
          <w:tcPr>
            <w:tcW w:w="567" w:type="dxa"/>
            <w:shd w:val="pct10" w:color="auto" w:fill="FFFFFF"/>
          </w:tcPr>
          <w:p w14:paraId="3F9871A7" w14:textId="77777777" w:rsidR="00185B54" w:rsidRPr="00235394" w:rsidRDefault="00185B54" w:rsidP="00A41330">
            <w:pPr>
              <w:pStyle w:val="TAL"/>
              <w:rPr>
                <w:b/>
                <w:sz w:val="16"/>
              </w:rPr>
            </w:pPr>
            <w:r w:rsidRPr="00235394">
              <w:rPr>
                <w:b/>
                <w:sz w:val="16"/>
              </w:rPr>
              <w:t>CR</w:t>
            </w:r>
          </w:p>
        </w:tc>
        <w:tc>
          <w:tcPr>
            <w:tcW w:w="283" w:type="dxa"/>
            <w:shd w:val="pct10" w:color="auto" w:fill="FFFFFF"/>
          </w:tcPr>
          <w:p w14:paraId="564CDBE6" w14:textId="77777777" w:rsidR="00185B54" w:rsidRPr="00235394" w:rsidRDefault="00185B54" w:rsidP="00A41330">
            <w:pPr>
              <w:pStyle w:val="TAL"/>
              <w:rPr>
                <w:b/>
                <w:sz w:val="16"/>
              </w:rPr>
            </w:pPr>
            <w:r w:rsidRPr="00235394">
              <w:rPr>
                <w:b/>
                <w:sz w:val="16"/>
              </w:rPr>
              <w:t>Rev</w:t>
            </w:r>
          </w:p>
        </w:tc>
        <w:tc>
          <w:tcPr>
            <w:tcW w:w="425" w:type="dxa"/>
            <w:shd w:val="pct10" w:color="auto" w:fill="FFFFFF"/>
          </w:tcPr>
          <w:p w14:paraId="5D9CE44A" w14:textId="77777777" w:rsidR="00185B54" w:rsidRPr="00235394" w:rsidRDefault="00185B54" w:rsidP="00A41330">
            <w:pPr>
              <w:pStyle w:val="TAL"/>
              <w:rPr>
                <w:b/>
                <w:sz w:val="16"/>
              </w:rPr>
            </w:pPr>
            <w:r>
              <w:rPr>
                <w:b/>
                <w:sz w:val="16"/>
              </w:rPr>
              <w:t>Cat</w:t>
            </w:r>
          </w:p>
        </w:tc>
        <w:tc>
          <w:tcPr>
            <w:tcW w:w="4962" w:type="dxa"/>
            <w:shd w:val="pct10" w:color="auto" w:fill="FFFFFF"/>
          </w:tcPr>
          <w:p w14:paraId="66EECDA3" w14:textId="77777777" w:rsidR="00185B54" w:rsidRPr="00235394" w:rsidRDefault="00185B54" w:rsidP="00A41330">
            <w:pPr>
              <w:pStyle w:val="TAL"/>
              <w:rPr>
                <w:b/>
                <w:sz w:val="16"/>
              </w:rPr>
            </w:pPr>
            <w:r w:rsidRPr="00235394">
              <w:rPr>
                <w:b/>
                <w:sz w:val="16"/>
              </w:rPr>
              <w:t>Subject/Comment</w:t>
            </w:r>
          </w:p>
        </w:tc>
        <w:tc>
          <w:tcPr>
            <w:tcW w:w="708" w:type="dxa"/>
            <w:shd w:val="pct10" w:color="auto" w:fill="FFFFFF"/>
          </w:tcPr>
          <w:p w14:paraId="7253CF7D" w14:textId="77777777" w:rsidR="00185B54" w:rsidRPr="00235394" w:rsidRDefault="00185B54" w:rsidP="00A41330">
            <w:pPr>
              <w:pStyle w:val="TAL"/>
              <w:rPr>
                <w:b/>
                <w:sz w:val="16"/>
              </w:rPr>
            </w:pPr>
            <w:r w:rsidRPr="00235394">
              <w:rPr>
                <w:b/>
                <w:sz w:val="16"/>
              </w:rPr>
              <w:t>New</w:t>
            </w:r>
            <w:r>
              <w:rPr>
                <w:b/>
                <w:sz w:val="16"/>
              </w:rPr>
              <w:t xml:space="preserve"> version</w:t>
            </w:r>
          </w:p>
        </w:tc>
      </w:tr>
      <w:tr w:rsidR="00185B54" w:rsidRPr="006B0D02" w14:paraId="55EBF9D8" w14:textId="77777777" w:rsidTr="00185B54">
        <w:tc>
          <w:tcPr>
            <w:tcW w:w="800" w:type="dxa"/>
            <w:shd w:val="solid" w:color="FFFFFF" w:fill="auto"/>
          </w:tcPr>
          <w:p w14:paraId="3B7BE358" w14:textId="77777777" w:rsidR="00185B54" w:rsidRDefault="00185B54" w:rsidP="00185B54">
            <w:pPr>
              <w:pStyle w:val="TAL"/>
              <w:rPr>
                <w:lang w:val="fr-FR"/>
              </w:rPr>
            </w:pPr>
            <w:r>
              <w:rPr>
                <w:lang w:val="fr-FR"/>
              </w:rPr>
              <w:t>Apr 1999</w:t>
            </w:r>
          </w:p>
        </w:tc>
        <w:tc>
          <w:tcPr>
            <w:tcW w:w="800" w:type="dxa"/>
            <w:shd w:val="solid" w:color="FFFFFF" w:fill="auto"/>
          </w:tcPr>
          <w:p w14:paraId="1ACD75A5" w14:textId="77777777" w:rsidR="00185B54" w:rsidRPr="006B0D02" w:rsidRDefault="00185B54" w:rsidP="00185B54">
            <w:pPr>
              <w:pStyle w:val="TAC"/>
              <w:rPr>
                <w:sz w:val="16"/>
                <w:szCs w:val="16"/>
              </w:rPr>
            </w:pPr>
          </w:p>
        </w:tc>
        <w:tc>
          <w:tcPr>
            <w:tcW w:w="1094" w:type="dxa"/>
            <w:shd w:val="solid" w:color="FFFFFF" w:fill="auto"/>
          </w:tcPr>
          <w:p w14:paraId="57270A24" w14:textId="77777777" w:rsidR="00185B54" w:rsidRPr="006B0D02" w:rsidRDefault="00185B54" w:rsidP="00185B54">
            <w:pPr>
              <w:pStyle w:val="TAC"/>
              <w:rPr>
                <w:sz w:val="16"/>
                <w:szCs w:val="16"/>
              </w:rPr>
            </w:pPr>
          </w:p>
        </w:tc>
        <w:tc>
          <w:tcPr>
            <w:tcW w:w="567" w:type="dxa"/>
            <w:shd w:val="solid" w:color="FFFFFF" w:fill="auto"/>
          </w:tcPr>
          <w:p w14:paraId="0FBCE0B2" w14:textId="77777777" w:rsidR="00185B54" w:rsidRDefault="00185B54" w:rsidP="00185B54">
            <w:pPr>
              <w:pStyle w:val="TAL"/>
            </w:pPr>
          </w:p>
        </w:tc>
        <w:tc>
          <w:tcPr>
            <w:tcW w:w="283" w:type="dxa"/>
            <w:shd w:val="solid" w:color="FFFFFF" w:fill="auto"/>
          </w:tcPr>
          <w:p w14:paraId="5C04C96E" w14:textId="77777777" w:rsidR="00185B54" w:rsidRPr="006B0D02" w:rsidRDefault="00185B54" w:rsidP="00185B54">
            <w:pPr>
              <w:pStyle w:val="TAR"/>
              <w:rPr>
                <w:sz w:val="16"/>
                <w:szCs w:val="16"/>
              </w:rPr>
            </w:pPr>
          </w:p>
        </w:tc>
        <w:tc>
          <w:tcPr>
            <w:tcW w:w="425" w:type="dxa"/>
            <w:shd w:val="solid" w:color="FFFFFF" w:fill="auto"/>
          </w:tcPr>
          <w:p w14:paraId="3EB066B7" w14:textId="77777777" w:rsidR="00185B54" w:rsidRPr="006B0D02" w:rsidRDefault="00185B54" w:rsidP="00185B54">
            <w:pPr>
              <w:pStyle w:val="TAC"/>
              <w:rPr>
                <w:sz w:val="16"/>
                <w:szCs w:val="16"/>
              </w:rPr>
            </w:pPr>
          </w:p>
        </w:tc>
        <w:tc>
          <w:tcPr>
            <w:tcW w:w="4962" w:type="dxa"/>
            <w:shd w:val="solid" w:color="FFFFFF" w:fill="auto"/>
          </w:tcPr>
          <w:p w14:paraId="10614796" w14:textId="77777777" w:rsidR="00185B54" w:rsidRDefault="00185B54" w:rsidP="00185B54">
            <w:pPr>
              <w:pStyle w:val="TAL"/>
            </w:pPr>
            <w:r>
              <w:t>Transferred to 3GPP CN1</w:t>
            </w:r>
          </w:p>
        </w:tc>
        <w:tc>
          <w:tcPr>
            <w:tcW w:w="708" w:type="dxa"/>
            <w:shd w:val="solid" w:color="FFFFFF" w:fill="auto"/>
          </w:tcPr>
          <w:p w14:paraId="7F03F571" w14:textId="77777777" w:rsidR="00185B54" w:rsidRDefault="00185B54" w:rsidP="00185B54">
            <w:pPr>
              <w:pStyle w:val="TAL"/>
            </w:pPr>
          </w:p>
        </w:tc>
      </w:tr>
      <w:tr w:rsidR="00185B54" w:rsidRPr="006B0D02" w14:paraId="3BC75F11" w14:textId="77777777" w:rsidTr="00185B54">
        <w:tc>
          <w:tcPr>
            <w:tcW w:w="800" w:type="dxa"/>
            <w:shd w:val="solid" w:color="FFFFFF" w:fill="auto"/>
          </w:tcPr>
          <w:p w14:paraId="58DCAECE" w14:textId="77777777" w:rsidR="00185B54" w:rsidRDefault="00185B54" w:rsidP="00185B54">
            <w:pPr>
              <w:pStyle w:val="TAL"/>
            </w:pPr>
            <w:r>
              <w:t>CN#03</w:t>
            </w:r>
          </w:p>
        </w:tc>
        <w:tc>
          <w:tcPr>
            <w:tcW w:w="800" w:type="dxa"/>
            <w:shd w:val="solid" w:color="FFFFFF" w:fill="auto"/>
          </w:tcPr>
          <w:p w14:paraId="252AFEC9" w14:textId="77777777" w:rsidR="00185B54" w:rsidRDefault="00185B54" w:rsidP="00185B54">
            <w:pPr>
              <w:pStyle w:val="TAL"/>
            </w:pPr>
            <w:r>
              <w:t>CN#03</w:t>
            </w:r>
          </w:p>
        </w:tc>
        <w:tc>
          <w:tcPr>
            <w:tcW w:w="1094" w:type="dxa"/>
            <w:shd w:val="solid" w:color="FFFFFF" w:fill="auto"/>
          </w:tcPr>
          <w:p w14:paraId="7D7D38B6" w14:textId="77777777" w:rsidR="00185B54" w:rsidRPr="006B0D02" w:rsidRDefault="00185B54" w:rsidP="00185B54">
            <w:pPr>
              <w:pStyle w:val="TAC"/>
              <w:rPr>
                <w:sz w:val="16"/>
                <w:szCs w:val="16"/>
              </w:rPr>
            </w:pPr>
          </w:p>
        </w:tc>
        <w:tc>
          <w:tcPr>
            <w:tcW w:w="567" w:type="dxa"/>
            <w:shd w:val="solid" w:color="FFFFFF" w:fill="auto"/>
          </w:tcPr>
          <w:p w14:paraId="47F59A33" w14:textId="77777777" w:rsidR="00185B54" w:rsidRDefault="00185B54" w:rsidP="00185B54">
            <w:pPr>
              <w:pStyle w:val="TAL"/>
            </w:pPr>
          </w:p>
        </w:tc>
        <w:tc>
          <w:tcPr>
            <w:tcW w:w="283" w:type="dxa"/>
            <w:shd w:val="solid" w:color="FFFFFF" w:fill="auto"/>
          </w:tcPr>
          <w:p w14:paraId="34296893"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339DA545" w14:textId="77777777" w:rsidR="00185B54" w:rsidRPr="006B0D02" w:rsidRDefault="00185B54" w:rsidP="00185B54">
            <w:pPr>
              <w:pStyle w:val="TAC"/>
              <w:rPr>
                <w:sz w:val="16"/>
                <w:szCs w:val="16"/>
              </w:rPr>
            </w:pPr>
          </w:p>
        </w:tc>
        <w:tc>
          <w:tcPr>
            <w:tcW w:w="4962" w:type="dxa"/>
            <w:shd w:val="solid" w:color="FFFFFF" w:fill="auto"/>
          </w:tcPr>
          <w:p w14:paraId="41DA280D" w14:textId="77777777" w:rsidR="00185B54" w:rsidRDefault="00185B54" w:rsidP="00185B54">
            <w:pPr>
              <w:pStyle w:val="TAL"/>
            </w:pPr>
            <w:r>
              <w:t>Approved at CN#03</w:t>
            </w:r>
          </w:p>
        </w:tc>
        <w:tc>
          <w:tcPr>
            <w:tcW w:w="708" w:type="dxa"/>
            <w:shd w:val="solid" w:color="FFFFFF" w:fill="auto"/>
          </w:tcPr>
          <w:p w14:paraId="693F4859" w14:textId="77777777" w:rsidR="00185B54" w:rsidRDefault="00185B54" w:rsidP="00185B54">
            <w:pPr>
              <w:pStyle w:val="TAL"/>
            </w:pPr>
            <w:r>
              <w:t>3.0.0</w:t>
            </w:r>
          </w:p>
        </w:tc>
      </w:tr>
      <w:tr w:rsidR="00185B54" w:rsidRPr="006B0D02" w14:paraId="54AFFDE6" w14:textId="77777777" w:rsidTr="00185B54">
        <w:tc>
          <w:tcPr>
            <w:tcW w:w="800" w:type="dxa"/>
            <w:shd w:val="solid" w:color="FFFFFF" w:fill="auto"/>
          </w:tcPr>
          <w:p w14:paraId="6A96D5C2" w14:textId="77777777" w:rsidR="00185B54" w:rsidRDefault="00185B54" w:rsidP="00185B54">
            <w:pPr>
              <w:pStyle w:val="TAL"/>
            </w:pPr>
            <w:r>
              <w:t>CN#06</w:t>
            </w:r>
          </w:p>
        </w:tc>
        <w:tc>
          <w:tcPr>
            <w:tcW w:w="800" w:type="dxa"/>
            <w:shd w:val="solid" w:color="FFFFFF" w:fill="auto"/>
          </w:tcPr>
          <w:p w14:paraId="3793515D" w14:textId="77777777" w:rsidR="00185B54" w:rsidRDefault="00185B54" w:rsidP="00185B54">
            <w:pPr>
              <w:pStyle w:val="TAL"/>
            </w:pPr>
            <w:r>
              <w:t>CN#06</w:t>
            </w:r>
          </w:p>
        </w:tc>
        <w:tc>
          <w:tcPr>
            <w:tcW w:w="1094" w:type="dxa"/>
            <w:shd w:val="solid" w:color="FFFFFF" w:fill="auto"/>
          </w:tcPr>
          <w:p w14:paraId="29A5271E" w14:textId="77777777" w:rsidR="00185B54" w:rsidRPr="006B0D02" w:rsidRDefault="00185B54" w:rsidP="00185B54">
            <w:pPr>
              <w:pStyle w:val="TAC"/>
              <w:rPr>
                <w:sz w:val="16"/>
                <w:szCs w:val="16"/>
              </w:rPr>
            </w:pPr>
          </w:p>
        </w:tc>
        <w:tc>
          <w:tcPr>
            <w:tcW w:w="567" w:type="dxa"/>
            <w:shd w:val="solid" w:color="FFFFFF" w:fill="auto"/>
          </w:tcPr>
          <w:p w14:paraId="3FDA6491" w14:textId="77777777" w:rsidR="00185B54" w:rsidRDefault="00185B54" w:rsidP="00185B54">
            <w:pPr>
              <w:pStyle w:val="TAL"/>
            </w:pPr>
            <w:r>
              <w:t>001</w:t>
            </w:r>
          </w:p>
        </w:tc>
        <w:tc>
          <w:tcPr>
            <w:tcW w:w="283" w:type="dxa"/>
            <w:shd w:val="solid" w:color="FFFFFF" w:fill="auto"/>
          </w:tcPr>
          <w:p w14:paraId="3850F122" w14:textId="77777777" w:rsidR="00185B54" w:rsidRPr="006B0D02" w:rsidRDefault="00185B54" w:rsidP="00185B54">
            <w:pPr>
              <w:pStyle w:val="TAR"/>
              <w:rPr>
                <w:sz w:val="16"/>
                <w:szCs w:val="16"/>
              </w:rPr>
            </w:pPr>
          </w:p>
        </w:tc>
        <w:tc>
          <w:tcPr>
            <w:tcW w:w="425" w:type="dxa"/>
            <w:shd w:val="solid" w:color="FFFFFF" w:fill="auto"/>
          </w:tcPr>
          <w:p w14:paraId="143F72C1" w14:textId="77777777" w:rsidR="00185B54" w:rsidRPr="006B0D02" w:rsidRDefault="00185B54" w:rsidP="00185B54">
            <w:pPr>
              <w:pStyle w:val="TAC"/>
              <w:rPr>
                <w:sz w:val="16"/>
                <w:szCs w:val="16"/>
              </w:rPr>
            </w:pPr>
          </w:p>
        </w:tc>
        <w:tc>
          <w:tcPr>
            <w:tcW w:w="4962" w:type="dxa"/>
            <w:shd w:val="solid" w:color="FFFFFF" w:fill="auto"/>
          </w:tcPr>
          <w:p w14:paraId="612221F0" w14:textId="77777777" w:rsidR="00185B54" w:rsidRDefault="00185B54" w:rsidP="00185B54">
            <w:pPr>
              <w:pStyle w:val="TAL"/>
            </w:pPr>
            <w:r>
              <w:t>Addition of LCS operations</w:t>
            </w:r>
          </w:p>
        </w:tc>
        <w:tc>
          <w:tcPr>
            <w:tcW w:w="708" w:type="dxa"/>
            <w:shd w:val="solid" w:color="FFFFFF" w:fill="auto"/>
          </w:tcPr>
          <w:p w14:paraId="757CED7E" w14:textId="77777777" w:rsidR="00185B54" w:rsidRDefault="00185B54" w:rsidP="00185B54">
            <w:pPr>
              <w:pStyle w:val="TAL"/>
            </w:pPr>
            <w:r>
              <w:t>3.1.0</w:t>
            </w:r>
          </w:p>
        </w:tc>
      </w:tr>
      <w:tr w:rsidR="00185B54" w:rsidRPr="006B0D02" w14:paraId="6161EA4D" w14:textId="77777777" w:rsidTr="00185B54">
        <w:tc>
          <w:tcPr>
            <w:tcW w:w="800" w:type="dxa"/>
            <w:shd w:val="solid" w:color="FFFFFF" w:fill="auto"/>
          </w:tcPr>
          <w:p w14:paraId="7EAC3598" w14:textId="77777777" w:rsidR="00185B54" w:rsidRDefault="00185B54" w:rsidP="00185B54">
            <w:pPr>
              <w:pStyle w:val="TAL"/>
            </w:pPr>
            <w:r>
              <w:t>CN#07</w:t>
            </w:r>
          </w:p>
        </w:tc>
        <w:tc>
          <w:tcPr>
            <w:tcW w:w="800" w:type="dxa"/>
            <w:shd w:val="solid" w:color="FFFFFF" w:fill="auto"/>
          </w:tcPr>
          <w:p w14:paraId="2F910EA4" w14:textId="77777777" w:rsidR="00185B54" w:rsidRDefault="00185B54" w:rsidP="00185B54">
            <w:pPr>
              <w:pStyle w:val="TAL"/>
            </w:pPr>
            <w:r>
              <w:t>CN#07</w:t>
            </w:r>
          </w:p>
        </w:tc>
        <w:tc>
          <w:tcPr>
            <w:tcW w:w="1094" w:type="dxa"/>
            <w:shd w:val="solid" w:color="FFFFFF" w:fill="auto"/>
          </w:tcPr>
          <w:p w14:paraId="6AEB7E52" w14:textId="77777777" w:rsidR="00185B54" w:rsidRPr="006B0D02" w:rsidRDefault="00185B54" w:rsidP="00185B54">
            <w:pPr>
              <w:pStyle w:val="TAC"/>
              <w:rPr>
                <w:sz w:val="16"/>
                <w:szCs w:val="16"/>
              </w:rPr>
            </w:pPr>
          </w:p>
        </w:tc>
        <w:tc>
          <w:tcPr>
            <w:tcW w:w="567" w:type="dxa"/>
            <w:shd w:val="solid" w:color="FFFFFF" w:fill="auto"/>
          </w:tcPr>
          <w:p w14:paraId="6759FA56" w14:textId="77777777" w:rsidR="00185B54" w:rsidRDefault="00185B54" w:rsidP="00185B54">
            <w:pPr>
              <w:pStyle w:val="TAL"/>
            </w:pPr>
            <w:r>
              <w:t>002r1</w:t>
            </w:r>
          </w:p>
        </w:tc>
        <w:tc>
          <w:tcPr>
            <w:tcW w:w="283" w:type="dxa"/>
            <w:shd w:val="solid" w:color="FFFFFF" w:fill="auto"/>
          </w:tcPr>
          <w:p w14:paraId="01E59A79"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6063D6A4" w14:textId="77777777" w:rsidR="00185B54" w:rsidRPr="006B0D02" w:rsidRDefault="00185B54" w:rsidP="00185B54">
            <w:pPr>
              <w:pStyle w:val="TAC"/>
              <w:rPr>
                <w:sz w:val="16"/>
                <w:szCs w:val="16"/>
              </w:rPr>
            </w:pPr>
          </w:p>
        </w:tc>
        <w:tc>
          <w:tcPr>
            <w:tcW w:w="4962" w:type="dxa"/>
            <w:shd w:val="solid" w:color="FFFFFF" w:fill="auto"/>
          </w:tcPr>
          <w:p w14:paraId="712E44BE" w14:textId="77777777" w:rsidR="00185B54" w:rsidRDefault="00185B54" w:rsidP="00185B54">
            <w:pPr>
              <w:pStyle w:val="TAL"/>
            </w:pPr>
            <w:r>
              <w:t>Correction to Location Notification Type and LCS-MOLR errors</w:t>
            </w:r>
          </w:p>
        </w:tc>
        <w:tc>
          <w:tcPr>
            <w:tcW w:w="708" w:type="dxa"/>
            <w:shd w:val="solid" w:color="FFFFFF" w:fill="auto"/>
          </w:tcPr>
          <w:p w14:paraId="171024D6" w14:textId="77777777" w:rsidR="00185B54" w:rsidRDefault="00185B54" w:rsidP="00185B54">
            <w:pPr>
              <w:pStyle w:val="TAL"/>
            </w:pPr>
            <w:r>
              <w:t>3.2.0</w:t>
            </w:r>
          </w:p>
        </w:tc>
      </w:tr>
      <w:tr w:rsidR="00185B54" w:rsidRPr="006B0D02" w14:paraId="7B08C17C" w14:textId="77777777" w:rsidTr="00185B54">
        <w:tc>
          <w:tcPr>
            <w:tcW w:w="800" w:type="dxa"/>
            <w:shd w:val="solid" w:color="FFFFFF" w:fill="auto"/>
          </w:tcPr>
          <w:p w14:paraId="04666D89" w14:textId="77777777" w:rsidR="00185B54" w:rsidRDefault="00185B54" w:rsidP="00185B54">
            <w:pPr>
              <w:pStyle w:val="TAL"/>
            </w:pPr>
            <w:r>
              <w:t>CN#08</w:t>
            </w:r>
          </w:p>
        </w:tc>
        <w:tc>
          <w:tcPr>
            <w:tcW w:w="800" w:type="dxa"/>
            <w:shd w:val="solid" w:color="FFFFFF" w:fill="auto"/>
          </w:tcPr>
          <w:p w14:paraId="6884C0E9" w14:textId="77777777" w:rsidR="00185B54" w:rsidRDefault="00185B54" w:rsidP="00185B54">
            <w:pPr>
              <w:pStyle w:val="TAL"/>
            </w:pPr>
            <w:r>
              <w:t>CN#08</w:t>
            </w:r>
          </w:p>
        </w:tc>
        <w:tc>
          <w:tcPr>
            <w:tcW w:w="1094" w:type="dxa"/>
            <w:shd w:val="solid" w:color="FFFFFF" w:fill="auto"/>
          </w:tcPr>
          <w:p w14:paraId="47E9A7ED" w14:textId="77777777" w:rsidR="00185B54" w:rsidRPr="006B0D02" w:rsidRDefault="00185B54" w:rsidP="00185B54">
            <w:pPr>
              <w:pStyle w:val="TAC"/>
              <w:rPr>
                <w:sz w:val="16"/>
                <w:szCs w:val="16"/>
              </w:rPr>
            </w:pPr>
          </w:p>
        </w:tc>
        <w:tc>
          <w:tcPr>
            <w:tcW w:w="567" w:type="dxa"/>
            <w:shd w:val="solid" w:color="FFFFFF" w:fill="auto"/>
          </w:tcPr>
          <w:p w14:paraId="69DBFD8C" w14:textId="77777777" w:rsidR="00185B54" w:rsidRDefault="00185B54" w:rsidP="00185B54">
            <w:pPr>
              <w:pStyle w:val="TAL"/>
            </w:pPr>
            <w:r>
              <w:t>004</w:t>
            </w:r>
          </w:p>
        </w:tc>
        <w:tc>
          <w:tcPr>
            <w:tcW w:w="283" w:type="dxa"/>
            <w:shd w:val="solid" w:color="FFFFFF" w:fill="auto"/>
          </w:tcPr>
          <w:p w14:paraId="379AC485" w14:textId="77777777" w:rsidR="00185B54" w:rsidRPr="006B0D02" w:rsidRDefault="00185B54" w:rsidP="00185B54">
            <w:pPr>
              <w:pStyle w:val="TAR"/>
              <w:rPr>
                <w:sz w:val="16"/>
                <w:szCs w:val="16"/>
              </w:rPr>
            </w:pPr>
          </w:p>
        </w:tc>
        <w:tc>
          <w:tcPr>
            <w:tcW w:w="425" w:type="dxa"/>
            <w:shd w:val="solid" w:color="FFFFFF" w:fill="auto"/>
          </w:tcPr>
          <w:p w14:paraId="4771E1EE" w14:textId="77777777" w:rsidR="00185B54" w:rsidRPr="006B0D02" w:rsidRDefault="00185B54" w:rsidP="00185B54">
            <w:pPr>
              <w:pStyle w:val="TAC"/>
              <w:rPr>
                <w:sz w:val="16"/>
                <w:szCs w:val="16"/>
              </w:rPr>
            </w:pPr>
          </w:p>
        </w:tc>
        <w:tc>
          <w:tcPr>
            <w:tcW w:w="4962" w:type="dxa"/>
            <w:shd w:val="solid" w:color="FFFFFF" w:fill="auto"/>
          </w:tcPr>
          <w:p w14:paraId="76F54977" w14:textId="77777777" w:rsidR="00185B54" w:rsidRDefault="00185B54" w:rsidP="00185B54">
            <w:pPr>
              <w:pStyle w:val="TAL"/>
            </w:pPr>
            <w:r>
              <w:t>Correction of definition of Deflected-to number</w:t>
            </w:r>
          </w:p>
        </w:tc>
        <w:tc>
          <w:tcPr>
            <w:tcW w:w="708" w:type="dxa"/>
            <w:shd w:val="solid" w:color="FFFFFF" w:fill="auto"/>
          </w:tcPr>
          <w:p w14:paraId="3B104A8C" w14:textId="77777777" w:rsidR="00185B54" w:rsidRDefault="00185B54" w:rsidP="00185B54">
            <w:pPr>
              <w:pStyle w:val="TAL"/>
            </w:pPr>
            <w:r>
              <w:t>3.3.0</w:t>
            </w:r>
          </w:p>
        </w:tc>
      </w:tr>
      <w:tr w:rsidR="00185B54" w:rsidRPr="006B0D02" w14:paraId="6A8D3075" w14:textId="77777777" w:rsidTr="00185B54">
        <w:tc>
          <w:tcPr>
            <w:tcW w:w="800" w:type="dxa"/>
            <w:shd w:val="solid" w:color="FFFFFF" w:fill="auto"/>
          </w:tcPr>
          <w:p w14:paraId="19F3B014" w14:textId="77777777" w:rsidR="00185B54" w:rsidRDefault="00185B54" w:rsidP="00185B54">
            <w:pPr>
              <w:pStyle w:val="TAL"/>
            </w:pPr>
            <w:r>
              <w:t>CN#09</w:t>
            </w:r>
          </w:p>
        </w:tc>
        <w:tc>
          <w:tcPr>
            <w:tcW w:w="800" w:type="dxa"/>
            <w:shd w:val="solid" w:color="FFFFFF" w:fill="auto"/>
          </w:tcPr>
          <w:p w14:paraId="34B6B6D3" w14:textId="77777777" w:rsidR="00185B54" w:rsidRDefault="00185B54" w:rsidP="00185B54">
            <w:pPr>
              <w:pStyle w:val="TAL"/>
            </w:pPr>
            <w:r>
              <w:t>CN#09</w:t>
            </w:r>
          </w:p>
        </w:tc>
        <w:tc>
          <w:tcPr>
            <w:tcW w:w="1094" w:type="dxa"/>
            <w:shd w:val="solid" w:color="FFFFFF" w:fill="auto"/>
          </w:tcPr>
          <w:p w14:paraId="60908209" w14:textId="77777777" w:rsidR="00185B54" w:rsidRPr="006B0D02" w:rsidRDefault="00185B54" w:rsidP="00185B54">
            <w:pPr>
              <w:pStyle w:val="TAC"/>
              <w:rPr>
                <w:sz w:val="16"/>
                <w:szCs w:val="16"/>
              </w:rPr>
            </w:pPr>
          </w:p>
        </w:tc>
        <w:tc>
          <w:tcPr>
            <w:tcW w:w="567" w:type="dxa"/>
            <w:shd w:val="solid" w:color="FFFFFF" w:fill="auto"/>
          </w:tcPr>
          <w:p w14:paraId="22D974C1" w14:textId="77777777" w:rsidR="00185B54" w:rsidRDefault="00185B54" w:rsidP="00185B54">
            <w:pPr>
              <w:pStyle w:val="TAL"/>
            </w:pPr>
            <w:r>
              <w:t>005r1</w:t>
            </w:r>
          </w:p>
        </w:tc>
        <w:tc>
          <w:tcPr>
            <w:tcW w:w="283" w:type="dxa"/>
            <w:shd w:val="solid" w:color="FFFFFF" w:fill="auto"/>
          </w:tcPr>
          <w:p w14:paraId="0B60CFA8" w14:textId="77777777" w:rsidR="00185B54" w:rsidRPr="006B0D02" w:rsidRDefault="00185B54" w:rsidP="00185B54">
            <w:pPr>
              <w:pStyle w:val="TAR"/>
              <w:rPr>
                <w:sz w:val="16"/>
                <w:szCs w:val="16"/>
              </w:rPr>
            </w:pPr>
          </w:p>
        </w:tc>
        <w:tc>
          <w:tcPr>
            <w:tcW w:w="425" w:type="dxa"/>
            <w:shd w:val="solid" w:color="FFFFFF" w:fill="auto"/>
          </w:tcPr>
          <w:p w14:paraId="1C0B14B5" w14:textId="77777777" w:rsidR="00185B54" w:rsidRPr="006B0D02" w:rsidRDefault="00185B54" w:rsidP="00185B54">
            <w:pPr>
              <w:pStyle w:val="TAC"/>
              <w:rPr>
                <w:sz w:val="16"/>
                <w:szCs w:val="16"/>
              </w:rPr>
            </w:pPr>
          </w:p>
        </w:tc>
        <w:tc>
          <w:tcPr>
            <w:tcW w:w="4962" w:type="dxa"/>
            <w:shd w:val="solid" w:color="FFFFFF" w:fill="auto"/>
          </w:tcPr>
          <w:p w14:paraId="702631D4" w14:textId="77777777" w:rsidR="00185B54" w:rsidRDefault="00185B54" w:rsidP="00185B54">
            <w:pPr>
              <w:pStyle w:val="TAL"/>
            </w:pPr>
            <w:r>
              <w:t>Message type: Alignment to 24.007 and 24.008</w:t>
            </w:r>
          </w:p>
        </w:tc>
        <w:tc>
          <w:tcPr>
            <w:tcW w:w="708" w:type="dxa"/>
            <w:shd w:val="solid" w:color="FFFFFF" w:fill="auto"/>
          </w:tcPr>
          <w:p w14:paraId="04527633" w14:textId="77777777" w:rsidR="00185B54" w:rsidRDefault="00185B54" w:rsidP="00185B54">
            <w:pPr>
              <w:pStyle w:val="TAL"/>
            </w:pPr>
            <w:r>
              <w:t>3.4.0</w:t>
            </w:r>
          </w:p>
        </w:tc>
      </w:tr>
      <w:tr w:rsidR="00185B54" w:rsidRPr="006B0D02" w14:paraId="3B642FFC" w14:textId="77777777" w:rsidTr="00185B54">
        <w:tc>
          <w:tcPr>
            <w:tcW w:w="800" w:type="dxa"/>
            <w:shd w:val="solid" w:color="FFFFFF" w:fill="auto"/>
          </w:tcPr>
          <w:p w14:paraId="4588DF9B" w14:textId="77777777" w:rsidR="00185B54" w:rsidRDefault="00185B54" w:rsidP="00185B54">
            <w:pPr>
              <w:pStyle w:val="TAL"/>
            </w:pPr>
            <w:r>
              <w:t>CN#09</w:t>
            </w:r>
          </w:p>
        </w:tc>
        <w:tc>
          <w:tcPr>
            <w:tcW w:w="800" w:type="dxa"/>
            <w:shd w:val="solid" w:color="FFFFFF" w:fill="auto"/>
          </w:tcPr>
          <w:p w14:paraId="2EF714C0" w14:textId="77777777" w:rsidR="00185B54" w:rsidRDefault="00185B54" w:rsidP="00185B54">
            <w:pPr>
              <w:pStyle w:val="TAL"/>
            </w:pPr>
            <w:r>
              <w:t>CN#09</w:t>
            </w:r>
          </w:p>
        </w:tc>
        <w:tc>
          <w:tcPr>
            <w:tcW w:w="1094" w:type="dxa"/>
            <w:shd w:val="solid" w:color="FFFFFF" w:fill="auto"/>
          </w:tcPr>
          <w:p w14:paraId="57E3E29D" w14:textId="77777777" w:rsidR="00185B54" w:rsidRPr="006B0D02" w:rsidRDefault="00185B54" w:rsidP="00185B54">
            <w:pPr>
              <w:pStyle w:val="TAC"/>
              <w:rPr>
                <w:sz w:val="16"/>
                <w:szCs w:val="16"/>
              </w:rPr>
            </w:pPr>
          </w:p>
        </w:tc>
        <w:tc>
          <w:tcPr>
            <w:tcW w:w="567" w:type="dxa"/>
            <w:shd w:val="solid" w:color="FFFFFF" w:fill="auto"/>
          </w:tcPr>
          <w:p w14:paraId="5C798B35" w14:textId="77777777" w:rsidR="00185B54" w:rsidRDefault="00185B54" w:rsidP="00185B54">
            <w:pPr>
              <w:pStyle w:val="TAL"/>
            </w:pPr>
            <w:r>
              <w:t>006</w:t>
            </w:r>
          </w:p>
        </w:tc>
        <w:tc>
          <w:tcPr>
            <w:tcW w:w="283" w:type="dxa"/>
            <w:shd w:val="solid" w:color="FFFFFF" w:fill="auto"/>
          </w:tcPr>
          <w:p w14:paraId="3DDE58DB" w14:textId="77777777" w:rsidR="00185B54" w:rsidRPr="006B0D02" w:rsidRDefault="00185B54" w:rsidP="00185B54">
            <w:pPr>
              <w:pStyle w:val="TAR"/>
              <w:rPr>
                <w:sz w:val="16"/>
                <w:szCs w:val="16"/>
              </w:rPr>
            </w:pPr>
          </w:p>
        </w:tc>
        <w:tc>
          <w:tcPr>
            <w:tcW w:w="425" w:type="dxa"/>
            <w:shd w:val="solid" w:color="FFFFFF" w:fill="auto"/>
          </w:tcPr>
          <w:p w14:paraId="160392EB" w14:textId="77777777" w:rsidR="00185B54" w:rsidRPr="006B0D02" w:rsidRDefault="00185B54" w:rsidP="00185B54">
            <w:pPr>
              <w:pStyle w:val="TAC"/>
              <w:rPr>
                <w:sz w:val="16"/>
                <w:szCs w:val="16"/>
              </w:rPr>
            </w:pPr>
          </w:p>
        </w:tc>
        <w:tc>
          <w:tcPr>
            <w:tcW w:w="4962" w:type="dxa"/>
            <w:shd w:val="solid" w:color="FFFFFF" w:fill="auto"/>
          </w:tcPr>
          <w:p w14:paraId="2227EE2E" w14:textId="77777777" w:rsidR="00185B54" w:rsidRDefault="00185B54" w:rsidP="00185B54">
            <w:pPr>
              <w:pStyle w:val="TAL"/>
            </w:pPr>
            <w:r>
              <w:t>Addition of error type description for PositionMethodFailure</w:t>
            </w:r>
          </w:p>
        </w:tc>
        <w:tc>
          <w:tcPr>
            <w:tcW w:w="708" w:type="dxa"/>
            <w:shd w:val="solid" w:color="FFFFFF" w:fill="auto"/>
          </w:tcPr>
          <w:p w14:paraId="70E92603" w14:textId="77777777" w:rsidR="00185B54" w:rsidRDefault="00185B54" w:rsidP="00185B54">
            <w:pPr>
              <w:pStyle w:val="TAL"/>
            </w:pPr>
            <w:r>
              <w:t>3.4.0</w:t>
            </w:r>
          </w:p>
        </w:tc>
      </w:tr>
      <w:tr w:rsidR="00185B54" w:rsidRPr="006B0D02" w14:paraId="52FA3C7A" w14:textId="77777777" w:rsidTr="00185B54">
        <w:tc>
          <w:tcPr>
            <w:tcW w:w="800" w:type="dxa"/>
            <w:shd w:val="solid" w:color="FFFFFF" w:fill="auto"/>
          </w:tcPr>
          <w:p w14:paraId="0D91A9CC" w14:textId="77777777" w:rsidR="00185B54" w:rsidRDefault="00185B54" w:rsidP="00185B54">
            <w:pPr>
              <w:pStyle w:val="TAL"/>
            </w:pPr>
          </w:p>
        </w:tc>
        <w:tc>
          <w:tcPr>
            <w:tcW w:w="800" w:type="dxa"/>
            <w:shd w:val="solid" w:color="FFFFFF" w:fill="auto"/>
          </w:tcPr>
          <w:p w14:paraId="282BA305" w14:textId="77777777" w:rsidR="00185B54" w:rsidRDefault="00185B54" w:rsidP="00185B54">
            <w:pPr>
              <w:pStyle w:val="TAL"/>
            </w:pPr>
          </w:p>
        </w:tc>
        <w:tc>
          <w:tcPr>
            <w:tcW w:w="1094" w:type="dxa"/>
            <w:shd w:val="solid" w:color="FFFFFF" w:fill="auto"/>
          </w:tcPr>
          <w:p w14:paraId="2D19BB3A" w14:textId="77777777" w:rsidR="00185B54" w:rsidRPr="006B0D02" w:rsidRDefault="00185B54" w:rsidP="00185B54">
            <w:pPr>
              <w:pStyle w:val="TAC"/>
              <w:rPr>
                <w:sz w:val="16"/>
                <w:szCs w:val="16"/>
              </w:rPr>
            </w:pPr>
          </w:p>
        </w:tc>
        <w:tc>
          <w:tcPr>
            <w:tcW w:w="567" w:type="dxa"/>
            <w:shd w:val="solid" w:color="FFFFFF" w:fill="auto"/>
          </w:tcPr>
          <w:p w14:paraId="4F3073B1" w14:textId="77777777" w:rsidR="00185B54" w:rsidRDefault="00185B54" w:rsidP="00185B54">
            <w:pPr>
              <w:pStyle w:val="TAL"/>
            </w:pPr>
          </w:p>
        </w:tc>
        <w:tc>
          <w:tcPr>
            <w:tcW w:w="283" w:type="dxa"/>
            <w:shd w:val="solid" w:color="FFFFFF" w:fill="auto"/>
          </w:tcPr>
          <w:p w14:paraId="10D31C0E" w14:textId="77777777" w:rsidR="00185B54" w:rsidRPr="006B0D02" w:rsidRDefault="00185B54" w:rsidP="00185B54">
            <w:pPr>
              <w:pStyle w:val="TAR"/>
              <w:rPr>
                <w:sz w:val="16"/>
                <w:szCs w:val="16"/>
              </w:rPr>
            </w:pPr>
          </w:p>
        </w:tc>
        <w:tc>
          <w:tcPr>
            <w:tcW w:w="425" w:type="dxa"/>
            <w:shd w:val="solid" w:color="FFFFFF" w:fill="auto"/>
          </w:tcPr>
          <w:p w14:paraId="0DE7F4E5" w14:textId="77777777" w:rsidR="00185B54" w:rsidRPr="006B0D02" w:rsidRDefault="00185B54" w:rsidP="00185B54">
            <w:pPr>
              <w:pStyle w:val="TAC"/>
              <w:rPr>
                <w:sz w:val="16"/>
                <w:szCs w:val="16"/>
              </w:rPr>
            </w:pPr>
          </w:p>
        </w:tc>
        <w:tc>
          <w:tcPr>
            <w:tcW w:w="4962" w:type="dxa"/>
            <w:shd w:val="solid" w:color="FFFFFF" w:fill="auto"/>
          </w:tcPr>
          <w:p w14:paraId="16AAA453" w14:textId="77777777" w:rsidR="00185B54" w:rsidRDefault="00185B54" w:rsidP="00185B54">
            <w:pPr>
              <w:pStyle w:val="TAL"/>
            </w:pPr>
            <w:r>
              <w:t>Update of Annex A</w:t>
            </w:r>
          </w:p>
        </w:tc>
        <w:tc>
          <w:tcPr>
            <w:tcW w:w="708" w:type="dxa"/>
            <w:shd w:val="solid" w:color="FFFFFF" w:fill="auto"/>
          </w:tcPr>
          <w:p w14:paraId="2B6EC14C" w14:textId="77777777" w:rsidR="00185B54" w:rsidRDefault="00185B54" w:rsidP="00185B54">
            <w:pPr>
              <w:pStyle w:val="TAL"/>
            </w:pPr>
            <w:r>
              <w:t>3.4.1</w:t>
            </w:r>
          </w:p>
        </w:tc>
      </w:tr>
      <w:tr w:rsidR="00185B54" w:rsidRPr="006B0D02" w14:paraId="24D25421" w14:textId="77777777" w:rsidTr="00185B54">
        <w:tc>
          <w:tcPr>
            <w:tcW w:w="800" w:type="dxa"/>
            <w:shd w:val="solid" w:color="FFFFFF" w:fill="auto"/>
          </w:tcPr>
          <w:p w14:paraId="64EEF32D" w14:textId="77777777" w:rsidR="00185B54" w:rsidRDefault="00185B54" w:rsidP="00185B54">
            <w:pPr>
              <w:pStyle w:val="TAL"/>
            </w:pPr>
            <w:r>
              <w:t>CN#11</w:t>
            </w:r>
          </w:p>
        </w:tc>
        <w:tc>
          <w:tcPr>
            <w:tcW w:w="800" w:type="dxa"/>
            <w:shd w:val="solid" w:color="FFFFFF" w:fill="auto"/>
          </w:tcPr>
          <w:p w14:paraId="3DF403E7" w14:textId="77777777" w:rsidR="00185B54" w:rsidRDefault="00185B54" w:rsidP="00185B54">
            <w:pPr>
              <w:pStyle w:val="TAL"/>
            </w:pPr>
            <w:r>
              <w:t>CN#11</w:t>
            </w:r>
          </w:p>
        </w:tc>
        <w:tc>
          <w:tcPr>
            <w:tcW w:w="1094" w:type="dxa"/>
            <w:shd w:val="solid" w:color="FFFFFF" w:fill="auto"/>
          </w:tcPr>
          <w:p w14:paraId="554686BD" w14:textId="77777777" w:rsidR="00185B54" w:rsidRPr="006B0D02" w:rsidRDefault="00185B54" w:rsidP="00185B54">
            <w:pPr>
              <w:pStyle w:val="TAC"/>
              <w:rPr>
                <w:sz w:val="16"/>
                <w:szCs w:val="16"/>
              </w:rPr>
            </w:pPr>
          </w:p>
        </w:tc>
        <w:tc>
          <w:tcPr>
            <w:tcW w:w="567" w:type="dxa"/>
            <w:shd w:val="solid" w:color="FFFFFF" w:fill="auto"/>
          </w:tcPr>
          <w:p w14:paraId="0DABE7FD" w14:textId="77777777" w:rsidR="00185B54" w:rsidRDefault="00185B54" w:rsidP="00185B54">
            <w:pPr>
              <w:pStyle w:val="TAL"/>
            </w:pPr>
          </w:p>
        </w:tc>
        <w:tc>
          <w:tcPr>
            <w:tcW w:w="283" w:type="dxa"/>
            <w:shd w:val="solid" w:color="FFFFFF" w:fill="auto"/>
          </w:tcPr>
          <w:p w14:paraId="16EF9AE5" w14:textId="77777777" w:rsidR="00185B54" w:rsidRPr="006B0D02" w:rsidRDefault="00185B54" w:rsidP="00185B54">
            <w:pPr>
              <w:pStyle w:val="TAR"/>
              <w:rPr>
                <w:sz w:val="16"/>
                <w:szCs w:val="16"/>
              </w:rPr>
            </w:pPr>
          </w:p>
        </w:tc>
        <w:tc>
          <w:tcPr>
            <w:tcW w:w="425" w:type="dxa"/>
            <w:shd w:val="solid" w:color="FFFFFF" w:fill="auto"/>
          </w:tcPr>
          <w:p w14:paraId="01160FB3" w14:textId="77777777" w:rsidR="00185B54" w:rsidRPr="006B0D02" w:rsidRDefault="00185B54" w:rsidP="00185B54">
            <w:pPr>
              <w:pStyle w:val="TAC"/>
              <w:rPr>
                <w:sz w:val="16"/>
                <w:szCs w:val="16"/>
              </w:rPr>
            </w:pPr>
          </w:p>
        </w:tc>
        <w:tc>
          <w:tcPr>
            <w:tcW w:w="4962" w:type="dxa"/>
            <w:shd w:val="solid" w:color="FFFFFF" w:fill="auto"/>
          </w:tcPr>
          <w:p w14:paraId="4664E499" w14:textId="77777777" w:rsidR="00185B54" w:rsidRDefault="00185B54" w:rsidP="00185B54">
            <w:pPr>
              <w:pStyle w:val="TAL"/>
            </w:pPr>
            <w:r>
              <w:t>Release 4 after CN#11</w:t>
            </w:r>
          </w:p>
        </w:tc>
        <w:tc>
          <w:tcPr>
            <w:tcW w:w="708" w:type="dxa"/>
            <w:shd w:val="solid" w:color="FFFFFF" w:fill="auto"/>
          </w:tcPr>
          <w:p w14:paraId="27A29F9F" w14:textId="77777777" w:rsidR="00185B54" w:rsidRDefault="00185B54" w:rsidP="00185B54">
            <w:pPr>
              <w:pStyle w:val="TAL"/>
            </w:pPr>
            <w:r>
              <w:t>4.0.0</w:t>
            </w:r>
          </w:p>
        </w:tc>
      </w:tr>
      <w:tr w:rsidR="00185B54" w:rsidRPr="006B0D02" w14:paraId="75953B36" w14:textId="77777777" w:rsidTr="00185B54">
        <w:tc>
          <w:tcPr>
            <w:tcW w:w="800" w:type="dxa"/>
            <w:shd w:val="solid" w:color="FFFFFF" w:fill="auto"/>
          </w:tcPr>
          <w:p w14:paraId="33F246C3" w14:textId="77777777" w:rsidR="00185B54" w:rsidRDefault="00185B54" w:rsidP="00185B54">
            <w:pPr>
              <w:pStyle w:val="TAL"/>
            </w:pPr>
            <w:r>
              <w:t>CN#12</w:t>
            </w:r>
          </w:p>
        </w:tc>
        <w:tc>
          <w:tcPr>
            <w:tcW w:w="800" w:type="dxa"/>
            <w:shd w:val="solid" w:color="FFFFFF" w:fill="auto"/>
          </w:tcPr>
          <w:p w14:paraId="70917955" w14:textId="77777777" w:rsidR="00185B54" w:rsidRDefault="00185B54" w:rsidP="00185B54">
            <w:pPr>
              <w:pStyle w:val="TAL"/>
            </w:pPr>
            <w:r>
              <w:t>CN#12</w:t>
            </w:r>
          </w:p>
        </w:tc>
        <w:tc>
          <w:tcPr>
            <w:tcW w:w="1094" w:type="dxa"/>
            <w:shd w:val="solid" w:color="FFFFFF" w:fill="auto"/>
          </w:tcPr>
          <w:p w14:paraId="17E8B18F" w14:textId="77777777" w:rsidR="00185B54" w:rsidRPr="006B0D02" w:rsidRDefault="00185B54" w:rsidP="00185B54">
            <w:pPr>
              <w:pStyle w:val="TAC"/>
              <w:rPr>
                <w:sz w:val="16"/>
                <w:szCs w:val="16"/>
              </w:rPr>
            </w:pPr>
          </w:p>
        </w:tc>
        <w:tc>
          <w:tcPr>
            <w:tcW w:w="567" w:type="dxa"/>
            <w:shd w:val="solid" w:color="FFFFFF" w:fill="auto"/>
          </w:tcPr>
          <w:p w14:paraId="54F08234" w14:textId="77777777" w:rsidR="00185B54" w:rsidRDefault="00185B54" w:rsidP="00185B54">
            <w:pPr>
              <w:pStyle w:val="TAL"/>
            </w:pPr>
            <w:r>
              <w:t>008</w:t>
            </w:r>
          </w:p>
        </w:tc>
        <w:tc>
          <w:tcPr>
            <w:tcW w:w="283" w:type="dxa"/>
            <w:shd w:val="solid" w:color="FFFFFF" w:fill="auto"/>
          </w:tcPr>
          <w:p w14:paraId="29BFFB21"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4511EC97" w14:textId="77777777" w:rsidR="00185B54" w:rsidRPr="006B0D02" w:rsidRDefault="00185B54" w:rsidP="00185B54">
            <w:pPr>
              <w:pStyle w:val="TAC"/>
              <w:rPr>
                <w:sz w:val="16"/>
                <w:szCs w:val="16"/>
              </w:rPr>
            </w:pPr>
          </w:p>
        </w:tc>
        <w:tc>
          <w:tcPr>
            <w:tcW w:w="4962" w:type="dxa"/>
            <w:shd w:val="solid" w:color="FFFFFF" w:fill="auto"/>
          </w:tcPr>
          <w:p w14:paraId="5BAE4142" w14:textId="77777777" w:rsidR="00185B54" w:rsidRDefault="00185B54" w:rsidP="00185B54">
            <w:pPr>
              <w:pStyle w:val="TAL"/>
            </w:pPr>
            <w:r>
              <w:t>Add support in DTAP for all shapes defined in 23.032</w:t>
            </w:r>
          </w:p>
        </w:tc>
        <w:tc>
          <w:tcPr>
            <w:tcW w:w="708" w:type="dxa"/>
            <w:shd w:val="solid" w:color="FFFFFF" w:fill="auto"/>
          </w:tcPr>
          <w:p w14:paraId="470A6A1A" w14:textId="77777777" w:rsidR="00185B54" w:rsidRDefault="00185B54" w:rsidP="00185B54">
            <w:pPr>
              <w:pStyle w:val="TAL"/>
            </w:pPr>
            <w:r>
              <w:t>4.1.0</w:t>
            </w:r>
          </w:p>
        </w:tc>
      </w:tr>
      <w:tr w:rsidR="00185B54" w:rsidRPr="006B0D02" w14:paraId="2A3E47E4" w14:textId="77777777" w:rsidTr="00185B54">
        <w:tc>
          <w:tcPr>
            <w:tcW w:w="800" w:type="dxa"/>
            <w:shd w:val="solid" w:color="FFFFFF" w:fill="auto"/>
          </w:tcPr>
          <w:p w14:paraId="790D89AA" w14:textId="77777777" w:rsidR="00185B54" w:rsidRDefault="00185B54" w:rsidP="00185B54">
            <w:pPr>
              <w:pStyle w:val="TAL"/>
            </w:pPr>
            <w:r>
              <w:t>CN#12</w:t>
            </w:r>
          </w:p>
        </w:tc>
        <w:tc>
          <w:tcPr>
            <w:tcW w:w="800" w:type="dxa"/>
            <w:shd w:val="solid" w:color="FFFFFF" w:fill="auto"/>
          </w:tcPr>
          <w:p w14:paraId="17673320" w14:textId="77777777" w:rsidR="00185B54" w:rsidRDefault="00185B54" w:rsidP="00185B54">
            <w:pPr>
              <w:pStyle w:val="TAL"/>
            </w:pPr>
            <w:r>
              <w:t>CN#12</w:t>
            </w:r>
          </w:p>
        </w:tc>
        <w:tc>
          <w:tcPr>
            <w:tcW w:w="1094" w:type="dxa"/>
            <w:shd w:val="solid" w:color="FFFFFF" w:fill="auto"/>
          </w:tcPr>
          <w:p w14:paraId="6D21098C" w14:textId="77777777" w:rsidR="00185B54" w:rsidRPr="006B0D02" w:rsidRDefault="00185B54" w:rsidP="00185B54">
            <w:pPr>
              <w:pStyle w:val="TAC"/>
              <w:rPr>
                <w:sz w:val="16"/>
                <w:szCs w:val="16"/>
              </w:rPr>
            </w:pPr>
          </w:p>
        </w:tc>
        <w:tc>
          <w:tcPr>
            <w:tcW w:w="567" w:type="dxa"/>
            <w:shd w:val="solid" w:color="FFFFFF" w:fill="auto"/>
          </w:tcPr>
          <w:p w14:paraId="27781F2C" w14:textId="77777777" w:rsidR="00185B54" w:rsidRDefault="00185B54" w:rsidP="00185B54">
            <w:pPr>
              <w:pStyle w:val="TAL"/>
            </w:pPr>
            <w:r>
              <w:t>009</w:t>
            </w:r>
          </w:p>
        </w:tc>
        <w:tc>
          <w:tcPr>
            <w:tcW w:w="283" w:type="dxa"/>
            <w:shd w:val="solid" w:color="FFFFFF" w:fill="auto"/>
          </w:tcPr>
          <w:p w14:paraId="46509042"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1BBB1370" w14:textId="77777777" w:rsidR="00185B54" w:rsidRPr="006B0D02" w:rsidRDefault="00185B54" w:rsidP="00185B54">
            <w:pPr>
              <w:pStyle w:val="TAC"/>
              <w:rPr>
                <w:sz w:val="16"/>
                <w:szCs w:val="16"/>
              </w:rPr>
            </w:pPr>
          </w:p>
        </w:tc>
        <w:tc>
          <w:tcPr>
            <w:tcW w:w="4962" w:type="dxa"/>
            <w:shd w:val="solid" w:color="FFFFFF" w:fill="auto"/>
          </w:tcPr>
          <w:p w14:paraId="72E572E5" w14:textId="77777777" w:rsidR="00185B54" w:rsidRDefault="00185B54" w:rsidP="00185B54">
            <w:pPr>
              <w:pStyle w:val="TAL"/>
            </w:pPr>
            <w:r>
              <w:t>OTDOA location method to be added</w:t>
            </w:r>
          </w:p>
        </w:tc>
        <w:tc>
          <w:tcPr>
            <w:tcW w:w="708" w:type="dxa"/>
            <w:shd w:val="solid" w:color="FFFFFF" w:fill="auto"/>
          </w:tcPr>
          <w:p w14:paraId="6775B8C5" w14:textId="77777777" w:rsidR="00185B54" w:rsidRDefault="00185B54" w:rsidP="00185B54">
            <w:pPr>
              <w:pStyle w:val="TAL"/>
            </w:pPr>
            <w:r>
              <w:t>4.1.0</w:t>
            </w:r>
          </w:p>
        </w:tc>
      </w:tr>
      <w:tr w:rsidR="00185B54" w:rsidRPr="006B0D02" w14:paraId="160744F1" w14:textId="77777777" w:rsidTr="00185B54">
        <w:tc>
          <w:tcPr>
            <w:tcW w:w="800" w:type="dxa"/>
            <w:shd w:val="solid" w:color="FFFFFF" w:fill="auto"/>
          </w:tcPr>
          <w:p w14:paraId="3258C601" w14:textId="77777777" w:rsidR="00185B54" w:rsidRDefault="00185B54" w:rsidP="00185B54">
            <w:pPr>
              <w:pStyle w:val="TAL"/>
            </w:pPr>
            <w:r>
              <w:t>CN#12</w:t>
            </w:r>
          </w:p>
        </w:tc>
        <w:tc>
          <w:tcPr>
            <w:tcW w:w="800" w:type="dxa"/>
            <w:shd w:val="solid" w:color="FFFFFF" w:fill="auto"/>
          </w:tcPr>
          <w:p w14:paraId="12B0D57B" w14:textId="77777777" w:rsidR="00185B54" w:rsidRDefault="00185B54" w:rsidP="00185B54">
            <w:pPr>
              <w:pStyle w:val="TAL"/>
            </w:pPr>
            <w:r>
              <w:t>CN#12</w:t>
            </w:r>
          </w:p>
        </w:tc>
        <w:tc>
          <w:tcPr>
            <w:tcW w:w="1094" w:type="dxa"/>
            <w:shd w:val="solid" w:color="FFFFFF" w:fill="auto"/>
          </w:tcPr>
          <w:p w14:paraId="24FA7D3E" w14:textId="77777777" w:rsidR="00185B54" w:rsidRPr="006B0D02" w:rsidRDefault="00185B54" w:rsidP="00185B54">
            <w:pPr>
              <w:pStyle w:val="TAC"/>
              <w:rPr>
                <w:sz w:val="16"/>
                <w:szCs w:val="16"/>
              </w:rPr>
            </w:pPr>
          </w:p>
        </w:tc>
        <w:tc>
          <w:tcPr>
            <w:tcW w:w="567" w:type="dxa"/>
            <w:shd w:val="solid" w:color="FFFFFF" w:fill="auto"/>
          </w:tcPr>
          <w:p w14:paraId="38A377C9" w14:textId="77777777" w:rsidR="00185B54" w:rsidRDefault="00185B54" w:rsidP="00185B54">
            <w:pPr>
              <w:pStyle w:val="TAL"/>
            </w:pPr>
            <w:r>
              <w:t>011r1</w:t>
            </w:r>
          </w:p>
        </w:tc>
        <w:tc>
          <w:tcPr>
            <w:tcW w:w="283" w:type="dxa"/>
            <w:shd w:val="solid" w:color="FFFFFF" w:fill="auto"/>
          </w:tcPr>
          <w:p w14:paraId="72371FB3"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47C81362" w14:textId="77777777" w:rsidR="00185B54" w:rsidRPr="006B0D02" w:rsidRDefault="00185B54" w:rsidP="00185B54">
            <w:pPr>
              <w:pStyle w:val="TAC"/>
              <w:rPr>
                <w:sz w:val="16"/>
                <w:szCs w:val="16"/>
              </w:rPr>
            </w:pPr>
          </w:p>
        </w:tc>
        <w:tc>
          <w:tcPr>
            <w:tcW w:w="4962" w:type="dxa"/>
            <w:shd w:val="solid" w:color="FFFFFF" w:fill="auto"/>
          </w:tcPr>
          <w:p w14:paraId="619C6C18" w14:textId="77777777" w:rsidR="00185B54" w:rsidRDefault="00185B54" w:rsidP="00185B54">
            <w:pPr>
              <w:pStyle w:val="TAL"/>
            </w:pPr>
            <w:r>
              <w:rPr>
                <w:rFonts w:hint="eastAsia"/>
              </w:rPr>
              <w:t>Addition of the description for Multicall</w:t>
            </w:r>
            <w:r>
              <w:t xml:space="preserve"> missing from 24.080</w:t>
            </w:r>
          </w:p>
        </w:tc>
        <w:tc>
          <w:tcPr>
            <w:tcW w:w="708" w:type="dxa"/>
            <w:shd w:val="solid" w:color="FFFFFF" w:fill="auto"/>
          </w:tcPr>
          <w:p w14:paraId="48EBB839" w14:textId="77777777" w:rsidR="00185B54" w:rsidRDefault="00185B54" w:rsidP="00185B54">
            <w:pPr>
              <w:pStyle w:val="TAL"/>
            </w:pPr>
            <w:r>
              <w:t>4.1.0</w:t>
            </w:r>
          </w:p>
        </w:tc>
      </w:tr>
      <w:tr w:rsidR="00185B54" w:rsidRPr="006B0D02" w14:paraId="090DE42D" w14:textId="77777777" w:rsidTr="00185B54">
        <w:tc>
          <w:tcPr>
            <w:tcW w:w="800" w:type="dxa"/>
            <w:shd w:val="solid" w:color="FFFFFF" w:fill="auto"/>
          </w:tcPr>
          <w:p w14:paraId="2FEC8A0C" w14:textId="77777777" w:rsidR="00185B54" w:rsidRDefault="00185B54" w:rsidP="00185B54">
            <w:pPr>
              <w:pStyle w:val="TAL"/>
            </w:pPr>
            <w:r>
              <w:t>CN#14</w:t>
            </w:r>
          </w:p>
        </w:tc>
        <w:tc>
          <w:tcPr>
            <w:tcW w:w="800" w:type="dxa"/>
            <w:shd w:val="solid" w:color="FFFFFF" w:fill="auto"/>
          </w:tcPr>
          <w:p w14:paraId="2078C68D" w14:textId="77777777" w:rsidR="00185B54" w:rsidRDefault="00185B54" w:rsidP="00185B54">
            <w:pPr>
              <w:pStyle w:val="TAL"/>
            </w:pPr>
            <w:r>
              <w:t>CN#14</w:t>
            </w:r>
          </w:p>
        </w:tc>
        <w:tc>
          <w:tcPr>
            <w:tcW w:w="1094" w:type="dxa"/>
            <w:shd w:val="solid" w:color="FFFFFF" w:fill="auto"/>
          </w:tcPr>
          <w:p w14:paraId="5465E10B" w14:textId="77777777" w:rsidR="00185B54" w:rsidRPr="006B0D02" w:rsidRDefault="00185B54" w:rsidP="00185B54">
            <w:pPr>
              <w:pStyle w:val="TAC"/>
              <w:rPr>
                <w:sz w:val="16"/>
                <w:szCs w:val="16"/>
              </w:rPr>
            </w:pPr>
          </w:p>
        </w:tc>
        <w:tc>
          <w:tcPr>
            <w:tcW w:w="567" w:type="dxa"/>
            <w:shd w:val="solid" w:color="FFFFFF" w:fill="auto"/>
          </w:tcPr>
          <w:p w14:paraId="63774A52" w14:textId="77777777" w:rsidR="00185B54" w:rsidRDefault="00185B54" w:rsidP="00185B54">
            <w:pPr>
              <w:pStyle w:val="TAL"/>
            </w:pPr>
            <w:r>
              <w:t>014</w:t>
            </w:r>
          </w:p>
        </w:tc>
        <w:tc>
          <w:tcPr>
            <w:tcW w:w="283" w:type="dxa"/>
            <w:shd w:val="solid" w:color="FFFFFF" w:fill="auto"/>
          </w:tcPr>
          <w:p w14:paraId="726B1822"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1189C338" w14:textId="77777777" w:rsidR="00185B54" w:rsidRPr="006B0D02" w:rsidRDefault="00185B54" w:rsidP="00185B54">
            <w:pPr>
              <w:pStyle w:val="TAC"/>
              <w:rPr>
                <w:sz w:val="16"/>
                <w:szCs w:val="16"/>
              </w:rPr>
            </w:pPr>
          </w:p>
        </w:tc>
        <w:tc>
          <w:tcPr>
            <w:tcW w:w="4962" w:type="dxa"/>
            <w:shd w:val="solid" w:color="FFFFFF" w:fill="auto"/>
          </w:tcPr>
          <w:p w14:paraId="6D13005A" w14:textId="77777777" w:rsidR="00185B54" w:rsidRDefault="00185B54" w:rsidP="00185B54">
            <w:pPr>
              <w:pStyle w:val="TAL"/>
            </w:pPr>
            <w:r>
              <w:t>Message type: completion of alignment to 24.007 and 24.008</w:t>
            </w:r>
          </w:p>
        </w:tc>
        <w:tc>
          <w:tcPr>
            <w:tcW w:w="708" w:type="dxa"/>
            <w:shd w:val="solid" w:color="FFFFFF" w:fill="auto"/>
          </w:tcPr>
          <w:p w14:paraId="0D0161B4" w14:textId="77777777" w:rsidR="00185B54" w:rsidRDefault="00185B54" w:rsidP="00185B54">
            <w:pPr>
              <w:pStyle w:val="TAL"/>
            </w:pPr>
            <w:r>
              <w:t>4.2.0</w:t>
            </w:r>
          </w:p>
        </w:tc>
      </w:tr>
      <w:tr w:rsidR="00185B54" w:rsidRPr="006B0D02" w14:paraId="13A3621A" w14:textId="77777777" w:rsidTr="00185B54">
        <w:tc>
          <w:tcPr>
            <w:tcW w:w="800" w:type="dxa"/>
            <w:shd w:val="solid" w:color="FFFFFF" w:fill="auto"/>
          </w:tcPr>
          <w:p w14:paraId="74F74525" w14:textId="77777777" w:rsidR="00185B54" w:rsidRDefault="00185B54" w:rsidP="00185B54">
            <w:pPr>
              <w:pStyle w:val="TAL"/>
            </w:pPr>
            <w:r>
              <w:t>Cn~15</w:t>
            </w:r>
          </w:p>
        </w:tc>
        <w:tc>
          <w:tcPr>
            <w:tcW w:w="800" w:type="dxa"/>
            <w:shd w:val="solid" w:color="FFFFFF" w:fill="auto"/>
          </w:tcPr>
          <w:p w14:paraId="4D24A27D" w14:textId="77777777" w:rsidR="00185B54" w:rsidRDefault="00185B54" w:rsidP="00185B54">
            <w:pPr>
              <w:pStyle w:val="TAL"/>
            </w:pPr>
            <w:r>
              <w:t>Cn~15</w:t>
            </w:r>
          </w:p>
        </w:tc>
        <w:tc>
          <w:tcPr>
            <w:tcW w:w="1094" w:type="dxa"/>
            <w:shd w:val="solid" w:color="FFFFFF" w:fill="auto"/>
          </w:tcPr>
          <w:p w14:paraId="117A6D9B" w14:textId="77777777" w:rsidR="00185B54" w:rsidRPr="006B0D02" w:rsidRDefault="00185B54" w:rsidP="00185B54">
            <w:pPr>
              <w:pStyle w:val="TAC"/>
              <w:rPr>
                <w:sz w:val="16"/>
                <w:szCs w:val="16"/>
              </w:rPr>
            </w:pPr>
          </w:p>
        </w:tc>
        <w:tc>
          <w:tcPr>
            <w:tcW w:w="567" w:type="dxa"/>
            <w:shd w:val="solid" w:color="FFFFFF" w:fill="auto"/>
          </w:tcPr>
          <w:p w14:paraId="20CB7EC5" w14:textId="77777777" w:rsidR="00185B54" w:rsidRDefault="00185B54" w:rsidP="00185B54">
            <w:pPr>
              <w:pStyle w:val="TAL"/>
            </w:pPr>
            <w:r>
              <w:t>015r1</w:t>
            </w:r>
          </w:p>
        </w:tc>
        <w:tc>
          <w:tcPr>
            <w:tcW w:w="283" w:type="dxa"/>
            <w:shd w:val="solid" w:color="FFFFFF" w:fill="auto"/>
          </w:tcPr>
          <w:p w14:paraId="39CB0C88"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3DAC8364" w14:textId="77777777" w:rsidR="00185B54" w:rsidRPr="006B0D02" w:rsidRDefault="00185B54" w:rsidP="00185B54">
            <w:pPr>
              <w:pStyle w:val="TAC"/>
              <w:rPr>
                <w:sz w:val="16"/>
                <w:szCs w:val="16"/>
              </w:rPr>
            </w:pPr>
          </w:p>
        </w:tc>
        <w:tc>
          <w:tcPr>
            <w:tcW w:w="4962" w:type="dxa"/>
            <w:shd w:val="solid" w:color="FFFFFF" w:fill="auto"/>
          </w:tcPr>
          <w:p w14:paraId="1E395FD5" w14:textId="77777777" w:rsidR="00185B54" w:rsidRDefault="00185B54" w:rsidP="00185B54">
            <w:pPr>
              <w:pStyle w:val="TAL"/>
            </w:pPr>
            <w:r>
              <w:rPr>
                <w:rFonts w:hint="eastAsia"/>
              </w:rPr>
              <w:t xml:space="preserve">Introduction of the </w:t>
            </w:r>
            <w:r>
              <w:t>"</w:t>
            </w:r>
            <w:r>
              <w:rPr>
                <w:rFonts w:hint="eastAsia"/>
              </w:rPr>
              <w:t>Requestor ID</w:t>
            </w:r>
            <w:r>
              <w:t>"</w:t>
            </w:r>
          </w:p>
        </w:tc>
        <w:tc>
          <w:tcPr>
            <w:tcW w:w="708" w:type="dxa"/>
            <w:shd w:val="solid" w:color="FFFFFF" w:fill="auto"/>
          </w:tcPr>
          <w:p w14:paraId="1A1E3351" w14:textId="77777777" w:rsidR="00185B54" w:rsidRDefault="00185B54" w:rsidP="00185B54">
            <w:pPr>
              <w:pStyle w:val="TAL"/>
            </w:pPr>
            <w:r>
              <w:t>5.0.0</w:t>
            </w:r>
          </w:p>
        </w:tc>
      </w:tr>
      <w:tr w:rsidR="00185B54" w:rsidRPr="006B0D02" w14:paraId="7CFAD13E" w14:textId="77777777" w:rsidTr="00185B54">
        <w:tc>
          <w:tcPr>
            <w:tcW w:w="800" w:type="dxa"/>
            <w:shd w:val="solid" w:color="FFFFFF" w:fill="auto"/>
          </w:tcPr>
          <w:p w14:paraId="7DF73158" w14:textId="77777777" w:rsidR="00185B54" w:rsidRDefault="00185B54" w:rsidP="00185B54">
            <w:pPr>
              <w:pStyle w:val="TAL"/>
            </w:pPr>
            <w:r>
              <w:t>CN#16</w:t>
            </w:r>
          </w:p>
        </w:tc>
        <w:tc>
          <w:tcPr>
            <w:tcW w:w="800" w:type="dxa"/>
            <w:shd w:val="solid" w:color="FFFFFF" w:fill="auto"/>
          </w:tcPr>
          <w:p w14:paraId="0F2CFC20" w14:textId="77777777" w:rsidR="00185B54" w:rsidRDefault="00185B54" w:rsidP="00185B54">
            <w:pPr>
              <w:pStyle w:val="TAL"/>
            </w:pPr>
            <w:r>
              <w:t>CN#16</w:t>
            </w:r>
          </w:p>
        </w:tc>
        <w:tc>
          <w:tcPr>
            <w:tcW w:w="1094" w:type="dxa"/>
            <w:shd w:val="solid" w:color="FFFFFF" w:fill="auto"/>
          </w:tcPr>
          <w:p w14:paraId="4BD1148B" w14:textId="77777777" w:rsidR="00185B54" w:rsidRPr="006B0D02" w:rsidRDefault="00185B54" w:rsidP="00185B54">
            <w:pPr>
              <w:pStyle w:val="TAC"/>
              <w:rPr>
                <w:sz w:val="16"/>
                <w:szCs w:val="16"/>
              </w:rPr>
            </w:pPr>
          </w:p>
        </w:tc>
        <w:tc>
          <w:tcPr>
            <w:tcW w:w="567" w:type="dxa"/>
            <w:shd w:val="solid" w:color="FFFFFF" w:fill="auto"/>
          </w:tcPr>
          <w:p w14:paraId="2F0DE5D3" w14:textId="77777777" w:rsidR="00185B54" w:rsidRDefault="00185B54" w:rsidP="00185B54">
            <w:pPr>
              <w:pStyle w:val="TAL"/>
            </w:pPr>
            <w:r>
              <w:t>023</w:t>
            </w:r>
          </w:p>
        </w:tc>
        <w:tc>
          <w:tcPr>
            <w:tcW w:w="283" w:type="dxa"/>
            <w:shd w:val="solid" w:color="FFFFFF" w:fill="auto"/>
          </w:tcPr>
          <w:p w14:paraId="43369483"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1FEC3CA9" w14:textId="77777777" w:rsidR="00185B54" w:rsidRPr="006B0D02" w:rsidRDefault="00185B54" w:rsidP="00185B54">
            <w:pPr>
              <w:pStyle w:val="TAC"/>
              <w:rPr>
                <w:sz w:val="16"/>
                <w:szCs w:val="16"/>
              </w:rPr>
            </w:pPr>
          </w:p>
        </w:tc>
        <w:tc>
          <w:tcPr>
            <w:tcW w:w="4962" w:type="dxa"/>
            <w:shd w:val="solid" w:color="FFFFFF" w:fill="auto"/>
          </w:tcPr>
          <w:p w14:paraId="44DFD56B" w14:textId="77777777" w:rsidR="00185B54" w:rsidRDefault="00185B54" w:rsidP="00185B54">
            <w:pPr>
              <w:pStyle w:val="TAL"/>
            </w:pPr>
            <w:r>
              <w:rPr>
                <w:noProof/>
              </w:rPr>
              <w:t>LCS: error handling if shape not supported by MS</w:t>
            </w:r>
          </w:p>
        </w:tc>
        <w:tc>
          <w:tcPr>
            <w:tcW w:w="708" w:type="dxa"/>
            <w:shd w:val="solid" w:color="FFFFFF" w:fill="auto"/>
          </w:tcPr>
          <w:p w14:paraId="5A0B4249" w14:textId="77777777" w:rsidR="00185B54" w:rsidRDefault="00185B54" w:rsidP="00185B54">
            <w:pPr>
              <w:pStyle w:val="TAL"/>
            </w:pPr>
            <w:r>
              <w:t>5.1.0</w:t>
            </w:r>
          </w:p>
        </w:tc>
      </w:tr>
      <w:tr w:rsidR="00185B54" w:rsidRPr="006B0D02" w14:paraId="08B4171B" w14:textId="77777777" w:rsidTr="00185B54">
        <w:tc>
          <w:tcPr>
            <w:tcW w:w="800" w:type="dxa"/>
            <w:shd w:val="solid" w:color="FFFFFF" w:fill="auto"/>
          </w:tcPr>
          <w:p w14:paraId="3D3A38DA" w14:textId="77777777" w:rsidR="00185B54" w:rsidRDefault="00185B54" w:rsidP="00185B54">
            <w:pPr>
              <w:pStyle w:val="TAL"/>
            </w:pPr>
            <w:r>
              <w:t>CN#16</w:t>
            </w:r>
          </w:p>
        </w:tc>
        <w:tc>
          <w:tcPr>
            <w:tcW w:w="800" w:type="dxa"/>
            <w:shd w:val="solid" w:color="FFFFFF" w:fill="auto"/>
          </w:tcPr>
          <w:p w14:paraId="7DA3CA73" w14:textId="77777777" w:rsidR="00185B54" w:rsidRDefault="00185B54" w:rsidP="00185B54">
            <w:pPr>
              <w:pStyle w:val="TAL"/>
            </w:pPr>
            <w:r>
              <w:t>CN#16</w:t>
            </w:r>
          </w:p>
        </w:tc>
        <w:tc>
          <w:tcPr>
            <w:tcW w:w="1094" w:type="dxa"/>
            <w:shd w:val="solid" w:color="FFFFFF" w:fill="auto"/>
          </w:tcPr>
          <w:p w14:paraId="0F9A9404" w14:textId="77777777" w:rsidR="00185B54" w:rsidRPr="006B0D02" w:rsidRDefault="00185B54" w:rsidP="00185B54">
            <w:pPr>
              <w:pStyle w:val="TAC"/>
              <w:rPr>
                <w:sz w:val="16"/>
                <w:szCs w:val="16"/>
              </w:rPr>
            </w:pPr>
          </w:p>
        </w:tc>
        <w:tc>
          <w:tcPr>
            <w:tcW w:w="567" w:type="dxa"/>
            <w:shd w:val="solid" w:color="FFFFFF" w:fill="auto"/>
          </w:tcPr>
          <w:p w14:paraId="382D2935" w14:textId="77777777" w:rsidR="00185B54" w:rsidRDefault="00185B54" w:rsidP="00185B54">
            <w:pPr>
              <w:pStyle w:val="TAL"/>
            </w:pPr>
            <w:r>
              <w:t>018</w:t>
            </w:r>
          </w:p>
        </w:tc>
        <w:tc>
          <w:tcPr>
            <w:tcW w:w="283" w:type="dxa"/>
            <w:shd w:val="solid" w:color="FFFFFF" w:fill="auto"/>
          </w:tcPr>
          <w:p w14:paraId="3792A23B"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0F669252" w14:textId="77777777" w:rsidR="00185B54" w:rsidRPr="006B0D02" w:rsidRDefault="00185B54" w:rsidP="00185B54">
            <w:pPr>
              <w:pStyle w:val="TAC"/>
              <w:rPr>
                <w:sz w:val="16"/>
                <w:szCs w:val="16"/>
              </w:rPr>
            </w:pPr>
          </w:p>
        </w:tc>
        <w:tc>
          <w:tcPr>
            <w:tcW w:w="4962" w:type="dxa"/>
            <w:shd w:val="solid" w:color="FFFFFF" w:fill="auto"/>
          </w:tcPr>
          <w:p w14:paraId="6D0801F1" w14:textId="77777777" w:rsidR="00185B54" w:rsidRDefault="00185B54" w:rsidP="00185B54">
            <w:pPr>
              <w:pStyle w:val="TAL"/>
              <w:rPr>
                <w:noProof/>
              </w:rPr>
            </w:pPr>
            <w:r>
              <w:rPr>
                <w:noProof/>
              </w:rPr>
              <w:t>LCS: Error handling if wrong method requested in LCS-MOLR</w:t>
            </w:r>
          </w:p>
        </w:tc>
        <w:tc>
          <w:tcPr>
            <w:tcW w:w="708" w:type="dxa"/>
            <w:shd w:val="solid" w:color="FFFFFF" w:fill="auto"/>
          </w:tcPr>
          <w:p w14:paraId="673F768E" w14:textId="77777777" w:rsidR="00185B54" w:rsidRDefault="00185B54" w:rsidP="00185B54">
            <w:pPr>
              <w:pStyle w:val="TAL"/>
            </w:pPr>
            <w:r>
              <w:t>5.1.0</w:t>
            </w:r>
          </w:p>
        </w:tc>
      </w:tr>
      <w:tr w:rsidR="00185B54" w:rsidRPr="006B0D02" w14:paraId="5C7EEB48" w14:textId="77777777" w:rsidTr="00185B54">
        <w:tc>
          <w:tcPr>
            <w:tcW w:w="800" w:type="dxa"/>
            <w:shd w:val="solid" w:color="FFFFFF" w:fill="auto"/>
          </w:tcPr>
          <w:p w14:paraId="7FE72166" w14:textId="77777777" w:rsidR="00185B54" w:rsidRDefault="00185B54" w:rsidP="00185B54">
            <w:pPr>
              <w:pStyle w:val="TAL"/>
            </w:pPr>
            <w:r>
              <w:t>CN#16</w:t>
            </w:r>
          </w:p>
        </w:tc>
        <w:tc>
          <w:tcPr>
            <w:tcW w:w="800" w:type="dxa"/>
            <w:shd w:val="solid" w:color="FFFFFF" w:fill="auto"/>
          </w:tcPr>
          <w:p w14:paraId="60F947E7" w14:textId="77777777" w:rsidR="00185B54" w:rsidRDefault="00185B54" w:rsidP="00185B54">
            <w:pPr>
              <w:pStyle w:val="TAL"/>
            </w:pPr>
            <w:r>
              <w:t>CN#16</w:t>
            </w:r>
          </w:p>
        </w:tc>
        <w:tc>
          <w:tcPr>
            <w:tcW w:w="1094" w:type="dxa"/>
            <w:shd w:val="solid" w:color="FFFFFF" w:fill="auto"/>
          </w:tcPr>
          <w:p w14:paraId="564860E1" w14:textId="77777777" w:rsidR="00185B54" w:rsidRPr="006B0D02" w:rsidRDefault="00185B54" w:rsidP="00185B54">
            <w:pPr>
              <w:pStyle w:val="TAC"/>
              <w:rPr>
                <w:sz w:val="16"/>
                <w:szCs w:val="16"/>
              </w:rPr>
            </w:pPr>
          </w:p>
        </w:tc>
        <w:tc>
          <w:tcPr>
            <w:tcW w:w="567" w:type="dxa"/>
            <w:shd w:val="solid" w:color="FFFFFF" w:fill="auto"/>
          </w:tcPr>
          <w:p w14:paraId="31B96A29" w14:textId="77777777" w:rsidR="00185B54" w:rsidRDefault="00185B54" w:rsidP="00185B54">
            <w:pPr>
              <w:pStyle w:val="TAL"/>
            </w:pPr>
            <w:r>
              <w:t>016</w:t>
            </w:r>
          </w:p>
        </w:tc>
        <w:tc>
          <w:tcPr>
            <w:tcW w:w="283" w:type="dxa"/>
            <w:shd w:val="solid" w:color="FFFFFF" w:fill="auto"/>
          </w:tcPr>
          <w:p w14:paraId="312A793E"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457A0AE7" w14:textId="77777777" w:rsidR="00185B54" w:rsidRPr="006B0D02" w:rsidRDefault="00185B54" w:rsidP="00185B54">
            <w:pPr>
              <w:pStyle w:val="TAC"/>
              <w:rPr>
                <w:sz w:val="16"/>
                <w:szCs w:val="16"/>
              </w:rPr>
            </w:pPr>
          </w:p>
        </w:tc>
        <w:tc>
          <w:tcPr>
            <w:tcW w:w="4962" w:type="dxa"/>
            <w:shd w:val="solid" w:color="FFFFFF" w:fill="auto"/>
          </w:tcPr>
          <w:p w14:paraId="76010F6A" w14:textId="77777777" w:rsidR="00185B54" w:rsidRDefault="00185B54" w:rsidP="00185B54">
            <w:pPr>
              <w:pStyle w:val="TAL"/>
              <w:rPr>
                <w:noProof/>
              </w:rPr>
            </w:pPr>
            <w:r>
              <w:rPr>
                <w:noProof/>
              </w:rPr>
              <w:t>LCS: Codeword and Service Type</w:t>
            </w:r>
          </w:p>
        </w:tc>
        <w:tc>
          <w:tcPr>
            <w:tcW w:w="708" w:type="dxa"/>
            <w:shd w:val="solid" w:color="FFFFFF" w:fill="auto"/>
          </w:tcPr>
          <w:p w14:paraId="21B94AFF" w14:textId="77777777" w:rsidR="00185B54" w:rsidRDefault="00185B54" w:rsidP="00185B54">
            <w:pPr>
              <w:pStyle w:val="TAL"/>
            </w:pPr>
            <w:r>
              <w:t>5.1.0</w:t>
            </w:r>
          </w:p>
        </w:tc>
      </w:tr>
      <w:tr w:rsidR="00185B54" w:rsidRPr="006B0D02" w14:paraId="36647C9C" w14:textId="77777777" w:rsidTr="00185B54">
        <w:tc>
          <w:tcPr>
            <w:tcW w:w="800" w:type="dxa"/>
            <w:shd w:val="solid" w:color="FFFFFF" w:fill="auto"/>
          </w:tcPr>
          <w:p w14:paraId="0C151069" w14:textId="77777777" w:rsidR="00185B54" w:rsidRDefault="00185B54" w:rsidP="00185B54">
            <w:pPr>
              <w:pStyle w:val="TAL"/>
            </w:pPr>
            <w:r>
              <w:t>CN#16</w:t>
            </w:r>
          </w:p>
        </w:tc>
        <w:tc>
          <w:tcPr>
            <w:tcW w:w="800" w:type="dxa"/>
            <w:shd w:val="solid" w:color="FFFFFF" w:fill="auto"/>
          </w:tcPr>
          <w:p w14:paraId="1F234B29" w14:textId="77777777" w:rsidR="00185B54" w:rsidRDefault="00185B54" w:rsidP="00185B54">
            <w:pPr>
              <w:pStyle w:val="TAL"/>
            </w:pPr>
            <w:r>
              <w:t>CN#16</w:t>
            </w:r>
          </w:p>
        </w:tc>
        <w:tc>
          <w:tcPr>
            <w:tcW w:w="1094" w:type="dxa"/>
            <w:shd w:val="solid" w:color="FFFFFF" w:fill="auto"/>
          </w:tcPr>
          <w:p w14:paraId="28073485" w14:textId="77777777" w:rsidR="00185B54" w:rsidRPr="006B0D02" w:rsidRDefault="00185B54" w:rsidP="00185B54">
            <w:pPr>
              <w:pStyle w:val="TAC"/>
              <w:rPr>
                <w:sz w:val="16"/>
                <w:szCs w:val="16"/>
              </w:rPr>
            </w:pPr>
          </w:p>
        </w:tc>
        <w:tc>
          <w:tcPr>
            <w:tcW w:w="567" w:type="dxa"/>
            <w:shd w:val="solid" w:color="FFFFFF" w:fill="auto"/>
          </w:tcPr>
          <w:p w14:paraId="377696E0" w14:textId="77777777" w:rsidR="00185B54" w:rsidRDefault="00185B54" w:rsidP="00185B54">
            <w:pPr>
              <w:pStyle w:val="TAL"/>
            </w:pPr>
            <w:r>
              <w:t>020</w:t>
            </w:r>
          </w:p>
        </w:tc>
        <w:tc>
          <w:tcPr>
            <w:tcW w:w="283" w:type="dxa"/>
            <w:shd w:val="solid" w:color="FFFFFF" w:fill="auto"/>
          </w:tcPr>
          <w:p w14:paraId="5B86F0EE"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62D5C754" w14:textId="77777777" w:rsidR="00185B54" w:rsidRPr="006B0D02" w:rsidRDefault="00185B54" w:rsidP="00185B54">
            <w:pPr>
              <w:pStyle w:val="TAC"/>
              <w:rPr>
                <w:sz w:val="16"/>
                <w:szCs w:val="16"/>
              </w:rPr>
            </w:pPr>
          </w:p>
        </w:tc>
        <w:tc>
          <w:tcPr>
            <w:tcW w:w="4962" w:type="dxa"/>
            <w:shd w:val="solid" w:color="FFFFFF" w:fill="auto"/>
          </w:tcPr>
          <w:p w14:paraId="3E4CDECC" w14:textId="77777777" w:rsidR="00185B54" w:rsidRDefault="00185B54" w:rsidP="00185B54">
            <w:pPr>
              <w:pStyle w:val="TAL"/>
              <w:rPr>
                <w:noProof/>
              </w:rPr>
            </w:pPr>
            <w:r>
              <w:rPr>
                <w:noProof/>
              </w:rPr>
              <w:t>Correction of Object Identifiers for ASN.1 modules</w:t>
            </w:r>
          </w:p>
        </w:tc>
        <w:tc>
          <w:tcPr>
            <w:tcW w:w="708" w:type="dxa"/>
            <w:shd w:val="solid" w:color="FFFFFF" w:fill="auto"/>
          </w:tcPr>
          <w:p w14:paraId="260C0690" w14:textId="77777777" w:rsidR="00185B54" w:rsidRDefault="00185B54" w:rsidP="00185B54">
            <w:pPr>
              <w:pStyle w:val="TAL"/>
            </w:pPr>
            <w:r>
              <w:t>5.1.0</w:t>
            </w:r>
          </w:p>
        </w:tc>
      </w:tr>
      <w:tr w:rsidR="00185B54" w:rsidRPr="006B0D02" w14:paraId="036B7793" w14:textId="77777777" w:rsidTr="00185B54">
        <w:tc>
          <w:tcPr>
            <w:tcW w:w="800" w:type="dxa"/>
            <w:shd w:val="solid" w:color="FFFFFF" w:fill="auto"/>
          </w:tcPr>
          <w:p w14:paraId="480D2C49" w14:textId="77777777" w:rsidR="00185B54" w:rsidRDefault="00185B54" w:rsidP="00185B54">
            <w:pPr>
              <w:pStyle w:val="TAL"/>
            </w:pPr>
            <w:r>
              <w:t>CN#17</w:t>
            </w:r>
          </w:p>
        </w:tc>
        <w:tc>
          <w:tcPr>
            <w:tcW w:w="800" w:type="dxa"/>
            <w:shd w:val="solid" w:color="FFFFFF" w:fill="auto"/>
          </w:tcPr>
          <w:p w14:paraId="3C68CE87" w14:textId="77777777" w:rsidR="00185B54" w:rsidRDefault="00185B54" w:rsidP="00185B54">
            <w:pPr>
              <w:pStyle w:val="TAL"/>
            </w:pPr>
            <w:r>
              <w:t>CN#17</w:t>
            </w:r>
          </w:p>
        </w:tc>
        <w:tc>
          <w:tcPr>
            <w:tcW w:w="1094" w:type="dxa"/>
            <w:shd w:val="solid" w:color="FFFFFF" w:fill="auto"/>
          </w:tcPr>
          <w:p w14:paraId="1BC7DB00" w14:textId="77777777" w:rsidR="00185B54" w:rsidRPr="006B0D02" w:rsidRDefault="00185B54" w:rsidP="00185B54">
            <w:pPr>
              <w:pStyle w:val="TAC"/>
              <w:rPr>
                <w:sz w:val="16"/>
                <w:szCs w:val="16"/>
              </w:rPr>
            </w:pPr>
          </w:p>
        </w:tc>
        <w:tc>
          <w:tcPr>
            <w:tcW w:w="567" w:type="dxa"/>
            <w:shd w:val="solid" w:color="FFFFFF" w:fill="auto"/>
          </w:tcPr>
          <w:p w14:paraId="5D294D30" w14:textId="77777777" w:rsidR="00185B54" w:rsidRDefault="00185B54" w:rsidP="00185B54">
            <w:pPr>
              <w:pStyle w:val="TAL"/>
            </w:pPr>
            <w:r>
              <w:t>019r3</w:t>
            </w:r>
          </w:p>
        </w:tc>
        <w:tc>
          <w:tcPr>
            <w:tcW w:w="283" w:type="dxa"/>
            <w:shd w:val="solid" w:color="FFFFFF" w:fill="auto"/>
          </w:tcPr>
          <w:p w14:paraId="14832180" w14:textId="77777777" w:rsidR="00185B54" w:rsidRPr="006B0D02" w:rsidRDefault="00185B54" w:rsidP="00185B54">
            <w:pPr>
              <w:pStyle w:val="TAR"/>
              <w:rPr>
                <w:sz w:val="16"/>
                <w:szCs w:val="16"/>
              </w:rPr>
            </w:pPr>
            <w:r>
              <w:rPr>
                <w:sz w:val="16"/>
                <w:szCs w:val="16"/>
              </w:rPr>
              <w:t>3</w:t>
            </w:r>
          </w:p>
        </w:tc>
        <w:tc>
          <w:tcPr>
            <w:tcW w:w="425" w:type="dxa"/>
            <w:shd w:val="solid" w:color="FFFFFF" w:fill="auto"/>
          </w:tcPr>
          <w:p w14:paraId="05A8F708" w14:textId="77777777" w:rsidR="00185B54" w:rsidRPr="006B0D02" w:rsidRDefault="00185B54" w:rsidP="00185B54">
            <w:pPr>
              <w:pStyle w:val="TAC"/>
              <w:rPr>
                <w:sz w:val="16"/>
                <w:szCs w:val="16"/>
              </w:rPr>
            </w:pPr>
          </w:p>
        </w:tc>
        <w:tc>
          <w:tcPr>
            <w:tcW w:w="4962" w:type="dxa"/>
            <w:shd w:val="solid" w:color="FFFFFF" w:fill="auto"/>
          </w:tcPr>
          <w:p w14:paraId="3E19A4FB" w14:textId="77777777" w:rsidR="00185B54" w:rsidRDefault="00185B54" w:rsidP="00185B54">
            <w:pPr>
              <w:pStyle w:val="TAL"/>
              <w:rPr>
                <w:noProof/>
              </w:rPr>
            </w:pPr>
            <w:r>
              <w:rPr>
                <w:lang w:val="en-US"/>
              </w:rPr>
              <w:t>Compatible upgrade to ASN.1:1997 of 24.080</w:t>
            </w:r>
          </w:p>
        </w:tc>
        <w:tc>
          <w:tcPr>
            <w:tcW w:w="708" w:type="dxa"/>
            <w:shd w:val="solid" w:color="FFFFFF" w:fill="auto"/>
          </w:tcPr>
          <w:p w14:paraId="78DAF810" w14:textId="77777777" w:rsidR="00185B54" w:rsidRDefault="00185B54" w:rsidP="00185B54">
            <w:pPr>
              <w:pStyle w:val="TAL"/>
            </w:pPr>
            <w:r>
              <w:t>5.2.0</w:t>
            </w:r>
          </w:p>
        </w:tc>
      </w:tr>
      <w:tr w:rsidR="00185B54" w:rsidRPr="006B0D02" w14:paraId="5285B472" w14:textId="77777777" w:rsidTr="00185B54">
        <w:tc>
          <w:tcPr>
            <w:tcW w:w="800" w:type="dxa"/>
            <w:shd w:val="solid" w:color="FFFFFF" w:fill="auto"/>
          </w:tcPr>
          <w:p w14:paraId="4CD6FC52" w14:textId="77777777" w:rsidR="00185B54" w:rsidRDefault="00185B54" w:rsidP="00185B54">
            <w:pPr>
              <w:pStyle w:val="TAL"/>
            </w:pPr>
            <w:r>
              <w:t>CN#17</w:t>
            </w:r>
          </w:p>
        </w:tc>
        <w:tc>
          <w:tcPr>
            <w:tcW w:w="800" w:type="dxa"/>
            <w:shd w:val="solid" w:color="FFFFFF" w:fill="auto"/>
          </w:tcPr>
          <w:p w14:paraId="6E9ABF49" w14:textId="77777777" w:rsidR="00185B54" w:rsidRDefault="00185B54" w:rsidP="00185B54">
            <w:pPr>
              <w:pStyle w:val="TAL"/>
            </w:pPr>
            <w:r>
              <w:t>CN#17</w:t>
            </w:r>
          </w:p>
        </w:tc>
        <w:tc>
          <w:tcPr>
            <w:tcW w:w="1094" w:type="dxa"/>
            <w:shd w:val="solid" w:color="FFFFFF" w:fill="auto"/>
          </w:tcPr>
          <w:p w14:paraId="41A94A22" w14:textId="77777777" w:rsidR="00185B54" w:rsidRPr="006B0D02" w:rsidRDefault="00185B54" w:rsidP="00185B54">
            <w:pPr>
              <w:pStyle w:val="TAC"/>
              <w:rPr>
                <w:sz w:val="16"/>
                <w:szCs w:val="16"/>
              </w:rPr>
            </w:pPr>
          </w:p>
        </w:tc>
        <w:tc>
          <w:tcPr>
            <w:tcW w:w="567" w:type="dxa"/>
            <w:shd w:val="solid" w:color="FFFFFF" w:fill="auto"/>
          </w:tcPr>
          <w:p w14:paraId="168DC283" w14:textId="77777777" w:rsidR="00185B54" w:rsidRDefault="00185B54" w:rsidP="00185B54">
            <w:pPr>
              <w:pStyle w:val="TAL"/>
            </w:pPr>
            <w:r>
              <w:t>024</w:t>
            </w:r>
          </w:p>
        </w:tc>
        <w:tc>
          <w:tcPr>
            <w:tcW w:w="283" w:type="dxa"/>
            <w:shd w:val="solid" w:color="FFFFFF" w:fill="auto"/>
          </w:tcPr>
          <w:p w14:paraId="576BCBFE"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5D7DB626" w14:textId="77777777" w:rsidR="00185B54" w:rsidRPr="006B0D02" w:rsidRDefault="00185B54" w:rsidP="00185B54">
            <w:pPr>
              <w:pStyle w:val="TAC"/>
              <w:rPr>
                <w:sz w:val="16"/>
                <w:szCs w:val="16"/>
              </w:rPr>
            </w:pPr>
          </w:p>
        </w:tc>
        <w:tc>
          <w:tcPr>
            <w:tcW w:w="4962" w:type="dxa"/>
            <w:shd w:val="solid" w:color="FFFFFF" w:fill="auto"/>
          </w:tcPr>
          <w:p w14:paraId="3AC1B8B4" w14:textId="77777777" w:rsidR="00185B54" w:rsidRDefault="00185B54" w:rsidP="00185B54">
            <w:pPr>
              <w:pStyle w:val="TAL"/>
              <w:rPr>
                <w:lang w:val="en-US"/>
              </w:rPr>
            </w:pPr>
            <w:r>
              <w:rPr>
                <w:noProof/>
              </w:rPr>
              <w:t>Correction of references to FACILITY information element</w:t>
            </w:r>
          </w:p>
        </w:tc>
        <w:tc>
          <w:tcPr>
            <w:tcW w:w="708" w:type="dxa"/>
            <w:shd w:val="solid" w:color="FFFFFF" w:fill="auto"/>
          </w:tcPr>
          <w:p w14:paraId="34D7B69F" w14:textId="77777777" w:rsidR="00185B54" w:rsidRDefault="00185B54" w:rsidP="00185B54">
            <w:pPr>
              <w:pStyle w:val="TAL"/>
            </w:pPr>
            <w:r>
              <w:t>5.2.0</w:t>
            </w:r>
          </w:p>
        </w:tc>
      </w:tr>
      <w:tr w:rsidR="00185B54" w:rsidRPr="006B0D02" w14:paraId="5F265FF8" w14:textId="77777777" w:rsidTr="00185B54">
        <w:tc>
          <w:tcPr>
            <w:tcW w:w="800" w:type="dxa"/>
            <w:shd w:val="solid" w:color="FFFFFF" w:fill="auto"/>
          </w:tcPr>
          <w:p w14:paraId="6E686C94" w14:textId="77777777" w:rsidR="00185B54" w:rsidRDefault="00185B54" w:rsidP="00185B54">
            <w:pPr>
              <w:pStyle w:val="TAL"/>
            </w:pPr>
            <w:r>
              <w:t>CN#18</w:t>
            </w:r>
          </w:p>
        </w:tc>
        <w:tc>
          <w:tcPr>
            <w:tcW w:w="800" w:type="dxa"/>
            <w:shd w:val="solid" w:color="FFFFFF" w:fill="auto"/>
          </w:tcPr>
          <w:p w14:paraId="371A4A93" w14:textId="77777777" w:rsidR="00185B54" w:rsidRDefault="00185B54" w:rsidP="00185B54">
            <w:pPr>
              <w:pStyle w:val="TAL"/>
            </w:pPr>
            <w:r>
              <w:t>CN#18</w:t>
            </w:r>
          </w:p>
        </w:tc>
        <w:tc>
          <w:tcPr>
            <w:tcW w:w="1094" w:type="dxa"/>
            <w:shd w:val="solid" w:color="FFFFFF" w:fill="auto"/>
          </w:tcPr>
          <w:p w14:paraId="06ABB6F5" w14:textId="77777777" w:rsidR="00185B54" w:rsidRPr="006B0D02" w:rsidRDefault="00185B54" w:rsidP="00185B54">
            <w:pPr>
              <w:pStyle w:val="TAC"/>
              <w:rPr>
                <w:sz w:val="16"/>
                <w:szCs w:val="16"/>
              </w:rPr>
            </w:pPr>
          </w:p>
        </w:tc>
        <w:tc>
          <w:tcPr>
            <w:tcW w:w="567" w:type="dxa"/>
            <w:shd w:val="solid" w:color="FFFFFF" w:fill="auto"/>
          </w:tcPr>
          <w:p w14:paraId="04968869" w14:textId="77777777" w:rsidR="00185B54" w:rsidRDefault="00185B54" w:rsidP="00185B54">
            <w:pPr>
              <w:pStyle w:val="TAL"/>
            </w:pPr>
            <w:r>
              <w:t>026</w:t>
            </w:r>
          </w:p>
        </w:tc>
        <w:tc>
          <w:tcPr>
            <w:tcW w:w="283" w:type="dxa"/>
            <w:shd w:val="solid" w:color="FFFFFF" w:fill="auto"/>
          </w:tcPr>
          <w:p w14:paraId="1DFBC87D" w14:textId="77777777" w:rsidR="00185B54" w:rsidRPr="006B0D02" w:rsidRDefault="00185B54" w:rsidP="00185B54">
            <w:pPr>
              <w:pStyle w:val="TAR"/>
              <w:rPr>
                <w:sz w:val="16"/>
                <w:szCs w:val="16"/>
              </w:rPr>
            </w:pPr>
            <w:r>
              <w:rPr>
                <w:sz w:val="16"/>
                <w:szCs w:val="16"/>
              </w:rPr>
              <w:t>2</w:t>
            </w:r>
          </w:p>
        </w:tc>
        <w:tc>
          <w:tcPr>
            <w:tcW w:w="425" w:type="dxa"/>
            <w:shd w:val="solid" w:color="FFFFFF" w:fill="auto"/>
          </w:tcPr>
          <w:p w14:paraId="5F471A8E" w14:textId="77777777" w:rsidR="00185B54" w:rsidRPr="006B0D02" w:rsidRDefault="00185B54" w:rsidP="00185B54">
            <w:pPr>
              <w:pStyle w:val="TAC"/>
              <w:rPr>
                <w:sz w:val="16"/>
                <w:szCs w:val="16"/>
              </w:rPr>
            </w:pPr>
          </w:p>
        </w:tc>
        <w:tc>
          <w:tcPr>
            <w:tcW w:w="4962" w:type="dxa"/>
            <w:shd w:val="solid" w:color="FFFFFF" w:fill="auto"/>
          </w:tcPr>
          <w:p w14:paraId="45D2ADCD" w14:textId="77777777" w:rsidR="00185B54" w:rsidRDefault="00185B54" w:rsidP="00185B54">
            <w:pPr>
              <w:pStyle w:val="TAL"/>
              <w:rPr>
                <w:noProof/>
              </w:rPr>
            </w:pPr>
            <w:r>
              <w:rPr>
                <w:noProof/>
              </w:rPr>
              <w:t>LCS: Exception handling for positioning methods MS Assisted E-OTD and MS Assisted OTDOA</w:t>
            </w:r>
          </w:p>
        </w:tc>
        <w:tc>
          <w:tcPr>
            <w:tcW w:w="708" w:type="dxa"/>
            <w:shd w:val="solid" w:color="FFFFFF" w:fill="auto"/>
          </w:tcPr>
          <w:p w14:paraId="3E6260BF" w14:textId="77777777" w:rsidR="00185B54" w:rsidRDefault="00185B54" w:rsidP="00185B54">
            <w:pPr>
              <w:pStyle w:val="TAL"/>
            </w:pPr>
            <w:r>
              <w:t>5.3.0</w:t>
            </w:r>
          </w:p>
        </w:tc>
      </w:tr>
      <w:tr w:rsidR="00185B54" w:rsidRPr="006B0D02" w14:paraId="1D5F828C" w14:textId="77777777" w:rsidTr="00185B54">
        <w:tc>
          <w:tcPr>
            <w:tcW w:w="800" w:type="dxa"/>
            <w:shd w:val="solid" w:color="FFFFFF" w:fill="auto"/>
          </w:tcPr>
          <w:p w14:paraId="5E3C8C1A" w14:textId="77777777" w:rsidR="00185B54" w:rsidRDefault="00185B54" w:rsidP="00185B54">
            <w:pPr>
              <w:pStyle w:val="TAL"/>
            </w:pPr>
            <w:r>
              <w:t>CN#21</w:t>
            </w:r>
          </w:p>
        </w:tc>
        <w:tc>
          <w:tcPr>
            <w:tcW w:w="800" w:type="dxa"/>
            <w:shd w:val="solid" w:color="FFFFFF" w:fill="auto"/>
          </w:tcPr>
          <w:p w14:paraId="53D7A792" w14:textId="77777777" w:rsidR="00185B54" w:rsidRDefault="00185B54" w:rsidP="00185B54">
            <w:pPr>
              <w:pStyle w:val="TAL"/>
            </w:pPr>
            <w:r>
              <w:t>CN#21</w:t>
            </w:r>
          </w:p>
        </w:tc>
        <w:tc>
          <w:tcPr>
            <w:tcW w:w="1094" w:type="dxa"/>
            <w:shd w:val="solid" w:color="FFFFFF" w:fill="auto"/>
          </w:tcPr>
          <w:p w14:paraId="13447BFC" w14:textId="77777777" w:rsidR="00185B54" w:rsidRPr="006B0D02" w:rsidRDefault="00185B54" w:rsidP="00185B54">
            <w:pPr>
              <w:pStyle w:val="TAC"/>
              <w:rPr>
                <w:sz w:val="16"/>
                <w:szCs w:val="16"/>
              </w:rPr>
            </w:pPr>
          </w:p>
        </w:tc>
        <w:tc>
          <w:tcPr>
            <w:tcW w:w="567" w:type="dxa"/>
            <w:shd w:val="solid" w:color="FFFFFF" w:fill="auto"/>
          </w:tcPr>
          <w:p w14:paraId="45553442" w14:textId="77777777" w:rsidR="00185B54" w:rsidRDefault="00185B54" w:rsidP="00185B54">
            <w:pPr>
              <w:pStyle w:val="TAL"/>
            </w:pPr>
            <w:r>
              <w:t>029</w:t>
            </w:r>
          </w:p>
        </w:tc>
        <w:tc>
          <w:tcPr>
            <w:tcW w:w="283" w:type="dxa"/>
            <w:shd w:val="solid" w:color="FFFFFF" w:fill="auto"/>
          </w:tcPr>
          <w:p w14:paraId="70C2AD47"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777E6CCF" w14:textId="77777777" w:rsidR="00185B54" w:rsidRPr="006B0D02" w:rsidRDefault="00185B54" w:rsidP="00185B54">
            <w:pPr>
              <w:pStyle w:val="TAC"/>
              <w:rPr>
                <w:sz w:val="16"/>
                <w:szCs w:val="16"/>
              </w:rPr>
            </w:pPr>
          </w:p>
        </w:tc>
        <w:tc>
          <w:tcPr>
            <w:tcW w:w="4962" w:type="dxa"/>
            <w:shd w:val="solid" w:color="FFFFFF" w:fill="auto"/>
          </w:tcPr>
          <w:p w14:paraId="48213051" w14:textId="77777777" w:rsidR="00185B54" w:rsidRDefault="00185B54" w:rsidP="00185B54">
            <w:pPr>
              <w:pStyle w:val="TAL"/>
              <w:rPr>
                <w:noProof/>
              </w:rPr>
            </w:pPr>
            <w:r>
              <w:rPr>
                <w:noProof/>
              </w:rPr>
              <w:t xml:space="preserve">Reduce maximum length of  </w:t>
            </w:r>
            <w:r>
              <w:rPr>
                <w:rFonts w:cs="Arial"/>
              </w:rPr>
              <w:t>"LCS Requestor ID" and "LCS Codeword".</w:t>
            </w:r>
          </w:p>
        </w:tc>
        <w:tc>
          <w:tcPr>
            <w:tcW w:w="708" w:type="dxa"/>
            <w:shd w:val="solid" w:color="FFFFFF" w:fill="auto"/>
          </w:tcPr>
          <w:p w14:paraId="3C477BA7" w14:textId="77777777" w:rsidR="00185B54" w:rsidRDefault="00185B54" w:rsidP="00185B54">
            <w:pPr>
              <w:pStyle w:val="TAL"/>
            </w:pPr>
            <w:r>
              <w:t>5.4.0</w:t>
            </w:r>
          </w:p>
        </w:tc>
      </w:tr>
      <w:tr w:rsidR="00185B54" w:rsidRPr="006B0D02" w14:paraId="48D5B91C" w14:textId="77777777" w:rsidTr="00185B54">
        <w:tc>
          <w:tcPr>
            <w:tcW w:w="800" w:type="dxa"/>
            <w:shd w:val="solid" w:color="FFFFFF" w:fill="auto"/>
          </w:tcPr>
          <w:p w14:paraId="741FF645" w14:textId="77777777" w:rsidR="00185B54" w:rsidRDefault="00185B54" w:rsidP="00185B54">
            <w:pPr>
              <w:pStyle w:val="TAL"/>
            </w:pPr>
            <w:r>
              <w:t>CN#21</w:t>
            </w:r>
          </w:p>
        </w:tc>
        <w:tc>
          <w:tcPr>
            <w:tcW w:w="800" w:type="dxa"/>
            <w:shd w:val="solid" w:color="FFFFFF" w:fill="auto"/>
          </w:tcPr>
          <w:p w14:paraId="0937A4DD" w14:textId="77777777" w:rsidR="00185B54" w:rsidRDefault="00185B54" w:rsidP="00185B54">
            <w:pPr>
              <w:pStyle w:val="TAL"/>
            </w:pPr>
            <w:r>
              <w:t>CN#21</w:t>
            </w:r>
          </w:p>
        </w:tc>
        <w:tc>
          <w:tcPr>
            <w:tcW w:w="1094" w:type="dxa"/>
            <w:shd w:val="solid" w:color="FFFFFF" w:fill="auto"/>
          </w:tcPr>
          <w:p w14:paraId="36BC6610" w14:textId="77777777" w:rsidR="00185B54" w:rsidRPr="006B0D02" w:rsidRDefault="00185B54" w:rsidP="00185B54">
            <w:pPr>
              <w:pStyle w:val="TAC"/>
              <w:rPr>
                <w:sz w:val="16"/>
                <w:szCs w:val="16"/>
              </w:rPr>
            </w:pPr>
          </w:p>
        </w:tc>
        <w:tc>
          <w:tcPr>
            <w:tcW w:w="567" w:type="dxa"/>
            <w:shd w:val="solid" w:color="FFFFFF" w:fill="auto"/>
          </w:tcPr>
          <w:p w14:paraId="74A43AFE" w14:textId="77777777" w:rsidR="00185B54" w:rsidRDefault="00185B54" w:rsidP="00185B54">
            <w:pPr>
              <w:pStyle w:val="TAL"/>
            </w:pPr>
          </w:p>
        </w:tc>
        <w:tc>
          <w:tcPr>
            <w:tcW w:w="283" w:type="dxa"/>
            <w:shd w:val="solid" w:color="FFFFFF" w:fill="auto"/>
          </w:tcPr>
          <w:p w14:paraId="5B78118A"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2845D14C" w14:textId="77777777" w:rsidR="00185B54" w:rsidRPr="006B0D02" w:rsidRDefault="00185B54" w:rsidP="00185B54">
            <w:pPr>
              <w:pStyle w:val="TAC"/>
              <w:rPr>
                <w:sz w:val="16"/>
                <w:szCs w:val="16"/>
              </w:rPr>
            </w:pPr>
          </w:p>
        </w:tc>
        <w:tc>
          <w:tcPr>
            <w:tcW w:w="4962" w:type="dxa"/>
            <w:shd w:val="solid" w:color="FFFFFF" w:fill="auto"/>
          </w:tcPr>
          <w:p w14:paraId="197B153F" w14:textId="77777777" w:rsidR="00185B54" w:rsidRDefault="00185B54" w:rsidP="00185B54">
            <w:pPr>
              <w:pStyle w:val="TAL"/>
              <w:rPr>
                <w:noProof/>
              </w:rPr>
            </w:pPr>
            <w:r>
              <w:rPr>
                <w:noProof/>
              </w:rPr>
              <w:t xml:space="preserve">A wrong </w:t>
            </w:r>
            <w:r>
              <w:t>SS version indicator link corrected in table 2.4.</w:t>
            </w:r>
          </w:p>
        </w:tc>
        <w:tc>
          <w:tcPr>
            <w:tcW w:w="708" w:type="dxa"/>
            <w:shd w:val="solid" w:color="FFFFFF" w:fill="auto"/>
          </w:tcPr>
          <w:p w14:paraId="21EAD40D" w14:textId="77777777" w:rsidR="00185B54" w:rsidRDefault="00185B54" w:rsidP="00185B54">
            <w:pPr>
              <w:pStyle w:val="TAL"/>
            </w:pPr>
            <w:r>
              <w:t>5.4.0</w:t>
            </w:r>
          </w:p>
        </w:tc>
      </w:tr>
      <w:tr w:rsidR="00185B54" w:rsidRPr="006B0D02" w14:paraId="1BD4C476" w14:textId="77777777" w:rsidTr="00185B54">
        <w:tc>
          <w:tcPr>
            <w:tcW w:w="800" w:type="dxa"/>
            <w:shd w:val="solid" w:color="FFFFFF" w:fill="auto"/>
          </w:tcPr>
          <w:p w14:paraId="4A2B3E77" w14:textId="77777777" w:rsidR="00185B54" w:rsidRDefault="00185B54" w:rsidP="00185B54">
            <w:pPr>
              <w:pStyle w:val="TAL"/>
            </w:pPr>
            <w:r>
              <w:t>CN#22</w:t>
            </w:r>
          </w:p>
        </w:tc>
        <w:tc>
          <w:tcPr>
            <w:tcW w:w="800" w:type="dxa"/>
            <w:shd w:val="solid" w:color="FFFFFF" w:fill="auto"/>
          </w:tcPr>
          <w:p w14:paraId="78082628" w14:textId="77777777" w:rsidR="00185B54" w:rsidRDefault="00185B54" w:rsidP="00185B54">
            <w:pPr>
              <w:pStyle w:val="TAL"/>
            </w:pPr>
            <w:r>
              <w:t>CN#22</w:t>
            </w:r>
          </w:p>
        </w:tc>
        <w:tc>
          <w:tcPr>
            <w:tcW w:w="1094" w:type="dxa"/>
            <w:shd w:val="solid" w:color="FFFFFF" w:fill="auto"/>
          </w:tcPr>
          <w:p w14:paraId="6BACBEF2" w14:textId="77777777" w:rsidR="00185B54" w:rsidRPr="006B0D02" w:rsidRDefault="00185B54" w:rsidP="00185B54">
            <w:pPr>
              <w:pStyle w:val="TAC"/>
              <w:rPr>
                <w:sz w:val="16"/>
                <w:szCs w:val="16"/>
              </w:rPr>
            </w:pPr>
          </w:p>
        </w:tc>
        <w:tc>
          <w:tcPr>
            <w:tcW w:w="567" w:type="dxa"/>
            <w:shd w:val="solid" w:color="FFFFFF" w:fill="auto"/>
          </w:tcPr>
          <w:p w14:paraId="5D2631D7" w14:textId="77777777" w:rsidR="00185B54" w:rsidRDefault="00185B54" w:rsidP="00185B54">
            <w:pPr>
              <w:pStyle w:val="TAL"/>
            </w:pPr>
            <w:r>
              <w:t>031</w:t>
            </w:r>
          </w:p>
        </w:tc>
        <w:tc>
          <w:tcPr>
            <w:tcW w:w="283" w:type="dxa"/>
            <w:shd w:val="solid" w:color="FFFFFF" w:fill="auto"/>
          </w:tcPr>
          <w:p w14:paraId="1D52DC8D" w14:textId="77777777" w:rsidR="00185B54" w:rsidRPr="006B0D02" w:rsidRDefault="00185B54" w:rsidP="00185B54">
            <w:pPr>
              <w:pStyle w:val="TAR"/>
              <w:rPr>
                <w:sz w:val="16"/>
                <w:szCs w:val="16"/>
              </w:rPr>
            </w:pPr>
            <w:r>
              <w:rPr>
                <w:sz w:val="16"/>
                <w:szCs w:val="16"/>
              </w:rPr>
              <w:t>2</w:t>
            </w:r>
          </w:p>
        </w:tc>
        <w:tc>
          <w:tcPr>
            <w:tcW w:w="425" w:type="dxa"/>
            <w:shd w:val="solid" w:color="FFFFFF" w:fill="auto"/>
          </w:tcPr>
          <w:p w14:paraId="0EE3BFBA" w14:textId="77777777" w:rsidR="00185B54" w:rsidRPr="006B0D02" w:rsidRDefault="00185B54" w:rsidP="00185B54">
            <w:pPr>
              <w:pStyle w:val="TAC"/>
              <w:rPr>
                <w:sz w:val="16"/>
                <w:szCs w:val="16"/>
              </w:rPr>
            </w:pPr>
          </w:p>
        </w:tc>
        <w:tc>
          <w:tcPr>
            <w:tcW w:w="4962" w:type="dxa"/>
            <w:shd w:val="solid" w:color="FFFFFF" w:fill="auto"/>
          </w:tcPr>
          <w:p w14:paraId="523F0661" w14:textId="77777777" w:rsidR="00185B54" w:rsidRDefault="00185B54" w:rsidP="00185B54">
            <w:pPr>
              <w:pStyle w:val="TAL"/>
              <w:rPr>
                <w:noProof/>
              </w:rPr>
            </w:pPr>
            <w:r>
              <w:rPr>
                <w:rFonts w:hint="eastAsia"/>
                <w:noProof/>
              </w:rPr>
              <w:t>Deferred MT-LR Area Event</w:t>
            </w:r>
          </w:p>
        </w:tc>
        <w:tc>
          <w:tcPr>
            <w:tcW w:w="708" w:type="dxa"/>
            <w:shd w:val="solid" w:color="FFFFFF" w:fill="auto"/>
          </w:tcPr>
          <w:p w14:paraId="56E49FD6" w14:textId="77777777" w:rsidR="00185B54" w:rsidRDefault="00185B54" w:rsidP="00185B54">
            <w:pPr>
              <w:pStyle w:val="TAL"/>
            </w:pPr>
            <w:r>
              <w:t>6.0.0</w:t>
            </w:r>
          </w:p>
        </w:tc>
      </w:tr>
      <w:tr w:rsidR="00185B54" w:rsidRPr="006B0D02" w14:paraId="107C4641" w14:textId="77777777" w:rsidTr="00185B54">
        <w:tc>
          <w:tcPr>
            <w:tcW w:w="800" w:type="dxa"/>
            <w:shd w:val="solid" w:color="FFFFFF" w:fill="auto"/>
          </w:tcPr>
          <w:p w14:paraId="4C81B60A" w14:textId="77777777" w:rsidR="00185B54" w:rsidRDefault="00185B54" w:rsidP="00185B54">
            <w:pPr>
              <w:pStyle w:val="TAL"/>
            </w:pPr>
            <w:r>
              <w:t>CN#23</w:t>
            </w:r>
          </w:p>
        </w:tc>
        <w:tc>
          <w:tcPr>
            <w:tcW w:w="800" w:type="dxa"/>
            <w:shd w:val="solid" w:color="FFFFFF" w:fill="auto"/>
          </w:tcPr>
          <w:p w14:paraId="273168F0" w14:textId="77777777" w:rsidR="00185B54" w:rsidRDefault="00185B54" w:rsidP="00185B54">
            <w:pPr>
              <w:pStyle w:val="TAL"/>
            </w:pPr>
            <w:r>
              <w:t>CN#23</w:t>
            </w:r>
          </w:p>
        </w:tc>
        <w:tc>
          <w:tcPr>
            <w:tcW w:w="1094" w:type="dxa"/>
            <w:shd w:val="solid" w:color="FFFFFF" w:fill="auto"/>
          </w:tcPr>
          <w:p w14:paraId="2D9387B8" w14:textId="77777777" w:rsidR="00185B54" w:rsidRPr="006B0D02" w:rsidRDefault="00185B54" w:rsidP="00185B54">
            <w:pPr>
              <w:pStyle w:val="TAC"/>
              <w:rPr>
                <w:sz w:val="16"/>
                <w:szCs w:val="16"/>
              </w:rPr>
            </w:pPr>
          </w:p>
        </w:tc>
        <w:tc>
          <w:tcPr>
            <w:tcW w:w="567" w:type="dxa"/>
            <w:shd w:val="solid" w:color="FFFFFF" w:fill="auto"/>
          </w:tcPr>
          <w:p w14:paraId="0FCA7118" w14:textId="77777777" w:rsidR="00185B54" w:rsidRDefault="00185B54" w:rsidP="00185B54">
            <w:pPr>
              <w:pStyle w:val="TAL"/>
            </w:pPr>
            <w:r>
              <w:t>034</w:t>
            </w:r>
          </w:p>
        </w:tc>
        <w:tc>
          <w:tcPr>
            <w:tcW w:w="283" w:type="dxa"/>
            <w:shd w:val="solid" w:color="FFFFFF" w:fill="auto"/>
          </w:tcPr>
          <w:p w14:paraId="646151A0"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048551E7" w14:textId="77777777" w:rsidR="00185B54" w:rsidRPr="006B0D02" w:rsidRDefault="00185B54" w:rsidP="00185B54">
            <w:pPr>
              <w:pStyle w:val="TAC"/>
              <w:rPr>
                <w:sz w:val="16"/>
                <w:szCs w:val="16"/>
              </w:rPr>
            </w:pPr>
          </w:p>
        </w:tc>
        <w:tc>
          <w:tcPr>
            <w:tcW w:w="4962" w:type="dxa"/>
            <w:shd w:val="solid" w:color="FFFFFF" w:fill="auto"/>
          </w:tcPr>
          <w:p w14:paraId="09A3B82E" w14:textId="77777777" w:rsidR="00185B54" w:rsidRDefault="00185B54" w:rsidP="00185B54">
            <w:pPr>
              <w:pStyle w:val="TAL"/>
              <w:rPr>
                <w:noProof/>
              </w:rPr>
            </w:pPr>
            <w:r>
              <w:rPr>
                <w:noProof/>
              </w:rPr>
              <w:t>Removal of R-GMLC Address</w:t>
            </w:r>
          </w:p>
        </w:tc>
        <w:tc>
          <w:tcPr>
            <w:tcW w:w="708" w:type="dxa"/>
            <w:shd w:val="solid" w:color="FFFFFF" w:fill="auto"/>
          </w:tcPr>
          <w:p w14:paraId="68DD6518" w14:textId="77777777" w:rsidR="00185B54" w:rsidRDefault="00185B54" w:rsidP="00185B54">
            <w:pPr>
              <w:pStyle w:val="TAL"/>
            </w:pPr>
            <w:r>
              <w:t>6.1.0</w:t>
            </w:r>
          </w:p>
        </w:tc>
      </w:tr>
      <w:tr w:rsidR="00185B54" w:rsidRPr="006B0D02" w14:paraId="53C469C4" w14:textId="77777777" w:rsidTr="00185B54">
        <w:tc>
          <w:tcPr>
            <w:tcW w:w="800" w:type="dxa"/>
            <w:shd w:val="solid" w:color="FFFFFF" w:fill="auto"/>
          </w:tcPr>
          <w:p w14:paraId="0A9FDABF" w14:textId="77777777" w:rsidR="00185B54" w:rsidRDefault="00185B54" w:rsidP="00185B54">
            <w:pPr>
              <w:pStyle w:val="TAL"/>
            </w:pPr>
            <w:r>
              <w:t>CN#23</w:t>
            </w:r>
          </w:p>
        </w:tc>
        <w:tc>
          <w:tcPr>
            <w:tcW w:w="800" w:type="dxa"/>
            <w:shd w:val="solid" w:color="FFFFFF" w:fill="auto"/>
          </w:tcPr>
          <w:p w14:paraId="31978E88" w14:textId="77777777" w:rsidR="00185B54" w:rsidRDefault="00185B54" w:rsidP="00185B54">
            <w:pPr>
              <w:pStyle w:val="TAL"/>
            </w:pPr>
            <w:r>
              <w:t>CN#23</w:t>
            </w:r>
          </w:p>
        </w:tc>
        <w:tc>
          <w:tcPr>
            <w:tcW w:w="1094" w:type="dxa"/>
            <w:shd w:val="solid" w:color="FFFFFF" w:fill="auto"/>
          </w:tcPr>
          <w:p w14:paraId="1E43B347" w14:textId="77777777" w:rsidR="00185B54" w:rsidRPr="006B0D02" w:rsidRDefault="00185B54" w:rsidP="00185B54">
            <w:pPr>
              <w:pStyle w:val="TAC"/>
              <w:rPr>
                <w:sz w:val="16"/>
                <w:szCs w:val="16"/>
              </w:rPr>
            </w:pPr>
          </w:p>
        </w:tc>
        <w:tc>
          <w:tcPr>
            <w:tcW w:w="567" w:type="dxa"/>
            <w:shd w:val="solid" w:color="FFFFFF" w:fill="auto"/>
          </w:tcPr>
          <w:p w14:paraId="2641634A" w14:textId="77777777" w:rsidR="00185B54" w:rsidRDefault="00185B54" w:rsidP="00185B54">
            <w:pPr>
              <w:pStyle w:val="TAL"/>
            </w:pPr>
            <w:r>
              <w:t>033</w:t>
            </w:r>
          </w:p>
        </w:tc>
        <w:tc>
          <w:tcPr>
            <w:tcW w:w="283" w:type="dxa"/>
            <w:shd w:val="solid" w:color="FFFFFF" w:fill="auto"/>
          </w:tcPr>
          <w:p w14:paraId="358AE613"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2CA938BA" w14:textId="77777777" w:rsidR="00185B54" w:rsidRPr="006B0D02" w:rsidRDefault="00185B54" w:rsidP="00185B54">
            <w:pPr>
              <w:pStyle w:val="TAC"/>
              <w:rPr>
                <w:sz w:val="16"/>
                <w:szCs w:val="16"/>
              </w:rPr>
            </w:pPr>
          </w:p>
        </w:tc>
        <w:tc>
          <w:tcPr>
            <w:tcW w:w="4962" w:type="dxa"/>
            <w:shd w:val="solid" w:color="FFFFFF" w:fill="auto"/>
          </w:tcPr>
          <w:p w14:paraId="72F1F888" w14:textId="77777777" w:rsidR="00185B54" w:rsidRDefault="00185B54" w:rsidP="00185B54">
            <w:pPr>
              <w:pStyle w:val="TAL"/>
              <w:rPr>
                <w:noProof/>
              </w:rPr>
            </w:pPr>
            <w:r>
              <w:rPr>
                <w:rFonts w:hint="eastAsia"/>
                <w:noProof/>
              </w:rPr>
              <w:t>MO-LR Service Identity support</w:t>
            </w:r>
          </w:p>
        </w:tc>
        <w:tc>
          <w:tcPr>
            <w:tcW w:w="708" w:type="dxa"/>
            <w:shd w:val="solid" w:color="FFFFFF" w:fill="auto"/>
          </w:tcPr>
          <w:p w14:paraId="47D865C1" w14:textId="77777777" w:rsidR="00185B54" w:rsidRDefault="00185B54" w:rsidP="00185B54">
            <w:pPr>
              <w:pStyle w:val="TAL"/>
            </w:pPr>
            <w:r>
              <w:t>6.1.0</w:t>
            </w:r>
          </w:p>
        </w:tc>
      </w:tr>
      <w:tr w:rsidR="00185B54" w:rsidRPr="006B0D02" w14:paraId="3C0CB625" w14:textId="77777777" w:rsidTr="00185B54">
        <w:tc>
          <w:tcPr>
            <w:tcW w:w="800" w:type="dxa"/>
            <w:shd w:val="solid" w:color="FFFFFF" w:fill="auto"/>
          </w:tcPr>
          <w:p w14:paraId="311A5713" w14:textId="77777777" w:rsidR="00185B54" w:rsidRDefault="00185B54" w:rsidP="00185B54">
            <w:pPr>
              <w:pStyle w:val="TAL"/>
            </w:pPr>
            <w:r>
              <w:t>CN#26</w:t>
            </w:r>
          </w:p>
        </w:tc>
        <w:tc>
          <w:tcPr>
            <w:tcW w:w="800" w:type="dxa"/>
            <w:shd w:val="solid" w:color="FFFFFF" w:fill="auto"/>
          </w:tcPr>
          <w:p w14:paraId="5A8B49B2" w14:textId="77777777" w:rsidR="00185B54" w:rsidRDefault="00185B54" w:rsidP="00185B54">
            <w:pPr>
              <w:pStyle w:val="TAL"/>
            </w:pPr>
            <w:r>
              <w:t>CN#26</w:t>
            </w:r>
          </w:p>
        </w:tc>
        <w:tc>
          <w:tcPr>
            <w:tcW w:w="1094" w:type="dxa"/>
            <w:shd w:val="solid" w:color="FFFFFF" w:fill="auto"/>
          </w:tcPr>
          <w:p w14:paraId="2C970AAE" w14:textId="77777777" w:rsidR="00185B54" w:rsidRPr="006B0D02" w:rsidRDefault="00185B54" w:rsidP="00185B54">
            <w:pPr>
              <w:pStyle w:val="TAC"/>
              <w:rPr>
                <w:sz w:val="16"/>
                <w:szCs w:val="16"/>
              </w:rPr>
            </w:pPr>
          </w:p>
        </w:tc>
        <w:tc>
          <w:tcPr>
            <w:tcW w:w="567" w:type="dxa"/>
            <w:shd w:val="solid" w:color="FFFFFF" w:fill="auto"/>
          </w:tcPr>
          <w:p w14:paraId="398186F5" w14:textId="77777777" w:rsidR="00185B54" w:rsidRDefault="00185B54" w:rsidP="00185B54">
            <w:pPr>
              <w:pStyle w:val="TAL"/>
            </w:pPr>
            <w:r>
              <w:t>042</w:t>
            </w:r>
          </w:p>
        </w:tc>
        <w:tc>
          <w:tcPr>
            <w:tcW w:w="283" w:type="dxa"/>
            <w:shd w:val="solid" w:color="FFFFFF" w:fill="auto"/>
          </w:tcPr>
          <w:p w14:paraId="3923455D"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1928CAE4" w14:textId="77777777" w:rsidR="00185B54" w:rsidRPr="006B0D02" w:rsidRDefault="00185B54" w:rsidP="00185B54">
            <w:pPr>
              <w:pStyle w:val="TAC"/>
              <w:rPr>
                <w:sz w:val="16"/>
                <w:szCs w:val="16"/>
              </w:rPr>
            </w:pPr>
          </w:p>
        </w:tc>
        <w:tc>
          <w:tcPr>
            <w:tcW w:w="4962" w:type="dxa"/>
            <w:shd w:val="solid" w:color="FFFFFF" w:fill="auto"/>
          </w:tcPr>
          <w:p w14:paraId="4CFC58F4" w14:textId="77777777" w:rsidR="00185B54" w:rsidRDefault="00185B54" w:rsidP="00185B54">
            <w:pPr>
              <w:pStyle w:val="TAL"/>
              <w:rPr>
                <w:noProof/>
              </w:rPr>
            </w:pPr>
            <w:r w:rsidRPr="00AC61AF">
              <w:t>Sequence numbering for SS via PS</w:t>
            </w:r>
          </w:p>
        </w:tc>
        <w:tc>
          <w:tcPr>
            <w:tcW w:w="708" w:type="dxa"/>
            <w:shd w:val="solid" w:color="FFFFFF" w:fill="auto"/>
          </w:tcPr>
          <w:p w14:paraId="07ED7777" w14:textId="77777777" w:rsidR="00185B54" w:rsidRDefault="00185B54" w:rsidP="00185B54">
            <w:pPr>
              <w:pStyle w:val="TAL"/>
            </w:pPr>
            <w:r>
              <w:t>6.2.0</w:t>
            </w:r>
          </w:p>
        </w:tc>
      </w:tr>
      <w:tr w:rsidR="00185B54" w:rsidRPr="006B0D02" w14:paraId="06B3E449" w14:textId="77777777" w:rsidTr="00185B54">
        <w:tc>
          <w:tcPr>
            <w:tcW w:w="800" w:type="dxa"/>
            <w:shd w:val="solid" w:color="FFFFFF" w:fill="auto"/>
          </w:tcPr>
          <w:p w14:paraId="4EB47FD5" w14:textId="77777777" w:rsidR="00185B54" w:rsidRDefault="00185B54" w:rsidP="00185B54">
            <w:pPr>
              <w:pStyle w:val="TAL"/>
            </w:pPr>
            <w:r>
              <w:t>CN#26</w:t>
            </w:r>
          </w:p>
        </w:tc>
        <w:tc>
          <w:tcPr>
            <w:tcW w:w="800" w:type="dxa"/>
            <w:shd w:val="solid" w:color="FFFFFF" w:fill="auto"/>
          </w:tcPr>
          <w:p w14:paraId="7D98F8C6" w14:textId="77777777" w:rsidR="00185B54" w:rsidRDefault="00185B54" w:rsidP="00185B54">
            <w:pPr>
              <w:pStyle w:val="TAL"/>
            </w:pPr>
            <w:r>
              <w:t>CN#26</w:t>
            </w:r>
          </w:p>
        </w:tc>
        <w:tc>
          <w:tcPr>
            <w:tcW w:w="1094" w:type="dxa"/>
            <w:shd w:val="solid" w:color="FFFFFF" w:fill="auto"/>
          </w:tcPr>
          <w:p w14:paraId="708CC16F" w14:textId="77777777" w:rsidR="00185B54" w:rsidRPr="006B0D02" w:rsidRDefault="00185B54" w:rsidP="00185B54">
            <w:pPr>
              <w:pStyle w:val="TAC"/>
              <w:rPr>
                <w:sz w:val="16"/>
                <w:szCs w:val="16"/>
              </w:rPr>
            </w:pPr>
          </w:p>
        </w:tc>
        <w:tc>
          <w:tcPr>
            <w:tcW w:w="567" w:type="dxa"/>
            <w:shd w:val="solid" w:color="FFFFFF" w:fill="auto"/>
          </w:tcPr>
          <w:p w14:paraId="62E5A2C1" w14:textId="77777777" w:rsidR="00185B54" w:rsidRDefault="00185B54" w:rsidP="00185B54">
            <w:pPr>
              <w:pStyle w:val="TAL"/>
            </w:pPr>
            <w:r>
              <w:t>038</w:t>
            </w:r>
          </w:p>
        </w:tc>
        <w:tc>
          <w:tcPr>
            <w:tcW w:w="283" w:type="dxa"/>
            <w:shd w:val="solid" w:color="FFFFFF" w:fill="auto"/>
          </w:tcPr>
          <w:p w14:paraId="1EA1A174"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39BBA2BA" w14:textId="77777777" w:rsidR="00185B54" w:rsidRPr="006B0D02" w:rsidRDefault="00185B54" w:rsidP="00185B54">
            <w:pPr>
              <w:pStyle w:val="TAC"/>
              <w:rPr>
                <w:sz w:val="16"/>
                <w:szCs w:val="16"/>
              </w:rPr>
            </w:pPr>
          </w:p>
        </w:tc>
        <w:tc>
          <w:tcPr>
            <w:tcW w:w="4962" w:type="dxa"/>
            <w:shd w:val="solid" w:color="FFFFFF" w:fill="auto"/>
          </w:tcPr>
          <w:p w14:paraId="6E5E8D43" w14:textId="77777777" w:rsidR="00185B54" w:rsidRDefault="00185B54" w:rsidP="00185B54">
            <w:pPr>
              <w:pStyle w:val="TAL"/>
              <w:rPr>
                <w:noProof/>
              </w:rPr>
            </w:pPr>
            <w:r>
              <w:rPr>
                <w:noProof/>
              </w:rPr>
              <w:t>Correction of setting for timer T(LCSL)</w:t>
            </w:r>
          </w:p>
        </w:tc>
        <w:tc>
          <w:tcPr>
            <w:tcW w:w="708" w:type="dxa"/>
            <w:shd w:val="solid" w:color="FFFFFF" w:fill="auto"/>
          </w:tcPr>
          <w:p w14:paraId="3C5E3F6C" w14:textId="77777777" w:rsidR="00185B54" w:rsidRDefault="00185B54" w:rsidP="00185B54">
            <w:pPr>
              <w:pStyle w:val="TAL"/>
            </w:pPr>
            <w:r>
              <w:t>6.2.0</w:t>
            </w:r>
          </w:p>
        </w:tc>
      </w:tr>
      <w:tr w:rsidR="00185B54" w:rsidRPr="006B0D02" w14:paraId="24E9D084" w14:textId="77777777" w:rsidTr="00185B54">
        <w:tc>
          <w:tcPr>
            <w:tcW w:w="800" w:type="dxa"/>
            <w:shd w:val="solid" w:color="FFFFFF" w:fill="auto"/>
          </w:tcPr>
          <w:p w14:paraId="3E497406" w14:textId="77777777" w:rsidR="00185B54" w:rsidRDefault="00185B54" w:rsidP="00185B54">
            <w:pPr>
              <w:pStyle w:val="TAL"/>
            </w:pPr>
            <w:r>
              <w:t>CN#27</w:t>
            </w:r>
          </w:p>
        </w:tc>
        <w:tc>
          <w:tcPr>
            <w:tcW w:w="800" w:type="dxa"/>
            <w:shd w:val="solid" w:color="FFFFFF" w:fill="auto"/>
          </w:tcPr>
          <w:p w14:paraId="22F4EA2A" w14:textId="77777777" w:rsidR="00185B54" w:rsidRDefault="00185B54" w:rsidP="00185B54">
            <w:pPr>
              <w:pStyle w:val="TAL"/>
            </w:pPr>
            <w:r>
              <w:t>CN#27</w:t>
            </w:r>
          </w:p>
        </w:tc>
        <w:tc>
          <w:tcPr>
            <w:tcW w:w="1094" w:type="dxa"/>
            <w:shd w:val="solid" w:color="FFFFFF" w:fill="auto"/>
          </w:tcPr>
          <w:p w14:paraId="28C81AE3" w14:textId="77777777" w:rsidR="00185B54" w:rsidRPr="006B0D02" w:rsidRDefault="00185B54" w:rsidP="00185B54">
            <w:pPr>
              <w:pStyle w:val="TAC"/>
              <w:rPr>
                <w:sz w:val="16"/>
                <w:szCs w:val="16"/>
              </w:rPr>
            </w:pPr>
          </w:p>
        </w:tc>
        <w:tc>
          <w:tcPr>
            <w:tcW w:w="567" w:type="dxa"/>
            <w:shd w:val="solid" w:color="FFFFFF" w:fill="auto"/>
          </w:tcPr>
          <w:p w14:paraId="1FBC30D6" w14:textId="77777777" w:rsidR="00185B54" w:rsidRDefault="00185B54" w:rsidP="00185B54">
            <w:pPr>
              <w:pStyle w:val="TAL"/>
            </w:pPr>
            <w:r>
              <w:t>043</w:t>
            </w:r>
          </w:p>
        </w:tc>
        <w:tc>
          <w:tcPr>
            <w:tcW w:w="283" w:type="dxa"/>
            <w:shd w:val="solid" w:color="FFFFFF" w:fill="auto"/>
          </w:tcPr>
          <w:p w14:paraId="11AA4854"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4CA57609" w14:textId="77777777" w:rsidR="00185B54" w:rsidRPr="006B0D02" w:rsidRDefault="00185B54" w:rsidP="00185B54">
            <w:pPr>
              <w:pStyle w:val="TAC"/>
              <w:rPr>
                <w:sz w:val="16"/>
                <w:szCs w:val="16"/>
              </w:rPr>
            </w:pPr>
          </w:p>
        </w:tc>
        <w:tc>
          <w:tcPr>
            <w:tcW w:w="4962" w:type="dxa"/>
            <w:shd w:val="solid" w:color="FFFFFF" w:fill="auto"/>
          </w:tcPr>
          <w:p w14:paraId="02AE27F7" w14:textId="77777777" w:rsidR="00185B54" w:rsidRDefault="00185B54" w:rsidP="00185B54">
            <w:pPr>
              <w:pStyle w:val="TAL"/>
              <w:rPr>
                <w:noProof/>
              </w:rPr>
            </w:pPr>
            <w:r>
              <w:rPr>
                <w:rFonts w:hint="eastAsia"/>
                <w:noProof/>
              </w:rPr>
              <w:t>M</w:t>
            </w:r>
            <w:r>
              <w:rPr>
                <w:noProof/>
              </w:rPr>
              <w:t>i</w:t>
            </w:r>
            <w:r>
              <w:rPr>
                <w:rFonts w:hint="eastAsia"/>
                <w:noProof/>
              </w:rPr>
              <w:t>ss alignment with stage 2 on reuse mechanism</w:t>
            </w:r>
          </w:p>
        </w:tc>
        <w:tc>
          <w:tcPr>
            <w:tcW w:w="708" w:type="dxa"/>
            <w:shd w:val="solid" w:color="FFFFFF" w:fill="auto"/>
          </w:tcPr>
          <w:p w14:paraId="6E3FE966" w14:textId="77777777" w:rsidR="00185B54" w:rsidRDefault="00185B54" w:rsidP="00185B54">
            <w:pPr>
              <w:pStyle w:val="TAL"/>
            </w:pPr>
            <w:r>
              <w:t>6.3.0</w:t>
            </w:r>
          </w:p>
        </w:tc>
      </w:tr>
      <w:tr w:rsidR="00185B54" w:rsidRPr="006B0D02" w14:paraId="6E101BD7" w14:textId="77777777" w:rsidTr="00185B54">
        <w:tc>
          <w:tcPr>
            <w:tcW w:w="800" w:type="dxa"/>
            <w:shd w:val="solid" w:color="FFFFFF" w:fill="auto"/>
          </w:tcPr>
          <w:p w14:paraId="38F11612" w14:textId="77777777" w:rsidR="00185B54" w:rsidRDefault="00185B54" w:rsidP="00185B54">
            <w:pPr>
              <w:pStyle w:val="TAL"/>
            </w:pPr>
            <w:r>
              <w:t>CN#27</w:t>
            </w:r>
          </w:p>
        </w:tc>
        <w:tc>
          <w:tcPr>
            <w:tcW w:w="800" w:type="dxa"/>
            <w:shd w:val="solid" w:color="FFFFFF" w:fill="auto"/>
          </w:tcPr>
          <w:p w14:paraId="13E87A46" w14:textId="77777777" w:rsidR="00185B54" w:rsidRDefault="00185B54" w:rsidP="00185B54">
            <w:pPr>
              <w:pStyle w:val="TAL"/>
            </w:pPr>
            <w:r>
              <w:t>CN#27</w:t>
            </w:r>
          </w:p>
        </w:tc>
        <w:tc>
          <w:tcPr>
            <w:tcW w:w="1094" w:type="dxa"/>
            <w:shd w:val="solid" w:color="FFFFFF" w:fill="auto"/>
          </w:tcPr>
          <w:p w14:paraId="58A778B7" w14:textId="77777777" w:rsidR="00185B54" w:rsidRPr="006B0D02" w:rsidRDefault="00185B54" w:rsidP="00185B54">
            <w:pPr>
              <w:pStyle w:val="TAC"/>
              <w:rPr>
                <w:sz w:val="16"/>
                <w:szCs w:val="16"/>
              </w:rPr>
            </w:pPr>
          </w:p>
        </w:tc>
        <w:tc>
          <w:tcPr>
            <w:tcW w:w="567" w:type="dxa"/>
            <w:shd w:val="solid" w:color="FFFFFF" w:fill="auto"/>
          </w:tcPr>
          <w:p w14:paraId="2BCEE18B" w14:textId="77777777" w:rsidR="00185B54" w:rsidRDefault="00185B54" w:rsidP="00185B54">
            <w:pPr>
              <w:pStyle w:val="TAL"/>
            </w:pPr>
            <w:r>
              <w:t>0441</w:t>
            </w:r>
          </w:p>
        </w:tc>
        <w:tc>
          <w:tcPr>
            <w:tcW w:w="283" w:type="dxa"/>
            <w:shd w:val="solid" w:color="FFFFFF" w:fill="auto"/>
          </w:tcPr>
          <w:p w14:paraId="3AAF5BE7"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74656E8D" w14:textId="77777777" w:rsidR="00185B54" w:rsidRPr="006B0D02" w:rsidRDefault="00185B54" w:rsidP="00185B54">
            <w:pPr>
              <w:pStyle w:val="TAC"/>
              <w:rPr>
                <w:sz w:val="16"/>
                <w:szCs w:val="16"/>
              </w:rPr>
            </w:pPr>
          </w:p>
        </w:tc>
        <w:tc>
          <w:tcPr>
            <w:tcW w:w="4962" w:type="dxa"/>
            <w:shd w:val="solid" w:color="FFFFFF" w:fill="auto"/>
          </w:tcPr>
          <w:p w14:paraId="724F1BEB" w14:textId="77777777" w:rsidR="00185B54" w:rsidRDefault="00185B54" w:rsidP="00185B54">
            <w:pPr>
              <w:pStyle w:val="TAL"/>
              <w:rPr>
                <w:noProof/>
              </w:rPr>
            </w:pPr>
            <w:r>
              <w:t xml:space="preserve">Pseudonym indicator </w:t>
            </w:r>
            <w:r>
              <w:rPr>
                <w:noProof/>
                <w:lang w:val="en-US"/>
              </w:rPr>
              <w:t>support in MO-LR</w:t>
            </w:r>
          </w:p>
        </w:tc>
        <w:tc>
          <w:tcPr>
            <w:tcW w:w="708" w:type="dxa"/>
            <w:shd w:val="solid" w:color="FFFFFF" w:fill="auto"/>
          </w:tcPr>
          <w:p w14:paraId="5FEEFA95" w14:textId="77777777" w:rsidR="00185B54" w:rsidRDefault="00185B54" w:rsidP="00185B54">
            <w:pPr>
              <w:pStyle w:val="TAL"/>
            </w:pPr>
            <w:r>
              <w:t>6.3.0</w:t>
            </w:r>
          </w:p>
        </w:tc>
      </w:tr>
      <w:tr w:rsidR="00185B54" w:rsidRPr="006B0D02" w14:paraId="4A2DAB7E" w14:textId="77777777" w:rsidTr="00185B54">
        <w:tc>
          <w:tcPr>
            <w:tcW w:w="800" w:type="dxa"/>
            <w:shd w:val="solid" w:color="FFFFFF" w:fill="auto"/>
          </w:tcPr>
          <w:p w14:paraId="7B08EEA7" w14:textId="77777777" w:rsidR="00185B54" w:rsidRDefault="00185B54" w:rsidP="00185B54">
            <w:pPr>
              <w:pStyle w:val="TAL"/>
            </w:pPr>
            <w:r>
              <w:t>CT#29</w:t>
            </w:r>
          </w:p>
        </w:tc>
        <w:tc>
          <w:tcPr>
            <w:tcW w:w="800" w:type="dxa"/>
            <w:shd w:val="solid" w:color="FFFFFF" w:fill="auto"/>
          </w:tcPr>
          <w:p w14:paraId="20B87E12" w14:textId="77777777" w:rsidR="00185B54" w:rsidRDefault="00185B54" w:rsidP="00185B54">
            <w:pPr>
              <w:pStyle w:val="TAL"/>
            </w:pPr>
            <w:r>
              <w:t>CT#29</w:t>
            </w:r>
          </w:p>
        </w:tc>
        <w:tc>
          <w:tcPr>
            <w:tcW w:w="1094" w:type="dxa"/>
            <w:shd w:val="solid" w:color="FFFFFF" w:fill="auto"/>
          </w:tcPr>
          <w:p w14:paraId="60C946B0" w14:textId="77777777" w:rsidR="00185B54" w:rsidRPr="006B0D02" w:rsidRDefault="00185B54" w:rsidP="00185B54">
            <w:pPr>
              <w:pStyle w:val="TAC"/>
              <w:rPr>
                <w:sz w:val="16"/>
                <w:szCs w:val="16"/>
              </w:rPr>
            </w:pPr>
          </w:p>
        </w:tc>
        <w:tc>
          <w:tcPr>
            <w:tcW w:w="567" w:type="dxa"/>
            <w:shd w:val="solid" w:color="FFFFFF" w:fill="auto"/>
          </w:tcPr>
          <w:p w14:paraId="24A9B916" w14:textId="77777777" w:rsidR="00185B54" w:rsidRDefault="00185B54" w:rsidP="00185B54">
            <w:pPr>
              <w:pStyle w:val="TAL"/>
            </w:pPr>
            <w:r>
              <w:t>0045</w:t>
            </w:r>
          </w:p>
        </w:tc>
        <w:tc>
          <w:tcPr>
            <w:tcW w:w="283" w:type="dxa"/>
            <w:shd w:val="solid" w:color="FFFFFF" w:fill="auto"/>
          </w:tcPr>
          <w:p w14:paraId="1E2E5118" w14:textId="77777777" w:rsidR="00185B54" w:rsidRPr="006B0D02" w:rsidRDefault="00185B54" w:rsidP="00185B54">
            <w:pPr>
              <w:pStyle w:val="TAR"/>
              <w:rPr>
                <w:sz w:val="16"/>
                <w:szCs w:val="16"/>
              </w:rPr>
            </w:pPr>
            <w:r>
              <w:rPr>
                <w:sz w:val="16"/>
                <w:szCs w:val="16"/>
              </w:rPr>
              <w:t>2</w:t>
            </w:r>
          </w:p>
        </w:tc>
        <w:tc>
          <w:tcPr>
            <w:tcW w:w="425" w:type="dxa"/>
            <w:shd w:val="solid" w:color="FFFFFF" w:fill="auto"/>
          </w:tcPr>
          <w:p w14:paraId="71E9BFDC" w14:textId="77777777" w:rsidR="00185B54" w:rsidRPr="006B0D02" w:rsidRDefault="00185B54" w:rsidP="00185B54">
            <w:pPr>
              <w:pStyle w:val="TAC"/>
              <w:rPr>
                <w:sz w:val="16"/>
                <w:szCs w:val="16"/>
              </w:rPr>
            </w:pPr>
          </w:p>
        </w:tc>
        <w:tc>
          <w:tcPr>
            <w:tcW w:w="4962" w:type="dxa"/>
            <w:shd w:val="solid" w:color="FFFFFF" w:fill="auto"/>
          </w:tcPr>
          <w:p w14:paraId="2F725954" w14:textId="77777777" w:rsidR="00185B54" w:rsidRDefault="00185B54" w:rsidP="00185B54">
            <w:pPr>
              <w:pStyle w:val="TAL"/>
            </w:pPr>
            <w:r>
              <w:rPr>
                <w:noProof/>
              </w:rPr>
              <w:t>Enabling the Providing of Velocity</w:t>
            </w:r>
          </w:p>
        </w:tc>
        <w:tc>
          <w:tcPr>
            <w:tcW w:w="708" w:type="dxa"/>
            <w:shd w:val="solid" w:color="FFFFFF" w:fill="auto"/>
          </w:tcPr>
          <w:p w14:paraId="50D9AF7A" w14:textId="77777777" w:rsidR="00185B54" w:rsidRDefault="00185B54" w:rsidP="00185B54">
            <w:pPr>
              <w:pStyle w:val="TAL"/>
            </w:pPr>
            <w:r>
              <w:t>7.0.0</w:t>
            </w:r>
          </w:p>
        </w:tc>
      </w:tr>
      <w:tr w:rsidR="00185B54" w:rsidRPr="006B0D02" w14:paraId="40C1185E" w14:textId="77777777" w:rsidTr="00185B54">
        <w:tc>
          <w:tcPr>
            <w:tcW w:w="800" w:type="dxa"/>
            <w:shd w:val="solid" w:color="FFFFFF" w:fill="auto"/>
          </w:tcPr>
          <w:p w14:paraId="5518E840" w14:textId="77777777" w:rsidR="00185B54" w:rsidRDefault="00185B54" w:rsidP="00185B54">
            <w:pPr>
              <w:pStyle w:val="TAL"/>
            </w:pPr>
            <w:r>
              <w:t>CT#29</w:t>
            </w:r>
          </w:p>
        </w:tc>
        <w:tc>
          <w:tcPr>
            <w:tcW w:w="800" w:type="dxa"/>
            <w:shd w:val="solid" w:color="FFFFFF" w:fill="auto"/>
          </w:tcPr>
          <w:p w14:paraId="3792B32C" w14:textId="77777777" w:rsidR="00185B54" w:rsidRDefault="00185B54" w:rsidP="00185B54">
            <w:pPr>
              <w:pStyle w:val="TAL"/>
            </w:pPr>
            <w:r>
              <w:t>CT#29</w:t>
            </w:r>
          </w:p>
        </w:tc>
        <w:tc>
          <w:tcPr>
            <w:tcW w:w="1094" w:type="dxa"/>
            <w:shd w:val="solid" w:color="FFFFFF" w:fill="auto"/>
          </w:tcPr>
          <w:p w14:paraId="11F0633F" w14:textId="77777777" w:rsidR="00185B54" w:rsidRPr="006B0D02" w:rsidRDefault="00185B54" w:rsidP="00185B54">
            <w:pPr>
              <w:pStyle w:val="TAC"/>
              <w:rPr>
                <w:sz w:val="16"/>
                <w:szCs w:val="16"/>
              </w:rPr>
            </w:pPr>
          </w:p>
        </w:tc>
        <w:tc>
          <w:tcPr>
            <w:tcW w:w="567" w:type="dxa"/>
            <w:shd w:val="solid" w:color="FFFFFF" w:fill="auto"/>
          </w:tcPr>
          <w:p w14:paraId="4E1C2D92" w14:textId="77777777" w:rsidR="00185B54" w:rsidRDefault="00185B54" w:rsidP="00185B54">
            <w:pPr>
              <w:pStyle w:val="TAL"/>
            </w:pPr>
            <w:r>
              <w:t>0046</w:t>
            </w:r>
          </w:p>
        </w:tc>
        <w:tc>
          <w:tcPr>
            <w:tcW w:w="283" w:type="dxa"/>
            <w:shd w:val="solid" w:color="FFFFFF" w:fill="auto"/>
          </w:tcPr>
          <w:p w14:paraId="2A0D1108"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52533553" w14:textId="77777777" w:rsidR="00185B54" w:rsidRPr="006B0D02" w:rsidRDefault="00185B54" w:rsidP="00185B54">
            <w:pPr>
              <w:pStyle w:val="TAC"/>
              <w:rPr>
                <w:sz w:val="16"/>
                <w:szCs w:val="16"/>
              </w:rPr>
            </w:pPr>
          </w:p>
        </w:tc>
        <w:tc>
          <w:tcPr>
            <w:tcW w:w="4962" w:type="dxa"/>
            <w:shd w:val="solid" w:color="FFFFFF" w:fill="auto"/>
          </w:tcPr>
          <w:p w14:paraId="5D318DB0" w14:textId="77777777" w:rsidR="00185B54" w:rsidRDefault="00185B54" w:rsidP="00185B54">
            <w:pPr>
              <w:pStyle w:val="TAL"/>
              <w:rPr>
                <w:noProof/>
              </w:rPr>
            </w:pPr>
            <w:r>
              <w:rPr>
                <w:noProof/>
              </w:rPr>
              <w:t>ASN.1 module version update</w:t>
            </w:r>
          </w:p>
        </w:tc>
        <w:tc>
          <w:tcPr>
            <w:tcW w:w="708" w:type="dxa"/>
            <w:shd w:val="solid" w:color="FFFFFF" w:fill="auto"/>
          </w:tcPr>
          <w:p w14:paraId="51157F4A" w14:textId="77777777" w:rsidR="00185B54" w:rsidRDefault="00185B54" w:rsidP="00185B54">
            <w:pPr>
              <w:pStyle w:val="TAL"/>
            </w:pPr>
            <w:r>
              <w:t>7.0.0</w:t>
            </w:r>
          </w:p>
        </w:tc>
      </w:tr>
      <w:tr w:rsidR="00185B54" w:rsidRPr="006B0D02" w14:paraId="7409537B" w14:textId="77777777" w:rsidTr="00185B54">
        <w:tc>
          <w:tcPr>
            <w:tcW w:w="800" w:type="dxa"/>
            <w:shd w:val="solid" w:color="FFFFFF" w:fill="auto"/>
          </w:tcPr>
          <w:p w14:paraId="4AD0A9DC" w14:textId="77777777" w:rsidR="00185B54" w:rsidRDefault="00185B54" w:rsidP="00185B54">
            <w:pPr>
              <w:pStyle w:val="TAL"/>
            </w:pPr>
            <w:r>
              <w:t>CT#31</w:t>
            </w:r>
          </w:p>
        </w:tc>
        <w:tc>
          <w:tcPr>
            <w:tcW w:w="800" w:type="dxa"/>
            <w:shd w:val="solid" w:color="FFFFFF" w:fill="auto"/>
          </w:tcPr>
          <w:p w14:paraId="42114359" w14:textId="77777777" w:rsidR="00185B54" w:rsidRDefault="00185B54" w:rsidP="00185B54">
            <w:pPr>
              <w:pStyle w:val="TAL"/>
            </w:pPr>
            <w:r>
              <w:t>CT#31</w:t>
            </w:r>
          </w:p>
        </w:tc>
        <w:tc>
          <w:tcPr>
            <w:tcW w:w="1094" w:type="dxa"/>
            <w:shd w:val="solid" w:color="FFFFFF" w:fill="auto"/>
          </w:tcPr>
          <w:p w14:paraId="2B5192C9" w14:textId="77777777" w:rsidR="00185B54" w:rsidRPr="006B0D02" w:rsidRDefault="00185B54" w:rsidP="00185B54">
            <w:pPr>
              <w:pStyle w:val="TAC"/>
              <w:rPr>
                <w:sz w:val="16"/>
                <w:szCs w:val="16"/>
              </w:rPr>
            </w:pPr>
          </w:p>
        </w:tc>
        <w:tc>
          <w:tcPr>
            <w:tcW w:w="567" w:type="dxa"/>
            <w:shd w:val="solid" w:color="FFFFFF" w:fill="auto"/>
          </w:tcPr>
          <w:p w14:paraId="7379009C" w14:textId="77777777" w:rsidR="00185B54" w:rsidRDefault="00185B54" w:rsidP="00185B54">
            <w:pPr>
              <w:pStyle w:val="TAL"/>
            </w:pPr>
            <w:r>
              <w:t>0047</w:t>
            </w:r>
          </w:p>
        </w:tc>
        <w:tc>
          <w:tcPr>
            <w:tcW w:w="283" w:type="dxa"/>
            <w:shd w:val="solid" w:color="FFFFFF" w:fill="auto"/>
          </w:tcPr>
          <w:p w14:paraId="0419477A"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58D7CEE3" w14:textId="77777777" w:rsidR="00185B54" w:rsidRPr="006B0D02" w:rsidRDefault="00185B54" w:rsidP="00185B54">
            <w:pPr>
              <w:pStyle w:val="TAC"/>
              <w:rPr>
                <w:sz w:val="16"/>
                <w:szCs w:val="16"/>
              </w:rPr>
            </w:pPr>
          </w:p>
        </w:tc>
        <w:tc>
          <w:tcPr>
            <w:tcW w:w="4962" w:type="dxa"/>
            <w:shd w:val="solid" w:color="FFFFFF" w:fill="auto"/>
          </w:tcPr>
          <w:p w14:paraId="6A28C3D0" w14:textId="77777777" w:rsidR="00185B54" w:rsidRDefault="00185B54" w:rsidP="00185B54">
            <w:pPr>
              <w:pStyle w:val="TAL"/>
              <w:rPr>
                <w:noProof/>
              </w:rPr>
            </w:pPr>
            <w:r>
              <w:rPr>
                <w:noProof/>
              </w:rPr>
              <w:t>Addition of Periodic Location Feature Support</w:t>
            </w:r>
          </w:p>
        </w:tc>
        <w:tc>
          <w:tcPr>
            <w:tcW w:w="708" w:type="dxa"/>
            <w:shd w:val="solid" w:color="FFFFFF" w:fill="auto"/>
          </w:tcPr>
          <w:p w14:paraId="38ECEB3D" w14:textId="77777777" w:rsidR="00185B54" w:rsidRDefault="00185B54" w:rsidP="00185B54">
            <w:pPr>
              <w:pStyle w:val="TAL"/>
            </w:pPr>
            <w:r>
              <w:t>7.1.0</w:t>
            </w:r>
          </w:p>
        </w:tc>
      </w:tr>
      <w:tr w:rsidR="00185B54" w:rsidRPr="006B0D02" w14:paraId="2C8ED198" w14:textId="77777777" w:rsidTr="00185B54">
        <w:tc>
          <w:tcPr>
            <w:tcW w:w="800" w:type="dxa"/>
            <w:shd w:val="solid" w:color="FFFFFF" w:fill="auto"/>
          </w:tcPr>
          <w:p w14:paraId="24D48B19" w14:textId="77777777" w:rsidR="00185B54" w:rsidRDefault="00185B54" w:rsidP="00185B54">
            <w:pPr>
              <w:pStyle w:val="TAL"/>
            </w:pPr>
            <w:r>
              <w:t>CT#33</w:t>
            </w:r>
          </w:p>
        </w:tc>
        <w:tc>
          <w:tcPr>
            <w:tcW w:w="800" w:type="dxa"/>
            <w:shd w:val="solid" w:color="FFFFFF" w:fill="auto"/>
          </w:tcPr>
          <w:p w14:paraId="08E909D7" w14:textId="77777777" w:rsidR="00185B54" w:rsidRDefault="00185B54" w:rsidP="00185B54">
            <w:pPr>
              <w:pStyle w:val="TAL"/>
            </w:pPr>
            <w:r>
              <w:t>CT#33</w:t>
            </w:r>
          </w:p>
        </w:tc>
        <w:tc>
          <w:tcPr>
            <w:tcW w:w="1094" w:type="dxa"/>
            <w:shd w:val="solid" w:color="FFFFFF" w:fill="auto"/>
          </w:tcPr>
          <w:p w14:paraId="6F2B22B8" w14:textId="77777777" w:rsidR="00185B54" w:rsidRPr="006B0D02" w:rsidRDefault="00185B54" w:rsidP="00185B54">
            <w:pPr>
              <w:pStyle w:val="TAC"/>
              <w:rPr>
                <w:sz w:val="16"/>
                <w:szCs w:val="16"/>
              </w:rPr>
            </w:pPr>
          </w:p>
        </w:tc>
        <w:tc>
          <w:tcPr>
            <w:tcW w:w="567" w:type="dxa"/>
            <w:shd w:val="solid" w:color="FFFFFF" w:fill="auto"/>
          </w:tcPr>
          <w:p w14:paraId="64DFCDB9" w14:textId="77777777" w:rsidR="00185B54" w:rsidRDefault="00185B54" w:rsidP="00185B54">
            <w:pPr>
              <w:pStyle w:val="TAL"/>
            </w:pPr>
            <w:r>
              <w:t>0048</w:t>
            </w:r>
          </w:p>
        </w:tc>
        <w:tc>
          <w:tcPr>
            <w:tcW w:w="283" w:type="dxa"/>
            <w:shd w:val="solid" w:color="FFFFFF" w:fill="auto"/>
          </w:tcPr>
          <w:p w14:paraId="78E42D29"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64A580DE" w14:textId="77777777" w:rsidR="00185B54" w:rsidRPr="006B0D02" w:rsidRDefault="00185B54" w:rsidP="00185B54">
            <w:pPr>
              <w:pStyle w:val="TAC"/>
              <w:rPr>
                <w:sz w:val="16"/>
                <w:szCs w:val="16"/>
              </w:rPr>
            </w:pPr>
          </w:p>
        </w:tc>
        <w:tc>
          <w:tcPr>
            <w:tcW w:w="4962" w:type="dxa"/>
            <w:shd w:val="solid" w:color="FFFFFF" w:fill="auto"/>
          </w:tcPr>
          <w:p w14:paraId="3C4DB1F8" w14:textId="77777777" w:rsidR="00185B54" w:rsidRDefault="00185B54" w:rsidP="00185B54">
            <w:pPr>
              <w:pStyle w:val="TAL"/>
              <w:rPr>
                <w:noProof/>
              </w:rPr>
            </w:pPr>
            <w:r>
              <w:rPr>
                <w:noProof/>
              </w:rPr>
              <w:t>Removal of ASN.1 Expanded Source</w:t>
            </w:r>
          </w:p>
        </w:tc>
        <w:tc>
          <w:tcPr>
            <w:tcW w:w="708" w:type="dxa"/>
            <w:shd w:val="solid" w:color="FFFFFF" w:fill="auto"/>
          </w:tcPr>
          <w:p w14:paraId="0BB15176" w14:textId="77777777" w:rsidR="00185B54" w:rsidRDefault="00185B54" w:rsidP="00185B54">
            <w:pPr>
              <w:pStyle w:val="TAL"/>
            </w:pPr>
            <w:r>
              <w:t>7.2.0</w:t>
            </w:r>
          </w:p>
        </w:tc>
      </w:tr>
      <w:tr w:rsidR="00185B54" w:rsidRPr="006B0D02" w14:paraId="6C94890F" w14:textId="77777777" w:rsidTr="00185B54">
        <w:tc>
          <w:tcPr>
            <w:tcW w:w="800" w:type="dxa"/>
            <w:shd w:val="solid" w:color="FFFFFF" w:fill="auto"/>
          </w:tcPr>
          <w:p w14:paraId="7E0B70C2" w14:textId="77777777" w:rsidR="00185B54" w:rsidRDefault="00185B54" w:rsidP="00185B54">
            <w:pPr>
              <w:pStyle w:val="TAL"/>
            </w:pPr>
            <w:r>
              <w:t>CT#36</w:t>
            </w:r>
          </w:p>
        </w:tc>
        <w:tc>
          <w:tcPr>
            <w:tcW w:w="800" w:type="dxa"/>
            <w:shd w:val="solid" w:color="FFFFFF" w:fill="auto"/>
          </w:tcPr>
          <w:p w14:paraId="17F1B9B1" w14:textId="77777777" w:rsidR="00185B54" w:rsidRDefault="00185B54" w:rsidP="00185B54">
            <w:pPr>
              <w:pStyle w:val="TAL"/>
            </w:pPr>
            <w:r>
              <w:t>CT#36</w:t>
            </w:r>
          </w:p>
        </w:tc>
        <w:tc>
          <w:tcPr>
            <w:tcW w:w="1094" w:type="dxa"/>
            <w:shd w:val="solid" w:color="FFFFFF" w:fill="auto"/>
          </w:tcPr>
          <w:p w14:paraId="2F6D6E7A" w14:textId="77777777" w:rsidR="00185B54" w:rsidRPr="006B0D02" w:rsidRDefault="00185B54" w:rsidP="00185B54">
            <w:pPr>
              <w:pStyle w:val="TAC"/>
              <w:rPr>
                <w:sz w:val="16"/>
                <w:szCs w:val="16"/>
              </w:rPr>
            </w:pPr>
          </w:p>
        </w:tc>
        <w:tc>
          <w:tcPr>
            <w:tcW w:w="567" w:type="dxa"/>
            <w:shd w:val="solid" w:color="FFFFFF" w:fill="auto"/>
          </w:tcPr>
          <w:p w14:paraId="14341A7C" w14:textId="77777777" w:rsidR="00185B54" w:rsidRDefault="00185B54" w:rsidP="00185B54">
            <w:pPr>
              <w:pStyle w:val="TAL"/>
            </w:pPr>
            <w:r>
              <w:t>0053</w:t>
            </w:r>
          </w:p>
        </w:tc>
        <w:tc>
          <w:tcPr>
            <w:tcW w:w="283" w:type="dxa"/>
            <w:shd w:val="solid" w:color="FFFFFF" w:fill="auto"/>
          </w:tcPr>
          <w:p w14:paraId="2DE8CA8F" w14:textId="77777777" w:rsidR="00185B54" w:rsidRPr="006B0D02" w:rsidRDefault="00185B54" w:rsidP="00185B54">
            <w:pPr>
              <w:pStyle w:val="TAR"/>
              <w:rPr>
                <w:sz w:val="16"/>
                <w:szCs w:val="16"/>
              </w:rPr>
            </w:pPr>
            <w:r>
              <w:rPr>
                <w:sz w:val="16"/>
                <w:szCs w:val="16"/>
              </w:rPr>
              <w:t>2</w:t>
            </w:r>
          </w:p>
        </w:tc>
        <w:tc>
          <w:tcPr>
            <w:tcW w:w="425" w:type="dxa"/>
            <w:shd w:val="solid" w:color="FFFFFF" w:fill="auto"/>
          </w:tcPr>
          <w:p w14:paraId="56AF9CAD" w14:textId="77777777" w:rsidR="00185B54" w:rsidRPr="006B0D02" w:rsidRDefault="00185B54" w:rsidP="00185B54">
            <w:pPr>
              <w:pStyle w:val="TAC"/>
              <w:rPr>
                <w:sz w:val="16"/>
                <w:szCs w:val="16"/>
              </w:rPr>
            </w:pPr>
          </w:p>
        </w:tc>
        <w:tc>
          <w:tcPr>
            <w:tcW w:w="4962" w:type="dxa"/>
            <w:shd w:val="solid" w:color="FFFFFF" w:fill="auto"/>
          </w:tcPr>
          <w:p w14:paraId="2A1A72B0" w14:textId="77777777" w:rsidR="00185B54" w:rsidRDefault="00185B54" w:rsidP="00185B54">
            <w:pPr>
              <w:pStyle w:val="TAL"/>
              <w:rPr>
                <w:noProof/>
              </w:rPr>
            </w:pPr>
            <w:r>
              <w:rPr>
                <w:lang w:val="en-US"/>
              </w:rPr>
              <w:t>Add Assisted GANSS as a New Positioning Method</w:t>
            </w:r>
          </w:p>
        </w:tc>
        <w:tc>
          <w:tcPr>
            <w:tcW w:w="708" w:type="dxa"/>
            <w:shd w:val="solid" w:color="FFFFFF" w:fill="auto"/>
          </w:tcPr>
          <w:p w14:paraId="53AE9B9C" w14:textId="77777777" w:rsidR="00185B54" w:rsidRDefault="00185B54" w:rsidP="00185B54">
            <w:pPr>
              <w:pStyle w:val="TAL"/>
            </w:pPr>
            <w:r>
              <w:t>7.30</w:t>
            </w:r>
          </w:p>
        </w:tc>
      </w:tr>
      <w:tr w:rsidR="00185B54" w:rsidRPr="006B0D02" w14:paraId="314BE0AE" w14:textId="77777777" w:rsidTr="00185B54">
        <w:tc>
          <w:tcPr>
            <w:tcW w:w="800" w:type="dxa"/>
            <w:shd w:val="solid" w:color="FFFFFF" w:fill="auto"/>
          </w:tcPr>
          <w:p w14:paraId="195AF90A" w14:textId="77777777" w:rsidR="00185B54" w:rsidRDefault="00185B54" w:rsidP="00185B54">
            <w:pPr>
              <w:pStyle w:val="TAL"/>
            </w:pPr>
            <w:r>
              <w:t>CT#37</w:t>
            </w:r>
          </w:p>
        </w:tc>
        <w:tc>
          <w:tcPr>
            <w:tcW w:w="800" w:type="dxa"/>
            <w:shd w:val="solid" w:color="FFFFFF" w:fill="auto"/>
          </w:tcPr>
          <w:p w14:paraId="5210C062" w14:textId="77777777" w:rsidR="00185B54" w:rsidRDefault="00185B54" w:rsidP="00185B54">
            <w:pPr>
              <w:pStyle w:val="TAL"/>
            </w:pPr>
            <w:r>
              <w:t>CT#37</w:t>
            </w:r>
          </w:p>
        </w:tc>
        <w:tc>
          <w:tcPr>
            <w:tcW w:w="1094" w:type="dxa"/>
            <w:shd w:val="solid" w:color="FFFFFF" w:fill="auto"/>
          </w:tcPr>
          <w:p w14:paraId="67B161F1" w14:textId="77777777" w:rsidR="00185B54" w:rsidRPr="006B0D02" w:rsidRDefault="00185B54" w:rsidP="00185B54">
            <w:pPr>
              <w:pStyle w:val="TAC"/>
              <w:rPr>
                <w:sz w:val="16"/>
                <w:szCs w:val="16"/>
              </w:rPr>
            </w:pPr>
          </w:p>
        </w:tc>
        <w:tc>
          <w:tcPr>
            <w:tcW w:w="567" w:type="dxa"/>
            <w:shd w:val="solid" w:color="FFFFFF" w:fill="auto"/>
          </w:tcPr>
          <w:p w14:paraId="1B073B70" w14:textId="77777777" w:rsidR="00185B54" w:rsidRDefault="00185B54" w:rsidP="00185B54">
            <w:pPr>
              <w:pStyle w:val="TAL"/>
            </w:pPr>
            <w:r>
              <w:t>0057</w:t>
            </w:r>
          </w:p>
        </w:tc>
        <w:tc>
          <w:tcPr>
            <w:tcW w:w="283" w:type="dxa"/>
            <w:shd w:val="solid" w:color="FFFFFF" w:fill="auto"/>
          </w:tcPr>
          <w:p w14:paraId="7F7FE5D7"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68A1651C" w14:textId="77777777" w:rsidR="00185B54" w:rsidRPr="006B0D02" w:rsidRDefault="00185B54" w:rsidP="00185B54">
            <w:pPr>
              <w:pStyle w:val="TAC"/>
              <w:rPr>
                <w:sz w:val="16"/>
                <w:szCs w:val="16"/>
              </w:rPr>
            </w:pPr>
          </w:p>
        </w:tc>
        <w:tc>
          <w:tcPr>
            <w:tcW w:w="4962" w:type="dxa"/>
            <w:shd w:val="solid" w:color="FFFFFF" w:fill="auto"/>
          </w:tcPr>
          <w:p w14:paraId="12B0D4B1" w14:textId="77777777" w:rsidR="00185B54" w:rsidRPr="00775DA7" w:rsidRDefault="00185B54" w:rsidP="00185B54">
            <w:pPr>
              <w:pStyle w:val="TAL"/>
              <w:rPr>
                <w:noProof/>
              </w:rPr>
            </w:pPr>
            <w:r>
              <w:rPr>
                <w:noProof/>
              </w:rPr>
              <w:t>Clarification of SS LCS Location Notification</w:t>
            </w:r>
          </w:p>
        </w:tc>
        <w:tc>
          <w:tcPr>
            <w:tcW w:w="708" w:type="dxa"/>
            <w:shd w:val="solid" w:color="FFFFFF" w:fill="auto"/>
          </w:tcPr>
          <w:p w14:paraId="24DC44E6" w14:textId="77777777" w:rsidR="00185B54" w:rsidRDefault="00185B54" w:rsidP="00185B54">
            <w:pPr>
              <w:pStyle w:val="TAL"/>
            </w:pPr>
            <w:r>
              <w:t>7.4.0</w:t>
            </w:r>
          </w:p>
        </w:tc>
      </w:tr>
      <w:tr w:rsidR="00185B54" w:rsidRPr="006B0D02" w14:paraId="04D84DC9" w14:textId="77777777" w:rsidTr="00185B54">
        <w:tc>
          <w:tcPr>
            <w:tcW w:w="800" w:type="dxa"/>
            <w:shd w:val="solid" w:color="FFFFFF" w:fill="auto"/>
          </w:tcPr>
          <w:p w14:paraId="46F744BC" w14:textId="77777777" w:rsidR="00185B54" w:rsidRDefault="00185B54" w:rsidP="00185B54">
            <w:pPr>
              <w:pStyle w:val="TAL"/>
            </w:pPr>
            <w:r>
              <w:t>CT#37</w:t>
            </w:r>
          </w:p>
        </w:tc>
        <w:tc>
          <w:tcPr>
            <w:tcW w:w="800" w:type="dxa"/>
            <w:shd w:val="solid" w:color="FFFFFF" w:fill="auto"/>
          </w:tcPr>
          <w:p w14:paraId="1714ABC1" w14:textId="77777777" w:rsidR="00185B54" w:rsidRDefault="00185B54" w:rsidP="00185B54">
            <w:pPr>
              <w:pStyle w:val="TAL"/>
            </w:pPr>
            <w:r>
              <w:t>CT#37</w:t>
            </w:r>
          </w:p>
        </w:tc>
        <w:tc>
          <w:tcPr>
            <w:tcW w:w="1094" w:type="dxa"/>
            <w:shd w:val="solid" w:color="FFFFFF" w:fill="auto"/>
          </w:tcPr>
          <w:p w14:paraId="0F0DBB38" w14:textId="77777777" w:rsidR="00185B54" w:rsidRPr="006B0D02" w:rsidRDefault="00185B54" w:rsidP="00185B54">
            <w:pPr>
              <w:pStyle w:val="TAC"/>
              <w:rPr>
                <w:sz w:val="16"/>
                <w:szCs w:val="16"/>
              </w:rPr>
            </w:pPr>
          </w:p>
        </w:tc>
        <w:tc>
          <w:tcPr>
            <w:tcW w:w="567" w:type="dxa"/>
            <w:shd w:val="solid" w:color="FFFFFF" w:fill="auto"/>
          </w:tcPr>
          <w:p w14:paraId="1CD41E59" w14:textId="77777777" w:rsidR="00185B54" w:rsidRDefault="00185B54" w:rsidP="00185B54">
            <w:pPr>
              <w:pStyle w:val="TAL"/>
            </w:pPr>
            <w:r>
              <w:t>0056</w:t>
            </w:r>
          </w:p>
        </w:tc>
        <w:tc>
          <w:tcPr>
            <w:tcW w:w="283" w:type="dxa"/>
            <w:shd w:val="solid" w:color="FFFFFF" w:fill="auto"/>
          </w:tcPr>
          <w:p w14:paraId="109D0F5B"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7462D36C" w14:textId="77777777" w:rsidR="00185B54" w:rsidRPr="006B0D02" w:rsidRDefault="00185B54" w:rsidP="00185B54">
            <w:pPr>
              <w:pStyle w:val="TAC"/>
              <w:rPr>
                <w:sz w:val="16"/>
                <w:szCs w:val="16"/>
              </w:rPr>
            </w:pPr>
          </w:p>
        </w:tc>
        <w:tc>
          <w:tcPr>
            <w:tcW w:w="4962" w:type="dxa"/>
            <w:shd w:val="solid" w:color="FFFFFF" w:fill="auto"/>
          </w:tcPr>
          <w:p w14:paraId="0E55CD60" w14:textId="77777777" w:rsidR="00185B54" w:rsidRDefault="00185B54" w:rsidP="00185B54">
            <w:pPr>
              <w:pStyle w:val="TAL"/>
              <w:rPr>
                <w:noProof/>
              </w:rPr>
            </w:pPr>
            <w:r>
              <w:rPr>
                <w:noProof/>
              </w:rPr>
              <w:t>Correction to GANSS Location Method</w:t>
            </w:r>
          </w:p>
        </w:tc>
        <w:tc>
          <w:tcPr>
            <w:tcW w:w="708" w:type="dxa"/>
            <w:shd w:val="solid" w:color="FFFFFF" w:fill="auto"/>
          </w:tcPr>
          <w:p w14:paraId="0CB48829" w14:textId="77777777" w:rsidR="00185B54" w:rsidRDefault="00185B54" w:rsidP="00185B54">
            <w:pPr>
              <w:pStyle w:val="TAL"/>
            </w:pPr>
            <w:r>
              <w:t>7.4.0</w:t>
            </w:r>
          </w:p>
        </w:tc>
      </w:tr>
      <w:tr w:rsidR="00185B54" w:rsidRPr="006B0D02" w14:paraId="36F32429" w14:textId="77777777" w:rsidTr="00185B54">
        <w:tc>
          <w:tcPr>
            <w:tcW w:w="800" w:type="dxa"/>
            <w:shd w:val="solid" w:color="FFFFFF" w:fill="auto"/>
          </w:tcPr>
          <w:p w14:paraId="792CD708" w14:textId="77777777" w:rsidR="00185B54" w:rsidRDefault="00185B54" w:rsidP="00185B54">
            <w:pPr>
              <w:pStyle w:val="TAL"/>
            </w:pPr>
            <w:r>
              <w:t>CT#42</w:t>
            </w:r>
          </w:p>
        </w:tc>
        <w:tc>
          <w:tcPr>
            <w:tcW w:w="800" w:type="dxa"/>
            <w:shd w:val="solid" w:color="FFFFFF" w:fill="auto"/>
          </w:tcPr>
          <w:p w14:paraId="484244E4" w14:textId="77777777" w:rsidR="00185B54" w:rsidRDefault="00185B54" w:rsidP="00185B54">
            <w:pPr>
              <w:pStyle w:val="TAL"/>
            </w:pPr>
            <w:r>
              <w:t>CT#42</w:t>
            </w:r>
          </w:p>
        </w:tc>
        <w:tc>
          <w:tcPr>
            <w:tcW w:w="1094" w:type="dxa"/>
            <w:shd w:val="solid" w:color="FFFFFF" w:fill="auto"/>
          </w:tcPr>
          <w:p w14:paraId="3159C9C1" w14:textId="77777777" w:rsidR="00185B54" w:rsidRPr="006B0D02" w:rsidRDefault="00185B54" w:rsidP="00185B54">
            <w:pPr>
              <w:pStyle w:val="TAC"/>
              <w:rPr>
                <w:sz w:val="16"/>
                <w:szCs w:val="16"/>
              </w:rPr>
            </w:pPr>
          </w:p>
        </w:tc>
        <w:tc>
          <w:tcPr>
            <w:tcW w:w="567" w:type="dxa"/>
            <w:shd w:val="solid" w:color="FFFFFF" w:fill="auto"/>
          </w:tcPr>
          <w:p w14:paraId="5C9DAC4E" w14:textId="77777777" w:rsidR="00185B54" w:rsidRDefault="00185B54" w:rsidP="00185B54">
            <w:pPr>
              <w:pStyle w:val="TAL"/>
            </w:pPr>
          </w:p>
        </w:tc>
        <w:tc>
          <w:tcPr>
            <w:tcW w:w="283" w:type="dxa"/>
            <w:shd w:val="solid" w:color="FFFFFF" w:fill="auto"/>
          </w:tcPr>
          <w:p w14:paraId="27E81935"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0E1BDD2D" w14:textId="77777777" w:rsidR="00185B54" w:rsidRPr="006B0D02" w:rsidRDefault="00185B54" w:rsidP="00185B54">
            <w:pPr>
              <w:pStyle w:val="TAC"/>
              <w:rPr>
                <w:sz w:val="16"/>
                <w:szCs w:val="16"/>
              </w:rPr>
            </w:pPr>
          </w:p>
        </w:tc>
        <w:tc>
          <w:tcPr>
            <w:tcW w:w="4962" w:type="dxa"/>
            <w:shd w:val="solid" w:color="FFFFFF" w:fill="auto"/>
          </w:tcPr>
          <w:p w14:paraId="5E00AF6F" w14:textId="77777777" w:rsidR="00185B54" w:rsidRDefault="00185B54" w:rsidP="00185B54">
            <w:pPr>
              <w:pStyle w:val="TAL"/>
              <w:rPr>
                <w:noProof/>
              </w:rPr>
            </w:pPr>
            <w:r>
              <w:rPr>
                <w:noProof/>
              </w:rPr>
              <w:t>Upgraded unchanged from Rel-7</w:t>
            </w:r>
          </w:p>
        </w:tc>
        <w:tc>
          <w:tcPr>
            <w:tcW w:w="708" w:type="dxa"/>
            <w:shd w:val="solid" w:color="FFFFFF" w:fill="auto"/>
          </w:tcPr>
          <w:p w14:paraId="5B5715FB" w14:textId="77777777" w:rsidR="00185B54" w:rsidRDefault="00185B54" w:rsidP="00185B54">
            <w:pPr>
              <w:pStyle w:val="TAL"/>
            </w:pPr>
            <w:r>
              <w:t>8.0.0</w:t>
            </w:r>
          </w:p>
        </w:tc>
      </w:tr>
      <w:tr w:rsidR="00185B54" w:rsidRPr="006B0D02" w14:paraId="738EDBFD" w14:textId="77777777" w:rsidTr="00185B54">
        <w:tc>
          <w:tcPr>
            <w:tcW w:w="800" w:type="dxa"/>
            <w:shd w:val="solid" w:color="FFFFFF" w:fill="auto"/>
          </w:tcPr>
          <w:p w14:paraId="28BF1AE7" w14:textId="77777777" w:rsidR="00185B54" w:rsidRDefault="00185B54" w:rsidP="00185B54">
            <w:pPr>
              <w:pStyle w:val="TAL"/>
            </w:pPr>
            <w:r>
              <w:t>2009-12</w:t>
            </w:r>
          </w:p>
        </w:tc>
        <w:tc>
          <w:tcPr>
            <w:tcW w:w="800" w:type="dxa"/>
            <w:shd w:val="solid" w:color="FFFFFF" w:fill="auto"/>
          </w:tcPr>
          <w:p w14:paraId="4677D9DF" w14:textId="77777777" w:rsidR="00185B54" w:rsidRPr="006B0D02" w:rsidRDefault="00185B54" w:rsidP="00185B54">
            <w:pPr>
              <w:pStyle w:val="TAC"/>
              <w:rPr>
                <w:sz w:val="16"/>
                <w:szCs w:val="16"/>
              </w:rPr>
            </w:pPr>
          </w:p>
        </w:tc>
        <w:tc>
          <w:tcPr>
            <w:tcW w:w="1094" w:type="dxa"/>
            <w:shd w:val="solid" w:color="FFFFFF" w:fill="auto"/>
          </w:tcPr>
          <w:p w14:paraId="7EEE2490" w14:textId="77777777" w:rsidR="00185B54" w:rsidRPr="006B0D02" w:rsidRDefault="00185B54" w:rsidP="00185B54">
            <w:pPr>
              <w:pStyle w:val="TAC"/>
              <w:rPr>
                <w:sz w:val="16"/>
                <w:szCs w:val="16"/>
              </w:rPr>
            </w:pPr>
          </w:p>
        </w:tc>
        <w:tc>
          <w:tcPr>
            <w:tcW w:w="567" w:type="dxa"/>
            <w:shd w:val="solid" w:color="FFFFFF" w:fill="auto"/>
          </w:tcPr>
          <w:p w14:paraId="10FD9F60" w14:textId="77777777" w:rsidR="00185B54" w:rsidRDefault="00185B54" w:rsidP="00185B54">
            <w:pPr>
              <w:pStyle w:val="TAL"/>
            </w:pPr>
            <w:r>
              <w:t>-</w:t>
            </w:r>
          </w:p>
        </w:tc>
        <w:tc>
          <w:tcPr>
            <w:tcW w:w="283" w:type="dxa"/>
            <w:shd w:val="solid" w:color="FFFFFF" w:fill="auto"/>
          </w:tcPr>
          <w:p w14:paraId="6CD7F17A"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3357B9BA" w14:textId="77777777" w:rsidR="00185B54" w:rsidRPr="006B0D02" w:rsidRDefault="00185B54" w:rsidP="00185B54">
            <w:pPr>
              <w:pStyle w:val="TAC"/>
              <w:rPr>
                <w:sz w:val="16"/>
                <w:szCs w:val="16"/>
              </w:rPr>
            </w:pPr>
          </w:p>
        </w:tc>
        <w:tc>
          <w:tcPr>
            <w:tcW w:w="4962" w:type="dxa"/>
            <w:shd w:val="solid" w:color="FFFFFF" w:fill="auto"/>
          </w:tcPr>
          <w:p w14:paraId="477CD755" w14:textId="77777777" w:rsidR="00185B54" w:rsidRDefault="00185B54" w:rsidP="00185B54">
            <w:pPr>
              <w:pStyle w:val="TAL"/>
              <w:rPr>
                <w:noProof/>
              </w:rPr>
            </w:pPr>
            <w:r>
              <w:rPr>
                <w:noProof/>
              </w:rPr>
              <w:t>Update to Rel-9 version (MCC)</w:t>
            </w:r>
          </w:p>
        </w:tc>
        <w:tc>
          <w:tcPr>
            <w:tcW w:w="708" w:type="dxa"/>
            <w:shd w:val="solid" w:color="FFFFFF" w:fill="auto"/>
          </w:tcPr>
          <w:p w14:paraId="1B5DABA7" w14:textId="77777777" w:rsidR="00185B54" w:rsidRDefault="00185B54" w:rsidP="00185B54">
            <w:pPr>
              <w:pStyle w:val="TAL"/>
            </w:pPr>
            <w:r>
              <w:rPr>
                <w:noProof/>
              </w:rPr>
              <w:t>9.0.0</w:t>
            </w:r>
          </w:p>
        </w:tc>
      </w:tr>
      <w:tr w:rsidR="00185B54" w:rsidRPr="006B0D02" w14:paraId="1A0A17B3" w14:textId="77777777" w:rsidTr="00185B54">
        <w:tc>
          <w:tcPr>
            <w:tcW w:w="800" w:type="dxa"/>
            <w:shd w:val="solid" w:color="FFFFFF" w:fill="auto"/>
          </w:tcPr>
          <w:p w14:paraId="4A9A6D33" w14:textId="77777777" w:rsidR="00185B54" w:rsidRDefault="00185B54" w:rsidP="00185B54">
            <w:pPr>
              <w:pStyle w:val="TAL"/>
            </w:pPr>
            <w:r>
              <w:t>CT#47</w:t>
            </w:r>
          </w:p>
        </w:tc>
        <w:tc>
          <w:tcPr>
            <w:tcW w:w="800" w:type="dxa"/>
            <w:shd w:val="solid" w:color="FFFFFF" w:fill="auto"/>
          </w:tcPr>
          <w:p w14:paraId="215C13C6" w14:textId="77777777" w:rsidR="00185B54" w:rsidRPr="006B0D02" w:rsidRDefault="00185B54" w:rsidP="00185B54">
            <w:pPr>
              <w:pStyle w:val="TAC"/>
              <w:rPr>
                <w:sz w:val="16"/>
                <w:szCs w:val="16"/>
              </w:rPr>
            </w:pPr>
          </w:p>
        </w:tc>
        <w:tc>
          <w:tcPr>
            <w:tcW w:w="1094" w:type="dxa"/>
            <w:shd w:val="solid" w:color="FFFFFF" w:fill="auto"/>
          </w:tcPr>
          <w:p w14:paraId="646F4907" w14:textId="77777777" w:rsidR="00185B54" w:rsidRPr="006B0D02" w:rsidRDefault="00185B54" w:rsidP="00185B54">
            <w:pPr>
              <w:pStyle w:val="TAC"/>
              <w:rPr>
                <w:sz w:val="16"/>
                <w:szCs w:val="16"/>
              </w:rPr>
            </w:pPr>
          </w:p>
        </w:tc>
        <w:tc>
          <w:tcPr>
            <w:tcW w:w="567" w:type="dxa"/>
            <w:shd w:val="solid" w:color="FFFFFF" w:fill="auto"/>
          </w:tcPr>
          <w:p w14:paraId="1C5170EE" w14:textId="77777777" w:rsidR="00185B54" w:rsidRDefault="00185B54" w:rsidP="00185B54">
            <w:pPr>
              <w:pStyle w:val="TAL"/>
            </w:pPr>
            <w:r>
              <w:t>0059</w:t>
            </w:r>
          </w:p>
        </w:tc>
        <w:tc>
          <w:tcPr>
            <w:tcW w:w="283" w:type="dxa"/>
            <w:shd w:val="solid" w:color="FFFFFF" w:fill="auto"/>
          </w:tcPr>
          <w:p w14:paraId="7B6616B3"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1681D2BB" w14:textId="77777777" w:rsidR="00185B54" w:rsidRPr="006B0D02" w:rsidRDefault="00185B54" w:rsidP="00185B54">
            <w:pPr>
              <w:pStyle w:val="TAC"/>
              <w:rPr>
                <w:sz w:val="16"/>
                <w:szCs w:val="16"/>
              </w:rPr>
            </w:pPr>
          </w:p>
        </w:tc>
        <w:tc>
          <w:tcPr>
            <w:tcW w:w="4962" w:type="dxa"/>
            <w:shd w:val="solid" w:color="FFFFFF" w:fill="auto"/>
          </w:tcPr>
          <w:p w14:paraId="0D7E1399" w14:textId="77777777" w:rsidR="00185B54" w:rsidRDefault="00185B54" w:rsidP="00185B54">
            <w:pPr>
              <w:pStyle w:val="TAL"/>
              <w:rPr>
                <w:noProof/>
              </w:rPr>
            </w:pPr>
            <w:r>
              <w:rPr>
                <w:noProof/>
              </w:rPr>
              <w:t>E-UTRAN LCS Support</w:t>
            </w:r>
          </w:p>
        </w:tc>
        <w:tc>
          <w:tcPr>
            <w:tcW w:w="708" w:type="dxa"/>
            <w:shd w:val="solid" w:color="FFFFFF" w:fill="auto"/>
          </w:tcPr>
          <w:p w14:paraId="38C288E2" w14:textId="77777777" w:rsidR="00185B54" w:rsidRDefault="00185B54" w:rsidP="00185B54">
            <w:pPr>
              <w:pStyle w:val="TAL"/>
              <w:rPr>
                <w:noProof/>
              </w:rPr>
            </w:pPr>
            <w:r>
              <w:rPr>
                <w:noProof/>
              </w:rPr>
              <w:t>9.1.0</w:t>
            </w:r>
          </w:p>
        </w:tc>
      </w:tr>
      <w:tr w:rsidR="00185B54" w:rsidRPr="006B0D02" w14:paraId="0351006E" w14:textId="77777777" w:rsidTr="00185B54">
        <w:tc>
          <w:tcPr>
            <w:tcW w:w="800" w:type="dxa"/>
            <w:shd w:val="solid" w:color="FFFFFF" w:fill="auto"/>
          </w:tcPr>
          <w:p w14:paraId="103C0074" w14:textId="77777777" w:rsidR="00185B54" w:rsidRDefault="00185B54" w:rsidP="00185B54">
            <w:pPr>
              <w:pStyle w:val="TAL"/>
            </w:pPr>
            <w:r>
              <w:t>CT#48</w:t>
            </w:r>
          </w:p>
        </w:tc>
        <w:tc>
          <w:tcPr>
            <w:tcW w:w="800" w:type="dxa"/>
            <w:shd w:val="solid" w:color="FFFFFF" w:fill="auto"/>
          </w:tcPr>
          <w:p w14:paraId="68EA0E1F" w14:textId="77777777" w:rsidR="00185B54" w:rsidRPr="006B0D02" w:rsidRDefault="00185B54" w:rsidP="00185B54">
            <w:pPr>
              <w:pStyle w:val="TAC"/>
              <w:rPr>
                <w:sz w:val="16"/>
                <w:szCs w:val="16"/>
              </w:rPr>
            </w:pPr>
          </w:p>
        </w:tc>
        <w:tc>
          <w:tcPr>
            <w:tcW w:w="1094" w:type="dxa"/>
            <w:shd w:val="solid" w:color="FFFFFF" w:fill="auto"/>
          </w:tcPr>
          <w:p w14:paraId="762CAD00" w14:textId="77777777" w:rsidR="00185B54" w:rsidRPr="006B0D02" w:rsidRDefault="00185B54" w:rsidP="00185B54">
            <w:pPr>
              <w:pStyle w:val="TAC"/>
              <w:rPr>
                <w:sz w:val="16"/>
                <w:szCs w:val="16"/>
              </w:rPr>
            </w:pPr>
          </w:p>
        </w:tc>
        <w:tc>
          <w:tcPr>
            <w:tcW w:w="567" w:type="dxa"/>
            <w:shd w:val="solid" w:color="FFFFFF" w:fill="auto"/>
          </w:tcPr>
          <w:p w14:paraId="2AF5CEDD" w14:textId="77777777" w:rsidR="00185B54" w:rsidRDefault="00185B54" w:rsidP="00185B54">
            <w:pPr>
              <w:pStyle w:val="TAL"/>
            </w:pPr>
            <w:r>
              <w:t>0063</w:t>
            </w:r>
          </w:p>
        </w:tc>
        <w:tc>
          <w:tcPr>
            <w:tcW w:w="283" w:type="dxa"/>
            <w:shd w:val="solid" w:color="FFFFFF" w:fill="auto"/>
          </w:tcPr>
          <w:p w14:paraId="330DC37C"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321145AA" w14:textId="77777777" w:rsidR="00185B54" w:rsidRPr="006B0D02" w:rsidRDefault="00185B54" w:rsidP="00185B54">
            <w:pPr>
              <w:pStyle w:val="TAC"/>
              <w:rPr>
                <w:sz w:val="16"/>
                <w:szCs w:val="16"/>
              </w:rPr>
            </w:pPr>
          </w:p>
        </w:tc>
        <w:tc>
          <w:tcPr>
            <w:tcW w:w="4962" w:type="dxa"/>
            <w:shd w:val="solid" w:color="FFFFFF" w:fill="auto"/>
          </w:tcPr>
          <w:p w14:paraId="5BAA4786" w14:textId="77777777" w:rsidR="00185B54" w:rsidRDefault="00185B54" w:rsidP="00185B54">
            <w:pPr>
              <w:pStyle w:val="TAL"/>
              <w:rPr>
                <w:noProof/>
              </w:rPr>
            </w:pPr>
            <w:r w:rsidRPr="001C2310">
              <w:rPr>
                <w:noProof/>
              </w:rPr>
              <w:t>ASN.1 Module Version Update</w:t>
            </w:r>
          </w:p>
        </w:tc>
        <w:tc>
          <w:tcPr>
            <w:tcW w:w="708" w:type="dxa"/>
            <w:shd w:val="solid" w:color="FFFFFF" w:fill="auto"/>
          </w:tcPr>
          <w:p w14:paraId="2E86C56F" w14:textId="77777777" w:rsidR="00185B54" w:rsidRDefault="00185B54" w:rsidP="00185B54">
            <w:pPr>
              <w:pStyle w:val="TAL"/>
              <w:rPr>
                <w:noProof/>
              </w:rPr>
            </w:pPr>
            <w:r>
              <w:rPr>
                <w:noProof/>
              </w:rPr>
              <w:t>9.2.0</w:t>
            </w:r>
          </w:p>
        </w:tc>
      </w:tr>
      <w:tr w:rsidR="00185B54" w:rsidRPr="006B0D02" w14:paraId="00BD58C9" w14:textId="77777777" w:rsidTr="00185B54">
        <w:tc>
          <w:tcPr>
            <w:tcW w:w="800" w:type="dxa"/>
            <w:shd w:val="solid" w:color="FFFFFF" w:fill="auto"/>
          </w:tcPr>
          <w:p w14:paraId="558A2BEA" w14:textId="77777777" w:rsidR="00185B54" w:rsidRDefault="00185B54" w:rsidP="00185B54">
            <w:pPr>
              <w:pStyle w:val="TAL"/>
            </w:pPr>
            <w:r>
              <w:t>2011-03</w:t>
            </w:r>
          </w:p>
        </w:tc>
        <w:tc>
          <w:tcPr>
            <w:tcW w:w="800" w:type="dxa"/>
            <w:shd w:val="solid" w:color="FFFFFF" w:fill="auto"/>
          </w:tcPr>
          <w:p w14:paraId="30C39371" w14:textId="77777777" w:rsidR="00185B54" w:rsidRPr="006B0D02" w:rsidRDefault="00185B54" w:rsidP="00185B54">
            <w:pPr>
              <w:pStyle w:val="TAC"/>
              <w:rPr>
                <w:sz w:val="16"/>
                <w:szCs w:val="16"/>
              </w:rPr>
            </w:pPr>
          </w:p>
        </w:tc>
        <w:tc>
          <w:tcPr>
            <w:tcW w:w="1094" w:type="dxa"/>
            <w:shd w:val="solid" w:color="FFFFFF" w:fill="auto"/>
          </w:tcPr>
          <w:p w14:paraId="59FC21F4" w14:textId="77777777" w:rsidR="00185B54" w:rsidRPr="006B0D02" w:rsidRDefault="00185B54" w:rsidP="00185B54">
            <w:pPr>
              <w:pStyle w:val="TAC"/>
              <w:rPr>
                <w:sz w:val="16"/>
                <w:szCs w:val="16"/>
              </w:rPr>
            </w:pPr>
          </w:p>
        </w:tc>
        <w:tc>
          <w:tcPr>
            <w:tcW w:w="567" w:type="dxa"/>
            <w:shd w:val="solid" w:color="FFFFFF" w:fill="auto"/>
          </w:tcPr>
          <w:p w14:paraId="38AF678E" w14:textId="77777777" w:rsidR="00185B54" w:rsidRDefault="00185B54" w:rsidP="00185B54">
            <w:pPr>
              <w:pStyle w:val="TAL"/>
            </w:pPr>
            <w:r>
              <w:t>-</w:t>
            </w:r>
          </w:p>
        </w:tc>
        <w:tc>
          <w:tcPr>
            <w:tcW w:w="283" w:type="dxa"/>
            <w:shd w:val="solid" w:color="FFFFFF" w:fill="auto"/>
          </w:tcPr>
          <w:p w14:paraId="3C248B3A"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60FE0556" w14:textId="77777777" w:rsidR="00185B54" w:rsidRPr="006B0D02" w:rsidRDefault="00185B54" w:rsidP="00185B54">
            <w:pPr>
              <w:pStyle w:val="TAC"/>
              <w:rPr>
                <w:sz w:val="16"/>
                <w:szCs w:val="16"/>
              </w:rPr>
            </w:pPr>
          </w:p>
        </w:tc>
        <w:tc>
          <w:tcPr>
            <w:tcW w:w="4962" w:type="dxa"/>
            <w:shd w:val="solid" w:color="FFFFFF" w:fill="auto"/>
          </w:tcPr>
          <w:p w14:paraId="0C1FA935" w14:textId="77777777" w:rsidR="00185B54" w:rsidRPr="001C2310" w:rsidRDefault="00185B54" w:rsidP="00185B54">
            <w:pPr>
              <w:pStyle w:val="TAL"/>
              <w:rPr>
                <w:noProof/>
              </w:rPr>
            </w:pPr>
            <w:r>
              <w:rPr>
                <w:noProof/>
              </w:rPr>
              <w:t>Update to Rel-10 version (MCC)</w:t>
            </w:r>
          </w:p>
        </w:tc>
        <w:tc>
          <w:tcPr>
            <w:tcW w:w="708" w:type="dxa"/>
            <w:shd w:val="solid" w:color="FFFFFF" w:fill="auto"/>
          </w:tcPr>
          <w:p w14:paraId="35AB1E7C" w14:textId="77777777" w:rsidR="00185B54" w:rsidRDefault="00185B54" w:rsidP="00185B54">
            <w:pPr>
              <w:pStyle w:val="TAL"/>
              <w:rPr>
                <w:noProof/>
              </w:rPr>
            </w:pPr>
            <w:r>
              <w:rPr>
                <w:noProof/>
              </w:rPr>
              <w:t>10.0.0</w:t>
            </w:r>
          </w:p>
        </w:tc>
      </w:tr>
      <w:tr w:rsidR="00185B54" w:rsidRPr="006B0D02" w14:paraId="1E2E702E" w14:textId="77777777" w:rsidTr="00185B54">
        <w:tc>
          <w:tcPr>
            <w:tcW w:w="800" w:type="dxa"/>
            <w:shd w:val="solid" w:color="FFFFFF" w:fill="auto"/>
          </w:tcPr>
          <w:p w14:paraId="7B03D369" w14:textId="77777777" w:rsidR="00185B54" w:rsidRDefault="00185B54" w:rsidP="00185B54">
            <w:pPr>
              <w:pStyle w:val="TAL"/>
            </w:pPr>
            <w:r>
              <w:t>2012-06</w:t>
            </w:r>
          </w:p>
        </w:tc>
        <w:tc>
          <w:tcPr>
            <w:tcW w:w="800" w:type="dxa"/>
            <w:shd w:val="solid" w:color="FFFFFF" w:fill="auto"/>
          </w:tcPr>
          <w:p w14:paraId="5CD24C6B" w14:textId="77777777" w:rsidR="00185B54" w:rsidRPr="006B0D02" w:rsidRDefault="00185B54" w:rsidP="00185B54">
            <w:pPr>
              <w:pStyle w:val="TAC"/>
              <w:rPr>
                <w:sz w:val="16"/>
                <w:szCs w:val="16"/>
              </w:rPr>
            </w:pPr>
          </w:p>
        </w:tc>
        <w:tc>
          <w:tcPr>
            <w:tcW w:w="1094" w:type="dxa"/>
            <w:shd w:val="solid" w:color="FFFFFF" w:fill="auto"/>
          </w:tcPr>
          <w:p w14:paraId="0ACA9232" w14:textId="77777777" w:rsidR="00185B54" w:rsidRPr="006B0D02" w:rsidRDefault="00185B54" w:rsidP="00185B54">
            <w:pPr>
              <w:pStyle w:val="TAC"/>
              <w:rPr>
                <w:sz w:val="16"/>
                <w:szCs w:val="16"/>
              </w:rPr>
            </w:pPr>
          </w:p>
        </w:tc>
        <w:tc>
          <w:tcPr>
            <w:tcW w:w="567" w:type="dxa"/>
            <w:shd w:val="solid" w:color="FFFFFF" w:fill="auto"/>
          </w:tcPr>
          <w:p w14:paraId="18573C2B" w14:textId="77777777" w:rsidR="00185B54" w:rsidRDefault="00185B54" w:rsidP="00185B54">
            <w:pPr>
              <w:pStyle w:val="TAL"/>
            </w:pPr>
            <w:r>
              <w:t>-</w:t>
            </w:r>
          </w:p>
        </w:tc>
        <w:tc>
          <w:tcPr>
            <w:tcW w:w="283" w:type="dxa"/>
            <w:shd w:val="solid" w:color="FFFFFF" w:fill="auto"/>
          </w:tcPr>
          <w:p w14:paraId="65ABF358"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10A359E1" w14:textId="77777777" w:rsidR="00185B54" w:rsidRPr="006B0D02" w:rsidRDefault="00185B54" w:rsidP="00185B54">
            <w:pPr>
              <w:pStyle w:val="TAC"/>
              <w:rPr>
                <w:sz w:val="16"/>
                <w:szCs w:val="16"/>
              </w:rPr>
            </w:pPr>
          </w:p>
        </w:tc>
        <w:tc>
          <w:tcPr>
            <w:tcW w:w="4962" w:type="dxa"/>
            <w:shd w:val="solid" w:color="FFFFFF" w:fill="auto"/>
          </w:tcPr>
          <w:p w14:paraId="65BBB738" w14:textId="77777777" w:rsidR="00185B54" w:rsidRPr="001C2310" w:rsidRDefault="00185B54" w:rsidP="00185B54">
            <w:pPr>
              <w:pStyle w:val="TAL"/>
              <w:rPr>
                <w:noProof/>
              </w:rPr>
            </w:pPr>
            <w:r>
              <w:rPr>
                <w:noProof/>
              </w:rPr>
              <w:t>Update to Rel-11 version (MCC)</w:t>
            </w:r>
          </w:p>
        </w:tc>
        <w:tc>
          <w:tcPr>
            <w:tcW w:w="708" w:type="dxa"/>
            <w:shd w:val="solid" w:color="FFFFFF" w:fill="auto"/>
          </w:tcPr>
          <w:p w14:paraId="6D70DF2B" w14:textId="77777777" w:rsidR="00185B54" w:rsidRDefault="00185B54" w:rsidP="00185B54">
            <w:pPr>
              <w:pStyle w:val="TAL"/>
              <w:rPr>
                <w:noProof/>
              </w:rPr>
            </w:pPr>
            <w:r>
              <w:rPr>
                <w:noProof/>
              </w:rPr>
              <w:t>11.0.0</w:t>
            </w:r>
          </w:p>
        </w:tc>
      </w:tr>
      <w:tr w:rsidR="00185B54" w:rsidRPr="006B0D02" w14:paraId="079D0808" w14:textId="77777777" w:rsidTr="00185B54">
        <w:tc>
          <w:tcPr>
            <w:tcW w:w="800" w:type="dxa"/>
            <w:shd w:val="solid" w:color="FFFFFF" w:fill="auto"/>
          </w:tcPr>
          <w:p w14:paraId="76925C6A" w14:textId="77777777" w:rsidR="00185B54" w:rsidRDefault="00185B54" w:rsidP="00185B54">
            <w:pPr>
              <w:pStyle w:val="TAL"/>
            </w:pPr>
            <w:r>
              <w:t>2014-09</w:t>
            </w:r>
          </w:p>
        </w:tc>
        <w:tc>
          <w:tcPr>
            <w:tcW w:w="800" w:type="dxa"/>
            <w:shd w:val="solid" w:color="FFFFFF" w:fill="auto"/>
          </w:tcPr>
          <w:p w14:paraId="67F04830" w14:textId="77777777" w:rsidR="00185B54" w:rsidRPr="006B0D02" w:rsidRDefault="00185B54" w:rsidP="00185B54">
            <w:pPr>
              <w:pStyle w:val="TAC"/>
              <w:rPr>
                <w:sz w:val="16"/>
                <w:szCs w:val="16"/>
              </w:rPr>
            </w:pPr>
          </w:p>
        </w:tc>
        <w:tc>
          <w:tcPr>
            <w:tcW w:w="1094" w:type="dxa"/>
            <w:shd w:val="solid" w:color="FFFFFF" w:fill="auto"/>
          </w:tcPr>
          <w:p w14:paraId="080E590B" w14:textId="77777777" w:rsidR="00185B54" w:rsidRPr="006B0D02" w:rsidRDefault="00185B54" w:rsidP="00185B54">
            <w:pPr>
              <w:pStyle w:val="TAC"/>
              <w:rPr>
                <w:sz w:val="16"/>
                <w:szCs w:val="16"/>
              </w:rPr>
            </w:pPr>
          </w:p>
        </w:tc>
        <w:tc>
          <w:tcPr>
            <w:tcW w:w="567" w:type="dxa"/>
            <w:shd w:val="solid" w:color="FFFFFF" w:fill="auto"/>
          </w:tcPr>
          <w:p w14:paraId="297ABB49" w14:textId="77777777" w:rsidR="00185B54" w:rsidRDefault="00185B54" w:rsidP="00185B54">
            <w:pPr>
              <w:pStyle w:val="TAL"/>
            </w:pPr>
            <w:r>
              <w:t>-</w:t>
            </w:r>
          </w:p>
        </w:tc>
        <w:tc>
          <w:tcPr>
            <w:tcW w:w="283" w:type="dxa"/>
            <w:shd w:val="solid" w:color="FFFFFF" w:fill="auto"/>
          </w:tcPr>
          <w:p w14:paraId="646FB383"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2C469A2F" w14:textId="77777777" w:rsidR="00185B54" w:rsidRPr="006B0D02" w:rsidRDefault="00185B54" w:rsidP="00185B54">
            <w:pPr>
              <w:pStyle w:val="TAC"/>
              <w:rPr>
                <w:sz w:val="16"/>
                <w:szCs w:val="16"/>
              </w:rPr>
            </w:pPr>
          </w:p>
        </w:tc>
        <w:tc>
          <w:tcPr>
            <w:tcW w:w="4962" w:type="dxa"/>
            <w:shd w:val="solid" w:color="FFFFFF" w:fill="auto"/>
          </w:tcPr>
          <w:p w14:paraId="2B95BEA3" w14:textId="77777777" w:rsidR="00185B54" w:rsidRPr="00775DA7" w:rsidRDefault="00185B54" w:rsidP="00185B54">
            <w:pPr>
              <w:pStyle w:val="TAL"/>
              <w:rPr>
                <w:noProof/>
              </w:rPr>
            </w:pPr>
            <w:r>
              <w:rPr>
                <w:noProof/>
              </w:rPr>
              <w:t>Update to Rel-12 version (MCC)</w:t>
            </w:r>
          </w:p>
        </w:tc>
        <w:tc>
          <w:tcPr>
            <w:tcW w:w="708" w:type="dxa"/>
            <w:shd w:val="solid" w:color="FFFFFF" w:fill="auto"/>
          </w:tcPr>
          <w:p w14:paraId="2ABF4A95" w14:textId="77777777" w:rsidR="00185B54" w:rsidRDefault="00185B54" w:rsidP="00185B54">
            <w:pPr>
              <w:pStyle w:val="TAL"/>
              <w:rPr>
                <w:noProof/>
              </w:rPr>
            </w:pPr>
            <w:r>
              <w:rPr>
                <w:noProof/>
              </w:rPr>
              <w:t>12.0.0</w:t>
            </w:r>
          </w:p>
        </w:tc>
      </w:tr>
      <w:tr w:rsidR="00185B54" w:rsidRPr="006B0D02" w14:paraId="2FF5761E" w14:textId="77777777" w:rsidTr="00185B54">
        <w:tc>
          <w:tcPr>
            <w:tcW w:w="800" w:type="dxa"/>
            <w:shd w:val="solid" w:color="FFFFFF" w:fill="auto"/>
          </w:tcPr>
          <w:p w14:paraId="2E49BC7A" w14:textId="77777777" w:rsidR="00185B54" w:rsidRDefault="00185B54" w:rsidP="00185B54">
            <w:pPr>
              <w:pStyle w:val="TAL"/>
            </w:pPr>
            <w:r>
              <w:t>2015-12</w:t>
            </w:r>
          </w:p>
        </w:tc>
        <w:tc>
          <w:tcPr>
            <w:tcW w:w="800" w:type="dxa"/>
            <w:shd w:val="solid" w:color="FFFFFF" w:fill="auto"/>
          </w:tcPr>
          <w:p w14:paraId="5DD0562E" w14:textId="77777777" w:rsidR="00185B54" w:rsidRPr="006B0D02" w:rsidRDefault="00185B54" w:rsidP="00185B54">
            <w:pPr>
              <w:pStyle w:val="TAC"/>
              <w:rPr>
                <w:sz w:val="16"/>
                <w:szCs w:val="16"/>
              </w:rPr>
            </w:pPr>
          </w:p>
        </w:tc>
        <w:tc>
          <w:tcPr>
            <w:tcW w:w="1094" w:type="dxa"/>
            <w:shd w:val="solid" w:color="FFFFFF" w:fill="auto"/>
          </w:tcPr>
          <w:p w14:paraId="1C8715F4" w14:textId="77777777" w:rsidR="00185B54" w:rsidRPr="006B0D02" w:rsidRDefault="00185B54" w:rsidP="00185B54">
            <w:pPr>
              <w:pStyle w:val="TAC"/>
              <w:rPr>
                <w:sz w:val="16"/>
                <w:szCs w:val="16"/>
              </w:rPr>
            </w:pPr>
          </w:p>
        </w:tc>
        <w:tc>
          <w:tcPr>
            <w:tcW w:w="567" w:type="dxa"/>
            <w:shd w:val="solid" w:color="FFFFFF" w:fill="auto"/>
          </w:tcPr>
          <w:p w14:paraId="0561F30F" w14:textId="77777777" w:rsidR="00185B54" w:rsidRDefault="00185B54" w:rsidP="00185B54">
            <w:pPr>
              <w:pStyle w:val="TAL"/>
            </w:pPr>
          </w:p>
        </w:tc>
        <w:tc>
          <w:tcPr>
            <w:tcW w:w="283" w:type="dxa"/>
            <w:shd w:val="solid" w:color="FFFFFF" w:fill="auto"/>
          </w:tcPr>
          <w:p w14:paraId="19B62985"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7C638717" w14:textId="77777777" w:rsidR="00185B54" w:rsidRPr="006B0D02" w:rsidRDefault="00185B54" w:rsidP="00185B54">
            <w:pPr>
              <w:pStyle w:val="TAC"/>
              <w:rPr>
                <w:sz w:val="16"/>
                <w:szCs w:val="16"/>
              </w:rPr>
            </w:pPr>
          </w:p>
        </w:tc>
        <w:tc>
          <w:tcPr>
            <w:tcW w:w="4962" w:type="dxa"/>
            <w:shd w:val="solid" w:color="FFFFFF" w:fill="auto"/>
          </w:tcPr>
          <w:p w14:paraId="11426AE7" w14:textId="77777777" w:rsidR="00185B54" w:rsidRPr="00775DA7" w:rsidRDefault="00185B54" w:rsidP="00185B54">
            <w:pPr>
              <w:pStyle w:val="TAL"/>
              <w:rPr>
                <w:noProof/>
              </w:rPr>
            </w:pPr>
            <w:r>
              <w:rPr>
                <w:noProof/>
              </w:rPr>
              <w:t>Update to Rel-13 version (MCC)</w:t>
            </w:r>
          </w:p>
        </w:tc>
        <w:tc>
          <w:tcPr>
            <w:tcW w:w="708" w:type="dxa"/>
            <w:shd w:val="solid" w:color="FFFFFF" w:fill="auto"/>
          </w:tcPr>
          <w:p w14:paraId="3C0BE8F9" w14:textId="77777777" w:rsidR="00185B54" w:rsidRDefault="00185B54" w:rsidP="00185B54">
            <w:pPr>
              <w:pStyle w:val="TAL"/>
              <w:rPr>
                <w:noProof/>
              </w:rPr>
            </w:pPr>
            <w:r>
              <w:rPr>
                <w:noProof/>
              </w:rPr>
              <w:t>13.0.0</w:t>
            </w:r>
          </w:p>
        </w:tc>
      </w:tr>
      <w:tr w:rsidR="00185B54" w:rsidRPr="006B0D02" w14:paraId="3375EE17" w14:textId="77777777" w:rsidTr="00185B54">
        <w:tc>
          <w:tcPr>
            <w:tcW w:w="800" w:type="dxa"/>
            <w:shd w:val="solid" w:color="FFFFFF" w:fill="auto"/>
          </w:tcPr>
          <w:p w14:paraId="76C138AF" w14:textId="77777777" w:rsidR="00185B54" w:rsidRDefault="00185B54" w:rsidP="00185B54">
            <w:pPr>
              <w:pStyle w:val="TAL"/>
            </w:pPr>
            <w:r>
              <w:t>2017-03</w:t>
            </w:r>
          </w:p>
        </w:tc>
        <w:tc>
          <w:tcPr>
            <w:tcW w:w="800" w:type="dxa"/>
            <w:shd w:val="solid" w:color="FFFFFF" w:fill="auto"/>
          </w:tcPr>
          <w:p w14:paraId="6DA87EF8" w14:textId="77777777" w:rsidR="00185B54" w:rsidRPr="006B0D02" w:rsidRDefault="00185B54" w:rsidP="00185B54">
            <w:pPr>
              <w:pStyle w:val="TAC"/>
              <w:rPr>
                <w:sz w:val="16"/>
                <w:szCs w:val="16"/>
              </w:rPr>
            </w:pPr>
            <w:r>
              <w:rPr>
                <w:sz w:val="16"/>
                <w:szCs w:val="16"/>
              </w:rPr>
              <w:t>CT#75</w:t>
            </w:r>
          </w:p>
        </w:tc>
        <w:tc>
          <w:tcPr>
            <w:tcW w:w="1094" w:type="dxa"/>
            <w:shd w:val="solid" w:color="FFFFFF" w:fill="auto"/>
          </w:tcPr>
          <w:p w14:paraId="741BD16C" w14:textId="77777777" w:rsidR="00185B54" w:rsidRPr="006B0D02" w:rsidRDefault="00185B54" w:rsidP="00185B54">
            <w:pPr>
              <w:pStyle w:val="TAC"/>
              <w:rPr>
                <w:sz w:val="16"/>
                <w:szCs w:val="16"/>
              </w:rPr>
            </w:pPr>
          </w:p>
        </w:tc>
        <w:tc>
          <w:tcPr>
            <w:tcW w:w="567" w:type="dxa"/>
            <w:shd w:val="solid" w:color="FFFFFF" w:fill="auto"/>
          </w:tcPr>
          <w:p w14:paraId="6A3E1AA3" w14:textId="77777777" w:rsidR="00185B54" w:rsidRDefault="00185B54" w:rsidP="00185B54">
            <w:pPr>
              <w:pStyle w:val="TAL"/>
            </w:pPr>
            <w:r>
              <w:t>-</w:t>
            </w:r>
          </w:p>
        </w:tc>
        <w:tc>
          <w:tcPr>
            <w:tcW w:w="283" w:type="dxa"/>
            <w:shd w:val="solid" w:color="FFFFFF" w:fill="auto"/>
          </w:tcPr>
          <w:p w14:paraId="6B90C989"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2C90834F" w14:textId="77777777" w:rsidR="00185B54" w:rsidRPr="006B0D02" w:rsidRDefault="00185B54" w:rsidP="00185B54">
            <w:pPr>
              <w:pStyle w:val="TAC"/>
              <w:rPr>
                <w:sz w:val="16"/>
                <w:szCs w:val="16"/>
              </w:rPr>
            </w:pPr>
          </w:p>
        </w:tc>
        <w:tc>
          <w:tcPr>
            <w:tcW w:w="4962" w:type="dxa"/>
            <w:shd w:val="solid" w:color="FFFFFF" w:fill="auto"/>
          </w:tcPr>
          <w:p w14:paraId="3F0A2EF6" w14:textId="77777777" w:rsidR="00185B54" w:rsidRPr="00775DA7" w:rsidRDefault="00185B54" w:rsidP="00185B54">
            <w:pPr>
              <w:pStyle w:val="TAL"/>
              <w:rPr>
                <w:noProof/>
              </w:rPr>
            </w:pPr>
            <w:r>
              <w:rPr>
                <w:noProof/>
              </w:rPr>
              <w:t>Update to Rel-14 version (MCC)</w:t>
            </w:r>
          </w:p>
        </w:tc>
        <w:tc>
          <w:tcPr>
            <w:tcW w:w="708" w:type="dxa"/>
            <w:shd w:val="solid" w:color="FFFFFF" w:fill="auto"/>
          </w:tcPr>
          <w:p w14:paraId="04B8753A" w14:textId="77777777" w:rsidR="00185B54" w:rsidRDefault="00185B54" w:rsidP="00185B54">
            <w:pPr>
              <w:pStyle w:val="TAL"/>
              <w:rPr>
                <w:noProof/>
              </w:rPr>
            </w:pPr>
            <w:r>
              <w:rPr>
                <w:noProof/>
              </w:rPr>
              <w:t>14.0.0</w:t>
            </w:r>
          </w:p>
        </w:tc>
      </w:tr>
      <w:tr w:rsidR="00185B54" w:rsidRPr="006B0D02" w14:paraId="78DF983B" w14:textId="77777777" w:rsidTr="00185B54">
        <w:tc>
          <w:tcPr>
            <w:tcW w:w="800" w:type="dxa"/>
            <w:shd w:val="solid" w:color="FFFFFF" w:fill="auto"/>
          </w:tcPr>
          <w:p w14:paraId="4E3BAECA" w14:textId="77777777" w:rsidR="00185B54" w:rsidRDefault="00185B54" w:rsidP="00185B54">
            <w:pPr>
              <w:pStyle w:val="TAL"/>
            </w:pPr>
            <w:r>
              <w:t>2017-06</w:t>
            </w:r>
          </w:p>
        </w:tc>
        <w:tc>
          <w:tcPr>
            <w:tcW w:w="800" w:type="dxa"/>
            <w:shd w:val="solid" w:color="FFFFFF" w:fill="auto"/>
          </w:tcPr>
          <w:p w14:paraId="62AD4B54" w14:textId="77777777" w:rsidR="00185B54" w:rsidRPr="006B0D02" w:rsidRDefault="00185B54" w:rsidP="00185B54">
            <w:pPr>
              <w:pStyle w:val="TAC"/>
              <w:rPr>
                <w:sz w:val="16"/>
                <w:szCs w:val="16"/>
              </w:rPr>
            </w:pPr>
            <w:r>
              <w:rPr>
                <w:sz w:val="16"/>
                <w:szCs w:val="16"/>
              </w:rPr>
              <w:t>CT#76</w:t>
            </w:r>
          </w:p>
        </w:tc>
        <w:tc>
          <w:tcPr>
            <w:tcW w:w="1094" w:type="dxa"/>
            <w:shd w:val="solid" w:color="FFFFFF" w:fill="auto"/>
          </w:tcPr>
          <w:p w14:paraId="2D2FCE74" w14:textId="77777777" w:rsidR="00185B54" w:rsidRPr="006B0D02" w:rsidRDefault="00185B54" w:rsidP="00185B54">
            <w:pPr>
              <w:pStyle w:val="TAC"/>
              <w:rPr>
                <w:sz w:val="16"/>
                <w:szCs w:val="16"/>
              </w:rPr>
            </w:pPr>
          </w:p>
        </w:tc>
        <w:tc>
          <w:tcPr>
            <w:tcW w:w="567" w:type="dxa"/>
            <w:shd w:val="solid" w:color="FFFFFF" w:fill="auto"/>
          </w:tcPr>
          <w:p w14:paraId="1E0FF210" w14:textId="77777777" w:rsidR="00185B54" w:rsidRDefault="00185B54" w:rsidP="00185B54">
            <w:pPr>
              <w:pStyle w:val="TAL"/>
            </w:pPr>
            <w:r>
              <w:t>0064</w:t>
            </w:r>
          </w:p>
        </w:tc>
        <w:tc>
          <w:tcPr>
            <w:tcW w:w="283" w:type="dxa"/>
            <w:shd w:val="solid" w:color="FFFFFF" w:fill="auto"/>
          </w:tcPr>
          <w:p w14:paraId="64C612F2" w14:textId="77777777" w:rsidR="00185B54" w:rsidRPr="006B0D02" w:rsidRDefault="00185B54" w:rsidP="00185B54">
            <w:pPr>
              <w:pStyle w:val="TAR"/>
              <w:rPr>
                <w:sz w:val="16"/>
                <w:szCs w:val="16"/>
              </w:rPr>
            </w:pPr>
            <w:r>
              <w:rPr>
                <w:sz w:val="16"/>
                <w:szCs w:val="16"/>
              </w:rPr>
              <w:t>2</w:t>
            </w:r>
          </w:p>
        </w:tc>
        <w:tc>
          <w:tcPr>
            <w:tcW w:w="425" w:type="dxa"/>
            <w:shd w:val="solid" w:color="FFFFFF" w:fill="auto"/>
          </w:tcPr>
          <w:p w14:paraId="1DD1C487" w14:textId="77777777" w:rsidR="00185B54" w:rsidRPr="006B0D02" w:rsidRDefault="00185B54" w:rsidP="00185B54">
            <w:pPr>
              <w:pStyle w:val="TAC"/>
              <w:rPr>
                <w:sz w:val="16"/>
                <w:szCs w:val="16"/>
              </w:rPr>
            </w:pPr>
          </w:p>
        </w:tc>
        <w:tc>
          <w:tcPr>
            <w:tcW w:w="4962" w:type="dxa"/>
            <w:shd w:val="solid" w:color="FFFFFF" w:fill="auto"/>
          </w:tcPr>
          <w:p w14:paraId="136D3721" w14:textId="77777777" w:rsidR="00185B54" w:rsidRDefault="00185B54" w:rsidP="00185B54">
            <w:pPr>
              <w:pStyle w:val="TAL"/>
              <w:rPr>
                <w:noProof/>
              </w:rPr>
            </w:pPr>
            <w:r>
              <w:rPr>
                <w:noProof/>
              </w:rPr>
              <w:t>Enhancements to Location Services for CIoT</w:t>
            </w:r>
          </w:p>
        </w:tc>
        <w:tc>
          <w:tcPr>
            <w:tcW w:w="708" w:type="dxa"/>
            <w:shd w:val="solid" w:color="FFFFFF" w:fill="auto"/>
          </w:tcPr>
          <w:p w14:paraId="5FE8966C" w14:textId="77777777" w:rsidR="00185B54" w:rsidRDefault="00185B54" w:rsidP="00185B54">
            <w:pPr>
              <w:pStyle w:val="TAL"/>
              <w:rPr>
                <w:noProof/>
              </w:rPr>
            </w:pPr>
            <w:r>
              <w:rPr>
                <w:noProof/>
              </w:rPr>
              <w:t>14.1.0</w:t>
            </w:r>
          </w:p>
        </w:tc>
      </w:tr>
      <w:tr w:rsidR="00185B54" w:rsidRPr="006B0D02" w14:paraId="035B1C43" w14:textId="77777777" w:rsidTr="00185B54">
        <w:tc>
          <w:tcPr>
            <w:tcW w:w="800" w:type="dxa"/>
            <w:shd w:val="solid" w:color="FFFFFF" w:fill="auto"/>
          </w:tcPr>
          <w:p w14:paraId="34DFF7F6" w14:textId="77777777" w:rsidR="00185B54" w:rsidRDefault="00185B54" w:rsidP="00185B54">
            <w:pPr>
              <w:pStyle w:val="TAL"/>
            </w:pPr>
            <w:r>
              <w:t>2018-06</w:t>
            </w:r>
          </w:p>
        </w:tc>
        <w:tc>
          <w:tcPr>
            <w:tcW w:w="800" w:type="dxa"/>
            <w:shd w:val="solid" w:color="FFFFFF" w:fill="auto"/>
          </w:tcPr>
          <w:p w14:paraId="0F385AD5" w14:textId="77777777" w:rsidR="00185B54" w:rsidRPr="006B0D02" w:rsidRDefault="00185B54" w:rsidP="00185B54">
            <w:pPr>
              <w:pStyle w:val="TAC"/>
              <w:rPr>
                <w:sz w:val="16"/>
                <w:szCs w:val="16"/>
              </w:rPr>
            </w:pPr>
            <w:r>
              <w:rPr>
                <w:sz w:val="16"/>
                <w:szCs w:val="16"/>
              </w:rPr>
              <w:t>CT#80</w:t>
            </w:r>
          </w:p>
        </w:tc>
        <w:tc>
          <w:tcPr>
            <w:tcW w:w="1094" w:type="dxa"/>
            <w:shd w:val="solid" w:color="FFFFFF" w:fill="auto"/>
          </w:tcPr>
          <w:p w14:paraId="00015548" w14:textId="77777777" w:rsidR="00185B54" w:rsidRPr="006B0D02" w:rsidRDefault="00185B54" w:rsidP="00185B54">
            <w:pPr>
              <w:pStyle w:val="TAC"/>
              <w:rPr>
                <w:sz w:val="16"/>
                <w:szCs w:val="16"/>
              </w:rPr>
            </w:pPr>
          </w:p>
        </w:tc>
        <w:tc>
          <w:tcPr>
            <w:tcW w:w="567" w:type="dxa"/>
            <w:shd w:val="solid" w:color="FFFFFF" w:fill="auto"/>
          </w:tcPr>
          <w:p w14:paraId="4E314B9A" w14:textId="77777777" w:rsidR="00185B54" w:rsidRDefault="00185B54" w:rsidP="00185B54">
            <w:pPr>
              <w:pStyle w:val="TAL"/>
            </w:pPr>
            <w:r>
              <w:t>-</w:t>
            </w:r>
          </w:p>
        </w:tc>
        <w:tc>
          <w:tcPr>
            <w:tcW w:w="283" w:type="dxa"/>
            <w:shd w:val="solid" w:color="FFFFFF" w:fill="auto"/>
          </w:tcPr>
          <w:p w14:paraId="542E1F5F"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087671B5" w14:textId="77777777" w:rsidR="00185B54" w:rsidRPr="006B0D02" w:rsidRDefault="00185B54" w:rsidP="00185B54">
            <w:pPr>
              <w:pStyle w:val="TAC"/>
              <w:rPr>
                <w:sz w:val="16"/>
                <w:szCs w:val="16"/>
              </w:rPr>
            </w:pPr>
          </w:p>
        </w:tc>
        <w:tc>
          <w:tcPr>
            <w:tcW w:w="4962" w:type="dxa"/>
            <w:shd w:val="solid" w:color="FFFFFF" w:fill="auto"/>
          </w:tcPr>
          <w:p w14:paraId="42F4D956" w14:textId="77777777" w:rsidR="00185B54" w:rsidRPr="001A1E55" w:rsidRDefault="00185B54" w:rsidP="00185B54">
            <w:pPr>
              <w:pStyle w:val="TAL"/>
              <w:rPr>
                <w:noProof/>
              </w:rPr>
            </w:pPr>
            <w:r>
              <w:rPr>
                <w:noProof/>
              </w:rPr>
              <w:t>Update to Rel-15 version (MCC)</w:t>
            </w:r>
          </w:p>
        </w:tc>
        <w:tc>
          <w:tcPr>
            <w:tcW w:w="708" w:type="dxa"/>
            <w:shd w:val="solid" w:color="FFFFFF" w:fill="auto"/>
          </w:tcPr>
          <w:p w14:paraId="46429501" w14:textId="77777777" w:rsidR="00185B54" w:rsidRDefault="00185B54" w:rsidP="00185B54">
            <w:pPr>
              <w:pStyle w:val="TAL"/>
              <w:rPr>
                <w:noProof/>
              </w:rPr>
            </w:pPr>
            <w:r w:rsidRPr="001A1E55">
              <w:rPr>
                <w:noProof/>
              </w:rPr>
              <w:t>15.0.0</w:t>
            </w:r>
          </w:p>
        </w:tc>
      </w:tr>
      <w:tr w:rsidR="00185B54" w:rsidRPr="006B0D02" w14:paraId="18F69BE5" w14:textId="77777777" w:rsidTr="00185B54">
        <w:tc>
          <w:tcPr>
            <w:tcW w:w="800" w:type="dxa"/>
            <w:shd w:val="solid" w:color="FFFFFF" w:fill="auto"/>
          </w:tcPr>
          <w:p w14:paraId="5957E219" w14:textId="77777777" w:rsidR="00185B54" w:rsidRDefault="00185B54" w:rsidP="00185B54">
            <w:pPr>
              <w:pStyle w:val="TAL"/>
            </w:pPr>
            <w:r>
              <w:t>2019-06</w:t>
            </w:r>
          </w:p>
        </w:tc>
        <w:tc>
          <w:tcPr>
            <w:tcW w:w="800" w:type="dxa"/>
            <w:shd w:val="solid" w:color="FFFFFF" w:fill="auto"/>
          </w:tcPr>
          <w:p w14:paraId="1B89B5EC" w14:textId="77777777" w:rsidR="00185B54" w:rsidRPr="006B0D02" w:rsidRDefault="00185B54" w:rsidP="00185B54">
            <w:pPr>
              <w:pStyle w:val="TAC"/>
              <w:rPr>
                <w:sz w:val="16"/>
                <w:szCs w:val="16"/>
              </w:rPr>
            </w:pPr>
            <w:r>
              <w:rPr>
                <w:sz w:val="16"/>
                <w:szCs w:val="16"/>
              </w:rPr>
              <w:t>CT#84</w:t>
            </w:r>
          </w:p>
        </w:tc>
        <w:tc>
          <w:tcPr>
            <w:tcW w:w="1094" w:type="dxa"/>
            <w:shd w:val="solid" w:color="FFFFFF" w:fill="auto"/>
          </w:tcPr>
          <w:p w14:paraId="0D14D43D" w14:textId="77777777" w:rsidR="00185B54" w:rsidRPr="006B0D02" w:rsidRDefault="00185B54" w:rsidP="00185B54">
            <w:pPr>
              <w:pStyle w:val="TAC"/>
              <w:rPr>
                <w:sz w:val="16"/>
                <w:szCs w:val="16"/>
              </w:rPr>
            </w:pPr>
          </w:p>
        </w:tc>
        <w:tc>
          <w:tcPr>
            <w:tcW w:w="567" w:type="dxa"/>
            <w:shd w:val="solid" w:color="FFFFFF" w:fill="auto"/>
          </w:tcPr>
          <w:p w14:paraId="731ECFCB" w14:textId="77777777" w:rsidR="00185B54" w:rsidRDefault="00185B54" w:rsidP="00185B54">
            <w:pPr>
              <w:pStyle w:val="TAL"/>
            </w:pPr>
            <w:r>
              <w:t>0066</w:t>
            </w:r>
          </w:p>
        </w:tc>
        <w:tc>
          <w:tcPr>
            <w:tcW w:w="283" w:type="dxa"/>
            <w:shd w:val="solid" w:color="FFFFFF" w:fill="auto"/>
          </w:tcPr>
          <w:p w14:paraId="0016A253" w14:textId="77777777" w:rsidR="00185B54" w:rsidRPr="006B0D02" w:rsidRDefault="00185B54" w:rsidP="00185B54">
            <w:pPr>
              <w:pStyle w:val="TAR"/>
              <w:rPr>
                <w:sz w:val="16"/>
                <w:szCs w:val="16"/>
              </w:rPr>
            </w:pPr>
            <w:r>
              <w:rPr>
                <w:sz w:val="16"/>
                <w:szCs w:val="16"/>
              </w:rPr>
              <w:t>-</w:t>
            </w:r>
          </w:p>
        </w:tc>
        <w:tc>
          <w:tcPr>
            <w:tcW w:w="425" w:type="dxa"/>
            <w:shd w:val="solid" w:color="FFFFFF" w:fill="auto"/>
          </w:tcPr>
          <w:p w14:paraId="7F5DFC20" w14:textId="77777777" w:rsidR="00185B54" w:rsidRPr="006B0D02" w:rsidRDefault="00185B54" w:rsidP="00185B54">
            <w:pPr>
              <w:pStyle w:val="TAC"/>
              <w:rPr>
                <w:sz w:val="16"/>
                <w:szCs w:val="16"/>
              </w:rPr>
            </w:pPr>
          </w:p>
        </w:tc>
        <w:tc>
          <w:tcPr>
            <w:tcW w:w="4962" w:type="dxa"/>
            <w:shd w:val="solid" w:color="FFFFFF" w:fill="auto"/>
          </w:tcPr>
          <w:p w14:paraId="539E5DBF" w14:textId="77777777" w:rsidR="00185B54" w:rsidRDefault="00185B54" w:rsidP="00185B54">
            <w:pPr>
              <w:pStyle w:val="TAL"/>
              <w:rPr>
                <w:noProof/>
              </w:rPr>
            </w:pPr>
            <w:r>
              <w:rPr>
                <w:noProof/>
              </w:rPr>
              <w:t>ASN.1 corrections</w:t>
            </w:r>
          </w:p>
        </w:tc>
        <w:tc>
          <w:tcPr>
            <w:tcW w:w="708" w:type="dxa"/>
            <w:shd w:val="solid" w:color="FFFFFF" w:fill="auto"/>
          </w:tcPr>
          <w:p w14:paraId="7D7F5541" w14:textId="77777777" w:rsidR="00185B54" w:rsidRPr="001A1E55" w:rsidRDefault="00185B54" w:rsidP="00185B54">
            <w:pPr>
              <w:pStyle w:val="TAL"/>
              <w:rPr>
                <w:noProof/>
              </w:rPr>
            </w:pPr>
            <w:r>
              <w:rPr>
                <w:noProof/>
              </w:rPr>
              <w:t>15.1.0</w:t>
            </w:r>
          </w:p>
        </w:tc>
      </w:tr>
      <w:tr w:rsidR="00185B54" w:rsidRPr="006B0D02" w14:paraId="4F14D22F" w14:textId="77777777" w:rsidTr="00185B54">
        <w:tc>
          <w:tcPr>
            <w:tcW w:w="800" w:type="dxa"/>
            <w:shd w:val="solid" w:color="FFFFFF" w:fill="auto"/>
          </w:tcPr>
          <w:p w14:paraId="47C76EA4" w14:textId="77777777" w:rsidR="00185B54" w:rsidRDefault="00185B54" w:rsidP="00185B54">
            <w:pPr>
              <w:pStyle w:val="TAL"/>
            </w:pPr>
            <w:r>
              <w:t>2019-09</w:t>
            </w:r>
          </w:p>
        </w:tc>
        <w:tc>
          <w:tcPr>
            <w:tcW w:w="800" w:type="dxa"/>
            <w:shd w:val="solid" w:color="FFFFFF" w:fill="auto"/>
          </w:tcPr>
          <w:p w14:paraId="48EC6A3C" w14:textId="77777777" w:rsidR="00185B54" w:rsidRPr="006B0D02" w:rsidRDefault="00185B54" w:rsidP="00185B54">
            <w:pPr>
              <w:pStyle w:val="TAC"/>
              <w:rPr>
                <w:sz w:val="16"/>
                <w:szCs w:val="16"/>
              </w:rPr>
            </w:pPr>
            <w:r>
              <w:rPr>
                <w:sz w:val="16"/>
                <w:szCs w:val="16"/>
              </w:rPr>
              <w:t>CT#85</w:t>
            </w:r>
          </w:p>
        </w:tc>
        <w:tc>
          <w:tcPr>
            <w:tcW w:w="1094" w:type="dxa"/>
            <w:shd w:val="solid" w:color="FFFFFF" w:fill="auto"/>
          </w:tcPr>
          <w:p w14:paraId="30B465C7" w14:textId="77777777" w:rsidR="00185B54" w:rsidRPr="006B0D02" w:rsidRDefault="00185B54" w:rsidP="00185B54">
            <w:pPr>
              <w:pStyle w:val="TAC"/>
              <w:rPr>
                <w:sz w:val="16"/>
                <w:szCs w:val="16"/>
              </w:rPr>
            </w:pPr>
          </w:p>
        </w:tc>
        <w:tc>
          <w:tcPr>
            <w:tcW w:w="567" w:type="dxa"/>
            <w:shd w:val="solid" w:color="FFFFFF" w:fill="auto"/>
          </w:tcPr>
          <w:p w14:paraId="13B13EF0" w14:textId="77777777" w:rsidR="00185B54" w:rsidRDefault="00185B54" w:rsidP="00185B54">
            <w:pPr>
              <w:pStyle w:val="TAL"/>
            </w:pPr>
            <w:r>
              <w:t>00</w:t>
            </w:r>
            <w:r w:rsidR="00B1744F">
              <w:t>67</w:t>
            </w:r>
          </w:p>
        </w:tc>
        <w:tc>
          <w:tcPr>
            <w:tcW w:w="283" w:type="dxa"/>
            <w:shd w:val="solid" w:color="FFFFFF" w:fill="auto"/>
          </w:tcPr>
          <w:p w14:paraId="11C84725" w14:textId="77777777" w:rsidR="00185B54" w:rsidRPr="006B0D02" w:rsidRDefault="00185B54" w:rsidP="00185B54">
            <w:pPr>
              <w:pStyle w:val="TAR"/>
              <w:rPr>
                <w:sz w:val="16"/>
                <w:szCs w:val="16"/>
              </w:rPr>
            </w:pPr>
            <w:r>
              <w:rPr>
                <w:sz w:val="16"/>
                <w:szCs w:val="16"/>
              </w:rPr>
              <w:t>1</w:t>
            </w:r>
          </w:p>
        </w:tc>
        <w:tc>
          <w:tcPr>
            <w:tcW w:w="425" w:type="dxa"/>
            <w:shd w:val="solid" w:color="FFFFFF" w:fill="auto"/>
          </w:tcPr>
          <w:p w14:paraId="4B5E14A2" w14:textId="77777777" w:rsidR="00185B54" w:rsidRPr="006B0D02" w:rsidRDefault="00185B54" w:rsidP="00185B54">
            <w:pPr>
              <w:pStyle w:val="TAC"/>
              <w:rPr>
                <w:sz w:val="16"/>
                <w:szCs w:val="16"/>
              </w:rPr>
            </w:pPr>
          </w:p>
        </w:tc>
        <w:tc>
          <w:tcPr>
            <w:tcW w:w="4962" w:type="dxa"/>
            <w:shd w:val="solid" w:color="FFFFFF" w:fill="auto"/>
          </w:tcPr>
          <w:p w14:paraId="734A5B8C" w14:textId="77777777" w:rsidR="00185B54" w:rsidRDefault="00185B54" w:rsidP="00185B54">
            <w:pPr>
              <w:pStyle w:val="TAL"/>
              <w:rPr>
                <w:noProof/>
              </w:rPr>
            </w:pPr>
            <w:r w:rsidRPr="00775DA7">
              <w:rPr>
                <w:noProof/>
              </w:rPr>
              <w:t>Supplementary services for a deferred 5GC-MT-LR</w:t>
            </w:r>
          </w:p>
        </w:tc>
        <w:tc>
          <w:tcPr>
            <w:tcW w:w="708" w:type="dxa"/>
            <w:shd w:val="solid" w:color="FFFFFF" w:fill="auto"/>
          </w:tcPr>
          <w:p w14:paraId="06A6FBC1" w14:textId="77777777" w:rsidR="00185B54" w:rsidRDefault="00185B54" w:rsidP="00185B54">
            <w:pPr>
              <w:pStyle w:val="TAL"/>
              <w:rPr>
                <w:noProof/>
              </w:rPr>
            </w:pPr>
            <w:r>
              <w:rPr>
                <w:noProof/>
              </w:rPr>
              <w:t>16.0.0</w:t>
            </w:r>
          </w:p>
        </w:tc>
      </w:tr>
      <w:tr w:rsidR="00185B54" w:rsidRPr="006B0D02" w14:paraId="4AF8F361" w14:textId="77777777" w:rsidTr="00185B54">
        <w:tc>
          <w:tcPr>
            <w:tcW w:w="800" w:type="dxa"/>
            <w:shd w:val="solid" w:color="FFFFFF" w:fill="auto"/>
          </w:tcPr>
          <w:p w14:paraId="6CD04251" w14:textId="77777777" w:rsidR="00185B54" w:rsidRDefault="00185B54" w:rsidP="00185B54">
            <w:pPr>
              <w:pStyle w:val="TAL"/>
            </w:pPr>
            <w:r>
              <w:lastRenderedPageBreak/>
              <w:t>2020-06</w:t>
            </w:r>
          </w:p>
        </w:tc>
        <w:tc>
          <w:tcPr>
            <w:tcW w:w="800" w:type="dxa"/>
            <w:shd w:val="solid" w:color="FFFFFF" w:fill="auto"/>
          </w:tcPr>
          <w:p w14:paraId="0C8D1730" w14:textId="77777777" w:rsidR="00185B54" w:rsidRPr="006B0D02" w:rsidRDefault="00185B54" w:rsidP="00185B54">
            <w:pPr>
              <w:pStyle w:val="TAC"/>
              <w:rPr>
                <w:sz w:val="16"/>
                <w:szCs w:val="16"/>
              </w:rPr>
            </w:pPr>
            <w:r>
              <w:rPr>
                <w:sz w:val="16"/>
                <w:szCs w:val="16"/>
              </w:rPr>
              <w:t>CT#88e</w:t>
            </w:r>
          </w:p>
        </w:tc>
        <w:tc>
          <w:tcPr>
            <w:tcW w:w="1094" w:type="dxa"/>
            <w:shd w:val="solid" w:color="FFFFFF" w:fill="auto"/>
          </w:tcPr>
          <w:p w14:paraId="1BBF465C" w14:textId="77777777" w:rsidR="00185B54" w:rsidRPr="006B0D02" w:rsidRDefault="00185B54" w:rsidP="00185B54">
            <w:pPr>
              <w:pStyle w:val="TAC"/>
              <w:rPr>
                <w:sz w:val="16"/>
                <w:szCs w:val="16"/>
              </w:rPr>
            </w:pPr>
          </w:p>
        </w:tc>
        <w:tc>
          <w:tcPr>
            <w:tcW w:w="567" w:type="dxa"/>
            <w:shd w:val="solid" w:color="FFFFFF" w:fill="auto"/>
          </w:tcPr>
          <w:p w14:paraId="13FAFA90" w14:textId="77777777" w:rsidR="00185B54" w:rsidRDefault="00B1744F" w:rsidP="00185B54">
            <w:pPr>
              <w:pStyle w:val="TAL"/>
            </w:pPr>
            <w:r>
              <w:t>0068</w:t>
            </w:r>
          </w:p>
        </w:tc>
        <w:tc>
          <w:tcPr>
            <w:tcW w:w="283" w:type="dxa"/>
            <w:shd w:val="solid" w:color="FFFFFF" w:fill="auto"/>
          </w:tcPr>
          <w:p w14:paraId="1E6B1033" w14:textId="77777777" w:rsidR="00185B54" w:rsidRDefault="00B1744F" w:rsidP="00185B54">
            <w:pPr>
              <w:pStyle w:val="TAR"/>
              <w:rPr>
                <w:sz w:val="16"/>
                <w:szCs w:val="16"/>
              </w:rPr>
            </w:pPr>
            <w:r>
              <w:rPr>
                <w:sz w:val="16"/>
                <w:szCs w:val="16"/>
              </w:rPr>
              <w:t>1</w:t>
            </w:r>
          </w:p>
        </w:tc>
        <w:tc>
          <w:tcPr>
            <w:tcW w:w="425" w:type="dxa"/>
            <w:shd w:val="solid" w:color="FFFFFF" w:fill="auto"/>
          </w:tcPr>
          <w:p w14:paraId="0C593C9D" w14:textId="77777777" w:rsidR="00185B54" w:rsidRPr="006B0D02" w:rsidRDefault="00B1744F" w:rsidP="00185B54">
            <w:pPr>
              <w:pStyle w:val="TAC"/>
              <w:rPr>
                <w:sz w:val="16"/>
                <w:szCs w:val="16"/>
              </w:rPr>
            </w:pPr>
            <w:r>
              <w:rPr>
                <w:sz w:val="16"/>
                <w:szCs w:val="16"/>
              </w:rPr>
              <w:t>B</w:t>
            </w:r>
          </w:p>
        </w:tc>
        <w:tc>
          <w:tcPr>
            <w:tcW w:w="4962" w:type="dxa"/>
            <w:shd w:val="solid" w:color="FFFFFF" w:fill="auto"/>
          </w:tcPr>
          <w:p w14:paraId="5676FC78" w14:textId="77777777" w:rsidR="00185B54" w:rsidRPr="00775DA7" w:rsidRDefault="00B1744F" w:rsidP="00185B54">
            <w:pPr>
              <w:pStyle w:val="TAL"/>
              <w:rPr>
                <w:noProof/>
              </w:rPr>
            </w:pPr>
            <w:r>
              <w:rPr>
                <w:rFonts w:hint="eastAsia"/>
                <w:noProof/>
              </w:rPr>
              <w:t>Supplementary LCS Service Operations</w:t>
            </w:r>
          </w:p>
        </w:tc>
        <w:tc>
          <w:tcPr>
            <w:tcW w:w="708" w:type="dxa"/>
            <w:shd w:val="solid" w:color="FFFFFF" w:fill="auto"/>
          </w:tcPr>
          <w:p w14:paraId="2DC07298" w14:textId="77777777" w:rsidR="00185B54" w:rsidRDefault="00B1744F" w:rsidP="00185B54">
            <w:pPr>
              <w:pStyle w:val="TAL"/>
              <w:rPr>
                <w:noProof/>
              </w:rPr>
            </w:pPr>
            <w:r>
              <w:rPr>
                <w:noProof/>
              </w:rPr>
              <w:t>16.1.0</w:t>
            </w:r>
          </w:p>
        </w:tc>
      </w:tr>
      <w:tr w:rsidR="00775DA7" w:rsidRPr="006B0D02" w14:paraId="00DE3CC6" w14:textId="77777777" w:rsidTr="00185B54">
        <w:tc>
          <w:tcPr>
            <w:tcW w:w="800" w:type="dxa"/>
            <w:shd w:val="solid" w:color="FFFFFF" w:fill="auto"/>
          </w:tcPr>
          <w:p w14:paraId="4B9DB8FD" w14:textId="77777777" w:rsidR="00775DA7" w:rsidRDefault="00775DA7" w:rsidP="00185B54">
            <w:pPr>
              <w:pStyle w:val="TAL"/>
            </w:pPr>
            <w:r>
              <w:t>2020-09</w:t>
            </w:r>
          </w:p>
        </w:tc>
        <w:tc>
          <w:tcPr>
            <w:tcW w:w="800" w:type="dxa"/>
            <w:shd w:val="solid" w:color="FFFFFF" w:fill="auto"/>
          </w:tcPr>
          <w:p w14:paraId="7CCE9933" w14:textId="77777777" w:rsidR="00775DA7" w:rsidRDefault="00775DA7" w:rsidP="00185B54">
            <w:pPr>
              <w:pStyle w:val="TAC"/>
              <w:rPr>
                <w:sz w:val="16"/>
                <w:szCs w:val="16"/>
              </w:rPr>
            </w:pPr>
            <w:r>
              <w:rPr>
                <w:sz w:val="16"/>
                <w:szCs w:val="16"/>
              </w:rPr>
              <w:t>CT#89e</w:t>
            </w:r>
          </w:p>
        </w:tc>
        <w:tc>
          <w:tcPr>
            <w:tcW w:w="1094" w:type="dxa"/>
            <w:shd w:val="solid" w:color="FFFFFF" w:fill="auto"/>
          </w:tcPr>
          <w:p w14:paraId="1CD82AD2" w14:textId="77777777" w:rsidR="00775DA7" w:rsidRPr="006B0D02" w:rsidRDefault="00775DA7" w:rsidP="00185B54">
            <w:pPr>
              <w:pStyle w:val="TAC"/>
              <w:rPr>
                <w:sz w:val="16"/>
                <w:szCs w:val="16"/>
              </w:rPr>
            </w:pPr>
            <w:r>
              <w:rPr>
                <w:sz w:val="16"/>
                <w:szCs w:val="16"/>
              </w:rPr>
              <w:t>CP-202112</w:t>
            </w:r>
          </w:p>
        </w:tc>
        <w:tc>
          <w:tcPr>
            <w:tcW w:w="567" w:type="dxa"/>
            <w:shd w:val="solid" w:color="FFFFFF" w:fill="auto"/>
          </w:tcPr>
          <w:p w14:paraId="2BEF8658" w14:textId="77777777" w:rsidR="00775DA7" w:rsidRDefault="00775DA7" w:rsidP="00185B54">
            <w:pPr>
              <w:pStyle w:val="TAL"/>
            </w:pPr>
            <w:r>
              <w:t>0069</w:t>
            </w:r>
          </w:p>
        </w:tc>
        <w:tc>
          <w:tcPr>
            <w:tcW w:w="283" w:type="dxa"/>
            <w:shd w:val="solid" w:color="FFFFFF" w:fill="auto"/>
          </w:tcPr>
          <w:p w14:paraId="1F019F75" w14:textId="77777777" w:rsidR="00775DA7" w:rsidRDefault="00775DA7" w:rsidP="00185B54">
            <w:pPr>
              <w:pStyle w:val="TAR"/>
              <w:rPr>
                <w:sz w:val="16"/>
                <w:szCs w:val="16"/>
              </w:rPr>
            </w:pPr>
            <w:r>
              <w:rPr>
                <w:sz w:val="16"/>
                <w:szCs w:val="16"/>
              </w:rPr>
              <w:t>-</w:t>
            </w:r>
          </w:p>
        </w:tc>
        <w:tc>
          <w:tcPr>
            <w:tcW w:w="425" w:type="dxa"/>
            <w:shd w:val="solid" w:color="FFFFFF" w:fill="auto"/>
          </w:tcPr>
          <w:p w14:paraId="1C4F1BE8" w14:textId="77777777" w:rsidR="00775DA7" w:rsidRDefault="00775DA7" w:rsidP="00185B54">
            <w:pPr>
              <w:pStyle w:val="TAC"/>
              <w:rPr>
                <w:sz w:val="16"/>
                <w:szCs w:val="16"/>
              </w:rPr>
            </w:pPr>
            <w:r>
              <w:rPr>
                <w:sz w:val="16"/>
                <w:szCs w:val="16"/>
              </w:rPr>
              <w:t>F</w:t>
            </w:r>
          </w:p>
        </w:tc>
        <w:tc>
          <w:tcPr>
            <w:tcW w:w="4962" w:type="dxa"/>
            <w:shd w:val="solid" w:color="FFFFFF" w:fill="auto"/>
          </w:tcPr>
          <w:p w14:paraId="21EE42F0" w14:textId="77777777" w:rsidR="00775DA7" w:rsidRDefault="00775DA7" w:rsidP="00185B54">
            <w:pPr>
              <w:pStyle w:val="TAL"/>
              <w:rPr>
                <w:noProof/>
              </w:rPr>
            </w:pPr>
            <w:r>
              <w:rPr>
                <w:noProof/>
              </w:rPr>
              <w:t>ASN.1 Corrections</w:t>
            </w:r>
          </w:p>
        </w:tc>
        <w:tc>
          <w:tcPr>
            <w:tcW w:w="708" w:type="dxa"/>
            <w:shd w:val="solid" w:color="FFFFFF" w:fill="auto"/>
          </w:tcPr>
          <w:p w14:paraId="4C8AB8BE" w14:textId="77777777" w:rsidR="00775DA7" w:rsidRDefault="00775DA7" w:rsidP="00185B54">
            <w:pPr>
              <w:pStyle w:val="TAL"/>
              <w:rPr>
                <w:noProof/>
              </w:rPr>
            </w:pPr>
            <w:r>
              <w:rPr>
                <w:noProof/>
              </w:rPr>
              <w:t>16.2.0</w:t>
            </w:r>
          </w:p>
        </w:tc>
      </w:tr>
      <w:tr w:rsidR="00623D19" w:rsidRPr="006B0D02" w14:paraId="2398D36F" w14:textId="77777777" w:rsidTr="00185B54">
        <w:tc>
          <w:tcPr>
            <w:tcW w:w="800" w:type="dxa"/>
            <w:shd w:val="solid" w:color="FFFFFF" w:fill="auto"/>
          </w:tcPr>
          <w:p w14:paraId="5CE7EBA0" w14:textId="228994D1" w:rsidR="00623D19" w:rsidRDefault="00623D19" w:rsidP="00185B54">
            <w:pPr>
              <w:pStyle w:val="TAL"/>
            </w:pPr>
            <w:r>
              <w:t>2021-06</w:t>
            </w:r>
          </w:p>
        </w:tc>
        <w:tc>
          <w:tcPr>
            <w:tcW w:w="800" w:type="dxa"/>
            <w:shd w:val="solid" w:color="FFFFFF" w:fill="auto"/>
          </w:tcPr>
          <w:p w14:paraId="484752BC" w14:textId="56087980" w:rsidR="00623D19" w:rsidRDefault="00623D19" w:rsidP="00185B54">
            <w:pPr>
              <w:pStyle w:val="TAC"/>
              <w:rPr>
                <w:sz w:val="16"/>
                <w:szCs w:val="16"/>
              </w:rPr>
            </w:pPr>
            <w:r>
              <w:rPr>
                <w:sz w:val="16"/>
                <w:szCs w:val="16"/>
              </w:rPr>
              <w:t>CT#</w:t>
            </w:r>
            <w:r w:rsidR="007668AD">
              <w:rPr>
                <w:sz w:val="16"/>
                <w:szCs w:val="16"/>
              </w:rPr>
              <w:t>92</w:t>
            </w:r>
            <w:r>
              <w:rPr>
                <w:sz w:val="16"/>
                <w:szCs w:val="16"/>
              </w:rPr>
              <w:t>e</w:t>
            </w:r>
          </w:p>
        </w:tc>
        <w:tc>
          <w:tcPr>
            <w:tcW w:w="1094" w:type="dxa"/>
            <w:shd w:val="solid" w:color="FFFFFF" w:fill="auto"/>
          </w:tcPr>
          <w:p w14:paraId="733DC891" w14:textId="1CA9D2BF" w:rsidR="00623D19" w:rsidRDefault="00623D19" w:rsidP="00185B54">
            <w:pPr>
              <w:pStyle w:val="TAC"/>
              <w:rPr>
                <w:sz w:val="16"/>
                <w:szCs w:val="16"/>
              </w:rPr>
            </w:pPr>
            <w:r>
              <w:rPr>
                <w:sz w:val="16"/>
                <w:szCs w:val="16"/>
              </w:rPr>
              <w:t>CP-211074</w:t>
            </w:r>
          </w:p>
        </w:tc>
        <w:tc>
          <w:tcPr>
            <w:tcW w:w="567" w:type="dxa"/>
            <w:shd w:val="solid" w:color="FFFFFF" w:fill="auto"/>
          </w:tcPr>
          <w:p w14:paraId="24444D73" w14:textId="2193189F" w:rsidR="00623D19" w:rsidRDefault="00623D19" w:rsidP="00185B54">
            <w:pPr>
              <w:pStyle w:val="TAL"/>
            </w:pPr>
            <w:r>
              <w:t>0072</w:t>
            </w:r>
          </w:p>
        </w:tc>
        <w:tc>
          <w:tcPr>
            <w:tcW w:w="283" w:type="dxa"/>
            <w:shd w:val="solid" w:color="FFFFFF" w:fill="auto"/>
          </w:tcPr>
          <w:p w14:paraId="6B5C0878" w14:textId="77777777" w:rsidR="00623D19" w:rsidRDefault="00623D19" w:rsidP="00185B54">
            <w:pPr>
              <w:pStyle w:val="TAR"/>
              <w:rPr>
                <w:sz w:val="16"/>
                <w:szCs w:val="16"/>
              </w:rPr>
            </w:pPr>
          </w:p>
        </w:tc>
        <w:tc>
          <w:tcPr>
            <w:tcW w:w="425" w:type="dxa"/>
            <w:shd w:val="solid" w:color="FFFFFF" w:fill="auto"/>
          </w:tcPr>
          <w:p w14:paraId="44BDDFAD" w14:textId="6DFD4940" w:rsidR="00623D19" w:rsidRDefault="00623D19" w:rsidP="00185B54">
            <w:pPr>
              <w:pStyle w:val="TAC"/>
              <w:rPr>
                <w:sz w:val="16"/>
                <w:szCs w:val="16"/>
              </w:rPr>
            </w:pPr>
            <w:r>
              <w:rPr>
                <w:sz w:val="16"/>
                <w:szCs w:val="16"/>
              </w:rPr>
              <w:t>F</w:t>
            </w:r>
          </w:p>
        </w:tc>
        <w:tc>
          <w:tcPr>
            <w:tcW w:w="4962" w:type="dxa"/>
            <w:shd w:val="solid" w:color="FFFFFF" w:fill="auto"/>
          </w:tcPr>
          <w:p w14:paraId="433AC1E5" w14:textId="5ABDB919" w:rsidR="00623D19" w:rsidRDefault="00623D19" w:rsidP="00185B54">
            <w:pPr>
              <w:pStyle w:val="TAL"/>
              <w:rPr>
                <w:noProof/>
              </w:rPr>
            </w:pPr>
            <w:r>
              <w:t>ASN.1 module version update</w:t>
            </w:r>
          </w:p>
        </w:tc>
        <w:tc>
          <w:tcPr>
            <w:tcW w:w="708" w:type="dxa"/>
            <w:shd w:val="solid" w:color="FFFFFF" w:fill="auto"/>
          </w:tcPr>
          <w:p w14:paraId="402D440F" w14:textId="3B71CE24" w:rsidR="00623D19" w:rsidRDefault="00623D19" w:rsidP="00185B54">
            <w:pPr>
              <w:pStyle w:val="TAL"/>
              <w:rPr>
                <w:noProof/>
              </w:rPr>
            </w:pPr>
            <w:r>
              <w:rPr>
                <w:noProof/>
              </w:rPr>
              <w:t>16.3.0</w:t>
            </w:r>
          </w:p>
        </w:tc>
      </w:tr>
      <w:tr w:rsidR="007668AD" w:rsidRPr="006B0D02" w14:paraId="1E9B668A" w14:textId="77777777" w:rsidTr="00185B54">
        <w:tc>
          <w:tcPr>
            <w:tcW w:w="800" w:type="dxa"/>
            <w:shd w:val="solid" w:color="FFFFFF" w:fill="auto"/>
          </w:tcPr>
          <w:p w14:paraId="4EBD53CF" w14:textId="29838089" w:rsidR="007668AD" w:rsidRDefault="007668AD" w:rsidP="00185B54">
            <w:pPr>
              <w:pStyle w:val="TAL"/>
            </w:pPr>
            <w:r>
              <w:t>2021-12</w:t>
            </w:r>
          </w:p>
        </w:tc>
        <w:tc>
          <w:tcPr>
            <w:tcW w:w="800" w:type="dxa"/>
            <w:shd w:val="solid" w:color="FFFFFF" w:fill="auto"/>
          </w:tcPr>
          <w:p w14:paraId="504508A9" w14:textId="002FDCAF" w:rsidR="007668AD" w:rsidRDefault="007668AD" w:rsidP="00185B54">
            <w:pPr>
              <w:pStyle w:val="TAC"/>
              <w:rPr>
                <w:sz w:val="16"/>
                <w:szCs w:val="16"/>
              </w:rPr>
            </w:pPr>
            <w:r>
              <w:rPr>
                <w:sz w:val="16"/>
                <w:szCs w:val="16"/>
              </w:rPr>
              <w:t>CT#94e</w:t>
            </w:r>
          </w:p>
        </w:tc>
        <w:tc>
          <w:tcPr>
            <w:tcW w:w="1094" w:type="dxa"/>
            <w:shd w:val="solid" w:color="FFFFFF" w:fill="auto"/>
          </w:tcPr>
          <w:p w14:paraId="036A1AC8" w14:textId="5353CC09" w:rsidR="007668AD" w:rsidRDefault="007668AD" w:rsidP="00185B54">
            <w:pPr>
              <w:pStyle w:val="TAC"/>
              <w:rPr>
                <w:sz w:val="16"/>
                <w:szCs w:val="16"/>
              </w:rPr>
            </w:pPr>
            <w:r>
              <w:rPr>
                <w:sz w:val="16"/>
                <w:szCs w:val="16"/>
              </w:rPr>
              <w:t>CP-213135</w:t>
            </w:r>
          </w:p>
        </w:tc>
        <w:tc>
          <w:tcPr>
            <w:tcW w:w="567" w:type="dxa"/>
            <w:shd w:val="solid" w:color="FFFFFF" w:fill="auto"/>
          </w:tcPr>
          <w:p w14:paraId="189226E7" w14:textId="7458AC46" w:rsidR="007668AD" w:rsidRDefault="007668AD" w:rsidP="00185B54">
            <w:pPr>
              <w:pStyle w:val="TAL"/>
            </w:pPr>
            <w:r>
              <w:t>0074</w:t>
            </w:r>
          </w:p>
        </w:tc>
        <w:tc>
          <w:tcPr>
            <w:tcW w:w="283" w:type="dxa"/>
            <w:shd w:val="solid" w:color="FFFFFF" w:fill="auto"/>
          </w:tcPr>
          <w:p w14:paraId="39EB20E5" w14:textId="08D60254" w:rsidR="007668AD" w:rsidRDefault="007668AD" w:rsidP="00185B54">
            <w:pPr>
              <w:pStyle w:val="TAR"/>
              <w:rPr>
                <w:sz w:val="16"/>
                <w:szCs w:val="16"/>
              </w:rPr>
            </w:pPr>
            <w:r>
              <w:rPr>
                <w:sz w:val="16"/>
                <w:szCs w:val="16"/>
              </w:rPr>
              <w:t>-</w:t>
            </w:r>
          </w:p>
        </w:tc>
        <w:tc>
          <w:tcPr>
            <w:tcW w:w="425" w:type="dxa"/>
            <w:shd w:val="solid" w:color="FFFFFF" w:fill="auto"/>
          </w:tcPr>
          <w:p w14:paraId="0C59B4C8" w14:textId="20EB0242" w:rsidR="007668AD" w:rsidRDefault="007668AD" w:rsidP="00185B54">
            <w:pPr>
              <w:pStyle w:val="TAC"/>
              <w:rPr>
                <w:sz w:val="16"/>
                <w:szCs w:val="16"/>
              </w:rPr>
            </w:pPr>
            <w:r>
              <w:rPr>
                <w:sz w:val="16"/>
                <w:szCs w:val="16"/>
              </w:rPr>
              <w:t>F</w:t>
            </w:r>
          </w:p>
        </w:tc>
        <w:tc>
          <w:tcPr>
            <w:tcW w:w="4962" w:type="dxa"/>
            <w:shd w:val="solid" w:color="FFFFFF" w:fill="auto"/>
          </w:tcPr>
          <w:p w14:paraId="687909FC" w14:textId="27E330F7" w:rsidR="007668AD" w:rsidRDefault="007668AD" w:rsidP="00185B54">
            <w:pPr>
              <w:pStyle w:val="TAL"/>
            </w:pPr>
            <w:r>
              <w:t xml:space="preserve">Reference to 24.571 </w:t>
            </w:r>
          </w:p>
        </w:tc>
        <w:tc>
          <w:tcPr>
            <w:tcW w:w="708" w:type="dxa"/>
            <w:shd w:val="solid" w:color="FFFFFF" w:fill="auto"/>
          </w:tcPr>
          <w:p w14:paraId="068104A2" w14:textId="28C29CC7" w:rsidR="007668AD" w:rsidRDefault="007668AD" w:rsidP="00185B54">
            <w:pPr>
              <w:pStyle w:val="TAL"/>
              <w:rPr>
                <w:noProof/>
              </w:rPr>
            </w:pPr>
            <w:r>
              <w:rPr>
                <w:noProof/>
              </w:rPr>
              <w:t>16.4.0</w:t>
            </w:r>
          </w:p>
        </w:tc>
      </w:tr>
      <w:tr w:rsidR="007D30CD" w:rsidRPr="006B0D02" w14:paraId="529E3BCF" w14:textId="77777777" w:rsidTr="00185B54">
        <w:tc>
          <w:tcPr>
            <w:tcW w:w="800" w:type="dxa"/>
            <w:shd w:val="solid" w:color="FFFFFF" w:fill="auto"/>
          </w:tcPr>
          <w:p w14:paraId="280E713F" w14:textId="0948DD7B" w:rsidR="007D30CD" w:rsidRDefault="007D30CD" w:rsidP="00185B54">
            <w:pPr>
              <w:pStyle w:val="TAL"/>
            </w:pPr>
            <w:r>
              <w:t>2022-03</w:t>
            </w:r>
          </w:p>
        </w:tc>
        <w:tc>
          <w:tcPr>
            <w:tcW w:w="800" w:type="dxa"/>
            <w:shd w:val="solid" w:color="FFFFFF" w:fill="auto"/>
          </w:tcPr>
          <w:p w14:paraId="4D1B4225" w14:textId="167366F6" w:rsidR="007D30CD" w:rsidRDefault="007D30CD" w:rsidP="00185B54">
            <w:pPr>
              <w:pStyle w:val="TAC"/>
              <w:rPr>
                <w:sz w:val="16"/>
                <w:szCs w:val="16"/>
              </w:rPr>
            </w:pPr>
            <w:r>
              <w:rPr>
                <w:sz w:val="16"/>
                <w:szCs w:val="16"/>
              </w:rPr>
              <w:t>CT#95e</w:t>
            </w:r>
          </w:p>
        </w:tc>
        <w:tc>
          <w:tcPr>
            <w:tcW w:w="1094" w:type="dxa"/>
            <w:shd w:val="solid" w:color="FFFFFF" w:fill="auto"/>
          </w:tcPr>
          <w:p w14:paraId="29C5717D" w14:textId="46D28FCB" w:rsidR="007D30CD" w:rsidRDefault="00552868" w:rsidP="00185B54">
            <w:pPr>
              <w:pStyle w:val="TAC"/>
              <w:rPr>
                <w:sz w:val="16"/>
                <w:szCs w:val="16"/>
              </w:rPr>
            </w:pPr>
            <w:r>
              <w:rPr>
                <w:sz w:val="16"/>
                <w:szCs w:val="16"/>
              </w:rPr>
              <w:t>CP-220083</w:t>
            </w:r>
          </w:p>
        </w:tc>
        <w:tc>
          <w:tcPr>
            <w:tcW w:w="567" w:type="dxa"/>
            <w:shd w:val="solid" w:color="FFFFFF" w:fill="auto"/>
          </w:tcPr>
          <w:p w14:paraId="169F9F68" w14:textId="361AEA88" w:rsidR="007D30CD" w:rsidRDefault="007D30CD" w:rsidP="00185B54">
            <w:pPr>
              <w:pStyle w:val="TAL"/>
            </w:pPr>
            <w:r>
              <w:t>0088</w:t>
            </w:r>
          </w:p>
        </w:tc>
        <w:tc>
          <w:tcPr>
            <w:tcW w:w="283" w:type="dxa"/>
            <w:shd w:val="solid" w:color="FFFFFF" w:fill="auto"/>
          </w:tcPr>
          <w:p w14:paraId="04B307D7" w14:textId="52CEC294" w:rsidR="007D30CD" w:rsidRDefault="007D30CD" w:rsidP="00185B54">
            <w:pPr>
              <w:pStyle w:val="TAR"/>
              <w:rPr>
                <w:sz w:val="16"/>
                <w:szCs w:val="16"/>
              </w:rPr>
            </w:pPr>
            <w:r>
              <w:rPr>
                <w:sz w:val="16"/>
                <w:szCs w:val="16"/>
              </w:rPr>
              <w:t>1</w:t>
            </w:r>
          </w:p>
        </w:tc>
        <w:tc>
          <w:tcPr>
            <w:tcW w:w="425" w:type="dxa"/>
            <w:shd w:val="solid" w:color="FFFFFF" w:fill="auto"/>
          </w:tcPr>
          <w:p w14:paraId="63407947" w14:textId="1218E1BE" w:rsidR="007D30CD" w:rsidRDefault="007D30CD" w:rsidP="00185B54">
            <w:pPr>
              <w:pStyle w:val="TAC"/>
              <w:rPr>
                <w:sz w:val="16"/>
                <w:szCs w:val="16"/>
              </w:rPr>
            </w:pPr>
            <w:r>
              <w:rPr>
                <w:sz w:val="16"/>
                <w:szCs w:val="16"/>
              </w:rPr>
              <w:t>F</w:t>
            </w:r>
          </w:p>
        </w:tc>
        <w:tc>
          <w:tcPr>
            <w:tcW w:w="4962" w:type="dxa"/>
            <w:shd w:val="solid" w:color="FFFFFF" w:fill="auto"/>
          </w:tcPr>
          <w:p w14:paraId="3B797F25" w14:textId="081A66FC" w:rsidR="007D30CD" w:rsidRDefault="007D30CD" w:rsidP="00185B54">
            <w:pPr>
              <w:pStyle w:val="TAL"/>
            </w:pPr>
            <w:r>
              <w:t>Remove h-gmlc-address from LCS-MOLRArg</w:t>
            </w:r>
          </w:p>
        </w:tc>
        <w:tc>
          <w:tcPr>
            <w:tcW w:w="708" w:type="dxa"/>
            <w:shd w:val="solid" w:color="FFFFFF" w:fill="auto"/>
          </w:tcPr>
          <w:p w14:paraId="3F0F8CED" w14:textId="03F1BBE4" w:rsidR="007D30CD" w:rsidRDefault="007D30CD" w:rsidP="00185B54">
            <w:pPr>
              <w:pStyle w:val="TAL"/>
              <w:rPr>
                <w:noProof/>
              </w:rPr>
            </w:pPr>
            <w:r>
              <w:rPr>
                <w:noProof/>
              </w:rPr>
              <w:t>16.5.0</w:t>
            </w:r>
          </w:p>
        </w:tc>
      </w:tr>
      <w:tr w:rsidR="00552868" w:rsidRPr="006B0D02" w14:paraId="52B13F39" w14:textId="77777777" w:rsidTr="00185B54">
        <w:tc>
          <w:tcPr>
            <w:tcW w:w="800" w:type="dxa"/>
            <w:shd w:val="solid" w:color="FFFFFF" w:fill="auto"/>
          </w:tcPr>
          <w:p w14:paraId="0DD3C69E" w14:textId="74D33F73" w:rsidR="00552868" w:rsidRDefault="00552868" w:rsidP="00185B54">
            <w:pPr>
              <w:pStyle w:val="TAL"/>
            </w:pPr>
            <w:r>
              <w:t>2022-03</w:t>
            </w:r>
          </w:p>
        </w:tc>
        <w:tc>
          <w:tcPr>
            <w:tcW w:w="800" w:type="dxa"/>
            <w:shd w:val="solid" w:color="FFFFFF" w:fill="auto"/>
          </w:tcPr>
          <w:p w14:paraId="10776415" w14:textId="6736257F" w:rsidR="00552868" w:rsidRDefault="00552868" w:rsidP="00185B54">
            <w:pPr>
              <w:pStyle w:val="TAC"/>
              <w:rPr>
                <w:sz w:val="16"/>
                <w:szCs w:val="16"/>
              </w:rPr>
            </w:pPr>
            <w:r>
              <w:rPr>
                <w:sz w:val="16"/>
                <w:szCs w:val="16"/>
              </w:rPr>
              <w:t>CT#95e</w:t>
            </w:r>
          </w:p>
        </w:tc>
        <w:tc>
          <w:tcPr>
            <w:tcW w:w="1094" w:type="dxa"/>
            <w:shd w:val="solid" w:color="FFFFFF" w:fill="auto"/>
          </w:tcPr>
          <w:p w14:paraId="4F473472" w14:textId="29DEC646" w:rsidR="00552868" w:rsidRDefault="00552868" w:rsidP="00185B54">
            <w:pPr>
              <w:pStyle w:val="TAC"/>
              <w:rPr>
                <w:sz w:val="16"/>
                <w:szCs w:val="16"/>
              </w:rPr>
            </w:pPr>
            <w:r>
              <w:rPr>
                <w:sz w:val="16"/>
                <w:szCs w:val="16"/>
              </w:rPr>
              <w:t>CP-220083</w:t>
            </w:r>
          </w:p>
        </w:tc>
        <w:tc>
          <w:tcPr>
            <w:tcW w:w="567" w:type="dxa"/>
            <w:shd w:val="solid" w:color="FFFFFF" w:fill="auto"/>
          </w:tcPr>
          <w:p w14:paraId="79B3E9CE" w14:textId="2DED719E" w:rsidR="00552868" w:rsidRDefault="00552868" w:rsidP="00185B54">
            <w:pPr>
              <w:pStyle w:val="TAL"/>
            </w:pPr>
            <w:r>
              <w:t>0091</w:t>
            </w:r>
          </w:p>
        </w:tc>
        <w:tc>
          <w:tcPr>
            <w:tcW w:w="283" w:type="dxa"/>
            <w:shd w:val="solid" w:color="FFFFFF" w:fill="auto"/>
          </w:tcPr>
          <w:p w14:paraId="061D6F5D" w14:textId="0A65C632" w:rsidR="00552868" w:rsidRDefault="00552868" w:rsidP="00185B54">
            <w:pPr>
              <w:pStyle w:val="TAR"/>
              <w:rPr>
                <w:sz w:val="16"/>
                <w:szCs w:val="16"/>
              </w:rPr>
            </w:pPr>
            <w:r>
              <w:rPr>
                <w:sz w:val="16"/>
                <w:szCs w:val="16"/>
              </w:rPr>
              <w:t>1</w:t>
            </w:r>
          </w:p>
        </w:tc>
        <w:tc>
          <w:tcPr>
            <w:tcW w:w="425" w:type="dxa"/>
            <w:shd w:val="solid" w:color="FFFFFF" w:fill="auto"/>
          </w:tcPr>
          <w:p w14:paraId="3245E913" w14:textId="76E3533D" w:rsidR="00552868" w:rsidRDefault="00552868" w:rsidP="00185B54">
            <w:pPr>
              <w:pStyle w:val="TAC"/>
              <w:rPr>
                <w:sz w:val="16"/>
                <w:szCs w:val="16"/>
              </w:rPr>
            </w:pPr>
            <w:r>
              <w:rPr>
                <w:sz w:val="16"/>
                <w:szCs w:val="16"/>
              </w:rPr>
              <w:t>F</w:t>
            </w:r>
          </w:p>
        </w:tc>
        <w:tc>
          <w:tcPr>
            <w:tcW w:w="4962" w:type="dxa"/>
            <w:shd w:val="solid" w:color="FFFFFF" w:fill="auto"/>
          </w:tcPr>
          <w:p w14:paraId="3F0B50C6" w14:textId="55F33883" w:rsidR="00552868" w:rsidRDefault="00552868" w:rsidP="00185B54">
            <w:pPr>
              <w:pStyle w:val="TAL"/>
            </w:pPr>
            <w:r>
              <w:t>locationMethod in LCS-MOLRArg</w:t>
            </w:r>
          </w:p>
        </w:tc>
        <w:tc>
          <w:tcPr>
            <w:tcW w:w="708" w:type="dxa"/>
            <w:shd w:val="solid" w:color="FFFFFF" w:fill="auto"/>
          </w:tcPr>
          <w:p w14:paraId="302691B9" w14:textId="1AD362FA" w:rsidR="00552868" w:rsidRDefault="00552868" w:rsidP="00185B54">
            <w:pPr>
              <w:pStyle w:val="TAL"/>
              <w:rPr>
                <w:noProof/>
              </w:rPr>
            </w:pPr>
            <w:r>
              <w:rPr>
                <w:noProof/>
              </w:rPr>
              <w:t>16.5.0</w:t>
            </w:r>
          </w:p>
        </w:tc>
      </w:tr>
      <w:tr w:rsidR="00552868" w:rsidRPr="006B0D02" w14:paraId="15414303" w14:textId="77777777" w:rsidTr="00185B54">
        <w:tc>
          <w:tcPr>
            <w:tcW w:w="800" w:type="dxa"/>
            <w:shd w:val="solid" w:color="FFFFFF" w:fill="auto"/>
          </w:tcPr>
          <w:p w14:paraId="0E3599A9" w14:textId="03B47BEC" w:rsidR="00552868" w:rsidRDefault="00552868" w:rsidP="00185B54">
            <w:pPr>
              <w:pStyle w:val="TAL"/>
            </w:pPr>
            <w:r>
              <w:t>2022-03</w:t>
            </w:r>
          </w:p>
        </w:tc>
        <w:tc>
          <w:tcPr>
            <w:tcW w:w="800" w:type="dxa"/>
            <w:shd w:val="solid" w:color="FFFFFF" w:fill="auto"/>
          </w:tcPr>
          <w:p w14:paraId="395496B3" w14:textId="3E02B831" w:rsidR="00552868" w:rsidRDefault="00552868" w:rsidP="00185B54">
            <w:pPr>
              <w:pStyle w:val="TAC"/>
              <w:rPr>
                <w:sz w:val="16"/>
                <w:szCs w:val="16"/>
              </w:rPr>
            </w:pPr>
            <w:r>
              <w:rPr>
                <w:sz w:val="16"/>
                <w:szCs w:val="16"/>
              </w:rPr>
              <w:t>CT#95e</w:t>
            </w:r>
          </w:p>
        </w:tc>
        <w:tc>
          <w:tcPr>
            <w:tcW w:w="1094" w:type="dxa"/>
            <w:shd w:val="solid" w:color="FFFFFF" w:fill="auto"/>
          </w:tcPr>
          <w:p w14:paraId="7D26349B" w14:textId="17A2C120" w:rsidR="00552868" w:rsidRDefault="00552868" w:rsidP="00185B54">
            <w:pPr>
              <w:pStyle w:val="TAC"/>
              <w:rPr>
                <w:sz w:val="16"/>
                <w:szCs w:val="16"/>
              </w:rPr>
            </w:pPr>
            <w:r>
              <w:rPr>
                <w:sz w:val="16"/>
                <w:szCs w:val="16"/>
              </w:rPr>
              <w:t>CP-220085</w:t>
            </w:r>
          </w:p>
        </w:tc>
        <w:tc>
          <w:tcPr>
            <w:tcW w:w="567" w:type="dxa"/>
            <w:shd w:val="solid" w:color="FFFFFF" w:fill="auto"/>
          </w:tcPr>
          <w:p w14:paraId="3DBD0782" w14:textId="2E39A545" w:rsidR="00552868" w:rsidRDefault="00552868" w:rsidP="00185B54">
            <w:pPr>
              <w:pStyle w:val="TAL"/>
            </w:pPr>
            <w:r>
              <w:t>0094</w:t>
            </w:r>
          </w:p>
        </w:tc>
        <w:tc>
          <w:tcPr>
            <w:tcW w:w="283" w:type="dxa"/>
            <w:shd w:val="solid" w:color="FFFFFF" w:fill="auto"/>
          </w:tcPr>
          <w:p w14:paraId="17D5E0F8" w14:textId="53F00B14" w:rsidR="00552868" w:rsidRDefault="00552868" w:rsidP="00185B54">
            <w:pPr>
              <w:pStyle w:val="TAR"/>
              <w:rPr>
                <w:sz w:val="16"/>
                <w:szCs w:val="16"/>
              </w:rPr>
            </w:pPr>
            <w:r>
              <w:rPr>
                <w:sz w:val="16"/>
                <w:szCs w:val="16"/>
              </w:rPr>
              <w:t>-</w:t>
            </w:r>
          </w:p>
        </w:tc>
        <w:tc>
          <w:tcPr>
            <w:tcW w:w="425" w:type="dxa"/>
            <w:shd w:val="solid" w:color="FFFFFF" w:fill="auto"/>
          </w:tcPr>
          <w:p w14:paraId="03243C4D" w14:textId="22212D22" w:rsidR="00552868" w:rsidRDefault="00552868" w:rsidP="00185B54">
            <w:pPr>
              <w:pStyle w:val="TAC"/>
              <w:rPr>
                <w:sz w:val="16"/>
                <w:szCs w:val="16"/>
              </w:rPr>
            </w:pPr>
            <w:r>
              <w:rPr>
                <w:sz w:val="16"/>
                <w:szCs w:val="16"/>
              </w:rPr>
              <w:t>F</w:t>
            </w:r>
          </w:p>
        </w:tc>
        <w:tc>
          <w:tcPr>
            <w:tcW w:w="4962" w:type="dxa"/>
            <w:shd w:val="solid" w:color="FFFFFF" w:fill="auto"/>
          </w:tcPr>
          <w:p w14:paraId="2029FDE9" w14:textId="74C24B63" w:rsidR="00552868" w:rsidRDefault="00552868" w:rsidP="00185B54">
            <w:pPr>
              <w:pStyle w:val="TAL"/>
            </w:pPr>
            <w:r>
              <w:t>DateTime re-coding</w:t>
            </w:r>
          </w:p>
        </w:tc>
        <w:tc>
          <w:tcPr>
            <w:tcW w:w="708" w:type="dxa"/>
            <w:shd w:val="solid" w:color="FFFFFF" w:fill="auto"/>
          </w:tcPr>
          <w:p w14:paraId="05FEA65F" w14:textId="630877E0" w:rsidR="00552868" w:rsidRDefault="00552868" w:rsidP="00185B54">
            <w:pPr>
              <w:pStyle w:val="TAL"/>
              <w:rPr>
                <w:noProof/>
              </w:rPr>
            </w:pPr>
            <w:r>
              <w:rPr>
                <w:noProof/>
              </w:rPr>
              <w:t>16.5.0</w:t>
            </w:r>
          </w:p>
        </w:tc>
      </w:tr>
    </w:tbl>
    <w:p w14:paraId="68CE330C" w14:textId="77777777" w:rsidR="00185B54" w:rsidRPr="00235394" w:rsidRDefault="00185B54" w:rsidP="00185B54"/>
    <w:p w14:paraId="49893943" w14:textId="77777777" w:rsidR="00CE230A" w:rsidRDefault="00CE230A" w:rsidP="00CE230A"/>
    <w:p w14:paraId="3066A5D8" w14:textId="77777777" w:rsidR="00080512" w:rsidRDefault="00080512" w:rsidP="00CE230A"/>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49BD2" w14:textId="77777777" w:rsidR="0007265C" w:rsidRDefault="0007265C">
      <w:r>
        <w:separator/>
      </w:r>
    </w:p>
  </w:endnote>
  <w:endnote w:type="continuationSeparator" w:id="0">
    <w:p w14:paraId="51C40ABF" w14:textId="77777777" w:rsidR="0007265C" w:rsidRDefault="0007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9432" w14:textId="77777777" w:rsidR="00A41330" w:rsidRDefault="00A4133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6A0F1" w14:textId="77777777" w:rsidR="0007265C" w:rsidRDefault="0007265C">
      <w:r>
        <w:separator/>
      </w:r>
    </w:p>
  </w:footnote>
  <w:footnote w:type="continuationSeparator" w:id="0">
    <w:p w14:paraId="2843B4F2" w14:textId="77777777" w:rsidR="0007265C" w:rsidRDefault="00072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3B38" w14:textId="3A731335" w:rsidR="00A41330" w:rsidRDefault="00A4133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48D75F6" w14:textId="77777777" w:rsidR="00A41330" w:rsidRDefault="00A4133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1F3350F" w14:textId="0B9A517E" w:rsidR="00A41330" w:rsidRDefault="00A4133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33383">
      <w:rPr>
        <w:rFonts w:ascii="Arial" w:hAnsi="Arial" w:cs="Arial"/>
        <w:b/>
        <w:noProof/>
        <w:sz w:val="18"/>
        <w:szCs w:val="18"/>
      </w:rPr>
      <w:t>Release 16</w:t>
    </w:r>
    <w:r>
      <w:rPr>
        <w:rFonts w:ascii="Arial" w:hAnsi="Arial" w:cs="Arial"/>
        <w:b/>
        <w:sz w:val="18"/>
        <w:szCs w:val="18"/>
      </w:rPr>
      <w:fldChar w:fldCharType="end"/>
    </w:r>
  </w:p>
  <w:p w14:paraId="7A47605B" w14:textId="77777777" w:rsidR="00A41330" w:rsidRDefault="00A413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4829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C62F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5CEA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A272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A2AE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5A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DC7A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C8F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5C27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E86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8D87475"/>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E837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0439C6"/>
    <w:multiLevelType w:val="multilevel"/>
    <w:tmpl w:val="F0184CE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CF922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DB4D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6"/>
  </w:num>
  <w:num w:numId="5">
    <w:abstractNumId w:val="17"/>
  </w:num>
  <w:num w:numId="6">
    <w:abstractNumId w:val="15"/>
  </w:num>
  <w:num w:numId="7">
    <w:abstractNumId w:val="14"/>
  </w:num>
  <w:num w:numId="8">
    <w:abstractNumId w:val="2"/>
  </w:num>
  <w:num w:numId="9">
    <w:abstractNumId w:val="1"/>
  </w:num>
  <w:num w:numId="10">
    <w:abstractNumId w:val="0"/>
  </w:num>
  <w:num w:numId="11">
    <w:abstractNumId w:val="13"/>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7265C"/>
    <w:rsid w:val="00080512"/>
    <w:rsid w:val="000B0797"/>
    <w:rsid w:val="000C47C3"/>
    <w:rsid w:val="000D58AB"/>
    <w:rsid w:val="00133525"/>
    <w:rsid w:val="00185B54"/>
    <w:rsid w:val="001A4C42"/>
    <w:rsid w:val="001A7420"/>
    <w:rsid w:val="001B6637"/>
    <w:rsid w:val="001C21C3"/>
    <w:rsid w:val="001D02C2"/>
    <w:rsid w:val="001F0C1D"/>
    <w:rsid w:val="001F1132"/>
    <w:rsid w:val="001F168B"/>
    <w:rsid w:val="002347A2"/>
    <w:rsid w:val="002675F0"/>
    <w:rsid w:val="002B6339"/>
    <w:rsid w:val="002E00EE"/>
    <w:rsid w:val="002F4A30"/>
    <w:rsid w:val="0031282B"/>
    <w:rsid w:val="003172DC"/>
    <w:rsid w:val="003362A2"/>
    <w:rsid w:val="0035462D"/>
    <w:rsid w:val="003765B8"/>
    <w:rsid w:val="003C3971"/>
    <w:rsid w:val="00423334"/>
    <w:rsid w:val="004345EC"/>
    <w:rsid w:val="00465515"/>
    <w:rsid w:val="004D3578"/>
    <w:rsid w:val="004E213A"/>
    <w:rsid w:val="004F0988"/>
    <w:rsid w:val="004F3340"/>
    <w:rsid w:val="00515D4B"/>
    <w:rsid w:val="0053388B"/>
    <w:rsid w:val="00535773"/>
    <w:rsid w:val="00543E6C"/>
    <w:rsid w:val="00552868"/>
    <w:rsid w:val="00565087"/>
    <w:rsid w:val="00597B11"/>
    <w:rsid w:val="005D2E01"/>
    <w:rsid w:val="005D7526"/>
    <w:rsid w:val="005E4BB2"/>
    <w:rsid w:val="00602AEA"/>
    <w:rsid w:val="00614FDF"/>
    <w:rsid w:val="00623D19"/>
    <w:rsid w:val="0063543D"/>
    <w:rsid w:val="00647114"/>
    <w:rsid w:val="006A323F"/>
    <w:rsid w:val="006B30D0"/>
    <w:rsid w:val="006C3D95"/>
    <w:rsid w:val="006E5C86"/>
    <w:rsid w:val="00701116"/>
    <w:rsid w:val="00713C44"/>
    <w:rsid w:val="00734A5B"/>
    <w:rsid w:val="0074026F"/>
    <w:rsid w:val="007429F6"/>
    <w:rsid w:val="00744E76"/>
    <w:rsid w:val="007668AD"/>
    <w:rsid w:val="00774DA4"/>
    <w:rsid w:val="00775DA7"/>
    <w:rsid w:val="00781F0F"/>
    <w:rsid w:val="007848B6"/>
    <w:rsid w:val="007B600E"/>
    <w:rsid w:val="007D30CD"/>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41330"/>
    <w:rsid w:val="00A53724"/>
    <w:rsid w:val="00A56066"/>
    <w:rsid w:val="00A73129"/>
    <w:rsid w:val="00A82346"/>
    <w:rsid w:val="00A92BA1"/>
    <w:rsid w:val="00AC6BC6"/>
    <w:rsid w:val="00AE65E2"/>
    <w:rsid w:val="00B15449"/>
    <w:rsid w:val="00B1744F"/>
    <w:rsid w:val="00B472DA"/>
    <w:rsid w:val="00B66090"/>
    <w:rsid w:val="00B93086"/>
    <w:rsid w:val="00BA19ED"/>
    <w:rsid w:val="00BA4B8D"/>
    <w:rsid w:val="00BC05EB"/>
    <w:rsid w:val="00BC0F7D"/>
    <w:rsid w:val="00BD7D31"/>
    <w:rsid w:val="00BE3255"/>
    <w:rsid w:val="00BF128E"/>
    <w:rsid w:val="00C074DD"/>
    <w:rsid w:val="00C1496A"/>
    <w:rsid w:val="00C33079"/>
    <w:rsid w:val="00C45231"/>
    <w:rsid w:val="00C72833"/>
    <w:rsid w:val="00C80F1D"/>
    <w:rsid w:val="00C93F40"/>
    <w:rsid w:val="00CA3D0C"/>
    <w:rsid w:val="00CE230A"/>
    <w:rsid w:val="00D13018"/>
    <w:rsid w:val="00D33383"/>
    <w:rsid w:val="00D57972"/>
    <w:rsid w:val="00D675A9"/>
    <w:rsid w:val="00D737EA"/>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1814"/>
    <w:rsid w:val="00EA5EA7"/>
    <w:rsid w:val="00EC4A25"/>
    <w:rsid w:val="00EC77E7"/>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9D5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7EA"/>
    <w:pPr>
      <w:overflowPunct w:val="0"/>
      <w:autoSpaceDE w:val="0"/>
      <w:autoSpaceDN w:val="0"/>
      <w:adjustRightInd w:val="0"/>
      <w:spacing w:after="180"/>
      <w:textAlignment w:val="baseline"/>
    </w:pPr>
  </w:style>
  <w:style w:type="paragraph" w:styleId="Heading1">
    <w:name w:val="heading 1"/>
    <w:next w:val="Normal"/>
    <w:qFormat/>
    <w:rsid w:val="00D737E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D737EA"/>
    <w:pPr>
      <w:pBdr>
        <w:top w:val="none" w:sz="0" w:space="0" w:color="auto"/>
      </w:pBdr>
      <w:spacing w:before="180"/>
      <w:outlineLvl w:val="1"/>
    </w:pPr>
    <w:rPr>
      <w:sz w:val="32"/>
    </w:rPr>
  </w:style>
  <w:style w:type="paragraph" w:styleId="Heading3">
    <w:name w:val="heading 3"/>
    <w:basedOn w:val="Heading2"/>
    <w:next w:val="Normal"/>
    <w:qFormat/>
    <w:rsid w:val="00D737EA"/>
    <w:pPr>
      <w:spacing w:before="120"/>
      <w:outlineLvl w:val="2"/>
    </w:pPr>
    <w:rPr>
      <w:sz w:val="28"/>
    </w:rPr>
  </w:style>
  <w:style w:type="paragraph" w:styleId="Heading4">
    <w:name w:val="heading 4"/>
    <w:basedOn w:val="Heading3"/>
    <w:next w:val="Normal"/>
    <w:qFormat/>
    <w:rsid w:val="00D737EA"/>
    <w:pPr>
      <w:ind w:left="1418" w:hanging="1418"/>
      <w:outlineLvl w:val="3"/>
    </w:pPr>
    <w:rPr>
      <w:sz w:val="24"/>
    </w:rPr>
  </w:style>
  <w:style w:type="paragraph" w:styleId="Heading5">
    <w:name w:val="heading 5"/>
    <w:basedOn w:val="Heading4"/>
    <w:next w:val="Normal"/>
    <w:qFormat/>
    <w:rsid w:val="00D737EA"/>
    <w:pPr>
      <w:ind w:left="1701" w:hanging="1701"/>
      <w:outlineLvl w:val="4"/>
    </w:pPr>
    <w:rPr>
      <w:sz w:val="22"/>
    </w:rPr>
  </w:style>
  <w:style w:type="paragraph" w:styleId="Heading6">
    <w:name w:val="heading 6"/>
    <w:basedOn w:val="Normal"/>
    <w:next w:val="Normal"/>
    <w:semiHidden/>
    <w:qFormat/>
    <w:rsid w:val="003362A2"/>
    <w:pPr>
      <w:keepNext/>
      <w:keepLines/>
      <w:numPr>
        <w:ilvl w:val="5"/>
        <w:numId w:val="12"/>
      </w:numPr>
      <w:spacing w:before="120"/>
      <w:outlineLvl w:val="5"/>
    </w:pPr>
    <w:rPr>
      <w:rFonts w:ascii="Arial" w:hAnsi="Arial"/>
    </w:rPr>
  </w:style>
  <w:style w:type="paragraph" w:styleId="Heading7">
    <w:name w:val="heading 7"/>
    <w:basedOn w:val="Normal"/>
    <w:next w:val="Normal"/>
    <w:semiHidden/>
    <w:qFormat/>
    <w:rsid w:val="003362A2"/>
    <w:pPr>
      <w:keepNext/>
      <w:keepLines/>
      <w:numPr>
        <w:ilvl w:val="6"/>
        <w:numId w:val="12"/>
      </w:numPr>
      <w:spacing w:before="120"/>
      <w:outlineLvl w:val="6"/>
    </w:pPr>
    <w:rPr>
      <w:rFonts w:ascii="Arial" w:hAnsi="Arial"/>
    </w:rPr>
  </w:style>
  <w:style w:type="paragraph" w:styleId="Heading8">
    <w:name w:val="heading 8"/>
    <w:basedOn w:val="Heading1"/>
    <w:next w:val="Normal"/>
    <w:qFormat/>
    <w:rsid w:val="00D737EA"/>
    <w:pPr>
      <w:ind w:left="0" w:firstLine="0"/>
      <w:outlineLvl w:val="7"/>
    </w:pPr>
  </w:style>
  <w:style w:type="paragraph" w:styleId="Heading9">
    <w:name w:val="heading 9"/>
    <w:basedOn w:val="Heading8"/>
    <w:next w:val="Normal"/>
    <w:qFormat/>
    <w:rsid w:val="00D737EA"/>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37EA"/>
    <w:pPr>
      <w:spacing w:after="120"/>
    </w:pPr>
  </w:style>
  <w:style w:type="paragraph" w:styleId="List">
    <w:name w:val="List"/>
    <w:basedOn w:val="Normal"/>
    <w:rsid w:val="00D737EA"/>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List2">
    <w:name w:val="List 2"/>
    <w:basedOn w:val="Normal"/>
    <w:rsid w:val="00D737EA"/>
    <w:pPr>
      <w:ind w:left="566" w:hanging="283"/>
      <w:contextualSpacing/>
    </w:pPr>
  </w:style>
  <w:style w:type="character" w:customStyle="1" w:styleId="ZGSM">
    <w:name w:val="ZGSM"/>
    <w:rsid w:val="00D737EA"/>
  </w:style>
  <w:style w:type="paragraph" w:styleId="List3">
    <w:name w:val="List 3"/>
    <w:basedOn w:val="Normal"/>
    <w:rsid w:val="00D737EA"/>
    <w:pPr>
      <w:ind w:left="849" w:hanging="283"/>
      <w:contextualSpacing/>
    </w:pPr>
  </w:style>
  <w:style w:type="character" w:customStyle="1" w:styleId="BodyTextChar">
    <w:name w:val="Body Text Char"/>
    <w:basedOn w:val="DefaultParagraphFont"/>
    <w:link w:val="BodyText"/>
    <w:rsid w:val="00D737EA"/>
  </w:style>
  <w:style w:type="paragraph" w:customStyle="1" w:styleId="B4">
    <w:name w:val="B4"/>
    <w:basedOn w:val="List4"/>
    <w:rsid w:val="00D737EA"/>
    <w:pPr>
      <w:ind w:left="1418" w:hanging="284"/>
      <w:contextualSpacing w:val="0"/>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next w:val="Normal"/>
    <w:autoRedefine/>
    <w:rsid w:val="00D737EA"/>
    <w:pPr>
      <w:ind w:left="200" w:hanging="200"/>
    </w:pPr>
  </w:style>
  <w:style w:type="paragraph" w:customStyle="1" w:styleId="TT">
    <w:name w:val="TT"/>
    <w:basedOn w:val="Heading1"/>
    <w:next w:val="Normal"/>
    <w:rsid w:val="00D737EA"/>
    <w:pPr>
      <w:outlineLvl w:val="9"/>
    </w:pPr>
  </w:style>
  <w:style w:type="paragraph" w:customStyle="1" w:styleId="NF">
    <w:name w:val="NF"/>
    <w:basedOn w:val="NO"/>
    <w:rsid w:val="00D737EA"/>
    <w:pPr>
      <w:keepNext/>
      <w:spacing w:after="0"/>
    </w:pPr>
    <w:rPr>
      <w:rFonts w:ascii="Arial" w:hAnsi="Arial"/>
      <w:sz w:val="18"/>
    </w:rPr>
  </w:style>
  <w:style w:type="paragraph" w:customStyle="1" w:styleId="NO">
    <w:name w:val="NO"/>
    <w:basedOn w:val="Normal"/>
    <w:rsid w:val="00D737EA"/>
    <w:pPr>
      <w:keepLines/>
      <w:ind w:left="1135" w:hanging="851"/>
    </w:pPr>
  </w:style>
  <w:style w:type="paragraph" w:customStyle="1" w:styleId="PL">
    <w:name w:val="PL"/>
    <w:link w:val="PLChar"/>
    <w:rsid w:val="00D737E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D737EA"/>
    <w:pPr>
      <w:jc w:val="right"/>
    </w:pPr>
  </w:style>
  <w:style w:type="paragraph" w:customStyle="1" w:styleId="TAL">
    <w:name w:val="TAL"/>
    <w:basedOn w:val="Normal"/>
    <w:rsid w:val="00D737EA"/>
    <w:pPr>
      <w:keepNext/>
      <w:keepLines/>
      <w:spacing w:after="0"/>
    </w:pPr>
    <w:rPr>
      <w:rFonts w:ascii="Arial" w:hAnsi="Arial"/>
      <w:sz w:val="18"/>
    </w:rPr>
  </w:style>
  <w:style w:type="paragraph" w:customStyle="1" w:styleId="TAH">
    <w:name w:val="TAH"/>
    <w:basedOn w:val="TAC"/>
    <w:rsid w:val="00D737EA"/>
    <w:rPr>
      <w:b/>
    </w:rPr>
  </w:style>
  <w:style w:type="paragraph" w:customStyle="1" w:styleId="TAC">
    <w:name w:val="TAC"/>
    <w:basedOn w:val="TAL"/>
    <w:rsid w:val="00D737EA"/>
    <w:pPr>
      <w:jc w:val="center"/>
    </w:pPr>
  </w:style>
  <w:style w:type="paragraph" w:styleId="List4">
    <w:name w:val="List 4"/>
    <w:basedOn w:val="Normal"/>
    <w:rsid w:val="00D737EA"/>
    <w:pPr>
      <w:ind w:left="1132" w:hanging="283"/>
      <w:contextualSpacing/>
    </w:pPr>
  </w:style>
  <w:style w:type="paragraph" w:customStyle="1" w:styleId="EX">
    <w:name w:val="EX"/>
    <w:basedOn w:val="Normal"/>
    <w:link w:val="EXChar"/>
    <w:rsid w:val="00D737EA"/>
    <w:pPr>
      <w:keepLines/>
      <w:ind w:left="1702" w:hanging="1418"/>
    </w:pPr>
  </w:style>
  <w:style w:type="paragraph" w:customStyle="1" w:styleId="FP">
    <w:name w:val="FP"/>
    <w:basedOn w:val="Normal"/>
    <w:rsid w:val="00D737EA"/>
    <w:pPr>
      <w:spacing w:after="0"/>
    </w:pPr>
  </w:style>
  <w:style w:type="paragraph" w:customStyle="1" w:styleId="B5">
    <w:name w:val="B5"/>
    <w:basedOn w:val="List5"/>
    <w:rsid w:val="00D737EA"/>
    <w:pPr>
      <w:ind w:left="1702" w:hanging="284"/>
      <w:contextualSpacing w:val="0"/>
    </w:pPr>
  </w:style>
  <w:style w:type="paragraph" w:customStyle="1" w:styleId="EW">
    <w:name w:val="EW"/>
    <w:basedOn w:val="EX"/>
    <w:rsid w:val="00D737EA"/>
    <w:pPr>
      <w:spacing w:after="0"/>
    </w:pPr>
  </w:style>
  <w:style w:type="paragraph" w:customStyle="1" w:styleId="B1">
    <w:name w:val="B1"/>
    <w:basedOn w:val="List"/>
    <w:rsid w:val="00D737EA"/>
    <w:pPr>
      <w:ind w:left="568" w:hanging="284"/>
      <w:contextualSpacing w:val="0"/>
    </w:pPr>
  </w:style>
  <w:style w:type="paragraph" w:styleId="List5">
    <w:name w:val="List 5"/>
    <w:basedOn w:val="Normal"/>
    <w:rsid w:val="00D737EA"/>
    <w:pPr>
      <w:ind w:left="1415" w:hanging="283"/>
      <w:contextualSpacing/>
    </w:pPr>
  </w:style>
  <w:style w:type="paragraph" w:customStyle="1" w:styleId="EQ">
    <w:name w:val="EQ"/>
    <w:basedOn w:val="Normal"/>
    <w:next w:val="Normal"/>
    <w:rsid w:val="00D737EA"/>
    <w:pPr>
      <w:keepLines/>
      <w:tabs>
        <w:tab w:val="center" w:pos="4536"/>
        <w:tab w:val="right" w:pos="9072"/>
      </w:tabs>
    </w:pPr>
    <w:rPr>
      <w:noProof/>
    </w:rPr>
  </w:style>
  <w:style w:type="paragraph" w:customStyle="1" w:styleId="EditorsNote">
    <w:name w:val="Editor's Note"/>
    <w:basedOn w:val="NO"/>
    <w:rsid w:val="00D737EA"/>
    <w:rPr>
      <w:color w:val="FF0000"/>
    </w:rPr>
  </w:style>
  <w:style w:type="paragraph" w:customStyle="1" w:styleId="TH">
    <w:name w:val="TH"/>
    <w:basedOn w:val="Normal"/>
    <w:rsid w:val="00D737EA"/>
    <w:pPr>
      <w:keepNext/>
      <w:keepLines/>
      <w:spacing w:before="60"/>
      <w:jc w:val="center"/>
    </w:pPr>
    <w:rPr>
      <w:rFonts w:ascii="Arial" w:hAnsi="Arial"/>
      <w:b/>
    </w:rPr>
  </w:style>
  <w:style w:type="paragraph" w:customStyle="1" w:styleId="ZA">
    <w:name w:val="ZA"/>
    <w:rsid w:val="00D737E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737E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737E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737E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D737EA"/>
    <w:pPr>
      <w:ind w:left="851" w:hanging="851"/>
    </w:pPr>
  </w:style>
  <w:style w:type="paragraph" w:customStyle="1" w:styleId="H6">
    <w:name w:val="H6"/>
    <w:basedOn w:val="Heading5"/>
    <w:next w:val="Normal"/>
    <w:rsid w:val="00D737EA"/>
    <w:pPr>
      <w:ind w:left="1985" w:hanging="1985"/>
      <w:outlineLvl w:val="9"/>
    </w:pPr>
    <w:rPr>
      <w:sz w:val="20"/>
    </w:rPr>
  </w:style>
  <w:style w:type="paragraph" w:customStyle="1" w:styleId="TF">
    <w:name w:val="TF"/>
    <w:basedOn w:val="TH"/>
    <w:rsid w:val="00D737EA"/>
    <w:pPr>
      <w:keepNext w:val="0"/>
      <w:spacing w:before="0" w:after="240"/>
    </w:pPr>
  </w:style>
  <w:style w:type="paragraph" w:customStyle="1" w:styleId="B2">
    <w:name w:val="B2"/>
    <w:basedOn w:val="List2"/>
    <w:rsid w:val="00D737EA"/>
    <w:pPr>
      <w:ind w:left="851" w:hanging="284"/>
      <w:contextualSpacing w:val="0"/>
    </w:pPr>
  </w:style>
  <w:style w:type="paragraph" w:customStyle="1" w:styleId="B3">
    <w:name w:val="B3"/>
    <w:basedOn w:val="List3"/>
    <w:rsid w:val="00D737EA"/>
    <w:pPr>
      <w:ind w:left="1135" w:hanging="284"/>
      <w:contextualSpacing w:val="0"/>
    </w:pPr>
  </w:style>
  <w:style w:type="paragraph" w:customStyle="1" w:styleId="LD">
    <w:name w:val="LD"/>
    <w:rsid w:val="00D737EA"/>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ZV">
    <w:name w:val="ZV"/>
    <w:basedOn w:val="ZU"/>
    <w:rsid w:val="00D737EA"/>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customStyle="1" w:styleId="ASN1TABLEmiddle">
    <w:name w:val="ASN.1 TABLE middle"/>
    <w:rsid w:val="00CE230A"/>
    <w:pPr>
      <w:keepNext/>
      <w:widowControl w:val="0"/>
      <w:pBdr>
        <w:left w:val="single" w:sz="6" w:space="0" w:color="000000"/>
        <w:bottom w:val="single" w:sz="6" w:space="0" w:color="auto"/>
        <w:right w:val="single" w:sz="6" w:space="0" w:color="000000"/>
      </w:pBdr>
      <w:tabs>
        <w:tab w:val="left" w:pos="454"/>
        <w:tab w:val="left" w:pos="907"/>
        <w:tab w:val="left" w:pos="1361"/>
        <w:tab w:val="left" w:pos="3969"/>
        <w:tab w:val="left" w:pos="4423"/>
        <w:tab w:val="left" w:pos="4876"/>
        <w:tab w:val="left" w:pos="7258"/>
      </w:tabs>
      <w:spacing w:line="180" w:lineRule="exact"/>
      <w:ind w:right="567"/>
    </w:pPr>
    <w:rPr>
      <w:rFonts w:ascii="Courier New" w:hAnsi="Courier New"/>
      <w:sz w:val="16"/>
      <w:lang w:val="de-DE" w:eastAsia="en-US"/>
    </w:rPr>
  </w:style>
  <w:style w:type="paragraph" w:customStyle="1" w:styleId="ASN1Source">
    <w:name w:val="ASN.1 Source"/>
    <w:rsid w:val="00CE230A"/>
    <w:pPr>
      <w:widowControl w:val="0"/>
      <w:spacing w:line="180" w:lineRule="exact"/>
    </w:pPr>
    <w:rPr>
      <w:rFonts w:ascii="Courier New" w:hAnsi="Courier New"/>
      <w:sz w:val="16"/>
      <w:lang w:val="de-DE" w:eastAsia="en-US"/>
    </w:rPr>
  </w:style>
  <w:style w:type="paragraph" w:customStyle="1" w:styleId="ASN1TABLEbegin">
    <w:name w:val="ASN.1 TABLE begin"/>
    <w:rsid w:val="00CE230A"/>
    <w:pPr>
      <w:keepNext/>
      <w:widowControl w:val="0"/>
      <w:pBdr>
        <w:top w:val="single" w:sz="6" w:space="0" w:color="000000"/>
        <w:left w:val="single" w:sz="6" w:space="0" w:color="000000"/>
        <w:right w:val="single" w:sz="6" w:space="0" w:color="000000"/>
      </w:pBdr>
      <w:tabs>
        <w:tab w:val="left" w:pos="454"/>
        <w:tab w:val="left" w:pos="907"/>
        <w:tab w:val="left" w:pos="1361"/>
        <w:tab w:val="left" w:pos="3969"/>
        <w:tab w:val="left" w:pos="4423"/>
        <w:tab w:val="left" w:pos="4876"/>
        <w:tab w:val="left" w:pos="7258"/>
      </w:tabs>
      <w:spacing w:line="180" w:lineRule="exact"/>
      <w:ind w:right="567"/>
    </w:pPr>
    <w:rPr>
      <w:rFonts w:ascii="Courier New" w:hAnsi="Courier New"/>
      <w:b/>
      <w:sz w:val="16"/>
      <w:lang w:val="de-DE" w:eastAsia="en-US"/>
    </w:rPr>
  </w:style>
  <w:style w:type="character" w:customStyle="1" w:styleId="PLChar">
    <w:name w:val="PL Char"/>
    <w:link w:val="PL"/>
    <w:qFormat/>
    <w:rsid w:val="00CE230A"/>
    <w:rPr>
      <w:rFonts w:ascii="Courier New" w:hAnsi="Courier New"/>
      <w:noProof/>
      <w:sz w:val="16"/>
    </w:rPr>
  </w:style>
  <w:style w:type="character" w:customStyle="1" w:styleId="EXChar">
    <w:name w:val="EX Char"/>
    <w:link w:val="EX"/>
    <w:locked/>
    <w:rsid w:val="00B1744F"/>
  </w:style>
  <w:style w:type="paragraph" w:customStyle="1" w:styleId="NW">
    <w:name w:val="NW"/>
    <w:basedOn w:val="NO"/>
    <w:rsid w:val="00D737EA"/>
    <w:pPr>
      <w:spacing w:after="0"/>
    </w:pPr>
  </w:style>
  <w:style w:type="paragraph" w:styleId="TOC5">
    <w:name w:val="toc 5"/>
    <w:basedOn w:val="Normal"/>
    <w:next w:val="Normal"/>
    <w:autoRedefine/>
    <w:uiPriority w:val="39"/>
    <w:unhideWhenUsed/>
    <w:rsid w:val="00D33383"/>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autoRedefine/>
    <w:uiPriority w:val="39"/>
    <w:unhideWhenUsed/>
    <w:rsid w:val="00D33383"/>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autoRedefine/>
    <w:uiPriority w:val="39"/>
    <w:unhideWhenUsed/>
    <w:rsid w:val="00D33383"/>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autoRedefine/>
    <w:uiPriority w:val="39"/>
    <w:unhideWhenUsed/>
    <w:rsid w:val="00D33383"/>
    <w:pPr>
      <w:overflowPunct/>
      <w:autoSpaceDE/>
      <w:autoSpaceDN/>
      <w:adjustRightInd/>
      <w:spacing w:after="100" w:line="259" w:lineRule="auto"/>
      <w:ind w:left="1760"/>
      <w:textAlignment w:val="auto"/>
    </w:pPr>
    <w:rPr>
      <w:rFonts w:ascii="Calibri" w:hAnsi="Calibri"/>
      <w:sz w:val="22"/>
      <w:szCs w:val="22"/>
    </w:rPr>
  </w:style>
  <w:style w:type="paragraph" w:styleId="Header">
    <w:name w:val="header"/>
    <w:basedOn w:val="Normal"/>
    <w:link w:val="HeaderChar"/>
    <w:rsid w:val="00D33383"/>
    <w:pPr>
      <w:tabs>
        <w:tab w:val="center" w:pos="4513"/>
        <w:tab w:val="right" w:pos="9026"/>
      </w:tabs>
    </w:pPr>
  </w:style>
  <w:style w:type="character" w:customStyle="1" w:styleId="HeaderChar">
    <w:name w:val="Header Char"/>
    <w:basedOn w:val="DefaultParagraphFont"/>
    <w:link w:val="Header"/>
    <w:rsid w:val="00D33383"/>
  </w:style>
  <w:style w:type="paragraph" w:styleId="Footer">
    <w:name w:val="footer"/>
    <w:basedOn w:val="Normal"/>
    <w:link w:val="FooterChar"/>
    <w:rsid w:val="00D33383"/>
    <w:pPr>
      <w:tabs>
        <w:tab w:val="center" w:pos="4513"/>
        <w:tab w:val="right" w:pos="9026"/>
      </w:tabs>
    </w:pPr>
  </w:style>
  <w:style w:type="character" w:customStyle="1" w:styleId="FooterChar">
    <w:name w:val="Footer Char"/>
    <w:basedOn w:val="DefaultParagraphFont"/>
    <w:link w:val="Footer"/>
    <w:rsid w:val="00D3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31CFA-E8AE-4043-956F-548C2606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31</TotalTime>
  <Pages>1</Pages>
  <Words>17486</Words>
  <Characters>99671</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116924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24.080_CR0094_(Rel-16)_TEI16</cp:lastModifiedBy>
  <cp:revision>8</cp:revision>
  <cp:lastPrinted>2019-02-25T14:05:00Z</cp:lastPrinted>
  <dcterms:created xsi:type="dcterms:W3CDTF">2021-12-13T09:50:00Z</dcterms:created>
  <dcterms:modified xsi:type="dcterms:W3CDTF">2022-03-08T14:19:00Z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24.080%Rel-16%%24.080%Rel-16%%24.080%Rel-16%001%24.080%Rel-16%002r1%24.080%Rel-16%004%24.080%Rel-16%005r1%24.080%Rel-16%006%24.080%Rel-16%%24.080%Rel-16%%24.080%Rel-16%008%24.080%Rel-16%009%24.080%Rel-16%011r1%24.080%Rel-16%014%24.080%Rel-16%015r1%24.080%</vt:lpwstr>
  </property>
  <property fmtid="{D5CDD505-2E9C-101B-9397-08002B2CF9AE}" pid="3" name="MCCCRsImpl1">
    <vt:lpwstr>Rel-16%023%24.080%Rel-16%018%24.080%Rel-16%016%24.080%Rel-16%020%24.080%Rel-16%019r3%24.080%Rel-16%024%24.080%Rel-16%026%24.080%Rel-16%029%24.080%Rel-16%%24.080%Rel-16%031%24.080%Rel-16%034%24.080%Rel-16%033%24.080%Rel-16%042%24.080%Rel-16%038%24.080%Rel-</vt:lpwstr>
  </property>
  <property fmtid="{D5CDD505-2E9C-101B-9397-08002B2CF9AE}" pid="4" name="MCCCRsImpl2">
    <vt:lpwstr>16%-%24.080%Rel-16%-%24.080%Rel-16%%24.080%Rel-16%-%24.080%Rel-16%0064%24.080%Rel-16%-%24.080%Rel-16%0066%24.080%Rel-16%0067%24.080%Rel-16%0068%24.080%Rel-16%0069%24.080%Rel-16%0072%24.080%Rel-16%0074%24.080%Rel-16%0088%24.080%Rel-16%0091%24.080%Rel-16%00</vt:lpwstr>
  </property>
  <property fmtid="{D5CDD505-2E9C-101B-9397-08002B2CF9AE}" pid="5" name="MCCCRsImpl4">
    <vt:lpwstr>94%</vt:lpwstr>
  </property>
</Properties>
</file>