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24</w:t>
                            </w:r>
                            <w:r>
                              <w:rPr>
                                <w:sz w:val="64"/>
                              </w:rPr>
                              <w:t>.</w:t>
                            </w:r>
                            <w:r>
                              <w:rPr>
                                <w:sz w:val="64"/>
                                <w:lang w:val="en-US" w:eastAsia="en-US"/>
                              </w:rPr>
                              <w:t>103</w:t>
                            </w:r>
                            <w:r>
                              <w:rPr>
                                <w:sz w:val="64"/>
                              </w:rPr>
                              <w:t xml:space="preserve"> </w:t>
                            </w:r>
                            <w:r>
                              <w:rPr/>
                              <w:t xml:space="preserve">V16.1.0 </w:t>
                            </w:r>
                            <w:r>
                              <w:rPr>
                                <w:sz w:val="32"/>
                              </w:rPr>
                              <w:t>(2021-03</w:t>
                            </w:r>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24</w:t>
                      </w:r>
                      <w:r>
                        <w:rPr>
                          <w:sz w:val="64"/>
                        </w:rPr>
                        <w:t>.</w:t>
                      </w:r>
                      <w:r>
                        <w:rPr>
                          <w:sz w:val="64"/>
                          <w:lang w:val="en-US" w:eastAsia="en-US"/>
                        </w:rPr>
                        <w:t>103</w:t>
                      </w:r>
                      <w:r>
                        <w:rPr>
                          <w:sz w:val="64"/>
                        </w:rPr>
                        <w:t xml:space="preserve"> </w:t>
                      </w:r>
                      <w:r>
                        <w:rPr/>
                        <w:t xml:space="preserve">V16.1.0 </w:t>
                      </w:r>
                      <w:r>
                        <w:rPr>
                          <w:sz w:val="32"/>
                        </w:rPr>
                        <w:t>(2021-03</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Telepresence using the IP Multimedia (IM) Core Network (CN) Subsystem (IMS);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Telepresence using the IP Multimedia (IM) Core Network (CN) Subsystem (IMS);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IMS, Telepresence, SIP, SDP</w:t>
                            </w:r>
                            <w:r>
                              <w:rPr>
                                <w:rFonts w:cs="Arial" w:ascii="Arial" w:hAnsi="Arial"/>
                                <w:sz w:val="18"/>
                              </w:rPr>
                              <w:t>, CLUE</w:t>
                            </w:r>
                            <w:r>
                              <w:rPr>
                                <w:rFonts w:cs="Arial" w:ascii="Arial" w:hAnsi="Arial"/>
                                <w:sz w:val="18"/>
                              </w:rPr>
                              <w:t>, BFCP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IMS, Telepresence, SIP, SDP</w:t>
                      </w:r>
                      <w:r>
                        <w:rPr>
                          <w:rFonts w:cs="Arial" w:ascii="Arial" w:hAnsi="Arial"/>
                          <w:sz w:val="18"/>
                        </w:rPr>
                        <w:t>, CLUE</w:t>
                      </w:r>
                      <w:r>
                        <w:rPr>
                          <w:rFonts w:cs="Arial" w:ascii="Arial" w:hAnsi="Arial"/>
                          <w:sz w:val="18"/>
                        </w:rPr>
                        <w:t>, BFCP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68079689">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6807969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6807969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68079692">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68079693">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68079694">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68079695">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Telepresence overview</w:t>
          </w:r>
          <w:r>
            <w:rPr/>
            <w:tab/>
          </w:r>
          <w:hyperlink w:anchor="__RefHeading___Toc68079696">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General</w:t>
          </w:r>
          <w:r>
            <w:rPr/>
            <w:tab/>
          </w:r>
          <w:hyperlink w:anchor="__RefHeading___Toc68079697">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lang w:val="en-US" w:eastAsia="en-US"/>
            </w:rPr>
            <w:t>Spatial information</w:t>
          </w:r>
          <w:r>
            <w:rPr/>
            <w:tab/>
          </w:r>
          <w:hyperlink w:anchor="__RefHeading___Toc68079698">
            <w:r>
              <w:rPr>
                <w:rStyle w:val="IndexLink"/>
              </w:rPr>
              <w:t>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Media information</w:t>
            <w:tab/>
          </w:r>
          <w:hyperlink w:anchor="__RefHeading___Toc68079699">
            <w:r>
              <w:rPr>
                <w:rStyle w:val="IndexLink"/>
              </w:rPr>
              <w:t>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Meeting description</w:t>
            <w:tab/>
          </w:r>
          <w:hyperlink w:anchor="__RefHeading___Toc68079700">
            <w:r>
              <w:rPr>
                <w:rStyle w:val="IndexLink"/>
              </w:rPr>
              <w:t>8</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Presentation</w:t>
            <w:tab/>
          </w:r>
          <w:hyperlink w:anchor="__RefHeading___Toc68079701">
            <w:r>
              <w:rPr>
                <w:rStyle w:val="IndexLink"/>
              </w:rPr>
              <w:t>9</w:t>
            </w:r>
          </w:hyperlink>
        </w:p>
        <w:p>
          <w:pPr>
            <w:pStyle w:val="Contents2"/>
            <w:rPr>
              <w:rFonts w:ascii="Calibri" w:hAnsi="Calibri" w:eastAsia="Times New Roman" w:cs="Calibri"/>
              <w:sz w:val="22"/>
              <w:szCs w:val="22"/>
              <w:lang w:val="en-US" w:eastAsia="en-US"/>
            </w:rPr>
          </w:pPr>
          <w:r>
            <w:rPr/>
            <w:t>4.</w:t>
          </w:r>
          <w:r>
            <w:rPr>
              <w:lang w:val="en-US" w:eastAsia="en-US"/>
            </w:rPr>
            <w:t>6</w:t>
          </w:r>
          <w:r>
            <w:rPr>
              <w:rFonts w:eastAsia="Times New Roman" w:cs="Calibri" w:ascii="Calibri" w:hAnsi="Calibri"/>
              <w:sz w:val="22"/>
              <w:szCs w:val="22"/>
              <w:lang w:val="en-US" w:eastAsia="en-US"/>
            </w:rPr>
            <w:tab/>
          </w:r>
          <w:r>
            <w:rPr/>
            <w:t>Information usage</w:t>
            <w:tab/>
          </w:r>
          <w:hyperlink w:anchor="__RefHeading___Toc68079702">
            <w:r>
              <w:rPr>
                <w:rStyle w:val="IndexLink"/>
              </w:rPr>
              <w:t>9</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lang w:val="en-US" w:eastAsia="en-US"/>
            </w:rPr>
            <w:t>Protocol using SIP for telepresence</w:t>
          </w:r>
          <w:r>
            <w:rPr/>
            <w:tab/>
          </w:r>
          <w:hyperlink w:anchor="__RefHeading___Toc68079703">
            <w:r>
              <w:rPr>
                <w:rStyle w:val="IndexLink"/>
              </w:rPr>
              <w:t>9</w:t>
            </w:r>
          </w:hyperlink>
        </w:p>
        <w:p>
          <w:pPr>
            <w:pStyle w:val="Contents2"/>
            <w:rPr>
              <w:rFonts w:ascii="Calibri" w:hAnsi="Calibri" w:eastAsia="Times New Roman" w:cs="Calibri"/>
              <w:sz w:val="22"/>
              <w:szCs w:val="22"/>
              <w:lang w:val="en-US" w:eastAsia="en-US"/>
            </w:rPr>
          </w:pPr>
          <w:r>
            <w:rPr>
              <w:lang w:val="en-US" w:eastAsia="en-US"/>
            </w:rPr>
            <w:t>5</w:t>
          </w:r>
          <w:r>
            <w:rPr/>
            <w:t>.1</w:t>
          </w:r>
          <w:r>
            <w:rPr>
              <w:rFonts w:eastAsia="Times New Roman" w:cs="Calibri" w:ascii="Calibri" w:hAnsi="Calibri"/>
              <w:sz w:val="22"/>
              <w:szCs w:val="22"/>
              <w:lang w:val="en-US" w:eastAsia="en-US"/>
            </w:rPr>
            <w:tab/>
          </w:r>
          <w:r>
            <w:rPr>
              <w:lang w:val="en-US" w:eastAsia="en-US"/>
            </w:rPr>
            <w:t>Introduction</w:t>
          </w:r>
          <w:r>
            <w:rPr/>
            <w:tab/>
          </w:r>
          <w:hyperlink w:anchor="__RefHeading___Toc68079704">
            <w:r>
              <w:rPr>
                <w:rStyle w:val="IndexLink"/>
              </w:rPr>
              <w:t>9</w:t>
            </w:r>
          </w:hyperlink>
        </w:p>
        <w:p>
          <w:pPr>
            <w:pStyle w:val="Contents2"/>
            <w:rPr>
              <w:rFonts w:ascii="Calibri" w:hAnsi="Calibri" w:eastAsia="Times New Roman" w:cs="Calibri"/>
              <w:sz w:val="22"/>
              <w:szCs w:val="22"/>
              <w:lang w:val="en-US" w:eastAsia="en-US"/>
            </w:rPr>
          </w:pPr>
          <w:r>
            <w:rPr/>
            <w:t>5.</w:t>
          </w:r>
          <w:r>
            <w:rPr>
              <w:lang w:val="en-US" w:eastAsia="en-US"/>
            </w:rPr>
            <w:t>2</w:t>
          </w:r>
          <w:r>
            <w:rPr>
              <w:rFonts w:eastAsia="Times New Roman" w:cs="Calibri" w:ascii="Calibri" w:hAnsi="Calibri"/>
              <w:sz w:val="22"/>
              <w:szCs w:val="22"/>
              <w:lang w:val="en-US" w:eastAsia="en-US"/>
            </w:rPr>
            <w:tab/>
          </w:r>
          <w:r>
            <w:rPr/>
            <w:t>Functional entities</w:t>
            <w:tab/>
          </w:r>
          <w:hyperlink w:anchor="__RefHeading___Toc68079705">
            <w:r>
              <w:rPr>
                <w:rStyle w:val="IndexLink"/>
              </w:rPr>
              <w:t>9</w:t>
            </w:r>
          </w:hyperlink>
        </w:p>
        <w:p>
          <w:pPr>
            <w:pStyle w:val="Contents3"/>
            <w:rPr>
              <w:rFonts w:ascii="Calibri" w:hAnsi="Calibri" w:eastAsia="Times New Roman" w:cs="Calibri"/>
              <w:sz w:val="22"/>
              <w:szCs w:val="22"/>
              <w:lang w:val="en-US" w:eastAsia="en-US"/>
            </w:rPr>
          </w:pPr>
          <w:r>
            <w:rPr/>
            <w:t>5.</w:t>
          </w:r>
          <w:r>
            <w:rPr>
              <w:lang w:val="en-US" w:eastAsia="en-US"/>
            </w:rPr>
            <w:t>2</w:t>
          </w:r>
          <w:r>
            <w:rPr/>
            <w:t>.1</w:t>
          </w:r>
          <w:r>
            <w:rPr>
              <w:rFonts w:eastAsia="Times New Roman" w:cs="Calibri" w:ascii="Calibri" w:hAnsi="Calibri"/>
              <w:sz w:val="22"/>
              <w:szCs w:val="22"/>
              <w:lang w:val="en-US" w:eastAsia="en-US"/>
            </w:rPr>
            <w:tab/>
          </w:r>
          <w:r>
            <w:rPr/>
            <w:t>User Equipment (UE)</w:t>
            <w:tab/>
          </w:r>
          <w:hyperlink w:anchor="__RefHeading___Toc68079706">
            <w:r>
              <w:rPr>
                <w:rStyle w:val="IndexLink"/>
              </w:rPr>
              <w:t>9</w:t>
            </w:r>
          </w:hyperlink>
        </w:p>
        <w:p>
          <w:pPr>
            <w:pStyle w:val="Contents3"/>
            <w:rPr>
              <w:rFonts w:ascii="Calibri" w:hAnsi="Calibri" w:eastAsia="Times New Roman" w:cs="Calibri"/>
              <w:sz w:val="22"/>
              <w:szCs w:val="22"/>
              <w:lang w:val="en-US" w:eastAsia="en-US"/>
            </w:rPr>
          </w:pPr>
          <w:r>
            <w:rPr/>
            <w:t>5.</w:t>
          </w:r>
          <w:r>
            <w:rPr>
              <w:lang w:val="en-US" w:eastAsia="en-US"/>
            </w:rPr>
            <w:t>2</w:t>
          </w:r>
          <w:r>
            <w:rPr/>
            <w:t>.2</w:t>
          </w:r>
          <w:r>
            <w:rPr>
              <w:rFonts w:eastAsia="Times New Roman" w:cs="Calibri" w:ascii="Calibri" w:hAnsi="Calibri"/>
              <w:sz w:val="22"/>
              <w:szCs w:val="22"/>
              <w:lang w:val="en-US" w:eastAsia="en-US"/>
            </w:rPr>
            <w:tab/>
          </w:r>
          <w:r>
            <w:rPr/>
            <w:t>Media Resource Function Controller (MRFC)</w:t>
            <w:tab/>
          </w:r>
          <w:hyperlink w:anchor="__RefHeading___Toc68079707">
            <w:r>
              <w:rPr>
                <w:rStyle w:val="IndexLink"/>
              </w:rPr>
              <w:t>9</w:t>
            </w:r>
          </w:hyperlink>
        </w:p>
        <w:p>
          <w:pPr>
            <w:pStyle w:val="Contents3"/>
            <w:rPr>
              <w:rFonts w:ascii="Calibri" w:hAnsi="Calibri" w:eastAsia="Times New Roman" w:cs="Calibri"/>
              <w:sz w:val="22"/>
              <w:szCs w:val="22"/>
              <w:lang w:val="en-US" w:eastAsia="en-US"/>
            </w:rPr>
          </w:pPr>
          <w:r>
            <w:rPr/>
            <w:t>5.</w:t>
          </w:r>
          <w:r>
            <w:rPr>
              <w:lang w:val="en-US" w:eastAsia="en-US"/>
            </w:rPr>
            <w:t>2</w:t>
          </w:r>
          <w:r>
            <w:rPr/>
            <w:t>.3</w:t>
          </w:r>
          <w:r>
            <w:rPr>
              <w:rFonts w:eastAsia="Times New Roman" w:cs="Calibri" w:ascii="Calibri" w:hAnsi="Calibri"/>
              <w:sz w:val="22"/>
              <w:szCs w:val="22"/>
              <w:lang w:val="en-US" w:eastAsia="en-US"/>
            </w:rPr>
            <w:tab/>
          </w:r>
          <w:r>
            <w:rPr/>
            <w:t>Conferencing Application Server (</w:t>
          </w:r>
          <w:r>
            <w:rPr>
              <w:lang w:val="en-US" w:eastAsia="en-US"/>
            </w:rPr>
            <w:t xml:space="preserve">Conferencing </w:t>
          </w:r>
          <w:r>
            <w:rPr/>
            <w:t>AS)</w:t>
            <w:tab/>
          </w:r>
          <w:hyperlink w:anchor="__RefHeading___Toc68079708">
            <w:r>
              <w:rPr>
                <w:rStyle w:val="IndexLink"/>
              </w:rPr>
              <w:t>10</w:t>
            </w:r>
          </w:hyperlink>
        </w:p>
        <w:p>
          <w:pPr>
            <w:pStyle w:val="Contents2"/>
            <w:rPr>
              <w:rFonts w:ascii="Calibri" w:hAnsi="Calibri" w:eastAsia="Times New Roman" w:cs="Calibri"/>
              <w:sz w:val="22"/>
              <w:szCs w:val="22"/>
              <w:lang w:val="en-US" w:eastAsia="en-US"/>
            </w:rPr>
          </w:pPr>
          <w:r>
            <w:rPr/>
            <w:t>5.</w:t>
          </w:r>
          <w:r>
            <w:rPr>
              <w:lang w:val="en-US" w:eastAsia="en-US"/>
            </w:rPr>
            <w:t>3</w:t>
          </w:r>
          <w:r>
            <w:rPr>
              <w:rFonts w:eastAsia="Times New Roman" w:cs="Calibri" w:ascii="Calibri" w:hAnsi="Calibri"/>
              <w:sz w:val="22"/>
              <w:szCs w:val="22"/>
              <w:lang w:val="en-US" w:eastAsia="en-US"/>
            </w:rPr>
            <w:tab/>
          </w:r>
          <w:r>
            <w:rPr/>
            <w:t>Role</w:t>
            <w:tab/>
          </w:r>
          <w:hyperlink w:anchor="__RefHeading___Toc68079709">
            <w:r>
              <w:rPr>
                <w:rStyle w:val="IndexLink"/>
              </w:rPr>
              <w:t>10</w:t>
            </w:r>
          </w:hyperlink>
        </w:p>
        <w:p>
          <w:pPr>
            <w:pStyle w:val="Contents3"/>
            <w:rPr>
              <w:rFonts w:ascii="Calibri" w:hAnsi="Calibri" w:eastAsia="Times New Roman" w:cs="Calibri"/>
              <w:sz w:val="22"/>
              <w:szCs w:val="22"/>
              <w:lang w:val="en-US" w:eastAsia="en-US"/>
            </w:rPr>
          </w:pPr>
          <w:r>
            <w:rPr/>
            <w:t>5.</w:t>
          </w:r>
          <w:r>
            <w:rPr>
              <w:lang w:val="en-US" w:eastAsia="en-US"/>
            </w:rPr>
            <w:t>3</w:t>
          </w:r>
          <w:r>
            <w:rPr/>
            <w:t>.1</w:t>
          </w:r>
          <w:r>
            <w:rPr>
              <w:rFonts w:eastAsia="Times New Roman" w:cs="Calibri" w:ascii="Calibri" w:hAnsi="Calibri"/>
              <w:sz w:val="22"/>
              <w:szCs w:val="22"/>
              <w:lang w:val="en-US" w:eastAsia="en-US"/>
            </w:rPr>
            <w:tab/>
          </w:r>
          <w:r>
            <w:rPr/>
            <w:t>Participant</w:t>
            <w:tab/>
          </w:r>
          <w:hyperlink w:anchor="__RefHeading___Toc68079710">
            <w:r>
              <w:rPr>
                <w:rStyle w:val="IndexLink"/>
              </w:rPr>
              <w:t>10</w:t>
            </w:r>
          </w:hyperlink>
        </w:p>
        <w:p>
          <w:pPr>
            <w:pStyle w:val="Contents3"/>
            <w:rPr>
              <w:rFonts w:ascii="Calibri" w:hAnsi="Calibri" w:eastAsia="Times New Roman" w:cs="Calibri"/>
              <w:sz w:val="22"/>
              <w:szCs w:val="22"/>
              <w:lang w:val="en-US" w:eastAsia="en-US"/>
            </w:rPr>
          </w:pPr>
          <w:r>
            <w:rPr/>
            <w:t>5.</w:t>
          </w:r>
          <w:r>
            <w:rPr>
              <w:lang w:val="en-US" w:eastAsia="en-US"/>
            </w:rPr>
            <w:t>3</w:t>
          </w:r>
          <w:r>
            <w:rPr/>
            <w:t>.2</w:t>
          </w:r>
          <w:r>
            <w:rPr>
              <w:rFonts w:eastAsia="Times New Roman" w:cs="Calibri" w:ascii="Calibri" w:hAnsi="Calibri"/>
              <w:sz w:val="22"/>
              <w:szCs w:val="22"/>
              <w:lang w:val="en-US" w:eastAsia="en-US"/>
            </w:rPr>
            <w:tab/>
          </w:r>
          <w:r>
            <w:rPr/>
            <w:t>Conference Focus</w:t>
            <w:tab/>
          </w:r>
          <w:hyperlink w:anchor="__RefHeading___Toc68079711">
            <w:r>
              <w:rPr>
                <w:rStyle w:val="IndexLink"/>
              </w:rPr>
              <w:t>10</w:t>
            </w:r>
          </w:hyperlink>
        </w:p>
        <w:p>
          <w:pPr>
            <w:pStyle w:val="Contents1"/>
            <w:rPr>
              <w:rFonts w:ascii="Calibri" w:hAnsi="Calibri" w:eastAsia="Times New Roman" w:cs="Calibri"/>
              <w:szCs w:val="22"/>
              <w:lang w:val="en-US" w:eastAsia="en-US"/>
            </w:rPr>
          </w:pPr>
          <w:r>
            <w:rPr>
              <w:lang w:val="en-US" w:eastAsia="en-US"/>
            </w:rPr>
            <w:t>6</w:t>
          </w:r>
          <w:r>
            <w:rPr>
              <w:rFonts w:eastAsia="Times New Roman" w:cs="Calibri" w:ascii="Calibri" w:hAnsi="Calibri"/>
              <w:szCs w:val="22"/>
              <w:lang w:val="en-US" w:eastAsia="en-US"/>
            </w:rPr>
            <w:tab/>
          </w:r>
          <w:r>
            <w:rPr>
              <w:lang w:val="en-US" w:eastAsia="en-US"/>
            </w:rPr>
            <w:t>Protocol using SDP for telepresence</w:t>
          </w:r>
          <w:r>
            <w:rPr/>
            <w:tab/>
          </w:r>
          <w:hyperlink w:anchor="__RefHeading___Toc68079712">
            <w:r>
              <w:rPr>
                <w:rStyle w:val="IndexLink"/>
              </w:rPr>
              <w:t>10</w:t>
            </w:r>
          </w:hyperlink>
        </w:p>
        <w:p>
          <w:pPr>
            <w:pStyle w:val="Contents2"/>
            <w:rPr>
              <w:rFonts w:ascii="Calibri" w:hAnsi="Calibri" w:eastAsia="Times New Roman" w:cs="Calibri"/>
              <w:sz w:val="22"/>
              <w:szCs w:val="22"/>
              <w:lang w:val="en-US" w:eastAsia="en-US"/>
            </w:rPr>
          </w:pPr>
          <w:r>
            <w:rPr>
              <w:lang w:val="en-US" w:eastAsia="en-US"/>
            </w:rPr>
            <w:t>6</w:t>
          </w:r>
          <w:r>
            <w:rPr/>
            <w:t>.1</w:t>
          </w:r>
          <w:r>
            <w:rPr>
              <w:rFonts w:eastAsia="Times New Roman" w:cs="Calibri" w:ascii="Calibri" w:hAnsi="Calibri"/>
              <w:sz w:val="22"/>
              <w:szCs w:val="22"/>
              <w:lang w:val="en-US" w:eastAsia="en-US"/>
            </w:rPr>
            <w:tab/>
          </w:r>
          <w:r>
            <w:rPr>
              <w:lang w:val="en-US" w:eastAsia="en-US"/>
            </w:rPr>
            <w:t>Introduction</w:t>
          </w:r>
          <w:r>
            <w:rPr/>
            <w:tab/>
          </w:r>
          <w:hyperlink w:anchor="__RefHeading___Toc68079713">
            <w:r>
              <w:rPr>
                <w:rStyle w:val="IndexLink"/>
              </w:rPr>
              <w:t>10</w:t>
            </w:r>
          </w:hyperlink>
        </w:p>
        <w:p>
          <w:pPr>
            <w:pStyle w:val="Contents2"/>
            <w:rPr>
              <w:rFonts w:ascii="Calibri" w:hAnsi="Calibri" w:eastAsia="Times New Roman" w:cs="Calibri"/>
              <w:sz w:val="22"/>
              <w:szCs w:val="22"/>
              <w:lang w:val="en-US" w:eastAsia="en-US"/>
            </w:rPr>
          </w:pPr>
          <w:r>
            <w:rPr>
              <w:lang w:val="en-US" w:eastAsia="en-US"/>
            </w:rPr>
            <w:t>6</w:t>
          </w:r>
          <w:r>
            <w:rPr/>
            <w:t>.</w:t>
          </w:r>
          <w:r>
            <w:rPr>
              <w:lang w:val="en-US" w:eastAsia="en-US"/>
            </w:rPr>
            <w:t>2</w:t>
          </w:r>
          <w:r>
            <w:rPr>
              <w:rFonts w:eastAsia="Times New Roman" w:cs="Calibri" w:ascii="Calibri" w:hAnsi="Calibri"/>
              <w:sz w:val="22"/>
              <w:szCs w:val="22"/>
              <w:lang w:val="en-US" w:eastAsia="en-US"/>
            </w:rPr>
            <w:tab/>
          </w:r>
          <w:r>
            <w:rPr>
              <w:lang w:val="en-US" w:eastAsia="en-US"/>
            </w:rPr>
            <w:t>Functional entities</w:t>
          </w:r>
          <w:r>
            <w:rPr/>
            <w:tab/>
          </w:r>
          <w:hyperlink w:anchor="__RefHeading___Toc68079714">
            <w:r>
              <w:rPr>
                <w:rStyle w:val="IndexLink"/>
              </w:rPr>
              <w:t>10</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User Equipment (UE)</w:t>
            <w:tab/>
          </w:r>
          <w:hyperlink w:anchor="__RefHeading___Toc68079715">
            <w:r>
              <w:rPr>
                <w:rStyle w:val="IndexLink"/>
              </w:rPr>
              <w:t>10</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Media Resource Function Controller (MRFC)</w:t>
            <w:tab/>
          </w:r>
          <w:hyperlink w:anchor="__RefHeading___Toc68079716">
            <w:r>
              <w:rPr>
                <w:rStyle w:val="IndexLink"/>
              </w:rPr>
              <w:t>10</w:t>
            </w:r>
          </w:hyperlink>
        </w:p>
        <w:p>
          <w:pPr>
            <w:pStyle w:val="Contents3"/>
            <w:rPr>
              <w:rFonts w:ascii="Calibri" w:hAnsi="Calibri" w:eastAsia="Times New Roman" w:cs="Calibri"/>
              <w:sz w:val="22"/>
              <w:szCs w:val="22"/>
              <w:lang w:val="en-US" w:eastAsia="en-US"/>
            </w:rPr>
          </w:pPr>
          <w:r>
            <w:rPr/>
            <w:t>6.2.3</w:t>
          </w:r>
          <w:r>
            <w:rPr>
              <w:rFonts w:eastAsia="Times New Roman" w:cs="Calibri" w:ascii="Calibri" w:hAnsi="Calibri"/>
              <w:sz w:val="22"/>
              <w:szCs w:val="22"/>
              <w:lang w:val="en-US" w:eastAsia="en-US"/>
            </w:rPr>
            <w:tab/>
          </w:r>
          <w:r>
            <w:rPr/>
            <w:t>Conferencing Application Server (Conferencing AS)</w:t>
            <w:tab/>
          </w:r>
          <w:hyperlink w:anchor="__RefHeading___Toc68079717">
            <w:r>
              <w:rPr>
                <w:rStyle w:val="IndexLink"/>
              </w:rPr>
              <w:t>10</w:t>
            </w:r>
          </w:hyperlink>
        </w:p>
        <w:p>
          <w:pPr>
            <w:pStyle w:val="Contents2"/>
            <w:rPr>
              <w:rFonts w:ascii="Calibri" w:hAnsi="Calibri" w:eastAsia="Times New Roman" w:cs="Calibri"/>
              <w:sz w:val="22"/>
              <w:szCs w:val="22"/>
              <w:lang w:val="en-US" w:eastAsia="en-US"/>
            </w:rPr>
          </w:pPr>
          <w:r>
            <w:rPr>
              <w:lang w:val="en-US" w:eastAsia="en-US"/>
            </w:rPr>
            <w:t>6</w:t>
          </w:r>
          <w:r>
            <w:rPr/>
            <w:t>.</w:t>
          </w:r>
          <w:r>
            <w:rPr>
              <w:lang w:val="en-US" w:eastAsia="en-US"/>
            </w:rPr>
            <w:t>3</w:t>
          </w:r>
          <w:r>
            <w:rPr>
              <w:rFonts w:eastAsia="Times New Roman" w:cs="Calibri" w:ascii="Calibri" w:hAnsi="Calibri"/>
              <w:sz w:val="22"/>
              <w:szCs w:val="22"/>
              <w:lang w:val="en-US" w:eastAsia="en-US"/>
            </w:rPr>
            <w:tab/>
          </w:r>
          <w:r>
            <w:rPr>
              <w:lang w:val="en-US" w:eastAsia="en-US"/>
            </w:rPr>
            <w:t>Roles</w:t>
          </w:r>
          <w:r>
            <w:rPr/>
            <w:tab/>
          </w:r>
          <w:hyperlink w:anchor="__RefHeading___Toc68079718">
            <w:r>
              <w:rPr>
                <w:rStyle w:val="IndexLink"/>
              </w:rPr>
              <w:t>11</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Participant</w:t>
            <w:tab/>
          </w:r>
          <w:hyperlink w:anchor="__RefHeading___Toc68079719">
            <w:r>
              <w:rPr>
                <w:rStyle w:val="IndexLink"/>
              </w:rPr>
              <w:t>11</w:t>
            </w:r>
          </w:hyperlink>
        </w:p>
        <w:p>
          <w:pPr>
            <w:pStyle w:val="Contents4"/>
            <w:rPr>
              <w:rFonts w:ascii="Calibri" w:hAnsi="Calibri" w:eastAsia="Times New Roman" w:cs="Calibri"/>
              <w:sz w:val="22"/>
              <w:szCs w:val="22"/>
              <w:lang w:val="en-US" w:eastAsia="en-US"/>
            </w:rPr>
          </w:pPr>
          <w:r>
            <w:rPr>
              <w:lang w:val="en-US" w:eastAsia="en-US"/>
            </w:rPr>
            <w:t>6</w:t>
          </w:r>
          <w:r>
            <w:rPr/>
            <w:t>.3.1.1</w:t>
          </w:r>
          <w:r>
            <w:rPr>
              <w:rFonts w:eastAsia="Times New Roman" w:cs="Calibri" w:ascii="Calibri" w:hAnsi="Calibri"/>
              <w:sz w:val="22"/>
              <w:szCs w:val="22"/>
              <w:lang w:val="en-US" w:eastAsia="en-US"/>
            </w:rPr>
            <w:tab/>
          </w:r>
          <w:r>
            <w:rPr/>
            <w:t>General</w:t>
            <w:tab/>
          </w:r>
          <w:hyperlink w:anchor="__RefHeading___Toc68079720">
            <w:r>
              <w:rPr>
                <w:rStyle w:val="IndexLink"/>
              </w:rPr>
              <w:t>11</w:t>
            </w:r>
          </w:hyperlink>
        </w:p>
        <w:p>
          <w:pPr>
            <w:pStyle w:val="Contents4"/>
            <w:rPr>
              <w:rFonts w:ascii="Calibri" w:hAnsi="Calibri" w:eastAsia="Times New Roman" w:cs="Calibri"/>
              <w:sz w:val="22"/>
              <w:szCs w:val="22"/>
              <w:lang w:val="en-US" w:eastAsia="en-US"/>
            </w:rPr>
          </w:pPr>
          <w:r>
            <w:rPr>
              <w:lang w:val="en-US" w:eastAsia="en-US"/>
            </w:rPr>
            <w:t>6</w:t>
          </w:r>
          <w:r>
            <w:rPr/>
            <w:t>.3.</w:t>
          </w:r>
          <w:r>
            <w:rPr>
              <w:lang w:val="en-US" w:eastAsia="en-US"/>
            </w:rPr>
            <w:t>1</w:t>
          </w:r>
          <w:r>
            <w:rPr/>
            <w:t>.</w:t>
          </w:r>
          <w:r>
            <w:rPr>
              <w:lang w:val="en-US" w:eastAsia="en-US"/>
            </w:rPr>
            <w:t>2</w:t>
          </w:r>
          <w:r>
            <w:rPr>
              <w:rFonts w:eastAsia="Times New Roman" w:cs="Calibri" w:ascii="Calibri" w:hAnsi="Calibri"/>
              <w:sz w:val="22"/>
              <w:szCs w:val="22"/>
              <w:lang w:val="en-US" w:eastAsia="en-US"/>
            </w:rPr>
            <w:tab/>
          </w:r>
          <w:r>
            <w:rPr>
              <w:lang w:val="en-US" w:eastAsia="en-US"/>
            </w:rPr>
            <w:t>Initiation of IM session supporting telepresence</w:t>
          </w:r>
          <w:r>
            <w:rPr/>
            <w:tab/>
          </w:r>
          <w:hyperlink w:anchor="__RefHeading___Toc68079721">
            <w:r>
              <w:rPr>
                <w:rStyle w:val="IndexLink"/>
              </w:rPr>
              <w:t>11</w:t>
            </w:r>
          </w:hyperlink>
        </w:p>
        <w:p>
          <w:pPr>
            <w:pStyle w:val="Contents5"/>
            <w:rPr>
              <w:rFonts w:ascii="Calibri" w:hAnsi="Calibri" w:eastAsia="Times New Roman" w:cs="Calibri"/>
              <w:sz w:val="22"/>
              <w:szCs w:val="22"/>
              <w:lang w:val="en-US" w:eastAsia="en-US"/>
            </w:rPr>
          </w:pPr>
          <w:r>
            <w:rPr>
              <w:lang w:val="en-US" w:eastAsia="en-US"/>
            </w:rPr>
            <w:t>6</w:t>
          </w:r>
          <w:r>
            <w:rPr/>
            <w:t>.3.1.</w:t>
          </w:r>
          <w:r>
            <w:rPr>
              <w:lang w:val="en-US" w:eastAsia="en-US"/>
            </w:rPr>
            <w:t>2</w:t>
          </w:r>
          <w:r>
            <w:rPr/>
            <w:t>.</w:t>
          </w:r>
          <w:r>
            <w:rPr>
              <w:lang w:val="en-US" w:eastAsia="en-US"/>
            </w:rPr>
            <w:t>1</w:t>
          </w:r>
          <w:r>
            <w:rPr>
              <w:rFonts w:eastAsia="Times New Roman" w:cs="Calibri" w:ascii="Calibri" w:hAnsi="Calibri"/>
              <w:sz w:val="22"/>
              <w:szCs w:val="22"/>
              <w:lang w:val="en-US" w:eastAsia="en-US"/>
            </w:rPr>
            <w:tab/>
          </w:r>
          <w:r>
            <w:rPr/>
            <w:t>Origination procedures</w:t>
            <w:tab/>
          </w:r>
          <w:hyperlink w:anchor="__RefHeading___Toc68079722">
            <w:r>
              <w:rPr>
                <w:rStyle w:val="IndexLink"/>
              </w:rPr>
              <w:t>11</w:t>
            </w:r>
          </w:hyperlink>
        </w:p>
        <w:p>
          <w:pPr>
            <w:pStyle w:val="Contents5"/>
            <w:rPr>
              <w:rFonts w:ascii="Calibri" w:hAnsi="Calibri" w:eastAsia="Times New Roman" w:cs="Calibri"/>
              <w:sz w:val="22"/>
              <w:szCs w:val="22"/>
              <w:lang w:val="en-US" w:eastAsia="en-US"/>
            </w:rPr>
          </w:pPr>
          <w:r>
            <w:rPr>
              <w:lang w:val="en-US" w:eastAsia="en-US"/>
            </w:rPr>
            <w:t>6.3.1.2.2</w:t>
          </w:r>
          <w:r>
            <w:rPr>
              <w:rFonts w:eastAsia="Times New Roman" w:cs="Calibri" w:ascii="Calibri" w:hAnsi="Calibri"/>
              <w:sz w:val="22"/>
              <w:szCs w:val="22"/>
              <w:lang w:val="en-US" w:eastAsia="en-US"/>
            </w:rPr>
            <w:tab/>
          </w:r>
          <w:r>
            <w:rPr>
              <w:lang w:val="en-US" w:eastAsia="en-US"/>
            </w:rPr>
            <w:t>Termination procedures</w:t>
          </w:r>
          <w:r>
            <w:rPr/>
            <w:tab/>
          </w:r>
          <w:hyperlink w:anchor="__RefHeading___Toc68079723">
            <w:r>
              <w:rPr>
                <w:rStyle w:val="IndexLink"/>
              </w:rPr>
              <w:t>12</w:t>
            </w:r>
          </w:hyperlink>
        </w:p>
        <w:p>
          <w:pPr>
            <w:pStyle w:val="Contents4"/>
            <w:rPr>
              <w:rFonts w:ascii="Calibri" w:hAnsi="Calibri" w:eastAsia="Times New Roman" w:cs="Calibri"/>
              <w:sz w:val="22"/>
              <w:szCs w:val="22"/>
              <w:lang w:val="en-US" w:eastAsia="en-US"/>
            </w:rPr>
          </w:pPr>
          <w:r>
            <w:rPr>
              <w:lang w:val="en-US" w:eastAsia="en-US"/>
            </w:rPr>
            <w:t>6.3.1.3</w:t>
          </w:r>
          <w:r>
            <w:rPr>
              <w:rFonts w:eastAsia="Times New Roman" w:cs="Calibri" w:ascii="Calibri" w:hAnsi="Calibri"/>
              <w:sz w:val="22"/>
              <w:szCs w:val="22"/>
              <w:lang w:val="en-US" w:eastAsia="en-US"/>
            </w:rPr>
            <w:tab/>
          </w:r>
          <w:r>
            <w:rPr>
              <w:lang w:val="en-US" w:eastAsia="en-US"/>
            </w:rPr>
            <w:t>Session update</w:t>
          </w:r>
          <w:r>
            <w:rPr/>
            <w:tab/>
          </w:r>
          <w:hyperlink w:anchor="__RefHeading___Toc68079724">
            <w:r>
              <w:rPr>
                <w:rStyle w:val="IndexLink"/>
              </w:rPr>
              <w:t>12</w:t>
            </w:r>
          </w:hyperlink>
        </w:p>
        <w:p>
          <w:pPr>
            <w:pStyle w:val="Contents4"/>
            <w:rPr>
              <w:rFonts w:ascii="Calibri" w:hAnsi="Calibri" w:eastAsia="Times New Roman" w:cs="Calibri"/>
              <w:sz w:val="22"/>
              <w:szCs w:val="22"/>
              <w:lang w:val="en-US" w:eastAsia="en-US"/>
            </w:rPr>
          </w:pPr>
          <w:r>
            <w:rPr>
              <w:lang w:val="en-US" w:eastAsia="en-US"/>
            </w:rPr>
            <w:t>6.3.1.4</w:t>
          </w:r>
          <w:r>
            <w:rPr>
              <w:rFonts w:eastAsia="Times New Roman" w:cs="Calibri" w:ascii="Calibri" w:hAnsi="Calibri"/>
              <w:sz w:val="22"/>
              <w:szCs w:val="22"/>
              <w:lang w:val="en-US" w:eastAsia="en-US"/>
            </w:rPr>
            <w:tab/>
          </w:r>
          <w:r>
            <w:rPr>
              <w:lang w:val="en-US" w:eastAsia="en-US"/>
            </w:rPr>
            <w:t>End of IM session supporting telepresence</w:t>
          </w:r>
          <w:r>
            <w:rPr/>
            <w:tab/>
          </w:r>
          <w:hyperlink w:anchor="__RefHeading___Toc68079725">
            <w:r>
              <w:rPr>
                <w:rStyle w:val="IndexLink"/>
              </w:rPr>
              <w:t>12</w:t>
            </w:r>
          </w:hyperlink>
        </w:p>
        <w:p>
          <w:pPr>
            <w:pStyle w:val="Contents3"/>
            <w:rPr>
              <w:rFonts w:ascii="Calibri" w:hAnsi="Calibri" w:eastAsia="Times New Roman" w:cs="Calibri"/>
              <w:sz w:val="22"/>
              <w:szCs w:val="22"/>
              <w:lang w:val="en-US" w:eastAsia="en-US"/>
            </w:rPr>
          </w:pPr>
          <w:r>
            <w:rPr/>
            <w:t>6.3.</w:t>
          </w:r>
          <w:r>
            <w:rPr>
              <w:lang w:val="en-US" w:eastAsia="en-US"/>
            </w:rPr>
            <w:t>2</w:t>
          </w:r>
          <w:r>
            <w:rPr>
              <w:rFonts w:eastAsia="Times New Roman" w:cs="Calibri" w:ascii="Calibri" w:hAnsi="Calibri"/>
              <w:sz w:val="22"/>
              <w:szCs w:val="22"/>
              <w:lang w:val="en-US" w:eastAsia="en-US"/>
            </w:rPr>
            <w:tab/>
          </w:r>
          <w:r>
            <w:rPr/>
            <w:t xml:space="preserve">Conference </w:t>
          </w:r>
          <w:r>
            <w:rPr>
              <w:lang w:val="en-US" w:eastAsia="en-US"/>
            </w:rPr>
            <w:t>Focus</w:t>
          </w:r>
          <w:r>
            <w:rPr/>
            <w:tab/>
          </w:r>
          <w:hyperlink w:anchor="__RefHeading___Toc68079726">
            <w:r>
              <w:rPr>
                <w:rStyle w:val="IndexLink"/>
              </w:rPr>
              <w:t>12</w:t>
            </w:r>
          </w:hyperlink>
        </w:p>
        <w:p>
          <w:pPr>
            <w:pStyle w:val="Contents4"/>
            <w:rPr>
              <w:rFonts w:ascii="Calibri" w:hAnsi="Calibri" w:eastAsia="Times New Roman" w:cs="Calibri"/>
              <w:sz w:val="22"/>
              <w:szCs w:val="22"/>
              <w:lang w:val="en-US" w:eastAsia="en-US"/>
            </w:rPr>
          </w:pPr>
          <w:r>
            <w:rPr>
              <w:lang w:val="en-US" w:eastAsia="en-US"/>
            </w:rPr>
            <w:t>6</w:t>
          </w:r>
          <w:r>
            <w:rPr/>
            <w:t>.3.</w:t>
          </w:r>
          <w:r>
            <w:rPr>
              <w:lang w:val="en-US" w:eastAsia="en-US"/>
            </w:rPr>
            <w:t>2</w:t>
          </w:r>
          <w:r>
            <w:rPr/>
            <w:t>.1</w:t>
          </w:r>
          <w:r>
            <w:rPr>
              <w:rFonts w:eastAsia="Times New Roman" w:cs="Calibri" w:ascii="Calibri" w:hAnsi="Calibri"/>
              <w:sz w:val="22"/>
              <w:szCs w:val="22"/>
              <w:lang w:val="en-US" w:eastAsia="en-US"/>
            </w:rPr>
            <w:tab/>
          </w:r>
          <w:r>
            <w:rPr/>
            <w:t>General</w:t>
            <w:tab/>
          </w:r>
          <w:hyperlink w:anchor="__RefHeading___Toc68079727">
            <w:r>
              <w:rPr>
                <w:rStyle w:val="IndexLink"/>
              </w:rPr>
              <w:t>12</w:t>
            </w:r>
          </w:hyperlink>
        </w:p>
        <w:p>
          <w:pPr>
            <w:pStyle w:val="Contents4"/>
            <w:rPr>
              <w:rFonts w:ascii="Calibri" w:hAnsi="Calibri" w:eastAsia="Times New Roman" w:cs="Calibri"/>
              <w:sz w:val="22"/>
              <w:szCs w:val="22"/>
              <w:lang w:val="en-US" w:eastAsia="en-US"/>
            </w:rPr>
          </w:pPr>
          <w:r>
            <w:rPr>
              <w:lang w:val="en-US" w:eastAsia="en-US"/>
            </w:rPr>
            <w:t>6</w:t>
          </w:r>
          <w:r>
            <w:rPr/>
            <w:t>.3.</w:t>
          </w:r>
          <w:r>
            <w:rPr>
              <w:lang w:val="en-US" w:eastAsia="en-US"/>
            </w:rPr>
            <w:t>2</w:t>
          </w:r>
          <w:r>
            <w:rPr/>
            <w:t>.</w:t>
          </w:r>
          <w:r>
            <w:rPr>
              <w:lang w:val="en-US" w:eastAsia="en-US"/>
            </w:rPr>
            <w:t>2</w:t>
          </w:r>
          <w:r>
            <w:rPr>
              <w:rFonts w:eastAsia="Times New Roman" w:cs="Calibri" w:ascii="Calibri" w:hAnsi="Calibri"/>
              <w:sz w:val="22"/>
              <w:szCs w:val="22"/>
              <w:lang w:val="en-US" w:eastAsia="en-US"/>
            </w:rPr>
            <w:tab/>
          </w:r>
          <w:r>
            <w:rPr/>
            <w:t>Initiation of IM session supporting telepresence</w:t>
            <w:tab/>
          </w:r>
          <w:hyperlink w:anchor="__RefHeading___Toc68079728">
            <w:r>
              <w:rPr>
                <w:rStyle w:val="IndexLink"/>
              </w:rPr>
              <w:t>12</w:t>
            </w:r>
          </w:hyperlink>
        </w:p>
        <w:p>
          <w:pPr>
            <w:pStyle w:val="Contents5"/>
            <w:rPr>
              <w:rFonts w:ascii="Calibri" w:hAnsi="Calibri" w:eastAsia="Times New Roman" w:cs="Calibri"/>
              <w:sz w:val="22"/>
              <w:szCs w:val="22"/>
              <w:lang w:val="en-US" w:eastAsia="en-US"/>
            </w:rPr>
          </w:pPr>
          <w:r>
            <w:rPr>
              <w:lang w:val="en-US" w:eastAsia="en-US"/>
            </w:rPr>
            <w:t>6</w:t>
          </w:r>
          <w:r>
            <w:rPr/>
            <w:t>.3.</w:t>
          </w:r>
          <w:r>
            <w:rPr>
              <w:lang w:val="en-US" w:eastAsia="en-US"/>
            </w:rPr>
            <w:t>2</w:t>
          </w:r>
          <w:r>
            <w:rPr/>
            <w:t>.</w:t>
          </w:r>
          <w:r>
            <w:rPr>
              <w:lang w:val="en-US" w:eastAsia="en-US"/>
            </w:rPr>
            <w:t>2</w:t>
          </w:r>
          <w:r>
            <w:rPr/>
            <w:t>.</w:t>
          </w:r>
          <w:r>
            <w:rPr>
              <w:lang w:val="en-US" w:eastAsia="en-US"/>
            </w:rPr>
            <w:t>1</w:t>
          </w:r>
          <w:r>
            <w:rPr>
              <w:rFonts w:eastAsia="Times New Roman" w:cs="Calibri" w:ascii="Calibri" w:hAnsi="Calibri"/>
              <w:sz w:val="22"/>
              <w:szCs w:val="22"/>
              <w:lang w:val="en-US" w:eastAsia="en-US"/>
            </w:rPr>
            <w:tab/>
          </w:r>
          <w:r>
            <w:rPr/>
            <w:t>Origination procedures</w:t>
            <w:tab/>
          </w:r>
          <w:hyperlink w:anchor="__RefHeading___Toc68079729">
            <w:r>
              <w:rPr>
                <w:rStyle w:val="IndexLink"/>
              </w:rPr>
              <w:t>12</w:t>
            </w:r>
          </w:hyperlink>
        </w:p>
        <w:p>
          <w:pPr>
            <w:pStyle w:val="Contents5"/>
            <w:rPr>
              <w:rFonts w:ascii="Calibri" w:hAnsi="Calibri" w:eastAsia="Times New Roman" w:cs="Calibri"/>
              <w:sz w:val="22"/>
              <w:szCs w:val="22"/>
              <w:lang w:val="en-US" w:eastAsia="en-US"/>
            </w:rPr>
          </w:pPr>
          <w:r>
            <w:rPr>
              <w:lang w:val="en-US" w:eastAsia="en-US"/>
            </w:rPr>
            <w:t>6.3.2.2.2</w:t>
          </w:r>
          <w:r>
            <w:rPr>
              <w:rFonts w:eastAsia="Times New Roman" w:cs="Calibri" w:ascii="Calibri" w:hAnsi="Calibri"/>
              <w:sz w:val="22"/>
              <w:szCs w:val="22"/>
              <w:lang w:val="en-US" w:eastAsia="en-US"/>
            </w:rPr>
            <w:tab/>
          </w:r>
          <w:r>
            <w:rPr>
              <w:lang w:val="en-US" w:eastAsia="en-US"/>
            </w:rPr>
            <w:t>Termination procedures</w:t>
          </w:r>
          <w:r>
            <w:rPr/>
            <w:tab/>
          </w:r>
          <w:hyperlink w:anchor="__RefHeading___Toc68079730">
            <w:r>
              <w:rPr>
                <w:rStyle w:val="IndexLink"/>
              </w:rPr>
              <w:t>13</w:t>
            </w:r>
          </w:hyperlink>
        </w:p>
        <w:p>
          <w:pPr>
            <w:pStyle w:val="Contents4"/>
            <w:rPr>
              <w:rFonts w:ascii="Calibri" w:hAnsi="Calibri" w:eastAsia="Times New Roman" w:cs="Calibri"/>
              <w:sz w:val="22"/>
              <w:szCs w:val="22"/>
              <w:lang w:val="en-US" w:eastAsia="en-US"/>
            </w:rPr>
          </w:pPr>
          <w:r>
            <w:rPr>
              <w:lang w:val="en-US" w:eastAsia="en-US"/>
            </w:rPr>
            <w:t>6</w:t>
          </w:r>
          <w:r>
            <w:rPr/>
            <w:t>.3.</w:t>
          </w:r>
          <w:r>
            <w:rPr>
              <w:lang w:val="en-US" w:eastAsia="en-US"/>
            </w:rPr>
            <w:t>2</w:t>
          </w:r>
          <w:r>
            <w:rPr/>
            <w:t>.</w:t>
          </w:r>
          <w:r>
            <w:rPr>
              <w:lang w:val="en-US" w:eastAsia="en-US"/>
            </w:rPr>
            <w:t>3</w:t>
          </w:r>
          <w:r>
            <w:rPr>
              <w:rFonts w:eastAsia="Times New Roman" w:cs="Calibri" w:ascii="Calibri" w:hAnsi="Calibri"/>
              <w:sz w:val="22"/>
              <w:szCs w:val="22"/>
              <w:lang w:val="en-US" w:eastAsia="en-US"/>
            </w:rPr>
            <w:tab/>
          </w:r>
          <w:r>
            <w:rPr>
              <w:lang w:val="en-US" w:eastAsia="en-US"/>
            </w:rPr>
            <w:t>Session update</w:t>
          </w:r>
          <w:r>
            <w:rPr/>
            <w:tab/>
          </w:r>
          <w:hyperlink w:anchor="__RefHeading___Toc68079731">
            <w:r>
              <w:rPr>
                <w:rStyle w:val="IndexLink"/>
              </w:rPr>
              <w:t>13</w:t>
            </w:r>
          </w:hyperlink>
        </w:p>
        <w:p>
          <w:pPr>
            <w:pStyle w:val="Contents4"/>
            <w:rPr>
              <w:rFonts w:ascii="Calibri" w:hAnsi="Calibri" w:eastAsia="Times New Roman" w:cs="Calibri"/>
              <w:sz w:val="22"/>
              <w:szCs w:val="22"/>
              <w:lang w:val="en-US" w:eastAsia="en-US"/>
            </w:rPr>
          </w:pPr>
          <w:r>
            <w:rPr>
              <w:lang w:val="en-US" w:eastAsia="en-US"/>
            </w:rPr>
            <w:t>6</w:t>
          </w:r>
          <w:r>
            <w:rPr/>
            <w:t>.3.</w:t>
          </w:r>
          <w:r>
            <w:rPr>
              <w:lang w:val="en-US" w:eastAsia="en-US"/>
            </w:rPr>
            <w:t>2</w:t>
          </w:r>
          <w:r>
            <w:rPr/>
            <w:t>.</w:t>
          </w:r>
          <w:r>
            <w:rPr>
              <w:lang w:val="en-US" w:eastAsia="en-US"/>
            </w:rPr>
            <w:t>4</w:t>
          </w:r>
          <w:r>
            <w:rPr>
              <w:rFonts w:eastAsia="Times New Roman" w:cs="Calibri" w:ascii="Calibri" w:hAnsi="Calibri"/>
              <w:sz w:val="22"/>
              <w:szCs w:val="22"/>
              <w:lang w:val="en-US" w:eastAsia="en-US"/>
            </w:rPr>
            <w:tab/>
          </w:r>
          <w:r>
            <w:rPr/>
            <w:t>End of IM session supporting telepresence</w:t>
            <w:tab/>
          </w:r>
          <w:hyperlink w:anchor="__RefHeading___Toc68079732">
            <w:r>
              <w:rPr>
                <w:rStyle w:val="IndexLink"/>
              </w:rPr>
              <w:t>13</w:t>
            </w:r>
          </w:hyperlink>
        </w:p>
        <w:p>
          <w:pPr>
            <w:pStyle w:val="Contents1"/>
            <w:rPr>
              <w:rFonts w:ascii="Calibri" w:hAnsi="Calibri" w:eastAsia="Times New Roman" w:cs="Calibri"/>
              <w:szCs w:val="22"/>
              <w:lang w:val="en-US" w:eastAsia="en-US"/>
            </w:rPr>
          </w:pPr>
          <w:r>
            <w:rPr>
              <w:lang w:val="en-US" w:eastAsia="en-US"/>
            </w:rPr>
            <w:t>7</w:t>
          </w:r>
          <w:r>
            <w:rPr>
              <w:rFonts w:eastAsia="Times New Roman" w:cs="Calibri" w:ascii="Calibri" w:hAnsi="Calibri"/>
              <w:szCs w:val="22"/>
              <w:lang w:val="en-US" w:eastAsia="en-US"/>
            </w:rPr>
            <w:tab/>
          </w:r>
          <w:r>
            <w:rPr/>
            <w:t xml:space="preserve">Protocol using </w:t>
          </w:r>
          <w:r>
            <w:rPr>
              <w:lang w:val="en-US" w:eastAsia="en-US"/>
            </w:rPr>
            <w:t>CLUE</w:t>
          </w:r>
          <w:r>
            <w:rPr/>
            <w:t xml:space="preserve"> for telepresence</w:t>
            <w:tab/>
          </w:r>
          <w:hyperlink w:anchor="__RefHeading___Toc68079733">
            <w:r>
              <w:rPr>
                <w:rStyle w:val="IndexLink"/>
              </w:rPr>
              <w:t>13</w:t>
            </w:r>
          </w:hyperlink>
        </w:p>
        <w:p>
          <w:pPr>
            <w:pStyle w:val="Contents2"/>
            <w:rPr>
              <w:rFonts w:ascii="Calibri" w:hAnsi="Calibri" w:eastAsia="Times New Roman" w:cs="Calibri"/>
              <w:sz w:val="22"/>
              <w:szCs w:val="22"/>
              <w:lang w:val="en-US" w:eastAsia="en-US"/>
            </w:rPr>
          </w:pPr>
          <w:r>
            <w:rPr>
              <w:lang w:val="en-US" w:eastAsia="en-US"/>
            </w:rPr>
            <w:t>7</w:t>
          </w:r>
          <w:r>
            <w:rPr/>
            <w:t>.1</w:t>
          </w:r>
          <w:r>
            <w:rPr>
              <w:rFonts w:eastAsia="Times New Roman" w:cs="Calibri" w:ascii="Calibri" w:hAnsi="Calibri"/>
              <w:sz w:val="22"/>
              <w:szCs w:val="22"/>
              <w:lang w:val="en-US" w:eastAsia="en-US"/>
            </w:rPr>
            <w:tab/>
          </w:r>
          <w:r>
            <w:rPr>
              <w:lang w:val="en-US" w:eastAsia="en-US"/>
            </w:rPr>
            <w:t>Introduction</w:t>
          </w:r>
          <w:r>
            <w:rPr/>
            <w:tab/>
          </w:r>
          <w:hyperlink w:anchor="__RefHeading___Toc68079734">
            <w:r>
              <w:rPr>
                <w:rStyle w:val="IndexLink"/>
              </w:rPr>
              <w:t>13</w:t>
            </w:r>
          </w:hyperlink>
        </w:p>
        <w:p>
          <w:pPr>
            <w:pStyle w:val="Contents2"/>
            <w:rPr>
              <w:rFonts w:ascii="Calibri" w:hAnsi="Calibri" w:eastAsia="Times New Roman" w:cs="Calibri"/>
              <w:sz w:val="22"/>
              <w:szCs w:val="22"/>
              <w:lang w:val="en-US" w:eastAsia="en-US"/>
            </w:rPr>
          </w:pPr>
          <w:r>
            <w:rPr>
              <w:lang w:val="en-US" w:eastAsia="en-US"/>
            </w:rPr>
            <w:t>7</w:t>
          </w:r>
          <w:r>
            <w:rPr/>
            <w:t>.</w:t>
          </w:r>
          <w:r>
            <w:rPr>
              <w:lang w:val="en-US" w:eastAsia="en-US"/>
            </w:rPr>
            <w:t>2</w:t>
          </w:r>
          <w:r>
            <w:rPr>
              <w:rFonts w:eastAsia="Times New Roman" w:cs="Calibri" w:ascii="Calibri" w:hAnsi="Calibri"/>
              <w:sz w:val="22"/>
              <w:szCs w:val="22"/>
              <w:lang w:val="en-US" w:eastAsia="en-US"/>
            </w:rPr>
            <w:tab/>
          </w:r>
          <w:r>
            <w:rPr>
              <w:lang w:val="en-US" w:eastAsia="en-US"/>
            </w:rPr>
            <w:t>Functional entities</w:t>
          </w:r>
          <w:r>
            <w:rPr/>
            <w:tab/>
          </w:r>
          <w:hyperlink w:anchor="__RefHeading___Toc68079735">
            <w:r>
              <w:rPr>
                <w:rStyle w:val="IndexLink"/>
              </w:rPr>
              <w:t>14</w:t>
            </w:r>
          </w:hyperlink>
        </w:p>
        <w:p>
          <w:pPr>
            <w:pStyle w:val="Contents3"/>
            <w:rPr>
              <w:rFonts w:ascii="Calibri" w:hAnsi="Calibri" w:eastAsia="Times New Roman" w:cs="Calibri"/>
              <w:sz w:val="22"/>
              <w:szCs w:val="22"/>
              <w:lang w:val="en-US" w:eastAsia="en-US"/>
            </w:rPr>
          </w:pPr>
          <w:r>
            <w:rPr>
              <w:lang w:val="en-US" w:eastAsia="en-US"/>
            </w:rPr>
            <w:t>7</w:t>
          </w:r>
          <w:r>
            <w:rPr/>
            <w:t>.2.1</w:t>
          </w:r>
          <w:r>
            <w:rPr>
              <w:rFonts w:eastAsia="Times New Roman" w:cs="Calibri" w:ascii="Calibri" w:hAnsi="Calibri"/>
              <w:sz w:val="22"/>
              <w:szCs w:val="22"/>
              <w:lang w:val="en-US" w:eastAsia="en-US"/>
            </w:rPr>
            <w:tab/>
          </w:r>
          <w:r>
            <w:rPr/>
            <w:t>User Equipment (UE)</w:t>
            <w:tab/>
          </w:r>
          <w:hyperlink w:anchor="__RefHeading___Toc68079736">
            <w:r>
              <w:rPr>
                <w:rStyle w:val="IndexLink"/>
              </w:rPr>
              <w:t>14</w:t>
            </w:r>
          </w:hyperlink>
        </w:p>
        <w:p>
          <w:pPr>
            <w:pStyle w:val="Contents3"/>
            <w:rPr>
              <w:rFonts w:ascii="Calibri" w:hAnsi="Calibri" w:eastAsia="Times New Roman" w:cs="Calibri"/>
              <w:sz w:val="22"/>
              <w:szCs w:val="22"/>
              <w:lang w:val="en-US" w:eastAsia="en-US"/>
            </w:rPr>
          </w:pPr>
          <w:r>
            <w:rPr>
              <w:lang w:val="en-US" w:eastAsia="en-US"/>
            </w:rPr>
            <w:t>7</w:t>
          </w:r>
          <w:r>
            <w:rPr/>
            <w:t>.2.2</w:t>
          </w:r>
          <w:r>
            <w:rPr>
              <w:rFonts w:eastAsia="Times New Roman" w:cs="Calibri" w:ascii="Calibri" w:hAnsi="Calibri"/>
              <w:sz w:val="22"/>
              <w:szCs w:val="22"/>
              <w:lang w:val="en-US" w:eastAsia="en-US"/>
            </w:rPr>
            <w:tab/>
          </w:r>
          <w:r>
            <w:rPr/>
            <w:t>Media Resource Function (MRF)</w:t>
            <w:tab/>
          </w:r>
          <w:hyperlink w:anchor="__RefHeading___Toc68079737">
            <w:r>
              <w:rPr>
                <w:rStyle w:val="IndexLink"/>
              </w:rPr>
              <w:t>14</w:t>
            </w:r>
          </w:hyperlink>
        </w:p>
        <w:p>
          <w:pPr>
            <w:pStyle w:val="Contents3"/>
            <w:rPr>
              <w:rFonts w:ascii="Calibri" w:hAnsi="Calibri" w:eastAsia="Times New Roman" w:cs="Calibri"/>
              <w:sz w:val="22"/>
              <w:szCs w:val="22"/>
              <w:lang w:val="en-US" w:eastAsia="en-US"/>
            </w:rPr>
          </w:pPr>
          <w:r>
            <w:rPr>
              <w:lang w:val="en-US" w:eastAsia="en-US"/>
            </w:rPr>
            <w:t>7</w:t>
          </w:r>
          <w:r>
            <w:rPr/>
            <w:t>.2.</w:t>
          </w:r>
          <w:r>
            <w:rPr>
              <w:lang w:val="en-US" w:eastAsia="en-US"/>
            </w:rPr>
            <w:t>3</w:t>
          </w:r>
          <w:r>
            <w:rPr>
              <w:rFonts w:eastAsia="Times New Roman" w:cs="Calibri" w:ascii="Calibri" w:hAnsi="Calibri"/>
              <w:sz w:val="22"/>
              <w:szCs w:val="22"/>
              <w:lang w:val="en-US" w:eastAsia="en-US"/>
            </w:rPr>
            <w:tab/>
          </w:r>
          <w:r>
            <w:rPr/>
            <w:t>Conferencing Application Server (Conferencing AS)</w:t>
            <w:tab/>
          </w:r>
          <w:hyperlink w:anchor="__RefHeading___Toc68079738">
            <w:r>
              <w:rPr>
                <w:rStyle w:val="IndexLink"/>
              </w:rPr>
              <w:t>14</w:t>
            </w:r>
          </w:hyperlink>
        </w:p>
        <w:p>
          <w:pPr>
            <w:pStyle w:val="Contents2"/>
            <w:rPr>
              <w:rFonts w:ascii="Calibri" w:hAnsi="Calibri" w:eastAsia="Times New Roman" w:cs="Calibri"/>
              <w:sz w:val="22"/>
              <w:szCs w:val="22"/>
              <w:lang w:val="en-US" w:eastAsia="en-US"/>
            </w:rPr>
          </w:pPr>
          <w:r>
            <w:rPr>
              <w:lang w:val="en-US" w:eastAsia="en-US"/>
            </w:rPr>
            <w:t>7</w:t>
          </w:r>
          <w:r>
            <w:rPr/>
            <w:t>.</w:t>
          </w:r>
          <w:r>
            <w:rPr>
              <w:lang w:val="en-US" w:eastAsia="en-US"/>
            </w:rPr>
            <w:t>3</w:t>
          </w:r>
          <w:r>
            <w:rPr>
              <w:rFonts w:eastAsia="Times New Roman" w:cs="Calibri" w:ascii="Calibri" w:hAnsi="Calibri"/>
              <w:sz w:val="22"/>
              <w:szCs w:val="22"/>
              <w:lang w:val="en-US" w:eastAsia="en-US"/>
            </w:rPr>
            <w:tab/>
          </w:r>
          <w:r>
            <w:rPr>
              <w:lang w:val="en-US" w:eastAsia="en-US"/>
            </w:rPr>
            <w:t>Roles</w:t>
          </w:r>
          <w:r>
            <w:rPr/>
            <w:tab/>
          </w:r>
          <w:hyperlink w:anchor="__RefHeading___Toc68079739">
            <w:r>
              <w:rPr>
                <w:rStyle w:val="IndexLink"/>
              </w:rPr>
              <w:t>14</w:t>
            </w:r>
          </w:hyperlink>
        </w:p>
        <w:p>
          <w:pPr>
            <w:pStyle w:val="Contents3"/>
            <w:rPr>
              <w:rFonts w:ascii="Calibri" w:hAnsi="Calibri" w:eastAsia="Times New Roman" w:cs="Calibri"/>
              <w:sz w:val="22"/>
              <w:szCs w:val="22"/>
              <w:lang w:val="en-US" w:eastAsia="en-US"/>
            </w:rPr>
          </w:pPr>
          <w:r>
            <w:rPr>
              <w:lang w:val="en-US" w:eastAsia="en-US"/>
            </w:rPr>
            <w:t>7</w:t>
          </w:r>
          <w:r>
            <w:rPr/>
            <w:t>.3.1</w:t>
          </w:r>
          <w:r>
            <w:rPr>
              <w:rFonts w:eastAsia="Times New Roman" w:cs="Calibri" w:ascii="Calibri" w:hAnsi="Calibri"/>
              <w:sz w:val="22"/>
              <w:szCs w:val="22"/>
              <w:lang w:val="en-US" w:eastAsia="en-US"/>
            </w:rPr>
            <w:tab/>
          </w:r>
          <w:r>
            <w:rPr>
              <w:lang w:val="en-US" w:eastAsia="en-US"/>
            </w:rPr>
            <w:t>Media provider</w:t>
          </w:r>
          <w:r>
            <w:rPr/>
            <w:tab/>
          </w:r>
          <w:hyperlink w:anchor="__RefHeading___Toc68079740">
            <w:r>
              <w:rPr>
                <w:rStyle w:val="IndexLink"/>
              </w:rPr>
              <w:t>14</w:t>
            </w:r>
          </w:hyperlink>
        </w:p>
        <w:p>
          <w:pPr>
            <w:pStyle w:val="Contents4"/>
            <w:rPr>
              <w:rFonts w:ascii="Calibri" w:hAnsi="Calibri" w:eastAsia="Times New Roman" w:cs="Calibri"/>
              <w:sz w:val="22"/>
              <w:szCs w:val="22"/>
              <w:lang w:val="en-US" w:eastAsia="en-US"/>
            </w:rPr>
          </w:pPr>
          <w:r>
            <w:rPr>
              <w:lang w:val="en-US" w:eastAsia="en-US"/>
            </w:rPr>
            <w:t>7</w:t>
          </w:r>
          <w:r>
            <w:rPr/>
            <w:t>.3.1.1</w:t>
          </w:r>
          <w:r>
            <w:rPr>
              <w:rFonts w:eastAsia="Times New Roman" w:cs="Calibri" w:ascii="Calibri" w:hAnsi="Calibri"/>
              <w:sz w:val="22"/>
              <w:szCs w:val="22"/>
              <w:lang w:val="en-US" w:eastAsia="en-US"/>
            </w:rPr>
            <w:tab/>
          </w:r>
          <w:r>
            <w:rPr/>
            <w:t>General</w:t>
            <w:tab/>
          </w:r>
          <w:hyperlink w:anchor="__RefHeading___Toc68079741">
            <w:r>
              <w:rPr>
                <w:rStyle w:val="IndexLink"/>
              </w:rPr>
              <w:t>14</w:t>
            </w:r>
          </w:hyperlink>
        </w:p>
        <w:p>
          <w:pPr>
            <w:pStyle w:val="Contents4"/>
            <w:rPr>
              <w:rFonts w:ascii="Calibri" w:hAnsi="Calibri" w:eastAsia="Times New Roman" w:cs="Calibri"/>
              <w:sz w:val="22"/>
              <w:szCs w:val="22"/>
              <w:lang w:val="en-US" w:eastAsia="en-US"/>
            </w:rPr>
          </w:pPr>
          <w:r>
            <w:rPr>
              <w:lang w:val="en-US" w:eastAsia="en-US"/>
            </w:rPr>
            <w:t>7</w:t>
          </w:r>
          <w:r>
            <w:rPr/>
            <w:t>.3.</w:t>
          </w:r>
          <w:r>
            <w:rPr>
              <w:lang w:val="en-US" w:eastAsia="en-US"/>
            </w:rPr>
            <w:t>1</w:t>
          </w:r>
          <w:r>
            <w:rPr/>
            <w:t>.</w:t>
          </w:r>
          <w:r>
            <w:rPr>
              <w:lang w:val="en-US" w:eastAsia="en-US"/>
            </w:rPr>
            <w:t>2</w:t>
          </w:r>
          <w:r>
            <w:rPr>
              <w:rFonts w:eastAsia="Times New Roman" w:cs="Calibri" w:ascii="Calibri" w:hAnsi="Calibri"/>
              <w:sz w:val="22"/>
              <w:szCs w:val="22"/>
              <w:lang w:val="en-US" w:eastAsia="en-US"/>
            </w:rPr>
            <w:tab/>
          </w:r>
          <w:r>
            <w:rPr>
              <w:lang w:val="en-US" w:eastAsia="en-US"/>
            </w:rPr>
            <w:t>Media capture advertisement</w:t>
          </w:r>
          <w:r>
            <w:rPr/>
            <w:tab/>
          </w:r>
          <w:hyperlink w:anchor="__RefHeading___Toc68079742">
            <w:r>
              <w:rPr>
                <w:rStyle w:val="IndexLink"/>
              </w:rPr>
              <w:t>14</w:t>
            </w:r>
          </w:hyperlink>
        </w:p>
        <w:p>
          <w:pPr>
            <w:pStyle w:val="Contents5"/>
            <w:rPr>
              <w:rFonts w:ascii="Calibri" w:hAnsi="Calibri" w:eastAsia="Times New Roman" w:cs="Calibri"/>
              <w:sz w:val="22"/>
              <w:szCs w:val="22"/>
              <w:lang w:val="en-US" w:eastAsia="en-US"/>
            </w:rPr>
          </w:pPr>
          <w:r>
            <w:rPr>
              <w:lang w:val="en-US" w:eastAsia="en-US"/>
            </w:rPr>
            <w:t>7</w:t>
          </w:r>
          <w:r>
            <w:rPr/>
            <w:t>.3.1.</w:t>
          </w:r>
          <w:r>
            <w:rPr>
              <w:lang w:val="en-US" w:eastAsia="en-US"/>
            </w:rPr>
            <w:t>2</w:t>
          </w:r>
          <w:r>
            <w:rPr/>
            <w:t>.</w:t>
          </w:r>
          <w:r>
            <w:rPr>
              <w:lang w:val="en-US" w:eastAsia="en-US"/>
            </w:rPr>
            <w:t>0</w:t>
          </w:r>
          <w:r>
            <w:rPr>
              <w:rFonts w:eastAsia="Times New Roman" w:cs="Calibri" w:ascii="Calibri" w:hAnsi="Calibri"/>
              <w:sz w:val="22"/>
              <w:szCs w:val="22"/>
              <w:lang w:val="en-US" w:eastAsia="en-US"/>
            </w:rPr>
            <w:tab/>
          </w:r>
          <w:r>
            <w:rPr>
              <w:lang w:val="en-US" w:eastAsia="en-US"/>
            </w:rPr>
            <w:t>General</w:t>
          </w:r>
          <w:r>
            <w:rPr/>
            <w:tab/>
          </w:r>
          <w:hyperlink w:anchor="__RefHeading___Toc68079743">
            <w:r>
              <w:rPr>
                <w:rStyle w:val="IndexLink"/>
              </w:rPr>
              <w:t>14</w:t>
            </w:r>
          </w:hyperlink>
        </w:p>
        <w:p>
          <w:pPr>
            <w:pStyle w:val="Contents5"/>
            <w:rPr>
              <w:rFonts w:ascii="Calibri" w:hAnsi="Calibri" w:eastAsia="Times New Roman" w:cs="Calibri"/>
              <w:sz w:val="22"/>
              <w:szCs w:val="22"/>
              <w:lang w:val="en-US" w:eastAsia="en-US"/>
            </w:rPr>
          </w:pPr>
          <w:r>
            <w:rPr>
              <w:lang w:val="en-US" w:eastAsia="en-US"/>
            </w:rPr>
            <w:t>7</w:t>
          </w:r>
          <w:r>
            <w:rPr/>
            <w:t>.3.1.</w:t>
          </w:r>
          <w:r>
            <w:rPr>
              <w:lang w:val="en-US" w:eastAsia="en-US"/>
            </w:rPr>
            <w:t>2</w:t>
          </w:r>
          <w:r>
            <w:rPr/>
            <w:t>.</w:t>
          </w:r>
          <w:r>
            <w:rPr>
              <w:lang w:val="en-US" w:eastAsia="en-US"/>
            </w:rPr>
            <w:t>1</w:t>
          </w:r>
          <w:r>
            <w:rPr>
              <w:rFonts w:eastAsia="Times New Roman" w:cs="Calibri" w:ascii="Calibri" w:hAnsi="Calibri"/>
              <w:sz w:val="22"/>
              <w:szCs w:val="22"/>
              <w:lang w:val="en-US" w:eastAsia="en-US"/>
            </w:rPr>
            <w:tab/>
          </w:r>
          <w:r>
            <w:rPr>
              <w:lang w:val="en-US" w:eastAsia="en-US"/>
            </w:rPr>
            <w:t>Multiple content switching and composition</w:t>
          </w:r>
          <w:r>
            <w:rPr/>
            <w:tab/>
          </w:r>
          <w:hyperlink w:anchor="__RefHeading___Toc68079744">
            <w:r>
              <w:rPr>
                <w:rStyle w:val="IndexLink"/>
              </w:rPr>
              <w:t>15</w:t>
            </w:r>
          </w:hyperlink>
        </w:p>
        <w:p>
          <w:pPr>
            <w:pStyle w:val="Contents5"/>
            <w:rPr>
              <w:rFonts w:ascii="Calibri" w:hAnsi="Calibri" w:eastAsia="Times New Roman" w:cs="Calibri"/>
              <w:sz w:val="22"/>
              <w:szCs w:val="22"/>
              <w:lang w:val="en-US" w:eastAsia="en-US"/>
            </w:rPr>
          </w:pPr>
          <w:r>
            <w:rPr>
              <w:lang w:val="en-US" w:eastAsia="en-US"/>
            </w:rPr>
            <w:t>7</w:t>
          </w:r>
          <w:r>
            <w:rPr/>
            <w:t>.3.1.</w:t>
          </w:r>
          <w:r>
            <w:rPr>
              <w:lang w:val="en-US" w:eastAsia="en-US"/>
            </w:rPr>
            <w:t>2</w:t>
          </w:r>
          <w:r>
            <w:rPr/>
            <w:t>.</w:t>
          </w:r>
          <w:r>
            <w:rPr>
              <w:lang w:val="en-US" w:eastAsia="en-US"/>
            </w:rPr>
            <w:t>2</w:t>
          </w:r>
          <w:r>
            <w:rPr>
              <w:rFonts w:eastAsia="Times New Roman" w:cs="Calibri" w:ascii="Calibri" w:hAnsi="Calibri"/>
              <w:sz w:val="22"/>
              <w:szCs w:val="22"/>
              <w:lang w:val="en-US" w:eastAsia="en-US"/>
            </w:rPr>
            <w:tab/>
          </w:r>
          <w:r>
            <w:rPr>
              <w:lang w:val="en-US" w:eastAsia="en-US"/>
            </w:rPr>
            <w:t>Presentation Initiation</w:t>
          </w:r>
          <w:r>
            <w:rPr/>
            <w:tab/>
          </w:r>
          <w:hyperlink w:anchor="__RefHeading___Toc68079745">
            <w:r>
              <w:rPr>
                <w:rStyle w:val="IndexLink"/>
              </w:rPr>
              <w:t>15</w:t>
            </w:r>
          </w:hyperlink>
        </w:p>
        <w:p>
          <w:pPr>
            <w:pStyle w:val="Contents3"/>
            <w:rPr>
              <w:rFonts w:ascii="Calibri" w:hAnsi="Calibri" w:eastAsia="Times New Roman" w:cs="Calibri"/>
              <w:sz w:val="22"/>
              <w:szCs w:val="22"/>
              <w:lang w:val="en-US" w:eastAsia="en-US"/>
            </w:rPr>
          </w:pPr>
          <w:r>
            <w:rPr>
              <w:lang w:val="en-US" w:eastAsia="en-US"/>
            </w:rPr>
            <w:t>7</w:t>
          </w:r>
          <w:r>
            <w:rPr/>
            <w:t>.3.</w:t>
          </w:r>
          <w:r>
            <w:rPr>
              <w:lang w:val="en-US" w:eastAsia="en-US"/>
            </w:rPr>
            <w:t>2</w:t>
          </w:r>
          <w:r>
            <w:rPr>
              <w:rFonts w:eastAsia="Times New Roman" w:cs="Calibri" w:ascii="Calibri" w:hAnsi="Calibri"/>
              <w:sz w:val="22"/>
              <w:szCs w:val="22"/>
              <w:lang w:val="en-US" w:eastAsia="en-US"/>
            </w:rPr>
            <w:tab/>
          </w:r>
          <w:r>
            <w:rPr>
              <w:lang w:val="en-US" w:eastAsia="en-US"/>
            </w:rPr>
            <w:t>Media consumer</w:t>
          </w:r>
          <w:r>
            <w:rPr/>
            <w:tab/>
          </w:r>
          <w:hyperlink w:anchor="__RefHeading___Toc68079746">
            <w:r>
              <w:rPr>
                <w:rStyle w:val="IndexLink"/>
              </w:rPr>
              <w:t>15</w:t>
            </w:r>
          </w:hyperlink>
        </w:p>
        <w:p>
          <w:pPr>
            <w:pStyle w:val="Contents4"/>
            <w:rPr>
              <w:rFonts w:ascii="Calibri" w:hAnsi="Calibri" w:eastAsia="Times New Roman" w:cs="Calibri"/>
              <w:sz w:val="22"/>
              <w:szCs w:val="22"/>
              <w:lang w:val="en-US" w:eastAsia="en-US"/>
            </w:rPr>
          </w:pPr>
          <w:r>
            <w:rPr>
              <w:lang w:val="en-US" w:eastAsia="en-US"/>
            </w:rPr>
            <w:t>7</w:t>
          </w:r>
          <w:r>
            <w:rPr/>
            <w:t>.3.</w:t>
          </w:r>
          <w:r>
            <w:rPr>
              <w:lang w:val="en-US" w:eastAsia="en-US"/>
            </w:rPr>
            <w:t>2</w:t>
          </w:r>
          <w:r>
            <w:rPr/>
            <w:t>.1</w:t>
          </w:r>
          <w:r>
            <w:rPr>
              <w:rFonts w:eastAsia="Times New Roman" w:cs="Calibri" w:ascii="Calibri" w:hAnsi="Calibri"/>
              <w:sz w:val="22"/>
              <w:szCs w:val="22"/>
              <w:lang w:val="en-US" w:eastAsia="en-US"/>
            </w:rPr>
            <w:tab/>
          </w:r>
          <w:r>
            <w:rPr/>
            <w:t>General</w:t>
            <w:tab/>
          </w:r>
          <w:hyperlink w:anchor="__RefHeading___Toc68079747">
            <w:r>
              <w:rPr>
                <w:rStyle w:val="IndexLink"/>
              </w:rPr>
              <w:t>15</w:t>
            </w:r>
          </w:hyperlink>
        </w:p>
        <w:p>
          <w:pPr>
            <w:pStyle w:val="Contents4"/>
            <w:rPr>
              <w:rFonts w:ascii="Calibri" w:hAnsi="Calibri" w:eastAsia="Times New Roman" w:cs="Calibri"/>
              <w:sz w:val="22"/>
              <w:szCs w:val="22"/>
              <w:lang w:val="en-US" w:eastAsia="en-US"/>
            </w:rPr>
          </w:pPr>
          <w:r>
            <w:rPr>
              <w:lang w:val="en-US" w:eastAsia="en-US"/>
            </w:rPr>
            <w:t>7</w:t>
          </w:r>
          <w:r>
            <w:rPr/>
            <w:t>.3.</w:t>
          </w:r>
          <w:r>
            <w:rPr>
              <w:lang w:val="en-US" w:eastAsia="en-US"/>
            </w:rPr>
            <w:t>2</w:t>
          </w:r>
          <w:r>
            <w:rPr/>
            <w:t>.</w:t>
          </w:r>
          <w:r>
            <w:rPr>
              <w:lang w:val="en-US" w:eastAsia="en-US"/>
            </w:rPr>
            <w:t>2</w:t>
          </w:r>
          <w:r>
            <w:rPr>
              <w:rFonts w:eastAsia="Times New Roman" w:cs="Calibri" w:ascii="Calibri" w:hAnsi="Calibri"/>
              <w:sz w:val="22"/>
              <w:szCs w:val="22"/>
              <w:lang w:val="en-US" w:eastAsia="en-US"/>
            </w:rPr>
            <w:tab/>
          </w:r>
          <w:r>
            <w:rPr>
              <w:lang w:val="en-US" w:eastAsia="en-US"/>
            </w:rPr>
            <w:t>Media capture configuration</w:t>
          </w:r>
          <w:r>
            <w:rPr/>
            <w:tab/>
          </w:r>
          <w:hyperlink w:anchor="__RefHeading___Toc68079748">
            <w:r>
              <w:rPr>
                <w:rStyle w:val="IndexLink"/>
              </w:rPr>
              <w:t>15</w:t>
            </w:r>
          </w:hyperlink>
        </w:p>
        <w:p>
          <w:pPr>
            <w:pStyle w:val="Contents5"/>
            <w:rPr>
              <w:rFonts w:ascii="Calibri" w:hAnsi="Calibri" w:eastAsia="Times New Roman" w:cs="Calibri"/>
              <w:sz w:val="22"/>
              <w:szCs w:val="22"/>
              <w:lang w:val="en-US" w:eastAsia="en-US"/>
            </w:rPr>
          </w:pPr>
          <w:r>
            <w:rPr>
              <w:lang w:val="en-US" w:eastAsia="en-US"/>
            </w:rPr>
            <w:t>7</w:t>
          </w:r>
          <w:r>
            <w:rPr/>
            <w:t>.3.</w:t>
          </w:r>
          <w:r>
            <w:rPr>
              <w:lang w:val="en-US" w:eastAsia="en-US"/>
            </w:rPr>
            <w:t>2</w:t>
          </w:r>
          <w:r>
            <w:rPr/>
            <w:t>.</w:t>
          </w:r>
          <w:r>
            <w:rPr>
              <w:lang w:val="en-US" w:eastAsia="en-US"/>
            </w:rPr>
            <w:t>2</w:t>
          </w:r>
          <w:r>
            <w:rPr/>
            <w:t>.</w:t>
          </w:r>
          <w:r>
            <w:rPr>
              <w:lang w:val="en-US" w:eastAsia="en-US"/>
            </w:rPr>
            <w:t>0</w:t>
          </w:r>
          <w:r>
            <w:rPr>
              <w:rFonts w:eastAsia="Times New Roman" w:cs="Calibri" w:ascii="Calibri" w:hAnsi="Calibri"/>
              <w:sz w:val="22"/>
              <w:szCs w:val="22"/>
              <w:lang w:val="en-US" w:eastAsia="en-US"/>
            </w:rPr>
            <w:tab/>
          </w:r>
          <w:r>
            <w:rPr>
              <w:lang w:val="en-US" w:eastAsia="en-US"/>
            </w:rPr>
            <w:t>General</w:t>
          </w:r>
          <w:r>
            <w:rPr/>
            <w:tab/>
          </w:r>
          <w:hyperlink w:anchor="__RefHeading___Toc68079749">
            <w:r>
              <w:rPr>
                <w:rStyle w:val="IndexLink"/>
              </w:rPr>
              <w:t>15</w:t>
            </w:r>
          </w:hyperlink>
        </w:p>
        <w:p>
          <w:pPr>
            <w:pStyle w:val="Contents5"/>
            <w:rPr>
              <w:rFonts w:ascii="Calibri" w:hAnsi="Calibri" w:eastAsia="Times New Roman" w:cs="Calibri"/>
              <w:sz w:val="22"/>
              <w:szCs w:val="22"/>
              <w:lang w:val="en-US" w:eastAsia="en-US"/>
            </w:rPr>
          </w:pPr>
          <w:r>
            <w:rPr>
              <w:lang w:val="en-US" w:eastAsia="en-US"/>
            </w:rPr>
            <w:t>7</w:t>
          </w:r>
          <w:r>
            <w:rPr/>
            <w:t>.3.</w:t>
          </w:r>
          <w:r>
            <w:rPr>
              <w:lang w:val="en-US" w:eastAsia="en-US"/>
            </w:rPr>
            <w:t>2</w:t>
          </w:r>
          <w:r>
            <w:rPr/>
            <w:t>.</w:t>
          </w:r>
          <w:r>
            <w:rPr>
              <w:lang w:val="en-US" w:eastAsia="en-US"/>
            </w:rPr>
            <w:t>2</w:t>
          </w:r>
          <w:r>
            <w:rPr/>
            <w:t>.</w:t>
          </w:r>
          <w:r>
            <w:rPr>
              <w:lang w:val="en-US" w:eastAsia="en-US"/>
            </w:rPr>
            <w:t>1</w:t>
          </w:r>
          <w:r>
            <w:rPr>
              <w:rFonts w:eastAsia="Times New Roman" w:cs="Calibri" w:ascii="Calibri" w:hAnsi="Calibri"/>
              <w:sz w:val="22"/>
              <w:szCs w:val="22"/>
              <w:lang w:val="en-US" w:eastAsia="en-US"/>
            </w:rPr>
            <w:tab/>
          </w:r>
          <w:r>
            <w:rPr>
              <w:lang w:val="en-US" w:eastAsia="en-US"/>
            </w:rPr>
            <w:t>Multiple content switching and composition</w:t>
          </w:r>
          <w:r>
            <w:rPr/>
            <w:tab/>
          </w:r>
          <w:hyperlink w:anchor="__RefHeading___Toc68079750">
            <w:r>
              <w:rPr>
                <w:rStyle w:val="IndexLink"/>
              </w:rPr>
              <w:t>15</w:t>
            </w:r>
          </w:hyperlink>
        </w:p>
        <w:p>
          <w:pPr>
            <w:pStyle w:val="Contents5"/>
            <w:rPr>
              <w:rFonts w:ascii="Calibri" w:hAnsi="Calibri" w:eastAsia="Times New Roman" w:cs="Calibri"/>
              <w:sz w:val="22"/>
              <w:szCs w:val="22"/>
              <w:lang w:val="en-US" w:eastAsia="en-US"/>
            </w:rPr>
          </w:pPr>
          <w:r>
            <w:rPr>
              <w:lang w:val="en-US" w:eastAsia="en-US"/>
            </w:rPr>
            <w:t>7</w:t>
          </w:r>
          <w:r>
            <w:rPr/>
            <w:t>.3.</w:t>
          </w:r>
          <w:r>
            <w:rPr>
              <w:lang w:val="en-US" w:eastAsia="en-US"/>
            </w:rPr>
            <w:t>2</w:t>
          </w:r>
          <w:r>
            <w:rPr/>
            <w:t>.</w:t>
          </w:r>
          <w:r>
            <w:rPr>
              <w:lang w:val="en-US" w:eastAsia="en-US"/>
            </w:rPr>
            <w:t>2</w:t>
          </w:r>
          <w:r>
            <w:rPr/>
            <w:t>.</w:t>
          </w:r>
          <w:r>
            <w:rPr>
              <w:lang w:val="en-US" w:eastAsia="en-US"/>
            </w:rPr>
            <w:t>2</w:t>
          </w:r>
          <w:r>
            <w:rPr>
              <w:rFonts w:eastAsia="Times New Roman" w:cs="Calibri" w:ascii="Calibri" w:hAnsi="Calibri"/>
              <w:sz w:val="22"/>
              <w:szCs w:val="22"/>
              <w:lang w:val="en-US" w:eastAsia="en-US"/>
            </w:rPr>
            <w:tab/>
          </w:r>
          <w:r>
            <w:rPr>
              <w:lang w:val="en-US" w:eastAsia="en-US"/>
            </w:rPr>
            <w:t>Presentation selection</w:t>
          </w:r>
          <w:r>
            <w:rPr/>
            <w:tab/>
          </w:r>
          <w:hyperlink w:anchor="__RefHeading___Toc68079751">
            <w:r>
              <w:rPr>
                <w:rStyle w:val="IndexLink"/>
              </w:rPr>
              <w:t>16</w:t>
            </w:r>
          </w:hyperlink>
        </w:p>
        <w:p>
          <w:pPr>
            <w:pStyle w:val="Contents1"/>
            <w:rPr>
              <w:rFonts w:ascii="Calibri" w:hAnsi="Calibri" w:eastAsia="Times New Roman" w:cs="Calibri"/>
              <w:szCs w:val="22"/>
              <w:lang w:val="en-US" w:eastAsia="en-US"/>
            </w:rPr>
          </w:pPr>
          <w:r>
            <w:rPr>
              <w:lang w:val="en-US" w:eastAsia="en-US"/>
            </w:rPr>
            <w:t>8</w:t>
          </w:r>
          <w:r>
            <w:rPr>
              <w:rFonts w:eastAsia="Times New Roman" w:cs="Calibri" w:ascii="Calibri" w:hAnsi="Calibri"/>
              <w:szCs w:val="22"/>
              <w:lang w:val="en-US" w:eastAsia="en-US"/>
            </w:rPr>
            <w:tab/>
          </w:r>
          <w:r>
            <w:rPr/>
            <w:t xml:space="preserve">Protocol </w:t>
          </w:r>
          <w:r>
            <w:rPr>
              <w:lang w:val="en-US" w:eastAsia="en-US"/>
            </w:rPr>
            <w:t>for floor control</w:t>
          </w:r>
          <w:r>
            <w:rPr/>
            <w:t xml:space="preserve"> for telepresence</w:t>
            <w:tab/>
          </w:r>
          <w:hyperlink w:anchor="__RefHeading___Toc68079752">
            <w:r>
              <w:rPr>
                <w:rStyle w:val="IndexLink"/>
              </w:rPr>
              <w:t>16</w:t>
            </w:r>
          </w:hyperlink>
        </w:p>
        <w:p>
          <w:pPr>
            <w:pStyle w:val="Contents2"/>
            <w:rPr>
              <w:rFonts w:ascii="Calibri" w:hAnsi="Calibri" w:eastAsia="Times New Roman" w:cs="Calibri"/>
              <w:sz w:val="22"/>
              <w:szCs w:val="22"/>
              <w:lang w:val="en-US" w:eastAsia="en-US"/>
            </w:rPr>
          </w:pPr>
          <w:r>
            <w:rPr>
              <w:lang w:val="en-US" w:eastAsia="en-US"/>
            </w:rPr>
            <w:t>8</w:t>
          </w:r>
          <w:r>
            <w:rPr/>
            <w:t>.1</w:t>
          </w:r>
          <w:r>
            <w:rPr>
              <w:rFonts w:eastAsia="Times New Roman" w:cs="Calibri" w:ascii="Calibri" w:hAnsi="Calibri"/>
              <w:sz w:val="22"/>
              <w:szCs w:val="22"/>
              <w:lang w:val="en-US" w:eastAsia="en-US"/>
            </w:rPr>
            <w:tab/>
          </w:r>
          <w:r>
            <w:rPr>
              <w:lang w:val="en-US" w:eastAsia="en-US"/>
            </w:rPr>
            <w:t>Introduction</w:t>
          </w:r>
          <w:r>
            <w:rPr/>
            <w:tab/>
          </w:r>
          <w:hyperlink w:anchor="__RefHeading___Toc68079753">
            <w:r>
              <w:rPr>
                <w:rStyle w:val="IndexLink"/>
              </w:rPr>
              <w:t>16</w:t>
            </w:r>
          </w:hyperlink>
        </w:p>
        <w:p>
          <w:pPr>
            <w:pStyle w:val="Contents8"/>
            <w:rPr>
              <w:rFonts w:ascii="Calibri" w:hAnsi="Calibri" w:eastAsia="Times New Roman" w:cs="Calibri"/>
              <w:b w:val="false"/>
              <w:b w:val="false"/>
              <w:szCs w:val="22"/>
              <w:lang w:val="en-US" w:eastAsia="en-US"/>
            </w:rPr>
          </w:pPr>
          <w:r>
            <w:rPr/>
            <w:t>Annex A (</w:t>
          </w:r>
          <w:r>
            <w:rPr>
              <w:lang w:val="en-US" w:eastAsia="en-US"/>
            </w:rPr>
            <w:t>i</w:t>
          </w:r>
          <w:r>
            <w:rPr/>
            <w:t>n</w:t>
          </w:r>
          <w:r>
            <w:rPr>
              <w:lang w:val="en-US" w:eastAsia="en-US"/>
            </w:rPr>
            <w:t>f</w:t>
          </w:r>
          <w:r>
            <w:rPr/>
            <w:t>ormative): Example signalling flows</w:t>
            <w:tab/>
          </w:r>
          <w:hyperlink w:anchor="__RefHeading___Toc68079754">
            <w:r>
              <w:rPr>
                <w:rStyle w:val="IndexLink"/>
              </w:rPr>
              <w:t>17</w:t>
            </w:r>
          </w:hyperlink>
        </w:p>
        <w:p>
          <w:pPr>
            <w:pStyle w:val="Contents1"/>
            <w:rPr>
              <w:rFonts w:ascii="Calibri" w:hAnsi="Calibri" w:eastAsia="Times New Roman" w:cs="Calibri"/>
              <w:szCs w:val="22"/>
              <w:lang w:val="en-US" w:eastAsia="en-US"/>
            </w:rPr>
          </w:pPr>
          <w:r>
            <w:rPr>
              <w:lang w:val="en-US" w:eastAsia="en-US"/>
            </w:rPr>
            <w:t>A</w:t>
          </w:r>
          <w:r>
            <w:rPr/>
            <w:t>.1</w:t>
          </w:r>
          <w:r>
            <w:rPr>
              <w:rFonts w:eastAsia="Times New Roman" w:cs="Calibri" w:ascii="Calibri" w:hAnsi="Calibri"/>
              <w:szCs w:val="22"/>
              <w:lang w:val="en-US" w:eastAsia="en-US"/>
            </w:rPr>
            <w:tab/>
          </w:r>
          <w:r>
            <w:rPr>
              <w:lang w:val="en-US" w:eastAsia="en-US"/>
            </w:rPr>
            <w:t>Scope of signalling flows</w:t>
          </w:r>
          <w:r>
            <w:rPr/>
            <w:tab/>
          </w:r>
          <w:hyperlink w:anchor="__RefHeading___Toc68079755">
            <w:r>
              <w:rPr>
                <w:rStyle w:val="IndexLink"/>
              </w:rPr>
              <w:t>17</w:t>
            </w:r>
          </w:hyperlink>
        </w:p>
        <w:p>
          <w:pPr>
            <w:pStyle w:val="Contents1"/>
            <w:rPr>
              <w:rFonts w:ascii="Calibri" w:hAnsi="Calibri" w:eastAsia="Times New Roman" w:cs="Calibri"/>
              <w:szCs w:val="22"/>
              <w:lang w:val="en-US" w:eastAsia="en-US"/>
            </w:rPr>
          </w:pPr>
          <w:r>
            <w:rPr>
              <w:lang w:val="en-US" w:eastAsia="en-US"/>
            </w:rPr>
            <w:t>A.2</w:t>
          </w:r>
          <w:r>
            <w:rPr>
              <w:rFonts w:eastAsia="Times New Roman" w:cs="Calibri" w:ascii="Calibri" w:hAnsi="Calibri"/>
              <w:szCs w:val="22"/>
              <w:lang w:val="en-US" w:eastAsia="en-US"/>
            </w:rPr>
            <w:tab/>
          </w:r>
          <w:r>
            <w:rPr>
              <w:lang w:val="en-US" w:eastAsia="en-US"/>
            </w:rPr>
            <w:t>Key required to interpret signalling flows</w:t>
          </w:r>
          <w:r>
            <w:rPr/>
            <w:tab/>
          </w:r>
          <w:hyperlink w:anchor="__RefHeading___Toc68079756">
            <w:r>
              <w:rPr>
                <w:rStyle w:val="IndexLink"/>
              </w:rPr>
              <w:t>17</w:t>
            </w:r>
          </w:hyperlink>
        </w:p>
        <w:p>
          <w:pPr>
            <w:pStyle w:val="Contents1"/>
            <w:rPr>
              <w:rFonts w:ascii="Calibri" w:hAnsi="Calibri" w:eastAsia="Times New Roman" w:cs="Calibri"/>
              <w:szCs w:val="22"/>
              <w:lang w:val="en-US" w:eastAsia="en-US"/>
            </w:rPr>
          </w:pPr>
          <w:r>
            <w:rPr>
              <w:lang w:val="en-US" w:eastAsia="en-US"/>
            </w:rPr>
            <w:t>A</w:t>
          </w:r>
          <w:r>
            <w:rPr/>
            <w:t>.</w:t>
          </w:r>
          <w:r>
            <w:rPr>
              <w:lang w:val="en-US" w:eastAsia="en-US"/>
            </w:rPr>
            <w:t>3</w:t>
          </w:r>
          <w:r>
            <w:rPr>
              <w:rFonts w:eastAsia="Times New Roman" w:cs="Calibri" w:ascii="Calibri" w:hAnsi="Calibri"/>
              <w:szCs w:val="22"/>
              <w:lang w:val="en-US" w:eastAsia="en-US"/>
            </w:rPr>
            <w:tab/>
          </w:r>
          <w:r>
            <w:rPr>
              <w:lang w:val="en-US" w:eastAsia="en-US"/>
            </w:rPr>
            <w:t>Flows demonstrating the creation of an IM conference supporting telepresence</w:t>
          </w:r>
          <w:r>
            <w:rPr/>
            <w:tab/>
          </w:r>
          <w:hyperlink w:anchor="__RefHeading___Toc68079757">
            <w:r>
              <w:rPr>
                <w:rStyle w:val="IndexLink"/>
              </w:rPr>
              <w:t>18</w:t>
            </w:r>
          </w:hyperlink>
        </w:p>
        <w:p>
          <w:pPr>
            <w:pStyle w:val="Contents2"/>
            <w:rPr>
              <w:rFonts w:ascii="Calibri" w:hAnsi="Calibri" w:eastAsia="Times New Roman" w:cs="Calibri"/>
              <w:sz w:val="22"/>
              <w:szCs w:val="22"/>
              <w:lang w:val="en-US" w:eastAsia="en-US"/>
            </w:rPr>
          </w:pPr>
          <w:r>
            <w:rPr/>
            <w:t>A.</w:t>
          </w:r>
          <w:r>
            <w:rPr>
              <w:lang w:val="en-US" w:eastAsia="en-US"/>
            </w:rPr>
            <w:t>3</w:t>
          </w:r>
          <w:r>
            <w:rPr/>
            <w:t>.1</w:t>
          </w:r>
          <w:r>
            <w:rPr>
              <w:rFonts w:eastAsia="Times New Roman" w:cs="Calibri" w:ascii="Calibri" w:hAnsi="Calibri"/>
              <w:sz w:val="22"/>
              <w:szCs w:val="22"/>
              <w:lang w:val="en-US" w:eastAsia="en-US"/>
            </w:rPr>
            <w:tab/>
          </w:r>
          <w:r>
            <w:rPr/>
            <w:t>Introduction</w:t>
            <w:tab/>
          </w:r>
          <w:hyperlink w:anchor="__RefHeading___Toc68079758">
            <w:r>
              <w:rPr>
                <w:rStyle w:val="IndexLink"/>
              </w:rPr>
              <w:t>18</w:t>
            </w:r>
          </w:hyperlink>
        </w:p>
        <w:p>
          <w:pPr>
            <w:pStyle w:val="Contents2"/>
            <w:rPr>
              <w:rFonts w:ascii="Calibri" w:hAnsi="Calibri" w:eastAsia="Times New Roman" w:cs="Calibri"/>
              <w:sz w:val="22"/>
              <w:szCs w:val="22"/>
              <w:lang w:val="en-US" w:eastAsia="en-US"/>
            </w:rPr>
          </w:pPr>
          <w:r>
            <w:rPr/>
            <w:t>A.</w:t>
          </w:r>
          <w:r>
            <w:rPr>
              <w:lang w:val="en-US" w:eastAsia="en-US"/>
            </w:rPr>
            <w:t>3</w:t>
          </w:r>
          <w:r>
            <w:rPr/>
            <w:t>.2</w:t>
          </w:r>
          <w:r>
            <w:rPr>
              <w:rFonts w:eastAsia="Times New Roman" w:cs="Calibri" w:ascii="Calibri" w:hAnsi="Calibri"/>
              <w:sz w:val="22"/>
              <w:szCs w:val="22"/>
              <w:lang w:val="en-US" w:eastAsia="en-US"/>
            </w:rPr>
            <w:tab/>
          </w:r>
          <w:r>
            <w:rPr/>
            <w:t>User creating an IM conference supporting telepresence</w:t>
            <w:tab/>
          </w:r>
          <w:hyperlink w:anchor="__RefHeading___Toc68079759">
            <w:r>
              <w:rPr>
                <w:rStyle w:val="IndexLink"/>
              </w:rPr>
              <w:t>18</w:t>
            </w:r>
          </w:hyperlink>
        </w:p>
        <w:p>
          <w:pPr>
            <w:pStyle w:val="Contents2"/>
            <w:rPr>
              <w:rFonts w:ascii="Calibri" w:hAnsi="Calibri" w:eastAsia="Times New Roman" w:cs="Calibri"/>
              <w:sz w:val="22"/>
              <w:szCs w:val="22"/>
              <w:lang w:val="en-US" w:eastAsia="en-US"/>
            </w:rPr>
          </w:pPr>
          <w:r>
            <w:rPr/>
            <w:t>A.</w:t>
          </w:r>
          <w:r>
            <w:rPr>
              <w:lang w:val="en-US" w:eastAsia="en-US"/>
            </w:rPr>
            <w:t>3</w:t>
          </w:r>
          <w:r>
            <w:rPr/>
            <w:t>.</w:t>
          </w:r>
          <w:r>
            <w:rPr>
              <w:lang w:val="en-US" w:eastAsia="en-US"/>
            </w:rPr>
            <w:t>3</w:t>
          </w:r>
          <w:r>
            <w:rPr>
              <w:rFonts w:eastAsia="Times New Roman" w:cs="Calibri" w:ascii="Calibri" w:hAnsi="Calibri"/>
              <w:sz w:val="22"/>
              <w:szCs w:val="22"/>
              <w:lang w:val="en-US" w:eastAsia="en-US"/>
            </w:rPr>
            <w:tab/>
          </w:r>
          <w:r>
            <w:rPr/>
            <w:t xml:space="preserve">User </w:t>
          </w:r>
          <w:r>
            <w:rPr>
              <w:lang w:val="en-US" w:eastAsia="en-US"/>
            </w:rPr>
            <w:t xml:space="preserve">invited to </w:t>
          </w:r>
          <w:r>
            <w:rPr/>
            <w:t>an IM conference supporting telepresence</w:t>
            <w:tab/>
          </w:r>
          <w:hyperlink w:anchor="__RefHeading___Toc68079760">
            <w:r>
              <w:rPr>
                <w:rStyle w:val="IndexLink"/>
              </w:rPr>
              <w:t>35</w:t>
            </w:r>
          </w:hyperlink>
        </w:p>
        <w:p>
          <w:pPr>
            <w:pStyle w:val="Contents1"/>
            <w:rPr>
              <w:rFonts w:ascii="Calibri" w:hAnsi="Calibri" w:eastAsia="Times New Roman" w:cs="Calibri"/>
              <w:szCs w:val="22"/>
              <w:lang w:val="en-US" w:eastAsia="en-US"/>
            </w:rPr>
          </w:pPr>
          <w:r>
            <w:rPr>
              <w:lang w:val="en-US" w:eastAsia="en-US"/>
            </w:rPr>
            <w:t>A</w:t>
          </w:r>
          <w:r>
            <w:rPr/>
            <w:t>.</w:t>
          </w:r>
          <w:r>
            <w:rPr>
              <w:lang w:val="en-US" w:eastAsia="en-US"/>
            </w:rPr>
            <w:t>4</w:t>
          </w:r>
          <w:r>
            <w:rPr>
              <w:rFonts w:eastAsia="Times New Roman" w:cs="Calibri" w:ascii="Calibri" w:hAnsi="Calibri"/>
              <w:szCs w:val="22"/>
              <w:lang w:val="en-US" w:eastAsia="en-US"/>
            </w:rPr>
            <w:tab/>
          </w:r>
          <w:r>
            <w:rPr>
              <w:lang w:val="en-US" w:eastAsia="en-US"/>
            </w:rPr>
            <w:t xml:space="preserve">Flows demonstrating the update of an onging IM </w:t>
          </w:r>
          <w:r>
            <w:rPr/>
            <w:t>conference</w:t>
          </w:r>
          <w:r>
            <w:rPr>
              <w:lang w:val="en-US" w:eastAsia="en-US"/>
            </w:rPr>
            <w:t xml:space="preserve"> supporting telepresence</w:t>
          </w:r>
          <w:r>
            <w:rPr/>
            <w:tab/>
          </w:r>
          <w:hyperlink w:anchor="__RefHeading___Toc68079761">
            <w:r>
              <w:rPr>
                <w:rStyle w:val="IndexLink"/>
              </w:rPr>
              <w:t>36</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xml:space="preserve"> (informative): Change history</w:t>
            <w:tab/>
          </w:r>
          <w:hyperlink w:anchor="__RefHeading___Toc68079762">
            <w:r>
              <w:rPr>
                <w:rStyle w:val="IndexLink"/>
                <w:b w:val="false"/>
              </w:rPr>
              <w:t>37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6807968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68079690"/>
      <w:bookmarkEnd w:id="9"/>
      <w:r>
        <w:rPr/>
        <w:t>1</w:t>
        <w:tab/>
        <w:t>Scope</w:t>
      </w:r>
    </w:p>
    <w:p>
      <w:pPr>
        <w:pStyle w:val="Normal"/>
        <w:rPr/>
      </w:pPr>
      <w:r>
        <w:rPr/>
        <w:t xml:space="preserve">The present document provides the protocol details for </w:t>
      </w:r>
      <w:r>
        <w:rPr>
          <w:lang w:eastAsia="zh-CN"/>
        </w:rPr>
        <w:t>telepresence</w:t>
      </w:r>
      <w:r>
        <w:rPr/>
        <w:t xml:space="preserve"> </w:t>
      </w:r>
      <w:r>
        <w:rPr>
          <w:lang w:eastAsia="zh-CN"/>
        </w:rPr>
        <w:t>using</w:t>
      </w:r>
      <w:r>
        <w:rPr/>
        <w:t xml:space="preserve"> the IP Multimedia</w:t>
      </w:r>
      <w:r>
        <w:rPr>
          <w:lang w:eastAsia="zh-CN"/>
        </w:rPr>
        <w:t xml:space="preserve"> (IM)</w:t>
      </w:r>
      <w:r>
        <w:rPr/>
        <w:t xml:space="preserve"> Core Network </w:t>
      </w:r>
      <w:r>
        <w:rPr>
          <w:lang w:eastAsia="zh-CN"/>
        </w:rPr>
        <w:t xml:space="preserve">(CN) </w:t>
      </w:r>
      <w:r>
        <w:rPr/>
        <w:t>subsystem based on the Session Initiation Protocol (SIP), the Session Description Protocol (SDP)</w:t>
      </w:r>
      <w:r>
        <w:rPr>
          <w:lang w:eastAsia="zh-CN"/>
        </w:rPr>
        <w:t>,</w:t>
      </w:r>
      <w:r>
        <w:rPr/>
        <w:t xml:space="preserve"> the Binary Floor Control Protocol (BFCP) and </w:t>
      </w:r>
      <w:r>
        <w:rPr>
          <w:lang w:eastAsia="zh-CN"/>
        </w:rPr>
        <w:t xml:space="preserve">the </w:t>
      </w:r>
      <w:r>
        <w:rPr>
          <w:lang w:eastAsia="zh-CN"/>
        </w:rPr>
        <w:t>ControLling mUltiple streams for tElepresence</w:t>
      </w:r>
      <w:r>
        <w:rPr>
          <w:lang w:eastAsia="zh-CN"/>
        </w:rPr>
        <w:t xml:space="preserve"> (CLUE)</w:t>
      </w:r>
      <w:r>
        <w:rPr/>
        <w:t xml:space="preserve"> controlling multiple streams for </w:t>
      </w:r>
      <w:r>
        <w:rPr>
          <w:lang w:eastAsia="zh-CN"/>
        </w:rPr>
        <w:t>t</w:t>
      </w:r>
      <w:r>
        <w:rPr/>
        <w:t>elepresence based on service requirements.</w:t>
      </w:r>
    </w:p>
    <w:p>
      <w:pPr>
        <w:pStyle w:val="Normal"/>
        <w:rPr/>
      </w:pPr>
      <w:r>
        <w:rPr/>
        <w:t xml:space="preserve">The present document addresses the areas of </w:t>
      </w:r>
      <w:r>
        <w:rPr>
          <w:lang w:eastAsia="zh-CN"/>
        </w:rPr>
        <w:t>describing and negotiating IM session with multiple media streams based on</w:t>
      </w:r>
      <w:r>
        <w:rPr/>
        <w:t xml:space="preserve"> the IM CN subsystem</w:t>
      </w:r>
      <w:r>
        <w:rPr>
          <w:lang w:eastAsia="zh-CN"/>
        </w:rPr>
        <w:t>, including point to point calls as specified in 3GPP</w:t>
      </w:r>
      <w:r>
        <w:rPr>
          <w:lang w:eastAsia="zh-CN"/>
        </w:rPr>
        <w:t> </w:t>
      </w:r>
      <w:r>
        <w:rPr>
          <w:lang w:eastAsia="zh-CN"/>
        </w:rPr>
        <w:t>TS</w:t>
      </w:r>
      <w:r>
        <w:rPr>
          <w:lang w:eastAsia="zh-CN"/>
        </w:rPr>
        <w:t> </w:t>
      </w:r>
      <w:r>
        <w:rPr>
          <w:lang w:eastAsia="zh-CN"/>
        </w:rPr>
        <w:t>24.229</w:t>
      </w:r>
      <w:r>
        <w:rPr>
          <w:lang w:eastAsia="zh-CN"/>
        </w:rPr>
        <w:t> </w:t>
      </w:r>
      <w:r>
        <w:rPr>
          <w:lang w:eastAsia="zh-CN"/>
        </w:rPr>
        <w:t>[2] and multiparty conferences as specified in 3GPP</w:t>
      </w:r>
      <w:r>
        <w:rPr>
          <w:lang w:eastAsia="zh-CN"/>
        </w:rPr>
        <w:t> </w:t>
      </w:r>
      <w:r>
        <w:rPr>
          <w:lang w:eastAsia="zh-CN"/>
        </w:rPr>
        <w:t>TS</w:t>
      </w:r>
      <w:r>
        <w:rPr>
          <w:lang w:eastAsia="zh-CN"/>
        </w:rPr>
        <w:t> </w:t>
      </w:r>
      <w:r>
        <w:rPr>
          <w:lang w:eastAsia="zh-CN"/>
        </w:rPr>
        <w:t>24.147</w:t>
      </w:r>
      <w:r>
        <w:rPr>
          <w:lang w:eastAsia="zh-CN"/>
        </w:rPr>
        <w:t> </w:t>
      </w:r>
      <w:r>
        <w:rPr>
          <w:lang w:eastAsia="zh-CN"/>
        </w:rPr>
        <w:t>[3]</w:t>
      </w:r>
      <w:r>
        <w:rPr/>
        <w:t xml:space="preserve">, </w:t>
      </w:r>
      <w:r>
        <w:rPr>
          <w:lang w:eastAsia="zh-CN"/>
        </w:rPr>
        <w:t>to facilitate the support of telepresence.</w:t>
      </w:r>
    </w:p>
    <w:p>
      <w:pPr>
        <w:pStyle w:val="Normal"/>
        <w:rPr/>
      </w:pPr>
      <w:r>
        <w:rPr/>
        <w:t>The functionalities for conference policy control</w:t>
      </w:r>
      <w:r>
        <w:rPr>
          <w:lang w:eastAsia="zh-CN"/>
        </w:rPr>
        <w:t xml:space="preserve"> and the signalling between a MRFC and a MRFP are not</w:t>
      </w:r>
      <w:r>
        <w:rPr/>
        <w:t xml:space="preserve"> specified in this </w:t>
      </w:r>
      <w:r>
        <w:rPr>
          <w:lang w:eastAsia="zh-CN"/>
        </w:rPr>
        <w:t>document</w:t>
      </w:r>
      <w:r>
        <w:rPr/>
        <w:t>.</w:t>
      </w:r>
    </w:p>
    <w:p>
      <w:pPr>
        <w:pStyle w:val="Normal"/>
        <w:rPr>
          <w:lang w:eastAsia="zh-CN"/>
        </w:rPr>
      </w:pPr>
      <w:r>
        <w:rPr/>
        <w:t>Where possible, the present document specifies the requirements for this protocol by reference to specifications produced by the IETF within the scope of SIP, SDP</w:t>
      </w:r>
      <w:r>
        <w:rPr>
          <w:lang w:eastAsia="zh-CN"/>
        </w:rPr>
        <w:t>, CLUE</w:t>
      </w:r>
      <w:r>
        <w:rPr/>
        <w:t xml:space="preserve"> and BFCP, either directly, or as modified by 3GPP TS 24.229 </w:t>
      </w:r>
      <w:r>
        <w:rPr>
          <w:lang w:eastAsia="zh-CN"/>
        </w:rPr>
        <w:t>[2]</w:t>
      </w:r>
      <w:r>
        <w:rPr/>
        <w:t>.</w:t>
      </w:r>
    </w:p>
    <w:p>
      <w:pPr>
        <w:pStyle w:val="Normal"/>
        <w:rPr/>
      </w:pPr>
      <w:r>
        <w:rPr/>
        <w:t xml:space="preserve">The present document is applicable to Application Servers (ASs), Multimedia Resource Function Controllers (MRFCs), Multimedia Resource Function Processors (MRFP) and User Equipment (UE) providing </w:t>
      </w:r>
      <w:r>
        <w:rPr>
          <w:lang w:eastAsia="zh-CN"/>
        </w:rPr>
        <w:t>IM session supporting telepresence</w:t>
      </w:r>
      <w:r>
        <w:rPr/>
        <w:t xml:space="preserve"> capabilities.</w:t>
      </w:r>
    </w:p>
    <w:p>
      <w:pPr>
        <w:pStyle w:val="Heading1"/>
        <w:ind w:left="1134" w:hanging="1134"/>
        <w:rPr/>
      </w:pPr>
      <w:bookmarkStart w:id="10" w:name="__RefHeading___Toc680796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24.229: "Internet Protocol (IP) multimedia call control protocol based on Session Initiation Protocol (SIP) and Session Description Protocol (SDP); Stage 3".</w:t>
      </w:r>
    </w:p>
    <w:p>
      <w:pPr>
        <w:pStyle w:val="EX"/>
        <w:rPr/>
      </w:pPr>
      <w:r>
        <w:rPr/>
        <w:t>[</w:t>
      </w:r>
      <w:r>
        <w:rPr>
          <w:lang w:eastAsia="zh-CN"/>
        </w:rPr>
        <w:t>3</w:t>
      </w:r>
      <w:r>
        <w:rPr/>
        <w:t>]</w:t>
        <w:tab/>
        <w:t>3GPP TS 2</w:t>
      </w:r>
      <w:r>
        <w:rPr/>
        <w:t>4</w:t>
      </w:r>
      <w:r>
        <w:rPr/>
        <w:t>.</w:t>
      </w:r>
      <w:r>
        <w:rPr/>
        <w:t>147</w:t>
      </w:r>
      <w:r>
        <w:rPr/>
        <w:t>: "Conferencing using the IP Multimedia (IM) Core Network (CN) subsystem; Stage 3".</w:t>
      </w:r>
    </w:p>
    <w:p>
      <w:pPr>
        <w:pStyle w:val="EX"/>
        <w:rPr/>
      </w:pPr>
      <w:r>
        <w:rPr/>
        <w:t>[</w:t>
      </w:r>
      <w:r>
        <w:rPr>
          <w:lang w:eastAsia="zh-CN"/>
        </w:rPr>
        <w:t>4</w:t>
      </w:r>
      <w:r>
        <w:rPr/>
        <w:t>]</w:t>
        <w:tab/>
      </w:r>
      <w:r>
        <w:rPr>
          <w:lang w:eastAsia="zh-CN"/>
        </w:rPr>
        <w:t>IETF</w:t>
      </w:r>
      <w:r>
        <w:rPr>
          <w:lang w:val="en-US" w:eastAsia="zh-CN"/>
        </w:rPr>
        <w:t> </w:t>
      </w:r>
      <w:r>
        <w:rPr/>
        <w:t>RFC 8845</w:t>
      </w:r>
      <w:r>
        <w:rPr>
          <w:lang w:eastAsia="zh-CN"/>
        </w:rPr>
        <w:t xml:space="preserve"> </w:t>
      </w:r>
      <w:r>
        <w:rPr/>
        <w:t>(January</w:t>
      </w:r>
      <w:r>
        <w:rPr>
          <w:lang w:eastAsia="zh-CN"/>
        </w:rPr>
        <w:t> 2021</w:t>
      </w:r>
      <w:r>
        <w:rPr/>
        <w:t>): "Framework for Telepresence Multi-Stream</w:t>
      </w:r>
      <w:r>
        <w:rPr>
          <w:lang w:eastAsia="zh-CN"/>
        </w:rPr>
        <w:t>s</w:t>
      </w:r>
      <w:r>
        <w:rPr/>
        <w:t>".</w:t>
      </w:r>
    </w:p>
    <w:p>
      <w:pPr>
        <w:pStyle w:val="EX"/>
        <w:rPr/>
      </w:pPr>
      <w:r>
        <w:rPr/>
        <w:t>[</w:t>
      </w:r>
      <w:r>
        <w:rPr>
          <w:lang w:eastAsia="zh-CN"/>
        </w:rPr>
        <w:t>5</w:t>
      </w:r>
      <w:r>
        <w:rPr/>
        <w:t>]</w:t>
        <w:tab/>
      </w:r>
      <w:r>
        <w:rPr>
          <w:lang w:eastAsia="zh-CN"/>
        </w:rPr>
        <w:t>IETF</w:t>
      </w:r>
      <w:r>
        <w:rPr>
          <w:lang w:val="en-US" w:eastAsia="zh-CN"/>
        </w:rPr>
        <w:t> </w:t>
      </w:r>
      <w:r>
        <w:rPr/>
        <w:t>RFC 8850</w:t>
      </w:r>
      <w:r>
        <w:rPr>
          <w:lang w:eastAsia="zh-CN"/>
        </w:rPr>
        <w:t xml:space="preserve"> </w:t>
      </w:r>
      <w:r>
        <w:rPr/>
        <w:t>(January</w:t>
      </w:r>
      <w:r>
        <w:rPr>
          <w:lang w:eastAsia="zh-CN"/>
        </w:rPr>
        <w:t> 2021</w:t>
      </w:r>
      <w:r>
        <w:rPr/>
        <w:t>): "Controlling Multiple Streams for Telepresence (CLUE) Protocol Data Channel".</w:t>
      </w:r>
    </w:p>
    <w:p>
      <w:pPr>
        <w:pStyle w:val="EX"/>
        <w:rPr/>
      </w:pPr>
      <w:r>
        <w:rPr/>
        <w:t>[</w:t>
      </w:r>
      <w:r>
        <w:rPr>
          <w:lang w:eastAsia="zh-CN"/>
        </w:rPr>
        <w:t>6</w:t>
      </w:r>
      <w:r>
        <w:rPr/>
        <w:t>]</w:t>
        <w:tab/>
      </w:r>
      <w:r>
        <w:rPr>
          <w:lang w:eastAsia="zh-CN"/>
        </w:rPr>
        <w:t>IETF</w:t>
      </w:r>
      <w:r>
        <w:rPr>
          <w:lang w:val="en-US" w:eastAsia="zh-CN"/>
        </w:rPr>
        <w:t> </w:t>
      </w:r>
      <w:r>
        <w:rPr/>
        <w:t>RFC 8848</w:t>
      </w:r>
      <w:r>
        <w:rPr>
          <w:lang w:eastAsia="zh-CN"/>
        </w:rPr>
        <w:t xml:space="preserve"> </w:t>
      </w:r>
      <w:r>
        <w:rPr/>
        <w:t>(January</w:t>
      </w:r>
      <w:r>
        <w:rPr>
          <w:lang w:eastAsia="zh-CN"/>
        </w:rPr>
        <w:t> 2021</w:t>
      </w:r>
      <w:r>
        <w:rPr/>
        <w:t>): " Session Signaling for Controlling Multiple Streams for Telepresence (CLUE)".</w:t>
      </w:r>
    </w:p>
    <w:p>
      <w:pPr>
        <w:pStyle w:val="EX"/>
        <w:rPr>
          <w:lang w:eastAsia="zh-CN"/>
        </w:rPr>
      </w:pPr>
      <w:r>
        <w:rPr/>
        <w:t>[</w:t>
      </w:r>
      <w:r>
        <w:rPr>
          <w:lang w:eastAsia="zh-CN"/>
        </w:rPr>
        <w:t>7</w:t>
      </w:r>
      <w:r>
        <w:rPr/>
        <w:t>]</w:t>
        <w:tab/>
      </w:r>
      <w:r>
        <w:rPr>
          <w:lang w:eastAsia="zh-CN"/>
        </w:rPr>
        <w:t>IETF</w:t>
      </w:r>
      <w:r>
        <w:rPr>
          <w:lang w:val="en-US" w:eastAsia="zh-CN"/>
        </w:rPr>
        <w:t> </w:t>
      </w:r>
      <w:r>
        <w:rPr/>
        <w:t>RFC 8841</w:t>
      </w:r>
      <w:r>
        <w:rPr>
          <w:lang w:eastAsia="zh-CN"/>
        </w:rPr>
        <w:t xml:space="preserve"> </w:t>
      </w:r>
      <w:r>
        <w:rPr/>
        <w:t>(January</w:t>
      </w:r>
      <w:r>
        <w:rPr>
          <w:lang w:eastAsia="zh-CN"/>
        </w:rPr>
        <w:t> 2021</w:t>
      </w:r>
      <w:r>
        <w:rPr/>
        <w:t>): "Session Description Protocol (SDP) Offer/Answer Procedures for Stream Control Transmission Protocol (SCTP) over Datagram Transport Layer Security (DTLS) Transport".</w:t>
      </w:r>
    </w:p>
    <w:p>
      <w:pPr>
        <w:pStyle w:val="EX"/>
        <w:rPr/>
      </w:pPr>
      <w:r>
        <w:rPr/>
        <w:t>[</w:t>
      </w:r>
      <w:r>
        <w:rPr>
          <w:lang w:eastAsia="zh-CN"/>
        </w:rPr>
        <w:t>8</w:t>
      </w:r>
      <w:r>
        <w:rPr/>
        <w:t>]</w:t>
        <w:tab/>
        <w:t>IETF RFC 326</w:t>
      </w:r>
      <w:r>
        <w:rPr>
          <w:lang w:eastAsia="zh-CN"/>
        </w:rPr>
        <w:t>4</w:t>
      </w:r>
      <w:r>
        <w:rPr/>
        <w:t xml:space="preserve"> (June 2002): "</w:t>
      </w:r>
      <w:r>
        <w:rPr>
          <w:lang w:eastAsia="zh-CN"/>
        </w:rPr>
        <w:t>An Offer/Answer Model with Session Description Protocol (SDP)</w:t>
      </w:r>
      <w:r>
        <w:rPr/>
        <w:t>".</w:t>
      </w:r>
    </w:p>
    <w:p>
      <w:pPr>
        <w:pStyle w:val="EX"/>
        <w:rPr/>
      </w:pPr>
      <w:r>
        <w:rPr/>
        <w:t>[</w:t>
      </w:r>
      <w:r>
        <w:rPr>
          <w:lang w:eastAsia="zh-CN"/>
        </w:rPr>
        <w:t>9</w:t>
      </w:r>
      <w:r>
        <w:rPr/>
        <w:t>]</w:t>
        <w:tab/>
      </w:r>
      <w:bookmarkStart w:id="11" w:name="_Hlk63854787"/>
      <w:r>
        <w:rPr>
          <w:lang w:eastAsia="zh-CN"/>
        </w:rPr>
        <w:t>IETF</w:t>
      </w:r>
      <w:r>
        <w:rPr>
          <w:lang w:val="en-US" w:eastAsia="zh-CN"/>
        </w:rPr>
        <w:t> </w:t>
      </w:r>
      <w:r>
        <w:rPr/>
        <w:t>RFC 8846</w:t>
      </w:r>
      <w:r>
        <w:rPr>
          <w:lang w:eastAsia="zh-CN"/>
        </w:rPr>
        <w:t xml:space="preserve"> </w:t>
      </w:r>
      <w:r>
        <w:rPr/>
        <w:t>(January</w:t>
      </w:r>
      <w:r>
        <w:rPr>
          <w:lang w:eastAsia="zh-CN"/>
        </w:rPr>
        <w:t> 2021</w:t>
      </w:r>
      <w:r>
        <w:rPr/>
        <w:t>)</w:t>
      </w:r>
      <w:bookmarkEnd w:id="11"/>
      <w:r>
        <w:rPr/>
        <w:t>: "</w:t>
      </w:r>
      <w:r>
        <w:rPr>
          <w:lang w:eastAsia="zh-CN"/>
        </w:rPr>
        <w:t xml:space="preserve">An XML Schema for the </w:t>
      </w:r>
      <w:r>
        <w:rPr/>
        <w:t>Controlling Multiple Streams for Telepresence (CLUE) Data Model".</w:t>
      </w:r>
    </w:p>
    <w:p>
      <w:pPr>
        <w:pStyle w:val="EX"/>
        <w:rPr/>
      </w:pPr>
      <w:r>
        <w:rPr/>
        <w:t>[</w:t>
      </w:r>
      <w:r>
        <w:rPr>
          <w:lang w:eastAsia="zh-CN"/>
        </w:rPr>
        <w:t>10</w:t>
      </w:r>
      <w:r>
        <w:rPr/>
        <w:t>]</w:t>
        <w:tab/>
        <w:t>3GPP T</w:t>
      </w:r>
      <w:r>
        <w:rPr>
          <w:lang w:eastAsia="zh-CN"/>
        </w:rPr>
        <w:t>S</w:t>
      </w:r>
      <w:r>
        <w:rPr/>
        <w:t> 2</w:t>
      </w:r>
      <w:r>
        <w:rPr>
          <w:lang w:eastAsia="zh-CN"/>
        </w:rPr>
        <w:t>3</w:t>
      </w:r>
      <w:r>
        <w:rPr/>
        <w:t>.</w:t>
      </w:r>
      <w:r>
        <w:rPr>
          <w:lang w:eastAsia="zh-CN"/>
        </w:rPr>
        <w:t>218</w:t>
      </w:r>
      <w:r>
        <w:rPr/>
        <w:t>: "IP Multimedia (IM) session handling; IM call model; Stage 2".</w:t>
      </w:r>
    </w:p>
    <w:p>
      <w:pPr>
        <w:pStyle w:val="EX"/>
        <w:rPr/>
      </w:pPr>
      <w:r>
        <w:rPr/>
        <w:t>[11]</w:t>
        <w:tab/>
        <w:t>IETF RFC 8842 (</w:t>
      </w:r>
      <w:r>
        <w:rPr>
          <w:lang w:val="en-US" w:eastAsia="en-US"/>
        </w:rPr>
        <w:t>January 2021</w:t>
      </w:r>
      <w:r>
        <w:rPr/>
        <w:t>): "</w:t>
      </w:r>
      <w:r>
        <w:rPr>
          <w:lang w:val="en-US"/>
        </w:rPr>
        <w:t>Session Description Protocol (SDP) Offer/Answer Considerations for Datagram Transport Layer Security (DTLS) and Transport Layer Security (TLS)</w:t>
      </w:r>
      <w:r>
        <w:rPr/>
        <w:t>".</w:t>
      </w:r>
    </w:p>
    <w:p>
      <w:pPr>
        <w:pStyle w:val="Heading1"/>
        <w:ind w:left="1134" w:hanging="1134"/>
        <w:rPr/>
      </w:pPr>
      <w:bookmarkStart w:id="12" w:name="__RefHeading___Toc68079692"/>
      <w:bookmarkEnd w:id="12"/>
      <w:r>
        <w:rPr/>
        <w:t>3</w:t>
        <w:tab/>
        <w:t>Definitions, symbols and abbreviations</w:t>
      </w:r>
    </w:p>
    <w:p>
      <w:pPr>
        <w:pStyle w:val="Heading2"/>
        <w:rPr/>
      </w:pPr>
      <w:bookmarkStart w:id="13" w:name="__RefHeading___Toc68079693"/>
      <w:bookmarkEnd w:id="13"/>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bCs/>
          <w:iCs/>
          <w:lang w:val="en-US" w:eastAsia="zh-CN"/>
        </w:rPr>
        <w:t>IM session</w:t>
      </w:r>
      <w:r>
        <w:rPr>
          <w:b/>
          <w:bCs/>
          <w:iCs/>
          <w:lang w:val="en-US"/>
        </w:rPr>
        <w:t>:</w:t>
      </w:r>
      <w:r>
        <w:rPr>
          <w:iCs/>
          <w:lang w:val="en-US"/>
        </w:rPr>
        <w:t xml:space="preserve"> An IP multimedia</w:t>
      </w:r>
      <w:r>
        <w:rPr>
          <w:iCs/>
          <w:lang w:val="en-US" w:eastAsia="zh-CN"/>
        </w:rPr>
        <w:t xml:space="preserve"> (IM)</w:t>
      </w:r>
      <w:r>
        <w:rPr>
          <w:iCs/>
          <w:lang w:val="en-US"/>
        </w:rPr>
        <w:t xml:space="preserve"> session is a set of multimedia senders and receivers and the data streams flowing from senders to receivers. IP multimedia sessions are supported by the IP multimedia CN Subsystem and are enabled by IP connectivity bearers (e.g. GPRS as a bearer). A user may invoke concurrent IP multimedia sessions.</w:t>
      </w:r>
    </w:p>
    <w:p>
      <w:pPr>
        <w:pStyle w:val="Normal"/>
        <w:rPr/>
      </w:pPr>
      <w:r>
        <w:rPr>
          <w:b/>
          <w:bCs/>
          <w:iCs/>
          <w:lang w:val="en-US"/>
        </w:rPr>
        <w:t>Telepresence:</w:t>
      </w:r>
      <w:r>
        <w:rPr>
          <w:iCs/>
          <w:lang w:val="en-US"/>
        </w:rPr>
        <w:t xml:space="preserve"> A conference with interactive audio-visual communications experience between remote locations, where the users enjoy a strong sense of realism and presence between all participants by optimizing a variety of attributes such as audio and video quality, eye contact, body language, spatial audio, coordinated environments and natural image size.</w:t>
      </w:r>
    </w:p>
    <w:p>
      <w:pPr>
        <w:pStyle w:val="Heading2"/>
        <w:rPr/>
      </w:pPr>
      <w:bookmarkStart w:id="14" w:name="__RefHeading___Toc68079694"/>
      <w:bookmarkEnd w:id="14"/>
      <w:r>
        <w:rPr/>
        <w:t>3.2</w:t>
        <w:tab/>
        <w:t>Symbols</w:t>
      </w:r>
    </w:p>
    <w:p>
      <w:pPr>
        <w:pStyle w:val="Heading2"/>
        <w:rPr/>
      </w:pPr>
      <w:bookmarkStart w:id="15" w:name="__RefHeading___Toc68079695"/>
      <w:bookmarkEnd w:id="1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zh-CN"/>
        </w:rPr>
        <w:t>AS</w:t>
      </w:r>
      <w:r>
        <w:rPr/>
        <w:tab/>
        <w:t>Application Server</w:t>
      </w:r>
    </w:p>
    <w:p>
      <w:pPr>
        <w:pStyle w:val="EW"/>
        <w:rPr/>
      </w:pPr>
      <w:r>
        <w:rPr>
          <w:rFonts w:eastAsia="Times New Roman"/>
          <w:lang w:eastAsia="ja-JP"/>
        </w:rPr>
        <w:t>BFCP</w:t>
      </w:r>
      <w:r>
        <w:rPr/>
        <w:tab/>
        <w:t>Binary Floor Control Protocol</w:t>
      </w:r>
    </w:p>
    <w:p>
      <w:pPr>
        <w:pStyle w:val="EW"/>
        <w:rPr/>
      </w:pPr>
      <w:r>
        <w:rPr>
          <w:rFonts w:eastAsia="Times New Roman"/>
          <w:lang w:eastAsia="ja-JP"/>
        </w:rPr>
        <w:t>CLUE</w:t>
      </w:r>
      <w:r>
        <w:rPr>
          <w:rFonts w:eastAsia="Times New Roman"/>
          <w:lang w:eastAsia="ja-JP"/>
        </w:rPr>
        <w:tab/>
        <w:t>ControLling mUltiple streams for tElepresence</w:t>
      </w:r>
    </w:p>
    <w:p>
      <w:pPr>
        <w:pStyle w:val="EW"/>
        <w:overflowPunct w:val="false"/>
        <w:autoSpaceDE w:val="false"/>
        <w:textAlignment w:val="baseline"/>
        <w:rPr>
          <w:lang w:eastAsia="zh-CN"/>
        </w:rPr>
      </w:pPr>
      <w:r>
        <w:rPr>
          <w:rFonts w:eastAsia="Times New Roman"/>
          <w:lang w:eastAsia="ja-JP"/>
        </w:rPr>
        <w:t>DTLS</w:t>
      </w:r>
      <w:r>
        <w:rPr>
          <w:rFonts w:eastAsia="Times New Roman"/>
          <w:lang w:eastAsia="ja-JP"/>
        </w:rPr>
        <w:tab/>
      </w:r>
      <w:r>
        <w:rPr>
          <w:rFonts w:eastAsia="Times New Roman"/>
          <w:lang w:eastAsia="ja-JP"/>
        </w:rPr>
        <w:t>Datagram Transport Layer Securit</w:t>
      </w:r>
      <w:r>
        <w:rPr>
          <w:lang w:eastAsia="zh-CN"/>
        </w:rPr>
        <w:t>y</w:t>
      </w:r>
    </w:p>
    <w:p>
      <w:pPr>
        <w:pStyle w:val="EW"/>
        <w:overflowPunct w:val="false"/>
        <w:autoSpaceDE w:val="false"/>
        <w:textAlignment w:val="baseline"/>
        <w:rPr/>
      </w:pPr>
      <w:r>
        <w:rPr>
          <w:rFonts w:eastAsia="Times New Roman"/>
          <w:lang w:eastAsia="ja-JP"/>
        </w:rPr>
        <w:t>IMS</w:t>
        <w:tab/>
        <w:t>IP Multimedia CN subsystem</w:t>
      </w:r>
    </w:p>
    <w:p>
      <w:pPr>
        <w:pStyle w:val="EW"/>
        <w:overflowPunct w:val="false"/>
        <w:autoSpaceDE w:val="false"/>
        <w:textAlignment w:val="baseline"/>
        <w:rPr>
          <w:rFonts w:eastAsia="Times New Roman"/>
          <w:lang w:eastAsia="ja-JP"/>
        </w:rPr>
      </w:pPr>
      <w:r>
        <w:rPr>
          <w:lang w:eastAsia="zh-CN"/>
        </w:rPr>
        <w:t>MCC</w:t>
      </w:r>
      <w:r>
        <w:rPr>
          <w:rFonts w:eastAsia="Times New Roman"/>
          <w:lang w:eastAsia="ja-JP"/>
        </w:rPr>
        <w:tab/>
        <w:t>Multiple Content Capture</w:t>
      </w:r>
    </w:p>
    <w:p>
      <w:pPr>
        <w:pStyle w:val="EW"/>
        <w:overflowPunct w:val="false"/>
        <w:autoSpaceDE w:val="false"/>
        <w:textAlignment w:val="baseline"/>
        <w:rPr>
          <w:rFonts w:eastAsia="Times New Roman"/>
          <w:lang w:eastAsia="ja-JP"/>
        </w:rPr>
      </w:pPr>
      <w:r>
        <w:rPr>
          <w:lang w:eastAsia="zh-CN"/>
        </w:rPr>
        <w:t>MRF</w:t>
      </w:r>
      <w:r>
        <w:rPr>
          <w:rFonts w:eastAsia="Times New Roman"/>
          <w:lang w:eastAsia="ja-JP"/>
        </w:rPr>
        <w:tab/>
        <w:t>Multimedia Resource Function</w:t>
      </w:r>
    </w:p>
    <w:p>
      <w:pPr>
        <w:pStyle w:val="EW"/>
        <w:overflowPunct w:val="false"/>
        <w:autoSpaceDE w:val="false"/>
        <w:textAlignment w:val="baseline"/>
        <w:rPr>
          <w:rFonts w:eastAsia="Times New Roman"/>
          <w:lang w:eastAsia="ja-JP"/>
        </w:rPr>
      </w:pPr>
      <w:r>
        <w:rPr>
          <w:lang w:eastAsia="zh-CN"/>
        </w:rPr>
        <w:t>MRFC</w:t>
      </w:r>
      <w:r>
        <w:rPr>
          <w:rFonts w:eastAsia="Times New Roman"/>
          <w:lang w:eastAsia="ja-JP"/>
        </w:rPr>
        <w:tab/>
        <w:t>Multimedia Resource Function Controller</w:t>
      </w:r>
    </w:p>
    <w:p>
      <w:pPr>
        <w:pStyle w:val="EW"/>
        <w:overflowPunct w:val="false"/>
        <w:autoSpaceDE w:val="false"/>
        <w:textAlignment w:val="baseline"/>
        <w:rPr>
          <w:rFonts w:eastAsia="Times New Roman"/>
          <w:lang w:eastAsia="ja-JP"/>
        </w:rPr>
      </w:pPr>
      <w:r>
        <w:rPr>
          <w:rFonts w:eastAsia="Times New Roman"/>
          <w:lang w:eastAsia="ja-JP"/>
        </w:rPr>
        <w:t>MR</w:t>
      </w:r>
      <w:r>
        <w:rPr>
          <w:lang w:eastAsia="zh-CN"/>
        </w:rPr>
        <w:t>FP</w:t>
      </w:r>
      <w:r>
        <w:rPr>
          <w:rFonts w:eastAsia="Times New Roman"/>
          <w:lang w:eastAsia="ja-JP"/>
        </w:rPr>
        <w:tab/>
        <w:t>Multimedia Resource Function Processor</w:t>
      </w:r>
    </w:p>
    <w:p>
      <w:pPr>
        <w:pStyle w:val="EW"/>
        <w:overflowPunct w:val="false"/>
        <w:autoSpaceDE w:val="false"/>
        <w:textAlignment w:val="baseline"/>
        <w:rPr/>
      </w:pPr>
      <w:r>
        <w:rPr/>
        <w:t>S</w:t>
      </w:r>
      <w:r>
        <w:rPr>
          <w:lang w:eastAsia="zh-CN"/>
        </w:rPr>
        <w:t>CT</w:t>
      </w:r>
      <w:r>
        <w:rPr/>
        <w:t>P</w:t>
        <w:tab/>
        <w:t>S</w:t>
      </w:r>
      <w:r>
        <w:rPr>
          <w:lang w:eastAsia="zh-CN"/>
        </w:rPr>
        <w:t>tr</w:t>
      </w:r>
      <w:r>
        <w:rPr/>
        <w:t>e</w:t>
      </w:r>
      <w:r>
        <w:rPr>
          <w:lang w:eastAsia="zh-CN"/>
        </w:rPr>
        <w:t>am Control Transmi</w:t>
      </w:r>
      <w:r>
        <w:rPr/>
        <w:t>ssion Protoco</w:t>
      </w:r>
      <w:r>
        <w:rPr>
          <w:lang w:eastAsia="zh-CN"/>
        </w:rPr>
        <w:t>l</w:t>
      </w:r>
    </w:p>
    <w:p>
      <w:pPr>
        <w:pStyle w:val="EW"/>
        <w:overflowPunct w:val="false"/>
        <w:autoSpaceDE w:val="false"/>
        <w:textAlignment w:val="baseline"/>
        <w:rPr/>
      </w:pPr>
      <w:r>
        <w:rPr>
          <w:rFonts w:eastAsia="Times New Roman"/>
          <w:lang w:eastAsia="ja-JP"/>
        </w:rPr>
        <w:t>SDP</w:t>
        <w:tab/>
        <w:t>Session Description Protocol</w:t>
      </w:r>
    </w:p>
    <w:p>
      <w:pPr>
        <w:pStyle w:val="EW"/>
        <w:overflowPunct w:val="false"/>
        <w:autoSpaceDE w:val="false"/>
        <w:textAlignment w:val="baseline"/>
        <w:rPr/>
      </w:pPr>
      <w:r>
        <w:rPr>
          <w:rFonts w:eastAsia="Times New Roman"/>
          <w:lang w:eastAsia="ja-JP"/>
        </w:rPr>
        <w:t>SIP</w:t>
        <w:tab/>
        <w:t>Session Initiation Protocol</w:t>
      </w:r>
    </w:p>
    <w:p>
      <w:pPr>
        <w:pStyle w:val="EW"/>
        <w:overflowPunct w:val="false"/>
        <w:autoSpaceDE w:val="false"/>
        <w:textAlignment w:val="baseline"/>
        <w:rPr>
          <w:rFonts w:eastAsia="Times New Roman"/>
          <w:lang w:eastAsia="ja-JP"/>
        </w:rPr>
      </w:pPr>
      <w:r>
        <w:rPr>
          <w:rFonts w:eastAsia="Times New Roman"/>
          <w:lang w:eastAsia="ja-JP"/>
        </w:rPr>
        <w:t>T</w:t>
      </w:r>
      <w:r>
        <w:rPr>
          <w:rFonts w:eastAsia="Times New Roman"/>
          <w:lang w:eastAsia="ja-JP"/>
        </w:rPr>
        <w:t>P</w:t>
      </w:r>
      <w:r>
        <w:rPr>
          <w:rFonts w:eastAsia="Times New Roman"/>
          <w:lang w:eastAsia="ja-JP"/>
        </w:rPr>
        <w:tab/>
        <w:t>T</w:t>
      </w:r>
      <w:r>
        <w:rPr>
          <w:lang w:eastAsia="zh-CN"/>
        </w:rPr>
        <w:t>elePresence</w:t>
      </w:r>
    </w:p>
    <w:p>
      <w:pPr>
        <w:pStyle w:val="EW"/>
        <w:overflowPunct w:val="false"/>
        <w:autoSpaceDE w:val="false"/>
        <w:textAlignment w:val="baseline"/>
        <w:rPr>
          <w:rFonts w:eastAsia="Times New Roman"/>
          <w:lang w:eastAsia="ja-JP"/>
        </w:rPr>
      </w:pPr>
      <w:r>
        <w:rPr>
          <w:rFonts w:eastAsia="Times New Roman"/>
          <w:lang w:eastAsia="ja-JP"/>
        </w:rPr>
        <w:t>T</w:t>
      </w:r>
      <w:r>
        <w:rPr>
          <w:rFonts w:eastAsia="Times New Roman"/>
          <w:lang w:eastAsia="ja-JP"/>
        </w:rPr>
        <w:t>P</w:t>
      </w:r>
      <w:r>
        <w:rPr>
          <w:lang w:eastAsia="zh-CN"/>
        </w:rPr>
        <w:t xml:space="preserve"> UE</w:t>
      </w:r>
      <w:r>
        <w:rPr>
          <w:rFonts w:eastAsia="Times New Roman"/>
          <w:lang w:eastAsia="ja-JP"/>
        </w:rPr>
        <w:tab/>
        <w:t>T</w:t>
      </w:r>
      <w:r>
        <w:rPr>
          <w:lang w:eastAsia="zh-CN"/>
        </w:rPr>
        <w:t>elePresence User Equipment</w:t>
      </w:r>
    </w:p>
    <w:p>
      <w:pPr>
        <w:pStyle w:val="EW"/>
        <w:overflowPunct w:val="false"/>
        <w:autoSpaceDE w:val="false"/>
        <w:textAlignment w:val="baseline"/>
        <w:rPr>
          <w:rFonts w:eastAsia="Times New Roman"/>
          <w:lang w:eastAsia="ja-JP"/>
        </w:rPr>
      </w:pPr>
      <w:r>
        <w:rPr>
          <w:rFonts w:eastAsia="Times New Roman"/>
          <w:lang w:eastAsia="ja-JP"/>
        </w:rPr>
        <w:t>U</w:t>
      </w:r>
      <w:r>
        <w:rPr>
          <w:lang w:eastAsia="zh-CN"/>
        </w:rPr>
        <w:t>E</w:t>
      </w:r>
      <w:r>
        <w:rPr>
          <w:rFonts w:eastAsia="Times New Roman"/>
          <w:lang w:eastAsia="ja-JP"/>
        </w:rPr>
        <w:tab/>
      </w:r>
      <w:r>
        <w:rPr>
          <w:rFonts w:eastAsia="Times New Roman"/>
          <w:lang w:eastAsia="ja-JP"/>
        </w:rPr>
        <w:t>User Equipment</w:t>
      </w:r>
    </w:p>
    <w:p>
      <w:pPr>
        <w:pStyle w:val="Heading1"/>
        <w:ind w:left="1134" w:hanging="1134"/>
        <w:rPr/>
      </w:pPr>
      <w:bookmarkStart w:id="16" w:name="__RefHeading___Toc68079696"/>
      <w:bookmarkEnd w:id="16"/>
      <w:r>
        <w:rPr/>
        <w:t>4</w:t>
        <w:tab/>
      </w:r>
      <w:r>
        <w:rPr>
          <w:lang w:eastAsia="zh-CN"/>
        </w:rPr>
        <w:t>Telepresence overview</w:t>
      </w:r>
    </w:p>
    <w:p>
      <w:pPr>
        <w:pStyle w:val="Heading2"/>
        <w:rPr>
          <w:lang w:eastAsia="zh-CN"/>
        </w:rPr>
      </w:pPr>
      <w:bookmarkStart w:id="17" w:name="__RefHeading___Toc68079697"/>
      <w:bookmarkEnd w:id="17"/>
      <w:r>
        <w:rPr/>
        <w:t>4.1</w:t>
        <w:tab/>
      </w:r>
      <w:r>
        <w:rPr>
          <w:lang w:eastAsia="zh-CN"/>
        </w:rPr>
        <w:t>General</w:t>
      </w:r>
    </w:p>
    <w:p>
      <w:pPr>
        <w:pStyle w:val="Normal"/>
        <w:rPr/>
      </w:pPr>
      <w:r>
        <w:rPr>
          <w:lang w:eastAsia="zh-CN"/>
        </w:rPr>
        <w:t>As</w:t>
      </w:r>
      <w:r>
        <w:rPr>
          <w:lang w:eastAsia="zh-CN"/>
        </w:rPr>
        <w:t xml:space="preserve"> an architectural framework for </w:t>
      </w:r>
      <w:r>
        <w:rPr>
          <w:lang w:eastAsia="zh-CN"/>
        </w:rPr>
        <w:t>provision of</w:t>
      </w:r>
      <w:r>
        <w:rPr>
          <w:lang w:eastAsia="zh-CN"/>
        </w:rPr>
        <w:t xml:space="preserve"> IP multimedia services</w:t>
      </w:r>
      <w:r>
        <w:rPr>
          <w:lang w:eastAsia="zh-CN"/>
        </w:rPr>
        <w:t xml:space="preserve">, IMS is capable of </w:t>
      </w:r>
      <w:r>
        <w:rPr>
          <w:lang w:eastAsia="zh-CN"/>
        </w:rPr>
        <w:t>delivering</w:t>
      </w:r>
      <w:r>
        <w:rPr>
          <w:lang w:eastAsia="zh-CN"/>
        </w:rPr>
        <w:t xml:space="preserve"> various service functionalities and easing to integrate with new kinds of application, such as telepresence. Compared to traditional video conference, telepresence is a communication system with multiple cameras, microphones and screens that has the </w:t>
      </w:r>
      <w:r>
        <w:rPr>
          <w:lang w:eastAsia="zh-CN"/>
        </w:rPr>
        <w:t>characteristics</w:t>
      </w:r>
      <w:r>
        <w:rPr>
          <w:lang w:eastAsia="zh-CN"/>
        </w:rPr>
        <w:t xml:space="preserve"> of gaze direction, eye contact, spatial audio and scaling images to true size, which in all to achieve the immersive </w:t>
      </w:r>
      <w:r>
        <w:rPr/>
        <w:t>"</w:t>
      </w:r>
      <w:r>
        <w:rPr>
          <w:lang w:eastAsia="zh-CN"/>
        </w:rPr>
        <w:t>being there</w:t>
      </w:r>
      <w:r>
        <w:rPr/>
        <w:t>"</w:t>
      </w:r>
      <w:r>
        <w:rPr>
          <w:lang w:eastAsia="zh-CN"/>
        </w:rPr>
        <w:t xml:space="preserve"> experience for participants.</w:t>
      </w:r>
    </w:p>
    <w:p>
      <w:pPr>
        <w:pStyle w:val="Normal"/>
        <w:rPr/>
      </w:pPr>
      <w:r>
        <w:rPr>
          <w:lang w:eastAsia="zh-CN"/>
        </w:rPr>
        <w:t>I</w:t>
      </w:r>
      <w:r>
        <w:rPr>
          <w:lang w:eastAsia="zh-CN"/>
        </w:rPr>
        <w:t>MS is</w:t>
      </w:r>
      <w:r>
        <w:rPr>
          <w:lang w:eastAsia="zh-CN"/>
        </w:rPr>
        <w:t xml:space="preserve"> </w:t>
      </w:r>
      <w:r>
        <w:rPr>
          <w:lang w:eastAsia="zh-CN"/>
        </w:rPr>
        <w:t>using</w:t>
      </w:r>
      <w:r>
        <w:rPr>
          <w:lang w:eastAsia="zh-CN"/>
        </w:rPr>
        <w:t xml:space="preserve"> </w:t>
      </w:r>
      <w:r>
        <w:rPr>
          <w:lang w:eastAsia="zh-CN"/>
        </w:rPr>
        <w:t>the</w:t>
      </w:r>
      <w:r>
        <w:rPr>
          <w:lang w:eastAsia="zh-CN"/>
        </w:rPr>
        <w:t xml:space="preserve"> IETF defined session control </w:t>
      </w:r>
      <w:r>
        <w:rPr>
          <w:lang w:eastAsia="zh-CN"/>
        </w:rPr>
        <w:t xml:space="preserve">mechanism with the inherited </w:t>
      </w:r>
      <w:r>
        <w:rPr>
          <w:lang w:eastAsia="zh-CN"/>
        </w:rPr>
        <w:t>capability</w:t>
      </w:r>
      <w:r>
        <w:rPr>
          <w:lang w:eastAsia="zh-CN"/>
        </w:rPr>
        <w:t xml:space="preserve"> to negotiate multiple multimedia streams in one single session, which could be applied as a basis for supporting telepresence in IMS that always </w:t>
      </w:r>
      <w:r>
        <w:rPr>
          <w:lang w:eastAsia="zh-CN"/>
        </w:rPr>
        <w:t>has</w:t>
      </w:r>
      <w:r>
        <w:rPr>
          <w:lang w:eastAsia="zh-CN"/>
        </w:rPr>
        <w:t xml:space="preserve"> the necessity of producing and rendering various media streams with high qualities among the involved parties, even in the point to point case.</w:t>
      </w:r>
    </w:p>
    <w:p>
      <w:pPr>
        <w:pStyle w:val="Normal"/>
        <w:rPr/>
      </w:pPr>
      <w:r>
        <w:rPr>
          <w:lang w:eastAsia="zh-CN"/>
        </w:rPr>
        <w:t xml:space="preserve">Based on the existing procedures as specified in </w:t>
      </w:r>
      <w:r>
        <w:rPr>
          <w:lang w:eastAsia="zh-CN"/>
        </w:rPr>
        <w:t>3GPP TS 24.</w:t>
      </w:r>
      <w:r>
        <w:rPr>
          <w:lang w:eastAsia="zh-CN"/>
        </w:rPr>
        <w:t>229</w:t>
      </w:r>
      <w:r>
        <w:rPr>
          <w:lang w:eastAsia="zh-CN"/>
        </w:rPr>
        <w:t> [</w:t>
      </w:r>
      <w:r>
        <w:rPr>
          <w:lang w:eastAsia="zh-CN"/>
        </w:rPr>
        <w:t>2</w:t>
      </w:r>
      <w:r>
        <w:rPr>
          <w:lang w:eastAsia="zh-CN"/>
        </w:rPr>
        <w:t>]</w:t>
      </w:r>
      <w:r>
        <w:rPr>
          <w:lang w:eastAsia="zh-CN"/>
        </w:rPr>
        <w:t xml:space="preserve"> and 3GPP</w:t>
      </w:r>
      <w:r>
        <w:rPr>
          <w:lang w:eastAsia="zh-CN"/>
        </w:rPr>
        <w:t> </w:t>
      </w:r>
      <w:r>
        <w:rPr>
          <w:lang w:eastAsia="zh-CN"/>
        </w:rPr>
        <w:t>TS</w:t>
      </w:r>
      <w:r>
        <w:rPr>
          <w:lang w:eastAsia="zh-CN"/>
        </w:rPr>
        <w:t> </w:t>
      </w:r>
      <w:r>
        <w:rPr>
          <w:lang w:eastAsia="zh-CN"/>
        </w:rPr>
        <w:t>24.147 [3], this specification introduces updates and enhancements for IMS by incorporating CLUE</w:t>
      </w:r>
      <w:r>
        <w:rPr>
          <w:lang w:eastAsia="zh-CN"/>
        </w:rPr>
        <w:t xml:space="preserve"> </w:t>
      </w:r>
      <w:r>
        <w:rPr>
          <w:lang w:eastAsia="zh-CN"/>
        </w:rPr>
        <w:t xml:space="preserve">with SIP, SDP and BFCP to facilitate </w:t>
      </w:r>
      <w:r>
        <w:rPr>
          <w:lang w:eastAsia="zh-CN"/>
        </w:rPr>
        <w:t>controlling</w:t>
      </w:r>
      <w:r>
        <w:rPr>
          <w:lang w:eastAsia="zh-CN"/>
        </w:rPr>
        <w:t xml:space="preserve"> multiple spatially related media streams in an IM session supporting telepresence.</w:t>
      </w:r>
    </w:p>
    <w:p>
      <w:pPr>
        <w:pStyle w:val="Normal"/>
        <w:tabs>
          <w:tab w:val="clear" w:pos="284"/>
          <w:tab w:val="left" w:pos="720" w:leader="none"/>
        </w:tabs>
        <w:jc w:val="both"/>
        <w:rPr>
          <w:lang w:val="en-US"/>
        </w:rPr>
      </w:pPr>
      <w:r>
        <w:rPr>
          <w:lang w:eastAsia="zh-CN"/>
        </w:rPr>
        <w:t xml:space="preserve">To </w:t>
      </w:r>
      <w:r>
        <w:rPr>
          <w:lang w:eastAsia="zh-CN"/>
        </w:rPr>
        <w:t>provide</w:t>
      </w:r>
      <w:r>
        <w:rPr>
          <w:lang w:eastAsia="zh-CN"/>
        </w:rPr>
        <w:t xml:space="preserve"> a </w:t>
      </w:r>
      <w:r>
        <w:rPr/>
        <w:t>"</w:t>
      </w:r>
      <w:r>
        <w:rPr>
          <w:lang w:eastAsia="zh-CN"/>
        </w:rPr>
        <w:t>being there</w:t>
      </w:r>
      <w:r>
        <w:rPr/>
        <w:t>"</w:t>
      </w:r>
      <w:r>
        <w:rPr>
          <w:lang w:eastAsia="zh-CN"/>
        </w:rPr>
        <w:t xml:space="preserve"> experience for conversational audio and video </w:t>
      </w:r>
      <w:r>
        <w:rPr>
          <w:lang w:eastAsia="zh-CN"/>
        </w:rPr>
        <w:t>session</w:t>
      </w:r>
      <w:r>
        <w:rPr>
          <w:lang w:eastAsia="zh-CN"/>
        </w:rPr>
        <w:t xml:space="preserve"> between remote locations, a variety of information needs to be coordinated, such as</w:t>
      </w:r>
      <w:r>
        <w:rPr/>
        <w:t>:</w:t>
      </w:r>
    </w:p>
    <w:p>
      <w:pPr>
        <w:pStyle w:val="B1"/>
        <w:rPr/>
      </w:pPr>
      <w:r>
        <w:rPr/>
        <w:t>-</w:t>
        <w:tab/>
      </w:r>
      <w:r>
        <w:rPr>
          <w:lang w:eastAsia="zh-CN"/>
        </w:rPr>
        <w:t>audio and video spatial information</w:t>
      </w:r>
      <w:r>
        <w:rPr/>
        <w:t>;</w:t>
      </w:r>
    </w:p>
    <w:p>
      <w:pPr>
        <w:pStyle w:val="B1"/>
        <w:rPr/>
      </w:pPr>
      <w:r>
        <w:rPr/>
        <w:t>-</w:t>
        <w:tab/>
      </w:r>
      <w:r>
        <w:rPr>
          <w:lang w:eastAsia="zh-CN"/>
        </w:rPr>
        <w:t>information to enable eye contact, gaze awareness, body language and natural image size; and</w:t>
      </w:r>
    </w:p>
    <w:p>
      <w:pPr>
        <w:pStyle w:val="B1"/>
        <w:rPr/>
      </w:pPr>
      <w:r>
        <w:rPr/>
        <w:t>-</w:t>
        <w:tab/>
      </w:r>
      <w:r>
        <w:rPr>
          <w:lang w:eastAsia="zh-CN"/>
        </w:rPr>
        <w:t>information to coordinate the environments</w:t>
      </w:r>
      <w:r>
        <w:rPr/>
        <w:t>;</w:t>
      </w:r>
    </w:p>
    <w:p>
      <w:pPr>
        <w:pStyle w:val="Heading2"/>
        <w:rPr>
          <w:lang w:eastAsia="zh-CN"/>
        </w:rPr>
      </w:pPr>
      <w:bookmarkStart w:id="18" w:name="__RefHeading___Toc68079698"/>
      <w:bookmarkEnd w:id="18"/>
      <w:r>
        <w:rPr/>
        <w:t>4.2</w:t>
        <w:tab/>
      </w:r>
      <w:r>
        <w:rPr>
          <w:lang w:eastAsia="zh-CN"/>
        </w:rPr>
        <w:t>Spatial information</w:t>
      </w:r>
    </w:p>
    <w:p>
      <w:pPr>
        <w:pStyle w:val="Normal"/>
        <w:rPr/>
      </w:pPr>
      <w:r>
        <w:rPr>
          <w:lang w:eastAsia="zh-CN"/>
        </w:rPr>
        <w:t xml:space="preserve">A spatial </w:t>
      </w:r>
      <w:r>
        <w:rPr>
          <w:lang w:eastAsia="zh-CN"/>
        </w:rPr>
        <w:t>relationship</w:t>
      </w:r>
      <w:r>
        <w:rPr>
          <w:lang w:eastAsia="zh-CN"/>
        </w:rPr>
        <w:t xml:space="preserve"> is representative of the arrangement in space of two or more objects in the same capture scene, in contrast to retain in time or other relationships</w:t>
      </w:r>
      <w:r>
        <w:rPr/>
        <w:t>.</w:t>
      </w:r>
      <w:r>
        <w:rPr>
          <w:lang w:eastAsia="zh-CN"/>
        </w:rPr>
        <w:t xml:space="preserve"> It involves mainly both video and audio sources in telepresence conferencing system.</w:t>
      </w:r>
    </w:p>
    <w:p>
      <w:pPr>
        <w:pStyle w:val="Normal"/>
        <w:rPr/>
      </w:pPr>
      <w:r>
        <w:rPr>
          <w:lang w:eastAsia="zh-CN"/>
        </w:rPr>
        <w:t xml:space="preserve">For video, a spatial description of source video images sent in video streams, which includes the order of images in the actual captured scene and may be in two or three dimensions, enables a reproduction </w:t>
      </w:r>
      <w:r>
        <w:rPr>
          <w:lang w:eastAsia="zh-CN"/>
        </w:rPr>
        <w:t>of the</w:t>
      </w:r>
      <w:r>
        <w:rPr>
          <w:lang w:eastAsia="zh-CN"/>
        </w:rPr>
        <w:t xml:space="preserve"> original scene at the receiver side. For audio, a spatial description of source audio including the point of capture, line of capture and capture sensitivity pattern (i.e. omni, shotgun, cardioid, hyper-cardioid) enable a reproduction at the receiver side in a spatially correct manner. Spatial </w:t>
      </w:r>
      <w:r>
        <w:rPr>
          <w:lang w:eastAsia="zh-CN"/>
        </w:rPr>
        <w:t>matching</w:t>
      </w:r>
      <w:r>
        <w:rPr>
          <w:lang w:eastAsia="zh-CN"/>
        </w:rPr>
        <w:t xml:space="preserve"> may also be needed between audio and video streams coming from a specific party.</w:t>
      </w:r>
    </w:p>
    <w:p>
      <w:pPr>
        <w:pStyle w:val="Normal"/>
        <w:rPr>
          <w:lang w:eastAsia="zh-CN"/>
        </w:rPr>
      </w:pPr>
      <w:r>
        <w:rPr>
          <w:lang w:eastAsia="zh-CN"/>
        </w:rPr>
        <w:t xml:space="preserve">When advertising video and audio media captures in an IM session supporting telepresence, a TP UE as well as a TP enabled conference focus </w:t>
      </w:r>
      <w:r>
        <w:rPr>
          <w:lang w:eastAsia="zh-CN"/>
        </w:rPr>
        <w:t>sends</w:t>
      </w:r>
      <w:r>
        <w:rPr>
          <w:lang w:eastAsia="zh-CN"/>
        </w:rPr>
        <w:t xml:space="preserve"> spatial information, e.g. physical dimensions</w:t>
      </w:r>
      <w:r>
        <w:rPr>
          <w:lang w:eastAsia="zh-CN"/>
        </w:rPr>
        <w:t xml:space="preserve"> of the capture area</w:t>
      </w:r>
      <w:r>
        <w:rPr>
          <w:lang w:eastAsia="zh-CN"/>
        </w:rPr>
        <w:t xml:space="preserve"> for each video capture, and </w:t>
      </w:r>
      <w:r>
        <w:rPr>
          <w:lang w:eastAsia="zh-CN"/>
        </w:rPr>
        <w:t xml:space="preserve">associated </w:t>
      </w:r>
      <w:r>
        <w:rPr>
          <w:lang w:eastAsia="zh-CN"/>
        </w:rPr>
        <w:t xml:space="preserve">audio </w:t>
      </w:r>
      <w:r>
        <w:rPr>
          <w:lang w:eastAsia="zh-CN"/>
        </w:rPr>
        <w:t>captures</w:t>
      </w:r>
      <w:r>
        <w:rPr>
          <w:lang w:eastAsia="zh-CN"/>
        </w:rPr>
        <w:t xml:space="preserve"> spatial information</w:t>
      </w:r>
      <w:r>
        <w:rPr>
          <w:lang w:eastAsia="zh-CN"/>
        </w:rPr>
        <w:t>. This allows</w:t>
      </w:r>
      <w:r>
        <w:rPr>
          <w:lang w:eastAsia="zh-CN"/>
        </w:rPr>
        <w:t xml:space="preserve"> the receiving party to coordinate the capture scenarios and perform a proper rendering. Consider a TP UE of a typical triple-screen/camera system as example, </w:t>
      </w:r>
      <w:r>
        <w:rPr>
          <w:lang w:eastAsia="zh-CN"/>
        </w:rPr>
        <w:t xml:space="preserve">of which </w:t>
      </w:r>
      <w:r>
        <w:rPr>
          <w:lang w:eastAsia="zh-CN"/>
        </w:rPr>
        <w:t>each camera can provide one video capture for each 1/3 section of the room</w:t>
      </w:r>
      <w:r>
        <w:rPr>
          <w:lang w:eastAsia="zh-CN"/>
        </w:rPr>
        <w:t>. Each capture has</w:t>
      </w:r>
      <w:r>
        <w:rPr>
          <w:lang w:eastAsia="zh-CN"/>
        </w:rPr>
        <w:t xml:space="preserve"> spatial information to indicate </w:t>
      </w:r>
      <w:r>
        <w:rPr>
          <w:lang w:eastAsia="zh-CN"/>
        </w:rPr>
        <w:t>the</w:t>
      </w:r>
      <w:r>
        <w:rPr>
          <w:lang w:eastAsia="zh-CN"/>
        </w:rPr>
        <w:t xml:space="preserve"> scope of view, w</w:t>
      </w:r>
      <w:r>
        <w:rPr>
          <w:lang w:eastAsia="zh-CN"/>
        </w:rPr>
        <w:t xml:space="preserve">here </w:t>
      </w:r>
      <w:r>
        <w:rPr>
          <w:lang w:eastAsia="zh-CN"/>
        </w:rPr>
        <w:t>a capture showing a zoomed out view of the whole room has the</w:t>
      </w:r>
      <w:r>
        <w:rPr>
          <w:lang w:eastAsia="zh-CN"/>
        </w:rPr>
        <w:t xml:space="preserve"> spatial information </w:t>
      </w:r>
      <w:r>
        <w:rPr>
          <w:lang w:eastAsia="zh-CN"/>
        </w:rPr>
        <w:t xml:space="preserve">indicating </w:t>
      </w:r>
      <w:r>
        <w:rPr>
          <w:lang w:eastAsia="zh-CN"/>
        </w:rPr>
        <w:t xml:space="preserve"> a </w:t>
      </w:r>
      <w:r>
        <w:rPr>
          <w:lang w:eastAsia="zh-CN"/>
        </w:rPr>
        <w:t>full global view.</w:t>
      </w:r>
    </w:p>
    <w:p>
      <w:pPr>
        <w:pStyle w:val="Heading2"/>
        <w:rPr/>
      </w:pPr>
      <w:bookmarkStart w:id="19" w:name="__RefHeading___Toc68079699"/>
      <w:bookmarkEnd w:id="19"/>
      <w:r>
        <w:rPr/>
        <w:t>4</w:t>
      </w:r>
      <w:r>
        <w:rPr/>
        <w:t>.</w:t>
      </w:r>
      <w:r>
        <w:rPr/>
        <w:t>3</w:t>
      </w:r>
      <w:r>
        <w:rPr/>
        <w:tab/>
      </w:r>
      <w:r>
        <w:rPr/>
        <w:t>Media information</w:t>
      </w:r>
    </w:p>
    <w:p>
      <w:pPr>
        <w:pStyle w:val="Normal"/>
        <w:rPr/>
      </w:pPr>
      <w:r>
        <w:rPr>
          <w:lang w:eastAsia="zh-CN"/>
        </w:rPr>
        <w:t>Th</w:t>
      </w:r>
      <w:r>
        <w:rPr>
          <w:lang w:eastAsia="zh-CN"/>
        </w:rPr>
        <w:t xml:space="preserve">e media information is enhanced in an IM session supporting telepresence by introducing the source components of the media capture, e.g. the original media captures like a camera or a composed media captures indicating a mix of audio streams, a composed or switched media capture indicating the dynamic or most appropriate subset of a </w:t>
      </w:r>
      <w:r>
        <w:rPr/>
        <w:t>"</w:t>
      </w:r>
      <w:r>
        <w:rPr>
          <w:lang w:eastAsia="zh-CN"/>
        </w:rPr>
        <w:t>whole</w:t>
      </w:r>
      <w:r>
        <w:rPr/>
        <w:t>"</w:t>
      </w:r>
      <w:r>
        <w:rPr>
          <w:lang w:eastAsia="zh-CN"/>
        </w:rPr>
        <w:t>.</w:t>
      </w:r>
    </w:p>
    <w:p>
      <w:pPr>
        <w:pStyle w:val="Normal"/>
        <w:rPr>
          <w:lang w:eastAsia="zh-CN"/>
        </w:rPr>
      </w:pPr>
      <w:r>
        <w:rPr>
          <w:lang w:eastAsia="zh-CN"/>
        </w:rPr>
        <w:t>The enhanced media information enables a sender to describe the sources and a receiver to choose which it wants to see. Taking the above example in subclause</w:t>
      </w:r>
      <w:r>
        <w:rPr>
          <w:lang w:eastAsia="zh-CN"/>
        </w:rPr>
        <w:t> </w:t>
      </w:r>
      <w:r>
        <w:rPr>
          <w:lang w:eastAsia="zh-CN"/>
        </w:rPr>
        <w:t xml:space="preserve">4.2, the TP UE can further provide a single capture representing the active speaker based on voice activity detection, and a single capture representing the active speaker with the other two captures </w:t>
      </w:r>
      <w:r>
        <w:rPr>
          <w:lang w:eastAsia="zh-CN"/>
        </w:rPr>
        <w:t xml:space="preserve">composed as a </w:t>
      </w:r>
      <w:r>
        <w:rPr>
          <w:lang w:eastAsia="zh-CN"/>
        </w:rPr>
        <w:t>picture in picture</w:t>
      </w:r>
      <w:r>
        <w:rPr>
          <w:lang w:eastAsia="zh-CN"/>
        </w:rPr>
        <w:t>.</w:t>
      </w:r>
      <w:r>
        <w:rPr>
          <w:lang w:eastAsia="zh-CN"/>
        </w:rPr>
        <w:t xml:space="preserve"> </w:t>
      </w:r>
      <w:r>
        <w:rPr>
          <w:lang w:eastAsia="zh-CN"/>
        </w:rPr>
        <w:t>T</w:t>
      </w:r>
      <w:r>
        <w:rPr>
          <w:lang w:eastAsia="zh-CN"/>
        </w:rPr>
        <w:t xml:space="preserve">he media information can be used to </w:t>
      </w:r>
      <w:r>
        <w:rPr>
          <w:lang w:eastAsia="zh-CN"/>
        </w:rPr>
        <w:t>distinguish</w:t>
      </w:r>
      <w:r>
        <w:rPr>
          <w:lang w:eastAsia="zh-CN"/>
        </w:rPr>
        <w:t xml:space="preserve"> the media captures from each other.</w:t>
      </w:r>
    </w:p>
    <w:p>
      <w:pPr>
        <w:pStyle w:val="Normal"/>
        <w:rPr/>
      </w:pPr>
      <w:r>
        <w:rPr>
          <w:lang w:eastAsia="zh-CN"/>
        </w:rPr>
        <w:t>Further media information may also be needed, such as simultaneity constraints. For example, a room camera have two options which are zoomed-in view and zoomed-out view, but there is no way to get them simultaneously.</w:t>
      </w:r>
    </w:p>
    <w:p>
      <w:pPr>
        <w:pStyle w:val="Heading2"/>
        <w:rPr/>
      </w:pPr>
      <w:bookmarkStart w:id="20" w:name="__RefHeading___Toc68079700"/>
      <w:bookmarkEnd w:id="20"/>
      <w:r>
        <w:rPr/>
        <w:t>4</w:t>
      </w:r>
      <w:r>
        <w:rPr/>
        <w:t>.</w:t>
      </w:r>
      <w:r>
        <w:rPr/>
        <w:t>4</w:t>
      </w:r>
      <w:r>
        <w:rPr/>
        <w:tab/>
      </w:r>
      <w:r>
        <w:rPr/>
        <w:t>Meeting description</w:t>
      </w:r>
    </w:p>
    <w:p>
      <w:pPr>
        <w:pStyle w:val="Normal"/>
        <w:rPr>
          <w:lang w:eastAsia="zh-CN"/>
        </w:rPr>
      </w:pPr>
      <w:r>
        <w:rPr>
          <w:lang w:eastAsia="zh-CN"/>
        </w:rPr>
        <w:t>Meeting description includes view information, language information, person information and type, as described below which enable the receivers to choose and render different captures.</w:t>
      </w:r>
    </w:p>
    <w:p>
      <w:pPr>
        <w:pStyle w:val="B1"/>
        <w:rPr/>
      </w:pPr>
      <w:r>
        <w:rPr/>
        <w:t>-</w:t>
        <w:tab/>
      </w:r>
      <w:r>
        <w:rPr/>
        <w:t>View information</w:t>
      </w:r>
      <w:r>
        <w:rPr>
          <w:lang w:eastAsia="zh-CN"/>
        </w:rPr>
        <w:t>:</w:t>
      </w:r>
      <w:r>
        <w:rPr/>
        <w:t xml:space="preserve"> indicates a physical</w:t>
      </w:r>
      <w:r>
        <w:rPr>
          <w:lang w:eastAsia="zh-CN"/>
        </w:rPr>
        <w:t xml:space="preserve"> or logical</w:t>
      </w:r>
      <w:r>
        <w:rPr/>
        <w:t xml:space="preserve"> region </w:t>
      </w:r>
      <w:r>
        <w:rPr>
          <w:lang w:eastAsia="zh-CN"/>
        </w:rPr>
        <w:t xml:space="preserve">as </w:t>
      </w:r>
      <w:r>
        <w:rPr/>
        <w:t>captured</w:t>
      </w:r>
      <w:r>
        <w:rPr>
          <w:lang w:eastAsia="zh-CN"/>
        </w:rPr>
        <w:t>;</w:t>
      </w:r>
    </w:p>
    <w:p>
      <w:pPr>
        <w:pStyle w:val="B1"/>
        <w:rPr/>
      </w:pPr>
      <w:r>
        <w:rPr/>
        <w:t>-</w:t>
        <w:tab/>
      </w:r>
      <w:r>
        <w:rPr/>
        <w:t>Language information</w:t>
      </w:r>
      <w:r>
        <w:rPr>
          <w:lang w:eastAsia="zh-CN"/>
        </w:rPr>
        <w:t>:</w:t>
      </w:r>
      <w:r>
        <w:rPr/>
        <w:t xml:space="preserve"> used in case of multi-lingual and/or accessible conferences</w:t>
      </w:r>
      <w:r>
        <w:rPr>
          <w:lang w:eastAsia="zh-CN"/>
        </w:rPr>
        <w:t>;</w:t>
      </w:r>
    </w:p>
    <w:p>
      <w:pPr>
        <w:pStyle w:val="B1"/>
        <w:rPr/>
      </w:pPr>
      <w:r>
        <w:rPr/>
        <w:t>-</w:t>
        <w:tab/>
      </w:r>
      <w:r>
        <w:rPr/>
        <w:t>P</w:t>
      </w:r>
      <w:r>
        <w:rPr>
          <w:lang w:eastAsia="zh-CN"/>
        </w:rPr>
        <w:t>erson</w:t>
      </w:r>
      <w:r>
        <w:rPr/>
        <w:t xml:space="preserve"> information</w:t>
      </w:r>
      <w:r>
        <w:rPr>
          <w:lang w:eastAsia="zh-CN"/>
        </w:rPr>
        <w:t>:</w:t>
      </w:r>
      <w:r>
        <w:rPr/>
        <w:t xml:space="preserve"> provides specific information about people participating within a multi-media conference</w:t>
      </w:r>
      <w:r>
        <w:rPr>
          <w:lang w:eastAsia="zh-CN"/>
        </w:rPr>
        <w:t>; and</w:t>
      </w:r>
    </w:p>
    <w:p>
      <w:pPr>
        <w:pStyle w:val="B1"/>
        <w:rPr/>
      </w:pPr>
      <w:r>
        <w:rPr/>
        <w:t>-</w:t>
        <w:tab/>
      </w:r>
      <w:r>
        <w:rPr/>
        <w:t>P</w:t>
      </w:r>
      <w:r>
        <w:rPr>
          <w:lang w:eastAsia="zh-CN"/>
        </w:rPr>
        <w:t>erson</w:t>
      </w:r>
      <w:r>
        <w:rPr/>
        <w:t xml:space="preserve"> type</w:t>
      </w:r>
      <w:r>
        <w:rPr>
          <w:lang w:eastAsia="zh-CN"/>
        </w:rPr>
        <w:t>:</w:t>
      </w:r>
      <w:r>
        <w:rPr/>
        <w:t xml:space="preserve"> indicates the type of people participating within a multi-media conference with respect to the meeting agenda.</w:t>
      </w:r>
    </w:p>
    <w:p>
      <w:pPr>
        <w:pStyle w:val="Normal"/>
        <w:rPr/>
      </w:pPr>
      <w:r>
        <w:rPr>
          <w:lang w:eastAsia="zh-CN"/>
        </w:rPr>
        <w:t xml:space="preserve">In addition, there may be some descriptive </w:t>
      </w:r>
      <w:r>
        <w:rPr>
          <w:lang w:eastAsia="zh-CN"/>
        </w:rPr>
        <w:t>information</w:t>
      </w:r>
      <w:r>
        <w:rPr>
          <w:lang w:eastAsia="zh-CN"/>
        </w:rPr>
        <w:t xml:space="preserve"> which contains a relative priority between different captures, embedded textual information, or additional complementary information. </w:t>
      </w:r>
    </w:p>
    <w:p>
      <w:pPr>
        <w:pStyle w:val="Heading2"/>
        <w:rPr/>
      </w:pPr>
      <w:bookmarkStart w:id="21" w:name="__RefHeading___Toc68079701"/>
      <w:bookmarkEnd w:id="21"/>
      <w:r>
        <w:rPr/>
        <w:t>4</w:t>
      </w:r>
      <w:r>
        <w:rPr/>
        <w:t>.</w:t>
      </w:r>
      <w:r>
        <w:rPr/>
        <w:t>5</w:t>
      </w:r>
      <w:r>
        <w:rPr/>
        <w:tab/>
      </w:r>
      <w:r>
        <w:rPr/>
        <w:t>Presentation</w:t>
      </w:r>
    </w:p>
    <w:p>
      <w:pPr>
        <w:pStyle w:val="Normal"/>
        <w:rPr>
          <w:lang w:eastAsia="zh-CN"/>
        </w:rPr>
      </w:pPr>
      <w:r>
        <w:rPr>
          <w:lang w:eastAsia="zh-CN"/>
        </w:rPr>
        <w:t>Presentation indicates resource sharing from one or more specific devices, including slides, video, data and etc. Presentations may have unfixed sources, which varies in placement and can be seen by all the involved parties.</w:t>
      </w:r>
    </w:p>
    <w:p>
      <w:pPr>
        <w:pStyle w:val="Heading2"/>
        <w:rPr/>
      </w:pPr>
      <w:bookmarkStart w:id="22" w:name="__RefHeading___Toc68079702"/>
      <w:bookmarkEnd w:id="22"/>
      <w:r>
        <w:rPr/>
        <w:t>4</w:t>
      </w:r>
      <w:r>
        <w:rPr/>
        <w:t>.</w:t>
      </w:r>
      <w:r>
        <w:rPr>
          <w:lang w:eastAsia="zh-CN"/>
        </w:rPr>
        <w:t>6</w:t>
      </w:r>
      <w:r>
        <w:rPr/>
        <w:tab/>
      </w:r>
      <w:r>
        <w:rPr/>
        <w:t>Information usage</w:t>
      </w:r>
    </w:p>
    <w:p>
      <w:pPr>
        <w:pStyle w:val="Normal"/>
        <w:rPr>
          <w:lang w:eastAsia="zh-CN"/>
        </w:rPr>
      </w:pPr>
      <w:r>
        <w:rPr>
          <w:lang w:eastAsia="zh-CN"/>
        </w:rPr>
        <w:t>The information detailed above may be used to obtain a better experience during an IM session between involved parties with different capabilities, such as different number of devices, different picture aspect ratios, or different number of media streams for sending and receiving.</w:t>
      </w:r>
    </w:p>
    <w:p>
      <w:pPr>
        <w:pStyle w:val="Normal"/>
        <w:rPr>
          <w:lang w:eastAsia="zh-CN"/>
        </w:rPr>
      </w:pPr>
      <w:r>
        <w:rPr>
          <w:lang w:eastAsia="zh-CN"/>
        </w:rPr>
        <w:t xml:space="preserve">The usage of the information </w:t>
      </w:r>
      <w:r>
        <w:rPr>
          <w:lang w:eastAsia="zh-CN"/>
        </w:rPr>
        <w:t xml:space="preserve">depends on the </w:t>
      </w:r>
      <w:r>
        <w:rPr>
          <w:lang w:eastAsia="zh-CN"/>
        </w:rPr>
        <w:t xml:space="preserve">application </w:t>
      </w:r>
      <w:r>
        <w:rPr>
          <w:lang w:eastAsia="zh-CN"/>
        </w:rPr>
        <w:t>scenarios. The TP UE described in the example of subclause</w:t>
      </w:r>
      <w:r>
        <w:rPr/>
        <w:t> </w:t>
      </w:r>
      <w:r>
        <w:rPr>
          <w:lang w:eastAsia="zh-CN"/>
        </w:rPr>
        <w:t xml:space="preserve">4.2 can provide at least 6 video captures, the message for negotiation therefore needs to contain enough parameters to </w:t>
      </w:r>
      <w:r>
        <w:rPr>
          <w:lang w:eastAsia="zh-CN"/>
        </w:rPr>
        <w:t>describe</w:t>
      </w:r>
      <w:r>
        <w:rPr>
          <w:lang w:eastAsia="zh-CN"/>
        </w:rPr>
        <w:t xml:space="preserve"> the </w:t>
      </w:r>
      <w:r>
        <w:rPr>
          <w:lang w:eastAsia="zh-CN"/>
        </w:rPr>
        <w:t>characteristics</w:t>
      </w:r>
      <w:r>
        <w:rPr>
          <w:lang w:eastAsia="zh-CN"/>
        </w:rPr>
        <w:t xml:space="preserve"> of each capture in order to </w:t>
      </w:r>
      <w:r>
        <w:rPr>
          <w:lang w:eastAsia="zh-CN"/>
        </w:rPr>
        <w:t>allow</w:t>
      </w:r>
      <w:r>
        <w:rPr>
          <w:lang w:eastAsia="zh-CN"/>
        </w:rPr>
        <w:t xml:space="preserve"> the receiving party </w:t>
      </w:r>
      <w:r>
        <w:rPr>
          <w:lang w:eastAsia="zh-CN"/>
        </w:rPr>
        <w:t xml:space="preserve">to </w:t>
      </w:r>
      <w:r>
        <w:rPr>
          <w:lang w:eastAsia="zh-CN"/>
        </w:rPr>
        <w:t>clear</w:t>
      </w:r>
      <w:r>
        <w:rPr>
          <w:lang w:eastAsia="zh-CN"/>
        </w:rPr>
        <w:t>ly</w:t>
      </w:r>
      <w:r>
        <w:rPr>
          <w:lang w:eastAsia="zh-CN"/>
        </w:rPr>
        <w:t xml:space="preserve"> </w:t>
      </w:r>
      <w:r>
        <w:rPr>
          <w:lang w:eastAsia="zh-CN"/>
        </w:rPr>
        <w:t>differentiate the captures</w:t>
      </w:r>
      <w:r>
        <w:rPr>
          <w:lang w:eastAsia="zh-CN"/>
        </w:rPr>
        <w:t xml:space="preserve"> and </w:t>
      </w:r>
      <w:r>
        <w:rPr>
          <w:lang w:eastAsia="zh-CN"/>
        </w:rPr>
        <w:t xml:space="preserve">provide a </w:t>
      </w:r>
      <w:r>
        <w:rPr>
          <w:lang w:eastAsia="zh-CN"/>
        </w:rPr>
        <w:t>proper rendering, e.g. spatial view, media composition, person information and type, and etc.</w:t>
      </w:r>
    </w:p>
    <w:p>
      <w:pPr>
        <w:pStyle w:val="Normal"/>
        <w:rPr/>
      </w:pPr>
      <w:r>
        <w:rPr>
          <w:lang w:eastAsia="zh-CN"/>
        </w:rPr>
        <w:t xml:space="preserve">Protocols adopted for IM session supporting telepresence, which exchanges above information among </w:t>
      </w:r>
      <w:r>
        <w:rPr>
          <w:lang w:eastAsia="zh-CN"/>
        </w:rPr>
        <w:t>involved</w:t>
      </w:r>
      <w:r>
        <w:rPr>
          <w:lang w:eastAsia="zh-CN"/>
        </w:rPr>
        <w:t xml:space="preserve"> parties, enables interoperability by handling multiple streams in standardized way.</w:t>
      </w:r>
    </w:p>
    <w:p>
      <w:pPr>
        <w:pStyle w:val="Heading1"/>
        <w:ind w:left="1134" w:hanging="1134"/>
        <w:rPr/>
      </w:pPr>
      <w:bookmarkStart w:id="23" w:name="__RefHeading___Toc68079703"/>
      <w:bookmarkEnd w:id="23"/>
      <w:r>
        <w:rPr>
          <w:lang w:eastAsia="zh-CN"/>
        </w:rPr>
        <w:t>5</w:t>
      </w:r>
      <w:r>
        <w:rPr/>
        <w:tab/>
      </w:r>
      <w:r>
        <w:rPr>
          <w:lang w:eastAsia="zh-CN"/>
        </w:rPr>
        <w:t xml:space="preserve">Protocol using SIP </w:t>
      </w:r>
      <w:r>
        <w:rPr>
          <w:lang w:eastAsia="zh-CN"/>
        </w:rPr>
        <w:t>for telepresence</w:t>
      </w:r>
    </w:p>
    <w:p>
      <w:pPr>
        <w:pStyle w:val="Heading2"/>
        <w:rPr>
          <w:lang w:eastAsia="zh-CN"/>
        </w:rPr>
      </w:pPr>
      <w:bookmarkStart w:id="24" w:name="__RefHeading___Toc68079704"/>
      <w:bookmarkEnd w:id="24"/>
      <w:r>
        <w:rPr>
          <w:lang w:eastAsia="zh-CN"/>
        </w:rPr>
        <w:t>5</w:t>
      </w:r>
      <w:r>
        <w:rPr/>
        <w:t>.1</w:t>
        <w:tab/>
      </w:r>
      <w:r>
        <w:rPr>
          <w:lang w:eastAsia="zh-CN"/>
        </w:rPr>
        <w:t>Introduction</w:t>
      </w:r>
    </w:p>
    <w:p>
      <w:pPr>
        <w:pStyle w:val="Normal"/>
        <w:rPr/>
      </w:pPr>
      <w:r>
        <w:rPr>
          <w:lang w:eastAsia="zh-CN"/>
        </w:rPr>
        <w:t xml:space="preserve">SIP, as specified in </w:t>
      </w:r>
      <w:r>
        <w:rPr>
          <w:lang w:eastAsia="zh-CN"/>
        </w:rPr>
        <w:t>3GPP TS 24.</w:t>
      </w:r>
      <w:r>
        <w:rPr>
          <w:lang w:eastAsia="zh-CN"/>
        </w:rPr>
        <w:t>229</w:t>
      </w:r>
      <w:r>
        <w:rPr>
          <w:lang w:eastAsia="zh-CN"/>
        </w:rPr>
        <w:t> [</w:t>
      </w:r>
      <w:r>
        <w:rPr>
          <w:lang w:eastAsia="zh-CN"/>
        </w:rPr>
        <w:t>2</w:t>
      </w:r>
      <w:r>
        <w:rPr>
          <w:lang w:eastAsia="zh-CN"/>
        </w:rPr>
        <w:t>]</w:t>
      </w:r>
      <w:r>
        <w:rPr>
          <w:lang w:eastAsia="zh-CN"/>
        </w:rPr>
        <w:t xml:space="preserve"> and </w:t>
      </w:r>
      <w:r>
        <w:rPr>
          <w:lang w:eastAsia="zh-CN"/>
        </w:rPr>
        <w:t>3GPP TS 24.</w:t>
      </w:r>
      <w:r>
        <w:rPr>
          <w:lang w:eastAsia="zh-CN"/>
        </w:rPr>
        <w:t>147</w:t>
      </w:r>
      <w:r>
        <w:rPr>
          <w:lang w:eastAsia="zh-CN"/>
        </w:rPr>
        <w:t> [</w:t>
      </w:r>
      <w:r>
        <w:rPr>
          <w:lang w:eastAsia="zh-CN"/>
        </w:rPr>
        <w:t>3</w:t>
      </w:r>
      <w:r>
        <w:rPr>
          <w:lang w:eastAsia="zh-CN"/>
        </w:rPr>
        <w:t>]</w:t>
      </w:r>
      <w:r>
        <w:rPr>
          <w:lang w:eastAsia="zh-CN"/>
        </w:rPr>
        <w:t>, is used as the basic session control protocol to create an IM session supporting telepresence</w:t>
      </w:r>
      <w:r>
        <w:rPr>
          <w:lang w:eastAsia="zh-CN"/>
        </w:rPr>
        <w:t>.</w:t>
      </w:r>
    </w:p>
    <w:p>
      <w:pPr>
        <w:pStyle w:val="Normal"/>
        <w:rPr/>
      </w:pPr>
      <w:r>
        <w:rPr>
          <w:lang w:eastAsia="zh-CN"/>
        </w:rPr>
        <w:t xml:space="preserve">The usage of SIP for the point to point call supporting telepresence is following the procedures as specified in </w:t>
      </w:r>
      <w:r>
        <w:rPr>
          <w:lang w:eastAsia="zh-CN"/>
        </w:rPr>
        <w:t>3GPP TS 24.</w:t>
      </w:r>
      <w:r>
        <w:rPr>
          <w:lang w:eastAsia="zh-CN"/>
        </w:rPr>
        <w:t>229</w:t>
      </w:r>
      <w:r>
        <w:rPr>
          <w:lang w:eastAsia="zh-CN"/>
        </w:rPr>
        <w:t> [</w:t>
      </w:r>
      <w:r>
        <w:rPr>
          <w:lang w:eastAsia="zh-CN"/>
        </w:rPr>
        <w:t>2</w:t>
      </w:r>
      <w:r>
        <w:rPr>
          <w:lang w:eastAsia="zh-CN"/>
        </w:rPr>
        <w:t>]</w:t>
      </w:r>
      <w:r>
        <w:rPr>
          <w:lang w:eastAsia="zh-CN"/>
        </w:rPr>
        <w:t xml:space="preserve">. The usage of SIP for the multiparty conference supporting telepresence is following the procedures as specified in </w:t>
      </w:r>
      <w:r>
        <w:rPr>
          <w:lang w:eastAsia="zh-CN"/>
        </w:rPr>
        <w:t>3GPP TS 24.</w:t>
      </w:r>
      <w:r>
        <w:rPr>
          <w:lang w:eastAsia="zh-CN"/>
        </w:rPr>
        <w:t>147</w:t>
      </w:r>
      <w:r>
        <w:rPr>
          <w:lang w:eastAsia="zh-CN"/>
        </w:rPr>
        <w:t> [</w:t>
      </w:r>
      <w:r>
        <w:rPr>
          <w:lang w:eastAsia="zh-CN"/>
        </w:rPr>
        <w:t>3</w:t>
      </w:r>
      <w:r>
        <w:rPr>
          <w:lang w:eastAsia="zh-CN"/>
        </w:rPr>
        <w:t>]</w:t>
      </w:r>
      <w:r>
        <w:rPr>
          <w:lang w:eastAsia="zh-CN"/>
        </w:rPr>
        <w:t>.</w:t>
      </w:r>
    </w:p>
    <w:p>
      <w:pPr>
        <w:pStyle w:val="Normal"/>
        <w:rPr/>
      </w:pPr>
      <w:r>
        <w:rPr>
          <w:lang w:eastAsia="zh-CN"/>
        </w:rPr>
        <w:t>T</w:t>
      </w:r>
      <w:r>
        <w:rPr>
          <w:lang w:eastAsia="zh-CN"/>
        </w:rPr>
        <w:t xml:space="preserve">o support an IM session supporting telepresence, a </w:t>
      </w:r>
      <w:r>
        <w:rPr>
          <w:lang w:eastAsia="zh-CN"/>
        </w:rPr>
        <w:t>"</w:t>
      </w:r>
      <w:r>
        <w:rPr>
          <w:lang w:eastAsia="zh-CN"/>
        </w:rPr>
        <w:t>+sip.clue</w:t>
      </w:r>
      <w:r>
        <w:rPr>
          <w:lang w:eastAsia="zh-CN"/>
        </w:rPr>
        <w:t xml:space="preserve">" </w:t>
      </w:r>
      <w:r>
        <w:rPr>
          <w:lang w:eastAsia="zh-CN"/>
        </w:rPr>
        <w:t xml:space="preserve">Contact header field parameter is defined in clause 3 of </w:t>
      </w:r>
      <w:bookmarkStart w:id="25" w:name="_Hlk63856545"/>
      <w:r>
        <w:rPr>
          <w:lang w:eastAsia="zh-CN"/>
        </w:rPr>
        <w:t>IETF</w:t>
      </w:r>
      <w:r>
        <w:rPr>
          <w:lang w:val="en-US" w:eastAsia="zh-CN"/>
        </w:rPr>
        <w:t> </w:t>
      </w:r>
      <w:r>
        <w:rPr/>
        <w:t>RFC 884</w:t>
      </w:r>
      <w:bookmarkEnd w:id="25"/>
      <w:r>
        <w:rPr/>
        <w:t>8</w:t>
      </w:r>
      <w:r>
        <w:rPr>
          <w:lang w:val="en-US" w:eastAsia="zh-CN"/>
        </w:rPr>
        <w:t> </w:t>
      </w:r>
      <w:r>
        <w:rPr>
          <w:lang w:eastAsia="zh-CN"/>
        </w:rPr>
        <w:t>[</w:t>
      </w:r>
      <w:r>
        <w:rPr>
          <w:lang w:eastAsia="zh-CN"/>
        </w:rPr>
        <w:t>6</w:t>
      </w:r>
      <w:r>
        <w:rPr>
          <w:lang w:eastAsia="zh-CN"/>
        </w:rPr>
        <w:t>].</w:t>
      </w:r>
    </w:p>
    <w:p>
      <w:pPr>
        <w:pStyle w:val="Heading2"/>
        <w:rPr/>
      </w:pPr>
      <w:bookmarkStart w:id="26" w:name="__RefHeading___Toc68079705"/>
      <w:bookmarkEnd w:id="26"/>
      <w:r>
        <w:rPr/>
        <w:t>5.</w:t>
      </w:r>
      <w:r>
        <w:rPr>
          <w:lang w:eastAsia="zh-CN"/>
        </w:rPr>
        <w:t>2</w:t>
      </w:r>
      <w:r>
        <w:rPr/>
        <w:tab/>
        <w:t>Functional entities</w:t>
      </w:r>
    </w:p>
    <w:p>
      <w:pPr>
        <w:pStyle w:val="Heading3"/>
        <w:rPr/>
      </w:pPr>
      <w:bookmarkStart w:id="27" w:name="__RefHeading___Toc68079706"/>
      <w:bookmarkEnd w:id="27"/>
      <w:r>
        <w:rPr/>
        <w:t>5.</w:t>
      </w:r>
      <w:r>
        <w:rPr>
          <w:lang w:eastAsia="zh-CN"/>
        </w:rPr>
        <w:t>2</w:t>
      </w:r>
      <w:r>
        <w:rPr/>
        <w:t>.1</w:t>
        <w:tab/>
        <w:t>User Equipment (UE)</w:t>
      </w:r>
    </w:p>
    <w:p>
      <w:pPr>
        <w:pStyle w:val="Normal"/>
        <w:rPr/>
      </w:pPr>
      <w:r>
        <w:rPr/>
        <w:t xml:space="preserve">For the purpose of </w:t>
      </w:r>
      <w:r>
        <w:rPr>
          <w:lang w:eastAsia="zh-CN"/>
        </w:rPr>
        <w:t>IM session supporting telepresence</w:t>
      </w:r>
      <w:r>
        <w:rPr/>
        <w:t xml:space="preserve">, the </w:t>
      </w:r>
      <w:r>
        <w:rPr>
          <w:lang w:eastAsia="zh-CN"/>
        </w:rPr>
        <w:t xml:space="preserve">TP </w:t>
      </w:r>
      <w:r>
        <w:rPr/>
        <w:t xml:space="preserve">UE shall implement the role of a participant </w:t>
      </w:r>
      <w:r>
        <w:rPr>
          <w:lang w:eastAsia="zh-CN"/>
        </w:rPr>
        <w:t xml:space="preserve">in both point to point call and multiparty conference </w:t>
      </w:r>
      <w:r>
        <w:rPr/>
        <w:t>as described in subclause 5.</w:t>
      </w:r>
      <w:r>
        <w:rPr>
          <w:lang w:eastAsia="zh-CN"/>
        </w:rPr>
        <w:t>3</w:t>
      </w:r>
      <w:r>
        <w:rPr/>
        <w:t>.1.</w:t>
      </w:r>
    </w:p>
    <w:p>
      <w:pPr>
        <w:pStyle w:val="Heading3"/>
        <w:rPr/>
      </w:pPr>
      <w:bookmarkStart w:id="28" w:name="__RefHeading___Toc68079707"/>
      <w:bookmarkEnd w:id="28"/>
      <w:r>
        <w:rPr/>
        <w:t>5.</w:t>
      </w:r>
      <w:r>
        <w:rPr>
          <w:lang w:eastAsia="zh-CN"/>
        </w:rPr>
        <w:t>2</w:t>
      </w:r>
      <w:r>
        <w:rPr/>
        <w:t>.2</w:t>
        <w:tab/>
        <w:t>Media Resource Function Controller (MRFC)</w:t>
      </w:r>
    </w:p>
    <w:p>
      <w:pPr>
        <w:pStyle w:val="Normal"/>
        <w:rPr/>
      </w:pPr>
      <w:r>
        <w:rPr/>
        <w:t xml:space="preserve">For the purpose of </w:t>
      </w:r>
      <w:r>
        <w:rPr>
          <w:lang w:eastAsia="zh-CN"/>
        </w:rPr>
        <w:t>IM session supporting telepresence</w:t>
      </w:r>
      <w:r>
        <w:rPr/>
        <w:t>, the MRFC shall support the procedures as described in subclause 5.</w:t>
      </w:r>
      <w:r>
        <w:rPr>
          <w:lang w:eastAsia="zh-CN"/>
        </w:rPr>
        <w:t>2.2</w:t>
      </w:r>
      <w:r>
        <w:rPr/>
        <w:t xml:space="preserve"> of 3GPP TS 24.</w:t>
      </w:r>
      <w:r>
        <w:rPr>
          <w:lang w:eastAsia="zh-CN"/>
        </w:rPr>
        <w:t>147</w:t>
      </w:r>
      <w:r>
        <w:rPr/>
        <w:t> [</w:t>
      </w:r>
      <w:r>
        <w:rPr>
          <w:lang w:eastAsia="zh-CN"/>
        </w:rPr>
        <w:t>3</w:t>
      </w:r>
      <w:r>
        <w:rPr/>
        <w:t>].</w:t>
      </w:r>
    </w:p>
    <w:p>
      <w:pPr>
        <w:pStyle w:val="Heading3"/>
        <w:rPr/>
      </w:pPr>
      <w:bookmarkStart w:id="29" w:name="__RefHeading___Toc68079708"/>
      <w:bookmarkEnd w:id="29"/>
      <w:r>
        <w:rPr/>
        <w:t>5.</w:t>
      </w:r>
      <w:r>
        <w:rPr>
          <w:lang w:eastAsia="zh-CN"/>
        </w:rPr>
        <w:t>2</w:t>
      </w:r>
      <w:r>
        <w:rPr/>
        <w:t>.3</w:t>
        <w:tab/>
        <w:t>Conferencing Application Server (</w:t>
      </w:r>
      <w:r>
        <w:rPr>
          <w:lang w:eastAsia="zh-CN"/>
        </w:rPr>
        <w:t xml:space="preserve">Conferencing </w:t>
      </w:r>
      <w:r>
        <w:rPr/>
        <w:t>AS)</w:t>
      </w:r>
    </w:p>
    <w:p>
      <w:pPr>
        <w:pStyle w:val="Normal"/>
        <w:rPr>
          <w:lang w:val="en-US" w:eastAsia="en-US"/>
        </w:rPr>
      </w:pPr>
      <w:r>
        <w:rPr/>
        <w:t xml:space="preserve">For the purpose of </w:t>
      </w:r>
      <w:r>
        <w:rPr>
          <w:lang w:eastAsia="zh-CN"/>
        </w:rPr>
        <w:t>IM session supporting telepresence</w:t>
      </w:r>
      <w:r>
        <w:rPr/>
        <w:t xml:space="preserve">, the </w:t>
      </w:r>
      <w:r>
        <w:rPr>
          <w:lang w:eastAsia="zh-CN"/>
        </w:rPr>
        <w:t xml:space="preserve">TP enabled </w:t>
      </w:r>
      <w:r>
        <w:rPr/>
        <w:t>conferencing AS shall implement the role of a conference focus, as described in subclause 5.</w:t>
      </w:r>
      <w:r>
        <w:rPr>
          <w:lang w:eastAsia="zh-CN"/>
        </w:rPr>
        <w:t>3.2.</w:t>
      </w:r>
    </w:p>
    <w:p>
      <w:pPr>
        <w:pStyle w:val="Heading2"/>
        <w:rPr/>
      </w:pPr>
      <w:bookmarkStart w:id="30" w:name="__RefHeading___Toc68079709"/>
      <w:bookmarkEnd w:id="30"/>
      <w:r>
        <w:rPr/>
        <w:t>5.</w:t>
      </w:r>
      <w:r>
        <w:rPr>
          <w:lang w:eastAsia="zh-CN"/>
        </w:rPr>
        <w:t>3</w:t>
      </w:r>
      <w:r>
        <w:rPr/>
        <w:tab/>
        <w:t>Role</w:t>
      </w:r>
    </w:p>
    <w:p>
      <w:pPr>
        <w:pStyle w:val="Heading3"/>
        <w:rPr/>
      </w:pPr>
      <w:bookmarkStart w:id="31" w:name="__RefHeading___Toc68079710"/>
      <w:bookmarkEnd w:id="31"/>
      <w:r>
        <w:rPr/>
        <w:t>5.</w:t>
      </w:r>
      <w:r>
        <w:rPr>
          <w:lang w:eastAsia="zh-CN"/>
        </w:rPr>
        <w:t>3</w:t>
      </w:r>
      <w:r>
        <w:rPr/>
        <w:t>.1</w:t>
        <w:tab/>
        <w:t>Participant</w:t>
      </w:r>
    </w:p>
    <w:p>
      <w:pPr>
        <w:pStyle w:val="Normal"/>
        <w:rPr/>
      </w:pPr>
      <w:r>
        <w:rPr>
          <w:lang w:eastAsia="zh-CN"/>
        </w:rPr>
        <w:t>During registration the TP UE follows the procedures specified in subclause</w:t>
      </w:r>
      <w:r>
        <w:rPr>
          <w:lang w:val="en-US" w:eastAsia="zh-CN"/>
        </w:rPr>
        <w:t> </w:t>
      </w:r>
      <w:r>
        <w:rPr>
          <w:lang w:eastAsia="zh-CN"/>
        </w:rPr>
        <w:t>5.1.1 of 3GPP</w:t>
      </w:r>
      <w:r>
        <w:rPr>
          <w:lang w:val="en-US" w:eastAsia="zh-CN"/>
        </w:rPr>
        <w:t> </w:t>
      </w:r>
      <w:r>
        <w:rPr>
          <w:lang w:eastAsia="zh-CN"/>
        </w:rPr>
        <w:t>TS</w:t>
      </w:r>
      <w:r>
        <w:rPr>
          <w:lang w:val="en-US" w:eastAsia="zh-CN"/>
        </w:rPr>
        <w:t> </w:t>
      </w:r>
      <w:r>
        <w:rPr>
          <w:lang w:eastAsia="zh-CN"/>
        </w:rPr>
        <w:t>24.2</w:t>
      </w:r>
      <w:r>
        <w:rPr>
          <w:lang w:eastAsia="zh-CN"/>
        </w:rPr>
        <w:t>2</w:t>
      </w:r>
      <w:r>
        <w:rPr>
          <w:lang w:eastAsia="zh-CN"/>
        </w:rPr>
        <w:t>9</w:t>
      </w:r>
      <w:r>
        <w:rPr>
          <w:lang w:val="en-US" w:eastAsia="zh-CN"/>
        </w:rPr>
        <w:t> </w:t>
      </w:r>
      <w:r>
        <w:rPr>
          <w:lang w:eastAsia="zh-CN"/>
        </w:rPr>
        <w:t xml:space="preserve">[2] as a basis, and it shall include a </w:t>
      </w:r>
      <w:r>
        <w:rPr>
          <w:lang w:eastAsia="zh-CN"/>
        </w:rPr>
        <w:t>"</w:t>
      </w:r>
      <w:r>
        <w:rPr>
          <w:lang w:eastAsia="zh-CN"/>
        </w:rPr>
        <w:t>+sip.clue</w:t>
      </w:r>
      <w:r>
        <w:rPr>
          <w:lang w:eastAsia="zh-CN"/>
        </w:rPr>
        <w:t>"</w:t>
      </w:r>
      <w:r>
        <w:rPr>
          <w:lang w:eastAsia="zh-CN"/>
        </w:rPr>
        <w:t xml:space="preserve"> Contact header field parameter in the SIP REGISTER request.</w:t>
      </w:r>
    </w:p>
    <w:p>
      <w:pPr>
        <w:pStyle w:val="Normal"/>
        <w:rPr/>
      </w:pPr>
      <w:r>
        <w:rPr>
          <w:lang w:eastAsia="zh-CN"/>
        </w:rPr>
        <w:t>To establish an IM session supporting telepresence, the TP UE shall use the procedures as specified in subclause</w:t>
      </w:r>
      <w:r>
        <w:rPr>
          <w:lang w:val="en-US" w:eastAsia="zh-CN"/>
        </w:rPr>
        <w:t> </w:t>
      </w:r>
      <w:r>
        <w:rPr>
          <w:lang w:eastAsia="zh-CN"/>
        </w:rPr>
        <w:t>5.1 of 3GPP</w:t>
      </w:r>
      <w:r>
        <w:rPr>
          <w:lang w:val="en-US" w:eastAsia="zh-CN"/>
        </w:rPr>
        <w:t> </w:t>
      </w:r>
      <w:r>
        <w:rPr>
          <w:lang w:eastAsia="zh-CN"/>
        </w:rPr>
        <w:t>TS</w:t>
      </w:r>
      <w:r>
        <w:rPr>
          <w:lang w:val="en-US" w:eastAsia="zh-CN"/>
        </w:rPr>
        <w:t> </w:t>
      </w:r>
      <w:r>
        <w:rPr>
          <w:lang w:eastAsia="zh-CN"/>
        </w:rPr>
        <w:t>24.2</w:t>
      </w:r>
      <w:r>
        <w:rPr>
          <w:lang w:eastAsia="zh-CN"/>
        </w:rPr>
        <w:t>2</w:t>
      </w:r>
      <w:r>
        <w:rPr>
          <w:lang w:eastAsia="zh-CN"/>
        </w:rPr>
        <w:t>9</w:t>
      </w:r>
      <w:r>
        <w:rPr>
          <w:lang w:val="en-US" w:eastAsia="zh-CN"/>
        </w:rPr>
        <w:t> </w:t>
      </w:r>
      <w:r>
        <w:rPr>
          <w:lang w:eastAsia="zh-CN"/>
        </w:rPr>
        <w:t>[2] for point to point call, and follow the conference procedures as specified in subclause</w:t>
      </w:r>
      <w:r>
        <w:rPr>
          <w:lang w:val="en-US" w:eastAsia="zh-CN"/>
        </w:rPr>
        <w:t> </w:t>
      </w:r>
      <w:r>
        <w:rPr>
          <w:lang w:eastAsia="zh-CN"/>
        </w:rPr>
        <w:t>5.3.1 of 3GPP</w:t>
      </w:r>
      <w:r>
        <w:rPr>
          <w:lang w:val="en-US" w:eastAsia="zh-CN"/>
        </w:rPr>
        <w:t> </w:t>
      </w:r>
      <w:r>
        <w:rPr>
          <w:lang w:eastAsia="zh-CN"/>
        </w:rPr>
        <w:t>TS</w:t>
      </w:r>
      <w:r>
        <w:rPr>
          <w:lang w:val="en-US" w:eastAsia="zh-CN"/>
        </w:rPr>
        <w:t> </w:t>
      </w:r>
      <w:r>
        <w:rPr>
          <w:lang w:eastAsia="zh-CN"/>
        </w:rPr>
        <w:t>24.147</w:t>
      </w:r>
      <w:r>
        <w:rPr>
          <w:lang w:val="en-US" w:eastAsia="zh-CN"/>
        </w:rPr>
        <w:t> </w:t>
      </w:r>
      <w:r>
        <w:rPr>
          <w:lang w:eastAsia="zh-CN"/>
        </w:rPr>
        <w:t xml:space="preserve">[3] for multiparty conference, in both </w:t>
      </w:r>
      <w:r>
        <w:rPr/>
        <w:t xml:space="preserve">the </w:t>
      </w:r>
      <w:r>
        <w:rPr>
          <w:lang w:eastAsia="zh-CN"/>
        </w:rPr>
        <w:t xml:space="preserve">TP </w:t>
      </w:r>
      <w:r>
        <w:rPr/>
        <w:t>UE</w:t>
      </w:r>
      <w:r>
        <w:rPr>
          <w:lang w:eastAsia="zh-CN"/>
        </w:rPr>
        <w:t xml:space="preserve"> shall include a </w:t>
      </w:r>
      <w:r>
        <w:rPr>
          <w:lang w:eastAsia="zh-CN"/>
        </w:rPr>
        <w:t>"</w:t>
      </w:r>
      <w:r>
        <w:rPr>
          <w:lang w:eastAsia="zh-CN"/>
        </w:rPr>
        <w:t>+sip.clue</w:t>
      </w:r>
      <w:r>
        <w:rPr>
          <w:lang w:eastAsia="zh-CN"/>
        </w:rPr>
        <w:t>"</w:t>
      </w:r>
      <w:r>
        <w:rPr>
          <w:lang w:eastAsia="zh-CN"/>
        </w:rPr>
        <w:t xml:space="preserve"> Contact header field parameter in the SIP INVITE and SIP UPDATE requests and responses.</w:t>
      </w:r>
    </w:p>
    <w:p>
      <w:pPr>
        <w:pStyle w:val="Heading3"/>
        <w:rPr/>
      </w:pPr>
      <w:bookmarkStart w:id="32" w:name="__RefHeading___Toc68079711"/>
      <w:bookmarkEnd w:id="32"/>
      <w:r>
        <w:rPr/>
        <w:t>5.</w:t>
      </w:r>
      <w:r>
        <w:rPr>
          <w:lang w:eastAsia="zh-CN"/>
        </w:rPr>
        <w:t>3</w:t>
      </w:r>
      <w:r>
        <w:rPr/>
        <w:t>.2</w:t>
        <w:tab/>
        <w:t>Conference Focus</w:t>
      </w:r>
    </w:p>
    <w:p>
      <w:pPr>
        <w:pStyle w:val="Normal"/>
        <w:rPr/>
      </w:pPr>
      <w:r>
        <w:rPr>
          <w:lang w:eastAsia="zh-CN"/>
        </w:rPr>
        <w:t>T</w:t>
      </w:r>
      <w:r>
        <w:rPr/>
        <w:t xml:space="preserve">he </w:t>
      </w:r>
      <w:r>
        <w:rPr>
          <w:lang w:eastAsia="zh-CN"/>
        </w:rPr>
        <w:t xml:space="preserve">TP </w:t>
      </w:r>
      <w:r>
        <w:rPr/>
        <w:t xml:space="preserve">conference focus </w:t>
      </w:r>
      <w:r>
        <w:rPr>
          <w:lang w:eastAsia="zh-CN"/>
        </w:rPr>
        <w:t>follows</w:t>
      </w:r>
      <w:r>
        <w:rPr/>
        <w:t xml:space="preserve"> the procedures specified in </w:t>
      </w:r>
      <w:r>
        <w:rPr>
          <w:lang w:eastAsia="zh-CN"/>
        </w:rPr>
        <w:t>subclause</w:t>
      </w:r>
      <w:r>
        <w:rPr>
          <w:lang w:val="en-US" w:eastAsia="zh-CN"/>
        </w:rPr>
        <w:t> </w:t>
      </w:r>
      <w:r>
        <w:rPr>
          <w:lang w:eastAsia="zh-CN"/>
        </w:rPr>
        <w:t xml:space="preserve">5.3.2 of </w:t>
      </w:r>
      <w:r>
        <w:rPr/>
        <w:t>3GPP TS 24.</w:t>
      </w:r>
      <w:r>
        <w:rPr>
          <w:lang w:eastAsia="zh-CN"/>
        </w:rPr>
        <w:t>147</w:t>
      </w:r>
      <w:r>
        <w:rPr/>
        <w:t> [</w:t>
      </w:r>
      <w:r>
        <w:rPr>
          <w:lang w:eastAsia="zh-CN"/>
        </w:rPr>
        <w:t>3</w:t>
      </w:r>
      <w:r>
        <w:rPr/>
        <w:t>] appropriate to the functional entity in which the conference focus is implemented</w:t>
      </w:r>
      <w:r>
        <w:rPr>
          <w:lang w:eastAsia="zh-CN"/>
        </w:rPr>
        <w:t xml:space="preserve">. </w:t>
      </w:r>
    </w:p>
    <w:p>
      <w:pPr>
        <w:pStyle w:val="Normal"/>
        <w:rPr/>
      </w:pPr>
      <w:r>
        <w:rPr>
          <w:lang w:eastAsia="zh-CN"/>
        </w:rPr>
        <w:t>T</w:t>
      </w:r>
      <w:r>
        <w:rPr/>
        <w:t xml:space="preserve">he </w:t>
      </w:r>
      <w:r>
        <w:rPr>
          <w:lang w:eastAsia="zh-CN"/>
        </w:rPr>
        <w:t xml:space="preserve">TP </w:t>
      </w:r>
      <w:r>
        <w:rPr/>
        <w:t>conference focus</w:t>
      </w:r>
      <w:r>
        <w:rPr>
          <w:lang w:eastAsia="zh-CN"/>
        </w:rPr>
        <w:t xml:space="preserve"> shall include the </w:t>
      </w:r>
      <w:r>
        <w:rPr>
          <w:lang w:eastAsia="zh-CN"/>
        </w:rPr>
        <w:t>"</w:t>
      </w:r>
      <w:r>
        <w:rPr>
          <w:lang w:eastAsia="zh-CN"/>
        </w:rPr>
        <w:t>+sip.clue</w:t>
      </w:r>
      <w:r>
        <w:rPr>
          <w:lang w:eastAsia="zh-CN"/>
        </w:rPr>
        <w:t>"</w:t>
      </w:r>
      <w:r>
        <w:rPr>
          <w:lang w:eastAsia="zh-CN"/>
        </w:rPr>
        <w:t xml:space="preserve"> Contact header field parameter when generating a SIP request or </w:t>
      </w:r>
      <w:r>
        <w:rPr/>
        <w:t xml:space="preserve">response for </w:t>
      </w:r>
      <w:r>
        <w:rPr>
          <w:lang w:eastAsia="zh-CN"/>
        </w:rPr>
        <w:t>the establishment of an IM conference supporting telepesence.</w:t>
      </w:r>
    </w:p>
    <w:p>
      <w:pPr>
        <w:pStyle w:val="Heading1"/>
        <w:ind w:left="1134" w:hanging="1134"/>
        <w:rPr/>
      </w:pPr>
      <w:bookmarkStart w:id="33" w:name="__RefHeading___Toc68079712"/>
      <w:bookmarkEnd w:id="33"/>
      <w:r>
        <w:rPr>
          <w:lang w:eastAsia="zh-CN"/>
        </w:rPr>
        <w:t>6</w:t>
      </w:r>
      <w:r>
        <w:rPr/>
        <w:tab/>
      </w:r>
      <w:r>
        <w:rPr>
          <w:lang w:eastAsia="zh-CN"/>
        </w:rPr>
        <w:t>Protocol using S</w:t>
      </w:r>
      <w:r>
        <w:rPr>
          <w:lang w:eastAsia="zh-CN"/>
        </w:rPr>
        <w:t>D</w:t>
      </w:r>
      <w:r>
        <w:rPr>
          <w:lang w:eastAsia="zh-CN"/>
        </w:rPr>
        <w:t>P for telepresence</w:t>
      </w:r>
    </w:p>
    <w:p>
      <w:pPr>
        <w:pStyle w:val="Heading2"/>
        <w:rPr>
          <w:lang w:eastAsia="zh-CN"/>
        </w:rPr>
      </w:pPr>
      <w:bookmarkStart w:id="34" w:name="__RefHeading___Toc68079713"/>
      <w:bookmarkEnd w:id="34"/>
      <w:r>
        <w:rPr>
          <w:lang w:eastAsia="zh-CN"/>
        </w:rPr>
        <w:t>6</w:t>
      </w:r>
      <w:r>
        <w:rPr/>
        <w:t>.1</w:t>
        <w:tab/>
      </w:r>
      <w:r>
        <w:rPr>
          <w:lang w:eastAsia="zh-CN"/>
        </w:rPr>
        <w:t>Introduction</w:t>
      </w:r>
    </w:p>
    <w:p>
      <w:pPr>
        <w:pStyle w:val="Normal"/>
        <w:rPr/>
      </w:pPr>
      <w:r>
        <w:rPr>
          <w:lang w:eastAsia="zh-CN"/>
        </w:rPr>
        <w:t xml:space="preserve">SDP, as specified in </w:t>
      </w:r>
      <w:r>
        <w:rPr>
          <w:lang w:eastAsia="zh-CN"/>
        </w:rPr>
        <w:t>3GPP TS 24.</w:t>
      </w:r>
      <w:r>
        <w:rPr>
          <w:lang w:eastAsia="zh-CN"/>
        </w:rPr>
        <w:t>229</w:t>
      </w:r>
      <w:r>
        <w:rPr>
          <w:lang w:eastAsia="zh-CN"/>
        </w:rPr>
        <w:t> [</w:t>
      </w:r>
      <w:r>
        <w:rPr>
          <w:lang w:eastAsia="zh-CN"/>
        </w:rPr>
        <w:t>2</w:t>
      </w:r>
      <w:r>
        <w:rPr>
          <w:lang w:eastAsia="zh-CN"/>
        </w:rPr>
        <w:t>]</w:t>
      </w:r>
      <w:r>
        <w:rPr>
          <w:lang w:eastAsia="zh-CN"/>
        </w:rPr>
        <w:t xml:space="preserve"> and </w:t>
      </w:r>
      <w:r>
        <w:rPr>
          <w:lang w:eastAsia="zh-CN"/>
        </w:rPr>
        <w:t>3GPP TS 24.</w:t>
      </w:r>
      <w:r>
        <w:rPr>
          <w:lang w:eastAsia="zh-CN"/>
        </w:rPr>
        <w:t>147</w:t>
      </w:r>
      <w:r>
        <w:rPr>
          <w:lang w:eastAsia="zh-CN"/>
        </w:rPr>
        <w:t> [</w:t>
      </w:r>
      <w:r>
        <w:rPr>
          <w:lang w:eastAsia="zh-CN"/>
        </w:rPr>
        <w:t>3</w:t>
      </w:r>
      <w:r>
        <w:rPr>
          <w:lang w:eastAsia="zh-CN"/>
        </w:rPr>
        <w:t>]</w:t>
      </w:r>
      <w:r>
        <w:rPr>
          <w:lang w:eastAsia="zh-CN"/>
        </w:rPr>
        <w:t>, is used to establish multimedia streams in an IM session supporting telepresence.</w:t>
      </w:r>
    </w:p>
    <w:p>
      <w:pPr>
        <w:pStyle w:val="Normal"/>
        <w:rPr/>
      </w:pPr>
      <w:r>
        <w:rPr>
          <w:lang w:val="en-US" w:eastAsia="zh-CN"/>
        </w:rPr>
        <w:t xml:space="preserve">In an IM </w:t>
      </w:r>
      <w:r>
        <w:rPr>
          <w:lang w:eastAsia="zh-CN"/>
        </w:rPr>
        <w:t xml:space="preserve">session supporting </w:t>
      </w:r>
      <w:r>
        <w:rPr>
          <w:lang w:val="en-US" w:eastAsia="zh-CN"/>
        </w:rPr>
        <w:t xml:space="preserve">telepresence, each party in the </w:t>
      </w:r>
      <w:r>
        <w:rPr>
          <w:lang w:eastAsia="zh-CN"/>
        </w:rPr>
        <w:t>session</w:t>
      </w:r>
      <w:r>
        <w:rPr>
          <w:lang w:val="en-US" w:eastAsia="zh-CN"/>
        </w:rPr>
        <w:t xml:space="preserve"> usually sends and receives multiple multimedia streams, which may not be </w:t>
      </w:r>
      <w:r>
        <w:rPr>
          <w:lang w:val="en-US" w:eastAsia="zh-CN"/>
        </w:rPr>
        <w:t>symmetric</w:t>
      </w:r>
      <w:r>
        <w:rPr>
          <w:lang w:val="en-US" w:eastAsia="zh-CN"/>
        </w:rPr>
        <w:t xml:space="preserve"> due to their different capabilities for media production and rendering.</w:t>
      </w:r>
    </w:p>
    <w:p>
      <w:pPr>
        <w:pStyle w:val="Heading2"/>
        <w:rPr/>
      </w:pPr>
      <w:bookmarkStart w:id="35" w:name="__RefHeading___Toc68079714"/>
      <w:bookmarkEnd w:id="35"/>
      <w:r>
        <w:rPr>
          <w:lang w:eastAsia="zh-CN"/>
        </w:rPr>
        <w:t>6</w:t>
      </w:r>
      <w:r>
        <w:rPr/>
        <w:t>.</w:t>
      </w:r>
      <w:r>
        <w:rPr>
          <w:lang w:eastAsia="zh-CN"/>
        </w:rPr>
        <w:t>2</w:t>
      </w:r>
      <w:r>
        <w:rPr/>
        <w:tab/>
      </w:r>
      <w:r>
        <w:rPr>
          <w:lang w:eastAsia="zh-CN"/>
        </w:rPr>
        <w:t>Functional entities</w:t>
      </w:r>
    </w:p>
    <w:p>
      <w:pPr>
        <w:pStyle w:val="Heading3"/>
        <w:rPr/>
      </w:pPr>
      <w:bookmarkStart w:id="36" w:name="__RefHeading___Toc68079715"/>
      <w:bookmarkEnd w:id="36"/>
      <w:r>
        <w:rPr/>
        <w:t>6.2.1</w:t>
        <w:tab/>
        <w:t>User Equipment (UE)</w:t>
      </w:r>
    </w:p>
    <w:p>
      <w:pPr>
        <w:pStyle w:val="Normal"/>
        <w:rPr/>
      </w:pPr>
      <w:r>
        <w:rPr/>
        <w:t xml:space="preserve">For the purpose of </w:t>
      </w:r>
      <w:r>
        <w:rPr>
          <w:lang w:eastAsia="zh-CN"/>
        </w:rPr>
        <w:t>IM session supporting telepresence</w:t>
      </w:r>
      <w:r>
        <w:rPr/>
        <w:t xml:space="preserve">, the </w:t>
      </w:r>
      <w:r>
        <w:rPr>
          <w:lang w:eastAsia="zh-CN"/>
        </w:rPr>
        <w:t xml:space="preserve">TP </w:t>
      </w:r>
      <w:r>
        <w:rPr/>
        <w:t xml:space="preserve">UE shall implement the role of a participant </w:t>
      </w:r>
      <w:r>
        <w:rPr>
          <w:lang w:eastAsia="zh-CN"/>
        </w:rPr>
        <w:t>in both point to point call and multiparty conference</w:t>
      </w:r>
      <w:r>
        <w:rPr/>
        <w:t xml:space="preserve"> as described in subclause 6.3.1.</w:t>
      </w:r>
    </w:p>
    <w:p>
      <w:pPr>
        <w:pStyle w:val="Heading3"/>
        <w:rPr/>
      </w:pPr>
      <w:bookmarkStart w:id="37" w:name="__RefHeading___Toc68079716"/>
      <w:bookmarkEnd w:id="37"/>
      <w:r>
        <w:rPr/>
        <w:t>6.2.2</w:t>
        <w:tab/>
        <w:t>Media Resource Function Controller (MRFC)</w:t>
      </w:r>
    </w:p>
    <w:p>
      <w:pPr>
        <w:pStyle w:val="Normal"/>
        <w:rPr/>
      </w:pPr>
      <w:r>
        <w:rPr/>
        <w:t xml:space="preserve">For the purpose of </w:t>
      </w:r>
      <w:r>
        <w:rPr>
          <w:lang w:eastAsia="zh-CN"/>
        </w:rPr>
        <w:t>IM session supporting telepresence</w:t>
      </w:r>
      <w:r>
        <w:rPr/>
        <w:t>, the MRFC shall support the procedures described in subclause </w:t>
      </w:r>
      <w:r>
        <w:rPr>
          <w:lang w:eastAsia="zh-CN"/>
        </w:rPr>
        <w:t>6.2.2</w:t>
      </w:r>
      <w:r>
        <w:rPr/>
        <w:t xml:space="preserve"> of 3GPP TS 24.</w:t>
      </w:r>
      <w:r>
        <w:rPr>
          <w:lang w:eastAsia="zh-CN"/>
        </w:rPr>
        <w:t>147</w:t>
      </w:r>
      <w:r>
        <w:rPr/>
        <w:t> [</w:t>
      </w:r>
      <w:r>
        <w:rPr>
          <w:lang w:eastAsia="zh-CN"/>
        </w:rPr>
        <w:t>3</w:t>
      </w:r>
      <w:r>
        <w:rPr/>
        <w:t>].</w:t>
      </w:r>
    </w:p>
    <w:p>
      <w:pPr>
        <w:pStyle w:val="Heading3"/>
        <w:rPr/>
      </w:pPr>
      <w:bookmarkStart w:id="38" w:name="__RefHeading___Toc68079717"/>
      <w:bookmarkEnd w:id="38"/>
      <w:r>
        <w:rPr/>
        <w:t>6.2.3</w:t>
        <w:tab/>
        <w:t>Conferencing Application Server (Conferencing AS)</w:t>
      </w:r>
    </w:p>
    <w:p>
      <w:pPr>
        <w:pStyle w:val="Normal"/>
        <w:rPr/>
      </w:pPr>
      <w:r>
        <w:rPr/>
        <w:t xml:space="preserve">For the purpose of </w:t>
      </w:r>
      <w:r>
        <w:rPr>
          <w:lang w:eastAsia="zh-CN"/>
        </w:rPr>
        <w:t>IM session supporting telepresence</w:t>
      </w:r>
      <w:r>
        <w:rPr/>
        <w:t xml:space="preserve">, the </w:t>
      </w:r>
      <w:r>
        <w:rPr>
          <w:lang w:eastAsia="zh-CN"/>
        </w:rPr>
        <w:t xml:space="preserve">TP enabled </w:t>
      </w:r>
      <w:r>
        <w:rPr/>
        <w:t>conferencing AS shall act as a conference focus, as described in subclause 6.</w:t>
      </w:r>
      <w:r>
        <w:rPr>
          <w:lang w:eastAsia="zh-CN"/>
        </w:rPr>
        <w:t>3</w:t>
      </w:r>
      <w:r>
        <w:rPr/>
        <w:t xml:space="preserve">.2. The </w:t>
      </w:r>
      <w:r>
        <w:rPr>
          <w:lang w:eastAsia="zh-CN"/>
        </w:rPr>
        <w:t xml:space="preserve">TP </w:t>
      </w:r>
      <w:r>
        <w:rPr/>
        <w:t>conferencing AS may implement the role of a conference participant as described in subclause 6.3.1</w:t>
      </w:r>
      <w:r>
        <w:rPr>
          <w:lang w:eastAsia="zh-CN"/>
        </w:rPr>
        <w:t>.</w:t>
      </w:r>
    </w:p>
    <w:p>
      <w:pPr>
        <w:pStyle w:val="Heading2"/>
        <w:rPr>
          <w:lang w:eastAsia="zh-CN"/>
        </w:rPr>
      </w:pPr>
      <w:bookmarkStart w:id="39" w:name="__RefHeading___Toc68079718"/>
      <w:bookmarkEnd w:id="39"/>
      <w:r>
        <w:rPr>
          <w:lang w:eastAsia="zh-CN"/>
        </w:rPr>
        <w:t>6</w:t>
      </w:r>
      <w:r>
        <w:rPr/>
        <w:t>.</w:t>
      </w:r>
      <w:r>
        <w:rPr>
          <w:lang w:eastAsia="zh-CN"/>
        </w:rPr>
        <w:t>3</w:t>
      </w:r>
      <w:r>
        <w:rPr/>
        <w:tab/>
      </w:r>
      <w:r>
        <w:rPr>
          <w:lang w:eastAsia="zh-CN"/>
        </w:rPr>
        <w:t>Roles</w:t>
      </w:r>
    </w:p>
    <w:p>
      <w:pPr>
        <w:pStyle w:val="Heading3"/>
        <w:rPr/>
      </w:pPr>
      <w:bookmarkStart w:id="40" w:name="__RefHeading___Toc68079719"/>
      <w:bookmarkEnd w:id="40"/>
      <w:r>
        <w:rPr/>
        <w:t>6.3.1</w:t>
        <w:tab/>
        <w:t>Participant</w:t>
      </w:r>
    </w:p>
    <w:p>
      <w:pPr>
        <w:pStyle w:val="Heading4"/>
        <w:ind w:left="1418" w:hanging="1418"/>
        <w:rPr/>
      </w:pPr>
      <w:bookmarkStart w:id="41" w:name="__RefHeading___Toc68079720"/>
      <w:bookmarkEnd w:id="41"/>
      <w:r>
        <w:rPr>
          <w:lang w:eastAsia="zh-CN"/>
        </w:rPr>
        <w:t>6</w:t>
      </w:r>
      <w:r>
        <w:rPr/>
        <w:t>.3.1.1</w:t>
        <w:tab/>
        <w:t>General</w:t>
      </w:r>
    </w:p>
    <w:p>
      <w:pPr>
        <w:pStyle w:val="Normal"/>
        <w:rPr>
          <w:lang w:eastAsia="zh-CN"/>
        </w:rPr>
      </w:pPr>
      <w:r>
        <w:rPr/>
        <w:t>In addition to the procedures specified in subclause </w:t>
      </w:r>
      <w:r>
        <w:rPr>
          <w:lang w:eastAsia="zh-CN"/>
        </w:rPr>
        <w:t>6</w:t>
      </w:r>
      <w:r>
        <w:rPr/>
        <w:t xml:space="preserve">.3.1, the </w:t>
      </w:r>
      <w:r>
        <w:rPr>
          <w:lang w:eastAsia="zh-CN"/>
        </w:rPr>
        <w:t>TP UE shall support the point to point call procedures specified in subclause</w:t>
      </w:r>
      <w:r>
        <w:rPr>
          <w:lang w:val="en-US" w:eastAsia="zh-CN"/>
        </w:rPr>
        <w:t> </w:t>
      </w:r>
      <w:r>
        <w:rPr>
          <w:lang w:eastAsia="zh-CN"/>
        </w:rPr>
        <w:t>6.1 of 3GPP</w:t>
      </w:r>
      <w:r>
        <w:rPr>
          <w:lang w:val="en-US" w:eastAsia="zh-CN"/>
        </w:rPr>
        <w:t> </w:t>
      </w:r>
      <w:r>
        <w:rPr>
          <w:lang w:eastAsia="zh-CN"/>
        </w:rPr>
        <w:t>TS</w:t>
      </w:r>
      <w:r>
        <w:rPr>
          <w:lang w:val="en-US" w:eastAsia="zh-CN"/>
        </w:rPr>
        <w:t> </w:t>
      </w:r>
      <w:r>
        <w:rPr>
          <w:lang w:eastAsia="zh-CN"/>
        </w:rPr>
        <w:t>2</w:t>
      </w:r>
      <w:r>
        <w:rPr>
          <w:lang w:eastAsia="zh-CN"/>
        </w:rPr>
        <w:t>4</w:t>
      </w:r>
      <w:r>
        <w:rPr>
          <w:lang w:eastAsia="zh-CN"/>
        </w:rPr>
        <w:t>.2</w:t>
      </w:r>
      <w:r>
        <w:rPr>
          <w:lang w:eastAsia="zh-CN"/>
        </w:rPr>
        <w:t>2</w:t>
      </w:r>
      <w:r>
        <w:rPr>
          <w:lang w:eastAsia="zh-CN"/>
        </w:rPr>
        <w:t>9</w:t>
      </w:r>
      <w:r>
        <w:rPr>
          <w:lang w:val="en-US" w:eastAsia="zh-CN"/>
        </w:rPr>
        <w:t> </w:t>
      </w:r>
      <w:r>
        <w:rPr>
          <w:lang w:eastAsia="zh-CN"/>
        </w:rPr>
        <w:t xml:space="preserve">[2], and the TP UE </w:t>
      </w:r>
      <w:r>
        <w:rPr/>
        <w:t>shall support the</w:t>
      </w:r>
      <w:r>
        <w:rPr>
          <w:lang w:eastAsia="zh-CN"/>
        </w:rPr>
        <w:t xml:space="preserve"> conference</w:t>
      </w:r>
      <w:r>
        <w:rPr/>
        <w:t xml:space="preserve"> procedures specified in </w:t>
      </w:r>
      <w:r>
        <w:rPr>
          <w:lang w:eastAsia="zh-CN"/>
        </w:rPr>
        <w:t xml:space="preserve">subclause 6.3.1 of </w:t>
      </w:r>
      <w:r>
        <w:rPr/>
        <w:t>3GPP TS 24.</w:t>
      </w:r>
      <w:r>
        <w:rPr>
          <w:lang w:eastAsia="zh-CN"/>
        </w:rPr>
        <w:t>147</w:t>
      </w:r>
      <w:r>
        <w:rPr/>
        <w:t> [</w:t>
      </w:r>
      <w:r>
        <w:rPr>
          <w:lang w:eastAsia="zh-CN"/>
        </w:rPr>
        <w:t>3</w:t>
      </w:r>
      <w:r>
        <w:rPr/>
        <w:t>]</w:t>
      </w:r>
      <w:r>
        <w:rPr>
          <w:lang w:eastAsia="zh-CN"/>
        </w:rPr>
        <w:t xml:space="preserve"> </w:t>
      </w:r>
      <w:r>
        <w:rPr/>
        <w:t xml:space="preserve">appropriate to the functional entity in which the participant is implemented </w:t>
      </w:r>
      <w:r>
        <w:rPr>
          <w:lang w:eastAsia="zh-CN"/>
        </w:rPr>
        <w:t>for multiparty conference</w:t>
      </w:r>
      <w:r>
        <w:rPr/>
        <w:t>.</w:t>
      </w:r>
    </w:p>
    <w:p>
      <w:pPr>
        <w:pStyle w:val="Heading4"/>
        <w:ind w:left="1418" w:hanging="1418"/>
        <w:rPr/>
      </w:pPr>
      <w:bookmarkStart w:id="42" w:name="__RefHeading___Toc68079721"/>
      <w:bookmarkEnd w:id="42"/>
      <w:r>
        <w:rPr>
          <w:lang w:eastAsia="zh-CN"/>
        </w:rPr>
        <w:t>6</w:t>
      </w:r>
      <w:r>
        <w:rPr/>
        <w:t>.3.</w:t>
      </w:r>
      <w:r>
        <w:rPr>
          <w:lang w:eastAsia="zh-CN"/>
        </w:rPr>
        <w:t>1</w:t>
      </w:r>
      <w:r>
        <w:rPr/>
        <w:t>.</w:t>
      </w:r>
      <w:r>
        <w:rPr>
          <w:lang w:eastAsia="zh-CN"/>
        </w:rPr>
        <w:t>2</w:t>
      </w:r>
      <w:r>
        <w:rPr/>
        <w:tab/>
      </w:r>
      <w:r>
        <w:rPr>
          <w:lang w:eastAsia="zh-CN"/>
        </w:rPr>
        <w:t>Initiation of IM session supporting telepresence</w:t>
      </w:r>
    </w:p>
    <w:p>
      <w:pPr>
        <w:pStyle w:val="Heading5"/>
        <w:ind w:left="1701" w:hanging="1701"/>
        <w:rPr/>
      </w:pPr>
      <w:bookmarkStart w:id="43" w:name="__RefHeading___Toc68079722"/>
      <w:bookmarkEnd w:id="43"/>
      <w:r>
        <w:rPr>
          <w:lang w:eastAsia="zh-CN"/>
        </w:rPr>
        <w:t>6</w:t>
      </w:r>
      <w:r>
        <w:rPr/>
        <w:t>.3.1.</w:t>
      </w:r>
      <w:r>
        <w:rPr>
          <w:lang w:eastAsia="zh-CN"/>
        </w:rPr>
        <w:t>2</w:t>
      </w:r>
      <w:r>
        <w:rPr/>
        <w:t>.</w:t>
      </w:r>
      <w:r>
        <w:rPr>
          <w:lang w:eastAsia="zh-CN"/>
        </w:rPr>
        <w:t>1</w:t>
      </w:r>
      <w:r>
        <w:rPr/>
        <w:tab/>
        <w:t>Origination procedures</w:t>
      </w:r>
    </w:p>
    <w:p>
      <w:pPr>
        <w:pStyle w:val="Normal"/>
        <w:rPr/>
      </w:pPr>
      <w:r>
        <w:rPr>
          <w:lang w:eastAsia="zh-CN"/>
        </w:rPr>
        <w:t>To initiate an IM session supporting telepresence, the TP UE shall:</w:t>
      </w:r>
    </w:p>
    <w:p>
      <w:pPr>
        <w:pStyle w:val="B1"/>
        <w:rPr>
          <w:lang w:eastAsia="zh-CN"/>
        </w:rPr>
      </w:pPr>
      <w:r>
        <w:rPr/>
        <w:t>1)</w:t>
        <w:tab/>
      </w:r>
      <w:r>
        <w:rPr>
          <w:lang w:eastAsia="zh-CN"/>
        </w:rPr>
        <w:t xml:space="preserve">generate an SDP offer in the SIP request, containing basic media streams and an establishment </w:t>
      </w:r>
      <w:r>
        <w:rPr>
          <w:lang w:eastAsia="zh-CN"/>
        </w:rPr>
        <w:t xml:space="preserve">request for a </w:t>
      </w:r>
      <w:r>
        <w:rPr>
          <w:lang w:eastAsia="zh-CN"/>
        </w:rPr>
        <w:t xml:space="preserve">DTLS/SCTP association used to realize a CLUE data channel. The initial SDP offer message negotiates the port and transport information for setting up the DTLS/SCTP association, via a </w:t>
      </w:r>
      <w:r>
        <w:rPr>
          <w:lang w:eastAsia="zh-CN"/>
        </w:rPr>
        <w:t>separate</w:t>
      </w:r>
      <w:r>
        <w:rPr>
          <w:lang w:eastAsia="zh-CN"/>
        </w:rPr>
        <w:t xml:space="preserve"> SDP </w:t>
      </w:r>
      <w:r>
        <w:rPr>
          <w:lang w:eastAsia="zh-CN"/>
        </w:rPr>
        <w:t>"</w:t>
      </w:r>
      <w:r>
        <w:rPr>
          <w:lang w:eastAsia="zh-CN"/>
        </w:rPr>
        <w:t>m=</w:t>
      </w:r>
      <w:r>
        <w:rPr>
          <w:lang w:eastAsia="zh-CN"/>
        </w:rPr>
        <w:t>"</w:t>
      </w:r>
      <w:r>
        <w:rPr>
          <w:lang w:eastAsia="zh-CN"/>
        </w:rPr>
        <w:t xml:space="preserve"> line </w:t>
      </w:r>
      <w:r>
        <w:rPr>
          <w:lang w:eastAsia="zh-CN"/>
        </w:rPr>
        <w:t xml:space="preserve">with a UDP/DTLS/SCTP or TCP/DTLS/SCTP proto value, </w:t>
      </w:r>
      <w:r>
        <w:rPr>
          <w:lang w:eastAsia="zh-CN"/>
        </w:rPr>
        <w:t xml:space="preserve">together with </w:t>
      </w:r>
      <w:r>
        <w:rPr/>
        <w:t xml:space="preserve">an </w:t>
      </w:r>
      <w:r>
        <w:rPr/>
        <w:t xml:space="preserve">SDP </w:t>
      </w:r>
      <w:r>
        <w:rPr/>
        <w:t xml:space="preserve">"tls-id" </w:t>
      </w:r>
      <w:r>
        <w:rPr/>
        <w:t>attribute</w:t>
      </w:r>
      <w:r>
        <w:rPr/>
        <w:t xml:space="preserve">, </w:t>
      </w:r>
      <w:r>
        <w:rPr>
          <w:lang w:eastAsia="zh-CN"/>
        </w:rPr>
        <w:t xml:space="preserve">an </w:t>
      </w:r>
      <w:r>
        <w:rPr>
          <w:lang w:eastAsia="zh-CN"/>
        </w:rPr>
        <w:t xml:space="preserve">SDP </w:t>
      </w:r>
      <w:r>
        <w:rPr>
          <w:lang w:eastAsia="zh-CN"/>
        </w:rPr>
        <w:t>"sctp-port"</w:t>
      </w:r>
      <w:r>
        <w:rPr>
          <w:lang w:eastAsia="zh-CN"/>
        </w:rPr>
        <w:t xml:space="preserve"> attribute, </w:t>
      </w:r>
      <w:r>
        <w:rPr/>
        <w:t xml:space="preserve">an </w:t>
      </w:r>
      <w:r>
        <w:rPr/>
        <w:t xml:space="preserve">SDP </w:t>
      </w:r>
      <w:r>
        <w:rPr/>
        <w:t>"max-message-size"</w:t>
      </w:r>
      <w:r>
        <w:rPr/>
        <w:t xml:space="preserve"> attribute</w:t>
      </w:r>
      <w:r>
        <w:rPr/>
        <w:t>,</w:t>
      </w:r>
      <w:r>
        <w:rPr>
          <w:lang w:eastAsia="zh-CN"/>
        </w:rPr>
        <w:t xml:space="preserve"> and a</w:t>
      </w:r>
      <w:r>
        <w:rPr>
          <w:lang w:eastAsia="zh-CN"/>
        </w:rPr>
        <w:t>n</w:t>
      </w:r>
      <w:r>
        <w:rPr>
          <w:lang w:eastAsia="zh-CN"/>
        </w:rPr>
        <w:t xml:space="preserve"> SDP </w:t>
      </w:r>
      <w:r>
        <w:rPr>
          <w:lang w:eastAsia="zh-CN"/>
        </w:rPr>
        <w:t>"</w:t>
      </w:r>
      <w:r>
        <w:rPr>
          <w:lang w:eastAsia="zh-CN"/>
        </w:rPr>
        <w:t>dcmap</w:t>
      </w:r>
      <w:r>
        <w:rPr>
          <w:lang w:eastAsia="zh-CN"/>
        </w:rPr>
        <w:t>"</w:t>
      </w:r>
      <w:r>
        <w:rPr>
          <w:lang w:eastAsia="zh-CN"/>
        </w:rPr>
        <w:t xml:space="preserve"> attribute to indicate </w:t>
      </w:r>
      <w:r>
        <w:rPr>
          <w:lang w:eastAsia="zh-CN"/>
        </w:rPr>
        <w:t>"</w:t>
      </w:r>
      <w:r>
        <w:rPr>
          <w:lang w:eastAsia="zh-CN"/>
        </w:rPr>
        <w:t>CLUE</w:t>
      </w:r>
      <w:r>
        <w:rPr>
          <w:lang w:eastAsia="zh-CN"/>
        </w:rPr>
        <w:t>"</w:t>
      </w:r>
      <w:r>
        <w:rPr>
          <w:lang w:eastAsia="zh-CN"/>
        </w:rPr>
        <w:t xml:space="preserve"> as the application protocol running over the data channel. The procedures for establishment of the DTLS/SCTP association via SDP can be found in IETF</w:t>
      </w:r>
      <w:r>
        <w:rPr>
          <w:lang w:val="en-US" w:eastAsia="zh-CN"/>
        </w:rPr>
        <w:t> </w:t>
      </w:r>
      <w:r>
        <w:rPr/>
        <w:t>RFC 8841</w:t>
      </w:r>
      <w:r>
        <w:rPr>
          <w:lang w:val="en-US" w:eastAsia="zh-CN"/>
        </w:rPr>
        <w:t> </w:t>
      </w:r>
      <w:r>
        <w:rPr>
          <w:lang w:eastAsia="zh-CN"/>
        </w:rPr>
        <w:t>[7]</w:t>
      </w:r>
      <w:r>
        <w:rPr>
          <w:lang w:eastAsia="zh-CN"/>
        </w:rPr>
        <w:t xml:space="preserve">, </w:t>
      </w:r>
      <w:r>
        <w:rPr/>
        <w:t>IETF RFC 8842 [11]</w:t>
      </w:r>
      <w:r>
        <w:rPr>
          <w:lang w:eastAsia="zh-CN"/>
        </w:rPr>
        <w:t xml:space="preserve"> and IETF</w:t>
      </w:r>
      <w:r>
        <w:rPr>
          <w:lang w:val="en-US" w:eastAsia="zh-CN"/>
        </w:rPr>
        <w:t> </w:t>
      </w:r>
      <w:r>
        <w:rPr/>
        <w:t>RFC 8850</w:t>
      </w:r>
      <w:r>
        <w:rPr>
          <w:lang w:val="en-US" w:eastAsia="zh-CN"/>
        </w:rPr>
        <w:t> </w:t>
      </w:r>
      <w:r>
        <w:rPr>
          <w:lang w:eastAsia="zh-CN"/>
        </w:rPr>
        <w:t>[5].</w:t>
      </w:r>
    </w:p>
    <w:p>
      <w:pPr>
        <w:pStyle w:val="B1"/>
        <w:rPr/>
      </w:pPr>
      <w:r>
        <w:rPr/>
        <w:t>2)</w:t>
        <w:tab/>
      </w:r>
      <w:r>
        <w:rPr>
          <w:lang w:eastAsia="zh-CN"/>
        </w:rPr>
        <w:t>set up the DTLS/SCTP association used for a CLUE data channel with the remote party, after receiving the SDP answer with information for</w:t>
      </w:r>
      <w:r>
        <w:rPr>
          <w:lang w:eastAsia="zh-CN"/>
        </w:rPr>
        <w:t xml:space="preserve"> CLUE </w:t>
      </w:r>
      <w:r>
        <w:rPr>
          <w:lang w:eastAsia="zh-CN"/>
        </w:rPr>
        <w:t xml:space="preserve">data </w:t>
      </w:r>
      <w:r>
        <w:rPr>
          <w:lang w:eastAsia="zh-CN"/>
        </w:rPr>
        <w:t>channel</w:t>
      </w:r>
      <w:r>
        <w:rPr>
          <w:lang w:eastAsia="zh-CN"/>
        </w:rPr>
        <w:t xml:space="preserve"> establishment</w:t>
      </w:r>
      <w:r>
        <w:rPr>
          <w:lang w:eastAsia="zh-CN"/>
        </w:rPr>
        <w:t xml:space="preserve"> </w:t>
      </w:r>
      <w:r>
        <w:rPr>
          <w:lang w:eastAsia="zh-CN"/>
        </w:rPr>
        <w:t xml:space="preserve">(e.g. an SDP </w:t>
      </w:r>
      <w:r>
        <w:rPr>
          <w:lang w:eastAsia="zh-CN"/>
        </w:rPr>
        <w:t>"</w:t>
      </w:r>
      <w:r>
        <w:rPr>
          <w:lang w:eastAsia="zh-CN"/>
        </w:rPr>
        <w:t>m=</w:t>
      </w:r>
      <w:r>
        <w:rPr>
          <w:lang w:eastAsia="zh-CN"/>
        </w:rPr>
        <w:t>"</w:t>
      </w:r>
      <w:r>
        <w:rPr>
          <w:lang w:eastAsia="zh-CN"/>
        </w:rPr>
        <w:t xml:space="preserve"> line together with the SDP </w:t>
      </w:r>
      <w:r>
        <w:rPr/>
        <w:t xml:space="preserve">"tls-id", </w:t>
      </w:r>
      <w:r>
        <w:rPr>
          <w:lang w:eastAsia="zh-CN"/>
        </w:rPr>
        <w:t>"sctp-port"</w:t>
      </w:r>
      <w:r>
        <w:rPr>
          <w:lang w:eastAsia="zh-CN"/>
        </w:rPr>
        <w:t xml:space="preserve"> </w:t>
      </w:r>
      <w:r>
        <w:rPr/>
        <w:t xml:space="preserve">and "max-message-size" </w:t>
      </w:r>
      <w:r>
        <w:rPr>
          <w:lang w:eastAsia="zh-CN"/>
        </w:rPr>
        <w:t>attributes to describe a DTLS/SCTP association indicating the use of a data channel)</w:t>
      </w:r>
      <w:r>
        <w:rPr>
          <w:lang w:eastAsia="zh-CN"/>
        </w:rPr>
        <w:t>.</w:t>
      </w:r>
    </w:p>
    <w:p>
      <w:pPr>
        <w:pStyle w:val="NO"/>
        <w:rPr/>
      </w:pPr>
      <w:r>
        <w:rPr/>
        <w:t>NOTE</w:t>
      </w:r>
      <w:r>
        <w:rPr>
          <w:lang w:eastAsia="zh-CN"/>
        </w:rPr>
        <w:t> 1</w:t>
      </w:r>
      <w:r>
        <w:rPr/>
        <w:t>:</w:t>
        <w:tab/>
      </w:r>
      <w:r>
        <w:rPr>
          <w:lang w:eastAsia="zh-CN"/>
        </w:rPr>
        <w:t xml:space="preserve">If the TP UE receives the SIP response without a </w:t>
      </w:r>
      <w:r>
        <w:rPr>
          <w:lang w:eastAsia="zh-CN"/>
        </w:rPr>
        <w:t>"</w:t>
      </w:r>
      <w:r>
        <w:rPr>
          <w:lang w:eastAsia="zh-CN"/>
        </w:rPr>
        <w:t>+sip.clue</w:t>
      </w:r>
      <w:r>
        <w:rPr>
          <w:lang w:eastAsia="zh-CN"/>
        </w:rPr>
        <w:t>"</w:t>
      </w:r>
      <w:r>
        <w:rPr>
          <w:lang w:eastAsia="zh-CN"/>
        </w:rPr>
        <w:t xml:space="preserve"> Contact header field parameter, which means the remote party does not support CLUE protocol, or if the TP UE receives the SDP answer without the support information for</w:t>
      </w:r>
      <w:r>
        <w:rPr>
          <w:lang w:eastAsia="zh-CN"/>
        </w:rPr>
        <w:t xml:space="preserve"> </w:t>
      </w:r>
      <w:r>
        <w:rPr>
          <w:lang w:eastAsia="zh-CN"/>
        </w:rPr>
        <w:t xml:space="preserve">DTLS/SCTP establishment (e.g. by setting the port number to zero in the </w:t>
      </w:r>
      <w:r>
        <w:rPr>
          <w:lang w:eastAsia="zh-CN"/>
        </w:rPr>
        <w:t>"</w:t>
      </w:r>
      <w:r>
        <w:rPr>
          <w:lang w:eastAsia="zh-CN"/>
        </w:rPr>
        <w:t>m=</w:t>
      </w:r>
      <w:r>
        <w:rPr>
          <w:lang w:eastAsia="zh-CN"/>
        </w:rPr>
        <w:t>"</w:t>
      </w:r>
      <w:r>
        <w:rPr>
          <w:lang w:eastAsia="zh-CN"/>
        </w:rPr>
        <w:t xml:space="preserve"> line describing a DTLS/SCTP association used to realize the CLUE data channel), which means the remote party does not support the DTLS/SCTP association to establish a CLUE data channel, then the session shall fall back to a normal IM session</w:t>
      </w:r>
      <w:r>
        <w:rPr/>
        <w:t xml:space="preserve">. </w:t>
      </w:r>
    </w:p>
    <w:p>
      <w:pPr>
        <w:pStyle w:val="NO"/>
        <w:rPr/>
      </w:pPr>
      <w:r>
        <w:rPr/>
        <w:t>NOTE</w:t>
      </w:r>
      <w:r>
        <w:rPr>
          <w:lang w:eastAsia="zh-CN"/>
        </w:rPr>
        <w:t> 2</w:t>
      </w:r>
      <w:r>
        <w:rPr/>
        <w:t>:</w:t>
        <w:tab/>
      </w:r>
      <w:r>
        <w:rPr>
          <w:lang w:eastAsia="zh-CN"/>
        </w:rPr>
        <w:t xml:space="preserve">In the point to point cases, the TP UE can initiate CLUE negotiation via the first SDP offer/answer when establishing an IM session or via the </w:t>
      </w:r>
      <w:r>
        <w:rPr>
          <w:lang w:eastAsia="zh-CN"/>
        </w:rPr>
        <w:t>update</w:t>
      </w:r>
      <w:r>
        <w:rPr>
          <w:lang w:eastAsia="zh-CN"/>
        </w:rPr>
        <w:t xml:space="preserve"> SDP offer/answer during an ongoing IM session depending on local configuration.</w:t>
      </w:r>
      <w:r>
        <w:rPr/>
        <w:t xml:space="preserve"> </w:t>
      </w:r>
    </w:p>
    <w:p>
      <w:pPr>
        <w:pStyle w:val="NO"/>
        <w:rPr/>
      </w:pPr>
      <w:r>
        <w:rPr/>
        <w:t>NOTE</w:t>
      </w:r>
      <w:r>
        <w:rPr>
          <w:lang w:eastAsia="zh-CN"/>
        </w:rPr>
        <w:t> 3</w:t>
      </w:r>
      <w:r>
        <w:rPr/>
        <w:t>:</w:t>
        <w:tab/>
        <w:t>If the SDP "max-message-size" attribute contains a maximum message size value of zero, it indicates the SCTP endpoint will handle messages of any size, subject to memory capacity etc. If the SDP "max-message-size" attribute is not present, the default value is 64K. Different attribute values can be used in each direction.</w:t>
      </w:r>
    </w:p>
    <w:p>
      <w:pPr>
        <w:pStyle w:val="Normal"/>
        <w:rPr/>
      </w:pPr>
      <w:r>
        <w:rPr>
          <w:lang w:eastAsia="zh-CN"/>
        </w:rPr>
        <w:t xml:space="preserve">As defined in </w:t>
      </w:r>
      <w:r>
        <w:rPr>
          <w:lang w:eastAsia="zh-CN"/>
        </w:rPr>
        <w:t>IETF</w:t>
      </w:r>
      <w:r>
        <w:rPr>
          <w:lang w:val="en-US" w:eastAsia="zh-CN"/>
        </w:rPr>
        <w:t> </w:t>
      </w:r>
      <w:r>
        <w:rPr/>
        <w:t>RFC 8848</w:t>
      </w:r>
      <w:r>
        <w:rPr>
          <w:lang w:val="en-US" w:eastAsia="zh-CN"/>
        </w:rPr>
        <w:t> </w:t>
      </w:r>
      <w:r>
        <w:rPr>
          <w:lang w:val="en-US" w:eastAsia="zh-CN"/>
        </w:rPr>
        <w:t xml:space="preserve">[6] and </w:t>
      </w:r>
      <w:r>
        <w:rPr>
          <w:lang w:eastAsia="zh-CN"/>
        </w:rPr>
        <w:t>IETF</w:t>
      </w:r>
      <w:r>
        <w:rPr>
          <w:lang w:val="en-US" w:eastAsia="zh-CN"/>
        </w:rPr>
        <w:t> </w:t>
      </w:r>
      <w:r>
        <w:rPr/>
        <w:t>RFC 8850</w:t>
      </w:r>
      <w:r>
        <w:rPr>
          <w:lang w:val="en-US" w:eastAsia="zh-CN"/>
        </w:rPr>
        <w:t> </w:t>
      </w:r>
      <w:r>
        <w:rPr>
          <w:lang w:eastAsia="zh-CN"/>
        </w:rPr>
        <w:t>[</w:t>
      </w:r>
      <w:r>
        <w:rPr>
          <w:lang w:eastAsia="zh-CN"/>
        </w:rPr>
        <w:t>5</w:t>
      </w:r>
      <w:r>
        <w:rPr>
          <w:lang w:eastAsia="zh-CN"/>
        </w:rPr>
        <w:t xml:space="preserve">], only a single CLUE data channel </w:t>
      </w:r>
      <w:r>
        <w:rPr>
          <w:lang w:eastAsia="zh-CN"/>
        </w:rPr>
        <w:t xml:space="preserve">is established </w:t>
      </w:r>
      <w:r>
        <w:rPr>
          <w:lang w:eastAsia="zh-CN"/>
        </w:rPr>
        <w:t xml:space="preserve">within the same IM session supporting telepresence. Once the CLUE data channel is connected, the TP UE shall trigger an updated SDP offer/answer exchange to </w:t>
      </w:r>
      <w:r>
        <w:rPr>
          <w:lang w:eastAsia="zh-CN"/>
        </w:rPr>
        <w:t xml:space="preserve">set up media </w:t>
      </w:r>
      <w:r>
        <w:rPr>
          <w:lang w:eastAsia="zh-CN"/>
        </w:rPr>
        <w:t xml:space="preserve">streams for </w:t>
      </w:r>
      <w:r>
        <w:rPr>
          <w:lang w:eastAsia="zh-CN"/>
        </w:rPr>
        <w:t>transmission</w:t>
      </w:r>
      <w:r>
        <w:rPr>
          <w:lang w:eastAsia="zh-CN"/>
        </w:rPr>
        <w:t xml:space="preserve"> of the media captures as </w:t>
      </w:r>
      <w:r>
        <w:rPr>
          <w:lang w:eastAsia="zh-CN"/>
        </w:rPr>
        <w:t>negotiated</w:t>
      </w:r>
      <w:r>
        <w:rPr>
          <w:lang w:eastAsia="zh-CN"/>
        </w:rPr>
        <w:t xml:space="preserve"> in subclause</w:t>
      </w:r>
      <w:r>
        <w:rPr>
          <w:lang w:val="en-US" w:eastAsia="zh-CN"/>
        </w:rPr>
        <w:t> </w:t>
      </w:r>
      <w:r>
        <w:rPr>
          <w:lang w:eastAsia="zh-CN"/>
        </w:rPr>
        <w:t>7.3. When constructing the SDP offer in both of point to point call and multiparty conference, the TP UE shall:</w:t>
      </w:r>
    </w:p>
    <w:p>
      <w:pPr>
        <w:pStyle w:val="B1"/>
        <w:rPr/>
      </w:pPr>
      <w:r>
        <w:rPr>
          <w:lang w:eastAsia="zh-CN"/>
        </w:rPr>
        <w:t>1</w:t>
      </w:r>
      <w:r>
        <w:rPr/>
        <w:t>)</w:t>
        <w:tab/>
      </w:r>
      <w:r>
        <w:rPr>
          <w:lang w:eastAsia="zh-CN"/>
        </w:rPr>
        <w:t xml:space="preserve">add a corresponding </w:t>
      </w:r>
      <w:r>
        <w:rPr>
          <w:lang w:eastAsia="zh-CN"/>
        </w:rPr>
        <w:t>"</w:t>
      </w:r>
      <w:r>
        <w:rPr>
          <w:lang w:eastAsia="zh-CN"/>
        </w:rPr>
        <w:t>m=</w:t>
      </w:r>
      <w:r>
        <w:rPr>
          <w:lang w:eastAsia="zh-CN"/>
        </w:rPr>
        <w:t>"</w:t>
      </w:r>
      <w:r>
        <w:rPr>
          <w:lang w:eastAsia="zh-CN"/>
        </w:rPr>
        <w:t xml:space="preserve"> line for each encoding defined in CLUE messages, us</w:t>
      </w:r>
      <w:r>
        <w:rPr>
          <w:lang w:eastAsia="zh-CN"/>
        </w:rPr>
        <w:t xml:space="preserve">ing </w:t>
      </w:r>
      <w:r>
        <w:rPr>
          <w:lang w:eastAsia="zh-CN"/>
        </w:rPr>
        <w:t xml:space="preserve">an associated </w:t>
      </w:r>
      <w:r>
        <w:rPr>
          <w:lang w:eastAsia="zh-CN"/>
        </w:rPr>
        <w:t>"</w:t>
      </w:r>
      <w:r>
        <w:rPr>
          <w:lang w:eastAsia="zh-CN"/>
        </w:rPr>
        <w:t>label</w:t>
      </w:r>
      <w:r>
        <w:rPr>
          <w:lang w:eastAsia="zh-CN"/>
        </w:rPr>
        <w:t>"</w:t>
      </w:r>
      <w:r>
        <w:rPr>
          <w:lang w:eastAsia="zh-CN"/>
        </w:rPr>
        <w:t xml:space="preserve"> attribute for each </w:t>
      </w:r>
      <w:r>
        <w:rPr>
          <w:lang w:eastAsia="zh-CN"/>
        </w:rPr>
        <w:t>"</w:t>
      </w:r>
      <w:r>
        <w:rPr>
          <w:lang w:eastAsia="zh-CN"/>
        </w:rPr>
        <w:t>m=</w:t>
      </w:r>
      <w:r>
        <w:rPr>
          <w:lang w:eastAsia="zh-CN"/>
        </w:rPr>
        <w:t>"</w:t>
      </w:r>
      <w:r>
        <w:rPr>
          <w:lang w:eastAsia="zh-CN"/>
        </w:rPr>
        <w:t xml:space="preserve"> line to identify the each encoding in CLUE messages</w:t>
      </w:r>
      <w:r>
        <w:rPr>
          <w:lang w:eastAsia="zh-CN"/>
        </w:rPr>
        <w:t>. In addition</w:t>
      </w:r>
      <w:r>
        <w:rPr>
          <w:lang w:eastAsia="zh-CN"/>
        </w:rPr>
        <w:t xml:space="preserve">, mark the </w:t>
      </w:r>
      <w:r>
        <w:rPr>
          <w:lang w:eastAsia="zh-CN"/>
        </w:rPr>
        <w:t>"</w:t>
      </w:r>
      <w:r>
        <w:rPr>
          <w:lang w:eastAsia="zh-CN"/>
        </w:rPr>
        <w:t>m=</w:t>
      </w:r>
      <w:r>
        <w:rPr>
          <w:lang w:eastAsia="zh-CN"/>
        </w:rPr>
        <w:t>"</w:t>
      </w:r>
      <w:r>
        <w:rPr>
          <w:lang w:eastAsia="zh-CN"/>
        </w:rPr>
        <w:t xml:space="preserve"> line(s) as send only with an </w:t>
      </w:r>
      <w:r>
        <w:rPr>
          <w:lang w:eastAsia="zh-CN"/>
        </w:rPr>
        <w:t>"</w:t>
      </w:r>
      <w:r>
        <w:rPr>
          <w:lang w:eastAsia="zh-CN"/>
        </w:rPr>
        <w:t>a=sendonly</w:t>
      </w:r>
      <w:r>
        <w:rPr>
          <w:lang w:eastAsia="zh-CN"/>
        </w:rPr>
        <w:t>"</w:t>
      </w:r>
      <w:r>
        <w:rPr>
          <w:lang w:eastAsia="zh-CN"/>
        </w:rPr>
        <w:t xml:space="preserve"> attribute or as inactive with an </w:t>
      </w:r>
      <w:r>
        <w:rPr>
          <w:lang w:eastAsia="zh-CN"/>
        </w:rPr>
        <w:t>"</w:t>
      </w:r>
      <w:r>
        <w:rPr>
          <w:lang w:eastAsia="zh-CN"/>
        </w:rPr>
        <w:t>a=inactive</w:t>
      </w:r>
      <w:r>
        <w:rPr>
          <w:lang w:eastAsia="zh-CN"/>
        </w:rPr>
        <w:t>"</w:t>
      </w:r>
      <w:r>
        <w:rPr>
          <w:lang w:eastAsia="zh-CN"/>
        </w:rPr>
        <w:t xml:space="preserve"> attribute used to represent the sender</w:t>
      </w:r>
      <w:r>
        <w:rPr>
          <w:lang w:eastAsia="zh-CN"/>
        </w:rPr>
        <w:t>’</w:t>
      </w:r>
      <w:r>
        <w:rPr>
          <w:lang w:eastAsia="zh-CN"/>
        </w:rPr>
        <w:t>s encode ability and policies; and</w:t>
      </w:r>
    </w:p>
    <w:p>
      <w:pPr>
        <w:pStyle w:val="B1"/>
        <w:rPr>
          <w:lang w:eastAsia="zh-CN"/>
        </w:rPr>
      </w:pPr>
      <w:r>
        <w:rPr>
          <w:lang w:eastAsia="zh-CN"/>
        </w:rPr>
        <w:t>2</w:t>
      </w:r>
      <w:r>
        <w:rPr/>
        <w:t>)</w:t>
        <w:tab/>
      </w:r>
      <w:r>
        <w:rPr>
          <w:lang w:eastAsia="zh-CN"/>
        </w:rPr>
        <w:t xml:space="preserve">use an SDP </w:t>
      </w:r>
      <w:r>
        <w:rPr>
          <w:lang w:eastAsia="zh-CN"/>
        </w:rPr>
        <w:t>"</w:t>
      </w:r>
      <w:r>
        <w:rPr>
          <w:lang w:eastAsia="zh-CN"/>
        </w:rPr>
        <w:t>group</w:t>
      </w:r>
      <w:r>
        <w:rPr>
          <w:lang w:eastAsia="zh-CN"/>
        </w:rPr>
        <w:t>"</w:t>
      </w:r>
      <w:r>
        <w:rPr>
          <w:lang w:eastAsia="zh-CN"/>
        </w:rPr>
        <w:t xml:space="preserve"> session-level attribute to signal that the </w:t>
      </w:r>
      <w:r>
        <w:rPr>
          <w:lang w:eastAsia="zh-CN"/>
        </w:rPr>
        <w:t>"</w:t>
      </w:r>
      <w:r>
        <w:rPr>
          <w:lang w:eastAsia="zh-CN"/>
        </w:rPr>
        <w:t>m=</w:t>
      </w:r>
      <w:r>
        <w:rPr>
          <w:lang w:eastAsia="zh-CN"/>
        </w:rPr>
        <w:t>"</w:t>
      </w:r>
      <w:r>
        <w:rPr>
          <w:lang w:eastAsia="zh-CN"/>
        </w:rPr>
        <w:t xml:space="preserve"> line(s) are CLUE-controlled.</w:t>
      </w:r>
    </w:p>
    <w:p>
      <w:pPr>
        <w:pStyle w:val="Normal"/>
        <w:rPr/>
      </w:pPr>
      <w:r>
        <w:rPr>
          <w:lang w:eastAsia="zh-CN"/>
        </w:rPr>
        <w:t>When the SDP offer is sent, the following SDP negotiation procedures shall follow normal rules as defined in IETF</w:t>
      </w:r>
      <w:r>
        <w:rPr>
          <w:lang w:val="en-US" w:eastAsia="zh-CN"/>
        </w:rPr>
        <w:t> </w:t>
      </w:r>
      <w:r>
        <w:rPr>
          <w:lang w:eastAsia="zh-CN"/>
        </w:rPr>
        <w:t>RFC</w:t>
      </w:r>
      <w:r>
        <w:rPr>
          <w:lang w:val="en-US" w:eastAsia="zh-CN"/>
        </w:rPr>
        <w:t> </w:t>
      </w:r>
      <w:r>
        <w:rPr>
          <w:lang w:eastAsia="zh-CN"/>
        </w:rPr>
        <w:t>3264</w:t>
      </w:r>
      <w:r>
        <w:rPr>
          <w:lang w:val="en-US" w:eastAsia="zh-CN"/>
        </w:rPr>
        <w:t> </w:t>
      </w:r>
      <w:r>
        <w:rPr>
          <w:lang w:eastAsia="zh-CN"/>
        </w:rPr>
        <w:t>[8].</w:t>
      </w:r>
    </w:p>
    <w:p>
      <w:pPr>
        <w:pStyle w:val="Normal"/>
        <w:rPr>
          <w:lang w:eastAsia="zh-CN"/>
        </w:rPr>
      </w:pPr>
      <w:r>
        <w:rPr>
          <w:lang w:eastAsia="zh-CN"/>
        </w:rPr>
        <w:t xml:space="preserve">In the conference case, if a TP UE acting as a conference </w:t>
      </w:r>
      <w:r>
        <w:rPr>
          <w:lang w:eastAsia="zh-CN"/>
        </w:rPr>
        <w:t>participant</w:t>
      </w:r>
      <w:r>
        <w:rPr>
          <w:lang w:eastAsia="zh-CN"/>
        </w:rPr>
        <w:t xml:space="preserve"> joins in the conference, the TP UE shall follow the above steps to set up an IM session supporting telepresence</w:t>
      </w:r>
      <w:r>
        <w:rPr/>
        <w:t>.</w:t>
      </w:r>
    </w:p>
    <w:p>
      <w:pPr>
        <w:pStyle w:val="Heading5"/>
        <w:ind w:left="1701" w:hanging="1701"/>
        <w:rPr>
          <w:lang w:eastAsia="zh-CN"/>
        </w:rPr>
      </w:pPr>
      <w:bookmarkStart w:id="44" w:name="__RefHeading___Toc68079723"/>
      <w:bookmarkEnd w:id="44"/>
      <w:r>
        <w:rPr>
          <w:lang w:eastAsia="zh-CN"/>
        </w:rPr>
        <w:t>6</w:t>
      </w:r>
      <w:r>
        <w:rPr>
          <w:lang w:eastAsia="zh-CN"/>
        </w:rPr>
        <w:t>.3.</w:t>
      </w:r>
      <w:r>
        <w:rPr>
          <w:lang w:eastAsia="zh-CN"/>
        </w:rPr>
        <w:t>1</w:t>
      </w:r>
      <w:r>
        <w:rPr>
          <w:lang w:eastAsia="zh-CN"/>
        </w:rPr>
        <w:t>.</w:t>
      </w:r>
      <w:r>
        <w:rPr>
          <w:lang w:eastAsia="zh-CN"/>
        </w:rPr>
        <w:t>2.2</w:t>
      </w:r>
      <w:r>
        <w:rPr>
          <w:lang w:eastAsia="zh-CN"/>
        </w:rPr>
        <w:tab/>
      </w:r>
      <w:r>
        <w:rPr>
          <w:lang w:eastAsia="zh-CN"/>
        </w:rPr>
        <w:t>Termination procedures</w:t>
      </w:r>
    </w:p>
    <w:p>
      <w:pPr>
        <w:pStyle w:val="Normal"/>
        <w:rPr/>
      </w:pPr>
      <w:r>
        <w:rPr>
          <w:lang w:eastAsia="zh-CN"/>
        </w:rPr>
        <w:t>When receiving a SIP request to initiate an IM session supporting telepresence, the TP UE shall:</w:t>
      </w:r>
    </w:p>
    <w:p>
      <w:pPr>
        <w:pStyle w:val="B1"/>
        <w:rPr>
          <w:lang w:eastAsia="zh-CN"/>
        </w:rPr>
      </w:pPr>
      <w:r>
        <w:rPr/>
        <w:t>1)</w:t>
        <w:tab/>
      </w:r>
      <w:r>
        <w:rPr>
          <w:lang w:eastAsia="zh-CN"/>
        </w:rPr>
        <w:t>send an SDP answer with information for CLUE data channe</w:t>
      </w:r>
      <w:r>
        <w:rPr>
          <w:lang w:eastAsia="zh-CN"/>
        </w:rPr>
        <w:t>l</w:t>
      </w:r>
      <w:r>
        <w:rPr>
          <w:lang w:eastAsia="zh-CN"/>
        </w:rPr>
        <w:t xml:space="preserve"> establishment (e.g. an SDP </w:t>
      </w:r>
      <w:r>
        <w:rPr>
          <w:lang w:eastAsia="zh-CN"/>
        </w:rPr>
        <w:t>"</w:t>
      </w:r>
      <w:r>
        <w:rPr>
          <w:lang w:eastAsia="zh-CN"/>
        </w:rPr>
        <w:t>m=</w:t>
      </w:r>
      <w:r>
        <w:rPr>
          <w:lang w:eastAsia="zh-CN"/>
        </w:rPr>
        <w:t>"</w:t>
      </w:r>
      <w:r>
        <w:rPr>
          <w:lang w:eastAsia="zh-CN"/>
        </w:rPr>
        <w:t xml:space="preserve"> line </w:t>
      </w:r>
      <w:r>
        <w:rPr>
          <w:lang w:eastAsia="zh-CN"/>
        </w:rPr>
        <w:t>with a UDP/DTLS/SCTP or TCP/DTLS/SCTP proto value</w:t>
      </w:r>
      <w:r>
        <w:rPr>
          <w:lang w:eastAsia="zh-CN"/>
        </w:rPr>
        <w:t xml:space="preserve">, together with </w:t>
      </w:r>
      <w:r>
        <w:rPr>
          <w:lang w:eastAsia="zh-CN"/>
        </w:rPr>
        <w:t>an</w:t>
      </w:r>
      <w:r>
        <w:rPr>
          <w:lang w:eastAsia="zh-CN"/>
        </w:rPr>
        <w:t xml:space="preserve"> SDP </w:t>
      </w:r>
      <w:r>
        <w:rPr>
          <w:lang w:eastAsia="zh-CN"/>
        </w:rPr>
        <w:t>"sctp-port"</w:t>
      </w:r>
      <w:r>
        <w:rPr>
          <w:lang w:eastAsia="zh-CN"/>
        </w:rPr>
        <w:t xml:space="preserve"> attribut</w:t>
      </w:r>
      <w:r>
        <w:rPr/>
        <w:t xml:space="preserve">an </w:t>
      </w:r>
      <w:r>
        <w:rPr/>
        <w:t xml:space="preserve">SDP </w:t>
      </w:r>
      <w:r>
        <w:rPr/>
        <w:t xml:space="preserve">"tls-id" </w:t>
      </w:r>
      <w:r>
        <w:rPr/>
        <w:t>attribute</w:t>
      </w:r>
      <w:r>
        <w:rPr/>
        <w:t xml:space="preserve"> according to procedures defined in IETF RFC 8842 [11], </w:t>
      </w:r>
      <w:r>
        <w:rPr>
          <w:lang w:eastAsia="zh-CN"/>
        </w:rPr>
        <w:t>e</w:t>
      </w:r>
      <w:r>
        <w:rPr>
          <w:lang w:eastAsia="zh-CN"/>
        </w:rPr>
        <w:t xml:space="preserve">, and an </w:t>
      </w:r>
      <w:r>
        <w:rPr>
          <w:lang w:eastAsia="zh-CN"/>
        </w:rPr>
        <w:t xml:space="preserve">SDP </w:t>
      </w:r>
      <w:r>
        <w:rPr>
          <w:lang w:eastAsia="zh-CN"/>
        </w:rPr>
        <w:t>"</w:t>
      </w:r>
      <w:r>
        <w:rPr>
          <w:lang w:eastAsia="zh-CN"/>
        </w:rPr>
        <w:t>dcmap</w:t>
      </w:r>
      <w:r>
        <w:rPr>
          <w:lang w:eastAsia="zh-CN"/>
        </w:rPr>
        <w:t>"</w:t>
      </w:r>
      <w:r>
        <w:rPr>
          <w:lang w:eastAsia="zh-CN"/>
        </w:rPr>
        <w:t xml:space="preserve"> attribut</w:t>
      </w:r>
      <w:r>
        <w:rPr/>
        <w:t xml:space="preserve">an </w:t>
      </w:r>
      <w:r>
        <w:rPr/>
        <w:t xml:space="preserve">SDP </w:t>
      </w:r>
      <w:r>
        <w:rPr/>
        <w:t>"max-message-size"</w:t>
      </w:r>
      <w:r>
        <w:rPr/>
        <w:t xml:space="preserve"> attribute</w:t>
      </w:r>
      <w:r>
        <w:rPr/>
        <w:t>,</w:t>
      </w:r>
      <w:r>
        <w:rPr>
          <w:lang w:eastAsia="zh-CN"/>
        </w:rPr>
        <w:t xml:space="preserve"> </w:t>
      </w:r>
      <w:r>
        <w:rPr>
          <w:lang w:eastAsia="zh-CN"/>
        </w:rPr>
        <w:t xml:space="preserve">e to indicate </w:t>
      </w:r>
      <w:r>
        <w:rPr>
          <w:lang w:eastAsia="zh-CN"/>
        </w:rPr>
        <w:t>"</w:t>
      </w:r>
      <w:r>
        <w:rPr>
          <w:lang w:eastAsia="zh-CN"/>
        </w:rPr>
        <w:t>CLUE</w:t>
      </w:r>
      <w:r>
        <w:rPr>
          <w:lang w:eastAsia="zh-CN"/>
        </w:rPr>
        <w:t>"</w:t>
      </w:r>
      <w:r>
        <w:rPr>
          <w:lang w:eastAsia="zh-CN"/>
        </w:rPr>
        <w:t xml:space="preserve"> as the application protocol running over the data channel), if telepresence is supported for the session, i.e. by including a </w:t>
      </w:r>
      <w:r>
        <w:rPr>
          <w:lang w:eastAsia="zh-CN"/>
        </w:rPr>
        <w:t>"</w:t>
      </w:r>
      <w:r>
        <w:rPr>
          <w:lang w:eastAsia="zh-CN"/>
        </w:rPr>
        <w:t>+sip.clue</w:t>
      </w:r>
      <w:r>
        <w:rPr>
          <w:lang w:eastAsia="zh-CN"/>
        </w:rPr>
        <w:t>"</w:t>
      </w:r>
      <w:r>
        <w:rPr>
          <w:lang w:eastAsia="zh-CN"/>
        </w:rPr>
        <w:t xml:space="preserve"> Contact header field parameter in the SIP response.</w:t>
      </w:r>
    </w:p>
    <w:p>
      <w:pPr>
        <w:pStyle w:val="NO"/>
        <w:rPr/>
      </w:pPr>
      <w:r>
        <w:rPr/>
        <w:t>NOTE:</w:t>
        <w:tab/>
      </w:r>
      <w:r>
        <w:rPr>
          <w:lang w:eastAsia="zh-CN"/>
        </w:rPr>
        <w:t xml:space="preserve">If the receiving UE does </w:t>
      </w:r>
      <w:r>
        <w:rPr/>
        <w:t> 1</w:t>
      </w:r>
      <w:r>
        <w:rPr>
          <w:lang w:eastAsia="zh-CN"/>
        </w:rPr>
        <w:t xml:space="preserve">not support DTLS/SCTP for the request, it shall reject the request for DTLS/SCTP establishment (e.g. by setting the port number to zero in the </w:t>
      </w:r>
      <w:r>
        <w:rPr>
          <w:lang w:eastAsia="zh-CN"/>
        </w:rPr>
        <w:t>"</w:t>
      </w:r>
      <w:r>
        <w:rPr>
          <w:lang w:eastAsia="zh-CN"/>
        </w:rPr>
        <w:t>m=</w:t>
      </w:r>
      <w:r>
        <w:rPr>
          <w:lang w:eastAsia="zh-CN"/>
        </w:rPr>
        <w:t>"</w:t>
      </w:r>
      <w:r>
        <w:rPr>
          <w:lang w:eastAsia="zh-CN"/>
        </w:rPr>
        <w:t xml:space="preserve"> line describing the DTLS/SCTP association used to realize to the CLUE data channel). The session shall then proceed as a normal IM session</w:t>
      </w:r>
      <w:r>
        <w:rPr/>
        <w:t xml:space="preserve">. </w:t>
      </w:r>
    </w:p>
    <w:p>
      <w:pPr>
        <w:pStyle w:val="NO"/>
        <w:rPr/>
      </w:pPr>
      <w:r>
        <w:rPr>
          <w:lang w:eastAsia="zh-CN"/>
        </w:rPr>
        <w:t xml:space="preserve">Once the CLUE data channel </w:t>
      </w:r>
      <w:r>
        <w:rPr/>
        <w:t>NOTE</w:t>
      </w:r>
      <w:r>
        <w:rPr>
          <w:lang w:eastAsia="zh-CN"/>
        </w:rPr>
        <w:t> 2</w:t>
      </w:r>
      <w:r>
        <w:rPr/>
        <w:t>:</w:t>
        <w:tab/>
        <w:t>If the SDP "max-message-size" attribute contains a maximum message size value of zero, it indicates the SCTP endpoint will handle messages of any size, subject to memory capacity etc. If the SDP "max-message-size" attribute is not present, the default value is 64K. Different attribute values can be used in each direction.</w:t>
      </w:r>
    </w:p>
    <w:p>
      <w:pPr>
        <w:pStyle w:val="Normal"/>
        <w:rPr/>
      </w:pPr>
      <w:r>
        <w:rPr>
          <w:lang w:eastAsia="zh-CN"/>
        </w:rPr>
        <w:t xml:space="preserve">is connected, the TP UE shall perform the updated SDP offer/answer exchange to </w:t>
      </w:r>
      <w:r>
        <w:rPr>
          <w:lang w:eastAsia="zh-CN"/>
        </w:rPr>
        <w:t xml:space="preserve">set up media </w:t>
      </w:r>
      <w:r>
        <w:rPr>
          <w:lang w:eastAsia="zh-CN"/>
        </w:rPr>
        <w:t xml:space="preserve">streams for </w:t>
      </w:r>
      <w:r>
        <w:rPr>
          <w:lang w:eastAsia="zh-CN"/>
        </w:rPr>
        <w:t>transmission</w:t>
      </w:r>
      <w:r>
        <w:rPr>
          <w:lang w:eastAsia="zh-CN"/>
        </w:rPr>
        <w:t xml:space="preserve"> of the media captures as </w:t>
      </w:r>
      <w:r>
        <w:rPr>
          <w:lang w:eastAsia="zh-CN"/>
        </w:rPr>
        <w:t>negotiated</w:t>
      </w:r>
      <w:r>
        <w:rPr>
          <w:lang w:eastAsia="zh-CN"/>
        </w:rPr>
        <w:t xml:space="preserve"> in subclause</w:t>
      </w:r>
      <w:r>
        <w:rPr>
          <w:lang w:val="en-US" w:eastAsia="zh-CN"/>
        </w:rPr>
        <w:t> </w:t>
      </w:r>
      <w:r>
        <w:rPr>
          <w:lang w:eastAsia="zh-CN"/>
        </w:rPr>
        <w:t>7.3.</w:t>
      </w:r>
    </w:p>
    <w:p>
      <w:pPr>
        <w:pStyle w:val="Normal"/>
        <w:rPr>
          <w:lang w:eastAsia="zh-CN"/>
        </w:rPr>
      </w:pPr>
      <w:r>
        <w:rPr>
          <w:lang w:eastAsia="zh-CN"/>
        </w:rPr>
        <w:t>In the conference case, when the TP UE acting as a conference participant responds to a request to join in the conference, it also shall follow the above steps to complete an IM session supporting telepresence</w:t>
      </w:r>
      <w:r>
        <w:rPr/>
        <w:t>.</w:t>
      </w:r>
      <w:r>
        <w:rPr>
          <w:lang w:eastAsia="zh-CN"/>
        </w:rPr>
        <w:t xml:space="preserve"> </w:t>
      </w:r>
    </w:p>
    <w:p>
      <w:pPr>
        <w:pStyle w:val="Heading4"/>
        <w:ind w:left="1418" w:hanging="1418"/>
        <w:rPr>
          <w:lang w:eastAsia="zh-CN"/>
        </w:rPr>
      </w:pPr>
      <w:bookmarkStart w:id="45" w:name="__RefHeading___Toc68079724"/>
      <w:bookmarkEnd w:id="45"/>
      <w:r>
        <w:rPr>
          <w:lang w:eastAsia="zh-CN"/>
        </w:rPr>
        <w:t>6</w:t>
      </w:r>
      <w:r>
        <w:rPr>
          <w:lang w:eastAsia="zh-CN"/>
        </w:rPr>
        <w:t>.3.1.</w:t>
      </w:r>
      <w:r>
        <w:rPr>
          <w:lang w:eastAsia="zh-CN"/>
        </w:rPr>
        <w:t>3</w:t>
      </w:r>
      <w:r>
        <w:rPr>
          <w:lang w:eastAsia="zh-CN"/>
        </w:rPr>
        <w:tab/>
      </w:r>
      <w:r>
        <w:rPr>
          <w:lang w:eastAsia="zh-CN"/>
        </w:rPr>
        <w:t>Session u</w:t>
      </w:r>
      <w:r>
        <w:rPr>
          <w:lang w:eastAsia="zh-CN"/>
        </w:rPr>
        <w:t>pdate</w:t>
      </w:r>
    </w:p>
    <w:p>
      <w:pPr>
        <w:pStyle w:val="Normal"/>
        <w:rPr>
          <w:lang w:eastAsia="zh-CN"/>
        </w:rPr>
      </w:pPr>
      <w:r>
        <w:rPr>
          <w:lang w:eastAsia="zh-CN"/>
        </w:rPr>
        <w:t>When an ongoing IM session supporting telepresence is updated, i</w:t>
      </w:r>
      <w:r>
        <w:rPr>
          <w:lang w:eastAsia="zh-CN"/>
        </w:rPr>
        <w:t>nteraction of CLUE protocol and SDP negotiations</w:t>
      </w:r>
      <w:r>
        <w:rPr>
          <w:lang w:eastAsia="zh-CN"/>
        </w:rPr>
        <w:t xml:space="preserve"> shall be performed according to clause</w:t>
      </w:r>
      <w:r>
        <w:rPr>
          <w:lang w:val="en-US" w:eastAsia="zh-CN"/>
        </w:rPr>
        <w:t> </w:t>
      </w:r>
      <w:r>
        <w:rPr>
          <w:lang w:val="en-US" w:eastAsia="zh-CN"/>
        </w:rPr>
        <w:t xml:space="preserve">5 in </w:t>
      </w:r>
      <w:r>
        <w:rPr>
          <w:lang w:eastAsia="zh-CN"/>
        </w:rPr>
        <w:t>IETF</w:t>
      </w:r>
      <w:r>
        <w:rPr>
          <w:lang w:val="en-US" w:eastAsia="zh-CN"/>
        </w:rPr>
        <w:t> </w:t>
      </w:r>
      <w:r>
        <w:rPr/>
        <w:t>RFC 8848</w:t>
      </w:r>
      <w:r>
        <w:rPr>
          <w:lang w:val="en-US" w:eastAsia="zh-CN"/>
        </w:rPr>
        <w:t> </w:t>
      </w:r>
      <w:r>
        <w:rPr>
          <w:lang w:val="en-US" w:eastAsia="zh-CN"/>
        </w:rPr>
        <w:t>[6].</w:t>
      </w:r>
    </w:p>
    <w:p>
      <w:pPr>
        <w:pStyle w:val="Normal"/>
        <w:rPr/>
      </w:pPr>
      <w:r>
        <w:rPr>
          <w:lang w:eastAsia="zh-CN"/>
        </w:rPr>
        <w:t>The</w:t>
      </w:r>
      <w:r>
        <w:rPr>
          <w:lang w:eastAsia="zh-CN"/>
        </w:rPr>
        <w:t xml:space="preserve"> update of an ongoing IM session supporting telepresence may result in a </w:t>
      </w:r>
      <w:r>
        <w:rPr>
          <w:lang w:eastAsia="zh-CN"/>
        </w:rPr>
        <w:t>session</w:t>
      </w:r>
      <w:r>
        <w:rPr>
          <w:lang w:eastAsia="zh-CN"/>
        </w:rPr>
        <w:t xml:space="preserve"> fallback to a normal IM session, by disabling CLUE according to subclause </w:t>
      </w:r>
      <w:r>
        <w:rPr>
          <w:lang w:val="en-US" w:eastAsia="zh-CN"/>
        </w:rPr>
        <w:t>4</w:t>
      </w:r>
      <w:r>
        <w:rPr>
          <w:lang w:val="en-US" w:eastAsia="zh-CN"/>
        </w:rPr>
        <w:t xml:space="preserve">.5.4.3 in </w:t>
      </w:r>
      <w:r>
        <w:rPr>
          <w:lang w:eastAsia="zh-CN"/>
        </w:rPr>
        <w:t>IETF</w:t>
      </w:r>
      <w:r>
        <w:rPr>
          <w:lang w:val="en-US" w:eastAsia="zh-CN"/>
        </w:rPr>
        <w:t> </w:t>
      </w:r>
      <w:r>
        <w:rPr/>
        <w:t>RFC 8848</w:t>
      </w:r>
      <w:r>
        <w:rPr>
          <w:lang w:val="en-US" w:eastAsia="zh-CN"/>
        </w:rPr>
        <w:t> </w:t>
      </w:r>
      <w:r>
        <w:rPr>
          <w:lang w:val="en-US" w:eastAsia="zh-CN"/>
        </w:rPr>
        <w:t>[6]</w:t>
      </w:r>
      <w:r>
        <w:rPr>
          <w:lang w:eastAsia="zh-CN"/>
        </w:rPr>
        <w:t>.</w:t>
      </w:r>
    </w:p>
    <w:p>
      <w:pPr>
        <w:pStyle w:val="Heading4"/>
        <w:ind w:left="1418" w:hanging="1418"/>
        <w:rPr>
          <w:lang w:eastAsia="zh-CN"/>
        </w:rPr>
      </w:pPr>
      <w:bookmarkStart w:id="46" w:name="__RefHeading___Toc68079725"/>
      <w:bookmarkEnd w:id="46"/>
      <w:r>
        <w:rPr>
          <w:lang w:eastAsia="zh-CN"/>
        </w:rPr>
        <w:t>6</w:t>
      </w:r>
      <w:r>
        <w:rPr>
          <w:lang w:eastAsia="zh-CN"/>
        </w:rPr>
        <w:t>.3.1.</w:t>
      </w:r>
      <w:r>
        <w:rPr>
          <w:lang w:eastAsia="zh-CN"/>
        </w:rPr>
        <w:t>4</w:t>
      </w:r>
      <w:r>
        <w:rPr>
          <w:lang w:eastAsia="zh-CN"/>
        </w:rPr>
        <w:tab/>
        <w:t>End of IM session supporting telepresence</w:t>
      </w:r>
    </w:p>
    <w:p>
      <w:pPr>
        <w:pStyle w:val="Normal"/>
        <w:rPr>
          <w:lang w:eastAsia="zh-CN"/>
        </w:rPr>
      </w:pPr>
      <w:r>
        <w:rPr>
          <w:lang w:eastAsia="zh-CN"/>
        </w:rPr>
        <w:t xml:space="preserve">To release an existing IM session supporting telepresence, the TP UE shall generate a SIP BYE request for the session in accordance to the procedures </w:t>
      </w:r>
      <w:r>
        <w:rPr>
          <w:lang w:eastAsia="zh-CN"/>
        </w:rPr>
        <w:t>described</w:t>
      </w:r>
      <w:r>
        <w:rPr>
          <w:lang w:eastAsia="zh-CN"/>
        </w:rPr>
        <w:t xml:space="preserve"> in 3GPP</w:t>
      </w:r>
      <w:r>
        <w:rPr>
          <w:lang w:eastAsia="zh-CN"/>
        </w:rPr>
        <w:t> </w:t>
      </w:r>
      <w:r>
        <w:rPr>
          <w:lang w:eastAsia="zh-CN"/>
        </w:rPr>
        <w:t>TS</w:t>
      </w:r>
      <w:r>
        <w:rPr>
          <w:lang w:eastAsia="zh-CN"/>
        </w:rPr>
        <w:t> </w:t>
      </w:r>
      <w:r>
        <w:rPr>
          <w:lang w:eastAsia="zh-CN"/>
        </w:rPr>
        <w:t>24.229</w:t>
      </w:r>
      <w:r>
        <w:rPr>
          <w:lang w:eastAsia="zh-CN"/>
        </w:rPr>
        <w:t> </w:t>
      </w:r>
      <w:r>
        <w:rPr>
          <w:lang w:eastAsia="zh-CN"/>
        </w:rPr>
        <w:t>[</w:t>
      </w:r>
      <w:r>
        <w:rPr>
          <w:lang w:eastAsia="zh-CN"/>
        </w:rPr>
        <w:t>2</w:t>
      </w:r>
      <w:r>
        <w:rPr>
          <w:lang w:eastAsia="zh-CN"/>
        </w:rPr>
        <w:t>].</w:t>
      </w:r>
    </w:p>
    <w:p>
      <w:pPr>
        <w:pStyle w:val="Normal"/>
        <w:rPr/>
      </w:pPr>
      <w:r>
        <w:rPr>
          <w:lang w:eastAsia="zh-CN"/>
        </w:rPr>
        <w:t>To cancel an IM session supporting telepresence currently being established, the TP UE shall send a SIP CANCEL request to end the session.</w:t>
      </w:r>
    </w:p>
    <w:p>
      <w:pPr>
        <w:pStyle w:val="Heading3"/>
        <w:rPr>
          <w:lang w:eastAsia="zh-CN"/>
        </w:rPr>
      </w:pPr>
      <w:bookmarkStart w:id="47" w:name="__RefHeading___Toc68079726"/>
      <w:bookmarkEnd w:id="47"/>
      <w:r>
        <w:rPr/>
        <w:t>6.3.</w:t>
      </w:r>
      <w:r>
        <w:rPr>
          <w:lang w:eastAsia="zh-CN"/>
        </w:rPr>
        <w:t>2</w:t>
      </w:r>
      <w:r>
        <w:rPr/>
        <w:tab/>
        <w:t xml:space="preserve">Conference </w:t>
      </w:r>
      <w:r>
        <w:rPr>
          <w:lang w:eastAsia="zh-CN"/>
        </w:rPr>
        <w:t>Focus</w:t>
      </w:r>
    </w:p>
    <w:p>
      <w:pPr>
        <w:pStyle w:val="Heading4"/>
        <w:ind w:left="1418" w:hanging="1418"/>
        <w:rPr/>
      </w:pPr>
      <w:bookmarkStart w:id="48" w:name="__RefHeading___Toc68079727"/>
      <w:bookmarkEnd w:id="48"/>
      <w:r>
        <w:rPr>
          <w:lang w:eastAsia="zh-CN"/>
        </w:rPr>
        <w:t>6</w:t>
      </w:r>
      <w:r>
        <w:rPr/>
        <w:t>.3.</w:t>
      </w:r>
      <w:r>
        <w:rPr>
          <w:lang w:eastAsia="zh-CN"/>
        </w:rPr>
        <w:t>2</w:t>
      </w:r>
      <w:r>
        <w:rPr/>
        <w:t>.1</w:t>
        <w:tab/>
        <w:t>General</w:t>
      </w:r>
    </w:p>
    <w:p>
      <w:pPr>
        <w:pStyle w:val="Normal"/>
        <w:rPr/>
      </w:pPr>
      <w:r>
        <w:rPr/>
        <w:t xml:space="preserve">In addition to the procedures specified in subclause 6.3.2, the conference focus shall support the procedures specified in </w:t>
      </w:r>
      <w:r>
        <w:rPr>
          <w:lang w:eastAsia="zh-CN"/>
        </w:rPr>
        <w:t>subclause</w:t>
      </w:r>
      <w:r>
        <w:rPr>
          <w:lang w:val="en-US" w:eastAsia="zh-CN"/>
        </w:rPr>
        <w:t> </w:t>
      </w:r>
      <w:r>
        <w:rPr>
          <w:lang w:eastAsia="zh-CN"/>
        </w:rPr>
        <w:t xml:space="preserve">6.3.2 of </w:t>
      </w:r>
      <w:r>
        <w:rPr/>
        <w:t>3GPP TS 24.</w:t>
      </w:r>
      <w:r>
        <w:rPr>
          <w:lang w:eastAsia="zh-CN"/>
        </w:rPr>
        <w:t>147</w:t>
      </w:r>
      <w:r>
        <w:rPr/>
        <w:t> [</w:t>
      </w:r>
      <w:r>
        <w:rPr>
          <w:lang w:eastAsia="zh-CN"/>
        </w:rPr>
        <w:t>3</w:t>
      </w:r>
      <w:r>
        <w:rPr/>
        <w:t>] appropriate to the functional entity in which the conference focus is implemented.</w:t>
      </w:r>
    </w:p>
    <w:p>
      <w:pPr>
        <w:pStyle w:val="Heading4"/>
        <w:ind w:left="1418" w:hanging="1418"/>
        <w:rPr/>
      </w:pPr>
      <w:bookmarkStart w:id="49" w:name="__RefHeading___Toc68079728"/>
      <w:bookmarkEnd w:id="49"/>
      <w:r>
        <w:rPr>
          <w:lang w:eastAsia="zh-CN"/>
        </w:rPr>
        <w:t>6</w:t>
      </w:r>
      <w:r>
        <w:rPr/>
        <w:t>.3.</w:t>
      </w:r>
      <w:r>
        <w:rPr>
          <w:lang w:eastAsia="zh-CN"/>
        </w:rPr>
        <w:t>2</w:t>
      </w:r>
      <w:r>
        <w:rPr/>
        <w:t>.</w:t>
      </w:r>
      <w:r>
        <w:rPr>
          <w:lang w:eastAsia="zh-CN"/>
        </w:rPr>
        <w:t>2</w:t>
      </w:r>
      <w:r>
        <w:rPr/>
        <w:tab/>
        <w:t>Initiation of IM session supporting telepresence</w:t>
      </w:r>
    </w:p>
    <w:p>
      <w:pPr>
        <w:pStyle w:val="Heading5"/>
        <w:ind w:left="1701" w:hanging="1701"/>
        <w:rPr/>
      </w:pPr>
      <w:bookmarkStart w:id="50" w:name="__RefHeading___Toc68079729"/>
      <w:bookmarkEnd w:id="50"/>
      <w:r>
        <w:rPr>
          <w:lang w:eastAsia="zh-CN"/>
        </w:rPr>
        <w:t>6</w:t>
      </w:r>
      <w:r>
        <w:rPr/>
        <w:t>.3.</w:t>
      </w:r>
      <w:r>
        <w:rPr>
          <w:lang w:eastAsia="zh-CN"/>
        </w:rPr>
        <w:t>2</w:t>
      </w:r>
      <w:r>
        <w:rPr/>
        <w:t>.</w:t>
      </w:r>
      <w:r>
        <w:rPr>
          <w:lang w:eastAsia="zh-CN"/>
        </w:rPr>
        <w:t>2</w:t>
      </w:r>
      <w:r>
        <w:rPr/>
        <w:t>.</w:t>
      </w:r>
      <w:r>
        <w:rPr>
          <w:lang w:eastAsia="zh-CN"/>
        </w:rPr>
        <w:t>1</w:t>
      </w:r>
      <w:r>
        <w:rPr/>
        <w:tab/>
        <w:t>Origination procedures</w:t>
      </w:r>
    </w:p>
    <w:p>
      <w:pPr>
        <w:pStyle w:val="Normal"/>
        <w:rPr/>
      </w:pPr>
      <w:r>
        <w:rPr>
          <w:lang w:eastAsia="zh-CN"/>
        </w:rPr>
        <w:t xml:space="preserve">The TP enabled conference focus shall follow the procedures as </w:t>
      </w:r>
      <w:r>
        <w:rPr>
          <w:lang w:eastAsia="zh-CN"/>
        </w:rPr>
        <w:t>described</w:t>
      </w:r>
      <w:r>
        <w:rPr>
          <w:lang w:eastAsia="zh-CN"/>
        </w:rPr>
        <w:t xml:space="preserve"> in subclause</w:t>
      </w:r>
      <w:r>
        <w:rPr>
          <w:lang w:eastAsia="zh-CN"/>
        </w:rPr>
        <w:t> </w:t>
      </w:r>
      <w:r>
        <w:rPr>
          <w:lang w:eastAsia="zh-CN"/>
        </w:rPr>
        <w:t>6.3.1 to initiate an IM conference supporting telepresence</w:t>
      </w:r>
      <w:r>
        <w:rPr/>
        <w:t>.</w:t>
      </w:r>
      <w:r>
        <w:rPr>
          <w:lang w:eastAsia="zh-CN"/>
        </w:rPr>
        <w:t xml:space="preserve"> </w:t>
      </w:r>
    </w:p>
    <w:p>
      <w:pPr>
        <w:pStyle w:val="Normal"/>
        <w:rPr/>
      </w:pPr>
      <w:r>
        <w:rPr>
          <w:lang w:eastAsia="zh-CN"/>
        </w:rPr>
        <w:t xml:space="preserve">Once CLUE data channels between the </w:t>
      </w:r>
      <w:r>
        <w:rPr>
          <w:lang w:val="en-US" w:eastAsia="zh-CN"/>
        </w:rPr>
        <w:t>TP enabled</w:t>
      </w:r>
      <w:r>
        <w:rPr>
          <w:lang w:eastAsia="zh-CN"/>
        </w:rPr>
        <w:t xml:space="preserve"> conference focus </w:t>
      </w:r>
      <w:r>
        <w:rPr>
          <w:lang w:eastAsia="zh-CN"/>
        </w:rPr>
        <w:t>and</w:t>
      </w:r>
      <w:r>
        <w:rPr>
          <w:lang w:eastAsia="zh-CN"/>
        </w:rPr>
        <w:t xml:space="preserve"> TP UEs are connected, </w:t>
      </w:r>
      <w:r>
        <w:rPr>
          <w:lang w:val="en-US" w:eastAsia="en-US"/>
        </w:rPr>
        <w:t>the TP enabled conference focus shall</w:t>
      </w:r>
      <w:r>
        <w:rPr>
          <w:lang w:eastAsia="zh-CN"/>
        </w:rPr>
        <w:t>:</w:t>
      </w:r>
    </w:p>
    <w:p>
      <w:pPr>
        <w:pStyle w:val="B1"/>
        <w:rPr>
          <w:lang w:eastAsia="zh-CN"/>
        </w:rPr>
      </w:pPr>
      <w:r>
        <w:rPr>
          <w:lang w:eastAsia="zh-CN"/>
        </w:rPr>
        <w:t>1</w:t>
      </w:r>
      <w:r>
        <w:rPr/>
        <w:t>)</w:t>
        <w:tab/>
      </w:r>
      <w:r>
        <w:rPr>
          <w:lang w:eastAsia="zh-CN"/>
        </w:rPr>
        <w:t xml:space="preserve">trigger an updated SDP offer/answer exchange to set up media streams for transmission of the media captures between individual TP UE and </w:t>
      </w:r>
      <w:r>
        <w:rPr>
          <w:lang w:eastAsia="zh-CN"/>
        </w:rPr>
        <w:t xml:space="preserve">the </w:t>
      </w:r>
      <w:r>
        <w:rPr>
          <w:lang w:eastAsia="zh-CN"/>
        </w:rPr>
        <w:t>TP enable</w:t>
      </w:r>
      <w:r>
        <w:rPr>
          <w:lang w:eastAsia="zh-CN"/>
        </w:rPr>
        <w:t>d</w:t>
      </w:r>
      <w:r>
        <w:rPr>
          <w:lang w:eastAsia="zh-CN"/>
        </w:rPr>
        <w:t xml:space="preserve"> conference focus</w:t>
      </w:r>
      <w:r>
        <w:rPr>
          <w:lang w:eastAsia="zh-CN"/>
        </w:rPr>
        <w:t xml:space="preserve"> based on the received CLUE CONFIGURE messages; and</w:t>
      </w:r>
    </w:p>
    <w:p>
      <w:pPr>
        <w:pStyle w:val="B1"/>
        <w:rPr/>
      </w:pPr>
      <w:r>
        <w:rPr>
          <w:lang w:eastAsia="zh-CN"/>
        </w:rPr>
        <w:t>2</w:t>
      </w:r>
      <w:r>
        <w:rPr/>
        <w:t>)</w:t>
        <w:tab/>
      </w:r>
      <w:r>
        <w:rPr>
          <w:lang w:eastAsia="zh-CN"/>
        </w:rPr>
        <w:t>follow the procedures with TP UEs as described in subclause</w:t>
      </w:r>
      <w:r>
        <w:rPr>
          <w:lang w:val="en-US" w:eastAsia="zh-CN"/>
        </w:rPr>
        <w:t> </w:t>
      </w:r>
      <w:r>
        <w:rPr>
          <w:lang w:eastAsia="zh-CN"/>
        </w:rPr>
        <w:t>6.3.1.2.</w:t>
      </w:r>
    </w:p>
    <w:p>
      <w:pPr>
        <w:pStyle w:val="Heading5"/>
        <w:ind w:left="1701" w:hanging="1701"/>
        <w:rPr>
          <w:lang w:eastAsia="zh-CN"/>
        </w:rPr>
      </w:pPr>
      <w:bookmarkStart w:id="51" w:name="__RefHeading___Toc68079730"/>
      <w:bookmarkEnd w:id="51"/>
      <w:r>
        <w:rPr>
          <w:lang w:eastAsia="zh-CN"/>
        </w:rPr>
        <w:t>6</w:t>
      </w:r>
      <w:r>
        <w:rPr>
          <w:lang w:eastAsia="zh-CN"/>
        </w:rPr>
        <w:t>.3.</w:t>
      </w:r>
      <w:r>
        <w:rPr>
          <w:lang w:eastAsia="zh-CN"/>
        </w:rPr>
        <w:t>2</w:t>
      </w:r>
      <w:r>
        <w:rPr>
          <w:lang w:eastAsia="zh-CN"/>
        </w:rPr>
        <w:t>.</w:t>
      </w:r>
      <w:r>
        <w:rPr>
          <w:lang w:eastAsia="zh-CN"/>
        </w:rPr>
        <w:t>2.2</w:t>
      </w:r>
      <w:r>
        <w:rPr>
          <w:lang w:eastAsia="zh-CN"/>
        </w:rPr>
        <w:tab/>
      </w:r>
      <w:r>
        <w:rPr>
          <w:lang w:eastAsia="zh-CN"/>
        </w:rPr>
        <w:t>Termination procedures</w:t>
      </w:r>
    </w:p>
    <w:p>
      <w:pPr>
        <w:pStyle w:val="Normal"/>
        <w:rPr>
          <w:lang w:eastAsia="zh-CN"/>
        </w:rPr>
      </w:pPr>
      <w:r>
        <w:rPr>
          <w:lang w:eastAsia="zh-CN"/>
        </w:rPr>
        <w:t>In the conference case, when the TP UE acting as a conference participant request</w:t>
      </w:r>
      <w:r>
        <w:rPr>
          <w:lang w:eastAsia="zh-CN"/>
        </w:rPr>
        <w:t>s</w:t>
      </w:r>
      <w:r>
        <w:rPr>
          <w:lang w:eastAsia="zh-CN"/>
        </w:rPr>
        <w:t xml:space="preserve"> to join in the conference, the TP enabled conference focus shall follow the steps related to CLUE data channel </w:t>
      </w:r>
      <w:r>
        <w:rPr>
          <w:lang w:eastAsia="zh-CN"/>
        </w:rPr>
        <w:t>establishment</w:t>
      </w:r>
      <w:r>
        <w:rPr>
          <w:lang w:eastAsia="zh-CN"/>
        </w:rPr>
        <w:t xml:space="preserve"> as </w:t>
      </w:r>
      <w:r>
        <w:rPr>
          <w:lang w:eastAsia="zh-CN"/>
        </w:rPr>
        <w:t>described</w:t>
      </w:r>
      <w:r>
        <w:rPr>
          <w:lang w:eastAsia="zh-CN"/>
        </w:rPr>
        <w:t xml:space="preserve"> in subclause</w:t>
      </w:r>
      <w:r>
        <w:rPr>
          <w:lang w:eastAsia="zh-CN"/>
        </w:rPr>
        <w:t> </w:t>
      </w:r>
      <w:r>
        <w:rPr>
          <w:lang w:eastAsia="zh-CN"/>
        </w:rPr>
        <w:t>6.3.1.3,</w:t>
      </w:r>
      <w:r>
        <w:rPr>
          <w:lang w:eastAsia="zh-CN"/>
        </w:rPr>
        <w:t xml:space="preserve"> </w:t>
      </w:r>
      <w:r>
        <w:rPr>
          <w:lang w:eastAsia="zh-CN"/>
        </w:rPr>
        <w:t>to complete an IM session supporting telepresence among the other conference participants</w:t>
      </w:r>
      <w:r>
        <w:rPr/>
        <w:t>.</w:t>
      </w:r>
      <w:r>
        <w:rPr>
          <w:lang w:eastAsia="zh-CN"/>
        </w:rPr>
        <w:t xml:space="preserve"> </w:t>
      </w:r>
    </w:p>
    <w:p>
      <w:pPr>
        <w:pStyle w:val="Heading4"/>
        <w:ind w:left="1418" w:hanging="1418"/>
        <w:rPr/>
      </w:pPr>
      <w:bookmarkStart w:id="52" w:name="__RefHeading___Toc68079731"/>
      <w:bookmarkEnd w:id="52"/>
      <w:r>
        <w:rPr>
          <w:lang w:eastAsia="zh-CN"/>
        </w:rPr>
        <w:t>6</w:t>
      </w:r>
      <w:r>
        <w:rPr/>
        <w:t>.3.</w:t>
      </w:r>
      <w:r>
        <w:rPr>
          <w:lang w:eastAsia="zh-CN"/>
        </w:rPr>
        <w:t>2</w:t>
      </w:r>
      <w:r>
        <w:rPr/>
        <w:t>.</w:t>
      </w:r>
      <w:r>
        <w:rPr>
          <w:lang w:eastAsia="zh-CN"/>
        </w:rPr>
        <w:t>3</w:t>
      </w:r>
      <w:r>
        <w:rPr/>
        <w:tab/>
      </w:r>
      <w:r>
        <w:rPr>
          <w:lang w:eastAsia="zh-CN"/>
        </w:rPr>
        <w:t>Session update</w:t>
      </w:r>
    </w:p>
    <w:p>
      <w:pPr>
        <w:pStyle w:val="Normal"/>
        <w:rPr>
          <w:lang w:eastAsia="zh-CN"/>
        </w:rPr>
      </w:pPr>
      <w:r>
        <w:rPr>
          <w:lang w:eastAsia="zh-CN"/>
        </w:rPr>
        <w:t>The conference focus may initiate an update to the ongoing IM session supporting telepresence as specified in subclause </w:t>
      </w:r>
      <w:r>
        <w:rPr>
          <w:lang w:val="en-US" w:eastAsia="zh-CN"/>
        </w:rPr>
        <w:t>6</w:t>
      </w:r>
      <w:r>
        <w:rPr>
          <w:lang w:val="en-US" w:eastAsia="zh-CN"/>
        </w:rPr>
        <w:t>.3.1.3.</w:t>
      </w:r>
    </w:p>
    <w:p>
      <w:pPr>
        <w:pStyle w:val="Normal"/>
        <w:rPr/>
      </w:pPr>
      <w:r>
        <w:rPr>
          <w:lang w:eastAsia="zh-CN"/>
        </w:rPr>
        <w:t xml:space="preserve">When the conference focus receives an update message to the ongoing IM session supporting telepresence, </w:t>
      </w:r>
      <w:r>
        <w:rPr>
          <w:lang w:eastAsia="zh-CN"/>
        </w:rPr>
        <w:t>the conference focus</w:t>
      </w:r>
      <w:r>
        <w:rPr>
          <w:lang w:eastAsia="zh-CN"/>
        </w:rPr>
        <w:t xml:space="preserve"> shall:</w:t>
      </w:r>
    </w:p>
    <w:p>
      <w:pPr>
        <w:pStyle w:val="B1"/>
        <w:rPr/>
      </w:pPr>
      <w:r>
        <w:rPr/>
        <w:t>1)</w:t>
        <w:tab/>
      </w:r>
      <w:r>
        <w:rPr>
          <w:lang w:eastAsia="zh-CN"/>
        </w:rPr>
        <w:t>finalize the CLUE exchange and possible update of SDP offer/answer according to clause</w:t>
      </w:r>
      <w:r>
        <w:rPr>
          <w:lang w:val="en-US" w:eastAsia="zh-CN"/>
        </w:rPr>
        <w:t> </w:t>
      </w:r>
      <w:r>
        <w:rPr>
          <w:lang w:val="en-US" w:eastAsia="zh-CN"/>
        </w:rPr>
        <w:t xml:space="preserve">5 in </w:t>
      </w:r>
      <w:r>
        <w:rPr>
          <w:lang w:eastAsia="zh-CN"/>
        </w:rPr>
        <w:t>IETF</w:t>
      </w:r>
      <w:r>
        <w:rPr>
          <w:lang w:val="en-US" w:eastAsia="zh-CN"/>
        </w:rPr>
        <w:t> </w:t>
      </w:r>
      <w:r>
        <w:rPr/>
        <w:t>RFC 8848</w:t>
      </w:r>
      <w:r>
        <w:rPr>
          <w:lang w:val="en-US" w:eastAsia="zh-CN"/>
        </w:rPr>
        <w:t> </w:t>
      </w:r>
      <w:r>
        <w:rPr>
          <w:lang w:val="en-US" w:eastAsia="zh-CN"/>
        </w:rPr>
        <w:t>[6]</w:t>
      </w:r>
      <w:r>
        <w:rPr>
          <w:lang w:eastAsia="zh-CN"/>
        </w:rPr>
        <w:t>; and</w:t>
      </w:r>
    </w:p>
    <w:p>
      <w:pPr>
        <w:pStyle w:val="B1"/>
        <w:rPr/>
      </w:pPr>
      <w:r>
        <w:rPr>
          <w:lang w:eastAsia="zh-CN"/>
        </w:rPr>
        <w:t>2</w:t>
      </w:r>
      <w:r>
        <w:rPr/>
        <w:t>)</w:t>
        <w:tab/>
      </w:r>
      <w:r>
        <w:rPr>
          <w:lang w:eastAsia="zh-CN"/>
        </w:rPr>
        <w:t>if session update is needed between the TP enabled conference focus and other participants in the same conference, the TP enabled conference focus shall initiate the update procedures accordingly.</w:t>
      </w:r>
    </w:p>
    <w:p>
      <w:pPr>
        <w:pStyle w:val="Heading4"/>
        <w:ind w:left="1418" w:hanging="1418"/>
        <w:rPr/>
      </w:pPr>
      <w:bookmarkStart w:id="53" w:name="__RefHeading___Toc68079732"/>
      <w:bookmarkEnd w:id="53"/>
      <w:r>
        <w:rPr>
          <w:lang w:eastAsia="zh-CN"/>
        </w:rPr>
        <w:t>6</w:t>
      </w:r>
      <w:r>
        <w:rPr/>
        <w:t>.3.</w:t>
      </w:r>
      <w:r>
        <w:rPr>
          <w:lang w:eastAsia="zh-CN"/>
        </w:rPr>
        <w:t>2</w:t>
      </w:r>
      <w:r>
        <w:rPr/>
        <w:t>.</w:t>
      </w:r>
      <w:r>
        <w:rPr>
          <w:lang w:eastAsia="zh-CN"/>
        </w:rPr>
        <w:t>4</w:t>
      </w:r>
      <w:r>
        <w:rPr/>
        <w:tab/>
        <w:t>End of IM session supporting telepresence</w:t>
      </w:r>
    </w:p>
    <w:p>
      <w:pPr>
        <w:pStyle w:val="Normal"/>
        <w:rPr>
          <w:lang w:eastAsia="zh-CN"/>
        </w:rPr>
      </w:pPr>
      <w:r>
        <w:rPr>
          <w:lang w:eastAsia="zh-CN"/>
        </w:rPr>
        <w:t>The TP enabled conference focus shall</w:t>
      </w:r>
      <w:r>
        <w:rPr>
          <w:lang w:eastAsia="zh-CN"/>
        </w:rPr>
        <w:t xml:space="preserve"> use the procedures </w:t>
      </w:r>
      <w:r>
        <w:rPr>
          <w:lang w:eastAsia="zh-CN"/>
        </w:rPr>
        <w:t>as specified in subclause </w:t>
      </w:r>
      <w:r>
        <w:rPr>
          <w:lang w:val="en-US" w:eastAsia="zh-CN"/>
        </w:rPr>
        <w:t>6</w:t>
      </w:r>
      <w:r>
        <w:rPr>
          <w:lang w:val="en-US" w:eastAsia="zh-CN"/>
        </w:rPr>
        <w:t xml:space="preserve">.3.1.4 </w:t>
      </w:r>
      <w:r>
        <w:rPr>
          <w:lang w:eastAsia="zh-CN"/>
        </w:rPr>
        <w:t xml:space="preserve">to end up an IM session supporting telepresence. The </w:t>
      </w:r>
      <w:r>
        <w:rPr>
          <w:lang w:eastAsia="zh-CN"/>
        </w:rPr>
        <w:t xml:space="preserve">TP enabled </w:t>
      </w:r>
      <w:r>
        <w:rPr>
          <w:lang w:eastAsia="zh-CN"/>
        </w:rPr>
        <w:t>conference focus may trigger the procedures upon receiving a REFER request to remove a conference participant from the ongoing IM conference supporting telepresence</w:t>
      </w:r>
      <w:r>
        <w:rPr>
          <w:lang w:val="en-US" w:eastAsia="zh-CN"/>
        </w:rPr>
        <w:t>.</w:t>
      </w:r>
    </w:p>
    <w:p>
      <w:pPr>
        <w:pStyle w:val="Normal"/>
        <w:rPr/>
      </w:pPr>
      <w:r>
        <w:rPr>
          <w:lang w:eastAsia="zh-CN"/>
        </w:rPr>
        <w:t xml:space="preserve">When the TP enabled </w:t>
      </w:r>
      <w:r>
        <w:rPr>
          <w:lang w:eastAsia="zh-CN"/>
        </w:rPr>
        <w:t>conference</w:t>
      </w:r>
      <w:r>
        <w:rPr>
          <w:lang w:eastAsia="zh-CN"/>
        </w:rPr>
        <w:t xml:space="preserve"> focus is aware that a participant has left an IM conference supporting telepresence, the TP enabled conference focus shall terminate the session with the leaving participant following the procedure </w:t>
      </w:r>
      <w:r>
        <w:rPr/>
        <w:t xml:space="preserve">specified in </w:t>
      </w:r>
      <w:r>
        <w:rPr>
          <w:lang w:eastAsia="zh-CN"/>
        </w:rPr>
        <w:t>subclause</w:t>
      </w:r>
      <w:r>
        <w:rPr>
          <w:lang w:val="en-US" w:eastAsia="zh-CN"/>
        </w:rPr>
        <w:t> </w:t>
      </w:r>
      <w:r>
        <w:rPr>
          <w:lang w:eastAsia="zh-CN"/>
        </w:rPr>
        <w:t xml:space="preserve">5.3.2.6 of </w:t>
      </w:r>
      <w:r>
        <w:rPr/>
        <w:t>3GPP TS 24.</w:t>
      </w:r>
      <w:r>
        <w:rPr>
          <w:lang w:eastAsia="zh-CN"/>
        </w:rPr>
        <w:t>147</w:t>
      </w:r>
      <w:r>
        <w:rPr/>
        <w:t> [</w:t>
      </w:r>
      <w:r>
        <w:rPr>
          <w:lang w:eastAsia="zh-CN"/>
        </w:rPr>
        <w:t>3</w:t>
      </w:r>
      <w:r>
        <w:rPr/>
        <w:t>]</w:t>
      </w:r>
      <w:r>
        <w:rPr>
          <w:lang w:eastAsia="zh-CN"/>
        </w:rPr>
        <w:t>, and then:</w:t>
      </w:r>
    </w:p>
    <w:p>
      <w:pPr>
        <w:pStyle w:val="B1"/>
        <w:rPr/>
      </w:pPr>
      <w:r>
        <w:rPr>
          <w:lang w:eastAsia="zh-CN"/>
        </w:rPr>
        <w:t>1</w:t>
      </w:r>
      <w:r>
        <w:rPr/>
        <w:t>)</w:t>
        <w:tab/>
      </w:r>
      <w:r>
        <w:rPr>
          <w:lang w:eastAsia="zh-CN"/>
        </w:rPr>
        <w:t>initiate session</w:t>
      </w:r>
      <w:r>
        <w:rPr>
          <w:lang w:eastAsia="zh-CN"/>
        </w:rPr>
        <w:t xml:space="preserve"> update</w:t>
      </w:r>
      <w:r>
        <w:rPr>
          <w:lang w:eastAsia="zh-CN"/>
        </w:rPr>
        <w:t xml:space="preserve"> </w:t>
      </w:r>
      <w:r>
        <w:rPr>
          <w:lang w:eastAsia="zh-CN"/>
        </w:rPr>
        <w:t xml:space="preserve">to remove media streams </w:t>
      </w:r>
      <w:r>
        <w:rPr>
          <w:lang w:eastAsia="zh-CN"/>
        </w:rPr>
        <w:t>to those participants who have configured media information from the leaving participant; and</w:t>
      </w:r>
    </w:p>
    <w:p>
      <w:pPr>
        <w:pStyle w:val="B1"/>
        <w:rPr>
          <w:lang w:eastAsia="zh-CN"/>
        </w:rPr>
      </w:pPr>
      <w:r>
        <w:rPr>
          <w:lang w:eastAsia="zh-CN"/>
        </w:rPr>
        <w:t>2</w:t>
      </w:r>
      <w:r>
        <w:rPr/>
        <w:t>)</w:t>
        <w:tab/>
      </w:r>
      <w:r>
        <w:rPr>
          <w:lang w:eastAsia="zh-CN"/>
        </w:rPr>
        <w:t>send CLUE ADVERTISEMENT message</w:t>
      </w:r>
      <w:r>
        <w:rPr>
          <w:lang w:eastAsia="zh-CN"/>
        </w:rPr>
        <w:t>s</w:t>
      </w:r>
      <w:r>
        <w:rPr>
          <w:lang w:eastAsia="zh-CN"/>
        </w:rPr>
        <w:t xml:space="preserve"> to notify </w:t>
      </w:r>
      <w:r>
        <w:rPr>
          <w:lang w:eastAsia="zh-CN"/>
        </w:rPr>
        <w:t xml:space="preserve">the remaining participants of </w:t>
      </w:r>
      <w:r>
        <w:rPr>
          <w:lang w:eastAsia="zh-CN"/>
        </w:rPr>
        <w:t>the latest available media captures as described in subclause</w:t>
      </w:r>
      <w:r>
        <w:rPr>
          <w:lang w:val="en-US" w:eastAsia="zh-CN"/>
        </w:rPr>
        <w:t> </w:t>
      </w:r>
      <w:r>
        <w:rPr>
          <w:lang w:eastAsia="zh-CN"/>
        </w:rPr>
        <w:t>7.3.1.2.</w:t>
      </w:r>
    </w:p>
    <w:p>
      <w:pPr>
        <w:pStyle w:val="Heading1"/>
        <w:ind w:left="1134" w:hanging="1134"/>
        <w:rPr/>
      </w:pPr>
      <w:bookmarkStart w:id="54" w:name="__RefHeading___Toc68079733"/>
      <w:bookmarkEnd w:id="54"/>
      <w:r>
        <w:rPr>
          <w:lang w:eastAsia="zh-CN"/>
        </w:rPr>
        <w:t>7</w:t>
      </w:r>
      <w:r>
        <w:rPr/>
        <w:tab/>
        <w:t xml:space="preserve">Protocol using </w:t>
      </w:r>
      <w:r>
        <w:rPr>
          <w:lang w:eastAsia="zh-CN"/>
        </w:rPr>
        <w:t>CLUE</w:t>
      </w:r>
      <w:r>
        <w:rPr/>
        <w:t xml:space="preserve"> for telepresence</w:t>
      </w:r>
    </w:p>
    <w:p>
      <w:pPr>
        <w:pStyle w:val="Heading2"/>
        <w:rPr>
          <w:lang w:eastAsia="zh-CN"/>
        </w:rPr>
      </w:pPr>
      <w:bookmarkStart w:id="55" w:name="__RefHeading___Toc68079734"/>
      <w:bookmarkEnd w:id="55"/>
      <w:r>
        <w:rPr>
          <w:lang w:eastAsia="zh-CN"/>
        </w:rPr>
        <w:t>7</w:t>
      </w:r>
      <w:r>
        <w:rPr/>
        <w:t>.1</w:t>
        <w:tab/>
      </w:r>
      <w:r>
        <w:rPr>
          <w:lang w:eastAsia="zh-CN"/>
        </w:rPr>
        <w:t>Introduction</w:t>
      </w:r>
    </w:p>
    <w:p>
      <w:pPr>
        <w:pStyle w:val="Normal"/>
        <w:rPr/>
      </w:pPr>
      <w:r>
        <w:rPr>
          <w:lang w:val="en-US" w:eastAsia="zh-CN"/>
        </w:rPr>
        <w:t xml:space="preserve">CLUE, </w:t>
      </w:r>
      <w:r>
        <w:rPr>
          <w:lang w:eastAsia="zh-CN"/>
        </w:rPr>
        <w:t>as specified</w:t>
      </w:r>
      <w:r>
        <w:rPr>
          <w:lang w:val="en-US" w:eastAsia="zh-CN"/>
        </w:rPr>
        <w:t xml:space="preserve"> in </w:t>
      </w:r>
      <w:bookmarkStart w:id="56" w:name="_Hlk63855575"/>
      <w:bookmarkStart w:id="57" w:name="_Hlk63854556"/>
      <w:r>
        <w:rPr>
          <w:lang w:eastAsia="zh-CN"/>
        </w:rPr>
        <w:t>IETF</w:t>
      </w:r>
      <w:r>
        <w:rPr>
          <w:lang w:val="en-US" w:eastAsia="zh-CN"/>
        </w:rPr>
        <w:t> </w:t>
      </w:r>
      <w:r>
        <w:rPr/>
        <w:t>RFC 884</w:t>
      </w:r>
      <w:bookmarkEnd w:id="56"/>
      <w:bookmarkEnd w:id="57"/>
      <w:r>
        <w:rPr/>
        <w:t>5</w:t>
      </w:r>
      <w:r>
        <w:rPr>
          <w:lang w:val="en-US" w:eastAsia="zh-CN"/>
        </w:rPr>
        <w:t> </w:t>
      </w:r>
      <w:r>
        <w:rPr>
          <w:lang w:val="en-US" w:eastAsia="zh-CN"/>
        </w:rPr>
        <w:t>[4], is used to advertise</w:t>
      </w:r>
      <w:r>
        <w:rPr>
          <w:lang w:val="en-US" w:eastAsia="zh-CN"/>
        </w:rPr>
        <w:t xml:space="preserve"> and </w:t>
      </w:r>
      <w:r>
        <w:rPr>
          <w:lang w:val="en-US" w:eastAsia="zh-CN"/>
        </w:rPr>
        <w:t>configure</w:t>
      </w:r>
      <w:r>
        <w:rPr>
          <w:lang w:val="en-US" w:eastAsia="zh-CN"/>
        </w:rPr>
        <w:t xml:space="preserve"> audio and video</w:t>
      </w:r>
      <w:r>
        <w:rPr>
          <w:lang w:val="en-US" w:eastAsia="zh-CN"/>
        </w:rPr>
        <w:t xml:space="preserve"> components</w:t>
      </w:r>
      <w:r>
        <w:rPr>
          <w:lang w:val="en-US" w:eastAsia="zh-CN"/>
        </w:rPr>
        <w:t xml:space="preserve"> comprising the media flows</w:t>
      </w:r>
      <w:r>
        <w:rPr>
          <w:lang w:val="en-US" w:eastAsia="zh-CN"/>
        </w:rPr>
        <w:t xml:space="preserve"> in an IM </w:t>
      </w:r>
      <w:r>
        <w:rPr>
          <w:lang w:eastAsia="zh-CN"/>
        </w:rPr>
        <w:t>session supporting telepresence</w:t>
      </w:r>
      <w:r>
        <w:rPr>
          <w:lang w:val="en-US" w:eastAsia="zh-CN"/>
        </w:rPr>
        <w:t>.</w:t>
      </w:r>
    </w:p>
    <w:p>
      <w:pPr>
        <w:pStyle w:val="Normal"/>
        <w:rPr/>
      </w:pPr>
      <w:r>
        <w:rPr>
          <w:lang w:val="en-US" w:eastAsia="zh-CN"/>
        </w:rPr>
        <w:t xml:space="preserve">A data channel for CLUE message, </w:t>
      </w:r>
      <w:r>
        <w:rPr>
          <w:lang w:eastAsia="zh-CN"/>
        </w:rPr>
        <w:t>as defined</w:t>
      </w:r>
      <w:r>
        <w:rPr>
          <w:lang w:val="en-US" w:eastAsia="zh-CN"/>
        </w:rPr>
        <w:t xml:space="preserve"> in </w:t>
      </w:r>
      <w:r>
        <w:rPr>
          <w:lang w:eastAsia="zh-CN"/>
        </w:rPr>
        <w:t>IETF</w:t>
      </w:r>
      <w:r>
        <w:rPr>
          <w:lang w:val="en-US" w:eastAsia="zh-CN"/>
        </w:rPr>
        <w:t> </w:t>
      </w:r>
      <w:r>
        <w:rPr/>
        <w:t>RFC 8850</w:t>
      </w:r>
      <w:r>
        <w:rPr>
          <w:lang w:val="en-US" w:eastAsia="zh-CN"/>
        </w:rPr>
        <w:t> </w:t>
      </w:r>
      <w:r>
        <w:rPr>
          <w:lang w:val="en-US" w:eastAsia="zh-CN"/>
        </w:rPr>
        <w:t xml:space="preserve">[5], is negotiated via the first INVITE message when creating an IM </w:t>
      </w:r>
      <w:r>
        <w:rPr>
          <w:lang w:eastAsia="zh-CN"/>
        </w:rPr>
        <w:t>session supporting telepresence</w:t>
      </w:r>
      <w:r>
        <w:rPr>
          <w:lang w:val="en-US" w:eastAsia="zh-CN"/>
        </w:rPr>
        <w:t xml:space="preserve">. </w:t>
      </w:r>
      <w:r>
        <w:rPr>
          <w:lang w:val="en-US" w:eastAsia="zh-CN"/>
        </w:rPr>
        <w:t xml:space="preserve">With the establishment of that channel, the </w:t>
      </w:r>
      <w:r>
        <w:rPr>
          <w:lang w:val="en-US" w:eastAsia="zh-CN"/>
        </w:rPr>
        <w:t>participant</w:t>
      </w:r>
      <w:r>
        <w:rPr>
          <w:lang w:val="en-US" w:eastAsia="zh-CN"/>
        </w:rPr>
        <w:t xml:space="preserve">s have consented to use the CLUE protocol mechanisms </w:t>
      </w:r>
      <w:r>
        <w:rPr>
          <w:lang w:val="en-US" w:eastAsia="zh-CN"/>
        </w:rPr>
        <w:t>to determine the capabilities of the each of the endpoints with respect to multiple streams support</w:t>
      </w:r>
      <w:r>
        <w:rPr>
          <w:lang w:val="en-US" w:eastAsia="zh-CN"/>
        </w:rPr>
        <w:t>.</w:t>
      </w:r>
      <w:r>
        <w:rPr>
          <w:lang w:val="en-US" w:eastAsia="zh-CN"/>
        </w:rPr>
        <w:t xml:space="preserve"> The following exchange of CLUE messages of each participant</w:t>
      </w:r>
      <w:r>
        <w:rPr>
          <w:lang w:val="en-US" w:eastAsia="zh-CN"/>
        </w:rPr>
        <w:t>'</w:t>
      </w:r>
      <w:r>
        <w:rPr>
          <w:lang w:val="en-US" w:eastAsia="zh-CN"/>
        </w:rPr>
        <w:t xml:space="preserve">s </w:t>
      </w:r>
      <w:r>
        <w:rPr/>
        <w:t>"</w:t>
      </w:r>
      <w:r>
        <w:rPr>
          <w:lang w:val="en-US" w:eastAsia="zh-CN"/>
        </w:rPr>
        <w:t>advertisement</w:t>
      </w:r>
      <w:r>
        <w:rPr/>
        <w:t>"</w:t>
      </w:r>
      <w:r>
        <w:rPr>
          <w:lang w:val="en-US" w:eastAsia="zh-CN"/>
        </w:rPr>
        <w:t xml:space="preserve"> and </w:t>
      </w:r>
      <w:r>
        <w:rPr/>
        <w:t>"</w:t>
      </w:r>
      <w:r>
        <w:rPr>
          <w:lang w:val="en-US" w:eastAsia="zh-CN"/>
        </w:rPr>
        <w:t>configure</w:t>
      </w:r>
      <w:r>
        <w:rPr/>
        <w:t>"</w:t>
      </w:r>
      <w:r>
        <w:rPr>
          <w:lang w:val="en-US" w:eastAsia="zh-CN"/>
        </w:rPr>
        <w:t xml:space="preserve"> is to achieve a common view of media components sent and received in the IM </w:t>
      </w:r>
      <w:r>
        <w:rPr>
          <w:lang w:eastAsia="zh-CN"/>
        </w:rPr>
        <w:t xml:space="preserve">session supporting </w:t>
      </w:r>
      <w:r>
        <w:rPr>
          <w:lang w:val="en-US" w:eastAsia="zh-CN"/>
        </w:rPr>
        <w:t>telepresence</w:t>
      </w:r>
      <w:r>
        <w:rPr>
          <w:lang w:val="en-US" w:eastAsia="zh-CN"/>
        </w:rPr>
        <w:t>.</w:t>
      </w:r>
      <w:r>
        <w:rPr>
          <w:lang w:val="en-US" w:eastAsia="zh-CN"/>
        </w:rPr>
        <w:t xml:space="preserve"> A corresponding SDP offer/answer may be needed to establish the media streams based on the user</w:t>
      </w:r>
      <w:r>
        <w:rPr>
          <w:lang w:val="en-US" w:eastAsia="zh-CN"/>
        </w:rPr>
        <w:t>'</w:t>
      </w:r>
      <w:r>
        <w:rPr>
          <w:lang w:val="en-US" w:eastAsia="zh-CN"/>
        </w:rPr>
        <w:t>s choice in CLUE messages.</w:t>
      </w:r>
    </w:p>
    <w:p>
      <w:pPr>
        <w:pStyle w:val="Heading2"/>
        <w:rPr/>
      </w:pPr>
      <w:bookmarkStart w:id="58" w:name="__RefHeading___Toc68079735"/>
      <w:bookmarkEnd w:id="58"/>
      <w:r>
        <w:rPr>
          <w:lang w:eastAsia="zh-CN"/>
        </w:rPr>
        <w:t>7</w:t>
      </w:r>
      <w:r>
        <w:rPr/>
        <w:t>.</w:t>
      </w:r>
      <w:r>
        <w:rPr>
          <w:lang w:eastAsia="zh-CN"/>
        </w:rPr>
        <w:t>2</w:t>
      </w:r>
      <w:r>
        <w:rPr/>
        <w:tab/>
      </w:r>
      <w:r>
        <w:rPr>
          <w:lang w:eastAsia="zh-CN"/>
        </w:rPr>
        <w:t>Functional entities</w:t>
      </w:r>
    </w:p>
    <w:p>
      <w:pPr>
        <w:pStyle w:val="Heading3"/>
        <w:rPr/>
      </w:pPr>
      <w:bookmarkStart w:id="59" w:name="__RefHeading___Toc68079736"/>
      <w:bookmarkEnd w:id="59"/>
      <w:r>
        <w:rPr>
          <w:lang w:eastAsia="zh-CN"/>
        </w:rPr>
        <w:t>7</w:t>
      </w:r>
      <w:r>
        <w:rPr/>
        <w:t>.2.1</w:t>
        <w:tab/>
        <w:t>User Equipment (UE)</w:t>
      </w:r>
    </w:p>
    <w:p>
      <w:pPr>
        <w:pStyle w:val="Normal"/>
        <w:rPr/>
      </w:pPr>
      <w:r>
        <w:rPr>
          <w:lang w:eastAsia="zh-CN"/>
        </w:rPr>
        <w:t>The TP UE shall support both of the two roles in CLUE protocol, i.e. media provider and media consumer, as described in subclauses 7.3.1 and 7.3.2.</w:t>
      </w:r>
    </w:p>
    <w:p>
      <w:pPr>
        <w:pStyle w:val="Normal"/>
        <w:rPr/>
      </w:pPr>
      <w:r>
        <w:rPr>
          <w:lang w:eastAsia="zh-CN"/>
        </w:rPr>
        <w:t>Typically a TP UE acts as both media provider and media consumer in an IM session supporting telepresence. However, a TP UE may only act as a media provider if it only sends media streams but not to receive, or it may only act as a media consumer if it only receive media streams.</w:t>
      </w:r>
    </w:p>
    <w:p>
      <w:pPr>
        <w:pStyle w:val="Heading3"/>
        <w:rPr/>
      </w:pPr>
      <w:bookmarkStart w:id="60" w:name="__RefHeading___Toc68079737"/>
      <w:bookmarkEnd w:id="60"/>
      <w:r>
        <w:rPr>
          <w:lang w:eastAsia="zh-CN"/>
        </w:rPr>
        <w:t>7</w:t>
      </w:r>
      <w:r>
        <w:rPr/>
        <w:t>.2.2</w:t>
        <w:tab/>
        <w:t>Media Resource Function (MRF)</w:t>
      </w:r>
    </w:p>
    <w:p>
      <w:pPr>
        <w:pStyle w:val="Normal"/>
        <w:rPr/>
      </w:pPr>
      <w:r>
        <w:rPr>
          <w:lang w:eastAsia="zh-CN"/>
        </w:rPr>
        <w:t xml:space="preserve">An MRF is split into the two </w:t>
      </w:r>
      <w:r>
        <w:rPr>
          <w:lang w:eastAsia="zh-CN"/>
        </w:rPr>
        <w:t>functional</w:t>
      </w:r>
      <w:r>
        <w:rPr>
          <w:lang w:eastAsia="zh-CN"/>
        </w:rPr>
        <w:t xml:space="preserve"> entities, i.e. Multimedia Resource Function Controller (MRFC) and Multimedia Resource Function Processor (MRFP), as specified in clause</w:t>
      </w:r>
      <w:r>
        <w:rPr>
          <w:lang w:val="en-US" w:eastAsia="zh-CN"/>
        </w:rPr>
        <w:t> </w:t>
      </w:r>
      <w:r>
        <w:rPr>
          <w:lang w:val="en-US" w:eastAsia="zh-CN"/>
        </w:rPr>
        <w:t xml:space="preserve">8 of </w:t>
      </w:r>
      <w:r>
        <w:rPr/>
        <w:t>3GPP TS 2</w:t>
      </w:r>
      <w:r>
        <w:rPr>
          <w:lang w:eastAsia="zh-CN"/>
        </w:rPr>
        <w:t>3</w:t>
      </w:r>
      <w:r>
        <w:rPr/>
        <w:t>.</w:t>
      </w:r>
      <w:r>
        <w:rPr>
          <w:lang w:eastAsia="zh-CN"/>
        </w:rPr>
        <w:t>218</w:t>
      </w:r>
      <w:r>
        <w:rPr/>
        <w:t> [</w:t>
      </w:r>
      <w:r>
        <w:rPr>
          <w:lang w:eastAsia="zh-CN"/>
        </w:rPr>
        <w:t>10</w:t>
      </w:r>
      <w:r>
        <w:rPr/>
        <w:t>]</w:t>
      </w:r>
      <w:r>
        <w:rPr>
          <w:lang w:eastAsia="zh-CN"/>
        </w:rPr>
        <w:t>.</w:t>
      </w:r>
    </w:p>
    <w:p>
      <w:pPr>
        <w:pStyle w:val="Normal"/>
        <w:rPr/>
      </w:pPr>
      <w:r>
        <w:rPr>
          <w:lang w:eastAsia="zh-CN"/>
        </w:rPr>
        <w:t xml:space="preserve">The two </w:t>
      </w:r>
      <w:r>
        <w:rPr>
          <w:lang w:eastAsia="zh-CN"/>
        </w:rPr>
        <w:t>functional</w:t>
      </w:r>
      <w:r>
        <w:rPr>
          <w:lang w:eastAsia="zh-CN"/>
        </w:rPr>
        <w:t xml:space="preserve"> entities in an IM session supporting telepresence, as part of the TP enabled conference focus, </w:t>
      </w:r>
      <w:r>
        <w:rPr>
          <w:lang w:val="en-US" w:eastAsia="zh-CN"/>
        </w:rPr>
        <w:t>together with a Conferencing AS</w:t>
      </w:r>
      <w:r>
        <w:rPr>
          <w:lang w:eastAsia="zh-CN"/>
        </w:rPr>
        <w:t xml:space="preserve"> shall support both of the two roles in CLUE protocol, i.e. media provider and media consumer, as specified in IETF</w:t>
      </w:r>
      <w:r>
        <w:rPr>
          <w:lang w:val="en-US" w:eastAsia="zh-CN"/>
        </w:rPr>
        <w:t> </w:t>
      </w:r>
      <w:r>
        <w:rPr/>
        <w:t>RFC 8845</w:t>
      </w:r>
      <w:r>
        <w:rPr>
          <w:lang w:val="en-US" w:eastAsia="zh-CN"/>
        </w:rPr>
        <w:t> </w:t>
      </w:r>
      <w:r>
        <w:rPr>
          <w:lang w:val="en-US" w:eastAsia="zh-CN"/>
        </w:rPr>
        <w:t>[4]</w:t>
      </w:r>
      <w:r>
        <w:rPr>
          <w:lang w:eastAsia="zh-CN"/>
        </w:rPr>
        <w:t>.</w:t>
      </w:r>
    </w:p>
    <w:p>
      <w:pPr>
        <w:pStyle w:val="Heading3"/>
        <w:rPr/>
      </w:pPr>
      <w:bookmarkStart w:id="61" w:name="__RefHeading___Toc68079738"/>
      <w:bookmarkEnd w:id="61"/>
      <w:r>
        <w:rPr>
          <w:lang w:eastAsia="zh-CN"/>
        </w:rPr>
        <w:t>7</w:t>
      </w:r>
      <w:r>
        <w:rPr/>
        <w:t>.2.</w:t>
      </w:r>
      <w:r>
        <w:rPr>
          <w:lang w:eastAsia="zh-CN"/>
        </w:rPr>
        <w:t>3</w:t>
      </w:r>
      <w:r>
        <w:rPr/>
        <w:tab/>
        <w:t>Conferencing Application Server (Conferencing AS)</w:t>
      </w:r>
    </w:p>
    <w:p>
      <w:pPr>
        <w:pStyle w:val="Normal"/>
        <w:rPr/>
      </w:pPr>
      <w:r>
        <w:rPr>
          <w:lang w:eastAsia="zh-CN"/>
        </w:rPr>
        <w:t xml:space="preserve">A Conferencing AS as part of the TP enabled conference focus, together with </w:t>
      </w:r>
      <w:r>
        <w:rPr>
          <w:lang w:eastAsia="zh-CN"/>
        </w:rPr>
        <w:t>an MRF</w:t>
      </w:r>
      <w:r>
        <w:rPr>
          <w:lang w:eastAsia="zh-CN"/>
        </w:rPr>
        <w:t>, shall support both of the two roles in CLUE protocol, i.e. media provider and media consumer, as specified</w:t>
      </w:r>
      <w:r>
        <w:rPr>
          <w:lang w:val="en-US" w:eastAsia="zh-CN"/>
        </w:rPr>
        <w:t xml:space="preserve"> in </w:t>
      </w:r>
      <w:r>
        <w:rPr>
          <w:lang w:eastAsia="zh-CN"/>
        </w:rPr>
        <w:t>IETF</w:t>
      </w:r>
      <w:r>
        <w:rPr>
          <w:lang w:val="en-US" w:eastAsia="zh-CN"/>
        </w:rPr>
        <w:t> </w:t>
      </w:r>
      <w:r>
        <w:rPr/>
        <w:t>RFC 8845</w:t>
      </w:r>
      <w:r>
        <w:rPr>
          <w:lang w:val="en-US" w:eastAsia="zh-CN"/>
        </w:rPr>
        <w:t> </w:t>
      </w:r>
      <w:r>
        <w:rPr>
          <w:lang w:val="en-US" w:eastAsia="zh-CN"/>
        </w:rPr>
        <w:t>[4]</w:t>
      </w:r>
      <w:r>
        <w:rPr>
          <w:lang w:eastAsia="zh-CN"/>
        </w:rPr>
        <w:t>.</w:t>
      </w:r>
    </w:p>
    <w:p>
      <w:pPr>
        <w:pStyle w:val="NO"/>
        <w:rPr>
          <w:lang w:eastAsia="zh-CN"/>
        </w:rPr>
      </w:pPr>
      <w:r>
        <w:rPr/>
        <w:t>NOTE:</w:t>
        <w:tab/>
      </w:r>
      <w:r>
        <w:rPr>
          <w:lang w:eastAsia="zh-CN"/>
        </w:rPr>
        <w:t>This document only considers the support of CLUE where the AS</w:t>
      </w:r>
      <w:r>
        <w:rPr>
          <w:lang w:eastAsia="zh-CN"/>
        </w:rPr>
        <w:t xml:space="preserve"> and the </w:t>
      </w:r>
      <w:r>
        <w:rPr>
          <w:lang w:eastAsia="zh-CN"/>
        </w:rPr>
        <w:t xml:space="preserve">MRF </w:t>
      </w:r>
      <w:r>
        <w:rPr>
          <w:lang w:eastAsia="zh-CN"/>
        </w:rPr>
        <w:t>are</w:t>
      </w:r>
      <w:r>
        <w:rPr>
          <w:lang w:eastAsia="zh-CN"/>
        </w:rPr>
        <w:t xml:space="preserve"> </w:t>
      </w:r>
      <w:r>
        <w:rPr>
          <w:lang w:eastAsia="zh-CN"/>
        </w:rPr>
        <w:t>collocated.</w:t>
      </w:r>
    </w:p>
    <w:p>
      <w:pPr>
        <w:pStyle w:val="Heading2"/>
        <w:rPr>
          <w:lang w:eastAsia="zh-CN"/>
        </w:rPr>
      </w:pPr>
      <w:bookmarkStart w:id="62" w:name="__RefHeading___Toc68079739"/>
      <w:bookmarkEnd w:id="62"/>
      <w:r>
        <w:rPr>
          <w:lang w:eastAsia="zh-CN"/>
        </w:rPr>
        <w:t>7</w:t>
      </w:r>
      <w:r>
        <w:rPr/>
        <w:t>.</w:t>
      </w:r>
      <w:r>
        <w:rPr>
          <w:lang w:eastAsia="zh-CN"/>
        </w:rPr>
        <w:t>3</w:t>
      </w:r>
      <w:r>
        <w:rPr/>
        <w:tab/>
      </w:r>
      <w:r>
        <w:rPr>
          <w:lang w:eastAsia="zh-CN"/>
        </w:rPr>
        <w:t>Roles</w:t>
      </w:r>
    </w:p>
    <w:p>
      <w:pPr>
        <w:pStyle w:val="Heading3"/>
        <w:rPr/>
      </w:pPr>
      <w:bookmarkStart w:id="63" w:name="__RefHeading___Toc68079740"/>
      <w:bookmarkEnd w:id="63"/>
      <w:r>
        <w:rPr>
          <w:lang w:eastAsia="zh-CN"/>
        </w:rPr>
        <w:t>7</w:t>
      </w:r>
      <w:r>
        <w:rPr/>
        <w:t>.3.1</w:t>
        <w:tab/>
      </w:r>
      <w:r>
        <w:rPr>
          <w:lang w:eastAsia="zh-CN"/>
        </w:rPr>
        <w:t>Media provider</w:t>
      </w:r>
    </w:p>
    <w:p>
      <w:pPr>
        <w:pStyle w:val="Heading4"/>
        <w:ind w:left="1418" w:hanging="1418"/>
        <w:rPr/>
      </w:pPr>
      <w:bookmarkStart w:id="64" w:name="__RefHeading___Toc68079741"/>
      <w:bookmarkEnd w:id="64"/>
      <w:r>
        <w:rPr>
          <w:lang w:eastAsia="zh-CN"/>
        </w:rPr>
        <w:t>7</w:t>
      </w:r>
      <w:r>
        <w:rPr/>
        <w:t>.3.1.1</w:t>
        <w:tab/>
        <w:t>General</w:t>
      </w:r>
    </w:p>
    <w:p>
      <w:pPr>
        <w:pStyle w:val="Normal"/>
        <w:rPr>
          <w:lang w:eastAsia="zh-CN"/>
        </w:rPr>
      </w:pPr>
      <w:r>
        <w:rPr>
          <w:lang w:val="en-US" w:eastAsia="zh-CN"/>
        </w:rPr>
        <w:t xml:space="preserve">As </w:t>
      </w:r>
      <w:r>
        <w:rPr>
          <w:lang w:eastAsia="zh-CN"/>
        </w:rPr>
        <w:t>specified</w:t>
      </w:r>
      <w:r>
        <w:rPr>
          <w:lang w:val="en-US" w:eastAsia="zh-CN"/>
        </w:rPr>
        <w:t xml:space="preserve"> in </w:t>
      </w:r>
      <w:r>
        <w:rPr>
          <w:lang w:eastAsia="zh-CN"/>
        </w:rPr>
        <w:t>IETF</w:t>
      </w:r>
      <w:r>
        <w:rPr>
          <w:lang w:val="en-US" w:eastAsia="zh-CN"/>
        </w:rPr>
        <w:t> </w:t>
      </w:r>
      <w:r>
        <w:rPr/>
        <w:t>RFC 8845</w:t>
      </w:r>
      <w:r>
        <w:rPr>
          <w:lang w:val="en-US" w:eastAsia="zh-CN"/>
        </w:rPr>
        <w:t> </w:t>
      </w:r>
      <w:r>
        <w:rPr>
          <w:lang w:val="en-US" w:eastAsia="zh-CN"/>
        </w:rPr>
        <w:t>[4], a</w:t>
      </w:r>
      <w:r>
        <w:rPr>
          <w:lang w:eastAsia="zh-CN"/>
        </w:rPr>
        <w:t xml:space="preserve"> media provider representing an entity that intends to </w:t>
      </w:r>
      <w:r>
        <w:rPr>
          <w:lang w:eastAsia="zh-CN"/>
        </w:rPr>
        <w:t>send</w:t>
      </w:r>
      <w:r>
        <w:rPr>
          <w:lang w:eastAsia="zh-CN"/>
        </w:rPr>
        <w:t xml:space="preserve"> </w:t>
      </w:r>
      <w:r>
        <w:rPr>
          <w:lang w:eastAsia="zh-CN"/>
        </w:rPr>
        <w:t>CLUE</w:t>
      </w:r>
      <w:r>
        <w:rPr>
          <w:lang w:eastAsia="zh-CN"/>
        </w:rPr>
        <w:t>-</w:t>
      </w:r>
      <w:r>
        <w:rPr>
          <w:lang w:eastAsia="zh-CN"/>
        </w:rPr>
        <w:t xml:space="preserve">controlled </w:t>
      </w:r>
      <w:r>
        <w:rPr>
          <w:lang w:eastAsia="zh-CN"/>
        </w:rPr>
        <w:t>media streams, shall send CLUE ADVERTISEMENT message to describe the content of the media and the media streams encodings via encoding groups and individual encodings as specified in clause</w:t>
      </w:r>
      <w:r>
        <w:rPr>
          <w:lang w:val="en-US"/>
        </w:rPr>
        <w:t> </w:t>
      </w:r>
      <w:r>
        <w:rPr>
          <w:lang w:val="en-US" w:eastAsia="zh-CN"/>
        </w:rPr>
        <w:t xml:space="preserve">9 of </w:t>
      </w:r>
      <w:r>
        <w:rPr>
          <w:lang w:eastAsia="zh-CN"/>
        </w:rPr>
        <w:t>IETF</w:t>
      </w:r>
      <w:r>
        <w:rPr>
          <w:lang w:val="en-US" w:eastAsia="zh-CN"/>
        </w:rPr>
        <w:t> </w:t>
      </w:r>
      <w:r>
        <w:rPr/>
        <w:t>RFC 8845</w:t>
      </w:r>
      <w:r>
        <w:rPr>
          <w:lang w:val="en-US"/>
        </w:rPr>
        <w:t> </w:t>
      </w:r>
      <w:r>
        <w:rPr>
          <w:lang w:val="en-US" w:eastAsia="zh-CN"/>
        </w:rPr>
        <w:t>[4]</w:t>
      </w:r>
      <w:r>
        <w:rPr>
          <w:lang w:eastAsia="zh-CN"/>
        </w:rPr>
        <w:t xml:space="preserve">. </w:t>
      </w:r>
      <w:r>
        <w:rPr>
          <w:lang w:eastAsia="zh-CN"/>
        </w:rPr>
        <w:t>A</w:t>
      </w:r>
      <w:r>
        <w:rPr>
          <w:lang w:eastAsia="zh-CN"/>
        </w:rPr>
        <w:t xml:space="preserve"> TP UE or a TP enabled conference focus acting as a media provider shall send CLUE ADVERTISEMENT message and </w:t>
      </w:r>
      <w:r>
        <w:rPr>
          <w:lang w:eastAsia="zh-CN"/>
        </w:rPr>
        <w:t>receive</w:t>
      </w:r>
      <w:r>
        <w:rPr>
          <w:lang w:eastAsia="zh-CN"/>
        </w:rPr>
        <w:t xml:space="preserve"> the corresponding CLUE CONFIGURE message from the remote party. The detailed information and format of CLUE messages can be found in IETF</w:t>
      </w:r>
      <w:r>
        <w:rPr>
          <w:lang w:val="en-US" w:eastAsia="zh-CN"/>
        </w:rPr>
        <w:t> </w:t>
      </w:r>
      <w:r>
        <w:rPr/>
        <w:t>RFC 8846</w:t>
      </w:r>
      <w:r>
        <w:rPr>
          <w:lang w:val="en-US"/>
        </w:rPr>
        <w:t> </w:t>
      </w:r>
      <w:r>
        <w:rPr>
          <w:lang w:eastAsia="zh-CN"/>
        </w:rPr>
        <w:t>[9].</w:t>
      </w:r>
    </w:p>
    <w:p>
      <w:pPr>
        <w:pStyle w:val="Heading4"/>
        <w:ind w:left="1418" w:hanging="1418"/>
        <w:rPr>
          <w:lang w:eastAsia="zh-CN"/>
        </w:rPr>
      </w:pPr>
      <w:bookmarkStart w:id="65" w:name="__RefHeading___Toc68079742"/>
      <w:bookmarkEnd w:id="65"/>
      <w:r>
        <w:rPr>
          <w:lang w:eastAsia="zh-CN"/>
        </w:rPr>
        <w:t>7</w:t>
      </w:r>
      <w:r>
        <w:rPr/>
        <w:t>.3.</w:t>
      </w:r>
      <w:r>
        <w:rPr>
          <w:lang w:eastAsia="zh-CN"/>
        </w:rPr>
        <w:t>1</w:t>
      </w:r>
      <w:r>
        <w:rPr/>
        <w:t>.</w:t>
      </w:r>
      <w:r>
        <w:rPr>
          <w:lang w:eastAsia="zh-CN"/>
        </w:rPr>
        <w:t>2</w:t>
      </w:r>
      <w:r>
        <w:rPr/>
        <w:tab/>
      </w:r>
      <w:r>
        <w:rPr>
          <w:lang w:eastAsia="zh-CN"/>
        </w:rPr>
        <w:t>Media capture advertisement</w:t>
      </w:r>
    </w:p>
    <w:p>
      <w:pPr>
        <w:pStyle w:val="Heading5"/>
        <w:ind w:left="1701" w:hanging="1701"/>
        <w:rPr/>
      </w:pPr>
      <w:bookmarkStart w:id="66" w:name="__RefHeading___Toc68079743"/>
      <w:bookmarkEnd w:id="66"/>
      <w:r>
        <w:rPr>
          <w:lang w:eastAsia="zh-CN"/>
        </w:rPr>
        <w:t>7</w:t>
      </w:r>
      <w:r>
        <w:rPr/>
        <w:t>.3.1.</w:t>
      </w:r>
      <w:r>
        <w:rPr>
          <w:lang w:eastAsia="zh-CN"/>
        </w:rPr>
        <w:t>2</w:t>
      </w:r>
      <w:r>
        <w:rPr/>
        <w:t>.</w:t>
      </w:r>
      <w:r>
        <w:rPr>
          <w:lang w:eastAsia="zh-CN"/>
        </w:rPr>
        <w:t>0</w:t>
      </w:r>
      <w:r>
        <w:rPr/>
        <w:tab/>
      </w:r>
      <w:r>
        <w:rPr>
          <w:lang w:eastAsia="zh-CN"/>
        </w:rPr>
        <w:t>General</w:t>
      </w:r>
    </w:p>
    <w:p>
      <w:pPr>
        <w:pStyle w:val="Normal"/>
        <w:rPr/>
      </w:pPr>
      <w:r>
        <w:rPr>
          <w:lang w:eastAsia="zh-CN"/>
        </w:rPr>
        <w:t xml:space="preserve">Once the CLUE data channel is connected during an IM session supporting telepresence, the TP UE, or the TP enabled conference focus, acting as a media provider shall send a </w:t>
      </w:r>
      <w:r>
        <w:rPr>
          <w:lang w:eastAsia="zh-CN"/>
        </w:rPr>
        <w:t>CLUE ADVERTISEMENT</w:t>
      </w:r>
      <w:r>
        <w:rPr>
          <w:lang w:eastAsia="zh-CN"/>
        </w:rPr>
        <w:t xml:space="preserve"> message with multiple media captures </w:t>
      </w:r>
      <w:r>
        <w:rPr>
          <w:lang w:eastAsia="zh-CN"/>
        </w:rPr>
        <w:t>related to the</w:t>
      </w:r>
      <w:r>
        <w:rPr>
          <w:lang w:eastAsia="zh-CN"/>
        </w:rPr>
        <w:t xml:space="preserve"> video and audio content it can provide, and carry the identities of these media captures together with information elements to describe </w:t>
      </w:r>
      <w:r>
        <w:rPr>
          <w:lang w:eastAsia="zh-CN"/>
        </w:rPr>
        <w:t xml:space="preserve">characteristics </w:t>
      </w:r>
      <w:r>
        <w:rPr>
          <w:lang w:eastAsia="zh-CN"/>
        </w:rPr>
        <w:t>(see clause</w:t>
      </w:r>
      <w:r>
        <w:rPr>
          <w:lang w:val="en-US" w:eastAsia="zh-CN"/>
        </w:rPr>
        <w:t> </w:t>
      </w:r>
      <w:r>
        <w:rPr>
          <w:lang w:val="en-US" w:eastAsia="zh-CN"/>
        </w:rPr>
        <w:t>4</w:t>
      </w:r>
      <w:r>
        <w:rPr>
          <w:lang w:eastAsia="zh-CN"/>
        </w:rPr>
        <w:t xml:space="preserve">) of these media captures including </w:t>
      </w:r>
      <w:r>
        <w:rPr>
          <w:lang w:eastAsia="zh-CN"/>
        </w:rPr>
        <w:t xml:space="preserve">video capture </w:t>
      </w:r>
      <w:r>
        <w:rPr>
          <w:lang w:eastAsia="zh-CN"/>
        </w:rPr>
        <w:t xml:space="preserve">spatial </w:t>
      </w:r>
      <w:r>
        <w:rPr>
          <w:lang w:eastAsia="zh-CN"/>
        </w:rPr>
        <w:t xml:space="preserve">information </w:t>
      </w:r>
      <w:r>
        <w:rPr>
          <w:lang w:eastAsia="zh-CN"/>
        </w:rPr>
        <w:t>in order to</w:t>
      </w:r>
      <w:r>
        <w:rPr>
          <w:lang w:eastAsia="zh-CN"/>
        </w:rPr>
        <w:t xml:space="preserve"> allow </w:t>
      </w:r>
      <w:r>
        <w:rPr>
          <w:lang w:eastAsia="zh-CN"/>
        </w:rPr>
        <w:t>the remote party to select the source(s) it want</w:t>
      </w:r>
      <w:r>
        <w:rPr>
          <w:lang w:eastAsia="zh-CN"/>
        </w:rPr>
        <w:t>s</w:t>
      </w:r>
      <w:r>
        <w:rPr>
          <w:lang w:eastAsia="zh-CN"/>
        </w:rPr>
        <w:t xml:space="preserve"> to consume, according to IETF</w:t>
      </w:r>
      <w:r>
        <w:rPr>
          <w:lang w:val="en-US" w:eastAsia="zh-CN"/>
        </w:rPr>
        <w:t> </w:t>
      </w:r>
      <w:r>
        <w:rPr/>
        <w:t>RFC 8845</w:t>
      </w:r>
      <w:r>
        <w:rPr>
          <w:lang w:val="en-US" w:eastAsia="zh-CN"/>
        </w:rPr>
        <w:t> </w:t>
      </w:r>
      <w:r>
        <w:rPr>
          <w:lang w:val="en-US" w:eastAsia="zh-CN"/>
        </w:rPr>
        <w:t>[4]</w:t>
      </w:r>
      <w:r>
        <w:rPr>
          <w:lang w:eastAsia="zh-CN"/>
        </w:rPr>
        <w:t xml:space="preserve">. </w:t>
      </w:r>
    </w:p>
    <w:p>
      <w:pPr>
        <w:pStyle w:val="Normal"/>
        <w:rPr/>
      </w:pPr>
      <w:r>
        <w:rPr>
          <w:lang w:eastAsia="zh-CN"/>
        </w:rPr>
        <w:t>The media provider may send a new CLUE ADVERTISEMENT message to update the media captures anytime during the ongoing session, as specified in IETF</w:t>
      </w:r>
      <w:r>
        <w:rPr>
          <w:lang w:val="en-US" w:eastAsia="zh-CN"/>
        </w:rPr>
        <w:t> </w:t>
      </w:r>
      <w:r>
        <w:rPr/>
        <w:t>RFC 8845</w:t>
      </w:r>
      <w:r>
        <w:rPr>
          <w:lang w:val="en-US" w:eastAsia="zh-CN"/>
        </w:rPr>
        <w:t> </w:t>
      </w:r>
      <w:r>
        <w:rPr>
          <w:lang w:val="en-US" w:eastAsia="zh-CN"/>
        </w:rPr>
        <w:t>[4]</w:t>
      </w:r>
      <w:r>
        <w:rPr>
          <w:lang w:eastAsia="zh-CN"/>
        </w:rPr>
        <w:t xml:space="preserve">. In the conference case, </w:t>
      </w:r>
      <w:r>
        <w:rPr>
          <w:lang w:val="en-US" w:eastAsia="en-US"/>
        </w:rPr>
        <w:t xml:space="preserve">the TP enabled conference focus </w:t>
      </w:r>
      <w:r>
        <w:rPr>
          <w:lang w:eastAsia="zh-CN"/>
        </w:rPr>
        <w:t>acting as a media provider</w:t>
      </w:r>
      <w:r>
        <w:rPr>
          <w:lang w:val="en-US" w:eastAsia="en-US"/>
        </w:rPr>
        <w:t xml:space="preserve"> may further </w:t>
      </w:r>
      <w:r>
        <w:rPr>
          <w:lang w:eastAsia="zh-CN"/>
        </w:rPr>
        <w:t>construct a new</w:t>
      </w:r>
      <w:r>
        <w:rPr>
          <w:lang w:eastAsia="zh-CN"/>
        </w:rPr>
        <w:t xml:space="preserve"> CLUE ADVERTISEMENT message to </w:t>
      </w:r>
      <w:r>
        <w:rPr>
          <w:lang w:eastAsia="zh-CN"/>
        </w:rPr>
        <w:t>a</w:t>
      </w:r>
      <w:r>
        <w:rPr>
          <w:lang w:eastAsia="zh-CN"/>
        </w:rPr>
        <w:t xml:space="preserve"> TP UE </w:t>
      </w:r>
      <w:r>
        <w:rPr>
          <w:lang w:eastAsia="zh-CN"/>
        </w:rPr>
        <w:t>in the conference</w:t>
      </w:r>
      <w:r>
        <w:rPr>
          <w:lang w:eastAsia="zh-CN"/>
        </w:rPr>
        <w:t xml:space="preserve"> </w:t>
      </w:r>
      <w:r>
        <w:rPr>
          <w:lang w:eastAsia="zh-CN"/>
        </w:rPr>
        <w:t>based on the media capture information received from the other TP UEs.</w:t>
      </w:r>
    </w:p>
    <w:p>
      <w:pPr>
        <w:pStyle w:val="Normal"/>
        <w:rPr/>
      </w:pPr>
      <w:r>
        <w:rPr>
          <w:lang w:eastAsia="zh-CN"/>
        </w:rPr>
        <w:t xml:space="preserve">When the media provider receives the CLUE CONFIGURE message, the media provider shall </w:t>
      </w:r>
      <w:r>
        <w:rPr>
          <w:lang w:eastAsia="zh-CN"/>
        </w:rPr>
        <w:t xml:space="preserve">trigger an updated SDP offer to </w:t>
      </w:r>
      <w:r>
        <w:rPr>
          <w:lang w:eastAsia="zh-CN"/>
        </w:rPr>
        <w:t>establish the</w:t>
      </w:r>
      <w:r>
        <w:rPr>
          <w:lang w:eastAsia="zh-CN"/>
        </w:rPr>
        <w:t xml:space="preserve"> media streams </w:t>
      </w:r>
      <w:r>
        <w:rPr>
          <w:lang w:eastAsia="zh-CN"/>
        </w:rPr>
        <w:t>based on the latest received CLUE CONFIGURE message as described in subclause</w:t>
      </w:r>
      <w:r>
        <w:rPr>
          <w:lang w:val="en-US" w:eastAsia="zh-CN"/>
        </w:rPr>
        <w:t> </w:t>
      </w:r>
      <w:r>
        <w:rPr>
          <w:lang w:eastAsia="zh-CN"/>
        </w:rPr>
        <w:t xml:space="preserve">6.3.1. </w:t>
      </w:r>
    </w:p>
    <w:p>
      <w:pPr>
        <w:pStyle w:val="Heading5"/>
        <w:ind w:left="1701" w:hanging="1701"/>
        <w:rPr/>
      </w:pPr>
      <w:bookmarkStart w:id="67" w:name="__RefHeading___Toc68079744"/>
      <w:bookmarkEnd w:id="67"/>
      <w:r>
        <w:rPr>
          <w:lang w:eastAsia="zh-CN"/>
        </w:rPr>
        <w:t>7</w:t>
      </w:r>
      <w:r>
        <w:rPr/>
        <w:t>.3.1.</w:t>
      </w:r>
      <w:r>
        <w:rPr>
          <w:lang w:eastAsia="zh-CN"/>
        </w:rPr>
        <w:t>2</w:t>
      </w:r>
      <w:r>
        <w:rPr/>
        <w:t>.</w:t>
      </w:r>
      <w:r>
        <w:rPr>
          <w:lang w:eastAsia="zh-CN"/>
        </w:rPr>
        <w:t>1</w:t>
      </w:r>
      <w:r>
        <w:rPr/>
        <w:tab/>
      </w:r>
      <w:r>
        <w:rPr>
          <w:lang w:eastAsia="zh-CN"/>
        </w:rPr>
        <w:t>Multiple content switching and composition</w:t>
      </w:r>
    </w:p>
    <w:p>
      <w:pPr>
        <w:pStyle w:val="Normal"/>
        <w:rPr/>
      </w:pPr>
      <w:r>
        <w:rPr>
          <w:lang w:eastAsia="zh-CN"/>
        </w:rPr>
        <w:t>To provide media switching or composition for multiple content</w:t>
      </w:r>
      <w:r>
        <w:rPr>
          <w:lang w:eastAsia="zh-CN"/>
        </w:rPr>
        <w:t>s</w:t>
      </w:r>
      <w:r>
        <w:rPr>
          <w:lang w:eastAsia="zh-CN"/>
        </w:rPr>
        <w:t xml:space="preserve"> with respect to time and space during an IM session supporting telepresence, the acting media provider, either the TP UE or the TP enabled conference focus, shall include one or more Multiple Content Capture (MCC) that is composed of multiple individual captures in the CLUE ADVERTISEMENT message, as defined in subclause 7.2 of IETF</w:t>
      </w:r>
      <w:r>
        <w:rPr>
          <w:lang w:val="en-US" w:eastAsia="zh-CN"/>
        </w:rPr>
        <w:t> </w:t>
      </w:r>
      <w:r>
        <w:rPr/>
        <w:t>RFC 8845</w:t>
      </w:r>
      <w:r>
        <w:rPr>
          <w:lang w:val="en-US" w:eastAsia="zh-CN"/>
        </w:rPr>
        <w:t> </w:t>
      </w:r>
      <w:r>
        <w:rPr>
          <w:lang w:val="en-US" w:eastAsia="zh-CN"/>
        </w:rPr>
        <w:t>[4]</w:t>
      </w:r>
      <w:r>
        <w:rPr>
          <w:lang w:eastAsia="zh-CN"/>
        </w:rPr>
        <w:t xml:space="preserve">.  </w:t>
      </w:r>
    </w:p>
    <w:p>
      <w:pPr>
        <w:pStyle w:val="Heading5"/>
        <w:ind w:left="1701" w:hanging="1701"/>
        <w:rPr/>
      </w:pPr>
      <w:bookmarkStart w:id="68" w:name="__RefHeading___Toc68079745"/>
      <w:bookmarkEnd w:id="68"/>
      <w:r>
        <w:rPr>
          <w:lang w:eastAsia="zh-CN"/>
        </w:rPr>
        <w:t>7</w:t>
      </w:r>
      <w:r>
        <w:rPr/>
        <w:t>.3.1.</w:t>
      </w:r>
      <w:r>
        <w:rPr>
          <w:lang w:eastAsia="zh-CN"/>
        </w:rPr>
        <w:t>2</w:t>
      </w:r>
      <w:r>
        <w:rPr/>
        <w:t>.</w:t>
      </w:r>
      <w:r>
        <w:rPr>
          <w:lang w:eastAsia="zh-CN"/>
        </w:rPr>
        <w:t>2</w:t>
      </w:r>
      <w:r>
        <w:rPr/>
        <w:tab/>
      </w:r>
      <w:r>
        <w:rPr>
          <w:lang w:eastAsia="zh-CN"/>
        </w:rPr>
        <w:t>Presentation Initiation</w:t>
      </w:r>
    </w:p>
    <w:p>
      <w:pPr>
        <w:pStyle w:val="Normal"/>
        <w:rPr/>
      </w:pPr>
      <w:r>
        <w:rPr>
          <w:lang w:eastAsia="zh-CN"/>
        </w:rPr>
        <w:t xml:space="preserve">To create a presentation during an IM session supporting telepresence, the TP UE or the TP enabled conference focus, acting as a media provider, shall </w:t>
      </w:r>
      <w:r>
        <w:rPr>
          <w:lang w:eastAsia="zh-CN"/>
        </w:rPr>
        <w:t>set</w:t>
      </w:r>
      <w:r>
        <w:rPr>
          <w:lang w:eastAsia="zh-CN"/>
        </w:rPr>
        <w:t xml:space="preserve"> the presentation attribute (see subclause</w:t>
      </w:r>
      <w:r>
        <w:rPr>
          <w:lang w:eastAsia="zh-CN"/>
        </w:rPr>
        <w:t> </w:t>
      </w:r>
      <w:r>
        <w:rPr>
          <w:lang w:eastAsia="zh-CN"/>
        </w:rPr>
        <w:t>4.5) on one or more media captures in the CLUE ADVERTISEMENT message, as defined in subclause 7.1.1.</w:t>
      </w:r>
      <w:r>
        <w:rPr>
          <w:lang w:eastAsia="zh-CN"/>
        </w:rPr>
        <w:t xml:space="preserve"> 7</w:t>
      </w:r>
      <w:r>
        <w:rPr>
          <w:lang w:eastAsia="zh-CN"/>
        </w:rPr>
        <w:t xml:space="preserve"> of IETF</w:t>
      </w:r>
      <w:r>
        <w:rPr>
          <w:lang w:val="en-US" w:eastAsia="zh-CN"/>
        </w:rPr>
        <w:t> </w:t>
      </w:r>
      <w:r>
        <w:rPr/>
        <w:t>RFC 8845</w:t>
      </w:r>
      <w:r>
        <w:rPr>
          <w:lang w:val="en-US" w:eastAsia="zh-CN"/>
        </w:rPr>
        <w:t> </w:t>
      </w:r>
      <w:r>
        <w:rPr>
          <w:lang w:val="en-US" w:eastAsia="zh-CN"/>
        </w:rPr>
        <w:t>[4]</w:t>
      </w:r>
      <w:r>
        <w:rPr>
          <w:lang w:eastAsia="zh-CN"/>
        </w:rPr>
        <w:t>.</w:t>
      </w:r>
    </w:p>
    <w:p>
      <w:pPr>
        <w:pStyle w:val="Normal"/>
        <w:rPr>
          <w:lang w:val="en-US" w:eastAsia="en-US"/>
        </w:rPr>
      </w:pPr>
      <w:r>
        <w:rPr>
          <w:lang w:eastAsia="zh-CN"/>
        </w:rPr>
        <w:t xml:space="preserve">When </w:t>
      </w:r>
      <w:r>
        <w:rPr>
          <w:lang w:eastAsia="zh-CN"/>
        </w:rPr>
        <w:t>receiving</w:t>
      </w:r>
      <w:r>
        <w:rPr>
          <w:lang w:eastAsia="zh-CN"/>
        </w:rPr>
        <w:t xml:space="preserve"> the CLUE CONFIGURE message with </w:t>
      </w:r>
      <w:r>
        <w:rPr>
          <w:lang w:eastAsia="zh-CN"/>
        </w:rPr>
        <w:t xml:space="preserve">presentation </w:t>
      </w:r>
      <w:r>
        <w:rPr>
          <w:lang w:eastAsia="zh-CN"/>
        </w:rPr>
        <w:t>media capture</w:t>
      </w:r>
      <w:r>
        <w:rPr>
          <w:lang w:eastAsia="zh-CN"/>
        </w:rPr>
        <w:t>s</w:t>
      </w:r>
      <w:r>
        <w:rPr>
          <w:lang w:eastAsia="zh-CN"/>
        </w:rPr>
        <w:t xml:space="preserve">, the TP UE shall </w:t>
      </w:r>
      <w:r>
        <w:rPr>
          <w:lang w:eastAsia="zh-CN"/>
        </w:rPr>
        <w:t xml:space="preserve">trigger an updated SDP offer </w:t>
      </w:r>
      <w:r>
        <w:rPr>
          <w:lang w:eastAsia="zh-CN"/>
        </w:rPr>
        <w:t>as described in subclause</w:t>
      </w:r>
      <w:r>
        <w:rPr>
          <w:lang w:val="en-US" w:eastAsia="zh-CN"/>
        </w:rPr>
        <w:t> </w:t>
      </w:r>
      <w:r>
        <w:rPr>
          <w:lang w:eastAsia="zh-CN"/>
        </w:rPr>
        <w:t>6.3.1 to establish the media stream.</w:t>
      </w:r>
    </w:p>
    <w:p>
      <w:pPr>
        <w:pStyle w:val="Heading3"/>
        <w:rPr>
          <w:lang w:eastAsia="zh-CN"/>
        </w:rPr>
      </w:pPr>
      <w:bookmarkStart w:id="69" w:name="__RefHeading___Toc68079746"/>
      <w:bookmarkEnd w:id="69"/>
      <w:r>
        <w:rPr>
          <w:lang w:eastAsia="zh-CN"/>
        </w:rPr>
        <w:t>7</w:t>
      </w:r>
      <w:r>
        <w:rPr/>
        <w:t>.3.</w:t>
      </w:r>
      <w:r>
        <w:rPr>
          <w:lang w:eastAsia="zh-CN"/>
        </w:rPr>
        <w:t>2</w:t>
      </w:r>
      <w:r>
        <w:rPr/>
        <w:tab/>
      </w:r>
      <w:r>
        <w:rPr>
          <w:lang w:eastAsia="zh-CN"/>
        </w:rPr>
        <w:t>Media consumer</w:t>
      </w:r>
    </w:p>
    <w:p>
      <w:pPr>
        <w:pStyle w:val="Heading4"/>
        <w:ind w:left="1418" w:hanging="1418"/>
        <w:rPr/>
      </w:pPr>
      <w:bookmarkStart w:id="70" w:name="__RefHeading___Toc68079747"/>
      <w:bookmarkEnd w:id="70"/>
      <w:r>
        <w:rPr>
          <w:lang w:eastAsia="zh-CN"/>
        </w:rPr>
        <w:t>7</w:t>
      </w:r>
      <w:r>
        <w:rPr/>
        <w:t>.3.</w:t>
      </w:r>
      <w:r>
        <w:rPr>
          <w:lang w:eastAsia="zh-CN"/>
        </w:rPr>
        <w:t>2</w:t>
      </w:r>
      <w:r>
        <w:rPr/>
        <w:t>.1</w:t>
        <w:tab/>
        <w:t>General</w:t>
      </w:r>
    </w:p>
    <w:p>
      <w:pPr>
        <w:pStyle w:val="Normal"/>
        <w:rPr>
          <w:lang w:eastAsia="zh-CN"/>
        </w:rPr>
      </w:pPr>
      <w:r>
        <w:rPr>
          <w:lang w:val="en-US" w:eastAsia="zh-CN"/>
        </w:rPr>
        <w:t xml:space="preserve">As </w:t>
      </w:r>
      <w:r>
        <w:rPr>
          <w:lang w:eastAsia="zh-CN"/>
        </w:rPr>
        <w:t>specified</w:t>
      </w:r>
      <w:r>
        <w:rPr>
          <w:lang w:val="en-US" w:eastAsia="zh-CN"/>
        </w:rPr>
        <w:t xml:space="preserve"> in </w:t>
      </w:r>
      <w:r>
        <w:rPr>
          <w:lang w:eastAsia="zh-CN"/>
        </w:rPr>
        <w:t>IETF</w:t>
      </w:r>
      <w:r>
        <w:rPr>
          <w:lang w:val="en-US" w:eastAsia="zh-CN"/>
        </w:rPr>
        <w:t> </w:t>
      </w:r>
      <w:r>
        <w:rPr/>
        <w:t>RFC 8845</w:t>
      </w:r>
      <w:r>
        <w:rPr>
          <w:lang w:val="en-US" w:eastAsia="zh-CN"/>
        </w:rPr>
        <w:t> </w:t>
      </w:r>
      <w:r>
        <w:rPr>
          <w:lang w:val="en-US" w:eastAsia="zh-CN"/>
        </w:rPr>
        <w:t>[4], a</w:t>
      </w:r>
      <w:r>
        <w:rPr>
          <w:lang w:eastAsia="zh-CN"/>
        </w:rPr>
        <w:t xml:space="preserve"> media consumer representing an entity that intends to </w:t>
      </w:r>
      <w:r>
        <w:rPr>
          <w:lang w:eastAsia="zh-CN"/>
        </w:rPr>
        <w:t>receive CLUE</w:t>
      </w:r>
      <w:r>
        <w:rPr>
          <w:lang w:eastAsia="zh-CN"/>
        </w:rPr>
        <w:t>-</w:t>
      </w:r>
      <w:r>
        <w:rPr>
          <w:lang w:eastAsia="zh-CN"/>
        </w:rPr>
        <w:t>controlled</w:t>
      </w:r>
      <w:r>
        <w:rPr>
          <w:lang w:eastAsia="zh-CN"/>
        </w:rPr>
        <w:t xml:space="preserve"> media streams, shall send CLUE CONFIGURE message to specify the content and media streams it wants to receive. </w:t>
      </w:r>
      <w:r>
        <w:rPr>
          <w:lang w:eastAsia="zh-CN"/>
        </w:rPr>
        <w:t>A</w:t>
      </w:r>
      <w:r>
        <w:rPr>
          <w:lang w:eastAsia="zh-CN"/>
        </w:rPr>
        <w:t xml:space="preserve"> TP UE and a TP enabled conference focus acting as a media consumer shall send CLUE CONFIGURE message to select the </w:t>
      </w:r>
      <w:r>
        <w:rPr>
          <w:lang w:eastAsia="zh-CN"/>
        </w:rPr>
        <w:t>media</w:t>
      </w:r>
      <w:r>
        <w:rPr>
          <w:lang w:eastAsia="zh-CN"/>
        </w:rPr>
        <w:t xml:space="preserve"> </w:t>
      </w:r>
      <w:r>
        <w:rPr>
          <w:lang w:eastAsia="zh-CN"/>
        </w:rPr>
        <w:t>captures</w:t>
      </w:r>
      <w:r>
        <w:rPr>
          <w:lang w:eastAsia="zh-CN"/>
        </w:rPr>
        <w:t xml:space="preserve"> based on the latest </w:t>
      </w:r>
      <w:r>
        <w:rPr>
          <w:lang w:eastAsia="zh-CN"/>
        </w:rPr>
        <w:t>received</w:t>
      </w:r>
      <w:r>
        <w:rPr>
          <w:lang w:eastAsia="zh-CN"/>
        </w:rPr>
        <w:t xml:space="preserve"> CLUE ADVERTISEMENT message</w:t>
      </w:r>
      <w:r>
        <w:rPr/>
        <w:t>.</w:t>
      </w:r>
      <w:r>
        <w:rPr>
          <w:lang w:eastAsia="zh-CN"/>
        </w:rPr>
        <w:t xml:space="preserve"> The detailed information and format of CLUE messages can be found in IETF</w:t>
      </w:r>
      <w:r>
        <w:rPr>
          <w:lang w:val="en-US" w:eastAsia="zh-CN"/>
        </w:rPr>
        <w:t> </w:t>
      </w:r>
      <w:r>
        <w:rPr/>
        <w:t>RFC 8846</w:t>
      </w:r>
      <w:r>
        <w:rPr>
          <w:lang w:val="en-US" w:eastAsia="zh-CN"/>
        </w:rPr>
        <w:t> </w:t>
      </w:r>
      <w:r>
        <w:rPr>
          <w:lang w:eastAsia="zh-CN"/>
        </w:rPr>
        <w:t>[9].</w:t>
      </w:r>
    </w:p>
    <w:p>
      <w:pPr>
        <w:pStyle w:val="Heading4"/>
        <w:ind w:left="1418" w:hanging="1418"/>
        <w:rPr/>
      </w:pPr>
      <w:bookmarkStart w:id="71" w:name="__RefHeading___Toc68079748"/>
      <w:bookmarkEnd w:id="71"/>
      <w:r>
        <w:rPr>
          <w:lang w:eastAsia="zh-CN"/>
        </w:rPr>
        <w:t>7</w:t>
      </w:r>
      <w:r>
        <w:rPr/>
        <w:t>.3.</w:t>
      </w:r>
      <w:r>
        <w:rPr>
          <w:lang w:eastAsia="zh-CN"/>
        </w:rPr>
        <w:t>2</w:t>
      </w:r>
      <w:r>
        <w:rPr/>
        <w:t>.</w:t>
      </w:r>
      <w:r>
        <w:rPr>
          <w:lang w:eastAsia="zh-CN"/>
        </w:rPr>
        <w:t>2</w:t>
      </w:r>
      <w:r>
        <w:rPr/>
        <w:tab/>
      </w:r>
      <w:r>
        <w:rPr>
          <w:lang w:eastAsia="zh-CN"/>
        </w:rPr>
        <w:t>Media capture configuration</w:t>
      </w:r>
    </w:p>
    <w:p>
      <w:pPr>
        <w:pStyle w:val="Heading5"/>
        <w:ind w:left="1701" w:hanging="1701"/>
        <w:rPr/>
      </w:pPr>
      <w:bookmarkStart w:id="72" w:name="__RefHeading___Toc68079749"/>
      <w:bookmarkEnd w:id="72"/>
      <w:r>
        <w:rPr>
          <w:lang w:eastAsia="zh-CN"/>
        </w:rPr>
        <w:t>7</w:t>
      </w:r>
      <w:r>
        <w:rPr/>
        <w:t>.3.</w:t>
      </w:r>
      <w:r>
        <w:rPr>
          <w:lang w:eastAsia="zh-CN"/>
        </w:rPr>
        <w:t>2</w:t>
      </w:r>
      <w:r>
        <w:rPr/>
        <w:t>.</w:t>
      </w:r>
      <w:r>
        <w:rPr>
          <w:lang w:eastAsia="zh-CN"/>
        </w:rPr>
        <w:t>2</w:t>
      </w:r>
      <w:r>
        <w:rPr/>
        <w:t>.</w:t>
      </w:r>
      <w:r>
        <w:rPr>
          <w:lang w:eastAsia="zh-CN"/>
        </w:rPr>
        <w:t>0</w:t>
      </w:r>
      <w:r>
        <w:rPr/>
        <w:tab/>
      </w:r>
      <w:r>
        <w:rPr>
          <w:lang w:eastAsia="zh-CN"/>
        </w:rPr>
        <w:t>General</w:t>
      </w:r>
    </w:p>
    <w:p>
      <w:pPr>
        <w:pStyle w:val="Normal"/>
        <w:rPr>
          <w:lang w:eastAsia="zh-CN"/>
        </w:rPr>
      </w:pPr>
      <w:r>
        <w:rPr>
          <w:lang w:eastAsia="zh-CN"/>
        </w:rPr>
        <w:t>Once the CLUE data channel is connected in both point to point cases and conference cases, the TP UE acting as a media consumer shall:</w:t>
      </w:r>
    </w:p>
    <w:p>
      <w:pPr>
        <w:pStyle w:val="B1"/>
        <w:rPr/>
      </w:pPr>
      <w:r>
        <w:rPr>
          <w:lang w:eastAsia="zh-CN"/>
        </w:rPr>
        <w:t>1</w:t>
      </w:r>
      <w:r>
        <w:rPr/>
        <w:t>)</w:t>
        <w:tab/>
      </w:r>
      <w:r>
        <w:rPr>
          <w:lang w:eastAsia="zh-CN"/>
        </w:rPr>
        <w:t xml:space="preserve">be </w:t>
      </w:r>
      <w:r>
        <w:rPr>
          <w:lang w:eastAsia="zh-CN"/>
        </w:rPr>
        <w:t xml:space="preserve">prepared to receive </w:t>
      </w:r>
      <w:r>
        <w:rPr>
          <w:lang w:eastAsia="zh-CN"/>
        </w:rPr>
        <w:t>a</w:t>
      </w:r>
      <w:r>
        <w:rPr>
          <w:lang w:eastAsia="zh-CN"/>
        </w:rPr>
        <w:t xml:space="preserve"> </w:t>
      </w:r>
      <w:r>
        <w:rPr>
          <w:lang w:eastAsia="zh-CN"/>
        </w:rPr>
        <w:t>CLUE ADVERTISEMENT</w:t>
      </w:r>
      <w:r>
        <w:rPr>
          <w:lang w:eastAsia="zh-CN"/>
        </w:rPr>
        <w:t xml:space="preserve"> message from </w:t>
      </w:r>
      <w:r>
        <w:rPr>
          <w:lang w:eastAsia="zh-CN"/>
        </w:rPr>
        <w:t>a</w:t>
      </w:r>
      <w:r>
        <w:rPr>
          <w:lang w:eastAsia="zh-CN"/>
        </w:rPr>
        <w:t xml:space="preserve"> remote party; </w:t>
      </w:r>
    </w:p>
    <w:p>
      <w:pPr>
        <w:pStyle w:val="B1"/>
        <w:rPr/>
      </w:pPr>
      <w:r>
        <w:rPr>
          <w:lang w:eastAsia="zh-CN"/>
        </w:rPr>
        <w:t>2</w:t>
      </w:r>
      <w:r>
        <w:rPr/>
        <w:t>)</w:t>
        <w:tab/>
      </w:r>
      <w:r>
        <w:rPr>
          <w:lang w:eastAsia="zh-CN"/>
        </w:rPr>
        <w:t>select the media captures it want</w:t>
      </w:r>
      <w:r>
        <w:rPr>
          <w:lang w:eastAsia="zh-CN"/>
        </w:rPr>
        <w:t>s</w:t>
      </w:r>
      <w:r>
        <w:rPr>
          <w:lang w:eastAsia="zh-CN"/>
        </w:rPr>
        <w:t xml:space="preserve"> to </w:t>
      </w:r>
      <w:r>
        <w:rPr>
          <w:lang w:eastAsia="zh-CN"/>
        </w:rPr>
        <w:t xml:space="preserve">receive based on the information elements </w:t>
      </w:r>
      <w:r>
        <w:rPr>
          <w:lang w:eastAsia="zh-CN"/>
        </w:rPr>
        <w:t>of</w:t>
      </w:r>
      <w:r>
        <w:rPr>
          <w:lang w:eastAsia="zh-CN"/>
        </w:rPr>
        <w:t xml:space="preserve"> the media capture</w:t>
      </w:r>
      <w:r>
        <w:rPr>
          <w:lang w:eastAsia="zh-CN"/>
        </w:rPr>
        <w:t>s in</w:t>
      </w:r>
      <w:r>
        <w:rPr>
          <w:lang w:eastAsia="zh-CN"/>
        </w:rPr>
        <w:t xml:space="preserve"> the</w:t>
      </w:r>
      <w:r>
        <w:rPr>
          <w:lang w:eastAsia="zh-CN"/>
        </w:rPr>
        <w:t xml:space="preserve"> received</w:t>
      </w:r>
      <w:r>
        <w:rPr>
          <w:lang w:eastAsia="zh-CN"/>
        </w:rPr>
        <w:t xml:space="preserve"> CLUE ADVERTISEMENT</w:t>
      </w:r>
      <w:r>
        <w:rPr>
          <w:lang w:eastAsia="zh-CN"/>
        </w:rPr>
        <w:t xml:space="preserve"> message; and</w:t>
      </w:r>
    </w:p>
    <w:p>
      <w:pPr>
        <w:pStyle w:val="B1"/>
        <w:rPr>
          <w:lang w:eastAsia="zh-CN"/>
        </w:rPr>
      </w:pPr>
      <w:r>
        <w:rPr>
          <w:lang w:eastAsia="zh-CN"/>
        </w:rPr>
        <w:t>3</w:t>
      </w:r>
      <w:r>
        <w:rPr/>
        <w:t xml:space="preserve">) </w:t>
        <w:tab/>
      </w:r>
      <w:r>
        <w:rPr>
          <w:lang w:eastAsia="zh-CN"/>
        </w:rPr>
        <w:t xml:space="preserve">send the selected media captures within </w:t>
      </w:r>
      <w:r>
        <w:rPr>
          <w:lang w:eastAsia="zh-CN"/>
        </w:rPr>
        <w:t>a</w:t>
      </w:r>
      <w:r>
        <w:rPr>
          <w:lang w:eastAsia="zh-CN"/>
        </w:rPr>
        <w:t xml:space="preserve"> </w:t>
      </w:r>
      <w:r>
        <w:rPr>
          <w:lang w:eastAsia="zh-CN"/>
        </w:rPr>
        <w:t>CLUE CONFIGURE</w:t>
      </w:r>
      <w:r>
        <w:rPr>
          <w:lang w:eastAsia="zh-CN"/>
        </w:rPr>
        <w:t xml:space="preserve"> message </w:t>
      </w:r>
      <w:r>
        <w:rPr>
          <w:lang w:eastAsia="zh-CN"/>
        </w:rPr>
        <w:t xml:space="preserve">to the remote </w:t>
      </w:r>
      <w:r>
        <w:rPr>
          <w:lang w:eastAsia="zh-CN"/>
        </w:rPr>
        <w:t>party.</w:t>
      </w:r>
    </w:p>
    <w:p>
      <w:pPr>
        <w:pStyle w:val="Normal"/>
        <w:rPr>
          <w:lang w:eastAsia="zh-CN"/>
        </w:rPr>
      </w:pPr>
      <w:r>
        <w:rPr>
          <w:lang w:eastAsia="zh-CN"/>
        </w:rPr>
        <w:t xml:space="preserve">In the conference case, </w:t>
      </w:r>
      <w:r>
        <w:rPr>
          <w:lang w:val="en-US" w:eastAsia="en-US"/>
        </w:rPr>
        <w:t xml:space="preserve">the TP enabled conference focus </w:t>
      </w:r>
      <w:r>
        <w:rPr>
          <w:lang w:eastAsia="zh-CN"/>
        </w:rPr>
        <w:t xml:space="preserve">shall select the media captures based on the </w:t>
      </w:r>
      <w:r>
        <w:rPr>
          <w:lang w:eastAsia="zh-CN"/>
        </w:rPr>
        <w:t>CLUE CONFIGURE</w:t>
      </w:r>
      <w:r>
        <w:rPr>
          <w:lang w:eastAsia="zh-CN"/>
        </w:rPr>
        <w:t xml:space="preserve"> messages received from other TP UEs.</w:t>
      </w:r>
    </w:p>
    <w:p>
      <w:pPr>
        <w:pStyle w:val="Heading5"/>
        <w:ind w:left="1701" w:hanging="1701"/>
        <w:rPr/>
      </w:pPr>
      <w:bookmarkStart w:id="73" w:name="__RefHeading___Toc68079750"/>
      <w:bookmarkEnd w:id="73"/>
      <w:r>
        <w:rPr>
          <w:lang w:eastAsia="zh-CN"/>
        </w:rPr>
        <w:t>7</w:t>
      </w:r>
      <w:r>
        <w:rPr/>
        <w:t>.3.</w:t>
      </w:r>
      <w:r>
        <w:rPr>
          <w:lang w:eastAsia="zh-CN"/>
        </w:rPr>
        <w:t>2</w:t>
      </w:r>
      <w:r>
        <w:rPr/>
        <w:t>.</w:t>
      </w:r>
      <w:r>
        <w:rPr>
          <w:lang w:eastAsia="zh-CN"/>
        </w:rPr>
        <w:t>2</w:t>
      </w:r>
      <w:r>
        <w:rPr/>
        <w:t>.</w:t>
      </w:r>
      <w:r>
        <w:rPr>
          <w:lang w:eastAsia="zh-CN"/>
        </w:rPr>
        <w:t>1</w:t>
      </w:r>
      <w:r>
        <w:rPr/>
        <w:tab/>
      </w:r>
      <w:r>
        <w:rPr>
          <w:lang w:eastAsia="zh-CN"/>
        </w:rPr>
        <w:t>Multiple content switching and composition</w:t>
      </w:r>
    </w:p>
    <w:p>
      <w:pPr>
        <w:pStyle w:val="Normal"/>
        <w:rPr/>
      </w:pPr>
      <w:r>
        <w:rPr>
          <w:lang w:eastAsia="zh-CN"/>
        </w:rPr>
        <w:t>The TP UE or the TP enabled conference focus, acting as a media consumer, may choose to</w:t>
      </w:r>
      <w:r>
        <w:rPr>
          <w:lang w:val="en-US" w:eastAsia="en-US"/>
        </w:rPr>
        <w:t xml:space="preserve"> have</w:t>
      </w:r>
      <w:r>
        <w:rPr>
          <w:lang w:eastAsia="zh-CN"/>
        </w:rPr>
        <w:t xml:space="preserve"> a switching or composed media by using of Multiple Content Capture (MCC) via CLUE exchange as defined in subclause 7.2 of IETF</w:t>
      </w:r>
      <w:r>
        <w:rPr>
          <w:lang w:val="en-US" w:eastAsia="zh-CN"/>
        </w:rPr>
        <w:t> </w:t>
      </w:r>
      <w:r>
        <w:rPr/>
        <w:t>RFC 8845</w:t>
      </w:r>
      <w:r>
        <w:rPr>
          <w:lang w:val="en-US" w:eastAsia="zh-CN"/>
        </w:rPr>
        <w:t> </w:t>
      </w:r>
      <w:r>
        <w:rPr>
          <w:lang w:val="en-US" w:eastAsia="zh-CN"/>
        </w:rPr>
        <w:t>[4]</w:t>
      </w:r>
      <w:r>
        <w:rPr>
          <w:lang w:eastAsia="zh-CN"/>
        </w:rPr>
        <w:t>.</w:t>
      </w:r>
    </w:p>
    <w:p>
      <w:pPr>
        <w:pStyle w:val="Normal"/>
        <w:keepLines/>
        <w:ind w:left="1702" w:hanging="1418"/>
        <w:rPr/>
      </w:pPr>
      <w:r>
        <w:rPr/>
        <w:t>EXAMPLE:</w:t>
        <w:tab/>
      </w:r>
      <w:r>
        <w:rPr>
          <w:lang w:eastAsia="zh-CN"/>
        </w:rPr>
        <w:t>A</w:t>
      </w:r>
      <w:r>
        <w:rPr/>
        <w:t xml:space="preserve"> TP UE of a typical triple-screen/camera system can produce a composed capture representing the active speaker with the other two captures shown picture in picture, contain</w:t>
      </w:r>
      <w:r>
        <w:rPr/>
        <w:t>ing</w:t>
      </w:r>
      <w:r>
        <w:rPr/>
        <w:t xml:space="preserve"> attribute</w:t>
      </w:r>
      <w:r>
        <w:rPr>
          <w:lang w:eastAsia="zh-CN"/>
        </w:rPr>
        <w:t>s</w:t>
      </w:r>
      <w:r>
        <w:rPr/>
        <w:t xml:space="preserve"> to indicate </w:t>
      </w:r>
      <w:r>
        <w:rPr>
          <w:lang w:eastAsia="zh-CN"/>
        </w:rPr>
        <w:t xml:space="preserve">the </w:t>
      </w:r>
      <w:r>
        <w:rPr>
          <w:lang w:eastAsia="zh-CN"/>
        </w:rPr>
        <w:t>maximum number of individual captures</w:t>
      </w:r>
      <w:r>
        <w:rPr>
          <w:lang w:eastAsia="zh-CN"/>
        </w:rPr>
        <w:t xml:space="preserve"> and their relative positions in</w:t>
      </w:r>
      <w:r>
        <w:rPr/>
        <w:t xml:space="preserve"> a composed image.</w:t>
      </w:r>
    </w:p>
    <w:p>
      <w:pPr>
        <w:pStyle w:val="Heading5"/>
        <w:ind w:left="1701" w:hanging="1701"/>
        <w:rPr/>
      </w:pPr>
      <w:bookmarkStart w:id="74" w:name="__RefHeading___Toc68079751"/>
      <w:bookmarkEnd w:id="74"/>
      <w:r>
        <w:rPr>
          <w:lang w:eastAsia="zh-CN"/>
        </w:rPr>
        <w:t>7</w:t>
      </w:r>
      <w:r>
        <w:rPr/>
        <w:t>.3.</w:t>
      </w:r>
      <w:r>
        <w:rPr>
          <w:lang w:eastAsia="zh-CN"/>
        </w:rPr>
        <w:t>2</w:t>
      </w:r>
      <w:r>
        <w:rPr/>
        <w:t>.</w:t>
      </w:r>
      <w:r>
        <w:rPr>
          <w:lang w:eastAsia="zh-CN"/>
        </w:rPr>
        <w:t>2</w:t>
      </w:r>
      <w:r>
        <w:rPr/>
        <w:t>.</w:t>
      </w:r>
      <w:r>
        <w:rPr>
          <w:lang w:eastAsia="zh-CN"/>
        </w:rPr>
        <w:t>2</w:t>
      </w:r>
      <w:r>
        <w:rPr/>
        <w:tab/>
      </w:r>
      <w:r>
        <w:rPr>
          <w:lang w:eastAsia="zh-CN"/>
        </w:rPr>
        <w:t>Presentation selection</w:t>
      </w:r>
    </w:p>
    <w:p>
      <w:pPr>
        <w:pStyle w:val="Normal"/>
        <w:rPr/>
      </w:pPr>
      <w:r>
        <w:rPr>
          <w:lang w:eastAsia="zh-CN"/>
        </w:rPr>
        <w:t>The TP UE or the TP enabled conference focus, acting as a media consumer, may select a media capture with the attribute of presentation via CLUE exchange as defined in subclause 7.1.1.</w:t>
      </w:r>
      <w:r>
        <w:rPr>
          <w:lang w:eastAsia="zh-CN"/>
        </w:rPr>
        <w:t xml:space="preserve"> 7</w:t>
      </w:r>
      <w:r>
        <w:rPr>
          <w:lang w:eastAsia="zh-CN"/>
        </w:rPr>
        <w:t xml:space="preserve"> of IETF</w:t>
      </w:r>
      <w:r>
        <w:rPr>
          <w:lang w:val="en-US" w:eastAsia="zh-CN"/>
        </w:rPr>
        <w:t> </w:t>
      </w:r>
      <w:r>
        <w:rPr/>
        <w:t>RFC 8845</w:t>
      </w:r>
      <w:r>
        <w:rPr>
          <w:lang w:val="en-US" w:eastAsia="zh-CN"/>
        </w:rPr>
        <w:t> </w:t>
      </w:r>
      <w:r>
        <w:rPr>
          <w:lang w:val="en-US" w:eastAsia="zh-CN"/>
        </w:rPr>
        <w:t>[4]</w:t>
      </w:r>
      <w:r>
        <w:rPr>
          <w:lang w:eastAsia="zh-CN"/>
        </w:rPr>
        <w:t>.</w:t>
      </w:r>
    </w:p>
    <w:p>
      <w:pPr>
        <w:pStyle w:val="Normal"/>
        <w:rPr>
          <w:lang w:val="en-US" w:eastAsia="en-US"/>
        </w:rPr>
      </w:pPr>
      <w:r>
        <w:rPr>
          <w:lang w:val="en-US" w:eastAsia="en-US"/>
        </w:rPr>
      </w:r>
    </w:p>
    <w:p>
      <w:pPr>
        <w:pStyle w:val="Heading1"/>
        <w:ind w:left="1134" w:hanging="1134"/>
        <w:rPr/>
      </w:pPr>
      <w:bookmarkStart w:id="75" w:name="__RefHeading___Toc68079752"/>
      <w:bookmarkEnd w:id="75"/>
      <w:r>
        <w:rPr>
          <w:lang w:eastAsia="zh-CN"/>
        </w:rPr>
        <w:t>8</w:t>
      </w:r>
      <w:r>
        <w:rPr/>
        <w:tab/>
        <w:t xml:space="preserve">Protocol </w:t>
      </w:r>
      <w:r>
        <w:rPr>
          <w:lang w:eastAsia="zh-CN"/>
        </w:rPr>
        <w:t>for floor control</w:t>
      </w:r>
      <w:r>
        <w:rPr/>
        <w:t xml:space="preserve"> for telepresence</w:t>
      </w:r>
    </w:p>
    <w:p>
      <w:pPr>
        <w:pStyle w:val="Heading2"/>
        <w:rPr>
          <w:lang w:eastAsia="zh-CN"/>
        </w:rPr>
      </w:pPr>
      <w:bookmarkStart w:id="76" w:name="__RefHeading___Toc68079753"/>
      <w:bookmarkEnd w:id="76"/>
      <w:r>
        <w:rPr>
          <w:lang w:eastAsia="zh-CN"/>
        </w:rPr>
        <w:t>8</w:t>
      </w:r>
      <w:r>
        <w:rPr/>
        <w:t>.1</w:t>
        <w:tab/>
      </w:r>
      <w:r>
        <w:rPr>
          <w:lang w:eastAsia="zh-CN"/>
        </w:rPr>
        <w:t>Introduction</w:t>
      </w:r>
    </w:p>
    <w:p>
      <w:pPr>
        <w:pStyle w:val="Normal"/>
        <w:rPr/>
      </w:pPr>
      <w:r>
        <w:rPr>
          <w:lang w:val="en-US" w:eastAsia="zh-CN"/>
        </w:rPr>
        <w:t xml:space="preserve">BFCP, as </w:t>
      </w:r>
      <w:r>
        <w:rPr>
          <w:lang w:eastAsia="zh-CN"/>
        </w:rPr>
        <w:t>specifi</w:t>
      </w:r>
      <w:r>
        <w:rPr>
          <w:lang w:val="en-US" w:eastAsia="zh-CN"/>
        </w:rPr>
        <w:t xml:space="preserve">ed in </w:t>
      </w:r>
      <w:r>
        <w:rPr>
          <w:lang w:eastAsia="zh-CN"/>
        </w:rPr>
        <w:t>3GPP TS 24.</w:t>
      </w:r>
      <w:r>
        <w:rPr>
          <w:lang w:eastAsia="zh-CN"/>
        </w:rPr>
        <w:t>147</w:t>
      </w:r>
      <w:r>
        <w:rPr>
          <w:lang w:eastAsia="zh-CN"/>
        </w:rPr>
        <w:t> [</w:t>
      </w:r>
      <w:r>
        <w:rPr>
          <w:lang w:eastAsia="zh-CN"/>
        </w:rPr>
        <w:t>3</w:t>
      </w:r>
      <w:r>
        <w:rPr>
          <w:lang w:eastAsia="zh-CN"/>
        </w:rPr>
        <w:t>]</w:t>
      </w:r>
      <w:r>
        <w:rPr>
          <w:lang w:val="en-US" w:eastAsia="zh-CN"/>
        </w:rPr>
        <w:t xml:space="preserve">, is used to offer floor control of </w:t>
      </w:r>
      <w:r>
        <w:rPr>
          <w:lang w:val="en-US" w:eastAsia="zh-CN"/>
        </w:rPr>
        <w:t>shared resources</w:t>
      </w:r>
      <w:r>
        <w:rPr>
          <w:lang w:val="en-US" w:eastAsia="zh-CN"/>
        </w:rPr>
        <w:t xml:space="preserve"> in an IM </w:t>
      </w:r>
      <w:r>
        <w:rPr>
          <w:lang w:eastAsia="zh-CN"/>
        </w:rPr>
        <w:t xml:space="preserve">session supporting </w:t>
      </w:r>
      <w:r>
        <w:rPr>
          <w:lang w:val="en-US" w:eastAsia="zh-CN"/>
        </w:rPr>
        <w:t>telepresence.</w:t>
      </w:r>
    </w:p>
    <w:p>
      <w:pPr>
        <w:pStyle w:val="Normal"/>
        <w:rPr/>
      </w:pPr>
      <w:r>
        <w:rPr>
          <w:lang w:eastAsia="zh-CN"/>
        </w:rPr>
        <w:t>The</w:t>
      </w:r>
      <w:r>
        <w:rPr>
          <w:lang w:eastAsia="zh-CN"/>
        </w:rPr>
        <w:t>re is no special enhancement to BFCP in this document to support an IM session supporting telepresence</w:t>
      </w:r>
      <w:r>
        <w:rPr>
          <w:lang w:eastAsia="zh-CN"/>
        </w:rPr>
        <w:t>.</w:t>
      </w:r>
      <w:r>
        <w:br w:type="page"/>
      </w:r>
    </w:p>
    <w:p>
      <w:pPr>
        <w:pStyle w:val="Heading8"/>
        <w:ind w:left="0" w:hanging="0"/>
        <w:rPr/>
      </w:pPr>
      <w:bookmarkStart w:id="77" w:name="__RefHeading___Toc68079754"/>
      <w:bookmarkEnd w:id="77"/>
      <w:r>
        <w:rPr/>
        <w:t>Annex A (</w:t>
      </w:r>
      <w:r>
        <w:rPr>
          <w:lang w:eastAsia="zh-CN"/>
        </w:rPr>
        <w:t>i</w:t>
      </w:r>
      <w:r>
        <w:rPr/>
        <w:t>n</w:t>
      </w:r>
      <w:r>
        <w:rPr>
          <w:lang w:eastAsia="zh-CN"/>
        </w:rPr>
        <w:t>f</w:t>
      </w:r>
      <w:r>
        <w:rPr/>
        <w:t>ormative):</w:t>
        <w:br/>
        <w:t>Example signalling flows</w:t>
      </w:r>
    </w:p>
    <w:p>
      <w:pPr>
        <w:pStyle w:val="Heading1"/>
        <w:ind w:left="1134" w:hanging="1134"/>
        <w:rPr/>
      </w:pPr>
      <w:bookmarkStart w:id="78" w:name="__RefHeading___Toc68079755"/>
      <w:bookmarkEnd w:id="78"/>
      <w:r>
        <w:rPr>
          <w:lang w:eastAsia="zh-CN"/>
        </w:rPr>
        <w:t>A</w:t>
      </w:r>
      <w:r>
        <w:rPr/>
        <w:t>.1</w:t>
        <w:tab/>
      </w:r>
      <w:r>
        <w:rPr>
          <w:lang w:eastAsia="zh-CN"/>
        </w:rPr>
        <w:t>Scope of signalling flows</w:t>
      </w:r>
    </w:p>
    <w:p>
      <w:pPr>
        <w:pStyle w:val="Normal"/>
        <w:overflowPunct w:val="false"/>
        <w:autoSpaceDE w:val="false"/>
        <w:textAlignment w:val="baseline"/>
        <w:rPr/>
      </w:pPr>
      <w:r>
        <w:rPr/>
        <w:t xml:space="preserve">This annex gives examples of signalling flows for </w:t>
      </w:r>
      <w:r>
        <w:rPr>
          <w:lang w:eastAsia="zh-CN"/>
        </w:rPr>
        <w:t>an IM session supporting telepresence</w:t>
      </w:r>
      <w:r>
        <w:rPr/>
        <w:t xml:space="preserve"> based on the Session Initiation Protocol (SIP), SIP Events</w:t>
      </w:r>
      <w:r>
        <w:rPr>
          <w:lang w:eastAsia="zh-CN"/>
        </w:rPr>
        <w:t>,</w:t>
      </w:r>
      <w:r>
        <w:rPr/>
        <w:t xml:space="preserve"> the Session Description Protocol (SDP) and </w:t>
      </w:r>
      <w:r>
        <w:rPr>
          <w:lang w:eastAsia="zh-CN"/>
        </w:rPr>
        <w:t xml:space="preserve">the </w:t>
      </w:r>
      <w:r>
        <w:rPr>
          <w:lang w:eastAsia="zh-CN"/>
        </w:rPr>
        <w:t>C</w:t>
      </w:r>
      <w:r>
        <w:rPr>
          <w:lang w:eastAsia="zh-CN"/>
        </w:rPr>
        <w:t>LUE</w:t>
      </w:r>
      <w:r>
        <w:rPr>
          <w:lang w:eastAsia="zh-CN"/>
        </w:rPr>
        <w:t xml:space="preserve"> protocol</w:t>
      </w:r>
      <w:r>
        <w:rPr/>
        <w:t>.</w:t>
      </w:r>
    </w:p>
    <w:p>
      <w:pPr>
        <w:pStyle w:val="Normal"/>
        <w:rPr/>
      </w:pPr>
      <w:r>
        <w:rPr/>
        <w:t xml:space="preserve">These signalling flows provide detailed flows, which expand on the overview </w:t>
      </w:r>
      <w:r>
        <w:rPr>
          <w:lang w:eastAsia="zh-CN"/>
        </w:rPr>
        <w:t xml:space="preserve">conference </w:t>
      </w:r>
      <w:r>
        <w:rPr/>
        <w:t>information flows provided in</w:t>
      </w:r>
      <w:r>
        <w:rPr>
          <w:lang w:eastAsia="zh-CN"/>
        </w:rPr>
        <w:t xml:space="preserve"> 3GPP</w:t>
      </w:r>
      <w:r>
        <w:rPr>
          <w:lang w:eastAsia="zh-CN"/>
        </w:rPr>
        <w:t> </w:t>
      </w:r>
      <w:r>
        <w:rPr>
          <w:lang w:eastAsia="zh-CN"/>
        </w:rPr>
        <w:t>TS</w:t>
      </w:r>
      <w:r>
        <w:rPr/>
        <w:t> </w:t>
      </w:r>
      <w:r>
        <w:rPr>
          <w:lang w:eastAsia="zh-CN"/>
        </w:rPr>
        <w:t>24.147</w:t>
      </w:r>
      <w:r>
        <w:rPr/>
        <w:t> </w:t>
      </w:r>
      <w:r>
        <w:rPr>
          <w:lang w:eastAsia="zh-CN"/>
        </w:rPr>
        <w:t>[3].</w:t>
      </w:r>
    </w:p>
    <w:p>
      <w:pPr>
        <w:pStyle w:val="Normal"/>
        <w:rPr/>
      </w:pPr>
      <w:r>
        <w:rPr/>
        <w:t>These signalling flows are simplified in that they</w:t>
      </w:r>
      <w:r>
        <w:rPr>
          <w:lang w:eastAsia="zh-CN"/>
        </w:rPr>
        <w:t xml:space="preserve"> do not show the interactions between I</w:t>
      </w:r>
      <w:r>
        <w:rPr>
          <w:lang w:eastAsia="zh-CN"/>
        </w:rPr>
        <w:t>ntermediate</w:t>
      </w:r>
      <w:r>
        <w:rPr>
          <w:lang w:eastAsia="zh-CN"/>
        </w:rPr>
        <w:t xml:space="preserve"> IMS networks, nor the interactions between the AS and MRF.</w:t>
      </w:r>
    </w:p>
    <w:p>
      <w:pPr>
        <w:pStyle w:val="Heading1"/>
        <w:ind w:left="1134" w:hanging="1134"/>
        <w:rPr>
          <w:lang w:eastAsia="zh-CN"/>
        </w:rPr>
      </w:pPr>
      <w:bookmarkStart w:id="79" w:name="__RefHeading___Toc68079756"/>
      <w:bookmarkStart w:id="80" w:name="historyclause"/>
      <w:bookmarkEnd w:id="79"/>
      <w:bookmarkEnd w:id="80"/>
      <w:r>
        <w:rPr>
          <w:lang w:eastAsia="zh-CN"/>
        </w:rPr>
        <w:t>A.2</w:t>
        <w:tab/>
        <w:t>Key required to interpret signalling flows</w:t>
      </w:r>
    </w:p>
    <w:p>
      <w:pPr>
        <w:pStyle w:val="Normal"/>
        <w:rPr/>
      </w:pPr>
      <w:r>
        <w:rPr/>
        <w:t xml:space="preserve">The key to interpret signalling flows </w:t>
      </w:r>
      <w:r>
        <w:rPr/>
        <w:t xml:space="preserve">follows the description as </w:t>
      </w:r>
      <w:r>
        <w:rPr/>
        <w:t>specified in</w:t>
      </w:r>
      <w:r>
        <w:rPr/>
        <w:t xml:space="preserve"> </w:t>
      </w:r>
      <w:r>
        <w:rPr/>
        <w:t>a</w:t>
      </w:r>
      <w:r>
        <w:rPr/>
        <w:t>nnex</w:t>
      </w:r>
      <w:r>
        <w:rPr/>
        <w:t> </w:t>
      </w:r>
      <w:r>
        <w:rPr/>
        <w:t>A of 3GPP</w:t>
      </w:r>
      <w:r>
        <w:rPr/>
        <w:t> </w:t>
      </w:r>
      <w:r>
        <w:rPr/>
        <w:t>TS</w:t>
      </w:r>
      <w:r>
        <w:rPr/>
        <w:t> </w:t>
      </w:r>
      <w:r>
        <w:rPr/>
        <w:t>24.147</w:t>
      </w:r>
      <w:r>
        <w:rPr/>
        <w:t> </w:t>
      </w:r>
      <w:r>
        <w:rPr/>
        <w:t>[3].</w:t>
      </w:r>
    </w:p>
    <w:p>
      <w:pPr>
        <w:pStyle w:val="Heading1"/>
        <w:ind w:left="1134" w:hanging="1134"/>
        <w:rPr/>
      </w:pPr>
      <w:bookmarkStart w:id="81" w:name="__RefHeading___Toc68079757"/>
      <w:bookmarkEnd w:id="81"/>
      <w:r>
        <w:rPr>
          <w:lang w:eastAsia="zh-CN"/>
        </w:rPr>
        <w:t>A</w:t>
      </w:r>
      <w:r>
        <w:rPr/>
        <w:t>.</w:t>
      </w:r>
      <w:r>
        <w:rPr>
          <w:lang w:eastAsia="zh-CN"/>
        </w:rPr>
        <w:t>3</w:t>
      </w:r>
      <w:r>
        <w:rPr/>
        <w:tab/>
      </w:r>
      <w:r>
        <w:rPr>
          <w:lang w:eastAsia="zh-CN"/>
        </w:rPr>
        <w:t xml:space="preserve">Flows demonstrating the </w:t>
      </w:r>
      <w:r>
        <w:rPr>
          <w:lang w:eastAsia="zh-CN"/>
        </w:rPr>
        <w:t>creation</w:t>
      </w:r>
      <w:r>
        <w:rPr>
          <w:lang w:eastAsia="zh-CN"/>
        </w:rPr>
        <w:t xml:space="preserve"> of an IM conference supporting telepresence</w:t>
      </w:r>
    </w:p>
    <w:p>
      <w:pPr>
        <w:pStyle w:val="Heading2"/>
        <w:overflowPunct w:val="false"/>
        <w:autoSpaceDE w:val="false"/>
        <w:textAlignment w:val="baseline"/>
        <w:rPr/>
      </w:pPr>
      <w:bookmarkStart w:id="82" w:name="__RefHeading___Toc68079758"/>
      <w:bookmarkEnd w:id="82"/>
      <w:r>
        <w:rPr/>
        <w:t>A.</w:t>
      </w:r>
      <w:r>
        <w:rPr>
          <w:lang w:eastAsia="zh-CN"/>
        </w:rPr>
        <w:t>3</w:t>
      </w:r>
      <w:r>
        <w:rPr/>
        <w:t>.1</w:t>
        <w:tab/>
        <w:t>Introduction</w:t>
      </w:r>
    </w:p>
    <w:p>
      <w:pPr>
        <w:pStyle w:val="Normal"/>
        <w:keepNext w:val="true"/>
        <w:keepLines/>
        <w:overflowPunct w:val="false"/>
        <w:autoSpaceDE w:val="false"/>
        <w:textAlignment w:val="baseline"/>
        <w:rPr/>
      </w:pPr>
      <w:r>
        <w:rPr/>
        <w:t>Clause A.</w:t>
      </w:r>
      <w:r>
        <w:rPr>
          <w:lang w:eastAsia="zh-CN"/>
        </w:rPr>
        <w:t>3</w:t>
      </w:r>
      <w:r>
        <w:rPr/>
        <w:t xml:space="preserve"> covers the </w:t>
      </w:r>
      <w:r>
        <w:rPr>
          <w:lang w:eastAsia="zh-CN"/>
        </w:rPr>
        <w:t xml:space="preserve">signalling </w:t>
      </w:r>
      <w:r>
        <w:rPr/>
        <w:t xml:space="preserve">flows that show how </w:t>
      </w:r>
      <w:r>
        <w:rPr>
          <w:lang w:eastAsia="zh-CN"/>
        </w:rPr>
        <w:t>an IM conference supporting</w:t>
      </w:r>
      <w:r>
        <w:rPr/>
        <w:t xml:space="preserve"> </w:t>
      </w:r>
      <w:r>
        <w:rPr>
          <w:lang w:eastAsia="zh-CN"/>
        </w:rPr>
        <w:t>telepresence is established in different scenarios</w:t>
      </w:r>
      <w:r>
        <w:rPr/>
        <w:t>.</w:t>
      </w:r>
    </w:p>
    <w:p>
      <w:pPr>
        <w:pStyle w:val="Heading2"/>
        <w:rPr/>
      </w:pPr>
      <w:bookmarkStart w:id="83" w:name="__RefHeading___Toc68079759"/>
      <w:bookmarkEnd w:id="83"/>
      <w:r>
        <w:rPr/>
        <w:t>A.</w:t>
      </w:r>
      <w:r>
        <w:rPr>
          <w:lang w:eastAsia="zh-CN"/>
        </w:rPr>
        <w:t>3</w:t>
      </w:r>
      <w:r>
        <w:rPr/>
        <w:t>.2</w:t>
        <w:tab/>
        <w:t xml:space="preserve">User </w:t>
      </w:r>
      <w:r>
        <w:rPr/>
        <w:t>creating an IM conference supporting telepresence</w:t>
      </w:r>
    </w:p>
    <w:p>
      <w:pPr>
        <w:pStyle w:val="TH"/>
        <w:rPr>
          <w:lang w:eastAsia="zh-CN"/>
        </w:rPr>
      </w:pPr>
      <w:r>
        <w:rPr/>
        <w:object w:dxaOrig="7995" w:dyaOrig="1315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9.75pt;height:657.8pt" filled="f" o:ole="">
            <v:imagedata r:id="rId7" o:title=""/>
          </v:shape>
          <o:OLEObject Type="Embed" ProgID="" ShapeID="ole_rId6" DrawAspect="Content" ObjectID="_582578660" r:id="rId6"/>
        </w:object>
      </w:r>
    </w:p>
    <w:p>
      <w:pPr>
        <w:pStyle w:val="TF"/>
        <w:rPr/>
      </w:pPr>
      <w:r>
        <w:rPr/>
        <w:t>Figure A.3.2</w:t>
      </w:r>
      <w:r>
        <w:rPr>
          <w:lang w:eastAsia="zh-CN"/>
        </w:rPr>
        <w:t>-</w:t>
      </w:r>
      <w:r>
        <w:rPr/>
        <w:t>1: User creating a</w:t>
      </w:r>
      <w:r>
        <w:rPr>
          <w:lang w:eastAsia="zh-CN"/>
        </w:rPr>
        <w:t>n IM</w:t>
      </w:r>
      <w:r>
        <w:rPr/>
        <w:t xml:space="preserve"> conference</w:t>
      </w:r>
      <w:r>
        <w:rPr>
          <w:lang w:eastAsia="zh-CN"/>
        </w:rPr>
        <w:t xml:space="preserve"> supporting telepresence</w:t>
      </w:r>
    </w:p>
    <w:p>
      <w:pPr>
        <w:pStyle w:val="Normal"/>
        <w:tabs>
          <w:tab w:val="clear" w:pos="284"/>
          <w:tab w:val="left" w:pos="1440" w:leader="none"/>
        </w:tabs>
        <w:rPr/>
      </w:pPr>
      <w:r>
        <w:rPr/>
        <w:t>Figure A.3.2</w:t>
      </w:r>
      <w:r>
        <w:rPr>
          <w:lang w:eastAsia="zh-CN"/>
        </w:rPr>
        <w:t>-</w:t>
      </w:r>
      <w:r>
        <w:rPr/>
        <w:t>1 shows a user creating a</w:t>
      </w:r>
      <w:r>
        <w:rPr>
          <w:lang w:eastAsia="zh-CN"/>
        </w:rPr>
        <w:t>n IM</w:t>
      </w:r>
      <w:r>
        <w:rPr/>
        <w:t xml:space="preserve"> conference</w:t>
      </w:r>
      <w:r>
        <w:rPr>
          <w:lang w:eastAsia="zh-CN"/>
        </w:rPr>
        <w:t xml:space="preserve"> supporting telepresence</w:t>
      </w:r>
      <w:r>
        <w:rPr/>
        <w:t xml:space="preserve"> by </w:t>
      </w:r>
      <w:r>
        <w:rPr>
          <w:lang w:eastAsia="zh-CN"/>
        </w:rPr>
        <w:t>incorporating CLUE with the basic IMS SIP/SDP mechanism</w:t>
      </w:r>
      <w:r>
        <w:rPr/>
        <w:t>.</w:t>
      </w:r>
    </w:p>
    <w:p>
      <w:pPr>
        <w:pStyle w:val="NO"/>
        <w:rPr/>
      </w:pPr>
      <w:r>
        <w:rPr/>
        <w:t>NOTE 1:</w:t>
        <w:tab/>
      </w:r>
      <w:r>
        <w:rPr>
          <w:lang w:eastAsia="zh-CN"/>
        </w:rPr>
        <w:t xml:space="preserve">In this example call flows, the CLUE data </w:t>
      </w:r>
      <w:r>
        <w:rPr>
          <w:lang w:eastAsia="zh-CN"/>
        </w:rPr>
        <w:t>channel</w:t>
      </w:r>
      <w:r>
        <w:rPr>
          <w:lang w:eastAsia="zh-CN"/>
        </w:rPr>
        <w:t xml:space="preserve"> is established after when the SIP 200 OK is received by UE#1, but it can be started earlier if needed by the implementation.</w:t>
      </w:r>
    </w:p>
    <w:p>
      <w:pPr>
        <w:pStyle w:val="Normal"/>
        <w:tabs>
          <w:tab w:val="clear" w:pos="284"/>
          <w:tab w:val="left" w:pos="1440" w:leader="none"/>
        </w:tabs>
        <w:rPr/>
      </w:pPr>
      <w:r>
        <w:rPr/>
        <w:t>The details of the flows are as follows:</w:t>
      </w:r>
    </w:p>
    <w:p>
      <w:pPr>
        <w:pStyle w:val="B1"/>
        <w:rPr>
          <w:b/>
          <w:b/>
          <w:lang w:eastAsia="zh-CN"/>
        </w:rPr>
      </w:pPr>
      <w:r>
        <w:rPr>
          <w:lang w:eastAsia="zh-CN"/>
        </w:rPr>
        <w:t>1.</w:t>
      </w:r>
      <w:r>
        <w:rPr/>
        <w:t xml:space="preserve"> </w:t>
      </w:r>
      <w:r>
        <w:rPr>
          <w:b/>
        </w:rPr>
        <w:t xml:space="preserve">SIP </w:t>
      </w:r>
      <w:r>
        <w:rPr>
          <w:b/>
        </w:rPr>
        <w:t>INVITE request (UE</w:t>
      </w:r>
      <w:r>
        <w:rPr>
          <w:b/>
          <w:lang w:eastAsia="zh-CN"/>
        </w:rPr>
        <w:t>#1</w:t>
      </w:r>
      <w:r>
        <w:rPr>
          <w:b/>
        </w:rPr>
        <w:t xml:space="preserve"> to </w:t>
      </w:r>
      <w:r>
        <w:rPr>
          <w:b/>
          <w:lang w:eastAsia="zh-CN"/>
        </w:rPr>
        <w:t>Intermediate IMS</w:t>
      </w:r>
      <w:r>
        <w:rPr>
          <w:b/>
        </w:rPr>
        <w:t>)</w:t>
      </w:r>
      <w:r>
        <w:rPr>
          <w:b/>
          <w:lang w:eastAsia="zh-CN"/>
        </w:rPr>
        <w:t xml:space="preserve"> </w:t>
      </w:r>
      <w:r>
        <w:rPr>
          <w:b/>
          <w:lang w:eastAsia="zh-CN"/>
        </w:rPr>
        <w:t>–</w:t>
      </w:r>
      <w:r>
        <w:rPr>
          <w:b/>
          <w:lang w:eastAsia="zh-CN"/>
        </w:rPr>
        <w:t xml:space="preserve"> see example in table A.3.2-1</w:t>
      </w:r>
    </w:p>
    <w:p>
      <w:pPr>
        <w:pStyle w:val="B1"/>
        <w:overflowPunct w:val="false"/>
        <w:autoSpaceDE w:val="false"/>
        <w:textAlignment w:val="baseline"/>
        <w:rPr/>
      </w:pPr>
      <w:r>
        <w:rPr/>
        <w:tab/>
      </w:r>
      <w:r>
        <w:rPr>
          <w:lang w:eastAsia="zh-CN"/>
        </w:rPr>
        <w:t>Based on the IMS conference procedures as specified in subclause</w:t>
      </w:r>
      <w:r>
        <w:rPr>
          <w:lang w:eastAsia="zh-CN"/>
        </w:rPr>
        <w:t> </w:t>
      </w:r>
      <w:r>
        <w:rPr>
          <w:lang w:eastAsia="zh-CN"/>
        </w:rPr>
        <w:t>A.3.2.1 of 3GPP</w:t>
      </w:r>
      <w:r>
        <w:rPr/>
        <w:t> </w:t>
      </w:r>
      <w:r>
        <w:rPr>
          <w:lang w:eastAsia="zh-CN"/>
        </w:rPr>
        <w:t>TS</w:t>
      </w:r>
      <w:r>
        <w:rPr/>
        <w:t> </w:t>
      </w:r>
      <w:r>
        <w:rPr>
          <w:lang w:eastAsia="zh-CN"/>
        </w:rPr>
        <w:t>24.147</w:t>
      </w:r>
      <w:r>
        <w:rPr/>
        <w:t> </w:t>
      </w:r>
      <w:r>
        <w:rPr>
          <w:lang w:eastAsia="zh-CN"/>
        </w:rPr>
        <w:t xml:space="preserve">[3], </w:t>
      </w:r>
      <w:r>
        <w:rPr/>
        <w:t>UE</w:t>
      </w:r>
      <w:r>
        <w:rPr>
          <w:lang w:eastAsia="zh-CN"/>
        </w:rPr>
        <w:t>#1</w:t>
      </w:r>
      <w:r>
        <w:rPr/>
        <w:t xml:space="preserve"> </w:t>
      </w:r>
      <w:r>
        <w:rPr>
          <w:lang w:eastAsia="zh-CN"/>
        </w:rPr>
        <w:t>initiates</w:t>
      </w:r>
      <w:r>
        <w:rPr/>
        <w:t xml:space="preserve"> </w:t>
      </w:r>
      <w:r>
        <w:rPr>
          <w:lang w:eastAsia="zh-CN"/>
        </w:rPr>
        <w:t xml:space="preserve">the </w:t>
      </w:r>
      <w:r>
        <w:rPr>
          <w:lang w:eastAsia="zh-CN"/>
        </w:rPr>
        <w:t xml:space="preserve">SIP </w:t>
      </w:r>
      <w:r>
        <w:rPr>
          <w:lang w:eastAsia="zh-CN"/>
        </w:rPr>
        <w:t xml:space="preserve">INVITE request message with a </w:t>
      </w:r>
      <w:r>
        <w:rPr>
          <w:lang w:eastAsia="zh-CN"/>
        </w:rPr>
        <w:t>"</w:t>
      </w:r>
      <w:r>
        <w:rPr>
          <w:lang w:eastAsia="zh-CN"/>
        </w:rPr>
        <w:t>+</w:t>
      </w:r>
      <w:r>
        <w:rPr>
          <w:lang w:eastAsia="zh-CN"/>
        </w:rPr>
        <w:t>sip.</w:t>
      </w:r>
      <w:r>
        <w:rPr>
          <w:lang w:eastAsia="zh-CN"/>
        </w:rPr>
        <w:t>clue</w:t>
      </w:r>
      <w:r>
        <w:rPr>
          <w:lang w:eastAsia="zh-CN"/>
        </w:rPr>
        <w:t xml:space="preserve">" </w:t>
      </w:r>
      <w:r>
        <w:rPr>
          <w:lang w:eastAsia="zh-CN"/>
        </w:rPr>
        <w:t>Contact header field parameter which indic</w:t>
      </w:r>
      <w:r>
        <w:rPr/>
        <w:t xml:space="preserve">ates </w:t>
      </w:r>
      <w:r>
        <w:rPr>
          <w:lang w:eastAsia="zh-CN"/>
        </w:rPr>
        <w:t>the UE</w:t>
      </w:r>
      <w:r>
        <w:rPr/>
        <w:t xml:space="preserve"> supports </w:t>
      </w:r>
      <w:r>
        <w:rPr>
          <w:lang w:eastAsia="zh-CN"/>
        </w:rPr>
        <w:t xml:space="preserve">CLUE protocol, the message further </w:t>
      </w:r>
      <w:r>
        <w:rPr/>
        <w:t>compris</w:t>
      </w:r>
      <w:r>
        <w:rPr>
          <w:lang w:eastAsia="zh-CN"/>
        </w:rPr>
        <w:t>es</w:t>
      </w:r>
      <w:r>
        <w:rPr/>
        <w:t xml:space="preserve"> a </w:t>
      </w:r>
      <w:r>
        <w:rPr>
          <w:lang w:eastAsia="zh-CN"/>
        </w:rPr>
        <w:t xml:space="preserve">basic media session and a request for a CLUE data channel (via an SDP </w:t>
      </w:r>
      <w:r>
        <w:rPr/>
        <w:t>"</w:t>
      </w:r>
      <w:r>
        <w:rPr>
          <w:lang w:eastAsia="zh-CN"/>
        </w:rPr>
        <w:t>m=</w:t>
      </w:r>
      <w:r>
        <w:rPr/>
        <w:t>"</w:t>
      </w:r>
      <w:r>
        <w:rPr>
          <w:lang w:eastAsia="zh-CN"/>
        </w:rPr>
        <w:t xml:space="preserve"> line indicating a UDP/DTLS/SCTP association, together with SDP </w:t>
      </w:r>
      <w:r>
        <w:rPr>
          <w:lang w:eastAsia="zh-CN"/>
        </w:rPr>
        <w:t>"sctp-port"</w:t>
      </w:r>
      <w:r>
        <w:rPr>
          <w:lang w:eastAsia="zh-CN"/>
        </w:rPr>
        <w:t xml:space="preserve"> attribute indicating the use of data channel</w:t>
      </w:r>
      <w:r>
        <w:rPr>
          <w:lang w:eastAsia="zh-CN"/>
        </w:rPr>
        <w:t xml:space="preserve">, </w:t>
      </w:r>
      <w:r>
        <w:rPr/>
        <w:t xml:space="preserve">SDP </w:t>
      </w:r>
      <w:r>
        <w:rPr/>
        <w:t>"max-message-size"</w:t>
      </w:r>
      <w:r>
        <w:rPr/>
        <w:t xml:space="preserve"> attribute</w:t>
      </w:r>
      <w:r>
        <w:rPr/>
        <w:t xml:space="preserve"> indicating the maximum SCTP user message size that the UE</w:t>
      </w:r>
      <w:r>
        <w:rPr>
          <w:lang w:eastAsia="zh-CN"/>
        </w:rPr>
        <w:t>#</w:t>
      </w:r>
      <w:r>
        <w:rPr>
          <w:lang w:eastAsia="zh-CN"/>
        </w:rPr>
        <w:t>1</w:t>
      </w:r>
      <w:r>
        <w:rPr/>
        <w:t xml:space="preserve"> is willing to receive,</w:t>
      </w:r>
      <w:r>
        <w:rPr>
          <w:lang w:eastAsia="zh-CN"/>
        </w:rPr>
        <w:t xml:space="preserve"> and an SDP </w:t>
      </w:r>
      <w:r>
        <w:rPr>
          <w:lang w:eastAsia="zh-CN"/>
        </w:rPr>
        <w:t>"</w:t>
      </w:r>
      <w:r>
        <w:rPr>
          <w:lang w:eastAsia="zh-CN"/>
        </w:rPr>
        <w:t>dcmap</w:t>
      </w:r>
      <w:r>
        <w:rPr>
          <w:lang w:eastAsia="zh-CN"/>
        </w:rPr>
        <w:t>"</w:t>
      </w:r>
      <w:r>
        <w:rPr>
          <w:lang w:eastAsia="zh-CN"/>
        </w:rPr>
        <w:t xml:space="preserve"> attribute to indicate </w:t>
      </w:r>
      <w:r>
        <w:rPr>
          <w:lang w:eastAsia="zh-CN"/>
        </w:rPr>
        <w:t>"</w:t>
      </w:r>
      <w:r>
        <w:rPr>
          <w:lang w:eastAsia="zh-CN"/>
        </w:rPr>
        <w:t>CLUE</w:t>
      </w:r>
      <w:r>
        <w:rPr>
          <w:lang w:eastAsia="zh-CN"/>
        </w:rPr>
        <w:t>"</w:t>
      </w:r>
      <w:r>
        <w:rPr>
          <w:lang w:eastAsia="zh-CN"/>
        </w:rPr>
        <w:t xml:space="preserve"> as the application protocol running over the data channel), to create an IM conference supporting telepresence.</w:t>
      </w:r>
    </w:p>
    <w:p>
      <w:pPr>
        <w:pStyle w:val="B1"/>
        <w:overflowPunct w:val="false"/>
        <w:autoSpaceDE w:val="false"/>
        <w:textAlignment w:val="baseline"/>
        <w:rPr/>
      </w:pPr>
      <w:r>
        <w:rPr>
          <w:lang w:eastAsia="zh-CN"/>
        </w:rPr>
        <w:tab/>
        <w:t xml:space="preserve">The </w:t>
      </w:r>
      <w:r>
        <w:rPr>
          <w:lang w:eastAsia="zh-CN"/>
        </w:rPr>
        <w:t xml:space="preserve">SIP </w:t>
      </w:r>
      <w:r>
        <w:rPr>
          <w:lang w:eastAsia="zh-CN"/>
        </w:rPr>
        <w:t>INVITE request is forwarded to Intermediate IMS.</w:t>
      </w:r>
    </w:p>
    <w:p>
      <w:pPr>
        <w:pStyle w:val="TH"/>
        <w:rPr/>
      </w:pPr>
      <w:r>
        <w:rPr/>
        <w:t xml:space="preserve">Table A.3.2-1: </w:t>
      </w:r>
      <w:r>
        <w:rPr>
          <w:lang w:eastAsia="zh-CN"/>
        </w:rPr>
        <w:t xml:space="preserve">SIP </w:t>
      </w:r>
      <w:r>
        <w:rPr/>
        <w:t>INVITE request (UE</w:t>
      </w:r>
      <w:r>
        <w:rPr>
          <w:lang w:eastAsia="zh-CN"/>
        </w:rPr>
        <w:t>#1</w:t>
      </w:r>
      <w:r>
        <w:rPr/>
        <w:t xml:space="preserve"> to </w:t>
      </w:r>
      <w:r>
        <w:rPr>
          <w:lang w:eastAsia="zh-CN"/>
        </w:rPr>
        <w:t>Intermediate IMS</w:t>
      </w:r>
      <w:r>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sip:conference-factory1@mrf1.home1.net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r>
        <w:rPr>
          <w:lang w:val="en-GB" w:eastAsia="zh-CN"/>
        </w:rPr>
        <w:t>&lt;</w:t>
      </w:r>
      <w:hyperlink r:id="rId8">
        <w:r>
          <w:rPr>
            <w:rStyle w:val="InternetLink"/>
          </w:rPr>
          <w:t>sip:user1_public1@home1.net</w:t>
        </w:r>
        <w:r>
          <w:rPr>
            <w:rStyle w:val="InternetLink"/>
            <w:lang w:val="en-US" w:eastAsia="en-US"/>
          </w:rPr>
          <w:t>&gt;</w:t>
        </w:r>
        <w:r>
          <w:rPr>
            <w:rStyle w:val="InternetLink"/>
          </w:rPr>
          <w:t>;</w:t>
        </w:r>
        <w:r>
          <w:rPr>
            <w:rStyle w:val="InternetLink"/>
            <w:lang w:val="en-GB" w:eastAsia="en-US"/>
          </w:rPr>
          <w:t>gr=urn:uuid:f81d4fae-7dec-11d0-a765-00a0c91e6bf6</w:t>
        </w:r>
        <w:r>
          <w:rPr>
            <w:rStyle w:val="InternetLink"/>
          </w:rPr>
          <w:t>;comp=sigcomp</w:t>
        </w:r>
      </w:hyperlink>
      <w:r>
        <w:rPr>
          <w:lang w:val="en-GB" w:eastAsia="en-US"/>
        </w:rPr>
        <w:t>;</w:t>
      </w:r>
      <w:r>
        <w:rPr>
          <w:lang w:val="en-GB" w:eastAsia="en-US"/>
        </w:rPr>
        <w:t>+sip.clue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MS Mincho"/>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Accept: 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a=group CLUE 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 xml:space="preserve">m=application </w:t>
      </w:r>
      <w:r>
        <w:rPr>
          <w:lang w:val="en-GB" w:eastAsia="en-US"/>
        </w:rPr>
        <w:t>5</w:t>
      </w:r>
      <w:r>
        <w:rPr>
          <w:lang w:val="en-GB" w:eastAsia="zh-CN"/>
        </w:rPr>
        <w:t xml:space="preserve">4111 </w:t>
      </w:r>
      <w:r>
        <w:rPr>
          <w:lang w:val="en-US" w:eastAsia="en-US"/>
        </w:rPr>
        <w:t>UDP/</w:t>
      </w:r>
      <w:r>
        <w:rPr>
          <w:lang w:val="en-GB" w:eastAsia="zh-CN"/>
        </w:rPr>
        <w:t>DTLS/SCTP webrtc-datachannel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a=tls-id:abc3de65cddef001be82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a=max-message-size</w:t>
      </w:r>
      <w:r>
        <w:rPr/>
        <w:t>:</w:t>
      </w:r>
      <w:r>
        <w:rPr>
          <w:lang w:val="en-US" w:eastAsia="en-US"/>
        </w:rPr>
        <w:t xml:space="preserve"> </w:t>
      </w:r>
      <w:r>
        <w:rPr>
          <w:lang w:val="en-GB" w:eastAsia="zh-CN"/>
        </w:rPr>
        <w:t>100000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a=sctp-port</w:t>
      </w:r>
      <w:r>
        <w:rPr>
          <w:lang w:val="en-US" w:eastAsia="en-US"/>
        </w:rPr>
        <w:t>:</w:t>
      </w:r>
      <w:r>
        <w:rPr>
          <w:lang w:val="en-GB" w:eastAsia="zh-CN"/>
        </w:rPr>
        <w:t xml:space="preserve"> 5000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a=setup:actpass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a=connection:new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a=fingerprint:SHA-1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b/>
        <w:t>4A:AD:B9:B1:3F:82:18:3B:54:02:12:DF:3E:5D:49:6B:19:E5:7C:AB</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a=dcmap:2 subprotocol="CLUE"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a=mid:3</w:t>
      </w:r>
    </w:p>
    <w:p>
      <w:pPr>
        <w:pStyle w:val="Normal"/>
        <w:rPr>
          <w:lang w:val="en-GB" w:eastAsia="zh-CN"/>
        </w:rPr>
      </w:pPr>
      <w:r>
        <w:rPr>
          <w:lang w:val="en-GB" w:eastAsia="zh-CN"/>
        </w:rPr>
      </w:r>
    </w:p>
    <w:p>
      <w:pPr>
        <w:pStyle w:val="EX"/>
        <w:keepLines w:val="false"/>
        <w:rPr/>
      </w:pPr>
      <w:r>
        <w:rPr>
          <w:b/>
          <w:lang w:eastAsia="zh-CN"/>
        </w:rPr>
        <w:t>Contact</w:t>
      </w:r>
      <w:r>
        <w:rPr>
          <w:b/>
          <w:bCs/>
        </w:rPr>
        <w:t>:</w:t>
      </w:r>
      <w:r>
        <w:rPr/>
        <w:tab/>
        <w:t>contains</w:t>
      </w:r>
      <w:r>
        <w:rPr>
          <w:lang w:eastAsia="zh-CN"/>
        </w:rPr>
        <w:t xml:space="preserve"> the </w:t>
      </w:r>
      <w:r>
        <w:rPr/>
        <w:t>"</w:t>
      </w:r>
      <w:r>
        <w:rPr>
          <w:lang w:eastAsia="zh-CN"/>
        </w:rPr>
        <w:t>+sip.clue</w:t>
      </w:r>
      <w:r>
        <w:rPr/>
        <w:t>"</w:t>
      </w:r>
      <w:r>
        <w:rPr>
          <w:lang w:eastAsia="zh-CN"/>
        </w:rPr>
        <w:t xml:space="preserve"> </w:t>
      </w:r>
      <w:r>
        <w:rPr>
          <w:lang w:eastAsia="zh-CN"/>
        </w:rPr>
        <w:t>Contact header field parameter</w:t>
      </w:r>
      <w:r>
        <w:rPr/>
        <w:t>.</w:t>
      </w:r>
    </w:p>
    <w:p>
      <w:pPr>
        <w:pStyle w:val="B1"/>
        <w:rPr>
          <w:b/>
          <w:b/>
          <w:lang w:eastAsia="zh-CN"/>
        </w:rPr>
      </w:pPr>
      <w:r>
        <w:rPr>
          <w:lang w:eastAsia="zh-CN"/>
        </w:rPr>
        <w:t>2.</w:t>
      </w:r>
      <w:r>
        <w:rPr/>
        <w:t xml:space="preserve"> </w:t>
      </w:r>
      <w:r>
        <w:rPr>
          <w:b/>
        </w:rPr>
        <w:t xml:space="preserve">SIP </w:t>
      </w:r>
      <w:r>
        <w:rPr>
          <w:b/>
          <w:lang w:eastAsia="zh-CN"/>
        </w:rPr>
        <w:t>100</w:t>
      </w:r>
      <w:r>
        <w:rPr>
          <w:b/>
        </w:rPr>
        <w:t xml:space="preserve"> </w:t>
      </w:r>
      <w:r>
        <w:rPr>
          <w:b/>
          <w:lang w:eastAsia="zh-CN"/>
        </w:rPr>
        <w:t>(Trying)</w:t>
      </w:r>
      <w:r>
        <w:rPr>
          <w:b/>
        </w:rPr>
        <w:t xml:space="preserve"> </w:t>
      </w:r>
      <w:r>
        <w:rPr>
          <w:b/>
          <w:lang w:eastAsia="zh-CN"/>
        </w:rPr>
        <w:t xml:space="preserve">response </w:t>
      </w:r>
      <w:r>
        <w:rPr>
          <w:b/>
        </w:rPr>
        <w:t>(</w:t>
      </w:r>
      <w:r>
        <w:rPr>
          <w:b/>
          <w:lang w:eastAsia="zh-CN"/>
        </w:rPr>
        <w:t>Intermediate IMS to UE#1</w:t>
      </w:r>
      <w:r>
        <w:rPr>
          <w:b/>
        </w:rPr>
        <w:t>)</w:t>
      </w:r>
    </w:p>
    <w:p>
      <w:pPr>
        <w:pStyle w:val="B1"/>
        <w:overflowPunct w:val="false"/>
        <w:autoSpaceDE w:val="false"/>
        <w:textAlignment w:val="baseline"/>
        <w:rPr/>
      </w:pPr>
      <w:r>
        <w:rPr/>
        <w:tab/>
      </w:r>
      <w:r>
        <w:rPr>
          <w:lang w:eastAsia="zh-CN"/>
        </w:rPr>
        <w:t>I</w:t>
      </w:r>
      <w:r>
        <w:rPr>
          <w:lang w:eastAsia="zh-CN"/>
        </w:rPr>
        <w:t>ntermediate</w:t>
      </w:r>
      <w:r>
        <w:rPr>
          <w:lang w:eastAsia="zh-CN"/>
        </w:rPr>
        <w:t xml:space="preserve"> IMS responds to </w:t>
      </w:r>
      <w:r>
        <w:rPr>
          <w:lang w:eastAsia="zh-CN"/>
        </w:rPr>
        <w:t>the</w:t>
      </w:r>
      <w:r>
        <w:rPr>
          <w:lang w:eastAsia="zh-CN"/>
        </w:rPr>
        <w:t xml:space="preserve"> SIP INVITE request (1) with a 100 (Trying) provisional response.</w:t>
      </w:r>
    </w:p>
    <w:p>
      <w:pPr>
        <w:pStyle w:val="B1"/>
        <w:overflowPunct w:val="false"/>
        <w:autoSpaceDE w:val="false"/>
        <w:textAlignment w:val="baseline"/>
        <w:rPr>
          <w:lang w:eastAsia="zh-CN"/>
        </w:rPr>
      </w:pPr>
      <w:r>
        <w:rPr>
          <w:lang w:eastAsia="zh-CN"/>
        </w:rPr>
      </w:r>
    </w:p>
    <w:p>
      <w:pPr>
        <w:pStyle w:val="B1"/>
        <w:rPr>
          <w:b/>
          <w:b/>
          <w:lang w:eastAsia="zh-CN"/>
        </w:rPr>
      </w:pPr>
      <w:r>
        <w:rPr>
          <w:lang w:eastAsia="zh-CN"/>
        </w:rPr>
        <w:t>3.</w:t>
      </w:r>
      <w:r>
        <w:rPr/>
        <w:t xml:space="preserve"> </w:t>
      </w:r>
      <w:r>
        <w:rPr>
          <w:b/>
        </w:rPr>
        <w:t xml:space="preserve">SIP </w:t>
      </w:r>
      <w:r>
        <w:rPr>
          <w:b/>
        </w:rPr>
        <w:t>INVITE request (</w:t>
      </w:r>
      <w:r>
        <w:rPr>
          <w:b/>
          <w:lang w:eastAsia="zh-CN"/>
        </w:rPr>
        <w:t>Intermediate IMS to MRF/AS</w:t>
      </w:r>
      <w:r>
        <w:rPr>
          <w:b/>
        </w:rPr>
        <w:t>)</w:t>
      </w:r>
    </w:p>
    <w:p>
      <w:pPr>
        <w:pStyle w:val="B1"/>
        <w:overflowPunct w:val="false"/>
        <w:autoSpaceDE w:val="false"/>
        <w:textAlignment w:val="baseline"/>
        <w:rPr/>
      </w:pPr>
      <w:r>
        <w:rPr/>
        <w:tab/>
      </w:r>
      <w:r>
        <w:rPr>
          <w:lang w:eastAsia="zh-CN"/>
        </w:rPr>
        <w:t xml:space="preserve">Intermediate IMS </w:t>
      </w:r>
      <w:r>
        <w:rPr>
          <w:lang w:eastAsia="zh-CN"/>
        </w:rPr>
        <w:t xml:space="preserve">forwards the </w:t>
      </w:r>
      <w:r>
        <w:rPr>
          <w:lang w:eastAsia="zh-CN"/>
        </w:rPr>
        <w:t xml:space="preserve">SIP </w:t>
      </w:r>
      <w:r>
        <w:rPr>
          <w:lang w:eastAsia="zh-CN"/>
        </w:rPr>
        <w:t xml:space="preserve">INVITE request to the </w:t>
      </w:r>
      <w:r>
        <w:rPr>
          <w:lang w:eastAsia="zh-CN"/>
        </w:rPr>
        <w:t>MRF/AS.</w:t>
      </w:r>
    </w:p>
    <w:p>
      <w:pPr>
        <w:pStyle w:val="B1"/>
        <w:rPr>
          <w:b/>
          <w:b/>
          <w:lang w:eastAsia="zh-CN"/>
        </w:rPr>
      </w:pPr>
      <w:r>
        <w:rPr>
          <w:lang w:eastAsia="zh-CN"/>
        </w:rPr>
        <w:t>4.</w:t>
      </w:r>
      <w:r>
        <w:rPr/>
        <w:t xml:space="preserve"> </w:t>
      </w:r>
      <w:r>
        <w:rPr>
          <w:lang w:eastAsia="zh-CN"/>
        </w:rPr>
        <w:t>SIP 100</w:t>
      </w:r>
      <w:r>
        <w:rPr>
          <w:b/>
        </w:rPr>
        <w:t xml:space="preserve"> </w:t>
      </w:r>
      <w:r>
        <w:rPr>
          <w:b/>
          <w:lang w:eastAsia="zh-CN"/>
        </w:rPr>
        <w:t>(Trying)</w:t>
      </w:r>
      <w:r>
        <w:rPr>
          <w:b/>
        </w:rPr>
        <w:t xml:space="preserve"> </w:t>
      </w:r>
      <w:r>
        <w:rPr>
          <w:b/>
          <w:lang w:eastAsia="zh-CN"/>
        </w:rPr>
        <w:t>response</w:t>
      </w:r>
      <w:r>
        <w:rPr>
          <w:b/>
        </w:rPr>
        <w:t xml:space="preserve"> (</w:t>
      </w:r>
      <w:r>
        <w:rPr>
          <w:b/>
          <w:lang w:eastAsia="zh-CN"/>
        </w:rPr>
        <w:t>MRF/AS to Intermediate IMS</w:t>
      </w:r>
      <w:r>
        <w:rPr>
          <w:b/>
        </w:rPr>
        <w:t>)</w:t>
      </w:r>
    </w:p>
    <w:p>
      <w:pPr>
        <w:pStyle w:val="B1"/>
        <w:overflowPunct w:val="false"/>
        <w:autoSpaceDE w:val="false"/>
        <w:textAlignment w:val="baseline"/>
        <w:rPr/>
      </w:pPr>
      <w:r>
        <w:rPr/>
        <w:tab/>
      </w:r>
      <w:r>
        <w:rPr>
          <w:lang w:eastAsia="zh-CN"/>
        </w:rPr>
        <w:t>The MRF/AS responds to the</w:t>
      </w:r>
      <w:r>
        <w:rPr>
          <w:lang w:eastAsia="zh-CN"/>
        </w:rPr>
        <w:t xml:space="preserve"> </w:t>
      </w:r>
      <w:r>
        <w:rPr>
          <w:lang w:eastAsia="zh-CN"/>
        </w:rPr>
        <w:t>SIP INVITE request (3) with a 100 (Trying) provisional response.</w:t>
      </w:r>
    </w:p>
    <w:p>
      <w:pPr>
        <w:pStyle w:val="B1"/>
        <w:ind w:left="284" w:hanging="0"/>
        <w:rPr/>
      </w:pPr>
      <w:r>
        <w:rPr>
          <w:lang w:eastAsia="zh-CN"/>
        </w:rPr>
        <w:t>5</w:t>
      </w:r>
      <w:r>
        <w:rPr/>
        <w:t>.</w:t>
      </w:r>
      <w:r>
        <w:rPr/>
        <w:t xml:space="preserve"> </w:t>
      </w:r>
      <w:r>
        <w:rPr>
          <w:b/>
          <w:lang w:eastAsia="zh-CN"/>
        </w:rPr>
        <w:t>A</w:t>
      </w:r>
      <w:r>
        <w:rPr>
          <w:b/>
        </w:rPr>
        <w:t>llocate Conference URI</w:t>
      </w:r>
    </w:p>
    <w:p>
      <w:pPr>
        <w:pStyle w:val="B1"/>
        <w:overflowPunct w:val="false"/>
        <w:autoSpaceDE w:val="false"/>
        <w:textAlignment w:val="baseline"/>
        <w:rPr>
          <w:lang w:eastAsia="zh-CN"/>
        </w:rPr>
      </w:pPr>
      <w:r>
        <w:rPr/>
        <w:tab/>
      </w:r>
      <w:r>
        <w:rPr>
          <w:lang w:eastAsia="zh-CN"/>
        </w:rPr>
        <w:t xml:space="preserve">The </w:t>
      </w:r>
      <w:r>
        <w:rPr>
          <w:lang w:eastAsia="zh-CN"/>
        </w:rPr>
        <w:t>MRF</w:t>
      </w:r>
      <w:r>
        <w:rPr>
          <w:lang w:eastAsia="zh-CN"/>
        </w:rPr>
        <w:t xml:space="preserve">/AS </w:t>
      </w:r>
      <w:r>
        <w:rPr>
          <w:lang w:eastAsia="zh-CN"/>
        </w:rPr>
        <w:t>allocates a conference URI</w:t>
      </w:r>
      <w:r>
        <w:rPr>
          <w:lang w:eastAsia="zh-CN"/>
        </w:rPr>
        <w:t xml:space="preserve"> for the request</w:t>
      </w:r>
      <w:r>
        <w:rPr>
          <w:lang w:eastAsia="zh-CN"/>
        </w:rPr>
        <w:t>, based on local information and information gained from the conference-factory URI, as well as information gained from other elements of the SIP signalling.</w:t>
      </w:r>
    </w:p>
    <w:p>
      <w:pPr>
        <w:pStyle w:val="B1"/>
        <w:rPr>
          <w:lang w:eastAsia="zh-CN"/>
        </w:rPr>
      </w:pPr>
      <w:r>
        <w:rPr>
          <w:lang w:eastAsia="zh-CN"/>
        </w:rPr>
        <w:t>6</w:t>
      </w:r>
      <w:r>
        <w:rPr/>
        <w:t>.</w:t>
      </w:r>
      <w:r>
        <w:rPr/>
        <w:t xml:space="preserve"> </w:t>
      </w:r>
      <w:r>
        <w:rPr>
          <w:b/>
        </w:rPr>
        <w:t xml:space="preserve">SIP </w:t>
      </w:r>
      <w:r>
        <w:rPr>
          <w:b/>
          <w:lang w:eastAsia="zh-CN"/>
        </w:rPr>
        <w:t xml:space="preserve">183 (Session Progress) response (MRF/AS to Intermediate IMS) </w:t>
      </w:r>
      <w:r>
        <w:rPr>
          <w:b/>
          <w:lang w:eastAsia="zh-CN"/>
        </w:rPr>
        <w:t>–</w:t>
      </w:r>
      <w:r>
        <w:rPr>
          <w:b/>
          <w:lang w:eastAsia="zh-CN"/>
        </w:rPr>
        <w:t xml:space="preserve"> see example in table A.3.2-2</w:t>
      </w:r>
    </w:p>
    <w:p>
      <w:pPr>
        <w:pStyle w:val="B1"/>
        <w:overflowPunct w:val="false"/>
        <w:autoSpaceDE w:val="false"/>
        <w:textAlignment w:val="baseline"/>
        <w:rPr>
          <w:lang w:eastAsia="zh-CN"/>
        </w:rPr>
      </w:pPr>
      <w:r>
        <w:rPr/>
        <w:tab/>
      </w:r>
      <w:r>
        <w:rPr>
          <w:lang w:eastAsia="zh-CN"/>
        </w:rPr>
        <w:t>The MRF determines the set of codecs that it is capable of supporting for this conference. It determines the intersection with those appearing in the SDP in the SIP INVITE request.</w:t>
      </w:r>
    </w:p>
    <w:p>
      <w:pPr>
        <w:pStyle w:val="B1"/>
        <w:overflowPunct w:val="false"/>
        <w:autoSpaceDE w:val="false"/>
        <w:textAlignment w:val="baseline"/>
        <w:rPr>
          <w:lang w:eastAsia="zh-CN"/>
        </w:rPr>
      </w:pPr>
      <w:r>
        <w:rPr>
          <w:lang w:eastAsia="zh-CN"/>
        </w:rPr>
        <w:tab/>
        <w:t>The MRF determines the TP UE</w:t>
      </w:r>
      <w:r>
        <w:rPr>
          <w:lang w:eastAsia="zh-CN"/>
        </w:rPr>
        <w:t>'</w:t>
      </w:r>
      <w:r>
        <w:rPr>
          <w:lang w:eastAsia="zh-CN"/>
        </w:rPr>
        <w:t xml:space="preserve">s support of telepresence by receiving the </w:t>
      </w:r>
      <w:r>
        <w:rPr/>
        <w:t>"</w:t>
      </w:r>
      <w:r>
        <w:rPr>
          <w:lang w:eastAsia="zh-CN"/>
        </w:rPr>
        <w:t>+sip.clue</w:t>
      </w:r>
      <w:r>
        <w:rPr/>
        <w:t>"</w:t>
      </w:r>
      <w:r>
        <w:rPr>
          <w:lang w:eastAsia="zh-CN"/>
        </w:rPr>
        <w:t xml:space="preserve"> </w:t>
      </w:r>
      <w:r>
        <w:rPr>
          <w:lang w:eastAsia="zh-CN"/>
        </w:rPr>
        <w:t>Contact header field parameter of the SIP INVITE request, and it also includes the same parameter in the response message. T</w:t>
      </w:r>
      <w:r>
        <w:rPr>
          <w:lang w:eastAsia="zh-CN"/>
        </w:rPr>
        <w:t>he media stream capabilities of the destination</w:t>
      </w:r>
      <w:r>
        <w:rPr>
          <w:lang w:eastAsia="zh-CN"/>
        </w:rPr>
        <w:t xml:space="preserve"> as well as the connection information for a CLUE data channel</w:t>
      </w:r>
      <w:r>
        <w:rPr>
          <w:lang w:eastAsia="zh-CN"/>
        </w:rPr>
        <w:t xml:space="preserve"> are returned in a </w:t>
      </w:r>
      <w:r>
        <w:rPr>
          <w:lang w:eastAsia="zh-CN"/>
        </w:rPr>
        <w:t xml:space="preserve">SIP </w:t>
      </w:r>
      <w:r>
        <w:rPr>
          <w:lang w:eastAsia="zh-CN"/>
        </w:rPr>
        <w:t>183 (Session Progress) provisional response</w:t>
      </w:r>
      <w:r>
        <w:rPr>
          <w:lang w:eastAsia="zh-CN"/>
        </w:rPr>
        <w:t xml:space="preserve"> and finally forwarded to UE#1</w:t>
      </w:r>
      <w:r>
        <w:rPr>
          <w:lang w:eastAsia="zh-CN"/>
        </w:rPr>
        <w:t>.</w:t>
      </w:r>
      <w:r>
        <w:rPr>
          <w:lang w:eastAsia="zh-CN"/>
        </w:rPr>
        <w:t xml:space="preserve"> </w:t>
      </w:r>
    </w:p>
    <w:p>
      <w:pPr>
        <w:pStyle w:val="TH"/>
        <w:rPr/>
      </w:pPr>
      <w:r>
        <w:rPr/>
        <w:t>Table A.3.2-</w:t>
      </w:r>
      <w:r>
        <w:rPr>
          <w:lang w:eastAsia="zh-CN"/>
        </w:rPr>
        <w:t>2</w:t>
      </w:r>
      <w:r>
        <w:rPr/>
        <w:t xml:space="preserve">: </w:t>
      </w:r>
      <w:r>
        <w:rPr>
          <w:lang w:eastAsia="zh-CN"/>
        </w:rPr>
        <w:t xml:space="preserve">SIP </w:t>
      </w:r>
      <w:r>
        <w:rPr/>
        <w:t>183 (Session Progress) response (MRF/AS to</w:t>
      </w:r>
      <w:r>
        <w:rPr>
          <w:lang w:eastAsia="zh-CN"/>
        </w:rPr>
        <w:t xml:space="preserve"> Intermediate IMS</w:t>
      </w:r>
      <w:r>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"Conference Server" &lt;sip:mrf1.home1.net&gt;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P-Charging-Vector: </w:t>
      </w:r>
      <w:r>
        <w:rPr>
          <w:rFonts w:cs="Courier New"/>
          <w:lang w:val="en-GB" w:eastAsia="en-US"/>
        </w:rPr>
        <w:t>icid-value="AyretyU0dm+6O2IrT5tAFrbHLso=023551024"</w:t>
      </w:r>
      <w:r>
        <w:rPr>
          <w:rFonts w:cs="Courier New"/>
          <w:lang w:val="en-GB" w:eastAsia="ja-JP"/>
        </w:rPr>
        <w:t xml:space="preserve">; </w:t>
      </w:r>
      <w:r>
        <w:rPr>
          <w:lang w:val="en-GB" w:eastAsia="en-US"/>
        </w:rPr>
        <w:t>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P-Charging-Function-Addresses: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&lt;sip:conference-factory1@mrf1.home1.net&gt;; 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zh-CN"/>
        </w:rPr>
      </w:pPr>
      <w:r>
        <w:rPr>
          <w:lang w:val="en-US" w:eastAsia="en-US"/>
        </w:rPr>
        <w:t>Contact: &lt;sip:lmaa234269@mrf1.home1.net</w:t>
      </w:r>
      <w:r>
        <w:rPr>
          <w:lang w:val="en-US" w:eastAsia="zh-CN"/>
        </w:rPr>
        <w:t>;gr</w:t>
      </w:r>
      <w:r>
        <w:rPr>
          <w:lang w:val="en-US" w:eastAsia="en-US"/>
        </w:rPr>
        <w:t>&gt;;isfocus</w:t>
      </w:r>
      <w:r>
        <w:rPr>
          <w:lang w:val="en-US" w:eastAsia="zh-CN"/>
        </w:rPr>
        <w:t>;</w:t>
      </w:r>
      <w:r>
        <w:rPr>
          <w:lang w:val="en-US" w:eastAsia="zh-CN"/>
        </w:rPr>
        <w:t>+sip.clue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MS Mincho"/>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a=group CLUE 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 xml:space="preserve">m=application 62442 </w:t>
      </w:r>
      <w:r>
        <w:rPr>
          <w:lang w:val="en-US" w:eastAsia="en-US"/>
        </w:rPr>
        <w:t>UDP/</w:t>
      </w:r>
      <w:r>
        <w:rPr>
          <w:lang w:val="en-GB" w:eastAsia="zh-CN"/>
        </w:rPr>
        <w:t>DTLS/SCTP webrtc-datachannel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a=tls-id:dbc8de77cddef001be90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 max-message-size</w:t>
      </w:r>
      <w:r>
        <w:rPr/>
        <w:t>:</w:t>
      </w:r>
      <w:r>
        <w:rPr>
          <w:lang w:val="en-US" w:eastAsia="en-US"/>
        </w:rPr>
        <w:t xml:space="preserve"> </w:t>
      </w:r>
      <w:r>
        <w:rPr>
          <w:lang w:val="en-GB" w:eastAsia="zh-CN"/>
        </w:rPr>
        <w:t>100000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a=sctp-port</w:t>
      </w:r>
      <w:r>
        <w:rPr>
          <w:lang w:val="en-US" w:eastAsia="en-US"/>
        </w:rPr>
        <w:t>:</w:t>
      </w:r>
      <w:r>
        <w:rPr>
          <w:lang w:val="en-GB" w:eastAsia="zh-CN"/>
        </w:rPr>
        <w:t xml:space="preserve"> 5100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a=setup:passive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a=connection:new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a=fingerprint:SHA-1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b/>
      </w:r>
      <w:r>
        <w:rPr>
          <w:lang w:val="en-GB" w:eastAsia="zh-CN"/>
        </w:rPr>
        <w:t>AA:6F:C8:3F:37:78:7A:BE:A6:BE:2C:51:26:16:3F:D3:1E:DD:AD:32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GB" w:eastAsia="zh-CN"/>
        </w:rPr>
        <w:t>a=dcmap:2 subprotocol="CLUE"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a=mid:3</w:t>
      </w:r>
    </w:p>
    <w:p>
      <w:pPr>
        <w:pStyle w:val="Normal"/>
        <w:rPr>
          <w:lang w:val="en-GB" w:eastAsia="zh-CN"/>
        </w:rPr>
      </w:pPr>
      <w:r>
        <w:rPr>
          <w:lang w:val="en-GB" w:eastAsia="zh-CN"/>
        </w:rPr>
      </w:r>
    </w:p>
    <w:p>
      <w:pPr>
        <w:pStyle w:val="EX"/>
        <w:keepLines w:val="false"/>
        <w:rPr>
          <w:b/>
          <w:b/>
          <w:lang w:eastAsia="zh-CN"/>
        </w:rPr>
      </w:pPr>
      <w:r>
        <w:rPr>
          <w:b/>
          <w:lang w:eastAsia="zh-CN"/>
        </w:rPr>
        <w:t>Contact:</w:t>
        <w:tab/>
      </w:r>
      <w:r>
        <w:rPr/>
        <w:t>contains</w:t>
      </w:r>
      <w:r>
        <w:rPr/>
        <w:t xml:space="preserve"> the </w:t>
      </w:r>
      <w:r>
        <w:rPr/>
        <w:t>"</w:t>
      </w:r>
      <w:r>
        <w:rPr>
          <w:lang w:eastAsia="zh-CN"/>
        </w:rPr>
        <w:t>+sip.clue</w:t>
      </w:r>
      <w:r>
        <w:rPr/>
        <w:t>"</w:t>
      </w:r>
      <w:r>
        <w:rPr>
          <w:lang w:eastAsia="zh-CN"/>
        </w:rPr>
        <w:t xml:space="preserve"> </w:t>
      </w:r>
      <w:r>
        <w:rPr>
          <w:lang w:eastAsia="zh-CN"/>
        </w:rPr>
        <w:t>Contact header field parameter</w:t>
      </w:r>
      <w:r>
        <w:rPr/>
        <w:t>.</w:t>
      </w:r>
    </w:p>
    <w:p>
      <w:pPr>
        <w:pStyle w:val="B1"/>
        <w:rPr>
          <w:lang w:eastAsia="zh-CN"/>
        </w:rPr>
      </w:pPr>
      <w:r>
        <w:rPr>
          <w:lang w:eastAsia="zh-CN"/>
        </w:rPr>
        <w:t>7</w:t>
      </w:r>
      <w:r>
        <w:rPr/>
        <w:t>.</w:t>
      </w:r>
      <w:r>
        <w:rPr/>
        <w:t xml:space="preserve"> </w:t>
      </w:r>
      <w:r>
        <w:rPr>
          <w:b/>
          <w:lang w:eastAsia="zh-CN"/>
        </w:rPr>
        <w:t>Authorize Qo</w:t>
      </w:r>
      <w:r>
        <w:rPr>
          <w:b/>
          <w:lang w:eastAsia="zh-CN"/>
        </w:rPr>
        <w:t>S</w:t>
      </w:r>
      <w:r>
        <w:rPr>
          <w:b/>
          <w:lang w:eastAsia="zh-CN"/>
        </w:rPr>
        <w:t xml:space="preserve"> Resources</w:t>
      </w:r>
    </w:p>
    <w:p>
      <w:pPr>
        <w:pStyle w:val="B1"/>
        <w:overflowPunct w:val="false"/>
        <w:autoSpaceDE w:val="false"/>
        <w:textAlignment w:val="baseline"/>
        <w:rPr/>
      </w:pPr>
      <w:r>
        <w:rPr/>
        <w:tab/>
      </w:r>
      <w:r>
        <w:rPr>
          <w:lang w:eastAsia="zh-CN"/>
        </w:rPr>
        <w:t>Intermediate IMS</w:t>
      </w:r>
      <w:r>
        <w:rPr>
          <w:lang w:eastAsia="zh-CN"/>
        </w:rPr>
        <w:t xml:space="preserve"> node</w:t>
      </w:r>
      <w:r>
        <w:rPr>
          <w:lang w:eastAsia="zh-CN"/>
        </w:rPr>
        <w:t xml:space="preserve"> authorizes the resources necessary for this session</w:t>
      </w:r>
      <w:r>
        <w:rPr>
          <w:lang w:eastAsia="zh-CN"/>
        </w:rPr>
        <w:t>.</w:t>
      </w:r>
      <w:r>
        <w:rPr>
          <w:lang w:eastAsia="zh-CN"/>
        </w:rPr>
        <w:t xml:space="preserve"> The approval of QoS commitment either happens at this stage or after the 200 (OK) response of SIP INVITE request (26) and SIP INVITE request (34) based on operator local policy.</w:t>
      </w:r>
    </w:p>
    <w:p>
      <w:pPr>
        <w:pStyle w:val="B1"/>
        <w:rPr>
          <w:lang w:eastAsia="zh-CN"/>
        </w:rPr>
      </w:pPr>
      <w:r>
        <w:rPr>
          <w:lang w:eastAsia="zh-CN"/>
        </w:rPr>
        <w:t>8</w:t>
      </w:r>
      <w:r>
        <w:rPr/>
        <w:t>.</w:t>
      </w:r>
      <w:r>
        <w:rPr/>
        <w:t xml:space="preserve"> </w:t>
      </w:r>
      <w:r>
        <w:rPr>
          <w:b/>
        </w:rPr>
        <w:t xml:space="preserve">SIP </w:t>
      </w:r>
      <w:r>
        <w:rPr>
          <w:b/>
          <w:lang w:eastAsia="zh-CN"/>
        </w:rPr>
        <w:t>183 (Session Progress) response (Intermediate IMS to UE#1)</w:t>
      </w:r>
    </w:p>
    <w:p>
      <w:pPr>
        <w:pStyle w:val="B1"/>
        <w:overflowPunct w:val="false"/>
        <w:autoSpaceDE w:val="false"/>
        <w:textAlignment w:val="baseline"/>
        <w:rPr>
          <w:lang w:eastAsia="zh-CN"/>
        </w:rPr>
      </w:pPr>
      <w:r>
        <w:rPr/>
        <w:tab/>
      </w:r>
      <w:r>
        <w:rPr>
          <w:lang w:eastAsia="zh-CN"/>
        </w:rPr>
        <w:t>Intermediate IMS forwards the SIP 183 (Session Progress) response to the originating UE#1</w:t>
      </w:r>
      <w:r>
        <w:rPr>
          <w:lang w:eastAsia="zh-CN"/>
        </w:rPr>
        <w:t>.</w:t>
      </w:r>
    </w:p>
    <w:p>
      <w:pPr>
        <w:pStyle w:val="B1"/>
        <w:rPr/>
      </w:pPr>
      <w:r>
        <w:rPr>
          <w:lang w:eastAsia="zh-CN"/>
        </w:rPr>
        <w:t>9</w:t>
      </w:r>
      <w:r>
        <w:rPr/>
        <w:t>.</w:t>
        <w:tab/>
      </w:r>
      <w:r>
        <w:rPr>
          <w:b/>
          <w:bCs/>
        </w:rPr>
        <w:t>Resource reservation</w:t>
      </w:r>
    </w:p>
    <w:p>
      <w:pPr>
        <w:pStyle w:val="B1"/>
        <w:overflowPunct w:val="false"/>
        <w:autoSpaceDE w:val="false"/>
        <w:textAlignment w:val="baseline"/>
        <w:rPr/>
      </w:pPr>
      <w:r>
        <w:rPr/>
        <w:tab/>
      </w:r>
      <w:r>
        <w:rPr>
          <w:lang w:eastAsia="zh-CN"/>
        </w:rPr>
        <w:t>The originating UE</w:t>
      </w:r>
      <w:r>
        <w:rPr>
          <w:lang w:eastAsia="zh-CN"/>
        </w:rPr>
        <w:t>#1</w:t>
      </w:r>
      <w:r>
        <w:rPr>
          <w:lang w:eastAsia="zh-CN"/>
        </w:rPr>
        <w:t xml:space="preserve"> sets up the bearer in accordance with the media description received SDP.</w:t>
      </w:r>
    </w:p>
    <w:p>
      <w:pPr>
        <w:pStyle w:val="B1"/>
        <w:rPr>
          <w:lang w:eastAsia="zh-CN"/>
        </w:rPr>
      </w:pPr>
      <w:r>
        <w:rPr/>
        <w:t>1</w:t>
      </w:r>
      <w:r>
        <w:rPr>
          <w:lang w:eastAsia="zh-CN"/>
        </w:rPr>
        <w:t xml:space="preserve">0 </w:t>
      </w:r>
      <w:r>
        <w:rPr/>
        <w:t>-</w:t>
      </w:r>
      <w:r>
        <w:rPr>
          <w:lang w:eastAsia="zh-CN"/>
        </w:rPr>
        <w:t xml:space="preserve"> 22</w:t>
      </w:r>
      <w:r>
        <w:rPr/>
        <w:t xml:space="preserve">. </w:t>
      </w:r>
      <w:r>
        <w:rPr>
          <w:b/>
          <w:lang w:eastAsia="zh-CN"/>
        </w:rPr>
        <w:t>Set up of basic media session</w:t>
      </w:r>
    </w:p>
    <w:p>
      <w:pPr>
        <w:pStyle w:val="B1"/>
        <w:overflowPunct w:val="false"/>
        <w:autoSpaceDE w:val="false"/>
        <w:textAlignment w:val="baseline"/>
        <w:rPr>
          <w:lang w:eastAsia="zh-CN"/>
        </w:rPr>
      </w:pPr>
      <w:r>
        <w:rPr>
          <w:rFonts w:eastAsia="Times New Roman"/>
          <w:lang w:eastAsia="ko-KR"/>
        </w:rPr>
        <w:tab/>
      </w:r>
      <w:r>
        <w:rPr>
          <w:lang w:eastAsia="zh-CN"/>
        </w:rPr>
        <w:t>The basic media session is processed a</w:t>
      </w:r>
      <w:r>
        <w:rPr>
          <w:lang w:eastAsia="zh-CN"/>
        </w:rPr>
        <w:t xml:space="preserve">s per the procedures </w:t>
      </w:r>
      <w:r>
        <w:rPr>
          <w:lang w:eastAsia="zh-CN"/>
        </w:rPr>
        <w:t>defined</w:t>
      </w:r>
      <w:r>
        <w:rPr>
          <w:lang w:eastAsia="zh-CN"/>
        </w:rPr>
        <w:t xml:space="preserve"> in </w:t>
      </w:r>
      <w:r>
        <w:rPr>
          <w:lang w:eastAsia="zh-CN"/>
        </w:rPr>
        <w:t>subclause</w:t>
      </w:r>
      <w:r>
        <w:rPr>
          <w:lang w:eastAsia="zh-CN"/>
        </w:rPr>
        <w:t> </w:t>
      </w:r>
      <w:r>
        <w:rPr>
          <w:lang w:eastAsia="zh-CN"/>
        </w:rPr>
        <w:t>A.3.2.1 of 3GPP</w:t>
      </w:r>
      <w:r>
        <w:rPr>
          <w:lang w:eastAsia="zh-CN"/>
        </w:rPr>
        <w:t> </w:t>
      </w:r>
      <w:r>
        <w:rPr>
          <w:lang w:eastAsia="zh-CN"/>
        </w:rPr>
        <w:t>TS</w:t>
      </w:r>
      <w:r>
        <w:rPr>
          <w:lang w:eastAsia="zh-CN"/>
        </w:rPr>
        <w:t> </w:t>
      </w:r>
      <w:r>
        <w:rPr>
          <w:lang w:eastAsia="zh-CN"/>
        </w:rPr>
        <w:t>24.147</w:t>
      </w:r>
      <w:r>
        <w:rPr>
          <w:lang w:eastAsia="zh-CN"/>
        </w:rPr>
        <w:t> </w:t>
      </w:r>
      <w:r>
        <w:rPr>
          <w:lang w:eastAsia="zh-CN"/>
        </w:rPr>
        <w:t>[3].</w:t>
      </w:r>
    </w:p>
    <w:p>
      <w:pPr>
        <w:pStyle w:val="B1"/>
        <w:rPr>
          <w:lang w:eastAsia="zh-CN"/>
        </w:rPr>
      </w:pPr>
      <w:r>
        <w:rPr>
          <w:lang w:eastAsia="zh-CN"/>
        </w:rPr>
        <w:t>23</w:t>
      </w:r>
      <w:r>
        <w:rPr/>
        <w:t>.</w:t>
      </w:r>
      <w:r>
        <w:rPr/>
        <w:t xml:space="preserve"> </w:t>
      </w:r>
      <w:r>
        <w:rPr>
          <w:b/>
          <w:lang w:eastAsia="zh-CN"/>
        </w:rPr>
        <w:t>CLUE channel establishment</w:t>
      </w:r>
    </w:p>
    <w:p>
      <w:pPr>
        <w:pStyle w:val="B1"/>
        <w:overflowPunct w:val="false"/>
        <w:autoSpaceDE w:val="false"/>
        <w:textAlignment w:val="baseline"/>
        <w:rPr>
          <w:lang w:eastAsia="zh-CN"/>
        </w:rPr>
      </w:pPr>
      <w:r>
        <w:rPr>
          <w:rFonts w:eastAsia="Times New Roman"/>
          <w:lang w:eastAsia="ko-KR"/>
        </w:rPr>
        <w:tab/>
      </w:r>
      <w:r>
        <w:rPr>
          <w:lang w:eastAsia="zh-CN"/>
        </w:rPr>
        <w:t>With the negotiated connection information in SDP, UE#1 and MRF establish</w:t>
      </w:r>
      <w:r>
        <w:rPr>
          <w:lang w:eastAsia="zh-CN"/>
        </w:rPr>
        <w:t>e</w:t>
      </w:r>
      <w:r>
        <w:rPr>
          <w:lang w:eastAsia="zh-CN"/>
        </w:rPr>
        <w:t>s the CLUE data channel between them.</w:t>
      </w:r>
    </w:p>
    <w:p>
      <w:pPr>
        <w:pStyle w:val="B1"/>
        <w:rPr>
          <w:lang w:eastAsia="zh-CN"/>
        </w:rPr>
      </w:pPr>
      <w:r>
        <w:rPr>
          <w:lang w:eastAsia="zh-CN"/>
        </w:rPr>
        <w:t>24-25</w:t>
      </w:r>
      <w:r>
        <w:rPr/>
        <w:t xml:space="preserve">. </w:t>
      </w:r>
      <w:r>
        <w:rPr>
          <w:b/>
          <w:lang w:eastAsia="zh-CN"/>
        </w:rPr>
        <w:t xml:space="preserve">CLUE ADVERTISEMENT request (between UE#1 and MRF) </w:t>
      </w:r>
    </w:p>
    <w:p>
      <w:pPr>
        <w:pStyle w:val="B1"/>
        <w:rPr>
          <w:lang w:eastAsia="zh-CN"/>
        </w:rPr>
      </w:pPr>
      <w:r>
        <w:rPr>
          <w:rFonts w:eastAsia="Times New Roman"/>
          <w:lang w:eastAsia="ko-KR"/>
        </w:rPr>
        <w:tab/>
      </w:r>
      <w:r>
        <w:rPr>
          <w:lang w:eastAsia="zh-CN"/>
        </w:rPr>
        <w:t xml:space="preserve">UE#1 and MRF exchange their respective </w:t>
      </w:r>
      <w:r>
        <w:rPr>
          <w:lang w:eastAsia="zh-CN"/>
        </w:rPr>
        <w:t>CLUE ADVERTISEMENT</w:t>
      </w:r>
      <w:r>
        <w:rPr>
          <w:lang w:eastAsia="zh-CN"/>
        </w:rPr>
        <w:t xml:space="preserve"> messages, each of which </w:t>
      </w:r>
      <w:r>
        <w:rPr>
          <w:lang w:eastAsia="zh-CN"/>
        </w:rPr>
        <w:t>contain</w:t>
      </w:r>
      <w:r>
        <w:rPr>
          <w:lang w:eastAsia="zh-CN"/>
        </w:rPr>
        <w:t>s</w:t>
      </w:r>
      <w:r>
        <w:rPr>
          <w:lang w:eastAsia="zh-CN"/>
        </w:rPr>
        <w:t xml:space="preserve"> the </w:t>
      </w:r>
      <w:r>
        <w:rPr>
          <w:lang w:eastAsia="zh-CN"/>
        </w:rPr>
        <w:t xml:space="preserve">available media captures and information elements such as spatial views, media switching, media compositions, and encodings </w:t>
      </w:r>
      <w:r>
        <w:rPr>
          <w:lang w:eastAsia="zh-CN"/>
        </w:rPr>
        <w:t>to facilitate</w:t>
      </w:r>
      <w:r>
        <w:rPr>
          <w:lang w:eastAsia="zh-CN"/>
        </w:rPr>
        <w:t xml:space="preserve"> </w:t>
      </w:r>
      <w:r>
        <w:rPr>
          <w:lang w:eastAsia="zh-CN"/>
        </w:rPr>
        <w:t xml:space="preserve">capture </w:t>
      </w:r>
      <w:r>
        <w:rPr>
          <w:lang w:eastAsia="zh-CN"/>
        </w:rPr>
        <w:t>selection and rendering.</w:t>
      </w:r>
    </w:p>
    <w:p>
      <w:pPr>
        <w:pStyle w:val="B1"/>
        <w:rPr>
          <w:lang w:eastAsia="zh-CN"/>
        </w:rPr>
      </w:pPr>
      <w:r>
        <w:rPr>
          <w:lang w:eastAsia="zh-CN"/>
        </w:rPr>
        <w:t>26</w:t>
      </w:r>
      <w:r>
        <w:rPr/>
        <w:t xml:space="preserve">. </w:t>
      </w:r>
      <w:r>
        <w:rPr>
          <w:b/>
        </w:rPr>
        <w:t xml:space="preserve">SIP </w:t>
      </w:r>
      <w:r>
        <w:rPr>
          <w:b/>
          <w:lang w:eastAsia="zh-CN"/>
        </w:rPr>
        <w:t>re-</w:t>
      </w:r>
      <w:r>
        <w:rPr>
          <w:b/>
        </w:rPr>
        <w:t>INVITE</w:t>
      </w:r>
      <w:r>
        <w:rPr>
          <w:b/>
          <w:lang w:eastAsia="zh-CN"/>
        </w:rPr>
        <w:t xml:space="preserve"> request (UE#1 to Intermediate IMS)</w:t>
      </w:r>
      <w:r>
        <w:rPr>
          <w:b/>
          <w:lang w:eastAsia="zh-CN"/>
        </w:rPr>
        <w:t xml:space="preserve"> –</w:t>
      </w:r>
      <w:r>
        <w:rPr>
          <w:b/>
          <w:lang w:eastAsia="zh-CN"/>
        </w:rPr>
        <w:t>see example in table A.3.2-3</w:t>
      </w:r>
    </w:p>
    <w:p>
      <w:pPr>
        <w:pStyle w:val="B1"/>
        <w:overflowPunct w:val="false"/>
        <w:autoSpaceDE w:val="false"/>
        <w:textAlignment w:val="baseline"/>
        <w:rPr/>
      </w:pPr>
      <w:r>
        <w:rPr/>
        <w:tab/>
      </w:r>
      <w:r>
        <w:rPr>
          <w:lang w:eastAsia="zh-CN"/>
        </w:rPr>
        <w:t xml:space="preserve">UE#1 initiates the </w:t>
      </w:r>
      <w:r>
        <w:rPr>
          <w:lang w:eastAsia="zh-CN"/>
        </w:rPr>
        <w:t xml:space="preserve">SIP </w:t>
      </w:r>
      <w:r>
        <w:rPr>
          <w:lang w:eastAsia="zh-CN"/>
        </w:rPr>
        <w:t>re-</w:t>
      </w:r>
      <w:r>
        <w:rPr>
          <w:lang w:eastAsia="zh-CN"/>
        </w:rPr>
        <w:t xml:space="preserve">INVITE </w:t>
      </w:r>
      <w:r>
        <w:rPr>
          <w:lang w:eastAsia="zh-CN"/>
        </w:rPr>
        <w:t xml:space="preserve">request adding new multiple media streams with spatial views that are </w:t>
      </w:r>
      <w:r>
        <w:rPr>
          <w:lang w:eastAsia="zh-CN"/>
        </w:rPr>
        <w:t>negotiated</w:t>
      </w:r>
      <w:r>
        <w:rPr>
          <w:lang w:eastAsia="zh-CN"/>
        </w:rPr>
        <w:t xml:space="preserve"> via a CLUE data channel.</w:t>
      </w:r>
    </w:p>
    <w:p>
      <w:pPr>
        <w:pStyle w:val="B1"/>
        <w:overflowPunct w:val="false"/>
        <w:autoSpaceDE w:val="false"/>
        <w:textAlignment w:val="baseline"/>
        <w:rPr/>
      </w:pPr>
      <w:r>
        <w:rPr>
          <w:rFonts w:eastAsia="Times New Roman"/>
          <w:lang w:eastAsia="ko-KR"/>
        </w:rPr>
        <w:tab/>
      </w:r>
      <w:r>
        <w:rPr>
          <w:lang w:eastAsia="zh-CN"/>
        </w:rPr>
        <w:t>For this example, it is assumed that UE#1</w:t>
      </w:r>
      <w:r>
        <w:rPr>
          <w:lang w:eastAsia="zh-CN"/>
        </w:rPr>
        <w:t xml:space="preserve"> is a typical triple-screen/camera system which can produce three </w:t>
      </w:r>
      <w:r>
        <w:rPr>
          <w:lang w:eastAsia="zh-CN"/>
        </w:rPr>
        <w:t xml:space="preserve">video </w:t>
      </w:r>
      <w:r>
        <w:rPr>
          <w:lang w:eastAsia="zh-CN"/>
        </w:rPr>
        <w:t xml:space="preserve">media streams. </w:t>
      </w:r>
    </w:p>
    <w:p>
      <w:pPr>
        <w:pStyle w:val="B1"/>
        <w:overflowPunct w:val="false"/>
        <w:autoSpaceDE w:val="false"/>
        <w:ind w:left="100" w:firstLine="500"/>
        <w:textAlignment w:val="baseline"/>
        <w:rPr/>
      </w:pPr>
      <w:r>
        <w:rPr>
          <w:lang w:eastAsia="zh-CN"/>
        </w:rPr>
        <w:t>The S</w:t>
      </w:r>
      <w:r>
        <w:rPr>
          <w:lang w:eastAsia="zh-CN"/>
        </w:rPr>
        <w:t>IP re-INVITE</w:t>
      </w:r>
      <w:r>
        <w:rPr>
          <w:lang w:eastAsia="zh-CN"/>
        </w:rPr>
        <w:t xml:space="preserve"> re</w:t>
      </w:r>
      <w:r>
        <w:rPr>
          <w:lang w:eastAsia="zh-CN"/>
        </w:rPr>
        <w:t>quest is forwarded to Intermediate IMS.</w:t>
      </w:r>
    </w:p>
    <w:p>
      <w:pPr>
        <w:pStyle w:val="TH"/>
        <w:rPr/>
      </w:pPr>
      <w:r>
        <w:rPr/>
        <w:t>Table A.3.2-</w:t>
      </w:r>
      <w:r>
        <w:rPr>
          <w:lang w:eastAsia="zh-CN"/>
        </w:rPr>
        <w:t>3</w:t>
      </w:r>
      <w:r>
        <w:rPr/>
        <w:t xml:space="preserve">: </w:t>
      </w:r>
      <w:r>
        <w:rPr>
          <w:lang w:eastAsia="zh-CN"/>
        </w:rPr>
        <w:t>SIP re-</w:t>
      </w:r>
      <w:r>
        <w:rPr/>
        <w:t>INVITE request (UE</w:t>
      </w:r>
      <w:r>
        <w:rPr>
          <w:lang w:eastAsia="zh-CN"/>
        </w:rPr>
        <w:t>#1</w:t>
      </w:r>
      <w:r>
        <w:rPr/>
        <w:t xml:space="preserve"> to </w:t>
      </w:r>
      <w:r>
        <w:rPr>
          <w:lang w:eastAsia="zh-CN"/>
        </w:rPr>
        <w:t>Intermediate IMS</w:t>
      </w:r>
      <w:r>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w:t>
      </w:r>
      <w:r>
        <w:rPr>
          <w:lang w:val="en-US" w:eastAsia="en-US"/>
        </w:rPr>
        <w:t>lmaa234269@mrf1.home1.net</w:t>
      </w:r>
      <w:r>
        <w:rPr>
          <w:lang w:val="en-US" w:eastAsia="zh-CN"/>
        </w:rPr>
        <w:t>;gr</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w:t>
      </w:r>
      <w:r>
        <w:rPr>
          <w:lang w:val="en-US" w:eastAsia="en-US"/>
        </w:rPr>
        <w:t>lmaa234269@mrf1.home1.net</w:t>
      </w:r>
      <w:r>
        <w:rPr>
          <w:lang w:val="en-US" w:eastAsia="zh-CN"/>
        </w:rPr>
        <w:t>;gr</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Contact: </w:t>
      </w:r>
      <w:r>
        <w:rPr>
          <w:lang w:val="en-GB" w:eastAsia="zh-CN"/>
        </w:rPr>
        <w:t>&lt;</w:t>
      </w:r>
      <w:hyperlink r:id="rId9">
        <w:r>
          <w:rPr>
            <w:rStyle w:val="InternetLink"/>
          </w:rPr>
          <w:t>sip:user1_public1@home1.net</w:t>
        </w:r>
        <w:r>
          <w:rPr>
            <w:rStyle w:val="InternetLink"/>
            <w:lang w:val="en-US" w:eastAsia="en-US"/>
          </w:rPr>
          <w:t>&gt;</w:t>
        </w:r>
        <w:r>
          <w:rPr>
            <w:rStyle w:val="InternetLink"/>
          </w:rPr>
          <w:t>;</w:t>
        </w:r>
        <w:r>
          <w:rPr>
            <w:rStyle w:val="InternetLink"/>
            <w:lang w:val="en-GB" w:eastAsia="en-US"/>
          </w:rPr>
          <w:t>gr=urn:uuid:f81d4fae-7dec-11d0-a765-00a0c91e6bf6</w:t>
        </w:r>
        <w:r>
          <w:rPr>
            <w:rStyle w:val="InternetLink"/>
          </w:rPr>
          <w:t>;comp=sigcomp</w:t>
        </w:r>
      </w:hyperlink>
      <w:r>
        <w:rPr>
          <w:lang w:val="en-GB" w:eastAsia="en-US"/>
        </w:rPr>
        <w:t>;</w:t>
      </w:r>
      <w:r>
        <w:rPr>
          <w:lang w:val="en-GB" w:eastAsia="zh-CN"/>
        </w:rPr>
        <w:t>+sip.clue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MS Mincho"/>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Accept: 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Content-Length: (</w:t>
      </w:r>
      <w:r>
        <w:rPr>
          <w:lang w:val="en-GB" w:eastAsia="zh-CN"/>
        </w:rPr>
        <w:t>…</w:t>
      </w: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a=group CLUE 3 4 5 6 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 xml:space="preserve">m=application </w:t>
      </w:r>
      <w:r>
        <w:rPr>
          <w:lang w:val="en-GB" w:eastAsia="en-US"/>
        </w:rPr>
        <w:t>5</w:t>
      </w:r>
      <w:r>
        <w:rPr>
          <w:lang w:val="en-GB" w:eastAsia="zh-CN"/>
        </w:rPr>
        <w:t xml:space="preserve">4111 </w:t>
      </w:r>
      <w:r>
        <w:rPr>
          <w:lang w:val="en-US" w:eastAsia="en-US"/>
        </w:rPr>
        <w:t>UDP/</w:t>
      </w:r>
      <w:r>
        <w:rPr>
          <w:lang w:val="en-GB" w:eastAsia="zh-CN"/>
        </w:rPr>
        <w:t>DTLS/SCTP webrtc-datachannel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a=tls-id:abc3de65cddef001be82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a=max-message-size</w:t>
      </w:r>
      <w:r>
        <w:rPr/>
        <w:t>:</w:t>
      </w:r>
      <w:r>
        <w:rPr>
          <w:lang w:val="en-US" w:eastAsia="en-US"/>
        </w:rPr>
        <w:t xml:space="preserve"> </w:t>
      </w:r>
      <w:r>
        <w:rPr>
          <w:lang w:val="en-GB" w:eastAsia="zh-CN"/>
        </w:rPr>
        <w:t>100000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a=sctp-port</w:t>
      </w:r>
      <w:r>
        <w:rPr>
          <w:lang w:val="en-US" w:eastAsia="en-US"/>
        </w:rPr>
        <w:t>:</w:t>
      </w:r>
      <w:r>
        <w:rPr>
          <w:lang w:val="en-GB" w:eastAsia="zh-CN"/>
        </w:rPr>
        <w:t xml:space="preserve"> 5000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a=setup:actpass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a=connection:existing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a=fingerprint:SHA-1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b/>
        <w:t>4A:AD:B9:B1:3F:82:18:3B:54:02:12:DF:3E:5D:49:6B:19:E5:7C:AB</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a=dcmap:2 subprotocol="CLUE"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a=mid:3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2</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4</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6</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a=label:enc3</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w:t>
      </w:r>
      <w:r>
        <w:rPr>
          <w:lang w:val="en-GB" w:eastAsia="zh-CN"/>
        </w:rPr>
        <w:t>audio</w:t>
      </w:r>
      <w:r>
        <w:rPr>
          <w:lang w:val="en-GB" w:eastAsia="en-US"/>
        </w:rPr>
        <w:t xml:space="preserve"> 345</w:t>
      </w:r>
      <w:r>
        <w:rPr>
          <w:lang w:val="en-GB" w:eastAsia="zh-CN"/>
        </w:rPr>
        <w:t>8</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max</w:t>
      </w:r>
      <w:r>
        <w:rPr>
          <w:lang w:val="en-GB" w:eastAsia="zh-CN"/>
        </w:rPr>
        <w:t>-change-period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a=label:enc4</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zh-CN"/>
        </w:rPr>
      </w:pPr>
      <w:r>
        <w:rPr>
          <w:lang w:val="en-US" w:eastAsia="en-US"/>
        </w:rPr>
        <w:t>a=mid:7</w:t>
      </w:r>
    </w:p>
    <w:p>
      <w:pPr>
        <w:pStyle w:val="EX"/>
        <w:keepLines w:val="false"/>
        <w:rPr>
          <w:b/>
          <w:b/>
          <w:lang w:val="en-GB" w:eastAsia="zh-CN"/>
        </w:rPr>
      </w:pPr>
      <w:r>
        <w:rPr>
          <w:b/>
          <w:lang w:val="en-GB" w:eastAsia="zh-CN"/>
        </w:rPr>
      </w:r>
    </w:p>
    <w:p>
      <w:pPr>
        <w:pStyle w:val="EX"/>
        <w:keepLines w:val="false"/>
        <w:rPr/>
      </w:pPr>
      <w:r>
        <w:rPr>
          <w:b/>
          <w:lang w:eastAsia="zh-CN"/>
        </w:rPr>
        <w:t>Contact</w:t>
      </w:r>
      <w:r>
        <w:rPr>
          <w:b/>
          <w:bCs/>
        </w:rPr>
        <w:t>:</w:t>
      </w:r>
      <w:r>
        <w:rPr/>
        <w:tab/>
        <w:t>contains</w:t>
      </w:r>
      <w:r>
        <w:rPr>
          <w:lang w:eastAsia="zh-CN"/>
        </w:rPr>
        <w:t xml:space="preserve"> the </w:t>
      </w:r>
      <w:r>
        <w:rPr/>
        <w:t>"</w:t>
      </w:r>
      <w:r>
        <w:rPr>
          <w:lang w:eastAsia="zh-CN"/>
        </w:rPr>
        <w:t>+sip.clue</w:t>
      </w:r>
      <w:r>
        <w:rPr/>
        <w:t>"</w:t>
      </w:r>
      <w:r>
        <w:rPr>
          <w:lang w:eastAsia="zh-CN"/>
        </w:rPr>
        <w:t xml:space="preserve"> </w:t>
      </w:r>
      <w:r>
        <w:rPr>
          <w:lang w:eastAsia="zh-CN"/>
        </w:rPr>
        <w:t>Contact header field parameter</w:t>
      </w:r>
      <w:r>
        <w:rPr/>
        <w:t>.</w:t>
      </w:r>
    </w:p>
    <w:p>
      <w:pPr>
        <w:pStyle w:val="B1"/>
        <w:rPr>
          <w:b/>
          <w:b/>
          <w:lang w:eastAsia="zh-CN"/>
        </w:rPr>
      </w:pPr>
      <w:r>
        <w:rPr>
          <w:lang w:eastAsia="zh-CN"/>
        </w:rPr>
        <w:t>27.</w:t>
      </w:r>
      <w:r>
        <w:rPr/>
        <w:t xml:space="preserve"> </w:t>
      </w:r>
      <w:r>
        <w:rPr>
          <w:b/>
        </w:rPr>
        <w:t xml:space="preserve">SIP </w:t>
      </w:r>
      <w:r>
        <w:rPr>
          <w:b/>
          <w:lang w:eastAsia="zh-CN"/>
        </w:rPr>
        <w:t>re-</w:t>
      </w:r>
      <w:r>
        <w:rPr>
          <w:b/>
        </w:rPr>
        <w:t>INVITE request (</w:t>
      </w:r>
      <w:r>
        <w:rPr>
          <w:b/>
          <w:lang w:eastAsia="zh-CN"/>
        </w:rPr>
        <w:t>Intermediate IMS to MRF/AS</w:t>
      </w:r>
      <w:r>
        <w:rPr>
          <w:b/>
        </w:rPr>
        <w:t>)</w:t>
      </w:r>
    </w:p>
    <w:p>
      <w:pPr>
        <w:pStyle w:val="B1"/>
        <w:overflowPunct w:val="false"/>
        <w:autoSpaceDE w:val="false"/>
        <w:textAlignment w:val="baseline"/>
        <w:rPr/>
      </w:pPr>
      <w:r>
        <w:rPr/>
        <w:tab/>
      </w:r>
      <w:r>
        <w:rPr>
          <w:lang w:eastAsia="zh-CN"/>
        </w:rPr>
        <w:t xml:space="preserve">Intermediate IMS forwards the </w:t>
      </w:r>
      <w:r>
        <w:rPr>
          <w:lang w:eastAsia="zh-CN"/>
        </w:rPr>
        <w:t xml:space="preserve">SIP </w:t>
      </w:r>
      <w:r>
        <w:rPr>
          <w:lang w:eastAsia="zh-CN"/>
        </w:rPr>
        <w:t>re-INVITE request to MRF/AS.</w:t>
      </w:r>
    </w:p>
    <w:p>
      <w:pPr>
        <w:pStyle w:val="B1"/>
        <w:rPr>
          <w:lang w:eastAsia="zh-CN"/>
        </w:rPr>
      </w:pPr>
      <w:r>
        <w:rPr>
          <w:lang w:eastAsia="zh-CN"/>
        </w:rPr>
        <w:t>28</w:t>
      </w:r>
      <w:r>
        <w:rPr/>
        <w:t xml:space="preserve">. </w:t>
      </w:r>
      <w:r>
        <w:rPr>
          <w:b/>
          <w:lang w:eastAsia="zh-CN"/>
        </w:rPr>
        <w:t xml:space="preserve">CLUE CONFIGURE response (MRF to UE#1) </w:t>
      </w:r>
    </w:p>
    <w:p>
      <w:pPr>
        <w:pStyle w:val="B1"/>
        <w:overflowPunct w:val="false"/>
        <w:autoSpaceDE w:val="false"/>
        <w:textAlignment w:val="baseline"/>
        <w:rPr/>
      </w:pPr>
      <w:r>
        <w:rPr>
          <w:rFonts w:eastAsia="Times New Roman"/>
          <w:lang w:eastAsia="ko-KR"/>
        </w:rPr>
        <w:tab/>
      </w:r>
      <w:r>
        <w:rPr>
          <w:lang w:eastAsia="zh-CN"/>
        </w:rPr>
        <w:t xml:space="preserve">The MRF sends a </w:t>
      </w:r>
      <w:r>
        <w:rPr>
          <w:lang w:eastAsia="zh-CN"/>
        </w:rPr>
        <w:t>CLUE CONFIGURE</w:t>
      </w:r>
      <w:r>
        <w:rPr>
          <w:lang w:eastAsia="zh-CN"/>
        </w:rPr>
        <w:t xml:space="preserve"> message </w:t>
      </w:r>
      <w:r>
        <w:rPr>
          <w:lang w:eastAsia="zh-CN"/>
        </w:rPr>
        <w:t>contain</w:t>
      </w:r>
      <w:r>
        <w:rPr>
          <w:lang w:eastAsia="zh-CN"/>
        </w:rPr>
        <w:t>ing</w:t>
      </w:r>
      <w:r>
        <w:rPr>
          <w:lang w:eastAsia="zh-CN"/>
        </w:rPr>
        <w:t xml:space="preserve"> the </w:t>
      </w:r>
      <w:r>
        <w:rPr>
          <w:lang w:eastAsia="zh-CN"/>
        </w:rPr>
        <w:t xml:space="preserve">selected media captures based on the latest </w:t>
      </w:r>
      <w:r>
        <w:rPr>
          <w:lang w:eastAsia="zh-CN"/>
        </w:rPr>
        <w:t>received</w:t>
      </w:r>
      <w:r>
        <w:rPr>
          <w:lang w:eastAsia="zh-CN"/>
        </w:rPr>
        <w:t xml:space="preserve"> </w:t>
      </w:r>
      <w:r>
        <w:rPr>
          <w:lang w:eastAsia="zh-CN"/>
        </w:rPr>
        <w:t>CLUE ADVERTISEMENT</w:t>
      </w:r>
      <w:r>
        <w:rPr>
          <w:lang w:eastAsia="zh-CN"/>
        </w:rPr>
        <w:t xml:space="preserve"> message and the SDP offer associated with the advertised media captures in SIP re-INVITE request.</w:t>
      </w:r>
    </w:p>
    <w:p>
      <w:pPr>
        <w:pStyle w:val="NO"/>
        <w:rPr>
          <w:lang w:eastAsia="zh-CN"/>
        </w:rPr>
      </w:pPr>
      <w:r>
        <w:rPr/>
        <w:t>NOTE 2:</w:t>
        <w:tab/>
      </w:r>
      <w:r>
        <w:rPr>
          <w:lang w:eastAsia="zh-CN"/>
        </w:rPr>
        <w:t xml:space="preserve">When having multiple users in the same meeting, the MRF </w:t>
      </w:r>
      <w:r>
        <w:rPr>
          <w:lang w:eastAsia="zh-CN"/>
        </w:rPr>
        <w:t>can</w:t>
      </w:r>
      <w:r>
        <w:rPr>
          <w:lang w:eastAsia="zh-CN"/>
        </w:rPr>
        <w:t xml:space="preserve"> also exchange the CLUE messages with other TP UEs based on reception of the CLUE messages and the SDP offer/answer associated with the CLUE messages from UE#1.</w:t>
      </w:r>
    </w:p>
    <w:p>
      <w:pPr>
        <w:pStyle w:val="B1"/>
        <w:rPr>
          <w:lang w:eastAsia="zh-CN"/>
        </w:rPr>
      </w:pPr>
      <w:r>
        <w:rPr>
          <w:lang w:eastAsia="zh-CN"/>
        </w:rPr>
        <w:t>29</w:t>
      </w:r>
      <w:r>
        <w:rPr/>
        <w:t xml:space="preserve">. </w:t>
      </w:r>
      <w:r>
        <w:rPr>
          <w:b/>
        </w:rPr>
        <w:t xml:space="preserve">SIP </w:t>
      </w:r>
      <w:r>
        <w:rPr>
          <w:b/>
        </w:rPr>
        <w:t xml:space="preserve">200 (OK) response </w:t>
      </w:r>
      <w:r>
        <w:rPr>
          <w:b/>
          <w:lang w:eastAsia="zh-CN"/>
        </w:rPr>
        <w:t>(MRF/AS to Intermediate IMS)</w:t>
      </w:r>
      <w:r>
        <w:rPr>
          <w:b/>
          <w:lang w:eastAsia="zh-CN"/>
        </w:rPr>
        <w:t xml:space="preserve"> –</w:t>
      </w:r>
      <w:r>
        <w:rPr>
          <w:b/>
          <w:lang w:eastAsia="zh-CN"/>
        </w:rPr>
        <w:t xml:space="preserve"> see example in table A.3.2-4</w:t>
      </w:r>
    </w:p>
    <w:p>
      <w:pPr>
        <w:pStyle w:val="B1"/>
        <w:overflowPunct w:val="false"/>
        <w:autoSpaceDE w:val="false"/>
        <w:textAlignment w:val="baseline"/>
        <w:rPr/>
      </w:pPr>
      <w:r>
        <w:rPr/>
        <w:tab/>
      </w:r>
      <w:r>
        <w:rPr/>
        <w:t xml:space="preserve">After the success modification of the session, the MRF/AS sends a </w:t>
      </w:r>
      <w:r>
        <w:rPr>
          <w:lang w:eastAsia="zh-CN"/>
        </w:rPr>
        <w:t xml:space="preserve">SIP </w:t>
      </w:r>
      <w:r>
        <w:rPr/>
        <w:t xml:space="preserve">200 (OK) final response to the </w:t>
      </w:r>
      <w:r>
        <w:rPr>
          <w:lang w:eastAsia="zh-CN"/>
        </w:rPr>
        <w:t>SIP re-</w:t>
      </w:r>
      <w:r>
        <w:rPr/>
        <w:t>INVITE request (</w:t>
      </w:r>
      <w:r>
        <w:rPr>
          <w:lang w:eastAsia="zh-CN"/>
        </w:rPr>
        <w:t>27</w:t>
      </w:r>
      <w:r>
        <w:rPr/>
        <w:t xml:space="preserve">) to </w:t>
      </w:r>
      <w:r>
        <w:rPr/>
        <w:t>Intermediate IMS</w:t>
      </w:r>
      <w:r>
        <w:rPr>
          <w:lang w:eastAsia="zh-CN"/>
        </w:rPr>
        <w:t xml:space="preserve"> based on the selected media captures in a </w:t>
      </w:r>
      <w:r>
        <w:rPr>
          <w:lang w:eastAsia="zh-CN"/>
        </w:rPr>
        <w:t>CLUE CONFIGURE</w:t>
      </w:r>
      <w:r>
        <w:rPr>
          <w:lang w:eastAsia="zh-CN"/>
        </w:rPr>
        <w:t xml:space="preserve"> message</w:t>
      </w:r>
      <w:r>
        <w:rPr/>
        <w:t>.</w:t>
      </w:r>
    </w:p>
    <w:p>
      <w:pPr>
        <w:pStyle w:val="TH"/>
        <w:rPr/>
      </w:pPr>
      <w:r>
        <w:rPr/>
        <w:t>Table A.3.2-</w:t>
      </w:r>
      <w:r>
        <w:rPr>
          <w:lang w:eastAsia="zh-CN"/>
        </w:rPr>
        <w:t>4</w:t>
      </w:r>
      <w:r>
        <w:rPr/>
        <w:t xml:space="preserve">: </w:t>
      </w:r>
      <w:r>
        <w:rPr>
          <w:lang w:eastAsia="zh-CN"/>
        </w:rPr>
        <w:t xml:space="preserve">SIP </w:t>
      </w:r>
      <w:r>
        <w:rPr/>
        <w:t xml:space="preserve">200 (OK) response (MRF/AS to </w:t>
      </w:r>
      <w:r>
        <w:rPr>
          <w:lang w:eastAsia="zh-CN"/>
        </w:rPr>
        <w:t>Intermediate IMS</w:t>
      </w:r>
      <w:r>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US" w:eastAsia="zh-CN"/>
        </w:rPr>
      </w:pPr>
      <w:r>
        <w:rPr>
          <w:lang w:val="en-US" w:eastAsia="en-US"/>
        </w:rPr>
        <w:t>Contact: &lt;sip:lmaa234269@mrf1.home1.net</w:t>
      </w:r>
      <w:r>
        <w:rPr>
          <w:lang w:val="en-US" w:eastAsia="zh-CN"/>
        </w:rPr>
        <w:t>;gr</w:t>
      </w:r>
      <w:r>
        <w:rPr>
          <w:lang w:val="en-US" w:eastAsia="en-US"/>
        </w:rPr>
        <w:t>&gt;;isfocus;</w:t>
      </w:r>
      <w:r>
        <w:rPr>
          <w:lang w:val="en-US" w:eastAsia="zh-CN"/>
        </w:rPr>
        <w:t>+sip.clue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en-US"/>
        </w:rPr>
        <w:t>Content-Length: (</w:t>
      </w:r>
      <w:r>
        <w:rPr>
          <w:lang w:val="en-GB" w:eastAsia="zh-CN"/>
        </w:rPr>
        <w:t>…</w:t>
      </w: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a=group CLUE 3 4 5 6 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GB" w:eastAsia="en-US"/>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a=mid:2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 xml:space="preserve">m=application 62442 </w:t>
      </w:r>
      <w:r>
        <w:rPr>
          <w:lang w:val="en-US" w:eastAsia="en-US"/>
        </w:rPr>
        <w:t>UDP/</w:t>
      </w:r>
      <w:r>
        <w:rPr>
          <w:lang w:val="en-GB" w:eastAsia="zh-CN"/>
        </w:rPr>
        <w:t>DTLS/SCTP webrtc-datachannel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a=connection:new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a=tls-id:dbc8de77cddef001be90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a=max-message-size</w:t>
      </w:r>
      <w:r>
        <w:rPr/>
        <w:t>:</w:t>
      </w:r>
      <w:r>
        <w:rPr>
          <w:lang w:val="en-US" w:eastAsia="en-US"/>
        </w:rPr>
        <w:t xml:space="preserve"> </w:t>
      </w:r>
      <w:r>
        <w:rPr>
          <w:lang w:val="en-GB" w:eastAsia="zh-CN"/>
        </w:rPr>
        <w:t>100000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a=sctp-port</w:t>
      </w:r>
      <w:r>
        <w:rPr>
          <w:lang w:val="en-US" w:eastAsia="en-US"/>
        </w:rPr>
        <w:t>:</w:t>
      </w:r>
      <w:r>
        <w:rPr>
          <w:lang w:val="en-GB" w:eastAsia="zh-CN"/>
        </w:rPr>
        <w:t xml:space="preserve"> 5100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a=setup:active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t>a=connection:existing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a=fingerprint:SHA-1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tab/>
      </w:r>
      <w:r>
        <w:rPr>
          <w:lang w:val="en-GB" w:eastAsia="zh-CN"/>
        </w:rPr>
        <w:t>AA:6F:C8:3F:37:78:7A:BE:A6:BE:2C:51:26:16:3F:D3:1E:DD:AD:32</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a=dcmap:2 subprotocol="CLUE"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a=mid:3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3</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a=mid:4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5</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t>a=mid:5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7</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a=label:enc3</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654</w:t>
      </w:r>
      <w:r>
        <w:rPr>
          <w:lang w:val="en-GB" w:eastAsia="zh-CN"/>
        </w:rPr>
        <w:t>6</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a=label:enc4</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a=mid:7</w:t>
      </w:r>
    </w:p>
    <w:p>
      <w:pPr>
        <w:pStyle w:val="EX"/>
        <w:keepLines w:val="false"/>
        <w:rPr>
          <w:rFonts w:cs="Courier New"/>
          <w:b/>
          <w:b/>
          <w:lang w:val="en-US" w:eastAsia="zh-CN"/>
        </w:rPr>
      </w:pPr>
      <w:r>
        <w:rPr>
          <w:rFonts w:cs="Courier New"/>
          <w:b/>
          <w:lang w:val="en-US" w:eastAsia="zh-CN"/>
        </w:rPr>
      </w:r>
    </w:p>
    <w:p>
      <w:pPr>
        <w:pStyle w:val="EX"/>
        <w:keepLines w:val="false"/>
        <w:rPr/>
      </w:pPr>
      <w:r>
        <w:rPr>
          <w:b/>
          <w:lang w:eastAsia="zh-CN"/>
        </w:rPr>
        <w:t>Contact</w:t>
      </w:r>
      <w:r>
        <w:rPr>
          <w:b/>
          <w:bCs/>
        </w:rPr>
        <w:t>:</w:t>
      </w:r>
      <w:r>
        <w:rPr/>
        <w:tab/>
        <w:t>contains</w:t>
      </w:r>
      <w:r>
        <w:rPr>
          <w:lang w:eastAsia="zh-CN"/>
        </w:rPr>
        <w:t xml:space="preserve"> the </w:t>
      </w:r>
      <w:r>
        <w:rPr/>
        <w:t>"</w:t>
      </w:r>
      <w:r>
        <w:rPr>
          <w:lang w:eastAsia="zh-CN"/>
        </w:rPr>
        <w:t>+sip.clue</w:t>
      </w:r>
      <w:r>
        <w:rPr/>
        <w:t>"</w:t>
      </w:r>
      <w:r>
        <w:rPr>
          <w:lang w:eastAsia="zh-CN"/>
        </w:rPr>
        <w:t xml:space="preserve"> </w:t>
      </w:r>
      <w:r>
        <w:rPr>
          <w:lang w:eastAsia="zh-CN"/>
        </w:rPr>
        <w:t>Contact header field parameter</w:t>
      </w:r>
      <w:r>
        <w:rPr/>
        <w:t>.</w:t>
      </w:r>
    </w:p>
    <w:p>
      <w:pPr>
        <w:pStyle w:val="NO"/>
        <w:rPr>
          <w:lang w:eastAsia="zh-CN"/>
        </w:rPr>
      </w:pPr>
      <w:r>
        <w:rPr/>
        <w:t>NOTE 3:</w:t>
        <w:tab/>
        <w:t>SDP lines</w:t>
      </w:r>
      <w:r>
        <w:rPr>
          <w:lang w:eastAsia="zh-CN"/>
        </w:rPr>
        <w:t xml:space="preserve"> "a=label:enc1", "a=label:enc2", "a=label:enc3" and "a=label:enc4" can be omitted since "</w:t>
      </w:r>
      <w:r>
        <w:rPr/>
        <w:t>m=recvonly" lines don't need to have a label, as only "m=sendonly" lines are referenced by CLUE protocol messages</w:t>
      </w:r>
      <w:r>
        <w:rPr>
          <w:lang w:eastAsia="zh-CN"/>
        </w:rPr>
        <w:t>.</w:t>
      </w:r>
    </w:p>
    <w:p>
      <w:pPr>
        <w:pStyle w:val="B1"/>
        <w:rPr>
          <w:lang w:eastAsia="zh-CN"/>
        </w:rPr>
      </w:pPr>
      <w:r>
        <w:rPr>
          <w:lang w:eastAsia="zh-CN"/>
        </w:rPr>
        <w:t>30</w:t>
      </w:r>
      <w:r>
        <w:rPr/>
        <w:t xml:space="preserve">. </w:t>
      </w:r>
      <w:r>
        <w:rPr>
          <w:b/>
          <w:lang w:eastAsia="zh-CN"/>
        </w:rPr>
        <w:t>SIP 200 (OK) response (Intermediate IMS to UE#1)</w:t>
      </w:r>
    </w:p>
    <w:p>
      <w:pPr>
        <w:pStyle w:val="B1"/>
        <w:overflowPunct w:val="false"/>
        <w:autoSpaceDE w:val="false"/>
        <w:textAlignment w:val="baseline"/>
        <w:rPr/>
      </w:pPr>
      <w:r>
        <w:rPr/>
        <w:tab/>
      </w:r>
      <w:r>
        <w:rPr>
          <w:lang w:eastAsia="zh-CN"/>
        </w:rPr>
        <w:t>Intermediate IMS forwards the SIP 200 (OK) response to UE#1.</w:t>
      </w:r>
    </w:p>
    <w:p>
      <w:pPr>
        <w:pStyle w:val="B1"/>
        <w:ind w:left="284" w:hanging="0"/>
        <w:rPr>
          <w:lang w:eastAsia="zh-CN"/>
        </w:rPr>
      </w:pPr>
      <w:r>
        <w:rPr/>
        <w:t>3</w:t>
      </w:r>
      <w:r>
        <w:rPr>
          <w:lang w:eastAsia="zh-CN"/>
        </w:rPr>
        <w:t>1-32</w:t>
      </w:r>
      <w:r>
        <w:rPr/>
        <w:t>.</w:t>
      </w:r>
      <w:r>
        <w:rPr>
          <w:b/>
        </w:rPr>
        <w:t>ACK request (UE</w:t>
      </w:r>
      <w:r>
        <w:rPr>
          <w:b/>
          <w:lang w:eastAsia="zh-CN"/>
        </w:rPr>
        <w:t>#1</w:t>
      </w:r>
      <w:r>
        <w:rPr>
          <w:b/>
        </w:rPr>
        <w:t xml:space="preserve"> to </w:t>
      </w:r>
      <w:r>
        <w:rPr>
          <w:b/>
          <w:lang w:eastAsia="zh-CN"/>
        </w:rPr>
        <w:t>Intermediate IMS, till MRF/AS</w:t>
      </w:r>
      <w:r>
        <w:rPr>
          <w:b/>
        </w:rPr>
        <w:t xml:space="preserve">) </w:t>
      </w:r>
    </w:p>
    <w:p>
      <w:pPr>
        <w:pStyle w:val="B1"/>
        <w:overflowPunct w:val="false"/>
        <w:autoSpaceDE w:val="false"/>
        <w:textAlignment w:val="baseline"/>
        <w:rPr>
          <w:lang w:eastAsia="zh-CN"/>
        </w:rPr>
      </w:pPr>
      <w:r>
        <w:rPr/>
        <w:tab/>
      </w:r>
      <w:r>
        <w:rPr>
          <w:lang w:eastAsia="zh-CN"/>
        </w:rPr>
        <w:t xml:space="preserve">UE#1 </w:t>
      </w:r>
      <w:r>
        <w:rPr>
          <w:lang w:eastAsia="zh-CN"/>
        </w:rPr>
        <w:t>respond</w:t>
      </w:r>
      <w:r>
        <w:rPr>
          <w:lang w:eastAsia="zh-CN"/>
        </w:rPr>
        <w:t>ing</w:t>
      </w:r>
      <w:r>
        <w:rPr>
          <w:lang w:eastAsia="zh-CN"/>
        </w:rPr>
        <w:t xml:space="preserve"> to the </w:t>
      </w:r>
      <w:r>
        <w:rPr>
          <w:lang w:eastAsia="zh-CN"/>
        </w:rPr>
        <w:t xml:space="preserve">SIP </w:t>
      </w:r>
      <w:r>
        <w:rPr>
          <w:lang w:eastAsia="zh-CN"/>
        </w:rPr>
        <w:t>200 (OK) response (3</w:t>
      </w:r>
      <w:r>
        <w:rPr>
          <w:lang w:eastAsia="zh-CN"/>
        </w:rPr>
        <w:t>3</w:t>
      </w:r>
      <w:r>
        <w:rPr>
          <w:lang w:eastAsia="zh-CN"/>
        </w:rPr>
        <w:t xml:space="preserve">) </w:t>
      </w:r>
      <w:r>
        <w:rPr>
          <w:lang w:eastAsia="zh-CN"/>
        </w:rPr>
        <w:t xml:space="preserve">sends </w:t>
      </w:r>
      <w:r>
        <w:rPr>
          <w:lang w:eastAsia="zh-CN"/>
        </w:rPr>
        <w:t xml:space="preserve">a </w:t>
      </w:r>
      <w:r>
        <w:rPr>
          <w:lang w:eastAsia="zh-CN"/>
        </w:rPr>
        <w:t xml:space="preserve">SIP </w:t>
      </w:r>
      <w:r>
        <w:rPr>
          <w:lang w:eastAsia="zh-CN"/>
        </w:rPr>
        <w:t xml:space="preserve">ACK request </w:t>
      </w:r>
      <w:r>
        <w:rPr>
          <w:lang w:eastAsia="zh-CN"/>
        </w:rPr>
        <w:t>t</w:t>
      </w:r>
      <w:r>
        <w:rPr>
          <w:lang w:eastAsia="zh-CN"/>
        </w:rPr>
        <w:t xml:space="preserve">o </w:t>
      </w:r>
      <w:r>
        <w:rPr>
          <w:lang w:eastAsia="zh-CN"/>
        </w:rPr>
        <w:t>Intermediate IMS and till UE#1 as specified in sublcause</w:t>
      </w:r>
      <w:r>
        <w:rPr>
          <w:lang w:eastAsia="zh-CN"/>
        </w:rPr>
        <w:t> </w:t>
      </w:r>
      <w:r>
        <w:rPr>
          <w:lang w:eastAsia="zh-CN"/>
        </w:rPr>
        <w:t>A.3.2 of 3GPP</w:t>
      </w:r>
      <w:r>
        <w:rPr>
          <w:lang w:eastAsia="zh-CN"/>
        </w:rPr>
        <w:t> </w:t>
      </w:r>
      <w:r>
        <w:rPr>
          <w:lang w:eastAsia="zh-CN"/>
        </w:rPr>
        <w:t>TS</w:t>
      </w:r>
      <w:r>
        <w:rPr>
          <w:lang w:eastAsia="zh-CN"/>
        </w:rPr>
        <w:t> </w:t>
      </w:r>
      <w:r>
        <w:rPr>
          <w:lang w:eastAsia="zh-CN"/>
        </w:rPr>
        <w:t>24.147</w:t>
      </w:r>
      <w:r>
        <w:rPr>
          <w:lang w:eastAsia="zh-CN"/>
        </w:rPr>
        <w:t> </w:t>
      </w:r>
      <w:r>
        <w:rPr>
          <w:lang w:eastAsia="zh-CN"/>
        </w:rPr>
        <w:t xml:space="preserve">[3]. Accordingly, the UE#1 starts to send the media streams which are configured by MRF/AS via the exchange of CLUE messages.   </w:t>
      </w:r>
    </w:p>
    <w:p>
      <w:pPr>
        <w:pStyle w:val="B1"/>
        <w:rPr>
          <w:lang w:eastAsia="zh-CN"/>
        </w:rPr>
      </w:pPr>
      <w:r>
        <w:rPr>
          <w:lang w:eastAsia="zh-CN"/>
        </w:rPr>
        <w:t>33</w:t>
      </w:r>
      <w:r>
        <w:rPr/>
        <w:t xml:space="preserve">. </w:t>
      </w:r>
      <w:r>
        <w:rPr>
          <w:b/>
        </w:rPr>
        <w:t xml:space="preserve">SIP </w:t>
      </w:r>
      <w:r>
        <w:rPr>
          <w:b/>
          <w:lang w:eastAsia="zh-CN"/>
        </w:rPr>
        <w:t>re-</w:t>
      </w:r>
      <w:r>
        <w:rPr>
          <w:b/>
        </w:rPr>
        <w:t>INVITE</w:t>
      </w:r>
      <w:r>
        <w:rPr>
          <w:b/>
          <w:lang w:eastAsia="zh-CN"/>
        </w:rPr>
        <w:t xml:space="preserve"> request (MRF/AS to Intermediate IMS)</w:t>
      </w:r>
      <w:r>
        <w:rPr>
          <w:b/>
          <w:lang w:eastAsia="zh-CN"/>
        </w:rPr>
        <w:t xml:space="preserve"> –</w:t>
      </w:r>
      <w:r>
        <w:rPr>
          <w:b/>
          <w:lang w:eastAsia="zh-CN"/>
        </w:rPr>
        <w:t>see example in table A.3.2-5</w:t>
      </w:r>
    </w:p>
    <w:p>
      <w:pPr>
        <w:pStyle w:val="B1"/>
        <w:overflowPunct w:val="false"/>
        <w:autoSpaceDE w:val="false"/>
        <w:textAlignment w:val="baseline"/>
        <w:rPr/>
      </w:pPr>
      <w:r>
        <w:rPr/>
        <w:tab/>
      </w:r>
      <w:r>
        <w:rPr>
          <w:lang w:eastAsia="zh-CN"/>
        </w:rPr>
        <w:t xml:space="preserve">MRF/AS sends the </w:t>
      </w:r>
      <w:r>
        <w:rPr>
          <w:lang w:eastAsia="zh-CN"/>
        </w:rPr>
        <w:t xml:space="preserve">SIP </w:t>
      </w:r>
      <w:r>
        <w:rPr>
          <w:lang w:eastAsia="zh-CN"/>
        </w:rPr>
        <w:t>re-</w:t>
      </w:r>
      <w:r>
        <w:rPr>
          <w:lang w:eastAsia="zh-CN"/>
        </w:rPr>
        <w:t xml:space="preserve">INVITE </w:t>
      </w:r>
      <w:r>
        <w:rPr>
          <w:lang w:eastAsia="zh-CN"/>
        </w:rPr>
        <w:t xml:space="preserve">request adding new multiple media streams with spatial views that are </w:t>
      </w:r>
      <w:r>
        <w:rPr>
          <w:lang w:eastAsia="zh-CN"/>
        </w:rPr>
        <w:t>negotiated</w:t>
      </w:r>
      <w:r>
        <w:rPr>
          <w:lang w:eastAsia="zh-CN"/>
        </w:rPr>
        <w:t xml:space="preserve"> via a CLUE data channel.</w:t>
      </w:r>
    </w:p>
    <w:p>
      <w:pPr>
        <w:pStyle w:val="B1"/>
        <w:overflowPunct w:val="false"/>
        <w:autoSpaceDE w:val="false"/>
        <w:textAlignment w:val="baseline"/>
        <w:rPr/>
      </w:pPr>
      <w:r>
        <w:rPr>
          <w:lang w:eastAsia="zh-CN"/>
        </w:rPr>
        <w:tab/>
      </w:r>
      <w:r>
        <w:rPr>
          <w:lang w:eastAsia="zh-CN"/>
        </w:rPr>
        <w:t xml:space="preserve">For this example, it is assumed that </w:t>
      </w:r>
      <w:r>
        <w:rPr>
          <w:lang w:eastAsia="zh-CN"/>
        </w:rPr>
        <w:t>MRF/AS can send two media streams based on the negotiation of media captures via the exchange of CLUE messages.</w:t>
      </w:r>
    </w:p>
    <w:p>
      <w:pPr>
        <w:pStyle w:val="B1"/>
        <w:overflowPunct w:val="false"/>
        <w:autoSpaceDE w:val="false"/>
        <w:ind w:left="100" w:firstLine="500"/>
        <w:textAlignment w:val="baseline"/>
        <w:rPr/>
      </w:pPr>
      <w:r>
        <w:rPr>
          <w:lang w:eastAsia="zh-CN"/>
        </w:rPr>
        <w:t xml:space="preserve">The </w:t>
      </w:r>
      <w:r>
        <w:rPr>
          <w:lang w:eastAsia="zh-CN"/>
        </w:rPr>
        <w:t xml:space="preserve">SIP </w:t>
      </w:r>
      <w:r>
        <w:rPr>
          <w:lang w:eastAsia="zh-CN"/>
        </w:rPr>
        <w:t>re-INVITE request is forwarded to Intermediate IMS.</w:t>
      </w:r>
    </w:p>
    <w:p>
      <w:pPr>
        <w:pStyle w:val="TH"/>
        <w:rPr/>
      </w:pPr>
      <w:r>
        <w:rPr/>
        <w:t>Table A.3.2-</w:t>
      </w:r>
      <w:r>
        <w:rPr>
          <w:lang w:eastAsia="zh-CN"/>
        </w:rPr>
        <w:t>5</w:t>
      </w:r>
      <w:r>
        <w:rPr/>
        <w:t xml:space="preserve">: </w:t>
      </w:r>
      <w:r>
        <w:rPr>
          <w:lang w:eastAsia="zh-CN"/>
        </w:rPr>
        <w:t>SIP re-</w:t>
      </w:r>
      <w:r>
        <w:rPr/>
        <w:t>INVITE request (</w:t>
      </w:r>
      <w:r>
        <w:rPr>
          <w:lang w:eastAsia="zh-CN"/>
        </w:rPr>
        <w:t>MRF/AS</w:t>
      </w:r>
      <w:r>
        <w:rPr/>
        <w:t xml:space="preserve"> to </w:t>
      </w:r>
      <w:r>
        <w:rPr>
          <w:lang w:eastAsia="zh-CN"/>
        </w:rPr>
        <w:t>Intermediate IMS</w:t>
      </w:r>
      <w:r>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INVITE sip:user</w:t>
      </w:r>
      <w:r>
        <w:rPr>
          <w:lang w:val="en-GB" w:eastAsia="zh-CN"/>
        </w:rPr>
        <w:t>1</w:t>
      </w:r>
      <w:r>
        <w:rPr>
          <w:lang w:val="en-GB" w:eastAsia="en-US"/>
        </w:rPr>
        <w:t>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Via: SIP/2.0/UDP mrf1.home1.net;branch=z9hG4bK23273846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cs="Courier New"/>
          <w:lang w:val="en-GB" w:eastAsia="en-US"/>
        </w:rPr>
        <w:t xml:space="preserve">P-Charging-Vector: </w:t>
      </w:r>
      <w:r>
        <w:rPr>
          <w:rFonts w:cs="Courier New"/>
          <w:lang w:val="en-GB" w:eastAsia="zh-CN"/>
        </w:rPr>
        <w: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&lt;sip:conference1@mrf1.home1.net&gt;;tag=171828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w:t>
      </w:r>
      <w:r>
        <w:rPr>
          <w:lang w:val="en-GB" w:eastAsia="zh-CN"/>
        </w:rPr>
        <w:t>1</w:t>
      </w:r>
      <w:r>
        <w:rPr>
          <w:lang w:val="en-GB" w:eastAsia="en-US"/>
        </w:rPr>
        <w:t>_public1@home2.net&gt;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Supported: precondition, 100rel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zh-CN"/>
        </w:rPr>
      </w:pPr>
      <w:r>
        <w:rPr>
          <w:lang w:val="en-US" w:eastAsia="en-US"/>
        </w:rPr>
        <w:t>Contact: &lt;sip:lmaa234269@mrf1.home1.net</w:t>
      </w:r>
      <w:r>
        <w:rPr>
          <w:lang w:val="en-US" w:eastAsia="zh-CN"/>
        </w:rPr>
        <w:t>;gr</w:t>
      </w:r>
      <w:r>
        <w:rPr>
          <w:lang w:val="en-US" w:eastAsia="en-US"/>
        </w:rPr>
        <w:t>&gt;;isfocus;</w:t>
      </w:r>
      <w:r>
        <w:rPr>
          <w:lang w:val="en-US" w:eastAsia="zh-CN"/>
        </w:rPr>
        <w:t>+sip.clue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MS Mincho"/>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Allow-Events: conference, pending-additions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a=group CLUE 3 4 5 6 7 8 9 10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 xml:space="preserve">m=application 62442 </w:t>
      </w:r>
      <w:r>
        <w:rPr>
          <w:lang w:val="en-US" w:eastAsia="en-US"/>
        </w:rPr>
        <w:t>UDP/</w:t>
      </w:r>
      <w:r>
        <w:rPr>
          <w:lang w:val="en-GB" w:eastAsia="zh-CN"/>
        </w:rPr>
        <w:t>DTLS/SCTP webrtc-datachannel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a=setup:passive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a=connection:new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a=tls-id:dbc8de77cddef001be90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a=max-message-size</w:t>
      </w:r>
      <w:r>
        <w:rPr/>
        <w:t>:</w:t>
      </w:r>
      <w:r>
        <w:rPr>
          <w:lang w:val="en-US" w:eastAsia="en-US"/>
        </w:rPr>
        <w:t xml:space="preserve"> </w:t>
      </w:r>
      <w:r>
        <w:rPr>
          <w:lang w:val="en-GB" w:eastAsia="zh-CN"/>
        </w:rPr>
        <w:t>100000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a=sctp-port</w:t>
      </w:r>
      <w:r>
        <w:rPr>
          <w:lang w:val="en-US" w:eastAsia="en-US"/>
        </w:rPr>
        <w:t>:</w:t>
      </w:r>
      <w:r>
        <w:rPr>
          <w:lang w:val="en-GB" w:eastAsia="zh-CN"/>
        </w:rPr>
        <w:t xml:space="preserve"> 5100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a=connection:existing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a=fingerprint:SHA-1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tab/>
      </w:r>
      <w:r>
        <w:rPr>
          <w:lang w:val="en-GB" w:eastAsia="zh-CN"/>
        </w:rPr>
        <w:t>AA:6F:C8:3F:37:78:7A:BE:A6:BE:2C:51:26:16:3F:D3:1E:DD:AD:32</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a=dcmap:2 subprotocol="CLUE"</w:t>
      </w:r>
    </w:p>
    <w:p>
      <w:pPr>
        <w:pStyle w:val="Normal"/>
        <w:keepNext w:val="true"/>
        <w:keepLines/>
        <w:pBdr>
          <w:top w:val="single" w:sz="4" w:space="1" w:color="000000"/>
          <w:left w:val="single" w:sz="4" w:space="4" w:color="000000"/>
          <w:bottom w:val="single" w:sz="4" w:space="1" w:color="000000"/>
          <w:right w:val="single" w:sz="4" w:space="4" w:color="000000"/>
        </w:pBdr>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ind w:left="850" w:right="284" w:hanging="283"/>
        <w:rPr>
          <w:rFonts w:ascii="Courier New" w:hAnsi="Courier New" w:cs="Courier New"/>
          <w:sz w:val="16"/>
          <w:lang w:eastAsia="zh-CN"/>
        </w:rPr>
      </w:pPr>
      <w:r>
        <w:rPr>
          <w:rFonts w:cs="Courier New" w:ascii="Courier New" w:hAnsi="Courier New"/>
          <w:sz w:val="16"/>
          <w:lang w:eastAsia="zh-CN"/>
        </w:rPr>
        <w:t>a=mid:3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3</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5</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t>a=mid:5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7</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a=label:enc3</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654</w:t>
      </w:r>
      <w:r>
        <w:rPr>
          <w:lang w:val="en-GB" w:eastAsia="zh-CN"/>
        </w:rPr>
        <w:t>6</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a=label:enc4</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1000</w:t>
      </w:r>
      <w:r>
        <w:rPr>
          <w:lang w:val="en-GB" w:eastAsia="zh-CN"/>
        </w:rPr>
        <w:t>9</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a=label:enc5</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t>a=mid:8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100</w:t>
      </w:r>
      <w:r>
        <w:rPr>
          <w:lang w:val="en-GB" w:eastAsia="zh-CN"/>
        </w:rPr>
        <w:t>11</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a=label:enc6</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654</w:t>
      </w:r>
      <w:r>
        <w:rPr>
          <w:lang w:val="en-GB" w:eastAsia="zh-CN"/>
        </w:rPr>
        <w:t>8</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 xml:space="preserve">a=des:qos mandatory local </w:t>
      </w:r>
      <w:r>
        <w:rPr>
          <w:lang w:val="en-GB" w:eastAsia="zh-CN"/>
        </w:rPr>
        <w:t>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 xml:space="preserve">a=des:qos mandatory remote </w:t>
      </w:r>
      <w:r>
        <w:rPr>
          <w:lang w:val="en-GB" w:eastAsia="zh-CN"/>
        </w:rPr>
        <w:t>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a=label:enc7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a=mid:10</w:t>
      </w:r>
    </w:p>
    <w:p>
      <w:pPr>
        <w:pStyle w:val="EX"/>
        <w:keepLines w:val="false"/>
        <w:rPr>
          <w:rFonts w:cs="Courier New"/>
          <w:b/>
          <w:b/>
          <w:lang w:val="en-US" w:eastAsia="zh-CN"/>
        </w:rPr>
      </w:pPr>
      <w:r>
        <w:rPr>
          <w:rFonts w:cs="Courier New"/>
          <w:b/>
          <w:lang w:val="en-US" w:eastAsia="zh-CN"/>
        </w:rPr>
      </w:r>
    </w:p>
    <w:p>
      <w:pPr>
        <w:pStyle w:val="EX"/>
        <w:keepLines w:val="false"/>
        <w:rPr/>
      </w:pPr>
      <w:r>
        <w:rPr>
          <w:b/>
          <w:lang w:eastAsia="zh-CN"/>
        </w:rPr>
        <w:t>Contact</w:t>
      </w:r>
      <w:r>
        <w:rPr>
          <w:b/>
          <w:bCs/>
        </w:rPr>
        <w:t>:</w:t>
      </w:r>
      <w:r>
        <w:rPr/>
        <w:tab/>
        <w:t>contains</w:t>
      </w:r>
      <w:r>
        <w:rPr>
          <w:lang w:eastAsia="zh-CN"/>
        </w:rPr>
        <w:t xml:space="preserve"> the </w:t>
      </w:r>
      <w:r>
        <w:rPr/>
        <w:t>"</w:t>
      </w:r>
      <w:r>
        <w:rPr>
          <w:lang w:eastAsia="zh-CN"/>
        </w:rPr>
        <w:t>+sip.clue</w:t>
      </w:r>
      <w:r>
        <w:rPr/>
        <w:t>"</w:t>
      </w:r>
      <w:r>
        <w:rPr>
          <w:lang w:eastAsia="zh-CN"/>
        </w:rPr>
        <w:t xml:space="preserve"> </w:t>
      </w:r>
      <w:r>
        <w:rPr>
          <w:lang w:eastAsia="zh-CN"/>
        </w:rPr>
        <w:t>Contact header field parameter</w:t>
      </w:r>
      <w:r>
        <w:rPr/>
        <w:t>.</w:t>
      </w:r>
    </w:p>
    <w:p>
      <w:pPr>
        <w:pStyle w:val="NO"/>
        <w:rPr>
          <w:lang w:eastAsia="zh-CN"/>
        </w:rPr>
      </w:pPr>
      <w:r>
        <w:rPr/>
        <w:t>NOTE 4:</w:t>
        <w:tab/>
        <w:t>SDP lines</w:t>
      </w:r>
      <w:r>
        <w:rPr>
          <w:lang w:eastAsia="zh-CN"/>
        </w:rPr>
        <w:t xml:space="preserve"> "a=label:enc1", "a=label:enc2", "a=label:enc3" and "a=label:enc4" can be omitted since "</w:t>
      </w:r>
      <w:r>
        <w:rPr/>
        <w:t>m=recvonly" lines don't need to have a label, as only "m=sendonly" lines are referenced by CLUE protocol messages</w:t>
      </w:r>
      <w:r>
        <w:rPr>
          <w:lang w:eastAsia="zh-CN"/>
        </w:rPr>
        <w:t>.</w:t>
      </w:r>
    </w:p>
    <w:p>
      <w:pPr>
        <w:pStyle w:val="B1"/>
        <w:rPr>
          <w:b/>
          <w:b/>
          <w:lang w:eastAsia="zh-CN"/>
        </w:rPr>
      </w:pPr>
      <w:r>
        <w:rPr>
          <w:lang w:eastAsia="zh-CN"/>
        </w:rPr>
        <w:t>34.</w:t>
      </w:r>
      <w:r>
        <w:rPr/>
        <w:t xml:space="preserve"> </w:t>
      </w:r>
      <w:r>
        <w:rPr>
          <w:b/>
        </w:rPr>
        <w:t xml:space="preserve">SIP </w:t>
      </w:r>
      <w:r>
        <w:rPr>
          <w:b/>
          <w:lang w:eastAsia="zh-CN"/>
        </w:rPr>
        <w:t>re-</w:t>
      </w:r>
      <w:r>
        <w:rPr>
          <w:b/>
        </w:rPr>
        <w:t>INVITE request (</w:t>
      </w:r>
      <w:r>
        <w:rPr>
          <w:b/>
          <w:lang w:eastAsia="zh-CN"/>
        </w:rPr>
        <w:t>Intermediate IMS to UE#1</w:t>
      </w:r>
      <w:r>
        <w:rPr>
          <w:b/>
        </w:rPr>
        <w:t>)</w:t>
      </w:r>
    </w:p>
    <w:p>
      <w:pPr>
        <w:pStyle w:val="B1"/>
        <w:overflowPunct w:val="false"/>
        <w:autoSpaceDE w:val="false"/>
        <w:textAlignment w:val="baseline"/>
        <w:rPr/>
      </w:pPr>
      <w:r>
        <w:rPr/>
        <w:tab/>
      </w:r>
      <w:r>
        <w:rPr>
          <w:lang w:eastAsia="zh-CN"/>
        </w:rPr>
        <w:t xml:space="preserve">The </w:t>
      </w:r>
      <w:r>
        <w:rPr>
          <w:lang w:eastAsia="zh-CN"/>
        </w:rPr>
        <w:t xml:space="preserve">SIP </w:t>
      </w:r>
      <w:r>
        <w:rPr>
          <w:lang w:eastAsia="zh-CN"/>
        </w:rPr>
        <w:t>re-INVITE request is forwarded to UE#1.</w:t>
      </w:r>
    </w:p>
    <w:p>
      <w:pPr>
        <w:pStyle w:val="B1"/>
        <w:rPr>
          <w:lang w:eastAsia="zh-CN"/>
        </w:rPr>
      </w:pPr>
      <w:r>
        <w:rPr>
          <w:lang w:eastAsia="zh-CN"/>
        </w:rPr>
        <w:t>35</w:t>
      </w:r>
      <w:r>
        <w:rPr/>
        <w:t xml:space="preserve">. </w:t>
      </w:r>
      <w:r>
        <w:rPr>
          <w:b/>
          <w:lang w:eastAsia="zh-CN"/>
        </w:rPr>
        <w:t xml:space="preserve">CLUE CONFIGURE response (UE#1 to MRF) </w:t>
      </w:r>
    </w:p>
    <w:p>
      <w:pPr>
        <w:pStyle w:val="B1"/>
        <w:overflowPunct w:val="false"/>
        <w:autoSpaceDE w:val="false"/>
        <w:textAlignment w:val="baseline"/>
        <w:rPr/>
      </w:pPr>
      <w:r>
        <w:rPr>
          <w:rFonts w:eastAsia="Times New Roman"/>
          <w:lang w:eastAsia="ko-KR"/>
        </w:rPr>
        <w:tab/>
      </w:r>
      <w:r>
        <w:rPr>
          <w:lang w:eastAsia="zh-CN"/>
        </w:rPr>
        <w:t xml:space="preserve">UE#1 sends a </w:t>
      </w:r>
      <w:r>
        <w:rPr>
          <w:lang w:eastAsia="zh-CN"/>
        </w:rPr>
        <w:t>CLUE CONFIGURE</w:t>
      </w:r>
      <w:r>
        <w:rPr>
          <w:lang w:eastAsia="zh-CN"/>
        </w:rPr>
        <w:t xml:space="preserve"> message </w:t>
      </w:r>
      <w:r>
        <w:rPr>
          <w:lang w:eastAsia="zh-CN"/>
        </w:rPr>
        <w:t>contain</w:t>
      </w:r>
      <w:r>
        <w:rPr>
          <w:lang w:eastAsia="zh-CN"/>
        </w:rPr>
        <w:t>ing</w:t>
      </w:r>
      <w:r>
        <w:rPr>
          <w:lang w:eastAsia="zh-CN"/>
        </w:rPr>
        <w:t xml:space="preserve"> the </w:t>
      </w:r>
      <w:r>
        <w:rPr>
          <w:lang w:eastAsia="zh-CN"/>
        </w:rPr>
        <w:t xml:space="preserve">selected media captures based on the latest </w:t>
      </w:r>
      <w:r>
        <w:rPr>
          <w:lang w:eastAsia="zh-CN"/>
        </w:rPr>
        <w:t>received</w:t>
      </w:r>
      <w:r>
        <w:rPr>
          <w:lang w:eastAsia="zh-CN"/>
        </w:rPr>
        <w:t xml:space="preserve"> </w:t>
      </w:r>
      <w:r>
        <w:rPr>
          <w:lang w:eastAsia="zh-CN"/>
        </w:rPr>
        <w:t>CLUE ADVERTISEMENT</w:t>
      </w:r>
      <w:r>
        <w:rPr>
          <w:lang w:eastAsia="zh-CN"/>
        </w:rPr>
        <w:t>message and the SDP offer associated with the advertised media captures in SIP re-INVITE request.</w:t>
      </w:r>
    </w:p>
    <w:p>
      <w:pPr>
        <w:pStyle w:val="NO"/>
        <w:rPr>
          <w:lang w:eastAsia="zh-CN"/>
        </w:rPr>
      </w:pPr>
      <w:r>
        <w:rPr/>
        <w:t>NOTE 5:</w:t>
        <w:tab/>
      </w:r>
      <w:r>
        <w:rPr>
          <w:lang w:eastAsia="zh-CN"/>
        </w:rPr>
        <w:t xml:space="preserve">When having multiple users in the same meeting, the MRF </w:t>
      </w:r>
      <w:r>
        <w:rPr>
          <w:lang w:eastAsia="zh-CN"/>
        </w:rPr>
        <w:t>can</w:t>
      </w:r>
      <w:r>
        <w:rPr>
          <w:lang w:eastAsia="zh-CN"/>
        </w:rPr>
        <w:t xml:space="preserve"> also exchange the CLUE messages with other TP UEs based on reception of the CLUE messages and the SDP offer/answer associated with the CLUE messages from UE#1.</w:t>
      </w:r>
    </w:p>
    <w:p>
      <w:pPr>
        <w:pStyle w:val="B1"/>
        <w:rPr>
          <w:lang w:eastAsia="zh-CN"/>
        </w:rPr>
      </w:pPr>
      <w:r>
        <w:rPr>
          <w:lang w:eastAsia="zh-CN"/>
        </w:rPr>
        <w:t>36</w:t>
      </w:r>
      <w:r>
        <w:rPr/>
        <w:t xml:space="preserve">. </w:t>
      </w:r>
      <w:r>
        <w:rPr>
          <w:b/>
          <w:lang w:eastAsia="zh-CN"/>
        </w:rPr>
        <w:t>SIP 2</w:t>
      </w:r>
      <w:r>
        <w:rPr>
          <w:b/>
        </w:rPr>
        <w:t xml:space="preserve">00 (OK) response </w:t>
      </w:r>
      <w:r>
        <w:rPr>
          <w:b/>
          <w:lang w:eastAsia="zh-CN"/>
        </w:rPr>
        <w:t>(UE#1 to Intermediate IMS)</w:t>
      </w:r>
      <w:r>
        <w:rPr>
          <w:b/>
          <w:lang w:eastAsia="zh-CN"/>
        </w:rPr>
        <w:t xml:space="preserve"> –</w:t>
      </w:r>
      <w:r>
        <w:rPr>
          <w:b/>
          <w:lang w:eastAsia="zh-CN"/>
        </w:rPr>
        <w:t xml:space="preserve"> see example in table A.3.2-6</w:t>
      </w:r>
    </w:p>
    <w:p>
      <w:pPr>
        <w:pStyle w:val="B1"/>
        <w:overflowPunct w:val="false"/>
        <w:autoSpaceDE w:val="false"/>
        <w:textAlignment w:val="baseline"/>
        <w:rPr>
          <w:lang w:eastAsia="zh-CN"/>
        </w:rPr>
      </w:pPr>
      <w:r>
        <w:rPr/>
        <w:tab/>
      </w:r>
      <w:r>
        <w:rPr/>
        <w:t xml:space="preserve">After the success modification of the session, </w:t>
      </w:r>
      <w:r>
        <w:rPr>
          <w:lang w:eastAsia="zh-CN"/>
        </w:rPr>
        <w:t xml:space="preserve">UE#1 </w:t>
      </w:r>
      <w:r>
        <w:rPr/>
        <w:t xml:space="preserve">sends a </w:t>
      </w:r>
      <w:r>
        <w:rPr>
          <w:lang w:eastAsia="zh-CN"/>
        </w:rPr>
        <w:t xml:space="preserve">SIP </w:t>
      </w:r>
      <w:r>
        <w:rPr/>
        <w:t xml:space="preserve">200 (OK) final response to the </w:t>
      </w:r>
      <w:r>
        <w:rPr>
          <w:lang w:eastAsia="zh-CN"/>
        </w:rPr>
        <w:t>SIP re-</w:t>
      </w:r>
      <w:r>
        <w:rPr/>
        <w:t>INVITE request (</w:t>
      </w:r>
      <w:r>
        <w:rPr>
          <w:lang w:eastAsia="zh-CN"/>
        </w:rPr>
        <w:t>34</w:t>
      </w:r>
      <w:r>
        <w:rPr/>
        <w:t xml:space="preserve">) to </w:t>
      </w:r>
      <w:r>
        <w:rPr>
          <w:lang w:eastAsia="zh-CN"/>
        </w:rPr>
        <w:t xml:space="preserve">Intermediate IMS based on the selected media captures in a </w:t>
      </w:r>
      <w:r>
        <w:rPr>
          <w:lang w:eastAsia="zh-CN"/>
        </w:rPr>
        <w:t>CLUE CONFIGURE</w:t>
      </w:r>
      <w:r>
        <w:rPr>
          <w:lang w:eastAsia="zh-CN"/>
        </w:rPr>
        <w:t xml:space="preserve"> message</w:t>
      </w:r>
      <w:r>
        <w:rPr/>
        <w:t>.</w:t>
      </w:r>
      <w:r>
        <w:rPr>
          <w:lang w:eastAsia="zh-CN"/>
        </w:rPr>
        <w:t xml:space="preserve"> UE#1 further deactivates non-CLUE-controlled media streams according to subclause 4.5.4.1 of IETF</w:t>
      </w:r>
      <w:r>
        <w:rPr>
          <w:lang w:val="en-US" w:eastAsia="zh-CN"/>
        </w:rPr>
        <w:t> </w:t>
      </w:r>
      <w:r>
        <w:rPr/>
        <w:t>RFC 8848</w:t>
      </w:r>
      <w:r>
        <w:rPr>
          <w:lang w:eastAsia="zh-CN"/>
        </w:rPr>
        <w:t> [6].</w:t>
      </w:r>
    </w:p>
    <w:p>
      <w:pPr>
        <w:pStyle w:val="TH"/>
        <w:rPr/>
      </w:pPr>
      <w:r>
        <w:rPr/>
        <w:t>Table A.3.2-</w:t>
      </w:r>
      <w:r>
        <w:rPr>
          <w:lang w:eastAsia="zh-CN"/>
        </w:rPr>
        <w:t>6</w:t>
      </w:r>
      <w:r>
        <w:rPr/>
        <w:t xml:space="preserve">: </w:t>
      </w:r>
      <w:r>
        <w:rPr>
          <w:lang w:eastAsia="zh-CN"/>
        </w:rPr>
        <w:t xml:space="preserve">SIP </w:t>
      </w:r>
      <w:r>
        <w:rPr/>
        <w:t>200 (OK) response (</w:t>
      </w:r>
      <w:r>
        <w:rPr>
          <w:lang w:eastAsia="zh-CN"/>
        </w:rPr>
        <w:t xml:space="preserve">UE#1 </w:t>
      </w:r>
      <w:r>
        <w:rPr/>
        <w:t xml:space="preserve">to </w:t>
      </w:r>
      <w:r>
        <w:rPr>
          <w:lang w:eastAsia="zh-CN"/>
        </w:rPr>
        <w:t>Intermediate IMS</w:t>
      </w:r>
      <w:r>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Via: SIP/2.0/UDP pcscf</w:t>
      </w:r>
      <w:r>
        <w:rPr>
          <w:lang w:val="en-GB" w:eastAsia="zh-CN"/>
        </w:rPr>
        <w:t>1</w:t>
      </w:r>
      <w:r>
        <w:rPr>
          <w:lang w:val="en-GB" w:eastAsia="en-US"/>
        </w:rPr>
        <w:t>.visited</w:t>
      </w:r>
      <w:r>
        <w:rPr>
          <w:lang w:val="en-GB" w:eastAsia="zh-CN"/>
        </w:rPr>
        <w:t>1</w:t>
      </w:r>
      <w:r>
        <w:rPr>
          <w:lang w:val="en-GB" w:eastAsia="en-US"/>
        </w:rPr>
        <w:t>.net:5088;comp=sigcomp;branch=z9hG4bK240f34.1 SIP/2.0/UDP scscf</w:t>
      </w:r>
      <w:r>
        <w:rPr>
          <w:lang w:val="en-GB" w:eastAsia="zh-CN"/>
        </w:rPr>
        <w:t>1</w:t>
      </w:r>
      <w:r>
        <w:rPr>
          <w:lang w:val="en-GB" w:eastAsia="en-US"/>
        </w:rPr>
        <w:t>.home</w:t>
      </w:r>
      <w:r>
        <w:rPr>
          <w:lang w:val="en-GB" w:eastAsia="zh-CN"/>
        </w:rPr>
        <w:t>1</w:t>
      </w:r>
      <w:r>
        <w:rPr>
          <w:lang w:val="en-GB" w:eastAsia="en-US"/>
        </w:rPr>
        <w:t>.net;branch=z9hG4bK332b23.1, SIP/2.0/UDP icscf</w:t>
      </w:r>
      <w:r>
        <w:rPr>
          <w:lang w:val="en-GB" w:eastAsia="zh-CN"/>
        </w:rPr>
        <w:t>1</w:t>
      </w:r>
      <w:r>
        <w:rPr>
          <w:lang w:val="en-GB" w:eastAsia="en-US"/>
        </w:rPr>
        <w:t>.home</w:t>
      </w:r>
      <w:r>
        <w:rPr>
          <w:lang w:val="en-GB" w:eastAsia="zh-CN"/>
        </w:rPr>
        <w:t>1</w:t>
      </w:r>
      <w:r>
        <w:rPr>
          <w:lang w:val="en-GB" w:eastAsia="en-US"/>
        </w:rPr>
        <w:t>.net;branch=z9hG4bK241d17.2, SIP/2.0/UDP mrf1.home1.net;branch=z9hG4bK23273846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Record-Route: &lt;sip:pcscf</w:t>
      </w:r>
      <w:r>
        <w:rPr>
          <w:lang w:val="en-GB" w:eastAsia="zh-CN"/>
        </w:rPr>
        <w:t>1</w:t>
      </w:r>
      <w:r>
        <w:rPr>
          <w:lang w:val="en-GB" w:eastAsia="en-US"/>
        </w:rPr>
        <w:t>.visited</w:t>
      </w:r>
      <w:r>
        <w:rPr>
          <w:lang w:val="en-GB" w:eastAsia="zh-CN"/>
        </w:rPr>
        <w:t>1</w:t>
      </w:r>
      <w:r>
        <w:rPr>
          <w:lang w:val="en-GB" w:eastAsia="en-US"/>
        </w:rPr>
        <w:t>.net:5088;lr;comp=sigcomp&gt;, &lt;sip:scscf</w:t>
      </w:r>
      <w:r>
        <w:rPr>
          <w:lang w:val="en-GB" w:eastAsia="zh-CN"/>
        </w:rPr>
        <w:t>1</w:t>
      </w:r>
      <w:r>
        <w:rPr>
          <w:lang w:val="en-GB" w:eastAsia="en-US"/>
        </w:rPr>
        <w:t>.home</w:t>
      </w:r>
      <w:r>
        <w:rPr>
          <w:lang w:val="en-GB" w:eastAsia="zh-CN"/>
        </w:rPr>
        <w:t>1</w:t>
      </w:r>
      <w:r>
        <w:rPr>
          <w:lang w:val="en-GB" w:eastAsia="en-US"/>
        </w:rPr>
        <w:t>.net;lr&gt;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en-US"/>
        </w:rPr>
      </w:pPr>
      <w:r>
        <w:rPr>
          <w:lang w:val="en-GB" w:eastAsia="en-US"/>
        </w:rPr>
        <w:t xml:space="preserve">Contact: </w:t>
      </w:r>
      <w:r>
        <w:rPr>
          <w:lang w:val="en-GB" w:eastAsia="zh-CN"/>
        </w:rPr>
        <w:t>&lt;</w:t>
      </w:r>
      <w:hyperlink r:id="rId10">
        <w:r>
          <w:rPr>
            <w:rStyle w:val="InternetLink"/>
          </w:rPr>
          <w:t>sip:user</w:t>
        </w:r>
        <w:r>
          <w:rPr>
            <w:rStyle w:val="InternetLink"/>
          </w:rPr>
          <w:t>1</w:t>
        </w:r>
        <w:r>
          <w:rPr>
            <w:rStyle w:val="InternetLink"/>
          </w:rPr>
          <w:t>_public1@home2.net</w:t>
        </w:r>
        <w:r>
          <w:rPr>
            <w:rStyle w:val="InternetLink"/>
            <w:lang w:val="en-US" w:eastAsia="en-US"/>
          </w:rPr>
          <w:t>&gt;</w:t>
        </w:r>
        <w:r>
          <w:rPr>
            <w:rStyle w:val="InternetLink"/>
            <w:lang w:val="en-GB" w:eastAsia="en-US"/>
          </w:rPr>
          <w:t>;gr=urn:uuid:2ad8950e-48a5-4a74-8d99-ad76cc7fc74</w:t>
        </w:r>
        <w:r>
          <w:rPr>
            <w:rStyle w:val="InternetLink"/>
          </w:rPr>
          <w:t>;comp=sigcomp</w:t>
        </w:r>
      </w:hyperlink>
      <w:r>
        <w:rPr>
          <w:lang w:val="en-GB" w:eastAsia="en-US"/>
        </w:rPr>
        <w:t>;+sip.clue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pPr>
      <w:r>
        <w:rPr>
          <w:lang w:val="en-GB" w:eastAsia="en-US"/>
        </w:rPr>
        <w:t>Content-Length:</w:t>
      </w:r>
      <w:r>
        <w:rPr>
          <w:lang w:val="en-GB" w:eastAsia="zh-CN"/>
        </w:rPr>
        <w:t xml:space="preserve"> (</w:t>
      </w:r>
      <w:r>
        <w:rPr>
          <w:lang w:val="en-GB" w:eastAsia="zh-CN"/>
        </w:rPr>
        <w:t>…</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a=group CLUE 3 4 5 6 7 8 9 10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0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m=audio </w:t>
      </w:r>
      <w:r>
        <w:rPr>
          <w:lang w:val="en-GB" w:eastAsia="zh-CN"/>
        </w:rPr>
        <w:t>0</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 xml:space="preserve">m=application </w:t>
      </w:r>
      <w:r>
        <w:rPr>
          <w:lang w:val="en-GB" w:eastAsia="en-US"/>
        </w:rPr>
        <w:t>5</w:t>
      </w:r>
      <w:r>
        <w:rPr>
          <w:lang w:val="en-GB" w:eastAsia="zh-CN"/>
        </w:rPr>
        <w:t xml:space="preserve">1111 </w:t>
      </w:r>
      <w:r>
        <w:rPr>
          <w:lang w:val="en-US" w:eastAsia="en-US"/>
        </w:rPr>
        <w:t>UDP/</w:t>
      </w:r>
      <w:r>
        <w:rPr>
          <w:lang w:val="en-GB" w:eastAsia="zh-CN"/>
        </w:rPr>
        <w:t>DTLS/SCTP webrtc-datachannel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cs="Courier New"/>
          <w:szCs w:val="16"/>
          <w:lang w:val="en-US" w:eastAsia="en-US"/>
        </w:rPr>
        <w:t>a=tls-id:abc3de65cddef001be82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a=max-message-size</w:t>
      </w:r>
      <w:r>
        <w:rPr/>
        <w:t>:</w:t>
      </w:r>
      <w:r>
        <w:rPr>
          <w:lang w:val="en-US" w:eastAsia="en-US"/>
        </w:rPr>
        <w:t xml:space="preserve"> </w:t>
      </w:r>
      <w:r>
        <w:rPr>
          <w:lang w:val="en-GB" w:eastAsia="zh-CN"/>
        </w:rPr>
        <w:t>100000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a=sctp-port</w:t>
      </w:r>
      <w:r>
        <w:rPr>
          <w:lang w:val="en-US" w:eastAsia="en-US"/>
        </w:rPr>
        <w:t>:</w:t>
      </w:r>
      <w:r>
        <w:rPr>
          <w:lang w:val="en-GB" w:eastAsia="zh-CN"/>
        </w:rPr>
        <w:t xml:space="preserve"> 5000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a=setup:active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a=connection:existing</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a=fingerprint:SHA-1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b/>
        <w:t>4A:AD:B9:B1:3F:82:18:3B:54:02:12:DF:3E:5D:49:6B:19:E5:7C:AB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a=dcmap:2 subprotocol="CLUE"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GB" w:eastAsia="en-US"/>
        </w:rPr>
        <w:t>a=mid:3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2</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4</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6</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a=label:enc3</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m=audio </w:t>
      </w:r>
      <w:r>
        <w:rPr>
          <w:lang w:val="en-GB" w:eastAsia="zh-CN"/>
        </w:rPr>
        <w:t>3458</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none remote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a=label:enc4</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340</w:t>
      </w:r>
      <w:r>
        <w:rPr>
          <w:lang w:val="en-GB" w:eastAsia="zh-CN"/>
        </w:rPr>
        <w:t>8</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a=label:enc5</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m=video 34</w:t>
      </w:r>
      <w:r>
        <w:rPr>
          <w:lang w:val="en-GB" w:eastAsia="zh-CN"/>
        </w:rPr>
        <w:t>10</w:t>
      </w:r>
      <w:r>
        <w:rPr>
          <w:lang w:val="en-GB" w:eastAsia="en-US"/>
        </w:rPr>
        <w:t xml:space="preserve"> RTP/AVP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a=label:enc6</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a=mid:9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m=audio </w:t>
      </w:r>
      <w:r>
        <w:rPr>
          <w:lang w:val="en-GB" w:eastAsia="zh-CN"/>
        </w:rPr>
        <w:t>3460</w:t>
      </w:r>
      <w:r>
        <w:rPr>
          <w:lang w:val="en-GB"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a=des:qos mandatory local 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a=fmtp:97 mode-set=0,2,5,7; m</w:t>
      </w:r>
      <w:r>
        <w:rPr>
          <w:lang w:val="en-GB" w:eastAsia="zh-CN"/>
        </w:rPr>
        <w:t>ode-change-period</w:t>
      </w:r>
      <w:r>
        <w:rPr>
          <w:lang w:val="en-GB" w:eastAsia="en-US"/>
        </w:rPr>
        <w:t>=2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t>a=label:enc7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lang w:val="en-US" w:eastAsia="en-US"/>
        </w:rPr>
      </w:pPr>
      <w:r>
        <w:rPr>
          <w:lang w:val="en-US" w:eastAsia="en-US"/>
        </w:rPr>
        <w:t>a=min:10</w:t>
      </w:r>
    </w:p>
    <w:p>
      <w:pPr>
        <w:pStyle w:val="EX"/>
        <w:keepLines w:val="false"/>
        <w:rPr>
          <w:rFonts w:cs="Courier New"/>
          <w:lang w:val="en-US" w:eastAsia="zh-CN"/>
        </w:rPr>
      </w:pPr>
      <w:r>
        <w:rPr>
          <w:rFonts w:cs="Courier New"/>
          <w:lang w:val="en-US" w:eastAsia="zh-CN"/>
        </w:rPr>
      </w:r>
    </w:p>
    <w:p>
      <w:pPr>
        <w:pStyle w:val="EX"/>
        <w:keepLines w:val="false"/>
        <w:rPr/>
      </w:pPr>
      <w:r>
        <w:rPr>
          <w:b/>
          <w:lang w:eastAsia="zh-CN"/>
        </w:rPr>
        <w:t>Contact</w:t>
      </w:r>
      <w:r>
        <w:rPr>
          <w:b/>
          <w:bCs/>
        </w:rPr>
        <w:t>:</w:t>
      </w:r>
      <w:r>
        <w:rPr/>
        <w:tab/>
        <w:t>contains</w:t>
      </w:r>
      <w:r>
        <w:rPr>
          <w:lang w:eastAsia="zh-CN"/>
        </w:rPr>
        <w:t xml:space="preserve"> the </w:t>
      </w:r>
      <w:r>
        <w:rPr/>
        <w:t>"</w:t>
      </w:r>
      <w:r>
        <w:rPr>
          <w:lang w:eastAsia="zh-CN"/>
        </w:rPr>
        <w:t>+sip.clue</w:t>
      </w:r>
      <w:r>
        <w:rPr/>
        <w:t>"</w:t>
      </w:r>
      <w:r>
        <w:rPr>
          <w:lang w:eastAsia="zh-CN"/>
        </w:rPr>
        <w:t xml:space="preserve"> </w:t>
      </w:r>
      <w:r>
        <w:rPr>
          <w:lang w:eastAsia="zh-CN"/>
        </w:rPr>
        <w:t>Contact header field parameter</w:t>
      </w:r>
      <w:r>
        <w:rPr/>
        <w:t>.</w:t>
      </w:r>
    </w:p>
    <w:p>
      <w:pPr>
        <w:pStyle w:val="NO"/>
        <w:rPr>
          <w:lang w:eastAsia="zh-CN"/>
        </w:rPr>
      </w:pPr>
      <w:r>
        <w:rPr/>
        <w:t>NOTE 6:</w:t>
        <w:tab/>
        <w:t>SDP lines</w:t>
      </w:r>
      <w:r>
        <w:rPr>
          <w:lang w:eastAsia="zh-CN"/>
        </w:rPr>
        <w:t xml:space="preserve"> "a=label:enc5", "a=label:enc6" and "a=label:enc7" can be omitted since "</w:t>
      </w:r>
      <w:r>
        <w:rPr/>
        <w:t>m=recvonly" lines don't need to have a label, as only "m=sendonly" lines are referenced by CLUE protocol messages</w:t>
      </w:r>
      <w:r>
        <w:rPr>
          <w:lang w:eastAsia="zh-CN"/>
        </w:rPr>
        <w:t>.</w:t>
      </w:r>
    </w:p>
    <w:p>
      <w:pPr>
        <w:pStyle w:val="B1"/>
        <w:rPr>
          <w:lang w:eastAsia="zh-CN"/>
        </w:rPr>
      </w:pPr>
      <w:r>
        <w:rPr>
          <w:lang w:eastAsia="zh-CN"/>
        </w:rPr>
        <w:t>37</w:t>
      </w:r>
      <w:r>
        <w:rPr/>
        <w:t xml:space="preserve">. </w:t>
      </w:r>
      <w:r>
        <w:rPr>
          <w:b/>
          <w:lang w:eastAsia="zh-CN"/>
        </w:rPr>
        <w:t>SIP 200 (OK) response (Intermediate IMS to MRF/AS)</w:t>
      </w:r>
    </w:p>
    <w:p>
      <w:pPr>
        <w:pStyle w:val="B1"/>
        <w:overflowPunct w:val="false"/>
        <w:autoSpaceDE w:val="false"/>
        <w:textAlignment w:val="baseline"/>
        <w:rPr/>
      </w:pPr>
      <w:r>
        <w:rPr/>
        <w:tab/>
      </w:r>
      <w:r>
        <w:rPr>
          <w:lang w:eastAsia="zh-CN"/>
        </w:rPr>
        <w:t>Intermediate IMS forwards the SIP 200 (OK) response to the MRF/AS.</w:t>
      </w:r>
    </w:p>
    <w:p>
      <w:pPr>
        <w:pStyle w:val="B1"/>
        <w:ind w:left="284" w:hanging="0"/>
        <w:rPr>
          <w:lang w:eastAsia="zh-CN"/>
        </w:rPr>
      </w:pPr>
      <w:r>
        <w:rPr>
          <w:lang w:eastAsia="zh-CN"/>
        </w:rPr>
        <w:t>38-39</w:t>
      </w:r>
      <w:r>
        <w:rPr/>
        <w:t>.</w:t>
      </w:r>
      <w:r>
        <w:rPr>
          <w:lang w:eastAsia="zh-CN"/>
        </w:rPr>
        <w:t xml:space="preserve"> </w:t>
      </w:r>
      <w:r>
        <w:rPr>
          <w:b/>
          <w:lang w:eastAsia="zh-CN"/>
        </w:rPr>
        <w:t xml:space="preserve">SIP </w:t>
      </w:r>
      <w:r>
        <w:rPr>
          <w:b/>
        </w:rPr>
        <w:t>ACK request (</w:t>
      </w:r>
      <w:r>
        <w:rPr>
          <w:b/>
          <w:lang w:eastAsia="zh-CN"/>
        </w:rPr>
        <w:t>MRF/AS</w:t>
      </w:r>
      <w:r>
        <w:rPr>
          <w:b/>
        </w:rPr>
        <w:t xml:space="preserve"> to </w:t>
      </w:r>
      <w:r>
        <w:rPr>
          <w:b/>
          <w:lang w:eastAsia="zh-CN"/>
        </w:rPr>
        <w:t>Intermediate IMS, till UE#1</w:t>
      </w:r>
      <w:r>
        <w:rPr>
          <w:b/>
        </w:rPr>
        <w:t xml:space="preserve">) </w:t>
      </w:r>
    </w:p>
    <w:p>
      <w:pPr>
        <w:pStyle w:val="B2"/>
        <w:rPr/>
      </w:pPr>
      <w:r>
        <w:rPr/>
        <w:tab/>
        <w:t>The MRF/AS respond</w:t>
      </w:r>
      <w:r>
        <w:rPr>
          <w:lang w:eastAsia="zh-CN"/>
        </w:rPr>
        <w:t>ing</w:t>
      </w:r>
      <w:r>
        <w:rPr/>
        <w:t xml:space="preserve"> to the </w:t>
      </w:r>
      <w:r>
        <w:rPr>
          <w:lang w:eastAsia="zh-CN"/>
        </w:rPr>
        <w:t xml:space="preserve">SIP </w:t>
      </w:r>
      <w:r>
        <w:rPr/>
        <w:t>200 (OK) response (</w:t>
      </w:r>
      <w:r>
        <w:rPr>
          <w:lang w:eastAsia="zh-CN"/>
        </w:rPr>
        <w:t>41</w:t>
      </w:r>
      <w:r>
        <w:rPr/>
        <w:t xml:space="preserve">) </w:t>
      </w:r>
      <w:r>
        <w:rPr>
          <w:lang w:eastAsia="zh-CN"/>
        </w:rPr>
        <w:t xml:space="preserve">sends </w:t>
      </w:r>
      <w:r>
        <w:rPr/>
        <w:t>a</w:t>
      </w:r>
      <w:r>
        <w:rPr>
          <w:lang w:eastAsia="zh-CN"/>
        </w:rPr>
        <w:t xml:space="preserve"> SIP</w:t>
      </w:r>
      <w:r>
        <w:rPr/>
        <w:t xml:space="preserve"> ACK request sent to </w:t>
      </w:r>
      <w:r>
        <w:rPr>
          <w:lang w:eastAsia="zh-CN"/>
        </w:rPr>
        <w:t>Intermediate IMS and till UE#1 as specified in subclause</w:t>
      </w:r>
      <w:r>
        <w:rPr>
          <w:lang w:eastAsia="zh-CN"/>
        </w:rPr>
        <w:t> </w:t>
      </w:r>
      <w:r>
        <w:rPr>
          <w:lang w:eastAsia="zh-CN"/>
        </w:rPr>
        <w:t>A.3.2 of 3GPP</w:t>
      </w:r>
      <w:r>
        <w:rPr>
          <w:lang w:eastAsia="zh-CN"/>
        </w:rPr>
        <w:t> </w:t>
      </w:r>
      <w:r>
        <w:rPr>
          <w:lang w:eastAsia="zh-CN"/>
        </w:rPr>
        <w:t>TS</w:t>
      </w:r>
      <w:r>
        <w:rPr>
          <w:lang w:eastAsia="zh-CN"/>
        </w:rPr>
        <w:t> </w:t>
      </w:r>
      <w:r>
        <w:rPr>
          <w:lang w:eastAsia="zh-CN"/>
        </w:rPr>
        <w:t>24.147</w:t>
      </w:r>
      <w:r>
        <w:rPr>
          <w:lang w:eastAsia="zh-CN"/>
        </w:rPr>
        <w:t> </w:t>
      </w:r>
      <w:r>
        <w:rPr>
          <w:lang w:eastAsia="zh-CN"/>
        </w:rPr>
        <w:t>[3]. Accordingly, the UE#1 starts to receive the media streams which are configured by itself via the exchange of CLUE messages</w:t>
      </w:r>
      <w:r>
        <w:rPr/>
        <w:t>.</w:t>
      </w:r>
    </w:p>
    <w:p>
      <w:pPr>
        <w:pStyle w:val="Heading2"/>
        <w:overflowPunct w:val="false"/>
        <w:autoSpaceDE w:val="false"/>
        <w:textAlignment w:val="baseline"/>
        <w:rPr/>
      </w:pPr>
      <w:bookmarkStart w:id="84" w:name="__RefHeading___Toc68079760"/>
      <w:bookmarkEnd w:id="84"/>
      <w:r>
        <w:rPr/>
        <w:t>A.</w:t>
      </w:r>
      <w:r>
        <w:rPr>
          <w:lang w:eastAsia="zh-CN"/>
        </w:rPr>
        <w:t>3</w:t>
      </w:r>
      <w:r>
        <w:rPr/>
        <w:t>.</w:t>
      </w:r>
      <w:r>
        <w:rPr>
          <w:lang w:eastAsia="zh-CN"/>
        </w:rPr>
        <w:t>3</w:t>
      </w:r>
      <w:r>
        <w:rPr/>
        <w:tab/>
        <w:t xml:space="preserve">User </w:t>
      </w:r>
      <w:r>
        <w:rPr>
          <w:lang w:eastAsia="zh-CN"/>
        </w:rPr>
        <w:t xml:space="preserve">invited to </w:t>
      </w:r>
      <w:r>
        <w:rPr/>
        <w:t>an IM conference supporting telepresence</w:t>
      </w:r>
    </w:p>
    <w:p>
      <w:pPr>
        <w:pStyle w:val="Normal"/>
        <w:keepNext w:val="true"/>
        <w:keepLines/>
        <w:overflowPunct w:val="false"/>
        <w:autoSpaceDE w:val="false"/>
        <w:textAlignment w:val="baseline"/>
        <w:rPr/>
      </w:pPr>
      <w:r>
        <w:rPr/>
        <w:t>Subclause A.</w:t>
      </w:r>
      <w:r>
        <w:rPr>
          <w:lang w:eastAsia="zh-CN"/>
        </w:rPr>
        <w:t>3.3</w:t>
      </w:r>
      <w:r>
        <w:rPr/>
        <w:t xml:space="preserve"> covers the </w:t>
      </w:r>
      <w:r>
        <w:rPr>
          <w:lang w:eastAsia="zh-CN"/>
        </w:rPr>
        <w:t xml:space="preserve">signalling </w:t>
      </w:r>
      <w:r>
        <w:rPr/>
        <w:t xml:space="preserve">flows that </w:t>
      </w:r>
      <w:r>
        <w:rPr>
          <w:lang w:eastAsia="zh-CN"/>
        </w:rPr>
        <w:t>inviting a TP UE getting invited to an IM conference supporting</w:t>
      </w:r>
      <w:r>
        <w:rPr/>
        <w:t xml:space="preserve"> </w:t>
      </w:r>
      <w:r>
        <w:rPr>
          <w:lang w:eastAsia="zh-CN"/>
        </w:rPr>
        <w:t>telepresence, which may be triggered for example after the conference focus receives a REFER request to invite a user join the conference</w:t>
      </w:r>
      <w:r>
        <w:rPr/>
        <w:t>.</w:t>
      </w:r>
    </w:p>
    <w:p>
      <w:pPr>
        <w:pStyle w:val="TH"/>
        <w:rPr/>
      </w:pPr>
      <w:r>
        <w:rPr/>
        <w:object w:dxaOrig="7375" w:dyaOrig="12336">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68.75pt;height:616.8pt" filled="f" o:ole="">
            <v:imagedata r:id="rId12" o:title=""/>
          </v:shape>
          <o:OLEObject Type="Embed" ProgID="" ShapeID="ole_rId11" DrawAspect="Content" ObjectID="_1091051744" r:id="rId11"/>
        </w:object>
      </w:r>
    </w:p>
    <w:p>
      <w:pPr>
        <w:pStyle w:val="TF"/>
        <w:rPr/>
      </w:pPr>
      <w:r>
        <w:rPr/>
        <w:t>Figure A.</w:t>
      </w:r>
      <w:r>
        <w:rPr>
          <w:lang w:eastAsia="zh-CN"/>
        </w:rPr>
        <w:t>3.3-1</w:t>
      </w:r>
      <w:r>
        <w:rPr/>
        <w:t xml:space="preserve">: </w:t>
      </w:r>
      <w:r>
        <w:rPr>
          <w:lang w:eastAsia="zh-CN"/>
        </w:rPr>
        <w:t>A u</w:t>
      </w:r>
      <w:r>
        <w:rPr/>
        <w:t xml:space="preserve">ser </w:t>
      </w:r>
      <w:r>
        <w:rPr>
          <w:lang w:eastAsia="zh-CN"/>
        </w:rPr>
        <w:t>invited to an IM</w:t>
      </w:r>
      <w:r>
        <w:rPr/>
        <w:t xml:space="preserve"> conference</w:t>
      </w:r>
      <w:r>
        <w:rPr>
          <w:lang w:eastAsia="zh-CN"/>
        </w:rPr>
        <w:t xml:space="preserve"> supporting telepresence</w:t>
      </w:r>
    </w:p>
    <w:p>
      <w:pPr>
        <w:pStyle w:val="Normal"/>
        <w:tabs>
          <w:tab w:val="clear" w:pos="284"/>
          <w:tab w:val="left" w:pos="1440" w:leader="none"/>
        </w:tabs>
        <w:rPr/>
      </w:pPr>
      <w:r>
        <w:rPr/>
        <w:t>Figure A.</w:t>
      </w:r>
      <w:r>
        <w:rPr>
          <w:lang w:eastAsia="zh-CN"/>
        </w:rPr>
        <w:t>3.3-</w:t>
      </w:r>
      <w:r>
        <w:rPr/>
        <w:t xml:space="preserve">1 shows a user </w:t>
      </w:r>
      <w:r>
        <w:rPr>
          <w:lang w:eastAsia="zh-CN"/>
        </w:rPr>
        <w:t xml:space="preserve">invited to </w:t>
      </w:r>
      <w:r>
        <w:rPr/>
        <w:t>a</w:t>
      </w:r>
      <w:r>
        <w:rPr>
          <w:lang w:eastAsia="zh-CN"/>
        </w:rPr>
        <w:t>n IM</w:t>
      </w:r>
      <w:r>
        <w:rPr/>
        <w:t xml:space="preserve"> conference</w:t>
      </w:r>
      <w:r>
        <w:rPr>
          <w:lang w:eastAsia="zh-CN"/>
        </w:rPr>
        <w:t xml:space="preserve"> supporting telepresence</w:t>
      </w:r>
      <w:r>
        <w:rPr/>
        <w:t xml:space="preserve"> by </w:t>
      </w:r>
      <w:r>
        <w:rPr>
          <w:lang w:eastAsia="zh-CN"/>
        </w:rPr>
        <w:t>incorporating CLUE tools with the basic IMS SIP/SDP mechanism</w:t>
      </w:r>
      <w:r>
        <w:rPr/>
        <w:t>.</w:t>
      </w:r>
    </w:p>
    <w:p>
      <w:pPr>
        <w:pStyle w:val="Normal"/>
        <w:rPr/>
      </w:pPr>
      <w:r>
        <w:rPr/>
      </w:r>
    </w:p>
    <w:p>
      <w:pPr>
        <w:pStyle w:val="Heading1"/>
        <w:ind w:left="1134" w:hanging="1134"/>
        <w:rPr/>
      </w:pPr>
      <w:bookmarkStart w:id="85" w:name="__RefHeading___Toc68079761"/>
      <w:bookmarkEnd w:id="85"/>
      <w:r>
        <w:rPr>
          <w:lang w:eastAsia="zh-CN"/>
        </w:rPr>
        <w:t>A</w:t>
      </w:r>
      <w:r>
        <w:rPr/>
        <w:t>.</w:t>
      </w:r>
      <w:r>
        <w:rPr>
          <w:lang w:eastAsia="zh-CN"/>
        </w:rPr>
        <w:t>4</w:t>
      </w:r>
      <w:r>
        <w:rPr/>
        <w:tab/>
      </w:r>
      <w:r>
        <w:rPr>
          <w:lang w:eastAsia="zh-CN"/>
        </w:rPr>
        <w:t xml:space="preserve">Flows demonstrating </w:t>
      </w:r>
      <w:r>
        <w:rPr>
          <w:lang w:eastAsia="zh-CN"/>
        </w:rPr>
        <w:t xml:space="preserve">the update of </w:t>
      </w:r>
      <w:r>
        <w:rPr>
          <w:lang w:eastAsia="zh-CN"/>
        </w:rPr>
        <w:t xml:space="preserve">an </w:t>
      </w:r>
      <w:r>
        <w:rPr>
          <w:lang w:eastAsia="zh-CN"/>
        </w:rPr>
        <w:t xml:space="preserve">onging </w:t>
      </w:r>
      <w:r>
        <w:rPr>
          <w:lang w:eastAsia="zh-CN"/>
        </w:rPr>
        <w:t xml:space="preserve">IM </w:t>
      </w:r>
      <w:r>
        <w:rPr/>
        <w:t>conference</w:t>
      </w:r>
      <w:r>
        <w:rPr>
          <w:lang w:eastAsia="zh-CN"/>
        </w:rPr>
        <w:t xml:space="preserve"> supporting telepresence</w:t>
      </w:r>
    </w:p>
    <w:p>
      <w:pPr>
        <w:pStyle w:val="Normal"/>
        <w:tabs>
          <w:tab w:val="clear" w:pos="284"/>
          <w:tab w:val="left" w:pos="1440" w:leader="none"/>
        </w:tabs>
        <w:rPr/>
      </w:pPr>
      <w:r>
        <w:rPr/>
        <w:t>Figure A.</w:t>
      </w:r>
      <w:r>
        <w:rPr>
          <w:lang w:eastAsia="zh-CN"/>
        </w:rPr>
        <w:t>4-</w:t>
      </w:r>
      <w:r>
        <w:rPr/>
        <w:t xml:space="preserve">1 shows </w:t>
      </w:r>
      <w:r>
        <w:rPr>
          <w:lang w:eastAsia="zh-CN"/>
        </w:rPr>
        <w:t>the</w:t>
      </w:r>
      <w:r>
        <w:rPr>
          <w:lang w:eastAsia="zh-CN"/>
        </w:rPr>
        <w:t xml:space="preserve"> example call flow of </w:t>
      </w:r>
      <w:r>
        <w:rPr>
          <w:lang w:eastAsia="zh-CN"/>
        </w:rPr>
        <w:t>update</w:t>
      </w:r>
      <w:r>
        <w:rPr>
          <w:lang w:eastAsia="zh-CN"/>
        </w:rPr>
        <w:t xml:space="preserve"> during an ongoing IM session supporting telepresence after multiple media streams been established between UE#1and MRF/AS</w:t>
      </w:r>
      <w:r>
        <w:rPr/>
        <w:t>.</w:t>
      </w:r>
    </w:p>
    <w:p>
      <w:pPr>
        <w:pStyle w:val="TH"/>
        <w:rPr/>
      </w:pPr>
      <w:r>
        <w:rPr/>
        <w:object w:dxaOrig="7531" w:dyaOrig="493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76.6pt;height:246.8pt" filled="f" o:ole="">
            <v:imagedata r:id="rId14" o:title=""/>
          </v:shape>
          <o:OLEObject Type="Embed" ProgID="" ShapeID="ole_rId13" DrawAspect="Content" ObjectID="_1263586064" r:id="rId13"/>
        </w:object>
      </w:r>
    </w:p>
    <w:p>
      <w:pPr>
        <w:pStyle w:val="TF"/>
        <w:rPr/>
      </w:pPr>
      <w:r>
        <w:rPr/>
        <w:t>Figure A.</w:t>
      </w:r>
      <w:r>
        <w:rPr>
          <w:lang w:eastAsia="zh-CN"/>
        </w:rPr>
        <w:t>4-</w:t>
      </w:r>
      <w:r>
        <w:rPr/>
        <w:t xml:space="preserve">1: </w:t>
      </w:r>
      <w:r>
        <w:rPr>
          <w:lang w:eastAsia="zh-CN"/>
        </w:rPr>
        <w:t>Call flow of update during an onging IM</w:t>
      </w:r>
      <w:r>
        <w:rPr/>
        <w:t xml:space="preserve"> conference</w:t>
      </w:r>
      <w:r>
        <w:rPr>
          <w:lang w:eastAsia="zh-CN"/>
        </w:rPr>
        <w:t xml:space="preserve"> supporting telepresence</w:t>
      </w:r>
    </w:p>
    <w:p>
      <w:pPr>
        <w:pStyle w:val="Normal"/>
        <w:rPr/>
      </w:pPr>
      <w:r>
        <w:rPr/>
      </w:r>
      <w:r>
        <w:br w:type="page"/>
      </w:r>
    </w:p>
    <w:p>
      <w:pPr>
        <w:pStyle w:val="Heading8"/>
        <w:ind w:left="0" w:hanging="0"/>
        <w:rPr/>
      </w:pPr>
      <w:bookmarkStart w:id="86" w:name="__RefHeading___Toc68079762"/>
      <w:bookmarkEnd w:id="86"/>
      <w:r>
        <w:rPr/>
        <w:t xml:space="preserve">Annex </w:t>
      </w:r>
      <w:r>
        <w:rPr>
          <w:lang w:eastAsia="zh-CN"/>
        </w:rPr>
        <w:t>B</w:t>
      </w:r>
      <w:r>
        <w:rPr/>
        <w:t xml:space="preserve"> (informative):</w:t>
        <w:br/>
        <w:t>Change history</w:t>
      </w:r>
    </w:p>
    <w:tbl>
      <w:tblPr>
        <w:tblW w:w="9535" w:type="dxa"/>
        <w:jc w:val="left"/>
        <w:tblInd w:w="-7" w:type="dxa"/>
        <w:tblLayout w:type="fixed"/>
        <w:tblCellMar>
          <w:top w:w="0" w:type="dxa"/>
          <w:left w:w="40" w:type="dxa"/>
          <w:bottom w:w="0" w:type="dxa"/>
          <w:right w:w="40" w:type="dxa"/>
        </w:tblCellMar>
      </w:tblPr>
      <w:tblGrid>
        <w:gridCol w:w="800"/>
        <w:gridCol w:w="800"/>
        <w:gridCol w:w="901"/>
        <w:gridCol w:w="530"/>
        <w:gridCol w:w="503"/>
        <w:gridCol w:w="4867"/>
        <w:gridCol w:w="567"/>
        <w:gridCol w:w="567"/>
      </w:tblGrid>
      <w:tr>
        <w:trPr>
          <w:cantSplit w:val="true"/>
        </w:trPr>
        <w:tc>
          <w:tcPr>
            <w:tcW w:w="953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201</w:t>
            </w:r>
            <w:r>
              <w:rPr>
                <w:sz w:val="16"/>
                <w:szCs w:val="16"/>
                <w:lang w:eastAsia="zh-CN"/>
              </w:rPr>
              <w:t>4</w:t>
            </w:r>
            <w:r>
              <w:rPr>
                <w:sz w:val="16"/>
                <w:szCs w:val="16"/>
              </w:rPr>
              <w:t>-0</w:t>
            </w:r>
            <w:r>
              <w:rPr>
                <w:sz w:val="16"/>
                <w:szCs w:val="16"/>
                <w:lang w:eastAsia="zh-CN"/>
              </w:rPr>
              <w:t>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Initial skeleton provided by rapporteur</w:t>
            </w:r>
            <w:r>
              <w:rPr>
                <w:sz w:val="16"/>
                <w:szCs w:val="16"/>
                <w:lang w:eastAsia="zh-CN"/>
              </w:rPr>
              <w:t xml:space="preserve"> for CT1#86bis.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With agreed skeleton, scope, protocols usage and overview of telepresence after CT1#86bis from C1-141469, C1-141470, C1-141472 and C1-141641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Incorporate procedure for protocols using SIP, SDP, CLUE, and message flow for IM conference supporting telepresence based on C1-142344, C1-142345, C1-142346, C1-142347, C1-142348 and C1-142495 at CT1#87.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Incorporate procedure for session update and media feaure tag alignment based on C1-143201 and C1-143327 at CT1#88.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CT-65</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CP-140626</w:t>
            </w:r>
          </w:p>
        </w:tc>
        <w:tc>
          <w:tcPr>
            <w:tcW w:w="53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Version 1.0.0 presented for information at CT plenary</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2014-10</w:t>
            </w:r>
          </w:p>
        </w:tc>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zh-CN"/>
              </w:rPr>
            </w:pPr>
            <w:r>
              <w:rPr>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 xml:space="preserve">Additions of presentation, MRF roles, protocol alignments and updates of example </w:t>
            </w:r>
            <w:r>
              <w:rPr>
                <w:sz w:val="16"/>
                <w:szCs w:val="16"/>
                <w:lang w:eastAsia="zh-CN"/>
              </w:rPr>
              <w:t>signalling flows</w:t>
            </w:r>
            <w:r>
              <w:rPr>
                <w:sz w:val="16"/>
                <w:szCs w:val="16"/>
                <w:lang w:eastAsia="zh-CN"/>
              </w:rPr>
              <w:t xml:space="preserve"> based on agreed C1-143628, C1-144075, C1-144076, C1-144077, C1-144078 and C1-144240 at CT1#88bis.</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2014-11</w:t>
            </w:r>
          </w:p>
        </w:tc>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eastAsia="zh-CN"/>
              </w:rPr>
            </w:pPr>
            <w:r>
              <w:rPr>
                <w:sz w:val="16"/>
                <w:szCs w:val="16"/>
                <w:lang w:eastAsia="zh-CN"/>
              </w:rPr>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CLUE updates based on agreed C1-144867 at CT1#89.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2014-12</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CT-66</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CP-140809</w:t>
            </w:r>
          </w:p>
        </w:tc>
        <w:tc>
          <w:tcPr>
            <w:tcW w:w="53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Version 2.0.0 presented for approval at CT plenary</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2014-12</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CT-66</w:t>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Version 12.0.0 created after approval at CT plenary</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2015-03</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CT-67</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CP-150057</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0001</w:t>
            </w:r>
          </w:p>
        </w:tc>
        <w:tc>
          <w:tcPr>
            <w:tcW w:w="5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IMS Telepresence reference updates</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2015-06</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CT-68</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CP-150306</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0004</w:t>
            </w:r>
          </w:p>
        </w:tc>
        <w:tc>
          <w:tcPr>
            <w:tcW w:w="5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IETF Update on IMS Telepresence</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2015-09</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CT-69</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CP-150507</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0005</w:t>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IMS telepresence update for IETF drafts</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12.3.0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CT-70</w:t>
            </w:r>
          </w:p>
        </w:tc>
        <w:tc>
          <w:tcPr>
            <w:tcW w:w="90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CP-150684</w:t>
            </w:r>
          </w:p>
        </w:tc>
        <w:tc>
          <w:tcPr>
            <w:tcW w:w="5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0006</w:t>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IMS telepresence update for IETF drafts</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12.4.0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CT-70</w:t>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3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503"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Upgrade to Rel-13</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12.4.0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CN"/>
              </w:rPr>
            </w:pPr>
            <w:r>
              <w:rPr>
                <w:sz w:val="16"/>
                <w:szCs w:val="16"/>
                <w:lang w:eastAsia="zh-CN"/>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Rel-14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CP-171059</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update: IETF telepresence (CLUE) drafts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CP-171059</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update: draft-ietf-mmusic-sctp-sdp</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CP-173052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update: draft-ietf-mmusic-dtls-sdp</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CT91e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CP-210096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update: RFC 8841, RFC 8845, RFC 8846, RFC 8848 and RFC 8850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bCs/>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CT91e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CP-210098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update: RFC 8842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bCs/>
                <w:sz w:val="16"/>
                <w:szCs w:val="16"/>
              </w:rPr>
              <w:t>16.1.0</w:t>
            </w:r>
          </w:p>
        </w:tc>
      </w:tr>
    </w:tbl>
    <w:p>
      <w:pPr>
        <w:pStyle w:val="Normal"/>
        <w:widowControl/>
        <w:bidi w:val="0"/>
        <w:spacing w:before="0" w:after="180"/>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24.103 V16.1.0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24.103 V16.1.0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9">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lang w:val="en-GB"/>
    </w:rPr>
  </w:style>
  <w:style w:type="character" w:styleId="B1Char">
    <w:name w:val="B1 Char"/>
    <w:qFormat/>
    <w:rPr>
      <w:lang w:val="en-GB"/>
    </w:rPr>
  </w:style>
  <w:style w:type="character" w:styleId="EditorsNoteChar">
    <w:name w:val="Editor's Note Char"/>
    <w:qFormat/>
    <w:rPr>
      <w:color w:val="FF0000"/>
      <w:lang w:val="en-GB"/>
    </w:rPr>
  </w:style>
  <w:style w:type="character" w:styleId="BalloonTextChar">
    <w:name w:val="Balloon Text Char"/>
    <w:qFormat/>
    <w:rPr>
      <w:sz w:val="18"/>
      <w:szCs w:val="18"/>
      <w:lang w:val="en-GB"/>
    </w:rPr>
  </w:style>
  <w:style w:type="character" w:styleId="FootnoteTextChar">
    <w:name w:val="Footnote Text Char"/>
    <w:qFormat/>
    <w:rPr>
      <w:sz w:val="16"/>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Heading5Char">
    <w:name w:val="Heading 5 Char"/>
    <w:qFormat/>
    <w:rPr>
      <w:rFonts w:ascii="Arial" w:hAnsi="Arial" w:cs="Arial"/>
      <w:sz w:val="22"/>
      <w:lang w:val="en-GB"/>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spacing w:before="0" w:after="0"/>
      <w:ind w:left="454" w:hanging="454"/>
    </w:pPr>
    <w:rPr>
      <w:sz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yperlink" Target="sip:user1_public1@home1.net; gr=urn:uuid:f81d4fae-7dec-11d0-a765-00a0c91e6bf6 ;comp=sigcomp" TargetMode="External"/><Relationship Id="rId9" Type="http://schemas.openxmlformats.org/officeDocument/2006/relationships/hyperlink" Target="sip:user1_public1@home1.net; gr=urn:uuid:f81d4fae-7dec-11d0-a765-00a0c91e6bf6 ;comp=sigcomp" TargetMode="External"/><Relationship Id="rId10" Type="http://schemas.openxmlformats.org/officeDocument/2006/relationships/hyperlink" Target="sip:user1_public1@home2.net;gr=urn:uuid:2ad8950e-48a5-4a74-8d99-ad76cc7fc74 ;comp=sigcomp" TargetMode="External"/><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2021-03-31T08:41:00Z</dcterms:created>
  <dc:creator>MCC Support</dc:creator>
  <dc:description/>
  <cp:keywords>IMS Telepresence SIP SDP CLUE BFCP</cp:keywords>
  <dc:language>en-US</dc:language>
  <cp:lastModifiedBy>V1</cp:lastModifiedBy>
  <dcterms:modified xsi:type="dcterms:W3CDTF">2021-03-31T08:41:00Z</dcterms:modified>
  <cp:revision>3</cp:revision>
  <dc:subject>Telepresence using the IP Multimedia (IM) Core Network (CN) Subsystem (IMS); Stage 3 (Release 16)</dc:subject>
  <dc:title>3GPP TS 24.103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(1)pGaSz3N8mI4WW/OL+8VLaaFFgd6bR2Av4TKSHDKcMNWIYXCOATxkC5D8om7EDQUGwogDS7Oo
pf8LTJFrqobXpwSGbO711C8scqQ4BMt3JmlTKDS2XACvI3qju0oKXQhryCSo9NYDw0uF0MQU
AVlKcVvd817JMQe20jWvHesDk4AjmWJfhHB7xwbqBBkwu+rY</vt:lpwstr>
  </property>
  <property fmtid="{D5CDD505-2E9C-101B-9397-08002B2CF9AE}" pid="3" name="_ms_pID_725343_00">
    <vt:lpwstr>_ms_pID_725343</vt:lpwstr>
  </property>
  <property fmtid="{D5CDD505-2E9C-101B-9397-08002B2CF9AE}" pid="4" name="_new_ms_pID_72543">
    <vt:lpwstr>(3)S5Utw8M+Ah8o8l95MLAGjaMv9LYRndEssbxO+oZYK3/OMn4TIKnn554KxSv8ALPLNx4uVDgr
rDlDk7CTg2KwzfQWru4qMqMe0nl4swFkk13cUuBKI33BMdODiTM55QxV6gX4ylkD5g7WUn4S
t7+5iHXF58ggc/IoCYqyLeUrQGuQiV3ppu//N2eRMdYSZ2LdNte/qW0zDLSpaTbYspI21MY0
vmXs3kx7DDj7N6o2Ay</vt:lpwstr>
  </property>
  <property fmtid="{D5CDD505-2E9C-101B-9397-08002B2CF9AE}" pid="5" name="_new_ms_pID_725431">
    <vt:lpwstr>VGyx/x2mNWjtyebdwcDxZT7VgkDsccpqyQmb3BoHhPk41Ei81FR3cS
nJCIZhE7DmjwTnpT85qeYlk4aDFyY8UKiwz8YMeY7zhnv04zhkGBZUY/HjIGc47PDhm4xs7H
R5fHgLqKTqABHRwBR2GJMYoomL3Ll2Sfw2aO8hLDhW7K1uqR22naCrN0MAdQQ9EIxAjzKU0H
zaqvVEBWQpJt/FFZEti/6HOmF+6lTSnDUI6e</vt:lpwstr>
  </property>
  <property fmtid="{D5CDD505-2E9C-101B-9397-08002B2CF9AE}" pid="6" name="_new_ms_pID_725431_00">
    <vt:lpwstr>_new_ms_pID_725431</vt:lpwstr>
  </property>
  <property fmtid="{D5CDD505-2E9C-101B-9397-08002B2CF9AE}" pid="7" name="_new_ms_pID_725432">
    <vt:lpwstr>qIICmyRgGtSQqPxzJiIg926IIPggK2Amr6xT
PRPGw3YKwWfvV2thBehgg60erS2MWgkNrMcfRRKOzsxRIEp7g293bgIuMxwxzGd0Y7dVeUVf
</vt:lpwstr>
  </property>
  <property fmtid="{D5CDD505-2E9C-101B-9397-08002B2CF9AE}" pid="8" name="_new_ms_pID_725432_00">
    <vt:lpwstr>_new_ms_pID_725432</vt:lpwstr>
  </property>
  <property fmtid="{D5CDD505-2E9C-101B-9397-08002B2CF9AE}" pid="9" name="_new_ms_pID_72543_00">
    <vt:lpwstr>_new_ms_pID_72543</vt:lpwstr>
  </property>
  <property fmtid="{D5CDD505-2E9C-101B-9397-08002B2CF9AE}" pid="10" name="sflag">
    <vt:lpwstr>1416818596</vt:lpwstr>
  </property>
</Properties>
</file>