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4.wmf" ContentType="image/x-wmf"/>
  <Override PartName="/word/media/image2.wmf" ContentType="image/x-wmf"/>
  <Override PartName="/word/media/image3.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3"/>
          <w:headerReference w:type="first" r:id="rId4"/>
          <w:footerReference w:type="default" r:id="rId5"/>
          <w:footerReference w:type="first" r:id="rId6"/>
          <w:type w:val="nextPage"/>
          <w:pgSz w:w="11906" w:h="16838"/>
          <w:pgMar w:left="1134" w:right="1134" w:gutter="0" w:header="851" w:top="1418" w:footer="340" w:bottom="1134"/>
          <w:pgNumType w:fmt="decimal"/>
          <w:formProt w:val="false"/>
          <w:titlePg/>
          <w:textDirection w:val="lrTb"/>
          <w:docGrid w:type="default" w:linePitch="360" w:charSpace="0"/>
        </w:sectPr>
        <w:pStyle w:val="Normal"/>
        <w:numPr>
          <w:ilvl w:val="0"/>
          <w:numId w:val="0"/>
        </w:numPr>
        <w:rPr/>
      </w:pPr>
      <w:r>
        <w:rPr/>
        <w:drawing>
          <wp:anchor behindDoc="0" distT="0" distB="0" distL="0" distR="0" simplePos="0" locked="0" layoutInCell="0" allowOverlap="1" relativeHeight="5">
            <wp:simplePos x="0" y="0"/>
            <wp:positionH relativeFrom="column">
              <wp:align>left</wp:align>
            </wp:positionH>
            <wp:positionV relativeFrom="page">
              <wp:posOffset>4861560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1621155</wp:posOffset>
                </wp:positionV>
                <wp:extent cx="6480810" cy="504190"/>
                <wp:effectExtent l="0" t="0" r="0" b="0"/>
                <wp:wrapTopAndBottom/>
                <wp:docPr id="5"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TR 25.993</w:t>
                            </w:r>
                            <w:r>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27.6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TR 25.993</w:t>
                      </w:r>
                      <w:r>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2161540</wp:posOffset>
                </wp:positionV>
                <wp:extent cx="6480810" cy="180340"/>
                <wp:effectExtent l="0" t="0" r="0" b="0"/>
                <wp:wrapTopAndBottom/>
                <wp:docPr id="6"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170.2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1097915</wp:posOffset>
                </wp:positionH>
                <wp:positionV relativeFrom="page">
                  <wp:posOffset>2012315</wp:posOffset>
                </wp:positionV>
                <wp:extent cx="6120130" cy="1694180"/>
                <wp:effectExtent l="0" t="0" r="0" b="0"/>
                <wp:wrapTopAndBottom/>
                <wp:docPr id="7" name="Frame3"/>
                <a:graphic xmlns:a="http://schemas.openxmlformats.org/drawingml/2006/main">
                  <a:graphicData uri="http://schemas.microsoft.com/office/word/2010/wordprocessingShape">
                    <wps:wsp>
                      <wps:cNvSpPr txBox="1"/>
                      <wps:spPr>
                        <a:xfrm>
                          <a:off x="0" y="0"/>
                          <a:ext cx="6120130" cy="169418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Typical examples of Radio Access Bearers (RABs) and</w:t>
                            </w:r>
                          </w:p>
                          <w:p>
                            <w:pPr>
                              <w:pStyle w:val="ZT"/>
                              <w:rPr/>
                            </w:pPr>
                            <w:r>
                              <w:rPr/>
                              <w:t xml:space="preserve">Radio Bearers (RBs) supported by </w:t>
                            </w:r>
                          </w:p>
                          <w:p>
                            <w:pPr>
                              <w:pStyle w:val="ZT"/>
                              <w:rPr/>
                            </w:pPr>
                            <w:r>
                              <w:rPr/>
                              <w:t>Universal Terrestrial Radio Access (UTRA)</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1.9pt;height:133.4pt;mso-wrap-distance-left:0pt;mso-wrap-distance-right:0pt;mso-wrap-distance-top:0pt;mso-wrap-distance-bottom:0pt;margin-top:158.45pt;mso-position-vertical-relative:page;margin-left:86.45pt;mso-position-horizontal-relative:page">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Typical examples of Radio Access Bearers (RABs) and</w:t>
                      </w:r>
                    </w:p>
                    <w:p>
                      <w:pPr>
                        <w:pStyle w:val="ZT"/>
                        <w:rPr/>
                      </w:pPr>
                      <w:r>
                        <w:rPr/>
                        <w:t xml:space="preserve">Radio Bearers (RBs) supported by </w:t>
                      </w:r>
                    </w:p>
                    <w:p>
                      <w:pPr>
                        <w:pStyle w:val="ZT"/>
                        <w:rPr/>
                      </w:pPr>
                      <w:r>
                        <w:rPr/>
                        <w:t>Universal Terrestrial Radio Access (UTRA)</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page">
                  <wp:posOffset>810260</wp:posOffset>
                </wp:positionH>
                <wp:positionV relativeFrom="page">
                  <wp:posOffset>9144635</wp:posOffset>
                </wp:positionV>
                <wp:extent cx="6054725" cy="1038860"/>
                <wp:effectExtent l="0" t="0" r="0" b="0"/>
                <wp:wrapTopAndBottom/>
                <wp:docPr id="8" name="Frame4"/>
                <a:graphic xmlns:a="http://schemas.openxmlformats.org/drawingml/2006/main">
                  <a:graphicData uri="http://schemas.microsoft.com/office/word/2010/wordprocessingShape">
                    <wps:wsp>
                      <wps:cNvSpPr txBox="1"/>
                      <wps:spPr>
                        <a:xfrm>
                          <a:off x="0" y="0"/>
                          <a:ext cx="605472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76.75pt;height:81.8pt;mso-wrap-distance-left:0pt;mso-wrap-distance-right:0pt;mso-wrap-distance-top:0pt;mso-wrap-distance-bottom:0pt;margin-top:720.05pt;mso-position-vertical-relative:page;margin-left:63.8pt;mso-position-horizontal-relative:page">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7">
                <wp:simplePos x="0" y="0"/>
                <wp:positionH relativeFrom="page">
                  <wp:posOffset>857885</wp:posOffset>
                </wp:positionH>
                <wp:positionV relativeFrom="page">
                  <wp:posOffset>1019810</wp:posOffset>
                </wp:positionV>
                <wp:extent cx="6121400" cy="452755"/>
                <wp:effectExtent l="0" t="0" r="0" b="0"/>
                <wp:wrapTopAndBottom/>
                <wp:docPr id="9" name="Frame5"/>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0.3pt;mso-position-vertical-relative:page;margin-left:67.55pt;mso-position-horizontal-relative:page">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TT"/>
        <w:outlineLvl w:val="0"/>
        <w:rPr/>
      </w:pPr>
      <w:r>
        <w:rPr/>
      </w:r>
      <w:r>
        <w:br w:type="page"/>
      </w:r>
      <w:r>
        <mc:AlternateContent>
          <mc:Choice Requires="wps">
            <w:drawing>
              <wp:anchor behindDoc="0" distT="0" distB="0" distL="0" distR="0" simplePos="0" locked="0" layoutInCell="0" allowOverlap="1" relativeHeight="8">
                <wp:simplePos x="0" y="0"/>
                <wp:positionH relativeFrom="page">
                  <wp:posOffset>737870</wp:posOffset>
                </wp:positionH>
                <wp:positionV relativeFrom="page">
                  <wp:posOffset>5718175</wp:posOffset>
                </wp:positionV>
                <wp:extent cx="6121400" cy="1767205"/>
                <wp:effectExtent l="0" t="0" r="0" b="0"/>
                <wp:wrapTopAndBottom/>
                <wp:docPr id="10" name="Frame6"/>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eastAsia="Times New Roman" w:cs="Times New Roman"/>
                                  <w:kern w:val="0"/>
                                  <w:sz w:val="18"/>
                                  <w:lang w:val="en-GB" w:eastAsia="en-US"/>
                                </w:rPr>
                                <w:t>http://www.3gpp.org</w:t>
                              </w:r>
                            </w:hyperlink>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450.25pt;mso-position-vertical-relative:page;margin-left:58.1pt;mso-position-horizontal-relative:page">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eastAsia="Times New Roman" w:cs="Times New Roman"/>
                            <w:kern w:val="0"/>
                            <w:sz w:val="18"/>
                            <w:lang w:val="en-GB" w:eastAsia="en-US"/>
                          </w:rPr>
                          <w:t>http://www.3gpp.org</w:t>
                        </w:r>
                      </w:hyperlink>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page">
                  <wp:posOffset>737870</wp:posOffset>
                </wp:positionH>
                <wp:positionV relativeFrom="page">
                  <wp:posOffset>8575675</wp:posOffset>
                </wp:positionV>
                <wp:extent cx="6121400" cy="1680845"/>
                <wp:effectExtent l="0" t="0" r="0" b="0"/>
                <wp:wrapTopAndBottom/>
                <wp:docPr id="11" name="Frame7"/>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675.25pt;mso-position-vertical-relative:page;margin-left:58.1pt;mso-position-horizontal-relative:page">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jc w:val="center"/>
                        <w:rPr>
                          <w:sz w:val="18"/>
                        </w:rPr>
                      </w:pPr>
                      <w:r>
                        <w:rPr>
                          <w:sz w:val="18"/>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Malgun Gothic"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8495277">
            <w:r>
              <w:rPr>
                <w:rStyle w:val="IndexLink"/>
                <w:rFonts w:eastAsia="Times New Roman" w:cs="Times New Roman"/>
                <w:color w:val="auto"/>
                <w:sz w:val="22"/>
                <w:szCs w:val="20"/>
                <w:lang w:val="en-GB" w:eastAsia="en-US" w:bidi="ar-SA"/>
              </w:rPr>
              <w:t>25</w:t>
            </w:r>
          </w:hyperlink>
        </w:p>
        <w:p>
          <w:pPr>
            <w:pStyle w:val="Contents1"/>
            <w:rPr>
              <w:rFonts w:ascii="Calibri" w:hAnsi="Calibri" w:eastAsia="Malgun Gothic" w:cs="Calibri"/>
              <w:szCs w:val="22"/>
              <w:lang w:val="en-US" w:eastAsia="en-US"/>
            </w:rPr>
          </w:pPr>
          <w:r>
            <w:rPr/>
            <w:t>1</w:t>
          </w:r>
          <w:r>
            <w:rPr>
              <w:rFonts w:eastAsia="Malgun Gothic" w:cs="Calibri" w:ascii="Calibri" w:hAnsi="Calibri"/>
              <w:szCs w:val="22"/>
              <w:lang w:val="en-US" w:eastAsia="en-US"/>
            </w:rPr>
            <w:tab/>
          </w:r>
          <w:r>
            <w:rPr/>
            <w:t>Scope</w:t>
            <w:tab/>
          </w:r>
          <w:hyperlink w:anchor="__RefHeading___Toc438495278">
            <w:r>
              <w:rPr>
                <w:rStyle w:val="IndexLink"/>
              </w:rPr>
              <w:t>26</w:t>
            </w:r>
          </w:hyperlink>
        </w:p>
        <w:p>
          <w:pPr>
            <w:pStyle w:val="Contents1"/>
            <w:rPr>
              <w:rFonts w:ascii="Calibri" w:hAnsi="Calibri" w:eastAsia="Malgun Gothic" w:cs="Calibri"/>
              <w:szCs w:val="22"/>
              <w:lang w:val="en-US" w:eastAsia="en-US"/>
            </w:rPr>
          </w:pPr>
          <w:r>
            <w:rPr/>
            <w:t>2</w:t>
          </w:r>
          <w:r>
            <w:rPr>
              <w:rFonts w:eastAsia="Malgun Gothic" w:cs="Calibri" w:ascii="Calibri" w:hAnsi="Calibri"/>
              <w:szCs w:val="22"/>
              <w:lang w:val="en-US" w:eastAsia="en-US"/>
            </w:rPr>
            <w:tab/>
          </w:r>
          <w:r>
            <w:rPr/>
            <w:t>References</w:t>
            <w:tab/>
          </w:r>
          <w:hyperlink w:anchor="__RefHeading___Toc438495279">
            <w:r>
              <w:rPr>
                <w:rStyle w:val="IndexLink"/>
              </w:rPr>
              <w:t>26</w:t>
            </w:r>
          </w:hyperlink>
        </w:p>
        <w:p>
          <w:pPr>
            <w:pStyle w:val="Contents1"/>
            <w:rPr>
              <w:rFonts w:ascii="Calibri" w:hAnsi="Calibri" w:eastAsia="Malgun Gothic" w:cs="Calibri"/>
              <w:szCs w:val="22"/>
              <w:lang w:val="en-US" w:eastAsia="en-US"/>
            </w:rPr>
          </w:pPr>
          <w:r>
            <w:rPr/>
            <w:t>3</w:t>
          </w:r>
          <w:r>
            <w:rPr>
              <w:rFonts w:eastAsia="Malgun Gothic" w:cs="Calibri" w:ascii="Calibri" w:hAnsi="Calibri"/>
              <w:szCs w:val="22"/>
              <w:lang w:val="en-US" w:eastAsia="en-US"/>
            </w:rPr>
            <w:tab/>
          </w:r>
          <w:r>
            <w:rPr/>
            <w:t>Abbreviations and Terms</w:t>
            <w:tab/>
          </w:r>
          <w:hyperlink w:anchor="__RefHeading___Toc438495280">
            <w:r>
              <w:rPr>
                <w:rStyle w:val="IndexLink"/>
              </w:rPr>
              <w:t>27</w:t>
            </w:r>
          </w:hyperlink>
        </w:p>
        <w:p>
          <w:pPr>
            <w:pStyle w:val="Contents2"/>
            <w:rPr>
              <w:rFonts w:ascii="Calibri" w:hAnsi="Calibri" w:eastAsia="Malgun Gothic" w:cs="Calibri"/>
              <w:sz w:val="22"/>
              <w:szCs w:val="22"/>
              <w:lang w:val="en-US" w:eastAsia="en-US"/>
            </w:rPr>
          </w:pPr>
          <w:r>
            <w:rPr/>
            <w:t>3.1</w:t>
          </w:r>
          <w:r>
            <w:rPr>
              <w:rFonts w:cs="Calibri" w:ascii="Calibri" w:hAnsi="Calibri"/>
              <w:sz w:val="22"/>
              <w:szCs w:val="22"/>
              <w:lang w:val="en-US" w:eastAsia="en-US"/>
            </w:rPr>
            <w:tab/>
          </w:r>
          <w:r>
            <w:rPr>
              <w:rFonts w:eastAsia="MS Mincho;MS Mincho"/>
            </w:rPr>
            <w:t>Abbreviations</w:t>
          </w:r>
          <w:r>
            <w:rPr/>
            <w:tab/>
          </w:r>
          <w:hyperlink w:anchor="__RefHeading___Toc438495281">
            <w:r>
              <w:rPr>
                <w:rStyle w:val="IndexLink"/>
              </w:rPr>
              <w:t>27</w:t>
            </w:r>
          </w:hyperlink>
        </w:p>
        <w:p>
          <w:pPr>
            <w:pStyle w:val="Contents2"/>
            <w:rPr>
              <w:rFonts w:ascii="Calibri" w:hAnsi="Calibri" w:eastAsia="Malgun Gothic" w:cs="Calibri"/>
              <w:sz w:val="22"/>
              <w:szCs w:val="22"/>
              <w:lang w:val="en-US" w:eastAsia="en-US"/>
            </w:rPr>
          </w:pPr>
          <w:r>
            <w:rPr/>
            <w:t>3.2</w:t>
          </w:r>
          <w:r>
            <w:rPr>
              <w:rFonts w:eastAsia="Malgun Gothic" w:cs="Calibri" w:ascii="Calibri" w:hAnsi="Calibri"/>
              <w:sz w:val="22"/>
              <w:szCs w:val="22"/>
              <w:lang w:val="en-US" w:eastAsia="en-US"/>
            </w:rPr>
            <w:tab/>
          </w:r>
          <w:r>
            <w:rPr/>
            <w:t>Terms</w:t>
            <w:tab/>
          </w:r>
          <w:hyperlink w:anchor="__RefHeading___Toc438495282">
            <w:r>
              <w:rPr>
                <w:rStyle w:val="IndexLink"/>
              </w:rPr>
              <w:t>27</w:t>
            </w:r>
          </w:hyperlink>
        </w:p>
        <w:p>
          <w:pPr>
            <w:pStyle w:val="Contents1"/>
            <w:rPr>
              <w:rFonts w:ascii="Calibri" w:hAnsi="Calibri" w:eastAsia="Malgun Gothic" w:cs="Calibri"/>
              <w:szCs w:val="22"/>
              <w:lang w:val="en-US" w:eastAsia="en-US"/>
            </w:rPr>
          </w:pPr>
          <w:r>
            <w:rPr/>
            <w:t>4</w:t>
          </w:r>
          <w:r>
            <w:rPr>
              <w:rFonts w:eastAsia="Malgun Gothic" w:cs="Calibri" w:ascii="Calibri" w:hAnsi="Calibri"/>
              <w:szCs w:val="22"/>
              <w:lang w:val="en-US" w:eastAsia="en-US"/>
            </w:rPr>
            <w:tab/>
          </w:r>
          <w:r>
            <w:rPr/>
            <w:t>QoS Architecture and RAB attributes</w:t>
            <w:tab/>
          </w:r>
          <w:hyperlink w:anchor="__RefHeading___Toc438495283">
            <w:r>
              <w:rPr>
                <w:rStyle w:val="IndexLink"/>
              </w:rPr>
              <w:t>27</w:t>
            </w:r>
          </w:hyperlink>
        </w:p>
        <w:p>
          <w:pPr>
            <w:pStyle w:val="Contents1"/>
            <w:rPr>
              <w:rFonts w:ascii="Calibri" w:hAnsi="Calibri" w:eastAsia="Malgun Gothic" w:cs="Calibri"/>
              <w:szCs w:val="22"/>
              <w:lang w:val="en-US" w:eastAsia="en-US"/>
            </w:rPr>
          </w:pPr>
          <w:r>
            <w:rPr/>
            <w:t>5</w:t>
          </w:r>
          <w:r>
            <w:rPr>
              <w:rFonts w:eastAsia="Malgun Gothic" w:cs="Calibri" w:ascii="Calibri" w:hAnsi="Calibri"/>
              <w:szCs w:val="22"/>
              <w:lang w:val="en-US" w:eastAsia="en-US"/>
            </w:rPr>
            <w:tab/>
          </w:r>
          <w:r>
            <w:rPr/>
            <w:t>List of RABs and SRBs</w:t>
            <w:tab/>
          </w:r>
          <w:hyperlink w:anchor="__RefHeading___Toc438495284">
            <w:r>
              <w:rPr>
                <w:rStyle w:val="IndexLink"/>
              </w:rPr>
              <w:t>29</w:t>
            </w:r>
          </w:hyperlink>
        </w:p>
        <w:p>
          <w:pPr>
            <w:pStyle w:val="Contents2"/>
            <w:rPr>
              <w:rFonts w:ascii="Calibri" w:hAnsi="Calibri" w:eastAsia="Malgun Gothic" w:cs="Calibri"/>
              <w:sz w:val="22"/>
              <w:szCs w:val="22"/>
              <w:lang w:val="en-US" w:eastAsia="en-US"/>
            </w:rPr>
          </w:pPr>
          <w:r>
            <w:rPr/>
            <w:t>5.1</w:t>
          </w:r>
          <w:r>
            <w:rPr>
              <w:rFonts w:eastAsia="Malgun Gothic" w:cs="Calibri" w:ascii="Calibri" w:hAnsi="Calibri"/>
              <w:sz w:val="22"/>
              <w:szCs w:val="22"/>
              <w:lang w:val="en-US" w:eastAsia="en-US"/>
            </w:rPr>
            <w:tab/>
          </w:r>
          <w:r>
            <w:rPr/>
            <w:t>Interactive or background class Radio Access Bearers (PS domain)</w:t>
            <w:tab/>
          </w:r>
          <w:hyperlink w:anchor="__RefHeading___Toc438495285">
            <w:r>
              <w:rPr>
                <w:rStyle w:val="IndexLink"/>
              </w:rPr>
              <w:t>29</w:t>
            </w:r>
          </w:hyperlink>
        </w:p>
        <w:p>
          <w:pPr>
            <w:pStyle w:val="Contents2"/>
            <w:rPr>
              <w:rFonts w:ascii="Calibri" w:hAnsi="Calibri" w:eastAsia="Malgun Gothic" w:cs="Calibri"/>
              <w:sz w:val="22"/>
              <w:szCs w:val="22"/>
              <w:lang w:val="en-US" w:eastAsia="en-US"/>
            </w:rPr>
          </w:pPr>
          <w:r>
            <w:rPr/>
            <w:t>5.2</w:t>
          </w:r>
          <w:r>
            <w:rPr>
              <w:rFonts w:eastAsia="Malgun Gothic" w:cs="Calibri" w:ascii="Calibri" w:hAnsi="Calibri"/>
              <w:sz w:val="22"/>
              <w:szCs w:val="22"/>
              <w:lang w:val="en-US" w:eastAsia="en-US"/>
            </w:rPr>
            <w:tab/>
          </w:r>
          <w:r>
            <w:rPr/>
            <w:t>Streaming class Radio Access Bearers</w:t>
            <w:tab/>
          </w:r>
          <w:hyperlink w:anchor="__RefHeading___Toc438495286">
            <w:r>
              <w:rPr>
                <w:rStyle w:val="IndexLink"/>
              </w:rPr>
              <w:t>30</w:t>
            </w:r>
          </w:hyperlink>
        </w:p>
        <w:p>
          <w:pPr>
            <w:pStyle w:val="Contents3"/>
            <w:rPr>
              <w:rFonts w:ascii="Calibri" w:hAnsi="Calibri" w:eastAsia="Malgun Gothic" w:cs="Calibri"/>
              <w:sz w:val="22"/>
              <w:szCs w:val="22"/>
              <w:lang w:val="en-US" w:eastAsia="en-US"/>
            </w:rPr>
          </w:pPr>
          <w:r>
            <w:rPr/>
            <w:t>5.2.1</w:t>
          </w:r>
          <w:r>
            <w:rPr>
              <w:rFonts w:eastAsia="Malgun Gothic" w:cs="Calibri" w:ascii="Calibri" w:hAnsi="Calibri"/>
              <w:sz w:val="22"/>
              <w:szCs w:val="22"/>
              <w:lang w:val="en-US" w:eastAsia="en-US"/>
            </w:rPr>
            <w:tab/>
          </w:r>
          <w:r>
            <w:rPr/>
            <w:t>CS domain</w:t>
            <w:tab/>
          </w:r>
          <w:hyperlink w:anchor="__RefHeading___Toc438495287">
            <w:r>
              <w:rPr>
                <w:rStyle w:val="IndexLink"/>
              </w:rPr>
              <w:t>30</w:t>
            </w:r>
          </w:hyperlink>
        </w:p>
        <w:p>
          <w:pPr>
            <w:pStyle w:val="Contents3"/>
            <w:rPr>
              <w:rFonts w:ascii="Calibri" w:hAnsi="Calibri" w:eastAsia="Malgun Gothic" w:cs="Calibri"/>
              <w:sz w:val="22"/>
              <w:szCs w:val="22"/>
              <w:lang w:val="en-US" w:eastAsia="en-US"/>
            </w:rPr>
          </w:pPr>
          <w:r>
            <w:rPr/>
            <w:t>5.2.2</w:t>
          </w:r>
          <w:r>
            <w:rPr>
              <w:rFonts w:eastAsia="Malgun Gothic" w:cs="Calibri" w:ascii="Calibri" w:hAnsi="Calibri"/>
              <w:sz w:val="22"/>
              <w:szCs w:val="22"/>
              <w:lang w:val="en-US" w:eastAsia="en-US"/>
            </w:rPr>
            <w:tab/>
          </w:r>
          <w:r>
            <w:rPr/>
            <w:t>PS domain</w:t>
            <w:tab/>
          </w:r>
          <w:hyperlink w:anchor="__RefHeading___Toc438495288">
            <w:r>
              <w:rPr>
                <w:rStyle w:val="IndexLink"/>
              </w:rPr>
              <w:t>30</w:t>
            </w:r>
          </w:hyperlink>
        </w:p>
        <w:p>
          <w:pPr>
            <w:pStyle w:val="Contents2"/>
            <w:rPr>
              <w:rFonts w:ascii="Calibri" w:hAnsi="Calibri" w:eastAsia="Malgun Gothic" w:cs="Calibri"/>
              <w:sz w:val="22"/>
              <w:szCs w:val="22"/>
              <w:lang w:val="en-US" w:eastAsia="en-US"/>
            </w:rPr>
          </w:pPr>
          <w:r>
            <w:rPr/>
            <w:t>5.3</w:t>
          </w:r>
          <w:r>
            <w:rPr>
              <w:rFonts w:eastAsia="Malgun Gothic" w:cs="Calibri" w:ascii="Calibri" w:hAnsi="Calibri"/>
              <w:sz w:val="22"/>
              <w:szCs w:val="22"/>
              <w:lang w:val="en-US" w:eastAsia="en-US"/>
            </w:rPr>
            <w:tab/>
          </w:r>
          <w:r>
            <w:rPr/>
            <w:t>Conversational class Radio Access Bearers</w:t>
            <w:tab/>
          </w:r>
          <w:hyperlink w:anchor="__RefHeading___Toc438495289">
            <w:r>
              <w:rPr>
                <w:rStyle w:val="IndexLink"/>
              </w:rPr>
              <w:t>31</w:t>
            </w:r>
          </w:hyperlink>
        </w:p>
        <w:p>
          <w:pPr>
            <w:pStyle w:val="Contents3"/>
            <w:rPr>
              <w:rFonts w:ascii="Calibri" w:hAnsi="Calibri" w:eastAsia="Malgun Gothic" w:cs="Calibri"/>
              <w:sz w:val="22"/>
              <w:szCs w:val="22"/>
              <w:lang w:val="en-US" w:eastAsia="en-US"/>
            </w:rPr>
          </w:pPr>
          <w:r>
            <w:rPr/>
            <w:t>5.3.1</w:t>
          </w:r>
          <w:r>
            <w:rPr>
              <w:rFonts w:eastAsia="Malgun Gothic" w:cs="Calibri" w:ascii="Calibri" w:hAnsi="Calibri"/>
              <w:sz w:val="22"/>
              <w:szCs w:val="22"/>
              <w:lang w:val="en-US" w:eastAsia="en-US"/>
            </w:rPr>
            <w:tab/>
          </w:r>
          <w:r>
            <w:rPr/>
            <w:t>CS domain</w:t>
            <w:tab/>
          </w:r>
          <w:hyperlink w:anchor="__RefHeading___Toc438495290">
            <w:r>
              <w:rPr>
                <w:rStyle w:val="IndexLink"/>
              </w:rPr>
              <w:t>31</w:t>
            </w:r>
          </w:hyperlink>
        </w:p>
        <w:p>
          <w:pPr>
            <w:pStyle w:val="Contents3"/>
            <w:rPr>
              <w:rFonts w:ascii="Calibri" w:hAnsi="Calibri" w:eastAsia="Malgun Gothic" w:cs="Calibri"/>
              <w:sz w:val="22"/>
              <w:szCs w:val="22"/>
              <w:lang w:val="en-US" w:eastAsia="en-US"/>
            </w:rPr>
          </w:pPr>
          <w:r>
            <w:rPr/>
            <w:t>5.3.2</w:t>
          </w:r>
          <w:r>
            <w:rPr>
              <w:rFonts w:eastAsia="Malgun Gothic" w:cs="Calibri" w:ascii="Calibri" w:hAnsi="Calibri"/>
              <w:sz w:val="22"/>
              <w:szCs w:val="22"/>
              <w:lang w:val="en-US" w:eastAsia="en-US"/>
            </w:rPr>
            <w:tab/>
          </w:r>
          <w:r>
            <w:rPr/>
            <w:t>PS domain</w:t>
            <w:tab/>
          </w:r>
          <w:hyperlink w:anchor="__RefHeading___Toc438495291">
            <w:r>
              <w:rPr>
                <w:rStyle w:val="IndexLink"/>
              </w:rPr>
              <w:t>32</w:t>
            </w:r>
          </w:hyperlink>
        </w:p>
        <w:p>
          <w:pPr>
            <w:pStyle w:val="Contents2"/>
            <w:rPr>
              <w:rFonts w:ascii="Calibri" w:hAnsi="Calibri" w:eastAsia="Malgun Gothic" w:cs="Calibri"/>
              <w:sz w:val="22"/>
              <w:szCs w:val="22"/>
              <w:lang w:val="en-US" w:eastAsia="en-US"/>
            </w:rPr>
          </w:pPr>
          <w:r>
            <w:rPr/>
            <w:t>5.4</w:t>
          </w:r>
          <w:r>
            <w:rPr>
              <w:rFonts w:eastAsia="Malgun Gothic" w:cs="Calibri" w:ascii="Calibri" w:hAnsi="Calibri"/>
              <w:sz w:val="22"/>
              <w:szCs w:val="22"/>
              <w:lang w:val="en-US" w:eastAsia="en-US"/>
            </w:rPr>
            <w:tab/>
          </w:r>
          <w:r>
            <w:rPr/>
            <w:t>Signalling Radio Bearers (Control Plane)</w:t>
            <w:tab/>
          </w:r>
          <w:hyperlink w:anchor="__RefHeading___Toc438495292">
            <w:r>
              <w:rPr>
                <w:rStyle w:val="IndexLink"/>
              </w:rPr>
              <w:t>32</w:t>
            </w:r>
          </w:hyperlink>
        </w:p>
        <w:p>
          <w:pPr>
            <w:pStyle w:val="Contents1"/>
            <w:rPr>
              <w:rFonts w:ascii="Calibri" w:hAnsi="Calibri" w:eastAsia="Malgun Gothic" w:cs="Calibri"/>
              <w:szCs w:val="22"/>
              <w:lang w:val="en-US" w:eastAsia="en-US"/>
            </w:rPr>
          </w:pPr>
          <w:r>
            <w:rPr/>
            <w:t>6</w:t>
          </w:r>
          <w:r>
            <w:rPr>
              <w:rFonts w:eastAsia="Malgun Gothic" w:cs="Calibri" w:ascii="Calibri" w:hAnsi="Calibri"/>
              <w:szCs w:val="22"/>
              <w:lang w:val="en-US" w:eastAsia="en-US"/>
            </w:rPr>
            <w:tab/>
          </w:r>
          <w:r>
            <w:rPr/>
            <w:t>Combinations of RABs</w:t>
            <w:tab/>
          </w:r>
          <w:hyperlink w:anchor="__RefHeading___Toc438495293">
            <w:r>
              <w:rPr>
                <w:rStyle w:val="IndexLink"/>
              </w:rPr>
              <w:t>33</w:t>
            </w:r>
          </w:hyperlink>
        </w:p>
        <w:p>
          <w:pPr>
            <w:pStyle w:val="Contents1"/>
            <w:rPr>
              <w:rFonts w:ascii="Calibri" w:hAnsi="Calibri" w:eastAsia="Malgun Gothic" w:cs="Calibri"/>
              <w:szCs w:val="22"/>
              <w:lang w:val="en-US" w:eastAsia="en-US"/>
            </w:rPr>
          </w:pPr>
          <w:r>
            <w:rPr/>
            <w:t>7</w:t>
          </w:r>
          <w:r>
            <w:rPr>
              <w:rFonts w:eastAsia="Malgun Gothic" w:cs="Calibri" w:ascii="Calibri" w:hAnsi="Calibri"/>
              <w:szCs w:val="22"/>
              <w:lang w:val="en-US" w:eastAsia="en-US"/>
            </w:rPr>
            <w:tab/>
          </w:r>
          <w:r>
            <w:rPr/>
            <w:t>Examples of Radio Bearers and Signalling Radio Bearers for FDD</w:t>
            <w:tab/>
          </w:r>
          <w:hyperlink w:anchor="__RefHeading___Toc438495294">
            <w:r>
              <w:rPr>
                <w:rStyle w:val="IndexLink"/>
              </w:rPr>
              <w:t>33</w:t>
            </w:r>
          </w:hyperlink>
        </w:p>
        <w:p>
          <w:pPr>
            <w:pStyle w:val="Contents2"/>
            <w:rPr>
              <w:rFonts w:ascii="Calibri" w:hAnsi="Calibri" w:eastAsia="Malgun Gothic" w:cs="Calibri"/>
              <w:sz w:val="22"/>
              <w:szCs w:val="22"/>
              <w:lang w:val="en-US" w:eastAsia="en-US"/>
            </w:rPr>
          </w:pPr>
          <w:r>
            <w:rPr/>
            <w:t>7.1 Combinations on DPCH</w:t>
            <w:tab/>
          </w:r>
          <w:hyperlink w:anchor="__RefHeading___Toc438495295">
            <w:r>
              <w:rPr>
                <w:rStyle w:val="IndexLink"/>
              </w:rPr>
              <w:t>33</w:t>
            </w:r>
          </w:hyperlink>
        </w:p>
        <w:p>
          <w:pPr>
            <w:pStyle w:val="Contents3"/>
            <w:rPr>
              <w:rFonts w:ascii="Calibri" w:hAnsi="Calibri" w:eastAsia="Malgun Gothic" w:cs="Calibri"/>
              <w:sz w:val="22"/>
              <w:szCs w:val="22"/>
              <w:lang w:val="en-US" w:eastAsia="en-US"/>
            </w:rPr>
          </w:pPr>
          <w:r>
            <w:rPr/>
            <w:t>7.1.1</w:t>
          </w:r>
          <w:r>
            <w:rPr>
              <w:rFonts w:eastAsia="Malgun Gothic" w:cs="Calibri" w:ascii="Calibri" w:hAnsi="Calibri"/>
              <w:sz w:val="22"/>
              <w:szCs w:val="22"/>
              <w:lang w:val="en-US" w:eastAsia="en-US"/>
            </w:rPr>
            <w:tab/>
          </w:r>
          <w:r>
            <w:rPr/>
            <w:t>Stand-alone UL:1.7 DL:1.7 kbps SRBs for DCCH</w:t>
            <w:tab/>
          </w:r>
          <w:hyperlink w:anchor="__RefHeading___Toc438495296">
            <w:r>
              <w:rPr>
                <w:rStyle w:val="IndexLink"/>
              </w:rPr>
              <w:t>33</w:t>
            </w:r>
          </w:hyperlink>
        </w:p>
        <w:p>
          <w:pPr>
            <w:pStyle w:val="Contents3"/>
            <w:rPr>
              <w:rFonts w:ascii="Calibri" w:hAnsi="Calibri" w:eastAsia="Malgun Gothic" w:cs="Calibri"/>
              <w:sz w:val="22"/>
              <w:szCs w:val="22"/>
              <w:lang w:val="en-US" w:eastAsia="en-US"/>
            </w:rPr>
          </w:pPr>
          <w:r>
            <w:rPr/>
            <w:t>7.1.2</w:t>
          </w:r>
          <w:r>
            <w:rPr>
              <w:rFonts w:eastAsia="Malgun Gothic" w:cs="Calibri" w:ascii="Calibri" w:hAnsi="Calibri"/>
              <w:sz w:val="22"/>
              <w:szCs w:val="22"/>
              <w:lang w:val="en-US" w:eastAsia="en-US"/>
            </w:rPr>
            <w:tab/>
          </w:r>
          <w:r>
            <w:rPr/>
            <w:t>Stand-alone UL:3.4 DL:3.4 kbps SRBs for DCCH</w:t>
            <w:tab/>
          </w:r>
          <w:hyperlink w:anchor="__RefHeading___Toc438495297">
            <w:r>
              <w:rPr>
                <w:rStyle w:val="IndexLink"/>
              </w:rPr>
              <w:t>33</w:t>
            </w:r>
          </w:hyperlink>
        </w:p>
        <w:p>
          <w:pPr>
            <w:pStyle w:val="Contents3"/>
            <w:rPr>
              <w:rFonts w:ascii="Calibri" w:hAnsi="Calibri" w:eastAsia="Malgun Gothic" w:cs="Calibri"/>
              <w:sz w:val="22"/>
              <w:szCs w:val="22"/>
              <w:lang w:val="en-US" w:eastAsia="en-US"/>
            </w:rPr>
          </w:pPr>
          <w:r>
            <w:rPr/>
            <w:t>7.1.2a</w:t>
          </w:r>
          <w:r>
            <w:rPr>
              <w:rFonts w:eastAsia="Malgun Gothic" w:cs="Calibri" w:ascii="Calibri" w:hAnsi="Calibri"/>
              <w:sz w:val="22"/>
              <w:szCs w:val="22"/>
              <w:lang w:val="en-US" w:eastAsia="en-US"/>
            </w:rPr>
            <w:tab/>
          </w:r>
          <w:r>
            <w:rPr/>
            <w:t>Stand-alone UL:6.8 DL:6.8 kbps SRBs for DCCH</w:t>
            <w:tab/>
          </w:r>
          <w:hyperlink w:anchor="__RefHeading___Toc438495298">
            <w:r>
              <w:rPr>
                <w:rStyle w:val="IndexLink"/>
              </w:rPr>
              <w:t>34</w:t>
            </w:r>
          </w:hyperlink>
        </w:p>
        <w:p>
          <w:pPr>
            <w:pStyle w:val="Contents3"/>
            <w:rPr>
              <w:rFonts w:ascii="Calibri" w:hAnsi="Calibri" w:eastAsia="Malgun Gothic" w:cs="Calibri"/>
              <w:sz w:val="22"/>
              <w:szCs w:val="22"/>
              <w:lang w:val="en-US" w:eastAsia="en-US"/>
            </w:rPr>
          </w:pPr>
          <w:r>
            <w:rPr/>
            <w:t>7.1.3</w:t>
          </w:r>
          <w:r>
            <w:rPr>
              <w:rFonts w:eastAsia="Malgun Gothic" w:cs="Calibri" w:ascii="Calibri" w:hAnsi="Calibri"/>
              <w:sz w:val="22"/>
              <w:szCs w:val="22"/>
              <w:lang w:val="en-US" w:eastAsia="en-US"/>
            </w:rPr>
            <w:tab/>
          </w:r>
          <w:r>
            <w:rPr/>
            <w:t>Stand-alone UL:13.6 DL:13.6 kbps SRBs for DCCH</w:t>
            <w:tab/>
          </w:r>
          <w:hyperlink w:anchor="__RefHeading___Toc438495299">
            <w:r>
              <w:rPr>
                <w:rStyle w:val="IndexLink"/>
              </w:rPr>
              <w:t>35</w:t>
            </w:r>
          </w:hyperlink>
        </w:p>
        <w:p>
          <w:pPr>
            <w:pStyle w:val="Contents3"/>
            <w:rPr>
              <w:rFonts w:ascii="Calibri" w:hAnsi="Calibri" w:eastAsia="Malgun Gothic" w:cs="Calibri"/>
              <w:sz w:val="22"/>
              <w:szCs w:val="22"/>
              <w:lang w:val="en-US" w:eastAsia="en-US"/>
            </w:rPr>
          </w:pPr>
          <w:r>
            <w:rPr/>
            <w:t>7.1.3a</w:t>
          </w:r>
          <w:r>
            <w:rPr>
              <w:rFonts w:eastAsia="Malgun Gothic" w:cs="Calibri" w:ascii="Calibri" w:hAnsi="Calibri"/>
              <w:sz w:val="22"/>
              <w:szCs w:val="22"/>
              <w:lang w:val="en-US" w:eastAsia="en-US"/>
            </w:rPr>
            <w:tab/>
          </w:r>
          <w:r>
            <w:rPr/>
            <w:t>Stand-alone UL:27.2 DL:27.2 kbps SRBs for DCCH</w:t>
            <w:tab/>
          </w:r>
          <w:hyperlink w:anchor="__RefHeading___Toc438495300">
            <w:r>
              <w:rPr>
                <w:rStyle w:val="IndexLink"/>
              </w:rPr>
              <w:t>35</w:t>
            </w:r>
          </w:hyperlink>
        </w:p>
        <w:p>
          <w:pPr>
            <w:pStyle w:val="Contents3"/>
            <w:rPr>
              <w:rFonts w:ascii="Calibri" w:hAnsi="Calibri" w:eastAsia="Malgun Gothic" w:cs="Calibri"/>
              <w:sz w:val="22"/>
              <w:szCs w:val="22"/>
              <w:lang w:val="en-US" w:eastAsia="en-US"/>
            </w:rPr>
          </w:pPr>
          <w:r>
            <w:rPr/>
            <w:t>7.1.4</w:t>
          </w:r>
          <w:r>
            <w:rPr>
              <w:rFonts w:eastAsia="Malgun Gothic" w:cs="Calibri" w:ascii="Calibri" w:hAnsi="Calibri"/>
              <w:sz w:val="22"/>
              <w:szCs w:val="22"/>
              <w:lang w:val="en-US" w:eastAsia="en-US"/>
            </w:rPr>
            <w:tab/>
          </w:r>
          <w:r>
            <w:rPr/>
            <w:t>Conversational / speech / UL:12.2 DL:12.2 kbps / CS RAB + UL:3.4 DL:3.4 kbps SRBs for DCCH</w:t>
            <w:tab/>
          </w:r>
          <w:hyperlink w:anchor="__RefHeading___Toc438495301">
            <w:r>
              <w:rPr>
                <w:rStyle w:val="IndexLink"/>
              </w:rPr>
              <w:t>37</w:t>
            </w:r>
          </w:hyperlink>
        </w:p>
        <w:p>
          <w:pPr>
            <w:pStyle w:val="Contents3"/>
            <w:rPr>
              <w:rFonts w:ascii="Calibri" w:hAnsi="Calibri" w:eastAsia="Malgun Gothic" w:cs="Calibri"/>
              <w:sz w:val="22"/>
              <w:szCs w:val="22"/>
              <w:lang w:val="en-US" w:eastAsia="en-US"/>
            </w:rPr>
          </w:pPr>
          <w:r>
            <w:rPr/>
            <w:t>7.1.5</w:t>
          </w:r>
          <w:r>
            <w:rPr>
              <w:rFonts w:eastAsia="Malgun Gothic" w:cs="Calibri" w:ascii="Calibri" w:hAnsi="Calibri"/>
              <w:sz w:val="22"/>
              <w:szCs w:val="22"/>
              <w:lang w:val="en-US" w:eastAsia="en-US"/>
            </w:rPr>
            <w:tab/>
          </w:r>
          <w:r>
            <w:rPr/>
            <w:t>Conversational / speech / UL:(12.2 7.95 5.9 4.75) DL:(12.2 7.95 5.9 4.75) kbps / CS RAB + UL:3.4 DL:3.4 kbps SRBs for DCCH</w:t>
            <w:tab/>
          </w:r>
          <w:hyperlink w:anchor="__RefHeading___Toc438495302">
            <w:r>
              <w:rPr>
                <w:rStyle w:val="IndexLink"/>
              </w:rPr>
              <w:t>37</w:t>
            </w:r>
          </w:hyperlink>
        </w:p>
        <w:p>
          <w:pPr>
            <w:pStyle w:val="Contents3"/>
            <w:rPr>
              <w:rFonts w:ascii="Calibri" w:hAnsi="Calibri" w:eastAsia="Malgun Gothic" w:cs="Calibri"/>
              <w:sz w:val="22"/>
              <w:szCs w:val="22"/>
              <w:lang w:val="en-US" w:eastAsia="en-US"/>
            </w:rPr>
          </w:pPr>
          <w:r>
            <w:rPr/>
            <w:t>7.1.5a</w:t>
          </w:r>
          <w:r>
            <w:rPr>
              <w:rFonts w:eastAsia="Malgun Gothic" w:cs="Calibri" w:ascii="Calibri" w:hAnsi="Calibri"/>
              <w:sz w:val="22"/>
              <w:szCs w:val="22"/>
              <w:lang w:val="en-US" w:eastAsia="en-US"/>
            </w:rPr>
            <w:tab/>
          </w:r>
          <w:r>
            <w:rPr/>
            <w:t>Conversational / speech / UL:(12.2 7.4 5.9 4.75) DL:(12.2 7.4 5.9 4.75) kbps / CS RAB + UL:3.4 DL:3.4 kbps SRBs for DCCH</w:t>
            <w:tab/>
          </w:r>
          <w:hyperlink w:anchor="__RefHeading___Toc438495303">
            <w:r>
              <w:rPr>
                <w:rStyle w:val="IndexLink"/>
              </w:rPr>
              <w:t>37</w:t>
            </w:r>
          </w:hyperlink>
        </w:p>
        <w:p>
          <w:pPr>
            <w:pStyle w:val="Contents3"/>
            <w:rPr>
              <w:rFonts w:ascii="Calibri" w:hAnsi="Calibri" w:eastAsia="Malgun Gothic" w:cs="Calibri"/>
              <w:sz w:val="22"/>
              <w:szCs w:val="22"/>
              <w:lang w:val="en-US" w:eastAsia="en-US"/>
            </w:rPr>
          </w:pPr>
          <w:r>
            <w:rPr/>
            <w:t>7.1.6</w:t>
          </w:r>
          <w:r>
            <w:rPr>
              <w:rFonts w:eastAsia="Malgun Gothic" w:cs="Calibri" w:ascii="Calibri" w:hAnsi="Calibri"/>
              <w:sz w:val="22"/>
              <w:szCs w:val="22"/>
              <w:lang w:val="en-US" w:eastAsia="en-US"/>
            </w:rPr>
            <w:tab/>
          </w:r>
          <w:r>
            <w:rPr/>
            <w:t>Conversational / speech / UL:10.2 DL:10.2 kbps / CS RAB + UL:3.4 DL:3.4 kbps SRBs for DCCH</w:t>
            <w:tab/>
          </w:r>
          <w:hyperlink w:anchor="__RefHeading___Toc438495304">
            <w:r>
              <w:rPr>
                <w:rStyle w:val="IndexLink"/>
              </w:rPr>
              <w:t>38</w:t>
            </w:r>
          </w:hyperlink>
        </w:p>
        <w:p>
          <w:pPr>
            <w:pStyle w:val="Contents3"/>
            <w:rPr>
              <w:rFonts w:ascii="Calibri" w:hAnsi="Calibri" w:eastAsia="Malgun Gothic" w:cs="Calibri"/>
              <w:sz w:val="22"/>
              <w:szCs w:val="22"/>
              <w:lang w:val="en-US" w:eastAsia="en-US"/>
            </w:rPr>
          </w:pPr>
          <w:r>
            <w:rPr/>
            <w:t>7.1.7</w:t>
          </w:r>
          <w:r>
            <w:rPr>
              <w:rFonts w:eastAsia="Malgun Gothic" w:cs="Calibri" w:ascii="Calibri" w:hAnsi="Calibri"/>
              <w:sz w:val="22"/>
              <w:szCs w:val="22"/>
              <w:lang w:val="en-US" w:eastAsia="en-US"/>
            </w:rPr>
            <w:tab/>
          </w:r>
          <w:r>
            <w:rPr/>
            <w:t>Conversational / speech / UL:(10.2, 6.7, 5.9, 4.75) DL:(10.2, 6.7, 5.9, 4.75) kbps / CS RAB + UL:3.4 DL:3.4 kbps SRBs for DCCH</w:t>
            <w:tab/>
          </w:r>
          <w:hyperlink w:anchor="__RefHeading___Toc438495305">
            <w:r>
              <w:rPr>
                <w:rStyle w:val="IndexLink"/>
              </w:rPr>
              <w:t>38</w:t>
            </w:r>
          </w:hyperlink>
        </w:p>
        <w:p>
          <w:pPr>
            <w:pStyle w:val="Contents3"/>
            <w:rPr>
              <w:rFonts w:ascii="Calibri" w:hAnsi="Calibri" w:eastAsia="Malgun Gothic" w:cs="Calibri"/>
              <w:sz w:val="22"/>
              <w:szCs w:val="22"/>
              <w:lang w:val="en-US" w:eastAsia="en-US"/>
            </w:rPr>
          </w:pPr>
          <w:r>
            <w:rPr/>
            <w:t>7.1.8</w:t>
          </w:r>
          <w:r>
            <w:rPr>
              <w:rFonts w:eastAsia="Malgun Gothic" w:cs="Calibri" w:ascii="Calibri" w:hAnsi="Calibri"/>
              <w:sz w:val="22"/>
              <w:szCs w:val="22"/>
              <w:lang w:val="en-US" w:eastAsia="en-US"/>
            </w:rPr>
            <w:tab/>
          </w:r>
          <w:r>
            <w:rPr/>
            <w:t>Conversational / speech / UL:7.95 DL:7.95 kbps / CS RAB + UL:3.4 DL:3.4 kbps SRBs for DCCH</w:t>
            <w:tab/>
          </w:r>
          <w:hyperlink w:anchor="__RefHeading___Toc438495306">
            <w:r>
              <w:rPr>
                <w:rStyle w:val="IndexLink"/>
              </w:rPr>
              <w:t>38</w:t>
            </w:r>
          </w:hyperlink>
        </w:p>
        <w:p>
          <w:pPr>
            <w:pStyle w:val="Contents3"/>
            <w:rPr>
              <w:rFonts w:ascii="Calibri" w:hAnsi="Calibri" w:eastAsia="Malgun Gothic" w:cs="Calibri"/>
              <w:sz w:val="22"/>
              <w:szCs w:val="22"/>
              <w:lang w:val="en-US" w:eastAsia="en-US"/>
            </w:rPr>
          </w:pPr>
          <w:r>
            <w:rPr/>
            <w:t>7.1.9</w:t>
          </w:r>
          <w:r>
            <w:rPr>
              <w:rFonts w:eastAsia="Malgun Gothic" w:cs="Calibri" w:ascii="Calibri" w:hAnsi="Calibri"/>
              <w:sz w:val="22"/>
              <w:szCs w:val="22"/>
              <w:lang w:val="en-US" w:eastAsia="en-US"/>
            </w:rPr>
            <w:tab/>
          </w:r>
          <w:r>
            <w:rPr/>
            <w:t>Conversational / speech / UL:7.4 DL:7.4 kbps / CS RAB+ UL:3.4 DL:3.4 kbps SRBs for DCCH</w:t>
            <w:tab/>
          </w:r>
          <w:hyperlink w:anchor="__RefHeading___Toc438495307">
            <w:r>
              <w:rPr>
                <w:rStyle w:val="IndexLink"/>
              </w:rPr>
              <w:t>38</w:t>
            </w:r>
          </w:hyperlink>
        </w:p>
        <w:p>
          <w:pPr>
            <w:pStyle w:val="Contents3"/>
            <w:rPr>
              <w:rFonts w:ascii="Calibri" w:hAnsi="Calibri" w:eastAsia="Malgun Gothic" w:cs="Calibri"/>
              <w:sz w:val="22"/>
              <w:szCs w:val="22"/>
              <w:lang w:val="en-US" w:eastAsia="en-US"/>
            </w:rPr>
          </w:pPr>
          <w:r>
            <w:rPr/>
            <w:t>7.1.10</w:t>
          </w:r>
          <w:r>
            <w:rPr>
              <w:rFonts w:eastAsia="Malgun Gothic" w:cs="Calibri" w:ascii="Calibri" w:hAnsi="Calibri"/>
              <w:sz w:val="22"/>
              <w:szCs w:val="22"/>
              <w:lang w:val="en-US" w:eastAsia="en-US"/>
            </w:rPr>
            <w:tab/>
          </w:r>
          <w:r>
            <w:rPr/>
            <w:t>Conversational / speech / UL:(7.4, 6.7, 5.9, 4.75) DL:(7.4, 6.7, 5.9, 4.75) kbps / CS RAB+ UL:3.4 DL:3.4 kbps SRBs for DCCH</w:t>
            <w:tab/>
          </w:r>
          <w:hyperlink w:anchor="__RefHeading___Toc438495308">
            <w:r>
              <w:rPr>
                <w:rStyle w:val="IndexLink"/>
              </w:rPr>
              <w:t>38</w:t>
            </w:r>
          </w:hyperlink>
        </w:p>
        <w:p>
          <w:pPr>
            <w:pStyle w:val="Contents3"/>
            <w:rPr>
              <w:rFonts w:ascii="Calibri" w:hAnsi="Calibri" w:eastAsia="Malgun Gothic" w:cs="Calibri"/>
              <w:sz w:val="22"/>
              <w:szCs w:val="22"/>
              <w:lang w:val="en-US" w:eastAsia="en-US"/>
            </w:rPr>
          </w:pPr>
          <w:r>
            <w:rPr/>
            <w:t>7.1.11</w:t>
          </w:r>
          <w:r>
            <w:rPr>
              <w:rFonts w:eastAsia="Malgun Gothic" w:cs="Calibri" w:ascii="Calibri" w:hAnsi="Calibri"/>
              <w:sz w:val="22"/>
              <w:szCs w:val="22"/>
              <w:lang w:val="en-US" w:eastAsia="en-US"/>
            </w:rPr>
            <w:tab/>
          </w:r>
          <w:r>
            <w:rPr/>
            <w:t>Conversational / speech / UL:6.7 DL:6.7 kbps / CS RAB + UL:3.4 DL:3.4 kbps SRBs for DCCH</w:t>
            <w:tab/>
          </w:r>
          <w:hyperlink w:anchor="__RefHeading___Toc438495309">
            <w:r>
              <w:rPr>
                <w:rStyle w:val="IndexLink"/>
              </w:rPr>
              <w:t>39</w:t>
            </w:r>
          </w:hyperlink>
        </w:p>
        <w:p>
          <w:pPr>
            <w:pStyle w:val="Contents3"/>
            <w:rPr>
              <w:rFonts w:ascii="Calibri" w:hAnsi="Calibri" w:eastAsia="Malgun Gothic" w:cs="Calibri"/>
              <w:sz w:val="22"/>
              <w:szCs w:val="22"/>
              <w:lang w:val="en-US" w:eastAsia="en-US"/>
            </w:rPr>
          </w:pPr>
          <w:r>
            <w:rPr/>
            <w:t>7.1.12</w:t>
          </w:r>
          <w:r>
            <w:rPr>
              <w:rFonts w:eastAsia="Malgun Gothic" w:cs="Calibri" w:ascii="Calibri" w:hAnsi="Calibri"/>
              <w:sz w:val="22"/>
              <w:szCs w:val="22"/>
              <w:lang w:val="en-US" w:eastAsia="en-US"/>
            </w:rPr>
            <w:tab/>
          </w:r>
          <w:r>
            <w:rPr/>
            <w:t>Conversational / speech / UL:5.9 DL:5.9 kbps / CS RAB + UL:3.4 DL:3.4 kbps SRBs for DCCH</w:t>
            <w:tab/>
          </w:r>
          <w:hyperlink w:anchor="__RefHeading___Toc438495310">
            <w:r>
              <w:rPr>
                <w:rStyle w:val="IndexLink"/>
              </w:rPr>
              <w:t>39</w:t>
            </w:r>
          </w:hyperlink>
        </w:p>
        <w:p>
          <w:pPr>
            <w:pStyle w:val="Contents3"/>
            <w:rPr>
              <w:rFonts w:ascii="Calibri" w:hAnsi="Calibri" w:eastAsia="Malgun Gothic" w:cs="Calibri"/>
              <w:sz w:val="22"/>
              <w:szCs w:val="22"/>
              <w:lang w:val="en-US" w:eastAsia="en-US"/>
            </w:rPr>
          </w:pPr>
          <w:r>
            <w:rPr/>
            <w:t>7.1.12a</w:t>
          </w:r>
          <w:r>
            <w:rPr>
              <w:rFonts w:eastAsia="Malgun Gothic" w:cs="Calibri" w:ascii="Calibri" w:hAnsi="Calibri"/>
              <w:sz w:val="22"/>
              <w:szCs w:val="22"/>
              <w:lang w:val="en-US" w:eastAsia="en-US"/>
            </w:rPr>
            <w:tab/>
          </w:r>
          <w:r>
            <w:rPr/>
            <w:t>Conversational / speech / UL:(5.9, 4.75) DL:(5.9, 4.75) kbps / CS RAB + UL:3.4 DL:3.4 kbps SRBs for DCCH</w:t>
            <w:tab/>
          </w:r>
          <w:hyperlink w:anchor="__RefHeading___Toc438495311">
            <w:r>
              <w:rPr>
                <w:rStyle w:val="IndexLink"/>
              </w:rPr>
              <w:t>39</w:t>
            </w:r>
          </w:hyperlink>
        </w:p>
        <w:p>
          <w:pPr>
            <w:pStyle w:val="Contents3"/>
            <w:rPr>
              <w:rFonts w:ascii="Calibri" w:hAnsi="Calibri" w:eastAsia="Malgun Gothic" w:cs="Calibri"/>
              <w:sz w:val="22"/>
              <w:szCs w:val="22"/>
              <w:lang w:val="en-US" w:eastAsia="en-US"/>
            </w:rPr>
          </w:pPr>
          <w:r>
            <w:rPr/>
            <w:t>7.1.12b</w:t>
          </w:r>
          <w:r>
            <w:rPr>
              <w:rFonts w:eastAsia="Malgun Gothic" w:cs="Calibri" w:ascii="Calibri" w:hAnsi="Calibri"/>
              <w:sz w:val="22"/>
              <w:szCs w:val="22"/>
              <w:lang w:val="en-US" w:eastAsia="en-US"/>
            </w:rPr>
            <w:tab/>
          </w:r>
          <w:r>
            <w:rPr/>
            <w:t>Conversational / speech / UL:5.9 DL:5.9 (SF=128) kbps / CS RAB + UL:3.4 DL:3.4 kbps SRBs for DCCH</w:t>
            <w:tab/>
          </w:r>
          <w:hyperlink w:anchor="__RefHeading___Toc438495312">
            <w:r>
              <w:rPr>
                <w:rStyle w:val="IndexLink"/>
              </w:rPr>
              <w:t>41</w:t>
            </w:r>
          </w:hyperlink>
        </w:p>
        <w:p>
          <w:pPr>
            <w:pStyle w:val="Contents3"/>
            <w:rPr>
              <w:rFonts w:ascii="Calibri" w:hAnsi="Calibri" w:eastAsia="Malgun Gothic" w:cs="Calibri"/>
              <w:sz w:val="22"/>
              <w:szCs w:val="22"/>
              <w:lang w:val="en-US" w:eastAsia="en-US"/>
            </w:rPr>
          </w:pPr>
          <w:r>
            <w:rPr/>
            <w:t>7.1.13</w:t>
          </w:r>
          <w:r>
            <w:rPr>
              <w:rFonts w:eastAsia="Malgun Gothic" w:cs="Calibri" w:ascii="Calibri" w:hAnsi="Calibri"/>
              <w:sz w:val="22"/>
              <w:szCs w:val="22"/>
              <w:lang w:val="en-US" w:eastAsia="en-US"/>
            </w:rPr>
            <w:tab/>
          </w:r>
          <w:r>
            <w:rPr/>
            <w:t>Conversational / speech / UL:5.15 DL:5.15 kbps / CS RAB + UL:1.7 DL:1.7 kbps SRBs for DCCH</w:t>
            <w:tab/>
          </w:r>
          <w:hyperlink w:anchor="__RefHeading___Toc438495313">
            <w:r>
              <w:rPr>
                <w:rStyle w:val="IndexLink"/>
              </w:rPr>
              <w:t>41</w:t>
            </w:r>
          </w:hyperlink>
        </w:p>
        <w:p>
          <w:pPr>
            <w:pStyle w:val="Contents3"/>
            <w:rPr>
              <w:rFonts w:ascii="Calibri" w:hAnsi="Calibri" w:eastAsia="Malgun Gothic" w:cs="Calibri"/>
              <w:sz w:val="22"/>
              <w:szCs w:val="22"/>
              <w:lang w:val="en-US" w:eastAsia="en-US"/>
            </w:rPr>
          </w:pPr>
          <w:r>
            <w:rPr/>
            <w:t>7.1.14</w:t>
          </w:r>
          <w:r>
            <w:rPr>
              <w:rFonts w:eastAsia="Malgun Gothic" w:cs="Calibri" w:ascii="Calibri" w:hAnsi="Calibri"/>
              <w:sz w:val="22"/>
              <w:szCs w:val="22"/>
              <w:lang w:val="en-US" w:eastAsia="en-US"/>
            </w:rPr>
            <w:tab/>
          </w:r>
          <w:r>
            <w:rPr/>
            <w:t>Conversational / speech / UL:4.75 DL:4.75 kbps / CS RAB + UL:1.7 DL:1.7 kbps SRBs for DCCH</w:t>
            <w:tab/>
          </w:r>
          <w:hyperlink w:anchor="__RefHeading___Toc438495314">
            <w:r>
              <w:rPr>
                <w:rStyle w:val="IndexLink"/>
              </w:rPr>
              <w:t>41</w:t>
            </w:r>
          </w:hyperlink>
        </w:p>
        <w:p>
          <w:pPr>
            <w:pStyle w:val="Contents3"/>
            <w:rPr>
              <w:rFonts w:ascii="Calibri" w:hAnsi="Calibri" w:eastAsia="Malgun Gothic" w:cs="Calibri"/>
              <w:sz w:val="22"/>
              <w:szCs w:val="22"/>
              <w:lang w:val="en-US" w:eastAsia="en-US"/>
            </w:rPr>
          </w:pPr>
          <w:r>
            <w:rPr/>
            <w:t>7.1.15</w:t>
          </w:r>
          <w:r>
            <w:rPr>
              <w:rFonts w:eastAsia="Malgun Gothic" w:cs="Calibri" w:ascii="Calibri" w:hAnsi="Calibri"/>
              <w:sz w:val="22"/>
              <w:szCs w:val="22"/>
              <w:lang w:val="en-US" w:eastAsia="en-US"/>
            </w:rPr>
            <w:tab/>
          </w:r>
          <w:r>
            <w:rPr/>
            <w:t>Conversational / unknown / UL:28.8/DL:28.8 kbps / CS RAB + UL:3.4 DL:3.4 kbps SRBs for DCCH</w:t>
            <w:tab/>
          </w:r>
          <w:hyperlink w:anchor="__RefHeading___Toc438495315">
            <w:r>
              <w:rPr>
                <w:rStyle w:val="IndexLink"/>
              </w:rPr>
              <w:t>41</w:t>
            </w:r>
          </w:hyperlink>
        </w:p>
        <w:p>
          <w:pPr>
            <w:pStyle w:val="Contents3"/>
            <w:rPr>
              <w:rFonts w:ascii="Calibri" w:hAnsi="Calibri" w:eastAsia="Malgun Gothic" w:cs="Calibri"/>
              <w:sz w:val="22"/>
              <w:szCs w:val="22"/>
              <w:lang w:val="en-US" w:eastAsia="en-US"/>
            </w:rPr>
          </w:pPr>
          <w:r>
            <w:rPr/>
            <w:t>7.1.16</w:t>
          </w:r>
          <w:r>
            <w:rPr>
              <w:rFonts w:eastAsia="Malgun Gothic" w:cs="Calibri" w:ascii="Calibri" w:hAnsi="Calibri"/>
              <w:sz w:val="22"/>
              <w:szCs w:val="22"/>
              <w:lang w:val="en-US" w:eastAsia="en-US"/>
            </w:rPr>
            <w:tab/>
          </w:r>
          <w:r>
            <w:rPr/>
            <w:t>Conversational / unknown / UL:64 DL:64 kbps / CS RAB + UL:3.4 DL:3.4 kbps SRBs for DCCH</w:t>
            <w:tab/>
          </w:r>
          <w:hyperlink w:anchor="__RefHeading___Toc438495316">
            <w:r>
              <w:rPr>
                <w:rStyle w:val="IndexLink"/>
              </w:rPr>
              <w:t>41</w:t>
            </w:r>
          </w:hyperlink>
        </w:p>
        <w:p>
          <w:pPr>
            <w:pStyle w:val="Contents3"/>
            <w:rPr>
              <w:rFonts w:ascii="Calibri" w:hAnsi="Calibri" w:eastAsia="Malgun Gothic" w:cs="Calibri"/>
              <w:sz w:val="22"/>
              <w:szCs w:val="22"/>
              <w:lang w:val="en-US" w:eastAsia="en-US"/>
            </w:rPr>
          </w:pPr>
          <w:r>
            <w:rPr/>
            <w:t>7.1.16a</w:t>
          </w:r>
          <w:r>
            <w:rPr>
              <w:rFonts w:eastAsia="Malgun Gothic" w:cs="Calibri" w:ascii="Calibri" w:hAnsi="Calibri"/>
              <w:sz w:val="22"/>
              <w:szCs w:val="22"/>
              <w:lang w:val="en-US" w:eastAsia="en-US"/>
            </w:rPr>
            <w:tab/>
          </w:r>
          <w:r>
            <w:rPr/>
            <w:t>Conversational / unknown / UL:64 DL:64 kbps / CS RAB + UL:3.4 DL:3.4 kbps SRBs for DCCH</w:t>
            <w:tab/>
          </w:r>
          <w:hyperlink w:anchor="__RefHeading___Toc438495317">
            <w:r>
              <w:rPr>
                <w:rStyle w:val="IndexLink"/>
              </w:rPr>
              <w:t>42</w:t>
            </w:r>
          </w:hyperlink>
        </w:p>
        <w:p>
          <w:pPr>
            <w:pStyle w:val="Contents3"/>
            <w:rPr>
              <w:rFonts w:ascii="Calibri" w:hAnsi="Calibri" w:eastAsia="Malgun Gothic" w:cs="Calibri"/>
              <w:sz w:val="22"/>
              <w:szCs w:val="22"/>
              <w:lang w:val="en-US" w:eastAsia="en-US"/>
            </w:rPr>
          </w:pPr>
          <w:r>
            <w:rPr/>
            <w:t>7.1.16b</w:t>
          </w:r>
          <w:r>
            <w:rPr>
              <w:rFonts w:eastAsia="Malgun Gothic" w:cs="Calibri" w:ascii="Calibri" w:hAnsi="Calibri"/>
              <w:sz w:val="22"/>
              <w:szCs w:val="22"/>
              <w:lang w:val="en-US" w:eastAsia="en-US"/>
            </w:rPr>
            <w:tab/>
          </w:r>
          <w:r>
            <w:rPr/>
            <w:t>Conversational / unknown / UL:64 DL:64 kbps / CS RAB + UL:3.4 DL:3.4 kbps SRBs for DCCH+ DL:0.15 kbps SRB#5 for DCCH</w:t>
            <w:tab/>
          </w:r>
          <w:hyperlink w:anchor="__RefHeading___Toc438495318">
            <w:r>
              <w:rPr>
                <w:rStyle w:val="IndexLink"/>
              </w:rPr>
              <w:t>43</w:t>
            </w:r>
          </w:hyperlink>
        </w:p>
        <w:p>
          <w:pPr>
            <w:pStyle w:val="Contents3"/>
            <w:rPr>
              <w:rFonts w:ascii="Calibri" w:hAnsi="Calibri" w:eastAsia="Malgun Gothic" w:cs="Calibri"/>
              <w:sz w:val="22"/>
              <w:szCs w:val="22"/>
              <w:lang w:val="en-US" w:eastAsia="en-US"/>
            </w:rPr>
          </w:pPr>
          <w:r>
            <w:rPr/>
            <w:t>7.1.17</w:t>
          </w:r>
          <w:r>
            <w:rPr>
              <w:rFonts w:eastAsia="Malgun Gothic" w:cs="Calibri" w:ascii="Calibri" w:hAnsi="Calibri"/>
              <w:sz w:val="22"/>
              <w:szCs w:val="22"/>
              <w:lang w:val="en-US" w:eastAsia="en-US"/>
            </w:rPr>
            <w:tab/>
          </w:r>
          <w:r>
            <w:rPr/>
            <w:t>Conversational / unknown / UL:32 DL:32 kbps / CS RAB + UL:3.4 DL:3.4 kbps SRBs for DCCH</w:t>
            <w:tab/>
          </w:r>
          <w:hyperlink w:anchor="__RefHeading___Toc438495319">
            <w:r>
              <w:rPr>
                <w:rStyle w:val="IndexLink"/>
              </w:rPr>
              <w:t>44</w:t>
            </w:r>
          </w:hyperlink>
        </w:p>
        <w:p>
          <w:pPr>
            <w:pStyle w:val="Contents3"/>
            <w:rPr>
              <w:rFonts w:ascii="Calibri" w:hAnsi="Calibri" w:eastAsia="Malgun Gothic" w:cs="Calibri"/>
              <w:sz w:val="22"/>
              <w:szCs w:val="22"/>
              <w:lang w:val="en-US" w:eastAsia="en-US"/>
            </w:rPr>
          </w:pPr>
          <w:r>
            <w:rPr/>
            <w:t>7.1.18</w:t>
          </w:r>
          <w:r>
            <w:rPr>
              <w:rFonts w:eastAsia="Malgun Gothic" w:cs="Calibri" w:ascii="Calibri" w:hAnsi="Calibri"/>
              <w:sz w:val="22"/>
              <w:szCs w:val="22"/>
              <w:lang w:val="en-US" w:eastAsia="en-US"/>
            </w:rPr>
            <w:tab/>
          </w:r>
          <w:r>
            <w:rPr/>
            <w:t>Streaming / unknown / UL:14.4</w:t>
          </w:r>
          <w:r>
            <w:rPr>
              <w:rFonts w:eastAsia="MS Mincho;MS Mincho"/>
              <w:lang w:val="en-US" w:eastAsia="en-US"/>
            </w:rPr>
            <w:t xml:space="preserve"> </w:t>
          </w:r>
          <w:r>
            <w:rPr/>
            <w:t>DL:14.4 kbps / CS RAB + UL:3.4 DL:3.4 kbps SRBs for DCCH</w:t>
            <w:tab/>
          </w:r>
          <w:hyperlink w:anchor="__RefHeading___Toc438495320">
            <w:r>
              <w:rPr>
                <w:rStyle w:val="IndexLink"/>
              </w:rPr>
              <w:t>45</w:t>
            </w:r>
          </w:hyperlink>
        </w:p>
        <w:p>
          <w:pPr>
            <w:pStyle w:val="Contents3"/>
            <w:rPr>
              <w:rFonts w:ascii="Calibri" w:hAnsi="Calibri" w:eastAsia="Malgun Gothic" w:cs="Calibri"/>
              <w:sz w:val="22"/>
              <w:szCs w:val="22"/>
              <w:lang w:val="en-US" w:eastAsia="en-US"/>
            </w:rPr>
          </w:pPr>
          <w:r>
            <w:rPr/>
            <w:t>7.1.19</w:t>
          </w:r>
          <w:r>
            <w:rPr>
              <w:rFonts w:eastAsia="Malgun Gothic" w:cs="Calibri" w:ascii="Calibri" w:hAnsi="Calibri"/>
              <w:sz w:val="22"/>
              <w:szCs w:val="22"/>
              <w:lang w:val="en-US" w:eastAsia="en-US"/>
            </w:rPr>
            <w:tab/>
          </w:r>
          <w:r>
            <w:rPr/>
            <w:t>Streaming / unknown / UL:28.8</w:t>
          </w:r>
          <w:r>
            <w:rPr>
              <w:rFonts w:eastAsia="MS Mincho;MS Mincho"/>
              <w:lang w:val="en-US" w:eastAsia="en-US"/>
            </w:rPr>
            <w:t xml:space="preserve"> </w:t>
          </w:r>
          <w:r>
            <w:rPr/>
            <w:t>DL:28.8 kbps / CS RAB + UL:3.4 DL:3.4 kbps SRBs for DCCH</w:t>
            <w:tab/>
          </w:r>
          <w:hyperlink w:anchor="__RefHeading___Toc438495321">
            <w:r>
              <w:rPr>
                <w:rStyle w:val="IndexLink"/>
              </w:rPr>
              <w:t>45</w:t>
            </w:r>
          </w:hyperlink>
        </w:p>
        <w:p>
          <w:pPr>
            <w:pStyle w:val="Contents3"/>
            <w:rPr>
              <w:rFonts w:ascii="Calibri" w:hAnsi="Calibri" w:eastAsia="Malgun Gothic" w:cs="Calibri"/>
              <w:sz w:val="22"/>
              <w:szCs w:val="22"/>
              <w:lang w:val="en-US" w:eastAsia="en-US"/>
            </w:rPr>
          </w:pPr>
          <w:r>
            <w:rPr/>
            <w:t>7.1.20</w:t>
          </w:r>
          <w:r>
            <w:rPr>
              <w:rFonts w:eastAsia="Malgun Gothic" w:cs="Calibri" w:ascii="Calibri" w:hAnsi="Calibri"/>
              <w:sz w:val="22"/>
              <w:szCs w:val="22"/>
              <w:lang w:val="en-US" w:eastAsia="en-US"/>
            </w:rPr>
            <w:tab/>
          </w:r>
          <w:r>
            <w:rPr/>
            <w:t>Streaming / unknown / UL:57.6</w:t>
          </w:r>
          <w:r>
            <w:rPr>
              <w:rFonts w:eastAsia="MS Mincho;MS Mincho"/>
              <w:lang w:val="en-US" w:eastAsia="en-US"/>
            </w:rPr>
            <w:t xml:space="preserve"> </w:t>
          </w:r>
          <w:r>
            <w:rPr/>
            <w:t>DL:57.6 kbps / CS RAB + UL:3.4 DL:3.4 kbps SRBs for DCCH</w:t>
            <w:tab/>
          </w:r>
          <w:hyperlink w:anchor="__RefHeading___Toc438495322">
            <w:r>
              <w:rPr>
                <w:rStyle w:val="IndexLink"/>
              </w:rPr>
              <w:t>45</w:t>
            </w:r>
          </w:hyperlink>
        </w:p>
        <w:p>
          <w:pPr>
            <w:pStyle w:val="Contents3"/>
            <w:rPr>
              <w:rFonts w:ascii="Calibri" w:hAnsi="Calibri" w:eastAsia="Malgun Gothic" w:cs="Calibri"/>
              <w:sz w:val="22"/>
              <w:szCs w:val="22"/>
              <w:lang w:val="en-US" w:eastAsia="en-US"/>
            </w:rPr>
          </w:pPr>
          <w:r>
            <w:rPr/>
            <w:t>7.1.21</w:t>
          </w:r>
          <w:r>
            <w:rPr>
              <w:rFonts w:eastAsia="Malgun Gothic" w:cs="Calibri" w:ascii="Calibri" w:hAnsi="Calibri"/>
              <w:sz w:val="22"/>
              <w:szCs w:val="22"/>
              <w:lang w:val="en-US" w:eastAsia="en-US"/>
            </w:rPr>
            <w:tab/>
          </w:r>
          <w:r>
            <w:rPr/>
            <w:t>Streaming / unknown / UL:0 DL:64 kbps / CS RAB + UL:3.4 DL:3.4 kbps SRBs for DCCH</w:t>
            <w:tab/>
          </w:r>
          <w:hyperlink w:anchor="__RefHeading___Toc438495323">
            <w:r>
              <w:rPr>
                <w:rStyle w:val="IndexLink"/>
              </w:rPr>
              <w:t>45</w:t>
            </w:r>
          </w:hyperlink>
        </w:p>
        <w:p>
          <w:pPr>
            <w:pStyle w:val="Contents3"/>
            <w:rPr>
              <w:rFonts w:ascii="Calibri" w:hAnsi="Calibri" w:eastAsia="Malgun Gothic" w:cs="Calibri"/>
              <w:sz w:val="22"/>
              <w:szCs w:val="22"/>
              <w:lang w:val="en-US" w:eastAsia="en-US"/>
            </w:rPr>
          </w:pPr>
          <w:r>
            <w:rPr/>
            <w:t>7.1.22</w:t>
          </w:r>
          <w:r>
            <w:rPr>
              <w:rFonts w:eastAsia="Malgun Gothic" w:cs="Calibri" w:ascii="Calibri" w:hAnsi="Calibri"/>
              <w:sz w:val="22"/>
              <w:szCs w:val="22"/>
              <w:lang w:val="en-US" w:eastAsia="en-US"/>
            </w:rPr>
            <w:tab/>
          </w:r>
          <w:r>
            <w:rPr/>
            <w:t>Streaming / unknown / UL:64 DL:0 kbps / CS RAB + UL:3.4 DL:3.4 kbps SRBs for DCCH</w:t>
            <w:tab/>
          </w:r>
          <w:hyperlink w:anchor="__RefHeading___Toc438495324">
            <w:r>
              <w:rPr>
                <w:rStyle w:val="IndexLink"/>
              </w:rPr>
              <w:t>46</w:t>
            </w:r>
          </w:hyperlink>
        </w:p>
        <w:p>
          <w:pPr>
            <w:pStyle w:val="Contents3"/>
            <w:rPr>
              <w:rFonts w:ascii="Calibri" w:hAnsi="Calibri" w:eastAsia="Malgun Gothic" w:cs="Calibri"/>
              <w:sz w:val="22"/>
              <w:szCs w:val="22"/>
              <w:lang w:val="en-US" w:eastAsia="en-US"/>
            </w:rPr>
          </w:pPr>
          <w:r>
            <w:rPr/>
            <w:t>7.1.23</w:t>
          </w:r>
          <w:r>
            <w:rPr>
              <w:rFonts w:eastAsia="Malgun Gothic" w:cs="Calibri" w:ascii="Calibri" w:hAnsi="Calibri"/>
              <w:sz w:val="22"/>
              <w:szCs w:val="22"/>
              <w:lang w:val="en-US" w:eastAsia="en-US"/>
            </w:rPr>
            <w:tab/>
          </w:r>
          <w:r>
            <w:rPr/>
            <w:t>Interactive or background / UL:32 DL:8 kbps / PS RAB + UL:3.4 DL:3.4 kbps SRBs for DCCH</w:t>
            <w:tab/>
          </w:r>
          <w:hyperlink w:anchor="__RefHeading___Toc438495325">
            <w:r>
              <w:rPr>
                <w:rStyle w:val="IndexLink"/>
              </w:rPr>
              <w:t>48</w:t>
            </w:r>
          </w:hyperlink>
        </w:p>
        <w:p>
          <w:pPr>
            <w:pStyle w:val="Contents3"/>
            <w:rPr>
              <w:rFonts w:ascii="Calibri" w:hAnsi="Calibri" w:eastAsia="Malgun Gothic" w:cs="Calibri"/>
              <w:sz w:val="22"/>
              <w:szCs w:val="22"/>
              <w:lang w:val="en-US" w:eastAsia="en-US"/>
            </w:rPr>
          </w:pPr>
          <w:r>
            <w:rPr/>
            <w:t>7.1.24</w:t>
          </w:r>
          <w:r>
            <w:rPr>
              <w:rFonts w:eastAsia="Malgun Gothic" w:cs="Calibri" w:ascii="Calibri" w:hAnsi="Calibri"/>
              <w:sz w:val="22"/>
              <w:szCs w:val="22"/>
              <w:lang w:val="en-US" w:eastAsia="en-US"/>
            </w:rPr>
            <w:tab/>
          </w:r>
          <w:r>
            <w:rPr/>
            <w:t>Interactive or background / UL:8 DL:8 kbps / PS RAB + UL:3.4 DL:3.4 kbps SRBs for DCCH</w:t>
            <w:tab/>
          </w:r>
          <w:hyperlink w:anchor="__RefHeading___Toc438495326">
            <w:r>
              <w:rPr>
                <w:rStyle w:val="IndexLink"/>
              </w:rPr>
              <w:t>48</w:t>
            </w:r>
          </w:hyperlink>
        </w:p>
        <w:p>
          <w:pPr>
            <w:pStyle w:val="Contents3"/>
            <w:rPr>
              <w:rFonts w:ascii="Calibri" w:hAnsi="Calibri" w:eastAsia="Malgun Gothic" w:cs="Calibri"/>
              <w:sz w:val="22"/>
              <w:szCs w:val="22"/>
              <w:lang w:val="en-US" w:eastAsia="en-US"/>
            </w:rPr>
          </w:pPr>
          <w:r>
            <w:rPr/>
            <w:t>7.1.25</w:t>
          </w:r>
          <w:r>
            <w:rPr>
              <w:rFonts w:eastAsia="Malgun Gothic" w:cs="Calibri" w:ascii="Calibri" w:hAnsi="Calibri"/>
              <w:sz w:val="22"/>
              <w:szCs w:val="22"/>
              <w:lang w:val="en-US" w:eastAsia="en-US"/>
            </w:rPr>
            <w:tab/>
          </w:r>
          <w:r>
            <w:rPr/>
            <w:t>Interactive or background / UL:16 DL:16 kbps / PS RAB + UL:3.4 DL:3.4 kbps SRBs for DCCH</w:t>
            <w:tab/>
          </w:r>
          <w:hyperlink w:anchor="__RefHeading___Toc438495327">
            <w:r>
              <w:rPr>
                <w:rStyle w:val="IndexLink"/>
              </w:rPr>
              <w:t>49</w:t>
            </w:r>
          </w:hyperlink>
        </w:p>
        <w:p>
          <w:pPr>
            <w:pStyle w:val="Contents3"/>
            <w:rPr>
              <w:rFonts w:ascii="Calibri" w:hAnsi="Calibri" w:eastAsia="Malgun Gothic" w:cs="Calibri"/>
              <w:sz w:val="22"/>
              <w:szCs w:val="22"/>
              <w:lang w:val="en-US" w:eastAsia="en-US"/>
            </w:rPr>
          </w:pPr>
          <w:r>
            <w:rPr/>
            <w:t>7.1.26</w:t>
          </w:r>
          <w:r>
            <w:rPr>
              <w:rFonts w:eastAsia="Malgun Gothic" w:cs="Calibri" w:ascii="Calibri" w:hAnsi="Calibri"/>
              <w:sz w:val="22"/>
              <w:szCs w:val="22"/>
              <w:lang w:val="en-US" w:eastAsia="en-US"/>
            </w:rPr>
            <w:tab/>
          </w:r>
          <w:r>
            <w:rPr/>
            <w:t>Interactive or background / UL:32 DL:32 kbps / PS RAB + UL:3.4 DL:3.4 kbps SRBs for DCCH</w:t>
            <w:tab/>
          </w:r>
          <w:hyperlink w:anchor="__RefHeading___Toc438495328">
            <w:r>
              <w:rPr>
                <w:rStyle w:val="IndexLink"/>
              </w:rPr>
              <w:t>49</w:t>
            </w:r>
          </w:hyperlink>
        </w:p>
        <w:p>
          <w:pPr>
            <w:pStyle w:val="Contents3"/>
            <w:rPr>
              <w:rFonts w:ascii="Calibri" w:hAnsi="Calibri" w:eastAsia="Malgun Gothic" w:cs="Calibri"/>
              <w:sz w:val="22"/>
              <w:szCs w:val="22"/>
              <w:lang w:val="en-US" w:eastAsia="en-US"/>
            </w:rPr>
          </w:pPr>
          <w:r>
            <w:rPr/>
            <w:t>7.1.27</w:t>
          </w:r>
          <w:r>
            <w:rPr>
              <w:rFonts w:eastAsia="Malgun Gothic" w:cs="Calibri" w:ascii="Calibri" w:hAnsi="Calibri"/>
              <w:sz w:val="22"/>
              <w:szCs w:val="22"/>
              <w:lang w:val="en-US" w:eastAsia="en-US"/>
            </w:rPr>
            <w:tab/>
          </w:r>
          <w:r>
            <w:rPr>
              <w:rFonts w:eastAsia="?? ??;Arial Unicode MS"/>
            </w:rPr>
            <w:t>Interactive or background / UL:32 DL:32 kbps / PS RAB (20 ms TTI)+ UL:3.4 DL:3.4 kbps SRBs for DCCH</w:t>
          </w:r>
          <w:r>
            <w:rPr/>
            <w:tab/>
          </w:r>
          <w:hyperlink w:anchor="__RefHeading___Toc438495329">
            <w:r>
              <w:rPr>
                <w:rStyle w:val="IndexLink"/>
              </w:rPr>
              <w:t>50</w:t>
            </w:r>
          </w:hyperlink>
        </w:p>
        <w:p>
          <w:pPr>
            <w:pStyle w:val="Contents3"/>
            <w:rPr>
              <w:rFonts w:ascii="Calibri" w:hAnsi="Calibri" w:eastAsia="Malgun Gothic" w:cs="Calibri"/>
              <w:sz w:val="22"/>
              <w:szCs w:val="22"/>
              <w:lang w:val="en-US" w:eastAsia="en-US"/>
            </w:rPr>
          </w:pPr>
          <w:r>
            <w:rPr/>
            <w:t>7.1.28</w:t>
          </w:r>
          <w:r>
            <w:rPr>
              <w:rFonts w:eastAsia="Malgun Gothic" w:cs="Calibri" w:ascii="Calibri" w:hAnsi="Calibri"/>
              <w:sz w:val="22"/>
              <w:szCs w:val="22"/>
              <w:lang w:val="en-US" w:eastAsia="en-US"/>
            </w:rPr>
            <w:tab/>
          </w:r>
          <w:r>
            <w:rPr/>
            <w:t>Interactive or background / UL:64 DL:8 kbps / PS RAB + UL:3.4 DL:3.4 kbps SRBs for DCCH</w:t>
            <w:tab/>
          </w:r>
          <w:hyperlink w:anchor="__RefHeading___Toc438495330">
            <w:r>
              <w:rPr>
                <w:rStyle w:val="IndexLink"/>
              </w:rPr>
              <w:t>51</w:t>
            </w:r>
          </w:hyperlink>
        </w:p>
        <w:p>
          <w:pPr>
            <w:pStyle w:val="Contents3"/>
            <w:rPr>
              <w:rFonts w:ascii="Calibri" w:hAnsi="Calibri" w:eastAsia="Malgun Gothic" w:cs="Calibri"/>
              <w:sz w:val="22"/>
              <w:szCs w:val="22"/>
              <w:lang w:val="en-US" w:eastAsia="en-US"/>
            </w:rPr>
          </w:pPr>
          <w:r>
            <w:rPr/>
            <w:t>7.1.29</w:t>
          </w:r>
          <w:r>
            <w:rPr>
              <w:rFonts w:eastAsia="Malgun Gothic" w:cs="Calibri" w:ascii="Calibri" w:hAnsi="Calibri"/>
              <w:sz w:val="22"/>
              <w:szCs w:val="22"/>
              <w:lang w:val="en-US" w:eastAsia="en-US"/>
            </w:rPr>
            <w:tab/>
          </w:r>
          <w:r>
            <w:rPr/>
            <w:t>Interactive or background / UL:32 DL: 64 kbps / PS RAB + UL:3.4 DL:3.4 kbps SRBs for DCCH</w:t>
            <w:tab/>
          </w:r>
          <w:hyperlink w:anchor="__RefHeading___Toc438495331">
            <w:r>
              <w:rPr>
                <w:rStyle w:val="IndexLink"/>
              </w:rPr>
              <w:t>52</w:t>
            </w:r>
          </w:hyperlink>
        </w:p>
        <w:p>
          <w:pPr>
            <w:pStyle w:val="Contents3"/>
            <w:rPr>
              <w:rFonts w:ascii="Calibri" w:hAnsi="Calibri" w:eastAsia="Malgun Gothic" w:cs="Calibri"/>
              <w:sz w:val="22"/>
              <w:szCs w:val="22"/>
              <w:lang w:val="en-US" w:eastAsia="en-US"/>
            </w:rPr>
          </w:pPr>
          <w:r>
            <w:rPr/>
            <w:t>7.1.30</w:t>
          </w:r>
          <w:r>
            <w:rPr>
              <w:rFonts w:eastAsia="Malgun Gothic" w:cs="Calibri" w:ascii="Calibri" w:hAnsi="Calibri"/>
              <w:sz w:val="22"/>
              <w:szCs w:val="22"/>
              <w:lang w:val="en-US" w:eastAsia="en-US"/>
            </w:rPr>
            <w:tab/>
          </w:r>
          <w:r>
            <w:rPr/>
            <w:t>Interactive or background / UL:64 DL: 64 kbps / PS RAB + UL:3.4 DL:3.4 kbps SRBs for DCCH</w:t>
            <w:tab/>
          </w:r>
          <w:hyperlink w:anchor="__RefHeading___Toc438495332">
            <w:r>
              <w:rPr>
                <w:rStyle w:val="IndexLink"/>
              </w:rPr>
              <w:t>53</w:t>
            </w:r>
          </w:hyperlink>
        </w:p>
        <w:p>
          <w:pPr>
            <w:pStyle w:val="Contents3"/>
            <w:rPr>
              <w:rFonts w:ascii="Calibri" w:hAnsi="Calibri" w:eastAsia="Malgun Gothic" w:cs="Calibri"/>
              <w:sz w:val="22"/>
              <w:szCs w:val="22"/>
              <w:lang w:val="en-US" w:eastAsia="en-US"/>
            </w:rPr>
          </w:pPr>
          <w:r>
            <w:rPr/>
            <w:t>7.1.31</w:t>
          </w:r>
          <w:r>
            <w:rPr>
              <w:rFonts w:eastAsia="Malgun Gothic" w:cs="Calibri" w:ascii="Calibri" w:hAnsi="Calibri"/>
              <w:sz w:val="22"/>
              <w:szCs w:val="22"/>
              <w:lang w:val="en-US" w:eastAsia="en-US"/>
            </w:rPr>
            <w:tab/>
          </w:r>
          <w:r>
            <w:rPr/>
            <w:t>Interactive or background / UL:64 DL:128 kbps / PS RAB + UL:3.4 DL:3.4 kbps SRBs for DCCH</w:t>
            <w:tab/>
          </w:r>
          <w:hyperlink w:anchor="__RefHeading___Toc438495333">
            <w:r>
              <w:rPr>
                <w:rStyle w:val="IndexLink"/>
              </w:rPr>
              <w:t>53</w:t>
            </w:r>
          </w:hyperlink>
        </w:p>
        <w:p>
          <w:pPr>
            <w:pStyle w:val="Contents3"/>
            <w:rPr>
              <w:rFonts w:ascii="Calibri" w:hAnsi="Calibri" w:eastAsia="Malgun Gothic" w:cs="Calibri"/>
              <w:sz w:val="22"/>
              <w:szCs w:val="22"/>
              <w:lang w:val="en-US" w:eastAsia="en-US"/>
            </w:rPr>
          </w:pPr>
          <w:r>
            <w:rPr/>
            <w:t>7.1.32</w:t>
          </w:r>
          <w:r>
            <w:rPr>
              <w:rFonts w:eastAsia="Malgun Gothic" w:cs="Calibri" w:ascii="Calibri" w:hAnsi="Calibri"/>
              <w:sz w:val="22"/>
              <w:szCs w:val="22"/>
              <w:lang w:val="en-US" w:eastAsia="en-US"/>
            </w:rPr>
            <w:tab/>
          </w:r>
          <w:r>
            <w:rPr/>
            <w:t>Interactive or background / UL:128 DL:128 kbps / PS RAB + UL:3.4 DL:3.4 kbps SRBs for DCCH</w:t>
            <w:tab/>
          </w:r>
          <w:hyperlink w:anchor="__RefHeading___Toc438495334">
            <w:r>
              <w:rPr>
                <w:rStyle w:val="IndexLink"/>
              </w:rPr>
              <w:t>53</w:t>
            </w:r>
          </w:hyperlink>
        </w:p>
        <w:p>
          <w:pPr>
            <w:pStyle w:val="Contents3"/>
            <w:rPr>
              <w:rFonts w:ascii="Calibri" w:hAnsi="Calibri" w:eastAsia="Malgun Gothic" w:cs="Calibri"/>
              <w:sz w:val="22"/>
              <w:szCs w:val="22"/>
              <w:lang w:val="en-US" w:eastAsia="en-US"/>
            </w:rPr>
          </w:pPr>
          <w:r>
            <w:rPr/>
            <w:t>7.1.33</w:t>
          </w:r>
          <w:r>
            <w:rPr>
              <w:rFonts w:eastAsia="Malgun Gothic" w:cs="Calibri" w:ascii="Calibri" w:hAnsi="Calibri"/>
              <w:sz w:val="22"/>
              <w:szCs w:val="22"/>
              <w:lang w:val="en-US" w:eastAsia="en-US"/>
            </w:rPr>
            <w:tab/>
          </w:r>
          <w:r>
            <w:rPr/>
            <w:t>Interactive or background / UL:64 DL:144 kbps / PS RAB + UL:3.4 DL: 3.4 kbps SRBs for DCCH</w:t>
            <w:tab/>
          </w:r>
          <w:hyperlink w:anchor="__RefHeading___Toc438495335">
            <w:r>
              <w:rPr>
                <w:rStyle w:val="IndexLink"/>
              </w:rPr>
              <w:t>54</w:t>
            </w:r>
          </w:hyperlink>
        </w:p>
        <w:p>
          <w:pPr>
            <w:pStyle w:val="Contents3"/>
            <w:rPr>
              <w:rFonts w:ascii="Calibri" w:hAnsi="Calibri" w:eastAsia="Malgun Gothic" w:cs="Calibri"/>
              <w:sz w:val="22"/>
              <w:szCs w:val="22"/>
              <w:lang w:val="en-US" w:eastAsia="en-US"/>
            </w:rPr>
          </w:pPr>
          <w:r>
            <w:rPr/>
            <w:t>7.1.34</w:t>
          </w:r>
          <w:r>
            <w:rPr>
              <w:rFonts w:eastAsia="Malgun Gothic" w:cs="Calibri" w:ascii="Calibri" w:hAnsi="Calibri"/>
              <w:sz w:val="22"/>
              <w:szCs w:val="22"/>
              <w:lang w:val="en-US" w:eastAsia="en-US"/>
            </w:rPr>
            <w:tab/>
          </w:r>
          <w:r>
            <w:rPr/>
            <w:t>Interactive or background / UL:144 DL:144 kbps / PS RAB + UL:3.4 DL: 3.4 kbps SRBs for DCCH</w:t>
            <w:tab/>
          </w:r>
          <w:hyperlink w:anchor="__RefHeading___Toc438495336">
            <w:r>
              <w:rPr>
                <w:rStyle w:val="IndexLink"/>
              </w:rPr>
              <w:t>54</w:t>
            </w:r>
          </w:hyperlink>
        </w:p>
        <w:p>
          <w:pPr>
            <w:pStyle w:val="Contents3"/>
            <w:rPr>
              <w:rFonts w:ascii="Calibri" w:hAnsi="Calibri" w:eastAsia="Malgun Gothic" w:cs="Calibri"/>
              <w:sz w:val="22"/>
              <w:szCs w:val="22"/>
              <w:lang w:val="en-US" w:eastAsia="en-US"/>
            </w:rPr>
          </w:pPr>
          <w:r>
            <w:rPr/>
            <w:t>7.1.35</w:t>
          </w:r>
          <w:r>
            <w:rPr>
              <w:rFonts w:eastAsia="Malgun Gothic" w:cs="Calibri" w:ascii="Calibri" w:hAnsi="Calibri"/>
              <w:sz w:val="22"/>
              <w:szCs w:val="22"/>
              <w:lang w:val="en-US" w:eastAsia="en-US"/>
            </w:rPr>
            <w:tab/>
          </w:r>
          <w:r>
            <w:rPr/>
            <w:t>Interactive or background / UL:64 DL:256 kbps / PS RAB + UL:3.4 DL: 3.4 kbps SRBs for DCCH</w:t>
            <w:tab/>
          </w:r>
          <w:hyperlink w:anchor="__RefHeading___Toc438495337">
            <w:r>
              <w:rPr>
                <w:rStyle w:val="IndexLink"/>
              </w:rPr>
              <w:t>54</w:t>
            </w:r>
          </w:hyperlink>
        </w:p>
        <w:p>
          <w:pPr>
            <w:pStyle w:val="Contents3"/>
            <w:rPr>
              <w:rFonts w:ascii="Calibri" w:hAnsi="Calibri" w:eastAsia="Malgun Gothic" w:cs="Calibri"/>
              <w:sz w:val="22"/>
              <w:szCs w:val="22"/>
              <w:lang w:val="en-US" w:eastAsia="en-US"/>
            </w:rPr>
          </w:pPr>
          <w:r>
            <w:rPr/>
            <w:t>7.1.36</w:t>
          </w:r>
          <w:r>
            <w:rPr>
              <w:rFonts w:eastAsia="Malgun Gothic" w:cs="Calibri" w:ascii="Calibri" w:hAnsi="Calibri"/>
              <w:sz w:val="22"/>
              <w:szCs w:val="22"/>
              <w:lang w:val="en-US" w:eastAsia="en-US"/>
            </w:rPr>
            <w:tab/>
          </w:r>
          <w:r>
            <w:rPr/>
            <w:t>Interactive or background / UL:64 DL:384 kbps / PS RAB + UL:3.4 DL: 3.4 kbps SRBs for DCCH</w:t>
            <w:tab/>
          </w:r>
          <w:hyperlink w:anchor="__RefHeading___Toc438495338">
            <w:r>
              <w:rPr>
                <w:rStyle w:val="IndexLink"/>
              </w:rPr>
              <w:t>56</w:t>
            </w:r>
          </w:hyperlink>
        </w:p>
        <w:p>
          <w:pPr>
            <w:pStyle w:val="Contents3"/>
            <w:rPr>
              <w:rFonts w:ascii="Calibri" w:hAnsi="Calibri" w:eastAsia="Malgun Gothic" w:cs="Calibri"/>
              <w:sz w:val="22"/>
              <w:szCs w:val="22"/>
              <w:lang w:val="en-US" w:eastAsia="en-US"/>
            </w:rPr>
          </w:pPr>
          <w:r>
            <w:rPr/>
            <w:t>7.1.37</w:t>
          </w:r>
          <w:r>
            <w:rPr>
              <w:rFonts w:eastAsia="Malgun Gothic" w:cs="Calibri" w:ascii="Calibri" w:hAnsi="Calibri"/>
              <w:sz w:val="22"/>
              <w:szCs w:val="22"/>
              <w:lang w:val="en-US" w:eastAsia="en-US"/>
            </w:rPr>
            <w:tab/>
          </w:r>
          <w:r>
            <w:rPr/>
            <w:t>Interactive or background / UL:128 DL:384 kbps / PS RAB + UL:3.4 DL:3.4 kbps SRBs for DCCH</w:t>
            <w:tab/>
          </w:r>
          <w:hyperlink w:anchor="__RefHeading___Toc438495339">
            <w:r>
              <w:rPr>
                <w:rStyle w:val="IndexLink"/>
              </w:rPr>
              <w:t>57</w:t>
            </w:r>
          </w:hyperlink>
        </w:p>
        <w:p>
          <w:pPr>
            <w:pStyle w:val="Contents3"/>
            <w:rPr>
              <w:rFonts w:ascii="Calibri" w:hAnsi="Calibri" w:eastAsia="Malgun Gothic" w:cs="Calibri"/>
              <w:sz w:val="22"/>
              <w:szCs w:val="22"/>
              <w:lang w:val="en-US" w:eastAsia="en-US"/>
            </w:rPr>
          </w:pPr>
          <w:r>
            <w:rPr/>
            <w:t>7.1.38</w:t>
          </w:r>
          <w:r>
            <w:rPr>
              <w:rFonts w:eastAsia="Malgun Gothic" w:cs="Calibri" w:ascii="Calibri" w:hAnsi="Calibri"/>
              <w:sz w:val="22"/>
              <w:szCs w:val="22"/>
              <w:lang w:val="en-US" w:eastAsia="en-US"/>
            </w:rPr>
            <w:tab/>
          </w:r>
          <w:r>
            <w:rPr/>
            <w:t>Interactive or background / UL:384 DL:384 kbps / PS RAB + UL:3.4 DL:3.4 kbps SRBs for DCCH</w:t>
            <w:tab/>
          </w:r>
          <w:hyperlink w:anchor="__RefHeading___Toc438495340">
            <w:r>
              <w:rPr>
                <w:rStyle w:val="IndexLink"/>
              </w:rPr>
              <w:t>57</w:t>
            </w:r>
          </w:hyperlink>
        </w:p>
        <w:p>
          <w:pPr>
            <w:pStyle w:val="Contents3"/>
            <w:rPr>
              <w:rFonts w:ascii="Calibri" w:hAnsi="Calibri" w:eastAsia="Malgun Gothic" w:cs="Calibri"/>
              <w:sz w:val="22"/>
              <w:szCs w:val="22"/>
              <w:lang w:val="en-US" w:eastAsia="en-US"/>
            </w:rPr>
          </w:pPr>
          <w:r>
            <w:rPr/>
            <w:t>7.1.39</w:t>
          </w:r>
          <w:r>
            <w:rPr>
              <w:rFonts w:eastAsia="Malgun Gothic" w:cs="Calibri" w:ascii="Calibri" w:hAnsi="Calibri"/>
              <w:sz w:val="22"/>
              <w:szCs w:val="22"/>
              <w:lang w:val="en-US" w:eastAsia="en-US"/>
            </w:rPr>
            <w:tab/>
          </w:r>
          <w:r>
            <w:rPr/>
            <w:t>Interactive or background / UL:64 DL:2048 kbps / PS RAB + UL:3.4 DL:3.4 kbps SRBs for DCCH</w:t>
            <w:tab/>
          </w:r>
          <w:hyperlink w:anchor="__RefHeading___Toc438495341">
            <w:r>
              <w:rPr>
                <w:rStyle w:val="IndexLink"/>
              </w:rPr>
              <w:t>57</w:t>
            </w:r>
          </w:hyperlink>
        </w:p>
        <w:p>
          <w:pPr>
            <w:pStyle w:val="Contents3"/>
            <w:rPr>
              <w:rFonts w:ascii="Calibri" w:hAnsi="Calibri" w:eastAsia="Malgun Gothic" w:cs="Calibri"/>
              <w:sz w:val="22"/>
              <w:szCs w:val="22"/>
              <w:lang w:val="en-US" w:eastAsia="en-US"/>
            </w:rPr>
          </w:pPr>
          <w:r>
            <w:rPr/>
            <w:t>7.1.40</w:t>
          </w:r>
          <w:r>
            <w:rPr>
              <w:rFonts w:eastAsia="Malgun Gothic" w:cs="Calibri" w:ascii="Calibri" w:hAnsi="Calibri"/>
              <w:sz w:val="22"/>
              <w:szCs w:val="22"/>
              <w:lang w:val="en-US" w:eastAsia="en-US"/>
            </w:rPr>
            <w:tab/>
          </w:r>
          <w:r>
            <w:rPr/>
            <w:t>Interactive or background / UL:128 DL:2048 kbps / PS RAB + UL:3.4 DL:3.4 kbps SRBs for DCCH</w:t>
            <w:tab/>
          </w:r>
          <w:hyperlink w:anchor="__RefHeading___Toc438495342">
            <w:r>
              <w:rPr>
                <w:rStyle w:val="IndexLink"/>
              </w:rPr>
              <w:t>58</w:t>
            </w:r>
          </w:hyperlink>
        </w:p>
        <w:p>
          <w:pPr>
            <w:pStyle w:val="Contents3"/>
            <w:rPr>
              <w:rFonts w:ascii="Calibri" w:hAnsi="Calibri" w:eastAsia="Malgun Gothic" w:cs="Calibri"/>
              <w:sz w:val="22"/>
              <w:szCs w:val="22"/>
              <w:lang w:val="en-US" w:eastAsia="en-US"/>
            </w:rPr>
          </w:pPr>
          <w:r>
            <w:rPr/>
            <w:t>7.1.41</w:t>
          </w:r>
          <w:r>
            <w:rPr>
              <w:rFonts w:eastAsia="Malgun Gothic" w:cs="Calibri" w:ascii="Calibri" w:hAnsi="Calibri"/>
              <w:sz w:val="22"/>
              <w:szCs w:val="22"/>
              <w:lang w:val="en-US" w:eastAsia="en-US"/>
            </w:rPr>
            <w:tab/>
          </w:r>
          <w:r>
            <w:rPr/>
            <w:t>Interactive or background / UL:384 DL:2048 kbps / PS RAB + UL:3.4 DL:3.4 kbps SRBs for DCCH</w:t>
            <w:tab/>
          </w:r>
          <w:hyperlink w:anchor="__RefHeading___Toc438495343">
            <w:r>
              <w:rPr>
                <w:rStyle w:val="IndexLink"/>
              </w:rPr>
              <w:t>58</w:t>
            </w:r>
          </w:hyperlink>
        </w:p>
        <w:p>
          <w:pPr>
            <w:pStyle w:val="Contents3"/>
            <w:rPr>
              <w:rFonts w:ascii="Calibri" w:hAnsi="Calibri" w:eastAsia="Malgun Gothic" w:cs="Calibri"/>
              <w:sz w:val="22"/>
              <w:szCs w:val="22"/>
              <w:lang w:val="en-US" w:eastAsia="en-US"/>
            </w:rPr>
          </w:pPr>
          <w:r>
            <w:rPr/>
            <w:t>7.1.42</w:t>
          </w:r>
          <w:r>
            <w:rPr>
              <w:rFonts w:eastAsia="Malgun Gothic" w:cs="Calibri" w:ascii="Calibri" w:hAnsi="Calibri"/>
              <w:sz w:val="22"/>
              <w:szCs w:val="22"/>
              <w:lang w:val="en-US" w:eastAsia="en-US"/>
            </w:rPr>
            <w:tab/>
          </w:r>
          <w:r>
            <w:rPr/>
            <w:t>Conversational / speech / UL:12.2 DL:12.2 kbps / CS RAB + Interactive or background / UL:32 DL:8 kbps / PS RAB + UL:3.4 DL:3.4 kbps SRBs for DCCH</w:t>
            <w:tab/>
          </w:r>
          <w:hyperlink w:anchor="__RefHeading___Toc438495344">
            <w:r>
              <w:rPr>
                <w:rStyle w:val="IndexLink"/>
              </w:rPr>
              <w:t>59</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4</w:t>
          </w:r>
          <w:r>
            <w:rPr/>
            <w:t>3</w:t>
          </w:r>
          <w:r>
            <w:rPr>
              <w:rFonts w:eastAsia="Malgun Gothic" w:cs="Calibri" w:ascii="Calibri" w:hAnsi="Calibri"/>
              <w:sz w:val="22"/>
              <w:szCs w:val="22"/>
              <w:lang w:val="en-US" w:eastAsia="en-US"/>
            </w:rPr>
            <w:tab/>
          </w:r>
          <w:r>
            <w:rPr/>
            <w:t>Conversational / speech / UL: 12.2 DL: 12.2 kbps / CS RAB + Interactive or background / UL:0 DL:0 kbps / PS RAB + UL:3.4 DL:3.4 kbps SRBs for DCCH</w:t>
            <w:tab/>
          </w:r>
          <w:hyperlink w:anchor="__RefHeading___Toc438495345">
            <w:r>
              <w:rPr>
                <w:rStyle w:val="IndexLink"/>
              </w:rPr>
              <w:t>59</w:t>
            </w:r>
          </w:hyperlink>
        </w:p>
        <w:p>
          <w:pPr>
            <w:pStyle w:val="Contents3"/>
            <w:rPr>
              <w:rFonts w:ascii="Calibri" w:hAnsi="Calibri" w:eastAsia="Malgun Gothic" w:cs="Calibri"/>
              <w:sz w:val="22"/>
              <w:szCs w:val="22"/>
              <w:lang w:val="en-US" w:eastAsia="en-US"/>
            </w:rPr>
          </w:pPr>
          <w:r>
            <w:rPr/>
            <w:t>7.1.44</w:t>
          </w:r>
          <w:r>
            <w:rPr>
              <w:rFonts w:eastAsia="Malgun Gothic" w:cs="Calibri" w:ascii="Calibri" w:hAnsi="Calibri"/>
              <w:sz w:val="22"/>
              <w:szCs w:val="22"/>
              <w:lang w:val="en-US" w:eastAsia="en-US"/>
            </w:rPr>
            <w:tab/>
          </w:r>
          <w:r>
            <w:rPr/>
            <w:t>Conversational / speech / UL:12.2 DL:12.2 kbps / CS RAB + Interactive or background / UL:8 DL:8 kbps / PS RAB + UL:3.4 DL:3.4 kbps SRBs for DCCH</w:t>
            <w:tab/>
          </w:r>
          <w:hyperlink w:anchor="__RefHeading___Toc438495346">
            <w:r>
              <w:rPr>
                <w:rStyle w:val="IndexLink"/>
              </w:rPr>
              <w:t>59</w:t>
            </w:r>
          </w:hyperlink>
        </w:p>
        <w:p>
          <w:pPr>
            <w:pStyle w:val="Contents3"/>
            <w:rPr>
              <w:rFonts w:ascii="Calibri" w:hAnsi="Calibri" w:eastAsia="Malgun Gothic" w:cs="Calibri"/>
              <w:sz w:val="22"/>
              <w:szCs w:val="22"/>
              <w:lang w:val="en-US" w:eastAsia="en-US"/>
            </w:rPr>
          </w:pPr>
          <w:r>
            <w:rPr/>
            <w:t>7.1.45</w:t>
          </w:r>
          <w:r>
            <w:rPr>
              <w:rFonts w:eastAsia="Malgun Gothic" w:cs="Calibri" w:ascii="Calibri" w:hAnsi="Calibri"/>
              <w:sz w:val="22"/>
              <w:szCs w:val="22"/>
              <w:lang w:val="en-US" w:eastAsia="en-US"/>
            </w:rPr>
            <w:tab/>
          </w:r>
          <w:r>
            <w:rPr/>
            <w:t>Conversational / speech / UL:12.2 DL:12.2 kbps / CS RAB + Interactive or background / UL:32 DL:32 kbps / PS RAB + UL:3.4 DL:3.4 kbps SRBs for DCCH</w:t>
            <w:tab/>
          </w:r>
          <w:hyperlink w:anchor="__RefHeading___Toc438495347">
            <w:r>
              <w:rPr>
                <w:rStyle w:val="IndexLink"/>
              </w:rPr>
              <w:t>60</w:t>
            </w:r>
          </w:hyperlink>
        </w:p>
        <w:p>
          <w:pPr>
            <w:pStyle w:val="Contents3"/>
            <w:rPr>
              <w:rFonts w:ascii="Calibri" w:hAnsi="Calibri" w:eastAsia="Malgun Gothic" w:cs="Calibri"/>
              <w:sz w:val="22"/>
              <w:szCs w:val="22"/>
              <w:lang w:val="en-US" w:eastAsia="en-US"/>
            </w:rPr>
          </w:pPr>
          <w:r>
            <w:rPr/>
            <w:t>7.1.45a</w:t>
          </w:r>
          <w:r>
            <w:rPr>
              <w:rFonts w:eastAsia="Malgun Gothic" w:cs="Calibri" w:ascii="Calibri" w:hAnsi="Calibri"/>
              <w:sz w:val="22"/>
              <w:szCs w:val="22"/>
              <w:lang w:val="en-US" w:eastAsia="en-US"/>
            </w:rPr>
            <w:tab/>
          </w:r>
          <w:r>
            <w:rPr/>
            <w:t>Conversational / speech / UL:12.2 DL:12.2 kbps / CS RAB + Interactive or background / UL:32 DL:32 kbps / PS RAB (20ms TTI)+ UL:3.4 DL:3.4 kbps SRBs for DCCH</w:t>
            <w:tab/>
          </w:r>
          <w:hyperlink w:anchor="__RefHeading___Toc438495348">
            <w:r>
              <w:rPr>
                <w:rStyle w:val="IndexLink"/>
              </w:rPr>
              <w:t>60</w:t>
            </w:r>
          </w:hyperlink>
        </w:p>
        <w:p>
          <w:pPr>
            <w:pStyle w:val="Contents3"/>
            <w:rPr>
              <w:rFonts w:ascii="Calibri" w:hAnsi="Calibri" w:eastAsia="Malgun Gothic" w:cs="Calibri"/>
              <w:sz w:val="22"/>
              <w:szCs w:val="22"/>
              <w:lang w:val="en-US" w:eastAsia="en-US"/>
            </w:rPr>
          </w:pPr>
          <w:r>
            <w:rPr/>
            <w:t>7.1.46</w:t>
          </w:r>
          <w:r>
            <w:rPr>
              <w:rFonts w:eastAsia="Malgun Gothic" w:cs="Calibri" w:ascii="Calibri" w:hAnsi="Calibri"/>
              <w:sz w:val="22"/>
              <w:szCs w:val="22"/>
              <w:lang w:val="en-US" w:eastAsia="en-US"/>
            </w:rPr>
            <w:tab/>
          </w:r>
          <w:r>
            <w:rPr>
              <w:color w:val="000000"/>
            </w:rPr>
            <w:t xml:space="preserve">Conversational / speech / UL:12.2 DL:12.2 kbps / CS RAB + </w:t>
          </w:r>
          <w:r>
            <w:rPr/>
            <w:t>Interactive or background / UL:64 DL:64 kbps / PS RAB + Interactive or background / UL:64 DL:64 kbps / PS RAB + UL:3.4 DL:3.4 kbps SRBs for DCCH</w:t>
            <w:tab/>
          </w:r>
          <w:hyperlink w:anchor="__RefHeading___Toc438495349">
            <w:r>
              <w:rPr>
                <w:rStyle w:val="IndexLink"/>
              </w:rPr>
              <w:t>62</w:t>
            </w:r>
          </w:hyperlink>
        </w:p>
        <w:p>
          <w:pPr>
            <w:pStyle w:val="Contents3"/>
            <w:rPr>
              <w:rFonts w:ascii="Calibri" w:hAnsi="Calibri" w:eastAsia="Malgun Gothic" w:cs="Calibri"/>
              <w:sz w:val="22"/>
              <w:szCs w:val="22"/>
              <w:lang w:val="en-US" w:eastAsia="en-US"/>
            </w:rPr>
          </w:pPr>
          <w:r>
            <w:rPr/>
            <w:t>7.1.47</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7.95 5.9 4.75) DL: (12.2 7.95 5.9 4.75) kbps / CS RAB + Interactive or background / UL:0 DL:0 kbps / PS RAB + UL:3.4 DL:3.4 kbps SRBs for DCCH</w:t>
            <w:tab/>
          </w:r>
          <w:hyperlink w:anchor="__RefHeading___Toc438495350">
            <w:r>
              <w:rPr>
                <w:rStyle w:val="IndexLink"/>
              </w:rPr>
              <w:t>62</w:t>
            </w:r>
          </w:hyperlink>
        </w:p>
        <w:p>
          <w:pPr>
            <w:pStyle w:val="Contents3"/>
            <w:rPr>
              <w:rFonts w:ascii="Calibri" w:hAnsi="Calibri" w:eastAsia="Malgun Gothic" w:cs="Calibri"/>
              <w:sz w:val="22"/>
              <w:szCs w:val="22"/>
              <w:lang w:val="en-US" w:eastAsia="en-US"/>
            </w:rPr>
          </w:pPr>
          <w:r>
            <w:rPr/>
            <w:t>7.1.47a</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7.4 5.9 4.75) DL: (12.2 7.4 5.9 4.75) kbps / CS RAB + Interactive or background / UL:0 DL:0 kbps / PS RAB + UL:3.4 DL:3.4 kbps SRBs for DCCH</w:t>
            <w:tab/>
          </w:r>
          <w:hyperlink w:anchor="__RefHeading___Toc438495351">
            <w:r>
              <w:rPr>
                <w:rStyle w:val="IndexLink"/>
              </w:rPr>
              <w:t>62</w:t>
            </w:r>
          </w:hyperlink>
        </w:p>
        <w:p>
          <w:pPr>
            <w:pStyle w:val="Contents3"/>
            <w:rPr>
              <w:rFonts w:ascii="Calibri" w:hAnsi="Calibri" w:eastAsia="Malgun Gothic" w:cs="Calibri"/>
              <w:sz w:val="22"/>
              <w:szCs w:val="22"/>
              <w:lang w:val="en-US" w:eastAsia="en-US"/>
            </w:rPr>
          </w:pPr>
          <w:r>
            <w:rPr/>
            <w:t>7.1.48</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7.95 5.9 4.75) DL: (12.2 7.95 5.9 4.75) kbps / CS RAB + Interactive or background / UL:8 DL:8 kbps / PS RAB + UL:3.4 DL:3.4 kbps SRBs for DCCH</w:t>
            <w:tab/>
          </w:r>
          <w:hyperlink w:anchor="__RefHeading___Toc438495352">
            <w:r>
              <w:rPr>
                <w:rStyle w:val="IndexLink"/>
              </w:rPr>
              <w:t>63</w:t>
            </w:r>
          </w:hyperlink>
        </w:p>
        <w:p>
          <w:pPr>
            <w:pStyle w:val="Contents3"/>
            <w:rPr>
              <w:rFonts w:ascii="Calibri" w:hAnsi="Calibri" w:eastAsia="Malgun Gothic" w:cs="Calibri"/>
              <w:sz w:val="22"/>
              <w:szCs w:val="22"/>
              <w:lang w:val="en-US" w:eastAsia="en-US"/>
            </w:rPr>
          </w:pPr>
          <w:r>
            <w:rPr/>
            <w:t>7.1.48a</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7.4 5.9 4.75) DL: (12.2 7.4 5.9 4.75) kbps / CS RAB + Interactive or background / UL:8 DL:8 kbps / PS RAB + UL:3.4 DL:3.4 kbps SRBs for DCCH</w:t>
            <w:tab/>
          </w:r>
          <w:hyperlink w:anchor="__RefHeading___Toc438495353">
            <w:r>
              <w:rPr>
                <w:rStyle w:val="IndexLink"/>
              </w:rPr>
              <w:t>64</w:t>
            </w:r>
          </w:hyperlink>
        </w:p>
        <w:p>
          <w:pPr>
            <w:pStyle w:val="Contents3"/>
            <w:rPr>
              <w:rFonts w:ascii="Calibri" w:hAnsi="Calibri" w:eastAsia="Malgun Gothic" w:cs="Calibri"/>
              <w:sz w:val="22"/>
              <w:szCs w:val="22"/>
              <w:lang w:val="en-US" w:eastAsia="en-US"/>
            </w:rPr>
          </w:pPr>
          <w:r>
            <w:rPr/>
            <w:t>7.1.49</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7.95 5.9 4.75) kbps DL: (12.2 7.95 5.9 4.75) / CS RAB + Interactive or background / UL:16 DL:16 kbps / PS RAB + UL:3.4 DL:3.4 kbps SRBs for DCCH</w:t>
            <w:tab/>
          </w:r>
          <w:hyperlink w:anchor="__RefHeading___Toc438495354">
            <w:r>
              <w:rPr>
                <w:rStyle w:val="IndexLink"/>
              </w:rPr>
              <w:t>65</w:t>
            </w:r>
          </w:hyperlink>
        </w:p>
        <w:p>
          <w:pPr>
            <w:pStyle w:val="Contents3"/>
            <w:rPr>
              <w:rFonts w:ascii="Calibri" w:hAnsi="Calibri" w:eastAsia="Malgun Gothic" w:cs="Calibri"/>
              <w:sz w:val="22"/>
              <w:szCs w:val="22"/>
              <w:lang w:val="en-US" w:eastAsia="en-US"/>
            </w:rPr>
          </w:pPr>
          <w:r>
            <w:rPr/>
            <w:t>7.1.49a</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7.4 5.9 4.75) kbps DL: (12.2 7.4 5.9 4.75) / CS RAB + Interactive or background / UL:16 DL:16 kbps / PS RAB + UL:3.4 DL:3.4 kbps SRBs for DCCH</w:t>
            <w:tab/>
          </w:r>
          <w:hyperlink w:anchor="__RefHeading___Toc438495355">
            <w:r>
              <w:rPr>
                <w:rStyle w:val="IndexLink"/>
              </w:rPr>
              <w:t>65</w:t>
            </w:r>
          </w:hyperlink>
        </w:p>
        <w:p>
          <w:pPr>
            <w:pStyle w:val="Contents3"/>
            <w:rPr>
              <w:rFonts w:ascii="Calibri" w:hAnsi="Calibri" w:eastAsia="Malgun Gothic" w:cs="Calibri"/>
              <w:sz w:val="22"/>
              <w:szCs w:val="22"/>
              <w:lang w:val="en-US" w:eastAsia="en-US"/>
            </w:rPr>
          </w:pPr>
          <w:r>
            <w:rPr/>
            <w:t>7.1.50</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7.95 5.9 4.75) DL: (12.2 7.95 5.9 4.75) kbps / CS RAB + Interactive or background / UL:32 DL:32 kbps / PS RAB + UL:3.4 DL:3.4 kbps SRBs for DCCH</w:t>
            <w:tab/>
          </w:r>
          <w:hyperlink w:anchor="__RefHeading___Toc438495356">
            <w:r>
              <w:rPr>
                <w:rStyle w:val="IndexLink"/>
              </w:rPr>
              <w:t>66</w:t>
            </w:r>
          </w:hyperlink>
        </w:p>
        <w:p>
          <w:pPr>
            <w:pStyle w:val="Contents3"/>
            <w:rPr>
              <w:rFonts w:ascii="Calibri" w:hAnsi="Calibri" w:eastAsia="Malgun Gothic" w:cs="Calibri"/>
              <w:sz w:val="22"/>
              <w:szCs w:val="22"/>
              <w:lang w:val="en-US" w:eastAsia="en-US"/>
            </w:rPr>
          </w:pPr>
          <w:r>
            <w:rPr/>
            <w:t>7.1.50a</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7.4 5.9 4.75) DL: (12.2 7.4 5.9 4.75) kbps / CS RAB + Interactive or background / UL:32 DL:32 kbps / PS RAB + UL:3.4 DL:3.4 kbps SRBs for DCCH</w:t>
            <w:tab/>
          </w:r>
          <w:hyperlink w:anchor="__RefHeading___Toc438495357">
            <w:r>
              <w:rPr>
                <w:rStyle w:val="IndexLink"/>
              </w:rPr>
              <w:t>67</w:t>
            </w:r>
          </w:hyperlink>
        </w:p>
        <w:p>
          <w:pPr>
            <w:pStyle w:val="Contents3"/>
            <w:rPr>
              <w:rFonts w:ascii="Calibri" w:hAnsi="Calibri" w:eastAsia="Malgun Gothic" w:cs="Calibri"/>
              <w:sz w:val="22"/>
              <w:szCs w:val="22"/>
              <w:lang w:val="en-US" w:eastAsia="en-US"/>
            </w:rPr>
          </w:pPr>
          <w:r>
            <w:rPr/>
            <w:t>7.1.51</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7.95 5.9 4.75) DL: (12.2 7.95 5.9 4.75) kbps / CS RAB + Interactive or background / UL:64 DL:64 kbps / PS RAB + UL:3.4 DL:3.4 kbps SRBs for DCCH</w:t>
            <w:tab/>
          </w:r>
          <w:hyperlink w:anchor="__RefHeading___Toc438495358">
            <w:r>
              <w:rPr>
                <w:rStyle w:val="IndexLink"/>
              </w:rPr>
              <w:t>68</w:t>
            </w:r>
          </w:hyperlink>
        </w:p>
        <w:p>
          <w:pPr>
            <w:pStyle w:val="Contents3"/>
            <w:rPr>
              <w:rFonts w:ascii="Calibri" w:hAnsi="Calibri" w:eastAsia="Malgun Gothic" w:cs="Calibri"/>
              <w:sz w:val="22"/>
              <w:szCs w:val="22"/>
              <w:lang w:val="en-US" w:eastAsia="en-US"/>
            </w:rPr>
          </w:pPr>
          <w:r>
            <w:rPr/>
            <w:t>7.1.51a</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7.4 5.9 4.75) DL: (12.2 7.4 5.9 4.75) kbps / CS RAB + Interactive or background / UL:64 DL:64 kbps / PS RAB + UL:3.4 DL:3.4 kbps SRBs for DCCH</w:t>
            <w:tab/>
          </w:r>
          <w:hyperlink w:anchor="__RefHeading___Toc438495359">
            <w:r>
              <w:rPr>
                <w:rStyle w:val="IndexLink"/>
              </w:rPr>
              <w:t>68</w:t>
            </w:r>
          </w:hyperlink>
        </w:p>
        <w:p>
          <w:pPr>
            <w:pStyle w:val="Contents3"/>
            <w:rPr>
              <w:rFonts w:ascii="Calibri" w:hAnsi="Calibri" w:eastAsia="Malgun Gothic" w:cs="Calibri"/>
              <w:sz w:val="22"/>
              <w:szCs w:val="22"/>
              <w:lang w:val="en-US" w:eastAsia="en-US"/>
            </w:rPr>
          </w:pPr>
          <w:r>
            <w:rPr/>
            <w:t>7.1.52</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7.95 5.9 4.75) DL: (12.2 7.95 5.9 4.75) kbps / CS RAB + Interactive or background / UL:64 DL:128 kbps / PS RAB + UL:3.4 DL:3.4 kbps SRBs for DCCH</w:t>
            <w:tab/>
          </w:r>
          <w:hyperlink w:anchor="__RefHeading___Toc438495360">
            <w:r>
              <w:rPr>
                <w:rStyle w:val="IndexLink"/>
              </w:rPr>
              <w:t>69</w:t>
            </w:r>
          </w:hyperlink>
        </w:p>
        <w:p>
          <w:pPr>
            <w:pStyle w:val="Contents3"/>
            <w:rPr>
              <w:rFonts w:ascii="Calibri" w:hAnsi="Calibri" w:eastAsia="Malgun Gothic" w:cs="Calibri"/>
              <w:sz w:val="22"/>
              <w:szCs w:val="22"/>
              <w:lang w:val="en-US" w:eastAsia="en-US"/>
            </w:rPr>
          </w:pPr>
          <w:r>
            <w:rPr/>
            <w:t>7.1.52a</w:t>
          </w:r>
          <w:r>
            <w:rPr>
              <w:rFonts w:eastAsia="Malgun Gothic" w:cs="Calibri" w:ascii="Calibri" w:hAnsi="Calibri"/>
              <w:sz w:val="22"/>
              <w:szCs w:val="22"/>
              <w:lang w:val="en-US" w:eastAsia="en-US"/>
            </w:rPr>
            <w:tab/>
          </w:r>
          <w:r>
            <w:rPr/>
            <w:t xml:space="preserve">Conversational / speech / </w:t>
          </w:r>
          <w:r>
            <w:rPr>
              <w:rFonts w:eastAsia="MS Mincho;MS Mincho"/>
              <w:lang w:val="en-US" w:eastAsia="en-US"/>
            </w:rPr>
            <w:t xml:space="preserve">UL: </w:t>
          </w:r>
          <w:r>
            <w:rPr/>
            <w:t>(12.2 7.4 5.9 4.75) DL: (12.2 7.4 5.9 4.75) kbps / CS RAB + Interactive or background / UL:64 DL:128 kbps / PS RAB + UL:3.4 DL:3.4 kbps SRBs for DCCH</w:t>
            <w:tab/>
          </w:r>
          <w:hyperlink w:anchor="__RefHeading___Toc438495361">
            <w:r>
              <w:rPr>
                <w:rStyle w:val="IndexLink"/>
              </w:rPr>
              <w:t>70</w:t>
            </w:r>
          </w:hyperlink>
        </w:p>
        <w:p>
          <w:pPr>
            <w:pStyle w:val="Contents3"/>
            <w:rPr>
              <w:rFonts w:ascii="Calibri" w:hAnsi="Calibri" w:eastAsia="Malgun Gothic" w:cs="Calibri"/>
              <w:sz w:val="22"/>
              <w:szCs w:val="22"/>
              <w:lang w:val="en-US" w:eastAsia="en-US"/>
            </w:rPr>
          </w:pPr>
          <w:r>
            <w:rPr/>
            <w:t>7.1.53</w:t>
          </w:r>
          <w:r>
            <w:rPr>
              <w:rFonts w:eastAsia="Malgun Gothic" w:cs="Calibri" w:ascii="Calibri" w:hAnsi="Calibri"/>
              <w:sz w:val="22"/>
              <w:szCs w:val="22"/>
              <w:lang w:val="en-US" w:eastAsia="en-US"/>
            </w:rPr>
            <w:tab/>
          </w:r>
          <w:r>
            <w:rPr/>
            <w:t>Conversational / speech / UL:12.2 DL:12.2 kbps / CS RAB + Interactive or background / UL:32 DL:64 kbps / PS RAB+ UL:3.4 DL: 3.4 kbps SRBs for DCCH</w:t>
            <w:tab/>
          </w:r>
          <w:hyperlink w:anchor="__RefHeading___Toc438495362">
            <w:r>
              <w:rPr>
                <w:rStyle w:val="IndexLink"/>
              </w:rPr>
              <w:t>70</w:t>
            </w:r>
          </w:hyperlink>
        </w:p>
        <w:p>
          <w:pPr>
            <w:pStyle w:val="Contents3"/>
            <w:rPr>
              <w:rFonts w:ascii="Calibri" w:hAnsi="Calibri" w:eastAsia="Malgun Gothic" w:cs="Calibri"/>
              <w:sz w:val="22"/>
              <w:szCs w:val="22"/>
              <w:lang w:val="en-US" w:eastAsia="en-US"/>
            </w:rPr>
          </w:pPr>
          <w:r>
            <w:rPr/>
            <w:t>7.1.54</w:t>
          </w:r>
          <w:r>
            <w:rPr>
              <w:rFonts w:eastAsia="Malgun Gothic" w:cs="Calibri" w:ascii="Calibri" w:hAnsi="Calibri"/>
              <w:sz w:val="22"/>
              <w:szCs w:val="22"/>
              <w:lang w:val="en-US" w:eastAsia="en-US"/>
            </w:rPr>
            <w:tab/>
          </w:r>
          <w:r>
            <w:rPr/>
            <w:t>Conversational / speech / UL:12.2 DL:12.2 kbps / CS RAB + Interactive or background / UL:64 DL:64 kbps / PS RAB+ UL:3.4 DL: 3.4 kbps SRBs for DCCH</w:t>
            <w:tab/>
          </w:r>
          <w:hyperlink w:anchor="__RefHeading___Toc438495363">
            <w:r>
              <w:rPr>
                <w:rStyle w:val="IndexLink"/>
              </w:rPr>
              <w:t>71</w:t>
            </w:r>
          </w:hyperlink>
        </w:p>
        <w:p>
          <w:pPr>
            <w:pStyle w:val="Contents3"/>
            <w:rPr>
              <w:rFonts w:ascii="Calibri" w:hAnsi="Calibri" w:eastAsia="Malgun Gothic" w:cs="Calibri"/>
              <w:sz w:val="22"/>
              <w:szCs w:val="22"/>
              <w:lang w:val="en-US" w:eastAsia="en-US"/>
            </w:rPr>
          </w:pPr>
          <w:r>
            <w:rPr/>
            <w:t>7.1.55</w:t>
          </w:r>
          <w:r>
            <w:rPr>
              <w:rFonts w:eastAsia="Malgun Gothic" w:cs="Calibri" w:ascii="Calibri" w:hAnsi="Calibri"/>
              <w:sz w:val="22"/>
              <w:szCs w:val="22"/>
              <w:lang w:val="en-US" w:eastAsia="en-US"/>
            </w:rPr>
            <w:tab/>
          </w:r>
          <w:r>
            <w:rPr/>
            <w:t>Conversational / speech / UL:12.2 DL:12.2 kbps / CS RAB + Interactive or background / UL:64 DL:128 kbps / PS RAB + UL:3.4 DL:3.4 kbps SRBs for DCCH</w:t>
            <w:tab/>
          </w:r>
          <w:hyperlink w:anchor="__RefHeading___Toc438495364">
            <w:r>
              <w:rPr>
                <w:rStyle w:val="IndexLink"/>
              </w:rPr>
              <w:t>71</w:t>
            </w:r>
          </w:hyperlink>
        </w:p>
        <w:p>
          <w:pPr>
            <w:pStyle w:val="Contents3"/>
            <w:rPr>
              <w:rFonts w:ascii="Calibri" w:hAnsi="Calibri" w:eastAsia="Malgun Gothic" w:cs="Calibri"/>
              <w:sz w:val="22"/>
              <w:szCs w:val="22"/>
              <w:lang w:val="en-US" w:eastAsia="en-US"/>
            </w:rPr>
          </w:pPr>
          <w:r>
            <w:rPr/>
            <w:t>7.1.56</w:t>
          </w:r>
          <w:r>
            <w:rPr>
              <w:rFonts w:eastAsia="Malgun Gothic" w:cs="Calibri" w:ascii="Calibri" w:hAnsi="Calibri"/>
              <w:sz w:val="22"/>
              <w:szCs w:val="22"/>
              <w:lang w:val="en-US" w:eastAsia="en-US"/>
            </w:rPr>
            <w:tab/>
          </w:r>
          <w:r>
            <w:rPr/>
            <w:t>Conversational / speech / UL:12.2 DL:12.2 kbps / CS RAB + Interactive or background / UL:64 DL:256 kbps / PS RAB + UL:3.4 DL:3.4 kbps SRBs for DCCH</w:t>
            <w:tab/>
          </w:r>
          <w:hyperlink w:anchor="__RefHeading___Toc438495365">
            <w:r>
              <w:rPr>
                <w:rStyle w:val="IndexLink"/>
              </w:rPr>
              <w:t>72</w:t>
            </w:r>
          </w:hyperlink>
        </w:p>
        <w:p>
          <w:pPr>
            <w:pStyle w:val="Contents3"/>
            <w:rPr>
              <w:rFonts w:ascii="Calibri" w:hAnsi="Calibri" w:eastAsia="Malgun Gothic" w:cs="Calibri"/>
              <w:sz w:val="22"/>
              <w:szCs w:val="22"/>
              <w:lang w:val="en-US" w:eastAsia="en-US"/>
            </w:rPr>
          </w:pPr>
          <w:r>
            <w:rPr/>
            <w:t>7.1.57</w:t>
          </w:r>
          <w:r>
            <w:rPr>
              <w:rFonts w:eastAsia="Malgun Gothic" w:cs="Calibri" w:ascii="Calibri" w:hAnsi="Calibri"/>
              <w:sz w:val="22"/>
              <w:szCs w:val="22"/>
              <w:lang w:val="en-US" w:eastAsia="en-US"/>
            </w:rPr>
            <w:tab/>
          </w:r>
          <w:r>
            <w:rPr/>
            <w:t>Conversational / speech / UL:12.2 DL:12.2 kbps / CS RAB + Interactive or background / UL:64 DL:384 kbps / PS RAB + UL:3.4 DL:3.4 kbps SRBs for DCCH</w:t>
            <w:tab/>
          </w:r>
          <w:hyperlink w:anchor="__RefHeading___Toc438495366">
            <w:r>
              <w:rPr>
                <w:rStyle w:val="IndexLink"/>
              </w:rPr>
              <w:t>73</w:t>
            </w:r>
          </w:hyperlink>
        </w:p>
        <w:p>
          <w:pPr>
            <w:pStyle w:val="Contents3"/>
            <w:rPr>
              <w:rFonts w:ascii="Calibri" w:hAnsi="Calibri" w:eastAsia="Malgun Gothic" w:cs="Calibri"/>
              <w:sz w:val="22"/>
              <w:szCs w:val="22"/>
              <w:lang w:val="en-US" w:eastAsia="en-US"/>
            </w:rPr>
          </w:pPr>
          <w:r>
            <w:rPr/>
            <w:t>7.1.58</w:t>
          </w:r>
          <w:r>
            <w:rPr>
              <w:rFonts w:eastAsia="Malgun Gothic" w:cs="Calibri" w:ascii="Calibri" w:hAnsi="Calibri"/>
              <w:sz w:val="22"/>
              <w:szCs w:val="22"/>
              <w:lang w:val="en-US" w:eastAsia="en-US"/>
            </w:rPr>
            <w:tab/>
          </w:r>
          <w:r>
            <w:rPr/>
            <w:t>Conversational / speech / UL: 12.2 DL: 12.2 kbps / CS RAB + Interactive or background / UL:64 DL:2048 kbps / PS RAB + UL:3.4 DL:3.4 kbps SRBs for DCCH</w:t>
            <w:tab/>
          </w:r>
          <w:hyperlink w:anchor="__RefHeading___Toc438495367">
            <w:r>
              <w:rPr>
                <w:rStyle w:val="IndexLink"/>
              </w:rPr>
              <w:t>74</w:t>
            </w:r>
          </w:hyperlink>
        </w:p>
        <w:p>
          <w:pPr>
            <w:pStyle w:val="Contents3"/>
            <w:rPr>
              <w:rFonts w:ascii="Calibri" w:hAnsi="Calibri" w:eastAsia="Malgun Gothic" w:cs="Calibri"/>
              <w:sz w:val="22"/>
              <w:szCs w:val="22"/>
              <w:lang w:val="en-US" w:eastAsia="en-US"/>
            </w:rPr>
          </w:pPr>
          <w:r>
            <w:rPr/>
            <w:t>7.1.59</w:t>
          </w:r>
          <w:r>
            <w:rPr>
              <w:rFonts w:eastAsia="Malgun Gothic" w:cs="Calibri" w:ascii="Calibri" w:hAnsi="Calibri"/>
              <w:sz w:val="22"/>
              <w:szCs w:val="22"/>
              <w:lang w:val="en-US" w:eastAsia="en-US"/>
            </w:rPr>
            <w:tab/>
          </w:r>
          <w:r>
            <w:rPr/>
            <w:t>Conversational / speech / UL:12.2 DL:12.2 kbps / CS RAB + Interactive or background / UL:128 DL:2048 kbps / PS RAB + UL:3.4 DL:3.4 kbps SRBs for DCCH</w:t>
            <w:tab/>
          </w:r>
          <w:hyperlink w:anchor="__RefHeading___Toc438495368">
            <w:r>
              <w:rPr>
                <w:rStyle w:val="IndexLink"/>
              </w:rPr>
              <w:t>74</w:t>
            </w:r>
          </w:hyperlink>
        </w:p>
        <w:p>
          <w:pPr>
            <w:pStyle w:val="Contents3"/>
            <w:rPr>
              <w:rFonts w:ascii="Calibri" w:hAnsi="Calibri" w:eastAsia="Malgun Gothic" w:cs="Calibri"/>
              <w:sz w:val="22"/>
              <w:szCs w:val="22"/>
              <w:lang w:val="en-US" w:eastAsia="en-US"/>
            </w:rPr>
          </w:pPr>
          <w:r>
            <w:rPr/>
            <w:t>7.1.60</w:t>
          </w:r>
          <w:r>
            <w:rPr>
              <w:rFonts w:eastAsia="Malgun Gothic" w:cs="Calibri" w:ascii="Calibri" w:hAnsi="Calibri"/>
              <w:sz w:val="22"/>
              <w:szCs w:val="22"/>
              <w:lang w:val="en-US" w:eastAsia="en-US"/>
            </w:rPr>
            <w:tab/>
          </w:r>
          <w:r>
            <w:rPr/>
            <w:t>Conversational / speech / UL:12.2 DL:12.2 kbps / CS RAB + Streaming / unknown / UL:57.6 DL:57.6 kbps / CS RAB + UL:3.4 DL:3.4 kbps SRBs for DCCH</w:t>
            <w:tab/>
          </w:r>
          <w:hyperlink w:anchor="__RefHeading___Toc438495369">
            <w:r>
              <w:rPr>
                <w:rStyle w:val="IndexLink"/>
              </w:rPr>
              <w:t>74</w:t>
            </w:r>
          </w:hyperlink>
        </w:p>
        <w:p>
          <w:pPr>
            <w:pStyle w:val="Contents3"/>
            <w:rPr>
              <w:rFonts w:ascii="Calibri" w:hAnsi="Calibri" w:eastAsia="Malgun Gothic" w:cs="Calibri"/>
              <w:sz w:val="22"/>
              <w:szCs w:val="22"/>
              <w:lang w:val="en-US" w:eastAsia="en-US"/>
            </w:rPr>
          </w:pPr>
          <w:r>
            <w:rPr/>
            <w:t>7.1.61</w:t>
          </w:r>
          <w:r>
            <w:rPr>
              <w:rFonts w:eastAsia="Malgun Gothic" w:cs="Calibri" w:ascii="Calibri" w:hAnsi="Calibri"/>
              <w:sz w:val="22"/>
              <w:szCs w:val="22"/>
              <w:lang w:val="en-US" w:eastAsia="en-US"/>
            </w:rPr>
            <w:tab/>
          </w:r>
          <w:r>
            <w:rPr/>
            <w:t>Conversational / speech / UL:12.2 DL:12.2 kbps / CS RAB + Streaming / unknown / UL:0 DL:64 kbps / CS RAB + UL:3.4 DL:3.4 kbps SRBs for DCCH</w:t>
            <w:tab/>
          </w:r>
          <w:hyperlink w:anchor="__RefHeading___Toc438495370">
            <w:r>
              <w:rPr>
                <w:rStyle w:val="IndexLink"/>
              </w:rPr>
              <w:t>75</w:t>
            </w:r>
          </w:hyperlink>
        </w:p>
        <w:p>
          <w:pPr>
            <w:pStyle w:val="Contents3"/>
            <w:rPr>
              <w:rFonts w:ascii="Calibri" w:hAnsi="Calibri" w:eastAsia="Malgun Gothic" w:cs="Calibri"/>
              <w:sz w:val="22"/>
              <w:szCs w:val="22"/>
              <w:lang w:val="en-US" w:eastAsia="en-US"/>
            </w:rPr>
          </w:pPr>
          <w:r>
            <w:rPr/>
            <w:t>7.1.62</w:t>
          </w:r>
          <w:r>
            <w:rPr>
              <w:rFonts w:eastAsia="Malgun Gothic" w:cs="Calibri" w:ascii="Calibri" w:hAnsi="Calibri"/>
              <w:sz w:val="22"/>
              <w:szCs w:val="22"/>
              <w:lang w:val="en-US" w:eastAsia="en-US"/>
            </w:rPr>
            <w:tab/>
          </w:r>
          <w:r>
            <w:rPr/>
            <w:t>Conversational / speech / UL:12.2 DL:12.2 kbps / CS RAB + Conversational / unknown  / UL:64 DL:64 kbps / CS RAB + UL:3.4 DL:3.4 kbps SRBs for DCCH</w:t>
            <w:tab/>
          </w:r>
          <w:hyperlink w:anchor="__RefHeading___Toc438495371">
            <w:r>
              <w:rPr>
                <w:rStyle w:val="IndexLink"/>
              </w:rPr>
              <w:t>76</w:t>
            </w:r>
          </w:hyperlink>
        </w:p>
        <w:p>
          <w:pPr>
            <w:pStyle w:val="Contents3"/>
            <w:rPr>
              <w:rFonts w:ascii="Calibri" w:hAnsi="Calibri" w:eastAsia="Malgun Gothic" w:cs="Calibri"/>
              <w:sz w:val="22"/>
              <w:szCs w:val="22"/>
              <w:lang w:val="en-US" w:eastAsia="en-US"/>
            </w:rPr>
          </w:pPr>
          <w:r>
            <w:rPr/>
            <w:t>7.1.63</w:t>
          </w:r>
          <w:r>
            <w:rPr>
              <w:rFonts w:eastAsia="Malgun Gothic" w:cs="Calibri" w:ascii="Calibri" w:hAnsi="Calibri"/>
              <w:sz w:val="22"/>
              <w:szCs w:val="22"/>
              <w:lang w:val="en-US" w:eastAsia="en-US"/>
            </w:rPr>
            <w:tab/>
          </w:r>
          <w:r>
            <w:rPr/>
            <w:t>Conversational / speech / UL:(12.2 7.95 5.9 4.75) DL:(12.2 7.95 5.9 4.75) kbps / CS RAB + Conversational / unknown / UL:64 DL:64 kbps / CS RAB + UL:3.4 DL:3.4 kbps SRBs for DCCH</w:t>
            <w:tab/>
          </w:r>
          <w:hyperlink w:anchor="__RefHeading___Toc438495372">
            <w:r>
              <w:rPr>
                <w:rStyle w:val="IndexLink"/>
              </w:rPr>
              <w:t>76</w:t>
            </w:r>
          </w:hyperlink>
        </w:p>
        <w:p>
          <w:pPr>
            <w:pStyle w:val="Contents3"/>
            <w:rPr>
              <w:rFonts w:ascii="Calibri" w:hAnsi="Calibri" w:eastAsia="Malgun Gothic" w:cs="Calibri"/>
              <w:sz w:val="22"/>
              <w:szCs w:val="22"/>
              <w:lang w:val="en-US" w:eastAsia="en-US"/>
            </w:rPr>
          </w:pPr>
          <w:r>
            <w:rPr/>
            <w:t>7.1.63a</w:t>
          </w:r>
          <w:r>
            <w:rPr>
              <w:rFonts w:eastAsia="Malgun Gothic" w:cs="Calibri" w:ascii="Calibri" w:hAnsi="Calibri"/>
              <w:sz w:val="22"/>
              <w:szCs w:val="22"/>
              <w:lang w:val="en-US" w:eastAsia="en-US"/>
            </w:rPr>
            <w:tab/>
          </w:r>
          <w:r>
            <w:rPr/>
            <w:t>Conversational / speech / UL:(12.2 7.4 5.9 4.75) DL:(12.2 7.4 5.9 4.75) kbps / CS RAB + Conversational / unknown / UL:64 DL:64 kbps / CS RAB + UL:3.4 DL:3.4 kbps SRBs for DCCH</w:t>
            <w:tab/>
          </w:r>
          <w:hyperlink w:anchor="__RefHeading___Toc438495373">
            <w:r>
              <w:rPr>
                <w:rStyle w:val="IndexLink"/>
              </w:rPr>
              <w:t>76</w:t>
            </w:r>
          </w:hyperlink>
        </w:p>
        <w:p>
          <w:pPr>
            <w:pStyle w:val="Contents3"/>
            <w:rPr>
              <w:rFonts w:ascii="Calibri" w:hAnsi="Calibri" w:eastAsia="Malgun Gothic" w:cs="Calibri"/>
              <w:sz w:val="22"/>
              <w:szCs w:val="22"/>
              <w:lang w:val="en-US" w:eastAsia="en-US"/>
            </w:rPr>
          </w:pPr>
          <w:r>
            <w:rPr/>
            <w:t>7.1.64</w:t>
          </w:r>
          <w:r>
            <w:rPr>
              <w:rFonts w:eastAsia="Malgun Gothic" w:cs="Calibri" w:ascii="Calibri" w:hAnsi="Calibri"/>
              <w:sz w:val="22"/>
              <w:szCs w:val="22"/>
              <w:lang w:val="en-US" w:eastAsia="en-US"/>
            </w:rPr>
            <w:tab/>
          </w:r>
          <w:r>
            <w:rPr/>
            <w:t>Conversational / unknown / UL:64 DL:64 kbps / CS RAB + Conversational / unknown / UL:64 DL:64 kbps / CS RAB + UL:3.4 DL:3.4 kbps SRBs for DCCH</w:t>
            <w:tab/>
          </w:r>
          <w:hyperlink w:anchor="__RefHeading___Toc438495374">
            <w:r>
              <w:rPr>
                <w:rStyle w:val="IndexLink"/>
              </w:rPr>
              <w:t>77</w:t>
            </w:r>
          </w:hyperlink>
        </w:p>
        <w:p>
          <w:pPr>
            <w:pStyle w:val="Contents3"/>
            <w:rPr>
              <w:rFonts w:ascii="Calibri" w:hAnsi="Calibri" w:eastAsia="Malgun Gothic" w:cs="Calibri"/>
              <w:sz w:val="22"/>
              <w:szCs w:val="22"/>
              <w:lang w:val="en-US" w:eastAsia="en-US"/>
            </w:rPr>
          </w:pPr>
          <w:r>
            <w:rPr/>
            <w:t>7.1.65</w:t>
          </w:r>
          <w:r>
            <w:rPr>
              <w:rFonts w:eastAsia="Malgun Gothic" w:cs="Calibri" w:ascii="Calibri" w:hAnsi="Calibri"/>
              <w:sz w:val="22"/>
              <w:szCs w:val="22"/>
              <w:lang w:val="en-US" w:eastAsia="en-US"/>
            </w:rPr>
            <w:tab/>
          </w:r>
          <w:r>
            <w:rPr/>
            <w:t>Conversational / unknown / UL:64 DL:64 kbps / CS RAB + Interactive or background / UL:64 DL:64 kbps / PS RAB + UL:3.4 DL:3.4 kbps SRBs for DCCH</w:t>
            <w:tab/>
          </w:r>
          <w:hyperlink w:anchor="__RefHeading___Toc438495375">
            <w:r>
              <w:rPr>
                <w:rStyle w:val="IndexLink"/>
              </w:rPr>
              <w:t>77</w:t>
            </w:r>
          </w:hyperlink>
        </w:p>
        <w:p>
          <w:pPr>
            <w:pStyle w:val="Contents3"/>
            <w:rPr>
              <w:rFonts w:ascii="Calibri" w:hAnsi="Calibri" w:eastAsia="Malgun Gothic" w:cs="Calibri"/>
              <w:sz w:val="22"/>
              <w:szCs w:val="22"/>
              <w:lang w:val="en-US" w:eastAsia="en-US"/>
            </w:rPr>
          </w:pPr>
          <w:r>
            <w:rPr/>
            <w:t>7.1.66</w:t>
          </w:r>
          <w:r>
            <w:rPr>
              <w:rFonts w:eastAsia="Malgun Gothic" w:cs="Calibri" w:ascii="Calibri" w:hAnsi="Calibri"/>
              <w:sz w:val="22"/>
              <w:szCs w:val="22"/>
              <w:lang w:val="en-US" w:eastAsia="en-US"/>
            </w:rPr>
            <w:tab/>
          </w:r>
          <w:r>
            <w:rPr/>
            <w:t>Conversational / unknown / UL:64 DL:64 kbps / CS RAB + Interactive or Background / UL:8 DL:8 kbps / PS RAB + UL:3.4 DL:3.4 kbps SRBs for DCCH</w:t>
            <w:tab/>
          </w:r>
          <w:hyperlink w:anchor="__RefHeading___Toc438495376">
            <w:r>
              <w:rPr>
                <w:rStyle w:val="IndexLink"/>
              </w:rPr>
              <w:t>78</w:t>
            </w:r>
          </w:hyperlink>
        </w:p>
        <w:p>
          <w:pPr>
            <w:pStyle w:val="Contents3"/>
            <w:rPr>
              <w:rFonts w:ascii="Calibri" w:hAnsi="Calibri" w:eastAsia="Malgun Gothic" w:cs="Calibri"/>
              <w:sz w:val="22"/>
              <w:szCs w:val="22"/>
              <w:lang w:val="en-US" w:eastAsia="en-US"/>
            </w:rPr>
          </w:pPr>
          <w:r>
            <w:rPr/>
            <w:t>7.1.67</w:t>
          </w:r>
          <w:r>
            <w:rPr>
              <w:rFonts w:eastAsia="Malgun Gothic" w:cs="Calibri" w:ascii="Calibri" w:hAnsi="Calibri"/>
              <w:sz w:val="22"/>
              <w:szCs w:val="22"/>
              <w:lang w:val="en-US" w:eastAsia="en-US"/>
            </w:rPr>
            <w:tab/>
          </w:r>
          <w:r>
            <w:rPr/>
            <w:t>Conversational / unknown / UL:64 DL:64 kbps / CS RAB + Interactive or Background / UL:16 DL:64 kbps / PS RAB + UL:3.4 DL:3.4 kbps SRBs for DCCH</w:t>
            <w:tab/>
          </w:r>
          <w:hyperlink w:anchor="__RefHeading___Toc438495377">
            <w:r>
              <w:rPr>
                <w:rStyle w:val="IndexLink"/>
              </w:rPr>
              <w:t>78</w:t>
            </w:r>
          </w:hyperlink>
        </w:p>
        <w:p>
          <w:pPr>
            <w:pStyle w:val="Contents3"/>
            <w:rPr>
              <w:rFonts w:ascii="Calibri" w:hAnsi="Calibri" w:eastAsia="Malgun Gothic" w:cs="Calibri"/>
              <w:sz w:val="22"/>
              <w:szCs w:val="22"/>
              <w:lang w:val="en-US" w:eastAsia="en-US"/>
            </w:rPr>
          </w:pPr>
          <w:r>
            <w:rPr/>
            <w:t>7.1.68</w:t>
          </w:r>
          <w:r>
            <w:rPr>
              <w:rFonts w:eastAsia="Malgun Gothic" w:cs="Calibri" w:ascii="Calibri" w:hAnsi="Calibri"/>
              <w:sz w:val="22"/>
              <w:szCs w:val="22"/>
              <w:lang w:val="en-US" w:eastAsia="en-US"/>
            </w:rPr>
            <w:tab/>
          </w:r>
          <w:r>
            <w:rPr/>
            <w:t>Conversational / unknown / UL:64 DL:64 kbps / CS RAB + Interactive or background / UL:64 DL:128 kbps / PS RAB + UL:3.4 DL:3.4 kbps SRBs for DCCH</w:t>
            <w:tab/>
          </w:r>
          <w:hyperlink w:anchor="__RefHeading___Toc438495378">
            <w:r>
              <w:rPr>
                <w:rStyle w:val="IndexLink"/>
              </w:rPr>
              <w:t>78</w:t>
            </w:r>
          </w:hyperlink>
        </w:p>
        <w:p>
          <w:pPr>
            <w:pStyle w:val="Contents3"/>
            <w:rPr>
              <w:rFonts w:ascii="Calibri" w:hAnsi="Calibri" w:eastAsia="Malgun Gothic" w:cs="Calibri"/>
              <w:sz w:val="22"/>
              <w:szCs w:val="22"/>
              <w:lang w:val="en-US" w:eastAsia="en-US"/>
            </w:rPr>
          </w:pPr>
          <w:r>
            <w:rPr/>
            <w:t>7.1.69</w:t>
          </w:r>
          <w:r>
            <w:rPr>
              <w:rFonts w:eastAsia="Malgun Gothic" w:cs="Calibri" w:ascii="Calibri" w:hAnsi="Calibri"/>
              <w:sz w:val="22"/>
              <w:szCs w:val="22"/>
              <w:lang w:val="en-US" w:eastAsia="en-US"/>
            </w:rPr>
            <w:tab/>
          </w:r>
          <w:r>
            <w:rPr/>
            <w:t>Conversational / unknown / UL:64 DL:64 kbps / CS RAB + Interactive or background / UL:128 DL:128 kbps / PS RAB + UL:3.4 DL:3.4 kbps SRBs for DCCH</w:t>
            <w:tab/>
          </w:r>
          <w:hyperlink w:anchor="__RefHeading___Toc438495379">
            <w:r>
              <w:rPr>
                <w:rStyle w:val="IndexLink"/>
              </w:rPr>
              <w:t>79</w:t>
            </w:r>
          </w:hyperlink>
        </w:p>
        <w:p>
          <w:pPr>
            <w:pStyle w:val="Contents3"/>
            <w:rPr>
              <w:rFonts w:ascii="Calibri" w:hAnsi="Calibri" w:eastAsia="Malgun Gothic" w:cs="Calibri"/>
              <w:sz w:val="22"/>
              <w:szCs w:val="22"/>
              <w:lang w:val="en-US" w:eastAsia="en-US"/>
            </w:rPr>
          </w:pPr>
          <w:r>
            <w:rPr/>
            <w:t>7.1.70</w:t>
          </w:r>
          <w:r>
            <w:rPr>
              <w:rFonts w:eastAsia="Malgun Gothic" w:cs="Calibri" w:ascii="Calibri" w:hAnsi="Calibri"/>
              <w:sz w:val="22"/>
              <w:szCs w:val="22"/>
              <w:lang w:val="en-US" w:eastAsia="en-US"/>
            </w:rPr>
            <w:tab/>
          </w:r>
          <w:r>
            <w:rPr/>
            <w:t>Interactive or background / UL:64 DL:128 kbps / PS RAB + Streaming / unknown / UL:0 DL:64 kbps / CS RAB + UL:3.4 DL:3.4 kbps SRBs for DCCH</w:t>
            <w:tab/>
          </w:r>
          <w:hyperlink w:anchor="__RefHeading___Toc438495380">
            <w:r>
              <w:rPr>
                <w:rStyle w:val="IndexLink"/>
              </w:rPr>
              <w:t>79</w:t>
            </w:r>
          </w:hyperlink>
        </w:p>
        <w:p>
          <w:pPr>
            <w:pStyle w:val="Contents3"/>
            <w:rPr>
              <w:rFonts w:ascii="Calibri" w:hAnsi="Calibri" w:eastAsia="Malgun Gothic" w:cs="Calibri"/>
              <w:sz w:val="22"/>
              <w:szCs w:val="22"/>
              <w:lang w:val="en-US" w:eastAsia="en-US"/>
            </w:rPr>
          </w:pPr>
          <w:r>
            <w:rPr/>
            <w:t>7.1.71</w:t>
          </w:r>
          <w:r>
            <w:rPr>
              <w:rFonts w:eastAsia="Malgun Gothic" w:cs="Calibri" w:ascii="Calibri" w:hAnsi="Calibri"/>
              <w:sz w:val="22"/>
              <w:szCs w:val="22"/>
              <w:lang w:val="en-US" w:eastAsia="en-US"/>
            </w:rPr>
            <w:tab/>
          </w:r>
          <w:r>
            <w:rPr/>
            <w:t>Interactive or background / UL:8 DL:8 kbps / PS RAB + Interactive or background / UL:8 DL:8 kbps / PS RAB + UL:3.4 DL:3.4 kbps SRBs for DCCH</w:t>
            <w:tab/>
          </w:r>
          <w:hyperlink w:anchor="__RefHeading___Toc438495381">
            <w:r>
              <w:rPr>
                <w:rStyle w:val="IndexLink"/>
              </w:rPr>
              <w:t>80</w:t>
            </w:r>
          </w:hyperlink>
        </w:p>
        <w:p>
          <w:pPr>
            <w:pStyle w:val="Contents3"/>
            <w:rPr>
              <w:rFonts w:ascii="Calibri" w:hAnsi="Calibri" w:eastAsia="Malgun Gothic" w:cs="Calibri"/>
              <w:sz w:val="22"/>
              <w:szCs w:val="22"/>
              <w:lang w:val="en-US" w:eastAsia="en-US"/>
            </w:rPr>
          </w:pPr>
          <w:r>
            <w:rPr/>
            <w:t>7.1.72</w:t>
          </w:r>
          <w:r>
            <w:rPr>
              <w:rFonts w:eastAsia="Malgun Gothic" w:cs="Calibri" w:ascii="Calibri" w:hAnsi="Calibri"/>
              <w:sz w:val="22"/>
              <w:szCs w:val="22"/>
              <w:lang w:val="en-US" w:eastAsia="en-US"/>
            </w:rPr>
            <w:tab/>
          </w:r>
          <w:r>
            <w:rPr/>
            <w:t>Interactive or background / UL:64 DL:64 kbps / PS RAB + Interactive or background / UL:64 DL:64 kbps / PS RAB + UL:3.4 DL:3.4 kbps SRBs for DCCH</w:t>
            <w:tab/>
          </w:r>
          <w:hyperlink w:anchor="__RefHeading___Toc438495382">
            <w:r>
              <w:rPr>
                <w:rStyle w:val="IndexLink"/>
              </w:rPr>
              <w:t>81</w:t>
            </w:r>
          </w:hyperlink>
        </w:p>
        <w:p>
          <w:pPr>
            <w:pStyle w:val="Contents3"/>
            <w:rPr>
              <w:rFonts w:ascii="Calibri" w:hAnsi="Calibri" w:eastAsia="Malgun Gothic" w:cs="Calibri"/>
              <w:sz w:val="22"/>
              <w:szCs w:val="22"/>
              <w:lang w:val="en-US" w:eastAsia="en-US"/>
            </w:rPr>
          </w:pPr>
          <w:r>
            <w:rPr/>
            <w:t>7.1.73</w:t>
          </w:r>
          <w:r>
            <w:rPr>
              <w:rFonts w:eastAsia="Malgun Gothic" w:cs="Calibri" w:ascii="Calibri" w:hAnsi="Calibri"/>
              <w:sz w:val="22"/>
              <w:szCs w:val="22"/>
              <w:lang w:val="en-US" w:eastAsia="en-US"/>
            </w:rPr>
            <w:tab/>
          </w:r>
          <w:r>
            <w:rPr/>
            <w:t>Streaming / unknown / UL:16 DL:64 kbps / PS RAB + Interactive or background / UL:8 DL:8 kbps / PS RAB + UL:3.4 DL:3.4 kbps SRBs for DCCH</w:t>
            <w:tab/>
          </w:r>
          <w:hyperlink w:anchor="__RefHeading___Toc438495383">
            <w:r>
              <w:rPr>
                <w:rStyle w:val="IndexLink"/>
              </w:rPr>
              <w:t>81</w:t>
            </w:r>
          </w:hyperlink>
        </w:p>
        <w:p>
          <w:pPr>
            <w:pStyle w:val="Contents3"/>
            <w:rPr>
              <w:rFonts w:ascii="Calibri" w:hAnsi="Calibri" w:eastAsia="Malgun Gothic" w:cs="Calibri"/>
              <w:sz w:val="22"/>
              <w:szCs w:val="22"/>
              <w:lang w:val="en-US" w:eastAsia="en-US"/>
            </w:rPr>
          </w:pPr>
          <w:r>
            <w:rPr/>
            <w:t>7.1.73a</w:t>
          </w:r>
          <w:r>
            <w:rPr>
              <w:rFonts w:eastAsia="Malgun Gothic" w:cs="Calibri" w:ascii="Calibri" w:hAnsi="Calibri"/>
              <w:sz w:val="22"/>
              <w:szCs w:val="22"/>
              <w:lang w:val="en-US" w:eastAsia="en-US"/>
            </w:rPr>
            <w:tab/>
          </w:r>
          <w:r>
            <w:rPr/>
            <w:t>Streaming / unknown / UL:16 DL:64 kbps / PS RAB + Interactive or background / UL:8 DL:8 kbps / PS RAB + UL:3.4 DL:3.4 kbps SRBs for DCCH – Alternative</w:t>
            <w:tab/>
          </w:r>
          <w:hyperlink w:anchor="__RefHeading___Toc438495384">
            <w:r>
              <w:rPr>
                <w:rStyle w:val="IndexLink"/>
              </w:rPr>
              <w:t>82</w:t>
            </w:r>
          </w:hyperlink>
        </w:p>
        <w:p>
          <w:pPr>
            <w:pStyle w:val="Contents3"/>
            <w:rPr>
              <w:rFonts w:ascii="Calibri" w:hAnsi="Calibri" w:eastAsia="Malgun Gothic" w:cs="Calibri"/>
              <w:sz w:val="22"/>
              <w:szCs w:val="22"/>
              <w:lang w:val="en-US" w:eastAsia="en-US"/>
            </w:rPr>
          </w:pPr>
          <w:r>
            <w:rPr/>
            <w:t>7.1.74</w:t>
          </w:r>
          <w:r>
            <w:rPr>
              <w:rFonts w:eastAsia="Malgun Gothic" w:cs="Calibri" w:ascii="Calibri" w:hAnsi="Calibri"/>
              <w:sz w:val="22"/>
              <w:szCs w:val="22"/>
              <w:lang w:val="en-US" w:eastAsia="en-US"/>
            </w:rPr>
            <w:tab/>
          </w:r>
          <w:r>
            <w:rPr/>
            <w:t>Streaming / unknown / UL:16 DL:128 kbps / PS RAB + Interactive or background / UL:8 DL:8 kbps / PS RAB + UL:3.4 DL:3.4 kbps SRBs for DCCH</w:t>
            <w:tab/>
          </w:r>
          <w:hyperlink w:anchor="__RefHeading___Toc438495385">
            <w:r>
              <w:rPr>
                <w:rStyle w:val="IndexLink"/>
              </w:rPr>
              <w:t>83</w:t>
            </w:r>
          </w:hyperlink>
        </w:p>
        <w:p>
          <w:pPr>
            <w:pStyle w:val="Contents3"/>
            <w:rPr>
              <w:rFonts w:ascii="Calibri" w:hAnsi="Calibri" w:eastAsia="Malgun Gothic" w:cs="Calibri"/>
              <w:sz w:val="22"/>
              <w:szCs w:val="22"/>
              <w:lang w:val="en-US" w:eastAsia="en-US"/>
            </w:rPr>
          </w:pPr>
          <w:r>
            <w:rPr/>
            <w:t>7.1.75</w:t>
          </w:r>
          <w:r>
            <w:rPr>
              <w:rFonts w:eastAsia="Malgun Gothic" w:cs="Calibri" w:ascii="Calibri" w:hAnsi="Calibri"/>
              <w:sz w:val="22"/>
              <w:szCs w:val="22"/>
              <w:lang w:val="en-US" w:eastAsia="en-US"/>
            </w:rPr>
            <w:tab/>
          </w:r>
          <w:r>
            <w:rPr/>
            <w:t>Conversational / unknown / UL:8 DL:8 kbps / PS RAB + Interactive or Background / UL:8 DL:8 kbps / PS RAB + UL:3.4 DL:3.4 kbps SRBs for DCCH</w:t>
            <w:tab/>
          </w:r>
          <w:hyperlink w:anchor="__RefHeading___Toc438495386">
            <w:r>
              <w:rPr>
                <w:rStyle w:val="IndexLink"/>
              </w:rPr>
              <w:t>83</w:t>
            </w:r>
          </w:hyperlink>
        </w:p>
        <w:p>
          <w:pPr>
            <w:pStyle w:val="Contents3"/>
            <w:rPr>
              <w:rFonts w:ascii="Calibri" w:hAnsi="Calibri" w:eastAsia="Malgun Gothic" w:cs="Calibri"/>
              <w:sz w:val="22"/>
              <w:szCs w:val="22"/>
              <w:lang w:val="en-US" w:eastAsia="en-US"/>
            </w:rPr>
          </w:pPr>
          <w:r>
            <w:rPr/>
            <w:t>7.1.76</w:t>
          </w:r>
          <w:r>
            <w:rPr>
              <w:rFonts w:eastAsia="Malgun Gothic" w:cs="Calibri" w:ascii="Calibri" w:hAnsi="Calibri"/>
              <w:sz w:val="22"/>
              <w:szCs w:val="22"/>
              <w:lang w:val="en-US" w:eastAsia="en-US"/>
            </w:rPr>
            <w:tab/>
          </w:r>
          <w:r>
            <w:rPr/>
            <w:t>Conversational / unknown / UL:8 DL:8 kbps / PS RAB + Interactive or Background / UL:8 DL:8 kbps / PS RAB + UL:3.4 DL:3.4 kbps SRBs for DCCH</w:t>
            <w:tab/>
          </w:r>
          <w:hyperlink w:anchor="__RefHeading___Toc438495387">
            <w:r>
              <w:rPr>
                <w:rStyle w:val="IndexLink"/>
              </w:rPr>
              <w:t>85</w:t>
            </w:r>
          </w:hyperlink>
        </w:p>
        <w:p>
          <w:pPr>
            <w:pStyle w:val="Contents3"/>
            <w:rPr>
              <w:rFonts w:ascii="Calibri" w:hAnsi="Calibri" w:eastAsia="Malgun Gothic" w:cs="Calibri"/>
              <w:sz w:val="22"/>
              <w:szCs w:val="22"/>
              <w:lang w:val="en-US" w:eastAsia="en-US"/>
            </w:rPr>
          </w:pPr>
          <w:r>
            <w:rPr/>
            <w:t>7.1.77</w:t>
          </w:r>
          <w:r>
            <w:rPr>
              <w:rFonts w:eastAsia="Malgun Gothic" w:cs="Calibri" w:ascii="Calibri" w:hAnsi="Calibri"/>
              <w:sz w:val="22"/>
              <w:szCs w:val="22"/>
              <w:lang w:val="en-US" w:eastAsia="en-US"/>
            </w:rPr>
            <w:tab/>
          </w:r>
          <w:r>
            <w:rPr/>
            <w:t>Conversational / unknown / UL:16 DL:16 kbps / PS RAB + Interactive or Background / UL:8 DL:8 kbps / PS RAB + UL:3.4 DL:3.4 kbps SRBs for DCCH</w:t>
            <w:tab/>
          </w:r>
          <w:hyperlink w:anchor="__RefHeading___Toc438495388">
            <w:r>
              <w:rPr>
                <w:rStyle w:val="IndexLink"/>
              </w:rPr>
              <w:t>87</w:t>
            </w:r>
          </w:hyperlink>
        </w:p>
        <w:p>
          <w:pPr>
            <w:pStyle w:val="Contents3"/>
            <w:rPr>
              <w:rFonts w:ascii="Calibri" w:hAnsi="Calibri" w:eastAsia="Malgun Gothic" w:cs="Calibri"/>
              <w:sz w:val="22"/>
              <w:szCs w:val="22"/>
              <w:lang w:val="en-US" w:eastAsia="en-US"/>
            </w:rPr>
          </w:pPr>
          <w:r>
            <w:rPr/>
            <w:t>7.1.78</w:t>
          </w:r>
          <w:r>
            <w:rPr>
              <w:rFonts w:eastAsia="Malgun Gothic" w:cs="Calibri" w:ascii="Calibri" w:hAnsi="Calibri"/>
              <w:sz w:val="22"/>
              <w:szCs w:val="22"/>
              <w:lang w:val="en-US" w:eastAsia="en-US"/>
            </w:rPr>
            <w:tab/>
          </w:r>
          <w:r>
            <w:rPr/>
            <w:t>Conversational / unknown / UL:16 DL:16 kbps / PS RAB + Interactive or Background / UL:8 DL:8 kbps / PS RAB + UL:3.4 DL:3.4 kbps SRBs for DCCH</w:t>
            <w:tab/>
          </w:r>
          <w:hyperlink w:anchor="__RefHeading___Toc438495389">
            <w:r>
              <w:rPr>
                <w:rStyle w:val="IndexLink"/>
              </w:rPr>
              <w:t>89</w:t>
            </w:r>
          </w:hyperlink>
        </w:p>
        <w:p>
          <w:pPr>
            <w:pStyle w:val="Contents3"/>
            <w:rPr>
              <w:rFonts w:ascii="Calibri" w:hAnsi="Calibri" w:eastAsia="Malgun Gothic" w:cs="Calibri"/>
              <w:sz w:val="22"/>
              <w:szCs w:val="22"/>
              <w:lang w:val="en-US" w:eastAsia="en-US"/>
            </w:rPr>
          </w:pPr>
          <w:r>
            <w:rPr/>
            <w:t>7.1.79</w:t>
          </w:r>
          <w:r>
            <w:rPr>
              <w:rFonts w:eastAsia="Malgun Gothic" w:cs="Calibri" w:ascii="Calibri" w:hAnsi="Calibri"/>
              <w:sz w:val="22"/>
              <w:szCs w:val="22"/>
              <w:lang w:val="en-US" w:eastAsia="en-US"/>
            </w:rPr>
            <w:tab/>
          </w:r>
          <w:r>
            <w:rPr/>
            <w:t>Conversational / speech / UL:12.2 DL:12.2 kbps / CS RAB + Interactive or Background / UL:0 DL:0 kbps / PS RAB + Interactive or Background / UL:0 DL:0 kbps / PS RAB + UL:3.4 DL:3.4 kbps SRBs for DCCH</w:t>
            <w:tab/>
          </w:r>
          <w:hyperlink w:anchor="__RefHeading___Toc438495390">
            <w:r>
              <w:rPr>
                <w:rStyle w:val="IndexLink"/>
              </w:rPr>
              <w:t>92</w:t>
            </w:r>
          </w:hyperlink>
        </w:p>
        <w:p>
          <w:pPr>
            <w:pStyle w:val="Contents3"/>
            <w:rPr>
              <w:rFonts w:ascii="Calibri" w:hAnsi="Calibri" w:eastAsia="Malgun Gothic" w:cs="Calibri"/>
              <w:sz w:val="22"/>
              <w:szCs w:val="22"/>
              <w:lang w:val="en-US" w:eastAsia="en-US"/>
            </w:rPr>
          </w:pPr>
          <w:r>
            <w:rPr/>
            <w:t>7.1.79a</w:t>
          </w:r>
          <w:r>
            <w:rPr>
              <w:rFonts w:eastAsia="Malgun Gothic" w:cs="Calibri" w:ascii="Calibri" w:hAnsi="Calibri"/>
              <w:sz w:val="22"/>
              <w:szCs w:val="22"/>
              <w:lang w:val="en-US" w:eastAsia="en-US"/>
            </w:rPr>
            <w:tab/>
          </w:r>
          <w:r>
            <w:rPr/>
            <w:t>Conversational / speech / UL:12.2 DL:12.2 kbps / CS RAB  + Interactive or background / UL:0 DL:0 kbps / PS RAB  + Interactive or background / UL:0 DL:0 kbps / PS RAB + UL:3.4 DL:3.4 kbps SRBs for DCCH (L1 multiplexing) (FDD)</w:t>
            <w:tab/>
          </w:r>
          <w:hyperlink w:anchor="__RefHeading___Toc438495391">
            <w:r>
              <w:rPr>
                <w:rStyle w:val="IndexLink"/>
              </w:rPr>
              <w:t>93</w:t>
            </w:r>
          </w:hyperlink>
        </w:p>
        <w:p>
          <w:pPr>
            <w:pStyle w:val="Contents3"/>
            <w:rPr>
              <w:rFonts w:ascii="Calibri" w:hAnsi="Calibri" w:eastAsia="Malgun Gothic" w:cs="Calibri"/>
              <w:sz w:val="22"/>
              <w:szCs w:val="22"/>
              <w:lang w:val="en-US" w:eastAsia="en-US"/>
            </w:rPr>
          </w:pPr>
          <w:r>
            <w:rPr/>
            <w:t>7.1.80</w:t>
          </w:r>
          <w:r>
            <w:rPr>
              <w:rFonts w:eastAsia="Malgun Gothic" w:cs="Calibri" w:ascii="Calibri" w:hAnsi="Calibri"/>
              <w:sz w:val="22"/>
              <w:szCs w:val="22"/>
              <w:lang w:val="en-US" w:eastAsia="en-US"/>
            </w:rPr>
            <w:tab/>
          </w:r>
          <w:r>
            <w:rPr/>
            <w:t>Conversational / unknown / UL:64 DL:64 kbps / CS RAB + Interactive or Background / UL:8 DL:8 kbps / PS RAB + Interactive or Background / UL:8 DL:8 kbps / PS RAB + UL:3.4 DL:3.4 kbps SRBs for DCCH</w:t>
            <w:tab/>
          </w:r>
          <w:hyperlink w:anchor="__RefHeading___Toc438495392">
            <w:r>
              <w:rPr>
                <w:rStyle w:val="IndexLink"/>
              </w:rPr>
              <w:t>95</w:t>
            </w:r>
          </w:hyperlink>
        </w:p>
        <w:p>
          <w:pPr>
            <w:pStyle w:val="Contents3"/>
            <w:rPr>
              <w:rFonts w:ascii="Calibri" w:hAnsi="Calibri" w:eastAsia="Malgun Gothic" w:cs="Calibri"/>
              <w:sz w:val="22"/>
              <w:szCs w:val="22"/>
              <w:lang w:val="en-US" w:eastAsia="en-US"/>
            </w:rPr>
          </w:pPr>
          <w:r>
            <w:rPr/>
            <w:t>7.1.81</w:t>
          </w:r>
          <w:r>
            <w:rPr>
              <w:rFonts w:eastAsia="Malgun Gothic" w:cs="Calibri" w:ascii="Calibri" w:hAnsi="Calibri"/>
              <w:sz w:val="22"/>
              <w:szCs w:val="22"/>
              <w:lang w:val="en-US" w:eastAsia="en-US"/>
            </w:rPr>
            <w:tab/>
          </w:r>
          <w:r>
            <w:rPr/>
            <w:t>Streaming / unknown / UL:8 DL:16 kbps / PS RAB + Interactive or Background / UL:8 DL:8 kbps / PS RAB + UL:3.4 DL:3.4 kbps SRBs for DCCH</w:t>
            <w:tab/>
          </w:r>
          <w:hyperlink w:anchor="__RefHeading___Toc438495393">
            <w:r>
              <w:rPr>
                <w:rStyle w:val="IndexLink"/>
              </w:rPr>
              <w:t>96</w:t>
            </w:r>
          </w:hyperlink>
        </w:p>
        <w:p>
          <w:pPr>
            <w:pStyle w:val="Contents3"/>
            <w:rPr>
              <w:rFonts w:ascii="Calibri" w:hAnsi="Calibri" w:eastAsia="Malgun Gothic" w:cs="Calibri"/>
              <w:sz w:val="22"/>
              <w:szCs w:val="22"/>
              <w:lang w:val="en-US" w:eastAsia="en-US"/>
            </w:rPr>
          </w:pPr>
          <w:r>
            <w:rPr/>
            <w:t>7.1.82</w:t>
          </w:r>
          <w:r>
            <w:rPr>
              <w:rFonts w:eastAsia="Malgun Gothic" w:cs="Calibri" w:ascii="Calibri" w:hAnsi="Calibri"/>
              <w:sz w:val="22"/>
              <w:szCs w:val="22"/>
              <w:lang w:val="en-US" w:eastAsia="en-US"/>
            </w:rPr>
            <w:tab/>
          </w:r>
          <w:r>
            <w:rPr/>
            <w:t>Streaming / unknown / UL:8 DL:32 kbps / PS RAB + Interactive or Background / UL:8 DL:8 kbps / PS RAB + UL:3.4 DL:3.4 kbps SRBs for DCCH</w:t>
            <w:tab/>
          </w:r>
          <w:hyperlink w:anchor="__RefHeading___Toc438495394">
            <w:r>
              <w:rPr>
                <w:rStyle w:val="IndexLink"/>
              </w:rPr>
              <w:t>98</w:t>
            </w:r>
          </w:hyperlink>
        </w:p>
        <w:p>
          <w:pPr>
            <w:pStyle w:val="Contents3"/>
            <w:rPr>
              <w:rFonts w:ascii="Calibri" w:hAnsi="Calibri" w:eastAsia="Malgun Gothic" w:cs="Calibri"/>
              <w:sz w:val="22"/>
              <w:szCs w:val="22"/>
              <w:lang w:val="en-US" w:eastAsia="en-US"/>
            </w:rPr>
          </w:pPr>
          <w:r>
            <w:rPr/>
            <w:t>7.1.83</w:t>
          </w:r>
          <w:r>
            <w:rPr>
              <w:rFonts w:eastAsia="Malgun Gothic" w:cs="Calibri" w:ascii="Calibri" w:hAnsi="Calibri"/>
              <w:sz w:val="22"/>
              <w:szCs w:val="22"/>
              <w:lang w:val="en-US" w:eastAsia="en-US"/>
            </w:rPr>
            <w:tab/>
          </w:r>
          <w:r>
            <w:rPr/>
            <w:t>Streaming / unknown / UL:32 DL:256 kbps / PS RAB + Interactive or Background / UL:8 DL:8 kbps / PS RAB + UL:3.4 DL:3.4 kbps SRBs for DCCH</w:t>
            <w:tab/>
          </w:r>
          <w:hyperlink w:anchor="__RefHeading___Toc438495395">
            <w:r>
              <w:rPr>
                <w:rStyle w:val="IndexLink"/>
              </w:rPr>
              <w:t>100</w:t>
            </w:r>
          </w:hyperlink>
        </w:p>
        <w:p>
          <w:pPr>
            <w:pStyle w:val="Contents3"/>
            <w:rPr>
              <w:rFonts w:ascii="Calibri" w:hAnsi="Calibri" w:eastAsia="Malgun Gothic" w:cs="Calibri"/>
              <w:sz w:val="22"/>
              <w:szCs w:val="22"/>
              <w:lang w:val="en-US" w:eastAsia="en-US"/>
            </w:rPr>
          </w:pPr>
          <w:r>
            <w:rPr/>
            <w:t>7.1.84</w:t>
          </w:r>
          <w:r>
            <w:rPr>
              <w:rFonts w:eastAsia="Malgun Gothic" w:cs="Calibri" w:ascii="Calibri" w:hAnsi="Calibri"/>
              <w:sz w:val="22"/>
              <w:szCs w:val="22"/>
              <w:lang w:val="en-US" w:eastAsia="en-US"/>
            </w:rPr>
            <w:tab/>
          </w:r>
          <w:r>
            <w:rPr/>
            <w:t>Interactive or background / UL:16 DL:16 kbps / PS RAB + Interactive or Background / UL:16 DL:16 kbps / PS RAB + UL:3.4 DL:3.4 kbps SRBs for DCCH</w:t>
            <w:tab/>
          </w:r>
          <w:hyperlink w:anchor="__RefHeading___Toc438495396">
            <w:r>
              <w:rPr>
                <w:rStyle w:val="IndexLink"/>
              </w:rPr>
              <w:t>102</w:t>
            </w:r>
          </w:hyperlink>
        </w:p>
        <w:p>
          <w:pPr>
            <w:pStyle w:val="Contents3"/>
            <w:rPr>
              <w:rFonts w:ascii="Calibri" w:hAnsi="Calibri" w:eastAsia="Malgun Gothic" w:cs="Calibri"/>
              <w:sz w:val="22"/>
              <w:szCs w:val="22"/>
              <w:lang w:val="en-US" w:eastAsia="en-US"/>
            </w:rPr>
          </w:pPr>
          <w:r>
            <w:rPr/>
            <w:t>7.1.85</w:t>
          </w:r>
          <w:r>
            <w:rPr>
              <w:rFonts w:eastAsia="Malgun Gothic" w:cs="Calibri" w:ascii="Calibri" w:hAnsi="Calibri"/>
              <w:sz w:val="22"/>
              <w:szCs w:val="22"/>
              <w:lang w:val="en-US" w:eastAsia="en-US"/>
            </w:rPr>
            <w:tab/>
          </w:r>
          <w:r>
            <w:rPr/>
            <w:t>Interactive or background / UL:64 DL:8 kbps / PS RAB + Interactive or Background / UL:64 DL:8 kbps / PS RAB + UL:3.4 DL:3.4 kbps SRBs for DCCH</w:t>
            <w:tab/>
          </w:r>
          <w:hyperlink w:anchor="__RefHeading___Toc438495397">
            <w:r>
              <w:rPr>
                <w:rStyle w:val="IndexLink"/>
              </w:rPr>
              <w:t>103</w:t>
            </w:r>
          </w:hyperlink>
        </w:p>
        <w:p>
          <w:pPr>
            <w:pStyle w:val="Contents3"/>
            <w:rPr>
              <w:rFonts w:ascii="Calibri" w:hAnsi="Calibri" w:eastAsia="Malgun Gothic" w:cs="Calibri"/>
              <w:sz w:val="22"/>
              <w:szCs w:val="22"/>
              <w:lang w:val="en-US" w:eastAsia="en-US"/>
            </w:rPr>
          </w:pPr>
          <w:r>
            <w:rPr/>
            <w:t>7.1.86</w:t>
          </w:r>
          <w:r>
            <w:rPr>
              <w:rFonts w:eastAsia="Malgun Gothic" w:cs="Calibri" w:ascii="Calibri" w:hAnsi="Calibri"/>
              <w:sz w:val="22"/>
              <w:szCs w:val="22"/>
              <w:lang w:val="en-US" w:eastAsia="en-US"/>
            </w:rPr>
            <w:tab/>
          </w:r>
          <w:r>
            <w:rPr/>
            <w:t>Interactive or Background / UL:64 DL:128 kbps / PS RAB + Interactive or Background / UL:64 DL:128 kbps / PS RAB+ UL:3.4 DL:3.4 kbps SRBs for DCCH</w:t>
            <w:tab/>
          </w:r>
          <w:hyperlink w:anchor="__RefHeading___Toc438495398">
            <w:r>
              <w:rPr>
                <w:rStyle w:val="IndexLink"/>
              </w:rPr>
              <w:t>104</w:t>
            </w:r>
          </w:hyperlink>
        </w:p>
        <w:p>
          <w:pPr>
            <w:pStyle w:val="Contents3"/>
            <w:rPr>
              <w:rFonts w:ascii="Calibri" w:hAnsi="Calibri" w:eastAsia="Malgun Gothic" w:cs="Calibri"/>
              <w:sz w:val="22"/>
              <w:szCs w:val="22"/>
              <w:lang w:val="en-US" w:eastAsia="en-US"/>
            </w:rPr>
          </w:pPr>
          <w:r>
            <w:rPr/>
            <w:t>7.1.87</w:t>
          </w:r>
          <w:r>
            <w:rPr>
              <w:rFonts w:eastAsia="Malgun Gothic" w:cs="Calibri" w:ascii="Calibri" w:hAnsi="Calibri"/>
              <w:sz w:val="22"/>
              <w:szCs w:val="22"/>
              <w:lang w:val="en-US" w:eastAsia="en-US"/>
            </w:rPr>
            <w:tab/>
          </w:r>
          <w:r>
            <w:rPr/>
            <w:t>Interactive or Background / UL:64 DL:384 kbps / PS RAB + Interactive or Background / UL:64 DL:384 kbps / PS RAB + UL:3.4 DL:3.4 kbps SRBs for DCCH</w:t>
            <w:tab/>
          </w:r>
          <w:hyperlink w:anchor="__RefHeading___Toc438495399">
            <w:r>
              <w:rPr>
                <w:rStyle w:val="IndexLink"/>
              </w:rPr>
              <w:t>105</w:t>
            </w:r>
          </w:hyperlink>
        </w:p>
        <w:p>
          <w:pPr>
            <w:pStyle w:val="Contents3"/>
            <w:rPr>
              <w:rFonts w:ascii="Calibri" w:hAnsi="Calibri" w:eastAsia="Malgun Gothic" w:cs="Calibri"/>
              <w:sz w:val="22"/>
              <w:szCs w:val="22"/>
              <w:lang w:val="en-US" w:eastAsia="en-US"/>
            </w:rPr>
          </w:pPr>
          <w:r>
            <w:rPr/>
            <w:t>7.1.88</w:t>
          </w:r>
          <w:r>
            <w:rPr>
              <w:rFonts w:eastAsia="Malgun Gothic" w:cs="Calibri" w:ascii="Calibri" w:hAnsi="Calibri"/>
              <w:sz w:val="22"/>
              <w:szCs w:val="22"/>
              <w:lang w:val="en-US" w:eastAsia="en-US"/>
            </w:rPr>
            <w:tab/>
          </w:r>
          <w:r>
            <w:rPr/>
            <w:t>Interactive or background / UL:128 DL:128 kbps / PS RAB + Interactive or Background / UL:128 DL:128 kbps / PS RAB + UL:3.4 DL:3.4 kbps SRBs for DCCH</w:t>
            <w:tab/>
          </w:r>
          <w:hyperlink w:anchor="__RefHeading___Toc438495400">
            <w:r>
              <w:rPr>
                <w:rStyle w:val="IndexLink"/>
              </w:rPr>
              <w:t>106</w:t>
            </w:r>
          </w:hyperlink>
        </w:p>
        <w:p>
          <w:pPr>
            <w:pStyle w:val="Contents3"/>
            <w:rPr>
              <w:rFonts w:ascii="Calibri" w:hAnsi="Calibri" w:eastAsia="Malgun Gothic" w:cs="Calibri"/>
              <w:sz w:val="22"/>
              <w:szCs w:val="22"/>
              <w:lang w:val="en-US" w:eastAsia="en-US"/>
            </w:rPr>
          </w:pPr>
          <w:r>
            <w:rPr/>
            <w:t>7.1.89</w:t>
          </w:r>
          <w:r>
            <w:rPr>
              <w:rFonts w:eastAsia="Malgun Gothic" w:cs="Calibri" w:ascii="Calibri" w:hAnsi="Calibri"/>
              <w:sz w:val="22"/>
              <w:szCs w:val="22"/>
              <w:lang w:val="en-US" w:eastAsia="en-US"/>
            </w:rPr>
            <w:tab/>
          </w:r>
          <w:r>
            <w:rPr/>
            <w:t>Interactive or background / UL:128 DL:32 kbps / PS RAB + Interactive or Background / UL:128 DL:32 kbps / PS RAB + UL:3.4 DL:3.4 kbps SRBs for DCCH</w:t>
            <w:tab/>
          </w:r>
          <w:hyperlink w:anchor="__RefHeading___Toc438495401">
            <w:r>
              <w:rPr>
                <w:rStyle w:val="IndexLink"/>
              </w:rPr>
              <w:t>108</w:t>
            </w:r>
          </w:hyperlink>
        </w:p>
        <w:p>
          <w:pPr>
            <w:pStyle w:val="Contents3"/>
            <w:rPr>
              <w:rFonts w:ascii="Calibri" w:hAnsi="Calibri" w:eastAsia="Malgun Gothic" w:cs="Calibri"/>
              <w:sz w:val="22"/>
              <w:szCs w:val="22"/>
              <w:lang w:val="en-US" w:eastAsia="en-US"/>
            </w:rPr>
          </w:pPr>
          <w:r>
            <w:rPr/>
            <w:t>7.1.90</w:t>
          </w:r>
          <w:r>
            <w:rPr>
              <w:rFonts w:eastAsia="Malgun Gothic" w:cs="Calibri" w:ascii="Calibri" w:hAnsi="Calibri"/>
              <w:sz w:val="22"/>
              <w:szCs w:val="22"/>
              <w:lang w:val="en-US" w:eastAsia="en-US"/>
            </w:rPr>
            <w:tab/>
          </w:r>
          <w:r>
            <w:rPr/>
            <w:t>Streaming / unknown / UL:16 DL:16 kbps / PS RAB + Interactive or background / UL:8 DL:8 kbps / PS RAB + UL:3.4 DL:3.4 kbps SRBs for DCCH</w:t>
            <w:tab/>
          </w:r>
          <w:hyperlink w:anchor="__RefHeading___Toc438495402">
            <w:r>
              <w:rPr>
                <w:rStyle w:val="IndexLink"/>
              </w:rPr>
              <w:t>109</w:t>
            </w:r>
          </w:hyperlink>
        </w:p>
        <w:p>
          <w:pPr>
            <w:pStyle w:val="Contents3"/>
            <w:rPr>
              <w:rFonts w:ascii="Calibri" w:hAnsi="Calibri" w:eastAsia="Malgun Gothic" w:cs="Calibri"/>
              <w:sz w:val="22"/>
              <w:szCs w:val="22"/>
              <w:lang w:val="en-US" w:eastAsia="en-US"/>
            </w:rPr>
          </w:pPr>
          <w:r>
            <w:rPr/>
            <w:t>7.1.91</w:t>
          </w:r>
          <w:r>
            <w:rPr>
              <w:rFonts w:eastAsia="Malgun Gothic" w:cs="Calibri" w:ascii="Calibri" w:hAnsi="Calibri"/>
              <w:sz w:val="22"/>
              <w:szCs w:val="22"/>
              <w:lang w:val="en-US" w:eastAsia="en-US"/>
            </w:rPr>
            <w:tab/>
          </w:r>
          <w:r>
            <w:rPr/>
            <w:t>Streaming / unknown / UL:16 DL:32 kbps / PS RAB + Interactive or background / UL:8 DL:8 kbps / PS RAB + UL:3.4 DL:3.4 kbps SRBs for DCCH</w:t>
            <w:tab/>
          </w:r>
          <w:hyperlink w:anchor="__RefHeading___Toc438495403">
            <w:r>
              <w:rPr>
                <w:rStyle w:val="IndexLink"/>
              </w:rPr>
              <w:t>109</w:t>
            </w:r>
          </w:hyperlink>
        </w:p>
        <w:p>
          <w:pPr>
            <w:pStyle w:val="Contents3"/>
            <w:rPr>
              <w:rFonts w:ascii="Calibri" w:hAnsi="Calibri" w:eastAsia="Malgun Gothic" w:cs="Calibri"/>
              <w:sz w:val="22"/>
              <w:szCs w:val="22"/>
              <w:lang w:val="en-US" w:eastAsia="en-US"/>
            </w:rPr>
          </w:pPr>
          <w:r>
            <w:rPr/>
            <w:t>7.1.92</w:t>
          </w:r>
          <w:r>
            <w:rPr>
              <w:rFonts w:eastAsia="Malgun Gothic" w:cs="Calibri" w:ascii="Calibri" w:hAnsi="Calibri"/>
              <w:sz w:val="22"/>
              <w:szCs w:val="22"/>
              <w:lang w:val="en-US" w:eastAsia="en-US"/>
            </w:rPr>
            <w:tab/>
          </w:r>
          <w:r>
            <w:rPr/>
            <w:t>Interactive or background / UL:16 DL:32 kbps / PS RAB + UL:3.4 DL:3.4 kbps SRBs for DCCH</w:t>
            <w:tab/>
          </w:r>
          <w:hyperlink w:anchor="__RefHeading___Toc438495404">
            <w:r>
              <w:rPr>
                <w:rStyle w:val="IndexLink"/>
              </w:rPr>
              <w:t>109</w:t>
            </w:r>
          </w:hyperlink>
        </w:p>
        <w:p>
          <w:pPr>
            <w:pStyle w:val="Contents3"/>
            <w:rPr>
              <w:rFonts w:ascii="Calibri" w:hAnsi="Calibri" w:eastAsia="Malgun Gothic" w:cs="Calibri"/>
              <w:sz w:val="22"/>
              <w:szCs w:val="22"/>
              <w:lang w:val="en-US" w:eastAsia="en-US"/>
            </w:rPr>
          </w:pPr>
          <w:r>
            <w:rPr/>
            <w:t>7.1.93</w:t>
          </w:r>
          <w:r>
            <w:rPr>
              <w:rFonts w:eastAsia="Malgun Gothic" w:cs="Calibri" w:ascii="Calibri" w:hAnsi="Calibri"/>
              <w:sz w:val="22"/>
              <w:szCs w:val="22"/>
              <w:lang w:val="en-US" w:eastAsia="en-US"/>
            </w:rPr>
            <w:tab/>
          </w:r>
          <w:r>
            <w:rPr/>
            <w:t>Interactive or background / UL:16 DL:64 kbps / PS RAB + UL:3.4 DL:3.4 kbps SRBs for DCCH</w:t>
            <w:tab/>
          </w:r>
          <w:hyperlink w:anchor="__RefHeading___Toc438495405">
            <w:r>
              <w:rPr>
                <w:rStyle w:val="IndexLink"/>
              </w:rPr>
              <w:t>110</w:t>
            </w:r>
          </w:hyperlink>
        </w:p>
        <w:p>
          <w:pPr>
            <w:pStyle w:val="Contents3"/>
            <w:rPr>
              <w:rFonts w:ascii="Calibri" w:hAnsi="Calibri" w:eastAsia="Malgun Gothic" w:cs="Calibri"/>
              <w:sz w:val="22"/>
              <w:szCs w:val="22"/>
              <w:lang w:val="en-US" w:eastAsia="en-US"/>
            </w:rPr>
          </w:pPr>
          <w:r>
            <w:rPr/>
            <w:t>7.1.94</w:t>
          </w:r>
          <w:r>
            <w:rPr>
              <w:rFonts w:eastAsia="Malgun Gothic" w:cs="Calibri" w:ascii="Calibri" w:hAnsi="Calibri"/>
              <w:sz w:val="22"/>
              <w:szCs w:val="22"/>
              <w:lang w:val="en-US" w:eastAsia="en-US"/>
            </w:rPr>
            <w:tab/>
          </w:r>
          <w:r>
            <w:rPr/>
            <w:t>Interactive or background / UL:16 DL:128 kbps / PS RAB + UL:3.4 DL:3.4 kbps SRBs for DCCH</w:t>
            <w:tab/>
          </w:r>
          <w:hyperlink w:anchor="__RefHeading___Toc438495406">
            <w:r>
              <w:rPr>
                <w:rStyle w:val="IndexLink"/>
              </w:rPr>
              <w:t>110</w:t>
            </w:r>
          </w:hyperlink>
        </w:p>
        <w:p>
          <w:pPr>
            <w:pStyle w:val="Contents3"/>
            <w:rPr>
              <w:rFonts w:ascii="Calibri" w:hAnsi="Calibri" w:eastAsia="Malgun Gothic" w:cs="Calibri"/>
              <w:sz w:val="22"/>
              <w:szCs w:val="22"/>
              <w:lang w:val="en-US" w:eastAsia="en-US"/>
            </w:rPr>
          </w:pPr>
          <w:r>
            <w:rPr/>
            <w:t>7.1.95</w:t>
          </w:r>
          <w:r>
            <w:rPr>
              <w:rFonts w:eastAsia="Malgun Gothic" w:cs="Calibri" w:ascii="Calibri" w:hAnsi="Calibri"/>
              <w:sz w:val="22"/>
              <w:szCs w:val="22"/>
              <w:lang w:val="en-US" w:eastAsia="en-US"/>
            </w:rPr>
            <w:tab/>
          </w:r>
          <w:r>
            <w:rPr/>
            <w:t>Conversational / speech / UL:12.2 DL:12.2 kbps + Streaming / unknown / UL:16 DL:128 kbps / PS RAB + Interactive or background / UL:8 DL:8 kbps / PS RAB + UL:3.4 DL:3.4 kbps SRBs for DCCH</w:t>
            <w:tab/>
          </w:r>
          <w:hyperlink w:anchor="__RefHeading___Toc438495407">
            <w:r>
              <w:rPr>
                <w:rStyle w:val="IndexLink"/>
              </w:rPr>
              <w:t>110</w:t>
            </w:r>
          </w:hyperlink>
        </w:p>
        <w:p>
          <w:pPr>
            <w:pStyle w:val="Contents3"/>
            <w:rPr>
              <w:rFonts w:ascii="Calibri" w:hAnsi="Calibri" w:eastAsia="Malgun Gothic" w:cs="Calibri"/>
              <w:sz w:val="22"/>
              <w:szCs w:val="22"/>
              <w:lang w:val="en-US" w:eastAsia="en-US"/>
            </w:rPr>
          </w:pPr>
          <w:r>
            <w:rPr/>
            <w:t>7.1.96</w:t>
          </w:r>
          <w:r>
            <w:rPr>
              <w:rFonts w:eastAsia="Malgun Gothic" w:cs="Calibri" w:ascii="Calibri" w:hAnsi="Calibri"/>
              <w:sz w:val="22"/>
              <w:szCs w:val="22"/>
              <w:lang w:val="en-US" w:eastAsia="en-US"/>
            </w:rPr>
            <w:tab/>
          </w:r>
          <w:r>
            <w:rPr/>
            <w:t>Conversational</w:t>
          </w:r>
          <w:r>
            <w:rPr>
              <w:color w:val="000000"/>
            </w:rPr>
            <w:t xml:space="preserve"> / speech / UL:12.2 DL:12.2 kbps / CS RAB + Streaming / unknown / UL:128 DL:16 kbps / PS RAB +  Interactive or background / UL:8 DL:8 kbps / PS RAB + UL:3.4 DL:3.4 kbps SRBs for DCCH</w:t>
          </w:r>
          <w:r>
            <w:rPr/>
            <w:tab/>
          </w:r>
          <w:hyperlink w:anchor="__RefHeading___Toc438495408">
            <w:r>
              <w:rPr>
                <w:rStyle w:val="IndexLink"/>
              </w:rPr>
              <w:t>112</w:t>
            </w:r>
          </w:hyperlink>
        </w:p>
        <w:p>
          <w:pPr>
            <w:pStyle w:val="Contents3"/>
            <w:rPr>
              <w:rFonts w:ascii="Calibri" w:hAnsi="Calibri" w:eastAsia="Malgun Gothic" w:cs="Calibri"/>
              <w:sz w:val="22"/>
              <w:szCs w:val="22"/>
              <w:lang w:val="en-US" w:eastAsia="en-US"/>
            </w:rPr>
          </w:pPr>
          <w:r>
            <w:rPr/>
            <w:t>7.1.97</w:t>
          </w:r>
          <w:r>
            <w:rPr>
              <w:rFonts w:eastAsia="Malgun Gothic" w:cs="Calibri" w:ascii="Calibri" w:hAnsi="Calibri"/>
              <w:sz w:val="22"/>
              <w:szCs w:val="22"/>
              <w:lang w:val="en-US" w:eastAsia="en-US"/>
            </w:rPr>
            <w:tab/>
          </w:r>
          <w:r>
            <w:rPr/>
            <w:t>Conversational / speech / UL:(12.65 8.85 6.6) DL:(12.65 8.85 6.6) kbps / CS RAB + UL:3.4 DL:3.4 kbps SRBs for DCCH + DL:0.15 kbps SRB#5 for DCCH</w:t>
            <w:tab/>
          </w:r>
          <w:hyperlink w:anchor="__RefHeading___Toc438495409">
            <w:r>
              <w:rPr>
                <w:rStyle w:val="IndexLink"/>
              </w:rPr>
              <w:t>114</w:t>
            </w:r>
          </w:hyperlink>
        </w:p>
        <w:p>
          <w:pPr>
            <w:pStyle w:val="Contents3"/>
            <w:rPr>
              <w:rFonts w:ascii="Calibri" w:hAnsi="Calibri" w:eastAsia="Malgun Gothic" w:cs="Calibri"/>
              <w:sz w:val="22"/>
              <w:szCs w:val="22"/>
              <w:lang w:val="en-US" w:eastAsia="en-US"/>
            </w:rPr>
          </w:pPr>
          <w:r>
            <w:rPr/>
            <w:t>7.1.98</w:t>
          </w:r>
          <w:r>
            <w:rPr>
              <w:rFonts w:eastAsia="Malgun Gothic" w:cs="Calibri" w:ascii="Calibri" w:hAnsi="Calibri"/>
              <w:sz w:val="22"/>
              <w:szCs w:val="22"/>
              <w:lang w:val="en-US" w:eastAsia="en-US"/>
            </w:rPr>
            <w:tab/>
          </w:r>
          <w:r>
            <w:rPr/>
            <w:t>Interactive or background / UL:32 DL:64 kbps / PS RAB + Interactive or background / UL:32 DL:64 kbps / PS RAB + UL:3.4 DL: 3.4 kbps SRBs for DCCH (L1 multiplexing) (FDD)</w:t>
            <w:tab/>
          </w:r>
          <w:hyperlink w:anchor="__RefHeading___Toc438495410">
            <w:r>
              <w:rPr>
                <w:rStyle w:val="IndexLink"/>
              </w:rPr>
              <w:t>114</w:t>
            </w:r>
          </w:hyperlink>
        </w:p>
        <w:p>
          <w:pPr>
            <w:pStyle w:val="Contents3"/>
            <w:rPr>
              <w:rFonts w:ascii="Calibri" w:hAnsi="Calibri" w:eastAsia="Malgun Gothic" w:cs="Calibri"/>
              <w:sz w:val="22"/>
              <w:szCs w:val="22"/>
              <w:lang w:val="en-US" w:eastAsia="en-US"/>
            </w:rPr>
          </w:pPr>
          <w:r>
            <w:rPr/>
            <w:t>7.1.99</w:t>
          </w:r>
          <w:r>
            <w:rPr>
              <w:rFonts w:eastAsia="Malgun Gothic" w:cs="Calibri" w:ascii="Calibri" w:hAnsi="Calibri"/>
              <w:sz w:val="22"/>
              <w:szCs w:val="22"/>
              <w:lang w:val="en-US" w:eastAsia="en-US"/>
            </w:rPr>
            <w:tab/>
          </w:r>
          <w:r>
            <w:rPr/>
            <w:t>Interactive or background /  UL:128 DL: 64k / PS RAB + UL:3.4 DL: 3.4 kbps SRBs for DCCH</w:t>
            <w:tab/>
          </w:r>
          <w:hyperlink w:anchor="__RefHeading___Toc438495411">
            <w:r>
              <w:rPr>
                <w:rStyle w:val="IndexLink"/>
              </w:rPr>
              <w:t>115</w:t>
            </w:r>
          </w:hyperlink>
        </w:p>
        <w:p>
          <w:pPr>
            <w:pStyle w:val="Contents3"/>
            <w:rPr>
              <w:rFonts w:ascii="Calibri" w:hAnsi="Calibri" w:eastAsia="Malgun Gothic" w:cs="Calibri"/>
              <w:sz w:val="22"/>
              <w:szCs w:val="22"/>
              <w:lang w:val="en-US" w:eastAsia="en-US"/>
            </w:rPr>
          </w:pPr>
          <w:r>
            <w:rPr/>
            <w:t>7.1.100</w:t>
          </w:r>
          <w:r>
            <w:rPr>
              <w:rFonts w:eastAsia="Malgun Gothic" w:cs="Calibri" w:ascii="Calibri" w:hAnsi="Calibri"/>
              <w:sz w:val="22"/>
              <w:szCs w:val="22"/>
              <w:lang w:val="en-US" w:eastAsia="en-US"/>
            </w:rPr>
            <w:tab/>
          </w:r>
          <w:r>
            <w:rPr/>
            <w:t>Interactive or background /  UL:384 DL: 64k / PS RAB + UL:3.4 DL: 3.4 kbps SRBs for DCCH</w:t>
            <w:tab/>
          </w:r>
          <w:hyperlink w:anchor="__RefHeading___Toc438495412">
            <w:r>
              <w:rPr>
                <w:rStyle w:val="IndexLink"/>
              </w:rPr>
              <w:t>116</w:t>
            </w:r>
          </w:hyperlink>
        </w:p>
        <w:p>
          <w:pPr>
            <w:pStyle w:val="Contents3"/>
            <w:rPr>
              <w:rFonts w:ascii="Calibri" w:hAnsi="Calibri" w:eastAsia="Malgun Gothic" w:cs="Calibri"/>
              <w:sz w:val="22"/>
              <w:szCs w:val="22"/>
              <w:lang w:val="en-US" w:eastAsia="en-US"/>
            </w:rPr>
          </w:pPr>
          <w:r>
            <w:rPr/>
            <w:t>7.1.101</w:t>
          </w:r>
          <w:r>
            <w:rPr>
              <w:rFonts w:eastAsia="Malgun Gothic" w:cs="Calibri" w:ascii="Calibri" w:hAnsi="Calibri"/>
              <w:sz w:val="22"/>
              <w:szCs w:val="22"/>
              <w:lang w:val="en-US" w:eastAsia="en-US"/>
            </w:rPr>
            <w:tab/>
          </w:r>
          <w:r>
            <w:rPr/>
            <w:t>Conversational / speech / UL:12.2 DL:12.2 kbps / CS RAB + Interactive or background / UL:128 DL:64 kbps / PS RAB + UL:3.4 DL:3.4 kbps SRBs for DCCH</w:t>
            <w:tab/>
          </w:r>
          <w:hyperlink w:anchor="__RefHeading___Toc438495413">
            <w:r>
              <w:rPr>
                <w:rStyle w:val="IndexLink"/>
              </w:rPr>
              <w:t>117</w:t>
            </w:r>
          </w:hyperlink>
        </w:p>
        <w:p>
          <w:pPr>
            <w:pStyle w:val="Contents3"/>
            <w:rPr>
              <w:rFonts w:ascii="Calibri" w:hAnsi="Calibri" w:eastAsia="Malgun Gothic" w:cs="Calibri"/>
              <w:sz w:val="22"/>
              <w:szCs w:val="22"/>
              <w:lang w:val="en-US" w:eastAsia="en-US"/>
            </w:rPr>
          </w:pPr>
          <w:r>
            <w:rPr/>
            <w:t>7.1.102</w:t>
          </w:r>
          <w:r>
            <w:rPr>
              <w:rFonts w:eastAsia="Malgun Gothic" w:cs="Calibri" w:ascii="Calibri" w:hAnsi="Calibri"/>
              <w:sz w:val="22"/>
              <w:szCs w:val="22"/>
              <w:lang w:val="en-US" w:eastAsia="en-US"/>
            </w:rPr>
            <w:tab/>
          </w:r>
          <w:r>
            <w:rPr/>
            <w:t>Interactive or background / UL:384 DL: 128kbps / PS RAB + UL:3.4 DL:3.4 kb/s Signalling Radio Bearers for DCCH</w:t>
            <w:tab/>
          </w:r>
          <w:hyperlink w:anchor="__RefHeading___Toc438495414">
            <w:r>
              <w:rPr>
                <w:rStyle w:val="IndexLink"/>
              </w:rPr>
              <w:t>118</w:t>
            </w:r>
          </w:hyperlink>
        </w:p>
        <w:p>
          <w:pPr>
            <w:pStyle w:val="Contents3"/>
            <w:rPr>
              <w:rFonts w:ascii="Calibri" w:hAnsi="Calibri" w:eastAsia="Malgun Gothic" w:cs="Calibri"/>
              <w:sz w:val="22"/>
              <w:szCs w:val="22"/>
              <w:lang w:val="en-US" w:eastAsia="en-US"/>
            </w:rPr>
          </w:pPr>
          <w:r>
            <w:rPr/>
            <w:t>7.1.103</w:t>
          </w:r>
          <w:r>
            <w:rPr>
              <w:rFonts w:eastAsia="Malgun Gothic" w:cs="Calibri" w:ascii="Calibri" w:hAnsi="Calibri"/>
              <w:sz w:val="22"/>
              <w:szCs w:val="22"/>
              <w:lang w:val="en-US" w:eastAsia="en-US"/>
            </w:rPr>
            <w:tab/>
          </w:r>
          <w:r>
            <w:rPr/>
            <w:t>Conversational / speech / UL:12.2 DL:12.2 kbps / CS RAB + Interactive or background / UL:384 DL: 64kbps / PS RAB + UL:3.4 DL:3.4 kbps Signalling Radio Bearers for DCCH</w:t>
            <w:tab/>
          </w:r>
          <w:hyperlink w:anchor="__RefHeading___Toc438495415">
            <w:r>
              <w:rPr>
                <w:rStyle w:val="IndexLink"/>
              </w:rPr>
              <w:t>119</w:t>
            </w:r>
          </w:hyperlink>
        </w:p>
        <w:p>
          <w:pPr>
            <w:pStyle w:val="Contents3"/>
            <w:rPr>
              <w:rFonts w:ascii="Calibri" w:hAnsi="Calibri" w:eastAsia="Malgun Gothic" w:cs="Calibri"/>
              <w:sz w:val="22"/>
              <w:szCs w:val="22"/>
              <w:lang w:val="en-US" w:eastAsia="en-US"/>
            </w:rPr>
          </w:pPr>
          <w:r>
            <w:rPr/>
            <w:t>7.1.104</w:t>
          </w:r>
          <w:r>
            <w:rPr>
              <w:rFonts w:eastAsia="Malgun Gothic" w:cs="Calibri" w:ascii="Calibri" w:hAnsi="Calibri"/>
              <w:sz w:val="22"/>
              <w:szCs w:val="22"/>
              <w:lang w:val="en-US" w:eastAsia="en-US"/>
            </w:rPr>
            <w:tab/>
          </w:r>
          <w:r>
            <w:rPr/>
            <w:t>Conversational / speech / UL:12.2 DL:12.2 kbps / CS RAB + Interactive or background / UL:384 DL: 128kbps / PS RAB + UL:3.4 DL:3.4 kbps Signalling Radio Bearers for DCCH</w:t>
            <w:tab/>
          </w:r>
          <w:hyperlink w:anchor="__RefHeading___Toc438495416">
            <w:r>
              <w:rPr>
                <w:rStyle w:val="IndexLink"/>
              </w:rPr>
              <w:t>120</w:t>
            </w:r>
          </w:hyperlink>
        </w:p>
        <w:p>
          <w:pPr>
            <w:pStyle w:val="Contents3"/>
            <w:rPr>
              <w:rFonts w:ascii="Calibri" w:hAnsi="Calibri" w:eastAsia="Malgun Gothic" w:cs="Calibri"/>
              <w:sz w:val="22"/>
              <w:szCs w:val="22"/>
              <w:lang w:val="en-US" w:eastAsia="en-US"/>
            </w:rPr>
          </w:pPr>
          <w:r>
            <w:rPr/>
            <w:t>7.1.105</w:t>
          </w:r>
          <w:r>
            <w:rPr>
              <w:rFonts w:eastAsia="Malgun Gothic" w:cs="Calibri" w:ascii="Calibri" w:hAnsi="Calibri"/>
              <w:sz w:val="22"/>
              <w:szCs w:val="22"/>
              <w:lang w:val="en-US" w:eastAsia="en-US"/>
            </w:rPr>
            <w:tab/>
          </w:r>
          <w:r>
            <w:rPr/>
            <w:t>Conversational / speech / UL:12.2 DL:12.2 kbps / CS RAB + Interactive or background / UL:384 DL: 384kbps / PS RAB + UL:3.4 DL:3.4 kbps Signalling Radio Bearers for DCCH</w:t>
            <w:tab/>
          </w:r>
          <w:hyperlink w:anchor="__RefHeading___Toc438495417">
            <w:r>
              <w:rPr>
                <w:rStyle w:val="IndexLink"/>
              </w:rPr>
              <w:t>121</w:t>
            </w:r>
          </w:hyperlink>
        </w:p>
        <w:p>
          <w:pPr>
            <w:pStyle w:val="Contents3"/>
            <w:rPr>
              <w:rFonts w:ascii="Calibri" w:hAnsi="Calibri" w:eastAsia="Malgun Gothic" w:cs="Calibri"/>
              <w:sz w:val="22"/>
              <w:szCs w:val="22"/>
              <w:lang w:val="en-US" w:eastAsia="en-US"/>
            </w:rPr>
          </w:pPr>
          <w:r>
            <w:rPr/>
            <w:t>7.1.106</w:t>
          </w:r>
          <w:r>
            <w:rPr>
              <w:rFonts w:eastAsia="Malgun Gothic" w:cs="Calibri" w:ascii="Calibri" w:hAnsi="Calibri"/>
              <w:sz w:val="22"/>
              <w:szCs w:val="22"/>
              <w:lang w:val="en-US" w:eastAsia="en-US"/>
            </w:rPr>
            <w:tab/>
          </w:r>
          <w:r>
            <w:rPr/>
            <w:t>Conversational / speech / UL:(12.65 8.85 6.6) DL:(12.65 8.85 6.6) kbps / CS RAB + UL:3.4 DL:3.4 kbps SRBs for DCCH</w:t>
            <w:tab/>
          </w:r>
          <w:hyperlink w:anchor="__RefHeading___Toc438495418">
            <w:r>
              <w:rPr>
                <w:rStyle w:val="IndexLink"/>
              </w:rPr>
              <w:t>122</w:t>
            </w:r>
          </w:hyperlink>
        </w:p>
        <w:p>
          <w:pPr>
            <w:pStyle w:val="Contents3"/>
            <w:rPr>
              <w:rFonts w:ascii="Calibri" w:hAnsi="Calibri" w:eastAsia="Malgun Gothic" w:cs="Calibri"/>
              <w:sz w:val="22"/>
              <w:szCs w:val="22"/>
              <w:lang w:val="en-US" w:eastAsia="en-US"/>
            </w:rPr>
          </w:pPr>
          <w:r>
            <w:rPr/>
            <w:t>7.1.107</w:t>
          </w:r>
          <w:r>
            <w:rPr>
              <w:rFonts w:eastAsia="Malgun Gothic" w:cs="Calibri" w:ascii="Calibri" w:hAnsi="Calibri"/>
              <w:sz w:val="22"/>
              <w:szCs w:val="22"/>
              <w:lang w:val="en-US" w:eastAsia="en-US"/>
            </w:rPr>
            <w:tab/>
          </w:r>
          <w:r>
            <w:rPr/>
            <w:t>Conversational / speech / UL:(15.85 12.65 8.85 6.6) DL:(15.85 12.65 8.85 6.6) kbps / CS RAB + UL:3.4 DL:3.4 kbps SRBs for DCCH</w:t>
            <w:tab/>
          </w:r>
          <w:hyperlink w:anchor="__RefHeading___Toc438495419">
            <w:r>
              <w:rPr>
                <w:rStyle w:val="IndexLink"/>
              </w:rPr>
              <w:t>123</w:t>
            </w:r>
          </w:hyperlink>
        </w:p>
        <w:p>
          <w:pPr>
            <w:pStyle w:val="Contents3"/>
            <w:rPr>
              <w:rFonts w:ascii="Calibri" w:hAnsi="Calibri" w:eastAsia="Malgun Gothic" w:cs="Calibri"/>
              <w:sz w:val="22"/>
              <w:szCs w:val="22"/>
              <w:lang w:val="en-US" w:eastAsia="en-US"/>
            </w:rPr>
          </w:pPr>
          <w:r>
            <w:rPr/>
            <w:t>7.1.108</w:t>
          </w:r>
          <w:r>
            <w:rPr>
              <w:rFonts w:eastAsia="Malgun Gothic" w:cs="Calibri" w:ascii="Calibri" w:hAnsi="Calibri"/>
              <w:sz w:val="22"/>
              <w:szCs w:val="22"/>
              <w:lang w:val="en-US" w:eastAsia="en-US"/>
            </w:rPr>
            <w:tab/>
          </w:r>
          <w:r>
            <w:rPr/>
            <w:t>Conversational / speech / UL:(23.85 12.65 8.85 6.6) DL:(23.85 12.65 8.85 6.6) kbps / CS RAB + UL:3.4 DL:3.4 kbps SRBs for DCCH</w:t>
            <w:tab/>
          </w:r>
          <w:hyperlink w:anchor="__RefHeading___Toc438495420">
            <w:r>
              <w:rPr>
                <w:rStyle w:val="IndexLink"/>
              </w:rPr>
              <w:t>126</w:t>
            </w:r>
          </w:hyperlink>
        </w:p>
        <w:p>
          <w:pPr>
            <w:pStyle w:val="Contents3"/>
            <w:rPr>
              <w:rFonts w:ascii="Calibri" w:hAnsi="Calibri" w:eastAsia="Malgun Gothic" w:cs="Calibri"/>
              <w:sz w:val="22"/>
              <w:szCs w:val="22"/>
              <w:lang w:val="en-US" w:eastAsia="en-US"/>
            </w:rPr>
          </w:pPr>
          <w:r>
            <w:rPr/>
            <w:t>7.1.109</w:t>
          </w:r>
          <w:r>
            <w:rPr>
              <w:rFonts w:eastAsia="Malgun Gothic" w:cs="Calibri" w:ascii="Calibri" w:hAnsi="Calibri"/>
              <w:sz w:val="22"/>
              <w:szCs w:val="22"/>
              <w:lang w:val="en-US" w:eastAsia="en-US"/>
            </w:rPr>
            <w:tab/>
          </w:r>
          <w:r>
            <w:rPr/>
            <w:t>Conversational / speech / UL:(12.65 8.85 6.6) DL:(12.65 8.85 6.6) kbps / CS RAB + Interactive or background / UL:64 DL:64 kbps / PS RAB + UL:3.4 DL:3.4 kbps SRBs for DCCH + DL:0.15 kbps SRB#5 for DCCH</w:t>
            <w:tab/>
          </w:r>
          <w:hyperlink w:anchor="__RefHeading___Toc438495421">
            <w:r>
              <w:rPr>
                <w:rStyle w:val="IndexLink"/>
              </w:rPr>
              <w:t>128</w:t>
            </w:r>
          </w:hyperlink>
        </w:p>
        <w:p>
          <w:pPr>
            <w:pStyle w:val="Contents3"/>
            <w:rPr>
              <w:rFonts w:ascii="Calibri" w:hAnsi="Calibri" w:eastAsia="Malgun Gothic" w:cs="Calibri"/>
              <w:sz w:val="22"/>
              <w:szCs w:val="22"/>
              <w:lang w:val="en-US" w:eastAsia="en-US"/>
            </w:rPr>
          </w:pPr>
          <w:r>
            <w:rPr/>
            <w:t>7.1.110</w:t>
          </w:r>
          <w:r>
            <w:rPr>
              <w:rFonts w:eastAsia="Malgun Gothic" w:cs="Calibri" w:ascii="Calibri" w:hAnsi="Calibri"/>
              <w:sz w:val="22"/>
              <w:szCs w:val="22"/>
              <w:lang w:val="en-US" w:eastAsia="en-US"/>
            </w:rPr>
            <w:tab/>
          </w:r>
          <w:r>
            <w:rPr/>
            <w:t>Conversational / speech / UL:(12.65 8.85 6.6) DL:(12.65 8.85 6.6) kbps / CS RAB + Interactive or background / UL:64 DL:128 kbps / PS RAB + UL:3.4 DL:3.4 kbps SRBs for DCCH + DL:0.15 kbps SRB#5 for DCCH</w:t>
            <w:tab/>
          </w:r>
          <w:hyperlink w:anchor="__RefHeading___Toc438495422">
            <w:r>
              <w:rPr>
                <w:rStyle w:val="IndexLink"/>
              </w:rPr>
              <w:t>130</w:t>
            </w:r>
          </w:hyperlink>
        </w:p>
        <w:p>
          <w:pPr>
            <w:pStyle w:val="Contents3"/>
            <w:rPr>
              <w:rFonts w:ascii="Calibri" w:hAnsi="Calibri" w:eastAsia="Malgun Gothic" w:cs="Calibri"/>
              <w:sz w:val="22"/>
              <w:szCs w:val="22"/>
              <w:lang w:val="en-US" w:eastAsia="en-US"/>
            </w:rPr>
          </w:pPr>
          <w:r>
            <w:rPr/>
            <w:t>7.1.111</w:t>
          </w:r>
          <w:r>
            <w:rPr>
              <w:rFonts w:eastAsia="Malgun Gothic" w:cs="Calibri" w:ascii="Calibri" w:hAnsi="Calibri"/>
              <w:sz w:val="22"/>
              <w:szCs w:val="22"/>
              <w:lang w:val="en-US" w:eastAsia="en-US"/>
            </w:rPr>
            <w:tab/>
          </w:r>
          <w:r>
            <w:rPr/>
            <w:t>Conversational / speech / UL:(12.65 8.85 6.6) DL:(12.65 8.85 6.6) kbps / CS RAB + Interactive or background / UL:64 DL:384 kbps / PS RAB + UL:3.4 DL:3.4 kbps SRBs for DCCH + DL:0.15 kbps SRB#5 for DCCH</w:t>
            <w:tab/>
          </w:r>
          <w:hyperlink w:anchor="__RefHeading___Toc438495423">
            <w:r>
              <w:rPr>
                <w:rStyle w:val="IndexLink"/>
              </w:rPr>
              <w:t>132</w:t>
            </w:r>
          </w:hyperlink>
        </w:p>
        <w:p>
          <w:pPr>
            <w:pStyle w:val="Contents3"/>
            <w:rPr>
              <w:rFonts w:ascii="Calibri" w:hAnsi="Calibri" w:eastAsia="Malgun Gothic" w:cs="Calibri"/>
              <w:sz w:val="22"/>
              <w:szCs w:val="22"/>
              <w:lang w:val="en-US" w:eastAsia="en-US"/>
            </w:rPr>
          </w:pPr>
          <w:r>
            <w:rPr/>
            <w:t>7.1.112</w:t>
          </w:r>
          <w:r>
            <w:rPr>
              <w:rFonts w:eastAsia="Malgun Gothic" w:cs="Calibri" w:ascii="Calibri" w:hAnsi="Calibri"/>
              <w:sz w:val="22"/>
              <w:szCs w:val="22"/>
              <w:lang w:val="en-US" w:eastAsia="en-US"/>
            </w:rPr>
            <w:tab/>
          </w:r>
          <w:r>
            <w:rPr/>
            <w:t>Conversational / speech / UL:(12.65 8.85 6.6) DL:(12.65 8.85 6.6) kbps / CS RAB + Interactive or background / UL:0 DL:0 kbps / PS RAB + UL:3.4 DL:3.4 kbps SRBs for DCCH + DL:0.15 kbps SRB#5 for DCCH</w:t>
            <w:tab/>
          </w:r>
          <w:hyperlink w:anchor="__RefHeading___Toc438495424">
            <w:r>
              <w:rPr>
                <w:rStyle w:val="IndexLink"/>
              </w:rPr>
              <w:t>135</w:t>
            </w:r>
          </w:hyperlink>
        </w:p>
        <w:p>
          <w:pPr>
            <w:pStyle w:val="Contents3"/>
            <w:rPr>
              <w:rFonts w:ascii="Calibri" w:hAnsi="Calibri" w:eastAsia="Malgun Gothic" w:cs="Calibri"/>
              <w:sz w:val="22"/>
              <w:szCs w:val="22"/>
              <w:lang w:val="en-US" w:eastAsia="en-US"/>
            </w:rPr>
          </w:pPr>
          <w:r>
            <w:rPr/>
            <w:t>7.1.113</w:t>
          </w:r>
          <w:r>
            <w:rPr>
              <w:rFonts w:eastAsia="Malgun Gothic" w:cs="Calibri" w:ascii="Calibri" w:hAnsi="Calibri"/>
              <w:sz w:val="22"/>
              <w:szCs w:val="22"/>
              <w:lang w:val="en-US" w:eastAsia="en-US"/>
            </w:rPr>
            <w:tab/>
          </w:r>
          <w:r>
            <w:rPr/>
            <w:t>Conversational / speech / UL:12.2 DL:12.2 kbps + Streaming / unknown / UL:16 DL:64 kbps / PS RAB + Interactive or background / UL:8 DL:8 kbps / PS RAB + UL:3.4 DL:3.4 kbps SRBs for DCCH</w:t>
            <w:tab/>
          </w:r>
          <w:hyperlink w:anchor="__RefHeading___Toc438495425">
            <w:r>
              <w:rPr>
                <w:rStyle w:val="IndexLink"/>
              </w:rPr>
              <w:t>137</w:t>
            </w:r>
          </w:hyperlink>
        </w:p>
        <w:p>
          <w:pPr>
            <w:pStyle w:val="Contents3"/>
            <w:rPr>
              <w:rFonts w:ascii="Calibri" w:hAnsi="Calibri" w:eastAsia="Malgun Gothic" w:cs="Calibri"/>
              <w:sz w:val="22"/>
              <w:szCs w:val="22"/>
              <w:lang w:val="en-US" w:eastAsia="en-US"/>
            </w:rPr>
          </w:pPr>
          <w:r>
            <w:rPr/>
            <w:t>7.1.113a</w:t>
          </w:r>
          <w:r>
            <w:rPr>
              <w:rFonts w:eastAsia="Malgun Gothic" w:cs="Calibri" w:ascii="Calibri" w:hAnsi="Calibri"/>
              <w:sz w:val="22"/>
              <w:szCs w:val="22"/>
              <w:lang w:val="en-US" w:eastAsia="en-US"/>
            </w:rPr>
            <w:tab/>
          </w:r>
          <w:r>
            <w:rPr/>
            <w:t>Conversational</w:t>
          </w:r>
          <w:r>
            <w:rPr>
              <w:color w:val="000000"/>
            </w:rPr>
            <w:t xml:space="preserve"> / speech / UL:12.2 DL:12.2 kbps / CS RAB + Streaming / unknown / UL:64 DL:16 kbps / PS RAB +  Interactive or background / UL:8 DL:8 kbps / PS RAB + UL:3.4 DL:3.4 kbps SRBs for DCCH</w:t>
          </w:r>
          <w:r>
            <w:rPr/>
            <w:tab/>
          </w:r>
          <w:hyperlink w:anchor="__RefHeading___Toc438495426">
            <w:r>
              <w:rPr>
                <w:rStyle w:val="IndexLink"/>
              </w:rPr>
              <w:t>138</w:t>
            </w:r>
          </w:hyperlink>
        </w:p>
        <w:p>
          <w:pPr>
            <w:pStyle w:val="Contents3"/>
            <w:rPr>
              <w:rFonts w:ascii="Calibri" w:hAnsi="Calibri" w:eastAsia="Malgun Gothic" w:cs="Calibri"/>
              <w:sz w:val="22"/>
              <w:szCs w:val="22"/>
              <w:lang w:val="en-US" w:eastAsia="en-US"/>
            </w:rPr>
          </w:pPr>
          <w:r>
            <w:rPr/>
            <w:t>7.1.114</w:t>
          </w:r>
          <w:r>
            <w:rPr>
              <w:rFonts w:eastAsia="Malgun Gothic" w:cs="Calibri" w:ascii="Calibri" w:hAnsi="Calibri"/>
              <w:sz w:val="22"/>
              <w:szCs w:val="22"/>
              <w:lang w:val="en-US" w:eastAsia="en-US"/>
            </w:rPr>
            <w:tab/>
          </w:r>
          <w:r>
            <w:rPr/>
            <w:t>Conversational</w:t>
          </w:r>
          <w:r>
            <w:rPr>
              <w:color w:val="000000"/>
            </w:rPr>
            <w:t xml:space="preserve"> / speech / UL:12.2 DL:12.2 kbps / CS RAB + Streaming / unknown / UL:32 DL:256 kbps / PS RAB + Interactive or background / UL:8 DL:8 kbps / PS RAB + UL:3.4 DL:3.4 kbps SRBs for DCCH</w:t>
          </w:r>
          <w:r>
            <w:rPr/>
            <w:tab/>
          </w:r>
          <w:hyperlink w:anchor="__RefHeading___Toc438495427">
            <w:r>
              <w:rPr>
                <w:rStyle w:val="IndexLink"/>
              </w:rPr>
              <w:t>139</w:t>
            </w:r>
          </w:hyperlink>
        </w:p>
        <w:p>
          <w:pPr>
            <w:pStyle w:val="Contents3"/>
            <w:rPr>
              <w:rFonts w:ascii="Calibri" w:hAnsi="Calibri" w:eastAsia="Malgun Gothic" w:cs="Calibri"/>
              <w:sz w:val="22"/>
              <w:szCs w:val="22"/>
              <w:lang w:val="en-US" w:eastAsia="en-US"/>
            </w:rPr>
          </w:pPr>
          <w:r>
            <w:rPr/>
            <w:t>7.1.115</w:t>
          </w:r>
          <w:r>
            <w:rPr>
              <w:rFonts w:eastAsia="Malgun Gothic" w:cs="Calibri" w:ascii="Calibri" w:hAnsi="Calibri"/>
              <w:sz w:val="22"/>
              <w:szCs w:val="22"/>
              <w:lang w:val="en-US" w:eastAsia="en-US"/>
            </w:rPr>
            <w:tab/>
          </w:r>
          <w:r>
            <w:rPr/>
            <w:t>Conversational / speech / UL:5.9 DL:5.9 kbps / CS RAB + Interactive or background / UL:64 DL:64 kbps / PS RAB+ UL:3.4 DL: 3.4 kbps SRBs for DCCH</w:t>
            <w:tab/>
          </w:r>
          <w:hyperlink w:anchor="__RefHeading___Toc438495428">
            <w:r>
              <w:rPr>
                <w:rStyle w:val="IndexLink"/>
              </w:rPr>
              <w:t>141</w:t>
            </w:r>
          </w:hyperlink>
        </w:p>
        <w:p>
          <w:pPr>
            <w:pStyle w:val="Contents3"/>
            <w:rPr>
              <w:rFonts w:ascii="Calibri" w:hAnsi="Calibri" w:eastAsia="Malgun Gothic" w:cs="Calibri"/>
              <w:sz w:val="22"/>
              <w:szCs w:val="22"/>
              <w:lang w:val="en-US" w:eastAsia="en-US"/>
            </w:rPr>
          </w:pPr>
          <w:r>
            <w:rPr/>
            <w:t>7.1.116</w:t>
          </w:r>
          <w:r>
            <w:rPr>
              <w:rFonts w:eastAsia="Malgun Gothic" w:cs="Calibri" w:ascii="Calibri" w:hAnsi="Calibri"/>
              <w:sz w:val="22"/>
              <w:szCs w:val="22"/>
              <w:lang w:val="en-US" w:eastAsia="en-US"/>
            </w:rPr>
            <w:tab/>
          </w:r>
          <w:r>
            <w:rPr/>
            <w:t>Conversational / speech / UL:5.9 DL:5.9 kbps / CS RAB + Interactive or background / UL:64 DL:64 kbps / PS RAB + Interactive or background / UL:64 DL:64 kbps / PS RAB + UL:3.4 DL:3.4 kbps SRBs for DCCH</w:t>
            <w:tab/>
          </w:r>
          <w:hyperlink w:anchor="__RefHeading___Toc438495429">
            <w:r>
              <w:rPr>
                <w:rStyle w:val="IndexLink"/>
              </w:rPr>
              <w:t>143</w:t>
            </w:r>
          </w:hyperlink>
        </w:p>
        <w:p>
          <w:pPr>
            <w:pStyle w:val="Contents3"/>
            <w:rPr>
              <w:rFonts w:ascii="Calibri" w:hAnsi="Calibri" w:eastAsia="Malgun Gothic" w:cs="Calibri"/>
              <w:sz w:val="22"/>
              <w:szCs w:val="22"/>
              <w:lang w:val="en-US" w:eastAsia="en-US"/>
            </w:rPr>
          </w:pPr>
          <w:r>
            <w:rPr/>
            <w:t>7.1.117</w:t>
          </w:r>
          <w:r>
            <w:rPr>
              <w:rFonts w:cs="Calibri" w:ascii="Calibri" w:hAnsi="Calibri"/>
              <w:sz w:val="22"/>
              <w:szCs w:val="22"/>
              <w:lang w:val="en-US" w:eastAsia="en-US"/>
            </w:rPr>
            <w:tab/>
          </w:r>
          <w:r>
            <w:rPr>
              <w:rFonts w:eastAsia="?? ??;Arial Unicode MS"/>
            </w:rPr>
            <w:t>Conversational / speech / UL:(12.2 7.95 5.9 4.75) DL:(12.2 7.95 5.9 4.75) kbps / CS RAB + UL:3.4 DL:3.4 kbps SRBs for DCCH + DL:0.15 kbps SRB#5 for DCCH</w:t>
          </w:r>
          <w:r>
            <w:rPr/>
            <w:tab/>
          </w:r>
          <w:hyperlink w:anchor="__RefHeading___Toc438495430">
            <w:r>
              <w:rPr>
                <w:rStyle w:val="IndexLink"/>
              </w:rPr>
              <w:t>144</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118</w:t>
          </w:r>
          <w:r>
            <w:rPr>
              <w:rFonts w:eastAsia="Malgun Gothic" w:cs="Calibri" w:ascii="Calibri" w:hAnsi="Calibri"/>
              <w:sz w:val="22"/>
              <w:szCs w:val="22"/>
              <w:lang w:val="en-US" w:eastAsia="en-US"/>
            </w:rPr>
            <w:tab/>
          </w:r>
          <w:r>
            <w:rPr>
              <w:lang w:val="en-US" w:eastAsia="en-US"/>
            </w:rPr>
            <w:t>Conversational</w:t>
          </w:r>
          <w:r>
            <w:rPr/>
            <w:t xml:space="preserve"> / </w:t>
          </w:r>
          <w:r>
            <w:rPr>
              <w:lang w:val="en-US" w:eastAsia="en-US"/>
            </w:rPr>
            <w:t>speech</w:t>
          </w:r>
          <w:r>
            <w:rPr/>
            <w:t xml:space="preserve"> / UL:</w:t>
          </w:r>
          <w:r>
            <w:rPr>
              <w:lang w:val="en-US" w:eastAsia="en-US"/>
            </w:rPr>
            <w:t>38.8</w:t>
          </w:r>
          <w:r>
            <w:rPr/>
            <w:t xml:space="preserve"> DL:</w:t>
          </w:r>
          <w:r>
            <w:rPr>
              <w:lang w:val="en-US" w:eastAsia="en-US"/>
            </w:rPr>
            <w:t>38.8</w:t>
          </w:r>
          <w:r>
            <w:rPr/>
            <w:t xml:space="preserve"> kbps / PS RAB + Interactive or background / UL:8 DL:8 kbps / PS RAB + Interactive or background / UL:8 DL:8 kbps / PS RAB + UL:3.4 DL:3.4 kbps SRBs for DCCH</w:t>
          </w:r>
          <w:r>
            <w:rPr>
              <w:lang w:val="en-US" w:eastAsia="en-US"/>
            </w:rPr>
            <w:t xml:space="preserve"> [Rel-6 onwards]</w:t>
          </w:r>
          <w:r>
            <w:rPr/>
            <w:tab/>
          </w:r>
          <w:hyperlink w:anchor="__RefHeading___Toc438495431">
            <w:r>
              <w:rPr>
                <w:rStyle w:val="IndexLink"/>
              </w:rPr>
              <w:t>144</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119</w:t>
          </w:r>
          <w:r>
            <w:rPr>
              <w:rFonts w:eastAsia="Malgun Gothic" w:cs="Calibri" w:ascii="Calibri" w:hAnsi="Calibri"/>
              <w:sz w:val="22"/>
              <w:szCs w:val="22"/>
              <w:lang w:val="en-US" w:eastAsia="en-US"/>
            </w:rPr>
            <w:tab/>
          </w:r>
          <w:r>
            <w:rPr>
              <w:lang w:val="en-US" w:eastAsia="en-US"/>
            </w:rPr>
            <w:t>Conversational</w:t>
          </w:r>
          <w:r>
            <w:rPr/>
            <w:t xml:space="preserve"> / </w:t>
          </w:r>
          <w:r>
            <w:rPr>
              <w:lang w:val="en-US" w:eastAsia="en-US"/>
            </w:rPr>
            <w:t>speech</w:t>
          </w:r>
          <w:r>
            <w:rPr/>
            <w:t xml:space="preserve"> / UL:</w:t>
          </w:r>
          <w:r>
            <w:rPr>
              <w:lang w:val="en-US" w:eastAsia="en-US"/>
            </w:rPr>
            <w:t>16.8</w:t>
          </w:r>
          <w:r>
            <w:rPr/>
            <w:t xml:space="preserve"> DL:</w:t>
          </w:r>
          <w:r>
            <w:rPr>
              <w:lang w:val="en-US" w:eastAsia="en-US"/>
            </w:rPr>
            <w:t>16.8</w:t>
          </w:r>
          <w:r>
            <w:rPr/>
            <w:t xml:space="preserve"> kbps / PS RAB + Interactive or background / UL:8 DL:8 kbps / PS RAB + Interactive or background / UL:8 DL:8 kbps / PS RAB + UL:3.4 DL:3.4 kbps SRBs for DCCH</w:t>
          </w:r>
          <w:r>
            <w:rPr>
              <w:lang w:val="en-US" w:eastAsia="en-US"/>
            </w:rPr>
            <w:t xml:space="preserve"> [Rel-6 onwards]</w:t>
          </w:r>
          <w:r>
            <w:rPr/>
            <w:tab/>
          </w:r>
          <w:hyperlink w:anchor="__RefHeading___Toc438495432">
            <w:r>
              <w:rPr>
                <w:rStyle w:val="IndexLink"/>
              </w:rPr>
              <w:t>148</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120</w:t>
          </w:r>
          <w:r>
            <w:rPr>
              <w:rFonts w:eastAsia="Malgun Gothic" w:cs="Calibri" w:ascii="Calibri" w:hAnsi="Calibri"/>
              <w:sz w:val="22"/>
              <w:szCs w:val="22"/>
              <w:lang w:val="en-US" w:eastAsia="en-US"/>
            </w:rPr>
            <w:tab/>
          </w:r>
          <w:r>
            <w:rPr>
              <w:bCs/>
            </w:rPr>
            <w:t>Conversational / speech / UL: 40 DL: 40 kbps / PS RAB + Interactive or Background / UL: 8 DL: 8 kbps / PS RAB + UL: 3.4 DL: 3.4 kbps SRBs for DCCH [Rel-5 only]</w:t>
          </w:r>
          <w:r>
            <w:rPr/>
            <w:tab/>
          </w:r>
          <w:hyperlink w:anchor="__RefHeading___Toc438495433">
            <w:r>
              <w:rPr>
                <w:rStyle w:val="IndexLink"/>
              </w:rPr>
              <w:t>153</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121</w:t>
          </w:r>
          <w:r>
            <w:rPr>
              <w:rFonts w:eastAsia="Malgun Gothic" w:cs="Calibri" w:ascii="Calibri" w:hAnsi="Calibri"/>
              <w:sz w:val="22"/>
              <w:szCs w:val="22"/>
              <w:lang w:val="en-US" w:eastAsia="en-US"/>
            </w:rPr>
            <w:tab/>
          </w:r>
          <w:r>
            <w:rPr/>
            <w:t>Interactive or background / UL:16 DL:16 kbps / PS RAB + UL:27.2 DL:27.2 kbps SRBs for DCCH</w:t>
            <w:tab/>
          </w:r>
          <w:hyperlink w:anchor="__RefHeading___Toc438495434">
            <w:r>
              <w:rPr>
                <w:rStyle w:val="IndexLink"/>
              </w:rPr>
              <w:t>156</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122</w:t>
          </w:r>
          <w:r>
            <w:rPr>
              <w:rFonts w:eastAsia="Malgun Gothic" w:cs="Calibri" w:ascii="Calibri" w:hAnsi="Calibri"/>
              <w:sz w:val="22"/>
              <w:szCs w:val="22"/>
              <w:lang w:val="en-US" w:eastAsia="en-US"/>
            </w:rPr>
            <w:tab/>
          </w:r>
          <w:r>
            <w:rPr>
              <w:lang w:val="en-US" w:eastAsia="en-US"/>
            </w:rPr>
            <w:t>Conversational</w:t>
          </w:r>
          <w:r>
            <w:rPr/>
            <w:t xml:space="preserve"> / </w:t>
          </w:r>
          <w:r>
            <w:rPr>
              <w:lang w:val="en-US" w:eastAsia="en-US"/>
            </w:rPr>
            <w:t>speech</w:t>
          </w:r>
          <w:r>
            <w:rPr/>
            <w:t xml:space="preserve"> / UL:</w:t>
          </w:r>
          <w:r>
            <w:rPr>
              <w:lang w:val="en-US" w:eastAsia="en-US"/>
            </w:rPr>
            <w:t>39.6</w:t>
          </w:r>
          <w:r>
            <w:rPr/>
            <w:t xml:space="preserve"> DL:</w:t>
          </w:r>
          <w:r>
            <w:rPr>
              <w:lang w:val="en-US" w:eastAsia="en-US"/>
            </w:rPr>
            <w:t>39.6</w:t>
          </w:r>
          <w:r>
            <w:rPr/>
            <w:t xml:space="preserve"> kbps / PS RAB + Interactive or background / UL:8 DL:8 kbps / PS RAB + Interactive or background / UL:8 DL:8 kbps / PS RAB + UL:3.4 DL:3.4 kbps SRBs for DCCH</w:t>
          </w:r>
          <w:r>
            <w:rPr>
              <w:lang w:val="en-US" w:eastAsia="en-US"/>
            </w:rPr>
            <w:t xml:space="preserve"> [Rel-5]</w:t>
          </w:r>
          <w:r>
            <w:rPr/>
            <w:tab/>
          </w:r>
          <w:hyperlink w:anchor="__RefHeading___Toc438495435">
            <w:r>
              <w:rPr>
                <w:rStyle w:val="IndexLink"/>
              </w:rPr>
              <w:t>157</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123</w:t>
          </w:r>
          <w:r>
            <w:rPr>
              <w:rFonts w:eastAsia="Malgun Gothic" w:cs="Calibri" w:ascii="Calibri" w:hAnsi="Calibri"/>
              <w:sz w:val="22"/>
              <w:szCs w:val="22"/>
              <w:lang w:val="en-US" w:eastAsia="en-US"/>
            </w:rPr>
            <w:tab/>
          </w:r>
          <w:r>
            <w:rPr>
              <w:lang w:val="en-US" w:eastAsia="en-US"/>
            </w:rPr>
            <w:t>Conversational</w:t>
          </w:r>
          <w:r>
            <w:rPr/>
            <w:t xml:space="preserve"> / </w:t>
          </w:r>
          <w:r>
            <w:rPr>
              <w:lang w:val="en-US" w:eastAsia="en-US"/>
            </w:rPr>
            <w:t>speech</w:t>
          </w:r>
          <w:r>
            <w:rPr/>
            <w:t xml:space="preserve"> / UL:</w:t>
          </w:r>
          <w:r>
            <w:rPr>
              <w:lang w:val="en-US" w:eastAsia="en-US"/>
            </w:rPr>
            <w:t>17.6</w:t>
          </w:r>
          <w:r>
            <w:rPr/>
            <w:t xml:space="preserve"> DL:</w:t>
          </w:r>
          <w:r>
            <w:rPr>
              <w:lang w:val="en-US" w:eastAsia="en-US"/>
            </w:rPr>
            <w:t>17.6</w:t>
          </w:r>
          <w:r>
            <w:rPr/>
            <w:t xml:space="preserve"> kbps / PS RAB + Interactive or background / UL:8 DL:8 kbps / PS RAB + Interactive or background / UL:8 DL:8 kbps / PS RAB + UL:3.4 DL:3.4 kbps SRBs for DCCH</w:t>
          </w:r>
          <w:r>
            <w:rPr>
              <w:lang w:val="en-US" w:eastAsia="en-US"/>
            </w:rPr>
            <w:t xml:space="preserve"> [Rel-5]</w:t>
          </w:r>
          <w:r>
            <w:rPr/>
            <w:tab/>
          </w:r>
          <w:hyperlink w:anchor="__RefHeading___Toc438495436">
            <w:r>
              <w:rPr>
                <w:rStyle w:val="IndexLink"/>
              </w:rPr>
              <w:t>160</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124</w:t>
          </w:r>
          <w:r>
            <w:rPr>
              <w:rFonts w:eastAsia="Malgun Gothic" w:cs="Calibri" w:ascii="Calibri" w:hAnsi="Calibri"/>
              <w:sz w:val="22"/>
              <w:szCs w:val="22"/>
              <w:lang w:val="en-US" w:eastAsia="en-US"/>
            </w:rPr>
            <w:tab/>
          </w:r>
          <w:r>
            <w:rPr>
              <w:bCs/>
            </w:rPr>
            <w:t xml:space="preserve">Conversational / speech / UL: </w:t>
          </w:r>
          <w:r>
            <w:rPr/>
            <w:t>39.2</w:t>
          </w:r>
          <w:r>
            <w:rPr>
              <w:bCs/>
            </w:rPr>
            <w:t xml:space="preserve"> DL: </w:t>
          </w:r>
          <w:r>
            <w:rPr/>
            <w:t>39.2</w:t>
          </w:r>
          <w:r>
            <w:rPr>
              <w:bCs/>
            </w:rPr>
            <w:t xml:space="preserve"> kbps / PS RAB + Interactive or Background / UL: 8 DL: 8 kbps / PS RAB + UL: 3.4 DL: 3.4 kbps SRBs for DCCH</w:t>
          </w:r>
          <w:r>
            <w:rPr/>
            <w:tab/>
          </w:r>
          <w:hyperlink w:anchor="__RefHeading___Toc438495437">
            <w:r>
              <w:rPr>
                <w:rStyle w:val="IndexLink"/>
              </w:rPr>
              <w:t>165</w:t>
            </w:r>
          </w:hyperlink>
        </w:p>
        <w:p>
          <w:pPr>
            <w:pStyle w:val="Contents3"/>
            <w:rPr>
              <w:rFonts w:ascii="Calibri" w:hAnsi="Calibri" w:eastAsia="Malgun Gothic" w:cs="Calibri"/>
              <w:sz w:val="22"/>
              <w:szCs w:val="22"/>
              <w:lang w:val="en-US" w:eastAsia="en-US"/>
            </w:rPr>
          </w:pPr>
          <w:r>
            <w:rPr/>
            <w:t>7.1.125</w:t>
          </w:r>
          <w:r>
            <w:rPr>
              <w:rFonts w:eastAsia="Malgun Gothic" w:cs="Calibri" w:ascii="Calibri" w:hAnsi="Calibri"/>
              <w:sz w:val="22"/>
              <w:szCs w:val="22"/>
              <w:lang w:val="en-US" w:eastAsia="en-US"/>
            </w:rPr>
            <w:tab/>
          </w:r>
          <w:r>
            <w:rPr/>
            <w:t>Streaming / unknown / UL:128 DL:16 kbps / PS RAB +  Interactive or background / UL:8 DL:8 kbps / PS RAB + UL:3.4 DL:3.4 kbps SRBs for DCCH</w:t>
            <w:tab/>
          </w:r>
          <w:hyperlink w:anchor="__RefHeading___Toc438495438">
            <w:r>
              <w:rPr>
                <w:rStyle w:val="IndexLink"/>
              </w:rPr>
              <w:t>168</w:t>
            </w:r>
          </w:hyperlink>
        </w:p>
        <w:p>
          <w:pPr>
            <w:pStyle w:val="Contents3"/>
            <w:rPr>
              <w:rFonts w:ascii="Calibri" w:hAnsi="Calibri" w:eastAsia="Malgun Gothic" w:cs="Calibri"/>
              <w:sz w:val="22"/>
              <w:szCs w:val="22"/>
              <w:lang w:val="en-US" w:eastAsia="en-US"/>
            </w:rPr>
          </w:pPr>
          <w:r>
            <w:rPr/>
            <w:t>7.1.126</w:t>
          </w:r>
          <w:r>
            <w:rPr>
              <w:rFonts w:eastAsia="Malgun Gothic" w:cs="Calibri" w:ascii="Calibri" w:hAnsi="Calibri"/>
              <w:sz w:val="22"/>
              <w:szCs w:val="22"/>
              <w:lang w:val="en-US" w:eastAsia="en-US"/>
            </w:rPr>
            <w:tab/>
          </w:r>
          <w:r>
            <w:rPr/>
            <w:t>Conversational / speech / UL:12.2 DL:12.2 kbps / CS RAB + Streaming / unknown / UL:128 DL:16 kbps / PS RAB +  Interactive or background / UL:8 DL:8 kbps / PS RAB + UL:3.4 DL:3.4 kbps SRBs for DCCH – Alternative</w:t>
            <w:tab/>
          </w:r>
          <w:hyperlink w:anchor="__RefHeading___Toc438495439">
            <w:r>
              <w:rPr>
                <w:rStyle w:val="IndexLink"/>
              </w:rPr>
              <w:t>170</w:t>
            </w:r>
          </w:hyperlink>
        </w:p>
        <w:p>
          <w:pPr>
            <w:pStyle w:val="Contents3"/>
            <w:rPr>
              <w:rFonts w:ascii="Calibri" w:hAnsi="Calibri" w:eastAsia="Malgun Gothic" w:cs="Calibri"/>
              <w:sz w:val="22"/>
              <w:szCs w:val="22"/>
              <w:lang w:val="en-US" w:eastAsia="en-US"/>
            </w:rPr>
          </w:pPr>
          <w:r>
            <w:rPr/>
            <w:t>7.1.127</w:t>
          </w:r>
          <w:r>
            <w:rPr>
              <w:rFonts w:eastAsia="Malgun Gothic" w:cs="Calibri" w:ascii="Calibri" w:hAnsi="Calibri"/>
              <w:sz w:val="22"/>
              <w:szCs w:val="22"/>
              <w:lang w:val="en-US" w:eastAsia="en-US"/>
            </w:rPr>
            <w:tab/>
          </w:r>
          <w:r>
            <w:rPr/>
            <w:t>Conversational / speech / UL:(12.65 8.85 6.6) DL:(12.65 8.85 6.6) kbps / CS RAB + Interactive or background / UL:8 DL:8 kbps / PS RAB + UL:3.4 DL:3.4 kbps SRBs for DCCH + DL:0.15 kbps SRB#5 for DCCH</w:t>
            <w:tab/>
          </w:r>
          <w:hyperlink w:anchor="__RefHeading___Toc438495440">
            <w:r>
              <w:rPr>
                <w:rStyle w:val="IndexLink"/>
              </w:rPr>
              <w:t>171</w:t>
            </w:r>
          </w:hyperlink>
        </w:p>
        <w:p>
          <w:pPr>
            <w:pStyle w:val="Contents3"/>
            <w:rPr>
              <w:rFonts w:ascii="Calibri" w:hAnsi="Calibri" w:eastAsia="Malgun Gothic" w:cs="Calibri"/>
              <w:sz w:val="22"/>
              <w:szCs w:val="22"/>
              <w:lang w:val="en-US" w:eastAsia="en-US"/>
            </w:rPr>
          </w:pPr>
          <w:r>
            <w:rPr/>
            <w:t>7.1.128</w:t>
          </w:r>
          <w:r>
            <w:rPr>
              <w:rFonts w:eastAsia="Malgun Gothic" w:cs="Calibri" w:ascii="Calibri" w:hAnsi="Calibri"/>
              <w:sz w:val="22"/>
              <w:szCs w:val="22"/>
              <w:lang w:val="en-US" w:eastAsia="en-US"/>
            </w:rPr>
            <w:tab/>
          </w:r>
          <w:r>
            <w:rPr/>
            <w:t>Conversational / speech / UL:(12.65 8.85 6.6) DL:(12.65 8.85 6.6) kbps / CS RAB + Interactive or background / UL:32 DL:32 kbps / PS RAB + UL:3.4 DL:3.4 kbps SRBs for DCCH + DL:0.15 kbps SRB#5 for DCCH</w:t>
            <w:tab/>
          </w:r>
          <w:hyperlink w:anchor="__RefHeading___Toc438495441">
            <w:r>
              <w:rPr>
                <w:rStyle w:val="IndexLink"/>
              </w:rPr>
              <w:t>173</w:t>
            </w:r>
          </w:hyperlink>
        </w:p>
        <w:p>
          <w:pPr>
            <w:pStyle w:val="Contents3"/>
            <w:rPr>
              <w:rFonts w:ascii="Calibri" w:hAnsi="Calibri" w:eastAsia="Malgun Gothic" w:cs="Calibri"/>
              <w:sz w:val="22"/>
              <w:szCs w:val="22"/>
              <w:lang w:val="en-US" w:eastAsia="en-US"/>
            </w:rPr>
          </w:pPr>
          <w:r>
            <w:rPr/>
            <w:t>7.1.129</w:t>
          </w:r>
          <w:r>
            <w:rPr>
              <w:rFonts w:eastAsia="Malgun Gothic" w:cs="Calibri" w:ascii="Calibri" w:hAnsi="Calibri"/>
              <w:sz w:val="22"/>
              <w:szCs w:val="22"/>
              <w:lang w:val="en-US" w:eastAsia="en-US"/>
            </w:rPr>
            <w:tab/>
          </w:r>
          <w:r>
            <w:rPr/>
            <w:t>Conversational / speech / UL:(12.65 8.85 6.6) DL:(12.65 8.85 6.6) kbps / CS RAB + Interactive or background / UL:64 DL:256 kbps / PS RAB + UL:3.4 DL:3.4 kbps SRBs for DCCH + DL:0.15 kbps SRB#5 for DCCH</w:t>
            <w:tab/>
          </w:r>
          <w:hyperlink w:anchor="__RefHeading___Toc438495442">
            <w:r>
              <w:rPr>
                <w:rStyle w:val="IndexLink"/>
              </w:rPr>
              <w:t>176</w:t>
            </w:r>
          </w:hyperlink>
        </w:p>
        <w:p>
          <w:pPr>
            <w:pStyle w:val="Contents3"/>
            <w:rPr>
              <w:rFonts w:ascii="Calibri" w:hAnsi="Calibri" w:eastAsia="Malgun Gothic" w:cs="Calibri"/>
              <w:sz w:val="22"/>
              <w:szCs w:val="22"/>
              <w:lang w:val="en-US" w:eastAsia="en-US"/>
            </w:rPr>
          </w:pPr>
          <w:r>
            <w:rPr/>
            <w:t>7.1.130</w:t>
          </w:r>
          <w:r>
            <w:rPr>
              <w:rFonts w:eastAsia="Malgun Gothic" w:cs="Calibri" w:ascii="Calibri" w:hAnsi="Calibri"/>
              <w:sz w:val="22"/>
              <w:szCs w:val="22"/>
              <w:lang w:val="en-US" w:eastAsia="en-US"/>
            </w:rPr>
            <w:tab/>
          </w:r>
          <w:r>
            <w:rPr/>
            <w:t>Conversational / speech / UL:(12.65 8.85 6.6) DL:(12.65 8.85 6.6) kbps / CS RAB + Conversational / unknown / UL:64 DL:64 kbps / CS RAB + UL:3.4 DL:3.4 kbps SRBs for DCCH + DL:0.15 kbps SRB#5 for DCCH</w:t>
            <w:tab/>
          </w:r>
          <w:hyperlink w:anchor="__RefHeading___Toc438495443">
            <w:r>
              <w:rPr>
                <w:rStyle w:val="IndexLink"/>
              </w:rPr>
              <w:t>179</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131</w:t>
          </w:r>
          <w:r>
            <w:rPr>
              <w:rFonts w:eastAsia="Malgun Gothic" w:cs="Calibri" w:ascii="Calibri" w:hAnsi="Calibri"/>
              <w:sz w:val="22"/>
              <w:szCs w:val="22"/>
              <w:lang w:val="en-US" w:eastAsia="en-US"/>
            </w:rPr>
            <w:tab/>
          </w:r>
          <w:r>
            <w:rPr>
              <w:bCs/>
            </w:rPr>
            <w:t xml:space="preserve">Conversational / speech / UL: </w:t>
          </w:r>
          <w:r>
            <w:rPr/>
            <w:t>12.2</w:t>
          </w:r>
          <w:r>
            <w:rPr>
              <w:bCs/>
            </w:rPr>
            <w:t xml:space="preserve"> DL: </w:t>
          </w:r>
          <w:r>
            <w:rPr/>
            <w:t>12.2</w:t>
          </w:r>
          <w:r>
            <w:rPr>
              <w:bCs/>
            </w:rPr>
            <w:t xml:space="preserve"> kbps / CS RAB + UL: 13.6 DL: 13.6 kbps SRBs for DCCH</w:t>
          </w:r>
          <w:r>
            <w:rPr/>
            <w:tab/>
          </w:r>
          <w:hyperlink w:anchor="__RefHeading___Toc438495444">
            <w:r>
              <w:rPr>
                <w:rStyle w:val="IndexLink"/>
              </w:rPr>
              <w:t>181</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132</w:t>
          </w:r>
          <w:r>
            <w:rPr>
              <w:rFonts w:eastAsia="Malgun Gothic" w:cs="Calibri" w:ascii="Calibri" w:hAnsi="Calibri"/>
              <w:sz w:val="22"/>
              <w:szCs w:val="22"/>
              <w:lang w:val="en-US" w:eastAsia="en-US"/>
            </w:rPr>
            <w:tab/>
          </w:r>
          <w:r>
            <w:rPr>
              <w:bCs/>
            </w:rPr>
            <w:t xml:space="preserve">Conversational / speech / UL: </w:t>
          </w:r>
          <w:r>
            <w:rPr/>
            <w:t>(12.2 7.95 5.9 4.75) DL:(12.2 7.95 5.9 4.75) kbps</w:t>
          </w:r>
          <w:r>
            <w:rPr>
              <w:bCs/>
            </w:rPr>
            <w:t xml:space="preserve"> / CS RAB + UL: 13.6 DL: 13.6 kbps SRBs for DCCH</w:t>
          </w:r>
          <w:r>
            <w:rPr/>
            <w:tab/>
          </w:r>
          <w:hyperlink w:anchor="__RefHeading___Toc438495445">
            <w:r>
              <w:rPr>
                <w:rStyle w:val="IndexLink"/>
              </w:rPr>
              <w:t>183</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132a</w:t>
          </w:r>
          <w:r>
            <w:rPr>
              <w:rFonts w:eastAsia="Malgun Gothic" w:cs="Calibri" w:ascii="Calibri" w:hAnsi="Calibri"/>
              <w:sz w:val="22"/>
              <w:szCs w:val="22"/>
              <w:lang w:val="en-US" w:eastAsia="en-US"/>
            </w:rPr>
            <w:tab/>
          </w:r>
          <w:r>
            <w:rPr>
              <w:bCs/>
            </w:rPr>
            <w:t xml:space="preserve">Conversational / speech / UL: </w:t>
          </w:r>
          <w:r>
            <w:rPr/>
            <w:t>(12.2 7.4 5.9 4.75) DL:(12.2 7.4 5.9 4.75) kbps</w:t>
          </w:r>
          <w:r>
            <w:rPr>
              <w:bCs/>
            </w:rPr>
            <w:t xml:space="preserve"> / CS RAB + UL: 13.6 DL: 13.6 kbps SRBs for DCCH</w:t>
          </w:r>
          <w:r>
            <w:rPr/>
            <w:tab/>
          </w:r>
          <w:hyperlink w:anchor="__RefHeading___Toc438495446">
            <w:r>
              <w:rPr>
                <w:rStyle w:val="IndexLink"/>
              </w:rPr>
              <w:t>184</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133</w:t>
          </w:r>
          <w:r>
            <w:rPr>
              <w:rFonts w:eastAsia="Malgun Gothic" w:cs="Calibri" w:ascii="Calibri" w:hAnsi="Calibri"/>
              <w:sz w:val="22"/>
              <w:szCs w:val="22"/>
              <w:lang w:val="en-US" w:eastAsia="en-US"/>
            </w:rPr>
            <w:tab/>
          </w:r>
          <w:r>
            <w:rPr/>
            <w:t>Conversational / unknown / UL:64 DL:64 kbps / CS RAB + UL:13.6 DL:13.6 kbps SRBs for DCCH</w:t>
            <w:tab/>
          </w:r>
          <w:hyperlink w:anchor="__RefHeading___Toc438495447">
            <w:r>
              <w:rPr>
                <w:rStyle w:val="IndexLink"/>
              </w:rPr>
              <w:t>185</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134</w:t>
          </w:r>
          <w:r>
            <w:rPr>
              <w:rFonts w:eastAsia="Malgun Gothic" w:cs="Calibri" w:ascii="Calibri" w:hAnsi="Calibri"/>
              <w:sz w:val="22"/>
              <w:szCs w:val="22"/>
              <w:lang w:val="en-US" w:eastAsia="en-US"/>
            </w:rPr>
            <w:tab/>
          </w:r>
          <w:r>
            <w:rPr>
              <w:bCs/>
            </w:rPr>
            <w:t xml:space="preserve">Conversational / speech / </w:t>
          </w:r>
          <w:r>
            <w:rPr/>
            <w:t>UL:(12.65 8.85 6.6) DL:(12.65 8.85 6.6) kbps</w:t>
          </w:r>
          <w:r>
            <w:rPr>
              <w:bCs/>
            </w:rPr>
            <w:t xml:space="preserve"> / CS RAB + UL: 13.6 DL: 13.6 kbps SRBs for DCCH</w:t>
          </w:r>
          <w:r>
            <w:rPr/>
            <w:tab/>
          </w:r>
          <w:hyperlink w:anchor="__RefHeading___Toc438495448">
            <w:r>
              <w:rPr>
                <w:rStyle w:val="IndexLink"/>
              </w:rPr>
              <w:t>186</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135</w:t>
          </w:r>
          <w:r>
            <w:rPr>
              <w:rFonts w:eastAsia="Malgun Gothic" w:cs="Calibri" w:ascii="Calibri" w:hAnsi="Calibri"/>
              <w:sz w:val="22"/>
              <w:szCs w:val="22"/>
              <w:lang w:val="en-US" w:eastAsia="en-US"/>
            </w:rPr>
            <w:tab/>
          </w:r>
          <w:r>
            <w:rPr>
              <w:lang w:val="en-US" w:eastAsia="en-US"/>
            </w:rPr>
            <w:t>Void</w:t>
          </w:r>
          <w:r>
            <w:rPr/>
            <w:tab/>
          </w:r>
          <w:hyperlink w:anchor="__RefHeading___Toc438495449">
            <w:r>
              <w:rPr>
                <w:rStyle w:val="IndexLink"/>
              </w:rPr>
              <w:t>187</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136</w:t>
          </w:r>
          <w:r>
            <w:rPr>
              <w:rFonts w:eastAsia="Malgun Gothic" w:cs="Calibri" w:ascii="Calibri" w:hAnsi="Calibri"/>
              <w:sz w:val="22"/>
              <w:szCs w:val="22"/>
              <w:lang w:val="en-US" w:eastAsia="en-US"/>
            </w:rPr>
            <w:tab/>
          </w:r>
          <w:r>
            <w:rPr>
              <w:lang w:val="en-US" w:eastAsia="en-US"/>
            </w:rPr>
            <w:t>Void</w:t>
          </w:r>
          <w:r>
            <w:rPr/>
            <w:tab/>
          </w:r>
          <w:hyperlink w:anchor="__RefHeading___Toc438495450">
            <w:r>
              <w:rPr>
                <w:rStyle w:val="IndexLink"/>
              </w:rPr>
              <w:t>187</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137</w:t>
          </w:r>
          <w:r>
            <w:rPr>
              <w:rFonts w:eastAsia="Malgun Gothic" w:cs="Calibri" w:ascii="Calibri" w:hAnsi="Calibri"/>
              <w:sz w:val="22"/>
              <w:szCs w:val="22"/>
              <w:lang w:val="en-US" w:eastAsia="en-US"/>
            </w:rPr>
            <w:tab/>
          </w:r>
          <w:r>
            <w:rPr/>
            <w:t>Interactive or Background / UL:32 DL:64 kbps / PS RAB + Interactive or Background / UL:32 DL:64 kbps / PS RAB+ UL:3.4 DL:3.4 kbps SRBs for DCCH</w:t>
            <w:tab/>
          </w:r>
          <w:hyperlink w:anchor="__RefHeading___Toc438495451">
            <w:r>
              <w:rPr>
                <w:rStyle w:val="IndexLink"/>
              </w:rPr>
              <w:t>187</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138</w:t>
          </w:r>
          <w:r>
            <w:rPr>
              <w:rFonts w:eastAsia="Malgun Gothic" w:cs="Calibri" w:ascii="Calibri" w:hAnsi="Calibri"/>
              <w:sz w:val="22"/>
              <w:szCs w:val="22"/>
              <w:lang w:val="en-US" w:eastAsia="en-US"/>
            </w:rPr>
            <w:tab/>
          </w:r>
          <w:r>
            <w:rPr/>
            <w:t>Interactive or background / UL:128 DL:384 kbps / PS RAB + Interactive or Background / UL:128 DL:384 kbps / PS RAB + UL:3.4 DL:3.4 kbps SRBs for DCCH</w:t>
            <w:tab/>
          </w:r>
          <w:hyperlink w:anchor="__RefHeading___Toc438495452">
            <w:r>
              <w:rPr>
                <w:rStyle w:val="IndexLink"/>
              </w:rPr>
              <w:t>188</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139</w:t>
          </w:r>
          <w:r>
            <w:rPr>
              <w:rFonts w:eastAsia="Malgun Gothic" w:cs="Calibri" w:ascii="Calibri" w:hAnsi="Calibri"/>
              <w:sz w:val="22"/>
              <w:szCs w:val="22"/>
              <w:lang w:val="en-US" w:eastAsia="en-US"/>
            </w:rPr>
            <w:tab/>
          </w:r>
          <w:r>
            <w:rPr/>
            <w:t>Conversational / speech / UL:(12.65 8.85 6.6) DL:(12.65 8.85 6.6) kbps / CS RAB + Interactive or background / UL:0 DL:0 kbps / PS RAB + Interactive or background / UL:0 DL:0 kbps / PS RAB + UL:3.4 DL:3.4 kbps SRBs for DCCH + DL:0.15 kbps SRB#5 for DCCH</w:t>
            <w:tab/>
          </w:r>
          <w:hyperlink w:anchor="__RefHeading___Toc438495453">
            <w:r>
              <w:rPr>
                <w:rStyle w:val="IndexLink"/>
              </w:rPr>
              <w:t>189</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140</w:t>
          </w:r>
          <w:r>
            <w:rPr>
              <w:rFonts w:eastAsia="Malgun Gothic" w:cs="Calibri" w:ascii="Calibri" w:hAnsi="Calibri"/>
              <w:sz w:val="22"/>
              <w:szCs w:val="22"/>
              <w:lang w:val="en-US" w:eastAsia="en-US"/>
            </w:rPr>
            <w:tab/>
          </w:r>
          <w:r>
            <w:rPr/>
            <w:t>Conversational / speech / UL:(12.65 8.85 6.6) DL:(12.65 8.85 6.6) kbps / CS RAB + Interactive or background / UL:64 DL:64 kbps / PS RAB + Interactive or background / UL:64 DL:64 kbps / PS RAB + UL:3.4 DL:3.4 kbps SRBs for DCCH + DL:0.15 kbps SRB#5 for DCCH</w:t>
            <w:tab/>
          </w:r>
          <w:hyperlink w:anchor="__RefHeading___Toc438495454">
            <w:r>
              <w:rPr>
                <w:rStyle w:val="IndexLink"/>
              </w:rPr>
              <w:t>190</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141</w:t>
          </w:r>
          <w:r>
            <w:rPr>
              <w:rFonts w:eastAsia="Malgun Gothic" w:cs="Calibri" w:ascii="Calibri" w:hAnsi="Calibri"/>
              <w:sz w:val="22"/>
              <w:szCs w:val="22"/>
              <w:lang w:val="en-US" w:eastAsia="en-US"/>
            </w:rPr>
            <w:tab/>
          </w:r>
          <w:r>
            <w:rPr/>
            <w:t>Conversational / speech / UL:(12.65 8.85 6.6) DL:(12.65 8.85 6.6) kbps / CS RAB + Interactive or background / UL:128 DL:128 kbps / PS RAB + Interactive or background / UL:128 DL:128 kbps / PS RAB + UL:3.4 DL:3.4 kbps SRBs for DCCH + DL:0.15 kbps SRB#5 for DCCH</w:t>
            <w:tab/>
          </w:r>
          <w:hyperlink w:anchor="__RefHeading___Toc438495455">
            <w:r>
              <w:rPr>
                <w:rStyle w:val="IndexLink"/>
              </w:rPr>
              <w:t>193</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142</w:t>
          </w:r>
          <w:r>
            <w:rPr>
              <w:rFonts w:eastAsia="Malgun Gothic" w:cs="Calibri" w:ascii="Calibri" w:hAnsi="Calibri"/>
              <w:sz w:val="22"/>
              <w:szCs w:val="22"/>
              <w:lang w:val="en-US" w:eastAsia="en-US"/>
            </w:rPr>
            <w:tab/>
          </w:r>
          <w:r>
            <w:rPr/>
            <w:t>Conversational / speech / UL:(12.65 8.85 6.6) DL:(12.65 8.85 6.6) kbps / CS RAB + Interactive or background / UL:32 DL:32 kbps / PS RAB (20ms TTI) + UL:3.4 DL:3.4 kbps SRBs for DCCH + DL:0.15 kbps SRB#5 for DCCH</w:t>
            <w:tab/>
          </w:r>
          <w:hyperlink w:anchor="__RefHeading___Toc438495456">
            <w:r>
              <w:rPr>
                <w:rStyle w:val="IndexLink"/>
              </w:rPr>
              <w:t>196</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143</w:t>
          </w:r>
          <w:r>
            <w:rPr>
              <w:rFonts w:eastAsia="Malgun Gothic" w:cs="Calibri" w:ascii="Calibri" w:hAnsi="Calibri"/>
              <w:sz w:val="22"/>
              <w:szCs w:val="22"/>
              <w:lang w:val="en-US" w:eastAsia="en-US"/>
            </w:rPr>
            <w:tab/>
          </w:r>
          <w:r>
            <w:rPr/>
            <w:t>Conversational / speech / UL:6.6 DL:6.6 kbps / CS RAB + UL:3.4 DL:3.4 kbps SRBs for DCCH</w:t>
            <w:tab/>
          </w:r>
          <w:hyperlink w:anchor="__RefHeading___Toc438495457">
            <w:r>
              <w:rPr>
                <w:rStyle w:val="IndexLink"/>
              </w:rPr>
              <w:t>198</w:t>
            </w:r>
          </w:hyperlink>
        </w:p>
        <w:p>
          <w:pPr>
            <w:pStyle w:val="Contents3"/>
            <w:rPr>
              <w:rFonts w:ascii="Calibri" w:hAnsi="Calibri" w:eastAsia="Malgun Gothic" w:cs="Calibri"/>
              <w:sz w:val="22"/>
              <w:szCs w:val="22"/>
              <w:lang w:val="en-US" w:eastAsia="en-US"/>
            </w:rPr>
          </w:pPr>
          <w:r>
            <w:rPr/>
            <w:t>7.1.</w:t>
          </w:r>
          <w:r>
            <w:rPr>
              <w:rFonts w:eastAsia="MS Mincho;MS Mincho"/>
              <w:lang w:val="en-US" w:eastAsia="en-US"/>
            </w:rPr>
            <w:t>144</w:t>
          </w:r>
          <w:r>
            <w:rPr>
              <w:rFonts w:eastAsia="Malgun Gothic" w:cs="Calibri" w:ascii="Calibri" w:hAnsi="Calibri"/>
              <w:sz w:val="22"/>
              <w:szCs w:val="22"/>
              <w:lang w:val="en-US" w:eastAsia="en-US"/>
            </w:rPr>
            <w:tab/>
          </w:r>
          <w:r>
            <w:rPr/>
            <w:t>Interactive or background / UL:64 DL: 64 kbps / PS RAB + UL:3.4 DL:3.4 kbps SRBs for DCCH</w:t>
            <w:tab/>
          </w:r>
          <w:hyperlink w:anchor="__RefHeading___Toc438495458">
            <w:r>
              <w:rPr>
                <w:rStyle w:val="IndexLink"/>
              </w:rPr>
              <w:t>200</w:t>
            </w:r>
          </w:hyperlink>
        </w:p>
        <w:p>
          <w:pPr>
            <w:pStyle w:val="Contents3"/>
            <w:rPr>
              <w:rFonts w:ascii="Calibri" w:hAnsi="Calibri" w:eastAsia="Malgun Gothic" w:cs="Calibri"/>
              <w:sz w:val="22"/>
              <w:szCs w:val="22"/>
              <w:lang w:val="en-US" w:eastAsia="en-US"/>
            </w:rPr>
          </w:pPr>
          <w:r>
            <w:rPr/>
            <w:t>7.1.145</w:t>
          </w:r>
          <w:r>
            <w:rPr>
              <w:rFonts w:eastAsia="Malgun Gothic" w:cs="Calibri" w:ascii="Calibri" w:hAnsi="Calibri"/>
              <w:sz w:val="22"/>
              <w:szCs w:val="22"/>
              <w:lang w:val="en-US" w:eastAsia="en-US"/>
            </w:rPr>
            <w:tab/>
          </w:r>
          <w:r>
            <w:rPr/>
            <w:t>Conversational / speech / UL:(EVS 8 7.2 5.9 – AMR-WB IO 6.6) DL:( EVS 8 7.2 5.9 – AMR-WB IO 6.6) kbps / CS RAB + UL:3.4 DL:3.4 kbps SRBs for DCCH</w:t>
            <w:tab/>
          </w:r>
          <w:hyperlink w:anchor="__RefHeading___Toc438495459">
            <w:r>
              <w:rPr>
                <w:rStyle w:val="IndexLink"/>
              </w:rPr>
              <w:t>203</w:t>
            </w:r>
          </w:hyperlink>
        </w:p>
        <w:p>
          <w:pPr>
            <w:pStyle w:val="Contents4"/>
            <w:rPr>
              <w:rFonts w:ascii="Calibri" w:hAnsi="Calibri" w:eastAsia="Malgun Gothic" w:cs="Calibri"/>
              <w:sz w:val="22"/>
              <w:szCs w:val="22"/>
              <w:lang w:val="en-US" w:eastAsia="en-US"/>
            </w:rPr>
          </w:pPr>
          <w:r>
            <w:rPr/>
            <w:t>7.1.145.1</w:t>
          </w:r>
          <w:r>
            <w:rPr>
              <w:rFonts w:eastAsia="Malgun Gothic" w:cs="Calibri" w:ascii="Calibri" w:hAnsi="Calibri"/>
              <w:sz w:val="22"/>
              <w:szCs w:val="22"/>
              <w:lang w:val="en-US" w:eastAsia="en-US"/>
            </w:rPr>
            <w:tab/>
          </w:r>
          <w:r>
            <w:rPr/>
            <w:t>Uplink</w:t>
            <w:tab/>
          </w:r>
          <w:hyperlink w:anchor="__RefHeading___Toc438495460">
            <w:r>
              <w:rPr>
                <w:rStyle w:val="IndexLink"/>
              </w:rPr>
              <w:t>203</w:t>
            </w:r>
          </w:hyperlink>
        </w:p>
        <w:p>
          <w:pPr>
            <w:pStyle w:val="Contents5"/>
            <w:rPr>
              <w:rFonts w:ascii="Calibri" w:hAnsi="Calibri" w:eastAsia="Malgun Gothic" w:cs="Calibri"/>
              <w:sz w:val="22"/>
              <w:szCs w:val="22"/>
              <w:lang w:val="en-US" w:eastAsia="en-US"/>
            </w:rPr>
          </w:pPr>
          <w:r>
            <w:rPr/>
            <w:t>7.1.145.1.1</w:t>
          </w:r>
          <w:r>
            <w:rPr>
              <w:rFonts w:eastAsia="Malgun Gothic" w:cs="Calibri" w:ascii="Calibri" w:hAnsi="Calibri"/>
              <w:sz w:val="22"/>
              <w:szCs w:val="22"/>
              <w:lang w:val="en-US" w:eastAsia="en-US"/>
            </w:rPr>
            <w:tab/>
          </w:r>
          <w:r>
            <w:rPr/>
            <w:t>Transport channel parameters</w:t>
            <w:tab/>
          </w:r>
          <w:hyperlink w:anchor="__RefHeading___Toc438495461">
            <w:r>
              <w:rPr>
                <w:rStyle w:val="IndexLink"/>
              </w:rPr>
              <w:t>203</w:t>
            </w:r>
          </w:hyperlink>
        </w:p>
        <w:p>
          <w:pPr>
            <w:pStyle w:val="Contents6"/>
            <w:rPr>
              <w:rFonts w:ascii="Calibri" w:hAnsi="Calibri" w:eastAsia="Malgun Gothic" w:cs="Calibri"/>
              <w:sz w:val="22"/>
              <w:szCs w:val="22"/>
              <w:lang w:val="en-US" w:eastAsia="en-US"/>
            </w:rPr>
          </w:pPr>
          <w:r>
            <w:rPr/>
            <w:t>7.1.145.1.1.2</w:t>
          </w:r>
          <w:r>
            <w:rPr>
              <w:rFonts w:eastAsia="Malgun Gothic" w:cs="Calibri" w:ascii="Calibri" w:hAnsi="Calibri"/>
              <w:sz w:val="22"/>
              <w:szCs w:val="22"/>
              <w:lang w:val="en-US" w:eastAsia="en-US"/>
            </w:rPr>
            <w:tab/>
          </w:r>
          <w:r>
            <w:rPr/>
            <w:t>Transport channel parameters for UL:3.4 kbps SRBs for DCCH</w:t>
            <w:tab/>
          </w:r>
          <w:hyperlink w:anchor="__RefHeading___Toc438495462">
            <w:r>
              <w:rPr>
                <w:rStyle w:val="IndexLink"/>
              </w:rPr>
              <w:t>203</w:t>
            </w:r>
          </w:hyperlink>
        </w:p>
        <w:p>
          <w:pPr>
            <w:pStyle w:val="Contents5"/>
            <w:rPr>
              <w:rFonts w:ascii="Calibri" w:hAnsi="Calibri" w:eastAsia="Malgun Gothic" w:cs="Calibri"/>
              <w:sz w:val="22"/>
              <w:szCs w:val="22"/>
              <w:lang w:val="en-US" w:eastAsia="en-US"/>
            </w:rPr>
          </w:pPr>
          <w:r>
            <w:rPr/>
            <w:t>7.1.145.1.2</w:t>
          </w:r>
          <w:r>
            <w:rPr>
              <w:rFonts w:eastAsia="Malgun Gothic" w:cs="Calibri" w:ascii="Calibri" w:hAnsi="Calibri"/>
              <w:sz w:val="22"/>
              <w:szCs w:val="22"/>
              <w:lang w:val="en-US" w:eastAsia="en-US"/>
            </w:rPr>
            <w:tab/>
          </w:r>
          <w:r>
            <w:rPr/>
            <w:t>Physical channel parameters</w:t>
            <w:tab/>
          </w:r>
          <w:hyperlink w:anchor="__RefHeading___Toc438495463">
            <w:r>
              <w:rPr>
                <w:rStyle w:val="IndexLink"/>
              </w:rPr>
              <w:t>204</w:t>
            </w:r>
          </w:hyperlink>
        </w:p>
        <w:p>
          <w:pPr>
            <w:pStyle w:val="Contents4"/>
            <w:rPr>
              <w:rFonts w:ascii="Calibri" w:hAnsi="Calibri" w:eastAsia="Malgun Gothic" w:cs="Calibri"/>
              <w:sz w:val="22"/>
              <w:szCs w:val="22"/>
              <w:lang w:val="en-US" w:eastAsia="en-US"/>
            </w:rPr>
          </w:pPr>
          <w:r>
            <w:rPr/>
            <w:t>7.1.145.2</w:t>
          </w:r>
          <w:r>
            <w:rPr>
              <w:rFonts w:eastAsia="Malgun Gothic" w:cs="Calibri" w:ascii="Calibri" w:hAnsi="Calibri"/>
              <w:sz w:val="22"/>
              <w:szCs w:val="22"/>
              <w:lang w:val="en-US" w:eastAsia="en-US"/>
            </w:rPr>
            <w:tab/>
          </w:r>
          <w:r>
            <w:rPr/>
            <w:t>Downlink</w:t>
            <w:tab/>
          </w:r>
          <w:hyperlink w:anchor="__RefHeading___Toc438495464">
            <w:r>
              <w:rPr>
                <w:rStyle w:val="IndexLink"/>
              </w:rPr>
              <w:t>204</w:t>
            </w:r>
          </w:hyperlink>
        </w:p>
        <w:p>
          <w:pPr>
            <w:pStyle w:val="Contents5"/>
            <w:rPr>
              <w:rFonts w:ascii="Calibri" w:hAnsi="Calibri" w:eastAsia="Malgun Gothic" w:cs="Calibri"/>
              <w:sz w:val="22"/>
              <w:szCs w:val="22"/>
              <w:lang w:val="en-US" w:eastAsia="en-US"/>
            </w:rPr>
          </w:pPr>
          <w:r>
            <w:rPr/>
            <w:t>7.1.145.2.1</w:t>
          </w:r>
          <w:r>
            <w:rPr>
              <w:rFonts w:eastAsia="Malgun Gothic" w:cs="Calibri" w:ascii="Calibri" w:hAnsi="Calibri"/>
              <w:sz w:val="22"/>
              <w:szCs w:val="22"/>
              <w:lang w:val="en-US" w:eastAsia="en-US"/>
            </w:rPr>
            <w:tab/>
          </w:r>
          <w:r>
            <w:rPr/>
            <w:t>Transport channel parameters</w:t>
            <w:tab/>
          </w:r>
          <w:hyperlink w:anchor="__RefHeading___Toc438495465">
            <w:r>
              <w:rPr>
                <w:rStyle w:val="IndexLink"/>
              </w:rPr>
              <w:t>204</w:t>
            </w:r>
          </w:hyperlink>
        </w:p>
        <w:p>
          <w:pPr>
            <w:pStyle w:val="Contents5"/>
            <w:rPr>
              <w:rFonts w:ascii="Calibri" w:hAnsi="Calibri" w:eastAsia="Malgun Gothic" w:cs="Calibri"/>
              <w:sz w:val="22"/>
              <w:szCs w:val="22"/>
              <w:lang w:val="en-US" w:eastAsia="en-US"/>
            </w:rPr>
          </w:pPr>
          <w:r>
            <w:rPr/>
            <w:t>7.1.145.2.2</w:t>
          </w:r>
          <w:r>
            <w:rPr>
              <w:rFonts w:eastAsia="Malgun Gothic" w:cs="Calibri" w:ascii="Calibri" w:hAnsi="Calibri"/>
              <w:sz w:val="22"/>
              <w:szCs w:val="22"/>
              <w:lang w:val="en-US" w:eastAsia="en-US"/>
            </w:rPr>
            <w:tab/>
          </w:r>
          <w:r>
            <w:rPr/>
            <w:t>Physical channel parameters</w:t>
            <w:tab/>
          </w:r>
          <w:hyperlink w:anchor="__RefHeading___Toc438495466">
            <w:r>
              <w:rPr>
                <w:rStyle w:val="IndexLink"/>
              </w:rPr>
              <w:t>205</w:t>
            </w:r>
          </w:hyperlink>
        </w:p>
        <w:p>
          <w:pPr>
            <w:pStyle w:val="Contents3"/>
            <w:rPr>
              <w:rFonts w:ascii="Calibri" w:hAnsi="Calibri" w:eastAsia="Malgun Gothic" w:cs="Calibri"/>
              <w:sz w:val="22"/>
              <w:szCs w:val="22"/>
              <w:lang w:val="en-US" w:eastAsia="en-US"/>
            </w:rPr>
          </w:pPr>
          <w:r>
            <w:rPr/>
            <w:t>7.1.146</w:t>
          </w:r>
          <w:r>
            <w:rPr>
              <w:rFonts w:eastAsia="Malgun Gothic" w:cs="Calibri" w:ascii="Calibri" w:hAnsi="Calibri"/>
              <w:sz w:val="22"/>
              <w:szCs w:val="22"/>
              <w:lang w:val="en-US" w:eastAsia="en-US"/>
            </w:rPr>
            <w:tab/>
          </w:r>
          <w:r>
            <w:rPr/>
            <w:t>Conversational / speech / UL:(EVS 13.2 9.6 – AMR-WB IO 12.65 8.85 6.6) DL:( EVS 13.2 9.6 – AMR-WB IO 12.65 8.85 6.6) kbps / CS RAB + UL:3.4 DL:3.4 kbps SRBs for DCCH</w:t>
            <w:tab/>
          </w:r>
          <w:hyperlink w:anchor="__RefHeading___Toc438495467">
            <w:r>
              <w:rPr>
                <w:rStyle w:val="IndexLink"/>
              </w:rPr>
              <w:t>206</w:t>
            </w:r>
          </w:hyperlink>
        </w:p>
        <w:p>
          <w:pPr>
            <w:pStyle w:val="Contents4"/>
            <w:rPr>
              <w:rFonts w:ascii="Calibri" w:hAnsi="Calibri" w:eastAsia="Malgun Gothic" w:cs="Calibri"/>
              <w:sz w:val="22"/>
              <w:szCs w:val="22"/>
              <w:lang w:val="en-US" w:eastAsia="en-US"/>
            </w:rPr>
          </w:pPr>
          <w:r>
            <w:rPr/>
            <w:t>7.1.146.1</w:t>
          </w:r>
          <w:r>
            <w:rPr>
              <w:rFonts w:eastAsia="Malgun Gothic" w:cs="Calibri" w:ascii="Calibri" w:hAnsi="Calibri"/>
              <w:sz w:val="22"/>
              <w:szCs w:val="22"/>
              <w:lang w:val="en-US" w:eastAsia="en-US"/>
            </w:rPr>
            <w:tab/>
          </w:r>
          <w:r>
            <w:rPr/>
            <w:t>Uplink</w:t>
            <w:tab/>
          </w:r>
          <w:hyperlink w:anchor="__RefHeading___Toc438495468">
            <w:r>
              <w:rPr>
                <w:rStyle w:val="IndexLink"/>
              </w:rPr>
              <w:t>206</w:t>
            </w:r>
          </w:hyperlink>
        </w:p>
        <w:p>
          <w:pPr>
            <w:pStyle w:val="Contents5"/>
            <w:rPr>
              <w:rFonts w:ascii="Calibri" w:hAnsi="Calibri" w:eastAsia="Malgun Gothic" w:cs="Calibri"/>
              <w:sz w:val="22"/>
              <w:szCs w:val="22"/>
              <w:lang w:val="en-US" w:eastAsia="en-US"/>
            </w:rPr>
          </w:pPr>
          <w:r>
            <w:rPr/>
            <w:t>7.1.146.1.1</w:t>
          </w:r>
          <w:r>
            <w:rPr>
              <w:rFonts w:eastAsia="Malgun Gothic" w:cs="Calibri" w:ascii="Calibri" w:hAnsi="Calibri"/>
              <w:sz w:val="22"/>
              <w:szCs w:val="22"/>
              <w:lang w:val="en-US" w:eastAsia="en-US"/>
            </w:rPr>
            <w:tab/>
          </w:r>
          <w:r>
            <w:rPr/>
            <w:t>Transport channel parameters</w:t>
            <w:tab/>
          </w:r>
          <w:hyperlink w:anchor="__RefHeading___Toc438495469">
            <w:r>
              <w:rPr>
                <w:rStyle w:val="IndexLink"/>
              </w:rPr>
              <w:t>206</w:t>
            </w:r>
          </w:hyperlink>
        </w:p>
        <w:p>
          <w:pPr>
            <w:pStyle w:val="Contents5"/>
            <w:rPr>
              <w:rFonts w:ascii="Calibri" w:hAnsi="Calibri" w:eastAsia="Malgun Gothic" w:cs="Calibri"/>
              <w:sz w:val="22"/>
              <w:szCs w:val="22"/>
              <w:lang w:val="en-US" w:eastAsia="en-US"/>
            </w:rPr>
          </w:pPr>
          <w:r>
            <w:rPr/>
            <w:t>7.1.146.1.2</w:t>
          </w:r>
          <w:r>
            <w:rPr>
              <w:rFonts w:eastAsia="Malgun Gothic" w:cs="Calibri" w:ascii="Calibri" w:hAnsi="Calibri"/>
              <w:sz w:val="22"/>
              <w:szCs w:val="22"/>
              <w:lang w:val="en-US" w:eastAsia="en-US"/>
            </w:rPr>
            <w:tab/>
          </w:r>
          <w:r>
            <w:rPr/>
            <w:t>Physical channel parameters</w:t>
            <w:tab/>
          </w:r>
          <w:hyperlink w:anchor="__RefHeading___Toc438495470">
            <w:r>
              <w:rPr>
                <w:rStyle w:val="IndexLink"/>
              </w:rPr>
              <w:t>207</w:t>
            </w:r>
          </w:hyperlink>
        </w:p>
        <w:p>
          <w:pPr>
            <w:pStyle w:val="Contents4"/>
            <w:rPr>
              <w:rFonts w:ascii="Calibri" w:hAnsi="Calibri" w:eastAsia="Malgun Gothic" w:cs="Calibri"/>
              <w:sz w:val="22"/>
              <w:szCs w:val="22"/>
              <w:lang w:val="en-US" w:eastAsia="en-US"/>
            </w:rPr>
          </w:pPr>
          <w:r>
            <w:rPr/>
            <w:t>7.1.146.2</w:t>
          </w:r>
          <w:r>
            <w:rPr>
              <w:rFonts w:eastAsia="Malgun Gothic" w:cs="Calibri" w:ascii="Calibri" w:hAnsi="Calibri"/>
              <w:sz w:val="22"/>
              <w:szCs w:val="22"/>
              <w:lang w:val="en-US" w:eastAsia="en-US"/>
            </w:rPr>
            <w:tab/>
          </w:r>
          <w:r>
            <w:rPr/>
            <w:t>Downlink</w:t>
            <w:tab/>
          </w:r>
          <w:hyperlink w:anchor="__RefHeading___Toc438495471">
            <w:r>
              <w:rPr>
                <w:rStyle w:val="IndexLink"/>
              </w:rPr>
              <w:t>207</w:t>
            </w:r>
          </w:hyperlink>
        </w:p>
        <w:p>
          <w:pPr>
            <w:pStyle w:val="Contents5"/>
            <w:rPr>
              <w:rFonts w:ascii="Calibri" w:hAnsi="Calibri" w:eastAsia="Malgun Gothic" w:cs="Calibri"/>
              <w:sz w:val="22"/>
              <w:szCs w:val="22"/>
              <w:lang w:val="en-US" w:eastAsia="en-US"/>
            </w:rPr>
          </w:pPr>
          <w:r>
            <w:rPr/>
            <w:t>7.1.146.2.1</w:t>
          </w:r>
          <w:r>
            <w:rPr>
              <w:rFonts w:eastAsia="Malgun Gothic" w:cs="Calibri" w:ascii="Calibri" w:hAnsi="Calibri"/>
              <w:sz w:val="22"/>
              <w:szCs w:val="22"/>
              <w:lang w:val="en-US" w:eastAsia="en-US"/>
            </w:rPr>
            <w:tab/>
          </w:r>
          <w:r>
            <w:rPr/>
            <w:t>Transport channel parameters</w:t>
            <w:tab/>
          </w:r>
          <w:hyperlink w:anchor="__RefHeading___Toc438495472">
            <w:r>
              <w:rPr>
                <w:rStyle w:val="IndexLink"/>
              </w:rPr>
              <w:t>207</w:t>
            </w:r>
          </w:hyperlink>
        </w:p>
        <w:p>
          <w:pPr>
            <w:pStyle w:val="Contents5"/>
            <w:rPr>
              <w:rFonts w:ascii="Calibri" w:hAnsi="Calibri" w:eastAsia="Malgun Gothic" w:cs="Calibri"/>
              <w:sz w:val="22"/>
              <w:szCs w:val="22"/>
              <w:lang w:val="en-US" w:eastAsia="en-US"/>
            </w:rPr>
          </w:pPr>
          <w:r>
            <w:rPr/>
            <w:t>7.1.146.2.2</w:t>
          </w:r>
          <w:r>
            <w:rPr>
              <w:rFonts w:eastAsia="Malgun Gothic" w:cs="Calibri" w:ascii="Calibri" w:hAnsi="Calibri"/>
              <w:sz w:val="22"/>
              <w:szCs w:val="22"/>
              <w:lang w:val="en-US" w:eastAsia="en-US"/>
            </w:rPr>
            <w:tab/>
          </w:r>
          <w:r>
            <w:rPr/>
            <w:t>Physical channel parameters</w:t>
            <w:tab/>
          </w:r>
          <w:hyperlink w:anchor="__RefHeading___Toc438495473">
            <w:r>
              <w:rPr>
                <w:rStyle w:val="IndexLink"/>
              </w:rPr>
              <w:t>208</w:t>
            </w:r>
          </w:hyperlink>
        </w:p>
        <w:p>
          <w:pPr>
            <w:pStyle w:val="Contents3"/>
            <w:rPr>
              <w:rFonts w:ascii="Calibri" w:hAnsi="Calibri" w:eastAsia="Malgun Gothic" w:cs="Calibri"/>
              <w:sz w:val="22"/>
              <w:szCs w:val="22"/>
              <w:lang w:val="en-US" w:eastAsia="en-US"/>
            </w:rPr>
          </w:pPr>
          <w:r>
            <w:rPr/>
            <w:t>7.1.147</w:t>
          </w:r>
          <w:r>
            <w:rPr>
              <w:rFonts w:eastAsia="Malgun Gothic" w:cs="Calibri" w:ascii="Calibri" w:hAnsi="Calibri"/>
              <w:sz w:val="22"/>
              <w:szCs w:val="22"/>
              <w:lang w:val="en-US" w:eastAsia="en-US"/>
            </w:rPr>
            <w:tab/>
          </w:r>
          <w:r>
            <w:rPr/>
            <w:t>Conversational / speech / UL:(EVS 13.2 9.6 8 7.2 5.9 – AMR-WB IO 12.65 8.85 6.6) DL:( EVS 13.2 9.6 8 7.2 5.9 – AMR-WB IO 12.65 8.85 6.6) kbps / CS RAB + UL:3.4 DL:3.4 kbps SRBs for DCCH</w:t>
            <w:tab/>
          </w:r>
          <w:hyperlink w:anchor="__RefHeading___Toc438495474">
            <w:r>
              <w:rPr>
                <w:rStyle w:val="IndexLink"/>
              </w:rPr>
              <w:t>209</w:t>
            </w:r>
          </w:hyperlink>
        </w:p>
        <w:p>
          <w:pPr>
            <w:pStyle w:val="Contents4"/>
            <w:rPr>
              <w:rFonts w:ascii="Calibri" w:hAnsi="Calibri" w:eastAsia="Malgun Gothic" w:cs="Calibri"/>
              <w:sz w:val="22"/>
              <w:szCs w:val="22"/>
              <w:lang w:val="en-US" w:eastAsia="en-US"/>
            </w:rPr>
          </w:pPr>
          <w:r>
            <w:rPr/>
            <w:t>7.1.147.1</w:t>
          </w:r>
          <w:r>
            <w:rPr>
              <w:rFonts w:eastAsia="Malgun Gothic" w:cs="Calibri" w:ascii="Calibri" w:hAnsi="Calibri"/>
              <w:sz w:val="22"/>
              <w:szCs w:val="22"/>
              <w:lang w:val="en-US" w:eastAsia="en-US"/>
            </w:rPr>
            <w:tab/>
          </w:r>
          <w:r>
            <w:rPr/>
            <w:t>Uplink</w:t>
            <w:tab/>
          </w:r>
          <w:hyperlink w:anchor="__RefHeading___Toc438495475">
            <w:r>
              <w:rPr>
                <w:rStyle w:val="IndexLink"/>
              </w:rPr>
              <w:t>209</w:t>
            </w:r>
          </w:hyperlink>
        </w:p>
        <w:p>
          <w:pPr>
            <w:pStyle w:val="Contents5"/>
            <w:rPr>
              <w:rFonts w:ascii="Calibri" w:hAnsi="Calibri" w:eastAsia="Malgun Gothic" w:cs="Calibri"/>
              <w:sz w:val="22"/>
              <w:szCs w:val="22"/>
              <w:lang w:val="en-US" w:eastAsia="en-US"/>
            </w:rPr>
          </w:pPr>
          <w:r>
            <w:rPr/>
            <w:t>7.1.147.1.1</w:t>
          </w:r>
          <w:r>
            <w:rPr>
              <w:rFonts w:eastAsia="Malgun Gothic" w:cs="Calibri" w:ascii="Calibri" w:hAnsi="Calibri"/>
              <w:sz w:val="22"/>
              <w:szCs w:val="22"/>
              <w:lang w:val="en-US" w:eastAsia="en-US"/>
            </w:rPr>
            <w:tab/>
          </w:r>
          <w:r>
            <w:rPr/>
            <w:t>Transport channel parameters</w:t>
            <w:tab/>
          </w:r>
          <w:hyperlink w:anchor="__RefHeading___Toc438495476">
            <w:r>
              <w:rPr>
                <w:rStyle w:val="IndexLink"/>
              </w:rPr>
              <w:t>209</w:t>
            </w:r>
          </w:hyperlink>
        </w:p>
        <w:p>
          <w:pPr>
            <w:pStyle w:val="Contents5"/>
            <w:rPr>
              <w:rFonts w:ascii="Calibri" w:hAnsi="Calibri" w:eastAsia="Malgun Gothic" w:cs="Calibri"/>
              <w:sz w:val="22"/>
              <w:szCs w:val="22"/>
              <w:lang w:val="en-US" w:eastAsia="en-US"/>
            </w:rPr>
          </w:pPr>
          <w:r>
            <w:rPr/>
            <w:t>7.1.147.1.2</w:t>
          </w:r>
          <w:r>
            <w:rPr>
              <w:rFonts w:eastAsia="Malgun Gothic" w:cs="Calibri" w:ascii="Calibri" w:hAnsi="Calibri"/>
              <w:sz w:val="22"/>
              <w:szCs w:val="22"/>
              <w:lang w:val="en-US" w:eastAsia="en-US"/>
            </w:rPr>
            <w:tab/>
          </w:r>
          <w:r>
            <w:rPr/>
            <w:t>Physical channel parameters</w:t>
            <w:tab/>
          </w:r>
          <w:hyperlink w:anchor="__RefHeading___Toc438495477">
            <w:r>
              <w:rPr>
                <w:rStyle w:val="IndexLink"/>
              </w:rPr>
              <w:t>210</w:t>
            </w:r>
          </w:hyperlink>
        </w:p>
        <w:p>
          <w:pPr>
            <w:pStyle w:val="Contents4"/>
            <w:rPr>
              <w:rFonts w:ascii="Calibri" w:hAnsi="Calibri" w:eastAsia="Malgun Gothic" w:cs="Calibri"/>
              <w:sz w:val="22"/>
              <w:szCs w:val="22"/>
              <w:lang w:val="en-US" w:eastAsia="en-US"/>
            </w:rPr>
          </w:pPr>
          <w:r>
            <w:rPr/>
            <w:t>7.1.147.2</w:t>
          </w:r>
          <w:r>
            <w:rPr>
              <w:rFonts w:eastAsia="Malgun Gothic" w:cs="Calibri" w:ascii="Calibri" w:hAnsi="Calibri"/>
              <w:sz w:val="22"/>
              <w:szCs w:val="22"/>
              <w:lang w:val="en-US" w:eastAsia="en-US"/>
            </w:rPr>
            <w:tab/>
          </w:r>
          <w:r>
            <w:rPr/>
            <w:t>Downlink</w:t>
            <w:tab/>
          </w:r>
          <w:hyperlink w:anchor="__RefHeading___Toc438495478">
            <w:r>
              <w:rPr>
                <w:rStyle w:val="IndexLink"/>
              </w:rPr>
              <w:t>210</w:t>
            </w:r>
          </w:hyperlink>
        </w:p>
        <w:p>
          <w:pPr>
            <w:pStyle w:val="Contents5"/>
            <w:rPr>
              <w:rFonts w:ascii="Calibri" w:hAnsi="Calibri" w:eastAsia="Malgun Gothic" w:cs="Calibri"/>
              <w:sz w:val="22"/>
              <w:szCs w:val="22"/>
              <w:lang w:val="en-US" w:eastAsia="en-US"/>
            </w:rPr>
          </w:pPr>
          <w:r>
            <w:rPr/>
            <w:t>7.1.147.2.1</w:t>
          </w:r>
          <w:r>
            <w:rPr>
              <w:rFonts w:eastAsia="Malgun Gothic" w:cs="Calibri" w:ascii="Calibri" w:hAnsi="Calibri"/>
              <w:sz w:val="22"/>
              <w:szCs w:val="22"/>
              <w:lang w:val="en-US" w:eastAsia="en-US"/>
            </w:rPr>
            <w:tab/>
          </w:r>
          <w:r>
            <w:rPr/>
            <w:t>Transport channel parameters</w:t>
            <w:tab/>
          </w:r>
          <w:hyperlink w:anchor="__RefHeading___Toc438495479">
            <w:r>
              <w:rPr>
                <w:rStyle w:val="IndexLink"/>
              </w:rPr>
              <w:t>210</w:t>
            </w:r>
          </w:hyperlink>
        </w:p>
        <w:p>
          <w:pPr>
            <w:pStyle w:val="Contents5"/>
            <w:rPr>
              <w:rFonts w:ascii="Calibri" w:hAnsi="Calibri" w:eastAsia="Malgun Gothic" w:cs="Calibri"/>
              <w:sz w:val="22"/>
              <w:szCs w:val="22"/>
              <w:lang w:val="en-US" w:eastAsia="en-US"/>
            </w:rPr>
          </w:pPr>
          <w:r>
            <w:rPr/>
            <w:t>7.1.147.2.2</w:t>
          </w:r>
          <w:r>
            <w:rPr>
              <w:rFonts w:eastAsia="Malgun Gothic" w:cs="Calibri" w:ascii="Calibri" w:hAnsi="Calibri"/>
              <w:sz w:val="22"/>
              <w:szCs w:val="22"/>
              <w:lang w:val="en-US" w:eastAsia="en-US"/>
            </w:rPr>
            <w:tab/>
          </w:r>
          <w:r>
            <w:rPr/>
            <w:t>Physical channel parameters</w:t>
            <w:tab/>
          </w:r>
          <w:hyperlink w:anchor="__RefHeading___Toc438495480">
            <w:r>
              <w:rPr>
                <w:rStyle w:val="IndexLink"/>
              </w:rPr>
              <w:t>211</w:t>
            </w:r>
          </w:hyperlink>
        </w:p>
        <w:p>
          <w:pPr>
            <w:pStyle w:val="Contents3"/>
            <w:rPr>
              <w:rFonts w:ascii="Calibri" w:hAnsi="Calibri" w:eastAsia="Malgun Gothic" w:cs="Calibri"/>
              <w:sz w:val="22"/>
              <w:szCs w:val="22"/>
              <w:lang w:val="en-US" w:eastAsia="en-US"/>
            </w:rPr>
          </w:pPr>
          <w:r>
            <w:rPr/>
            <w:t>7.1.148</w:t>
          </w:r>
          <w:r>
            <w:rPr>
              <w:rFonts w:eastAsia="Malgun Gothic" w:cs="Calibri" w:ascii="Calibri" w:hAnsi="Calibri"/>
              <w:sz w:val="22"/>
              <w:szCs w:val="22"/>
              <w:lang w:val="en-US" w:eastAsia="en-US"/>
            </w:rPr>
            <w:tab/>
          </w:r>
          <w:r>
            <w:rPr/>
            <w:t>Conversational / speech / UL:(EVS 24.4 16.4 13.2 9.6 8 7.2 5.9 – AMR-WB IO 12.65 8.85 6.6) DL:( EVS 24.4 16.4 13.2 9.6 8 7.2 5.9 – AMR-WB IO 12.65 8.85 6.6) kbps / CS RAB + UL:3.4 DL:3.4 kbps SRBs for DCCH</w:t>
            <w:tab/>
          </w:r>
          <w:hyperlink w:anchor="__RefHeading___Toc438495481">
            <w:r>
              <w:rPr>
                <w:rStyle w:val="IndexLink"/>
              </w:rPr>
              <w:t>212</w:t>
            </w:r>
          </w:hyperlink>
        </w:p>
        <w:p>
          <w:pPr>
            <w:pStyle w:val="Contents4"/>
            <w:rPr>
              <w:rFonts w:ascii="Calibri" w:hAnsi="Calibri" w:eastAsia="Malgun Gothic" w:cs="Calibri"/>
              <w:sz w:val="22"/>
              <w:szCs w:val="22"/>
              <w:lang w:val="en-US" w:eastAsia="en-US"/>
            </w:rPr>
          </w:pPr>
          <w:r>
            <w:rPr/>
            <w:t>7.1.148.1</w:t>
          </w:r>
          <w:r>
            <w:rPr>
              <w:rFonts w:eastAsia="Malgun Gothic" w:cs="Calibri" w:ascii="Calibri" w:hAnsi="Calibri"/>
              <w:sz w:val="22"/>
              <w:szCs w:val="22"/>
              <w:lang w:val="en-US" w:eastAsia="en-US"/>
            </w:rPr>
            <w:tab/>
          </w:r>
          <w:r>
            <w:rPr/>
            <w:t>Uplink</w:t>
            <w:tab/>
          </w:r>
          <w:hyperlink w:anchor="__RefHeading___Toc438495482">
            <w:r>
              <w:rPr>
                <w:rStyle w:val="IndexLink"/>
              </w:rPr>
              <w:t>212</w:t>
            </w:r>
          </w:hyperlink>
        </w:p>
        <w:p>
          <w:pPr>
            <w:pStyle w:val="Contents5"/>
            <w:rPr>
              <w:rFonts w:ascii="Calibri" w:hAnsi="Calibri" w:eastAsia="Malgun Gothic" w:cs="Calibri"/>
              <w:sz w:val="22"/>
              <w:szCs w:val="22"/>
              <w:lang w:val="en-US" w:eastAsia="en-US"/>
            </w:rPr>
          </w:pPr>
          <w:r>
            <w:rPr/>
            <w:t>7.1.148.1.1</w:t>
          </w:r>
          <w:r>
            <w:rPr>
              <w:rFonts w:eastAsia="Malgun Gothic" w:cs="Calibri" w:ascii="Calibri" w:hAnsi="Calibri"/>
              <w:sz w:val="22"/>
              <w:szCs w:val="22"/>
              <w:lang w:val="en-US" w:eastAsia="en-US"/>
            </w:rPr>
            <w:tab/>
          </w:r>
          <w:r>
            <w:rPr/>
            <w:t>Transport channel parameters</w:t>
            <w:tab/>
          </w:r>
          <w:hyperlink w:anchor="__RefHeading___Toc438495483">
            <w:r>
              <w:rPr>
                <w:rStyle w:val="IndexLink"/>
              </w:rPr>
              <w:t>212</w:t>
            </w:r>
          </w:hyperlink>
        </w:p>
        <w:p>
          <w:pPr>
            <w:pStyle w:val="Contents5"/>
            <w:rPr>
              <w:rFonts w:ascii="Calibri" w:hAnsi="Calibri" w:eastAsia="Malgun Gothic" w:cs="Calibri"/>
              <w:sz w:val="22"/>
              <w:szCs w:val="22"/>
              <w:lang w:val="en-US" w:eastAsia="en-US"/>
            </w:rPr>
          </w:pPr>
          <w:r>
            <w:rPr/>
            <w:t>7.1.148.1.2</w:t>
          </w:r>
          <w:r>
            <w:rPr>
              <w:rFonts w:eastAsia="Malgun Gothic" w:cs="Calibri" w:ascii="Calibri" w:hAnsi="Calibri"/>
              <w:sz w:val="22"/>
              <w:szCs w:val="22"/>
              <w:lang w:val="en-US" w:eastAsia="en-US"/>
            </w:rPr>
            <w:tab/>
          </w:r>
          <w:r>
            <w:rPr/>
            <w:t>Physical channel parameters</w:t>
            <w:tab/>
          </w:r>
          <w:hyperlink w:anchor="__RefHeading___Toc438495484">
            <w:r>
              <w:rPr>
                <w:rStyle w:val="IndexLink"/>
              </w:rPr>
              <w:t>213</w:t>
            </w:r>
          </w:hyperlink>
        </w:p>
        <w:p>
          <w:pPr>
            <w:pStyle w:val="Contents4"/>
            <w:rPr>
              <w:rFonts w:ascii="Calibri" w:hAnsi="Calibri" w:eastAsia="Malgun Gothic" w:cs="Calibri"/>
              <w:sz w:val="22"/>
              <w:szCs w:val="22"/>
              <w:lang w:val="en-US" w:eastAsia="en-US"/>
            </w:rPr>
          </w:pPr>
          <w:r>
            <w:rPr/>
            <w:t>7.1.148.2</w:t>
          </w:r>
          <w:r>
            <w:rPr>
              <w:rFonts w:eastAsia="Malgun Gothic" w:cs="Calibri" w:ascii="Calibri" w:hAnsi="Calibri"/>
              <w:sz w:val="22"/>
              <w:szCs w:val="22"/>
              <w:lang w:val="en-US" w:eastAsia="en-US"/>
            </w:rPr>
            <w:tab/>
          </w:r>
          <w:r>
            <w:rPr/>
            <w:t>Downlink</w:t>
            <w:tab/>
          </w:r>
          <w:hyperlink w:anchor="__RefHeading___Toc438495485">
            <w:r>
              <w:rPr>
                <w:rStyle w:val="IndexLink"/>
              </w:rPr>
              <w:t>214</w:t>
            </w:r>
          </w:hyperlink>
        </w:p>
        <w:p>
          <w:pPr>
            <w:pStyle w:val="Contents5"/>
            <w:rPr>
              <w:rFonts w:ascii="Calibri" w:hAnsi="Calibri" w:eastAsia="Malgun Gothic" w:cs="Calibri"/>
              <w:sz w:val="22"/>
              <w:szCs w:val="22"/>
              <w:lang w:val="en-US" w:eastAsia="en-US"/>
            </w:rPr>
          </w:pPr>
          <w:r>
            <w:rPr/>
            <w:t>7.1.148.2.1</w:t>
          </w:r>
          <w:r>
            <w:rPr>
              <w:rFonts w:eastAsia="Malgun Gothic" w:cs="Calibri" w:ascii="Calibri" w:hAnsi="Calibri"/>
              <w:sz w:val="22"/>
              <w:szCs w:val="22"/>
              <w:lang w:val="en-US" w:eastAsia="en-US"/>
            </w:rPr>
            <w:tab/>
          </w:r>
          <w:r>
            <w:rPr/>
            <w:t>Transport channel parameters</w:t>
            <w:tab/>
          </w:r>
          <w:hyperlink w:anchor="__RefHeading___Toc438495486">
            <w:r>
              <w:rPr>
                <w:rStyle w:val="IndexLink"/>
              </w:rPr>
              <w:t>214</w:t>
            </w:r>
          </w:hyperlink>
        </w:p>
        <w:p>
          <w:pPr>
            <w:pStyle w:val="Contents3"/>
            <w:rPr>
              <w:rFonts w:ascii="Calibri" w:hAnsi="Calibri" w:eastAsia="Malgun Gothic" w:cs="Calibri"/>
              <w:sz w:val="22"/>
              <w:szCs w:val="22"/>
              <w:lang w:val="en-US" w:eastAsia="en-US"/>
            </w:rPr>
          </w:pPr>
          <w:r>
            <w:rPr/>
            <w:t>7.1.149</w:t>
          </w:r>
          <w:r>
            <w:rPr>
              <w:rFonts w:eastAsia="Malgun Gothic" w:cs="Calibri" w:ascii="Calibri" w:hAnsi="Calibri"/>
              <w:sz w:val="22"/>
              <w:szCs w:val="22"/>
              <w:lang w:val="en-US" w:eastAsia="en-US"/>
            </w:rPr>
            <w:tab/>
          </w:r>
          <w:r>
            <w:rPr/>
            <w:t>Conversational / speech / UL:(EVS 8 7.2 5.9 – AMR-WB IO 6.6) DL:( EVS 8 7.2 5.9 – AMR-WB IO 6.6) kbps / CS RAB + Interactive or background / UL:0 DL:0 kbps / PS RAB + UL:3.4 DL:3.4 kbps SRBs for DCCH</w:t>
            <w:tab/>
          </w:r>
          <w:hyperlink w:anchor="__RefHeading___Toc438495487">
            <w:r>
              <w:rPr>
                <w:rStyle w:val="IndexLink"/>
              </w:rPr>
              <w:t>215</w:t>
            </w:r>
          </w:hyperlink>
        </w:p>
        <w:p>
          <w:pPr>
            <w:pStyle w:val="Contents4"/>
            <w:rPr>
              <w:rFonts w:ascii="Calibri" w:hAnsi="Calibri" w:eastAsia="Malgun Gothic" w:cs="Calibri"/>
              <w:sz w:val="22"/>
              <w:szCs w:val="22"/>
              <w:lang w:val="en-US" w:eastAsia="en-US"/>
            </w:rPr>
          </w:pPr>
          <w:r>
            <w:rPr/>
            <w:t>7.1.149.1</w:t>
          </w:r>
          <w:r>
            <w:rPr>
              <w:rFonts w:eastAsia="Malgun Gothic" w:cs="Calibri" w:ascii="Calibri" w:hAnsi="Calibri"/>
              <w:sz w:val="22"/>
              <w:szCs w:val="22"/>
              <w:lang w:val="en-US" w:eastAsia="en-US"/>
            </w:rPr>
            <w:tab/>
          </w:r>
          <w:r>
            <w:rPr/>
            <w:t>Uplink</w:t>
            <w:tab/>
          </w:r>
          <w:hyperlink w:anchor="__RefHeading___Toc438495488">
            <w:r>
              <w:rPr>
                <w:rStyle w:val="IndexLink"/>
              </w:rPr>
              <w:t>215</w:t>
            </w:r>
          </w:hyperlink>
        </w:p>
        <w:p>
          <w:pPr>
            <w:pStyle w:val="Contents5"/>
            <w:rPr>
              <w:rFonts w:ascii="Calibri" w:hAnsi="Calibri" w:eastAsia="Malgun Gothic" w:cs="Calibri"/>
              <w:sz w:val="22"/>
              <w:szCs w:val="22"/>
              <w:lang w:val="en-US" w:eastAsia="en-US"/>
            </w:rPr>
          </w:pPr>
          <w:r>
            <w:rPr/>
            <w:t>7.1.149.1.1</w:t>
          </w:r>
          <w:r>
            <w:rPr>
              <w:rFonts w:eastAsia="Malgun Gothic" w:cs="Calibri" w:ascii="Calibri" w:hAnsi="Calibri"/>
              <w:sz w:val="22"/>
              <w:szCs w:val="22"/>
              <w:lang w:val="en-US" w:eastAsia="en-US"/>
            </w:rPr>
            <w:tab/>
          </w:r>
          <w:r>
            <w:rPr/>
            <w:t>Transport channel parameters</w:t>
            <w:tab/>
          </w:r>
          <w:hyperlink w:anchor="__RefHeading___Toc438495489">
            <w:r>
              <w:rPr>
                <w:rStyle w:val="IndexLink"/>
              </w:rPr>
              <w:t>215</w:t>
            </w:r>
          </w:hyperlink>
        </w:p>
        <w:p>
          <w:pPr>
            <w:pStyle w:val="Contents4"/>
            <w:rPr>
              <w:rFonts w:ascii="Calibri" w:hAnsi="Calibri" w:eastAsia="Malgun Gothic" w:cs="Calibri"/>
              <w:sz w:val="22"/>
              <w:szCs w:val="22"/>
              <w:lang w:val="en-US" w:eastAsia="en-US"/>
            </w:rPr>
          </w:pPr>
          <w:r>
            <w:rPr/>
            <w:t>7.1.149.2</w:t>
          </w:r>
          <w:r>
            <w:rPr>
              <w:rFonts w:eastAsia="Malgun Gothic" w:cs="Calibri" w:ascii="Calibri" w:hAnsi="Calibri"/>
              <w:sz w:val="22"/>
              <w:szCs w:val="22"/>
              <w:lang w:val="en-US" w:eastAsia="en-US"/>
            </w:rPr>
            <w:tab/>
          </w:r>
          <w:r>
            <w:rPr/>
            <w:t>Downlink</w:t>
            <w:tab/>
          </w:r>
          <w:hyperlink w:anchor="__RefHeading___Toc438495490">
            <w:r>
              <w:rPr>
                <w:rStyle w:val="IndexLink"/>
              </w:rPr>
              <w:t>215</w:t>
            </w:r>
          </w:hyperlink>
        </w:p>
        <w:p>
          <w:pPr>
            <w:pStyle w:val="Contents5"/>
            <w:rPr>
              <w:rFonts w:ascii="Calibri" w:hAnsi="Calibri" w:eastAsia="Malgun Gothic" w:cs="Calibri"/>
              <w:sz w:val="22"/>
              <w:szCs w:val="22"/>
              <w:lang w:val="en-US" w:eastAsia="en-US"/>
            </w:rPr>
          </w:pPr>
          <w:r>
            <w:rPr/>
            <w:t>7.1.149.2.1</w:t>
          </w:r>
          <w:r>
            <w:rPr>
              <w:rFonts w:eastAsia="Malgun Gothic" w:cs="Calibri" w:ascii="Calibri" w:hAnsi="Calibri"/>
              <w:sz w:val="22"/>
              <w:szCs w:val="22"/>
              <w:lang w:val="en-US" w:eastAsia="en-US"/>
            </w:rPr>
            <w:tab/>
          </w:r>
          <w:r>
            <w:rPr/>
            <w:t>Transport channel parameters</w:t>
            <w:tab/>
          </w:r>
          <w:hyperlink w:anchor="__RefHeading___Toc438495491">
            <w:r>
              <w:rPr>
                <w:rStyle w:val="IndexLink"/>
              </w:rPr>
              <w:t>215</w:t>
            </w:r>
          </w:hyperlink>
        </w:p>
        <w:p>
          <w:pPr>
            <w:pStyle w:val="Contents5"/>
            <w:rPr>
              <w:rFonts w:ascii="Calibri" w:hAnsi="Calibri" w:eastAsia="Malgun Gothic" w:cs="Calibri"/>
              <w:sz w:val="22"/>
              <w:szCs w:val="22"/>
              <w:lang w:val="en-US" w:eastAsia="en-US"/>
            </w:rPr>
          </w:pPr>
          <w:r>
            <w:rPr/>
            <w:t>7.1.149.2.2</w:t>
          </w:r>
          <w:r>
            <w:rPr>
              <w:rFonts w:eastAsia="Malgun Gothic" w:cs="Calibri" w:ascii="Calibri" w:hAnsi="Calibri"/>
              <w:sz w:val="22"/>
              <w:szCs w:val="22"/>
              <w:lang w:val="en-US" w:eastAsia="en-US"/>
            </w:rPr>
            <w:tab/>
          </w:r>
          <w:r>
            <w:rPr/>
            <w:t>Physical channel parameters</w:t>
            <w:tab/>
          </w:r>
          <w:hyperlink w:anchor="__RefHeading___Toc438495492">
            <w:r>
              <w:rPr>
                <w:rStyle w:val="IndexLink"/>
              </w:rPr>
              <w:t>216</w:t>
            </w:r>
          </w:hyperlink>
        </w:p>
        <w:p>
          <w:pPr>
            <w:pStyle w:val="Contents3"/>
            <w:rPr>
              <w:rFonts w:ascii="Calibri" w:hAnsi="Calibri" w:eastAsia="Malgun Gothic" w:cs="Calibri"/>
              <w:sz w:val="22"/>
              <w:szCs w:val="22"/>
              <w:lang w:val="en-US" w:eastAsia="en-US"/>
            </w:rPr>
          </w:pPr>
          <w:r>
            <w:rPr/>
            <w:t>7.1.150</w:t>
          </w:r>
          <w:r>
            <w:rPr>
              <w:rFonts w:eastAsia="Malgun Gothic" w:cs="Calibri" w:ascii="Calibri" w:hAnsi="Calibri"/>
              <w:sz w:val="22"/>
              <w:szCs w:val="22"/>
              <w:lang w:val="en-US" w:eastAsia="en-US"/>
            </w:rPr>
            <w:tab/>
          </w:r>
          <w:r>
            <w:rPr/>
            <w:t>Conversational / speech / UL:(EVS 13.2 9.6 – AMR-WB IO 12.65 8.85 6.6) DL:( EVS 13.2 9.6 – AMR-WB IO 12.65 8.85 6.6) kbps / CS RAB + Interactive or background / UL:0 DL:0 kbps / PS RAB + UL:3.4 DL:3.4 kbps SRBs for DCCH</w:t>
            <w:tab/>
          </w:r>
          <w:hyperlink w:anchor="__RefHeading___Toc438495493">
            <w:r>
              <w:rPr>
                <w:rStyle w:val="IndexLink"/>
              </w:rPr>
              <w:t>217</w:t>
            </w:r>
          </w:hyperlink>
        </w:p>
        <w:p>
          <w:pPr>
            <w:pStyle w:val="Contents4"/>
            <w:rPr>
              <w:rFonts w:ascii="Calibri" w:hAnsi="Calibri" w:eastAsia="Malgun Gothic" w:cs="Calibri"/>
              <w:sz w:val="22"/>
              <w:szCs w:val="22"/>
              <w:lang w:val="en-US" w:eastAsia="en-US"/>
            </w:rPr>
          </w:pPr>
          <w:r>
            <w:rPr/>
            <w:t>7.1.150.1</w:t>
          </w:r>
          <w:r>
            <w:rPr>
              <w:rFonts w:eastAsia="Malgun Gothic" w:cs="Calibri" w:ascii="Calibri" w:hAnsi="Calibri"/>
              <w:sz w:val="22"/>
              <w:szCs w:val="22"/>
              <w:lang w:val="en-US" w:eastAsia="en-US"/>
            </w:rPr>
            <w:tab/>
          </w:r>
          <w:r>
            <w:rPr/>
            <w:t>Uplink</w:t>
            <w:tab/>
          </w:r>
          <w:hyperlink w:anchor="__RefHeading___Toc438495494">
            <w:r>
              <w:rPr>
                <w:rStyle w:val="IndexLink"/>
              </w:rPr>
              <w:t>217</w:t>
            </w:r>
          </w:hyperlink>
        </w:p>
        <w:p>
          <w:pPr>
            <w:pStyle w:val="Contents5"/>
            <w:rPr>
              <w:rFonts w:ascii="Calibri" w:hAnsi="Calibri" w:eastAsia="Malgun Gothic" w:cs="Calibri"/>
              <w:sz w:val="22"/>
              <w:szCs w:val="22"/>
              <w:lang w:val="en-US" w:eastAsia="en-US"/>
            </w:rPr>
          </w:pPr>
          <w:r>
            <w:rPr/>
            <w:t>7.1.150.1.1</w:t>
          </w:r>
          <w:r>
            <w:rPr>
              <w:rFonts w:eastAsia="Malgun Gothic" w:cs="Calibri" w:ascii="Calibri" w:hAnsi="Calibri"/>
              <w:sz w:val="22"/>
              <w:szCs w:val="22"/>
              <w:lang w:val="en-US" w:eastAsia="en-US"/>
            </w:rPr>
            <w:tab/>
          </w:r>
          <w:r>
            <w:rPr/>
            <w:t>Transport channel parameters</w:t>
            <w:tab/>
          </w:r>
          <w:hyperlink w:anchor="__RefHeading___Toc438495495">
            <w:r>
              <w:rPr>
                <w:rStyle w:val="IndexLink"/>
              </w:rPr>
              <w:t>217</w:t>
            </w:r>
          </w:hyperlink>
        </w:p>
        <w:p>
          <w:pPr>
            <w:pStyle w:val="Contents5"/>
            <w:rPr>
              <w:rFonts w:ascii="Calibri" w:hAnsi="Calibri" w:eastAsia="Malgun Gothic" w:cs="Calibri"/>
              <w:sz w:val="22"/>
              <w:szCs w:val="22"/>
              <w:lang w:val="en-US" w:eastAsia="en-US"/>
            </w:rPr>
          </w:pPr>
          <w:r>
            <w:rPr/>
            <w:t>7.1.150.1.2</w:t>
          </w:r>
          <w:r>
            <w:rPr>
              <w:rFonts w:eastAsia="Malgun Gothic" w:cs="Calibri" w:ascii="Calibri" w:hAnsi="Calibri"/>
              <w:sz w:val="22"/>
              <w:szCs w:val="22"/>
              <w:lang w:val="en-US" w:eastAsia="en-US"/>
            </w:rPr>
            <w:tab/>
          </w:r>
          <w:r>
            <w:rPr/>
            <w:t>Physical channel parameters</w:t>
            <w:tab/>
          </w:r>
          <w:hyperlink w:anchor="__RefHeading___Toc438495496">
            <w:r>
              <w:rPr>
                <w:rStyle w:val="IndexLink"/>
              </w:rPr>
              <w:t>217</w:t>
            </w:r>
          </w:hyperlink>
        </w:p>
        <w:p>
          <w:pPr>
            <w:pStyle w:val="Contents4"/>
            <w:rPr>
              <w:rFonts w:ascii="Calibri" w:hAnsi="Calibri" w:eastAsia="Malgun Gothic" w:cs="Calibri"/>
              <w:sz w:val="22"/>
              <w:szCs w:val="22"/>
              <w:lang w:val="en-US" w:eastAsia="en-US"/>
            </w:rPr>
          </w:pPr>
          <w:r>
            <w:rPr/>
            <w:t>7.1.150.2</w:t>
          </w:r>
          <w:r>
            <w:rPr>
              <w:rFonts w:eastAsia="Malgun Gothic" w:cs="Calibri" w:ascii="Calibri" w:hAnsi="Calibri"/>
              <w:sz w:val="22"/>
              <w:szCs w:val="22"/>
              <w:lang w:val="en-US" w:eastAsia="en-US"/>
            </w:rPr>
            <w:tab/>
          </w:r>
          <w:r>
            <w:rPr/>
            <w:t>Downlink</w:t>
            <w:tab/>
          </w:r>
          <w:hyperlink w:anchor="__RefHeading___Toc438495497">
            <w:r>
              <w:rPr>
                <w:rStyle w:val="IndexLink"/>
              </w:rPr>
              <w:t>217</w:t>
            </w:r>
          </w:hyperlink>
        </w:p>
        <w:p>
          <w:pPr>
            <w:pStyle w:val="Contents5"/>
            <w:rPr>
              <w:rFonts w:ascii="Calibri" w:hAnsi="Calibri" w:eastAsia="Malgun Gothic" w:cs="Calibri"/>
              <w:sz w:val="22"/>
              <w:szCs w:val="22"/>
              <w:lang w:val="en-US" w:eastAsia="en-US"/>
            </w:rPr>
          </w:pPr>
          <w:r>
            <w:rPr/>
            <w:t>7.1.150.2.1</w:t>
          </w:r>
          <w:r>
            <w:rPr>
              <w:rFonts w:eastAsia="Malgun Gothic" w:cs="Calibri" w:ascii="Calibri" w:hAnsi="Calibri"/>
              <w:sz w:val="22"/>
              <w:szCs w:val="22"/>
              <w:lang w:val="en-US" w:eastAsia="en-US"/>
            </w:rPr>
            <w:tab/>
          </w:r>
          <w:r>
            <w:rPr/>
            <w:t>Transport channel parameters</w:t>
            <w:tab/>
          </w:r>
          <w:hyperlink w:anchor="__RefHeading___Toc438495498">
            <w:r>
              <w:rPr>
                <w:rStyle w:val="IndexLink"/>
              </w:rPr>
              <w:t>217</w:t>
            </w:r>
          </w:hyperlink>
        </w:p>
        <w:p>
          <w:pPr>
            <w:pStyle w:val="Contents5"/>
            <w:rPr>
              <w:rFonts w:ascii="Calibri" w:hAnsi="Calibri" w:eastAsia="Malgun Gothic" w:cs="Calibri"/>
              <w:sz w:val="22"/>
              <w:szCs w:val="22"/>
              <w:lang w:val="en-US" w:eastAsia="en-US"/>
            </w:rPr>
          </w:pPr>
          <w:r>
            <w:rPr/>
            <w:t>7.1.150.2.2</w:t>
          </w:r>
          <w:r>
            <w:rPr>
              <w:rFonts w:eastAsia="Malgun Gothic" w:cs="Calibri" w:ascii="Calibri" w:hAnsi="Calibri"/>
              <w:sz w:val="22"/>
              <w:szCs w:val="22"/>
              <w:lang w:val="en-US" w:eastAsia="en-US"/>
            </w:rPr>
            <w:tab/>
          </w:r>
          <w:r>
            <w:rPr/>
            <w:t>Physical channel parameters</w:t>
            <w:tab/>
          </w:r>
          <w:hyperlink w:anchor="__RefHeading___Toc438495499">
            <w:r>
              <w:rPr>
                <w:rStyle w:val="IndexLink"/>
              </w:rPr>
              <w:t>218</w:t>
            </w:r>
          </w:hyperlink>
        </w:p>
        <w:p>
          <w:pPr>
            <w:pStyle w:val="Contents3"/>
            <w:rPr>
              <w:rFonts w:ascii="Calibri" w:hAnsi="Calibri" w:eastAsia="Malgun Gothic" w:cs="Calibri"/>
              <w:sz w:val="22"/>
              <w:szCs w:val="22"/>
              <w:lang w:val="en-US" w:eastAsia="en-US"/>
            </w:rPr>
          </w:pPr>
          <w:r>
            <w:rPr/>
            <w:t>7.1.151</w:t>
          </w:r>
          <w:r>
            <w:rPr>
              <w:rFonts w:eastAsia="Malgun Gothic" w:cs="Calibri" w:ascii="Calibri" w:hAnsi="Calibri"/>
              <w:sz w:val="22"/>
              <w:szCs w:val="22"/>
              <w:lang w:val="en-US" w:eastAsia="en-US"/>
            </w:rPr>
            <w:tab/>
          </w:r>
          <w:r>
            <w:rPr/>
            <w:t>Conversational / speech / UL:(EVS 13.2 9.6 8 7.2 5.9 – AMR-WB IO 12.65 8.85 6.6) DL:( EVS 13.2 9.6 8 7.2 5.9 – AMR-WB IO 12.65 8.85 6.6) kbps / CS RAB + Interactive or background / UL:0 DL:0 kbps / PS RAB + UL:3.4 DL:3.4 kbps SRBs for DCCH</w:t>
            <w:tab/>
          </w:r>
          <w:hyperlink w:anchor="__RefHeading___Toc438495500">
            <w:r>
              <w:rPr>
                <w:rStyle w:val="IndexLink"/>
              </w:rPr>
              <w:t>218</w:t>
            </w:r>
          </w:hyperlink>
        </w:p>
        <w:p>
          <w:pPr>
            <w:pStyle w:val="Contents4"/>
            <w:rPr>
              <w:rFonts w:ascii="Calibri" w:hAnsi="Calibri" w:eastAsia="Malgun Gothic" w:cs="Calibri"/>
              <w:sz w:val="22"/>
              <w:szCs w:val="22"/>
              <w:lang w:val="en-US" w:eastAsia="en-US"/>
            </w:rPr>
          </w:pPr>
          <w:r>
            <w:rPr/>
            <w:t>7.1.151.1</w:t>
          </w:r>
          <w:r>
            <w:rPr>
              <w:rFonts w:eastAsia="Malgun Gothic" w:cs="Calibri" w:ascii="Calibri" w:hAnsi="Calibri"/>
              <w:sz w:val="22"/>
              <w:szCs w:val="22"/>
              <w:lang w:val="en-US" w:eastAsia="en-US"/>
            </w:rPr>
            <w:tab/>
          </w:r>
          <w:r>
            <w:rPr/>
            <w:t>Uplink</w:t>
            <w:tab/>
          </w:r>
          <w:hyperlink w:anchor="__RefHeading___Toc438495501">
            <w:r>
              <w:rPr>
                <w:rStyle w:val="IndexLink"/>
              </w:rPr>
              <w:t>218</w:t>
            </w:r>
          </w:hyperlink>
        </w:p>
        <w:p>
          <w:pPr>
            <w:pStyle w:val="Contents5"/>
            <w:rPr>
              <w:rFonts w:ascii="Calibri" w:hAnsi="Calibri" w:eastAsia="Malgun Gothic" w:cs="Calibri"/>
              <w:sz w:val="22"/>
              <w:szCs w:val="22"/>
              <w:lang w:val="en-US" w:eastAsia="en-US"/>
            </w:rPr>
          </w:pPr>
          <w:r>
            <w:rPr/>
            <w:t>7.1.151.1.1</w:t>
          </w:r>
          <w:r>
            <w:rPr>
              <w:rFonts w:eastAsia="Malgun Gothic" w:cs="Calibri" w:ascii="Calibri" w:hAnsi="Calibri"/>
              <w:sz w:val="22"/>
              <w:szCs w:val="22"/>
              <w:lang w:val="en-US" w:eastAsia="en-US"/>
            </w:rPr>
            <w:tab/>
          </w:r>
          <w:r>
            <w:rPr/>
            <w:t>Transport channel parameters</w:t>
            <w:tab/>
          </w:r>
          <w:hyperlink w:anchor="__RefHeading___Toc438495502">
            <w:r>
              <w:rPr>
                <w:rStyle w:val="IndexLink"/>
              </w:rPr>
              <w:t>218</w:t>
            </w:r>
          </w:hyperlink>
        </w:p>
        <w:p>
          <w:pPr>
            <w:pStyle w:val="Contents5"/>
            <w:rPr>
              <w:rFonts w:ascii="Calibri" w:hAnsi="Calibri" w:eastAsia="Malgun Gothic" w:cs="Calibri"/>
              <w:sz w:val="22"/>
              <w:szCs w:val="22"/>
              <w:lang w:val="en-US" w:eastAsia="en-US"/>
            </w:rPr>
          </w:pPr>
          <w:r>
            <w:rPr/>
            <w:t>7.1.151.1.2</w:t>
          </w:r>
          <w:r>
            <w:rPr>
              <w:rFonts w:eastAsia="Malgun Gothic" w:cs="Calibri" w:ascii="Calibri" w:hAnsi="Calibri"/>
              <w:sz w:val="22"/>
              <w:szCs w:val="22"/>
              <w:lang w:val="en-US" w:eastAsia="en-US"/>
            </w:rPr>
            <w:tab/>
          </w:r>
          <w:r>
            <w:rPr/>
            <w:t>Physical channel parameters</w:t>
            <w:tab/>
          </w:r>
          <w:hyperlink w:anchor="__RefHeading___Toc438495503">
            <w:r>
              <w:rPr>
                <w:rStyle w:val="IndexLink"/>
              </w:rPr>
              <w:t>218</w:t>
            </w:r>
          </w:hyperlink>
        </w:p>
        <w:p>
          <w:pPr>
            <w:pStyle w:val="Contents4"/>
            <w:rPr>
              <w:rFonts w:ascii="Calibri" w:hAnsi="Calibri" w:eastAsia="Malgun Gothic" w:cs="Calibri"/>
              <w:sz w:val="22"/>
              <w:szCs w:val="22"/>
              <w:lang w:val="en-US" w:eastAsia="en-US"/>
            </w:rPr>
          </w:pPr>
          <w:r>
            <w:rPr/>
            <w:t>7.1.151.2</w:t>
          </w:r>
          <w:r>
            <w:rPr>
              <w:rFonts w:eastAsia="Malgun Gothic" w:cs="Calibri" w:ascii="Calibri" w:hAnsi="Calibri"/>
              <w:sz w:val="22"/>
              <w:szCs w:val="22"/>
              <w:lang w:val="en-US" w:eastAsia="en-US"/>
            </w:rPr>
            <w:tab/>
          </w:r>
          <w:r>
            <w:rPr/>
            <w:t>Downlink</w:t>
            <w:tab/>
          </w:r>
          <w:hyperlink w:anchor="__RefHeading___Toc438495504">
            <w:r>
              <w:rPr>
                <w:rStyle w:val="IndexLink"/>
              </w:rPr>
              <w:t>219</w:t>
            </w:r>
          </w:hyperlink>
        </w:p>
        <w:p>
          <w:pPr>
            <w:pStyle w:val="Contents5"/>
            <w:rPr>
              <w:rFonts w:ascii="Calibri" w:hAnsi="Calibri" w:eastAsia="Malgun Gothic" w:cs="Calibri"/>
              <w:sz w:val="22"/>
              <w:szCs w:val="22"/>
              <w:lang w:val="en-US" w:eastAsia="en-US"/>
            </w:rPr>
          </w:pPr>
          <w:r>
            <w:rPr/>
            <w:t>7.1.151.2.1</w:t>
          </w:r>
          <w:r>
            <w:rPr>
              <w:rFonts w:eastAsia="Malgun Gothic" w:cs="Calibri" w:ascii="Calibri" w:hAnsi="Calibri"/>
              <w:sz w:val="22"/>
              <w:szCs w:val="22"/>
              <w:lang w:val="en-US" w:eastAsia="en-US"/>
            </w:rPr>
            <w:tab/>
          </w:r>
          <w:r>
            <w:rPr/>
            <w:t>Transport channel parameters</w:t>
            <w:tab/>
          </w:r>
          <w:hyperlink w:anchor="__RefHeading___Toc438495505">
            <w:r>
              <w:rPr>
                <w:rStyle w:val="IndexLink"/>
              </w:rPr>
              <w:t>219</w:t>
            </w:r>
          </w:hyperlink>
        </w:p>
        <w:p>
          <w:pPr>
            <w:pStyle w:val="Contents5"/>
            <w:rPr>
              <w:rFonts w:ascii="Calibri" w:hAnsi="Calibri" w:eastAsia="Malgun Gothic" w:cs="Calibri"/>
              <w:sz w:val="22"/>
              <w:szCs w:val="22"/>
              <w:lang w:val="en-US" w:eastAsia="en-US"/>
            </w:rPr>
          </w:pPr>
          <w:r>
            <w:rPr/>
            <w:t>7.1.151.2.2</w:t>
          </w:r>
          <w:r>
            <w:rPr>
              <w:rFonts w:eastAsia="Malgun Gothic" w:cs="Calibri" w:ascii="Calibri" w:hAnsi="Calibri"/>
              <w:sz w:val="22"/>
              <w:szCs w:val="22"/>
              <w:lang w:val="en-US" w:eastAsia="en-US"/>
            </w:rPr>
            <w:tab/>
          </w:r>
          <w:r>
            <w:rPr/>
            <w:t>Physical channel parameters</w:t>
            <w:tab/>
          </w:r>
          <w:hyperlink w:anchor="__RefHeading___Toc438495506">
            <w:r>
              <w:rPr>
                <w:rStyle w:val="IndexLink"/>
              </w:rPr>
              <w:t>219</w:t>
            </w:r>
          </w:hyperlink>
        </w:p>
        <w:p>
          <w:pPr>
            <w:pStyle w:val="Contents3"/>
            <w:rPr>
              <w:rFonts w:ascii="Calibri" w:hAnsi="Calibri" w:eastAsia="Malgun Gothic" w:cs="Calibri"/>
              <w:sz w:val="22"/>
              <w:szCs w:val="22"/>
              <w:lang w:val="en-US" w:eastAsia="en-US"/>
            </w:rPr>
          </w:pPr>
          <w:r>
            <w:rPr/>
            <w:t>7.1.152</w:t>
          </w:r>
          <w:r>
            <w:rPr>
              <w:rFonts w:eastAsia="Malgun Gothic" w:cs="Calibri" w:ascii="Calibri" w:hAnsi="Calibri"/>
              <w:sz w:val="22"/>
              <w:szCs w:val="22"/>
              <w:lang w:val="en-US" w:eastAsia="en-US"/>
            </w:rPr>
            <w:tab/>
          </w:r>
          <w:r>
            <w:rPr/>
            <w:t>Conversational / speech / UL:(EVS 24.4 16.4 13.2 9.6 8 7.2 5.9 – AMR-WB IO 12.65 8.85 6.6) DL:( EVS 24.4 16.4 13.2 9.6 8 7.2 5.9 – AMR-WB IO 12.65 8.85 6.6) kbps / CS RAB + Interactive or background / UL:0 DL:0 kbps / PS RAB + UL:3.4 DL:3.4 kbps SRBs for DCCH</w:t>
            <w:tab/>
          </w:r>
          <w:hyperlink w:anchor="__RefHeading___Toc438495507">
            <w:r>
              <w:rPr>
                <w:rStyle w:val="IndexLink"/>
              </w:rPr>
              <w:t>220</w:t>
            </w:r>
          </w:hyperlink>
        </w:p>
        <w:p>
          <w:pPr>
            <w:pStyle w:val="Contents4"/>
            <w:rPr>
              <w:rFonts w:ascii="Calibri" w:hAnsi="Calibri" w:eastAsia="Malgun Gothic" w:cs="Calibri"/>
              <w:sz w:val="22"/>
              <w:szCs w:val="22"/>
              <w:lang w:val="en-US" w:eastAsia="en-US"/>
            </w:rPr>
          </w:pPr>
          <w:r>
            <w:rPr/>
            <w:t>7.1.152.1</w:t>
          </w:r>
          <w:r>
            <w:rPr>
              <w:rFonts w:eastAsia="Malgun Gothic" w:cs="Calibri" w:ascii="Calibri" w:hAnsi="Calibri"/>
              <w:sz w:val="22"/>
              <w:szCs w:val="22"/>
              <w:lang w:val="en-US" w:eastAsia="en-US"/>
            </w:rPr>
            <w:tab/>
          </w:r>
          <w:r>
            <w:rPr/>
            <w:t>Uplink</w:t>
            <w:tab/>
          </w:r>
          <w:hyperlink w:anchor="__RefHeading___Toc438495508">
            <w:r>
              <w:rPr>
                <w:rStyle w:val="IndexLink"/>
              </w:rPr>
              <w:t>220</w:t>
            </w:r>
          </w:hyperlink>
        </w:p>
        <w:p>
          <w:pPr>
            <w:pStyle w:val="Contents5"/>
            <w:rPr>
              <w:rFonts w:ascii="Calibri" w:hAnsi="Calibri" w:eastAsia="Malgun Gothic" w:cs="Calibri"/>
              <w:sz w:val="22"/>
              <w:szCs w:val="22"/>
              <w:lang w:val="en-US" w:eastAsia="en-US"/>
            </w:rPr>
          </w:pPr>
          <w:r>
            <w:rPr/>
            <w:t>7.1.152.1.1</w:t>
          </w:r>
          <w:r>
            <w:rPr>
              <w:rFonts w:eastAsia="Malgun Gothic" w:cs="Calibri" w:ascii="Calibri" w:hAnsi="Calibri"/>
              <w:sz w:val="22"/>
              <w:szCs w:val="22"/>
              <w:lang w:val="en-US" w:eastAsia="en-US"/>
            </w:rPr>
            <w:tab/>
          </w:r>
          <w:r>
            <w:rPr/>
            <w:t>Transport channel parameters</w:t>
            <w:tab/>
          </w:r>
          <w:hyperlink w:anchor="__RefHeading___Toc438495509">
            <w:r>
              <w:rPr>
                <w:rStyle w:val="IndexLink"/>
              </w:rPr>
              <w:t>220</w:t>
            </w:r>
          </w:hyperlink>
        </w:p>
        <w:p>
          <w:pPr>
            <w:pStyle w:val="Contents5"/>
            <w:rPr>
              <w:rFonts w:ascii="Calibri" w:hAnsi="Calibri" w:eastAsia="Malgun Gothic" w:cs="Calibri"/>
              <w:sz w:val="22"/>
              <w:szCs w:val="22"/>
              <w:lang w:val="en-US" w:eastAsia="en-US"/>
            </w:rPr>
          </w:pPr>
          <w:r>
            <w:rPr/>
            <w:t>7.1.152.1.2</w:t>
          </w:r>
          <w:r>
            <w:rPr>
              <w:rFonts w:eastAsia="Malgun Gothic" w:cs="Calibri" w:ascii="Calibri" w:hAnsi="Calibri"/>
              <w:sz w:val="22"/>
              <w:szCs w:val="22"/>
              <w:lang w:val="en-US" w:eastAsia="en-US"/>
            </w:rPr>
            <w:tab/>
          </w:r>
          <w:r>
            <w:rPr/>
            <w:t>Physical channel parameters</w:t>
            <w:tab/>
          </w:r>
          <w:hyperlink w:anchor="__RefHeading___Toc438495510">
            <w:r>
              <w:rPr>
                <w:rStyle w:val="IndexLink"/>
              </w:rPr>
              <w:t>220</w:t>
            </w:r>
          </w:hyperlink>
        </w:p>
        <w:p>
          <w:pPr>
            <w:pStyle w:val="Contents4"/>
            <w:rPr>
              <w:rFonts w:ascii="Calibri" w:hAnsi="Calibri" w:eastAsia="Malgun Gothic" w:cs="Calibri"/>
              <w:sz w:val="22"/>
              <w:szCs w:val="22"/>
              <w:lang w:val="en-US" w:eastAsia="en-US"/>
            </w:rPr>
          </w:pPr>
          <w:r>
            <w:rPr/>
            <w:t>7.1.152.2</w:t>
          </w:r>
          <w:r>
            <w:rPr>
              <w:rFonts w:eastAsia="Malgun Gothic" w:cs="Calibri" w:ascii="Calibri" w:hAnsi="Calibri"/>
              <w:sz w:val="22"/>
              <w:szCs w:val="22"/>
              <w:lang w:val="en-US" w:eastAsia="en-US"/>
            </w:rPr>
            <w:tab/>
          </w:r>
          <w:r>
            <w:rPr/>
            <w:t>Downlink</w:t>
            <w:tab/>
          </w:r>
          <w:hyperlink w:anchor="__RefHeading___Toc438495511">
            <w:r>
              <w:rPr>
                <w:rStyle w:val="IndexLink"/>
              </w:rPr>
              <w:t>220</w:t>
            </w:r>
          </w:hyperlink>
        </w:p>
        <w:p>
          <w:pPr>
            <w:pStyle w:val="Contents5"/>
            <w:rPr>
              <w:rFonts w:ascii="Calibri" w:hAnsi="Calibri" w:eastAsia="Malgun Gothic" w:cs="Calibri"/>
              <w:sz w:val="22"/>
              <w:szCs w:val="22"/>
              <w:lang w:val="en-US" w:eastAsia="en-US"/>
            </w:rPr>
          </w:pPr>
          <w:r>
            <w:rPr/>
            <w:t>7.1.152.2.1</w:t>
          </w:r>
          <w:r>
            <w:rPr>
              <w:rFonts w:eastAsia="Malgun Gothic" w:cs="Calibri" w:ascii="Calibri" w:hAnsi="Calibri"/>
              <w:sz w:val="22"/>
              <w:szCs w:val="22"/>
              <w:lang w:val="en-US" w:eastAsia="en-US"/>
            </w:rPr>
            <w:tab/>
          </w:r>
          <w:r>
            <w:rPr/>
            <w:t>Transport channel parameters</w:t>
            <w:tab/>
          </w:r>
          <w:hyperlink w:anchor="__RefHeading___Toc438495512">
            <w:r>
              <w:rPr>
                <w:rStyle w:val="IndexLink"/>
              </w:rPr>
              <w:t>220</w:t>
            </w:r>
          </w:hyperlink>
        </w:p>
        <w:p>
          <w:pPr>
            <w:pStyle w:val="Contents5"/>
            <w:rPr>
              <w:rFonts w:ascii="Calibri" w:hAnsi="Calibri" w:eastAsia="Malgun Gothic" w:cs="Calibri"/>
              <w:sz w:val="22"/>
              <w:szCs w:val="22"/>
              <w:lang w:val="en-US" w:eastAsia="en-US"/>
            </w:rPr>
          </w:pPr>
          <w:r>
            <w:rPr/>
            <w:t>7.1.152.2.2</w:t>
          </w:r>
          <w:r>
            <w:rPr>
              <w:rFonts w:eastAsia="Malgun Gothic" w:cs="Calibri" w:ascii="Calibri" w:hAnsi="Calibri"/>
              <w:sz w:val="22"/>
              <w:szCs w:val="22"/>
              <w:lang w:val="en-US" w:eastAsia="en-US"/>
            </w:rPr>
            <w:tab/>
          </w:r>
          <w:r>
            <w:rPr/>
            <w:t>Physical channel parameters</w:t>
            <w:tab/>
          </w:r>
          <w:hyperlink w:anchor="__RefHeading___Toc438495513">
            <w:r>
              <w:rPr>
                <w:rStyle w:val="IndexLink"/>
              </w:rPr>
              <w:t>221</w:t>
            </w:r>
          </w:hyperlink>
        </w:p>
        <w:p>
          <w:pPr>
            <w:pStyle w:val="Contents3"/>
            <w:rPr>
              <w:rFonts w:ascii="Calibri" w:hAnsi="Calibri" w:eastAsia="Malgun Gothic" w:cs="Calibri"/>
              <w:sz w:val="22"/>
              <w:szCs w:val="22"/>
              <w:lang w:val="en-US" w:eastAsia="en-US"/>
            </w:rPr>
          </w:pPr>
          <w:r>
            <w:rPr/>
            <w:t>7.1.153</w:t>
          </w:r>
          <w:r>
            <w:rPr>
              <w:rFonts w:eastAsia="Malgun Gothic" w:cs="Calibri" w:ascii="Calibri" w:hAnsi="Calibri"/>
              <w:sz w:val="22"/>
              <w:szCs w:val="22"/>
              <w:lang w:val="en-US" w:eastAsia="en-US"/>
            </w:rPr>
            <w:tab/>
          </w:r>
          <w:r>
            <w:rPr/>
            <w:t>Conversational / speech / UL:(EVS 8 7.2 5.9 – AMR-WB IO 6.6) DL:( EVS 8 7.2 5.9 – AMR-WB IO 6.6) kbps / CS RAB + Interactive or background / UL:8 DL:8 kbps / PS RAB + UL:3.4 DL:3.4 kbps SRBs for DCCH</w:t>
            <w:tab/>
          </w:r>
          <w:hyperlink w:anchor="__RefHeading___Toc438495514">
            <w:r>
              <w:rPr>
                <w:rStyle w:val="IndexLink"/>
              </w:rPr>
              <w:t>221</w:t>
            </w:r>
          </w:hyperlink>
        </w:p>
        <w:p>
          <w:pPr>
            <w:pStyle w:val="Contents4"/>
            <w:rPr>
              <w:rFonts w:ascii="Calibri" w:hAnsi="Calibri" w:eastAsia="Malgun Gothic" w:cs="Calibri"/>
              <w:sz w:val="22"/>
              <w:szCs w:val="22"/>
              <w:lang w:val="en-US" w:eastAsia="en-US"/>
            </w:rPr>
          </w:pPr>
          <w:r>
            <w:rPr/>
            <w:t>7.1.153.1</w:t>
          </w:r>
          <w:r>
            <w:rPr>
              <w:rFonts w:eastAsia="Malgun Gothic" w:cs="Calibri" w:ascii="Calibri" w:hAnsi="Calibri"/>
              <w:sz w:val="22"/>
              <w:szCs w:val="22"/>
              <w:lang w:val="en-US" w:eastAsia="en-US"/>
            </w:rPr>
            <w:tab/>
          </w:r>
          <w:r>
            <w:rPr/>
            <w:t>Uplink</w:t>
            <w:tab/>
          </w:r>
          <w:hyperlink w:anchor="__RefHeading___Toc438495515">
            <w:r>
              <w:rPr>
                <w:rStyle w:val="IndexLink"/>
              </w:rPr>
              <w:t>221</w:t>
            </w:r>
          </w:hyperlink>
        </w:p>
        <w:p>
          <w:pPr>
            <w:pStyle w:val="Contents4"/>
            <w:rPr>
              <w:rFonts w:ascii="Calibri" w:hAnsi="Calibri" w:eastAsia="Malgun Gothic" w:cs="Calibri"/>
              <w:sz w:val="22"/>
              <w:szCs w:val="22"/>
              <w:lang w:val="en-US" w:eastAsia="en-US"/>
            </w:rPr>
          </w:pPr>
          <w:r>
            <w:rPr/>
            <w:t>7.1.153.1.1</w:t>
          </w:r>
          <w:r>
            <w:rPr>
              <w:rFonts w:eastAsia="Malgun Gothic" w:cs="Calibri" w:ascii="Calibri" w:hAnsi="Calibri"/>
              <w:sz w:val="22"/>
              <w:szCs w:val="22"/>
              <w:lang w:val="en-US" w:eastAsia="en-US"/>
            </w:rPr>
            <w:tab/>
          </w:r>
          <w:r>
            <w:rPr/>
            <w:t>Transport channel parameters</w:t>
            <w:tab/>
          </w:r>
          <w:hyperlink w:anchor="__RefHeading___Toc438495516">
            <w:r>
              <w:rPr>
                <w:rStyle w:val="IndexLink"/>
              </w:rPr>
              <w:t>221</w:t>
            </w:r>
          </w:hyperlink>
        </w:p>
        <w:p>
          <w:pPr>
            <w:pStyle w:val="Contents5"/>
            <w:rPr>
              <w:rFonts w:ascii="Calibri" w:hAnsi="Calibri" w:eastAsia="Malgun Gothic" w:cs="Calibri"/>
              <w:sz w:val="22"/>
              <w:szCs w:val="22"/>
              <w:lang w:val="en-US" w:eastAsia="en-US"/>
            </w:rPr>
          </w:pPr>
          <w:r>
            <w:rPr/>
            <w:t>7.1.153.1.2</w:t>
          </w:r>
          <w:r>
            <w:rPr>
              <w:rFonts w:eastAsia="Malgun Gothic" w:cs="Calibri" w:ascii="Calibri" w:hAnsi="Calibri"/>
              <w:sz w:val="22"/>
              <w:szCs w:val="22"/>
              <w:lang w:val="en-US" w:eastAsia="en-US"/>
            </w:rPr>
            <w:tab/>
          </w:r>
          <w:r>
            <w:rPr/>
            <w:t>Physical channel parameters</w:t>
            <w:tab/>
          </w:r>
          <w:hyperlink w:anchor="__RefHeading___Toc438495517">
            <w:r>
              <w:rPr>
                <w:rStyle w:val="IndexLink"/>
              </w:rPr>
              <w:t>222</w:t>
            </w:r>
          </w:hyperlink>
        </w:p>
        <w:p>
          <w:pPr>
            <w:pStyle w:val="Contents4"/>
            <w:rPr>
              <w:rFonts w:ascii="Calibri" w:hAnsi="Calibri" w:eastAsia="Malgun Gothic" w:cs="Calibri"/>
              <w:sz w:val="22"/>
              <w:szCs w:val="22"/>
              <w:lang w:val="en-US" w:eastAsia="en-US"/>
            </w:rPr>
          </w:pPr>
          <w:r>
            <w:rPr/>
            <w:t>7.1.153.2</w:t>
          </w:r>
          <w:r>
            <w:rPr>
              <w:rFonts w:eastAsia="Malgun Gothic" w:cs="Calibri" w:ascii="Calibri" w:hAnsi="Calibri"/>
              <w:sz w:val="22"/>
              <w:szCs w:val="22"/>
              <w:lang w:val="en-US" w:eastAsia="en-US"/>
            </w:rPr>
            <w:tab/>
          </w:r>
          <w:r>
            <w:rPr/>
            <w:t>Downlink</w:t>
            <w:tab/>
          </w:r>
          <w:hyperlink w:anchor="__RefHeading___Toc438495518">
            <w:r>
              <w:rPr>
                <w:rStyle w:val="IndexLink"/>
              </w:rPr>
              <w:t>222</w:t>
            </w:r>
          </w:hyperlink>
        </w:p>
        <w:p>
          <w:pPr>
            <w:pStyle w:val="Contents5"/>
            <w:rPr>
              <w:rFonts w:ascii="Calibri" w:hAnsi="Calibri" w:eastAsia="Malgun Gothic" w:cs="Calibri"/>
              <w:sz w:val="22"/>
              <w:szCs w:val="22"/>
              <w:lang w:val="en-US" w:eastAsia="en-US"/>
            </w:rPr>
          </w:pPr>
          <w:r>
            <w:rPr/>
            <w:t>7.1.153.2.1</w:t>
          </w:r>
          <w:r>
            <w:rPr>
              <w:rFonts w:eastAsia="Malgun Gothic" w:cs="Calibri" w:ascii="Calibri" w:hAnsi="Calibri"/>
              <w:sz w:val="22"/>
              <w:szCs w:val="22"/>
              <w:lang w:val="en-US" w:eastAsia="en-US"/>
            </w:rPr>
            <w:tab/>
          </w:r>
          <w:r>
            <w:rPr/>
            <w:t>Transport channel parameters</w:t>
            <w:tab/>
          </w:r>
          <w:hyperlink w:anchor="__RefHeading___Toc438495519">
            <w:r>
              <w:rPr>
                <w:rStyle w:val="IndexLink"/>
              </w:rPr>
              <w:t>222</w:t>
            </w:r>
          </w:hyperlink>
        </w:p>
        <w:p>
          <w:pPr>
            <w:pStyle w:val="Contents5"/>
            <w:rPr>
              <w:rFonts w:ascii="Calibri" w:hAnsi="Calibri" w:eastAsia="Malgun Gothic" w:cs="Calibri"/>
              <w:sz w:val="22"/>
              <w:szCs w:val="22"/>
              <w:lang w:val="en-US" w:eastAsia="en-US"/>
            </w:rPr>
          </w:pPr>
          <w:r>
            <w:rPr/>
            <w:t>7.1.153.2.2</w:t>
          </w:r>
          <w:r>
            <w:rPr>
              <w:rFonts w:eastAsia="Malgun Gothic" w:cs="Calibri" w:ascii="Calibri" w:hAnsi="Calibri"/>
              <w:sz w:val="22"/>
              <w:szCs w:val="22"/>
              <w:lang w:val="en-US" w:eastAsia="en-US"/>
            </w:rPr>
            <w:tab/>
          </w:r>
          <w:r>
            <w:rPr/>
            <w:t>Physical channel parameters</w:t>
            <w:tab/>
          </w:r>
          <w:hyperlink w:anchor="__RefHeading___Toc438495520">
            <w:r>
              <w:rPr>
                <w:rStyle w:val="IndexLink"/>
              </w:rPr>
              <w:t>222</w:t>
            </w:r>
          </w:hyperlink>
        </w:p>
        <w:p>
          <w:pPr>
            <w:pStyle w:val="Contents3"/>
            <w:rPr>
              <w:rFonts w:ascii="Calibri" w:hAnsi="Calibri" w:eastAsia="Malgun Gothic" w:cs="Calibri"/>
              <w:sz w:val="22"/>
              <w:szCs w:val="22"/>
              <w:lang w:val="en-US" w:eastAsia="en-US"/>
            </w:rPr>
          </w:pPr>
          <w:r>
            <w:rPr/>
            <w:t>7.1.154</w:t>
          </w:r>
          <w:r>
            <w:rPr>
              <w:rFonts w:eastAsia="Malgun Gothic" w:cs="Calibri" w:ascii="Calibri" w:hAnsi="Calibri"/>
              <w:sz w:val="22"/>
              <w:szCs w:val="22"/>
              <w:lang w:val="en-US" w:eastAsia="en-US"/>
            </w:rPr>
            <w:tab/>
          </w:r>
          <w:r>
            <w:rPr/>
            <w:t>Conversational / speech / UL:(EVS 13.2 9.6 – AMR-WB IO 12.65 8.85 6.6) DL:( EVS 13.2 9.6 – AMR-WB IO 12.65 8.85 6.6) kbps / CS RAB + Interactive or background / UL:8 DL:8 kbps / PS RAB + UL:3.4 DL:3.4 kbps SRBs for DCCH</w:t>
            <w:tab/>
          </w:r>
          <w:hyperlink w:anchor="__RefHeading___Toc438495521">
            <w:r>
              <w:rPr>
                <w:rStyle w:val="IndexLink"/>
              </w:rPr>
              <w:t>223</w:t>
            </w:r>
          </w:hyperlink>
        </w:p>
        <w:p>
          <w:pPr>
            <w:pStyle w:val="Contents4"/>
            <w:rPr>
              <w:rFonts w:ascii="Calibri" w:hAnsi="Calibri" w:eastAsia="Malgun Gothic" w:cs="Calibri"/>
              <w:sz w:val="22"/>
              <w:szCs w:val="22"/>
              <w:lang w:val="en-US" w:eastAsia="en-US"/>
            </w:rPr>
          </w:pPr>
          <w:r>
            <w:rPr/>
            <w:t>7.1.154.1</w:t>
          </w:r>
          <w:r>
            <w:rPr>
              <w:rFonts w:eastAsia="Malgun Gothic" w:cs="Calibri" w:ascii="Calibri" w:hAnsi="Calibri"/>
              <w:sz w:val="22"/>
              <w:szCs w:val="22"/>
              <w:lang w:val="en-US" w:eastAsia="en-US"/>
            </w:rPr>
            <w:tab/>
          </w:r>
          <w:r>
            <w:rPr/>
            <w:t>Uplink</w:t>
            <w:tab/>
          </w:r>
          <w:hyperlink w:anchor="__RefHeading___Toc438495522">
            <w:r>
              <w:rPr>
                <w:rStyle w:val="IndexLink"/>
              </w:rPr>
              <w:t>223</w:t>
            </w:r>
          </w:hyperlink>
        </w:p>
        <w:p>
          <w:pPr>
            <w:pStyle w:val="Contents5"/>
            <w:rPr>
              <w:rFonts w:ascii="Calibri" w:hAnsi="Calibri" w:eastAsia="Malgun Gothic" w:cs="Calibri"/>
              <w:sz w:val="22"/>
              <w:szCs w:val="22"/>
              <w:lang w:val="en-US" w:eastAsia="en-US"/>
            </w:rPr>
          </w:pPr>
          <w:r>
            <w:rPr/>
            <w:t>7.1.154.1.1</w:t>
          </w:r>
          <w:r>
            <w:rPr>
              <w:rFonts w:eastAsia="Malgun Gothic" w:cs="Calibri" w:ascii="Calibri" w:hAnsi="Calibri"/>
              <w:sz w:val="22"/>
              <w:szCs w:val="22"/>
              <w:lang w:val="en-US" w:eastAsia="en-US"/>
            </w:rPr>
            <w:tab/>
          </w:r>
          <w:r>
            <w:rPr/>
            <w:t>Transport channel parameters</w:t>
            <w:tab/>
          </w:r>
          <w:hyperlink w:anchor="__RefHeading___Toc438495523">
            <w:r>
              <w:rPr>
                <w:rStyle w:val="IndexLink"/>
              </w:rPr>
              <w:t>223</w:t>
            </w:r>
          </w:hyperlink>
        </w:p>
        <w:p>
          <w:pPr>
            <w:pStyle w:val="Contents5"/>
            <w:rPr>
              <w:rFonts w:ascii="Calibri" w:hAnsi="Calibri" w:eastAsia="Malgun Gothic" w:cs="Calibri"/>
              <w:sz w:val="22"/>
              <w:szCs w:val="22"/>
              <w:lang w:val="en-US" w:eastAsia="en-US"/>
            </w:rPr>
          </w:pPr>
          <w:r>
            <w:rPr/>
            <w:t>7.1.154.1.2</w:t>
          </w:r>
          <w:r>
            <w:rPr>
              <w:rFonts w:eastAsia="Malgun Gothic" w:cs="Calibri" w:ascii="Calibri" w:hAnsi="Calibri"/>
              <w:sz w:val="22"/>
              <w:szCs w:val="22"/>
              <w:lang w:val="en-US" w:eastAsia="en-US"/>
            </w:rPr>
            <w:tab/>
          </w:r>
          <w:r>
            <w:rPr/>
            <w:t>Physical channel parameters</w:t>
            <w:tab/>
          </w:r>
          <w:hyperlink w:anchor="__RefHeading___Toc438495524">
            <w:r>
              <w:rPr>
                <w:rStyle w:val="IndexLink"/>
              </w:rPr>
              <w:t>223</w:t>
            </w:r>
          </w:hyperlink>
        </w:p>
        <w:p>
          <w:pPr>
            <w:pStyle w:val="Contents4"/>
            <w:rPr>
              <w:rFonts w:ascii="Calibri" w:hAnsi="Calibri" w:eastAsia="Malgun Gothic" w:cs="Calibri"/>
              <w:sz w:val="22"/>
              <w:szCs w:val="22"/>
              <w:lang w:val="en-US" w:eastAsia="en-US"/>
            </w:rPr>
          </w:pPr>
          <w:r>
            <w:rPr/>
            <w:t>7.1.154.2</w:t>
          </w:r>
          <w:r>
            <w:rPr>
              <w:rFonts w:eastAsia="Malgun Gothic" w:cs="Calibri" w:ascii="Calibri" w:hAnsi="Calibri"/>
              <w:sz w:val="22"/>
              <w:szCs w:val="22"/>
              <w:lang w:val="en-US" w:eastAsia="en-US"/>
            </w:rPr>
            <w:tab/>
          </w:r>
          <w:r>
            <w:rPr/>
            <w:t>Downlink</w:t>
            <w:tab/>
          </w:r>
          <w:hyperlink w:anchor="__RefHeading___Toc438495525">
            <w:r>
              <w:rPr>
                <w:rStyle w:val="IndexLink"/>
              </w:rPr>
              <w:t>223</w:t>
            </w:r>
          </w:hyperlink>
        </w:p>
        <w:p>
          <w:pPr>
            <w:pStyle w:val="Contents5"/>
            <w:rPr>
              <w:rFonts w:ascii="Calibri" w:hAnsi="Calibri" w:eastAsia="Malgun Gothic" w:cs="Calibri"/>
              <w:sz w:val="22"/>
              <w:szCs w:val="22"/>
              <w:lang w:val="en-US" w:eastAsia="en-US"/>
            </w:rPr>
          </w:pPr>
          <w:r>
            <w:rPr/>
            <w:t>7.1.154.2.1</w:t>
          </w:r>
          <w:r>
            <w:rPr>
              <w:rFonts w:eastAsia="Malgun Gothic" w:cs="Calibri" w:ascii="Calibri" w:hAnsi="Calibri"/>
              <w:sz w:val="22"/>
              <w:szCs w:val="22"/>
              <w:lang w:val="en-US" w:eastAsia="en-US"/>
            </w:rPr>
            <w:tab/>
          </w:r>
          <w:r>
            <w:rPr/>
            <w:t>Transport channel parameters</w:t>
            <w:tab/>
          </w:r>
          <w:hyperlink w:anchor="__RefHeading___Toc438495526">
            <w:r>
              <w:rPr>
                <w:rStyle w:val="IndexLink"/>
              </w:rPr>
              <w:t>223</w:t>
            </w:r>
          </w:hyperlink>
        </w:p>
        <w:p>
          <w:pPr>
            <w:pStyle w:val="Contents5"/>
            <w:rPr>
              <w:rFonts w:ascii="Calibri" w:hAnsi="Calibri" w:eastAsia="Malgun Gothic" w:cs="Calibri"/>
              <w:sz w:val="22"/>
              <w:szCs w:val="22"/>
              <w:lang w:val="en-US" w:eastAsia="en-US"/>
            </w:rPr>
          </w:pPr>
          <w:r>
            <w:rPr/>
            <w:t>7.1.154.2.2</w:t>
          </w:r>
          <w:r>
            <w:rPr>
              <w:rFonts w:eastAsia="Malgun Gothic" w:cs="Calibri" w:ascii="Calibri" w:hAnsi="Calibri"/>
              <w:sz w:val="22"/>
              <w:szCs w:val="22"/>
              <w:lang w:val="en-US" w:eastAsia="en-US"/>
            </w:rPr>
            <w:tab/>
          </w:r>
          <w:r>
            <w:rPr/>
            <w:t>Physical channel parameters</w:t>
            <w:tab/>
          </w:r>
          <w:hyperlink w:anchor="__RefHeading___Toc438495527">
            <w:r>
              <w:rPr>
                <w:rStyle w:val="IndexLink"/>
              </w:rPr>
              <w:t>224</w:t>
            </w:r>
          </w:hyperlink>
        </w:p>
        <w:p>
          <w:pPr>
            <w:pStyle w:val="Contents3"/>
            <w:rPr>
              <w:rFonts w:ascii="Calibri" w:hAnsi="Calibri" w:eastAsia="Malgun Gothic" w:cs="Calibri"/>
              <w:sz w:val="22"/>
              <w:szCs w:val="22"/>
              <w:lang w:val="en-US" w:eastAsia="en-US"/>
            </w:rPr>
          </w:pPr>
          <w:r>
            <w:rPr/>
            <w:t>7.1.155</w:t>
          </w:r>
          <w:r>
            <w:rPr>
              <w:rFonts w:eastAsia="Malgun Gothic" w:cs="Calibri" w:ascii="Calibri" w:hAnsi="Calibri"/>
              <w:sz w:val="22"/>
              <w:szCs w:val="22"/>
              <w:lang w:val="en-US" w:eastAsia="en-US"/>
            </w:rPr>
            <w:tab/>
          </w:r>
          <w:r>
            <w:rPr/>
            <w:t>Conversational / speech / UL:(EVS 13.2 9.6 8 7.2 5.9 – AMR-WB IO 12.65 8.85 6.6) DL:( EVS 13.2 9.6 8 7.2 5.9 – AMR-WB IO 12.65 8.85 6.6) kbps / CS RAB + Interactive or background / UL:8 DL:8 kbps / PS RAB + UL:3.4 DL:3.4 kbps SRBs for DCCH</w:t>
            <w:tab/>
          </w:r>
          <w:hyperlink w:anchor="__RefHeading___Toc438495528">
            <w:r>
              <w:rPr>
                <w:rStyle w:val="IndexLink"/>
              </w:rPr>
              <w:t>224</w:t>
            </w:r>
          </w:hyperlink>
        </w:p>
        <w:p>
          <w:pPr>
            <w:pStyle w:val="Contents4"/>
            <w:rPr>
              <w:rFonts w:ascii="Calibri" w:hAnsi="Calibri" w:eastAsia="Malgun Gothic" w:cs="Calibri"/>
              <w:sz w:val="22"/>
              <w:szCs w:val="22"/>
              <w:lang w:val="en-US" w:eastAsia="en-US"/>
            </w:rPr>
          </w:pPr>
          <w:r>
            <w:rPr/>
            <w:t>7.1.155.1</w:t>
          </w:r>
          <w:r>
            <w:rPr>
              <w:rFonts w:eastAsia="Malgun Gothic" w:cs="Calibri" w:ascii="Calibri" w:hAnsi="Calibri"/>
              <w:sz w:val="22"/>
              <w:szCs w:val="22"/>
              <w:lang w:val="en-US" w:eastAsia="en-US"/>
            </w:rPr>
            <w:tab/>
          </w:r>
          <w:r>
            <w:rPr/>
            <w:t>Uplink</w:t>
            <w:tab/>
          </w:r>
          <w:hyperlink w:anchor="__RefHeading___Toc438495529">
            <w:r>
              <w:rPr>
                <w:rStyle w:val="IndexLink"/>
              </w:rPr>
              <w:t>224</w:t>
            </w:r>
          </w:hyperlink>
        </w:p>
        <w:p>
          <w:pPr>
            <w:pStyle w:val="Contents5"/>
            <w:rPr>
              <w:rFonts w:ascii="Calibri" w:hAnsi="Calibri" w:eastAsia="Malgun Gothic" w:cs="Calibri"/>
              <w:sz w:val="22"/>
              <w:szCs w:val="22"/>
              <w:lang w:val="en-US" w:eastAsia="en-US"/>
            </w:rPr>
          </w:pPr>
          <w:r>
            <w:rPr/>
            <w:t>7.1.155.1.1</w:t>
          </w:r>
          <w:r>
            <w:rPr>
              <w:rFonts w:eastAsia="Malgun Gothic" w:cs="Calibri" w:ascii="Calibri" w:hAnsi="Calibri"/>
              <w:sz w:val="22"/>
              <w:szCs w:val="22"/>
              <w:lang w:val="en-US" w:eastAsia="en-US"/>
            </w:rPr>
            <w:tab/>
          </w:r>
          <w:r>
            <w:rPr/>
            <w:t>Transport channel parameters</w:t>
            <w:tab/>
          </w:r>
          <w:hyperlink w:anchor="__RefHeading___Toc438495530">
            <w:r>
              <w:rPr>
                <w:rStyle w:val="IndexLink"/>
              </w:rPr>
              <w:t>224</w:t>
            </w:r>
          </w:hyperlink>
        </w:p>
        <w:p>
          <w:pPr>
            <w:pStyle w:val="Contents5"/>
            <w:rPr>
              <w:rFonts w:ascii="Calibri" w:hAnsi="Calibri" w:eastAsia="Malgun Gothic" w:cs="Calibri"/>
              <w:sz w:val="22"/>
              <w:szCs w:val="22"/>
              <w:lang w:val="en-US" w:eastAsia="en-US"/>
            </w:rPr>
          </w:pPr>
          <w:r>
            <w:rPr/>
            <w:t>7.1.155.1.2</w:t>
          </w:r>
          <w:r>
            <w:rPr>
              <w:rFonts w:eastAsia="Malgun Gothic" w:cs="Calibri" w:ascii="Calibri" w:hAnsi="Calibri"/>
              <w:sz w:val="22"/>
              <w:szCs w:val="22"/>
              <w:lang w:val="en-US" w:eastAsia="en-US"/>
            </w:rPr>
            <w:tab/>
          </w:r>
          <w:r>
            <w:rPr/>
            <w:t>Physical channel parameters</w:t>
            <w:tab/>
          </w:r>
          <w:hyperlink w:anchor="__RefHeading___Toc438495531">
            <w:r>
              <w:rPr>
                <w:rStyle w:val="IndexLink"/>
              </w:rPr>
              <w:t>225</w:t>
            </w:r>
          </w:hyperlink>
        </w:p>
        <w:p>
          <w:pPr>
            <w:pStyle w:val="Contents4"/>
            <w:rPr>
              <w:rFonts w:ascii="Calibri" w:hAnsi="Calibri" w:eastAsia="Malgun Gothic" w:cs="Calibri"/>
              <w:sz w:val="22"/>
              <w:szCs w:val="22"/>
              <w:lang w:val="en-US" w:eastAsia="en-US"/>
            </w:rPr>
          </w:pPr>
          <w:r>
            <w:rPr/>
            <w:t>7.1.155.2</w:t>
          </w:r>
          <w:r>
            <w:rPr>
              <w:rFonts w:eastAsia="Malgun Gothic" w:cs="Calibri" w:ascii="Calibri" w:hAnsi="Calibri"/>
              <w:sz w:val="22"/>
              <w:szCs w:val="22"/>
              <w:lang w:val="en-US" w:eastAsia="en-US"/>
            </w:rPr>
            <w:tab/>
          </w:r>
          <w:r>
            <w:rPr/>
            <w:t>Downlink</w:t>
            <w:tab/>
          </w:r>
          <w:hyperlink w:anchor="__RefHeading___Toc438495532">
            <w:r>
              <w:rPr>
                <w:rStyle w:val="IndexLink"/>
              </w:rPr>
              <w:t>225</w:t>
            </w:r>
          </w:hyperlink>
        </w:p>
        <w:p>
          <w:pPr>
            <w:pStyle w:val="Contents5"/>
            <w:rPr>
              <w:rFonts w:ascii="Calibri" w:hAnsi="Calibri" w:eastAsia="Malgun Gothic" w:cs="Calibri"/>
              <w:sz w:val="22"/>
              <w:szCs w:val="22"/>
              <w:lang w:val="en-US" w:eastAsia="en-US"/>
            </w:rPr>
          </w:pPr>
          <w:r>
            <w:rPr/>
            <w:t>7.1.155.2.1</w:t>
          </w:r>
          <w:r>
            <w:rPr>
              <w:rFonts w:eastAsia="Malgun Gothic" w:cs="Calibri" w:ascii="Calibri" w:hAnsi="Calibri"/>
              <w:sz w:val="22"/>
              <w:szCs w:val="22"/>
              <w:lang w:val="en-US" w:eastAsia="en-US"/>
            </w:rPr>
            <w:tab/>
          </w:r>
          <w:r>
            <w:rPr/>
            <w:t>Transport channel parameters</w:t>
            <w:tab/>
          </w:r>
          <w:hyperlink w:anchor="__RefHeading___Toc438495533">
            <w:r>
              <w:rPr>
                <w:rStyle w:val="IndexLink"/>
              </w:rPr>
              <w:t>225</w:t>
            </w:r>
          </w:hyperlink>
        </w:p>
        <w:p>
          <w:pPr>
            <w:pStyle w:val="Contents5"/>
            <w:rPr>
              <w:rFonts w:ascii="Calibri" w:hAnsi="Calibri" w:eastAsia="Malgun Gothic" w:cs="Calibri"/>
              <w:sz w:val="22"/>
              <w:szCs w:val="22"/>
              <w:lang w:val="en-US" w:eastAsia="en-US"/>
            </w:rPr>
          </w:pPr>
          <w:r>
            <w:rPr/>
            <w:t>7.1.155.2.2</w:t>
          </w:r>
          <w:r>
            <w:rPr>
              <w:rFonts w:eastAsia="Malgun Gothic" w:cs="Calibri" w:ascii="Calibri" w:hAnsi="Calibri"/>
              <w:sz w:val="22"/>
              <w:szCs w:val="22"/>
              <w:lang w:val="en-US" w:eastAsia="en-US"/>
            </w:rPr>
            <w:tab/>
          </w:r>
          <w:r>
            <w:rPr/>
            <w:t>Physical channel parameters</w:t>
            <w:tab/>
          </w:r>
          <w:hyperlink w:anchor="__RefHeading___Toc438495534">
            <w:r>
              <w:rPr>
                <w:rStyle w:val="IndexLink"/>
              </w:rPr>
              <w:t>226</w:t>
            </w:r>
          </w:hyperlink>
        </w:p>
        <w:p>
          <w:pPr>
            <w:pStyle w:val="Contents3"/>
            <w:rPr>
              <w:rFonts w:ascii="Calibri" w:hAnsi="Calibri" w:eastAsia="Malgun Gothic" w:cs="Calibri"/>
              <w:sz w:val="22"/>
              <w:szCs w:val="22"/>
              <w:lang w:val="en-US" w:eastAsia="en-US"/>
            </w:rPr>
          </w:pPr>
          <w:r>
            <w:rPr/>
            <w:t>7.1.156</w:t>
          </w:r>
          <w:r>
            <w:rPr>
              <w:rFonts w:eastAsia="Malgun Gothic" w:cs="Calibri" w:ascii="Calibri" w:hAnsi="Calibri"/>
              <w:sz w:val="22"/>
              <w:szCs w:val="22"/>
              <w:lang w:val="en-US" w:eastAsia="en-US"/>
            </w:rPr>
            <w:tab/>
          </w:r>
          <w:r>
            <w:rPr/>
            <w:t>Conversational / speech / UL:(EVS 24.4 16.4 13.2 9.6 8 7.2 5.9 – AMR-WB IO 12.65 8.85 6.6) DL:( EVS 24.4 16.4 13.2 9.6 8 7.2 5.9 – AMR-WB IO 12.65 8.85 6.6) kbps / CS RAB + Interactive or background / UL:8 DL:8 kbps / PS RAB + UL:3.4 DL:3.4 kbps SRBs for DCCH</w:t>
            <w:tab/>
          </w:r>
          <w:hyperlink w:anchor="__RefHeading___Toc438495535">
            <w:r>
              <w:rPr>
                <w:rStyle w:val="IndexLink"/>
              </w:rPr>
              <w:t>227</w:t>
            </w:r>
          </w:hyperlink>
        </w:p>
        <w:p>
          <w:pPr>
            <w:pStyle w:val="Contents4"/>
            <w:rPr>
              <w:rFonts w:ascii="Calibri" w:hAnsi="Calibri" w:eastAsia="Malgun Gothic" w:cs="Calibri"/>
              <w:sz w:val="22"/>
              <w:szCs w:val="22"/>
              <w:lang w:val="en-US" w:eastAsia="en-US"/>
            </w:rPr>
          </w:pPr>
          <w:r>
            <w:rPr/>
            <w:t>7.1.156.1</w:t>
          </w:r>
          <w:r>
            <w:rPr>
              <w:rFonts w:eastAsia="Malgun Gothic" w:cs="Calibri" w:ascii="Calibri" w:hAnsi="Calibri"/>
              <w:sz w:val="22"/>
              <w:szCs w:val="22"/>
              <w:lang w:val="en-US" w:eastAsia="en-US"/>
            </w:rPr>
            <w:tab/>
          </w:r>
          <w:r>
            <w:rPr/>
            <w:t>Uplink</w:t>
            <w:tab/>
          </w:r>
          <w:hyperlink w:anchor="__RefHeading___Toc438495536">
            <w:r>
              <w:rPr>
                <w:rStyle w:val="IndexLink"/>
              </w:rPr>
              <w:t>227</w:t>
            </w:r>
          </w:hyperlink>
        </w:p>
        <w:p>
          <w:pPr>
            <w:pStyle w:val="Contents5"/>
            <w:rPr>
              <w:rFonts w:ascii="Calibri" w:hAnsi="Calibri" w:eastAsia="Malgun Gothic" w:cs="Calibri"/>
              <w:sz w:val="22"/>
              <w:szCs w:val="22"/>
              <w:lang w:val="en-US" w:eastAsia="en-US"/>
            </w:rPr>
          </w:pPr>
          <w:r>
            <w:rPr/>
            <w:t>7.1.156.1.1</w:t>
          </w:r>
          <w:r>
            <w:rPr>
              <w:rFonts w:eastAsia="Malgun Gothic" w:cs="Calibri" w:ascii="Calibri" w:hAnsi="Calibri"/>
              <w:sz w:val="22"/>
              <w:szCs w:val="22"/>
              <w:lang w:val="en-US" w:eastAsia="en-US"/>
            </w:rPr>
            <w:tab/>
          </w:r>
          <w:r>
            <w:rPr/>
            <w:t xml:space="preserve"> Transport channel parameters</w:t>
            <w:tab/>
          </w:r>
          <w:hyperlink w:anchor="__RefHeading___Toc438495537">
            <w:r>
              <w:rPr>
                <w:rStyle w:val="IndexLink"/>
              </w:rPr>
              <w:t>227</w:t>
            </w:r>
          </w:hyperlink>
        </w:p>
        <w:p>
          <w:pPr>
            <w:pStyle w:val="Contents5"/>
            <w:rPr>
              <w:rFonts w:ascii="Calibri" w:hAnsi="Calibri" w:eastAsia="Malgun Gothic" w:cs="Calibri"/>
              <w:sz w:val="22"/>
              <w:szCs w:val="22"/>
              <w:lang w:val="en-US" w:eastAsia="en-US"/>
            </w:rPr>
          </w:pPr>
          <w:r>
            <w:rPr/>
            <w:t>7.1.156.1.2</w:t>
          </w:r>
          <w:r>
            <w:rPr>
              <w:rFonts w:eastAsia="Malgun Gothic" w:cs="Calibri" w:ascii="Calibri" w:hAnsi="Calibri"/>
              <w:sz w:val="22"/>
              <w:szCs w:val="22"/>
              <w:lang w:val="en-US" w:eastAsia="en-US"/>
            </w:rPr>
            <w:tab/>
          </w:r>
          <w:r>
            <w:rPr/>
            <w:t>Physical channel parameters</w:t>
            <w:tab/>
          </w:r>
          <w:hyperlink w:anchor="__RefHeading___Toc438495538">
            <w:r>
              <w:rPr>
                <w:rStyle w:val="IndexLink"/>
              </w:rPr>
              <w:t>227</w:t>
            </w:r>
          </w:hyperlink>
        </w:p>
        <w:p>
          <w:pPr>
            <w:pStyle w:val="Contents4"/>
            <w:rPr>
              <w:rFonts w:ascii="Calibri" w:hAnsi="Calibri" w:eastAsia="Malgun Gothic" w:cs="Calibri"/>
              <w:sz w:val="22"/>
              <w:szCs w:val="22"/>
              <w:lang w:val="en-US" w:eastAsia="en-US"/>
            </w:rPr>
          </w:pPr>
          <w:r>
            <w:rPr/>
            <w:t>7.1.156.2</w:t>
          </w:r>
          <w:r>
            <w:rPr>
              <w:rFonts w:eastAsia="Malgun Gothic" w:cs="Calibri" w:ascii="Calibri" w:hAnsi="Calibri"/>
              <w:sz w:val="22"/>
              <w:szCs w:val="22"/>
              <w:lang w:val="en-US" w:eastAsia="en-US"/>
            </w:rPr>
            <w:tab/>
          </w:r>
          <w:r>
            <w:rPr/>
            <w:t>Downlink</w:t>
            <w:tab/>
          </w:r>
          <w:hyperlink w:anchor="__RefHeading___Toc438495539">
            <w:r>
              <w:rPr>
                <w:rStyle w:val="IndexLink"/>
              </w:rPr>
              <w:t>227</w:t>
            </w:r>
          </w:hyperlink>
        </w:p>
        <w:p>
          <w:pPr>
            <w:pStyle w:val="Contents5"/>
            <w:rPr>
              <w:rFonts w:ascii="Calibri" w:hAnsi="Calibri" w:eastAsia="Malgun Gothic" w:cs="Calibri"/>
              <w:sz w:val="22"/>
              <w:szCs w:val="22"/>
              <w:lang w:val="en-US" w:eastAsia="en-US"/>
            </w:rPr>
          </w:pPr>
          <w:r>
            <w:rPr/>
            <w:t>7.1.156.2.1</w:t>
          </w:r>
          <w:r>
            <w:rPr>
              <w:rFonts w:eastAsia="Malgun Gothic" w:cs="Calibri" w:ascii="Calibri" w:hAnsi="Calibri"/>
              <w:sz w:val="22"/>
              <w:szCs w:val="22"/>
              <w:lang w:val="en-US" w:eastAsia="en-US"/>
            </w:rPr>
            <w:tab/>
          </w:r>
          <w:r>
            <w:rPr/>
            <w:t>Transport channel parameters</w:t>
            <w:tab/>
          </w:r>
          <w:hyperlink w:anchor="__RefHeading___Toc438495540">
            <w:r>
              <w:rPr>
                <w:rStyle w:val="IndexLink"/>
              </w:rPr>
              <w:t>227</w:t>
            </w:r>
          </w:hyperlink>
        </w:p>
        <w:p>
          <w:pPr>
            <w:pStyle w:val="Contents5"/>
            <w:rPr>
              <w:rFonts w:ascii="Calibri" w:hAnsi="Calibri" w:eastAsia="Malgun Gothic" w:cs="Calibri"/>
              <w:sz w:val="22"/>
              <w:szCs w:val="22"/>
              <w:lang w:val="en-US" w:eastAsia="en-US"/>
            </w:rPr>
          </w:pPr>
          <w:r>
            <w:rPr/>
            <w:t>7.1.156.2.2</w:t>
          </w:r>
          <w:r>
            <w:rPr>
              <w:rFonts w:eastAsia="Malgun Gothic" w:cs="Calibri" w:ascii="Calibri" w:hAnsi="Calibri"/>
              <w:sz w:val="22"/>
              <w:szCs w:val="22"/>
              <w:lang w:val="en-US" w:eastAsia="en-US"/>
            </w:rPr>
            <w:tab/>
          </w:r>
          <w:r>
            <w:rPr/>
            <w:t>Physical channel parameters</w:t>
            <w:tab/>
          </w:r>
          <w:hyperlink w:anchor="__RefHeading___Toc438495541">
            <w:r>
              <w:rPr>
                <w:rStyle w:val="IndexLink"/>
              </w:rPr>
              <w:t>228</w:t>
            </w:r>
          </w:hyperlink>
        </w:p>
        <w:p>
          <w:pPr>
            <w:pStyle w:val="Contents2"/>
            <w:rPr>
              <w:rFonts w:ascii="Calibri" w:hAnsi="Calibri" w:eastAsia="Malgun Gothic" w:cs="Calibri"/>
              <w:sz w:val="22"/>
              <w:szCs w:val="22"/>
              <w:lang w:val="en-US" w:eastAsia="en-US"/>
            </w:rPr>
          </w:pPr>
          <w:r>
            <w:rPr/>
            <w:t>7.2</w:t>
          </w:r>
          <w:r>
            <w:rPr>
              <w:rFonts w:eastAsia="Malgun Gothic" w:cs="Calibri" w:ascii="Calibri" w:hAnsi="Calibri"/>
              <w:sz w:val="22"/>
              <w:szCs w:val="22"/>
              <w:lang w:val="en-US" w:eastAsia="en-US"/>
            </w:rPr>
            <w:tab/>
          </w:r>
          <w:r>
            <w:rPr/>
            <w:t>Combinations on S-CCPCH</w:t>
            <w:tab/>
          </w:r>
          <w:hyperlink w:anchor="__RefHeading___Toc438495542">
            <w:r>
              <w:rPr>
                <w:rStyle w:val="IndexLink"/>
              </w:rPr>
              <w:t>228</w:t>
            </w:r>
          </w:hyperlink>
        </w:p>
        <w:p>
          <w:pPr>
            <w:pStyle w:val="Contents3"/>
            <w:rPr>
              <w:rFonts w:ascii="Calibri" w:hAnsi="Calibri" w:eastAsia="Malgun Gothic" w:cs="Calibri"/>
              <w:sz w:val="22"/>
              <w:szCs w:val="22"/>
              <w:lang w:val="en-US" w:eastAsia="en-US"/>
            </w:rPr>
          </w:pPr>
          <w:r>
            <w:rPr/>
            <w:t>7.2.1</w:t>
          </w:r>
          <w:r>
            <w:rPr>
              <w:rFonts w:eastAsia="Malgun Gothic" w:cs="Calibri" w:ascii="Calibri" w:hAnsi="Calibri"/>
              <w:sz w:val="22"/>
              <w:szCs w:val="22"/>
              <w:lang w:val="en-US" w:eastAsia="en-US"/>
            </w:rPr>
            <w:tab/>
          </w:r>
          <w:r>
            <w:rPr/>
            <w:t>Stand-alone signalling RB for PCCH</w:t>
            <w:tab/>
          </w:r>
          <w:hyperlink w:anchor="__RefHeading___Toc438495543">
            <w:r>
              <w:rPr>
                <w:rStyle w:val="IndexLink"/>
              </w:rPr>
              <w:t>228</w:t>
            </w:r>
          </w:hyperlink>
        </w:p>
        <w:p>
          <w:pPr>
            <w:pStyle w:val="Contents3"/>
            <w:rPr>
              <w:rFonts w:ascii="Calibri" w:hAnsi="Calibri" w:eastAsia="Malgun Gothic" w:cs="Calibri"/>
              <w:sz w:val="22"/>
              <w:szCs w:val="22"/>
              <w:lang w:val="en-US" w:eastAsia="en-US"/>
            </w:rPr>
          </w:pPr>
          <w:r>
            <w:rPr/>
            <w:t>7.2.2</w:t>
          </w:r>
          <w:r>
            <w:rPr>
              <w:rFonts w:eastAsia="Malgun Gothic" w:cs="Calibri" w:ascii="Calibri" w:hAnsi="Calibri"/>
              <w:sz w:val="22"/>
              <w:szCs w:val="22"/>
              <w:lang w:val="en-US" w:eastAsia="en-US"/>
            </w:rPr>
            <w:tab/>
          </w:r>
          <w:r>
            <w:rPr/>
            <w:t>Interactive/Background 32 kbps PS RAB + SRBs for CCCH + SRB for DCCH + SRB for BCCH</w:t>
            <w:tab/>
          </w:r>
          <w:hyperlink w:anchor="__RefHeading___Toc438495544">
            <w:r>
              <w:rPr>
                <w:rStyle w:val="IndexLink"/>
              </w:rPr>
              <w:t>228</w:t>
            </w:r>
          </w:hyperlink>
        </w:p>
        <w:p>
          <w:pPr>
            <w:pStyle w:val="Contents3"/>
            <w:rPr>
              <w:rFonts w:ascii="Calibri" w:hAnsi="Calibri" w:eastAsia="Malgun Gothic" w:cs="Calibri"/>
              <w:sz w:val="22"/>
              <w:szCs w:val="22"/>
              <w:lang w:val="en-US" w:eastAsia="en-US"/>
            </w:rPr>
          </w:pPr>
          <w:r>
            <w:rPr/>
            <w:t>7.2.3</w:t>
          </w:r>
          <w:r>
            <w:rPr>
              <w:rFonts w:eastAsia="Malgun Gothic" w:cs="Calibri" w:ascii="Calibri" w:hAnsi="Calibri"/>
              <w:sz w:val="22"/>
              <w:szCs w:val="22"/>
              <w:lang w:val="en-US" w:eastAsia="en-US"/>
            </w:rPr>
            <w:tab/>
          </w:r>
          <w:r>
            <w:rPr/>
            <w:t>Interactive/Background 32 kbps PS RAB + Interactive/Background 32 kbps PS RAB + SRBs for CCCH + SRB for DCCH + SRB for BCCH</w:t>
            <w:tab/>
          </w:r>
          <w:hyperlink w:anchor="__RefHeading___Toc438495545">
            <w:r>
              <w:rPr>
                <w:rStyle w:val="IndexLink"/>
              </w:rPr>
              <w:t>228</w:t>
            </w:r>
          </w:hyperlink>
        </w:p>
        <w:p>
          <w:pPr>
            <w:pStyle w:val="Contents3"/>
            <w:rPr>
              <w:rFonts w:ascii="Calibri" w:hAnsi="Calibri" w:eastAsia="Malgun Gothic" w:cs="Calibri"/>
              <w:sz w:val="22"/>
              <w:szCs w:val="22"/>
              <w:lang w:val="en-US" w:eastAsia="en-US"/>
            </w:rPr>
          </w:pPr>
          <w:r>
            <w:rPr/>
            <w:t>7.2.4</w:t>
          </w:r>
          <w:r>
            <w:rPr>
              <w:rFonts w:eastAsia="Malgun Gothic" w:cs="Calibri" w:ascii="Calibri" w:hAnsi="Calibri"/>
              <w:sz w:val="22"/>
              <w:szCs w:val="22"/>
              <w:lang w:val="en-US" w:eastAsia="en-US"/>
            </w:rPr>
            <w:tab/>
          </w:r>
          <w:r>
            <w:rPr/>
            <w:t>Interactive/Background 32 kbps RAB + SRB for PCCH + SRB for CCCH + SRB for DCCH + SRB for BCCH</w:t>
            <w:tab/>
          </w:r>
          <w:hyperlink w:anchor="__RefHeading___Toc438495546">
            <w:r>
              <w:rPr>
                <w:rStyle w:val="IndexLink"/>
              </w:rPr>
              <w:t>229</w:t>
            </w:r>
          </w:hyperlink>
        </w:p>
        <w:p>
          <w:pPr>
            <w:pStyle w:val="Contents3"/>
            <w:rPr>
              <w:rFonts w:ascii="Calibri" w:hAnsi="Calibri" w:eastAsia="Malgun Gothic" w:cs="Calibri"/>
              <w:sz w:val="22"/>
              <w:szCs w:val="22"/>
              <w:lang w:val="en-US" w:eastAsia="en-US"/>
            </w:rPr>
          </w:pPr>
          <w:r>
            <w:rPr/>
            <w:t>7.2.5</w:t>
          </w:r>
          <w:r>
            <w:rPr>
              <w:rFonts w:eastAsia="Malgun Gothic" w:cs="Calibri" w:ascii="Calibri" w:hAnsi="Calibri"/>
              <w:sz w:val="22"/>
              <w:szCs w:val="22"/>
              <w:lang w:val="en-US" w:eastAsia="en-US"/>
            </w:rPr>
            <w:tab/>
          </w:r>
          <w:r>
            <w:rPr/>
            <w:t>16 kbps RB for CTCH + SRB for CCCH + SRB for BCCH</w:t>
            <w:tab/>
          </w:r>
          <w:hyperlink w:anchor="__RefHeading___Toc438495547">
            <w:r>
              <w:rPr>
                <w:rStyle w:val="IndexLink"/>
              </w:rPr>
              <w:t>229</w:t>
            </w:r>
          </w:hyperlink>
        </w:p>
        <w:p>
          <w:pPr>
            <w:pStyle w:val="Contents3"/>
            <w:rPr>
              <w:rFonts w:ascii="Calibri" w:hAnsi="Calibri" w:eastAsia="Malgun Gothic" w:cs="Calibri"/>
              <w:sz w:val="22"/>
              <w:szCs w:val="22"/>
              <w:lang w:val="en-US" w:eastAsia="en-US"/>
            </w:rPr>
          </w:pPr>
          <w:r>
            <w:rPr/>
            <w:t>7.2.6</w:t>
          </w:r>
          <w:r>
            <w:rPr>
              <w:rFonts w:eastAsia="Malgun Gothic" w:cs="Calibri" w:ascii="Calibri" w:hAnsi="Calibri"/>
              <w:sz w:val="22"/>
              <w:szCs w:val="22"/>
              <w:lang w:val="en-US" w:eastAsia="en-US"/>
            </w:rPr>
            <w:tab/>
          </w:r>
          <w:r>
            <w:rPr/>
            <w:t>RB for CTCH + Interactive/Background 32 kbps PS RAB + SRB for PCCH + SRB for CCCH + SRB for DCCH + SRB for BCCH</w:t>
            <w:tab/>
          </w:r>
          <w:hyperlink w:anchor="__RefHeading___Toc438495548">
            <w:r>
              <w:rPr>
                <w:rStyle w:val="IndexLink"/>
              </w:rPr>
              <w:t>229</w:t>
            </w:r>
          </w:hyperlink>
        </w:p>
        <w:p>
          <w:pPr>
            <w:pStyle w:val="Contents3"/>
            <w:rPr>
              <w:rFonts w:ascii="Calibri" w:hAnsi="Calibri" w:eastAsia="Malgun Gothic" w:cs="Calibri"/>
              <w:sz w:val="22"/>
              <w:szCs w:val="22"/>
              <w:lang w:val="en-US" w:eastAsia="en-US"/>
            </w:rPr>
          </w:pPr>
          <w:r>
            <w:rPr/>
            <w:t>7.2.7</w:t>
          </w:r>
          <w:r>
            <w:rPr>
              <w:rFonts w:cs="Calibri" w:ascii="Calibri" w:hAnsi="Calibri"/>
              <w:sz w:val="22"/>
              <w:szCs w:val="22"/>
              <w:lang w:val="en-US" w:eastAsia="en-US"/>
            </w:rPr>
            <w:tab/>
          </w:r>
          <w:r>
            <w:rPr/>
            <w:t>Interactive/Background 16 kbps PS RAB + SRBs for CCCH + SRB for  DCCH + SRB for BCCH</w:t>
            <w:tab/>
          </w:r>
          <w:hyperlink w:anchor="__RefHeading___Toc438495549">
            <w:r>
              <w:rPr>
                <w:rStyle w:val="IndexLink"/>
              </w:rPr>
              <w:t>231</w:t>
            </w:r>
          </w:hyperlink>
        </w:p>
        <w:p>
          <w:pPr>
            <w:pStyle w:val="Contents3"/>
            <w:rPr>
              <w:rFonts w:ascii="Calibri" w:hAnsi="Calibri" w:eastAsia="Malgun Gothic" w:cs="Calibri"/>
              <w:sz w:val="22"/>
              <w:szCs w:val="22"/>
              <w:lang w:val="en-US" w:eastAsia="en-US"/>
            </w:rPr>
          </w:pPr>
          <w:r>
            <w:rPr/>
            <w:t>7.2.8</w:t>
          </w:r>
          <w:r>
            <w:rPr>
              <w:rFonts w:cs="Calibri" w:ascii="Calibri" w:hAnsi="Calibri"/>
              <w:sz w:val="22"/>
              <w:szCs w:val="22"/>
              <w:lang w:val="en-US" w:eastAsia="en-US"/>
            </w:rPr>
            <w:tab/>
          </w:r>
          <w:r>
            <w:rPr/>
            <w:t>8 kbps RB for CTCH + SRB for CCCH + SRB for BCCH</w:t>
            <w:tab/>
          </w:r>
          <w:hyperlink w:anchor="__RefHeading___Toc438495550">
            <w:r>
              <w:rPr>
                <w:rStyle w:val="IndexLink"/>
              </w:rPr>
              <w:t>232</w:t>
            </w:r>
          </w:hyperlink>
        </w:p>
        <w:p>
          <w:pPr>
            <w:pStyle w:val="Contents3"/>
            <w:rPr>
              <w:rFonts w:ascii="Calibri" w:hAnsi="Calibri" w:eastAsia="Malgun Gothic" w:cs="Calibri"/>
              <w:sz w:val="22"/>
              <w:szCs w:val="22"/>
              <w:lang w:val="en-US" w:eastAsia="en-US"/>
            </w:rPr>
          </w:pPr>
          <w:r>
            <w:rPr/>
            <w:t>7.2.9</w:t>
          </w:r>
          <w:r>
            <w:rPr>
              <w:rFonts w:eastAsia="Malgun Gothic" w:cs="Calibri" w:ascii="Calibri" w:hAnsi="Calibri"/>
              <w:sz w:val="22"/>
              <w:szCs w:val="22"/>
              <w:lang w:val="en-US" w:eastAsia="en-US"/>
            </w:rPr>
            <w:tab/>
          </w:r>
          <w:r>
            <w:rPr/>
            <w:t>Interactive/Background 32 kbps RAB + SRB for PCCH + SRB for CCCH + SRB for DCCH + SRB for BCCH</w:t>
            <w:tab/>
          </w:r>
          <w:hyperlink w:anchor="__RefHeading___Toc438495551">
            <w:r>
              <w:rPr>
                <w:rStyle w:val="IndexLink"/>
              </w:rPr>
              <w:t>233</w:t>
            </w:r>
          </w:hyperlink>
        </w:p>
        <w:p>
          <w:pPr>
            <w:pStyle w:val="Contents3"/>
            <w:rPr>
              <w:rFonts w:ascii="Calibri" w:hAnsi="Calibri" w:eastAsia="Malgun Gothic" w:cs="Calibri"/>
              <w:sz w:val="22"/>
              <w:szCs w:val="22"/>
              <w:lang w:val="en-US" w:eastAsia="en-US"/>
            </w:rPr>
          </w:pPr>
          <w:r>
            <w:rPr/>
            <w:t>7.2.10</w:t>
          </w:r>
          <w:r>
            <w:rPr>
              <w:rFonts w:cs="Calibri" w:ascii="Calibri" w:hAnsi="Calibri"/>
              <w:sz w:val="22"/>
              <w:szCs w:val="22"/>
              <w:lang w:val="en-US" w:eastAsia="en-US"/>
            </w:rPr>
            <w:tab/>
          </w:r>
          <w:r>
            <w:rPr>
              <w:rFonts w:eastAsia="MS Mincho;MS Mincho"/>
              <w:lang w:val="en-US" w:eastAsia="en-US"/>
            </w:rPr>
            <w:t xml:space="preserve">258.4 </w:t>
          </w:r>
          <w:r>
            <w:rPr/>
            <w:t>kbps RB for MTCH with 40 ms TTI</w:t>
            <w:tab/>
          </w:r>
          <w:hyperlink w:anchor="__RefHeading___Toc438495552">
            <w:r>
              <w:rPr>
                <w:rStyle w:val="IndexLink"/>
              </w:rPr>
              <w:t>235</w:t>
            </w:r>
          </w:hyperlink>
        </w:p>
        <w:p>
          <w:pPr>
            <w:pStyle w:val="Contents3"/>
            <w:rPr>
              <w:rFonts w:ascii="Calibri" w:hAnsi="Calibri" w:eastAsia="Malgun Gothic" w:cs="Calibri"/>
              <w:sz w:val="22"/>
              <w:szCs w:val="22"/>
              <w:lang w:val="en-US" w:eastAsia="en-US"/>
            </w:rPr>
          </w:pPr>
          <w:r>
            <w:rPr/>
            <w:t>7.2.11</w:t>
          </w:r>
          <w:r>
            <w:rPr>
              <w:rFonts w:cs="Calibri" w:ascii="Calibri" w:hAnsi="Calibri"/>
              <w:sz w:val="22"/>
              <w:szCs w:val="22"/>
              <w:lang w:val="en-US" w:eastAsia="en-US"/>
            </w:rPr>
            <w:tab/>
          </w:r>
          <w:r>
            <w:rPr>
              <w:rFonts w:eastAsia="MS Mincho;MS Mincho"/>
              <w:lang w:val="en-US" w:eastAsia="en-US"/>
            </w:rPr>
            <w:t xml:space="preserve">129.2 </w:t>
          </w:r>
          <w:r>
            <w:rPr/>
            <w:t>kbps RB for MTCH with 40 ms TTI</w:t>
            <w:tab/>
          </w:r>
          <w:hyperlink w:anchor="__RefHeading___Toc438495553">
            <w:r>
              <w:rPr>
                <w:rStyle w:val="IndexLink"/>
              </w:rPr>
              <w:t>237</w:t>
            </w:r>
          </w:hyperlink>
        </w:p>
        <w:p>
          <w:pPr>
            <w:pStyle w:val="Contents3"/>
            <w:rPr>
              <w:rFonts w:ascii="Calibri" w:hAnsi="Calibri" w:eastAsia="Malgun Gothic" w:cs="Calibri"/>
              <w:sz w:val="22"/>
              <w:szCs w:val="22"/>
              <w:lang w:val="en-US" w:eastAsia="en-US"/>
            </w:rPr>
          </w:pPr>
          <w:r>
            <w:rPr/>
            <w:t>7.2.12</w:t>
          </w:r>
          <w:r>
            <w:rPr>
              <w:rFonts w:cs="Calibri" w:ascii="Calibri" w:hAnsi="Calibri"/>
              <w:sz w:val="22"/>
              <w:szCs w:val="22"/>
              <w:lang w:val="en-US" w:eastAsia="en-US"/>
            </w:rPr>
            <w:tab/>
          </w:r>
          <w:r>
            <w:rPr>
              <w:rFonts w:eastAsia="MS Mincho;MS Mincho"/>
              <w:lang w:val="en-US" w:eastAsia="en-US"/>
            </w:rPr>
            <w:t xml:space="preserve">129.2 </w:t>
          </w:r>
          <w:r>
            <w:rPr/>
            <w:t>kbps RB for MTCH with 80 ms TTI</w:t>
            <w:tab/>
          </w:r>
          <w:hyperlink w:anchor="__RefHeading___Toc438495554">
            <w:r>
              <w:rPr>
                <w:rStyle w:val="IndexLink"/>
              </w:rPr>
              <w:t>238</w:t>
            </w:r>
          </w:hyperlink>
        </w:p>
        <w:p>
          <w:pPr>
            <w:pStyle w:val="Contents3"/>
            <w:rPr>
              <w:rFonts w:ascii="Calibri" w:hAnsi="Calibri" w:eastAsia="Malgun Gothic" w:cs="Calibri"/>
              <w:sz w:val="22"/>
              <w:szCs w:val="22"/>
              <w:lang w:val="en-US" w:eastAsia="en-US"/>
            </w:rPr>
          </w:pPr>
          <w:r>
            <w:rPr/>
            <w:t>7.2.13</w:t>
          </w:r>
          <w:r>
            <w:rPr>
              <w:rFonts w:cs="Calibri" w:ascii="Calibri" w:hAnsi="Calibri"/>
              <w:sz w:val="22"/>
              <w:szCs w:val="22"/>
              <w:lang w:val="en-US" w:eastAsia="en-US"/>
            </w:rPr>
            <w:tab/>
          </w:r>
          <w:r>
            <w:rPr/>
            <w:t>64</w:t>
          </w:r>
          <w:r>
            <w:rPr>
              <w:rFonts w:eastAsia="MS Mincho;MS Mincho"/>
              <w:lang w:val="en-US" w:eastAsia="en-US"/>
            </w:rPr>
            <w:t>.6</w:t>
          </w:r>
          <w:r>
            <w:rPr/>
            <w:t xml:space="preserve"> kbps RB for MTCH with 80 ms TTI</w:t>
            <w:tab/>
          </w:r>
          <w:hyperlink w:anchor="__RefHeading___Toc438495555">
            <w:r>
              <w:rPr>
                <w:rStyle w:val="IndexLink"/>
              </w:rPr>
              <w:t>240</w:t>
            </w:r>
          </w:hyperlink>
        </w:p>
        <w:p>
          <w:pPr>
            <w:pStyle w:val="Contents3"/>
            <w:rPr>
              <w:rFonts w:ascii="Calibri" w:hAnsi="Calibri" w:eastAsia="Malgun Gothic" w:cs="Calibri"/>
              <w:sz w:val="22"/>
              <w:szCs w:val="22"/>
              <w:lang w:val="en-US" w:eastAsia="en-US"/>
            </w:rPr>
          </w:pPr>
          <w:r>
            <w:rPr/>
            <w:t>7.2.14</w:t>
          </w:r>
          <w:r>
            <w:rPr>
              <w:rFonts w:cs="Calibri" w:ascii="Calibri" w:hAnsi="Calibri"/>
              <w:sz w:val="22"/>
              <w:szCs w:val="22"/>
              <w:lang w:val="en-US" w:eastAsia="en-US"/>
            </w:rPr>
            <w:tab/>
          </w:r>
          <w:r>
            <w:rPr>
              <w:rFonts w:eastAsia="MS Mincho;MS Mincho"/>
              <w:lang w:val="en-US" w:eastAsia="en-US"/>
            </w:rPr>
            <w:t>64.8</w:t>
          </w:r>
          <w:r>
            <w:rPr/>
            <w:t>kbps RB for MTCH with 80 ms TTI (alternative config)</w:t>
            <w:tab/>
          </w:r>
          <w:hyperlink w:anchor="__RefHeading___Toc438495556">
            <w:r>
              <w:rPr>
                <w:rStyle w:val="IndexLink"/>
              </w:rPr>
              <w:t>241</w:t>
            </w:r>
          </w:hyperlink>
        </w:p>
        <w:p>
          <w:pPr>
            <w:pStyle w:val="Contents3"/>
            <w:rPr>
              <w:rFonts w:ascii="Calibri" w:hAnsi="Calibri" w:eastAsia="Malgun Gothic" w:cs="Calibri"/>
              <w:sz w:val="22"/>
              <w:szCs w:val="22"/>
              <w:lang w:val="en-US" w:eastAsia="en-US"/>
            </w:rPr>
          </w:pPr>
          <w:r>
            <w:rPr/>
            <w:t>7.2.15</w:t>
          </w:r>
          <w:r>
            <w:rPr>
              <w:rFonts w:cs="Calibri" w:ascii="Calibri" w:hAnsi="Calibri"/>
              <w:sz w:val="22"/>
              <w:szCs w:val="22"/>
              <w:lang w:val="en-US" w:eastAsia="en-US"/>
            </w:rPr>
            <w:tab/>
          </w:r>
          <w:r>
            <w:rPr>
              <w:rFonts w:eastAsia="MS Mincho;MS Mincho"/>
              <w:lang w:val="en-US" w:eastAsia="en-US"/>
            </w:rPr>
            <w:t xml:space="preserve">129.6 </w:t>
          </w:r>
          <w:r>
            <w:rPr/>
            <w:t>kbps RB for MTCH with 80 ms TTI (alternative config)</w:t>
            <w:tab/>
          </w:r>
          <w:hyperlink w:anchor="__RefHeading___Toc438495557">
            <w:r>
              <w:rPr>
                <w:rStyle w:val="IndexLink"/>
              </w:rPr>
              <w:t>241</w:t>
            </w:r>
          </w:hyperlink>
        </w:p>
        <w:p>
          <w:pPr>
            <w:pStyle w:val="Contents3"/>
            <w:rPr>
              <w:rFonts w:ascii="Calibri" w:hAnsi="Calibri" w:eastAsia="Malgun Gothic" w:cs="Calibri"/>
              <w:sz w:val="22"/>
              <w:szCs w:val="22"/>
              <w:lang w:val="en-US" w:eastAsia="en-US"/>
            </w:rPr>
          </w:pPr>
          <w:r>
            <w:rPr/>
            <w:t>7.2.16</w:t>
          </w:r>
          <w:r>
            <w:rPr>
              <w:rFonts w:cs="Calibri" w:ascii="Calibri" w:hAnsi="Calibri"/>
              <w:sz w:val="22"/>
              <w:szCs w:val="22"/>
              <w:lang w:val="en-US" w:eastAsia="en-US"/>
            </w:rPr>
            <w:tab/>
          </w:r>
          <w:r>
            <w:rPr>
              <w:rFonts w:eastAsia="MS Mincho;MS Mincho"/>
              <w:lang w:val="en-US" w:eastAsia="en-US"/>
            </w:rPr>
            <w:t xml:space="preserve">259.2 </w:t>
          </w:r>
          <w:r>
            <w:rPr/>
            <w:t>kbps RB for MTCH with 40 ms TTI (alternative config)</w:t>
            <w:tab/>
          </w:r>
          <w:hyperlink w:anchor="__RefHeading___Toc438495558">
            <w:r>
              <w:rPr>
                <w:rStyle w:val="IndexLink"/>
              </w:rPr>
              <w:t>241</w:t>
            </w:r>
          </w:hyperlink>
        </w:p>
        <w:p>
          <w:pPr>
            <w:pStyle w:val="Contents3"/>
            <w:rPr>
              <w:rFonts w:ascii="Calibri" w:hAnsi="Calibri" w:eastAsia="Malgun Gothic" w:cs="Calibri"/>
              <w:sz w:val="22"/>
              <w:szCs w:val="22"/>
              <w:lang w:val="en-US" w:eastAsia="en-US"/>
            </w:rPr>
          </w:pPr>
          <w:r>
            <w:rPr/>
            <w:t>7.2.17</w:t>
          </w:r>
          <w:r>
            <w:rPr>
              <w:rFonts w:cs="Calibri" w:ascii="Calibri" w:hAnsi="Calibri"/>
              <w:sz w:val="22"/>
              <w:szCs w:val="22"/>
              <w:lang w:val="en-US" w:eastAsia="en-US"/>
            </w:rPr>
            <w:tab/>
          </w:r>
          <w:r>
            <w:rPr>
              <w:rFonts w:eastAsia="MS Mincho;MS Mincho"/>
              <w:lang w:val="en-US" w:eastAsia="en-US"/>
            </w:rPr>
            <w:t xml:space="preserve">7.6 kbps signalling </w:t>
          </w:r>
          <w:r>
            <w:rPr/>
            <w:t>RB for MCCH</w:t>
            <w:tab/>
          </w:r>
          <w:hyperlink w:anchor="__RefHeading___Toc438495559">
            <w:r>
              <w:rPr>
                <w:rStyle w:val="IndexLink"/>
              </w:rPr>
              <w:t>241</w:t>
            </w:r>
          </w:hyperlink>
        </w:p>
        <w:p>
          <w:pPr>
            <w:pStyle w:val="Contents3"/>
            <w:rPr>
              <w:rFonts w:ascii="Calibri" w:hAnsi="Calibri" w:eastAsia="Malgun Gothic" w:cs="Calibri"/>
              <w:sz w:val="22"/>
              <w:szCs w:val="22"/>
              <w:lang w:val="en-US" w:eastAsia="en-US"/>
            </w:rPr>
          </w:pPr>
          <w:r>
            <w:rPr/>
            <w:t>7.2.18</w:t>
          </w:r>
          <w:r>
            <w:rPr>
              <w:rFonts w:eastAsia="Malgun Gothic" w:cs="Calibri" w:ascii="Calibri" w:hAnsi="Calibri"/>
              <w:sz w:val="22"/>
              <w:szCs w:val="22"/>
              <w:lang w:val="en-US" w:eastAsia="en-US"/>
            </w:rPr>
            <w:tab/>
          </w:r>
          <w:r>
            <w:rPr/>
            <w:t>6.4 kbps SRB for MCCH</w:t>
            <w:tab/>
          </w:r>
          <w:hyperlink w:anchor="__RefHeading___Toc438495560">
            <w:r>
              <w:rPr>
                <w:rStyle w:val="IndexLink"/>
              </w:rPr>
              <w:t>242</w:t>
            </w:r>
          </w:hyperlink>
        </w:p>
        <w:p>
          <w:pPr>
            <w:pStyle w:val="Contents2"/>
            <w:rPr>
              <w:rFonts w:ascii="Calibri" w:hAnsi="Calibri" w:eastAsia="Malgun Gothic" w:cs="Calibri"/>
              <w:sz w:val="22"/>
              <w:szCs w:val="22"/>
              <w:lang w:val="en-US" w:eastAsia="en-US"/>
            </w:rPr>
          </w:pPr>
          <w:r>
            <w:rPr/>
            <w:t>7.3</w:t>
          </w:r>
          <w:r>
            <w:rPr>
              <w:rFonts w:eastAsia="Malgun Gothic" w:cs="Calibri" w:ascii="Calibri" w:hAnsi="Calibri"/>
              <w:sz w:val="22"/>
              <w:szCs w:val="22"/>
              <w:lang w:val="en-US" w:eastAsia="en-US"/>
            </w:rPr>
            <w:tab/>
          </w:r>
          <w:r>
            <w:rPr/>
            <w:t>Combinations on PRACH</w:t>
            <w:tab/>
          </w:r>
          <w:hyperlink w:anchor="__RefHeading___Toc438495561">
            <w:r>
              <w:rPr>
                <w:rStyle w:val="IndexLink"/>
              </w:rPr>
              <w:t>242</w:t>
            </w:r>
          </w:hyperlink>
        </w:p>
        <w:p>
          <w:pPr>
            <w:pStyle w:val="Contents3"/>
            <w:rPr>
              <w:rFonts w:ascii="Calibri" w:hAnsi="Calibri" w:eastAsia="Malgun Gothic" w:cs="Calibri"/>
              <w:sz w:val="22"/>
              <w:szCs w:val="22"/>
              <w:lang w:val="en-US" w:eastAsia="en-US"/>
            </w:rPr>
          </w:pPr>
          <w:r>
            <w:rPr/>
            <w:t>7.3.1</w:t>
          </w:r>
          <w:r>
            <w:rPr>
              <w:rFonts w:eastAsia="Malgun Gothic" w:cs="Calibri" w:ascii="Calibri" w:hAnsi="Calibri"/>
              <w:sz w:val="22"/>
              <w:szCs w:val="22"/>
              <w:lang w:val="en-US" w:eastAsia="en-US"/>
            </w:rPr>
            <w:tab/>
          </w:r>
          <w:r>
            <w:rPr/>
            <w:t>Interactive/Background 32 kbps PS RAB + SRB for CCCH + SRB for DCCH</w:t>
            <w:tab/>
          </w:r>
          <w:hyperlink w:anchor="__RefHeading___Toc438495562">
            <w:r>
              <w:rPr>
                <w:rStyle w:val="IndexLink"/>
              </w:rPr>
              <w:t>242</w:t>
            </w:r>
          </w:hyperlink>
        </w:p>
        <w:p>
          <w:pPr>
            <w:pStyle w:val="Contents3"/>
            <w:rPr>
              <w:rFonts w:ascii="Calibri" w:hAnsi="Calibri" w:eastAsia="Malgun Gothic" w:cs="Calibri"/>
              <w:sz w:val="22"/>
              <w:szCs w:val="22"/>
              <w:lang w:val="en-US" w:eastAsia="en-US"/>
            </w:rPr>
          </w:pPr>
          <w:r>
            <w:rPr/>
            <w:t>7.3.2</w:t>
          </w:r>
          <w:r>
            <w:rPr>
              <w:rFonts w:eastAsia="Malgun Gothic" w:cs="Calibri" w:ascii="Calibri" w:hAnsi="Calibri"/>
              <w:sz w:val="22"/>
              <w:szCs w:val="22"/>
              <w:lang w:val="en-US" w:eastAsia="en-US"/>
            </w:rPr>
            <w:tab/>
          </w:r>
          <w:r>
            <w:rPr/>
            <w:t>Interactive/Background 32 kbps PS RAB + Interactive/Background 32 kbps PS RAB + SRB for CCCH + SRB for DCCH</w:t>
            <w:tab/>
          </w:r>
          <w:hyperlink w:anchor="__RefHeading___Toc438495563">
            <w:r>
              <w:rPr>
                <w:rStyle w:val="IndexLink"/>
              </w:rPr>
              <w:t>242</w:t>
            </w:r>
          </w:hyperlink>
        </w:p>
        <w:p>
          <w:pPr>
            <w:pStyle w:val="Contents3"/>
            <w:rPr>
              <w:rFonts w:ascii="Calibri" w:hAnsi="Calibri" w:eastAsia="Malgun Gothic" w:cs="Calibri"/>
              <w:sz w:val="22"/>
              <w:szCs w:val="22"/>
              <w:lang w:val="en-US" w:eastAsia="en-US"/>
            </w:rPr>
          </w:pPr>
          <w:r>
            <w:rPr/>
            <w:t>7.3.3</w:t>
          </w:r>
          <w:r>
            <w:rPr>
              <w:rFonts w:eastAsia="Malgun Gothic" w:cs="Calibri" w:ascii="Calibri" w:hAnsi="Calibri"/>
              <w:sz w:val="22"/>
              <w:szCs w:val="22"/>
              <w:lang w:val="en-US" w:eastAsia="en-US"/>
            </w:rPr>
            <w:tab/>
          </w:r>
          <w:r>
            <w:rPr/>
            <w:t>Interactive/Background 32 kbps PS RAB + SRB for CCCH + SRB for DCCH</w:t>
            <w:tab/>
          </w:r>
          <w:hyperlink w:anchor="__RefHeading___Toc438495564">
            <w:r>
              <w:rPr>
                <w:rStyle w:val="IndexLink"/>
              </w:rPr>
              <w:t>243</w:t>
            </w:r>
          </w:hyperlink>
        </w:p>
        <w:p>
          <w:pPr>
            <w:pStyle w:val="Contents3"/>
            <w:rPr>
              <w:rFonts w:ascii="Calibri" w:hAnsi="Calibri" w:eastAsia="Malgun Gothic" w:cs="Calibri"/>
              <w:sz w:val="22"/>
              <w:szCs w:val="22"/>
              <w:lang w:val="en-US" w:eastAsia="en-US"/>
            </w:rPr>
          </w:pPr>
          <w:r>
            <w:rPr/>
            <w:t>7.3.4</w:t>
          </w:r>
          <w:r>
            <w:rPr>
              <w:rFonts w:eastAsia="Malgun Gothic" w:cs="Calibri" w:ascii="Calibri" w:hAnsi="Calibri"/>
              <w:sz w:val="22"/>
              <w:szCs w:val="22"/>
              <w:lang w:val="en-US" w:eastAsia="en-US"/>
            </w:rPr>
            <w:tab/>
          </w:r>
          <w:r>
            <w:rPr/>
            <w:t>Interactive/Background 32 kbps PS RAB + Interactive/Background 32 kbps PS RAB + SRB for CCCH + SRB for DCCH</w:t>
            <w:tab/>
          </w:r>
          <w:hyperlink w:anchor="__RefHeading___Toc438495565">
            <w:r>
              <w:rPr>
                <w:rStyle w:val="IndexLink"/>
              </w:rPr>
              <w:t>243</w:t>
            </w:r>
          </w:hyperlink>
        </w:p>
        <w:p>
          <w:pPr>
            <w:pStyle w:val="Contents2"/>
            <w:rPr>
              <w:rFonts w:ascii="Calibri" w:hAnsi="Calibri" w:eastAsia="Malgun Gothic" w:cs="Calibri"/>
              <w:sz w:val="22"/>
              <w:szCs w:val="22"/>
              <w:lang w:val="en-US" w:eastAsia="en-US"/>
            </w:rPr>
          </w:pPr>
          <w:r>
            <w:rPr/>
            <w:t>7.4</w:t>
          </w:r>
          <w:r>
            <w:rPr>
              <w:rFonts w:eastAsia="Malgun Gothic" w:cs="Calibri" w:ascii="Calibri" w:hAnsi="Calibri"/>
              <w:sz w:val="22"/>
              <w:szCs w:val="22"/>
              <w:lang w:val="en-US" w:eastAsia="en-US"/>
            </w:rPr>
            <w:tab/>
          </w:r>
          <w:r>
            <w:rPr>
              <w:rFonts w:eastAsia="MS Mincho;MS Mincho"/>
              <w:lang w:val="en-US" w:eastAsia="en-US"/>
            </w:rPr>
            <w:t xml:space="preserve">Radio Bearer and Radio Bearer </w:t>
          </w:r>
          <w:r>
            <w:rPr/>
            <w:t>Combinations on DPCH and HS-PDSCH</w:t>
            <w:tab/>
          </w:r>
          <w:hyperlink w:anchor="__RefHeading___Toc438495566">
            <w:r>
              <w:rPr>
                <w:rStyle w:val="IndexLink"/>
              </w:rPr>
              <w:t>243</w:t>
            </w:r>
          </w:hyperlink>
        </w:p>
        <w:p>
          <w:pPr>
            <w:pStyle w:val="Contents3"/>
            <w:rPr>
              <w:rFonts w:ascii="Calibri" w:hAnsi="Calibri" w:eastAsia="Malgun Gothic" w:cs="Calibri"/>
              <w:sz w:val="22"/>
              <w:szCs w:val="22"/>
              <w:lang w:val="en-US" w:eastAsia="en-US"/>
            </w:rPr>
          </w:pPr>
          <w:r>
            <w:rPr/>
            <w:t>7.4.1</w:t>
          </w:r>
          <w:r>
            <w:rPr>
              <w:rFonts w:eastAsia="Malgun Gothic" w:cs="Calibri" w:ascii="Calibri" w:hAnsi="Calibri"/>
              <w:sz w:val="22"/>
              <w:szCs w:val="22"/>
              <w:lang w:val="en-US" w:eastAsia="en-US"/>
            </w:rPr>
            <w:tab/>
          </w:r>
          <w:r>
            <w:rPr/>
            <w:t>RB for Interactive or background / UL:64 DL:[Bit rate depending on the UE category &amp; RAB maximum bit rate] / PS RAB + UL:3.4 DL:3.4 kbps SRBs for DCCH</w:t>
            <w:tab/>
          </w:r>
          <w:hyperlink w:anchor="__RefHeading___Toc438495567">
            <w:r>
              <w:rPr>
                <w:rStyle w:val="IndexLink"/>
              </w:rPr>
              <w:t>243</w:t>
            </w:r>
          </w:hyperlink>
        </w:p>
        <w:p>
          <w:pPr>
            <w:pStyle w:val="Contents3"/>
            <w:rPr>
              <w:rFonts w:ascii="Calibri" w:hAnsi="Calibri" w:eastAsia="Malgun Gothic" w:cs="Calibri"/>
              <w:sz w:val="22"/>
              <w:szCs w:val="22"/>
              <w:lang w:val="en-US" w:eastAsia="en-US"/>
            </w:rPr>
          </w:pPr>
          <w:r>
            <w:rPr/>
            <w:t>7.4.1b</w:t>
          </w:r>
          <w:r>
            <w:rPr>
              <w:rFonts w:eastAsia="Malgun Gothic" w:cs="Calibri" w:ascii="Calibri" w:hAnsi="Calibri"/>
              <w:sz w:val="22"/>
              <w:szCs w:val="22"/>
              <w:lang w:val="en-US" w:eastAsia="en-US"/>
            </w:rPr>
            <w:tab/>
          </w:r>
          <w:r>
            <w:rPr/>
            <w:t>Void</w:t>
            <w:tab/>
          </w:r>
          <w:hyperlink w:anchor="__RefHeading___Toc438495568">
            <w:r>
              <w:rPr>
                <w:rStyle w:val="IndexLink"/>
              </w:rPr>
              <w:t>244</w:t>
            </w:r>
          </w:hyperlink>
        </w:p>
        <w:p>
          <w:pPr>
            <w:pStyle w:val="Contents3"/>
            <w:rPr>
              <w:rFonts w:ascii="Calibri" w:hAnsi="Calibri" w:eastAsia="Malgun Gothic" w:cs="Calibri"/>
              <w:sz w:val="22"/>
              <w:szCs w:val="22"/>
              <w:lang w:val="en-US" w:eastAsia="en-US"/>
            </w:rPr>
          </w:pPr>
          <w:r>
            <w:rPr/>
            <w:t>7.4.2</w:t>
          </w:r>
          <w:r>
            <w:rPr>
              <w:rFonts w:eastAsia="Malgun Gothic" w:cs="Calibri" w:ascii="Calibri" w:hAnsi="Calibri"/>
              <w:sz w:val="22"/>
              <w:szCs w:val="22"/>
              <w:lang w:val="en-US" w:eastAsia="en-US"/>
            </w:rPr>
            <w:tab/>
          </w:r>
          <w:r>
            <w:rPr/>
            <w:t>RB for Interactive or background / UL:384 DL:[Bit rate depending on the UE category &amp; RAB maximum bit rate] / PS RAB + UL:3.4 DL:3.4 kbps SRBs for DCCH</w:t>
            <w:tab/>
          </w:r>
          <w:hyperlink w:anchor="__RefHeading___Toc438495569">
            <w:r>
              <w:rPr>
                <w:rStyle w:val="IndexLink"/>
              </w:rPr>
              <w:t>244</w:t>
            </w:r>
          </w:hyperlink>
        </w:p>
        <w:p>
          <w:pPr>
            <w:pStyle w:val="Contents3"/>
            <w:rPr>
              <w:rFonts w:ascii="Calibri" w:hAnsi="Calibri" w:eastAsia="Malgun Gothic" w:cs="Calibri"/>
              <w:sz w:val="22"/>
              <w:szCs w:val="22"/>
              <w:lang w:val="en-US" w:eastAsia="en-US"/>
            </w:rPr>
          </w:pPr>
          <w:r>
            <w:rPr/>
            <w:t>7.4.3</w:t>
          </w:r>
          <w:r>
            <w:rPr>
              <w:rFonts w:eastAsia="Malgun Gothic" w:cs="Calibri" w:ascii="Calibri" w:hAnsi="Calibri"/>
              <w:sz w:val="22"/>
              <w:szCs w:val="22"/>
              <w:lang w:val="en-US" w:eastAsia="en-US"/>
            </w:rPr>
            <w:tab/>
          </w:r>
          <w:r>
            <w:rPr/>
            <w:t>RB for Conversational / speech / UL:12.2 DL:12.2 kbps / CS RAB + Interactive or background / UL:384 DL:[Bit rate depending on the UE category &amp; RAB maximum bit rate] / PS RAB + UL:3.4 DL:3.4 kbps SRBs for DCCH</w:t>
            <w:tab/>
          </w:r>
          <w:hyperlink w:anchor="__RefHeading___Toc438495570">
            <w:r>
              <w:rPr>
                <w:rStyle w:val="IndexLink"/>
              </w:rPr>
              <w:t>244</w:t>
            </w:r>
          </w:hyperlink>
        </w:p>
        <w:p>
          <w:pPr>
            <w:pStyle w:val="Contents3"/>
            <w:rPr>
              <w:rFonts w:ascii="Calibri" w:hAnsi="Calibri" w:eastAsia="Malgun Gothic" w:cs="Calibri"/>
              <w:sz w:val="22"/>
              <w:szCs w:val="22"/>
              <w:lang w:val="en-US" w:eastAsia="en-US"/>
            </w:rPr>
          </w:pPr>
          <w:r>
            <w:rPr/>
            <w:t>7.4.3a</w:t>
          </w:r>
          <w:r>
            <w:rPr>
              <w:rFonts w:eastAsia="Malgun Gothic" w:cs="Calibri" w:ascii="Calibri" w:hAnsi="Calibri"/>
              <w:sz w:val="22"/>
              <w:szCs w:val="22"/>
              <w:lang w:val="en-US" w:eastAsia="en-US"/>
            </w:rPr>
            <w:tab/>
          </w:r>
          <w:r>
            <w:rPr/>
            <w:t>RB for Conversational / speech / UL:12.2 DL:12.2 kbps / CS RAB + Interactive or background / UL:64 DL:[Bit rate depending on the UE category &amp; RAB maximum bit rate] / PS RAB + UL:3.4 DL:3.4 kbps SRBs for DCCH</w:t>
            <w:tab/>
          </w:r>
          <w:hyperlink w:anchor="__RefHeading___Toc438495571">
            <w:r>
              <w:rPr>
                <w:rStyle w:val="IndexLink"/>
              </w:rPr>
              <w:t>245</w:t>
            </w:r>
          </w:hyperlink>
        </w:p>
        <w:p>
          <w:pPr>
            <w:pStyle w:val="Contents3"/>
            <w:rPr>
              <w:rFonts w:ascii="Calibri" w:hAnsi="Calibri" w:eastAsia="Malgun Gothic" w:cs="Calibri"/>
              <w:sz w:val="22"/>
              <w:szCs w:val="22"/>
              <w:lang w:val="en-US" w:eastAsia="en-US"/>
            </w:rPr>
          </w:pPr>
          <w:r>
            <w:rPr/>
            <w:t>7.4.4</w:t>
          </w:r>
          <w:r>
            <w:rPr>
              <w:rFonts w:eastAsia="Malgun Gothic" w:cs="Calibri" w:ascii="Calibri" w:hAnsi="Calibri"/>
              <w:sz w:val="22"/>
              <w:szCs w:val="22"/>
              <w:lang w:val="en-US" w:eastAsia="en-US"/>
            </w:rPr>
            <w:tab/>
          </w:r>
          <w:r>
            <w:rPr/>
            <w:t>RB for Conversational / unknown / UL:64 DL:64 kbps / CS RAB + Interactive or background / UL:384 DL:[Bit rate depending on the UE category &amp; RAB maximum bit rate] / PS RAB + UL:3.4 DL:3.4 kbps SRBs for DCCH</w:t>
            <w:tab/>
          </w:r>
          <w:hyperlink w:anchor="__RefHeading___Toc438495572">
            <w:r>
              <w:rPr>
                <w:rStyle w:val="IndexLink"/>
              </w:rPr>
              <w:t>246</w:t>
            </w:r>
          </w:hyperlink>
        </w:p>
        <w:p>
          <w:pPr>
            <w:pStyle w:val="Contents3"/>
            <w:rPr>
              <w:rFonts w:ascii="Calibri" w:hAnsi="Calibri" w:eastAsia="Malgun Gothic" w:cs="Calibri"/>
              <w:sz w:val="22"/>
              <w:szCs w:val="22"/>
              <w:lang w:val="en-US" w:eastAsia="en-US"/>
            </w:rPr>
          </w:pPr>
          <w:r>
            <w:rPr/>
            <w:t>7.4.4a</w:t>
          </w:r>
          <w:r>
            <w:rPr>
              <w:rFonts w:eastAsia="Malgun Gothic" w:cs="Calibri" w:ascii="Calibri" w:hAnsi="Calibri"/>
              <w:sz w:val="22"/>
              <w:szCs w:val="22"/>
              <w:lang w:val="en-US" w:eastAsia="en-US"/>
            </w:rPr>
            <w:tab/>
          </w:r>
          <w:r>
            <w:rPr/>
            <w:t>RB for Conversational / unknown / UL:64 DL:64 kbps / CS RAB + Interactive or background / UL:64 DL:[Bit rate depending on the UE category &amp; RAB maximum bit rate] / PS RAB + UL:3.4 DL:3.4 kbps SRBs for DCCH</w:t>
            <w:tab/>
          </w:r>
          <w:hyperlink w:anchor="__RefHeading___Toc438495573">
            <w:r>
              <w:rPr>
                <w:rStyle w:val="IndexLink"/>
              </w:rPr>
              <w:t>247</w:t>
            </w:r>
          </w:hyperlink>
        </w:p>
        <w:p>
          <w:pPr>
            <w:pStyle w:val="Contents3"/>
            <w:rPr>
              <w:rFonts w:ascii="Calibri" w:hAnsi="Calibri" w:eastAsia="Malgun Gothic" w:cs="Calibri"/>
              <w:sz w:val="22"/>
              <w:szCs w:val="22"/>
              <w:lang w:val="en-US" w:eastAsia="en-US"/>
            </w:rPr>
          </w:pPr>
          <w:r>
            <w:rPr/>
            <w:t>7.4.5</w:t>
          </w:r>
          <w:r>
            <w:rPr>
              <w:rFonts w:eastAsia="Malgun Gothic" w:cs="Calibri" w:ascii="Calibri" w:hAnsi="Calibri"/>
              <w:sz w:val="22"/>
              <w:szCs w:val="22"/>
              <w:lang w:val="en-US" w:eastAsia="en-US"/>
            </w:rPr>
            <w:tab/>
          </w:r>
          <w:r>
            <w:rPr/>
            <w:t>RB for Interactive or background / UL:384</w:t>
          </w:r>
          <w:r>
            <w:rPr>
              <w:b/>
            </w:rPr>
            <w:t xml:space="preserve"> </w:t>
          </w:r>
          <w:r>
            <w:rPr/>
            <w:t>DL:[Bit rate depending on the UE category &amp; RAB maximum bit rate] / PS RAB + Interactive or background / UL:384</w:t>
          </w:r>
          <w:r>
            <w:rPr>
              <w:b/>
            </w:rPr>
            <w:t xml:space="preserve"> </w:t>
          </w:r>
          <w:r>
            <w:rPr/>
            <w:t>DL:[Bit rate depending on the UE category &amp; RAB maximum bit rate] / PS RAB + UL:3.4 DL:3.4 kbps SRBs for DCCH.</w:t>
            <w:tab/>
          </w:r>
          <w:hyperlink w:anchor="__RefHeading___Toc438495574">
            <w:r>
              <w:rPr>
                <w:rStyle w:val="IndexLink"/>
              </w:rPr>
              <w:t>247</w:t>
            </w:r>
          </w:hyperlink>
        </w:p>
        <w:p>
          <w:pPr>
            <w:pStyle w:val="Contents3"/>
            <w:rPr>
              <w:rFonts w:ascii="Calibri" w:hAnsi="Calibri" w:eastAsia="Malgun Gothic" w:cs="Calibri"/>
              <w:sz w:val="22"/>
              <w:szCs w:val="22"/>
              <w:lang w:val="en-US" w:eastAsia="en-US"/>
            </w:rPr>
          </w:pPr>
          <w:r>
            <w:rPr/>
            <w:t>7.4.5a</w:t>
          </w:r>
          <w:r>
            <w:rPr>
              <w:rFonts w:eastAsia="Malgun Gothic" w:cs="Calibri" w:ascii="Calibri" w:hAnsi="Calibri"/>
              <w:sz w:val="22"/>
              <w:szCs w:val="22"/>
              <w:lang w:val="en-US" w:eastAsia="en-US"/>
            </w:rPr>
            <w:tab/>
          </w:r>
          <w:r>
            <w:rPr/>
            <w:t>RB for Interactive or background / UL:64</w:t>
          </w:r>
          <w:r>
            <w:rPr>
              <w:b/>
            </w:rPr>
            <w:t xml:space="preserve"> </w:t>
          </w:r>
          <w:r>
            <w:rPr/>
            <w:t>DL:[Bit rate depending on the UE category &amp; RAB maximum bit rate] / PS RAB + Interactive or background / UL:64</w:t>
          </w:r>
          <w:r>
            <w:rPr>
              <w:b/>
            </w:rPr>
            <w:t xml:space="preserve"> </w:t>
          </w:r>
          <w:r>
            <w:rPr/>
            <w:t>DL:[Bit rate depending on the UE category &amp; RAB maximum bit rate] / PS RAB + UL:3.4 DL:3.4 kbps SRBs for DCCH</w:t>
            <w:tab/>
          </w:r>
          <w:hyperlink w:anchor="__RefHeading___Toc438495575">
            <w:r>
              <w:rPr>
                <w:rStyle w:val="IndexLink"/>
              </w:rPr>
              <w:t>248</w:t>
            </w:r>
          </w:hyperlink>
        </w:p>
        <w:p>
          <w:pPr>
            <w:pStyle w:val="Contents3"/>
            <w:rPr>
              <w:rFonts w:ascii="Calibri" w:hAnsi="Calibri" w:eastAsia="Malgun Gothic" w:cs="Calibri"/>
              <w:sz w:val="22"/>
              <w:szCs w:val="22"/>
              <w:lang w:val="en-US" w:eastAsia="en-US"/>
            </w:rPr>
          </w:pPr>
          <w:r>
            <w:rPr/>
            <w:t>7.4.6</w:t>
          </w:r>
          <w:r>
            <w:rPr>
              <w:rFonts w:eastAsia="Malgun Gothic" w:cs="Calibri" w:ascii="Calibri" w:hAnsi="Calibri"/>
              <w:sz w:val="22"/>
              <w:szCs w:val="22"/>
              <w:lang w:val="en-US" w:eastAsia="en-US"/>
            </w:rPr>
            <w:tab/>
          </w:r>
          <w:r>
            <w:rPr/>
            <w:t>Interactive or background / UL:128 DL:[Bit rate depending on the UE category &amp; RAB maximum bit rate] / PS RAB + UL:3.4 DL:3.4 kbps SRBs for DCCH</w:t>
            <w:tab/>
          </w:r>
          <w:hyperlink w:anchor="__RefHeading___Toc438495576">
            <w:r>
              <w:rPr>
                <w:rStyle w:val="IndexLink"/>
              </w:rPr>
              <w:t>249</w:t>
            </w:r>
          </w:hyperlink>
        </w:p>
        <w:p>
          <w:pPr>
            <w:pStyle w:val="Contents3"/>
            <w:rPr>
              <w:rFonts w:ascii="Calibri" w:hAnsi="Calibri" w:eastAsia="Malgun Gothic" w:cs="Calibri"/>
              <w:sz w:val="22"/>
              <w:szCs w:val="22"/>
              <w:lang w:val="en-US" w:eastAsia="en-US"/>
            </w:rPr>
          </w:pPr>
          <w:r>
            <w:rPr/>
            <w:t>7.4.7</w:t>
          </w:r>
          <w:r>
            <w:rPr>
              <w:rFonts w:eastAsia="Malgun Gothic" w:cs="Calibri" w:ascii="Calibri" w:hAnsi="Calibri"/>
              <w:sz w:val="22"/>
              <w:szCs w:val="22"/>
              <w:lang w:val="en-US" w:eastAsia="en-US"/>
            </w:rPr>
            <w:tab/>
          </w:r>
          <w:r>
            <w:rPr/>
            <w:t>RB for Conversational / speech / UL:(12.2 7.95 5.9 4.75) DL:(12.2 7.95 5.9 4.75) kbps / CS RAB + Interactive or background / UL:64 DL:[Bit rate depending on the UE category &amp; RAB maximum bit rate]  / PS RAB + UL:3.4 DL:3.4 kbps SRBs for DCCH</w:t>
            <w:tab/>
          </w:r>
          <w:hyperlink w:anchor="__RefHeading___Toc438495577">
            <w:r>
              <w:rPr>
                <w:rStyle w:val="IndexLink"/>
              </w:rPr>
              <w:t>249</w:t>
            </w:r>
          </w:hyperlink>
        </w:p>
        <w:p>
          <w:pPr>
            <w:pStyle w:val="Contents3"/>
            <w:rPr>
              <w:rFonts w:ascii="Calibri" w:hAnsi="Calibri" w:eastAsia="Malgun Gothic" w:cs="Calibri"/>
              <w:sz w:val="22"/>
              <w:szCs w:val="22"/>
              <w:lang w:val="en-US" w:eastAsia="en-US"/>
            </w:rPr>
          </w:pPr>
          <w:r>
            <w:rPr/>
            <w:t>7.4.7a</w:t>
          </w:r>
          <w:r>
            <w:rPr>
              <w:rFonts w:eastAsia="Malgun Gothic" w:cs="Calibri" w:ascii="Calibri" w:hAnsi="Calibri"/>
              <w:sz w:val="22"/>
              <w:szCs w:val="22"/>
              <w:lang w:val="en-US" w:eastAsia="en-US"/>
            </w:rPr>
            <w:tab/>
          </w:r>
          <w:r>
            <w:rPr/>
            <w:t>RB for Conversational / speech / UL:(12.2 7.4 5.9 4.75) DL:(12.2 7.4 5.9 4.75) kbps / CS RAB + Interactive or background / UL:64 DL:[Bit rate depending on the UE category &amp; RAB maximum bit rate]  / PS RAB + UL:3.4 DL:3.4 kbps SRBs for DCCH</w:t>
            <w:tab/>
          </w:r>
          <w:hyperlink w:anchor="__RefHeading___Toc438495578">
            <w:r>
              <w:rPr>
                <w:rStyle w:val="IndexLink"/>
              </w:rPr>
              <w:t>250</w:t>
            </w:r>
          </w:hyperlink>
        </w:p>
        <w:p>
          <w:pPr>
            <w:pStyle w:val="Contents3"/>
            <w:rPr>
              <w:rFonts w:ascii="Calibri" w:hAnsi="Calibri" w:eastAsia="Malgun Gothic" w:cs="Calibri"/>
              <w:sz w:val="22"/>
              <w:szCs w:val="22"/>
              <w:lang w:val="en-US" w:eastAsia="en-US"/>
            </w:rPr>
          </w:pPr>
          <w:r>
            <w:rPr/>
            <w:t>7.4.8</w:t>
          </w:r>
          <w:r>
            <w:rPr>
              <w:rFonts w:eastAsia="Malgun Gothic" w:cs="Calibri" w:ascii="Calibri" w:hAnsi="Calibri"/>
              <w:sz w:val="22"/>
              <w:szCs w:val="22"/>
              <w:lang w:val="en-US" w:eastAsia="en-US"/>
            </w:rPr>
            <w:tab/>
          </w:r>
          <w:r>
            <w:rPr/>
            <w:t>RB for Conversational / speech / UL:(12.2 7.95 5.9 4.75) DL:(12.2 7.95 5.9 4.75) kbps / CS RAB + RB for Interactive or background / UL:128 DL: [Bit rate depending on the UE category &amp; RAB maximum bit rate]  / PS RAB + UL:3.4 DL:3.4 kbps SRBs for DCCH</w:t>
            <w:tab/>
          </w:r>
          <w:hyperlink w:anchor="__RefHeading___Toc438495579">
            <w:r>
              <w:rPr>
                <w:rStyle w:val="IndexLink"/>
              </w:rPr>
              <w:t>251</w:t>
            </w:r>
          </w:hyperlink>
        </w:p>
        <w:p>
          <w:pPr>
            <w:pStyle w:val="Contents3"/>
            <w:rPr>
              <w:rFonts w:ascii="Calibri" w:hAnsi="Calibri" w:eastAsia="Malgun Gothic" w:cs="Calibri"/>
              <w:sz w:val="22"/>
              <w:szCs w:val="22"/>
              <w:lang w:val="en-US" w:eastAsia="en-US"/>
            </w:rPr>
          </w:pPr>
          <w:r>
            <w:rPr/>
            <w:t>7.4.8a</w:t>
          </w:r>
          <w:r>
            <w:rPr>
              <w:rFonts w:eastAsia="Malgun Gothic" w:cs="Calibri" w:ascii="Calibri" w:hAnsi="Calibri"/>
              <w:sz w:val="22"/>
              <w:szCs w:val="22"/>
              <w:lang w:val="en-US" w:eastAsia="en-US"/>
            </w:rPr>
            <w:tab/>
          </w:r>
          <w:r>
            <w:rPr/>
            <w:t>RB for Conversational / speech / UL:(12.2 7.4 5.9 4.75) DL:(12.2 7.4 5.9 4.75) kbps / CS RAB + RB for Interactive or background / UL:128 DL: [Bit rate depending on the UE category &amp; RAB maximum bit rate]  / PS RAB + UL:3.4 DL:3.4 kbps SRBs for DCCH</w:t>
            <w:tab/>
          </w:r>
          <w:hyperlink w:anchor="__RefHeading___Toc438495580">
            <w:r>
              <w:rPr>
                <w:rStyle w:val="IndexLink"/>
              </w:rPr>
              <w:t>252</w:t>
            </w:r>
          </w:hyperlink>
        </w:p>
        <w:p>
          <w:pPr>
            <w:pStyle w:val="Contents3"/>
            <w:rPr>
              <w:rFonts w:ascii="Calibri" w:hAnsi="Calibri" w:eastAsia="Malgun Gothic" w:cs="Calibri"/>
              <w:sz w:val="22"/>
              <w:szCs w:val="22"/>
              <w:lang w:val="en-US" w:eastAsia="en-US"/>
            </w:rPr>
          </w:pPr>
          <w:r>
            <w:rPr/>
            <w:t>7.4.9</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581">
            <w:r>
              <w:rPr>
                <w:rStyle w:val="IndexLink"/>
              </w:rPr>
              <w:t>253</w:t>
            </w:r>
          </w:hyperlink>
        </w:p>
        <w:p>
          <w:pPr>
            <w:pStyle w:val="Contents3"/>
            <w:rPr>
              <w:rFonts w:ascii="Calibri" w:hAnsi="Calibri" w:eastAsia="Malgun Gothic" w:cs="Calibri"/>
              <w:sz w:val="22"/>
              <w:szCs w:val="22"/>
              <w:lang w:val="en-US" w:eastAsia="en-US"/>
            </w:rPr>
          </w:pPr>
          <w:r>
            <w:rPr/>
            <w:t>7.4.10</w:t>
          </w:r>
          <w:r>
            <w:rPr>
              <w:rFonts w:eastAsia="Malgun Gothic" w:cs="Calibri" w:ascii="Calibri" w:hAnsi="Calibri"/>
              <w:sz w:val="22"/>
              <w:szCs w:val="22"/>
              <w:lang w:val="en-US" w:eastAsia="en-US"/>
            </w:rPr>
            <w:tab/>
          </w:r>
          <w:r>
            <w:rPr/>
            <w:t>RB for Conversational / speech / UL:12.2 DL:12.2 kbps / CS RAB + RB for Interactive or background / UL:128 DL: [Bit rate depending on the UE category &amp; RAB maximum bit rate]  / PS RAB + UL:3.4 DL:3.4 kbps SRBs for DCCH</w:t>
            <w:tab/>
          </w:r>
          <w:hyperlink w:anchor="__RefHeading___Toc438495582">
            <w:r>
              <w:rPr>
                <w:rStyle w:val="IndexLink"/>
              </w:rPr>
              <w:t>253</w:t>
            </w:r>
          </w:hyperlink>
        </w:p>
        <w:p>
          <w:pPr>
            <w:pStyle w:val="Contents3"/>
            <w:rPr>
              <w:rFonts w:ascii="Calibri" w:hAnsi="Calibri" w:eastAsia="Malgun Gothic" w:cs="Calibri"/>
              <w:sz w:val="22"/>
              <w:szCs w:val="22"/>
              <w:lang w:val="en-US" w:eastAsia="en-US"/>
            </w:rPr>
          </w:pPr>
          <w:r>
            <w:rPr/>
            <w:t>7.4.11</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583">
            <w:r>
              <w:rPr>
                <w:rStyle w:val="IndexLink"/>
              </w:rPr>
              <w:t>254</w:t>
            </w:r>
          </w:hyperlink>
        </w:p>
        <w:p>
          <w:pPr>
            <w:pStyle w:val="Contents3"/>
            <w:rPr>
              <w:rFonts w:ascii="Calibri" w:hAnsi="Calibri" w:eastAsia="Malgun Gothic" w:cs="Calibri"/>
              <w:sz w:val="22"/>
              <w:szCs w:val="22"/>
              <w:lang w:val="en-US" w:eastAsia="en-US"/>
            </w:rPr>
          </w:pPr>
          <w:r>
            <w:rPr/>
            <w:t>7.4.12</w:t>
          </w:r>
          <w:r>
            <w:rPr>
              <w:rFonts w:eastAsia="Malgun Gothic" w:cs="Calibri" w:ascii="Calibri" w:hAnsi="Calibri"/>
              <w:sz w:val="22"/>
              <w:szCs w:val="22"/>
              <w:lang w:val="en-US" w:eastAsia="en-US"/>
            </w:rPr>
            <w:tab/>
          </w:r>
          <w:r>
            <w:rPr/>
            <w:t>RB for Conversational / unknown / UL:64 DL:64 kbps / CS RAB + RB for Interactive or background / UL:128 DL:[Bit rate depending on the UE category &amp; RAB maximum bit rate] / PS RAB + UL:3.4 DL:3.4 kbps SRBs for DCCH.</w:t>
            <w:tab/>
          </w:r>
          <w:hyperlink w:anchor="__RefHeading___Toc438495584">
            <w:r>
              <w:rPr>
                <w:rStyle w:val="IndexLink"/>
              </w:rPr>
              <w:t>254</w:t>
            </w:r>
          </w:hyperlink>
        </w:p>
        <w:p>
          <w:pPr>
            <w:pStyle w:val="Contents3"/>
            <w:rPr>
              <w:rFonts w:ascii="Calibri" w:hAnsi="Calibri" w:eastAsia="Malgun Gothic" w:cs="Calibri"/>
              <w:sz w:val="22"/>
              <w:szCs w:val="22"/>
              <w:lang w:val="en-US" w:eastAsia="en-US"/>
            </w:rPr>
          </w:pPr>
          <w:r>
            <w:rPr/>
            <w:t>7.4.14</w:t>
          </w:r>
          <w:r>
            <w:rPr>
              <w:rFonts w:eastAsia="Malgun Gothic" w:cs="Calibri" w:ascii="Calibri" w:hAnsi="Calibri"/>
              <w:sz w:val="22"/>
              <w:szCs w:val="22"/>
              <w:lang w:val="en-US" w:eastAsia="en-US"/>
            </w:rPr>
            <w:tab/>
          </w:r>
          <w:r>
            <w:rPr/>
            <w:t>RB for Streaming / unknown / UL:16 DL: [max bit rate depending on UE category &amp; RAB guaranteed/maximum bit rate] / PS RAB + RB for Interactive or background / UL:128 DL:[max bit rate depending on UE category &amp; RAB maximum bit rate] / PS RAB + UL:3.4 DL:3.4 kbps SRBs for DCCH</w:t>
            <w:tab/>
          </w:r>
          <w:hyperlink w:anchor="__RefHeading___Toc438495585">
            <w:r>
              <w:rPr>
                <w:rStyle w:val="IndexLink"/>
              </w:rPr>
              <w:t>256</w:t>
            </w:r>
          </w:hyperlink>
        </w:p>
        <w:p>
          <w:pPr>
            <w:pStyle w:val="Contents3"/>
            <w:rPr>
              <w:rFonts w:ascii="Calibri" w:hAnsi="Calibri" w:eastAsia="Malgun Gothic" w:cs="Calibri"/>
              <w:sz w:val="22"/>
              <w:szCs w:val="22"/>
              <w:lang w:val="en-US" w:eastAsia="en-US"/>
            </w:rPr>
          </w:pPr>
          <w:r>
            <w:rPr/>
            <w:t>7.4.15</w:t>
          </w:r>
          <w:r>
            <w:rPr>
              <w:rFonts w:eastAsia="Malgun Gothic" w:cs="Calibri" w:ascii="Calibri" w:hAnsi="Calibri"/>
              <w:sz w:val="22"/>
              <w:szCs w:val="22"/>
              <w:lang w:val="en-US" w:eastAsia="en-US"/>
            </w:rPr>
            <w:tab/>
          </w:r>
          <w:r>
            <w:rPr/>
            <w:t xml:space="preserve">RB for </w:t>
          </w:r>
          <w:r>
            <w:rPr>
              <w:color w:val="000000"/>
            </w:rPr>
            <w:t>Streaming / unknown / UL:64 DL:</w:t>
          </w:r>
          <w:r>
            <w:rPr/>
            <w:t xml:space="preserve"> [max bit rate depending on UE category &amp; RAB guaranteed/maximum bit rate]</w:t>
          </w:r>
          <w:r>
            <w:rPr>
              <w:color w:val="000000"/>
            </w:rPr>
            <w:t xml:space="preserve"> / PS RAB + RB for Interactive or background / UL:128 DL:</w:t>
          </w:r>
          <w:r>
            <w:rPr/>
            <w:t xml:space="preserve"> [max bit rate depending on UE category &amp; RAB maximum bit rate]</w:t>
          </w:r>
          <w:r>
            <w:rPr>
              <w:color w:val="000000"/>
            </w:rPr>
            <w:t xml:space="preserve"> / PS RAB + UL:3.4 DL:3.4 kbps SRBs for DCCH</w:t>
          </w:r>
          <w:r>
            <w:rPr/>
            <w:tab/>
          </w:r>
          <w:hyperlink w:anchor="__RefHeading___Toc438495586">
            <w:r>
              <w:rPr>
                <w:rStyle w:val="IndexLink"/>
              </w:rPr>
              <w:t>258</w:t>
            </w:r>
          </w:hyperlink>
        </w:p>
        <w:p>
          <w:pPr>
            <w:pStyle w:val="Contents3"/>
            <w:rPr>
              <w:rFonts w:ascii="Calibri" w:hAnsi="Calibri" w:eastAsia="Malgun Gothic" w:cs="Calibri"/>
              <w:sz w:val="22"/>
              <w:szCs w:val="22"/>
              <w:lang w:val="en-US" w:eastAsia="en-US"/>
            </w:rPr>
          </w:pPr>
          <w:r>
            <w:rPr/>
            <w:t>7.4.16</w:t>
          </w:r>
          <w:r>
            <w:rPr>
              <w:rFonts w:eastAsia="Malgun Gothic" w:cs="Calibri" w:ascii="Calibri" w:hAnsi="Calibri"/>
              <w:sz w:val="22"/>
              <w:szCs w:val="22"/>
              <w:lang w:val="en-US" w:eastAsia="en-US"/>
            </w:rPr>
            <w:tab/>
          </w:r>
          <w:r>
            <w:rPr/>
            <w:t xml:space="preserve">RB for </w:t>
          </w:r>
          <w:r>
            <w:rPr>
              <w:color w:val="000000"/>
            </w:rPr>
            <w:t>Conversational / speech / UL:(12.2 7.95 5.9 4.75) DL:(12.2 7.95 5.9 4.75) kbps / CS RAB + RB for Streaming / unknown / UL:16 DL:</w:t>
          </w:r>
          <w:r>
            <w:rPr/>
            <w:t xml:space="preserve"> [max bit rate depending on UE category &amp; RAB guaranteed/maximum bit rate]</w:t>
          </w:r>
          <w:r>
            <w:rPr>
              <w:color w:val="000000"/>
            </w:rPr>
            <w:t xml:space="preserve"> / PS RAB + RB for Interactive or background / UL:128 DL:</w:t>
          </w:r>
          <w:r>
            <w:rPr/>
            <w:t xml:space="preserve"> [max bit rate depending on UE category &amp; RAB maximum bit rate]</w:t>
          </w:r>
          <w:r>
            <w:rPr>
              <w:color w:val="000000"/>
            </w:rPr>
            <w:t xml:space="preserve"> / PS RAB + UL:3.4 DL:3.4 kbps SRBs for DCCH</w:t>
          </w:r>
          <w:r>
            <w:rPr/>
            <w:tab/>
          </w:r>
          <w:hyperlink w:anchor="__RefHeading___Toc438495587">
            <w:r>
              <w:rPr>
                <w:rStyle w:val="IndexLink"/>
              </w:rPr>
              <w:t>260</w:t>
            </w:r>
          </w:hyperlink>
        </w:p>
        <w:p>
          <w:pPr>
            <w:pStyle w:val="Contents3"/>
            <w:rPr>
              <w:rFonts w:ascii="Calibri" w:hAnsi="Calibri" w:eastAsia="Malgun Gothic" w:cs="Calibri"/>
              <w:sz w:val="22"/>
              <w:szCs w:val="22"/>
              <w:lang w:val="en-US" w:eastAsia="en-US"/>
            </w:rPr>
          </w:pPr>
          <w:r>
            <w:rPr/>
            <w:t>7.4.16a</w:t>
          </w:r>
          <w:r>
            <w:rPr>
              <w:rFonts w:eastAsia="Malgun Gothic" w:cs="Calibri" w:ascii="Calibri" w:hAnsi="Calibri"/>
              <w:sz w:val="22"/>
              <w:szCs w:val="22"/>
              <w:lang w:val="en-US" w:eastAsia="en-US"/>
            </w:rPr>
            <w:tab/>
          </w:r>
          <w:r>
            <w:rPr/>
            <w:t xml:space="preserve">RB for </w:t>
          </w:r>
          <w:r>
            <w:rPr>
              <w:color w:val="000000"/>
            </w:rPr>
            <w:t>Conversational / speech / UL:(12.2 7.4 5.9 4.75) DL:(12.2 7.4 5.9 4.75) kbps / CS RAB + RB for Streaming / unknown / UL:16 DL:</w:t>
          </w:r>
          <w:r>
            <w:rPr/>
            <w:t xml:space="preserve"> [max bit rate depending on UE category &amp; RAB guaranteed/maximum bit rate]</w:t>
          </w:r>
          <w:r>
            <w:rPr>
              <w:color w:val="000000"/>
            </w:rPr>
            <w:t xml:space="preserve"> / PS RAB + RB for Interactive or background / UL:128 DL:</w:t>
          </w:r>
          <w:r>
            <w:rPr/>
            <w:t xml:space="preserve"> [max bit rate depending on UE category &amp; RAB maximum bit rate]</w:t>
          </w:r>
          <w:r>
            <w:rPr>
              <w:color w:val="000000"/>
            </w:rPr>
            <w:t xml:space="preserve"> / PS RAB + UL:3.4 DL:3.4 kbps SRBs for DCCH</w:t>
          </w:r>
          <w:r>
            <w:rPr/>
            <w:tab/>
          </w:r>
          <w:hyperlink w:anchor="__RefHeading___Toc438495588">
            <w:r>
              <w:rPr>
                <w:rStyle w:val="IndexLink"/>
              </w:rPr>
              <w:t>262</w:t>
            </w:r>
          </w:hyperlink>
        </w:p>
        <w:p>
          <w:pPr>
            <w:pStyle w:val="Contents3"/>
            <w:rPr>
              <w:rFonts w:ascii="Calibri" w:hAnsi="Calibri" w:eastAsia="Malgun Gothic" w:cs="Calibri"/>
              <w:sz w:val="22"/>
              <w:szCs w:val="22"/>
              <w:lang w:val="en-US" w:eastAsia="en-US"/>
            </w:rPr>
          </w:pPr>
          <w:r>
            <w:rPr/>
            <w:t>7.4.17</w:t>
          </w:r>
          <w:r>
            <w:rPr>
              <w:rFonts w:eastAsia="Malgun Gothic" w:cs="Calibri" w:ascii="Calibri" w:hAnsi="Calibri"/>
              <w:sz w:val="22"/>
              <w:szCs w:val="22"/>
              <w:lang w:val="en-US" w:eastAsia="en-US"/>
            </w:rPr>
            <w:tab/>
          </w:r>
          <w:r>
            <w:rPr/>
            <w:t xml:space="preserve">RB for </w:t>
          </w:r>
          <w:r>
            <w:rPr>
              <w:color w:val="000000"/>
            </w:rPr>
            <w:t>Conversational / speech / UL:(12.2 7.95 5.9 4.75) DL:(12.2 7.95 5.9 4.75) kbps / CS RAB + RB for Streaming / unknown / UL:128 DL:</w:t>
          </w:r>
          <w:r>
            <w:rPr/>
            <w:t xml:space="preserve"> [max bit rate depending on UE category &amp; RAB guaranteed/maximum bit rate] </w:t>
          </w:r>
          <w:r>
            <w:rPr>
              <w:color w:val="000000"/>
            </w:rPr>
            <w:t>/ PS RAB + RB for Interactive or background / UL:128 DL:</w:t>
          </w:r>
          <w:r>
            <w:rPr/>
            <w:t xml:space="preserve"> [max bit rate depending on UE category &amp; RAB maximum bit rate]</w:t>
          </w:r>
          <w:r>
            <w:rPr>
              <w:color w:val="000000"/>
            </w:rPr>
            <w:t xml:space="preserve"> / PS RAB + UL:3.4 DL:3.4 kbps SRBs for DCCH</w:t>
          </w:r>
          <w:r>
            <w:rPr/>
            <w:tab/>
          </w:r>
          <w:hyperlink w:anchor="__RefHeading___Toc438495589">
            <w:r>
              <w:rPr>
                <w:rStyle w:val="IndexLink"/>
              </w:rPr>
              <w:t>263</w:t>
            </w:r>
          </w:hyperlink>
        </w:p>
        <w:p>
          <w:pPr>
            <w:pStyle w:val="Contents3"/>
            <w:rPr>
              <w:rFonts w:ascii="Calibri" w:hAnsi="Calibri" w:eastAsia="Malgun Gothic" w:cs="Calibri"/>
              <w:sz w:val="22"/>
              <w:szCs w:val="22"/>
              <w:lang w:val="en-US" w:eastAsia="en-US"/>
            </w:rPr>
          </w:pPr>
          <w:r>
            <w:rPr/>
            <w:t>7.4.17a</w:t>
          </w:r>
          <w:r>
            <w:rPr>
              <w:rFonts w:eastAsia="Malgun Gothic" w:cs="Calibri" w:ascii="Calibri" w:hAnsi="Calibri"/>
              <w:sz w:val="22"/>
              <w:szCs w:val="22"/>
              <w:lang w:val="en-US" w:eastAsia="en-US"/>
            </w:rPr>
            <w:tab/>
          </w:r>
          <w:r>
            <w:rPr/>
            <w:t xml:space="preserve">RB for </w:t>
          </w:r>
          <w:r>
            <w:rPr>
              <w:color w:val="000000"/>
            </w:rPr>
            <w:t>Conversational / speech / UL:(12.2 7.4 5.9 4.75) DL:(12.2 7.4 5.9 4.75) kbps / CS RAB + RB for Streaming / unknown / UL:128 DL:</w:t>
          </w:r>
          <w:r>
            <w:rPr/>
            <w:t xml:space="preserve"> [max bit rate depending on UE category &amp; RAB guaranteed/maximum bit rate] </w:t>
          </w:r>
          <w:r>
            <w:rPr>
              <w:color w:val="000000"/>
            </w:rPr>
            <w:t>/ PS RAB + RB for Interactive or background / UL:128 DL:</w:t>
          </w:r>
          <w:r>
            <w:rPr/>
            <w:t xml:space="preserve"> [max bit rate depending on UE category &amp; RAB maximum bit rate]</w:t>
          </w:r>
          <w:r>
            <w:rPr>
              <w:color w:val="000000"/>
            </w:rPr>
            <w:t xml:space="preserve"> / PS RAB + UL:3.4 DL:3.4 kbps SRBs for DCCH</w:t>
          </w:r>
          <w:r>
            <w:rPr/>
            <w:tab/>
          </w:r>
          <w:hyperlink w:anchor="__RefHeading___Toc438495590">
            <w:r>
              <w:rPr>
                <w:rStyle w:val="IndexLink"/>
              </w:rPr>
              <w:t>266</w:t>
            </w:r>
          </w:hyperlink>
        </w:p>
        <w:p>
          <w:pPr>
            <w:pStyle w:val="Contents3"/>
            <w:rPr>
              <w:rFonts w:ascii="Calibri" w:hAnsi="Calibri" w:eastAsia="Malgun Gothic" w:cs="Calibri"/>
              <w:sz w:val="22"/>
              <w:szCs w:val="22"/>
              <w:lang w:val="en-US" w:eastAsia="en-US"/>
            </w:rPr>
          </w:pPr>
          <w:r>
            <w:rPr/>
            <w:t>7.4.18</w:t>
          </w:r>
          <w:r>
            <w:rPr>
              <w:rFonts w:eastAsia="Malgun Gothic" w:cs="Calibri" w:ascii="Calibri" w:hAnsi="Calibri"/>
              <w:sz w:val="22"/>
              <w:szCs w:val="22"/>
              <w:lang w:val="en-US" w:eastAsia="en-US"/>
            </w:rPr>
            <w:tab/>
          </w:r>
          <w:r>
            <w:rPr/>
            <w:t xml:space="preserve">RB for </w:t>
          </w:r>
          <w:r>
            <w:rPr>
              <w:color w:val="000000"/>
            </w:rPr>
            <w:t>Streaming / unknown / UL:64 DL:</w:t>
          </w:r>
          <w:r>
            <w:rPr/>
            <w:t xml:space="preserve"> [max bit rate depending on UE category &amp; RAB </w:t>
          </w:r>
          <w:r>
            <w:rPr>
              <w:rFonts w:eastAsia="MS Mincho;MS Mincho"/>
              <w:lang w:val="en-US" w:eastAsia="en-US"/>
            </w:rPr>
            <w:t>guaranteed/</w:t>
          </w:r>
          <w:r>
            <w:rPr/>
            <w:t>maximum bit rate]</w:t>
          </w:r>
          <w:r>
            <w:rPr>
              <w:color w:val="000000"/>
            </w:rPr>
            <w:t xml:space="preserve"> / PS RAB + UL:3.4 DL:3.4 kbps SRBs for DCCH</w:t>
          </w:r>
          <w:r>
            <w:rPr/>
            <w:tab/>
          </w:r>
          <w:hyperlink w:anchor="__RefHeading___Toc438495591">
            <w:r>
              <w:rPr>
                <w:rStyle w:val="IndexLink"/>
              </w:rPr>
              <w:t>266</w:t>
            </w:r>
          </w:hyperlink>
        </w:p>
        <w:p>
          <w:pPr>
            <w:pStyle w:val="Contents3"/>
            <w:rPr>
              <w:rFonts w:ascii="Calibri" w:hAnsi="Calibri" w:eastAsia="Malgun Gothic" w:cs="Calibri"/>
              <w:sz w:val="22"/>
              <w:szCs w:val="22"/>
              <w:lang w:val="en-US" w:eastAsia="en-US"/>
            </w:rPr>
          </w:pPr>
          <w:r>
            <w:rPr/>
            <w:t>7.4.19</w:t>
          </w:r>
          <w:r>
            <w:rPr>
              <w:rFonts w:eastAsia="Malgun Gothic" w:cs="Calibri" w:ascii="Calibri" w:hAnsi="Calibri"/>
              <w:sz w:val="22"/>
              <w:szCs w:val="22"/>
              <w:lang w:val="en-US" w:eastAsia="en-US"/>
            </w:rPr>
            <w:tab/>
          </w:r>
          <w:r>
            <w:rPr/>
            <w:t>RB for Conversational / speech / UL:5.9 DL:5.9 kbps / CS RAB + RB for Interactive or background / UL:64 DL:[max bit rate depending on the UE category &amp; RAB max. bitrate] / PS RAB+ UL:3.4 DL:3.4 kbps SRBs for DCCH</w:t>
            <w:tab/>
          </w:r>
          <w:hyperlink w:anchor="__RefHeading___Toc438495592">
            <w:r>
              <w:rPr>
                <w:rStyle w:val="IndexLink"/>
              </w:rPr>
              <w:t>268</w:t>
            </w:r>
          </w:hyperlink>
        </w:p>
        <w:p>
          <w:pPr>
            <w:pStyle w:val="Contents3"/>
            <w:rPr>
              <w:rFonts w:ascii="Calibri" w:hAnsi="Calibri" w:eastAsia="Malgun Gothic" w:cs="Calibri"/>
              <w:sz w:val="22"/>
              <w:szCs w:val="22"/>
              <w:lang w:val="en-US" w:eastAsia="en-US"/>
            </w:rPr>
          </w:pPr>
          <w:r>
            <w:rPr/>
            <w:t>7.4.20</w:t>
          </w:r>
          <w:r>
            <w:rPr>
              <w:rFonts w:eastAsia="Malgun Gothic" w:cs="Calibri" w:ascii="Calibri" w:hAnsi="Calibri"/>
              <w:sz w:val="22"/>
              <w:szCs w:val="22"/>
              <w:lang w:val="en-US" w:eastAsia="en-US"/>
            </w:rPr>
            <w:tab/>
          </w:r>
          <w:r>
            <w:rPr/>
            <w:t>RB for Conversational / speech / UL:5.9 DL:5.9 kbps / CS RAB + RB for Interactive or background / UL:64 DL:[max bit rate depending on the UE category &amp; RAB max. bitrate] / PS RAB + RB for Interactive or background / UL:64 DL:[max bit rate depending on the UE category &amp; RAB max. bitrate] / PS RAB + UL:3.4 DL:3.4 kbps SRBs for DCCH</w:t>
            <w:tab/>
          </w:r>
          <w:hyperlink w:anchor="__RefHeading___Toc438495593">
            <w:r>
              <w:rPr>
                <w:rStyle w:val="IndexLink"/>
              </w:rPr>
              <w:t>269</w:t>
            </w:r>
          </w:hyperlink>
        </w:p>
        <w:p>
          <w:pPr>
            <w:pStyle w:val="Contents3"/>
            <w:rPr>
              <w:rFonts w:ascii="Calibri" w:hAnsi="Calibri" w:eastAsia="Malgun Gothic" w:cs="Calibri"/>
              <w:sz w:val="22"/>
              <w:szCs w:val="22"/>
              <w:lang w:val="en-US" w:eastAsia="en-US"/>
            </w:rPr>
          </w:pPr>
          <w:r>
            <w:rPr/>
            <w:t>7.4.21</w:t>
          </w:r>
          <w:r>
            <w:rPr>
              <w:rFonts w:eastAsia="Malgun Gothic" w:cs="Calibri" w:ascii="Calibri" w:hAnsi="Calibri"/>
              <w:sz w:val="22"/>
              <w:szCs w:val="22"/>
              <w:lang w:val="en-US" w:eastAsia="en-US"/>
            </w:rPr>
            <w:tab/>
          </w:r>
          <w:r>
            <w:rPr/>
            <w:t>RB for Conversational / speech / UL:12.2 DL:12.2 kbps / CS RAB + RB for Interactive or background / UL:64 DL:[max bit rate depending on the UE category &amp; RAB max. bitrate] / PS RAB + RB for Interactive or background / UL:64 DL:[max bit rate depending on the UE category &amp; RAB max. bitrate] / PS RAB + UL:3.4 DL:3.4 kbps SRBs for DCCH</w:t>
            <w:tab/>
          </w:r>
          <w:hyperlink w:anchor="__RefHeading___Toc438495594">
            <w:r>
              <w:rPr>
                <w:rStyle w:val="IndexLink"/>
              </w:rPr>
              <w:t>270</w:t>
            </w:r>
          </w:hyperlink>
        </w:p>
        <w:p>
          <w:pPr>
            <w:pStyle w:val="Contents3"/>
            <w:rPr>
              <w:rFonts w:ascii="Calibri" w:hAnsi="Calibri" w:eastAsia="Malgun Gothic" w:cs="Calibri"/>
              <w:sz w:val="22"/>
              <w:szCs w:val="22"/>
              <w:lang w:val="en-US" w:eastAsia="en-US"/>
            </w:rPr>
          </w:pPr>
          <w:r>
            <w:rPr/>
            <w:t>7.4.22</w:t>
          </w:r>
          <w:r>
            <w:rPr>
              <w:rFonts w:cs="Calibri" w:ascii="Calibri" w:hAnsi="Calibri"/>
              <w:sz w:val="22"/>
              <w:szCs w:val="22"/>
              <w:lang w:val="en-US" w:eastAsia="en-US"/>
            </w:rPr>
            <w:tab/>
          </w:r>
          <w:r>
            <w:rPr>
              <w:rFonts w:eastAsia="Batang;바탕" w:cs="Arial"/>
              <w:kern w:val="2"/>
              <w:lang w:val="en-US" w:eastAsia="en-US"/>
            </w:rPr>
            <w:t xml:space="preserve">Conversational / unknown / UL:38.8 kbps DL:[max bit rate depending on UE category </w:t>
          </w:r>
          <w:r>
            <w:rPr/>
            <w:t>&amp; RAB maximum bit rate</w:t>
          </w:r>
          <w:r>
            <w:rPr>
              <w:rFonts w:eastAsia="Batang;바탕" w:cs="Arial"/>
              <w:kern w:val="2"/>
              <w:lang w:val="en-US" w:eastAsia="en-US"/>
            </w:rPr>
            <w:t xml:space="preserve">] / PS RAB + interactive / background UL: 16 kbps DL:[max bit rate depending on UE category </w:t>
          </w:r>
          <w:r>
            <w:rPr/>
            <w:t>&amp; RAB maximum bit rate</w:t>
          </w:r>
          <w:r>
            <w:rPr>
              <w:rFonts w:eastAsia="Batang;바탕" w:cs="Arial"/>
              <w:kern w:val="2"/>
              <w:lang w:val="en-US" w:eastAsia="en-US"/>
            </w:rPr>
            <w:t xml:space="preserve">] / PS RAB + interactive / background UL: 16 kbps DL:[max bit rate depending on UE category </w:t>
          </w:r>
          <w:r>
            <w:rPr/>
            <w:t>&amp; RAB maximum bit rate</w:t>
          </w:r>
          <w:r>
            <w:rPr>
              <w:rFonts w:eastAsia="Batang;바탕" w:cs="Arial"/>
              <w:kern w:val="2"/>
              <w:lang w:val="en-US" w:eastAsia="en-US"/>
            </w:rPr>
            <w:t>] / PS RAB + UL:3.4 DL:3.4 kbps SRBs for DCCH.</w:t>
          </w:r>
          <w:r>
            <w:rPr/>
            <w:tab/>
          </w:r>
          <w:hyperlink w:anchor="__RefHeading___Toc438495595">
            <w:r>
              <w:rPr>
                <w:rStyle w:val="IndexLink"/>
              </w:rPr>
              <w:t>271</w:t>
            </w:r>
          </w:hyperlink>
        </w:p>
        <w:p>
          <w:pPr>
            <w:pStyle w:val="Contents3"/>
            <w:rPr>
              <w:rFonts w:ascii="Calibri" w:hAnsi="Calibri" w:eastAsia="Malgun Gothic" w:cs="Calibri"/>
              <w:sz w:val="22"/>
              <w:szCs w:val="22"/>
              <w:lang w:val="en-US" w:eastAsia="en-US"/>
            </w:rPr>
          </w:pPr>
          <w:r>
            <w:rPr/>
            <w:t>7.4.23</w:t>
          </w:r>
          <w:r>
            <w:rPr>
              <w:rFonts w:cs="Calibri" w:ascii="Calibri" w:hAnsi="Calibri"/>
              <w:sz w:val="22"/>
              <w:szCs w:val="22"/>
              <w:lang w:val="en-US" w:eastAsia="en-US"/>
            </w:rPr>
            <w:tab/>
          </w:r>
          <w:r>
            <w:rPr>
              <w:rFonts w:eastAsia="Batang;바탕" w:cs="Arial"/>
              <w:kern w:val="2"/>
              <w:lang w:val="en-US" w:eastAsia="en-US"/>
            </w:rPr>
            <w:t>Conversational / unknown / UL:16.8 kbps DL:[max bit rate depending on UE category &amp; RAB maximum bit rate] / PS RAB + interactive / background UL: 16 kbps DL:[max bit rate depending on UE category &amp; RAB maximum bit rate] / PS RAB + interactive / background UL: 16 kbps DL:[max bit rate depending on UE category &amp; RAB maximum bit rate] / PS RAB + UL:3.4 DL:3.4 kbps SRBs for DCCH.</w:t>
          </w:r>
          <w:r>
            <w:rPr/>
            <w:tab/>
          </w:r>
          <w:hyperlink w:anchor="__RefHeading___Toc438495596">
            <w:r>
              <w:rPr>
                <w:rStyle w:val="IndexLink"/>
              </w:rPr>
              <w:t>273</w:t>
            </w:r>
          </w:hyperlink>
        </w:p>
        <w:p>
          <w:pPr>
            <w:pStyle w:val="Contents3"/>
            <w:rPr>
              <w:rFonts w:ascii="Calibri" w:hAnsi="Calibri" w:eastAsia="Malgun Gothic" w:cs="Calibri"/>
              <w:sz w:val="22"/>
              <w:szCs w:val="22"/>
              <w:lang w:val="en-US" w:eastAsia="en-US"/>
            </w:rPr>
          </w:pPr>
          <w:r>
            <w:rPr/>
            <w:t>7.4.</w:t>
          </w:r>
          <w:r>
            <w:rPr>
              <w:rFonts w:eastAsia="MS Mincho;MS Mincho"/>
              <w:lang w:val="en-US" w:eastAsia="en-US"/>
            </w:rPr>
            <w:t>24</w:t>
          </w:r>
          <w:r>
            <w:rPr>
              <w:rFonts w:eastAsia="Malgun Gothic" w:cs="Calibri" w:ascii="Calibri" w:hAnsi="Calibri"/>
              <w:sz w:val="22"/>
              <w:szCs w:val="22"/>
              <w:lang w:val="en-US" w:eastAsia="en-US"/>
            </w:rPr>
            <w:tab/>
          </w:r>
          <w:r>
            <w:rPr/>
            <w:t>Conversational / speech / UL:(12.65 8.85 6.6) DL:(12.65 8.85 6.6) kbps / CS RAB + Interactive or Background / UL:384 DL:[Bit rate depending on the UE category] / PS RAB+ UL:3.4 DL:3.4 kbps SRBs for DCCH + DL:0.15 kbps SRB#5 for DCCH</w:t>
            <w:tab/>
          </w:r>
          <w:hyperlink w:anchor="__RefHeading___Toc438495597">
            <w:r>
              <w:rPr>
                <w:rStyle w:val="IndexLink"/>
              </w:rPr>
              <w:t>275</w:t>
            </w:r>
          </w:hyperlink>
        </w:p>
        <w:p>
          <w:pPr>
            <w:pStyle w:val="Contents3"/>
            <w:rPr>
              <w:rFonts w:ascii="Calibri" w:hAnsi="Calibri" w:eastAsia="Malgun Gothic" w:cs="Calibri"/>
              <w:sz w:val="22"/>
              <w:szCs w:val="22"/>
              <w:lang w:val="en-US" w:eastAsia="en-US"/>
            </w:rPr>
          </w:pPr>
          <w:r>
            <w:rPr/>
            <w:t>7.4.25</w:t>
          </w:r>
          <w:r>
            <w:rPr>
              <w:rFonts w:eastAsia="Malgun Gothic" w:cs="Calibri" w:ascii="Calibri" w:hAnsi="Calibri"/>
              <w:sz w:val="22"/>
              <w:szCs w:val="22"/>
              <w:lang w:val="en-US" w:eastAsia="en-US"/>
            </w:rPr>
            <w:tab/>
          </w:r>
          <w:r>
            <w:rPr/>
            <w:t>RB for Conversational / speech / UL:(12.65 8.85 6.6) DL:(12.65 8.85 6.6) kbps / CS RAB + Interactive or Background / UL:64 DL:[Bit rate depending on the UE category] / PS RAB+ UL:3.4 DL:3.4 kbps SRBs for DCCH + DL:0.15 kbps SRB#5 for DCCH</w:t>
            <w:tab/>
          </w:r>
          <w:hyperlink w:anchor="__RefHeading___Toc438495598">
            <w:r>
              <w:rPr>
                <w:rStyle w:val="IndexLink"/>
              </w:rPr>
              <w:t>275</w:t>
            </w:r>
          </w:hyperlink>
        </w:p>
        <w:p>
          <w:pPr>
            <w:pStyle w:val="Contents3"/>
            <w:rPr>
              <w:rFonts w:ascii="Calibri" w:hAnsi="Calibri" w:eastAsia="Malgun Gothic" w:cs="Calibri"/>
              <w:sz w:val="22"/>
              <w:szCs w:val="22"/>
              <w:lang w:val="en-US" w:eastAsia="en-US"/>
            </w:rPr>
          </w:pPr>
          <w:r>
            <w:rPr/>
            <w:t>7.4.</w:t>
          </w:r>
          <w:r>
            <w:rPr>
              <w:rFonts w:eastAsia="MS Mincho;MS Mincho"/>
              <w:lang w:val="en-US" w:eastAsia="en-US"/>
            </w:rPr>
            <w:t>26</w:t>
          </w:r>
          <w:r>
            <w:rPr>
              <w:rFonts w:eastAsia="Malgun Gothic" w:cs="Calibri" w:ascii="Calibri" w:hAnsi="Calibri"/>
              <w:sz w:val="22"/>
              <w:szCs w:val="22"/>
              <w:lang w:val="en-US" w:eastAsia="en-US"/>
            </w:rPr>
            <w:tab/>
          </w:r>
          <w:r>
            <w:rPr/>
            <w:t>RB for Interactive or background / UL:64 DL:[Bit rate depending on the UE category &amp; RAB maximum bit rate] / PS RAB + UL:6.8 DL:6.8 kbps SRBs for DCCH</w:t>
            <w:tab/>
          </w:r>
          <w:hyperlink w:anchor="__RefHeading___Toc438495599">
            <w:r>
              <w:rPr>
                <w:rStyle w:val="IndexLink"/>
              </w:rPr>
              <w:t>276</w:t>
            </w:r>
          </w:hyperlink>
        </w:p>
        <w:p>
          <w:pPr>
            <w:pStyle w:val="Contents3"/>
            <w:rPr>
              <w:rFonts w:ascii="Calibri" w:hAnsi="Calibri" w:eastAsia="Malgun Gothic" w:cs="Calibri"/>
              <w:sz w:val="22"/>
              <w:szCs w:val="22"/>
              <w:lang w:val="en-US" w:eastAsia="en-US"/>
            </w:rPr>
          </w:pPr>
          <w:r>
            <w:rPr/>
            <w:t>7.4.</w:t>
          </w:r>
          <w:r>
            <w:rPr>
              <w:rFonts w:eastAsia="MS Mincho;MS Mincho"/>
              <w:lang w:val="en-US" w:eastAsia="en-US"/>
            </w:rPr>
            <w:t>27</w:t>
          </w:r>
          <w:r>
            <w:rPr>
              <w:rFonts w:eastAsia="Malgun Gothic" w:cs="Calibri" w:ascii="Calibri" w:hAnsi="Calibri"/>
              <w:sz w:val="22"/>
              <w:szCs w:val="22"/>
              <w:lang w:val="en-US" w:eastAsia="en-US"/>
            </w:rPr>
            <w:tab/>
          </w:r>
          <w:r>
            <w:rPr/>
            <w:t>RB for Interactive or background / UL:384 DL:[Bit rate depending on the UE category &amp; RAB maximum bit rate] / PS RAB + UL:6.8 DL:6.8 kbps SRBs for DCCH</w:t>
            <w:tab/>
          </w:r>
          <w:hyperlink w:anchor="__RefHeading___Toc438495600">
            <w:r>
              <w:rPr>
                <w:rStyle w:val="IndexLink"/>
              </w:rPr>
              <w:t>277</w:t>
            </w:r>
          </w:hyperlink>
        </w:p>
        <w:p>
          <w:pPr>
            <w:pStyle w:val="Contents3"/>
            <w:rPr>
              <w:rFonts w:ascii="Calibri" w:hAnsi="Calibri" w:eastAsia="Malgun Gothic" w:cs="Calibri"/>
              <w:sz w:val="22"/>
              <w:szCs w:val="22"/>
              <w:lang w:val="en-US" w:eastAsia="en-US"/>
            </w:rPr>
          </w:pPr>
          <w:r>
            <w:rPr/>
            <w:t>7.4.</w:t>
          </w:r>
          <w:r>
            <w:rPr>
              <w:rFonts w:eastAsia="MS Mincho;MS Mincho"/>
              <w:lang w:val="en-US" w:eastAsia="en-US"/>
            </w:rPr>
            <w:t>28</w:t>
          </w:r>
          <w:r>
            <w:rPr>
              <w:rFonts w:eastAsia="Malgun Gothic" w:cs="Calibri" w:ascii="Calibri" w:hAnsi="Calibri"/>
              <w:sz w:val="22"/>
              <w:szCs w:val="22"/>
              <w:lang w:val="en-US" w:eastAsia="en-US"/>
            </w:rPr>
            <w:tab/>
          </w:r>
          <w:r>
            <w:rPr>
              <w:rFonts w:cs="Arial"/>
            </w:rPr>
            <w:t xml:space="preserve">RB for Conversational / speech / UL:(12.65 8.85 6.6) DL:(12.65 8.85 6.6) kbps / CS RAB + RB for Interactive or Background / UL:64 DL:[Bit rate depending on the UE category </w:t>
          </w:r>
          <w:r>
            <w:rPr/>
            <w:t>&amp; RAB maximum bit rate</w:t>
          </w:r>
          <w:r>
            <w:rPr>
              <w:rFonts w:cs="Arial"/>
            </w:rPr>
            <w:t xml:space="preserve">] / PS RAB + RB for Interactive or Background / UL:64 DL:[Bit rate depending on the UE category </w:t>
          </w:r>
          <w:r>
            <w:rPr/>
            <w:t>&amp; RAB maximum bit rate</w:t>
          </w:r>
          <w:r>
            <w:rPr>
              <w:rFonts w:cs="Arial"/>
            </w:rPr>
            <w:t>] / PS RAB + UL:3.4 DL:3.4 kbps SRBs for DCCH + DL:0.15 kbps SRB#5 for DCCH</w:t>
          </w:r>
          <w:r>
            <w:rPr/>
            <w:tab/>
          </w:r>
          <w:hyperlink w:anchor="__RefHeading___Toc438495601">
            <w:r>
              <w:rPr>
                <w:rStyle w:val="IndexLink"/>
              </w:rPr>
              <w:t>278</w:t>
            </w:r>
          </w:hyperlink>
        </w:p>
        <w:p>
          <w:pPr>
            <w:pStyle w:val="Contents3"/>
            <w:rPr>
              <w:rFonts w:ascii="Calibri" w:hAnsi="Calibri" w:eastAsia="Malgun Gothic" w:cs="Calibri"/>
              <w:sz w:val="22"/>
              <w:szCs w:val="22"/>
              <w:lang w:val="en-US" w:eastAsia="en-US"/>
            </w:rPr>
          </w:pPr>
          <w:r>
            <w:rPr/>
            <w:t>7.4.</w:t>
          </w:r>
          <w:r>
            <w:rPr>
              <w:rFonts w:eastAsia="MS Mincho;MS Mincho"/>
              <w:lang w:val="en-US" w:eastAsia="en-US"/>
            </w:rPr>
            <w:t>29</w:t>
          </w:r>
          <w:r>
            <w:rPr>
              <w:rFonts w:eastAsia="Malgun Gothic" w:cs="Calibri" w:ascii="Calibri" w:hAnsi="Calibri"/>
              <w:sz w:val="22"/>
              <w:szCs w:val="22"/>
              <w:lang w:val="en-US" w:eastAsia="en-US"/>
            </w:rPr>
            <w:tab/>
          </w:r>
          <w:r>
            <w:rPr/>
            <w:t>RB for Interactive or background / UL:128 DL:[Bit rate depending on the UE category &amp; RAB maximum bit rate] / PS RAB + RB for Interactive or background / UL:128 DL:[Bit rate depending on the UE category &amp; RAB maximum bit rate] / PS RAB + UL:3.4 DL:3.4 kbps SRBs for DCCH</w:t>
            <w:tab/>
          </w:r>
          <w:hyperlink w:anchor="__RefHeading___Toc438495602">
            <w:r>
              <w:rPr>
                <w:rStyle w:val="IndexLink"/>
              </w:rPr>
              <w:t>280</w:t>
            </w:r>
          </w:hyperlink>
        </w:p>
        <w:p>
          <w:pPr>
            <w:pStyle w:val="Contents3"/>
            <w:rPr>
              <w:rFonts w:ascii="Calibri" w:hAnsi="Calibri" w:eastAsia="Malgun Gothic" w:cs="Calibri"/>
              <w:sz w:val="22"/>
              <w:szCs w:val="22"/>
              <w:lang w:val="en-US" w:eastAsia="en-US"/>
            </w:rPr>
          </w:pPr>
          <w:r>
            <w:rPr/>
            <w:t>7.4.</w:t>
          </w:r>
          <w:r>
            <w:rPr>
              <w:rFonts w:eastAsia="MS Mincho;MS Mincho"/>
              <w:lang w:val="en-US" w:eastAsia="en-US"/>
            </w:rPr>
            <w:t>30</w:t>
          </w:r>
          <w:r>
            <w:rPr>
              <w:rFonts w:eastAsia="Malgun Gothic" w:cs="Calibri" w:ascii="Calibri" w:hAnsi="Calibri"/>
              <w:sz w:val="22"/>
              <w:szCs w:val="22"/>
              <w:lang w:val="en-US" w:eastAsia="en-US"/>
            </w:rPr>
            <w:tab/>
          </w:r>
          <w:r>
            <w:rPr/>
            <w:t>RB for Interactive or background / UL:16 DL:[Bit rate depending on the UE category &amp; RAB maximum bit rate] / PS RAB + UL:3.4 DL:3.4 kbps SRBs for DCCH</w:t>
            <w:tab/>
          </w:r>
          <w:hyperlink w:anchor="__RefHeading___Toc438495603">
            <w:r>
              <w:rPr>
                <w:rStyle w:val="IndexLink"/>
              </w:rPr>
              <w:t>281</w:t>
            </w:r>
          </w:hyperlink>
        </w:p>
        <w:p>
          <w:pPr>
            <w:pStyle w:val="Contents3"/>
            <w:rPr>
              <w:rFonts w:ascii="Calibri" w:hAnsi="Calibri" w:eastAsia="Malgun Gothic" w:cs="Calibri"/>
              <w:sz w:val="22"/>
              <w:szCs w:val="22"/>
              <w:lang w:val="en-US" w:eastAsia="en-US"/>
            </w:rPr>
          </w:pPr>
          <w:r>
            <w:rPr/>
            <w:t>7.4.</w:t>
          </w:r>
          <w:r>
            <w:rPr>
              <w:rFonts w:eastAsia="MS Mincho;MS Mincho"/>
              <w:lang w:val="en-US" w:eastAsia="en-US"/>
            </w:rPr>
            <w:t>31</w:t>
          </w:r>
          <w:r>
            <w:rPr>
              <w:rFonts w:eastAsia="Malgun Gothic" w:cs="Calibri" w:ascii="Calibri" w:hAnsi="Calibri"/>
              <w:sz w:val="22"/>
              <w:szCs w:val="22"/>
              <w:lang w:val="en-US" w:eastAsia="en-US"/>
            </w:rPr>
            <w:tab/>
          </w:r>
          <w:r>
            <w:rPr/>
            <w:t>RB for Streaming MBMS PTP / unkown / UL:16 DL:[max bit rate depending on UE category &amp; RAB guaranteed/maximum bit rate] / PS RAB + UL:3.4 DL:3.4 kbps SRBs for DCCH</w:t>
            <w:tab/>
          </w:r>
          <w:hyperlink w:anchor="__RefHeading___Toc438495604">
            <w:r>
              <w:rPr>
                <w:rStyle w:val="IndexLink"/>
              </w:rPr>
              <w:t>281</w:t>
            </w:r>
          </w:hyperlink>
        </w:p>
        <w:p>
          <w:pPr>
            <w:pStyle w:val="Contents3"/>
            <w:rPr>
              <w:rFonts w:ascii="Calibri" w:hAnsi="Calibri" w:eastAsia="Malgun Gothic" w:cs="Calibri"/>
              <w:sz w:val="22"/>
              <w:szCs w:val="22"/>
              <w:lang w:val="en-US" w:eastAsia="en-US"/>
            </w:rPr>
          </w:pPr>
          <w:r>
            <w:rPr/>
            <w:t>7.4.</w:t>
          </w:r>
          <w:r>
            <w:rPr>
              <w:rFonts w:eastAsia="MS Mincho;MS Mincho"/>
              <w:lang w:val="en-US" w:eastAsia="en-US"/>
            </w:rPr>
            <w:t>32</w:t>
          </w:r>
          <w:r>
            <w:rPr>
              <w:rFonts w:eastAsia="Malgun Gothic" w:cs="Calibri" w:ascii="Calibri" w:hAnsi="Calibri"/>
              <w:sz w:val="22"/>
              <w:szCs w:val="22"/>
              <w:lang w:val="en-US" w:eastAsia="en-US"/>
            </w:rPr>
            <w:tab/>
          </w:r>
          <w:r>
            <w:rPr/>
            <w:t>RB for Streaming MBMS PTP / unkown / UL:16 DL:[max bit rate depending on UE category &amp; RAB guaranteed/maximum bit rate] / PS RAB + RB for Interactive or background / UL:64 DL:[max bit rate depending on UE category &amp; RAB maximum bitrate] / PS RAB + RB for Interactive or background / UL:64 DL:[max bit rate depending on UE category &amp; RAB maximum bitrate] / PS RAB + UL:3.4 DL:3.4 kbps SRBs for DCCH</w:t>
            <w:tab/>
          </w:r>
          <w:hyperlink w:anchor="__RefHeading___Toc438495605">
            <w:r>
              <w:rPr>
                <w:rStyle w:val="IndexLink"/>
              </w:rPr>
              <w:t>282</w:t>
            </w:r>
          </w:hyperlink>
        </w:p>
        <w:p>
          <w:pPr>
            <w:pStyle w:val="Contents3"/>
            <w:rPr>
              <w:rFonts w:ascii="Calibri" w:hAnsi="Calibri" w:eastAsia="Malgun Gothic" w:cs="Calibri"/>
              <w:sz w:val="22"/>
              <w:szCs w:val="22"/>
              <w:lang w:val="en-US" w:eastAsia="en-US"/>
            </w:rPr>
          </w:pPr>
          <w:r>
            <w:rPr/>
            <w:t>7.4.33</w:t>
          </w:r>
          <w:r>
            <w:rPr>
              <w:rFonts w:eastAsia="Malgun Gothic" w:cs="Calibri" w:ascii="Calibri" w:hAnsi="Calibri"/>
              <w:sz w:val="22"/>
              <w:szCs w:val="22"/>
              <w:lang w:val="en-US" w:eastAsia="en-US"/>
            </w:rPr>
            <w:tab/>
          </w:r>
          <w:r>
            <w:rPr/>
            <w:t>RB for Conversational / speech / UL: (EVS 8 7.2 5.9 – AMR-WB IO 6.6) DL: (EVS 8 7.2 5.9 – AMR-WB IO 6.6) kbps / CS RAB + Interactive or background / UL:8 DL:[Bit rate depending on the UE category] / PS RAB + UL:3.4 DL:3.4 kbps SRBs for DCCH</w:t>
            <w:tab/>
          </w:r>
          <w:hyperlink w:anchor="__RefHeading___Toc438495606">
            <w:r>
              <w:rPr>
                <w:rStyle w:val="IndexLink"/>
              </w:rPr>
              <w:t>283</w:t>
            </w:r>
          </w:hyperlink>
        </w:p>
        <w:p>
          <w:pPr>
            <w:pStyle w:val="Contents4"/>
            <w:rPr>
              <w:rFonts w:ascii="Calibri" w:hAnsi="Calibri" w:eastAsia="Malgun Gothic" w:cs="Calibri"/>
              <w:sz w:val="22"/>
              <w:szCs w:val="22"/>
              <w:lang w:val="en-US" w:eastAsia="en-US"/>
            </w:rPr>
          </w:pPr>
          <w:r>
            <w:rPr/>
            <w:t>7.4.33.1</w:t>
          </w:r>
          <w:r>
            <w:rPr>
              <w:rFonts w:eastAsia="Malgun Gothic" w:cs="Calibri" w:ascii="Calibri" w:hAnsi="Calibri"/>
              <w:sz w:val="22"/>
              <w:szCs w:val="22"/>
              <w:lang w:val="en-US" w:eastAsia="en-US"/>
            </w:rPr>
            <w:tab/>
          </w:r>
          <w:r>
            <w:rPr/>
            <w:t>Uplink</w:t>
            <w:tab/>
          </w:r>
          <w:hyperlink w:anchor="__RefHeading___Toc438495607">
            <w:r>
              <w:rPr>
                <w:rStyle w:val="IndexLink"/>
              </w:rPr>
              <w:t>283</w:t>
            </w:r>
          </w:hyperlink>
        </w:p>
        <w:p>
          <w:pPr>
            <w:pStyle w:val="Contents4"/>
            <w:rPr>
              <w:rFonts w:ascii="Calibri" w:hAnsi="Calibri" w:eastAsia="Malgun Gothic" w:cs="Calibri"/>
              <w:sz w:val="22"/>
              <w:szCs w:val="22"/>
              <w:lang w:val="en-US" w:eastAsia="en-US"/>
            </w:rPr>
          </w:pPr>
          <w:r>
            <w:rPr/>
            <w:t>7.4.33.2</w:t>
          </w:r>
          <w:r>
            <w:rPr>
              <w:rFonts w:eastAsia="Malgun Gothic" w:cs="Calibri" w:ascii="Calibri" w:hAnsi="Calibri"/>
              <w:sz w:val="22"/>
              <w:szCs w:val="22"/>
              <w:lang w:val="en-US" w:eastAsia="en-US"/>
            </w:rPr>
            <w:tab/>
          </w:r>
          <w:r>
            <w:rPr/>
            <w:t>Downlink</w:t>
            <w:tab/>
          </w:r>
          <w:hyperlink w:anchor="__RefHeading___Toc438495608">
            <w:r>
              <w:rPr>
                <w:rStyle w:val="IndexLink"/>
              </w:rPr>
              <w:t>283</w:t>
            </w:r>
          </w:hyperlink>
        </w:p>
        <w:p>
          <w:pPr>
            <w:pStyle w:val="Contents5"/>
            <w:rPr>
              <w:rFonts w:ascii="Calibri" w:hAnsi="Calibri" w:eastAsia="Malgun Gothic" w:cs="Calibri"/>
              <w:sz w:val="22"/>
              <w:szCs w:val="22"/>
              <w:lang w:val="en-US" w:eastAsia="en-US"/>
            </w:rPr>
          </w:pPr>
          <w:r>
            <w:rPr/>
            <w:t>7.4.33.2.1</w:t>
          </w:r>
          <w:r>
            <w:rPr>
              <w:rFonts w:eastAsia="Malgun Gothic" w:cs="Calibri" w:ascii="Calibri" w:hAnsi="Calibri"/>
              <w:sz w:val="22"/>
              <w:szCs w:val="22"/>
              <w:lang w:val="en-US" w:eastAsia="en-US"/>
            </w:rPr>
            <w:tab/>
          </w:r>
          <w:r>
            <w:rPr/>
            <w:t>Transport channel parameters</w:t>
            <w:tab/>
          </w:r>
          <w:hyperlink w:anchor="__RefHeading___Toc438495609">
            <w:r>
              <w:rPr>
                <w:rStyle w:val="IndexLink"/>
              </w:rPr>
              <w:t>283</w:t>
            </w:r>
          </w:hyperlink>
        </w:p>
        <w:p>
          <w:pPr>
            <w:pStyle w:val="Contents5"/>
            <w:rPr>
              <w:rFonts w:ascii="Calibri" w:hAnsi="Calibri" w:eastAsia="Malgun Gothic" w:cs="Calibri"/>
              <w:sz w:val="22"/>
              <w:szCs w:val="22"/>
              <w:lang w:val="en-US" w:eastAsia="en-US"/>
            </w:rPr>
          </w:pPr>
          <w:r>
            <w:rPr/>
            <w:t>7.4.33.2.2</w:t>
          </w:r>
          <w:r>
            <w:rPr>
              <w:rFonts w:eastAsia="Malgun Gothic" w:cs="Calibri" w:ascii="Calibri" w:hAnsi="Calibri"/>
              <w:sz w:val="22"/>
              <w:szCs w:val="22"/>
              <w:lang w:val="en-US" w:eastAsia="en-US"/>
            </w:rPr>
            <w:tab/>
          </w:r>
          <w:r>
            <w:rPr/>
            <w:t>Physical channel parameters</w:t>
            <w:tab/>
          </w:r>
          <w:hyperlink w:anchor="__RefHeading___Toc438495610">
            <w:r>
              <w:rPr>
                <w:rStyle w:val="IndexLink"/>
              </w:rPr>
              <w:t>283</w:t>
            </w:r>
          </w:hyperlink>
        </w:p>
        <w:p>
          <w:pPr>
            <w:pStyle w:val="Contents3"/>
            <w:rPr>
              <w:rFonts w:ascii="Calibri" w:hAnsi="Calibri" w:eastAsia="Malgun Gothic" w:cs="Calibri"/>
              <w:sz w:val="22"/>
              <w:szCs w:val="22"/>
              <w:lang w:val="en-US" w:eastAsia="en-US"/>
            </w:rPr>
          </w:pPr>
          <w:r>
            <w:rPr/>
            <w:t>7.4.34</w:t>
          </w:r>
          <w:r>
            <w:rPr>
              <w:rFonts w:eastAsia="Malgun Gothic" w:cs="Calibri" w:ascii="Calibri" w:hAnsi="Calibri"/>
              <w:sz w:val="22"/>
              <w:szCs w:val="22"/>
              <w:lang w:val="en-US" w:eastAsia="en-US"/>
            </w:rPr>
            <w:tab/>
          </w:r>
          <w:r>
            <w:rPr/>
            <w:t>RB for Conversational / speech / UL: (EVS 13.2 9.6 – AMR-WB IO 12.65 8.85 6.6) DL: (EVS 13.2 9.6 – AMR-WB IO 12.65 8.85 6.6) kbps / CS RAB + Interactive or background / UL:8 DL:[Bit rate depending on the UE category] / PS RAB + UL:3.4 DL:3.4 kbps SRBs for DCCH</w:t>
            <w:tab/>
          </w:r>
          <w:hyperlink w:anchor="__RefHeading___Toc438495611">
            <w:r>
              <w:rPr>
                <w:rStyle w:val="IndexLink"/>
              </w:rPr>
              <w:t>284</w:t>
            </w:r>
          </w:hyperlink>
        </w:p>
        <w:p>
          <w:pPr>
            <w:pStyle w:val="Contents4"/>
            <w:rPr>
              <w:rFonts w:ascii="Calibri" w:hAnsi="Calibri" w:eastAsia="Malgun Gothic" w:cs="Calibri"/>
              <w:sz w:val="22"/>
              <w:szCs w:val="22"/>
              <w:lang w:val="en-US" w:eastAsia="en-US"/>
            </w:rPr>
          </w:pPr>
          <w:r>
            <w:rPr/>
            <w:t>7.4.34.1</w:t>
          </w:r>
          <w:r>
            <w:rPr>
              <w:rFonts w:eastAsia="Malgun Gothic" w:cs="Calibri" w:ascii="Calibri" w:hAnsi="Calibri"/>
              <w:sz w:val="22"/>
              <w:szCs w:val="22"/>
              <w:lang w:val="en-US" w:eastAsia="en-US"/>
            </w:rPr>
            <w:tab/>
          </w:r>
          <w:r>
            <w:rPr/>
            <w:t>Uplink</w:t>
            <w:tab/>
          </w:r>
          <w:hyperlink w:anchor="__RefHeading___Toc438495612">
            <w:r>
              <w:rPr>
                <w:rStyle w:val="IndexLink"/>
              </w:rPr>
              <w:t>284</w:t>
            </w:r>
          </w:hyperlink>
        </w:p>
        <w:p>
          <w:pPr>
            <w:pStyle w:val="Contents4"/>
            <w:rPr>
              <w:rFonts w:ascii="Calibri" w:hAnsi="Calibri" w:eastAsia="Malgun Gothic" w:cs="Calibri"/>
              <w:sz w:val="22"/>
              <w:szCs w:val="22"/>
              <w:lang w:val="en-US" w:eastAsia="en-US"/>
            </w:rPr>
          </w:pPr>
          <w:r>
            <w:rPr/>
            <w:t>7.4.34.2</w:t>
          </w:r>
          <w:r>
            <w:rPr>
              <w:rFonts w:eastAsia="Malgun Gothic" w:cs="Calibri" w:ascii="Calibri" w:hAnsi="Calibri"/>
              <w:sz w:val="22"/>
              <w:szCs w:val="22"/>
              <w:lang w:val="en-US" w:eastAsia="en-US"/>
            </w:rPr>
            <w:tab/>
          </w:r>
          <w:r>
            <w:rPr/>
            <w:t>Downlink</w:t>
            <w:tab/>
          </w:r>
          <w:hyperlink w:anchor="__RefHeading___Toc438495613">
            <w:r>
              <w:rPr>
                <w:rStyle w:val="IndexLink"/>
              </w:rPr>
              <w:t>284</w:t>
            </w:r>
          </w:hyperlink>
        </w:p>
        <w:p>
          <w:pPr>
            <w:pStyle w:val="Contents5"/>
            <w:rPr>
              <w:rFonts w:ascii="Calibri" w:hAnsi="Calibri" w:eastAsia="Malgun Gothic" w:cs="Calibri"/>
              <w:sz w:val="22"/>
              <w:szCs w:val="22"/>
              <w:lang w:val="en-US" w:eastAsia="en-US"/>
            </w:rPr>
          </w:pPr>
          <w:r>
            <w:rPr/>
            <w:t>7.4.34.2.1</w:t>
          </w:r>
          <w:r>
            <w:rPr>
              <w:rFonts w:eastAsia="Malgun Gothic" w:cs="Calibri" w:ascii="Calibri" w:hAnsi="Calibri"/>
              <w:sz w:val="22"/>
              <w:szCs w:val="22"/>
              <w:lang w:val="en-US" w:eastAsia="en-US"/>
            </w:rPr>
            <w:tab/>
          </w:r>
          <w:r>
            <w:rPr/>
            <w:t>Transport channel parameters</w:t>
            <w:tab/>
          </w:r>
          <w:hyperlink w:anchor="__RefHeading___Toc438495614">
            <w:r>
              <w:rPr>
                <w:rStyle w:val="IndexLink"/>
              </w:rPr>
              <w:t>284</w:t>
            </w:r>
          </w:hyperlink>
        </w:p>
        <w:p>
          <w:pPr>
            <w:pStyle w:val="Contents5"/>
            <w:rPr>
              <w:rFonts w:ascii="Calibri" w:hAnsi="Calibri" w:eastAsia="Malgun Gothic" w:cs="Calibri"/>
              <w:sz w:val="22"/>
              <w:szCs w:val="22"/>
              <w:lang w:val="en-US" w:eastAsia="en-US"/>
            </w:rPr>
          </w:pPr>
          <w:r>
            <w:rPr/>
            <w:t>7.4.34.2.2</w:t>
          </w:r>
          <w:r>
            <w:rPr>
              <w:rFonts w:eastAsia="Malgun Gothic" w:cs="Calibri" w:ascii="Calibri" w:hAnsi="Calibri"/>
              <w:sz w:val="22"/>
              <w:szCs w:val="22"/>
              <w:lang w:val="en-US" w:eastAsia="en-US"/>
            </w:rPr>
            <w:tab/>
          </w:r>
          <w:r>
            <w:rPr/>
            <w:t>Physical channel parameters</w:t>
            <w:tab/>
          </w:r>
          <w:hyperlink w:anchor="__RefHeading___Toc438495615">
            <w:r>
              <w:rPr>
                <w:rStyle w:val="IndexLink"/>
              </w:rPr>
              <w:t>284</w:t>
            </w:r>
          </w:hyperlink>
        </w:p>
        <w:p>
          <w:pPr>
            <w:pStyle w:val="Contents3"/>
            <w:rPr>
              <w:rFonts w:ascii="Calibri" w:hAnsi="Calibri" w:eastAsia="Malgun Gothic" w:cs="Calibri"/>
              <w:sz w:val="22"/>
              <w:szCs w:val="22"/>
              <w:lang w:val="en-US" w:eastAsia="en-US"/>
            </w:rPr>
          </w:pPr>
          <w:r>
            <w:rPr/>
            <w:t>7.4.35</w:t>
          </w:r>
          <w:r>
            <w:rPr>
              <w:rFonts w:eastAsia="Malgun Gothic" w:cs="Calibri" w:ascii="Calibri" w:hAnsi="Calibri"/>
              <w:sz w:val="22"/>
              <w:szCs w:val="22"/>
              <w:lang w:val="en-US" w:eastAsia="en-US"/>
            </w:rPr>
            <w:tab/>
          </w:r>
          <w:r>
            <w:rPr/>
            <w:t>RB for Conversational / speech / UL: (EVS 13.2 9.6 8 7.2 5.9 – AMR-WB IO 12.65 8.85 6.6) DL: (EVS 13.2 9.6 8 7.2 5.9 – AMR-WB IO 12.65 8.85 6.6) kbps / CS RAB + Interactive or background / UL:8 DL:[Bit rate depending on the UE category] / PS RAB + UL:3.4 DL:3.4 kbps SRBs for DCCH</w:t>
            <w:tab/>
          </w:r>
          <w:hyperlink w:anchor="__RefHeading___Toc438495616">
            <w:r>
              <w:rPr>
                <w:rStyle w:val="IndexLink"/>
              </w:rPr>
              <w:t>284</w:t>
            </w:r>
          </w:hyperlink>
        </w:p>
        <w:p>
          <w:pPr>
            <w:pStyle w:val="Contents4"/>
            <w:rPr>
              <w:rFonts w:ascii="Calibri" w:hAnsi="Calibri" w:eastAsia="Malgun Gothic" w:cs="Calibri"/>
              <w:sz w:val="22"/>
              <w:szCs w:val="22"/>
              <w:lang w:val="en-US" w:eastAsia="en-US"/>
            </w:rPr>
          </w:pPr>
          <w:r>
            <w:rPr/>
            <w:t>7.4.35.1</w:t>
          </w:r>
          <w:r>
            <w:rPr>
              <w:rFonts w:eastAsia="Malgun Gothic" w:cs="Calibri" w:ascii="Calibri" w:hAnsi="Calibri"/>
              <w:sz w:val="22"/>
              <w:szCs w:val="22"/>
              <w:lang w:val="en-US" w:eastAsia="en-US"/>
            </w:rPr>
            <w:tab/>
          </w:r>
          <w:r>
            <w:rPr/>
            <w:t>Uplink</w:t>
            <w:tab/>
          </w:r>
          <w:hyperlink w:anchor="__RefHeading___Toc438495617">
            <w:r>
              <w:rPr>
                <w:rStyle w:val="IndexLink"/>
              </w:rPr>
              <w:t>284</w:t>
            </w:r>
          </w:hyperlink>
        </w:p>
        <w:p>
          <w:pPr>
            <w:pStyle w:val="Contents5"/>
            <w:rPr>
              <w:rFonts w:ascii="Calibri" w:hAnsi="Calibri" w:eastAsia="Malgun Gothic" w:cs="Calibri"/>
              <w:sz w:val="22"/>
              <w:szCs w:val="22"/>
              <w:lang w:val="en-US" w:eastAsia="en-US"/>
            </w:rPr>
          </w:pPr>
          <w:r>
            <w:rPr/>
            <w:t>7.4.35.1.1</w:t>
          </w:r>
          <w:r>
            <w:rPr>
              <w:rFonts w:eastAsia="Malgun Gothic" w:cs="Calibri" w:ascii="Calibri" w:hAnsi="Calibri"/>
              <w:sz w:val="22"/>
              <w:szCs w:val="22"/>
              <w:lang w:val="en-US" w:eastAsia="en-US"/>
            </w:rPr>
            <w:tab/>
          </w:r>
          <w:r>
            <w:rPr/>
            <w:t>Transport channel parameters for Interactive or background / UL:8 kbps / PS RAB</w:t>
            <w:tab/>
          </w:r>
          <w:hyperlink w:anchor="__RefHeading___Toc438495618">
            <w:r>
              <w:rPr>
                <w:rStyle w:val="IndexLink"/>
              </w:rPr>
              <w:t>284</w:t>
            </w:r>
          </w:hyperlink>
        </w:p>
        <w:p>
          <w:pPr>
            <w:pStyle w:val="Contents5"/>
            <w:rPr>
              <w:rFonts w:ascii="Calibri" w:hAnsi="Calibri" w:eastAsia="Malgun Gothic" w:cs="Calibri"/>
              <w:sz w:val="22"/>
              <w:szCs w:val="22"/>
              <w:lang w:val="en-US" w:eastAsia="en-US"/>
            </w:rPr>
          </w:pPr>
          <w:r>
            <w:rPr/>
            <w:t>7.4.35.1.2</w:t>
          </w:r>
          <w:r>
            <w:rPr>
              <w:rFonts w:eastAsia="Malgun Gothic" w:cs="Calibri" w:ascii="Calibri" w:hAnsi="Calibri"/>
              <w:sz w:val="22"/>
              <w:szCs w:val="22"/>
              <w:lang w:val="en-US" w:eastAsia="en-US"/>
            </w:rPr>
            <w:tab/>
          </w:r>
          <w:r>
            <w:rPr/>
            <w:t>Transport channel parameters for UL:3.4 kbps SRBs for DCCH</w:t>
            <w:tab/>
          </w:r>
          <w:hyperlink w:anchor="__RefHeading___Toc438495619">
            <w:r>
              <w:rPr>
                <w:rStyle w:val="IndexLink"/>
              </w:rPr>
              <w:t>284</w:t>
            </w:r>
          </w:hyperlink>
        </w:p>
        <w:p>
          <w:pPr>
            <w:pStyle w:val="Contents5"/>
            <w:rPr>
              <w:rFonts w:ascii="Calibri" w:hAnsi="Calibri" w:eastAsia="Malgun Gothic" w:cs="Calibri"/>
              <w:sz w:val="22"/>
              <w:szCs w:val="22"/>
              <w:lang w:val="en-US" w:eastAsia="en-US"/>
            </w:rPr>
          </w:pPr>
          <w:r>
            <w:rPr/>
            <w:t>7.4.35.1.3</w:t>
          </w:r>
          <w:r>
            <w:rPr>
              <w:rFonts w:eastAsia="Malgun Gothic" w:cs="Calibri" w:ascii="Calibri" w:hAnsi="Calibri"/>
              <w:sz w:val="22"/>
              <w:szCs w:val="22"/>
              <w:lang w:val="en-US" w:eastAsia="en-US"/>
            </w:rPr>
            <w:tab/>
          </w:r>
          <w:r>
            <w:rPr/>
            <w:t>TFCS</w:t>
            <w:tab/>
          </w:r>
          <w:hyperlink w:anchor="__RefHeading___Toc438495620">
            <w:r>
              <w:rPr>
                <w:rStyle w:val="IndexLink"/>
              </w:rPr>
              <w:t>285</w:t>
            </w:r>
          </w:hyperlink>
        </w:p>
        <w:p>
          <w:pPr>
            <w:pStyle w:val="Contents5"/>
            <w:rPr>
              <w:rFonts w:ascii="Calibri" w:hAnsi="Calibri" w:eastAsia="Malgun Gothic" w:cs="Calibri"/>
              <w:sz w:val="22"/>
              <w:szCs w:val="22"/>
              <w:lang w:val="en-US" w:eastAsia="en-US"/>
            </w:rPr>
          </w:pPr>
          <w:r>
            <w:rPr/>
            <w:t>7.4.35.1.4</w:t>
          </w:r>
          <w:r>
            <w:rPr>
              <w:rFonts w:eastAsia="Malgun Gothic" w:cs="Calibri" w:ascii="Calibri" w:hAnsi="Calibri"/>
              <w:sz w:val="22"/>
              <w:szCs w:val="22"/>
              <w:lang w:val="en-US" w:eastAsia="en-US"/>
            </w:rPr>
            <w:tab/>
          </w:r>
          <w:r>
            <w:rPr/>
            <w:t>Physical channel parameters</w:t>
            <w:tab/>
          </w:r>
          <w:hyperlink w:anchor="__RefHeading___Toc438495621">
            <w:r>
              <w:rPr>
                <w:rStyle w:val="IndexLink"/>
              </w:rPr>
              <w:t>285</w:t>
            </w:r>
          </w:hyperlink>
        </w:p>
        <w:p>
          <w:pPr>
            <w:pStyle w:val="Contents4"/>
            <w:rPr>
              <w:rFonts w:ascii="Calibri" w:hAnsi="Calibri" w:eastAsia="Malgun Gothic" w:cs="Calibri"/>
              <w:sz w:val="22"/>
              <w:szCs w:val="22"/>
              <w:lang w:val="en-US" w:eastAsia="en-US"/>
            </w:rPr>
          </w:pPr>
          <w:r>
            <w:rPr/>
            <w:t>7.4.35.2</w:t>
          </w:r>
          <w:r>
            <w:rPr>
              <w:rFonts w:eastAsia="Malgun Gothic" w:cs="Calibri" w:ascii="Calibri" w:hAnsi="Calibri"/>
              <w:sz w:val="22"/>
              <w:szCs w:val="22"/>
              <w:lang w:val="en-US" w:eastAsia="en-US"/>
            </w:rPr>
            <w:tab/>
          </w:r>
          <w:r>
            <w:rPr/>
            <w:t>Downlink</w:t>
            <w:tab/>
          </w:r>
          <w:hyperlink w:anchor="__RefHeading___Toc438495622">
            <w:r>
              <w:rPr>
                <w:rStyle w:val="IndexLink"/>
              </w:rPr>
              <w:t>285</w:t>
            </w:r>
          </w:hyperlink>
        </w:p>
        <w:p>
          <w:pPr>
            <w:pStyle w:val="Contents5"/>
            <w:rPr>
              <w:rFonts w:ascii="Calibri" w:hAnsi="Calibri" w:eastAsia="Malgun Gothic" w:cs="Calibri"/>
              <w:sz w:val="22"/>
              <w:szCs w:val="22"/>
              <w:lang w:val="en-US" w:eastAsia="en-US"/>
            </w:rPr>
          </w:pPr>
          <w:r>
            <w:rPr/>
            <w:t>7.4.35.2.1</w:t>
          </w:r>
          <w:r>
            <w:rPr>
              <w:rFonts w:eastAsia="Malgun Gothic" w:cs="Calibri" w:ascii="Calibri" w:hAnsi="Calibri"/>
              <w:sz w:val="22"/>
              <w:szCs w:val="22"/>
              <w:lang w:val="en-US" w:eastAsia="en-US"/>
            </w:rPr>
            <w:tab/>
          </w:r>
          <w:r>
            <w:rPr/>
            <w:t>Transport channel parameters</w:t>
            <w:tab/>
          </w:r>
          <w:hyperlink w:anchor="__RefHeading___Toc438495623">
            <w:r>
              <w:rPr>
                <w:rStyle w:val="IndexLink"/>
              </w:rPr>
              <w:t>285</w:t>
            </w:r>
          </w:hyperlink>
        </w:p>
        <w:p>
          <w:pPr>
            <w:pStyle w:val="Contents5"/>
            <w:rPr>
              <w:rFonts w:ascii="Calibri" w:hAnsi="Calibri" w:eastAsia="Malgun Gothic" w:cs="Calibri"/>
              <w:sz w:val="22"/>
              <w:szCs w:val="22"/>
              <w:lang w:val="en-US" w:eastAsia="en-US"/>
            </w:rPr>
          </w:pPr>
          <w:r>
            <w:rPr/>
            <w:t>7.4.35.2.2</w:t>
          </w:r>
          <w:r>
            <w:rPr>
              <w:rFonts w:eastAsia="Malgun Gothic" w:cs="Calibri" w:ascii="Calibri" w:hAnsi="Calibri"/>
              <w:sz w:val="22"/>
              <w:szCs w:val="22"/>
              <w:lang w:val="en-US" w:eastAsia="en-US"/>
            </w:rPr>
            <w:tab/>
          </w:r>
          <w:r>
            <w:rPr/>
            <w:t>Physical channel parameters</w:t>
            <w:tab/>
          </w:r>
          <w:hyperlink w:anchor="__RefHeading___Toc438495624">
            <w:r>
              <w:rPr>
                <w:rStyle w:val="IndexLink"/>
              </w:rPr>
              <w:t>285</w:t>
            </w:r>
          </w:hyperlink>
        </w:p>
        <w:p>
          <w:pPr>
            <w:pStyle w:val="Contents3"/>
            <w:rPr>
              <w:rFonts w:ascii="Calibri" w:hAnsi="Calibri" w:eastAsia="Malgun Gothic" w:cs="Calibri"/>
              <w:sz w:val="22"/>
              <w:szCs w:val="22"/>
              <w:lang w:val="en-US" w:eastAsia="en-US"/>
            </w:rPr>
          </w:pPr>
          <w:r>
            <w:rPr/>
            <w:t>7.4.36</w:t>
          </w:r>
          <w:r>
            <w:rPr>
              <w:rFonts w:eastAsia="Malgun Gothic" w:cs="Calibri" w:ascii="Calibri" w:hAnsi="Calibri"/>
              <w:sz w:val="22"/>
              <w:szCs w:val="22"/>
              <w:lang w:val="en-US" w:eastAsia="en-US"/>
            </w:rPr>
            <w:tab/>
          </w:r>
          <w:r>
            <w:rPr/>
            <w:t>RB for Conversational / speech / UL: (EVS 24.4 16.4 13.2 9.6 8 7.2 5.9 – AMR-WB IO 12.65 8.85 6.6) DL: (EVS 24.4 16.4 13.2 9.6 8 7.2 5.9 – AMR-WB IO 12.65 8.85 6.6) kbps / CS RAB + Interactive or background / UL:8 DL:[Bit rate depending on the UE category] / PS RAB + UL:3.4 DL:3.4 kbps SRBs for DCCH</w:t>
            <w:tab/>
          </w:r>
          <w:hyperlink w:anchor="__RefHeading___Toc438495625">
            <w:r>
              <w:rPr>
                <w:rStyle w:val="IndexLink"/>
              </w:rPr>
              <w:t>286</w:t>
            </w:r>
          </w:hyperlink>
        </w:p>
        <w:p>
          <w:pPr>
            <w:pStyle w:val="Contents4"/>
            <w:rPr>
              <w:rFonts w:ascii="Calibri" w:hAnsi="Calibri" w:eastAsia="Malgun Gothic" w:cs="Calibri"/>
              <w:sz w:val="22"/>
              <w:szCs w:val="22"/>
              <w:lang w:val="en-US" w:eastAsia="en-US"/>
            </w:rPr>
          </w:pPr>
          <w:r>
            <w:rPr/>
            <w:t>7.4.36.1</w:t>
          </w:r>
          <w:r>
            <w:rPr>
              <w:rFonts w:eastAsia="Malgun Gothic" w:cs="Calibri" w:ascii="Calibri" w:hAnsi="Calibri"/>
              <w:sz w:val="22"/>
              <w:szCs w:val="22"/>
              <w:lang w:val="en-US" w:eastAsia="en-US"/>
            </w:rPr>
            <w:tab/>
          </w:r>
          <w:r>
            <w:rPr/>
            <w:t>Uplink</w:t>
            <w:tab/>
          </w:r>
          <w:hyperlink w:anchor="__RefHeading___Toc438495626">
            <w:r>
              <w:rPr>
                <w:rStyle w:val="IndexLink"/>
              </w:rPr>
              <w:t>286</w:t>
            </w:r>
          </w:hyperlink>
        </w:p>
        <w:p>
          <w:pPr>
            <w:pStyle w:val="Contents4"/>
            <w:rPr>
              <w:rFonts w:ascii="Calibri" w:hAnsi="Calibri" w:eastAsia="Malgun Gothic" w:cs="Calibri"/>
              <w:sz w:val="22"/>
              <w:szCs w:val="22"/>
              <w:lang w:val="en-US" w:eastAsia="en-US"/>
            </w:rPr>
          </w:pPr>
          <w:r>
            <w:rPr/>
            <w:t>7.4.36.2</w:t>
          </w:r>
          <w:r>
            <w:rPr>
              <w:rFonts w:eastAsia="Malgun Gothic" w:cs="Calibri" w:ascii="Calibri" w:hAnsi="Calibri"/>
              <w:sz w:val="22"/>
              <w:szCs w:val="22"/>
              <w:lang w:val="en-US" w:eastAsia="en-US"/>
            </w:rPr>
            <w:tab/>
          </w:r>
          <w:r>
            <w:rPr/>
            <w:t>Downlink</w:t>
            <w:tab/>
          </w:r>
          <w:hyperlink w:anchor="__RefHeading___Toc438495627">
            <w:r>
              <w:rPr>
                <w:rStyle w:val="IndexLink"/>
              </w:rPr>
              <w:t>286</w:t>
            </w:r>
          </w:hyperlink>
        </w:p>
        <w:p>
          <w:pPr>
            <w:pStyle w:val="Contents5"/>
            <w:rPr>
              <w:rFonts w:ascii="Calibri" w:hAnsi="Calibri" w:eastAsia="Malgun Gothic" w:cs="Calibri"/>
              <w:sz w:val="22"/>
              <w:szCs w:val="22"/>
              <w:lang w:val="en-US" w:eastAsia="en-US"/>
            </w:rPr>
          </w:pPr>
          <w:r>
            <w:rPr/>
            <w:t>7.4.36.2.1</w:t>
          </w:r>
          <w:r>
            <w:rPr>
              <w:rFonts w:eastAsia="Malgun Gothic" w:cs="Calibri" w:ascii="Calibri" w:hAnsi="Calibri"/>
              <w:sz w:val="22"/>
              <w:szCs w:val="22"/>
              <w:lang w:val="en-US" w:eastAsia="en-US"/>
            </w:rPr>
            <w:tab/>
          </w:r>
          <w:r>
            <w:rPr/>
            <w:t>Transport channel parameters</w:t>
            <w:tab/>
          </w:r>
          <w:hyperlink w:anchor="__RefHeading___Toc438495628">
            <w:r>
              <w:rPr>
                <w:rStyle w:val="IndexLink"/>
              </w:rPr>
              <w:t>286</w:t>
            </w:r>
          </w:hyperlink>
        </w:p>
        <w:p>
          <w:pPr>
            <w:pStyle w:val="Contents5"/>
            <w:rPr>
              <w:rFonts w:ascii="Calibri" w:hAnsi="Calibri" w:eastAsia="Malgun Gothic" w:cs="Calibri"/>
              <w:sz w:val="22"/>
              <w:szCs w:val="22"/>
              <w:lang w:val="en-US" w:eastAsia="en-US"/>
            </w:rPr>
          </w:pPr>
          <w:r>
            <w:rPr/>
            <w:t>7.4.36.2.2</w:t>
          </w:r>
          <w:r>
            <w:rPr>
              <w:rFonts w:eastAsia="Malgun Gothic" w:cs="Calibri" w:ascii="Calibri" w:hAnsi="Calibri"/>
              <w:sz w:val="22"/>
              <w:szCs w:val="22"/>
              <w:lang w:val="en-US" w:eastAsia="en-US"/>
            </w:rPr>
            <w:tab/>
          </w:r>
          <w:r>
            <w:rPr/>
            <w:t>Physical channel parameters</w:t>
            <w:tab/>
          </w:r>
          <w:hyperlink w:anchor="__RefHeading___Toc438495629">
            <w:r>
              <w:rPr>
                <w:rStyle w:val="IndexLink"/>
              </w:rPr>
              <w:t>286</w:t>
            </w:r>
          </w:hyperlink>
        </w:p>
        <w:p>
          <w:pPr>
            <w:pStyle w:val="Contents3"/>
            <w:rPr>
              <w:rFonts w:ascii="Calibri" w:hAnsi="Calibri" w:eastAsia="Malgun Gothic" w:cs="Calibri"/>
              <w:sz w:val="22"/>
              <w:szCs w:val="22"/>
              <w:lang w:val="en-US" w:eastAsia="en-US"/>
            </w:rPr>
          </w:pPr>
          <w:r>
            <w:rPr/>
            <w:t>7.4.37</w:t>
          </w:r>
          <w:r>
            <w:rPr>
              <w:rFonts w:eastAsia="Malgun Gothic" w:cs="Calibri" w:ascii="Calibri" w:hAnsi="Calibri"/>
              <w:sz w:val="22"/>
              <w:szCs w:val="22"/>
              <w:lang w:val="en-US" w:eastAsia="en-US"/>
            </w:rPr>
            <w:tab/>
          </w:r>
          <w:r>
            <w:rPr/>
            <w:t>RB for Conversational / speech / UL: (EVS 8 7.2 5.9 – AMR-WB IO 6.6) DL: (EVS 8 7.2 5.9 – AMR-WB IO 6.6) kbps / CS RAB + Interactive or background / UL:16 DL:[Bit rate depending on the UE category] / PS RAB + UL:3.4 DL:3.4 kbps SRBs for DCCH</w:t>
            <w:tab/>
          </w:r>
          <w:hyperlink w:anchor="__RefHeading___Toc438495630">
            <w:r>
              <w:rPr>
                <w:rStyle w:val="IndexLink"/>
              </w:rPr>
              <w:t>286</w:t>
            </w:r>
          </w:hyperlink>
        </w:p>
        <w:p>
          <w:pPr>
            <w:pStyle w:val="Contents4"/>
            <w:rPr>
              <w:rFonts w:ascii="Calibri" w:hAnsi="Calibri" w:eastAsia="Malgun Gothic" w:cs="Calibri"/>
              <w:sz w:val="22"/>
              <w:szCs w:val="22"/>
              <w:lang w:val="en-US" w:eastAsia="en-US"/>
            </w:rPr>
          </w:pPr>
          <w:r>
            <w:rPr/>
            <w:t>7.4.37.1</w:t>
          </w:r>
          <w:r>
            <w:rPr>
              <w:rFonts w:eastAsia="Malgun Gothic" w:cs="Calibri" w:ascii="Calibri" w:hAnsi="Calibri"/>
              <w:sz w:val="22"/>
              <w:szCs w:val="22"/>
              <w:lang w:val="en-US" w:eastAsia="en-US"/>
            </w:rPr>
            <w:tab/>
          </w:r>
          <w:r>
            <w:rPr/>
            <w:t>Uplink</w:t>
            <w:tab/>
          </w:r>
          <w:hyperlink w:anchor="__RefHeading___Toc438495631">
            <w:r>
              <w:rPr>
                <w:rStyle w:val="IndexLink"/>
              </w:rPr>
              <w:t>286</w:t>
            </w:r>
          </w:hyperlink>
        </w:p>
        <w:p>
          <w:pPr>
            <w:pStyle w:val="Contents5"/>
            <w:rPr>
              <w:rFonts w:ascii="Calibri" w:hAnsi="Calibri" w:eastAsia="Malgun Gothic" w:cs="Calibri"/>
              <w:sz w:val="22"/>
              <w:szCs w:val="22"/>
              <w:lang w:val="en-US" w:eastAsia="en-US"/>
            </w:rPr>
          </w:pPr>
          <w:r>
            <w:rPr/>
            <w:t>7.4.37.1.1</w:t>
          </w:r>
          <w:r>
            <w:rPr>
              <w:rFonts w:eastAsia="Malgun Gothic" w:cs="Calibri" w:ascii="Calibri" w:hAnsi="Calibri"/>
              <w:sz w:val="22"/>
              <w:szCs w:val="22"/>
              <w:lang w:val="en-US" w:eastAsia="en-US"/>
            </w:rPr>
            <w:tab/>
          </w:r>
          <w:r>
            <w:rPr/>
            <w:t>Transport channel parameters</w:t>
            <w:tab/>
          </w:r>
          <w:hyperlink w:anchor="__RefHeading___Toc438495632">
            <w:r>
              <w:rPr>
                <w:rStyle w:val="IndexLink"/>
              </w:rPr>
              <w:t>286</w:t>
            </w:r>
          </w:hyperlink>
        </w:p>
        <w:p>
          <w:pPr>
            <w:pStyle w:val="Contents5"/>
            <w:rPr>
              <w:rFonts w:ascii="Calibri" w:hAnsi="Calibri" w:eastAsia="Malgun Gothic" w:cs="Calibri"/>
              <w:sz w:val="22"/>
              <w:szCs w:val="22"/>
              <w:lang w:val="en-US" w:eastAsia="en-US"/>
            </w:rPr>
          </w:pPr>
          <w:r>
            <w:rPr/>
            <w:t>7.4.37.1.1.4</w:t>
          </w:r>
          <w:r>
            <w:rPr>
              <w:rFonts w:eastAsia="Malgun Gothic" w:cs="Calibri" w:ascii="Calibri" w:hAnsi="Calibri"/>
              <w:sz w:val="22"/>
              <w:szCs w:val="22"/>
              <w:lang w:val="en-US" w:eastAsia="en-US"/>
            </w:rPr>
            <w:tab/>
          </w:r>
          <w:r>
            <w:rPr/>
            <w:t>TFCS</w:t>
            <w:tab/>
          </w:r>
          <w:hyperlink w:anchor="__RefHeading___Toc438495633">
            <w:r>
              <w:rPr>
                <w:rStyle w:val="IndexLink"/>
              </w:rPr>
              <w:t>287</w:t>
            </w:r>
          </w:hyperlink>
        </w:p>
        <w:p>
          <w:pPr>
            <w:pStyle w:val="Contents5"/>
            <w:rPr>
              <w:rFonts w:ascii="Calibri" w:hAnsi="Calibri" w:eastAsia="Malgun Gothic" w:cs="Calibri"/>
              <w:sz w:val="22"/>
              <w:szCs w:val="22"/>
              <w:lang w:val="en-US" w:eastAsia="en-US"/>
            </w:rPr>
          </w:pPr>
          <w:r>
            <w:rPr/>
            <w:t>7.4.37.1.2</w:t>
          </w:r>
          <w:r>
            <w:rPr>
              <w:rFonts w:eastAsia="Malgun Gothic" w:cs="Calibri" w:ascii="Calibri" w:hAnsi="Calibri"/>
              <w:sz w:val="22"/>
              <w:szCs w:val="22"/>
              <w:lang w:val="en-US" w:eastAsia="en-US"/>
            </w:rPr>
            <w:tab/>
          </w:r>
          <w:r>
            <w:rPr/>
            <w:t>Physical channel parameters</w:t>
            <w:tab/>
          </w:r>
          <w:hyperlink w:anchor="__RefHeading___Toc438495634">
            <w:r>
              <w:rPr>
                <w:rStyle w:val="IndexLink"/>
              </w:rPr>
              <w:t>287</w:t>
            </w:r>
          </w:hyperlink>
        </w:p>
        <w:p>
          <w:pPr>
            <w:pStyle w:val="Contents4"/>
            <w:rPr>
              <w:rFonts w:ascii="Calibri" w:hAnsi="Calibri" w:eastAsia="Malgun Gothic" w:cs="Calibri"/>
              <w:sz w:val="22"/>
              <w:szCs w:val="22"/>
              <w:lang w:val="en-US" w:eastAsia="en-US"/>
            </w:rPr>
          </w:pPr>
          <w:r>
            <w:rPr/>
            <w:t>7.4.37.2</w:t>
          </w:r>
          <w:r>
            <w:rPr>
              <w:rFonts w:eastAsia="Malgun Gothic" w:cs="Calibri" w:ascii="Calibri" w:hAnsi="Calibri"/>
              <w:sz w:val="22"/>
              <w:szCs w:val="22"/>
              <w:lang w:val="en-US" w:eastAsia="en-US"/>
            </w:rPr>
            <w:tab/>
          </w:r>
          <w:r>
            <w:rPr/>
            <w:t>Downlink</w:t>
            <w:tab/>
          </w:r>
          <w:hyperlink w:anchor="__RefHeading___Toc438495635">
            <w:r>
              <w:rPr>
                <w:rStyle w:val="IndexLink"/>
              </w:rPr>
              <w:t>287</w:t>
            </w:r>
          </w:hyperlink>
        </w:p>
        <w:p>
          <w:pPr>
            <w:pStyle w:val="Contents5"/>
            <w:rPr>
              <w:rFonts w:ascii="Calibri" w:hAnsi="Calibri" w:eastAsia="Malgun Gothic" w:cs="Calibri"/>
              <w:sz w:val="22"/>
              <w:szCs w:val="22"/>
              <w:lang w:val="en-US" w:eastAsia="en-US"/>
            </w:rPr>
          </w:pPr>
          <w:r>
            <w:rPr/>
            <w:t>7.4.37.2.1</w:t>
          </w:r>
          <w:r>
            <w:rPr>
              <w:rFonts w:eastAsia="Malgun Gothic" w:cs="Calibri" w:ascii="Calibri" w:hAnsi="Calibri"/>
              <w:sz w:val="22"/>
              <w:szCs w:val="22"/>
              <w:lang w:val="en-US" w:eastAsia="en-US"/>
            </w:rPr>
            <w:tab/>
          </w:r>
          <w:r>
            <w:rPr/>
            <w:t>Transport channel parameters</w:t>
            <w:tab/>
          </w:r>
          <w:hyperlink w:anchor="__RefHeading___Toc438495636">
            <w:r>
              <w:rPr>
                <w:rStyle w:val="IndexLink"/>
              </w:rPr>
              <w:t>287</w:t>
            </w:r>
          </w:hyperlink>
        </w:p>
        <w:p>
          <w:pPr>
            <w:pStyle w:val="Contents5"/>
            <w:rPr>
              <w:rFonts w:ascii="Calibri" w:hAnsi="Calibri" w:eastAsia="Malgun Gothic" w:cs="Calibri"/>
              <w:sz w:val="22"/>
              <w:szCs w:val="22"/>
              <w:lang w:val="en-US" w:eastAsia="en-US"/>
            </w:rPr>
          </w:pPr>
          <w:r>
            <w:rPr/>
            <w:t>7.4.37.2.2</w:t>
          </w:r>
          <w:r>
            <w:rPr>
              <w:rFonts w:eastAsia="Malgun Gothic" w:cs="Calibri" w:ascii="Calibri" w:hAnsi="Calibri"/>
              <w:sz w:val="22"/>
              <w:szCs w:val="22"/>
              <w:lang w:val="en-US" w:eastAsia="en-US"/>
            </w:rPr>
            <w:tab/>
          </w:r>
          <w:r>
            <w:rPr/>
            <w:t>Physical channel parameters</w:t>
            <w:tab/>
          </w:r>
          <w:hyperlink w:anchor="__RefHeading___Toc438495637">
            <w:r>
              <w:rPr>
                <w:rStyle w:val="IndexLink"/>
              </w:rPr>
              <w:t>287</w:t>
            </w:r>
          </w:hyperlink>
        </w:p>
        <w:p>
          <w:pPr>
            <w:pStyle w:val="Contents3"/>
            <w:rPr>
              <w:rFonts w:ascii="Calibri" w:hAnsi="Calibri" w:eastAsia="Malgun Gothic" w:cs="Calibri"/>
              <w:sz w:val="22"/>
              <w:szCs w:val="22"/>
              <w:lang w:val="en-US" w:eastAsia="en-US"/>
            </w:rPr>
          </w:pPr>
          <w:r>
            <w:rPr/>
            <w:t>7.4.38</w:t>
          </w:r>
          <w:r>
            <w:rPr>
              <w:rFonts w:eastAsia="Malgun Gothic" w:cs="Calibri" w:ascii="Calibri" w:hAnsi="Calibri"/>
              <w:sz w:val="22"/>
              <w:szCs w:val="22"/>
              <w:lang w:val="en-US" w:eastAsia="en-US"/>
            </w:rPr>
            <w:tab/>
          </w:r>
          <w:r>
            <w:rPr/>
            <w:t>RB for Conversational / speech / UL: (EVS 13.2 9.6 – AMR-WB IO 12.65 8.85 6.6) DL: (EVS 13.2 9.6 – AMR-WB IO 12.65 8.85 6.6) kbps / CS RAB + Interactive or background / UL:16 DL:[Bit rate depending on the UE category] / PS RAB + UL:3.4 DL:3.4 kbps SRBs for DCCH</w:t>
            <w:tab/>
          </w:r>
          <w:hyperlink w:anchor="__RefHeading___Toc438495638">
            <w:r>
              <w:rPr>
                <w:rStyle w:val="IndexLink"/>
              </w:rPr>
              <w:t>288</w:t>
            </w:r>
          </w:hyperlink>
        </w:p>
        <w:p>
          <w:pPr>
            <w:pStyle w:val="Contents4"/>
            <w:rPr>
              <w:rFonts w:ascii="Calibri" w:hAnsi="Calibri" w:eastAsia="Malgun Gothic" w:cs="Calibri"/>
              <w:sz w:val="22"/>
              <w:szCs w:val="22"/>
              <w:lang w:val="en-US" w:eastAsia="en-US"/>
            </w:rPr>
          </w:pPr>
          <w:r>
            <w:rPr/>
            <w:t>7.4.38.1</w:t>
          </w:r>
          <w:r>
            <w:rPr>
              <w:rFonts w:eastAsia="Malgun Gothic" w:cs="Calibri" w:ascii="Calibri" w:hAnsi="Calibri"/>
              <w:sz w:val="22"/>
              <w:szCs w:val="22"/>
              <w:lang w:val="en-US" w:eastAsia="en-US"/>
            </w:rPr>
            <w:tab/>
          </w:r>
          <w:r>
            <w:rPr/>
            <w:t>Uplink</w:t>
            <w:tab/>
          </w:r>
          <w:hyperlink w:anchor="__RefHeading___Toc438495639">
            <w:r>
              <w:rPr>
                <w:rStyle w:val="IndexLink"/>
              </w:rPr>
              <w:t>288</w:t>
            </w:r>
          </w:hyperlink>
        </w:p>
        <w:p>
          <w:pPr>
            <w:pStyle w:val="Contents5"/>
            <w:rPr>
              <w:rFonts w:ascii="Calibri" w:hAnsi="Calibri" w:eastAsia="Malgun Gothic" w:cs="Calibri"/>
              <w:sz w:val="22"/>
              <w:szCs w:val="22"/>
              <w:lang w:val="en-US" w:eastAsia="en-US"/>
            </w:rPr>
          </w:pPr>
          <w:r>
            <w:rPr/>
            <w:t>7.4.38.1.1</w:t>
          </w:r>
          <w:r>
            <w:rPr>
              <w:rFonts w:eastAsia="Malgun Gothic" w:cs="Calibri" w:ascii="Calibri" w:hAnsi="Calibri"/>
              <w:sz w:val="22"/>
              <w:szCs w:val="22"/>
              <w:lang w:val="en-US" w:eastAsia="en-US"/>
            </w:rPr>
            <w:tab/>
          </w:r>
          <w:r>
            <w:rPr/>
            <w:t>Transport channel parameters</w:t>
            <w:tab/>
          </w:r>
          <w:hyperlink w:anchor="__RefHeading___Toc438495640">
            <w:r>
              <w:rPr>
                <w:rStyle w:val="IndexLink"/>
              </w:rPr>
              <w:t>288</w:t>
            </w:r>
          </w:hyperlink>
        </w:p>
        <w:p>
          <w:pPr>
            <w:pStyle w:val="Contents5"/>
            <w:rPr>
              <w:rFonts w:ascii="Calibri" w:hAnsi="Calibri" w:eastAsia="Malgun Gothic" w:cs="Calibri"/>
              <w:sz w:val="22"/>
              <w:szCs w:val="22"/>
              <w:lang w:val="en-US" w:eastAsia="en-US"/>
            </w:rPr>
          </w:pPr>
          <w:r>
            <w:rPr/>
            <w:t>7.4.38.1.2</w:t>
          </w:r>
          <w:r>
            <w:rPr>
              <w:rFonts w:eastAsia="Malgun Gothic" w:cs="Calibri" w:ascii="Calibri" w:hAnsi="Calibri"/>
              <w:sz w:val="22"/>
              <w:szCs w:val="22"/>
              <w:lang w:val="en-US" w:eastAsia="en-US"/>
            </w:rPr>
            <w:tab/>
          </w:r>
          <w:r>
            <w:rPr/>
            <w:t>Physical channel parameters</w:t>
            <w:tab/>
          </w:r>
          <w:hyperlink w:anchor="__RefHeading___Toc438495641">
            <w:r>
              <w:rPr>
                <w:rStyle w:val="IndexLink"/>
              </w:rPr>
              <w:t>288</w:t>
            </w:r>
          </w:hyperlink>
        </w:p>
        <w:p>
          <w:pPr>
            <w:pStyle w:val="Contents4"/>
            <w:rPr>
              <w:rFonts w:ascii="Calibri" w:hAnsi="Calibri" w:eastAsia="Malgun Gothic" w:cs="Calibri"/>
              <w:sz w:val="22"/>
              <w:szCs w:val="22"/>
              <w:lang w:val="en-US" w:eastAsia="en-US"/>
            </w:rPr>
          </w:pPr>
          <w:r>
            <w:rPr/>
            <w:t>7.4.38.2</w:t>
          </w:r>
          <w:r>
            <w:rPr>
              <w:rFonts w:eastAsia="Malgun Gothic" w:cs="Calibri" w:ascii="Calibri" w:hAnsi="Calibri"/>
              <w:sz w:val="22"/>
              <w:szCs w:val="22"/>
              <w:lang w:val="en-US" w:eastAsia="en-US"/>
            </w:rPr>
            <w:tab/>
          </w:r>
          <w:r>
            <w:rPr/>
            <w:t>Downlink</w:t>
            <w:tab/>
          </w:r>
          <w:hyperlink w:anchor="__RefHeading___Toc438495642">
            <w:r>
              <w:rPr>
                <w:rStyle w:val="IndexLink"/>
              </w:rPr>
              <w:t>288</w:t>
            </w:r>
          </w:hyperlink>
        </w:p>
        <w:p>
          <w:pPr>
            <w:pStyle w:val="Contents5"/>
            <w:rPr>
              <w:rFonts w:ascii="Calibri" w:hAnsi="Calibri" w:eastAsia="Malgun Gothic" w:cs="Calibri"/>
              <w:sz w:val="22"/>
              <w:szCs w:val="22"/>
              <w:lang w:val="en-US" w:eastAsia="en-US"/>
            </w:rPr>
          </w:pPr>
          <w:r>
            <w:rPr/>
            <w:t>7.4.38.2.1</w:t>
          </w:r>
          <w:r>
            <w:rPr>
              <w:rFonts w:eastAsia="Malgun Gothic" w:cs="Calibri" w:ascii="Calibri" w:hAnsi="Calibri"/>
              <w:sz w:val="22"/>
              <w:szCs w:val="22"/>
              <w:lang w:val="en-US" w:eastAsia="en-US"/>
            </w:rPr>
            <w:tab/>
          </w:r>
          <w:r>
            <w:rPr/>
            <w:t>Transport channel parameters</w:t>
            <w:tab/>
          </w:r>
          <w:hyperlink w:anchor="__RefHeading___Toc438495643">
            <w:r>
              <w:rPr>
                <w:rStyle w:val="IndexLink"/>
              </w:rPr>
              <w:t>288</w:t>
            </w:r>
          </w:hyperlink>
        </w:p>
        <w:p>
          <w:pPr>
            <w:pStyle w:val="Contents5"/>
            <w:rPr>
              <w:rFonts w:ascii="Calibri" w:hAnsi="Calibri" w:eastAsia="Malgun Gothic" w:cs="Calibri"/>
              <w:sz w:val="22"/>
              <w:szCs w:val="22"/>
              <w:lang w:val="en-US" w:eastAsia="en-US"/>
            </w:rPr>
          </w:pPr>
          <w:r>
            <w:rPr/>
            <w:t>7.4.38.2.2</w:t>
          </w:r>
          <w:r>
            <w:rPr>
              <w:rFonts w:eastAsia="Malgun Gothic" w:cs="Calibri" w:ascii="Calibri" w:hAnsi="Calibri"/>
              <w:sz w:val="22"/>
              <w:szCs w:val="22"/>
              <w:lang w:val="en-US" w:eastAsia="en-US"/>
            </w:rPr>
            <w:tab/>
          </w:r>
          <w:r>
            <w:rPr/>
            <w:t>Physical channel parameters</w:t>
            <w:tab/>
          </w:r>
          <w:hyperlink w:anchor="__RefHeading___Toc438495644">
            <w:r>
              <w:rPr>
                <w:rStyle w:val="IndexLink"/>
              </w:rPr>
              <w:t>289</w:t>
            </w:r>
          </w:hyperlink>
        </w:p>
        <w:p>
          <w:pPr>
            <w:pStyle w:val="Contents3"/>
            <w:rPr>
              <w:rFonts w:ascii="Calibri" w:hAnsi="Calibri" w:eastAsia="Malgun Gothic" w:cs="Calibri"/>
              <w:sz w:val="22"/>
              <w:szCs w:val="22"/>
              <w:lang w:val="en-US" w:eastAsia="en-US"/>
            </w:rPr>
          </w:pPr>
          <w:r>
            <w:rPr/>
            <w:t>7.4.39</w:t>
          </w:r>
          <w:r>
            <w:rPr>
              <w:rFonts w:eastAsia="Malgun Gothic" w:cs="Calibri" w:ascii="Calibri" w:hAnsi="Calibri"/>
              <w:sz w:val="22"/>
              <w:szCs w:val="22"/>
              <w:lang w:val="en-US" w:eastAsia="en-US"/>
            </w:rPr>
            <w:tab/>
          </w:r>
          <w:r>
            <w:rPr/>
            <w:t>RB for Conversational / speech / UL: (EVS 13.2 9.6 8 7.2 5.9 – AMR-WB IO 12.65 8.85 6.6) DL: (EVS 13.2 9.6 8 7.2 5.9 – AMR-WB IO 12.65 8.85 6.6) kbps / CS RAB + Interactive or background / UL:16 DL:[Bit rate depending on the UE category] / PS RAB + UL:3.4 DL:3.4 kbps SRBs for DCCH</w:t>
            <w:tab/>
          </w:r>
          <w:hyperlink w:anchor="__RefHeading___Toc438495645">
            <w:r>
              <w:rPr>
                <w:rStyle w:val="IndexLink"/>
              </w:rPr>
              <w:t>289</w:t>
            </w:r>
          </w:hyperlink>
        </w:p>
        <w:p>
          <w:pPr>
            <w:pStyle w:val="Contents4"/>
            <w:rPr>
              <w:rFonts w:ascii="Calibri" w:hAnsi="Calibri" w:eastAsia="Malgun Gothic" w:cs="Calibri"/>
              <w:sz w:val="22"/>
              <w:szCs w:val="22"/>
              <w:lang w:val="en-US" w:eastAsia="en-US"/>
            </w:rPr>
          </w:pPr>
          <w:r>
            <w:rPr/>
            <w:t>7.4.39.1</w:t>
          </w:r>
          <w:r>
            <w:rPr>
              <w:rFonts w:eastAsia="Malgun Gothic" w:cs="Calibri" w:ascii="Calibri" w:hAnsi="Calibri"/>
              <w:sz w:val="22"/>
              <w:szCs w:val="22"/>
              <w:lang w:val="en-US" w:eastAsia="en-US"/>
            </w:rPr>
            <w:tab/>
          </w:r>
          <w:r>
            <w:rPr/>
            <w:t>Uplink</w:t>
            <w:tab/>
          </w:r>
          <w:hyperlink w:anchor="__RefHeading___Toc438495646">
            <w:r>
              <w:rPr>
                <w:rStyle w:val="IndexLink"/>
              </w:rPr>
              <w:t>289</w:t>
            </w:r>
          </w:hyperlink>
        </w:p>
        <w:p>
          <w:pPr>
            <w:pStyle w:val="Contents5"/>
            <w:rPr>
              <w:rFonts w:ascii="Calibri" w:hAnsi="Calibri" w:eastAsia="Malgun Gothic" w:cs="Calibri"/>
              <w:sz w:val="22"/>
              <w:szCs w:val="22"/>
              <w:lang w:val="en-US" w:eastAsia="en-US"/>
            </w:rPr>
          </w:pPr>
          <w:r>
            <w:rPr/>
            <w:t>7.4.39.1.1</w:t>
          </w:r>
          <w:r>
            <w:rPr>
              <w:rFonts w:eastAsia="Malgun Gothic" w:cs="Calibri" w:ascii="Calibri" w:hAnsi="Calibri"/>
              <w:sz w:val="22"/>
              <w:szCs w:val="22"/>
              <w:lang w:val="en-US" w:eastAsia="en-US"/>
            </w:rPr>
            <w:tab/>
          </w:r>
          <w:r>
            <w:rPr/>
            <w:t>Transport channel parameters</w:t>
            <w:tab/>
          </w:r>
          <w:hyperlink w:anchor="__RefHeading___Toc438495647">
            <w:r>
              <w:rPr>
                <w:rStyle w:val="IndexLink"/>
              </w:rPr>
              <w:t>289</w:t>
            </w:r>
          </w:hyperlink>
        </w:p>
        <w:p>
          <w:pPr>
            <w:pStyle w:val="Contents5"/>
            <w:rPr>
              <w:rFonts w:ascii="Calibri" w:hAnsi="Calibri" w:eastAsia="Malgun Gothic" w:cs="Calibri"/>
              <w:sz w:val="22"/>
              <w:szCs w:val="22"/>
              <w:lang w:val="en-US" w:eastAsia="en-US"/>
            </w:rPr>
          </w:pPr>
          <w:r>
            <w:rPr/>
            <w:t>7.4.39.1.2</w:t>
          </w:r>
          <w:r>
            <w:rPr>
              <w:rFonts w:eastAsia="Malgun Gothic" w:cs="Calibri" w:ascii="Calibri" w:hAnsi="Calibri"/>
              <w:sz w:val="22"/>
              <w:szCs w:val="22"/>
              <w:lang w:val="en-US" w:eastAsia="en-US"/>
            </w:rPr>
            <w:tab/>
          </w:r>
          <w:r>
            <w:rPr/>
            <w:t>Physical channel parameters</w:t>
            <w:tab/>
          </w:r>
          <w:hyperlink w:anchor="__RefHeading___Toc438495648">
            <w:r>
              <w:rPr>
                <w:rStyle w:val="IndexLink"/>
              </w:rPr>
              <w:t>290</w:t>
            </w:r>
          </w:hyperlink>
        </w:p>
        <w:p>
          <w:pPr>
            <w:pStyle w:val="Contents4"/>
            <w:rPr>
              <w:rFonts w:ascii="Calibri" w:hAnsi="Calibri" w:eastAsia="Malgun Gothic" w:cs="Calibri"/>
              <w:sz w:val="22"/>
              <w:szCs w:val="22"/>
              <w:lang w:val="en-US" w:eastAsia="en-US"/>
            </w:rPr>
          </w:pPr>
          <w:r>
            <w:rPr/>
            <w:t>7.4.39.2</w:t>
          </w:r>
          <w:r>
            <w:rPr>
              <w:rFonts w:eastAsia="Malgun Gothic" w:cs="Calibri" w:ascii="Calibri" w:hAnsi="Calibri"/>
              <w:sz w:val="22"/>
              <w:szCs w:val="22"/>
              <w:lang w:val="en-US" w:eastAsia="en-US"/>
            </w:rPr>
            <w:tab/>
          </w:r>
          <w:r>
            <w:rPr/>
            <w:t>Downlink</w:t>
            <w:tab/>
          </w:r>
          <w:hyperlink w:anchor="__RefHeading___Toc438495649">
            <w:r>
              <w:rPr>
                <w:rStyle w:val="IndexLink"/>
              </w:rPr>
              <w:t>290</w:t>
            </w:r>
          </w:hyperlink>
        </w:p>
        <w:p>
          <w:pPr>
            <w:pStyle w:val="Contents5"/>
            <w:rPr>
              <w:rFonts w:ascii="Calibri" w:hAnsi="Calibri" w:eastAsia="Malgun Gothic" w:cs="Calibri"/>
              <w:sz w:val="22"/>
              <w:szCs w:val="22"/>
              <w:lang w:val="en-US" w:eastAsia="en-US"/>
            </w:rPr>
          </w:pPr>
          <w:r>
            <w:rPr/>
            <w:t>7.4.39.2.1</w:t>
          </w:r>
          <w:r>
            <w:rPr>
              <w:rFonts w:eastAsia="Malgun Gothic" w:cs="Calibri" w:ascii="Calibri" w:hAnsi="Calibri"/>
              <w:sz w:val="22"/>
              <w:szCs w:val="22"/>
              <w:lang w:val="en-US" w:eastAsia="en-US"/>
            </w:rPr>
            <w:tab/>
          </w:r>
          <w:r>
            <w:rPr/>
            <w:t>Transport channel parameters</w:t>
            <w:tab/>
          </w:r>
          <w:hyperlink w:anchor="__RefHeading___Toc438495650">
            <w:r>
              <w:rPr>
                <w:rStyle w:val="IndexLink"/>
              </w:rPr>
              <w:t>290</w:t>
            </w:r>
          </w:hyperlink>
        </w:p>
        <w:p>
          <w:pPr>
            <w:pStyle w:val="Contents5"/>
            <w:rPr>
              <w:rFonts w:ascii="Calibri" w:hAnsi="Calibri" w:eastAsia="Malgun Gothic" w:cs="Calibri"/>
              <w:sz w:val="22"/>
              <w:szCs w:val="22"/>
              <w:lang w:val="en-US" w:eastAsia="en-US"/>
            </w:rPr>
          </w:pPr>
          <w:r>
            <w:rPr/>
            <w:t>7.4.39.2.2</w:t>
          </w:r>
          <w:r>
            <w:rPr>
              <w:rFonts w:eastAsia="Malgun Gothic" w:cs="Calibri" w:ascii="Calibri" w:hAnsi="Calibri"/>
              <w:sz w:val="22"/>
              <w:szCs w:val="22"/>
              <w:lang w:val="en-US" w:eastAsia="en-US"/>
            </w:rPr>
            <w:tab/>
          </w:r>
          <w:r>
            <w:rPr/>
            <w:t>Physical channel parameters</w:t>
            <w:tab/>
          </w:r>
          <w:hyperlink w:anchor="__RefHeading___Toc438495651">
            <w:r>
              <w:rPr>
                <w:rStyle w:val="IndexLink"/>
              </w:rPr>
              <w:t>290</w:t>
            </w:r>
          </w:hyperlink>
        </w:p>
        <w:p>
          <w:pPr>
            <w:pStyle w:val="Contents6"/>
            <w:rPr>
              <w:rFonts w:eastAsia="Malgun Gothic"/>
              <w:szCs w:val="22"/>
            </w:rPr>
          </w:pPr>
          <w:r>
            <w:rPr/>
            <w:t>7.4.39.2.2.1</w:t>
          </w:r>
          <w:r>
            <w:rPr>
              <w:rFonts w:eastAsia="Malgun Gothic"/>
              <w:szCs w:val="22"/>
            </w:rPr>
            <w:tab/>
          </w:r>
          <w:r>
            <w:rPr/>
            <w:t>Physical channel parameters on DPCH</w:t>
            <w:tab/>
          </w:r>
          <w:hyperlink w:anchor="__RefHeading___Toc438495652">
            <w:r>
              <w:rPr>
                <w:rStyle w:val="IndexLink"/>
              </w:rPr>
              <w:t>290</w:t>
            </w:r>
          </w:hyperlink>
        </w:p>
        <w:p>
          <w:pPr>
            <w:pStyle w:val="Contents3"/>
            <w:rPr>
              <w:rFonts w:ascii="Calibri" w:hAnsi="Calibri" w:eastAsia="Malgun Gothic" w:cs="Calibri"/>
              <w:sz w:val="22"/>
              <w:szCs w:val="22"/>
              <w:lang w:val="en-US" w:eastAsia="en-US"/>
            </w:rPr>
          </w:pPr>
          <w:r>
            <w:rPr/>
            <w:t>7.4.40</w:t>
          </w:r>
          <w:r>
            <w:rPr>
              <w:rFonts w:eastAsia="Malgun Gothic" w:cs="Calibri" w:ascii="Calibri" w:hAnsi="Calibri"/>
              <w:sz w:val="22"/>
              <w:szCs w:val="22"/>
              <w:lang w:val="en-US" w:eastAsia="en-US"/>
            </w:rPr>
            <w:tab/>
          </w:r>
          <w:r>
            <w:rPr/>
            <w:t>RB for Conversational / speech / UL: (EVS 24.4 16.4 13.2 9.6 8 7.2 5.9 – AMR-WB IO 12.65 8.85 6.6) DL: (EVS 24.4 16.4 13.2 9.6 8 7.2 5.9 – AMR-WB IO 12.65 8.85 6.6) kbps / CS RAB + Interactive or background / UL:16 DL:[Bit rate depending on the UE category] / PS RAB + UL:3.4 DL:3.4 kbps SRBs for DCCH</w:t>
            <w:tab/>
          </w:r>
          <w:hyperlink w:anchor="__RefHeading___Toc438495653">
            <w:r>
              <w:rPr>
                <w:rStyle w:val="IndexLink"/>
              </w:rPr>
              <w:t>290</w:t>
            </w:r>
          </w:hyperlink>
        </w:p>
        <w:p>
          <w:pPr>
            <w:pStyle w:val="Contents4"/>
            <w:rPr>
              <w:rFonts w:ascii="Calibri" w:hAnsi="Calibri" w:eastAsia="Malgun Gothic" w:cs="Calibri"/>
              <w:sz w:val="22"/>
              <w:szCs w:val="22"/>
              <w:lang w:val="en-US" w:eastAsia="en-US"/>
            </w:rPr>
          </w:pPr>
          <w:r>
            <w:rPr/>
            <w:t>7.4.40.1</w:t>
          </w:r>
          <w:r>
            <w:rPr>
              <w:rFonts w:eastAsia="Malgun Gothic" w:cs="Calibri" w:ascii="Calibri" w:hAnsi="Calibri"/>
              <w:sz w:val="22"/>
              <w:szCs w:val="22"/>
              <w:lang w:val="en-US" w:eastAsia="en-US"/>
            </w:rPr>
            <w:tab/>
          </w:r>
          <w:r>
            <w:rPr/>
            <w:t>Uplink</w:t>
            <w:tab/>
          </w:r>
          <w:hyperlink w:anchor="__RefHeading___Toc438495654">
            <w:r>
              <w:rPr>
                <w:rStyle w:val="IndexLink"/>
              </w:rPr>
              <w:t>290</w:t>
            </w:r>
          </w:hyperlink>
        </w:p>
        <w:p>
          <w:pPr>
            <w:pStyle w:val="Contents5"/>
            <w:rPr>
              <w:rFonts w:ascii="Calibri" w:hAnsi="Calibri" w:eastAsia="Malgun Gothic" w:cs="Calibri"/>
              <w:sz w:val="22"/>
              <w:szCs w:val="22"/>
              <w:lang w:val="en-US" w:eastAsia="en-US"/>
            </w:rPr>
          </w:pPr>
          <w:r>
            <w:rPr/>
            <w:t>7.4.40.1.1</w:t>
          </w:r>
          <w:r>
            <w:rPr>
              <w:rFonts w:eastAsia="Malgun Gothic" w:cs="Calibri" w:ascii="Calibri" w:hAnsi="Calibri"/>
              <w:sz w:val="22"/>
              <w:szCs w:val="22"/>
              <w:lang w:val="en-US" w:eastAsia="en-US"/>
            </w:rPr>
            <w:tab/>
          </w:r>
          <w:r>
            <w:rPr/>
            <w:t>Transport channel parameters</w:t>
            <w:tab/>
          </w:r>
          <w:hyperlink w:anchor="__RefHeading___Toc438495655">
            <w:r>
              <w:rPr>
                <w:rStyle w:val="IndexLink"/>
              </w:rPr>
              <w:t>290</w:t>
            </w:r>
          </w:hyperlink>
        </w:p>
        <w:p>
          <w:pPr>
            <w:pStyle w:val="Contents5"/>
            <w:rPr>
              <w:rFonts w:ascii="Calibri" w:hAnsi="Calibri" w:eastAsia="Malgun Gothic" w:cs="Calibri"/>
              <w:sz w:val="22"/>
              <w:szCs w:val="22"/>
              <w:lang w:val="en-US" w:eastAsia="en-US"/>
            </w:rPr>
          </w:pPr>
          <w:r>
            <w:rPr/>
            <w:t>7.4.40.1.2</w:t>
          </w:r>
          <w:r>
            <w:rPr>
              <w:rFonts w:eastAsia="Malgun Gothic" w:cs="Calibri" w:ascii="Calibri" w:hAnsi="Calibri"/>
              <w:sz w:val="22"/>
              <w:szCs w:val="22"/>
              <w:lang w:val="en-US" w:eastAsia="en-US"/>
            </w:rPr>
            <w:tab/>
          </w:r>
          <w:r>
            <w:rPr/>
            <w:t>Physical channel parameters</w:t>
            <w:tab/>
          </w:r>
          <w:hyperlink w:anchor="__RefHeading___Toc438495656">
            <w:r>
              <w:rPr>
                <w:rStyle w:val="IndexLink"/>
              </w:rPr>
              <w:t>291</w:t>
            </w:r>
          </w:hyperlink>
        </w:p>
        <w:p>
          <w:pPr>
            <w:pStyle w:val="Contents4"/>
            <w:rPr>
              <w:rFonts w:ascii="Calibri" w:hAnsi="Calibri" w:eastAsia="Malgun Gothic" w:cs="Calibri"/>
              <w:sz w:val="22"/>
              <w:szCs w:val="22"/>
              <w:lang w:val="en-US" w:eastAsia="en-US"/>
            </w:rPr>
          </w:pPr>
          <w:r>
            <w:rPr/>
            <w:t>7.4.40.2</w:t>
          </w:r>
          <w:r>
            <w:rPr>
              <w:rFonts w:eastAsia="Malgun Gothic" w:cs="Calibri" w:ascii="Calibri" w:hAnsi="Calibri"/>
              <w:sz w:val="22"/>
              <w:szCs w:val="22"/>
              <w:lang w:val="en-US" w:eastAsia="en-US"/>
            </w:rPr>
            <w:tab/>
          </w:r>
          <w:r>
            <w:rPr/>
            <w:t>Downlink</w:t>
            <w:tab/>
          </w:r>
          <w:hyperlink w:anchor="__RefHeading___Toc438495657">
            <w:r>
              <w:rPr>
                <w:rStyle w:val="IndexLink"/>
              </w:rPr>
              <w:t>291</w:t>
            </w:r>
          </w:hyperlink>
        </w:p>
        <w:p>
          <w:pPr>
            <w:pStyle w:val="Contents5"/>
            <w:rPr>
              <w:rFonts w:ascii="Calibri" w:hAnsi="Calibri" w:eastAsia="Malgun Gothic" w:cs="Calibri"/>
              <w:sz w:val="22"/>
              <w:szCs w:val="22"/>
              <w:lang w:val="en-US" w:eastAsia="en-US"/>
            </w:rPr>
          </w:pPr>
          <w:r>
            <w:rPr/>
            <w:t>7.4.40.2.1</w:t>
          </w:r>
          <w:r>
            <w:rPr>
              <w:rFonts w:eastAsia="Malgun Gothic" w:cs="Calibri" w:ascii="Calibri" w:hAnsi="Calibri"/>
              <w:sz w:val="22"/>
              <w:szCs w:val="22"/>
              <w:lang w:val="en-US" w:eastAsia="en-US"/>
            </w:rPr>
            <w:tab/>
          </w:r>
          <w:r>
            <w:rPr/>
            <w:t>Transport channel parameters</w:t>
            <w:tab/>
          </w:r>
          <w:hyperlink w:anchor="__RefHeading___Toc438495658">
            <w:r>
              <w:rPr>
                <w:rStyle w:val="IndexLink"/>
              </w:rPr>
              <w:t>291</w:t>
            </w:r>
          </w:hyperlink>
        </w:p>
        <w:p>
          <w:pPr>
            <w:pStyle w:val="Contents5"/>
            <w:rPr>
              <w:rFonts w:ascii="Calibri" w:hAnsi="Calibri" w:eastAsia="Malgun Gothic" w:cs="Calibri"/>
              <w:sz w:val="22"/>
              <w:szCs w:val="22"/>
              <w:lang w:val="en-US" w:eastAsia="en-US"/>
            </w:rPr>
          </w:pPr>
          <w:r>
            <w:rPr/>
            <w:t>7.4.40.2.2</w:t>
          </w:r>
          <w:r>
            <w:rPr>
              <w:rFonts w:eastAsia="Malgun Gothic" w:cs="Calibri" w:ascii="Calibri" w:hAnsi="Calibri"/>
              <w:sz w:val="22"/>
              <w:szCs w:val="22"/>
              <w:lang w:val="en-US" w:eastAsia="en-US"/>
            </w:rPr>
            <w:tab/>
          </w:r>
          <w:r>
            <w:rPr/>
            <w:t>Physical channel parameters</w:t>
            <w:tab/>
          </w:r>
          <w:hyperlink w:anchor="__RefHeading___Toc438495659">
            <w:r>
              <w:rPr>
                <w:rStyle w:val="IndexLink"/>
              </w:rPr>
              <w:t>291</w:t>
            </w:r>
          </w:hyperlink>
        </w:p>
        <w:p>
          <w:pPr>
            <w:pStyle w:val="Contents2"/>
            <w:rPr>
              <w:rFonts w:ascii="Calibri" w:hAnsi="Calibri" w:eastAsia="Malgun Gothic" w:cs="Calibri"/>
              <w:sz w:val="22"/>
              <w:szCs w:val="22"/>
              <w:lang w:val="en-US" w:eastAsia="en-US"/>
            </w:rPr>
          </w:pPr>
          <w:r>
            <w:rPr/>
            <w:t>7.5</w:t>
          </w:r>
          <w:r>
            <w:rPr>
              <w:rFonts w:eastAsia="Malgun Gothic" w:cs="Calibri" w:ascii="Calibri" w:hAnsi="Calibri"/>
              <w:sz w:val="22"/>
              <w:szCs w:val="22"/>
              <w:lang w:val="en-US" w:eastAsia="en-US"/>
            </w:rPr>
            <w:tab/>
          </w:r>
          <w:r>
            <w:rPr>
              <w:rFonts w:eastAsia="MS Mincho;MS Mincho"/>
              <w:lang w:val="en-US" w:eastAsia="en-US"/>
            </w:rPr>
            <w:t xml:space="preserve">Radio Bearer and Radio Bearer </w:t>
          </w:r>
          <w:r>
            <w:rPr/>
            <w:t>Combinations on E-DPDCH and HS-PDSCH</w:t>
            <w:tab/>
          </w:r>
          <w:hyperlink w:anchor="__RefHeading___Toc438495660">
            <w:r>
              <w:rPr>
                <w:rStyle w:val="IndexLink"/>
              </w:rPr>
              <w:t>292</w:t>
            </w:r>
          </w:hyperlink>
        </w:p>
        <w:p>
          <w:pPr>
            <w:pStyle w:val="Contents3"/>
            <w:rPr>
              <w:rFonts w:ascii="Calibri" w:hAnsi="Calibri" w:eastAsia="Malgun Gothic" w:cs="Calibri"/>
              <w:sz w:val="22"/>
              <w:szCs w:val="22"/>
              <w:lang w:val="en-US" w:eastAsia="en-US"/>
            </w:rPr>
          </w:pPr>
          <w:r>
            <w:rPr/>
            <w:t>7.5.1</w:t>
          </w:r>
          <w:r>
            <w:rPr>
              <w:rFonts w:eastAsia="Malgun Gothic" w:cs="Calibri" w:ascii="Calibri" w:hAnsi="Calibri"/>
              <w:sz w:val="22"/>
              <w:szCs w:val="22"/>
              <w:lang w:val="en-US" w:eastAsia="en-US"/>
            </w:rPr>
            <w:tab/>
          </w:r>
          <w:r>
            <w:rPr/>
            <w:t>RB for Interactive or background / UL: [max bit rate depending on UE category and TTI] DL: [max bit rate depending on UE category] / PS RAB + UL:3.4 DL:3.4 kbps SRBs for DCCH on DCH</w:t>
            <w:tab/>
          </w:r>
          <w:hyperlink w:anchor="__RefHeading___Toc438495661">
            <w:r>
              <w:rPr>
                <w:rStyle w:val="IndexLink"/>
              </w:rPr>
              <w:t>292</w:t>
            </w:r>
          </w:hyperlink>
        </w:p>
        <w:p>
          <w:pPr>
            <w:pStyle w:val="Contents3"/>
            <w:rPr>
              <w:rFonts w:ascii="Calibri" w:hAnsi="Calibri" w:eastAsia="Malgun Gothic" w:cs="Calibri"/>
              <w:sz w:val="22"/>
              <w:szCs w:val="22"/>
              <w:lang w:val="en-US" w:eastAsia="en-US"/>
            </w:rPr>
          </w:pPr>
          <w:r>
            <w:rPr/>
            <w:t>7.5.2</w:t>
          </w:r>
          <w:r>
            <w:rPr>
              <w:rFonts w:eastAsia="Malgun Gothic" w:cs="Calibri" w:ascii="Calibri" w:hAnsi="Calibri"/>
              <w:sz w:val="22"/>
              <w:szCs w:val="22"/>
              <w:lang w:val="en-US" w:eastAsia="en-US"/>
            </w:rPr>
            <w:tab/>
          </w:r>
          <w:r>
            <w:rPr/>
            <w:t>RB for Interactive or background / UL: [max bit rate depending on UE category and TTI] DL: [max bit rate depending on UE category] / PS RAB + UL:[max bit rate depending on UE category and TTI] DL:3.4 kbps SRBs for DCCH on E-DCH and DL on DCH</w:t>
            <w:tab/>
          </w:r>
          <w:hyperlink w:anchor="__RefHeading___Toc438495662">
            <w:r>
              <w:rPr>
                <w:rStyle w:val="IndexLink"/>
              </w:rPr>
              <w:t>292</w:t>
            </w:r>
          </w:hyperlink>
        </w:p>
        <w:p>
          <w:pPr>
            <w:pStyle w:val="Contents3"/>
            <w:rPr>
              <w:rFonts w:ascii="Calibri" w:hAnsi="Calibri" w:eastAsia="Malgun Gothic" w:cs="Calibri"/>
              <w:sz w:val="22"/>
              <w:szCs w:val="22"/>
              <w:lang w:val="en-US" w:eastAsia="en-US"/>
            </w:rPr>
          </w:pPr>
          <w:r>
            <w:rPr/>
            <w:t>7.5.3</w:t>
          </w:r>
          <w:r>
            <w:rPr>
              <w:rFonts w:eastAsia="Malgun Gothic" w:cs="Calibri" w:ascii="Calibri" w:hAnsi="Calibri"/>
              <w:sz w:val="22"/>
              <w:szCs w:val="22"/>
              <w:lang w:val="en-US" w:eastAsia="en-US"/>
            </w:rPr>
            <w:tab/>
          </w:r>
          <w:r>
            <w:rPr/>
            <w:t>RB for Interactive or background / UL: [max bit rate depending on UE category and TTI] DL: [max bit rate depending on UE category] / PS RAB + UL: [max bit rate depending on UE category and TTI] DL: [max bit rate depending on UE category] SRBs for DCCH on E-DCH and HS-DSCH</w:t>
            <w:tab/>
          </w:r>
          <w:hyperlink w:anchor="__RefHeading___Toc438495663">
            <w:r>
              <w:rPr>
                <w:rStyle w:val="IndexLink"/>
              </w:rPr>
              <w:t>293</w:t>
            </w:r>
          </w:hyperlink>
        </w:p>
        <w:p>
          <w:pPr>
            <w:pStyle w:val="Contents3"/>
            <w:rPr>
              <w:rFonts w:ascii="Calibri" w:hAnsi="Calibri" w:eastAsia="Malgun Gothic" w:cs="Calibri"/>
              <w:sz w:val="22"/>
              <w:szCs w:val="22"/>
              <w:lang w:val="en-US" w:eastAsia="en-US"/>
            </w:rPr>
          </w:pPr>
          <w:r>
            <w:rPr/>
            <w:t>7.5.4</w:t>
          </w:r>
          <w:r>
            <w:rPr>
              <w:rFonts w:eastAsia="Malgun Gothic" w:cs="Calibri" w:ascii="Calibri" w:hAnsi="Calibri"/>
              <w:sz w:val="22"/>
              <w:szCs w:val="22"/>
              <w:lang w:val="en-US" w:eastAsia="en-US"/>
            </w:rPr>
            <w:tab/>
          </w:r>
          <w:r>
            <w:rPr/>
            <w:t>RB for Conversational / speech / UL:12.2 DL:12.2 kbps / CS RAB + Interactive or background / UL: [max bit rate depending on UE category and TTI] DL: [max bit rate depending on UE category] / PS RAB + UL:3.4 DL:3.4 kbps SRBs for DCCH on DCH</w:t>
            <w:tab/>
          </w:r>
          <w:hyperlink w:anchor="__RefHeading___Toc438495664">
            <w:r>
              <w:rPr>
                <w:rStyle w:val="IndexLink"/>
              </w:rPr>
              <w:t>294</w:t>
            </w:r>
          </w:hyperlink>
        </w:p>
        <w:p>
          <w:pPr>
            <w:pStyle w:val="Contents3"/>
            <w:rPr>
              <w:rFonts w:ascii="Calibri" w:hAnsi="Calibri" w:eastAsia="Malgun Gothic" w:cs="Calibri"/>
              <w:sz w:val="22"/>
              <w:szCs w:val="22"/>
              <w:lang w:val="en-US" w:eastAsia="en-US"/>
            </w:rPr>
          </w:pPr>
          <w:r>
            <w:rPr/>
            <w:t>7.5.5</w:t>
          </w:r>
          <w:r>
            <w:rPr>
              <w:rFonts w:eastAsia="Malgun Gothic" w:cs="Calibri" w:ascii="Calibri" w:hAnsi="Calibri"/>
              <w:sz w:val="22"/>
              <w:szCs w:val="22"/>
              <w:lang w:val="en-US" w:eastAsia="en-US"/>
            </w:rPr>
            <w:tab/>
          </w:r>
          <w:r>
            <w:rPr/>
            <w:t>Streaming / unknown / UL:[max bit rate depending on UE category and TTI] DL: [max bit rate depending on UE category] kbps / PS RAB + Interactive or background / UL: [max bit rate depending on UE category and TTI] DL: [max bit rate depending on UE category] / PS RAB + UL:[max bit rate depending on UE category and TTI] DL:3.4 kbps SRBs for DCCH on E-DCH and DL DCH</w:t>
            <w:tab/>
          </w:r>
          <w:hyperlink w:anchor="__RefHeading___Toc438495665">
            <w:r>
              <w:rPr>
                <w:rStyle w:val="IndexLink"/>
              </w:rPr>
              <w:t>295</w:t>
            </w:r>
          </w:hyperlink>
        </w:p>
        <w:p>
          <w:pPr>
            <w:pStyle w:val="Contents3"/>
            <w:rPr>
              <w:rFonts w:ascii="Calibri" w:hAnsi="Calibri" w:eastAsia="Malgun Gothic" w:cs="Calibri"/>
              <w:sz w:val="22"/>
              <w:szCs w:val="22"/>
              <w:lang w:val="en-US" w:eastAsia="en-US"/>
            </w:rPr>
          </w:pPr>
          <w:r>
            <w:rPr/>
            <w:t>7.5.6</w:t>
          </w:r>
          <w:r>
            <w:rPr>
              <w:rFonts w:eastAsia="Malgun Gothic" w:cs="Calibri" w:ascii="Calibri" w:hAnsi="Calibri"/>
              <w:sz w:val="22"/>
              <w:szCs w:val="22"/>
              <w:lang w:val="en-US" w:eastAsia="en-US"/>
            </w:rPr>
            <w:tab/>
          </w:r>
          <w:r>
            <w:rPr/>
            <w:t>Streaming / unknown / UL:[max bit rate depending on UE category and TTI] DL: [max bit rate depending on UE category] kbps / PS RAB + Interactive or background / UL: [max bit rate depending on UE category and TTI] DL: [max bit rate depending on UE category] / PS RAB + UL:3.4 DL:3.4 kbps SRBs for DCCH on DCH</w:t>
            <w:tab/>
          </w:r>
          <w:hyperlink w:anchor="__RefHeading___Toc438495666">
            <w:r>
              <w:rPr>
                <w:rStyle w:val="IndexLink"/>
              </w:rPr>
              <w:t>295</w:t>
            </w:r>
          </w:hyperlink>
        </w:p>
        <w:p>
          <w:pPr>
            <w:pStyle w:val="Contents3"/>
            <w:rPr>
              <w:rFonts w:ascii="Calibri" w:hAnsi="Calibri" w:eastAsia="Malgun Gothic" w:cs="Calibri"/>
              <w:sz w:val="22"/>
              <w:szCs w:val="22"/>
              <w:lang w:val="en-US" w:eastAsia="en-US"/>
            </w:rPr>
          </w:pPr>
          <w:r>
            <w:rPr/>
            <w:t>7.5.7</w:t>
          </w:r>
          <w:r>
            <w:rPr>
              <w:rFonts w:eastAsia="Malgun Gothic" w:cs="Calibri" w:ascii="Calibri" w:hAnsi="Calibri"/>
              <w:sz w:val="22"/>
              <w:szCs w:val="22"/>
              <w:lang w:val="en-US" w:eastAsia="en-US"/>
            </w:rPr>
            <w:tab/>
          </w:r>
          <w:r>
            <w:rPr/>
            <w:t>Conversational / speech / UL:(12.65 8.85 6.6) DL:(12.65 8.85 6.6) kbps / CS RAB + Interactive or background / UL: [max bit rate depending on UE category and TTI] DL: [max bit rate depending on UE category] / PS RAB + UL:3.4 DL:3.4 kbps SRBs for DCCH on DCH + DL:0.15 kbps SRB#5 for DCCH</w:t>
            <w:tab/>
          </w:r>
          <w:hyperlink w:anchor="__RefHeading___Toc438495667">
            <w:r>
              <w:rPr>
                <w:rStyle w:val="IndexLink"/>
              </w:rPr>
              <w:t>296</w:t>
            </w:r>
          </w:hyperlink>
        </w:p>
        <w:p>
          <w:pPr>
            <w:pStyle w:val="Contents3"/>
            <w:rPr>
              <w:rFonts w:ascii="Calibri" w:hAnsi="Calibri" w:eastAsia="Malgun Gothic" w:cs="Calibri"/>
              <w:sz w:val="22"/>
              <w:szCs w:val="22"/>
              <w:lang w:val="en-US" w:eastAsia="en-US"/>
            </w:rPr>
          </w:pPr>
          <w:r>
            <w:rPr/>
            <w:t>7.5.8</w:t>
          </w:r>
          <w:r>
            <w:rPr>
              <w:rFonts w:eastAsia="Malgun Gothic" w:cs="Calibri" w:ascii="Calibri" w:hAnsi="Calibri"/>
              <w:sz w:val="22"/>
              <w:szCs w:val="22"/>
              <w:lang w:val="en-US" w:eastAsia="en-US"/>
            </w:rPr>
            <w:tab/>
          </w:r>
          <w:r>
            <w:rPr/>
            <w:t>Conversational / unknown / UL:64 DL:64 kbps / CS RAB + Interactive or background / UL: [max bit rate depending on UE category and TTI] DL: [max bit rate depending on UE category] / PS RAB + UL:3.4 DL:3.4 kbps SRBs for DCCH on DCH</w:t>
            <w:tab/>
          </w:r>
          <w:hyperlink w:anchor="__RefHeading___Toc438495668">
            <w:r>
              <w:rPr>
                <w:rStyle w:val="IndexLink"/>
              </w:rPr>
              <w:t>297</w:t>
            </w:r>
          </w:hyperlink>
        </w:p>
        <w:p>
          <w:pPr>
            <w:pStyle w:val="Contents3"/>
            <w:rPr>
              <w:rFonts w:ascii="Calibri" w:hAnsi="Calibri" w:eastAsia="Malgun Gothic" w:cs="Calibri"/>
              <w:sz w:val="22"/>
              <w:szCs w:val="22"/>
              <w:lang w:val="en-US" w:eastAsia="en-US"/>
            </w:rPr>
          </w:pPr>
          <w:r>
            <w:rPr/>
            <w:t>7.5.9</w:t>
          </w:r>
          <w:r>
            <w:rPr>
              <w:rFonts w:eastAsia="Malgun Gothic" w:cs="Calibri" w:ascii="Calibri" w:hAnsi="Calibri"/>
              <w:sz w:val="22"/>
              <w:szCs w:val="22"/>
              <w:lang w:val="en-US" w:eastAsia="en-US"/>
            </w:rPr>
            <w:tab/>
          </w:r>
          <w:r>
            <w:rPr/>
            <w:t>Conversational / speech / UL:(5.9, 4.75) DL:( 5.9, 4.75) kbps / CS RAB + Interactive or background / UL: [max bit rate depending on UE category and TTI] DL: [max bit rate depending on UE category] / PS RAB + UL:3.4 DL:3.4 kbps SRBs for DCCH on DCH</w:t>
            <w:tab/>
          </w:r>
          <w:hyperlink w:anchor="__RefHeading___Toc438495669">
            <w:r>
              <w:rPr>
                <w:rStyle w:val="IndexLink"/>
              </w:rPr>
              <w:t>298</w:t>
            </w:r>
          </w:hyperlink>
        </w:p>
        <w:p>
          <w:pPr>
            <w:pStyle w:val="Contents3"/>
            <w:rPr>
              <w:rFonts w:ascii="Calibri" w:hAnsi="Calibri" w:eastAsia="Malgun Gothic" w:cs="Calibri"/>
              <w:sz w:val="22"/>
              <w:szCs w:val="22"/>
              <w:lang w:val="en-US" w:eastAsia="en-US"/>
            </w:rPr>
          </w:pPr>
          <w:r>
            <w:rPr/>
            <w:t>7.5.10</w:t>
          </w:r>
          <w:r>
            <w:rPr>
              <w:rFonts w:cs="Calibri" w:ascii="Calibri" w:hAnsi="Calibri"/>
              <w:sz w:val="22"/>
              <w:szCs w:val="22"/>
              <w:lang w:val="en-US" w:eastAsia="en-US"/>
            </w:rPr>
            <w:tab/>
          </w:r>
          <w:r>
            <w:rPr>
              <w:rFonts w:eastAsia="Batang;바탕" w:cs="Arial"/>
              <w:kern w:val="2"/>
              <w:lang w:val="en-US" w:eastAsia="en-US"/>
            </w:rPr>
            <w:t>UL: [max bit rate depending on UE category and TTI] on E-DCH  DL : [max bit rate depending on UE category] on HS-DSCH SRBs for DCCH</w:t>
          </w:r>
          <w:r>
            <w:rPr/>
            <w:tab/>
          </w:r>
          <w:hyperlink w:anchor="__RefHeading___Toc438495670">
            <w:r>
              <w:rPr>
                <w:rStyle w:val="IndexLink"/>
              </w:rPr>
              <w:t>299</w:t>
            </w:r>
          </w:hyperlink>
        </w:p>
        <w:p>
          <w:pPr>
            <w:pStyle w:val="Contents3"/>
            <w:rPr>
              <w:rFonts w:ascii="Calibri" w:hAnsi="Calibri" w:eastAsia="Malgun Gothic" w:cs="Calibri"/>
              <w:sz w:val="22"/>
              <w:szCs w:val="22"/>
              <w:lang w:val="en-US" w:eastAsia="en-US"/>
            </w:rPr>
          </w:pPr>
          <w:r>
            <w:rPr/>
            <w:t>7.5.11</w:t>
          </w:r>
          <w:r>
            <w:rPr>
              <w:rFonts w:cs="Calibri" w:ascii="Calibri" w:hAnsi="Calibri"/>
              <w:sz w:val="22"/>
              <w:szCs w:val="22"/>
              <w:lang w:val="en-US" w:eastAsia="en-US"/>
            </w:rPr>
            <w:tab/>
          </w:r>
          <w:r>
            <w:rPr>
              <w:rFonts w:eastAsia="Batang;바탕" w:cs="Arial"/>
              <w:kern w:val="2"/>
              <w:lang w:val="en-US" w:eastAsia="en-US"/>
            </w:rPr>
            <w:t>RB for interactive or background / UL: [max bitrate depending on UE category and TTI] on E-DCH DL: [max bitrate depending on UE category] on HS-DSCH / PS RAB   + UL: [max bitrate depending on UE category and TTI] on E-DCH  DL : [max bit rate depending on UE category] on HS-DSCH SRBs for DCCH</w:t>
          </w:r>
          <w:r>
            <w:rPr/>
            <w:tab/>
          </w:r>
          <w:hyperlink w:anchor="__RefHeading___Toc438495671">
            <w:r>
              <w:rPr>
                <w:rStyle w:val="IndexLink"/>
              </w:rPr>
              <w:t>300</w:t>
            </w:r>
          </w:hyperlink>
        </w:p>
        <w:p>
          <w:pPr>
            <w:pStyle w:val="Contents3"/>
            <w:rPr>
              <w:rFonts w:ascii="Calibri" w:hAnsi="Calibri" w:eastAsia="Malgun Gothic" w:cs="Calibri"/>
              <w:sz w:val="22"/>
              <w:szCs w:val="22"/>
              <w:lang w:val="en-US" w:eastAsia="en-US"/>
            </w:rPr>
          </w:pPr>
          <w:r>
            <w:rPr/>
            <w:t>7.5.12</w:t>
          </w:r>
          <w:r>
            <w:rPr>
              <w:rFonts w:cs="Calibri" w:ascii="Calibri" w:hAnsi="Calibri"/>
              <w:sz w:val="22"/>
              <w:szCs w:val="22"/>
              <w:lang w:val="en-US" w:eastAsia="en-US"/>
            </w:rPr>
            <w:tab/>
          </w:r>
          <w:r>
            <w:rPr>
              <w:rFonts w:eastAsia="Batang;바탕" w:cs="Arial"/>
              <w:kern w:val="2"/>
              <w:lang w:val="en-US" w:eastAsia="en-US"/>
            </w:rPr>
            <w:t>RB for Conversational / unknown UL: [max bitrate depending on UE category and TTI] on E-DCH DL: [max bitrate depending on UE category] on HS-DSCH / PS RAB  + RB for interactive or background / UL : [max bitrate depending on UE category and TTI] on E-DCH  DL : [max bitrate depending on UE category] on HS-DSCH / PS RAB  + RB for interactive or background / UL : [max bitrate depending on UE category and TTI] on E-DCH DL : [max bitrate depending on UE category] on HS-DSCH / PS RAB  + UL : [max bitrate depending on UE category and TTI] on E-DCH DL : [max bit rate depending on UE category] on HS-DSCH SRBs for DCCH</w:t>
          </w:r>
          <w:r>
            <w:rPr/>
            <w:tab/>
          </w:r>
          <w:hyperlink w:anchor="__RefHeading___Toc438495672">
            <w:r>
              <w:rPr>
                <w:rStyle w:val="IndexLink"/>
              </w:rPr>
              <w:t>301</w:t>
            </w:r>
          </w:hyperlink>
        </w:p>
        <w:p>
          <w:pPr>
            <w:pStyle w:val="Contents3"/>
            <w:rPr>
              <w:rFonts w:ascii="Calibri" w:hAnsi="Calibri" w:eastAsia="Malgun Gothic" w:cs="Calibri"/>
              <w:sz w:val="22"/>
              <w:szCs w:val="22"/>
              <w:lang w:val="en-US" w:eastAsia="en-US"/>
            </w:rPr>
          </w:pPr>
          <w:r>
            <w:rPr/>
            <w:t>7.5.13</w:t>
          </w:r>
          <w:r>
            <w:rPr>
              <w:rFonts w:cs="Calibri" w:ascii="Calibri" w:hAnsi="Calibri"/>
              <w:sz w:val="22"/>
              <w:szCs w:val="22"/>
              <w:lang w:val="en-US" w:eastAsia="en-US"/>
            </w:rPr>
            <w:tab/>
          </w:r>
          <w:r>
            <w:rPr>
              <w:rFonts w:eastAsia="Batang;바탕" w:cs="Arial"/>
              <w:kern w:val="2"/>
              <w:lang w:val="en-US" w:eastAsia="en-US"/>
            </w:rPr>
            <w:t>RB for Conversational / Unknown UL: [max bitrate depending on UE category and TTI] on E-DCH DL: [max bitrate depending on UE category] on HS-DSCH / PS RAB  + RB for interactive or background / UL : [max bitrate depending on UE category and TTI] on E-DCH  DL : [max bitrate depending on UE category] on HS-DSCH / PS RAB  + UL : [max bitrate depending on UE category and TTI] on E-DCH DL : [max bit rate depending on UE category] on HS-DSCH SRBs for DCCH</w:t>
          </w:r>
          <w:r>
            <w:rPr/>
            <w:tab/>
          </w:r>
          <w:hyperlink w:anchor="__RefHeading___Toc438495673">
            <w:r>
              <w:rPr>
                <w:rStyle w:val="IndexLink"/>
              </w:rPr>
              <w:t>302</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14</w:t>
          </w:r>
          <w:r>
            <w:rPr>
              <w:rFonts w:eastAsia="Malgun Gothic" w:cs="Calibri" w:ascii="Calibri" w:hAnsi="Calibri"/>
              <w:sz w:val="22"/>
              <w:szCs w:val="22"/>
              <w:lang w:val="en-US" w:eastAsia="en-US"/>
            </w:rPr>
            <w:tab/>
          </w:r>
          <w:r>
            <w:rPr/>
            <w:t>RB for Conversational / speech / UL:(12.2 7.95 5.9 4.75) DL:(12.2 7.95 5.9 4.75)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74">
            <w:r>
              <w:rPr>
                <w:rStyle w:val="IndexLink"/>
              </w:rPr>
              <w:t>303</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14a</w:t>
          </w:r>
          <w:r>
            <w:rPr>
              <w:rFonts w:eastAsia="Malgun Gothic" w:cs="Calibri" w:ascii="Calibri" w:hAnsi="Calibri"/>
              <w:sz w:val="22"/>
              <w:szCs w:val="22"/>
              <w:lang w:val="en-US" w:eastAsia="en-US"/>
            </w:rPr>
            <w:tab/>
          </w:r>
          <w:r>
            <w:rPr/>
            <w:t>RB for Conversational / speech / UL:(12.2 7.4 5.9 4.75) DL:(12.2 7.4 5.9 4.75)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75">
            <w:r>
              <w:rPr>
                <w:rStyle w:val="IndexLink"/>
              </w:rPr>
              <w:t>304</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15</w:t>
          </w:r>
          <w:r>
            <w:rPr>
              <w:rFonts w:eastAsia="Malgun Gothic" w:cs="Calibri" w:ascii="Calibri" w:hAnsi="Calibri"/>
              <w:sz w:val="22"/>
              <w:szCs w:val="22"/>
              <w:lang w:val="en-US" w:eastAsia="en-US"/>
            </w:rPr>
            <w:tab/>
          </w:r>
          <w:r>
            <w:rPr/>
            <w:t>RB for Conversational / speech / UL:(12.65 8.85 6.6) DL:(12.65 8.85 6.6)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 + DL:0.15 kbps SRB#5 for DCCH</w:t>
            <w:tab/>
          </w:r>
          <w:hyperlink w:anchor="__RefHeading___Toc438495676">
            <w:r>
              <w:rPr>
                <w:rStyle w:val="IndexLink"/>
              </w:rPr>
              <w:t>305</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16</w:t>
          </w:r>
          <w:r>
            <w:rPr>
              <w:rFonts w:eastAsia="Malgun Gothic" w:cs="Calibri" w:ascii="Calibri" w:hAnsi="Calibri"/>
              <w:sz w:val="22"/>
              <w:szCs w:val="22"/>
              <w:lang w:val="en-US" w:eastAsia="en-US"/>
            </w:rPr>
            <w:tab/>
          </w:r>
          <w:r>
            <w:rPr/>
            <w:t>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77">
            <w:r>
              <w:rPr>
                <w:rStyle w:val="IndexLink"/>
              </w:rPr>
              <w:t>306</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17</w:t>
          </w:r>
          <w:r>
            <w:rPr>
              <w:rFonts w:eastAsia="Malgun Gothic" w:cs="Calibri" w:ascii="Calibri" w:hAnsi="Calibri"/>
              <w:sz w:val="22"/>
              <w:szCs w:val="22"/>
              <w:lang w:val="en-US" w:eastAsia="en-US"/>
            </w:rPr>
            <w:tab/>
          </w:r>
          <w:r>
            <w:rPr>
              <w:rFonts w:cs="Arial"/>
            </w:rPr>
            <w:t>RB for Conversational / speech / UL:(12.2 7.95 5.9 4.75) DL:(12.2 7.95 5.9 4.75) kbps / CS RAB + RB for Streaming / unknown / UL:[max bit rate depending on UE category and TTI] DL: [max bit rate depending on UE category] kbps / PS RAB + Interactive or background / UL: [max bit rate depending on UE category and TTI] DL: [max bit rate depending on UE category] / PS RAB + UL:3.4 DL:3.4 kbps SRBs for DCCH</w:t>
          </w:r>
          <w:r>
            <w:rPr/>
            <w:tab/>
          </w:r>
          <w:hyperlink w:anchor="__RefHeading___Toc438495678">
            <w:r>
              <w:rPr>
                <w:rStyle w:val="IndexLink"/>
              </w:rPr>
              <w:t>306</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17a</w:t>
          </w:r>
          <w:r>
            <w:rPr>
              <w:rFonts w:eastAsia="Malgun Gothic" w:cs="Calibri" w:ascii="Calibri" w:hAnsi="Calibri"/>
              <w:sz w:val="22"/>
              <w:szCs w:val="22"/>
              <w:lang w:val="en-US" w:eastAsia="en-US"/>
            </w:rPr>
            <w:tab/>
          </w:r>
          <w:r>
            <w:rPr>
              <w:rFonts w:cs="Arial"/>
            </w:rPr>
            <w:t>RB for Conversational / speech / UL:(12.2 7.4 5.9 4.75) DL:(12.2 7.4 5.9 4.75) kbps / CS RAB + RB for Streaming / unknown / UL:[max bit rate depending on UE category and TTI] DL: [max bit rate depending on UE category] kbps / PS RAB + Interactive or background / UL: [max bit rate depending on UE category and TTI] DL: [max bit rate depending on UE category] / PS RAB + UL:3.4 DL:3.4 kbps SRBs for DCCH</w:t>
          </w:r>
          <w:r>
            <w:rPr/>
            <w:tab/>
          </w:r>
          <w:hyperlink w:anchor="__RefHeading___Toc438495679">
            <w:r>
              <w:rPr>
                <w:rStyle w:val="IndexLink"/>
              </w:rPr>
              <w:t>307</w:t>
            </w:r>
          </w:hyperlink>
        </w:p>
        <w:p>
          <w:pPr>
            <w:pStyle w:val="Contents3"/>
            <w:rPr>
              <w:rFonts w:ascii="Calibri" w:hAnsi="Calibri" w:eastAsia="Malgun Gothic" w:cs="Calibri"/>
              <w:sz w:val="22"/>
              <w:szCs w:val="22"/>
              <w:lang w:val="en-US" w:eastAsia="en-US"/>
            </w:rPr>
          </w:pPr>
          <w:r>
            <w:rPr/>
            <w:t>7.5.18</w:t>
          </w:r>
          <w:r>
            <w:rPr>
              <w:rFonts w:eastAsia="Malgun Gothic" w:cs="Calibri" w:ascii="Calibri" w:hAnsi="Calibri"/>
              <w:sz w:val="22"/>
              <w:szCs w:val="22"/>
              <w:lang w:val="en-US" w:eastAsia="en-US"/>
            </w:rPr>
            <w:tab/>
          </w:r>
          <w:r>
            <w:rPr>
              <w:rFonts w:cs="Arial"/>
            </w:rPr>
            <w:t>RB for Conversational / Speech UL: [max bitrate depending on UE category and TTI] on E-DCH DL: [max bitrate depending on UE category] on HS-DSCH / PS RAB + RB for Conversational / Unknown UL: [max bitrate depending on UE category and TTI] on E-DCH DL: [max bitrate depending on UE category] on HS-DSCH / PS RAB + RB for interactive or background / UL : [max bitrate depending on UE category and TTI] on E-DCH  DL : [max bitrate depending on UE category] on HS-DSCH / PS RAB + RB for interactive or background / UL : [max bitrate depending on UE category and TTI] on E-DCH  DL : [max bitrate depending on UE category] on HS-DSCH / PS RAB + UL : [max bitrate depending on UE category and TTI] on E-DCH DL : [max bit rate depending on UE category] on HS-DSCH SRBs for DCCH</w:t>
          </w:r>
          <w:r>
            <w:rPr/>
            <w:tab/>
          </w:r>
          <w:hyperlink w:anchor="__RefHeading___Toc438495680">
            <w:r>
              <w:rPr>
                <w:rStyle w:val="IndexLink"/>
              </w:rPr>
              <w:t>308</w:t>
            </w:r>
          </w:hyperlink>
        </w:p>
        <w:p>
          <w:pPr>
            <w:pStyle w:val="Contents3"/>
            <w:rPr>
              <w:rFonts w:ascii="Calibri" w:hAnsi="Calibri" w:eastAsia="Malgun Gothic" w:cs="Calibri"/>
              <w:sz w:val="22"/>
              <w:szCs w:val="22"/>
              <w:lang w:val="en-US" w:eastAsia="en-US"/>
            </w:rPr>
          </w:pPr>
          <w:r>
            <w:rPr/>
            <w:t>7.5.19</w:t>
          </w:r>
          <w:r>
            <w:rPr>
              <w:rFonts w:eastAsia="Malgun Gothic" w:cs="Calibri" w:ascii="Calibri" w:hAnsi="Calibri"/>
              <w:sz w:val="22"/>
              <w:szCs w:val="22"/>
              <w:lang w:val="en-US" w:eastAsia="en-US"/>
            </w:rPr>
            <w:tab/>
          </w:r>
          <w:r>
            <w:rPr>
              <w:rFonts w:cs="Arial"/>
            </w:rPr>
            <w:t>RB for Conversational / Speech UL: [max bitrate depending on UE category and TTI] on E-DCH DL: [max bitrate depending on UE category] on HS-DSCH / PS RAB  + RB for Conversational / Unknown UL: [max bitrate depending on UE category and TTI] on E-DCH DL: [max bitrate depending on UE category] on HS-DSCH / PS RAB + RB for interactive or background / UL : [max bitrate depending on UE category and TTI] on E-DCH  DL : [max bitrate depending on UE category] on HS-DSCH / PS RAB  + UL : [max bitrate depending on UE category and TTI] on E-DCH DL : [max bit rate depending on UE category] on HS-DSCH SRBs for DCCH</w:t>
          </w:r>
          <w:r>
            <w:rPr/>
            <w:tab/>
          </w:r>
          <w:hyperlink w:anchor="__RefHeading___Toc438495681">
            <w:r>
              <w:rPr>
                <w:rStyle w:val="IndexLink"/>
              </w:rPr>
              <w:t>309</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20</w:t>
          </w:r>
          <w:r>
            <w:rPr>
              <w:rFonts w:eastAsia="Malgun Gothic" w:cs="Calibri" w:ascii="Calibri" w:hAnsi="Calibri"/>
              <w:sz w:val="22"/>
              <w:szCs w:val="22"/>
              <w:lang w:val="en-US" w:eastAsia="en-US"/>
            </w:rPr>
            <w:tab/>
          </w:r>
          <w:r>
            <w:rPr/>
            <w:t>RB for Conversational / speech / UL:12.2 DL:12.2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82">
            <w:r>
              <w:rPr>
                <w:rStyle w:val="IndexLink"/>
              </w:rPr>
              <w:t>310</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21</w:t>
          </w:r>
          <w:r>
            <w:rPr>
              <w:rFonts w:eastAsia="Malgun Gothic" w:cs="Calibri" w:ascii="Calibri" w:hAnsi="Calibri"/>
              <w:sz w:val="22"/>
              <w:szCs w:val="22"/>
              <w:lang w:val="en-US" w:eastAsia="en-US"/>
            </w:rPr>
            <w:tab/>
          </w:r>
          <w:r>
            <w:rPr/>
            <w:t>RB for Conversational / speech / UL:12.2 DL:12.2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83">
            <w:r>
              <w:rPr>
                <w:rStyle w:val="IndexLink"/>
              </w:rPr>
              <w:t>311</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22</w:t>
          </w:r>
          <w:r>
            <w:rPr>
              <w:rFonts w:eastAsia="Malgun Gothic" w:cs="Calibri" w:ascii="Calibri" w:hAnsi="Calibri"/>
              <w:sz w:val="22"/>
              <w:szCs w:val="22"/>
              <w:lang w:val="en-US" w:eastAsia="en-US"/>
            </w:rPr>
            <w:tab/>
          </w:r>
          <w:r>
            <w:rPr/>
            <w:t>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84">
            <w:r>
              <w:rPr>
                <w:rStyle w:val="IndexLink"/>
              </w:rPr>
              <w:t>312</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23</w:t>
          </w:r>
          <w:r>
            <w:rPr>
              <w:rFonts w:eastAsia="Malgun Gothic" w:cs="Calibri" w:ascii="Calibri" w:hAnsi="Calibri"/>
              <w:sz w:val="22"/>
              <w:szCs w:val="22"/>
              <w:lang w:val="en-US" w:eastAsia="en-US"/>
            </w:rPr>
            <w:tab/>
          </w:r>
          <w:r>
            <w:rPr/>
            <w:t>RB for Conversational / speech / UL:(12.2 7.95 5.9 4.75) DL:(12.2 7.95 5.9 4.75)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85">
            <w:r>
              <w:rPr>
                <w:rStyle w:val="IndexLink"/>
              </w:rPr>
              <w:t>313</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23a</w:t>
          </w:r>
          <w:r>
            <w:rPr>
              <w:rFonts w:eastAsia="Malgun Gothic" w:cs="Calibri" w:ascii="Calibri" w:hAnsi="Calibri"/>
              <w:sz w:val="22"/>
              <w:szCs w:val="22"/>
              <w:lang w:val="en-US" w:eastAsia="en-US"/>
            </w:rPr>
            <w:tab/>
          </w:r>
          <w:r>
            <w:rPr/>
            <w:t>RB for Conversational / speech / UL:(12.2 7.4 5.9 4.75) DL:(12.2 7.4 5.9 4.75)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86">
            <w:r>
              <w:rPr>
                <w:rStyle w:val="IndexLink"/>
              </w:rPr>
              <w:t>314</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24</w:t>
          </w:r>
          <w:r>
            <w:rPr>
              <w:rFonts w:eastAsia="Malgun Gothic" w:cs="Calibri" w:ascii="Calibri" w:hAnsi="Calibri"/>
              <w:sz w:val="22"/>
              <w:szCs w:val="22"/>
              <w:lang w:val="en-US" w:eastAsia="en-US"/>
            </w:rPr>
            <w:tab/>
          </w:r>
          <w:r>
            <w:rPr/>
            <w:t>RB for Conversational / speech / UL:(12.65 8.85 6.6) DL:(12.65 8.85 6.6)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87">
            <w:r>
              <w:rPr>
                <w:rStyle w:val="IndexLink"/>
              </w:rPr>
              <w:t>315</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25</w:t>
          </w:r>
          <w:r>
            <w:rPr>
              <w:rFonts w:eastAsia="Malgun Gothic" w:cs="Calibri" w:ascii="Calibri" w:hAnsi="Calibri"/>
              <w:sz w:val="22"/>
              <w:szCs w:val="22"/>
              <w:lang w:val="en-US" w:eastAsia="en-US"/>
            </w:rPr>
            <w:tab/>
          </w:r>
          <w:r>
            <w:rPr/>
            <w:t>RB for Conversational / speech / UL:(12.65 8.85 6.6) DL:(12.65 8.85 6.6)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tab/>
          </w:r>
          <w:hyperlink w:anchor="__RefHeading___Toc438495688">
            <w:r>
              <w:rPr>
                <w:rStyle w:val="IndexLink"/>
              </w:rPr>
              <w:t>316</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26</w:t>
          </w:r>
          <w:r>
            <w:rPr>
              <w:rFonts w:eastAsia="Malgun Gothic" w:cs="Calibri" w:ascii="Calibri" w:hAnsi="Calibri"/>
              <w:sz w:val="22"/>
              <w:szCs w:val="22"/>
              <w:lang w:val="en-US" w:eastAsia="en-US"/>
            </w:rPr>
            <w:tab/>
          </w:r>
          <w:r>
            <w:rPr/>
            <w:t>UL: [max bit rate depending on UE category and TTI] DL: [max bit rate depending on UE category] SRBs for DCCH on E-DCH and HS-DSCH + DCH 3.4kbps</w:t>
            <w:tab/>
          </w:r>
          <w:hyperlink w:anchor="__RefHeading___Toc438495689">
            <w:r>
              <w:rPr>
                <w:rStyle w:val="IndexLink"/>
              </w:rPr>
              <w:t>316</w:t>
            </w:r>
          </w:hyperlink>
        </w:p>
        <w:p>
          <w:pPr>
            <w:pStyle w:val="Contents3"/>
            <w:rPr>
              <w:rFonts w:ascii="Calibri" w:hAnsi="Calibri" w:eastAsia="Malgun Gothic" w:cs="Calibri"/>
              <w:sz w:val="22"/>
              <w:szCs w:val="22"/>
              <w:lang w:val="en-US" w:eastAsia="en-US"/>
            </w:rPr>
          </w:pPr>
          <w:r>
            <w:rPr/>
            <w:t>7.5.</w:t>
          </w:r>
          <w:r>
            <w:rPr>
              <w:rFonts w:eastAsia="MS Mincho;MS Mincho"/>
              <w:lang w:val="en-US" w:eastAsia="en-US"/>
            </w:rPr>
            <w:t>27</w:t>
          </w:r>
          <w:r>
            <w:rPr>
              <w:rFonts w:eastAsia="Malgun Gothic" w:cs="Calibri" w:ascii="Calibri" w:hAnsi="Calibri"/>
              <w:sz w:val="22"/>
              <w:szCs w:val="22"/>
              <w:lang w:val="en-US" w:eastAsia="en-US"/>
            </w:rPr>
            <w:tab/>
          </w:r>
          <w:r>
            <w:rPr/>
            <w:t>Streaming or interactive or background / UL: [max bit rate depending on UE category and TTI] DL: [max bit rate depending on UE category] / PS RAB + UL:13.6 DL:13.6kbps SRBs for DCCH on DCH</w:t>
            <w:tab/>
          </w:r>
          <w:hyperlink w:anchor="__RefHeading___Toc438495690">
            <w:r>
              <w:rPr>
                <w:rStyle w:val="IndexLink"/>
              </w:rPr>
              <w:t>318</w:t>
            </w:r>
          </w:hyperlink>
        </w:p>
        <w:p>
          <w:pPr>
            <w:pStyle w:val="Contents3"/>
            <w:rPr>
              <w:rFonts w:ascii="Calibri" w:hAnsi="Calibri" w:eastAsia="Malgun Gothic" w:cs="Calibri"/>
              <w:sz w:val="22"/>
              <w:szCs w:val="22"/>
              <w:lang w:val="en-US" w:eastAsia="en-US"/>
            </w:rPr>
          </w:pPr>
          <w:r>
            <w:rPr/>
            <w:t>7.5.28</w:t>
          </w:r>
          <w:r>
            <w:rPr>
              <w:rFonts w:cs="Calibri" w:ascii="Calibri" w:hAnsi="Calibri"/>
              <w:sz w:val="22"/>
              <w:szCs w:val="22"/>
              <w:lang w:val="en-US" w:eastAsia="en-US"/>
            </w:rPr>
            <w:tab/>
          </w:r>
          <w:r>
            <w:rPr>
              <w:rFonts w:eastAsia="Batang;바탕" w:cs="Arial"/>
              <w:kern w:val="2"/>
              <w:lang w:val="en-US" w:eastAsia="en-US"/>
            </w:rPr>
            <w:t>Conversational / speech / UL: 12.2 kbps DL: 12.2 kbps / CS RAB on E-DCH and HS-DSCH + UL: [max bit rate depending on UE category and TTI] DL: [max bit rate depending on UE category] SRBs for DCCH on E-DCH and HS-DSCH</w:t>
          </w:r>
          <w:r>
            <w:rPr/>
            <w:tab/>
          </w:r>
          <w:hyperlink w:anchor="__RefHeading___Toc438495691">
            <w:r>
              <w:rPr>
                <w:rStyle w:val="IndexLink"/>
              </w:rPr>
              <w:t>319</w:t>
            </w:r>
          </w:hyperlink>
        </w:p>
        <w:p>
          <w:pPr>
            <w:pStyle w:val="Contents3"/>
            <w:rPr>
              <w:rFonts w:ascii="Calibri" w:hAnsi="Calibri" w:eastAsia="Malgun Gothic" w:cs="Calibri"/>
              <w:sz w:val="22"/>
              <w:szCs w:val="22"/>
              <w:lang w:val="en-US" w:eastAsia="en-US"/>
            </w:rPr>
          </w:pPr>
          <w:r>
            <w:rPr/>
            <w:t>7.5.29</w:t>
          </w:r>
          <w:r>
            <w:rPr>
              <w:rFonts w:cs="Calibri" w:ascii="Calibri" w:hAnsi="Calibri"/>
              <w:sz w:val="22"/>
              <w:szCs w:val="22"/>
              <w:lang w:val="en-US" w:eastAsia="en-US"/>
            </w:rPr>
            <w:tab/>
          </w:r>
          <w:r>
            <w:rPr>
              <w:rFonts w:eastAsia="Batang;바탕" w:cs="Arial"/>
              <w:kern w:val="2"/>
              <w:lang w:val="en-US" w:eastAsia="en-US"/>
            </w:rPr>
            <w:t>Conversational / speech / UL:(5.9, 4.75) kbps DL: (5.9, 4.75) kbps / CS RAB on E-DCH and HS-DSCH + UL: [max bit rate depending on UE category and TTI] DL: [max bit rate depending on UE category] SRBs for DCCH on E-DCH and HS-DSCH</w:t>
          </w:r>
          <w:r>
            <w:rPr/>
            <w:tab/>
          </w:r>
          <w:hyperlink w:anchor="__RefHeading___Toc438495692">
            <w:r>
              <w:rPr>
                <w:rStyle w:val="IndexLink"/>
              </w:rPr>
              <w:t>321</w:t>
            </w:r>
          </w:hyperlink>
        </w:p>
        <w:p>
          <w:pPr>
            <w:pStyle w:val="Contents3"/>
            <w:rPr>
              <w:rFonts w:ascii="Calibri" w:hAnsi="Calibri" w:eastAsia="Malgun Gothic" w:cs="Calibri"/>
              <w:sz w:val="22"/>
              <w:szCs w:val="22"/>
              <w:lang w:val="en-US" w:eastAsia="en-US"/>
            </w:rPr>
          </w:pPr>
          <w:r>
            <w:rPr/>
            <w:t>7.5.30</w:t>
          </w:r>
          <w:r>
            <w:rPr>
              <w:rFonts w:cs="Calibri" w:ascii="Calibri" w:hAnsi="Calibri"/>
              <w:sz w:val="22"/>
              <w:szCs w:val="22"/>
              <w:lang w:val="en-US" w:eastAsia="en-US"/>
            </w:rPr>
            <w:tab/>
          </w:r>
          <w:r>
            <w:rPr>
              <w:rFonts w:eastAsia="Batang;바탕" w:cs="Arial"/>
              <w:kern w:val="2"/>
              <w:lang w:val="en-US" w:eastAsia="en-US"/>
            </w:rPr>
            <w:t>Conversational / speech / UL:(12.2, 7.95, 5.9, 4.75) kbps DL: (12.2, 7.95, 5.9, 4.75) kbps / CS RAB on E-DCH and HS-DSCH + UL: [max bit rate depending on UE category and TTI] DL: [max bit rate depending on UE category] SRBs for DCCH on E-DCH and HS-DSCH</w:t>
          </w:r>
          <w:r>
            <w:rPr/>
            <w:tab/>
          </w:r>
          <w:hyperlink w:anchor="__RefHeading___Toc438495693">
            <w:r>
              <w:rPr>
                <w:rStyle w:val="IndexLink"/>
              </w:rPr>
              <w:t>323</w:t>
            </w:r>
          </w:hyperlink>
        </w:p>
        <w:p>
          <w:pPr>
            <w:pStyle w:val="Contents3"/>
            <w:rPr>
              <w:rFonts w:ascii="Calibri" w:hAnsi="Calibri" w:eastAsia="Malgun Gothic" w:cs="Calibri"/>
              <w:sz w:val="22"/>
              <w:szCs w:val="22"/>
              <w:lang w:val="en-US" w:eastAsia="en-US"/>
            </w:rPr>
          </w:pPr>
          <w:r>
            <w:rPr/>
            <w:t>7.5.30a</w:t>
          </w:r>
          <w:r>
            <w:rPr>
              <w:rFonts w:cs="Calibri" w:ascii="Calibri" w:hAnsi="Calibri"/>
              <w:sz w:val="22"/>
              <w:szCs w:val="22"/>
              <w:lang w:val="en-US" w:eastAsia="en-US"/>
            </w:rPr>
            <w:tab/>
          </w:r>
          <w:r>
            <w:rPr>
              <w:rFonts w:eastAsia="Batang;바탕" w:cs="Arial"/>
              <w:kern w:val="2"/>
              <w:lang w:val="en-US" w:eastAsia="en-US"/>
            </w:rPr>
            <w:t>Conversational / speech / UL:(12.2, 7.4, 5.9, 4.75) kbps DL: (12.2, 7.4, 5.9, 4.75) kbps / CS RAB on E-DCH and HS-DSCH + UL: [max bit rate depending on UE category and TTI] DL: [max bit rate depending on UE category] SRBs for DCCH on E-DCH and HS-DSCH</w:t>
          </w:r>
          <w:r>
            <w:rPr/>
            <w:tab/>
          </w:r>
          <w:hyperlink w:anchor="__RefHeading___Toc438495694">
            <w:r>
              <w:rPr>
                <w:rStyle w:val="IndexLink"/>
              </w:rPr>
              <w:t>324</w:t>
            </w:r>
          </w:hyperlink>
        </w:p>
        <w:p>
          <w:pPr>
            <w:pStyle w:val="Contents3"/>
            <w:rPr>
              <w:rFonts w:ascii="Calibri" w:hAnsi="Calibri" w:eastAsia="Malgun Gothic" w:cs="Calibri"/>
              <w:sz w:val="22"/>
              <w:szCs w:val="22"/>
              <w:lang w:val="en-US" w:eastAsia="en-US"/>
            </w:rPr>
          </w:pPr>
          <w:r>
            <w:rPr/>
            <w:t>7.5.31</w:t>
          </w:r>
          <w:r>
            <w:rPr>
              <w:rFonts w:cs="Calibri" w:ascii="Calibri" w:hAnsi="Calibri"/>
              <w:sz w:val="22"/>
              <w:szCs w:val="22"/>
              <w:lang w:val="en-US" w:eastAsia="en-US"/>
            </w:rPr>
            <w:tab/>
          </w:r>
          <w:r>
            <w:rPr>
              <w:rFonts w:eastAsia="Batang;바탕" w:cs="Arial"/>
              <w:kern w:val="2"/>
              <w:lang w:val="en-US" w:eastAsia="en-US"/>
            </w:rPr>
            <w:t>Conversational / speech / UL:(12.65, 8.85, 6.6) kbps DL: (12.65, 8.85, 6.6) kbps / CS RAB on E-DCH and HS-DSCH + UL: [max bit rate depending on UE category and TTI] DL: [max bit rate depending on UE category] SRBs for DCCH on E-DCH and HS-DSCH</w:t>
          </w:r>
          <w:r>
            <w:rPr/>
            <w:tab/>
          </w:r>
          <w:hyperlink w:anchor="__RefHeading___Toc438495695">
            <w:r>
              <w:rPr>
                <w:rStyle w:val="IndexLink"/>
              </w:rPr>
              <w:t>326</w:t>
            </w:r>
          </w:hyperlink>
        </w:p>
        <w:p>
          <w:pPr>
            <w:pStyle w:val="Contents3"/>
            <w:rPr>
              <w:rFonts w:ascii="Calibri" w:hAnsi="Calibri" w:eastAsia="Malgun Gothic" w:cs="Calibri"/>
              <w:sz w:val="22"/>
              <w:szCs w:val="22"/>
              <w:lang w:val="en-US" w:eastAsia="en-US"/>
            </w:rPr>
          </w:pPr>
          <w:r>
            <w:rPr/>
            <w:t>7.5.32</w:t>
          </w:r>
          <w:r>
            <w:rPr>
              <w:rFonts w:eastAsia="Malgun Gothic" w:cs="Calibri" w:ascii="Calibri" w:hAnsi="Calibri"/>
              <w:sz w:val="22"/>
              <w:szCs w:val="22"/>
              <w:lang w:val="en-US" w:eastAsia="en-US"/>
            </w:rPr>
            <w:tab/>
          </w:r>
          <w:r>
            <w:rPr/>
            <w:t>Conversational / speech / UL:(23.85 12.65 8.85 6.6) DL:(23.85 12.65 8.85 6.6) kbps / CS RAB + UL:</w:t>
          </w:r>
          <w:r>
            <w:rPr>
              <w:rFonts w:eastAsia="Batang;바탕" w:cs="Arial"/>
              <w:kern w:val="2"/>
              <w:lang w:val="en-US" w:eastAsia="en-US"/>
            </w:rPr>
            <w:t xml:space="preserve"> [max bit rate depending on UE category and TTI]</w:t>
          </w:r>
          <w:r>
            <w:rPr/>
            <w:t xml:space="preserve"> DL: </w:t>
          </w:r>
          <w:r>
            <w:rPr>
              <w:rFonts w:eastAsia="Batang;바탕" w:cs="Arial"/>
              <w:kern w:val="2"/>
              <w:lang w:val="en-US" w:eastAsia="en-US"/>
            </w:rPr>
            <w:t>[max bit rate depending on UE category]</w:t>
          </w:r>
          <w:r>
            <w:rPr/>
            <w:t xml:space="preserve"> SRBs for DCCH on E-DCH and HS-DSCH</w:t>
            <w:tab/>
          </w:r>
          <w:hyperlink w:anchor="__RefHeading___Toc438495696">
            <w:r>
              <w:rPr>
                <w:rStyle w:val="IndexLink"/>
              </w:rPr>
              <w:t>327</w:t>
            </w:r>
          </w:hyperlink>
        </w:p>
        <w:p>
          <w:pPr>
            <w:pStyle w:val="Contents3"/>
            <w:rPr>
              <w:rFonts w:ascii="Calibri" w:hAnsi="Calibri" w:eastAsia="Malgun Gothic" w:cs="Calibri"/>
              <w:sz w:val="22"/>
              <w:szCs w:val="22"/>
              <w:lang w:val="en-US" w:eastAsia="en-US"/>
            </w:rPr>
          </w:pPr>
          <w:r>
            <w:rPr/>
            <w:t>7.5.33</w:t>
          </w:r>
          <w:r>
            <w:rPr>
              <w:rFonts w:eastAsia="Malgun Gothic" w:cs="Calibri" w:ascii="Calibri" w:hAnsi="Calibri"/>
              <w:sz w:val="22"/>
              <w:szCs w:val="22"/>
              <w:lang w:val="en-US" w:eastAsia="en-US"/>
            </w:rPr>
            <w:tab/>
          </w:r>
          <w:r>
            <w:rPr>
              <w:rFonts w:eastAsia="Batang;바탕" w:cs="Arial"/>
              <w:kern w:val="2"/>
              <w:lang w:val="en-US" w:eastAsia="en-US"/>
            </w:rPr>
            <w:t>Conversational / speech / UL:12.2 kbps DL: 12.2 kbps / CS RAB on E-DCH and HS-DSCH</w:t>
          </w:r>
          <w:r>
            <w:rPr>
              <w:rFonts w:eastAsia="Batang;바탕" w:cs="Arial"/>
              <w:color w:val="0000FF"/>
              <w:kern w:val="2"/>
              <w:lang w:val="en-US" w:eastAsia="en-US"/>
            </w:rPr>
            <w:t xml:space="preserve"> </w:t>
          </w:r>
          <w:r>
            <w:rPr>
              <w:rFonts w:cs="Arial"/>
            </w:rPr>
            <w:t>+ (1, 2 or 3) Interactive or background / UL: [max bit rate depending on UE category and TTI] DL: [max bit rate depending on UE category] / PS RABs</w:t>
          </w:r>
          <w:r>
            <w:rPr>
              <w:rFonts w:eastAsia="Batang;바탕" w:cs="Arial"/>
              <w:color w:val="0000FF"/>
              <w:kern w:val="2"/>
              <w:lang w:val="en-US" w:eastAsia="en-US"/>
            </w:rPr>
            <w:t xml:space="preserve"> </w:t>
          </w:r>
          <w:r>
            <w:rPr>
              <w:rFonts w:cs="Arial"/>
            </w:rPr>
            <w:t>+ UL:</w:t>
          </w:r>
          <w:r>
            <w:rPr>
              <w:rFonts w:eastAsia="Batang;바탕" w:cs="Arial"/>
              <w:color w:val="0000FF"/>
              <w:kern w:val="2"/>
              <w:lang w:val="en-US" w:eastAsia="en-US"/>
            </w:rPr>
            <w:t xml:space="preserve"> </w:t>
          </w:r>
          <w:r>
            <w:rPr>
              <w:rFonts w:cs="Arial"/>
            </w:rPr>
            <w:t>[max bit rate depending on UE category and TTI] DL: [max bit rate depending on UE category] SRBs for DCCH on E-DCH and HS-DSCH</w:t>
          </w:r>
          <w:r>
            <w:rPr/>
            <w:tab/>
          </w:r>
          <w:hyperlink w:anchor="__RefHeading___Toc438495697">
            <w:r>
              <w:rPr>
                <w:rStyle w:val="IndexLink"/>
              </w:rPr>
              <w:t>329</w:t>
            </w:r>
          </w:hyperlink>
        </w:p>
        <w:p>
          <w:pPr>
            <w:pStyle w:val="Contents3"/>
            <w:rPr>
              <w:rFonts w:ascii="Calibri" w:hAnsi="Calibri" w:eastAsia="Malgun Gothic" w:cs="Calibri"/>
              <w:sz w:val="22"/>
              <w:szCs w:val="22"/>
              <w:lang w:val="en-US" w:eastAsia="en-US"/>
            </w:rPr>
          </w:pPr>
          <w:r>
            <w:rPr/>
            <w:t>7.5.34</w:t>
          </w:r>
          <w:r>
            <w:rPr>
              <w:rFonts w:eastAsia="Malgun Gothic" w:cs="Calibri" w:ascii="Calibri" w:hAnsi="Calibri"/>
              <w:sz w:val="22"/>
              <w:szCs w:val="22"/>
              <w:lang w:val="en-US" w:eastAsia="en-US"/>
            </w:rPr>
            <w:tab/>
          </w:r>
          <w:r>
            <w:rPr>
              <w:rFonts w:eastAsia="Batang;바탕" w:cs="Arial"/>
              <w:kern w:val="2"/>
              <w:lang w:val="en-US" w:eastAsia="en-US"/>
            </w:rPr>
            <w:t xml:space="preserve">Conversational / speech / UL:12.2 kbps DL: 12.2 kbps / CS RAB on E-DCH and HS-DSCH </w:t>
          </w:r>
          <w:r>
            <w:rPr>
              <w:rFonts w:cs="Arial"/>
              <w:color w:val="0000FF"/>
            </w:rPr>
            <w:t xml:space="preserve"> </w:t>
          </w:r>
          <w:r>
            <w:rPr/>
            <w:t xml:space="preserve">+ Streaming / unknown / UL:[max bit rate depending on UE category and TTI] DL: [max bit rate depending on UE category] kbps / PS RAB </w:t>
          </w:r>
          <w:r>
            <w:rPr>
              <w:rFonts w:eastAsia="Batang;바탕" w:cs="Arial" w:ascii="Helvetica" w:hAnsi="Helvetica"/>
              <w:color w:val="0000FF"/>
              <w:kern w:val="2"/>
              <w:lang w:val="en-US" w:eastAsia="en-US"/>
            </w:rPr>
            <w:t xml:space="preserve"> </w:t>
          </w:r>
          <w:r>
            <w:rPr/>
            <w:t>+ (0, 1, 2 or 3) Interactive or background / UL: [max bit rate depending on UE category and TTI] DL: [max bit rate depending on UE category] / PS RABs</w:t>
          </w:r>
          <w:r>
            <w:rPr>
              <w:rFonts w:eastAsia="Batang;바탕" w:cs="Arial" w:ascii="Helvetica" w:hAnsi="Helvetica"/>
              <w:color w:val="0000FF"/>
              <w:kern w:val="2"/>
              <w:lang w:val="en-US" w:eastAsia="en-US"/>
            </w:rPr>
            <w:t xml:space="preserve"> </w:t>
          </w:r>
          <w:r>
            <w:rPr/>
            <w:t>+ UL:</w:t>
          </w:r>
          <w:r>
            <w:rPr>
              <w:rFonts w:eastAsia="Batang;바탕" w:cs="Arial" w:ascii="Helvetica" w:hAnsi="Helvetica"/>
              <w:color w:val="0000FF"/>
              <w:kern w:val="2"/>
              <w:lang w:val="en-US" w:eastAsia="en-US"/>
            </w:rPr>
            <w:t xml:space="preserve"> </w:t>
          </w:r>
          <w:r>
            <w:rPr/>
            <w:t>[max bit rate depending on UE category and TTI] DL: [max bit rate depending on UE category] SRBs for DCCH on E-DCH and HS-DSCH</w:t>
            <w:tab/>
          </w:r>
          <w:hyperlink w:anchor="__RefHeading___Toc438495698">
            <w:r>
              <w:rPr>
                <w:rStyle w:val="IndexLink"/>
              </w:rPr>
              <w:t>330</w:t>
            </w:r>
          </w:hyperlink>
        </w:p>
        <w:p>
          <w:pPr>
            <w:pStyle w:val="Contents3"/>
            <w:rPr>
              <w:rFonts w:ascii="Calibri" w:hAnsi="Calibri" w:eastAsia="Malgun Gothic" w:cs="Calibri"/>
              <w:sz w:val="22"/>
              <w:szCs w:val="22"/>
              <w:lang w:val="en-US" w:eastAsia="en-US"/>
            </w:rPr>
          </w:pPr>
          <w:r>
            <w:rPr/>
            <w:t>7.5.35</w:t>
          </w:r>
          <w:r>
            <w:rPr>
              <w:rFonts w:eastAsia="Malgun Gothic" w:cs="Calibri" w:ascii="Calibri" w:hAnsi="Calibri"/>
              <w:sz w:val="22"/>
              <w:szCs w:val="22"/>
              <w:lang w:val="en-US" w:eastAsia="en-US"/>
            </w:rPr>
            <w:tab/>
          </w:r>
          <w:r>
            <w:rPr>
              <w:rFonts w:eastAsia="Batang;바탕" w:cs="Arial"/>
              <w:kern w:val="2"/>
              <w:lang w:val="en-US" w:eastAsia="en-US"/>
            </w:rPr>
            <w:t>Conversational / speech / UL:(12.2, 7.95, 5.9, 4.75) kbps DL: (12.2, 7.95, 5.9, 4.75) kbps / CS RAB on E-DCH and HS-DSCH</w:t>
          </w:r>
          <w:r>
            <w:rPr>
              <w:rFonts w:eastAsia="Batang;바탕" w:cs="Arial"/>
              <w:color w:val="0000FF"/>
              <w:kern w:val="2"/>
              <w:lang w:val="en-US" w:eastAsia="en-US"/>
            </w:rPr>
            <w:t xml:space="preserve"> </w:t>
          </w:r>
          <w:r>
            <w:rPr>
              <w:rFonts w:cs="Arial"/>
            </w:rPr>
            <w:t>+ (1, 2 or 3) Interactive or background / UL: [max bit rate depending on UE category and TTI] DL: [max bit rate depending on UE category] / PS RABs</w:t>
          </w:r>
          <w:r>
            <w:rPr>
              <w:rFonts w:eastAsia="Batang;바탕" w:cs="Arial"/>
              <w:color w:val="0000FF"/>
              <w:kern w:val="2"/>
              <w:lang w:val="en-US" w:eastAsia="en-US"/>
            </w:rPr>
            <w:t xml:space="preserve"> </w:t>
          </w:r>
          <w:r>
            <w:rPr>
              <w:rFonts w:cs="Arial"/>
            </w:rPr>
            <w:t>+ UL:</w:t>
          </w:r>
          <w:r>
            <w:rPr>
              <w:rFonts w:eastAsia="Batang;바탕" w:cs="Arial"/>
              <w:color w:val="0000FF"/>
              <w:kern w:val="2"/>
              <w:lang w:val="en-US" w:eastAsia="en-US"/>
            </w:rPr>
            <w:t xml:space="preserve"> </w:t>
          </w:r>
          <w:r>
            <w:rPr>
              <w:rFonts w:cs="Arial"/>
            </w:rPr>
            <w:t>[max bit rate depending on UE category and TTI] DL: [max bit rate depending on UE category] SRBs for DCCH on E-DCH and HS-DSCH</w:t>
          </w:r>
          <w:r>
            <w:rPr/>
            <w:tab/>
          </w:r>
          <w:hyperlink w:anchor="__RefHeading___Toc438495699">
            <w:r>
              <w:rPr>
                <w:rStyle w:val="IndexLink"/>
              </w:rPr>
              <w:t>331</w:t>
            </w:r>
          </w:hyperlink>
        </w:p>
        <w:p>
          <w:pPr>
            <w:pStyle w:val="Contents3"/>
            <w:rPr>
              <w:rFonts w:ascii="Calibri" w:hAnsi="Calibri" w:eastAsia="Malgun Gothic" w:cs="Calibri"/>
              <w:sz w:val="22"/>
              <w:szCs w:val="22"/>
              <w:lang w:val="en-US" w:eastAsia="en-US"/>
            </w:rPr>
          </w:pPr>
          <w:r>
            <w:rPr/>
            <w:t>7.5.35a</w:t>
          </w:r>
          <w:r>
            <w:rPr>
              <w:rFonts w:cs="Calibri" w:ascii="Calibri" w:hAnsi="Calibri"/>
              <w:sz w:val="22"/>
              <w:szCs w:val="22"/>
              <w:lang w:val="en-US" w:eastAsia="en-US"/>
            </w:rPr>
            <w:tab/>
          </w:r>
          <w:r>
            <w:rPr>
              <w:rFonts w:eastAsia="Batang;바탕" w:cs="Arial"/>
              <w:kern w:val="2"/>
              <w:lang w:val="en-US" w:eastAsia="en-US"/>
            </w:rPr>
            <w:t>Conversational / speech / UL:(12.2, 7.4, 5.9, 4.75) kbps DL: (12.2, 7.4, 5.9, 4.75) kbps / CS RAB on E-DCH and HS-DSCH + (1, 2 or 3) Interactive or background / UL: [max bit rate depending on UE category and TTI] DL: [max bit rate depending on UE category] / PS RABs + UL: [max bit rate depending on UE category and TTI] DL: [max bit rate depending on UE category] SRBs for DCCH on E-DCH and HS-DSCH</w:t>
          </w:r>
          <w:r>
            <w:rPr/>
            <w:tab/>
          </w:r>
          <w:hyperlink w:anchor="__RefHeading___Toc438495700">
            <w:r>
              <w:rPr>
                <w:rStyle w:val="IndexLink"/>
              </w:rPr>
              <w:t>332</w:t>
            </w:r>
          </w:hyperlink>
        </w:p>
        <w:p>
          <w:pPr>
            <w:pStyle w:val="Contents3"/>
            <w:rPr>
              <w:rFonts w:ascii="Calibri" w:hAnsi="Calibri" w:eastAsia="Malgun Gothic" w:cs="Calibri"/>
              <w:sz w:val="22"/>
              <w:szCs w:val="22"/>
              <w:lang w:val="en-US" w:eastAsia="en-US"/>
            </w:rPr>
          </w:pPr>
          <w:r>
            <w:rPr/>
            <w:t>7.5.36</w:t>
          </w:r>
          <w:r>
            <w:rPr>
              <w:rFonts w:eastAsia="Malgun Gothic" w:cs="Calibri" w:ascii="Calibri" w:hAnsi="Calibri"/>
              <w:sz w:val="22"/>
              <w:szCs w:val="22"/>
              <w:lang w:val="en-US" w:eastAsia="en-US"/>
            </w:rPr>
            <w:tab/>
          </w:r>
          <w:r>
            <w:rPr>
              <w:rFonts w:eastAsia="Batang;바탕" w:cs="Arial" w:ascii="Helvetica" w:hAnsi="Helvetica"/>
              <w:kern w:val="2"/>
              <w:lang w:val="en-US" w:eastAsia="en-US"/>
            </w:rPr>
            <w:t>Conversational / speech / UL:(12.2, 7.95, 5.9, 4.75) kbps DL: (12.2, 7.95, 5.9, 4.75) kbps / CS RAB on E-DCH and HS-DSCH</w:t>
          </w:r>
          <w:r>
            <w:rPr>
              <w:rFonts w:eastAsia="Batang;바탕" w:cs="Arial" w:ascii="Helvetica" w:hAnsi="Helvetica"/>
              <w:color w:val="0000FF"/>
              <w:kern w:val="2"/>
              <w:lang w:val="en-US" w:eastAsia="en-US"/>
            </w:rPr>
            <w:t xml:space="preserve"> </w:t>
          </w:r>
          <w:r>
            <w:rPr/>
            <w:t xml:space="preserve">+ Streaming / unknown / UL:[max bit rate depending on UE category and TTI] DL: [max bit rate depending on UE category] kbps / PS RAB </w:t>
          </w:r>
          <w:r>
            <w:rPr>
              <w:rFonts w:eastAsia="Batang;바탕" w:cs="Arial" w:ascii="Helvetica" w:hAnsi="Helvetica"/>
              <w:color w:val="0000FF"/>
              <w:kern w:val="2"/>
              <w:lang w:val="en-US" w:eastAsia="en-US"/>
            </w:rPr>
            <w:t xml:space="preserve"> </w:t>
          </w:r>
          <w:r>
            <w:rPr/>
            <w:t>+ (0, 1, 2 or 3) Interactive or background / UL: [max bit rate depending on UE category and TTI] DL: [max bit rate depending on UE category] / PS RABs</w:t>
          </w:r>
          <w:r>
            <w:rPr>
              <w:rFonts w:eastAsia="Batang;바탕" w:cs="Arial" w:ascii="Helvetica" w:hAnsi="Helvetica"/>
              <w:color w:val="0000FF"/>
              <w:kern w:val="2"/>
              <w:lang w:val="en-US" w:eastAsia="en-US"/>
            </w:rPr>
            <w:t xml:space="preserve"> </w:t>
          </w:r>
          <w:r>
            <w:rPr/>
            <w:t>+ UL:</w:t>
          </w:r>
          <w:r>
            <w:rPr>
              <w:rFonts w:eastAsia="Batang;바탕" w:cs="Arial" w:ascii="Helvetica" w:hAnsi="Helvetica"/>
              <w:color w:val="0000FF"/>
              <w:kern w:val="2"/>
              <w:lang w:val="en-US" w:eastAsia="en-US"/>
            </w:rPr>
            <w:t xml:space="preserve"> </w:t>
          </w:r>
          <w:r>
            <w:rPr/>
            <w:t>[max bit rate depending on UE category and TTI] DL: [max bit rate depending on UE category] SRBs for DCCH on E-DCH and HS-DSCH</w:t>
            <w:tab/>
          </w:r>
          <w:hyperlink w:anchor="__RefHeading___Toc438495701">
            <w:r>
              <w:rPr>
                <w:rStyle w:val="IndexLink"/>
              </w:rPr>
              <w:t>333</w:t>
            </w:r>
          </w:hyperlink>
        </w:p>
        <w:p>
          <w:pPr>
            <w:pStyle w:val="Contents3"/>
            <w:rPr>
              <w:rFonts w:ascii="Calibri" w:hAnsi="Calibri" w:eastAsia="Malgun Gothic" w:cs="Calibri"/>
              <w:sz w:val="22"/>
              <w:szCs w:val="22"/>
              <w:lang w:val="en-US" w:eastAsia="en-US"/>
            </w:rPr>
          </w:pPr>
          <w:r>
            <w:rPr/>
            <w:t>7.5.36a</w:t>
          </w:r>
          <w:r>
            <w:rPr>
              <w:rFonts w:eastAsia="Malgun Gothic" w:cs="Calibri" w:ascii="Calibri" w:hAnsi="Calibri"/>
              <w:sz w:val="22"/>
              <w:szCs w:val="22"/>
              <w:lang w:val="en-US" w:eastAsia="en-US"/>
            </w:rPr>
            <w:tab/>
          </w:r>
          <w:r>
            <w:rPr/>
            <w:t>Conversational / speech / UL:(12.2, 7.4, 5.9, 4.75) kbps DL: (12.2, 7.4, 5.9, 4.75) kbps / CS RAB on E-DCH and HS-DSCH + Streaming / unknown / UL:[max bit rate depending on UE category and TTI] DL: [max bit rate depending on UE category] kbps / PS RAB  + (0, 1, 2 or 3) Interactive or background / UL: [max bit rate depending on UE category and TTI] DL: [max bit rate depending on UE category] / PS RABs + UL: [max bit rate depending on UE category and TTI] DL: [max bit rate depending on UE category] SRBs for DCCH on E-DCH and HS-DSCH</w:t>
            <w:tab/>
          </w:r>
          <w:hyperlink w:anchor="__RefHeading___Toc438495702">
            <w:r>
              <w:rPr>
                <w:rStyle w:val="IndexLink"/>
              </w:rPr>
              <w:t>334</w:t>
            </w:r>
          </w:hyperlink>
        </w:p>
        <w:p>
          <w:pPr>
            <w:pStyle w:val="Contents3"/>
            <w:rPr>
              <w:rFonts w:ascii="Calibri" w:hAnsi="Calibri" w:eastAsia="Malgun Gothic" w:cs="Calibri"/>
              <w:sz w:val="22"/>
              <w:szCs w:val="22"/>
              <w:lang w:val="en-US" w:eastAsia="en-US"/>
            </w:rPr>
          </w:pPr>
          <w:r>
            <w:rPr/>
            <w:t>7.5.37</w:t>
          </w:r>
          <w:r>
            <w:rPr>
              <w:rFonts w:eastAsia="Malgun Gothic" w:cs="Calibri" w:ascii="Calibri" w:hAnsi="Calibri"/>
              <w:sz w:val="22"/>
              <w:szCs w:val="22"/>
              <w:lang w:val="en-US" w:eastAsia="en-US"/>
            </w:rPr>
            <w:tab/>
          </w:r>
          <w:r>
            <w:rPr>
              <w:rFonts w:eastAsia="Batang;바탕" w:cs="Arial" w:ascii="Helvetica" w:hAnsi="Helvetica"/>
              <w:kern w:val="2"/>
              <w:lang w:val="en-US" w:eastAsia="en-US"/>
            </w:rPr>
            <w:t>Conversational / speech / UL:(5.9, 4.75) kbps DL: (5.9, 4.75) kbps / CS RAB on E-DCH and HS-DSCH</w:t>
          </w:r>
          <w:r>
            <w:rPr>
              <w:rFonts w:eastAsia="Batang;바탕" w:cs="Arial" w:ascii="Helvetica" w:hAnsi="Helvetica"/>
              <w:color w:val="0000FF"/>
              <w:kern w:val="2"/>
              <w:lang w:val="en-US" w:eastAsia="en-US"/>
            </w:rPr>
            <w:t xml:space="preserve"> </w:t>
          </w:r>
          <w:r>
            <w:rPr/>
            <w:t>+ (1, 2 or 3) Interactive or background / UL: [max bit rate depending on UE category and TTI] DL: [max bit rate depending on UE category] / PS RABs</w:t>
          </w:r>
          <w:r>
            <w:rPr>
              <w:rFonts w:eastAsia="Batang;바탕" w:cs="Arial" w:ascii="Helvetica" w:hAnsi="Helvetica"/>
              <w:color w:val="0000FF"/>
              <w:kern w:val="2"/>
              <w:lang w:val="en-US" w:eastAsia="en-US"/>
            </w:rPr>
            <w:t xml:space="preserve"> </w:t>
          </w:r>
          <w:r>
            <w:rPr/>
            <w:t>+ UL:</w:t>
          </w:r>
          <w:r>
            <w:rPr>
              <w:rFonts w:eastAsia="Batang;바탕" w:cs="Arial" w:ascii="Helvetica" w:hAnsi="Helvetica"/>
              <w:color w:val="0000FF"/>
              <w:kern w:val="2"/>
              <w:lang w:val="en-US" w:eastAsia="en-US"/>
            </w:rPr>
            <w:t xml:space="preserve"> </w:t>
          </w:r>
          <w:r>
            <w:rPr/>
            <w:t>[max bit rate depending on UE category and TTI] DL: [max bit rate depending on UE category] SRBs for DCCH on E-DCH and HS-DSCH</w:t>
            <w:tab/>
          </w:r>
          <w:hyperlink w:anchor="__RefHeading___Toc438495703">
            <w:r>
              <w:rPr>
                <w:rStyle w:val="IndexLink"/>
              </w:rPr>
              <w:t>335</w:t>
            </w:r>
          </w:hyperlink>
        </w:p>
        <w:p>
          <w:pPr>
            <w:pStyle w:val="Contents3"/>
            <w:rPr>
              <w:rFonts w:ascii="Calibri" w:hAnsi="Calibri" w:eastAsia="Malgun Gothic" w:cs="Calibri"/>
              <w:sz w:val="22"/>
              <w:szCs w:val="22"/>
              <w:lang w:val="en-US" w:eastAsia="en-US"/>
            </w:rPr>
          </w:pPr>
          <w:r>
            <w:rPr/>
            <w:t>7.5.38</w:t>
          </w:r>
          <w:r>
            <w:rPr>
              <w:rFonts w:eastAsia="Malgun Gothic" w:cs="Calibri" w:ascii="Calibri" w:hAnsi="Calibri"/>
              <w:sz w:val="22"/>
              <w:szCs w:val="22"/>
              <w:lang w:val="en-US" w:eastAsia="en-US"/>
            </w:rPr>
            <w:tab/>
          </w:r>
          <w:r>
            <w:rPr>
              <w:rFonts w:eastAsia="Batang;바탕" w:cs="Arial" w:ascii="Helvetica" w:hAnsi="Helvetica"/>
              <w:kern w:val="2"/>
              <w:lang w:val="en-US" w:eastAsia="en-US"/>
            </w:rPr>
            <w:t>Conversational / speech / UL:(5.9, 4.75) kbps DL: (5.9, 4.75) kbps / CS RAB on E-DCH and HS-DSCH</w:t>
          </w:r>
          <w:r>
            <w:rPr>
              <w:rFonts w:eastAsia="Batang;바탕" w:cs="Arial" w:ascii="Helvetica" w:hAnsi="Helvetica"/>
              <w:color w:val="0000FF"/>
              <w:kern w:val="2"/>
              <w:lang w:val="en-US" w:eastAsia="en-US"/>
            </w:rPr>
            <w:t xml:space="preserve"> </w:t>
          </w:r>
          <w:r>
            <w:rPr/>
            <w:t xml:space="preserve">+ Streaming / unknown / UL:[max bit rate depending on UE category and TTI] DL: [max bit rate depending on UE category] kbps / PS RAB </w:t>
          </w:r>
          <w:r>
            <w:rPr>
              <w:rFonts w:eastAsia="Batang;바탕" w:cs="Arial" w:ascii="Helvetica" w:hAnsi="Helvetica"/>
              <w:color w:val="0000FF"/>
              <w:kern w:val="2"/>
              <w:lang w:val="en-US" w:eastAsia="en-US"/>
            </w:rPr>
            <w:t xml:space="preserve"> </w:t>
          </w:r>
          <w:r>
            <w:rPr/>
            <w:t>+ (0, 1, 2 or 3) Interactive or background / UL: [max bit rate depending on UE category and TTI] DL: [max bit rate depending on UE category] / PS RABs</w:t>
          </w:r>
          <w:r>
            <w:rPr>
              <w:rFonts w:eastAsia="Batang;바탕" w:cs="Arial" w:ascii="Helvetica" w:hAnsi="Helvetica"/>
              <w:color w:val="0000FF"/>
              <w:kern w:val="2"/>
              <w:lang w:val="en-US" w:eastAsia="en-US"/>
            </w:rPr>
            <w:t xml:space="preserve"> </w:t>
          </w:r>
          <w:r>
            <w:rPr/>
            <w:t>+ UL:</w:t>
          </w:r>
          <w:r>
            <w:rPr>
              <w:rFonts w:eastAsia="Batang;바탕" w:cs="Arial" w:ascii="Helvetica" w:hAnsi="Helvetica"/>
              <w:color w:val="0000FF"/>
              <w:kern w:val="2"/>
              <w:lang w:val="en-US" w:eastAsia="en-US"/>
            </w:rPr>
            <w:t xml:space="preserve"> </w:t>
          </w:r>
          <w:r>
            <w:rPr/>
            <w:t>[max bit rate depending on UE category and TTI] DL: [max bit rate depending on UE category] SRBs for DCCH on E-DCH and HS-DSCH</w:t>
            <w:tab/>
          </w:r>
          <w:hyperlink w:anchor="__RefHeading___Toc438495704">
            <w:r>
              <w:rPr>
                <w:rStyle w:val="IndexLink"/>
              </w:rPr>
              <w:t>336</w:t>
            </w:r>
          </w:hyperlink>
        </w:p>
        <w:p>
          <w:pPr>
            <w:pStyle w:val="Contents3"/>
            <w:rPr>
              <w:rFonts w:ascii="Calibri" w:hAnsi="Calibri" w:eastAsia="Malgun Gothic" w:cs="Calibri"/>
              <w:sz w:val="22"/>
              <w:szCs w:val="22"/>
              <w:lang w:val="en-US" w:eastAsia="en-US"/>
            </w:rPr>
          </w:pPr>
          <w:r>
            <w:rPr/>
            <w:t>7.5.39</w:t>
          </w:r>
          <w:r>
            <w:rPr>
              <w:rFonts w:eastAsia="Malgun Gothic" w:cs="Calibri" w:ascii="Calibri" w:hAnsi="Calibri"/>
              <w:sz w:val="22"/>
              <w:szCs w:val="22"/>
              <w:lang w:val="en-US" w:eastAsia="en-US"/>
            </w:rPr>
            <w:tab/>
          </w:r>
          <w:r>
            <w:rPr>
              <w:rFonts w:eastAsia="Batang;바탕" w:cs="Arial" w:ascii="Helvetica" w:hAnsi="Helvetica"/>
              <w:kern w:val="2"/>
              <w:lang w:val="en-US" w:eastAsia="en-US"/>
            </w:rPr>
            <w:t>Conversational / speech / UL:(</w:t>
          </w:r>
          <w:r>
            <w:rPr/>
            <w:t xml:space="preserve"> 12.65 8.85 6.6</w:t>
          </w:r>
          <w:r>
            <w:rPr>
              <w:rFonts w:eastAsia="Batang;바탕" w:cs="Arial" w:ascii="Helvetica" w:hAnsi="Helvetica"/>
              <w:kern w:val="2"/>
              <w:lang w:val="en-US" w:eastAsia="en-US"/>
            </w:rPr>
            <w:t>) kbps DL: (</w:t>
          </w:r>
          <w:r>
            <w:rPr/>
            <w:t>12.65 8.85 6.6</w:t>
          </w:r>
          <w:r>
            <w:rPr>
              <w:rFonts w:eastAsia="Batang;바탕" w:cs="Arial" w:ascii="Helvetica" w:hAnsi="Helvetica"/>
              <w:kern w:val="2"/>
              <w:lang w:val="en-US" w:eastAsia="en-US"/>
            </w:rPr>
            <w:t>) kbps / CS RAB on E-DCH and HS-DSCH</w:t>
          </w:r>
          <w:r>
            <w:rPr>
              <w:rFonts w:eastAsia="Batang;바탕" w:cs="Arial" w:ascii="Helvetica" w:hAnsi="Helvetica"/>
              <w:color w:val="0000FF"/>
              <w:kern w:val="2"/>
              <w:lang w:val="en-US" w:eastAsia="en-US"/>
            </w:rPr>
            <w:t xml:space="preserve"> </w:t>
          </w:r>
          <w:r>
            <w:rPr/>
            <w:t>+ (1, 2 or 3) Interactive or background / UL: [max bit rate depending on UE category and TTI] DL: [max bit rate depending on UE category] / PS RABs</w:t>
          </w:r>
          <w:r>
            <w:rPr>
              <w:rFonts w:eastAsia="Batang;바탕" w:cs="Arial" w:ascii="Helvetica" w:hAnsi="Helvetica"/>
              <w:color w:val="0000FF"/>
              <w:kern w:val="2"/>
              <w:lang w:val="en-US" w:eastAsia="en-US"/>
            </w:rPr>
            <w:t xml:space="preserve"> </w:t>
          </w:r>
          <w:r>
            <w:rPr/>
            <w:t>+ UL:</w:t>
          </w:r>
          <w:r>
            <w:rPr>
              <w:rFonts w:eastAsia="Batang;바탕" w:cs="Arial" w:ascii="Helvetica" w:hAnsi="Helvetica"/>
              <w:color w:val="0000FF"/>
              <w:kern w:val="2"/>
              <w:lang w:val="en-US" w:eastAsia="en-US"/>
            </w:rPr>
            <w:t xml:space="preserve"> </w:t>
          </w:r>
          <w:r>
            <w:rPr/>
            <w:t>[max bit rate depending on UE category and TTI] DL: [max bit rate depending on UE category] SRBs for DCCH on E-DCH and HS-DSCH</w:t>
            <w:tab/>
          </w:r>
          <w:hyperlink w:anchor="__RefHeading___Toc438495705">
            <w:r>
              <w:rPr>
                <w:rStyle w:val="IndexLink"/>
              </w:rPr>
              <w:t>338</w:t>
            </w:r>
          </w:hyperlink>
        </w:p>
        <w:p>
          <w:pPr>
            <w:pStyle w:val="Contents3"/>
            <w:rPr>
              <w:rFonts w:ascii="Calibri" w:hAnsi="Calibri" w:eastAsia="Malgun Gothic" w:cs="Calibri"/>
              <w:sz w:val="22"/>
              <w:szCs w:val="22"/>
              <w:lang w:val="en-US" w:eastAsia="en-US"/>
            </w:rPr>
          </w:pPr>
          <w:r>
            <w:rPr/>
            <w:t>7.5.40</w:t>
          </w:r>
          <w:r>
            <w:rPr>
              <w:rFonts w:eastAsia="Malgun Gothic" w:cs="Calibri" w:ascii="Calibri" w:hAnsi="Calibri"/>
              <w:sz w:val="22"/>
              <w:szCs w:val="22"/>
              <w:lang w:val="en-US" w:eastAsia="en-US"/>
            </w:rPr>
            <w:tab/>
          </w:r>
          <w:r>
            <w:rPr>
              <w:rFonts w:eastAsia="Batang;바탕" w:cs="Arial" w:ascii="Helvetica" w:hAnsi="Helvetica"/>
              <w:kern w:val="2"/>
              <w:lang w:val="en-US" w:eastAsia="en-US"/>
            </w:rPr>
            <w:t>Conversational / speech / UL:(</w:t>
          </w:r>
          <w:r>
            <w:rPr/>
            <w:t xml:space="preserve"> 12.65 8.85 6.6</w:t>
          </w:r>
          <w:r>
            <w:rPr>
              <w:rFonts w:eastAsia="Batang;바탕" w:cs="Arial" w:ascii="Helvetica" w:hAnsi="Helvetica"/>
              <w:kern w:val="2"/>
              <w:lang w:val="en-US" w:eastAsia="en-US"/>
            </w:rPr>
            <w:t>) kbps DL: (</w:t>
          </w:r>
          <w:r>
            <w:rPr/>
            <w:t>12.65 8.85 6.6</w:t>
          </w:r>
          <w:r>
            <w:rPr>
              <w:rFonts w:eastAsia="Batang;바탕" w:cs="Arial" w:ascii="Helvetica" w:hAnsi="Helvetica"/>
              <w:kern w:val="2"/>
              <w:lang w:val="en-US" w:eastAsia="en-US"/>
            </w:rPr>
            <w:t>) kbps / CS RAB on E-DCH and HS-DSCH</w:t>
          </w:r>
          <w:r>
            <w:rPr>
              <w:rFonts w:eastAsia="Batang;바탕" w:cs="Arial" w:ascii="Helvetica" w:hAnsi="Helvetica"/>
              <w:color w:val="0000FF"/>
              <w:kern w:val="2"/>
              <w:lang w:val="en-US" w:eastAsia="en-US"/>
            </w:rPr>
            <w:t xml:space="preserve"> </w:t>
          </w:r>
          <w:r>
            <w:rPr/>
            <w:t xml:space="preserve">+ Streaming / unknown / UL:[max bit rate depending on UE category and TTI] DL: [max bit rate depending on UE category] kbps / PS RAB </w:t>
          </w:r>
          <w:r>
            <w:rPr>
              <w:rFonts w:eastAsia="Batang;바탕" w:cs="Arial" w:ascii="Helvetica" w:hAnsi="Helvetica"/>
              <w:color w:val="0000FF"/>
              <w:kern w:val="2"/>
              <w:lang w:val="en-US" w:eastAsia="en-US"/>
            </w:rPr>
            <w:t xml:space="preserve"> </w:t>
          </w:r>
          <w:r>
            <w:rPr/>
            <w:t>+ (0, 1, 2 or 3) Interactive or background / UL: [max bit rate depending on UE category and TTI] DL: [max bit rate depending on UE category] / PS RABs</w:t>
          </w:r>
          <w:r>
            <w:rPr>
              <w:rFonts w:eastAsia="Batang;바탕" w:cs="Arial" w:ascii="Helvetica" w:hAnsi="Helvetica"/>
              <w:color w:val="0000FF"/>
              <w:kern w:val="2"/>
              <w:lang w:val="en-US" w:eastAsia="en-US"/>
            </w:rPr>
            <w:t xml:space="preserve"> </w:t>
          </w:r>
          <w:r>
            <w:rPr/>
            <w:t>+ UL:</w:t>
          </w:r>
          <w:r>
            <w:rPr>
              <w:rFonts w:eastAsia="Batang;바탕" w:cs="Arial" w:ascii="Helvetica" w:hAnsi="Helvetica"/>
              <w:color w:val="0000FF"/>
              <w:kern w:val="2"/>
              <w:lang w:val="en-US" w:eastAsia="en-US"/>
            </w:rPr>
            <w:t xml:space="preserve"> </w:t>
          </w:r>
          <w:r>
            <w:rPr/>
            <w:t>[max bit rate depending on UE category and TTI] DL: [max bit rate depending on UE category] SRBs for DCCH on E-DCH and HS-DSCH</w:t>
            <w:tab/>
          </w:r>
          <w:hyperlink w:anchor="__RefHeading___Toc438495706">
            <w:r>
              <w:rPr>
                <w:rStyle w:val="IndexLink"/>
              </w:rPr>
              <w:t>339</w:t>
            </w:r>
          </w:hyperlink>
        </w:p>
        <w:p>
          <w:pPr>
            <w:pStyle w:val="Contents3"/>
            <w:rPr>
              <w:rFonts w:ascii="Calibri" w:hAnsi="Calibri" w:eastAsia="Malgun Gothic" w:cs="Calibri"/>
              <w:sz w:val="22"/>
              <w:szCs w:val="22"/>
              <w:lang w:val="en-US" w:eastAsia="en-US"/>
            </w:rPr>
          </w:pPr>
          <w:r>
            <w:rPr/>
            <w:t>7.5.41</w:t>
          </w:r>
          <w:r>
            <w:rPr>
              <w:rFonts w:eastAsia="Malgun Gothic" w:cs="Calibri" w:ascii="Calibri" w:hAnsi="Calibri"/>
              <w:sz w:val="22"/>
              <w:szCs w:val="22"/>
              <w:lang w:val="en-US" w:eastAsia="en-US"/>
            </w:rPr>
            <w:tab/>
          </w:r>
          <w:r>
            <w:rPr/>
            <w:t>RB for Conversational / speech / UL:</w:t>
          </w:r>
          <w:r>
            <w:rPr>
              <w:rFonts w:cs="Arial"/>
              <w:color w:val="000000"/>
            </w:rPr>
            <w:t xml:space="preserve"> </w:t>
          </w:r>
          <w:r>
            <w:rPr/>
            <w:t>(EVS 8 7.2 5.9 – AMR-WB IO 6.6) DL:</w:t>
          </w:r>
          <w:r>
            <w:rPr>
              <w:rFonts w:cs="Arial"/>
              <w:color w:val="000000"/>
            </w:rPr>
            <w:t xml:space="preserve"> </w:t>
          </w:r>
          <w:r>
            <w:rPr/>
            <w:t>(EVS 8 7.2 5.9 – AMR-WB IO 6.6) kbps / CS RAB + Interactive or background / UL: [max bit rate depending on UE category and TTI] DL: [max bit rate depending on UE category] / PS RAB + UL:3.4 DL:3.4 kbps SRBs for DCCH on DCH</w:t>
            <w:tab/>
          </w:r>
          <w:hyperlink w:anchor="__RefHeading___Toc438495707">
            <w:r>
              <w:rPr>
                <w:rStyle w:val="IndexLink"/>
              </w:rPr>
              <w:t>340</w:t>
            </w:r>
          </w:hyperlink>
        </w:p>
        <w:p>
          <w:pPr>
            <w:pStyle w:val="Contents4"/>
            <w:rPr>
              <w:rFonts w:ascii="Calibri" w:hAnsi="Calibri" w:eastAsia="Malgun Gothic" w:cs="Calibri"/>
              <w:sz w:val="22"/>
              <w:szCs w:val="22"/>
              <w:lang w:val="en-US" w:eastAsia="en-US"/>
            </w:rPr>
          </w:pPr>
          <w:r>
            <w:rPr/>
            <w:t>7.5.41.1</w:t>
          </w:r>
          <w:r>
            <w:rPr>
              <w:rFonts w:eastAsia="Malgun Gothic" w:cs="Calibri" w:ascii="Calibri" w:hAnsi="Calibri"/>
              <w:sz w:val="22"/>
              <w:szCs w:val="22"/>
              <w:lang w:val="en-US" w:eastAsia="en-US"/>
            </w:rPr>
            <w:tab/>
          </w:r>
          <w:r>
            <w:rPr/>
            <w:t>Uplink</w:t>
            <w:tab/>
          </w:r>
          <w:hyperlink w:anchor="__RefHeading___Toc438495708">
            <w:r>
              <w:rPr>
                <w:rStyle w:val="IndexLink"/>
              </w:rPr>
              <w:t>340</w:t>
            </w:r>
          </w:hyperlink>
        </w:p>
        <w:p>
          <w:pPr>
            <w:pStyle w:val="Contents5"/>
            <w:rPr>
              <w:rFonts w:ascii="Calibri" w:hAnsi="Calibri" w:eastAsia="Malgun Gothic" w:cs="Calibri"/>
              <w:sz w:val="22"/>
              <w:szCs w:val="22"/>
              <w:lang w:val="en-US" w:eastAsia="en-US"/>
            </w:rPr>
          </w:pPr>
          <w:r>
            <w:rPr/>
            <w:t>7.5.41.1.1</w:t>
          </w:r>
          <w:r>
            <w:rPr>
              <w:rFonts w:eastAsia="Malgun Gothic" w:cs="Calibri" w:ascii="Calibri" w:hAnsi="Calibri"/>
              <w:sz w:val="22"/>
              <w:szCs w:val="22"/>
              <w:lang w:val="en-US" w:eastAsia="en-US"/>
            </w:rPr>
            <w:tab/>
          </w:r>
          <w:r>
            <w:rPr/>
            <w:t>Transport channel parameters</w:t>
            <w:tab/>
          </w:r>
          <w:hyperlink w:anchor="__RefHeading___Toc438495709">
            <w:r>
              <w:rPr>
                <w:rStyle w:val="IndexLink"/>
              </w:rPr>
              <w:t>340</w:t>
            </w:r>
          </w:hyperlink>
        </w:p>
        <w:p>
          <w:pPr>
            <w:pStyle w:val="Contents5"/>
            <w:rPr>
              <w:rFonts w:ascii="Calibri" w:hAnsi="Calibri" w:eastAsia="Malgun Gothic" w:cs="Calibri"/>
              <w:sz w:val="22"/>
              <w:szCs w:val="22"/>
              <w:lang w:val="en-US" w:eastAsia="en-US"/>
            </w:rPr>
          </w:pPr>
          <w:r>
            <w:rPr/>
            <w:t>7.5.41.1.2</w:t>
          </w:r>
          <w:r>
            <w:rPr>
              <w:rFonts w:eastAsia="Malgun Gothic" w:cs="Calibri" w:ascii="Calibri" w:hAnsi="Calibri"/>
              <w:sz w:val="22"/>
              <w:szCs w:val="22"/>
              <w:lang w:val="en-US" w:eastAsia="en-US"/>
            </w:rPr>
            <w:tab/>
          </w:r>
          <w:r>
            <w:rPr/>
            <w:t>Physical channel parameters</w:t>
            <w:tab/>
          </w:r>
          <w:hyperlink w:anchor="__RefHeading___Toc438495710">
            <w:r>
              <w:rPr>
                <w:rStyle w:val="IndexLink"/>
              </w:rPr>
              <w:t>340</w:t>
            </w:r>
          </w:hyperlink>
        </w:p>
        <w:p>
          <w:pPr>
            <w:pStyle w:val="Contents4"/>
            <w:rPr>
              <w:rFonts w:ascii="Calibri" w:hAnsi="Calibri" w:eastAsia="Malgun Gothic" w:cs="Calibri"/>
              <w:sz w:val="22"/>
              <w:szCs w:val="22"/>
              <w:lang w:val="en-US" w:eastAsia="en-US"/>
            </w:rPr>
          </w:pPr>
          <w:r>
            <w:rPr/>
            <w:t>7.5.41.2</w:t>
          </w:r>
          <w:r>
            <w:rPr>
              <w:rFonts w:eastAsia="Malgun Gothic" w:cs="Calibri" w:ascii="Calibri" w:hAnsi="Calibri"/>
              <w:sz w:val="22"/>
              <w:szCs w:val="22"/>
              <w:lang w:val="en-US" w:eastAsia="en-US"/>
            </w:rPr>
            <w:tab/>
          </w:r>
          <w:r>
            <w:rPr/>
            <w:t>Downlink</w:t>
            <w:tab/>
          </w:r>
          <w:hyperlink w:anchor="__RefHeading___Toc438495711">
            <w:r>
              <w:rPr>
                <w:rStyle w:val="IndexLink"/>
              </w:rPr>
              <w:t>340</w:t>
            </w:r>
          </w:hyperlink>
        </w:p>
        <w:p>
          <w:pPr>
            <w:pStyle w:val="Contents3"/>
            <w:rPr>
              <w:rFonts w:ascii="Calibri" w:hAnsi="Calibri" w:eastAsia="Malgun Gothic" w:cs="Calibri"/>
              <w:sz w:val="22"/>
              <w:szCs w:val="22"/>
              <w:lang w:val="en-US" w:eastAsia="en-US"/>
            </w:rPr>
          </w:pPr>
          <w:r>
            <w:rPr/>
            <w:t>7.5.42</w:t>
          </w:r>
          <w:r>
            <w:rPr>
              <w:rFonts w:eastAsia="Malgun Gothic" w:cs="Calibri" w:ascii="Calibri" w:hAnsi="Calibri"/>
              <w:sz w:val="22"/>
              <w:szCs w:val="22"/>
              <w:lang w:val="en-US" w:eastAsia="en-US"/>
            </w:rPr>
            <w:tab/>
          </w:r>
          <w:r>
            <w:rPr/>
            <w:t>RB for Conversational / speech / UL:</w:t>
          </w:r>
          <w:r>
            <w:rPr>
              <w:rFonts w:cs="Arial"/>
              <w:color w:val="000000"/>
            </w:rPr>
            <w:t xml:space="preserve"> </w:t>
          </w:r>
          <w:r>
            <w:rPr/>
            <w:t>(EVS 13.2 9.6 – AMR-WB IO 12.65 8.85 6.6) DL:</w:t>
          </w:r>
          <w:r>
            <w:rPr>
              <w:rFonts w:cs="Arial"/>
              <w:color w:val="000000"/>
            </w:rPr>
            <w:t xml:space="preserve"> </w:t>
          </w:r>
          <w:r>
            <w:rPr/>
            <w:t>(EVS 13.2 9.6 – AMR-WB IO 12.65 8.85 6.6) kbps / CS RAB + Interactive or background / UL: [max bit rate depending on UE category and TTI] DL: [max bit rate depending on UE category] / PS RAB + UL:3.4 DL:3.4 kbps SRBs for DCCH on DCH</w:t>
            <w:tab/>
          </w:r>
          <w:hyperlink w:anchor="__RefHeading___Toc438495712">
            <w:r>
              <w:rPr>
                <w:rStyle w:val="IndexLink"/>
              </w:rPr>
              <w:t>341</w:t>
            </w:r>
          </w:hyperlink>
        </w:p>
        <w:p>
          <w:pPr>
            <w:pStyle w:val="Contents4"/>
            <w:rPr>
              <w:rFonts w:ascii="Calibri" w:hAnsi="Calibri" w:eastAsia="Malgun Gothic" w:cs="Calibri"/>
              <w:sz w:val="22"/>
              <w:szCs w:val="22"/>
              <w:lang w:val="en-US" w:eastAsia="en-US"/>
            </w:rPr>
          </w:pPr>
          <w:r>
            <w:rPr/>
            <w:t>7.5.42.1</w:t>
          </w:r>
          <w:r>
            <w:rPr>
              <w:rFonts w:eastAsia="Malgun Gothic" w:cs="Calibri" w:ascii="Calibri" w:hAnsi="Calibri"/>
              <w:sz w:val="22"/>
              <w:szCs w:val="22"/>
              <w:lang w:val="en-US" w:eastAsia="en-US"/>
            </w:rPr>
            <w:tab/>
          </w:r>
          <w:r>
            <w:rPr/>
            <w:t>Uplink</w:t>
            <w:tab/>
          </w:r>
          <w:hyperlink w:anchor="__RefHeading___Toc438495713">
            <w:r>
              <w:rPr>
                <w:rStyle w:val="IndexLink"/>
              </w:rPr>
              <w:t>341</w:t>
            </w:r>
          </w:hyperlink>
        </w:p>
        <w:p>
          <w:pPr>
            <w:pStyle w:val="Contents5"/>
            <w:rPr>
              <w:rFonts w:ascii="Calibri" w:hAnsi="Calibri" w:eastAsia="Malgun Gothic" w:cs="Calibri"/>
              <w:sz w:val="22"/>
              <w:szCs w:val="22"/>
              <w:lang w:val="en-US" w:eastAsia="en-US"/>
            </w:rPr>
          </w:pPr>
          <w:r>
            <w:rPr/>
            <w:t>7.5.42.1.1</w:t>
          </w:r>
          <w:r>
            <w:rPr>
              <w:rFonts w:eastAsia="Malgun Gothic" w:cs="Calibri" w:ascii="Calibri" w:hAnsi="Calibri"/>
              <w:sz w:val="22"/>
              <w:szCs w:val="22"/>
              <w:lang w:val="en-US" w:eastAsia="en-US"/>
            </w:rPr>
            <w:tab/>
          </w:r>
          <w:r>
            <w:rPr/>
            <w:t>Transport channel parameters</w:t>
            <w:tab/>
          </w:r>
          <w:hyperlink w:anchor="__RefHeading___Toc438495714">
            <w:r>
              <w:rPr>
                <w:rStyle w:val="IndexLink"/>
              </w:rPr>
              <w:t>341</w:t>
            </w:r>
          </w:hyperlink>
        </w:p>
        <w:p>
          <w:pPr>
            <w:pStyle w:val="Contents5"/>
            <w:rPr>
              <w:rFonts w:ascii="Calibri" w:hAnsi="Calibri" w:eastAsia="Malgun Gothic" w:cs="Calibri"/>
              <w:sz w:val="22"/>
              <w:szCs w:val="22"/>
              <w:lang w:val="en-US" w:eastAsia="en-US"/>
            </w:rPr>
          </w:pPr>
          <w:r>
            <w:rPr/>
            <w:t>7.5.42.1.2</w:t>
          </w:r>
          <w:r>
            <w:rPr>
              <w:rFonts w:eastAsia="Malgun Gothic" w:cs="Calibri" w:ascii="Calibri" w:hAnsi="Calibri"/>
              <w:sz w:val="22"/>
              <w:szCs w:val="22"/>
              <w:lang w:val="en-US" w:eastAsia="en-US"/>
            </w:rPr>
            <w:tab/>
          </w:r>
          <w:r>
            <w:rPr/>
            <w:t>Physical channel parameters</w:t>
            <w:tab/>
          </w:r>
          <w:hyperlink w:anchor="__RefHeading___Toc438495715">
            <w:r>
              <w:rPr>
                <w:rStyle w:val="IndexLink"/>
              </w:rPr>
              <w:t>341</w:t>
            </w:r>
          </w:hyperlink>
        </w:p>
        <w:p>
          <w:pPr>
            <w:pStyle w:val="Contents4"/>
            <w:rPr>
              <w:rFonts w:ascii="Calibri" w:hAnsi="Calibri" w:eastAsia="Malgun Gothic" w:cs="Calibri"/>
              <w:sz w:val="22"/>
              <w:szCs w:val="22"/>
              <w:lang w:val="en-US" w:eastAsia="en-US"/>
            </w:rPr>
          </w:pPr>
          <w:r>
            <w:rPr/>
            <w:t>7.5.42.2</w:t>
          </w:r>
          <w:r>
            <w:rPr>
              <w:rFonts w:eastAsia="Malgun Gothic" w:cs="Calibri" w:ascii="Calibri" w:hAnsi="Calibri"/>
              <w:sz w:val="22"/>
              <w:szCs w:val="22"/>
              <w:lang w:val="en-US" w:eastAsia="en-US"/>
            </w:rPr>
            <w:tab/>
          </w:r>
          <w:r>
            <w:rPr/>
            <w:t>Downlink</w:t>
            <w:tab/>
          </w:r>
          <w:hyperlink w:anchor="__RefHeading___Toc438495716">
            <w:r>
              <w:rPr>
                <w:rStyle w:val="IndexLink"/>
              </w:rPr>
              <w:t>341</w:t>
            </w:r>
          </w:hyperlink>
        </w:p>
        <w:p>
          <w:pPr>
            <w:pStyle w:val="Contents3"/>
            <w:rPr>
              <w:rFonts w:ascii="Calibri" w:hAnsi="Calibri" w:eastAsia="Malgun Gothic" w:cs="Calibri"/>
              <w:sz w:val="22"/>
              <w:szCs w:val="22"/>
              <w:lang w:val="en-US" w:eastAsia="en-US"/>
            </w:rPr>
          </w:pPr>
          <w:r>
            <w:rPr/>
            <w:t>7.5.43</w:t>
          </w:r>
          <w:r>
            <w:rPr>
              <w:rFonts w:eastAsia="Malgun Gothic" w:cs="Calibri" w:ascii="Calibri" w:hAnsi="Calibri"/>
              <w:sz w:val="22"/>
              <w:szCs w:val="22"/>
              <w:lang w:val="en-US" w:eastAsia="en-US"/>
            </w:rPr>
            <w:tab/>
          </w:r>
          <w:r>
            <w:rPr/>
            <w:t>RB for Conversational / speech / UL:</w:t>
          </w:r>
          <w:r>
            <w:rPr>
              <w:rFonts w:cs="Arial"/>
              <w:color w:val="000000"/>
            </w:rPr>
            <w:t xml:space="preserve"> </w:t>
          </w:r>
          <w:r>
            <w:rPr/>
            <w:t>(EVS 13.2 9.6 8 7.2 5.9 – AMR-WB IO 12.65 8.85 6.6) DL:</w:t>
          </w:r>
          <w:r>
            <w:rPr>
              <w:rFonts w:cs="Arial"/>
              <w:color w:val="000000"/>
            </w:rPr>
            <w:t xml:space="preserve"> </w:t>
          </w:r>
          <w:r>
            <w:rPr/>
            <w:t>(EVS 13.2 9.6 8 7.2 5.9 – AMR-WB IO 12.65 8.85 6.6) kbps / CS RAB + Interactive or background / UL: [max bit rate depending on UE category and TTI] DL: [max bit rate depending on UE category] / PS RAB + UL:3.4 DL:3.4 kbps SRBs for DCCH on DCH</w:t>
            <w:tab/>
          </w:r>
          <w:hyperlink w:anchor="__RefHeading___Toc438495717">
            <w:r>
              <w:rPr>
                <w:rStyle w:val="IndexLink"/>
              </w:rPr>
              <w:t>341</w:t>
            </w:r>
          </w:hyperlink>
        </w:p>
        <w:p>
          <w:pPr>
            <w:pStyle w:val="Contents4"/>
            <w:rPr>
              <w:rFonts w:ascii="Calibri" w:hAnsi="Calibri" w:eastAsia="Malgun Gothic" w:cs="Calibri"/>
              <w:sz w:val="22"/>
              <w:szCs w:val="22"/>
              <w:lang w:val="en-US" w:eastAsia="en-US"/>
            </w:rPr>
          </w:pPr>
          <w:r>
            <w:rPr/>
            <w:t>7.5.43.1</w:t>
          </w:r>
          <w:r>
            <w:rPr>
              <w:rFonts w:eastAsia="Malgun Gothic" w:cs="Calibri" w:ascii="Calibri" w:hAnsi="Calibri"/>
              <w:sz w:val="22"/>
              <w:szCs w:val="22"/>
              <w:lang w:val="en-US" w:eastAsia="en-US"/>
            </w:rPr>
            <w:tab/>
          </w:r>
          <w:r>
            <w:rPr/>
            <w:t>Uplink</w:t>
            <w:tab/>
          </w:r>
          <w:hyperlink w:anchor="__RefHeading___Toc438495718">
            <w:r>
              <w:rPr>
                <w:rStyle w:val="IndexLink"/>
              </w:rPr>
              <w:t>341</w:t>
            </w:r>
          </w:hyperlink>
        </w:p>
        <w:p>
          <w:pPr>
            <w:pStyle w:val="Contents5"/>
            <w:rPr>
              <w:rFonts w:ascii="Calibri" w:hAnsi="Calibri" w:eastAsia="Malgun Gothic" w:cs="Calibri"/>
              <w:sz w:val="22"/>
              <w:szCs w:val="22"/>
              <w:lang w:val="en-US" w:eastAsia="en-US"/>
            </w:rPr>
          </w:pPr>
          <w:r>
            <w:rPr/>
            <w:t>7.5.43.1.1</w:t>
          </w:r>
          <w:r>
            <w:rPr>
              <w:rFonts w:eastAsia="Malgun Gothic" w:cs="Calibri" w:ascii="Calibri" w:hAnsi="Calibri"/>
              <w:sz w:val="22"/>
              <w:szCs w:val="22"/>
              <w:lang w:val="en-US" w:eastAsia="en-US"/>
            </w:rPr>
            <w:tab/>
          </w:r>
          <w:r>
            <w:rPr/>
            <w:t>Transport channel parameters</w:t>
            <w:tab/>
          </w:r>
          <w:hyperlink w:anchor="__RefHeading___Toc438495719">
            <w:r>
              <w:rPr>
                <w:rStyle w:val="IndexLink"/>
              </w:rPr>
              <w:t>341</w:t>
            </w:r>
          </w:hyperlink>
        </w:p>
        <w:p>
          <w:pPr>
            <w:pStyle w:val="Contents5"/>
            <w:rPr>
              <w:rFonts w:ascii="Calibri" w:hAnsi="Calibri" w:eastAsia="Malgun Gothic" w:cs="Calibri"/>
              <w:sz w:val="22"/>
              <w:szCs w:val="22"/>
              <w:lang w:val="en-US" w:eastAsia="en-US"/>
            </w:rPr>
          </w:pPr>
          <w:r>
            <w:rPr/>
            <w:t>7.5.43.1.2</w:t>
          </w:r>
          <w:r>
            <w:rPr>
              <w:rFonts w:eastAsia="Malgun Gothic" w:cs="Calibri" w:ascii="Calibri" w:hAnsi="Calibri"/>
              <w:sz w:val="22"/>
              <w:szCs w:val="22"/>
              <w:lang w:val="en-US" w:eastAsia="en-US"/>
            </w:rPr>
            <w:tab/>
          </w:r>
          <w:r>
            <w:rPr/>
            <w:t>Physical channel parameters</w:t>
            <w:tab/>
          </w:r>
          <w:hyperlink w:anchor="__RefHeading___Toc438495720">
            <w:r>
              <w:rPr>
                <w:rStyle w:val="IndexLink"/>
              </w:rPr>
              <w:t>342</w:t>
            </w:r>
          </w:hyperlink>
        </w:p>
        <w:p>
          <w:pPr>
            <w:pStyle w:val="Contents4"/>
            <w:rPr>
              <w:rFonts w:ascii="Calibri" w:hAnsi="Calibri" w:eastAsia="Malgun Gothic" w:cs="Calibri"/>
              <w:sz w:val="22"/>
              <w:szCs w:val="22"/>
              <w:lang w:val="en-US" w:eastAsia="en-US"/>
            </w:rPr>
          </w:pPr>
          <w:r>
            <w:rPr/>
            <w:t>7.5.43.2</w:t>
          </w:r>
          <w:r>
            <w:rPr>
              <w:rFonts w:eastAsia="Malgun Gothic" w:cs="Calibri" w:ascii="Calibri" w:hAnsi="Calibri"/>
              <w:sz w:val="22"/>
              <w:szCs w:val="22"/>
              <w:lang w:val="en-US" w:eastAsia="en-US"/>
            </w:rPr>
            <w:tab/>
          </w:r>
          <w:r>
            <w:rPr/>
            <w:t>Downlink</w:t>
            <w:tab/>
          </w:r>
          <w:hyperlink w:anchor="__RefHeading___Toc438495721">
            <w:r>
              <w:rPr>
                <w:rStyle w:val="IndexLink"/>
              </w:rPr>
              <w:t>342</w:t>
            </w:r>
          </w:hyperlink>
        </w:p>
        <w:p>
          <w:pPr>
            <w:pStyle w:val="Contents3"/>
            <w:rPr>
              <w:rFonts w:ascii="Calibri" w:hAnsi="Calibri" w:eastAsia="Malgun Gothic" w:cs="Calibri"/>
              <w:sz w:val="22"/>
              <w:szCs w:val="22"/>
              <w:lang w:val="en-US" w:eastAsia="en-US"/>
            </w:rPr>
          </w:pPr>
          <w:r>
            <w:rPr/>
            <w:t>7.5.44</w:t>
          </w:r>
          <w:r>
            <w:rPr>
              <w:rFonts w:eastAsia="Malgun Gothic" w:cs="Calibri" w:ascii="Calibri" w:hAnsi="Calibri"/>
              <w:sz w:val="22"/>
              <w:szCs w:val="22"/>
              <w:lang w:val="en-US" w:eastAsia="en-US"/>
            </w:rPr>
            <w:tab/>
          </w:r>
          <w:r>
            <w:rPr/>
            <w:t>RB for Conversational / speech / UL:</w:t>
          </w:r>
          <w:r>
            <w:rPr>
              <w:rFonts w:cs="Arial"/>
              <w:color w:val="000000"/>
            </w:rPr>
            <w:t xml:space="preserve"> </w:t>
          </w:r>
          <w:r>
            <w:rPr/>
            <w:t>(EVS 24.4 16.4 13.2 9.6 8 7.2 5.9 – AMR-WB IO 12.65 8.85 6.6) DL:</w:t>
          </w:r>
          <w:r>
            <w:rPr>
              <w:rFonts w:cs="Arial"/>
              <w:color w:val="000000"/>
            </w:rPr>
            <w:t xml:space="preserve"> </w:t>
          </w:r>
          <w:r>
            <w:rPr/>
            <w:t>(EVS 24.4 16.4 13.2 9.6 8 7.2 5.9 – AMR-WB IO 12.65 8.85 6.6) kbps / CS RAB + Interactive or background / UL: [max bit rate depending on UE category and TTI] DL: [max bit rate depending on UE category] / PS RAB + UL:3.4 DL:3.4 kbps SRBs for DCCH on DCH</w:t>
            <w:tab/>
          </w:r>
          <w:hyperlink w:anchor="__RefHeading___Toc438495722">
            <w:r>
              <w:rPr>
                <w:rStyle w:val="IndexLink"/>
              </w:rPr>
              <w:t>342</w:t>
            </w:r>
          </w:hyperlink>
        </w:p>
        <w:p>
          <w:pPr>
            <w:pStyle w:val="Contents4"/>
            <w:rPr>
              <w:rFonts w:ascii="Calibri" w:hAnsi="Calibri" w:eastAsia="Malgun Gothic" w:cs="Calibri"/>
              <w:sz w:val="22"/>
              <w:szCs w:val="22"/>
              <w:lang w:val="en-US" w:eastAsia="en-US"/>
            </w:rPr>
          </w:pPr>
          <w:r>
            <w:rPr/>
            <w:t>7.5.44.1</w:t>
          </w:r>
          <w:r>
            <w:rPr>
              <w:rFonts w:eastAsia="Malgun Gothic" w:cs="Calibri" w:ascii="Calibri" w:hAnsi="Calibri"/>
              <w:sz w:val="22"/>
              <w:szCs w:val="22"/>
              <w:lang w:val="en-US" w:eastAsia="en-US"/>
            </w:rPr>
            <w:tab/>
          </w:r>
          <w:r>
            <w:rPr/>
            <w:t>Uplink</w:t>
            <w:tab/>
          </w:r>
          <w:hyperlink w:anchor="__RefHeading___Toc438495723">
            <w:r>
              <w:rPr>
                <w:rStyle w:val="IndexLink"/>
              </w:rPr>
              <w:t>342</w:t>
            </w:r>
          </w:hyperlink>
        </w:p>
        <w:p>
          <w:pPr>
            <w:pStyle w:val="Contents5"/>
            <w:rPr>
              <w:rFonts w:ascii="Calibri" w:hAnsi="Calibri" w:eastAsia="Malgun Gothic" w:cs="Calibri"/>
              <w:sz w:val="22"/>
              <w:szCs w:val="22"/>
              <w:lang w:val="en-US" w:eastAsia="en-US"/>
            </w:rPr>
          </w:pPr>
          <w:r>
            <w:rPr/>
            <w:t>7.5.44.1.1</w:t>
          </w:r>
          <w:r>
            <w:rPr>
              <w:rFonts w:eastAsia="Malgun Gothic" w:cs="Calibri" w:ascii="Calibri" w:hAnsi="Calibri"/>
              <w:sz w:val="22"/>
              <w:szCs w:val="22"/>
              <w:lang w:val="en-US" w:eastAsia="en-US"/>
            </w:rPr>
            <w:tab/>
          </w:r>
          <w:r>
            <w:rPr/>
            <w:t>Transport channel parameters</w:t>
            <w:tab/>
          </w:r>
          <w:hyperlink w:anchor="__RefHeading___Toc438495724">
            <w:r>
              <w:rPr>
                <w:rStyle w:val="IndexLink"/>
              </w:rPr>
              <w:t>342</w:t>
            </w:r>
          </w:hyperlink>
        </w:p>
        <w:p>
          <w:pPr>
            <w:pStyle w:val="Contents5"/>
            <w:rPr>
              <w:rFonts w:ascii="Calibri" w:hAnsi="Calibri" w:eastAsia="Malgun Gothic" w:cs="Calibri"/>
              <w:sz w:val="22"/>
              <w:szCs w:val="22"/>
              <w:lang w:val="en-US" w:eastAsia="en-US"/>
            </w:rPr>
          </w:pPr>
          <w:r>
            <w:rPr/>
            <w:t>7.5.44.1.2</w:t>
          </w:r>
          <w:r>
            <w:rPr>
              <w:rFonts w:eastAsia="Malgun Gothic" w:cs="Calibri" w:ascii="Calibri" w:hAnsi="Calibri"/>
              <w:sz w:val="22"/>
              <w:szCs w:val="22"/>
              <w:lang w:val="en-US" w:eastAsia="en-US"/>
            </w:rPr>
            <w:tab/>
          </w:r>
          <w:r>
            <w:rPr/>
            <w:t>Physical channel parameters</w:t>
            <w:tab/>
          </w:r>
          <w:hyperlink w:anchor="__RefHeading___Toc438495725">
            <w:r>
              <w:rPr>
                <w:rStyle w:val="IndexLink"/>
              </w:rPr>
              <w:t>342</w:t>
            </w:r>
          </w:hyperlink>
        </w:p>
        <w:p>
          <w:pPr>
            <w:pStyle w:val="Contents4"/>
            <w:rPr>
              <w:rFonts w:ascii="Calibri" w:hAnsi="Calibri" w:eastAsia="Malgun Gothic" w:cs="Calibri"/>
              <w:sz w:val="22"/>
              <w:szCs w:val="22"/>
              <w:lang w:val="en-US" w:eastAsia="en-US"/>
            </w:rPr>
          </w:pPr>
          <w:r>
            <w:rPr/>
            <w:t>7.5.44.2</w:t>
          </w:r>
          <w:r>
            <w:rPr>
              <w:rFonts w:eastAsia="Malgun Gothic" w:cs="Calibri" w:ascii="Calibri" w:hAnsi="Calibri"/>
              <w:sz w:val="22"/>
              <w:szCs w:val="22"/>
              <w:lang w:val="en-US" w:eastAsia="en-US"/>
            </w:rPr>
            <w:tab/>
          </w:r>
          <w:r>
            <w:rPr/>
            <w:t>Downlink</w:t>
            <w:tab/>
          </w:r>
          <w:hyperlink w:anchor="__RefHeading___Toc438495726">
            <w:r>
              <w:rPr>
                <w:rStyle w:val="IndexLink"/>
              </w:rPr>
              <w:t>342</w:t>
            </w:r>
          </w:hyperlink>
        </w:p>
        <w:p>
          <w:pPr>
            <w:pStyle w:val="Contents2"/>
            <w:rPr>
              <w:rFonts w:ascii="Calibri" w:hAnsi="Calibri" w:eastAsia="Malgun Gothic" w:cs="Calibri"/>
              <w:sz w:val="22"/>
              <w:szCs w:val="22"/>
              <w:lang w:val="en-US" w:eastAsia="en-US"/>
            </w:rPr>
          </w:pPr>
          <w:r>
            <w:rPr/>
            <w:t>7.6</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727">
            <w:r>
              <w:rPr>
                <w:rStyle w:val="IndexLink"/>
              </w:rPr>
              <w:t>343</w:t>
            </w:r>
          </w:hyperlink>
        </w:p>
        <w:p>
          <w:pPr>
            <w:pStyle w:val="Contents1"/>
            <w:rPr>
              <w:rFonts w:ascii="Calibri" w:hAnsi="Calibri" w:eastAsia="Malgun Gothic" w:cs="Calibri"/>
              <w:szCs w:val="22"/>
              <w:lang w:val="en-US" w:eastAsia="en-US"/>
            </w:rPr>
          </w:pPr>
          <w:r>
            <w:rPr/>
            <w:t>8</w:t>
          </w:r>
          <w:r>
            <w:rPr>
              <w:rFonts w:eastAsia="Malgun Gothic" w:cs="Calibri" w:ascii="Calibri" w:hAnsi="Calibri"/>
              <w:szCs w:val="22"/>
              <w:lang w:val="en-US" w:eastAsia="en-US"/>
            </w:rPr>
            <w:tab/>
          </w:r>
          <w:r>
            <w:rPr/>
            <w:t>Examples of Radio Bearers and Signalling Radio Bearers for 3.84 Mcps TDD</w:t>
            <w:tab/>
          </w:r>
          <w:hyperlink w:anchor="__RefHeading___Toc438495728">
            <w:r>
              <w:rPr>
                <w:rStyle w:val="IndexLink"/>
              </w:rPr>
              <w:t>343</w:t>
            </w:r>
          </w:hyperlink>
        </w:p>
        <w:p>
          <w:pPr>
            <w:pStyle w:val="Contents2"/>
            <w:rPr>
              <w:rFonts w:ascii="Calibri" w:hAnsi="Calibri" w:eastAsia="Malgun Gothic" w:cs="Calibri"/>
              <w:sz w:val="22"/>
              <w:szCs w:val="22"/>
              <w:lang w:val="en-US" w:eastAsia="en-US"/>
            </w:rPr>
          </w:pPr>
          <w:r>
            <w:rPr/>
            <w:t>8.1</w:t>
          </w:r>
          <w:r>
            <w:rPr>
              <w:rFonts w:eastAsia="Malgun Gothic" w:cs="Calibri" w:ascii="Calibri" w:hAnsi="Calibri"/>
              <w:sz w:val="22"/>
              <w:szCs w:val="22"/>
              <w:lang w:val="en-US" w:eastAsia="en-US"/>
            </w:rPr>
            <w:tab/>
          </w:r>
          <w:r>
            <w:rPr/>
            <w:t>Combinations on DPCH</w:t>
            <w:tab/>
          </w:r>
          <w:hyperlink w:anchor="__RefHeading___Toc438495729">
            <w:r>
              <w:rPr>
                <w:rStyle w:val="IndexLink"/>
              </w:rPr>
              <w:t>343</w:t>
            </w:r>
          </w:hyperlink>
        </w:p>
        <w:p>
          <w:pPr>
            <w:pStyle w:val="Contents3"/>
            <w:rPr>
              <w:rFonts w:ascii="Calibri" w:hAnsi="Calibri" w:eastAsia="Malgun Gothic" w:cs="Calibri"/>
              <w:sz w:val="22"/>
              <w:szCs w:val="22"/>
              <w:lang w:val="en-US" w:eastAsia="en-US"/>
            </w:rPr>
          </w:pPr>
          <w:r>
            <w:rPr/>
            <w:t>8.1.1</w:t>
          </w:r>
          <w:r>
            <w:rPr>
              <w:rFonts w:eastAsia="Malgun Gothic" w:cs="Calibri" w:ascii="Calibri" w:hAnsi="Calibri"/>
              <w:sz w:val="22"/>
              <w:szCs w:val="22"/>
              <w:lang w:val="en-US" w:eastAsia="en-US"/>
            </w:rPr>
            <w:tab/>
          </w:r>
          <w:r>
            <w:rPr/>
            <w:t>Stand-alone UL:1.7 DL:1.7 kbps SRBs for DCCH</w:t>
            <w:tab/>
          </w:r>
          <w:hyperlink w:anchor="__RefHeading___Toc438495730">
            <w:r>
              <w:rPr>
                <w:rStyle w:val="IndexLink"/>
              </w:rPr>
              <w:t>343</w:t>
            </w:r>
          </w:hyperlink>
        </w:p>
        <w:p>
          <w:pPr>
            <w:pStyle w:val="Contents3"/>
            <w:rPr>
              <w:rFonts w:ascii="Calibri" w:hAnsi="Calibri" w:eastAsia="Malgun Gothic" w:cs="Calibri"/>
              <w:sz w:val="22"/>
              <w:szCs w:val="22"/>
              <w:lang w:val="en-US" w:eastAsia="en-US"/>
            </w:rPr>
          </w:pPr>
          <w:r>
            <w:rPr/>
            <w:t>8.1.2</w:t>
          </w:r>
          <w:r>
            <w:rPr>
              <w:rFonts w:eastAsia="Malgun Gothic" w:cs="Calibri" w:ascii="Calibri" w:hAnsi="Calibri"/>
              <w:sz w:val="22"/>
              <w:szCs w:val="22"/>
              <w:lang w:val="en-US" w:eastAsia="en-US"/>
            </w:rPr>
            <w:tab/>
          </w:r>
          <w:r>
            <w:rPr/>
            <w:t>Stand-alone UL:3.4 DL:3.4 kbps SRBs for DCCH</w:t>
            <w:tab/>
          </w:r>
          <w:hyperlink w:anchor="__RefHeading___Toc438495731">
            <w:r>
              <w:rPr>
                <w:rStyle w:val="IndexLink"/>
              </w:rPr>
              <w:t>343</w:t>
            </w:r>
          </w:hyperlink>
        </w:p>
        <w:p>
          <w:pPr>
            <w:pStyle w:val="Contents3"/>
            <w:rPr>
              <w:rFonts w:ascii="Calibri" w:hAnsi="Calibri" w:eastAsia="Malgun Gothic" w:cs="Calibri"/>
              <w:sz w:val="22"/>
              <w:szCs w:val="22"/>
              <w:lang w:val="en-US" w:eastAsia="en-US"/>
            </w:rPr>
          </w:pPr>
          <w:r>
            <w:rPr/>
            <w:t>8.1.3</w:t>
          </w:r>
          <w:r>
            <w:rPr>
              <w:rFonts w:eastAsia="Malgun Gothic" w:cs="Calibri" w:ascii="Calibri" w:hAnsi="Calibri"/>
              <w:sz w:val="22"/>
              <w:szCs w:val="22"/>
              <w:lang w:val="en-US" w:eastAsia="en-US"/>
            </w:rPr>
            <w:tab/>
          </w:r>
          <w:r>
            <w:rPr/>
            <w:t>Stand-aloneUL:13.6 DL:13.6 kbps SRBs for DCCH</w:t>
            <w:tab/>
          </w:r>
          <w:hyperlink w:anchor="__RefHeading___Toc438495732">
            <w:r>
              <w:rPr>
                <w:rStyle w:val="IndexLink"/>
              </w:rPr>
              <w:t>343</w:t>
            </w:r>
          </w:hyperlink>
        </w:p>
        <w:p>
          <w:pPr>
            <w:pStyle w:val="Contents3"/>
            <w:rPr>
              <w:rFonts w:ascii="Calibri" w:hAnsi="Calibri" w:eastAsia="Malgun Gothic" w:cs="Calibri"/>
              <w:sz w:val="22"/>
              <w:szCs w:val="22"/>
              <w:lang w:val="en-US" w:eastAsia="en-US"/>
            </w:rPr>
          </w:pPr>
          <w:r>
            <w:rPr/>
            <w:t>8.1.4</w:t>
          </w:r>
          <w:r>
            <w:rPr>
              <w:rFonts w:eastAsia="Malgun Gothic" w:cs="Calibri" w:ascii="Calibri" w:hAnsi="Calibri"/>
              <w:sz w:val="22"/>
              <w:szCs w:val="22"/>
              <w:lang w:val="en-US" w:eastAsia="en-US"/>
            </w:rPr>
            <w:tab/>
          </w:r>
          <w:r>
            <w:rPr/>
            <w:t>Conversational / speech / UL:12.2 DL:12.2 kbps / CS RAB + UL:3.4 DL: 3.4 kbps SRBs for DCCH</w:t>
            <w:tab/>
          </w:r>
          <w:hyperlink w:anchor="__RefHeading___Toc438495733">
            <w:r>
              <w:rPr>
                <w:rStyle w:val="IndexLink"/>
              </w:rPr>
              <w:t>343</w:t>
            </w:r>
          </w:hyperlink>
        </w:p>
        <w:p>
          <w:pPr>
            <w:pStyle w:val="Contents3"/>
            <w:rPr>
              <w:rFonts w:ascii="Calibri" w:hAnsi="Calibri" w:eastAsia="Malgun Gothic" w:cs="Calibri"/>
              <w:sz w:val="22"/>
              <w:szCs w:val="22"/>
              <w:lang w:val="en-US" w:eastAsia="en-US"/>
            </w:rPr>
          </w:pPr>
          <w:r>
            <w:rPr/>
            <w:t>8.1.5</w:t>
          </w:r>
          <w:r>
            <w:rPr>
              <w:rFonts w:eastAsia="Malgun Gothic" w:cs="Calibri" w:ascii="Calibri" w:hAnsi="Calibri"/>
              <w:sz w:val="22"/>
              <w:szCs w:val="22"/>
              <w:lang w:val="en-US" w:eastAsia="en-US"/>
            </w:rPr>
            <w:tab/>
          </w:r>
          <w:r>
            <w:rPr/>
            <w:t>Conversational / speech / UL:10.2 DL:10.2 kbps / CS RAB + UL:3.4 kbps SRBs for DCCH</w:t>
            <w:tab/>
          </w:r>
          <w:hyperlink w:anchor="__RefHeading___Toc438495734">
            <w:r>
              <w:rPr>
                <w:rStyle w:val="IndexLink"/>
              </w:rPr>
              <w:t>343</w:t>
            </w:r>
          </w:hyperlink>
        </w:p>
        <w:p>
          <w:pPr>
            <w:pStyle w:val="Contents3"/>
            <w:rPr>
              <w:rFonts w:ascii="Calibri" w:hAnsi="Calibri" w:eastAsia="Malgun Gothic" w:cs="Calibri"/>
              <w:sz w:val="22"/>
              <w:szCs w:val="22"/>
              <w:lang w:val="en-US" w:eastAsia="en-US"/>
            </w:rPr>
          </w:pPr>
          <w:r>
            <w:rPr/>
            <w:t>8.1.6</w:t>
          </w:r>
          <w:r>
            <w:rPr>
              <w:rFonts w:eastAsia="Malgun Gothic" w:cs="Calibri" w:ascii="Calibri" w:hAnsi="Calibri"/>
              <w:sz w:val="22"/>
              <w:szCs w:val="22"/>
              <w:lang w:val="en-US" w:eastAsia="en-US"/>
            </w:rPr>
            <w:tab/>
          </w:r>
          <w:r>
            <w:rPr/>
            <w:t>Conversational / speech / UL:7.95 DL:7.95 kbps / CS RAB + UL:3.4 DL:3.4 kbps SRBs for DCCH</w:t>
            <w:tab/>
          </w:r>
          <w:hyperlink w:anchor="__RefHeading___Toc438495735">
            <w:r>
              <w:rPr>
                <w:rStyle w:val="IndexLink"/>
              </w:rPr>
              <w:t>343</w:t>
            </w:r>
          </w:hyperlink>
        </w:p>
        <w:p>
          <w:pPr>
            <w:pStyle w:val="Contents3"/>
            <w:rPr>
              <w:rFonts w:ascii="Calibri" w:hAnsi="Calibri" w:eastAsia="Malgun Gothic" w:cs="Calibri"/>
              <w:sz w:val="22"/>
              <w:szCs w:val="22"/>
              <w:lang w:val="en-US" w:eastAsia="en-US"/>
            </w:rPr>
          </w:pPr>
          <w:r>
            <w:rPr/>
            <w:t>8.1.7</w:t>
          </w:r>
          <w:r>
            <w:rPr>
              <w:rFonts w:eastAsia="Malgun Gothic" w:cs="Calibri" w:ascii="Calibri" w:hAnsi="Calibri"/>
              <w:sz w:val="22"/>
              <w:szCs w:val="22"/>
              <w:lang w:val="en-US" w:eastAsia="en-US"/>
            </w:rPr>
            <w:tab/>
          </w:r>
          <w:r>
            <w:rPr/>
            <w:t>Conversational / speech / UL:7.4 DL:7.4 kbps / CS RAB + UL:3.4 DL:3.4 kbps SRBs for DCCH</w:t>
            <w:tab/>
          </w:r>
          <w:hyperlink w:anchor="__RefHeading___Toc438495736">
            <w:r>
              <w:rPr>
                <w:rStyle w:val="IndexLink"/>
              </w:rPr>
              <w:t>344</w:t>
            </w:r>
          </w:hyperlink>
        </w:p>
        <w:p>
          <w:pPr>
            <w:pStyle w:val="Contents3"/>
            <w:rPr>
              <w:rFonts w:ascii="Calibri" w:hAnsi="Calibri" w:eastAsia="Malgun Gothic" w:cs="Calibri"/>
              <w:sz w:val="22"/>
              <w:szCs w:val="22"/>
              <w:lang w:val="en-US" w:eastAsia="en-US"/>
            </w:rPr>
          </w:pPr>
          <w:r>
            <w:rPr/>
            <w:t>8.1.8</w:t>
          </w:r>
          <w:r>
            <w:rPr>
              <w:rFonts w:eastAsia="Malgun Gothic" w:cs="Calibri" w:ascii="Calibri" w:hAnsi="Calibri"/>
              <w:sz w:val="22"/>
              <w:szCs w:val="22"/>
              <w:lang w:val="en-US" w:eastAsia="en-US"/>
            </w:rPr>
            <w:tab/>
          </w:r>
          <w:r>
            <w:rPr/>
            <w:t>Conversational / speech / UL:6.7 DL: 6.7 kbps / CS RAB + UL:3.4 DL:3.4 kbps SRBs for DCCH</w:t>
            <w:tab/>
          </w:r>
          <w:hyperlink w:anchor="__RefHeading___Toc438495737">
            <w:r>
              <w:rPr>
                <w:rStyle w:val="IndexLink"/>
              </w:rPr>
              <w:t>344</w:t>
            </w:r>
          </w:hyperlink>
        </w:p>
        <w:p>
          <w:pPr>
            <w:pStyle w:val="Contents3"/>
            <w:rPr>
              <w:rFonts w:ascii="Calibri" w:hAnsi="Calibri" w:eastAsia="Malgun Gothic" w:cs="Calibri"/>
              <w:sz w:val="22"/>
              <w:szCs w:val="22"/>
              <w:lang w:val="en-US" w:eastAsia="en-US"/>
            </w:rPr>
          </w:pPr>
          <w:r>
            <w:rPr/>
            <w:t>8.1.9</w:t>
          </w:r>
          <w:r>
            <w:rPr>
              <w:rFonts w:eastAsia="Malgun Gothic" w:cs="Calibri" w:ascii="Calibri" w:hAnsi="Calibri"/>
              <w:sz w:val="22"/>
              <w:szCs w:val="22"/>
              <w:lang w:val="en-US" w:eastAsia="en-US"/>
            </w:rPr>
            <w:tab/>
          </w:r>
          <w:r>
            <w:rPr/>
            <w:t>Conversational / speech / UL:5.9 DL:5.9 kbps / CS rab + UL:3.4 DL:3.4 kbps SRBs for DCCH</w:t>
            <w:tab/>
          </w:r>
          <w:hyperlink w:anchor="__RefHeading___Toc438495738">
            <w:r>
              <w:rPr>
                <w:rStyle w:val="IndexLink"/>
              </w:rPr>
              <w:t>344</w:t>
            </w:r>
          </w:hyperlink>
        </w:p>
        <w:p>
          <w:pPr>
            <w:pStyle w:val="Contents3"/>
            <w:rPr>
              <w:rFonts w:ascii="Calibri" w:hAnsi="Calibri" w:eastAsia="Malgun Gothic" w:cs="Calibri"/>
              <w:sz w:val="22"/>
              <w:szCs w:val="22"/>
              <w:lang w:val="en-US" w:eastAsia="en-US"/>
            </w:rPr>
          </w:pPr>
          <w:r>
            <w:rPr/>
            <w:t>8.1.10</w:t>
          </w:r>
          <w:r>
            <w:rPr>
              <w:rFonts w:eastAsia="Malgun Gothic" w:cs="Calibri" w:ascii="Calibri" w:hAnsi="Calibri"/>
              <w:sz w:val="22"/>
              <w:szCs w:val="22"/>
              <w:lang w:val="en-US" w:eastAsia="en-US"/>
            </w:rPr>
            <w:tab/>
          </w:r>
          <w:r>
            <w:rPr/>
            <w:t>Conversational / speech / UL:5.15 DL:5.15 kbps / CS RAB + UL:1.7 DL:1.7 kbps SRBs for DCCH</w:t>
            <w:tab/>
          </w:r>
          <w:hyperlink w:anchor="__RefHeading___Toc438495739">
            <w:r>
              <w:rPr>
                <w:rStyle w:val="IndexLink"/>
              </w:rPr>
              <w:t>344</w:t>
            </w:r>
          </w:hyperlink>
        </w:p>
        <w:p>
          <w:pPr>
            <w:pStyle w:val="Contents3"/>
            <w:rPr>
              <w:rFonts w:ascii="Calibri" w:hAnsi="Calibri" w:eastAsia="Malgun Gothic" w:cs="Calibri"/>
              <w:sz w:val="22"/>
              <w:szCs w:val="22"/>
              <w:lang w:val="en-US" w:eastAsia="en-US"/>
            </w:rPr>
          </w:pPr>
          <w:r>
            <w:rPr/>
            <w:t>8.1.11</w:t>
          </w:r>
          <w:r>
            <w:rPr>
              <w:rFonts w:eastAsia="Malgun Gothic" w:cs="Calibri" w:ascii="Calibri" w:hAnsi="Calibri"/>
              <w:sz w:val="22"/>
              <w:szCs w:val="22"/>
              <w:lang w:val="en-US" w:eastAsia="en-US"/>
            </w:rPr>
            <w:tab/>
          </w:r>
          <w:r>
            <w:rPr/>
            <w:t>Conversational / speech / UL:4.75 DL:4.75 kbps / CS RAB + UL:1.7 DL:1.7 kbps SRBs for DCCH</w:t>
            <w:tab/>
          </w:r>
          <w:hyperlink w:anchor="__RefHeading___Toc438495740">
            <w:r>
              <w:rPr>
                <w:rStyle w:val="IndexLink"/>
              </w:rPr>
              <w:t>344</w:t>
            </w:r>
          </w:hyperlink>
        </w:p>
        <w:p>
          <w:pPr>
            <w:pStyle w:val="Contents3"/>
            <w:rPr>
              <w:rFonts w:ascii="Calibri" w:hAnsi="Calibri" w:eastAsia="Malgun Gothic" w:cs="Calibri"/>
              <w:sz w:val="22"/>
              <w:szCs w:val="22"/>
              <w:lang w:val="en-US" w:eastAsia="en-US"/>
            </w:rPr>
          </w:pPr>
          <w:r>
            <w:rPr/>
            <w:t>8.1.12</w:t>
          </w:r>
          <w:r>
            <w:rPr>
              <w:rFonts w:eastAsia="Malgun Gothic" w:cs="Calibri" w:ascii="Calibri" w:hAnsi="Calibri"/>
              <w:sz w:val="22"/>
              <w:szCs w:val="22"/>
              <w:lang w:val="en-US" w:eastAsia="en-US"/>
            </w:rPr>
            <w:tab/>
          </w:r>
          <w:r>
            <w:rPr/>
            <w:t>Conversational / unknown / UL:28.8 DL:28.8kbps / CS RAB + UL:3.4 DL:3.4kbps SRBs for DCCH</w:t>
            <w:tab/>
          </w:r>
          <w:hyperlink w:anchor="__RefHeading___Toc438495741">
            <w:r>
              <w:rPr>
                <w:rStyle w:val="IndexLink"/>
              </w:rPr>
              <w:t>344</w:t>
            </w:r>
          </w:hyperlink>
        </w:p>
        <w:p>
          <w:pPr>
            <w:pStyle w:val="Contents3"/>
            <w:rPr>
              <w:rFonts w:ascii="Calibri" w:hAnsi="Calibri" w:eastAsia="Malgun Gothic" w:cs="Calibri"/>
              <w:sz w:val="22"/>
              <w:szCs w:val="22"/>
              <w:lang w:val="en-US" w:eastAsia="en-US"/>
            </w:rPr>
          </w:pPr>
          <w:r>
            <w:rPr/>
            <w:t>8.1.13</w:t>
          </w:r>
          <w:r>
            <w:rPr>
              <w:rFonts w:eastAsia="Malgun Gothic" w:cs="Calibri" w:ascii="Calibri" w:hAnsi="Calibri"/>
              <w:sz w:val="22"/>
              <w:szCs w:val="22"/>
              <w:lang w:val="en-US" w:eastAsia="en-US"/>
            </w:rPr>
            <w:tab/>
          </w:r>
          <w:r>
            <w:rPr/>
            <w:t>Conversational / unknown / UL:64 DL:64 kbps / CS RAB + UL:3.4 DL:3.4 kbps SRBs for DCCH</w:t>
            <w:tab/>
          </w:r>
          <w:hyperlink w:anchor="__RefHeading___Toc438495742">
            <w:r>
              <w:rPr>
                <w:rStyle w:val="IndexLink"/>
              </w:rPr>
              <w:t>344</w:t>
            </w:r>
          </w:hyperlink>
        </w:p>
        <w:p>
          <w:pPr>
            <w:pStyle w:val="Contents3"/>
            <w:rPr>
              <w:rFonts w:ascii="Calibri" w:hAnsi="Calibri" w:eastAsia="Malgun Gothic" w:cs="Calibri"/>
              <w:sz w:val="22"/>
              <w:szCs w:val="22"/>
              <w:lang w:val="en-US" w:eastAsia="en-US"/>
            </w:rPr>
          </w:pPr>
          <w:r>
            <w:rPr/>
            <w:t>8.1.14</w:t>
          </w:r>
          <w:r>
            <w:rPr>
              <w:rFonts w:eastAsia="Malgun Gothic" w:cs="Calibri" w:ascii="Calibri" w:hAnsi="Calibri"/>
              <w:sz w:val="22"/>
              <w:szCs w:val="22"/>
              <w:lang w:val="en-US" w:eastAsia="en-US"/>
            </w:rPr>
            <w:tab/>
          </w:r>
          <w:r>
            <w:rPr/>
            <w:t>Conversational / unknown / UL:32 DL: 32 kbps / CS RAB + UL:3.4 DL:3.4 kbps SRBs for DCCH</w:t>
            <w:tab/>
          </w:r>
          <w:hyperlink w:anchor="__RefHeading___Toc438495743">
            <w:r>
              <w:rPr>
                <w:rStyle w:val="IndexLink"/>
              </w:rPr>
              <w:t>345</w:t>
            </w:r>
          </w:hyperlink>
        </w:p>
        <w:p>
          <w:pPr>
            <w:pStyle w:val="Contents3"/>
            <w:rPr>
              <w:rFonts w:ascii="Calibri" w:hAnsi="Calibri" w:eastAsia="Malgun Gothic" w:cs="Calibri"/>
              <w:sz w:val="22"/>
              <w:szCs w:val="22"/>
              <w:lang w:val="en-US" w:eastAsia="en-US"/>
            </w:rPr>
          </w:pPr>
          <w:r>
            <w:rPr/>
            <w:t>8.1.15</w:t>
          </w:r>
          <w:r>
            <w:rPr>
              <w:rFonts w:eastAsia="Malgun Gothic" w:cs="Calibri" w:ascii="Calibri" w:hAnsi="Calibri"/>
              <w:sz w:val="22"/>
              <w:szCs w:val="22"/>
              <w:lang w:val="en-US" w:eastAsia="en-US"/>
            </w:rPr>
            <w:tab/>
          </w:r>
          <w:r>
            <w:rPr/>
            <w:t>Streaming / unknown / UL:14.4 DL:14.4 kbps / CS RAB + UL:3.4 DL:3.4 kbps SRBs for DCCH</w:t>
            <w:tab/>
          </w:r>
          <w:hyperlink w:anchor="__RefHeading___Toc438495744">
            <w:r>
              <w:rPr>
                <w:rStyle w:val="IndexLink"/>
              </w:rPr>
              <w:t>345</w:t>
            </w:r>
          </w:hyperlink>
        </w:p>
        <w:p>
          <w:pPr>
            <w:pStyle w:val="Contents3"/>
            <w:rPr>
              <w:rFonts w:ascii="Calibri" w:hAnsi="Calibri" w:eastAsia="Malgun Gothic" w:cs="Calibri"/>
              <w:sz w:val="22"/>
              <w:szCs w:val="22"/>
              <w:lang w:val="en-US" w:eastAsia="en-US"/>
            </w:rPr>
          </w:pPr>
          <w:r>
            <w:rPr/>
            <w:t>8.1.16</w:t>
          </w:r>
          <w:r>
            <w:rPr>
              <w:rFonts w:eastAsia="Malgun Gothic" w:cs="Calibri" w:ascii="Calibri" w:hAnsi="Calibri"/>
              <w:sz w:val="22"/>
              <w:szCs w:val="22"/>
              <w:lang w:val="en-US" w:eastAsia="en-US"/>
            </w:rPr>
            <w:tab/>
          </w:r>
          <w:r>
            <w:rPr/>
            <w:t>Streaming / unknown / UL:28.8 DL:28.8 kbps / CS RAB + UL:3.4 DL:3.4 kbps SRBs for DCCH</w:t>
            <w:tab/>
          </w:r>
          <w:hyperlink w:anchor="__RefHeading___Toc438495745">
            <w:r>
              <w:rPr>
                <w:rStyle w:val="IndexLink"/>
              </w:rPr>
              <w:t>345</w:t>
            </w:r>
          </w:hyperlink>
        </w:p>
        <w:p>
          <w:pPr>
            <w:pStyle w:val="Contents3"/>
            <w:rPr>
              <w:rFonts w:ascii="Calibri" w:hAnsi="Calibri" w:eastAsia="Malgun Gothic" w:cs="Calibri"/>
              <w:sz w:val="22"/>
              <w:szCs w:val="22"/>
              <w:lang w:val="en-US" w:eastAsia="en-US"/>
            </w:rPr>
          </w:pPr>
          <w:r>
            <w:rPr/>
            <w:t>8.1.17</w:t>
          </w:r>
          <w:r>
            <w:rPr>
              <w:rFonts w:eastAsia="Malgun Gothic" w:cs="Calibri" w:ascii="Calibri" w:hAnsi="Calibri"/>
              <w:sz w:val="22"/>
              <w:szCs w:val="22"/>
              <w:lang w:val="en-US" w:eastAsia="en-US"/>
            </w:rPr>
            <w:tab/>
          </w:r>
          <w:r>
            <w:rPr/>
            <w:t>Streaming / unknown / UL:</w:t>
          </w:r>
          <w:r>
            <w:rPr>
              <w:rFonts w:eastAsia="MS Mincho;MS Mincho"/>
              <w:lang w:val="en-US" w:eastAsia="en-US"/>
            </w:rPr>
            <w:t xml:space="preserve"> </w:t>
          </w:r>
          <w:r>
            <w:rPr/>
            <w:t>57.6 DL:</w:t>
          </w:r>
          <w:r>
            <w:rPr>
              <w:rFonts w:eastAsia="MS Mincho;MS Mincho"/>
              <w:lang w:val="en-US" w:eastAsia="en-US"/>
            </w:rPr>
            <w:t xml:space="preserve"> </w:t>
          </w:r>
          <w:r>
            <w:rPr/>
            <w:t>57.6 kbps / CS RAB + UL:</w:t>
          </w:r>
          <w:r>
            <w:rPr>
              <w:rFonts w:eastAsia="MS Mincho;MS Mincho"/>
              <w:lang w:val="en-US" w:eastAsia="en-US"/>
            </w:rPr>
            <w:t xml:space="preserve"> </w:t>
          </w:r>
          <w:r>
            <w:rPr/>
            <w:t>3.4 DL:3.4 kbps SRBs for DCCH</w:t>
            <w:tab/>
          </w:r>
          <w:hyperlink w:anchor="__RefHeading___Toc438495746">
            <w:r>
              <w:rPr>
                <w:rStyle w:val="IndexLink"/>
              </w:rPr>
              <w:t>345</w:t>
            </w:r>
          </w:hyperlink>
        </w:p>
        <w:p>
          <w:pPr>
            <w:pStyle w:val="Contents3"/>
            <w:rPr>
              <w:rFonts w:ascii="Calibri" w:hAnsi="Calibri" w:eastAsia="Malgun Gothic" w:cs="Calibri"/>
              <w:sz w:val="22"/>
              <w:szCs w:val="22"/>
              <w:lang w:val="en-US" w:eastAsia="en-US"/>
            </w:rPr>
          </w:pPr>
          <w:r>
            <w:rPr/>
            <w:t>8.1.18</w:t>
          </w:r>
          <w:r>
            <w:rPr>
              <w:rFonts w:eastAsia="Malgun Gothic" w:cs="Calibri" w:ascii="Calibri" w:hAnsi="Calibri"/>
              <w:sz w:val="22"/>
              <w:szCs w:val="22"/>
              <w:lang w:val="en-US" w:eastAsia="en-US"/>
            </w:rPr>
            <w:tab/>
          </w:r>
          <w:r>
            <w:rPr/>
            <w:t>Streaming / unknown / UL:0 DL:</w:t>
          </w:r>
          <w:r>
            <w:rPr>
              <w:rFonts w:eastAsia="MS Mincho;MS Mincho"/>
              <w:lang w:val="en-US" w:eastAsia="en-US"/>
            </w:rPr>
            <w:t xml:space="preserve"> </w:t>
          </w:r>
          <w:r>
            <w:rPr/>
            <w:t>64 kbps / CS or PS RAB + UL:</w:t>
          </w:r>
          <w:r>
            <w:rPr>
              <w:rFonts w:eastAsia="MS Mincho;MS Mincho"/>
              <w:lang w:val="en-US" w:eastAsia="en-US"/>
            </w:rPr>
            <w:t xml:space="preserve"> </w:t>
          </w:r>
          <w:r>
            <w:rPr/>
            <w:t>3.4 DL:3.4 kbps SRBs for DCCH</w:t>
            <w:tab/>
          </w:r>
          <w:hyperlink w:anchor="__RefHeading___Toc438495747">
            <w:r>
              <w:rPr>
                <w:rStyle w:val="IndexLink"/>
              </w:rPr>
              <w:t>345</w:t>
            </w:r>
          </w:hyperlink>
        </w:p>
        <w:p>
          <w:pPr>
            <w:pStyle w:val="Contents3"/>
            <w:rPr>
              <w:rFonts w:ascii="Calibri" w:hAnsi="Calibri" w:eastAsia="Malgun Gothic" w:cs="Calibri"/>
              <w:sz w:val="22"/>
              <w:szCs w:val="22"/>
              <w:lang w:val="en-US" w:eastAsia="en-US"/>
            </w:rPr>
          </w:pPr>
          <w:r>
            <w:rPr/>
            <w:t>8.1.19</w:t>
          </w:r>
          <w:r>
            <w:rPr>
              <w:rFonts w:eastAsia="Malgun Gothic" w:cs="Calibri" w:ascii="Calibri" w:hAnsi="Calibri"/>
              <w:sz w:val="22"/>
              <w:szCs w:val="22"/>
              <w:lang w:val="en-US" w:eastAsia="en-US"/>
            </w:rPr>
            <w:tab/>
          </w:r>
          <w:r>
            <w:rPr/>
            <w:t>Streaming / unknown / UL:</w:t>
          </w:r>
          <w:r>
            <w:rPr>
              <w:rFonts w:eastAsia="MS Mincho;MS Mincho"/>
              <w:lang w:val="en-US" w:eastAsia="en-US"/>
            </w:rPr>
            <w:t xml:space="preserve"> </w:t>
          </w:r>
          <w:r>
            <w:rPr/>
            <w:t>64 DL:0 kbps / CS or PS RAB + UL:</w:t>
          </w:r>
          <w:r>
            <w:rPr>
              <w:rFonts w:eastAsia="MS Mincho;MS Mincho"/>
              <w:lang w:val="en-US" w:eastAsia="en-US"/>
            </w:rPr>
            <w:t xml:space="preserve"> </w:t>
          </w:r>
          <w:r>
            <w:rPr/>
            <w:t>3.4 DL:3.4 kbps SRBs for DCCH</w:t>
            <w:tab/>
          </w:r>
          <w:hyperlink w:anchor="__RefHeading___Toc438495748">
            <w:r>
              <w:rPr>
                <w:rStyle w:val="IndexLink"/>
              </w:rPr>
              <w:t>345</w:t>
            </w:r>
          </w:hyperlink>
        </w:p>
        <w:p>
          <w:pPr>
            <w:pStyle w:val="Contents3"/>
            <w:rPr>
              <w:rFonts w:ascii="Calibri" w:hAnsi="Calibri" w:eastAsia="Malgun Gothic" w:cs="Calibri"/>
              <w:sz w:val="22"/>
              <w:szCs w:val="22"/>
              <w:lang w:val="en-US" w:eastAsia="en-US"/>
            </w:rPr>
          </w:pPr>
          <w:r>
            <w:rPr/>
            <w:t>8.1.20</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32 DL:8 kbps / PS RAB + UL:</w:t>
          </w:r>
          <w:r>
            <w:rPr>
              <w:rFonts w:eastAsia="MS Mincho;MS Mincho"/>
              <w:lang w:val="en-US" w:eastAsia="en-US"/>
            </w:rPr>
            <w:t xml:space="preserve"> </w:t>
          </w:r>
          <w:r>
            <w:rPr/>
            <w:t>3.4 DL:3.4 kbps SRBs for DCCH</w:t>
            <w:tab/>
          </w:r>
          <w:hyperlink w:anchor="__RefHeading___Toc438495749">
            <w:r>
              <w:rPr>
                <w:rStyle w:val="IndexLink"/>
              </w:rPr>
              <w:t>345</w:t>
            </w:r>
          </w:hyperlink>
        </w:p>
        <w:p>
          <w:pPr>
            <w:pStyle w:val="Contents3"/>
            <w:rPr>
              <w:rFonts w:ascii="Calibri" w:hAnsi="Calibri" w:eastAsia="Malgun Gothic" w:cs="Calibri"/>
              <w:sz w:val="22"/>
              <w:szCs w:val="22"/>
              <w:lang w:val="en-US" w:eastAsia="en-US"/>
            </w:rPr>
          </w:pPr>
          <w:r>
            <w:rPr/>
            <w:t>8.1.21</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8 kbps / PS RAB + UL:3.4 DL:3.4 kbps SRBs for DCCH</w:t>
            <w:tab/>
          </w:r>
          <w:hyperlink w:anchor="__RefHeading___Toc438495750">
            <w:r>
              <w:rPr>
                <w:rStyle w:val="IndexLink"/>
              </w:rPr>
              <w:t>346</w:t>
            </w:r>
          </w:hyperlink>
        </w:p>
        <w:p>
          <w:pPr>
            <w:pStyle w:val="Contents3"/>
            <w:rPr>
              <w:rFonts w:ascii="Calibri" w:hAnsi="Calibri" w:eastAsia="Malgun Gothic" w:cs="Calibri"/>
              <w:sz w:val="22"/>
              <w:szCs w:val="22"/>
              <w:lang w:val="en-US" w:eastAsia="en-US"/>
            </w:rPr>
          </w:pPr>
          <w:r>
            <w:rPr/>
            <w:t>8.1.22</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32 DL:</w:t>
          </w:r>
          <w:r>
            <w:rPr>
              <w:rFonts w:eastAsia="MS Mincho;MS Mincho"/>
              <w:lang w:val="en-US" w:eastAsia="en-US"/>
            </w:rPr>
            <w:t xml:space="preserve"> </w:t>
          </w:r>
          <w:r>
            <w:rPr/>
            <w:t>64 kbps / PS RAB + UL:3.4 DL:3.4 kbps SRBs for DCCH</w:t>
            <w:tab/>
          </w:r>
          <w:hyperlink w:anchor="__RefHeading___Toc438495751">
            <w:r>
              <w:rPr>
                <w:rStyle w:val="IndexLink"/>
              </w:rPr>
              <w:t>346</w:t>
            </w:r>
          </w:hyperlink>
        </w:p>
        <w:p>
          <w:pPr>
            <w:pStyle w:val="Contents3"/>
            <w:rPr>
              <w:rFonts w:ascii="Calibri" w:hAnsi="Calibri" w:eastAsia="Malgun Gothic" w:cs="Calibri"/>
              <w:sz w:val="22"/>
              <w:szCs w:val="22"/>
              <w:lang w:val="en-US" w:eastAsia="en-US"/>
            </w:rPr>
          </w:pPr>
          <w:r>
            <w:rPr/>
            <w:t>8.1.23</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64 kbps / PS RAB + UL:</w:t>
          </w:r>
          <w:r>
            <w:rPr>
              <w:rFonts w:eastAsia="MS Mincho;MS Mincho"/>
              <w:lang w:val="en-US" w:eastAsia="en-US"/>
            </w:rPr>
            <w:t xml:space="preserve"> </w:t>
          </w:r>
          <w:r>
            <w:rPr/>
            <w:t>3.4 DL:3.4 kbps SRBs for DCCH</w:t>
            <w:tab/>
          </w:r>
          <w:hyperlink w:anchor="__RefHeading___Toc438495752">
            <w:r>
              <w:rPr>
                <w:rStyle w:val="IndexLink"/>
              </w:rPr>
              <w:t>346</w:t>
            </w:r>
          </w:hyperlink>
        </w:p>
        <w:p>
          <w:pPr>
            <w:pStyle w:val="Contents3"/>
            <w:rPr>
              <w:rFonts w:ascii="Calibri" w:hAnsi="Calibri" w:eastAsia="Malgun Gothic" w:cs="Calibri"/>
              <w:sz w:val="22"/>
              <w:szCs w:val="22"/>
              <w:lang w:val="en-US" w:eastAsia="en-US"/>
            </w:rPr>
          </w:pPr>
          <w:r>
            <w:rPr/>
            <w:t>8.1.24</w:t>
          </w:r>
          <w:r>
            <w:rPr>
              <w:rFonts w:eastAsia="Malgun Gothic" w:cs="Calibri" w:ascii="Calibri" w:hAnsi="Calibri"/>
              <w:sz w:val="22"/>
              <w:szCs w:val="22"/>
              <w:lang w:val="en-US" w:eastAsia="en-US"/>
            </w:rPr>
            <w:tab/>
          </w:r>
          <w:r>
            <w:rPr/>
            <w:t>Interactive or background / UL:64 DL:128 kbps / PS RAB + UL:3.4 DL:3.4 kbps SRBs for DCCH</w:t>
            <w:tab/>
          </w:r>
          <w:hyperlink w:anchor="__RefHeading___Toc438495753">
            <w:r>
              <w:rPr>
                <w:rStyle w:val="IndexLink"/>
              </w:rPr>
              <w:t>346</w:t>
            </w:r>
          </w:hyperlink>
        </w:p>
        <w:p>
          <w:pPr>
            <w:pStyle w:val="Contents3"/>
            <w:rPr>
              <w:rFonts w:ascii="Calibri" w:hAnsi="Calibri" w:eastAsia="Malgun Gothic" w:cs="Calibri"/>
              <w:sz w:val="22"/>
              <w:szCs w:val="22"/>
              <w:lang w:val="en-US" w:eastAsia="en-US"/>
            </w:rPr>
          </w:pPr>
          <w:r>
            <w:rPr/>
            <w:t>8.1.25</w:t>
          </w:r>
          <w:r>
            <w:rPr>
              <w:rFonts w:eastAsia="Malgun Gothic" w:cs="Calibri" w:ascii="Calibri" w:hAnsi="Calibri"/>
              <w:sz w:val="22"/>
              <w:szCs w:val="22"/>
              <w:lang w:val="en-US" w:eastAsia="en-US"/>
            </w:rPr>
            <w:tab/>
          </w:r>
          <w:r>
            <w:rPr/>
            <w:t>Interactive or background / UL:128 DL:128 kbps / PS RAB + UL:3.4 DL:3.4 kbps SRBs for DCCH</w:t>
            <w:tab/>
          </w:r>
          <w:hyperlink w:anchor="__RefHeading___Toc438495754">
            <w:r>
              <w:rPr>
                <w:rStyle w:val="IndexLink"/>
              </w:rPr>
              <w:t>346</w:t>
            </w:r>
          </w:hyperlink>
        </w:p>
        <w:p>
          <w:pPr>
            <w:pStyle w:val="Contents3"/>
            <w:rPr>
              <w:rFonts w:ascii="Calibri" w:hAnsi="Calibri" w:eastAsia="Malgun Gothic" w:cs="Calibri"/>
              <w:sz w:val="22"/>
              <w:szCs w:val="22"/>
              <w:lang w:val="en-US" w:eastAsia="en-US"/>
            </w:rPr>
          </w:pPr>
          <w:r>
            <w:rPr/>
            <w:t>8.1.26</w:t>
          </w:r>
          <w:r>
            <w:rPr>
              <w:rFonts w:eastAsia="Malgun Gothic" w:cs="Calibri" w:ascii="Calibri" w:hAnsi="Calibri"/>
              <w:sz w:val="22"/>
              <w:szCs w:val="22"/>
              <w:lang w:val="en-US" w:eastAsia="en-US"/>
            </w:rPr>
            <w:tab/>
          </w:r>
          <w:r>
            <w:rPr/>
            <w:t>Interactive or background / UL:64 DL:144 kbps / PS RAB + UL:3.4 DL:3.4 kbps SRBs for DCCH</w:t>
            <w:tab/>
          </w:r>
          <w:hyperlink w:anchor="__RefHeading___Toc438495755">
            <w:r>
              <w:rPr>
                <w:rStyle w:val="IndexLink"/>
              </w:rPr>
              <w:t>346</w:t>
            </w:r>
          </w:hyperlink>
        </w:p>
        <w:p>
          <w:pPr>
            <w:pStyle w:val="Contents3"/>
            <w:rPr>
              <w:rFonts w:ascii="Calibri" w:hAnsi="Calibri" w:eastAsia="Malgun Gothic" w:cs="Calibri"/>
              <w:sz w:val="22"/>
              <w:szCs w:val="22"/>
              <w:lang w:val="en-US" w:eastAsia="en-US"/>
            </w:rPr>
          </w:pPr>
          <w:r>
            <w:rPr/>
            <w:t>8.1.27</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144 DL:</w:t>
          </w:r>
          <w:r>
            <w:rPr>
              <w:rFonts w:eastAsia="MS Mincho;MS Mincho"/>
              <w:lang w:val="en-US" w:eastAsia="en-US"/>
            </w:rPr>
            <w:t xml:space="preserve"> </w:t>
          </w:r>
          <w:r>
            <w:rPr/>
            <w:t>144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756">
            <w:r>
              <w:rPr>
                <w:rStyle w:val="IndexLink"/>
              </w:rPr>
              <w:t>346</w:t>
            </w:r>
          </w:hyperlink>
        </w:p>
        <w:p>
          <w:pPr>
            <w:pStyle w:val="Contents3"/>
            <w:rPr>
              <w:rFonts w:ascii="Calibri" w:hAnsi="Calibri" w:eastAsia="Malgun Gothic" w:cs="Calibri"/>
              <w:sz w:val="22"/>
              <w:szCs w:val="22"/>
              <w:lang w:val="en-US" w:eastAsia="en-US"/>
            </w:rPr>
          </w:pPr>
          <w:r>
            <w:rPr/>
            <w:t>8.1.28</w:t>
          </w:r>
          <w:r>
            <w:rPr>
              <w:rFonts w:eastAsia="Malgun Gothic" w:cs="Calibri" w:ascii="Calibri" w:hAnsi="Calibri"/>
              <w:sz w:val="22"/>
              <w:szCs w:val="22"/>
              <w:lang w:val="en-US" w:eastAsia="en-US"/>
            </w:rPr>
            <w:tab/>
          </w:r>
          <w:r>
            <w:rPr/>
            <w:t>Interactive or background / UL:64 DL:256 kbps / PS RAB + UL:3.4 DL:3.4 kbps SRBs for DCCH</w:t>
            <w:tab/>
          </w:r>
          <w:hyperlink w:anchor="__RefHeading___Toc438495757">
            <w:r>
              <w:rPr>
                <w:rStyle w:val="IndexLink"/>
              </w:rPr>
              <w:t>347</w:t>
            </w:r>
          </w:hyperlink>
        </w:p>
        <w:p>
          <w:pPr>
            <w:pStyle w:val="Contents3"/>
            <w:rPr>
              <w:rFonts w:ascii="Calibri" w:hAnsi="Calibri" w:eastAsia="Malgun Gothic" w:cs="Calibri"/>
              <w:sz w:val="22"/>
              <w:szCs w:val="22"/>
              <w:lang w:val="en-US" w:eastAsia="en-US"/>
            </w:rPr>
          </w:pPr>
          <w:r>
            <w:rPr/>
            <w:t>8.1.29</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DL:384 kbps / PS RAB + UL:3.4 DL:3.4 kbps SRBs for DCCH</w:t>
            <w:tab/>
          </w:r>
          <w:hyperlink w:anchor="__RefHeading___Toc438495758">
            <w:r>
              <w:rPr>
                <w:rStyle w:val="IndexLink"/>
              </w:rPr>
              <w:t>347</w:t>
            </w:r>
          </w:hyperlink>
        </w:p>
        <w:p>
          <w:pPr>
            <w:pStyle w:val="Contents3"/>
            <w:rPr>
              <w:rFonts w:ascii="Calibri" w:hAnsi="Calibri" w:eastAsia="Malgun Gothic" w:cs="Calibri"/>
              <w:sz w:val="22"/>
              <w:szCs w:val="22"/>
              <w:lang w:val="en-US" w:eastAsia="en-US"/>
            </w:rPr>
          </w:pPr>
          <w:r>
            <w:rPr/>
            <w:t>8.1.30</w:t>
          </w:r>
          <w:r>
            <w:rPr>
              <w:rFonts w:eastAsia="Malgun Gothic" w:cs="Calibri" w:ascii="Calibri" w:hAnsi="Calibri"/>
              <w:sz w:val="22"/>
              <w:szCs w:val="22"/>
              <w:lang w:val="en-US" w:eastAsia="en-US"/>
            </w:rPr>
            <w:tab/>
          </w:r>
          <w:r>
            <w:rPr/>
            <w:t>Interactive or background / UL:128 DL:384 kbps / PS RAB + UL:3.4 DL:3.4 kbps SRBs for DCCH</w:t>
            <w:tab/>
          </w:r>
          <w:hyperlink w:anchor="__RefHeading___Toc438495759">
            <w:r>
              <w:rPr>
                <w:rStyle w:val="IndexLink"/>
              </w:rPr>
              <w:t>347</w:t>
            </w:r>
          </w:hyperlink>
        </w:p>
        <w:p>
          <w:pPr>
            <w:pStyle w:val="Contents3"/>
            <w:rPr>
              <w:rFonts w:ascii="Calibri" w:hAnsi="Calibri" w:eastAsia="Malgun Gothic" w:cs="Calibri"/>
              <w:sz w:val="22"/>
              <w:szCs w:val="22"/>
              <w:lang w:val="en-US" w:eastAsia="en-US"/>
            </w:rPr>
          </w:pPr>
          <w:r>
            <w:rPr/>
            <w:t>8.1.31</w:t>
          </w:r>
          <w:r>
            <w:rPr>
              <w:rFonts w:eastAsia="Malgun Gothic" w:cs="Calibri" w:ascii="Calibri" w:hAnsi="Calibri"/>
              <w:sz w:val="22"/>
              <w:szCs w:val="22"/>
              <w:lang w:val="en-US" w:eastAsia="en-US"/>
            </w:rPr>
            <w:tab/>
          </w:r>
          <w:r>
            <w:rPr/>
            <w:t>Interactive or background / UL:384 DL:384 kbps / PS RAB +UL:3.4 DL:3.4 kbps SRBs for DCCH</w:t>
            <w:tab/>
          </w:r>
          <w:hyperlink w:anchor="__RefHeading___Toc438495760">
            <w:r>
              <w:rPr>
                <w:rStyle w:val="IndexLink"/>
              </w:rPr>
              <w:t>347</w:t>
            </w:r>
          </w:hyperlink>
        </w:p>
        <w:p>
          <w:pPr>
            <w:pStyle w:val="Contents3"/>
            <w:rPr>
              <w:rFonts w:ascii="Calibri" w:hAnsi="Calibri" w:eastAsia="Malgun Gothic" w:cs="Calibri"/>
              <w:sz w:val="22"/>
              <w:szCs w:val="22"/>
              <w:lang w:val="en-US" w:eastAsia="en-US"/>
            </w:rPr>
          </w:pPr>
          <w:r>
            <w:rPr/>
            <w:t>8.1.32</w:t>
          </w:r>
          <w:r>
            <w:rPr>
              <w:rFonts w:eastAsia="Malgun Gothic" w:cs="Calibri" w:ascii="Calibri" w:hAnsi="Calibri"/>
              <w:sz w:val="22"/>
              <w:szCs w:val="22"/>
              <w:lang w:val="en-US" w:eastAsia="en-US"/>
            </w:rPr>
            <w:tab/>
          </w:r>
          <w:r>
            <w:rPr/>
            <w:t>Interactive or background / UL:64 DL:2048 kbps / PS RAB + UL:3.4 DL:3.4 kbps SRBs for DCCH</w:t>
            <w:tab/>
          </w:r>
          <w:hyperlink w:anchor="__RefHeading___Toc438495761">
            <w:r>
              <w:rPr>
                <w:rStyle w:val="IndexLink"/>
              </w:rPr>
              <w:t>347</w:t>
            </w:r>
          </w:hyperlink>
        </w:p>
        <w:p>
          <w:pPr>
            <w:pStyle w:val="Contents3"/>
            <w:rPr>
              <w:rFonts w:ascii="Calibri" w:hAnsi="Calibri" w:eastAsia="Malgun Gothic" w:cs="Calibri"/>
              <w:sz w:val="22"/>
              <w:szCs w:val="22"/>
              <w:lang w:val="en-US" w:eastAsia="en-US"/>
            </w:rPr>
          </w:pPr>
          <w:r>
            <w:rPr/>
            <w:t>8.1.33</w:t>
          </w:r>
          <w:r>
            <w:rPr>
              <w:rFonts w:eastAsia="Malgun Gothic" w:cs="Calibri" w:ascii="Calibri" w:hAnsi="Calibri"/>
              <w:sz w:val="22"/>
              <w:szCs w:val="22"/>
              <w:lang w:val="en-US" w:eastAsia="en-US"/>
            </w:rPr>
            <w:tab/>
          </w:r>
          <w:r>
            <w:rPr/>
            <w:t>Interactive or background / UL:128 DL:2048 kbps / PS RAB + UL:3.4 DL:3.4 kbps SRBs for DCCH</w:t>
            <w:tab/>
          </w:r>
          <w:hyperlink w:anchor="__RefHeading___Toc438495762">
            <w:r>
              <w:rPr>
                <w:rStyle w:val="IndexLink"/>
              </w:rPr>
              <w:t>347</w:t>
            </w:r>
          </w:hyperlink>
        </w:p>
        <w:p>
          <w:pPr>
            <w:pStyle w:val="Contents3"/>
            <w:rPr>
              <w:rFonts w:ascii="Calibri" w:hAnsi="Calibri" w:eastAsia="Malgun Gothic" w:cs="Calibri"/>
              <w:sz w:val="22"/>
              <w:szCs w:val="22"/>
              <w:lang w:val="en-US" w:eastAsia="en-US"/>
            </w:rPr>
          </w:pPr>
          <w:r>
            <w:rPr/>
            <w:t>8.1.34</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384 DL:2048 kbps / PS RAB+UL:3.4 DL:3.4 kbps SRBs for DCCH</w:t>
            <w:tab/>
          </w:r>
          <w:hyperlink w:anchor="__RefHeading___Toc438495763">
            <w:r>
              <w:rPr>
                <w:rStyle w:val="IndexLink"/>
              </w:rPr>
              <w:t>348</w:t>
            </w:r>
          </w:hyperlink>
        </w:p>
        <w:p>
          <w:pPr>
            <w:pStyle w:val="Contents3"/>
            <w:rPr>
              <w:rFonts w:ascii="Calibri" w:hAnsi="Calibri" w:eastAsia="Malgun Gothic" w:cs="Calibri"/>
              <w:sz w:val="22"/>
              <w:szCs w:val="22"/>
              <w:lang w:val="en-US" w:eastAsia="en-US"/>
            </w:rPr>
          </w:pPr>
          <w:r>
            <w:rPr/>
            <w:t>8.1.35</w:t>
          </w:r>
          <w:r>
            <w:rPr>
              <w:rFonts w:eastAsia="Malgun Gothic" w:cs="Calibri" w:ascii="Calibri" w:hAnsi="Calibri"/>
              <w:sz w:val="22"/>
              <w:szCs w:val="22"/>
              <w:lang w:val="en-US" w:eastAsia="en-US"/>
            </w:rPr>
            <w:tab/>
          </w:r>
          <w:r>
            <w:rPr/>
            <w:t>Conversational / speech / UL:12.2 DL:12.2 kbps / CS RAB + Interactive or background / UL:32 DL:8 kbps / PS RAB + UL:3.4 DL:3.4 kbps SRBs for DCCH</w:t>
            <w:tab/>
          </w:r>
          <w:hyperlink w:anchor="__RefHeading___Toc438495764">
            <w:r>
              <w:rPr>
                <w:rStyle w:val="IndexLink"/>
              </w:rPr>
              <w:t>348</w:t>
            </w:r>
          </w:hyperlink>
        </w:p>
        <w:p>
          <w:pPr>
            <w:pStyle w:val="Contents3"/>
            <w:rPr>
              <w:rFonts w:ascii="Calibri" w:hAnsi="Calibri" w:eastAsia="Malgun Gothic" w:cs="Calibri"/>
              <w:sz w:val="22"/>
              <w:szCs w:val="22"/>
              <w:lang w:val="en-US" w:eastAsia="en-US"/>
            </w:rPr>
          </w:pPr>
          <w:r>
            <w:rPr/>
            <w:t>8.1.36</w:t>
          </w:r>
          <w:r>
            <w:rPr>
              <w:rFonts w:eastAsia="Malgun Gothic" w:cs="Calibri" w:ascii="Calibri" w:hAnsi="Calibri"/>
              <w:sz w:val="22"/>
              <w:szCs w:val="22"/>
              <w:lang w:val="en-US" w:eastAsia="en-US"/>
            </w:rPr>
            <w:tab/>
          </w:r>
          <w:r>
            <w:rPr/>
            <w:t>Conversational / speech / UL:12.2 DL:12.2 kbps / CS RAB + Interactive or background / UL:32 DL:64 kbps / PS RAB + UL:3.4 DL:3.4 kbps SRBs for DCCH</w:t>
            <w:tab/>
          </w:r>
          <w:hyperlink w:anchor="__RefHeading___Toc438495765">
            <w:r>
              <w:rPr>
                <w:rStyle w:val="IndexLink"/>
              </w:rPr>
              <w:t>348</w:t>
            </w:r>
          </w:hyperlink>
        </w:p>
        <w:p>
          <w:pPr>
            <w:pStyle w:val="Contents3"/>
            <w:rPr>
              <w:rFonts w:ascii="Calibri" w:hAnsi="Calibri" w:eastAsia="Malgun Gothic" w:cs="Calibri"/>
              <w:sz w:val="22"/>
              <w:szCs w:val="22"/>
              <w:lang w:val="en-US" w:eastAsia="en-US"/>
            </w:rPr>
          </w:pPr>
          <w:r>
            <w:rPr/>
            <w:t>8.1.37</w:t>
          </w:r>
          <w:r>
            <w:rPr>
              <w:rFonts w:eastAsia="Malgun Gothic" w:cs="Calibri" w:ascii="Calibri" w:hAnsi="Calibri"/>
              <w:sz w:val="22"/>
              <w:szCs w:val="22"/>
              <w:lang w:val="en-US" w:eastAsia="en-US"/>
            </w:rPr>
            <w:tab/>
          </w:r>
          <w:r>
            <w:rPr/>
            <w:t>Conversational / speech / UL:12.2 DL:12.2 kbps / CS RAB + Interactive or background / UL:64 DL:64 kbps / PS RAB + UL:3.4 DL:3.4 kbps SRBs for DCCH</w:t>
            <w:tab/>
          </w:r>
          <w:hyperlink w:anchor="__RefHeading___Toc438495766">
            <w:r>
              <w:rPr>
                <w:rStyle w:val="IndexLink"/>
              </w:rPr>
              <w:t>348</w:t>
            </w:r>
          </w:hyperlink>
        </w:p>
        <w:p>
          <w:pPr>
            <w:pStyle w:val="Contents3"/>
            <w:rPr>
              <w:rFonts w:ascii="Calibri" w:hAnsi="Calibri" w:eastAsia="Malgun Gothic" w:cs="Calibri"/>
              <w:sz w:val="22"/>
              <w:szCs w:val="22"/>
              <w:lang w:val="en-US" w:eastAsia="en-US"/>
            </w:rPr>
          </w:pPr>
          <w:r>
            <w:rPr/>
            <w:t>8.1.38</w:t>
          </w:r>
          <w:r>
            <w:rPr>
              <w:rFonts w:eastAsia="Malgun Gothic" w:cs="Calibri" w:ascii="Calibri" w:hAnsi="Calibri"/>
              <w:sz w:val="22"/>
              <w:szCs w:val="22"/>
              <w:lang w:val="en-US" w:eastAsia="en-US"/>
            </w:rPr>
            <w:tab/>
          </w:r>
          <w:r>
            <w:rPr/>
            <w:t>Conversational / speech / UL:12.2 DL:12.2 kbps / CS RAB + Interactive or background / UL:64 DL:128 kbps / PS RAB + UL:3.4 DL:3.4 kbps SRBs for DCCH</w:t>
            <w:tab/>
          </w:r>
          <w:hyperlink w:anchor="__RefHeading___Toc438495767">
            <w:r>
              <w:rPr>
                <w:rStyle w:val="IndexLink"/>
              </w:rPr>
              <w:t>348</w:t>
            </w:r>
          </w:hyperlink>
        </w:p>
        <w:p>
          <w:pPr>
            <w:pStyle w:val="Contents3"/>
            <w:rPr>
              <w:rFonts w:ascii="Calibri" w:hAnsi="Calibri" w:eastAsia="Malgun Gothic" w:cs="Calibri"/>
              <w:sz w:val="22"/>
              <w:szCs w:val="22"/>
              <w:lang w:val="en-US" w:eastAsia="en-US"/>
            </w:rPr>
          </w:pPr>
          <w:r>
            <w:rPr/>
            <w:t>8.1.39</w:t>
          </w:r>
          <w:r>
            <w:rPr>
              <w:rFonts w:eastAsia="Malgun Gothic" w:cs="Calibri" w:ascii="Calibri" w:hAnsi="Calibri"/>
              <w:sz w:val="22"/>
              <w:szCs w:val="22"/>
              <w:lang w:val="en-US" w:eastAsia="en-US"/>
            </w:rPr>
            <w:tab/>
          </w:r>
          <w:r>
            <w:rPr/>
            <w:t>Conversational / speech / UL:12.2 DL:12.2 kbps / CS RAB + Interactive or background / UL:64 DL:256 kbps / PS RAB + UL:3.4 DL:3.4 kbps SRBs for DCCH</w:t>
            <w:tab/>
          </w:r>
          <w:hyperlink w:anchor="__RefHeading___Toc438495768">
            <w:r>
              <w:rPr>
                <w:rStyle w:val="IndexLink"/>
              </w:rPr>
              <w:t>348</w:t>
            </w:r>
          </w:hyperlink>
        </w:p>
        <w:p>
          <w:pPr>
            <w:pStyle w:val="Contents3"/>
            <w:rPr>
              <w:rFonts w:ascii="Calibri" w:hAnsi="Calibri" w:eastAsia="Malgun Gothic" w:cs="Calibri"/>
              <w:sz w:val="22"/>
              <w:szCs w:val="22"/>
              <w:lang w:val="en-US" w:eastAsia="en-US"/>
            </w:rPr>
          </w:pPr>
          <w:r>
            <w:rPr/>
            <w:t>8.1.40</w:t>
          </w:r>
          <w:r>
            <w:rPr>
              <w:rFonts w:eastAsia="Malgun Gothic" w:cs="Calibri" w:ascii="Calibri" w:hAnsi="Calibri"/>
              <w:sz w:val="22"/>
              <w:szCs w:val="22"/>
              <w:lang w:val="en-US" w:eastAsia="en-US"/>
            </w:rPr>
            <w:tab/>
          </w:r>
          <w:r>
            <w:rPr/>
            <w:t>Conversational / speech / UL:12.2 DL:12.2 kbps / CS RAB + Interactive or background / UL:64 DL:384 kbps / PS RAB + UL:3.4 DL:3.4 kbps SRBs for DCCH</w:t>
            <w:tab/>
          </w:r>
          <w:hyperlink w:anchor="__RefHeading___Toc438495769">
            <w:r>
              <w:rPr>
                <w:rStyle w:val="IndexLink"/>
              </w:rPr>
              <w:t>349</w:t>
            </w:r>
          </w:hyperlink>
        </w:p>
        <w:p>
          <w:pPr>
            <w:pStyle w:val="Contents3"/>
            <w:rPr>
              <w:rFonts w:ascii="Calibri" w:hAnsi="Calibri" w:eastAsia="Malgun Gothic" w:cs="Calibri"/>
              <w:sz w:val="22"/>
              <w:szCs w:val="22"/>
              <w:lang w:val="en-US" w:eastAsia="en-US"/>
            </w:rPr>
          </w:pPr>
          <w:r>
            <w:rPr/>
            <w:t>8.1.41</w:t>
          </w:r>
          <w:r>
            <w:rPr>
              <w:rFonts w:eastAsia="Malgun Gothic" w:cs="Calibri" w:ascii="Calibri" w:hAnsi="Calibri"/>
              <w:sz w:val="22"/>
              <w:szCs w:val="22"/>
              <w:lang w:val="en-US" w:eastAsia="en-US"/>
            </w:rPr>
            <w:tab/>
          </w:r>
          <w:r>
            <w:rPr/>
            <w:t>Conversational / speech / UL:12.2 DL:12.2 kbps / CS RAB + Interactive or background / UL:128 DL:2048 kbps / PS RAB + UL:3.4 DL:3.4 kbps SRBs for DCCH</w:t>
            <w:tab/>
          </w:r>
          <w:hyperlink w:anchor="__RefHeading___Toc438495770">
            <w:r>
              <w:rPr>
                <w:rStyle w:val="IndexLink"/>
              </w:rPr>
              <w:t>349</w:t>
            </w:r>
          </w:hyperlink>
        </w:p>
        <w:p>
          <w:pPr>
            <w:pStyle w:val="Contents3"/>
            <w:rPr>
              <w:rFonts w:ascii="Calibri" w:hAnsi="Calibri" w:eastAsia="Malgun Gothic" w:cs="Calibri"/>
              <w:sz w:val="22"/>
              <w:szCs w:val="22"/>
              <w:lang w:val="en-US" w:eastAsia="en-US"/>
            </w:rPr>
          </w:pPr>
          <w:r>
            <w:rPr/>
            <w:t>8.1.42</w:t>
          </w:r>
          <w:r>
            <w:rPr>
              <w:rFonts w:eastAsia="Malgun Gothic" w:cs="Calibri" w:ascii="Calibri" w:hAnsi="Calibri"/>
              <w:sz w:val="22"/>
              <w:szCs w:val="22"/>
              <w:lang w:val="en-US" w:eastAsia="en-US"/>
            </w:rPr>
            <w:tab/>
          </w:r>
          <w:r>
            <w:rPr/>
            <w:t>Conversational / speech / UL:12.2 DL:12.2 kbps / CS RAB + Streaming / unknown / UL:57.6 DL:57.6 kbps / CS RAB + UL:3.4 DL:3.4 kbps SRBs for DCCH</w:t>
            <w:tab/>
          </w:r>
          <w:hyperlink w:anchor="__RefHeading___Toc438495771">
            <w:r>
              <w:rPr>
                <w:rStyle w:val="IndexLink"/>
              </w:rPr>
              <w:t>349</w:t>
            </w:r>
          </w:hyperlink>
        </w:p>
        <w:p>
          <w:pPr>
            <w:pStyle w:val="Contents3"/>
            <w:rPr>
              <w:rFonts w:ascii="Calibri" w:hAnsi="Calibri" w:eastAsia="Malgun Gothic" w:cs="Calibri"/>
              <w:sz w:val="22"/>
              <w:szCs w:val="22"/>
              <w:lang w:val="en-US" w:eastAsia="en-US"/>
            </w:rPr>
          </w:pPr>
          <w:r>
            <w:rPr/>
            <w:t>8.1.43</w:t>
          </w:r>
          <w:r>
            <w:rPr>
              <w:rFonts w:eastAsia="Malgun Gothic" w:cs="Calibri" w:ascii="Calibri" w:hAnsi="Calibri"/>
              <w:sz w:val="22"/>
              <w:szCs w:val="22"/>
              <w:lang w:val="en-US" w:eastAsia="en-US"/>
            </w:rPr>
            <w:tab/>
          </w:r>
          <w:r>
            <w:rPr/>
            <w:t>Conversational / speech / UL:12.2 DL:12.2 kbps / CS RAB + Streaming / unknown / UL:0 DL:64 kbps / CS or PS RAB + UL:3.4 DL:3.4 kbps SRBs for DCCH</w:t>
            <w:tab/>
          </w:r>
          <w:hyperlink w:anchor="__RefHeading___Toc438495772">
            <w:r>
              <w:rPr>
                <w:rStyle w:val="IndexLink"/>
              </w:rPr>
              <w:t>349</w:t>
            </w:r>
          </w:hyperlink>
        </w:p>
        <w:p>
          <w:pPr>
            <w:pStyle w:val="Contents3"/>
            <w:rPr>
              <w:rFonts w:ascii="Calibri" w:hAnsi="Calibri" w:eastAsia="Malgun Gothic" w:cs="Calibri"/>
              <w:sz w:val="22"/>
              <w:szCs w:val="22"/>
              <w:lang w:val="en-US" w:eastAsia="en-US"/>
            </w:rPr>
          </w:pPr>
          <w:r>
            <w:rPr/>
            <w:t>8.1.44</w:t>
          </w:r>
          <w:r>
            <w:rPr>
              <w:rFonts w:eastAsia="Malgun Gothic" w:cs="Calibri" w:ascii="Calibri" w:hAnsi="Calibri"/>
              <w:sz w:val="22"/>
              <w:szCs w:val="22"/>
              <w:lang w:val="en-US" w:eastAsia="en-US"/>
            </w:rPr>
            <w:tab/>
          </w:r>
          <w:r>
            <w:rPr/>
            <w:t>Conversational / speech / UL:12.2 DL:12.2 kbps / CS RAB + Conversational / unknown / UL:64 DL:64 kbps / CS RAB + UL:3.4 DL:3.4 kbps SRBs for DCCH</w:t>
            <w:tab/>
          </w:r>
          <w:hyperlink w:anchor="__RefHeading___Toc438495773">
            <w:r>
              <w:rPr>
                <w:rStyle w:val="IndexLink"/>
              </w:rPr>
              <w:t>349</w:t>
            </w:r>
          </w:hyperlink>
        </w:p>
        <w:p>
          <w:pPr>
            <w:pStyle w:val="Contents3"/>
            <w:rPr>
              <w:rFonts w:ascii="Calibri" w:hAnsi="Calibri" w:eastAsia="Malgun Gothic" w:cs="Calibri"/>
              <w:sz w:val="22"/>
              <w:szCs w:val="22"/>
              <w:lang w:val="en-US" w:eastAsia="en-US"/>
            </w:rPr>
          </w:pPr>
          <w:r>
            <w:rPr/>
            <w:t>8.1.45</w:t>
          </w:r>
          <w:r>
            <w:rPr>
              <w:rFonts w:eastAsia="Malgun Gothic" w:cs="Calibri" w:ascii="Calibri" w:hAnsi="Calibri"/>
              <w:sz w:val="22"/>
              <w:szCs w:val="22"/>
              <w:lang w:val="en-US" w:eastAsia="en-US"/>
            </w:rPr>
            <w:tab/>
          </w:r>
          <w:r>
            <w:rPr/>
            <w:t>Conversational / unknown / UL:64 DL:64 kbps / CS RAB + Conversational / unknown / UL:64 DL:64 kbps / CS RAB + UL:3.4 DL:3.4 kbps SRBs for DCCH</w:t>
            <w:tab/>
          </w:r>
          <w:hyperlink w:anchor="__RefHeading___Toc438495774">
            <w:r>
              <w:rPr>
                <w:rStyle w:val="IndexLink"/>
              </w:rPr>
              <w:t>349</w:t>
            </w:r>
          </w:hyperlink>
        </w:p>
        <w:p>
          <w:pPr>
            <w:pStyle w:val="Contents3"/>
            <w:rPr>
              <w:rFonts w:ascii="Calibri" w:hAnsi="Calibri" w:eastAsia="Malgun Gothic" w:cs="Calibri"/>
              <w:sz w:val="22"/>
              <w:szCs w:val="22"/>
              <w:lang w:val="en-US" w:eastAsia="en-US"/>
            </w:rPr>
          </w:pPr>
          <w:r>
            <w:rPr/>
            <w:t>8.1.46</w:t>
          </w:r>
          <w:r>
            <w:rPr>
              <w:rFonts w:eastAsia="Malgun Gothic" w:cs="Calibri" w:ascii="Calibri" w:hAnsi="Calibri"/>
              <w:sz w:val="22"/>
              <w:szCs w:val="22"/>
              <w:lang w:val="en-US" w:eastAsia="en-US"/>
            </w:rPr>
            <w:tab/>
          </w:r>
          <w:r>
            <w:rPr/>
            <w:t xml:space="preserve">Conversational / unknown / UL:64 DL:64 kbps / CS RAB + Interactive or background / UL:64 DL:64 kbps / </w:t>
          </w:r>
          <w:r>
            <w:rPr>
              <w:rFonts w:eastAsia="MS Mincho;MS Mincho"/>
              <w:lang w:val="en-US" w:eastAsia="en-US"/>
            </w:rPr>
            <w:t>P</w:t>
          </w:r>
          <w:r>
            <w:rPr/>
            <w:t>S RAB + UL:3.4 DL:3.4 kbps SRBs for DCCH</w:t>
            <w:tab/>
          </w:r>
          <w:hyperlink w:anchor="__RefHeading___Toc438495775">
            <w:r>
              <w:rPr>
                <w:rStyle w:val="IndexLink"/>
              </w:rPr>
              <w:t>350</w:t>
            </w:r>
          </w:hyperlink>
        </w:p>
        <w:p>
          <w:pPr>
            <w:pStyle w:val="Contents3"/>
            <w:rPr>
              <w:rFonts w:ascii="Calibri" w:hAnsi="Calibri" w:eastAsia="Malgun Gothic" w:cs="Calibri"/>
              <w:sz w:val="22"/>
              <w:szCs w:val="22"/>
              <w:lang w:val="en-US" w:eastAsia="en-US"/>
            </w:rPr>
          </w:pPr>
          <w:r>
            <w:rPr/>
            <w:t>8.1.47</w:t>
          </w:r>
          <w:r>
            <w:rPr>
              <w:rFonts w:eastAsia="Malgun Gothic" w:cs="Calibri" w:ascii="Calibri" w:hAnsi="Calibri"/>
              <w:sz w:val="22"/>
              <w:szCs w:val="22"/>
              <w:lang w:val="en-US" w:eastAsia="en-US"/>
            </w:rPr>
            <w:tab/>
          </w:r>
          <w:r>
            <w:rPr/>
            <w:t xml:space="preserve">Conversational / unknown / UL:64 DL:64 kbps / CS RAB + Interactive or background / UL:64 DL:128 kbps / </w:t>
          </w:r>
          <w:r>
            <w:rPr>
              <w:rFonts w:eastAsia="MS Mincho;MS Mincho"/>
              <w:lang w:val="en-US" w:eastAsia="en-US"/>
            </w:rPr>
            <w:t>P</w:t>
          </w:r>
          <w:r>
            <w:rPr/>
            <w:t>S RAB + UL:3.4 DL:3.4 kbps SRBs for DCCH</w:t>
            <w:tab/>
          </w:r>
          <w:hyperlink w:anchor="__RefHeading___Toc438495776">
            <w:r>
              <w:rPr>
                <w:rStyle w:val="IndexLink"/>
              </w:rPr>
              <w:t>350</w:t>
            </w:r>
          </w:hyperlink>
        </w:p>
        <w:p>
          <w:pPr>
            <w:pStyle w:val="Contents3"/>
            <w:rPr>
              <w:rFonts w:ascii="Calibri" w:hAnsi="Calibri" w:eastAsia="Malgun Gothic" w:cs="Calibri"/>
              <w:sz w:val="22"/>
              <w:szCs w:val="22"/>
              <w:lang w:val="en-US" w:eastAsia="en-US"/>
            </w:rPr>
          </w:pPr>
          <w:r>
            <w:rPr/>
            <w:t>8.1.48</w:t>
          </w:r>
          <w:r>
            <w:rPr>
              <w:rFonts w:eastAsia="Malgun Gothic" w:cs="Calibri" w:ascii="Calibri" w:hAnsi="Calibri"/>
              <w:sz w:val="22"/>
              <w:szCs w:val="22"/>
              <w:lang w:val="en-US" w:eastAsia="en-US"/>
            </w:rPr>
            <w:tab/>
          </w:r>
          <w:r>
            <w:rPr/>
            <w:t xml:space="preserve">Conversational / unknown / UL:64 DL:64 kbps / CS RAB + Interactive or background / UL:128 DL:128 kbps / </w:t>
          </w:r>
          <w:r>
            <w:rPr>
              <w:rFonts w:eastAsia="MS Mincho;MS Mincho"/>
              <w:lang w:val="en-US" w:eastAsia="en-US"/>
            </w:rPr>
            <w:t>P</w:t>
          </w:r>
          <w:r>
            <w:rPr/>
            <w:t>S RAB + UL:3.4 DL:3.4 kbps SRBs for DCCH</w:t>
            <w:tab/>
          </w:r>
          <w:hyperlink w:anchor="__RefHeading___Toc438495777">
            <w:r>
              <w:rPr>
                <w:rStyle w:val="IndexLink"/>
              </w:rPr>
              <w:t>350</w:t>
            </w:r>
          </w:hyperlink>
        </w:p>
        <w:p>
          <w:pPr>
            <w:pStyle w:val="Contents3"/>
            <w:rPr>
              <w:rFonts w:ascii="Calibri" w:hAnsi="Calibri" w:eastAsia="Malgun Gothic" w:cs="Calibri"/>
              <w:sz w:val="22"/>
              <w:szCs w:val="22"/>
              <w:lang w:val="en-US" w:eastAsia="en-US"/>
            </w:rPr>
          </w:pPr>
          <w:r>
            <w:rPr/>
            <w:t>8.1.49</w:t>
          </w:r>
          <w:r>
            <w:rPr>
              <w:rFonts w:eastAsia="Malgun Gothic" w:cs="Calibri" w:ascii="Calibri" w:hAnsi="Calibri"/>
              <w:sz w:val="22"/>
              <w:szCs w:val="22"/>
              <w:lang w:val="en-US" w:eastAsia="en-US"/>
            </w:rPr>
            <w:tab/>
          </w:r>
          <w:r>
            <w:rPr/>
            <w:t>Interactive or background / UL:64 DL:128 kbps / PS RAB + streaming / unknown / UL:0 DL:64 kbps / CS or PS RAB + UL:3.4 DL:3.4kbps SRBs for DCCH</w:t>
            <w:tab/>
          </w:r>
          <w:hyperlink w:anchor="__RefHeading___Toc438495778">
            <w:r>
              <w:rPr>
                <w:rStyle w:val="IndexLink"/>
              </w:rPr>
              <w:t>350</w:t>
            </w:r>
          </w:hyperlink>
        </w:p>
        <w:p>
          <w:pPr>
            <w:pStyle w:val="Contents3"/>
            <w:rPr>
              <w:rFonts w:ascii="Calibri" w:hAnsi="Calibri" w:eastAsia="Malgun Gothic" w:cs="Calibri"/>
              <w:sz w:val="22"/>
              <w:szCs w:val="22"/>
              <w:lang w:val="en-US" w:eastAsia="en-US"/>
            </w:rPr>
          </w:pPr>
          <w:r>
            <w:rPr/>
            <w:t>8.1.50</w:t>
          </w:r>
          <w:r>
            <w:rPr>
              <w:rFonts w:eastAsia="Malgun Gothic" w:cs="Calibri" w:ascii="Calibri" w:hAnsi="Calibri"/>
              <w:sz w:val="22"/>
              <w:szCs w:val="22"/>
              <w:lang w:val="en-US" w:eastAsia="en-US"/>
            </w:rPr>
            <w:tab/>
          </w:r>
          <w:r>
            <w:rPr/>
            <w:t>Conversational / Speech UL:(12.2-7.95-5.9-4.75) &amp; DL:(12.2-7.95-5.9-4.75)  CS RAB  + UL:3.4 &amp; DL 3.4kb</w:t>
          </w:r>
          <w:r>
            <w:rPr>
              <w:rFonts w:eastAsia="MS Mincho;MS Mincho"/>
              <w:lang w:val="en-US" w:eastAsia="en-US"/>
            </w:rPr>
            <w:t>p</w:t>
          </w:r>
          <w:r>
            <w:rPr/>
            <w:t>s SRBs for DCCH</w:t>
            <w:tab/>
          </w:r>
          <w:hyperlink w:anchor="__RefHeading___Toc438495779">
            <w:r>
              <w:rPr>
                <w:rStyle w:val="IndexLink"/>
              </w:rPr>
              <w:t>350</w:t>
            </w:r>
          </w:hyperlink>
        </w:p>
        <w:p>
          <w:pPr>
            <w:pStyle w:val="Contents3"/>
            <w:rPr>
              <w:rFonts w:ascii="Calibri" w:hAnsi="Calibri" w:eastAsia="Malgun Gothic" w:cs="Calibri"/>
              <w:sz w:val="22"/>
              <w:szCs w:val="22"/>
              <w:lang w:val="en-US" w:eastAsia="en-US"/>
            </w:rPr>
          </w:pPr>
          <w:r>
            <w:rPr/>
            <w:t>8.1.51</w:t>
          </w:r>
          <w:r>
            <w:rPr>
              <w:rFonts w:eastAsia="Malgun Gothic" w:cs="Calibri" w:ascii="Calibri" w:hAnsi="Calibri"/>
              <w:sz w:val="22"/>
              <w:szCs w:val="22"/>
              <w:lang w:val="en-US" w:eastAsia="en-US"/>
            </w:rPr>
            <w:tab/>
          </w:r>
          <w:r>
            <w:rPr/>
            <w:t>Conversational / Speech UL:(10.2-6.7-5.9-4.75) &amp; DL:(10.2-7.95-5.9-4.75)  CS RAB  + UL:3.4 &amp; DL 3.4kb</w:t>
          </w:r>
          <w:r>
            <w:rPr>
              <w:rFonts w:eastAsia="MS Mincho;MS Mincho"/>
              <w:lang w:val="en-US" w:eastAsia="en-US"/>
            </w:rPr>
            <w:t>p</w:t>
          </w:r>
          <w:r>
            <w:rPr/>
            <w:t>s SRBs for DCCH</w:t>
            <w:tab/>
          </w:r>
          <w:hyperlink w:anchor="__RefHeading___Toc438495780">
            <w:r>
              <w:rPr>
                <w:rStyle w:val="IndexLink"/>
              </w:rPr>
              <w:t>350</w:t>
            </w:r>
          </w:hyperlink>
        </w:p>
        <w:p>
          <w:pPr>
            <w:pStyle w:val="Contents3"/>
            <w:rPr>
              <w:rFonts w:ascii="Calibri" w:hAnsi="Calibri" w:eastAsia="Malgun Gothic" w:cs="Calibri"/>
              <w:sz w:val="22"/>
              <w:szCs w:val="22"/>
              <w:lang w:val="en-US" w:eastAsia="en-US"/>
            </w:rPr>
          </w:pPr>
          <w:r>
            <w:rPr/>
            <w:t>8.1.52</w:t>
          </w:r>
          <w:r>
            <w:rPr>
              <w:rFonts w:eastAsia="Malgun Gothic" w:cs="Calibri" w:ascii="Calibri" w:hAnsi="Calibri"/>
              <w:sz w:val="22"/>
              <w:szCs w:val="22"/>
              <w:lang w:val="en-US" w:eastAsia="en-US"/>
            </w:rPr>
            <w:tab/>
          </w:r>
          <w:r>
            <w:rPr/>
            <w:t>Conversational / Speech UL:(7.4-6.7-5.9-4.75) &amp; DL:(7.4-6.7-5.9-4.75)  CS RAB  + UL:3.4 &amp; DL 3.4kb</w:t>
          </w:r>
          <w:r>
            <w:rPr>
              <w:rFonts w:eastAsia="MS Mincho;MS Mincho"/>
              <w:lang w:val="en-US" w:eastAsia="en-US"/>
            </w:rPr>
            <w:t>p</w:t>
          </w:r>
          <w:r>
            <w:rPr/>
            <w:t>s SRBs for DCCH</w:t>
            <w:tab/>
          </w:r>
          <w:hyperlink w:anchor="__RefHeading___Toc438495781">
            <w:r>
              <w:rPr>
                <w:rStyle w:val="IndexLink"/>
              </w:rPr>
              <w:t>351</w:t>
            </w:r>
          </w:hyperlink>
        </w:p>
        <w:p>
          <w:pPr>
            <w:pStyle w:val="Contents3"/>
            <w:rPr>
              <w:rFonts w:ascii="Calibri" w:hAnsi="Calibri" w:eastAsia="Malgun Gothic" w:cs="Calibri"/>
              <w:sz w:val="22"/>
              <w:szCs w:val="22"/>
              <w:lang w:val="en-US" w:eastAsia="en-US"/>
            </w:rPr>
          </w:pPr>
          <w:r>
            <w:rPr/>
            <w:t>8.1.53</w:t>
          </w:r>
          <w:r>
            <w:rPr>
              <w:rFonts w:eastAsia="Malgun Gothic" w:cs="Calibri" w:ascii="Calibri" w:hAnsi="Calibri"/>
              <w:sz w:val="22"/>
              <w:szCs w:val="22"/>
              <w:lang w:val="en-US" w:eastAsia="en-US"/>
            </w:rPr>
            <w:tab/>
          </w:r>
          <w:r>
            <w:rPr/>
            <w:t>Interactive or Background UL:8 &amp; DL:8kb</w:t>
          </w:r>
          <w:r>
            <w:rPr>
              <w:rFonts w:eastAsia="MS Mincho;MS Mincho"/>
              <w:lang w:val="en-US" w:eastAsia="en-US"/>
            </w:rPr>
            <w:t>p</w:t>
          </w:r>
          <w:r>
            <w:rPr/>
            <w:t>s PS RAB + UL:3.4 &amp; DL:3.4 SRBs for DCCH</w:t>
            <w:tab/>
          </w:r>
          <w:hyperlink w:anchor="__RefHeading___Toc438495782">
            <w:r>
              <w:rPr>
                <w:rStyle w:val="IndexLink"/>
              </w:rPr>
              <w:t>351</w:t>
            </w:r>
          </w:hyperlink>
        </w:p>
        <w:p>
          <w:pPr>
            <w:pStyle w:val="Contents3"/>
            <w:rPr>
              <w:rFonts w:ascii="Calibri" w:hAnsi="Calibri" w:eastAsia="Malgun Gothic" w:cs="Calibri"/>
              <w:sz w:val="22"/>
              <w:szCs w:val="22"/>
              <w:lang w:val="en-US" w:eastAsia="en-US"/>
            </w:rPr>
          </w:pPr>
          <w:r>
            <w:rPr/>
            <w:t>8.1.54</w:t>
          </w:r>
          <w:r>
            <w:rPr>
              <w:rFonts w:eastAsia="Malgun Gothic" w:cs="Calibri" w:ascii="Calibri" w:hAnsi="Calibri"/>
              <w:sz w:val="22"/>
              <w:szCs w:val="22"/>
              <w:lang w:val="en-US" w:eastAsia="en-US"/>
            </w:rPr>
            <w:tab/>
          </w:r>
          <w:r>
            <w:rPr/>
            <w:t>Interactive or Background UL:16 &amp; DL:16kb</w:t>
          </w:r>
          <w:r>
            <w:rPr>
              <w:rFonts w:eastAsia="MS Mincho;MS Mincho"/>
              <w:lang w:val="en-US" w:eastAsia="en-US"/>
            </w:rPr>
            <w:t>p</w:t>
          </w:r>
          <w:r>
            <w:rPr/>
            <w:t>s PS RAB + UL:3.4 &amp; DL:3.4 SRBs for DCCH</w:t>
            <w:tab/>
          </w:r>
          <w:hyperlink w:anchor="__RefHeading___Toc438495783">
            <w:r>
              <w:rPr>
                <w:rStyle w:val="IndexLink"/>
              </w:rPr>
              <w:t>351</w:t>
            </w:r>
          </w:hyperlink>
        </w:p>
        <w:p>
          <w:pPr>
            <w:pStyle w:val="Contents3"/>
            <w:rPr>
              <w:rFonts w:ascii="Calibri" w:hAnsi="Calibri" w:eastAsia="Malgun Gothic" w:cs="Calibri"/>
              <w:sz w:val="22"/>
              <w:szCs w:val="22"/>
              <w:lang w:val="en-US" w:eastAsia="en-US"/>
            </w:rPr>
          </w:pPr>
          <w:r>
            <w:rPr/>
            <w:t>8.1.55</w:t>
          </w:r>
          <w:r>
            <w:rPr>
              <w:rFonts w:eastAsia="Malgun Gothic" w:cs="Calibri" w:ascii="Calibri" w:hAnsi="Calibri"/>
              <w:sz w:val="22"/>
              <w:szCs w:val="22"/>
              <w:lang w:val="en-US" w:eastAsia="en-US"/>
            </w:rPr>
            <w:tab/>
          </w:r>
          <w:r>
            <w:rPr/>
            <w:t>Interactive or Background UL:32 &amp; DL:32kb</w:t>
          </w:r>
          <w:r>
            <w:rPr>
              <w:rFonts w:eastAsia="MS Mincho;MS Mincho"/>
              <w:lang w:val="en-US" w:eastAsia="en-US"/>
            </w:rPr>
            <w:t>p</w:t>
          </w:r>
          <w:r>
            <w:rPr/>
            <w:t>s PS RAB + UL:3.4 &amp; DL:3.4 SRBs for DCCH</w:t>
            <w:tab/>
          </w:r>
          <w:hyperlink w:anchor="__RefHeading___Toc438495784">
            <w:r>
              <w:rPr>
                <w:rStyle w:val="IndexLink"/>
              </w:rPr>
              <w:t>351</w:t>
            </w:r>
          </w:hyperlink>
        </w:p>
        <w:p>
          <w:pPr>
            <w:pStyle w:val="Contents3"/>
            <w:rPr>
              <w:rFonts w:ascii="Calibri" w:hAnsi="Calibri" w:eastAsia="Malgun Gothic" w:cs="Calibri"/>
              <w:sz w:val="22"/>
              <w:szCs w:val="22"/>
              <w:lang w:val="en-US" w:eastAsia="en-US"/>
            </w:rPr>
          </w:pPr>
          <w:r>
            <w:rPr/>
            <w:t>8.1.56</w:t>
          </w:r>
          <w:r>
            <w:rPr>
              <w:rFonts w:eastAsia="Malgun Gothic" w:cs="Calibri" w:ascii="Calibri" w:hAnsi="Calibri"/>
              <w:sz w:val="22"/>
              <w:szCs w:val="22"/>
              <w:lang w:val="en-US" w:eastAsia="en-US"/>
            </w:rPr>
            <w:tab/>
          </w:r>
          <w:r>
            <w:rPr/>
            <w:t>Interactive or Background UL:32 &amp; DL:32kb</w:t>
          </w:r>
          <w:r>
            <w:rPr>
              <w:rFonts w:eastAsia="MS Mincho;MS Mincho"/>
              <w:lang w:val="en-US" w:eastAsia="en-US"/>
            </w:rPr>
            <w:t>p</w:t>
          </w:r>
          <w:r>
            <w:rPr/>
            <w:t>s PS RAB (20msTTI) + UL:3.4 &amp; DL:3.4 SRBs for DCCH</w:t>
            <w:tab/>
          </w:r>
          <w:hyperlink w:anchor="__RefHeading___Toc438495785">
            <w:r>
              <w:rPr>
                <w:rStyle w:val="IndexLink"/>
              </w:rPr>
              <w:t>351</w:t>
            </w:r>
          </w:hyperlink>
        </w:p>
        <w:p>
          <w:pPr>
            <w:pStyle w:val="Contents3"/>
            <w:rPr>
              <w:rFonts w:ascii="Calibri" w:hAnsi="Calibri" w:eastAsia="Malgun Gothic" w:cs="Calibri"/>
              <w:sz w:val="22"/>
              <w:szCs w:val="22"/>
              <w:lang w:val="en-US" w:eastAsia="en-US"/>
            </w:rPr>
          </w:pPr>
          <w:r>
            <w:rPr/>
            <w:t>8.1.57</w:t>
          </w:r>
          <w:r>
            <w:rPr>
              <w:rFonts w:eastAsia="Malgun Gothic" w:cs="Calibri" w:ascii="Calibri" w:hAnsi="Calibri"/>
              <w:sz w:val="22"/>
              <w:szCs w:val="22"/>
              <w:lang w:val="en-US" w:eastAsia="en-US"/>
            </w:rPr>
            <w:tab/>
          </w:r>
          <w:r>
            <w:rPr/>
            <w:t>Conversational / speech / UL:12.2 DL:12.2 kbps / CS RAB + Interactive or background / UL:0 DL:0 kbps / PS RAB + UL:3.4 DL:3.4 kbps SRBs for DCCH</w:t>
            <w:tab/>
          </w:r>
          <w:hyperlink w:anchor="__RefHeading___Toc438495786">
            <w:r>
              <w:rPr>
                <w:rStyle w:val="IndexLink"/>
              </w:rPr>
              <w:t>351</w:t>
            </w:r>
          </w:hyperlink>
        </w:p>
        <w:p>
          <w:pPr>
            <w:pStyle w:val="Contents3"/>
            <w:rPr>
              <w:rFonts w:ascii="Calibri" w:hAnsi="Calibri" w:eastAsia="Malgun Gothic" w:cs="Calibri"/>
              <w:sz w:val="22"/>
              <w:szCs w:val="22"/>
              <w:lang w:val="en-US" w:eastAsia="en-US"/>
            </w:rPr>
          </w:pPr>
          <w:r>
            <w:rPr/>
            <w:t>8.1.58</w:t>
          </w:r>
          <w:r>
            <w:rPr>
              <w:rFonts w:eastAsia="Malgun Gothic" w:cs="Calibri" w:ascii="Calibri" w:hAnsi="Calibri"/>
              <w:sz w:val="22"/>
              <w:szCs w:val="22"/>
              <w:lang w:val="en-US" w:eastAsia="en-US"/>
            </w:rPr>
            <w:tab/>
          </w:r>
          <w:r>
            <w:rPr/>
            <w:t>Conversational / Speech UL:12.2 &amp; DL:12.2kb</w:t>
          </w:r>
          <w:r>
            <w:rPr>
              <w:rFonts w:eastAsia="MS Mincho;MS Mincho"/>
              <w:lang w:val="en-US" w:eastAsia="en-US"/>
            </w:rPr>
            <w:t>p</w:t>
          </w:r>
          <w:r>
            <w:rPr/>
            <w:t>s CS RAB + Interactive or Background UL:8 &amp; DL:8kb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87">
            <w:r>
              <w:rPr>
                <w:rStyle w:val="IndexLink"/>
              </w:rPr>
              <w:t>352</w:t>
            </w:r>
          </w:hyperlink>
        </w:p>
        <w:p>
          <w:pPr>
            <w:pStyle w:val="Contents3"/>
            <w:rPr>
              <w:rFonts w:ascii="Calibri" w:hAnsi="Calibri" w:eastAsia="Malgun Gothic" w:cs="Calibri"/>
              <w:sz w:val="22"/>
              <w:szCs w:val="22"/>
              <w:lang w:val="en-US" w:eastAsia="en-US"/>
            </w:rPr>
          </w:pPr>
          <w:r>
            <w:rPr/>
            <w:t>8.1.59</w:t>
          </w:r>
          <w:r>
            <w:rPr>
              <w:rFonts w:eastAsia="Malgun Gothic" w:cs="Calibri" w:ascii="Calibri" w:hAnsi="Calibri"/>
              <w:sz w:val="22"/>
              <w:szCs w:val="22"/>
              <w:lang w:val="en-US" w:eastAsia="en-US"/>
            </w:rPr>
            <w:tab/>
          </w:r>
          <w:r>
            <w:rPr/>
            <w:t>Conversational / Speech UL:12.2 &amp; DL:12.2kb</w:t>
          </w:r>
          <w:r>
            <w:rPr>
              <w:rFonts w:eastAsia="MS Mincho;MS Mincho"/>
              <w:lang w:val="en-US" w:eastAsia="en-US"/>
            </w:rPr>
            <w:t>p</w:t>
          </w:r>
          <w:r>
            <w:rPr/>
            <w:t>s CS RAB + Interactive or Background UL:32 &amp; DL:32kb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88">
            <w:r>
              <w:rPr>
                <w:rStyle w:val="IndexLink"/>
              </w:rPr>
              <w:t>352</w:t>
            </w:r>
          </w:hyperlink>
        </w:p>
        <w:p>
          <w:pPr>
            <w:pStyle w:val="Contents3"/>
            <w:rPr>
              <w:rFonts w:ascii="Calibri" w:hAnsi="Calibri" w:eastAsia="Malgun Gothic" w:cs="Calibri"/>
              <w:sz w:val="22"/>
              <w:szCs w:val="22"/>
              <w:lang w:val="en-US" w:eastAsia="en-US"/>
            </w:rPr>
          </w:pPr>
          <w:r>
            <w:rPr/>
            <w:t>8.1.60</w:t>
          </w:r>
          <w:r>
            <w:rPr>
              <w:rFonts w:eastAsia="Malgun Gothic" w:cs="Calibri" w:ascii="Calibri" w:hAnsi="Calibri"/>
              <w:sz w:val="22"/>
              <w:szCs w:val="22"/>
              <w:lang w:val="en-US" w:eastAsia="en-US"/>
            </w:rPr>
            <w:tab/>
          </w:r>
          <w:r>
            <w:rPr/>
            <w:t>Conversational / Speech UL:12.2 &amp; DL:12.2kb</w:t>
          </w:r>
          <w:r>
            <w:rPr>
              <w:rFonts w:eastAsia="MS Mincho;MS Mincho"/>
              <w:lang w:val="en-US" w:eastAsia="en-US"/>
            </w:rPr>
            <w:t>p</w:t>
          </w:r>
          <w:r>
            <w:rPr/>
            <w:t>s CS RAB + Interactive or Background UL:64 &amp; DL:64kb</w:t>
          </w:r>
          <w:r>
            <w:rPr>
              <w:rFonts w:eastAsia="MS Mincho;MS Mincho"/>
              <w:lang w:val="en-US" w:eastAsia="en-US"/>
            </w:rPr>
            <w:t>p</w:t>
          </w:r>
          <w:r>
            <w:rPr/>
            <w:t>s PS RAB + Interactive or Background UL:64 &amp; DL:64kb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89">
            <w:r>
              <w:rPr>
                <w:rStyle w:val="IndexLink"/>
              </w:rPr>
              <w:t>352</w:t>
            </w:r>
          </w:hyperlink>
        </w:p>
        <w:p>
          <w:pPr>
            <w:pStyle w:val="Contents3"/>
            <w:rPr>
              <w:rFonts w:ascii="Calibri" w:hAnsi="Calibri" w:eastAsia="Malgun Gothic" w:cs="Calibri"/>
              <w:sz w:val="22"/>
              <w:szCs w:val="22"/>
              <w:lang w:val="en-US" w:eastAsia="en-US"/>
            </w:rPr>
          </w:pPr>
          <w:r>
            <w:rPr/>
            <w:t>8.1.61</w:t>
          </w:r>
          <w:r>
            <w:rPr>
              <w:rFonts w:eastAsia="Malgun Gothic" w:cs="Calibri" w:ascii="Calibri" w:hAnsi="Calibri"/>
              <w:sz w:val="22"/>
              <w:szCs w:val="22"/>
              <w:lang w:val="en-US" w:eastAsia="en-US"/>
            </w:rPr>
            <w:tab/>
          </w:r>
          <w:r>
            <w:rPr/>
            <w:t>Conversational / Speech UL:(12.2 7.95 5.9 4.75) &amp; DL:(12.2 7.95 5.9 4.75)kb</w:t>
          </w:r>
          <w:r>
            <w:rPr>
              <w:rFonts w:eastAsia="MS Mincho;MS Mincho"/>
              <w:lang w:val="en-US" w:eastAsia="en-US"/>
            </w:rPr>
            <w:t>p</w:t>
          </w:r>
          <w:r>
            <w:rPr/>
            <w:t>s CS RAB + Interactive or Background UL:0 &amp; DL:0kb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90">
            <w:r>
              <w:rPr>
                <w:rStyle w:val="IndexLink"/>
              </w:rPr>
              <w:t>352</w:t>
            </w:r>
          </w:hyperlink>
        </w:p>
        <w:p>
          <w:pPr>
            <w:pStyle w:val="Contents3"/>
            <w:rPr>
              <w:rFonts w:ascii="Calibri" w:hAnsi="Calibri" w:eastAsia="Malgun Gothic" w:cs="Calibri"/>
              <w:sz w:val="22"/>
              <w:szCs w:val="22"/>
              <w:lang w:val="en-US" w:eastAsia="en-US"/>
            </w:rPr>
          </w:pPr>
          <w:r>
            <w:rPr/>
            <w:t>8.1.62</w:t>
          </w:r>
          <w:r>
            <w:rPr>
              <w:rFonts w:eastAsia="Malgun Gothic" w:cs="Calibri" w:ascii="Calibri" w:hAnsi="Calibri"/>
              <w:sz w:val="22"/>
              <w:szCs w:val="22"/>
              <w:lang w:val="en-US" w:eastAsia="en-US"/>
            </w:rPr>
            <w:tab/>
          </w:r>
          <w:r>
            <w:rPr/>
            <w:t>Conversational / Speech UL:(12.2 7.95 5.9 4.75) &amp; DL:(12.2 7.95 5.9 4.75)kb</w:t>
          </w:r>
          <w:r>
            <w:rPr>
              <w:rFonts w:eastAsia="MS Mincho;MS Mincho"/>
              <w:lang w:val="en-US" w:eastAsia="en-US"/>
            </w:rPr>
            <w:t>p</w:t>
          </w:r>
          <w:r>
            <w:rPr/>
            <w:t>s CS RAB + Interactive or Background UL:8 &amp; DL:8kb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91">
            <w:r>
              <w:rPr>
                <w:rStyle w:val="IndexLink"/>
              </w:rPr>
              <w:t>352</w:t>
            </w:r>
          </w:hyperlink>
        </w:p>
        <w:p>
          <w:pPr>
            <w:pStyle w:val="Contents3"/>
            <w:rPr>
              <w:rFonts w:ascii="Calibri" w:hAnsi="Calibri" w:eastAsia="Malgun Gothic" w:cs="Calibri"/>
              <w:sz w:val="22"/>
              <w:szCs w:val="22"/>
              <w:lang w:val="en-US" w:eastAsia="en-US"/>
            </w:rPr>
          </w:pPr>
          <w:r>
            <w:rPr/>
            <w:t>8.1.63</w:t>
          </w:r>
          <w:r>
            <w:rPr>
              <w:rFonts w:eastAsia="Malgun Gothic" w:cs="Calibri" w:ascii="Calibri" w:hAnsi="Calibri"/>
              <w:sz w:val="22"/>
              <w:szCs w:val="22"/>
              <w:lang w:val="en-US" w:eastAsia="en-US"/>
            </w:rPr>
            <w:tab/>
          </w:r>
          <w:r>
            <w:rPr/>
            <w:t>Conversational / Speech UL:(12.2 7.95 5.9 4.75) &amp; DL:(12.2 7.95 5.9 4.75)kb</w:t>
          </w:r>
          <w:r>
            <w:rPr>
              <w:rFonts w:eastAsia="MS Mincho;MS Mincho"/>
              <w:lang w:val="en-US" w:eastAsia="en-US"/>
            </w:rPr>
            <w:t>p</w:t>
          </w:r>
          <w:r>
            <w:rPr/>
            <w:t>s CS RAB + Interactive or Background UL:16 &amp; DL:16kb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92">
            <w:r>
              <w:rPr>
                <w:rStyle w:val="IndexLink"/>
              </w:rPr>
              <w:t>352</w:t>
            </w:r>
          </w:hyperlink>
        </w:p>
        <w:p>
          <w:pPr>
            <w:pStyle w:val="Contents3"/>
            <w:rPr>
              <w:rFonts w:ascii="Calibri" w:hAnsi="Calibri" w:eastAsia="Malgun Gothic" w:cs="Calibri"/>
              <w:sz w:val="22"/>
              <w:szCs w:val="22"/>
              <w:lang w:val="en-US" w:eastAsia="en-US"/>
            </w:rPr>
          </w:pPr>
          <w:r>
            <w:rPr/>
            <w:t>8.1.64</w:t>
          </w:r>
          <w:r>
            <w:rPr>
              <w:rFonts w:eastAsia="Malgun Gothic" w:cs="Calibri" w:ascii="Calibri" w:hAnsi="Calibri"/>
              <w:sz w:val="22"/>
              <w:szCs w:val="22"/>
              <w:lang w:val="en-US" w:eastAsia="en-US"/>
            </w:rPr>
            <w:tab/>
          </w:r>
          <w:r>
            <w:rPr/>
            <w:t>Conversational / Speech UL:(12.2 7.95 5.9 4.75) &amp; DL:(12.2 7.95 5.9 4.75)kb</w:t>
          </w:r>
          <w:r>
            <w:rPr>
              <w:rFonts w:eastAsia="MS Mincho;MS Mincho"/>
              <w:lang w:val="en-US" w:eastAsia="en-US"/>
            </w:rPr>
            <w:t>p</w:t>
          </w:r>
          <w:r>
            <w:rPr/>
            <w:t>s CS RAB + Interactive or Background UL:32 &amp; DL:32kb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93">
            <w:r>
              <w:rPr>
                <w:rStyle w:val="IndexLink"/>
              </w:rPr>
              <w:t>353</w:t>
            </w:r>
          </w:hyperlink>
        </w:p>
        <w:p>
          <w:pPr>
            <w:pStyle w:val="Contents3"/>
            <w:rPr>
              <w:rFonts w:ascii="Calibri" w:hAnsi="Calibri" w:eastAsia="Malgun Gothic" w:cs="Calibri"/>
              <w:sz w:val="22"/>
              <w:szCs w:val="22"/>
              <w:lang w:val="en-US" w:eastAsia="en-US"/>
            </w:rPr>
          </w:pPr>
          <w:r>
            <w:rPr/>
            <w:t>8.1.65</w:t>
          </w:r>
          <w:r>
            <w:rPr>
              <w:rFonts w:eastAsia="Malgun Gothic" w:cs="Calibri" w:ascii="Calibri" w:hAnsi="Calibri"/>
              <w:sz w:val="22"/>
              <w:szCs w:val="22"/>
              <w:lang w:val="en-US" w:eastAsia="en-US"/>
            </w:rPr>
            <w:tab/>
          </w:r>
          <w:r>
            <w:rPr/>
            <w:t>Conversational / Speech UL:(12.2 7.95 5.9 4.75) &amp; DL:(12.2 7.95 5.9 4.75)kb</w:t>
          </w:r>
          <w:r>
            <w:rPr>
              <w:rFonts w:eastAsia="MS Mincho;MS Mincho"/>
              <w:lang w:val="en-US" w:eastAsia="en-US"/>
            </w:rPr>
            <w:t>p</w:t>
          </w:r>
          <w:r>
            <w:rPr/>
            <w:t>s CS RAB + Interactive or Background UL:64 &amp; DL:64kb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94">
            <w:r>
              <w:rPr>
                <w:rStyle w:val="IndexLink"/>
              </w:rPr>
              <w:t>353</w:t>
            </w:r>
          </w:hyperlink>
        </w:p>
        <w:p>
          <w:pPr>
            <w:pStyle w:val="Contents3"/>
            <w:rPr>
              <w:rFonts w:ascii="Calibri" w:hAnsi="Calibri" w:eastAsia="Malgun Gothic" w:cs="Calibri"/>
              <w:sz w:val="22"/>
              <w:szCs w:val="22"/>
              <w:lang w:val="en-US" w:eastAsia="en-US"/>
            </w:rPr>
          </w:pPr>
          <w:r>
            <w:rPr/>
            <w:t>8.1.66</w:t>
          </w:r>
          <w:r>
            <w:rPr>
              <w:rFonts w:eastAsia="Malgun Gothic" w:cs="Calibri" w:ascii="Calibri" w:hAnsi="Calibri"/>
              <w:sz w:val="22"/>
              <w:szCs w:val="22"/>
              <w:lang w:val="en-US" w:eastAsia="en-US"/>
            </w:rPr>
            <w:tab/>
          </w:r>
          <w:r>
            <w:rPr/>
            <w:t>Conversational / Speech UL:(12.2 7.95 5.9 4.75) &amp; DL:(12.2 7.95 5.9 4.75)kb</w:t>
          </w:r>
          <w:r>
            <w:rPr>
              <w:rFonts w:eastAsia="MS Mincho;MS Mincho"/>
              <w:lang w:val="en-US" w:eastAsia="en-US"/>
            </w:rPr>
            <w:t>p</w:t>
          </w:r>
          <w:r>
            <w:rPr/>
            <w:t>s CS RAB + Interactive or Background UL:64 &amp; DL:128kb</w:t>
          </w:r>
          <w:r>
            <w:rPr>
              <w:rFonts w:eastAsia="MS Mincho;MS Mincho"/>
              <w:lang w:val="en-US" w:eastAsia="en-US"/>
            </w:rPr>
            <w:t>p</w:t>
          </w:r>
          <w:r>
            <w:rPr/>
            <w:t>s PS RAB + UL3.4 &amp; DL:3.4kb</w:t>
          </w:r>
          <w:r>
            <w:rPr>
              <w:rFonts w:eastAsia="MS Mincho;MS Mincho"/>
              <w:lang w:val="en-US" w:eastAsia="en-US"/>
            </w:rPr>
            <w:t>p</w:t>
          </w:r>
          <w:r>
            <w:rPr/>
            <w:t>s SRB’s for DCCH</w:t>
            <w:tab/>
          </w:r>
          <w:hyperlink w:anchor="__RefHeading___Toc438495795">
            <w:r>
              <w:rPr>
                <w:rStyle w:val="IndexLink"/>
              </w:rPr>
              <w:t>353</w:t>
            </w:r>
          </w:hyperlink>
        </w:p>
        <w:p>
          <w:pPr>
            <w:pStyle w:val="Contents3"/>
            <w:rPr>
              <w:rFonts w:ascii="Calibri" w:hAnsi="Calibri" w:eastAsia="Malgun Gothic" w:cs="Calibri"/>
              <w:sz w:val="22"/>
              <w:szCs w:val="22"/>
              <w:lang w:val="en-US" w:eastAsia="en-US"/>
            </w:rPr>
          </w:pPr>
          <w:r>
            <w:rPr/>
            <w:t>8.1.67</w:t>
          </w:r>
          <w:r>
            <w:rPr>
              <w:rFonts w:eastAsia="Malgun Gothic" w:cs="Calibri" w:ascii="Calibri" w:hAnsi="Calibri"/>
              <w:sz w:val="22"/>
              <w:szCs w:val="22"/>
              <w:lang w:val="en-US" w:eastAsia="en-US"/>
            </w:rPr>
            <w:tab/>
          </w:r>
          <w:r>
            <w:rPr/>
            <w:t>Conversational / speech / UL:(12.2 7.95 5.9 4.75) kbps DL:(12.2 7.95 5.9 4.75) kbps / CS RAB + Conversational / unknown  / UL:64 DL:64 kbps / CS RAB + UL:3.4 DL:3.4 kbps SRBs for DCCH.</w:t>
            <w:tab/>
          </w:r>
          <w:hyperlink w:anchor="__RefHeading___Toc438495796">
            <w:r>
              <w:rPr>
                <w:rStyle w:val="IndexLink"/>
              </w:rPr>
              <w:t>353</w:t>
            </w:r>
          </w:hyperlink>
        </w:p>
        <w:p>
          <w:pPr>
            <w:pStyle w:val="Contents3"/>
            <w:rPr>
              <w:rFonts w:ascii="Calibri" w:hAnsi="Calibri" w:eastAsia="Malgun Gothic" w:cs="Calibri"/>
              <w:sz w:val="22"/>
              <w:szCs w:val="22"/>
              <w:lang w:val="en-US" w:eastAsia="en-US"/>
            </w:rPr>
          </w:pPr>
          <w:r>
            <w:rPr/>
            <w:t>8.1.68</w:t>
          </w:r>
          <w:r>
            <w:rPr>
              <w:rFonts w:eastAsia="Malgun Gothic" w:cs="Calibri" w:ascii="Calibri" w:hAnsi="Calibri"/>
              <w:sz w:val="22"/>
              <w:szCs w:val="22"/>
              <w:lang w:val="en-US" w:eastAsia="en-US"/>
            </w:rPr>
            <w:tab/>
          </w:r>
          <w:r>
            <w:rPr/>
            <w:t>Conversational / unknown / UL:64 DL:64 kbps / CS RAB + Interactive or Background / UL:8 DL:8 kbps / PS RAB + UL:3.4 DL:3.4 kbps SRBs for DCCH.</w:t>
            <w:tab/>
          </w:r>
          <w:hyperlink w:anchor="__RefHeading___Toc438495797">
            <w:r>
              <w:rPr>
                <w:rStyle w:val="IndexLink"/>
              </w:rPr>
              <w:t>353</w:t>
            </w:r>
          </w:hyperlink>
        </w:p>
        <w:p>
          <w:pPr>
            <w:pStyle w:val="Contents3"/>
            <w:rPr>
              <w:rFonts w:ascii="Calibri" w:hAnsi="Calibri" w:eastAsia="Malgun Gothic" w:cs="Calibri"/>
              <w:sz w:val="22"/>
              <w:szCs w:val="22"/>
              <w:lang w:val="en-US" w:eastAsia="en-US"/>
            </w:rPr>
          </w:pPr>
          <w:r>
            <w:rPr/>
            <w:t>8.1.69</w:t>
          </w:r>
          <w:r>
            <w:rPr>
              <w:rFonts w:eastAsia="Malgun Gothic" w:cs="Calibri" w:ascii="Calibri" w:hAnsi="Calibri"/>
              <w:sz w:val="22"/>
              <w:szCs w:val="22"/>
              <w:lang w:val="en-US" w:eastAsia="en-US"/>
            </w:rPr>
            <w:tab/>
          </w:r>
          <w:r>
            <w:rPr/>
            <w:t>Conversational / unknown / UL:64 DL:64 kbps / CS RAB + Interactive or Background / UL:16 DL:64 kbps / PS RAB + UL:3.4 DL:3.4 kbps SRBs for DCCH.</w:t>
            <w:tab/>
          </w:r>
          <w:hyperlink w:anchor="__RefHeading___Toc438495798">
            <w:r>
              <w:rPr>
                <w:rStyle w:val="IndexLink"/>
              </w:rPr>
              <w:t>354</w:t>
            </w:r>
          </w:hyperlink>
        </w:p>
        <w:p>
          <w:pPr>
            <w:pStyle w:val="Contents3"/>
            <w:rPr>
              <w:rFonts w:ascii="Calibri" w:hAnsi="Calibri" w:eastAsia="Malgun Gothic" w:cs="Calibri"/>
              <w:sz w:val="22"/>
              <w:szCs w:val="22"/>
              <w:lang w:val="en-US" w:eastAsia="en-US"/>
            </w:rPr>
          </w:pPr>
          <w:r>
            <w:rPr/>
            <w:t>8.1.70</w:t>
          </w:r>
          <w:r>
            <w:rPr>
              <w:rFonts w:eastAsia="Malgun Gothic" w:cs="Calibri" w:ascii="Calibri" w:hAnsi="Calibri"/>
              <w:sz w:val="22"/>
              <w:szCs w:val="22"/>
              <w:lang w:val="en-US" w:eastAsia="en-US"/>
            </w:rPr>
            <w:tab/>
          </w:r>
          <w:r>
            <w:rPr/>
            <w:t>Interactive or background / UL:8 DL:8 kbps / PS RAB + Interactive or background / UL:8 DL:8 kbps / PS RAB + UL:3.4 DL:3.4 kbps SRBs for DCCH.</w:t>
            <w:tab/>
          </w:r>
          <w:hyperlink w:anchor="__RefHeading___Toc438495799">
            <w:r>
              <w:rPr>
                <w:rStyle w:val="IndexLink"/>
              </w:rPr>
              <w:t>354</w:t>
            </w:r>
          </w:hyperlink>
        </w:p>
        <w:p>
          <w:pPr>
            <w:pStyle w:val="Contents3"/>
            <w:rPr>
              <w:rFonts w:ascii="Calibri" w:hAnsi="Calibri" w:eastAsia="Malgun Gothic" w:cs="Calibri"/>
              <w:sz w:val="22"/>
              <w:szCs w:val="22"/>
              <w:lang w:val="en-US" w:eastAsia="en-US"/>
            </w:rPr>
          </w:pPr>
          <w:r>
            <w:rPr/>
            <w:t>8.1.71</w:t>
          </w:r>
          <w:r>
            <w:rPr>
              <w:rFonts w:eastAsia="Malgun Gothic" w:cs="Calibri" w:ascii="Calibri" w:hAnsi="Calibri"/>
              <w:sz w:val="22"/>
              <w:szCs w:val="22"/>
              <w:lang w:val="en-US" w:eastAsia="en-US"/>
            </w:rPr>
            <w:tab/>
          </w:r>
          <w:r>
            <w:rPr/>
            <w:t>Interactive or background / UL:64 DL:64 kbps / PS RAB + Interactive or background / UL:64 DL:64 kbps / PS RAB + UL:3.4 DL:3.4 kbps SRBs for DCCH.</w:t>
            <w:tab/>
          </w:r>
          <w:hyperlink w:anchor="__RefHeading___Toc438495800">
            <w:r>
              <w:rPr>
                <w:rStyle w:val="IndexLink"/>
              </w:rPr>
              <w:t>354</w:t>
            </w:r>
          </w:hyperlink>
        </w:p>
        <w:p>
          <w:pPr>
            <w:pStyle w:val="Contents3"/>
            <w:rPr>
              <w:rFonts w:ascii="Calibri" w:hAnsi="Calibri" w:eastAsia="Malgun Gothic" w:cs="Calibri"/>
              <w:sz w:val="22"/>
              <w:szCs w:val="22"/>
              <w:lang w:val="en-US" w:eastAsia="en-US"/>
            </w:rPr>
          </w:pPr>
          <w:r>
            <w:rPr/>
            <w:t>8.1.72</w:t>
          </w:r>
          <w:r>
            <w:rPr>
              <w:rFonts w:eastAsia="Malgun Gothic" w:cs="Calibri" w:ascii="Calibri" w:hAnsi="Calibri"/>
              <w:sz w:val="22"/>
              <w:szCs w:val="22"/>
              <w:lang w:val="en-US" w:eastAsia="en-US"/>
            </w:rPr>
            <w:tab/>
          </w:r>
          <w:r>
            <w:rPr/>
            <w:t>Streaming / unknown / UL:16 DL:64 kbps / PS RAB + Interactive or background / UL:8 DL:8 kbps / PS RAB + UL:3.4 DL:3.4 kbps SRBs for DCCH.</w:t>
            <w:tab/>
          </w:r>
          <w:hyperlink w:anchor="__RefHeading___Toc438495801">
            <w:r>
              <w:rPr>
                <w:rStyle w:val="IndexLink"/>
              </w:rPr>
              <w:t>354</w:t>
            </w:r>
          </w:hyperlink>
        </w:p>
        <w:p>
          <w:pPr>
            <w:pStyle w:val="Contents3"/>
            <w:rPr>
              <w:rFonts w:ascii="Calibri" w:hAnsi="Calibri" w:eastAsia="Malgun Gothic" w:cs="Calibri"/>
              <w:sz w:val="22"/>
              <w:szCs w:val="22"/>
              <w:lang w:val="en-US" w:eastAsia="en-US"/>
            </w:rPr>
          </w:pPr>
          <w:r>
            <w:rPr/>
            <w:t>8.1.72a</w:t>
          </w:r>
          <w:r>
            <w:rPr>
              <w:rFonts w:eastAsia="Malgun Gothic" w:cs="Calibri" w:ascii="Calibri" w:hAnsi="Calibri"/>
              <w:sz w:val="22"/>
              <w:szCs w:val="22"/>
              <w:lang w:val="en-US" w:eastAsia="en-US"/>
            </w:rPr>
            <w:tab/>
          </w:r>
          <w:r>
            <w:rPr/>
            <w:t>Streaming / unknown / UL:16 DL:64 kbps / PS RAB + Interactive or background / UL:8 DL:8 kbps / PS RAB + UL:3.4 DL:3.4 kbps SRBs for DCCH – Alternative</w:t>
            <w:tab/>
          </w:r>
          <w:hyperlink w:anchor="__RefHeading___Toc438495802">
            <w:r>
              <w:rPr>
                <w:rStyle w:val="IndexLink"/>
              </w:rPr>
              <w:t>354</w:t>
            </w:r>
          </w:hyperlink>
        </w:p>
        <w:p>
          <w:pPr>
            <w:pStyle w:val="Contents3"/>
            <w:rPr>
              <w:rFonts w:ascii="Calibri" w:hAnsi="Calibri" w:eastAsia="Malgun Gothic" w:cs="Calibri"/>
              <w:sz w:val="22"/>
              <w:szCs w:val="22"/>
              <w:lang w:val="en-US" w:eastAsia="en-US"/>
            </w:rPr>
          </w:pPr>
          <w:r>
            <w:rPr/>
            <w:t>8.1.73</w:t>
          </w:r>
          <w:r>
            <w:rPr>
              <w:rFonts w:eastAsia="Malgun Gothic" w:cs="Calibri" w:ascii="Calibri" w:hAnsi="Calibri"/>
              <w:sz w:val="22"/>
              <w:szCs w:val="22"/>
              <w:lang w:val="en-US" w:eastAsia="en-US"/>
            </w:rPr>
            <w:tab/>
          </w:r>
          <w:r>
            <w:rPr/>
            <w:t>Conversational / unknown / UL:8 DL:8 kbps / PS RAB + Interactive or Background / UL:8 DL:8 kbps / PS RAB + UL:3.4 DL:3.4 kbps SRBs for DCCH</w:t>
            <w:tab/>
          </w:r>
          <w:hyperlink w:anchor="__RefHeading___Toc438495803">
            <w:r>
              <w:rPr>
                <w:rStyle w:val="IndexLink"/>
              </w:rPr>
              <w:t>355</w:t>
            </w:r>
          </w:hyperlink>
        </w:p>
        <w:p>
          <w:pPr>
            <w:pStyle w:val="Contents3"/>
            <w:rPr>
              <w:rFonts w:ascii="Calibri" w:hAnsi="Calibri" w:eastAsia="Malgun Gothic" w:cs="Calibri"/>
              <w:sz w:val="22"/>
              <w:szCs w:val="22"/>
              <w:lang w:val="en-US" w:eastAsia="en-US"/>
            </w:rPr>
          </w:pPr>
          <w:r>
            <w:rPr/>
            <w:t>8.1.74</w:t>
          </w:r>
          <w:r>
            <w:rPr>
              <w:rFonts w:eastAsia="Malgun Gothic" w:cs="Calibri" w:ascii="Calibri" w:hAnsi="Calibri"/>
              <w:sz w:val="22"/>
              <w:szCs w:val="22"/>
              <w:lang w:val="en-US" w:eastAsia="en-US"/>
            </w:rPr>
            <w:tab/>
          </w:r>
          <w:r>
            <w:rPr/>
            <w:t>Stand-alone UL:1.7 DL:1.7 kbps SRBs for DCCH (Multiframe)</w:t>
            <w:tab/>
          </w:r>
          <w:hyperlink w:anchor="__RefHeading___Toc438495804">
            <w:r>
              <w:rPr>
                <w:rStyle w:val="IndexLink"/>
              </w:rPr>
              <w:t>356</w:t>
            </w:r>
          </w:hyperlink>
        </w:p>
        <w:p>
          <w:pPr>
            <w:pStyle w:val="Contents3"/>
            <w:rPr>
              <w:rFonts w:ascii="Calibri" w:hAnsi="Calibri" w:eastAsia="Malgun Gothic" w:cs="Calibri"/>
              <w:sz w:val="22"/>
              <w:szCs w:val="22"/>
              <w:lang w:val="en-US" w:eastAsia="en-US"/>
            </w:rPr>
          </w:pPr>
          <w:r>
            <w:rPr/>
            <w:t>8.1.75</w:t>
          </w:r>
          <w:r>
            <w:rPr>
              <w:rFonts w:eastAsia="Malgun Gothic" w:cs="Calibri" w:ascii="Calibri" w:hAnsi="Calibri"/>
              <w:sz w:val="22"/>
              <w:szCs w:val="22"/>
              <w:lang w:val="en-US" w:eastAsia="en-US"/>
            </w:rPr>
            <w:tab/>
          </w:r>
          <w:r>
            <w:rPr/>
            <w:t>Streaming / unknown / UL:16 DL:128 kbps / PS RAB + Interactive or background / UL:8 DL:8 kbps / PS RAB + UL:3.4 DL:3.4 kbps SRBs for DCCH</w:t>
            <w:tab/>
          </w:r>
          <w:hyperlink w:anchor="__RefHeading___Toc438495805">
            <w:r>
              <w:rPr>
                <w:rStyle w:val="IndexLink"/>
              </w:rPr>
              <w:t>356</w:t>
            </w:r>
          </w:hyperlink>
        </w:p>
        <w:p>
          <w:pPr>
            <w:pStyle w:val="Contents3"/>
            <w:rPr>
              <w:rFonts w:ascii="Calibri" w:hAnsi="Calibri" w:eastAsia="Malgun Gothic" w:cs="Calibri"/>
              <w:sz w:val="22"/>
              <w:szCs w:val="22"/>
              <w:lang w:val="en-US" w:eastAsia="en-US"/>
            </w:rPr>
          </w:pPr>
          <w:r>
            <w:rPr/>
            <w:t>8.1.76</w:t>
          </w:r>
          <w:r>
            <w:rPr>
              <w:rFonts w:eastAsia="Malgun Gothic" w:cs="Calibri" w:ascii="Calibri" w:hAnsi="Calibri"/>
              <w:sz w:val="22"/>
              <w:szCs w:val="22"/>
              <w:lang w:val="en-US" w:eastAsia="en-US"/>
            </w:rPr>
            <w:tab/>
          </w:r>
          <w:r>
            <w:rPr/>
            <w:t>Conversational / unknown / UL:8 DL:8 kbps / PS RAB + Interactive or Background / UL:8 DL:8 kbps / PS RAB + UL:3.4 DL:3.4 kbps SRBs for DCCH</w:t>
            <w:tab/>
          </w:r>
          <w:hyperlink w:anchor="__RefHeading___Toc438495806">
            <w:r>
              <w:rPr>
                <w:rStyle w:val="IndexLink"/>
              </w:rPr>
              <w:t>357</w:t>
            </w:r>
          </w:hyperlink>
        </w:p>
        <w:p>
          <w:pPr>
            <w:pStyle w:val="Contents3"/>
            <w:rPr>
              <w:rFonts w:ascii="Calibri" w:hAnsi="Calibri" w:eastAsia="Malgun Gothic" w:cs="Calibri"/>
              <w:sz w:val="22"/>
              <w:szCs w:val="22"/>
              <w:lang w:val="en-US" w:eastAsia="en-US"/>
            </w:rPr>
          </w:pPr>
          <w:r>
            <w:rPr/>
            <w:t>8.1.77</w:t>
          </w:r>
          <w:r>
            <w:rPr>
              <w:rFonts w:eastAsia="Malgun Gothic" w:cs="Calibri" w:ascii="Calibri" w:hAnsi="Calibri"/>
              <w:sz w:val="22"/>
              <w:szCs w:val="22"/>
              <w:lang w:val="en-US" w:eastAsia="en-US"/>
            </w:rPr>
            <w:tab/>
          </w:r>
          <w:r>
            <w:rPr/>
            <w:t>Conversational / unknown / UL:8 DL:8 kbps / PS RAB + Interactive or Background / UL:8 DL:8 kbps / PS RAB + UL:3.4 DL:3.4 kbps SRBs for DCCH</w:t>
            <w:tab/>
          </w:r>
          <w:hyperlink w:anchor="__RefHeading___Toc438495807">
            <w:r>
              <w:rPr>
                <w:rStyle w:val="IndexLink"/>
              </w:rPr>
              <w:t>359</w:t>
            </w:r>
          </w:hyperlink>
        </w:p>
        <w:p>
          <w:pPr>
            <w:pStyle w:val="Contents3"/>
            <w:rPr>
              <w:rFonts w:ascii="Calibri" w:hAnsi="Calibri" w:eastAsia="Malgun Gothic" w:cs="Calibri"/>
              <w:sz w:val="22"/>
              <w:szCs w:val="22"/>
              <w:lang w:val="en-US" w:eastAsia="en-US"/>
            </w:rPr>
          </w:pPr>
          <w:r>
            <w:rPr/>
            <w:t>8.1.78</w:t>
          </w:r>
          <w:r>
            <w:rPr>
              <w:rFonts w:eastAsia="Malgun Gothic" w:cs="Calibri" w:ascii="Calibri" w:hAnsi="Calibri"/>
              <w:sz w:val="22"/>
              <w:szCs w:val="22"/>
              <w:lang w:val="en-US" w:eastAsia="en-US"/>
            </w:rPr>
            <w:tab/>
          </w:r>
          <w:r>
            <w:rPr/>
            <w:t>Conversational / unknown / UL:16 DL:16 kbps / PS RAB + Interactive or Background / UL:8 DL:8 kbps / PS RAB + UL:3.4 DL:3.4 kbps SRBs for DCCH</w:t>
            <w:tab/>
          </w:r>
          <w:hyperlink w:anchor="__RefHeading___Toc438495808">
            <w:r>
              <w:rPr>
                <w:rStyle w:val="IndexLink"/>
              </w:rPr>
              <w:t>361</w:t>
            </w:r>
          </w:hyperlink>
        </w:p>
        <w:p>
          <w:pPr>
            <w:pStyle w:val="Contents3"/>
            <w:rPr>
              <w:rFonts w:ascii="Calibri" w:hAnsi="Calibri" w:eastAsia="Malgun Gothic" w:cs="Calibri"/>
              <w:sz w:val="22"/>
              <w:szCs w:val="22"/>
              <w:lang w:val="en-US" w:eastAsia="en-US"/>
            </w:rPr>
          </w:pPr>
          <w:r>
            <w:rPr/>
            <w:t>8.1.79</w:t>
          </w:r>
          <w:r>
            <w:rPr>
              <w:rFonts w:eastAsia="Malgun Gothic" w:cs="Calibri" w:ascii="Calibri" w:hAnsi="Calibri"/>
              <w:sz w:val="22"/>
              <w:szCs w:val="22"/>
              <w:lang w:val="en-US" w:eastAsia="en-US"/>
            </w:rPr>
            <w:tab/>
          </w:r>
          <w:r>
            <w:rPr/>
            <w:t>Conversational / unknown / UL:16 DL:16 kbps / PS RAB + Interactive or Background / UL:8 DL:8 kbps / PS RAB + UL:3.4 DL:3.4 kbps SRBs for DCCH</w:t>
            <w:tab/>
          </w:r>
          <w:hyperlink w:anchor="__RefHeading___Toc438495809">
            <w:r>
              <w:rPr>
                <w:rStyle w:val="IndexLink"/>
              </w:rPr>
              <w:t>363</w:t>
            </w:r>
          </w:hyperlink>
        </w:p>
        <w:p>
          <w:pPr>
            <w:pStyle w:val="Contents3"/>
            <w:rPr>
              <w:rFonts w:ascii="Calibri" w:hAnsi="Calibri" w:eastAsia="Malgun Gothic" w:cs="Calibri"/>
              <w:sz w:val="22"/>
              <w:szCs w:val="22"/>
              <w:lang w:val="en-US" w:eastAsia="en-US"/>
            </w:rPr>
          </w:pPr>
          <w:r>
            <w:rPr/>
            <w:t>8.1.80</w:t>
          </w:r>
          <w:r>
            <w:rPr>
              <w:rFonts w:eastAsia="Malgun Gothic" w:cs="Calibri" w:ascii="Calibri" w:hAnsi="Calibri"/>
              <w:sz w:val="22"/>
              <w:szCs w:val="22"/>
              <w:lang w:val="en-US" w:eastAsia="en-US"/>
            </w:rPr>
            <w:tab/>
          </w:r>
          <w:r>
            <w:rPr/>
            <w:t>Conversational / speech / UL:12.2 DL:12.2 kbps / CS RAB + Interactive or Background / UL:0 DL:0 kbps / PS RAB + Interactive or Background / UL:0 DL:0 kbps / PS RAB + UL:3.4 DL:3.4 kbps SRBs for DCCH</w:t>
            <w:tab/>
          </w:r>
          <w:hyperlink w:anchor="__RefHeading___Toc438495810">
            <w:r>
              <w:rPr>
                <w:rStyle w:val="IndexLink"/>
              </w:rPr>
              <w:t>365</w:t>
            </w:r>
          </w:hyperlink>
        </w:p>
        <w:p>
          <w:pPr>
            <w:pStyle w:val="Contents3"/>
            <w:rPr>
              <w:rFonts w:ascii="Calibri" w:hAnsi="Calibri" w:eastAsia="Malgun Gothic" w:cs="Calibri"/>
              <w:sz w:val="22"/>
              <w:szCs w:val="22"/>
              <w:lang w:val="en-US" w:eastAsia="en-US"/>
            </w:rPr>
          </w:pPr>
          <w:r>
            <w:rPr/>
            <w:t>8.1.81</w:t>
          </w:r>
          <w:r>
            <w:rPr>
              <w:rFonts w:eastAsia="Malgun Gothic" w:cs="Calibri" w:ascii="Calibri" w:hAnsi="Calibri"/>
              <w:sz w:val="22"/>
              <w:szCs w:val="22"/>
              <w:lang w:val="en-US" w:eastAsia="en-US"/>
            </w:rPr>
            <w:tab/>
          </w:r>
          <w:r>
            <w:rPr/>
            <w:t>Conversational / unknown / UL:64 DL:64 kbps / CS RAB + Interactive or Background / UL:8 DL:8 kbps / PS RAB + Interactive or Background / UL:8 DL:8 kbps / PS RAB + UL:3.4 DL:3.4 kbps SRBs for DCCH</w:t>
            <w:tab/>
          </w:r>
          <w:hyperlink w:anchor="__RefHeading___Toc438495811">
            <w:r>
              <w:rPr>
                <w:rStyle w:val="IndexLink"/>
              </w:rPr>
              <w:t>367</w:t>
            </w:r>
          </w:hyperlink>
        </w:p>
        <w:p>
          <w:pPr>
            <w:pStyle w:val="Contents3"/>
            <w:rPr>
              <w:rFonts w:ascii="Calibri" w:hAnsi="Calibri" w:eastAsia="Malgun Gothic" w:cs="Calibri"/>
              <w:sz w:val="22"/>
              <w:szCs w:val="22"/>
              <w:lang w:val="en-US" w:eastAsia="en-US"/>
            </w:rPr>
          </w:pPr>
          <w:r>
            <w:rPr/>
            <w:t>8.1.82</w:t>
          </w:r>
          <w:r>
            <w:rPr>
              <w:rFonts w:eastAsia="Malgun Gothic" w:cs="Calibri" w:ascii="Calibri" w:hAnsi="Calibri"/>
              <w:sz w:val="22"/>
              <w:szCs w:val="22"/>
              <w:lang w:val="en-US" w:eastAsia="en-US"/>
            </w:rPr>
            <w:tab/>
          </w:r>
          <w:r>
            <w:rPr/>
            <w:t>Streaming / unknown / UL:8 DL:16 kbps / PS RAB + Interactive or Background / UL:8 DL:8 kbps / PS RAB + UL:3.4 DL:3.4 kbps SRBs for DCCH</w:t>
            <w:tab/>
          </w:r>
          <w:hyperlink w:anchor="__RefHeading___Toc438495812">
            <w:r>
              <w:rPr>
                <w:rStyle w:val="IndexLink"/>
              </w:rPr>
              <w:t>368</w:t>
            </w:r>
          </w:hyperlink>
        </w:p>
        <w:p>
          <w:pPr>
            <w:pStyle w:val="Contents3"/>
            <w:rPr>
              <w:rFonts w:ascii="Calibri" w:hAnsi="Calibri" w:eastAsia="Malgun Gothic" w:cs="Calibri"/>
              <w:sz w:val="22"/>
              <w:szCs w:val="22"/>
              <w:lang w:val="en-US" w:eastAsia="en-US"/>
            </w:rPr>
          </w:pPr>
          <w:r>
            <w:rPr/>
            <w:t>8.1.83</w:t>
          </w:r>
          <w:r>
            <w:rPr>
              <w:rFonts w:eastAsia="Malgun Gothic" w:cs="Calibri" w:ascii="Calibri" w:hAnsi="Calibri"/>
              <w:sz w:val="22"/>
              <w:szCs w:val="22"/>
              <w:lang w:val="en-US" w:eastAsia="en-US"/>
            </w:rPr>
            <w:tab/>
          </w:r>
          <w:r>
            <w:rPr/>
            <w:t>Streaming / unknown / UL:8 DL:32 kbps / PS RAB + Interactive or Background / UL:8 DL:8 kbps / PS RAB + UL:3.4 DL:3.4 kbps SRBs for DCCH</w:t>
            <w:tab/>
          </w:r>
          <w:hyperlink w:anchor="__RefHeading___Toc438495813">
            <w:r>
              <w:rPr>
                <w:rStyle w:val="IndexLink"/>
              </w:rPr>
              <w:t>370</w:t>
            </w:r>
          </w:hyperlink>
        </w:p>
        <w:p>
          <w:pPr>
            <w:pStyle w:val="Contents3"/>
            <w:rPr>
              <w:rFonts w:ascii="Calibri" w:hAnsi="Calibri" w:eastAsia="Malgun Gothic" w:cs="Calibri"/>
              <w:sz w:val="22"/>
              <w:szCs w:val="22"/>
              <w:lang w:val="en-US" w:eastAsia="en-US"/>
            </w:rPr>
          </w:pPr>
          <w:r>
            <w:rPr/>
            <w:t>8.1.84</w:t>
          </w:r>
          <w:r>
            <w:rPr>
              <w:rFonts w:eastAsia="Malgun Gothic" w:cs="Calibri" w:ascii="Calibri" w:hAnsi="Calibri"/>
              <w:sz w:val="22"/>
              <w:szCs w:val="22"/>
              <w:lang w:val="en-US" w:eastAsia="en-US"/>
            </w:rPr>
            <w:tab/>
          </w:r>
          <w:r>
            <w:rPr/>
            <w:t>Streaming / unknown / UL:32 DL:256 kbps / PS RAB + Interactive or Background / UL:8 DL:8 kbps / PS RAB + UL:3.4 DL:3.4 kbps SRBs for DCCH</w:t>
            <w:tab/>
          </w:r>
          <w:hyperlink w:anchor="__RefHeading___Toc438495814">
            <w:r>
              <w:rPr>
                <w:rStyle w:val="IndexLink"/>
              </w:rPr>
              <w:t>372</w:t>
            </w:r>
          </w:hyperlink>
        </w:p>
        <w:p>
          <w:pPr>
            <w:pStyle w:val="Contents3"/>
            <w:rPr>
              <w:rFonts w:ascii="Calibri" w:hAnsi="Calibri" w:eastAsia="Malgun Gothic" w:cs="Calibri"/>
              <w:sz w:val="22"/>
              <w:szCs w:val="22"/>
              <w:lang w:val="en-US" w:eastAsia="en-US"/>
            </w:rPr>
          </w:pPr>
          <w:r>
            <w:rPr/>
            <w:t>8.1.85</w:t>
          </w:r>
          <w:r>
            <w:rPr>
              <w:rFonts w:eastAsia="Malgun Gothic" w:cs="Calibri" w:ascii="Calibri" w:hAnsi="Calibri"/>
              <w:sz w:val="22"/>
              <w:szCs w:val="22"/>
              <w:lang w:val="en-US" w:eastAsia="en-US"/>
            </w:rPr>
            <w:tab/>
          </w:r>
          <w:r>
            <w:rPr/>
            <w:t>Interactive or background / UL:16 DL:16 kbps / PS RAB + Interactive or Background / UL:16 DL:16 kbps / PS RAB + UL:3.4 DL:3.4 kbps SRBs for DCCH</w:t>
            <w:tab/>
          </w:r>
          <w:hyperlink w:anchor="__RefHeading___Toc438495815">
            <w:r>
              <w:rPr>
                <w:rStyle w:val="IndexLink"/>
              </w:rPr>
              <w:t>374</w:t>
            </w:r>
          </w:hyperlink>
        </w:p>
        <w:p>
          <w:pPr>
            <w:pStyle w:val="Contents3"/>
            <w:rPr>
              <w:rFonts w:ascii="Calibri" w:hAnsi="Calibri" w:eastAsia="Malgun Gothic" w:cs="Calibri"/>
              <w:sz w:val="22"/>
              <w:szCs w:val="22"/>
              <w:lang w:val="en-US" w:eastAsia="en-US"/>
            </w:rPr>
          </w:pPr>
          <w:r>
            <w:rPr/>
            <w:t>8.1.86</w:t>
          </w:r>
          <w:r>
            <w:rPr>
              <w:rFonts w:eastAsia="Malgun Gothic" w:cs="Calibri" w:ascii="Calibri" w:hAnsi="Calibri"/>
              <w:sz w:val="22"/>
              <w:szCs w:val="22"/>
              <w:lang w:val="en-US" w:eastAsia="en-US"/>
            </w:rPr>
            <w:tab/>
          </w:r>
          <w:r>
            <w:rPr/>
            <w:t>Interactive or background / UL:64 DL:8 kbps / PS RAB + Interactive or Background / UL:64 DL:8 kbps / PS RAB + UL:3.4 DL:3.4 kbps SRBs for DCCH</w:t>
            <w:tab/>
          </w:r>
          <w:hyperlink w:anchor="__RefHeading___Toc438495816">
            <w:r>
              <w:rPr>
                <w:rStyle w:val="IndexLink"/>
              </w:rPr>
              <w:t>376</w:t>
            </w:r>
          </w:hyperlink>
        </w:p>
        <w:p>
          <w:pPr>
            <w:pStyle w:val="Contents3"/>
            <w:rPr>
              <w:rFonts w:ascii="Calibri" w:hAnsi="Calibri" w:eastAsia="Malgun Gothic" w:cs="Calibri"/>
              <w:sz w:val="22"/>
              <w:szCs w:val="22"/>
              <w:lang w:val="en-US" w:eastAsia="en-US"/>
            </w:rPr>
          </w:pPr>
          <w:r>
            <w:rPr/>
            <w:t>8.1.87</w:t>
          </w:r>
          <w:r>
            <w:rPr>
              <w:rFonts w:eastAsia="Malgun Gothic" w:cs="Calibri" w:ascii="Calibri" w:hAnsi="Calibri"/>
              <w:sz w:val="22"/>
              <w:szCs w:val="22"/>
              <w:lang w:val="en-US" w:eastAsia="en-US"/>
            </w:rPr>
            <w:tab/>
          </w:r>
          <w:r>
            <w:rPr/>
            <w:t>Interactive or Background / UL:64 DL:128 kbps / PS RAB + Interactive or Background / UL:64 DL:128 kbps / PS RAB+ UL:3.4 DL:3.4 kbps SRBs for DCCH</w:t>
            <w:tab/>
          </w:r>
          <w:hyperlink w:anchor="__RefHeading___Toc438495817">
            <w:r>
              <w:rPr>
                <w:rStyle w:val="IndexLink"/>
              </w:rPr>
              <w:t>376</w:t>
            </w:r>
          </w:hyperlink>
        </w:p>
        <w:p>
          <w:pPr>
            <w:pStyle w:val="Contents3"/>
            <w:rPr>
              <w:rFonts w:ascii="Calibri" w:hAnsi="Calibri" w:eastAsia="Malgun Gothic" w:cs="Calibri"/>
              <w:sz w:val="22"/>
              <w:szCs w:val="22"/>
              <w:lang w:val="en-US" w:eastAsia="en-US"/>
            </w:rPr>
          </w:pPr>
          <w:r>
            <w:rPr/>
            <w:t>8.1.88</w:t>
          </w:r>
          <w:r>
            <w:rPr>
              <w:rFonts w:eastAsia="Malgun Gothic" w:cs="Calibri" w:ascii="Calibri" w:hAnsi="Calibri"/>
              <w:sz w:val="22"/>
              <w:szCs w:val="22"/>
              <w:lang w:val="en-US" w:eastAsia="en-US"/>
            </w:rPr>
            <w:tab/>
          </w:r>
          <w:r>
            <w:rPr/>
            <w:t>Interactive or Background / UL:64 DL:384 kbps / PS RAB + Interactive or Background / UL:64 DL:384 kbps / PS RAB + UL:3.4 DL:3.4 kbps SRBs for DCCH</w:t>
            <w:tab/>
          </w:r>
          <w:hyperlink w:anchor="__RefHeading___Toc438495818">
            <w:r>
              <w:rPr>
                <w:rStyle w:val="IndexLink"/>
              </w:rPr>
              <w:t>377</w:t>
            </w:r>
          </w:hyperlink>
        </w:p>
        <w:p>
          <w:pPr>
            <w:pStyle w:val="Contents3"/>
            <w:rPr>
              <w:rFonts w:ascii="Calibri" w:hAnsi="Calibri" w:eastAsia="Malgun Gothic" w:cs="Calibri"/>
              <w:sz w:val="22"/>
              <w:szCs w:val="22"/>
              <w:lang w:val="en-US" w:eastAsia="en-US"/>
            </w:rPr>
          </w:pPr>
          <w:r>
            <w:rPr/>
            <w:t>8.1.89</w:t>
          </w:r>
          <w:r>
            <w:rPr>
              <w:rFonts w:eastAsia="Malgun Gothic" w:cs="Calibri" w:ascii="Calibri" w:hAnsi="Calibri"/>
              <w:sz w:val="22"/>
              <w:szCs w:val="22"/>
              <w:lang w:val="en-US" w:eastAsia="en-US"/>
            </w:rPr>
            <w:tab/>
          </w:r>
          <w:r>
            <w:rPr/>
            <w:t>Interactive or background / UL:128 DL:128 kbps / PS RAB + Interactive or Background / UL:128 DL:128 kbps / PS RAB + UL:3.4 DL:3.4 kbps SRBs for DCCH</w:t>
            <w:tab/>
          </w:r>
          <w:hyperlink w:anchor="__RefHeading___Toc438495819">
            <w:r>
              <w:rPr>
                <w:rStyle w:val="IndexLink"/>
              </w:rPr>
              <w:t>378</w:t>
            </w:r>
          </w:hyperlink>
        </w:p>
        <w:p>
          <w:pPr>
            <w:pStyle w:val="Contents3"/>
            <w:rPr>
              <w:rFonts w:ascii="Calibri" w:hAnsi="Calibri" w:eastAsia="Malgun Gothic" w:cs="Calibri"/>
              <w:sz w:val="22"/>
              <w:szCs w:val="22"/>
              <w:lang w:val="en-US" w:eastAsia="en-US"/>
            </w:rPr>
          </w:pPr>
          <w:r>
            <w:rPr/>
            <w:t>8.1.90</w:t>
          </w:r>
          <w:r>
            <w:rPr>
              <w:rFonts w:eastAsia="Malgun Gothic" w:cs="Calibri" w:ascii="Calibri" w:hAnsi="Calibri"/>
              <w:sz w:val="22"/>
              <w:szCs w:val="22"/>
              <w:lang w:val="en-US" w:eastAsia="en-US"/>
            </w:rPr>
            <w:tab/>
          </w:r>
          <w:r>
            <w:rPr/>
            <w:t>Interactive or background / UL:128 DL:32 kbps / PS RAB + Interactive or Background / UL:128 DL:32 kbps / PS RAB + UL:3.4 DL:3.4 kbps SRBs for DCCH</w:t>
            <w:tab/>
          </w:r>
          <w:hyperlink w:anchor="__RefHeading___Toc438495820">
            <w:r>
              <w:rPr>
                <w:rStyle w:val="IndexLink"/>
              </w:rPr>
              <w:t>380</w:t>
            </w:r>
          </w:hyperlink>
        </w:p>
        <w:p>
          <w:pPr>
            <w:pStyle w:val="Contents3"/>
            <w:rPr>
              <w:rFonts w:ascii="Calibri" w:hAnsi="Calibri" w:eastAsia="Malgun Gothic" w:cs="Calibri"/>
              <w:sz w:val="22"/>
              <w:szCs w:val="22"/>
              <w:lang w:val="en-US" w:eastAsia="en-US"/>
            </w:rPr>
          </w:pPr>
          <w:r>
            <w:rPr/>
            <w:t>8.1.91</w:t>
          </w:r>
          <w:r>
            <w:rPr>
              <w:rFonts w:eastAsia="Malgun Gothic" w:cs="Calibri" w:ascii="Calibri" w:hAnsi="Calibri"/>
              <w:sz w:val="22"/>
              <w:szCs w:val="22"/>
              <w:lang w:val="en-US" w:eastAsia="en-US"/>
            </w:rPr>
            <w:tab/>
          </w:r>
          <w:r>
            <w:rPr/>
            <w:t>Streaming / unknown / UL:16 DL:16 kbps / PS RAB + Interactive or background / UL:8 DL:8 kbps / PS RAB + UL:3.4 DL:3.4 kbps SRBs for DCCH</w:t>
            <w:tab/>
          </w:r>
          <w:hyperlink w:anchor="__RefHeading___Toc438495821">
            <w:r>
              <w:rPr>
                <w:rStyle w:val="IndexLink"/>
              </w:rPr>
              <w:t>381</w:t>
            </w:r>
          </w:hyperlink>
        </w:p>
        <w:p>
          <w:pPr>
            <w:pStyle w:val="Contents3"/>
            <w:rPr>
              <w:rFonts w:ascii="Calibri" w:hAnsi="Calibri" w:eastAsia="Malgun Gothic" w:cs="Calibri"/>
              <w:sz w:val="22"/>
              <w:szCs w:val="22"/>
              <w:lang w:val="en-US" w:eastAsia="en-US"/>
            </w:rPr>
          </w:pPr>
          <w:r>
            <w:rPr/>
            <w:t>8.1.92</w:t>
          </w:r>
          <w:r>
            <w:rPr>
              <w:rFonts w:eastAsia="Malgun Gothic" w:cs="Calibri" w:ascii="Calibri" w:hAnsi="Calibri"/>
              <w:sz w:val="22"/>
              <w:szCs w:val="22"/>
              <w:lang w:val="en-US" w:eastAsia="en-US"/>
            </w:rPr>
            <w:tab/>
          </w:r>
          <w:r>
            <w:rPr/>
            <w:t>Streaming / unknown / UL:16 DL:32 kbps / PS RAB + Interactive or background / UL:8 DL:8 kbps / PS RAB + UL:3.4 DL:3.4 kbps SRBs for DCCH</w:t>
            <w:tab/>
          </w:r>
          <w:hyperlink w:anchor="__RefHeading___Toc438495822">
            <w:r>
              <w:rPr>
                <w:rStyle w:val="IndexLink"/>
              </w:rPr>
              <w:t>381</w:t>
            </w:r>
          </w:hyperlink>
        </w:p>
        <w:p>
          <w:pPr>
            <w:pStyle w:val="Contents3"/>
            <w:rPr>
              <w:rFonts w:ascii="Calibri" w:hAnsi="Calibri" w:eastAsia="Malgun Gothic" w:cs="Calibri"/>
              <w:sz w:val="22"/>
              <w:szCs w:val="22"/>
              <w:lang w:val="en-US" w:eastAsia="en-US"/>
            </w:rPr>
          </w:pPr>
          <w:r>
            <w:rPr/>
            <w:t>8.1.93</w:t>
          </w:r>
          <w:r>
            <w:rPr>
              <w:rFonts w:eastAsia="Malgun Gothic" w:cs="Calibri" w:ascii="Calibri" w:hAnsi="Calibri"/>
              <w:sz w:val="22"/>
              <w:szCs w:val="22"/>
              <w:lang w:val="en-US" w:eastAsia="en-US"/>
            </w:rPr>
            <w:tab/>
          </w:r>
          <w:r>
            <w:rPr/>
            <w:t>Interactive or background / UL:16 DL:32 kbps / PS RAB + UL:3.4 DL:3.4 kbps SRBs for DCCH</w:t>
            <w:tab/>
          </w:r>
          <w:hyperlink w:anchor="__RefHeading___Toc438495823">
            <w:r>
              <w:rPr>
                <w:rStyle w:val="IndexLink"/>
              </w:rPr>
              <w:t>381</w:t>
            </w:r>
          </w:hyperlink>
        </w:p>
        <w:p>
          <w:pPr>
            <w:pStyle w:val="Contents3"/>
            <w:rPr>
              <w:rFonts w:ascii="Calibri" w:hAnsi="Calibri" w:eastAsia="Malgun Gothic" w:cs="Calibri"/>
              <w:sz w:val="22"/>
              <w:szCs w:val="22"/>
              <w:lang w:val="en-US" w:eastAsia="en-US"/>
            </w:rPr>
          </w:pPr>
          <w:r>
            <w:rPr/>
            <w:t>8.1.94</w:t>
          </w:r>
          <w:r>
            <w:rPr>
              <w:rFonts w:eastAsia="Malgun Gothic" w:cs="Calibri" w:ascii="Calibri" w:hAnsi="Calibri"/>
              <w:sz w:val="22"/>
              <w:szCs w:val="22"/>
              <w:lang w:val="en-US" w:eastAsia="en-US"/>
            </w:rPr>
            <w:tab/>
          </w:r>
          <w:r>
            <w:rPr/>
            <w:t>Interactive or background / UL:16 DL:64 kbps / PS RAB + UL:3.4 DL:3.4 kbps SRBs for DCCH</w:t>
            <w:tab/>
          </w:r>
          <w:hyperlink w:anchor="__RefHeading___Toc438495824">
            <w:r>
              <w:rPr>
                <w:rStyle w:val="IndexLink"/>
              </w:rPr>
              <w:t>382</w:t>
            </w:r>
          </w:hyperlink>
        </w:p>
        <w:p>
          <w:pPr>
            <w:pStyle w:val="Contents3"/>
            <w:rPr>
              <w:rFonts w:ascii="Calibri" w:hAnsi="Calibri" w:eastAsia="Malgun Gothic" w:cs="Calibri"/>
              <w:sz w:val="22"/>
              <w:szCs w:val="22"/>
              <w:lang w:val="en-US" w:eastAsia="en-US"/>
            </w:rPr>
          </w:pPr>
          <w:r>
            <w:rPr/>
            <w:t>8.1.95</w:t>
          </w:r>
          <w:r>
            <w:rPr>
              <w:rFonts w:eastAsia="Malgun Gothic" w:cs="Calibri" w:ascii="Calibri" w:hAnsi="Calibri"/>
              <w:sz w:val="22"/>
              <w:szCs w:val="22"/>
              <w:lang w:val="en-US" w:eastAsia="en-US"/>
            </w:rPr>
            <w:tab/>
          </w:r>
          <w:r>
            <w:rPr/>
            <w:t>Interactive or background / UL:16 DL:128 kbps / PS RAB + UL:3.4 DL:3.4 kbps SRBs for DCCH</w:t>
            <w:tab/>
          </w:r>
          <w:hyperlink w:anchor="__RefHeading___Toc438495825">
            <w:r>
              <w:rPr>
                <w:rStyle w:val="IndexLink"/>
              </w:rPr>
              <w:t>382</w:t>
            </w:r>
          </w:hyperlink>
        </w:p>
        <w:p>
          <w:pPr>
            <w:pStyle w:val="Contents3"/>
            <w:rPr>
              <w:rFonts w:ascii="Calibri" w:hAnsi="Calibri" w:eastAsia="Malgun Gothic" w:cs="Calibri"/>
              <w:sz w:val="22"/>
              <w:szCs w:val="22"/>
              <w:lang w:val="en-US" w:eastAsia="en-US"/>
            </w:rPr>
          </w:pPr>
          <w:r>
            <w:rPr/>
            <w:t>8.1.96</w:t>
          </w:r>
          <w:r>
            <w:rPr>
              <w:rFonts w:eastAsia="Malgun Gothic" w:cs="Calibri" w:ascii="Calibri" w:hAnsi="Calibri"/>
              <w:sz w:val="22"/>
              <w:szCs w:val="22"/>
              <w:lang w:val="en-US" w:eastAsia="en-US"/>
            </w:rPr>
            <w:tab/>
          </w:r>
          <w:r>
            <w:rPr/>
            <w:t>Conversational / speech / UL:12.2 DL:12.2 kbps + Streaming / unknown / UL:16 DL:128 kbps / PS RAB + Interactive or background / UL:8 DL:8 kbps / PS RAB + UL:3.4 DL:3.4 kbps SRBs for DCCH</w:t>
            <w:tab/>
          </w:r>
          <w:hyperlink w:anchor="__RefHeading___Toc438495826">
            <w:r>
              <w:rPr>
                <w:rStyle w:val="IndexLink"/>
              </w:rPr>
              <w:t>382</w:t>
            </w:r>
          </w:hyperlink>
        </w:p>
        <w:p>
          <w:pPr>
            <w:pStyle w:val="Contents3"/>
            <w:rPr>
              <w:rFonts w:ascii="Calibri" w:hAnsi="Calibri" w:eastAsia="Malgun Gothic" w:cs="Calibri"/>
              <w:sz w:val="22"/>
              <w:szCs w:val="22"/>
              <w:lang w:val="en-US" w:eastAsia="en-US"/>
            </w:rPr>
          </w:pPr>
          <w:r>
            <w:rPr/>
            <w:t>8.1.97</w:t>
          </w:r>
          <w:r>
            <w:rPr>
              <w:rFonts w:eastAsia="Malgun Gothic" w:cs="Calibri" w:ascii="Calibri" w:hAnsi="Calibri"/>
              <w:sz w:val="22"/>
              <w:szCs w:val="22"/>
              <w:lang w:val="en-US" w:eastAsia="en-US"/>
            </w:rPr>
            <w:tab/>
          </w:r>
          <w:r>
            <w:rPr/>
            <w:t>Conversational / speech / UL:12.2 DL:12.2 kbps / CS RAB + Streaming / unknown / UL:128 DL:16 kbps / PS RAB +  Interactive or background / UL:8 DL:8 kbps / PS RAB + UL:3.4 DL:3.4 kbps SRBs for DCCH</w:t>
            <w:tab/>
          </w:r>
          <w:hyperlink w:anchor="__RefHeading___Toc438495827">
            <w:r>
              <w:rPr>
                <w:rStyle w:val="IndexLink"/>
              </w:rPr>
              <w:t>384</w:t>
            </w:r>
          </w:hyperlink>
        </w:p>
        <w:p>
          <w:pPr>
            <w:pStyle w:val="Contents2"/>
            <w:rPr>
              <w:rFonts w:ascii="Calibri" w:hAnsi="Calibri" w:eastAsia="Malgun Gothic" w:cs="Calibri"/>
              <w:sz w:val="22"/>
              <w:szCs w:val="22"/>
              <w:lang w:val="en-US" w:eastAsia="en-US"/>
            </w:rPr>
          </w:pPr>
          <w:r>
            <w:rPr/>
            <w:t>8.2</w:t>
          </w:r>
          <w:r>
            <w:rPr>
              <w:rFonts w:eastAsia="Malgun Gothic" w:cs="Calibri" w:ascii="Calibri" w:hAnsi="Calibri"/>
              <w:sz w:val="22"/>
              <w:szCs w:val="22"/>
              <w:lang w:val="en-US" w:eastAsia="en-US"/>
            </w:rPr>
            <w:tab/>
          </w:r>
          <w:r>
            <w:rPr/>
            <w:t>Combinations on PDSCH, SCCH, PUSCH and PRACH</w:t>
            <w:tab/>
          </w:r>
          <w:hyperlink w:anchor="__RefHeading___Toc438495828">
            <w:r>
              <w:rPr>
                <w:rStyle w:val="IndexLink"/>
              </w:rPr>
              <w:t>387</w:t>
            </w:r>
          </w:hyperlink>
        </w:p>
        <w:p>
          <w:pPr>
            <w:pStyle w:val="Contents3"/>
            <w:rPr>
              <w:rFonts w:ascii="Calibri" w:hAnsi="Calibri" w:eastAsia="Malgun Gothic" w:cs="Calibri"/>
              <w:sz w:val="22"/>
              <w:szCs w:val="22"/>
              <w:lang w:val="en-US" w:eastAsia="en-US"/>
            </w:rPr>
          </w:pPr>
          <w:r>
            <w:rPr/>
            <w:t>8.2.1</w:t>
          </w:r>
          <w:r>
            <w:rPr>
              <w:rFonts w:eastAsia="Malgun Gothic" w:cs="Calibri" w:ascii="Calibri" w:hAnsi="Calibri"/>
              <w:sz w:val="22"/>
              <w:szCs w:val="22"/>
              <w:lang w:val="en-US" w:eastAsia="en-US"/>
            </w:rPr>
            <w:tab/>
          </w:r>
          <w:r>
            <w:rPr/>
            <w:t>Interactive or background / UL:64 DL:256 kbps / PS RAB + UL:16.8 DL:33.6 kbps SRBs for DCCH, CCCH and BCCH + UL:16.8 DL:16 kbps SRBs for SHCCH</w:t>
            <w:tab/>
          </w:r>
          <w:hyperlink w:anchor="__RefHeading___Toc438495829">
            <w:r>
              <w:rPr>
                <w:rStyle w:val="IndexLink"/>
              </w:rPr>
              <w:t>387</w:t>
            </w:r>
          </w:hyperlink>
        </w:p>
        <w:p>
          <w:pPr>
            <w:pStyle w:val="Contents3"/>
            <w:rPr>
              <w:rFonts w:ascii="Calibri" w:hAnsi="Calibri" w:eastAsia="Malgun Gothic" w:cs="Calibri"/>
              <w:sz w:val="22"/>
              <w:szCs w:val="22"/>
              <w:lang w:val="en-US" w:eastAsia="en-US"/>
            </w:rPr>
          </w:pPr>
          <w:r>
            <w:rPr/>
            <w:t>8.2.2</w:t>
          </w:r>
          <w:r>
            <w:rPr>
              <w:rFonts w:eastAsia="Malgun Gothic" w:cs="Calibri" w:ascii="Calibri" w:hAnsi="Calibri"/>
              <w:sz w:val="22"/>
              <w:szCs w:val="22"/>
              <w:lang w:val="en-US" w:eastAsia="en-US"/>
            </w:rPr>
            <w:tab/>
          </w:r>
          <w:r>
            <w:rPr/>
            <w:t>Interactive or background / UL:64 DL:384 kbps / PS RAB + UL:16.8 DL:33.6 kbps SRBs for DCCH, CCCH and BCCH + UL:16.8 DL:16 kbps SRBs for SHCCH</w:t>
            <w:tab/>
          </w:r>
          <w:hyperlink w:anchor="__RefHeading___Toc438495830">
            <w:r>
              <w:rPr>
                <w:rStyle w:val="IndexLink"/>
              </w:rPr>
              <w:t>387</w:t>
            </w:r>
          </w:hyperlink>
        </w:p>
        <w:p>
          <w:pPr>
            <w:pStyle w:val="Contents3"/>
            <w:rPr>
              <w:rFonts w:ascii="Calibri" w:hAnsi="Calibri" w:eastAsia="Malgun Gothic" w:cs="Calibri"/>
              <w:sz w:val="22"/>
              <w:szCs w:val="22"/>
              <w:lang w:val="en-US" w:eastAsia="en-US"/>
            </w:rPr>
          </w:pPr>
          <w:r>
            <w:rPr/>
            <w:t>8.2.3</w:t>
          </w:r>
          <w:r>
            <w:rPr>
              <w:rFonts w:eastAsia="Malgun Gothic" w:cs="Calibri" w:ascii="Calibri" w:hAnsi="Calibri"/>
              <w:sz w:val="22"/>
              <w:szCs w:val="22"/>
              <w:lang w:val="en-US" w:eastAsia="en-US"/>
            </w:rPr>
            <w:tab/>
          </w:r>
          <w:r>
            <w:rPr/>
            <w:t>Interactive or background / UL:64 DL:2048 kbps / PS RAB + UL:16.8 DL:33.6 kbps SRBs for DCCH, CCCH and BCCH + UL:16.8 DL:16 kbps SRBs for SHCCH</w:t>
            <w:tab/>
          </w:r>
          <w:hyperlink w:anchor="__RefHeading___Toc438495831">
            <w:r>
              <w:rPr>
                <w:rStyle w:val="IndexLink"/>
              </w:rPr>
              <w:t>387</w:t>
            </w:r>
          </w:hyperlink>
        </w:p>
        <w:p>
          <w:pPr>
            <w:pStyle w:val="Contents3"/>
            <w:rPr>
              <w:rFonts w:ascii="Calibri" w:hAnsi="Calibri" w:eastAsia="Malgun Gothic" w:cs="Calibri"/>
              <w:sz w:val="22"/>
              <w:szCs w:val="22"/>
              <w:lang w:val="en-US" w:eastAsia="en-US"/>
            </w:rPr>
          </w:pPr>
          <w:r>
            <w:rPr/>
            <w:t>8.2.4</w:t>
          </w:r>
          <w:r>
            <w:rPr>
              <w:rFonts w:eastAsia="Malgun Gothic" w:cs="Calibri" w:ascii="Calibri" w:hAnsi="Calibri"/>
              <w:sz w:val="22"/>
              <w:szCs w:val="22"/>
              <w:lang w:val="en-US" w:eastAsia="en-US"/>
            </w:rPr>
            <w:tab/>
          </w:r>
          <w:r>
            <w:rPr/>
            <w:t>Interactive or background / UL: 384 DL: 2048 kbps / PS RAB + UL: 16.8 DL: 33.6 kbps SRBs for DCCH, CCCH and BCCH + UL: 16.8 DL: 16 kbps SRBs for SHCCH</w:t>
            <w:tab/>
          </w:r>
          <w:hyperlink w:anchor="__RefHeading___Toc438495832">
            <w:r>
              <w:rPr>
                <w:rStyle w:val="IndexLink"/>
              </w:rPr>
              <w:t>388</w:t>
            </w:r>
          </w:hyperlink>
        </w:p>
        <w:p>
          <w:pPr>
            <w:pStyle w:val="Contents2"/>
            <w:rPr>
              <w:rFonts w:ascii="Calibri" w:hAnsi="Calibri" w:eastAsia="Malgun Gothic" w:cs="Calibri"/>
              <w:sz w:val="22"/>
              <w:szCs w:val="22"/>
              <w:lang w:val="en-US" w:eastAsia="en-US"/>
            </w:rPr>
          </w:pPr>
          <w:r>
            <w:rPr/>
            <w:t>8.3</w:t>
          </w:r>
          <w:r>
            <w:rPr>
              <w:rFonts w:eastAsia="Malgun Gothic" w:cs="Calibri" w:ascii="Calibri" w:hAnsi="Calibri"/>
              <w:sz w:val="22"/>
              <w:szCs w:val="22"/>
              <w:lang w:val="en-US" w:eastAsia="en-US"/>
            </w:rPr>
            <w:tab/>
          </w:r>
          <w:r>
            <w:rPr/>
            <w:t>Combinations on PDSCH, SCCPCH, DPCH, PUSCH and PRACH</w:t>
            <w:tab/>
          </w:r>
          <w:hyperlink w:anchor="__RefHeading___Toc438495833">
            <w:r>
              <w:rPr>
                <w:rStyle w:val="IndexLink"/>
              </w:rPr>
              <w:t>388</w:t>
            </w:r>
          </w:hyperlink>
        </w:p>
        <w:p>
          <w:pPr>
            <w:pStyle w:val="Contents3"/>
            <w:rPr>
              <w:rFonts w:ascii="Calibri" w:hAnsi="Calibri" w:eastAsia="Malgun Gothic" w:cs="Calibri"/>
              <w:sz w:val="22"/>
              <w:szCs w:val="22"/>
              <w:lang w:val="en-US" w:eastAsia="en-US"/>
            </w:rPr>
          </w:pPr>
          <w:r>
            <w:rPr/>
            <w:t>8.3.1</w:t>
          </w:r>
          <w:r>
            <w:rPr>
              <w:rFonts w:eastAsia="Malgun Gothic" w:cs="Calibri" w:ascii="Calibri" w:hAnsi="Calibri"/>
              <w:sz w:val="22"/>
              <w:szCs w:val="22"/>
              <w:lang w:val="en-US" w:eastAsia="en-US"/>
            </w:rPr>
            <w:tab/>
          </w:r>
          <w:r>
            <w:rPr/>
            <w:t>Conversational / speech / UL:12.2 DL:12.2 kbps / CS RAB + UL:3.4 DL:3.4 kbps SRBs for DCCH + interactive or background / UL:64 DL:256 kbps / PS RAB + UL:16.8 kbps SRBs for CCCH and SHCCH + DL:33.6 kbps SRBs for CCCH, SHCCH and BCCH</w:t>
            <w:tab/>
          </w:r>
          <w:hyperlink w:anchor="__RefHeading___Toc438495834">
            <w:r>
              <w:rPr>
                <w:rStyle w:val="IndexLink"/>
              </w:rPr>
              <w:t>388</w:t>
            </w:r>
          </w:hyperlink>
        </w:p>
        <w:p>
          <w:pPr>
            <w:pStyle w:val="Contents3"/>
            <w:rPr>
              <w:rFonts w:ascii="Calibri" w:hAnsi="Calibri" w:eastAsia="Malgun Gothic" w:cs="Calibri"/>
              <w:sz w:val="22"/>
              <w:szCs w:val="22"/>
              <w:lang w:val="en-US" w:eastAsia="en-US"/>
            </w:rPr>
          </w:pPr>
          <w:r>
            <w:rPr/>
            <w:t>8.3.2</w:t>
          </w:r>
          <w:r>
            <w:rPr>
              <w:rFonts w:eastAsia="Malgun Gothic" w:cs="Calibri" w:ascii="Calibri" w:hAnsi="Calibri"/>
              <w:sz w:val="22"/>
              <w:szCs w:val="22"/>
              <w:lang w:val="en-US" w:eastAsia="en-US"/>
            </w:rPr>
            <w:tab/>
          </w:r>
          <w:r>
            <w:rPr/>
            <w:t>Conversational / speech / UL:12.2 DL:12.2 kbps / CS RAB + UL:3.4 DL:3.4 kbps SRBs for DCCH + Interactive or background / UL:64 DL:384 kbps / PS RAB + UL:16.8 kbps SRBs for CCCH and SHCCH + DL:33.6 kbps SRBs for CCCH, SHCCH and BCCH</w:t>
            <w:tab/>
          </w:r>
          <w:hyperlink w:anchor="__RefHeading___Toc438495835">
            <w:r>
              <w:rPr>
                <w:rStyle w:val="IndexLink"/>
              </w:rPr>
              <w:t>388</w:t>
            </w:r>
          </w:hyperlink>
        </w:p>
        <w:p>
          <w:pPr>
            <w:pStyle w:val="Contents3"/>
            <w:rPr>
              <w:rFonts w:ascii="Calibri" w:hAnsi="Calibri" w:eastAsia="Malgun Gothic" w:cs="Calibri"/>
              <w:sz w:val="22"/>
              <w:szCs w:val="22"/>
              <w:lang w:val="en-US" w:eastAsia="en-US"/>
            </w:rPr>
          </w:pPr>
          <w:r>
            <w:rPr/>
            <w:t>8.3.3</w:t>
          </w:r>
          <w:r>
            <w:rPr>
              <w:rFonts w:eastAsia="Malgun Gothic" w:cs="Calibri" w:ascii="Calibri" w:hAnsi="Calibri"/>
              <w:sz w:val="22"/>
              <w:szCs w:val="22"/>
              <w:lang w:val="en-US" w:eastAsia="en-US"/>
            </w:rPr>
            <w:tab/>
          </w:r>
          <w:r>
            <w:rPr/>
            <w:t>Conversational / speech / UL:12.2 DL:12.2 kbps / CS RAB + UL:3.4 DL:3.4 kbps SRBs for DCCH + Interactive or background / UL:64 DL:2048 kbps / PS RAB + UL:16.8 kbps SRBs for CCCH and SHCCH + DL:33.6 kbps SRBs for CCCH, SHCCH and BCCH</w:t>
            <w:tab/>
          </w:r>
          <w:hyperlink w:anchor="__RefHeading___Toc438495836">
            <w:r>
              <w:rPr>
                <w:rStyle w:val="IndexLink"/>
              </w:rPr>
              <w:t>388</w:t>
            </w:r>
          </w:hyperlink>
        </w:p>
        <w:p>
          <w:pPr>
            <w:pStyle w:val="Contents2"/>
            <w:rPr>
              <w:rFonts w:ascii="Calibri" w:hAnsi="Calibri" w:eastAsia="Malgun Gothic" w:cs="Calibri"/>
              <w:sz w:val="22"/>
              <w:szCs w:val="22"/>
              <w:lang w:val="en-US" w:eastAsia="en-US"/>
            </w:rPr>
          </w:pPr>
          <w:r>
            <w:rPr/>
            <w:t>8.4</w:t>
          </w:r>
          <w:r>
            <w:rPr>
              <w:rFonts w:eastAsia="Malgun Gothic" w:cs="Calibri" w:ascii="Calibri" w:hAnsi="Calibri"/>
              <w:sz w:val="22"/>
              <w:szCs w:val="22"/>
              <w:lang w:val="en-US" w:eastAsia="en-US"/>
            </w:rPr>
            <w:tab/>
          </w:r>
          <w:r>
            <w:rPr/>
            <w:t>Combinations on SCCPCH</w:t>
            <w:tab/>
          </w:r>
          <w:hyperlink w:anchor="__RefHeading___Toc438495837">
            <w:r>
              <w:rPr>
                <w:rStyle w:val="IndexLink"/>
              </w:rPr>
              <w:t>389</w:t>
            </w:r>
          </w:hyperlink>
        </w:p>
        <w:p>
          <w:pPr>
            <w:pStyle w:val="Contents2"/>
            <w:rPr>
              <w:rFonts w:ascii="Calibri" w:hAnsi="Calibri" w:eastAsia="Malgun Gothic" w:cs="Calibri"/>
              <w:sz w:val="22"/>
              <w:szCs w:val="22"/>
              <w:lang w:val="en-US" w:eastAsia="en-US"/>
            </w:rPr>
          </w:pPr>
          <w:r>
            <w:rPr/>
            <w:t>8.4.1</w:t>
          </w:r>
          <w:r>
            <w:rPr>
              <w:rFonts w:eastAsia="Malgun Gothic" w:cs="Calibri" w:ascii="Calibri" w:hAnsi="Calibri"/>
              <w:sz w:val="22"/>
              <w:szCs w:val="22"/>
              <w:lang w:val="en-US" w:eastAsia="en-US"/>
            </w:rPr>
            <w:tab/>
          </w:r>
          <w:r>
            <w:rPr/>
            <w:t>Stand – alone signalling RB for PCCH</w:t>
            <w:tab/>
          </w:r>
          <w:hyperlink w:anchor="__RefHeading___Toc438495838">
            <w:r>
              <w:rPr>
                <w:rStyle w:val="IndexLink"/>
              </w:rPr>
              <w:t>389</w:t>
            </w:r>
          </w:hyperlink>
        </w:p>
        <w:p>
          <w:pPr>
            <w:pStyle w:val="Contents3"/>
            <w:rPr>
              <w:rFonts w:ascii="Calibri" w:hAnsi="Calibri" w:eastAsia="Malgun Gothic" w:cs="Calibri"/>
              <w:sz w:val="22"/>
              <w:szCs w:val="22"/>
              <w:lang w:val="en-US" w:eastAsia="en-US"/>
            </w:rPr>
          </w:pPr>
          <w:r>
            <w:rPr/>
            <w:t>8.4.2</w:t>
          </w:r>
          <w:r>
            <w:rPr>
              <w:rFonts w:eastAsia="Malgun Gothic" w:cs="Calibri" w:ascii="Calibri" w:hAnsi="Calibri"/>
              <w:sz w:val="22"/>
              <w:szCs w:val="22"/>
              <w:lang w:val="en-US" w:eastAsia="en-US"/>
            </w:rPr>
            <w:tab/>
          </w:r>
          <w:r>
            <w:rPr/>
            <w:t>Interactive / Background 32 kbps PS RAB + SRBs for CCCH + SRB for DCCH + SRB for BCCH</w:t>
            <w:tab/>
          </w:r>
          <w:hyperlink w:anchor="__RefHeading___Toc438495839">
            <w:r>
              <w:rPr>
                <w:rStyle w:val="IndexLink"/>
              </w:rPr>
              <w:t>389</w:t>
            </w:r>
          </w:hyperlink>
        </w:p>
        <w:p>
          <w:pPr>
            <w:pStyle w:val="Contents3"/>
            <w:rPr>
              <w:rFonts w:ascii="Calibri" w:hAnsi="Calibri" w:eastAsia="Malgun Gothic" w:cs="Calibri"/>
              <w:sz w:val="22"/>
              <w:szCs w:val="22"/>
              <w:lang w:val="en-US" w:eastAsia="en-US"/>
            </w:rPr>
          </w:pPr>
          <w:r>
            <w:rPr/>
            <w:t>8.4.3</w:t>
          </w:r>
          <w:r>
            <w:rPr>
              <w:rFonts w:eastAsia="Malgun Gothic" w:cs="Calibri" w:ascii="Calibri" w:hAnsi="Calibri"/>
              <w:sz w:val="22"/>
              <w:szCs w:val="22"/>
              <w:lang w:val="en-US" w:eastAsia="en-US"/>
            </w:rPr>
            <w:tab/>
          </w:r>
          <w:r>
            <w:rPr/>
            <w:t>Interactive / Background 32 kbps RAB + SRB for PCCH + SRB for CCCH + SRB for DCCH + SRB for BCCH</w:t>
            <w:tab/>
          </w:r>
          <w:hyperlink w:anchor="__RefHeading___Toc438495840">
            <w:r>
              <w:rPr>
                <w:rStyle w:val="IndexLink"/>
              </w:rPr>
              <w:t>389</w:t>
            </w:r>
          </w:hyperlink>
        </w:p>
        <w:p>
          <w:pPr>
            <w:pStyle w:val="Contents3"/>
            <w:rPr>
              <w:rFonts w:ascii="Calibri" w:hAnsi="Calibri" w:eastAsia="Malgun Gothic" w:cs="Calibri"/>
              <w:sz w:val="22"/>
              <w:szCs w:val="22"/>
              <w:lang w:val="en-US" w:eastAsia="en-US"/>
            </w:rPr>
          </w:pPr>
          <w:r>
            <w:rPr/>
            <w:t>8.4.4</w:t>
          </w:r>
          <w:r>
            <w:rPr>
              <w:rFonts w:eastAsia="Malgun Gothic" w:cs="Calibri" w:ascii="Calibri" w:hAnsi="Calibri"/>
              <w:sz w:val="22"/>
              <w:szCs w:val="22"/>
              <w:lang w:val="en-US" w:eastAsia="en-US"/>
            </w:rPr>
            <w:tab/>
          </w:r>
          <w:r>
            <w:rPr/>
            <w:t>Interactive/Background 32 kbps PS RAB + Interactive/Background 32 kbps PS RAB + SRBs for CCCH + SRB for DCCH + SRB for BCCH</w:t>
            <w:tab/>
          </w:r>
          <w:hyperlink w:anchor="__RefHeading___Toc438495841">
            <w:r>
              <w:rPr>
                <w:rStyle w:val="IndexLink"/>
              </w:rPr>
              <w:t>389</w:t>
            </w:r>
          </w:hyperlink>
        </w:p>
        <w:p>
          <w:pPr>
            <w:pStyle w:val="Contents3"/>
            <w:rPr>
              <w:rFonts w:ascii="Calibri" w:hAnsi="Calibri" w:eastAsia="Malgun Gothic" w:cs="Calibri"/>
              <w:sz w:val="22"/>
              <w:szCs w:val="22"/>
              <w:lang w:val="en-US" w:eastAsia="en-US"/>
            </w:rPr>
          </w:pPr>
          <w:r>
            <w:rPr/>
            <w:t>8.4.5</w:t>
          </w:r>
          <w:r>
            <w:rPr>
              <w:rFonts w:eastAsia="Malgun Gothic" w:cs="Calibri" w:ascii="Calibri" w:hAnsi="Calibri"/>
              <w:sz w:val="22"/>
              <w:szCs w:val="22"/>
              <w:lang w:val="en-US" w:eastAsia="en-US"/>
            </w:rPr>
            <w:tab/>
          </w:r>
          <w:r>
            <w:rPr/>
            <w:t>SRBs for CCCH + SRB for DCCH + SRB for BCCH</w:t>
            <w:tab/>
          </w:r>
          <w:hyperlink w:anchor="__RefHeading___Toc438495842">
            <w:r>
              <w:rPr>
                <w:rStyle w:val="IndexLink"/>
              </w:rPr>
              <w:t>389</w:t>
            </w:r>
          </w:hyperlink>
        </w:p>
        <w:p>
          <w:pPr>
            <w:pStyle w:val="Contents3"/>
            <w:rPr>
              <w:rFonts w:ascii="Calibri" w:hAnsi="Calibri" w:eastAsia="Malgun Gothic" w:cs="Calibri"/>
              <w:sz w:val="22"/>
              <w:szCs w:val="22"/>
              <w:lang w:val="en-US" w:eastAsia="en-US"/>
            </w:rPr>
          </w:pPr>
          <w:r>
            <w:rPr/>
            <w:t>8.4.6</w:t>
          </w:r>
          <w:r>
            <w:rPr>
              <w:rFonts w:eastAsia="Malgun Gothic" w:cs="Calibri" w:ascii="Calibri" w:hAnsi="Calibri"/>
              <w:sz w:val="22"/>
              <w:szCs w:val="22"/>
              <w:lang w:val="en-US" w:eastAsia="en-US"/>
            </w:rPr>
            <w:tab/>
          </w:r>
          <w:r>
            <w:rPr/>
            <w:t>SRB for PCCH + SRB for CCCH + SRB for DCCH + SRB for BCCH</w:t>
            <w:tab/>
          </w:r>
          <w:hyperlink w:anchor="__RefHeading___Toc438495843">
            <w:r>
              <w:rPr>
                <w:rStyle w:val="IndexLink"/>
              </w:rPr>
              <w:t>389</w:t>
            </w:r>
          </w:hyperlink>
        </w:p>
        <w:p>
          <w:pPr>
            <w:pStyle w:val="Contents3"/>
            <w:rPr>
              <w:rFonts w:ascii="Calibri" w:hAnsi="Calibri" w:eastAsia="Malgun Gothic" w:cs="Calibri"/>
              <w:sz w:val="22"/>
              <w:szCs w:val="22"/>
              <w:lang w:val="en-US" w:eastAsia="en-US"/>
            </w:rPr>
          </w:pPr>
          <w:r>
            <w:rPr/>
            <w:t>8.4.7</w:t>
          </w:r>
          <w:r>
            <w:rPr>
              <w:rFonts w:eastAsia="Malgun Gothic" w:cs="Calibri" w:ascii="Calibri" w:hAnsi="Calibri"/>
              <w:sz w:val="22"/>
              <w:szCs w:val="22"/>
              <w:lang w:val="en-US" w:eastAsia="en-US"/>
            </w:rPr>
            <w:tab/>
          </w:r>
          <w:r>
            <w:rPr/>
            <w:t>RB for CTCH + SRB for CCCH + SRB for BCCH</w:t>
            <w:tab/>
          </w:r>
          <w:hyperlink w:anchor="__RefHeading___Toc438495844">
            <w:r>
              <w:rPr>
                <w:rStyle w:val="IndexLink"/>
              </w:rPr>
              <w:t>389</w:t>
            </w:r>
          </w:hyperlink>
        </w:p>
        <w:p>
          <w:pPr>
            <w:pStyle w:val="Contents2"/>
            <w:rPr>
              <w:rFonts w:ascii="Calibri" w:hAnsi="Calibri" w:eastAsia="Malgun Gothic" w:cs="Calibri"/>
              <w:sz w:val="22"/>
              <w:szCs w:val="22"/>
              <w:lang w:val="en-US" w:eastAsia="en-US"/>
            </w:rPr>
          </w:pPr>
          <w:r>
            <w:rPr/>
            <w:t>8.5</w:t>
          </w:r>
          <w:r>
            <w:rPr>
              <w:rFonts w:eastAsia="Malgun Gothic" w:cs="Calibri" w:ascii="Calibri" w:hAnsi="Calibri"/>
              <w:sz w:val="22"/>
              <w:szCs w:val="22"/>
              <w:lang w:val="en-US" w:eastAsia="en-US"/>
            </w:rPr>
            <w:tab/>
          </w:r>
          <w:r>
            <w:rPr/>
            <w:t>Combinations on PRACH</w:t>
            <w:tab/>
          </w:r>
          <w:hyperlink w:anchor="__RefHeading___Toc438495845">
            <w:r>
              <w:rPr>
                <w:rStyle w:val="IndexLink"/>
              </w:rPr>
              <w:t>390</w:t>
            </w:r>
          </w:hyperlink>
        </w:p>
        <w:p>
          <w:pPr>
            <w:pStyle w:val="Contents3"/>
            <w:rPr>
              <w:rFonts w:ascii="Calibri" w:hAnsi="Calibri" w:eastAsia="Malgun Gothic" w:cs="Calibri"/>
              <w:sz w:val="22"/>
              <w:szCs w:val="22"/>
              <w:lang w:val="en-US" w:eastAsia="en-US"/>
            </w:rPr>
          </w:pPr>
          <w:r>
            <w:rPr/>
            <w:t>8.5.1</w:t>
          </w:r>
          <w:r>
            <w:rPr>
              <w:rFonts w:eastAsia="Malgun Gothic" w:cs="Calibri" w:ascii="Calibri" w:hAnsi="Calibri"/>
              <w:sz w:val="22"/>
              <w:szCs w:val="22"/>
              <w:lang w:val="en-US" w:eastAsia="en-US"/>
            </w:rPr>
            <w:tab/>
          </w:r>
          <w:r>
            <w:rPr/>
            <w:t>SRB for CCCH + SRB for DCCH</w:t>
            <w:tab/>
          </w:r>
          <w:hyperlink w:anchor="__RefHeading___Toc438495846">
            <w:r>
              <w:rPr>
                <w:rStyle w:val="IndexLink"/>
              </w:rPr>
              <w:t>390</w:t>
            </w:r>
          </w:hyperlink>
        </w:p>
        <w:p>
          <w:pPr>
            <w:pStyle w:val="Contents3"/>
            <w:rPr>
              <w:rFonts w:ascii="Calibri" w:hAnsi="Calibri" w:eastAsia="Malgun Gothic" w:cs="Calibri"/>
              <w:sz w:val="22"/>
              <w:szCs w:val="22"/>
              <w:lang w:val="en-US" w:eastAsia="en-US"/>
            </w:rPr>
          </w:pPr>
          <w:r>
            <w:rPr/>
            <w:t>8.5.2</w:t>
          </w:r>
          <w:r>
            <w:rPr>
              <w:rFonts w:eastAsia="Malgun Gothic" w:cs="Calibri" w:ascii="Calibri" w:hAnsi="Calibri"/>
              <w:sz w:val="22"/>
              <w:szCs w:val="22"/>
              <w:lang w:val="en-US" w:eastAsia="en-US"/>
            </w:rPr>
            <w:tab/>
          </w:r>
          <w:r>
            <w:rPr/>
            <w:t>Interactive/Background 12.8 kbps PS RAB + SRB for CCCH + SRB for DCCH</w:t>
            <w:tab/>
          </w:r>
          <w:hyperlink w:anchor="__RefHeading___Toc438495847">
            <w:r>
              <w:rPr>
                <w:rStyle w:val="IndexLink"/>
              </w:rPr>
              <w:t>390</w:t>
            </w:r>
          </w:hyperlink>
        </w:p>
        <w:p>
          <w:pPr>
            <w:pStyle w:val="Contents3"/>
            <w:rPr>
              <w:rFonts w:ascii="Calibri" w:hAnsi="Calibri" w:eastAsia="Malgun Gothic" w:cs="Calibri"/>
              <w:sz w:val="22"/>
              <w:szCs w:val="22"/>
              <w:lang w:val="en-US" w:eastAsia="en-US"/>
            </w:rPr>
          </w:pPr>
          <w:r>
            <w:rPr/>
            <w:t>8.5.3</w:t>
          </w:r>
          <w:r>
            <w:rPr>
              <w:rFonts w:eastAsia="Malgun Gothic" w:cs="Calibri" w:ascii="Calibri" w:hAnsi="Calibri"/>
              <w:sz w:val="22"/>
              <w:szCs w:val="22"/>
              <w:lang w:val="en-US" w:eastAsia="en-US"/>
            </w:rPr>
            <w:tab/>
          </w:r>
          <w:r>
            <w:rPr/>
            <w:t>Interactive/Background 12.8 kbps PS RAB + SRB for CCCH + SRB for DCCH</w:t>
            <w:tab/>
          </w:r>
          <w:hyperlink w:anchor="__RefHeading___Toc438495848">
            <w:r>
              <w:rPr>
                <w:rStyle w:val="IndexLink"/>
              </w:rPr>
              <w:t>390</w:t>
            </w:r>
          </w:hyperlink>
        </w:p>
        <w:p>
          <w:pPr>
            <w:pStyle w:val="Contents1"/>
            <w:rPr>
              <w:rFonts w:ascii="Calibri" w:hAnsi="Calibri" w:eastAsia="Malgun Gothic" w:cs="Calibri"/>
              <w:szCs w:val="22"/>
              <w:lang w:val="en-US" w:eastAsia="en-US"/>
            </w:rPr>
          </w:pPr>
          <w:r>
            <w:rPr/>
            <w:t>9</w:t>
          </w:r>
          <w:r>
            <w:rPr>
              <w:rFonts w:eastAsia="Malgun Gothic" w:cs="Calibri" w:ascii="Calibri" w:hAnsi="Calibri"/>
              <w:szCs w:val="22"/>
              <w:lang w:val="en-US" w:eastAsia="en-US"/>
            </w:rPr>
            <w:tab/>
          </w:r>
          <w:r>
            <w:rPr/>
            <w:t>Examples of Radio Bearers and Signalling Radio Bearers for 1.28 Mcps TDD</w:t>
            <w:tab/>
          </w:r>
          <w:hyperlink w:anchor="__RefHeading___Toc438495849">
            <w:r>
              <w:rPr>
                <w:rStyle w:val="IndexLink"/>
              </w:rPr>
              <w:t>390</w:t>
            </w:r>
          </w:hyperlink>
        </w:p>
        <w:p>
          <w:pPr>
            <w:pStyle w:val="Contents2"/>
            <w:rPr>
              <w:rFonts w:ascii="Calibri" w:hAnsi="Calibri" w:eastAsia="Malgun Gothic" w:cs="Calibri"/>
              <w:sz w:val="22"/>
              <w:szCs w:val="22"/>
              <w:lang w:val="en-US" w:eastAsia="en-US"/>
            </w:rPr>
          </w:pPr>
          <w:r>
            <w:rPr/>
            <w:t>9.1</w:t>
          </w:r>
          <w:r>
            <w:rPr>
              <w:rFonts w:eastAsia="Malgun Gothic" w:cs="Calibri" w:ascii="Calibri" w:hAnsi="Calibri"/>
              <w:sz w:val="22"/>
              <w:szCs w:val="22"/>
              <w:lang w:val="en-US" w:eastAsia="en-US"/>
            </w:rPr>
            <w:tab/>
          </w:r>
          <w:r>
            <w:rPr/>
            <w:t>Combinations on DPCH</w:t>
            <w:tab/>
          </w:r>
          <w:hyperlink w:anchor="__RefHeading___Toc438495850">
            <w:r>
              <w:rPr>
                <w:rStyle w:val="IndexLink"/>
              </w:rPr>
              <w:t>390</w:t>
            </w:r>
          </w:hyperlink>
        </w:p>
        <w:p>
          <w:pPr>
            <w:pStyle w:val="Contents3"/>
            <w:rPr>
              <w:rFonts w:ascii="Calibri" w:hAnsi="Calibri" w:eastAsia="Malgun Gothic" w:cs="Calibri"/>
              <w:sz w:val="22"/>
              <w:szCs w:val="22"/>
              <w:lang w:val="en-US" w:eastAsia="en-US"/>
            </w:rPr>
          </w:pPr>
          <w:r>
            <w:rPr/>
            <w:t>9.1.1</w:t>
          </w:r>
          <w:r>
            <w:rPr>
              <w:rFonts w:eastAsia="Malgun Gothic" w:cs="Calibri" w:ascii="Calibri" w:hAnsi="Calibri"/>
              <w:sz w:val="22"/>
              <w:szCs w:val="22"/>
              <w:lang w:val="en-US" w:eastAsia="en-US"/>
            </w:rPr>
            <w:tab/>
          </w:r>
          <w:r>
            <w:rPr/>
            <w:t>Stand-alone UL:1.7 DL:1.7 kbps SRBs for DCCH</w:t>
            <w:tab/>
          </w:r>
          <w:hyperlink w:anchor="__RefHeading___Toc438495851">
            <w:r>
              <w:rPr>
                <w:rStyle w:val="IndexLink"/>
              </w:rPr>
              <w:t>390</w:t>
            </w:r>
          </w:hyperlink>
        </w:p>
        <w:p>
          <w:pPr>
            <w:pStyle w:val="Contents3"/>
            <w:rPr>
              <w:rFonts w:ascii="Calibri" w:hAnsi="Calibri" w:eastAsia="Malgun Gothic" w:cs="Calibri"/>
              <w:sz w:val="22"/>
              <w:szCs w:val="22"/>
              <w:lang w:val="en-US" w:eastAsia="en-US"/>
            </w:rPr>
          </w:pPr>
          <w:r>
            <w:rPr/>
            <w:t>9.1.1a</w:t>
          </w:r>
          <w:r>
            <w:rPr>
              <w:rFonts w:eastAsia="Malgun Gothic" w:cs="Calibri" w:ascii="Calibri" w:hAnsi="Calibri"/>
              <w:sz w:val="22"/>
              <w:szCs w:val="22"/>
              <w:lang w:val="en-US" w:eastAsia="en-US"/>
            </w:rPr>
            <w:tab/>
          </w:r>
          <w:r>
            <w:rPr/>
            <w:t>Stand-alone UL: 1.7 DL: 1.7 kbps SRBs for DCCH (multiframe)</w:t>
            <w:tab/>
          </w:r>
          <w:hyperlink w:anchor="__RefHeading___Toc438495852">
            <w:r>
              <w:rPr>
                <w:rStyle w:val="IndexLink"/>
              </w:rPr>
              <w:t>390</w:t>
            </w:r>
          </w:hyperlink>
        </w:p>
        <w:p>
          <w:pPr>
            <w:pStyle w:val="Contents3"/>
            <w:rPr>
              <w:rFonts w:ascii="Calibri" w:hAnsi="Calibri" w:eastAsia="Malgun Gothic" w:cs="Calibri"/>
              <w:sz w:val="22"/>
              <w:szCs w:val="22"/>
              <w:lang w:val="en-US" w:eastAsia="en-US"/>
            </w:rPr>
          </w:pPr>
          <w:r>
            <w:rPr/>
            <w:t>9.1.2</w:t>
          </w:r>
          <w:r>
            <w:rPr>
              <w:rFonts w:eastAsia="Malgun Gothic" w:cs="Calibri" w:ascii="Calibri" w:hAnsi="Calibri"/>
              <w:sz w:val="22"/>
              <w:szCs w:val="22"/>
              <w:lang w:val="en-US" w:eastAsia="en-US"/>
            </w:rPr>
            <w:tab/>
          </w:r>
          <w:r>
            <w:rPr/>
            <w:t>Stand-alone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53">
            <w:r>
              <w:rPr>
                <w:rStyle w:val="IndexLink"/>
              </w:rPr>
              <w:t>390</w:t>
            </w:r>
          </w:hyperlink>
        </w:p>
        <w:p>
          <w:pPr>
            <w:pStyle w:val="Contents3"/>
            <w:rPr>
              <w:rFonts w:ascii="Calibri" w:hAnsi="Calibri" w:eastAsia="Malgun Gothic" w:cs="Calibri"/>
              <w:sz w:val="22"/>
              <w:szCs w:val="22"/>
              <w:lang w:val="en-US" w:eastAsia="en-US"/>
            </w:rPr>
          </w:pPr>
          <w:r>
            <w:rPr/>
            <w:t>9.1.3</w:t>
          </w:r>
          <w:r>
            <w:rPr>
              <w:rFonts w:eastAsia="Malgun Gothic" w:cs="Calibri" w:ascii="Calibri" w:hAnsi="Calibri"/>
              <w:sz w:val="22"/>
              <w:szCs w:val="22"/>
              <w:lang w:val="en-US" w:eastAsia="en-US"/>
            </w:rPr>
            <w:tab/>
          </w:r>
          <w:r>
            <w:rPr/>
            <w:t>Stand-aloneUL:</w:t>
          </w:r>
          <w:r>
            <w:rPr>
              <w:rFonts w:eastAsia="MS Mincho;MS Mincho"/>
              <w:lang w:val="en-US" w:eastAsia="en-US"/>
            </w:rPr>
            <w:t xml:space="preserve"> </w:t>
          </w:r>
          <w:r>
            <w:rPr/>
            <w:t>13.6 DL:</w:t>
          </w:r>
          <w:r>
            <w:rPr>
              <w:rFonts w:eastAsia="MS Mincho;MS Mincho"/>
              <w:lang w:val="en-US" w:eastAsia="en-US"/>
            </w:rPr>
            <w:t xml:space="preserve"> </w:t>
          </w:r>
          <w:r>
            <w:rPr/>
            <w:t>13.6 kbps SRBs for DCCH</w:t>
            <w:tab/>
          </w:r>
          <w:hyperlink w:anchor="__RefHeading___Toc438495854">
            <w:r>
              <w:rPr>
                <w:rStyle w:val="IndexLink"/>
              </w:rPr>
              <w:t>390</w:t>
            </w:r>
          </w:hyperlink>
        </w:p>
        <w:p>
          <w:pPr>
            <w:pStyle w:val="Contents3"/>
            <w:rPr>
              <w:rFonts w:ascii="Calibri" w:hAnsi="Calibri" w:eastAsia="Malgun Gothic" w:cs="Calibri"/>
              <w:sz w:val="22"/>
              <w:szCs w:val="22"/>
              <w:lang w:val="en-US" w:eastAsia="en-US"/>
            </w:rPr>
          </w:pPr>
          <w:r>
            <w:rPr/>
            <w:t>9.1.4</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UL:</w:t>
          </w:r>
          <w:r>
            <w:rPr>
              <w:rFonts w:eastAsia="MS Mincho;MS Mincho"/>
              <w:lang w:val="en-US" w:eastAsia="en-US"/>
            </w:rPr>
            <w:t xml:space="preserve"> </w:t>
          </w:r>
          <w:r>
            <w:rPr/>
            <w:t>3.4 DL: 3.4 kbps SRBs for DCCH</w:t>
            <w:tab/>
          </w:r>
          <w:hyperlink w:anchor="__RefHeading___Toc438495855">
            <w:r>
              <w:rPr>
                <w:rStyle w:val="IndexLink"/>
              </w:rPr>
              <w:t>391</w:t>
            </w:r>
          </w:hyperlink>
        </w:p>
        <w:p>
          <w:pPr>
            <w:pStyle w:val="Contents3"/>
            <w:rPr>
              <w:rFonts w:ascii="Calibri" w:hAnsi="Calibri" w:eastAsia="Malgun Gothic" w:cs="Calibri"/>
              <w:sz w:val="22"/>
              <w:szCs w:val="22"/>
              <w:lang w:val="en-US" w:eastAsia="en-US"/>
            </w:rPr>
          </w:pPr>
          <w:r>
            <w:rPr/>
            <w:t>9.1.4a</w:t>
          </w:r>
          <w:r>
            <w:rPr>
              <w:rFonts w:eastAsia="Malgun Gothic" w:cs="Calibri" w:ascii="Calibri" w:hAnsi="Calibri"/>
              <w:sz w:val="22"/>
              <w:szCs w:val="22"/>
              <w:lang w:val="en-US" w:eastAsia="en-US"/>
            </w:rPr>
            <w:tab/>
          </w:r>
          <w:r>
            <w:rPr/>
            <w:t>Conversational / speech / UL: (12.2, 7.95, 5.9, 4.75) DL: (12.2 kbps, 7.95, 5.9, 4.75) / CS RAB + UL: 3.4 DL: 3.4 kbps SRBs for DCCH</w:t>
            <w:tab/>
          </w:r>
          <w:hyperlink w:anchor="__RefHeading___Toc438495856">
            <w:r>
              <w:rPr>
                <w:rStyle w:val="IndexLink"/>
              </w:rPr>
              <w:t>391</w:t>
            </w:r>
          </w:hyperlink>
        </w:p>
        <w:p>
          <w:pPr>
            <w:pStyle w:val="Contents3"/>
            <w:rPr>
              <w:rFonts w:ascii="Calibri" w:hAnsi="Calibri" w:eastAsia="Malgun Gothic" w:cs="Calibri"/>
              <w:sz w:val="22"/>
              <w:szCs w:val="22"/>
              <w:lang w:val="en-US" w:eastAsia="en-US"/>
            </w:rPr>
          </w:pPr>
          <w:r>
            <w:rPr/>
            <w:t>9.1.5</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10.2 DL:</w:t>
          </w:r>
          <w:r>
            <w:rPr>
              <w:rFonts w:eastAsia="MS Mincho;MS Mincho"/>
              <w:lang w:val="en-US" w:eastAsia="en-US"/>
            </w:rPr>
            <w:t xml:space="preserve"> </w:t>
          </w:r>
          <w:r>
            <w:rPr/>
            <w:t>10.2 kbps / CS RAB + UL:</w:t>
          </w:r>
          <w:r>
            <w:rPr>
              <w:rFonts w:eastAsia="MS Mincho;MS Mincho"/>
              <w:lang w:val="en-US" w:eastAsia="en-US"/>
            </w:rPr>
            <w:t xml:space="preserve"> </w:t>
          </w:r>
          <w:r>
            <w:rPr/>
            <w:t>3.4</w:t>
          </w:r>
          <w:r>
            <w:rPr>
              <w:rFonts w:eastAsia="MS Mincho;MS Mincho"/>
              <w:lang w:val="en-US" w:eastAsia="en-US"/>
            </w:rPr>
            <w:t xml:space="preserve"> DL: 3.4</w:t>
          </w:r>
          <w:r>
            <w:rPr/>
            <w:t xml:space="preserve"> kbps SRBs for DCCH</w:t>
            <w:tab/>
          </w:r>
          <w:hyperlink w:anchor="__RefHeading___Toc438495857">
            <w:r>
              <w:rPr>
                <w:rStyle w:val="IndexLink"/>
              </w:rPr>
              <w:t>391</w:t>
            </w:r>
          </w:hyperlink>
        </w:p>
        <w:p>
          <w:pPr>
            <w:pStyle w:val="Contents3"/>
            <w:rPr>
              <w:rFonts w:ascii="Calibri" w:hAnsi="Calibri" w:eastAsia="Malgun Gothic" w:cs="Calibri"/>
              <w:sz w:val="22"/>
              <w:szCs w:val="22"/>
              <w:lang w:val="en-US" w:eastAsia="en-US"/>
            </w:rPr>
          </w:pPr>
          <w:r>
            <w:rPr/>
            <w:t>9.1.5a</w:t>
          </w:r>
          <w:r>
            <w:rPr>
              <w:rFonts w:eastAsia="Malgun Gothic" w:cs="Calibri" w:ascii="Calibri" w:hAnsi="Calibri"/>
              <w:sz w:val="22"/>
              <w:szCs w:val="22"/>
              <w:lang w:val="en-US" w:eastAsia="en-US"/>
            </w:rPr>
            <w:tab/>
          </w:r>
          <w:r>
            <w:rPr/>
            <w:t>Conversational / speech / UL: (10.2, 6.7, 5.9, 4.75) DL: (10.2, 6.7, 5.9, 4.75) kbps / CS RAB + UL: 3.4 DL: 3.4 kbps SRBs for DCCH</w:t>
            <w:tab/>
          </w:r>
          <w:hyperlink w:anchor="__RefHeading___Toc438495858">
            <w:r>
              <w:rPr>
                <w:rStyle w:val="IndexLink"/>
              </w:rPr>
              <w:t>391</w:t>
            </w:r>
          </w:hyperlink>
        </w:p>
        <w:p>
          <w:pPr>
            <w:pStyle w:val="Contents3"/>
            <w:rPr>
              <w:rFonts w:ascii="Calibri" w:hAnsi="Calibri" w:eastAsia="Malgun Gothic" w:cs="Calibri"/>
              <w:sz w:val="22"/>
              <w:szCs w:val="22"/>
              <w:lang w:val="en-US" w:eastAsia="en-US"/>
            </w:rPr>
          </w:pPr>
          <w:r>
            <w:rPr/>
            <w:t>9.1.6</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7.95 DL:</w:t>
          </w:r>
          <w:r>
            <w:rPr>
              <w:rFonts w:eastAsia="MS Mincho;MS Mincho"/>
              <w:lang w:val="en-US" w:eastAsia="en-US"/>
            </w:rPr>
            <w:t xml:space="preserve"> </w:t>
          </w:r>
          <w:r>
            <w:rPr/>
            <w:t>7.95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59">
            <w:r>
              <w:rPr>
                <w:rStyle w:val="IndexLink"/>
              </w:rPr>
              <w:t>391</w:t>
            </w:r>
          </w:hyperlink>
        </w:p>
        <w:p>
          <w:pPr>
            <w:pStyle w:val="Contents3"/>
            <w:rPr>
              <w:rFonts w:ascii="Calibri" w:hAnsi="Calibri" w:eastAsia="Malgun Gothic" w:cs="Calibri"/>
              <w:sz w:val="22"/>
              <w:szCs w:val="22"/>
              <w:lang w:val="en-US" w:eastAsia="en-US"/>
            </w:rPr>
          </w:pPr>
          <w:r>
            <w:rPr/>
            <w:t>9.1.7</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7.4 DL:</w:t>
          </w:r>
          <w:r>
            <w:rPr>
              <w:rFonts w:eastAsia="MS Mincho;MS Mincho"/>
              <w:lang w:val="en-US" w:eastAsia="en-US"/>
            </w:rPr>
            <w:t xml:space="preserve"> </w:t>
          </w:r>
          <w:r>
            <w:rPr/>
            <w:t>7.4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60">
            <w:r>
              <w:rPr>
                <w:rStyle w:val="IndexLink"/>
              </w:rPr>
              <w:t>391</w:t>
            </w:r>
          </w:hyperlink>
        </w:p>
        <w:p>
          <w:pPr>
            <w:pStyle w:val="Contents3"/>
            <w:rPr>
              <w:rFonts w:ascii="Calibri" w:hAnsi="Calibri" w:eastAsia="Malgun Gothic" w:cs="Calibri"/>
              <w:sz w:val="22"/>
              <w:szCs w:val="22"/>
              <w:lang w:val="en-US" w:eastAsia="en-US"/>
            </w:rPr>
          </w:pPr>
          <w:r>
            <w:rPr/>
            <w:t>9.1.7a</w:t>
          </w:r>
          <w:r>
            <w:rPr>
              <w:rFonts w:eastAsia="Malgun Gothic" w:cs="Calibri" w:ascii="Calibri" w:hAnsi="Calibri"/>
              <w:sz w:val="22"/>
              <w:szCs w:val="22"/>
              <w:lang w:val="en-US" w:eastAsia="en-US"/>
            </w:rPr>
            <w:tab/>
          </w:r>
          <w:r>
            <w:rPr/>
            <w:t>Conversational / speech / UL: (7.4, 6.7, 5.9, 4.75) DL: (7.4, 6.7, 5.9, 4.75) kbps / CS RAB + UL: 3.4 DL: 3.4 kbps SRBs for DCCH</w:t>
            <w:tab/>
          </w:r>
          <w:hyperlink w:anchor="__RefHeading___Toc438495861">
            <w:r>
              <w:rPr>
                <w:rStyle w:val="IndexLink"/>
              </w:rPr>
              <w:t>391</w:t>
            </w:r>
          </w:hyperlink>
        </w:p>
        <w:p>
          <w:pPr>
            <w:pStyle w:val="Contents3"/>
            <w:rPr>
              <w:rFonts w:ascii="Calibri" w:hAnsi="Calibri" w:eastAsia="Malgun Gothic" w:cs="Calibri"/>
              <w:sz w:val="22"/>
              <w:szCs w:val="22"/>
              <w:lang w:val="en-US" w:eastAsia="en-US"/>
            </w:rPr>
          </w:pPr>
          <w:r>
            <w:rPr/>
            <w:t>9.1.8</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6.7 DL: 6.7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62">
            <w:r>
              <w:rPr>
                <w:rStyle w:val="IndexLink"/>
              </w:rPr>
              <w:t>392</w:t>
            </w:r>
          </w:hyperlink>
        </w:p>
        <w:p>
          <w:pPr>
            <w:pStyle w:val="Contents3"/>
            <w:rPr>
              <w:rFonts w:ascii="Calibri" w:hAnsi="Calibri" w:eastAsia="Malgun Gothic" w:cs="Calibri"/>
              <w:sz w:val="22"/>
              <w:szCs w:val="22"/>
              <w:lang w:val="en-US" w:eastAsia="en-US"/>
            </w:rPr>
          </w:pPr>
          <w:r>
            <w:rPr/>
            <w:t>9.1.9</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5.9 DL:</w:t>
          </w:r>
          <w:r>
            <w:rPr>
              <w:rFonts w:eastAsia="MS Mincho;MS Mincho"/>
              <w:lang w:val="en-US" w:eastAsia="en-US"/>
            </w:rPr>
            <w:t xml:space="preserve"> </w:t>
          </w:r>
          <w:r>
            <w:rPr/>
            <w:t>5.9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63">
            <w:r>
              <w:rPr>
                <w:rStyle w:val="IndexLink"/>
              </w:rPr>
              <w:t>392</w:t>
            </w:r>
          </w:hyperlink>
        </w:p>
        <w:p>
          <w:pPr>
            <w:pStyle w:val="Contents3"/>
            <w:rPr>
              <w:rFonts w:ascii="Calibri" w:hAnsi="Calibri" w:eastAsia="Malgun Gothic" w:cs="Calibri"/>
              <w:sz w:val="22"/>
              <w:szCs w:val="22"/>
              <w:lang w:val="en-US" w:eastAsia="en-US"/>
            </w:rPr>
          </w:pPr>
          <w:r>
            <w:rPr/>
            <w:t>9.1.10</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5.15 DL:</w:t>
          </w:r>
          <w:r>
            <w:rPr>
              <w:rFonts w:eastAsia="MS Mincho;MS Mincho"/>
              <w:lang w:val="en-US" w:eastAsia="en-US"/>
            </w:rPr>
            <w:t xml:space="preserve"> </w:t>
          </w:r>
          <w:r>
            <w:rPr/>
            <w:t>5.15 kbps / CS RAB + UL:</w:t>
          </w:r>
          <w:r>
            <w:rPr>
              <w:rFonts w:eastAsia="MS Mincho;MS Mincho"/>
              <w:lang w:val="en-US" w:eastAsia="en-US"/>
            </w:rPr>
            <w:t xml:space="preserve"> </w:t>
          </w:r>
          <w:r>
            <w:rPr/>
            <w:t>1.7 DL:</w:t>
          </w:r>
          <w:r>
            <w:rPr>
              <w:rFonts w:eastAsia="MS Mincho;MS Mincho"/>
              <w:lang w:val="en-US" w:eastAsia="en-US"/>
            </w:rPr>
            <w:t xml:space="preserve"> </w:t>
          </w:r>
          <w:r>
            <w:rPr/>
            <w:t>1.7 kbps SRBs for DCCH</w:t>
            <w:tab/>
          </w:r>
          <w:hyperlink w:anchor="__RefHeading___Toc438495864">
            <w:r>
              <w:rPr>
                <w:rStyle w:val="IndexLink"/>
              </w:rPr>
              <w:t>392</w:t>
            </w:r>
          </w:hyperlink>
        </w:p>
        <w:p>
          <w:pPr>
            <w:pStyle w:val="Contents3"/>
            <w:rPr>
              <w:rFonts w:ascii="Calibri" w:hAnsi="Calibri" w:eastAsia="Malgun Gothic" w:cs="Calibri"/>
              <w:sz w:val="22"/>
              <w:szCs w:val="22"/>
              <w:lang w:val="en-US" w:eastAsia="en-US"/>
            </w:rPr>
          </w:pPr>
          <w:r>
            <w:rPr/>
            <w:t>9.1.11</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4.75 DL:</w:t>
          </w:r>
          <w:r>
            <w:rPr>
              <w:rFonts w:eastAsia="MS Mincho;MS Mincho"/>
              <w:lang w:val="en-US" w:eastAsia="en-US"/>
            </w:rPr>
            <w:t xml:space="preserve"> </w:t>
          </w:r>
          <w:r>
            <w:rPr/>
            <w:t>4.75 kbps / CS RAB + UL:</w:t>
          </w:r>
          <w:r>
            <w:rPr>
              <w:rFonts w:eastAsia="MS Mincho;MS Mincho"/>
              <w:lang w:val="en-US" w:eastAsia="en-US"/>
            </w:rPr>
            <w:t xml:space="preserve"> </w:t>
          </w:r>
          <w:r>
            <w:rPr/>
            <w:t>1.7 DL:</w:t>
          </w:r>
          <w:r>
            <w:rPr>
              <w:rFonts w:eastAsia="MS Mincho;MS Mincho"/>
              <w:lang w:val="en-US" w:eastAsia="en-US"/>
            </w:rPr>
            <w:t xml:space="preserve"> </w:t>
          </w:r>
          <w:r>
            <w:rPr/>
            <w:t>1.7 kbps SRBs for DCCH</w:t>
            <w:tab/>
          </w:r>
          <w:hyperlink w:anchor="__RefHeading___Toc438495865">
            <w:r>
              <w:rPr>
                <w:rStyle w:val="IndexLink"/>
              </w:rPr>
              <w:t>392</w:t>
            </w:r>
          </w:hyperlink>
        </w:p>
        <w:p>
          <w:pPr>
            <w:pStyle w:val="Contents3"/>
            <w:rPr>
              <w:rFonts w:ascii="Calibri" w:hAnsi="Calibri" w:eastAsia="Malgun Gothic" w:cs="Calibri"/>
              <w:sz w:val="22"/>
              <w:szCs w:val="22"/>
              <w:lang w:val="en-US" w:eastAsia="en-US"/>
            </w:rPr>
          </w:pPr>
          <w:r>
            <w:rPr/>
            <w:t>9.1.12</w:t>
          </w:r>
          <w:r>
            <w:rPr>
              <w:rFonts w:eastAsia="Malgun Gothic" w:cs="Calibri" w:ascii="Calibri" w:hAnsi="Calibri"/>
              <w:sz w:val="22"/>
              <w:szCs w:val="22"/>
              <w:lang w:val="en-US" w:eastAsia="en-US"/>
            </w:rPr>
            <w:tab/>
          </w:r>
          <w:r>
            <w:rPr/>
            <w:t>Conversational / unknown / UL:</w:t>
          </w:r>
          <w:r>
            <w:rPr>
              <w:rFonts w:eastAsia="MS Mincho;MS Mincho"/>
              <w:lang w:val="en-US" w:eastAsia="en-US"/>
            </w:rPr>
            <w:t xml:space="preserve"> </w:t>
          </w:r>
          <w:r>
            <w:rPr/>
            <w:t>28.8 DL:</w:t>
          </w:r>
          <w:r>
            <w:rPr>
              <w:rFonts w:eastAsia="MS Mincho;MS Mincho"/>
              <w:lang w:val="en-US" w:eastAsia="en-US"/>
            </w:rPr>
            <w:t xml:space="preserve"> </w:t>
          </w:r>
          <w:r>
            <w:rPr/>
            <w:t>28.8</w:t>
          </w:r>
          <w:r>
            <w:rPr>
              <w:rFonts w:eastAsia="MS Mincho;MS Mincho"/>
              <w:lang w:val="en-US" w:eastAsia="en-US"/>
            </w:rPr>
            <w:t xml:space="preserve"> </w:t>
          </w:r>
          <w:r>
            <w:rPr/>
            <w:t>kbps / CS RAB + UL:</w:t>
          </w:r>
          <w:r>
            <w:rPr>
              <w:rFonts w:eastAsia="MS Mincho;MS Mincho"/>
              <w:lang w:val="en-US" w:eastAsia="en-US"/>
            </w:rPr>
            <w:t xml:space="preserve"> </w:t>
          </w:r>
          <w:r>
            <w:rPr/>
            <w:t>3.4 DL:</w:t>
          </w:r>
          <w:r>
            <w:rPr>
              <w:rFonts w:eastAsia="MS Mincho;MS Mincho"/>
              <w:lang w:val="en-US" w:eastAsia="en-US"/>
            </w:rPr>
            <w:t xml:space="preserve"> </w:t>
          </w:r>
          <w:r>
            <w:rPr/>
            <w:t>3.4</w:t>
          </w:r>
          <w:r>
            <w:rPr>
              <w:rFonts w:eastAsia="MS Mincho;MS Mincho"/>
              <w:lang w:val="en-US" w:eastAsia="en-US"/>
            </w:rPr>
            <w:t xml:space="preserve"> </w:t>
          </w:r>
          <w:r>
            <w:rPr/>
            <w:t>kbps SRBs for DCCH</w:t>
            <w:tab/>
          </w:r>
          <w:hyperlink w:anchor="__RefHeading___Toc438495866">
            <w:r>
              <w:rPr>
                <w:rStyle w:val="IndexLink"/>
              </w:rPr>
              <w:t>392</w:t>
            </w:r>
          </w:hyperlink>
        </w:p>
        <w:p>
          <w:pPr>
            <w:pStyle w:val="Contents3"/>
            <w:rPr>
              <w:rFonts w:ascii="Calibri" w:hAnsi="Calibri" w:eastAsia="Malgun Gothic" w:cs="Calibri"/>
              <w:sz w:val="22"/>
              <w:szCs w:val="22"/>
              <w:lang w:val="en-US" w:eastAsia="en-US"/>
            </w:rPr>
          </w:pPr>
          <w:r>
            <w:rPr/>
            <w:t>9.1.13</w:t>
          </w:r>
          <w:r>
            <w:rPr>
              <w:rFonts w:eastAsia="Malgun Gothic" w:cs="Calibri" w:ascii="Calibri" w:hAnsi="Calibri"/>
              <w:sz w:val="22"/>
              <w:szCs w:val="22"/>
              <w:lang w:val="en-US" w:eastAsia="en-US"/>
            </w:rPr>
            <w:tab/>
          </w:r>
          <w:r>
            <w:rPr/>
            <w:t>Conversational / unknown / UL:</w:t>
          </w:r>
          <w:r>
            <w:rPr>
              <w:rFonts w:eastAsia="MS Mincho;MS Mincho"/>
              <w:lang w:val="en-US" w:eastAsia="en-US"/>
            </w:rPr>
            <w:t xml:space="preserve"> </w:t>
          </w:r>
          <w:r>
            <w:rPr/>
            <w:t>64 DL:</w:t>
          </w:r>
          <w:r>
            <w:rPr>
              <w:rFonts w:eastAsia="MS Mincho;MS Mincho"/>
              <w:lang w:val="en-US" w:eastAsia="en-US"/>
            </w:rPr>
            <w:t xml:space="preserve"> </w:t>
          </w:r>
          <w:r>
            <w:rPr/>
            <w:t>64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67">
            <w:r>
              <w:rPr>
                <w:rStyle w:val="IndexLink"/>
              </w:rPr>
              <w:t>392</w:t>
            </w:r>
          </w:hyperlink>
        </w:p>
        <w:p>
          <w:pPr>
            <w:pStyle w:val="Contents3"/>
            <w:rPr>
              <w:rFonts w:ascii="Calibri" w:hAnsi="Calibri" w:eastAsia="Malgun Gothic" w:cs="Calibri"/>
              <w:sz w:val="22"/>
              <w:szCs w:val="22"/>
              <w:lang w:val="en-US" w:eastAsia="en-US"/>
            </w:rPr>
          </w:pPr>
          <w:r>
            <w:rPr/>
            <w:t>9.1.14</w:t>
          </w:r>
          <w:r>
            <w:rPr>
              <w:rFonts w:eastAsia="Malgun Gothic" w:cs="Calibri" w:ascii="Calibri" w:hAnsi="Calibri"/>
              <w:sz w:val="22"/>
              <w:szCs w:val="22"/>
              <w:lang w:val="en-US" w:eastAsia="en-US"/>
            </w:rPr>
            <w:tab/>
          </w:r>
          <w:r>
            <w:rPr/>
            <w:t>Conversational / unknown / UL:</w:t>
          </w:r>
          <w:r>
            <w:rPr>
              <w:rFonts w:eastAsia="MS Mincho;MS Mincho"/>
              <w:lang w:val="en-US" w:eastAsia="en-US"/>
            </w:rPr>
            <w:t xml:space="preserve"> </w:t>
          </w:r>
          <w:r>
            <w:rPr/>
            <w:t>32 DL: 32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68">
            <w:r>
              <w:rPr>
                <w:rStyle w:val="IndexLink"/>
              </w:rPr>
              <w:t>392</w:t>
            </w:r>
          </w:hyperlink>
        </w:p>
        <w:p>
          <w:pPr>
            <w:pStyle w:val="Contents3"/>
            <w:rPr>
              <w:rFonts w:ascii="Calibri" w:hAnsi="Calibri" w:eastAsia="Malgun Gothic" w:cs="Calibri"/>
              <w:sz w:val="22"/>
              <w:szCs w:val="22"/>
              <w:lang w:val="en-US" w:eastAsia="en-US"/>
            </w:rPr>
          </w:pPr>
          <w:r>
            <w:rPr/>
            <w:t>9.1.15</w:t>
          </w:r>
          <w:r>
            <w:rPr>
              <w:rFonts w:eastAsia="Malgun Gothic" w:cs="Calibri" w:ascii="Calibri" w:hAnsi="Calibri"/>
              <w:sz w:val="22"/>
              <w:szCs w:val="22"/>
              <w:lang w:val="en-US" w:eastAsia="en-US"/>
            </w:rPr>
            <w:tab/>
          </w:r>
          <w:r>
            <w:rPr/>
            <w:t>Streaming / unknown / UL:</w:t>
          </w:r>
          <w:r>
            <w:rPr>
              <w:rFonts w:eastAsia="MS Mincho;MS Mincho"/>
              <w:lang w:val="en-US" w:eastAsia="en-US"/>
            </w:rPr>
            <w:t xml:space="preserve"> </w:t>
          </w:r>
          <w:r>
            <w:rPr/>
            <w:t>14.4 DL:</w:t>
          </w:r>
          <w:r>
            <w:rPr>
              <w:rFonts w:eastAsia="MS Mincho;MS Mincho"/>
              <w:lang w:val="en-US" w:eastAsia="en-US"/>
            </w:rPr>
            <w:t xml:space="preserve"> </w:t>
          </w:r>
          <w:r>
            <w:rPr/>
            <w:t>14.4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69">
            <w:r>
              <w:rPr>
                <w:rStyle w:val="IndexLink"/>
              </w:rPr>
              <w:t>393</w:t>
            </w:r>
          </w:hyperlink>
        </w:p>
        <w:p>
          <w:pPr>
            <w:pStyle w:val="Contents3"/>
            <w:rPr>
              <w:rFonts w:ascii="Calibri" w:hAnsi="Calibri" w:eastAsia="Malgun Gothic" w:cs="Calibri"/>
              <w:sz w:val="22"/>
              <w:szCs w:val="22"/>
              <w:lang w:val="en-US" w:eastAsia="en-US"/>
            </w:rPr>
          </w:pPr>
          <w:r>
            <w:rPr/>
            <w:t>9.1.16</w:t>
          </w:r>
          <w:r>
            <w:rPr>
              <w:rFonts w:eastAsia="Malgun Gothic" w:cs="Calibri" w:ascii="Calibri" w:hAnsi="Calibri"/>
              <w:sz w:val="22"/>
              <w:szCs w:val="22"/>
              <w:lang w:val="en-US" w:eastAsia="en-US"/>
            </w:rPr>
            <w:tab/>
          </w:r>
          <w:r>
            <w:rPr/>
            <w:t>Streaming / unknown / UL:</w:t>
          </w:r>
          <w:r>
            <w:rPr>
              <w:rFonts w:eastAsia="MS Mincho;MS Mincho"/>
              <w:lang w:val="en-US" w:eastAsia="en-US"/>
            </w:rPr>
            <w:t xml:space="preserve"> </w:t>
          </w:r>
          <w:r>
            <w:rPr/>
            <w:t>28.8 DL:</w:t>
          </w:r>
          <w:r>
            <w:rPr>
              <w:rFonts w:eastAsia="MS Mincho;MS Mincho"/>
              <w:lang w:val="en-US" w:eastAsia="en-US"/>
            </w:rPr>
            <w:t xml:space="preserve"> </w:t>
          </w:r>
          <w:r>
            <w:rPr/>
            <w:t>28.8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70">
            <w:r>
              <w:rPr>
                <w:rStyle w:val="IndexLink"/>
              </w:rPr>
              <w:t>393</w:t>
            </w:r>
          </w:hyperlink>
        </w:p>
        <w:p>
          <w:pPr>
            <w:pStyle w:val="Contents3"/>
            <w:rPr>
              <w:rFonts w:ascii="Calibri" w:hAnsi="Calibri" w:eastAsia="Malgun Gothic" w:cs="Calibri"/>
              <w:sz w:val="22"/>
              <w:szCs w:val="22"/>
              <w:lang w:val="en-US" w:eastAsia="en-US"/>
            </w:rPr>
          </w:pPr>
          <w:r>
            <w:rPr/>
            <w:t>9.1.17</w:t>
          </w:r>
          <w:r>
            <w:rPr>
              <w:rFonts w:eastAsia="Malgun Gothic" w:cs="Calibri" w:ascii="Calibri" w:hAnsi="Calibri"/>
              <w:sz w:val="22"/>
              <w:szCs w:val="22"/>
              <w:lang w:val="en-US" w:eastAsia="en-US"/>
            </w:rPr>
            <w:tab/>
          </w:r>
          <w:r>
            <w:rPr/>
            <w:t>Streaming / unknown / UL: 57.6 DL: 57.6 kbps / CS RAB + UL: 3.4 DL:</w:t>
          </w:r>
          <w:r>
            <w:rPr>
              <w:rFonts w:eastAsia="MS Mincho;MS Mincho"/>
              <w:lang w:val="en-US" w:eastAsia="en-US"/>
            </w:rPr>
            <w:t xml:space="preserve"> </w:t>
          </w:r>
          <w:r>
            <w:rPr/>
            <w:t>3.4 kbps SRBs for DCCH</w:t>
            <w:tab/>
          </w:r>
          <w:hyperlink w:anchor="__RefHeading___Toc438495871">
            <w:r>
              <w:rPr>
                <w:rStyle w:val="IndexLink"/>
              </w:rPr>
              <w:t>393</w:t>
            </w:r>
          </w:hyperlink>
        </w:p>
        <w:p>
          <w:pPr>
            <w:pStyle w:val="Contents3"/>
            <w:rPr>
              <w:rFonts w:ascii="Calibri" w:hAnsi="Calibri" w:eastAsia="Malgun Gothic" w:cs="Calibri"/>
              <w:sz w:val="22"/>
              <w:szCs w:val="22"/>
              <w:lang w:val="en-US" w:eastAsia="en-US"/>
            </w:rPr>
          </w:pPr>
          <w:r>
            <w:rPr/>
            <w:t>9.1.18</w:t>
          </w:r>
          <w:r>
            <w:rPr>
              <w:rFonts w:eastAsia="Malgun Gothic" w:cs="Calibri" w:ascii="Calibri" w:hAnsi="Calibri"/>
              <w:sz w:val="22"/>
              <w:szCs w:val="22"/>
              <w:lang w:val="en-US" w:eastAsia="en-US"/>
            </w:rPr>
            <w:tab/>
          </w:r>
          <w:r>
            <w:rPr/>
            <w:t>Void</w:t>
            <w:tab/>
          </w:r>
          <w:hyperlink w:anchor="__RefHeading___Toc438495872">
            <w:r>
              <w:rPr>
                <w:rStyle w:val="IndexLink"/>
              </w:rPr>
              <w:t>393</w:t>
            </w:r>
          </w:hyperlink>
        </w:p>
        <w:p>
          <w:pPr>
            <w:pStyle w:val="Contents3"/>
            <w:rPr>
              <w:rFonts w:ascii="Calibri" w:hAnsi="Calibri" w:eastAsia="Malgun Gothic" w:cs="Calibri"/>
              <w:sz w:val="22"/>
              <w:szCs w:val="22"/>
              <w:lang w:val="en-US" w:eastAsia="en-US"/>
            </w:rPr>
          </w:pPr>
          <w:r>
            <w:rPr/>
            <w:t>9.1.19</w:t>
          </w:r>
          <w:r>
            <w:rPr>
              <w:rFonts w:eastAsia="Malgun Gothic" w:cs="Calibri" w:ascii="Calibri" w:hAnsi="Calibri"/>
              <w:sz w:val="22"/>
              <w:szCs w:val="22"/>
              <w:lang w:val="en-US" w:eastAsia="en-US"/>
            </w:rPr>
            <w:tab/>
          </w:r>
          <w:r>
            <w:rPr/>
            <w:t>Void</w:t>
            <w:tab/>
          </w:r>
          <w:hyperlink w:anchor="__RefHeading___Toc438495873">
            <w:r>
              <w:rPr>
                <w:rStyle w:val="IndexLink"/>
              </w:rPr>
              <w:t>393</w:t>
            </w:r>
          </w:hyperlink>
        </w:p>
        <w:p>
          <w:pPr>
            <w:pStyle w:val="Contents3"/>
            <w:rPr>
              <w:rFonts w:ascii="Calibri" w:hAnsi="Calibri" w:eastAsia="Malgun Gothic" w:cs="Calibri"/>
              <w:sz w:val="22"/>
              <w:szCs w:val="22"/>
              <w:lang w:val="en-US" w:eastAsia="en-US"/>
            </w:rPr>
          </w:pPr>
          <w:r>
            <w:rPr/>
            <w:t>9.1.20</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874">
            <w:r>
              <w:rPr>
                <w:rStyle w:val="IndexLink"/>
              </w:rPr>
              <w:t>393</w:t>
            </w:r>
          </w:hyperlink>
        </w:p>
        <w:p>
          <w:pPr>
            <w:pStyle w:val="Contents3"/>
            <w:rPr>
              <w:rFonts w:ascii="Calibri" w:hAnsi="Calibri" w:eastAsia="Malgun Gothic" w:cs="Calibri"/>
              <w:sz w:val="22"/>
              <w:szCs w:val="22"/>
              <w:lang w:val="en-US" w:eastAsia="en-US"/>
            </w:rPr>
          </w:pPr>
          <w:r>
            <w:rPr/>
            <w:t>9.1.21</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875">
            <w:r>
              <w:rPr>
                <w:rStyle w:val="IndexLink"/>
              </w:rPr>
              <w:t>393</w:t>
            </w:r>
          </w:hyperlink>
        </w:p>
        <w:p>
          <w:pPr>
            <w:pStyle w:val="Contents3"/>
            <w:rPr>
              <w:rFonts w:ascii="Calibri" w:hAnsi="Calibri" w:eastAsia="Malgun Gothic" w:cs="Calibri"/>
              <w:sz w:val="22"/>
              <w:szCs w:val="22"/>
              <w:lang w:val="en-US" w:eastAsia="en-US"/>
            </w:rPr>
          </w:pPr>
          <w:r>
            <w:rPr/>
            <w:t>9.1.22</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876">
            <w:r>
              <w:rPr>
                <w:rStyle w:val="IndexLink"/>
              </w:rPr>
              <w:t>393</w:t>
            </w:r>
          </w:hyperlink>
        </w:p>
        <w:p>
          <w:pPr>
            <w:pStyle w:val="Contents3"/>
            <w:rPr>
              <w:rFonts w:ascii="Calibri" w:hAnsi="Calibri" w:eastAsia="Malgun Gothic" w:cs="Calibri"/>
              <w:sz w:val="22"/>
              <w:szCs w:val="22"/>
              <w:lang w:val="en-US" w:eastAsia="en-US"/>
            </w:rPr>
          </w:pPr>
          <w:r>
            <w:rPr/>
            <w:t>9.1.2</w:t>
          </w:r>
          <w:r>
            <w:rPr>
              <w:rFonts w:eastAsia="MS Mincho;MS Mincho"/>
              <w:lang w:val="en-US" w:eastAsia="en-US"/>
            </w:rPr>
            <w:t>3</w:t>
          </w:r>
          <w:r>
            <w:rPr>
              <w:rFonts w:eastAsia="Malgun Gothic" w:cs="Calibri" w:ascii="Calibri" w:hAnsi="Calibri"/>
              <w:sz w:val="22"/>
              <w:szCs w:val="22"/>
              <w:lang w:val="en-US" w:eastAsia="en-US"/>
            </w:rPr>
            <w:tab/>
          </w:r>
          <w:r>
            <w:rPr/>
            <w:t>Interactive or background / UL: 32 DL:</w:t>
          </w:r>
          <w:r>
            <w:rPr>
              <w:rFonts w:eastAsia="MS Mincho;MS Mincho"/>
              <w:lang w:val="en-US" w:eastAsia="en-US"/>
            </w:rPr>
            <w:t xml:space="preserve"> </w:t>
          </w:r>
          <w:r>
            <w:rPr/>
            <w:t>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77">
            <w:r>
              <w:rPr>
                <w:rStyle w:val="IndexLink"/>
              </w:rPr>
              <w:t>393</w:t>
            </w:r>
          </w:hyperlink>
        </w:p>
        <w:p>
          <w:pPr>
            <w:pStyle w:val="Contents3"/>
            <w:rPr>
              <w:rFonts w:ascii="Calibri" w:hAnsi="Calibri" w:eastAsia="Malgun Gothic" w:cs="Calibri"/>
              <w:sz w:val="22"/>
              <w:szCs w:val="22"/>
              <w:lang w:val="en-US" w:eastAsia="en-US"/>
            </w:rPr>
          </w:pPr>
          <w:r>
            <w:rPr/>
            <w:t>9.1.23a</w:t>
          </w:r>
          <w:r>
            <w:rPr>
              <w:rFonts w:eastAsia="Malgun Gothic" w:cs="Calibri" w:ascii="Calibri" w:hAnsi="Calibri"/>
              <w:sz w:val="22"/>
              <w:szCs w:val="22"/>
              <w:lang w:val="en-US" w:eastAsia="en-US"/>
            </w:rPr>
            <w:tab/>
          </w:r>
          <w:r>
            <w:rPr/>
            <w:t xml:space="preserve">Interactive or background / UL: </w:t>
          </w:r>
          <w:r>
            <w:rPr>
              <w:rFonts w:eastAsia="MS Mincho;MS Mincho"/>
              <w:lang w:val="en-US" w:eastAsia="en-US"/>
            </w:rPr>
            <w:t>8</w:t>
          </w:r>
          <w:r>
            <w:rPr/>
            <w:t>DL: 8 kbps / PS RAB + UL: 3.4 DL: 3.4 kbps SRBs for DCCH</w:t>
            <w:tab/>
          </w:r>
          <w:hyperlink w:anchor="__RefHeading___Toc438495878">
            <w:r>
              <w:rPr>
                <w:rStyle w:val="IndexLink"/>
              </w:rPr>
              <w:t>393</w:t>
            </w:r>
          </w:hyperlink>
        </w:p>
        <w:p>
          <w:pPr>
            <w:pStyle w:val="Contents3"/>
            <w:rPr>
              <w:rFonts w:ascii="Calibri" w:hAnsi="Calibri" w:eastAsia="Malgun Gothic" w:cs="Calibri"/>
              <w:sz w:val="22"/>
              <w:szCs w:val="22"/>
              <w:lang w:val="en-US" w:eastAsia="en-US"/>
            </w:rPr>
          </w:pPr>
          <w:r>
            <w:rPr/>
            <w:t>9.1.23b</w:t>
          </w:r>
          <w:r>
            <w:rPr>
              <w:rFonts w:eastAsia="Malgun Gothic" w:cs="Calibri" w:ascii="Calibri" w:hAnsi="Calibri"/>
              <w:sz w:val="22"/>
              <w:szCs w:val="22"/>
              <w:lang w:val="en-US" w:eastAsia="en-US"/>
            </w:rPr>
            <w:tab/>
          </w:r>
          <w:r>
            <w:rPr/>
            <w:t>Interactive or background / UL: 16 DL: 16 kbps / PS RAB + UL: 3.4 DL: 3.4 kbps SRBs for DCCH</w:t>
            <w:tab/>
          </w:r>
          <w:hyperlink w:anchor="__RefHeading___Toc438495879">
            <w:r>
              <w:rPr>
                <w:rStyle w:val="IndexLink"/>
              </w:rPr>
              <w:t>394</w:t>
            </w:r>
          </w:hyperlink>
        </w:p>
        <w:p>
          <w:pPr>
            <w:pStyle w:val="Contents3"/>
            <w:rPr>
              <w:rFonts w:ascii="Calibri" w:hAnsi="Calibri" w:eastAsia="Malgun Gothic" w:cs="Calibri"/>
              <w:sz w:val="22"/>
              <w:szCs w:val="22"/>
              <w:lang w:val="en-US" w:eastAsia="en-US"/>
            </w:rPr>
          </w:pPr>
          <w:r>
            <w:rPr/>
            <w:t>9.1.23c</w:t>
          </w:r>
          <w:r>
            <w:rPr>
              <w:rFonts w:eastAsia="Malgun Gothic" w:cs="Calibri" w:ascii="Calibri" w:hAnsi="Calibri"/>
              <w:sz w:val="22"/>
              <w:szCs w:val="22"/>
              <w:lang w:val="en-US" w:eastAsia="en-US"/>
            </w:rPr>
            <w:tab/>
          </w:r>
          <w:r>
            <w:rPr/>
            <w:t>Interactive or background / UL: 32 DL: 32 kbps / PS RAB + UL: 3.4 DL: 3.4 kbps SRBs for DCCH</w:t>
            <w:tab/>
          </w:r>
          <w:hyperlink w:anchor="__RefHeading___Toc438495880">
            <w:r>
              <w:rPr>
                <w:rStyle w:val="IndexLink"/>
              </w:rPr>
              <w:t>394</w:t>
            </w:r>
          </w:hyperlink>
        </w:p>
        <w:p>
          <w:pPr>
            <w:pStyle w:val="Contents3"/>
            <w:rPr>
              <w:rFonts w:ascii="Calibri" w:hAnsi="Calibri" w:eastAsia="Malgun Gothic" w:cs="Calibri"/>
              <w:sz w:val="22"/>
              <w:szCs w:val="22"/>
              <w:lang w:val="en-US" w:eastAsia="en-US"/>
            </w:rPr>
          </w:pPr>
          <w:r>
            <w:rPr/>
            <w:t>9.1.23d</w:t>
          </w:r>
          <w:r>
            <w:rPr>
              <w:rFonts w:eastAsia="Malgun Gothic" w:cs="Calibri" w:ascii="Calibri" w:hAnsi="Calibri"/>
              <w:sz w:val="22"/>
              <w:szCs w:val="22"/>
              <w:lang w:val="en-US" w:eastAsia="en-US"/>
            </w:rPr>
            <w:tab/>
          </w:r>
          <w:r>
            <w:rPr/>
            <w:t>Interactive or background / UL: 32 DL: 32 kbps / PS RAB + UL: 3.4 DL: 3.4 kbps SRBs for DCCH (20 ms TTI)</w:t>
            <w:tab/>
          </w:r>
          <w:hyperlink w:anchor="__RefHeading___Toc438495881">
            <w:r>
              <w:rPr>
                <w:rStyle w:val="IndexLink"/>
              </w:rPr>
              <w:t>394</w:t>
            </w:r>
          </w:hyperlink>
        </w:p>
        <w:p>
          <w:pPr>
            <w:pStyle w:val="Contents3"/>
            <w:rPr>
              <w:rFonts w:ascii="Calibri" w:hAnsi="Calibri" w:eastAsia="Malgun Gothic" w:cs="Calibri"/>
              <w:sz w:val="22"/>
              <w:szCs w:val="22"/>
              <w:lang w:val="en-US" w:eastAsia="en-US"/>
            </w:rPr>
          </w:pPr>
          <w:r>
            <w:rPr/>
            <w:t>9.1.2</w:t>
          </w:r>
          <w:r>
            <w:rPr>
              <w:rFonts w:eastAsia="MS Mincho;MS Mincho"/>
              <w:lang w:val="en-US" w:eastAsia="en-US"/>
            </w:rPr>
            <w:t>4</w:t>
          </w:r>
          <w:r>
            <w:rPr>
              <w:rFonts w:eastAsia="Malgun Gothic" w:cs="Calibri" w:ascii="Calibri" w:hAnsi="Calibri"/>
              <w:sz w:val="22"/>
              <w:szCs w:val="22"/>
              <w:lang w:val="en-US" w:eastAsia="en-US"/>
            </w:rPr>
            <w:tab/>
          </w:r>
          <w:r>
            <w:rPr/>
            <w:t>Void</w:t>
            <w:tab/>
          </w:r>
          <w:hyperlink w:anchor="__RefHeading___Toc438495882">
            <w:r>
              <w:rPr>
                <w:rStyle w:val="IndexLink"/>
              </w:rPr>
              <w:t>394</w:t>
            </w:r>
          </w:hyperlink>
        </w:p>
        <w:p>
          <w:pPr>
            <w:pStyle w:val="Contents3"/>
            <w:rPr>
              <w:rFonts w:ascii="Calibri" w:hAnsi="Calibri" w:eastAsia="Malgun Gothic" w:cs="Calibri"/>
              <w:sz w:val="22"/>
              <w:szCs w:val="22"/>
              <w:lang w:val="en-US" w:eastAsia="en-US"/>
            </w:rPr>
          </w:pPr>
          <w:r>
            <w:rPr/>
            <w:t>9.1.2</w:t>
          </w:r>
          <w:r>
            <w:rPr>
              <w:rFonts w:eastAsia="MS Mincho;MS Mincho"/>
              <w:lang w:val="en-US" w:eastAsia="en-US"/>
            </w:rPr>
            <w:t>5</w:t>
          </w:r>
          <w:r>
            <w:rPr>
              <w:rFonts w:eastAsia="Malgun Gothic" w:cs="Calibri" w:ascii="Calibri" w:hAnsi="Calibri"/>
              <w:sz w:val="22"/>
              <w:szCs w:val="22"/>
              <w:lang w:val="en-US" w:eastAsia="en-US"/>
            </w:rPr>
            <w:tab/>
          </w:r>
          <w:r>
            <w:rPr/>
            <w:t>Interactive or background / UL: 32 DL: 64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83">
            <w:r>
              <w:rPr>
                <w:rStyle w:val="IndexLink"/>
              </w:rPr>
              <w:t>394</w:t>
            </w:r>
          </w:hyperlink>
        </w:p>
        <w:p>
          <w:pPr>
            <w:pStyle w:val="Contents3"/>
            <w:rPr>
              <w:rFonts w:ascii="Calibri" w:hAnsi="Calibri" w:eastAsia="Malgun Gothic" w:cs="Calibri"/>
              <w:sz w:val="22"/>
              <w:szCs w:val="22"/>
              <w:lang w:val="en-US" w:eastAsia="en-US"/>
            </w:rPr>
          </w:pPr>
          <w:r>
            <w:rPr/>
            <w:t>9.1.2</w:t>
          </w:r>
          <w:r>
            <w:rPr>
              <w:rFonts w:eastAsia="MS Mincho;MS Mincho"/>
              <w:lang w:val="en-US" w:eastAsia="en-US"/>
            </w:rPr>
            <w:t>6</w:t>
          </w:r>
          <w:r>
            <w:rPr>
              <w:rFonts w:eastAsia="Malgun Gothic" w:cs="Calibri" w:ascii="Calibri" w:hAnsi="Calibri"/>
              <w:sz w:val="22"/>
              <w:szCs w:val="22"/>
              <w:lang w:val="en-US" w:eastAsia="en-US"/>
            </w:rPr>
            <w:tab/>
          </w:r>
          <w:r>
            <w:rPr/>
            <w:t>Interactive or background / UL: 64 DL: 64 kbps / PS RAB + UL: 3.4 DL:</w:t>
          </w:r>
          <w:r>
            <w:rPr>
              <w:rFonts w:eastAsia="MS Mincho;MS Mincho"/>
              <w:lang w:val="en-US" w:eastAsia="en-US"/>
            </w:rPr>
            <w:t xml:space="preserve"> </w:t>
          </w:r>
          <w:r>
            <w:rPr/>
            <w:t>3.4 kbps SRBs for DCCH</w:t>
            <w:tab/>
          </w:r>
          <w:hyperlink w:anchor="__RefHeading___Toc438495884">
            <w:r>
              <w:rPr>
                <w:rStyle w:val="IndexLink"/>
              </w:rPr>
              <w:t>394</w:t>
            </w:r>
          </w:hyperlink>
        </w:p>
        <w:p>
          <w:pPr>
            <w:pStyle w:val="Contents3"/>
            <w:rPr>
              <w:rFonts w:ascii="Calibri" w:hAnsi="Calibri" w:eastAsia="Malgun Gothic" w:cs="Calibri"/>
              <w:sz w:val="22"/>
              <w:szCs w:val="22"/>
              <w:lang w:val="en-US" w:eastAsia="en-US"/>
            </w:rPr>
          </w:pPr>
          <w:r>
            <w:rPr/>
            <w:t>9.1.2</w:t>
          </w:r>
          <w:r>
            <w:rPr>
              <w:rFonts w:eastAsia="MS Mincho;MS Mincho"/>
              <w:lang w:val="en-US" w:eastAsia="en-US"/>
            </w:rPr>
            <w:t>7</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128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85">
            <w:r>
              <w:rPr>
                <w:rStyle w:val="IndexLink"/>
              </w:rPr>
              <w:t>394</w:t>
            </w:r>
          </w:hyperlink>
        </w:p>
        <w:p>
          <w:pPr>
            <w:pStyle w:val="Contents3"/>
            <w:rPr>
              <w:rFonts w:ascii="Calibri" w:hAnsi="Calibri" w:eastAsia="Malgun Gothic" w:cs="Calibri"/>
              <w:sz w:val="22"/>
              <w:szCs w:val="22"/>
              <w:lang w:val="en-US" w:eastAsia="en-US"/>
            </w:rPr>
          </w:pPr>
          <w:r>
            <w:rPr/>
            <w:t>9.1.2</w:t>
          </w:r>
          <w:r>
            <w:rPr>
              <w:rFonts w:eastAsia="MS Mincho;MS Mincho"/>
              <w:lang w:val="en-US" w:eastAsia="en-US"/>
            </w:rPr>
            <w:t>8</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128 DL:</w:t>
          </w:r>
          <w:r>
            <w:rPr>
              <w:rFonts w:eastAsia="MS Mincho;MS Mincho"/>
              <w:lang w:val="en-US" w:eastAsia="en-US"/>
            </w:rPr>
            <w:t xml:space="preserve"> </w:t>
          </w:r>
          <w:r>
            <w:rPr/>
            <w:t>128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86">
            <w:r>
              <w:rPr>
                <w:rStyle w:val="IndexLink"/>
              </w:rPr>
              <w:t>395</w:t>
            </w:r>
          </w:hyperlink>
        </w:p>
        <w:p>
          <w:pPr>
            <w:pStyle w:val="Contents3"/>
            <w:rPr>
              <w:rFonts w:ascii="Calibri" w:hAnsi="Calibri" w:eastAsia="Malgun Gothic" w:cs="Calibri"/>
              <w:sz w:val="22"/>
              <w:szCs w:val="22"/>
              <w:lang w:val="en-US" w:eastAsia="en-US"/>
            </w:rPr>
          </w:pPr>
          <w:r>
            <w:rPr/>
            <w:t>9.1.2</w:t>
          </w:r>
          <w:r>
            <w:rPr>
              <w:rFonts w:eastAsia="MS Mincho;MS Mincho"/>
              <w:lang w:val="en-US" w:eastAsia="en-US"/>
            </w:rPr>
            <w:t>9</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144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87">
            <w:r>
              <w:rPr>
                <w:rStyle w:val="IndexLink"/>
              </w:rPr>
              <w:t>395</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30</w:t>
          </w:r>
          <w:r>
            <w:rPr>
              <w:rFonts w:eastAsia="Malgun Gothic" w:cs="Calibri" w:ascii="Calibri" w:hAnsi="Calibri"/>
              <w:sz w:val="22"/>
              <w:szCs w:val="22"/>
              <w:lang w:val="en-US" w:eastAsia="en-US"/>
            </w:rPr>
            <w:tab/>
          </w:r>
          <w:r>
            <w:rPr/>
            <w:t>Interactive or background / UL: 144 DL: 144 kbps / PS RAB + UL: 3.4 DL: 3.4 kbps SRBs for DCCH</w:t>
            <w:tab/>
          </w:r>
          <w:hyperlink w:anchor="__RefHeading___Toc438495888">
            <w:r>
              <w:rPr>
                <w:rStyle w:val="IndexLink"/>
              </w:rPr>
              <w:t>395</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31</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256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89">
            <w:r>
              <w:rPr>
                <w:rStyle w:val="IndexLink"/>
              </w:rPr>
              <w:t>395</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32</w:t>
          </w:r>
          <w:r>
            <w:rPr>
              <w:rFonts w:eastAsia="Malgun Gothic" w:cs="Calibri" w:ascii="Calibri" w:hAnsi="Calibri"/>
              <w:sz w:val="22"/>
              <w:szCs w:val="22"/>
              <w:lang w:val="en-US" w:eastAsia="en-US"/>
            </w:rPr>
            <w:tab/>
          </w:r>
          <w:r>
            <w:rPr/>
            <w:t>Interactive or background / UL: 64 DL:</w:t>
          </w:r>
          <w:r>
            <w:rPr>
              <w:rFonts w:eastAsia="MS Mincho;MS Mincho"/>
              <w:lang w:val="en-US" w:eastAsia="en-US"/>
            </w:rPr>
            <w:t xml:space="preserve"> </w:t>
          </w:r>
          <w:r>
            <w:rPr/>
            <w:t>384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90">
            <w:r>
              <w:rPr>
                <w:rStyle w:val="IndexLink"/>
              </w:rPr>
              <w:t>395</w:t>
            </w:r>
          </w:hyperlink>
        </w:p>
        <w:p>
          <w:pPr>
            <w:pStyle w:val="Contents3"/>
            <w:rPr>
              <w:rFonts w:ascii="Calibri" w:hAnsi="Calibri" w:eastAsia="Malgun Gothic" w:cs="Calibri"/>
              <w:sz w:val="22"/>
              <w:szCs w:val="22"/>
              <w:lang w:val="en-US" w:eastAsia="en-US"/>
            </w:rPr>
          </w:pPr>
          <w:r>
            <w:rPr/>
            <w:t>9.1.3</w:t>
          </w:r>
          <w:r>
            <w:rPr>
              <w:rFonts w:eastAsia="MS Mincho;MS Mincho"/>
              <w:lang w:val="en-US" w:eastAsia="en-US"/>
            </w:rPr>
            <w:t>3</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128 DL:</w:t>
          </w:r>
          <w:r>
            <w:rPr>
              <w:rFonts w:eastAsia="MS Mincho;MS Mincho"/>
              <w:lang w:val="en-US" w:eastAsia="en-US"/>
            </w:rPr>
            <w:t xml:space="preserve"> </w:t>
          </w:r>
          <w:r>
            <w:rPr/>
            <w:t>384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91">
            <w:r>
              <w:rPr>
                <w:rStyle w:val="IndexLink"/>
              </w:rPr>
              <w:t>395</w:t>
            </w:r>
          </w:hyperlink>
        </w:p>
        <w:p>
          <w:pPr>
            <w:pStyle w:val="Contents3"/>
            <w:rPr>
              <w:rFonts w:ascii="Calibri" w:hAnsi="Calibri" w:eastAsia="Malgun Gothic" w:cs="Calibri"/>
              <w:sz w:val="22"/>
              <w:szCs w:val="22"/>
              <w:lang w:val="en-US" w:eastAsia="en-US"/>
            </w:rPr>
          </w:pPr>
          <w:r>
            <w:rPr/>
            <w:t>9.1.3</w:t>
          </w:r>
          <w:r>
            <w:rPr>
              <w:rFonts w:eastAsia="MS Mincho;MS Mincho"/>
              <w:lang w:val="en-US" w:eastAsia="en-US"/>
            </w:rPr>
            <w:t>4</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384 DL:</w:t>
          </w:r>
          <w:r>
            <w:rPr>
              <w:rFonts w:eastAsia="MS Mincho;MS Mincho"/>
              <w:lang w:val="en-US" w:eastAsia="en-US"/>
            </w:rPr>
            <w:t xml:space="preserve"> </w:t>
          </w:r>
          <w:r>
            <w:rPr/>
            <w:t>384 kbps / PS RAB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92">
            <w:r>
              <w:rPr>
                <w:rStyle w:val="IndexLink"/>
              </w:rPr>
              <w:t>395</w:t>
            </w:r>
          </w:hyperlink>
        </w:p>
        <w:p>
          <w:pPr>
            <w:pStyle w:val="Contents3"/>
            <w:rPr>
              <w:rFonts w:ascii="Calibri" w:hAnsi="Calibri" w:eastAsia="Malgun Gothic" w:cs="Calibri"/>
              <w:sz w:val="22"/>
              <w:szCs w:val="22"/>
              <w:lang w:val="en-US" w:eastAsia="en-US"/>
            </w:rPr>
          </w:pPr>
          <w:r>
            <w:rPr/>
            <w:t>9.1.3</w:t>
          </w:r>
          <w:r>
            <w:rPr>
              <w:rFonts w:eastAsia="MS Mincho;MS Mincho"/>
              <w:lang w:val="en-US" w:eastAsia="en-US"/>
            </w:rPr>
            <w:t>5</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2048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93">
            <w:r>
              <w:rPr>
                <w:rStyle w:val="IndexLink"/>
              </w:rPr>
              <w:t>396</w:t>
            </w:r>
          </w:hyperlink>
        </w:p>
        <w:p>
          <w:pPr>
            <w:pStyle w:val="Contents3"/>
            <w:rPr>
              <w:rFonts w:ascii="Calibri" w:hAnsi="Calibri" w:eastAsia="Malgun Gothic" w:cs="Calibri"/>
              <w:sz w:val="22"/>
              <w:szCs w:val="22"/>
              <w:lang w:val="en-US" w:eastAsia="en-US"/>
            </w:rPr>
          </w:pPr>
          <w:r>
            <w:rPr/>
            <w:t>9.1.3</w:t>
          </w:r>
          <w:r>
            <w:rPr>
              <w:rFonts w:eastAsia="MS Mincho;MS Mincho"/>
              <w:lang w:val="en-US" w:eastAsia="en-US"/>
            </w:rPr>
            <w:t>6</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894">
            <w:r>
              <w:rPr>
                <w:rStyle w:val="IndexLink"/>
              </w:rPr>
              <w:t>396</w:t>
            </w:r>
          </w:hyperlink>
        </w:p>
        <w:p>
          <w:pPr>
            <w:pStyle w:val="Contents3"/>
            <w:rPr>
              <w:rFonts w:ascii="Calibri" w:hAnsi="Calibri" w:eastAsia="Malgun Gothic" w:cs="Calibri"/>
              <w:sz w:val="22"/>
              <w:szCs w:val="22"/>
              <w:lang w:val="en-US" w:eastAsia="en-US"/>
            </w:rPr>
          </w:pPr>
          <w:r>
            <w:rPr/>
            <w:t>9.1.3</w:t>
          </w:r>
          <w:r>
            <w:rPr>
              <w:rFonts w:eastAsia="MS Mincho;MS Mincho"/>
              <w:lang w:val="en-US" w:eastAsia="en-US"/>
            </w:rPr>
            <w:t>7</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895">
            <w:r>
              <w:rPr>
                <w:rStyle w:val="IndexLink"/>
              </w:rPr>
              <w:t>396</w:t>
            </w:r>
          </w:hyperlink>
        </w:p>
        <w:p>
          <w:pPr>
            <w:pStyle w:val="Contents3"/>
            <w:rPr>
              <w:rFonts w:ascii="Calibri" w:hAnsi="Calibri" w:eastAsia="Malgun Gothic" w:cs="Calibri"/>
              <w:sz w:val="22"/>
              <w:szCs w:val="22"/>
              <w:lang w:val="en-US" w:eastAsia="en-US"/>
            </w:rPr>
          </w:pPr>
          <w:r>
            <w:rPr/>
            <w:t>9.1.3</w:t>
          </w:r>
          <w:r>
            <w:rPr>
              <w:rFonts w:eastAsia="MS Mincho;MS Mincho"/>
              <w:lang w:val="en-US" w:eastAsia="en-US"/>
            </w:rPr>
            <w:t>8</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Interactive or background / UL:</w:t>
          </w:r>
          <w:r>
            <w:rPr>
              <w:rFonts w:eastAsia="MS Mincho;MS Mincho"/>
              <w:lang w:val="en-US" w:eastAsia="en-US"/>
            </w:rPr>
            <w:t xml:space="preserve"> </w:t>
          </w:r>
          <w:r>
            <w:rPr/>
            <w:t>32 DL:</w:t>
          </w:r>
          <w:r>
            <w:rPr>
              <w:rFonts w:eastAsia="MS Mincho;MS Mincho"/>
              <w:lang w:val="en-US" w:eastAsia="en-US"/>
            </w:rPr>
            <w:t xml:space="preserve"> </w:t>
          </w:r>
          <w:r>
            <w:rPr/>
            <w:t>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896">
            <w:r>
              <w:rPr>
                <w:rStyle w:val="IndexLink"/>
              </w:rPr>
              <w:t>396</w:t>
            </w:r>
          </w:hyperlink>
        </w:p>
        <w:p>
          <w:pPr>
            <w:pStyle w:val="Contents3"/>
            <w:rPr>
              <w:rFonts w:ascii="Calibri" w:hAnsi="Calibri" w:eastAsia="Malgun Gothic" w:cs="Calibri"/>
              <w:sz w:val="22"/>
              <w:szCs w:val="22"/>
              <w:lang w:val="en-US" w:eastAsia="en-US"/>
            </w:rPr>
          </w:pPr>
          <w:r>
            <w:rPr/>
            <w:t>9.1.38a</w:t>
          </w:r>
          <w:r>
            <w:rPr>
              <w:rFonts w:eastAsia="Malgun Gothic" w:cs="Calibri" w:ascii="Calibri" w:hAnsi="Calibri"/>
              <w:sz w:val="22"/>
              <w:szCs w:val="22"/>
              <w:lang w:val="en-US" w:eastAsia="en-US"/>
            </w:rPr>
            <w:tab/>
          </w:r>
          <w:r>
            <w:rPr/>
            <w:t>Conversational / speech / UL: 12.2 DL: 12.2 kbps / CS RAB + Interactive or background / UL: 0 DL: 0 kbps / PS RAB + UL: 3.4 DL: 3.4 kbps SRBs for DCCH</w:t>
            <w:tab/>
          </w:r>
          <w:hyperlink w:anchor="__RefHeading___Toc438495897">
            <w:r>
              <w:rPr>
                <w:rStyle w:val="IndexLink"/>
              </w:rPr>
              <w:t>396</w:t>
            </w:r>
          </w:hyperlink>
        </w:p>
        <w:p>
          <w:pPr>
            <w:pStyle w:val="Contents3"/>
            <w:rPr>
              <w:rFonts w:ascii="Calibri" w:hAnsi="Calibri" w:eastAsia="Malgun Gothic" w:cs="Calibri"/>
              <w:sz w:val="22"/>
              <w:szCs w:val="22"/>
              <w:lang w:val="en-US" w:eastAsia="en-US"/>
            </w:rPr>
          </w:pPr>
          <w:r>
            <w:rPr/>
            <w:t>9.1.38b</w:t>
          </w:r>
          <w:r>
            <w:rPr>
              <w:rFonts w:eastAsia="Malgun Gothic" w:cs="Calibri" w:ascii="Calibri" w:hAnsi="Calibri"/>
              <w:sz w:val="22"/>
              <w:szCs w:val="22"/>
              <w:lang w:val="en-US" w:eastAsia="en-US"/>
            </w:rPr>
            <w:tab/>
          </w:r>
          <w:r>
            <w:rPr/>
            <w:t>Conversational / speech / UL: 12.2 DL: 12.2 kbps / CS RAB + Interactive or background / UL: 8 DL: 8 kbps / PS RAB + UL: 3.4 DL: 3.4 kbps SRBs for DCCH</w:t>
            <w:tab/>
          </w:r>
          <w:hyperlink w:anchor="__RefHeading___Toc438495898">
            <w:r>
              <w:rPr>
                <w:rStyle w:val="IndexLink"/>
              </w:rPr>
              <w:t>396</w:t>
            </w:r>
          </w:hyperlink>
        </w:p>
        <w:p>
          <w:pPr>
            <w:pStyle w:val="Contents3"/>
            <w:rPr>
              <w:rFonts w:ascii="Calibri" w:hAnsi="Calibri" w:eastAsia="Malgun Gothic" w:cs="Calibri"/>
              <w:sz w:val="22"/>
              <w:szCs w:val="22"/>
              <w:lang w:val="en-US" w:eastAsia="en-US"/>
            </w:rPr>
          </w:pPr>
          <w:r>
            <w:rPr/>
            <w:t>9.1.38c</w:t>
          </w:r>
          <w:r>
            <w:rPr>
              <w:rFonts w:eastAsia="Malgun Gothic" w:cs="Calibri" w:ascii="Calibri" w:hAnsi="Calibri"/>
              <w:sz w:val="22"/>
              <w:szCs w:val="22"/>
              <w:lang w:val="en-US" w:eastAsia="en-US"/>
            </w:rPr>
            <w:tab/>
          </w:r>
          <w:r>
            <w:rPr/>
            <w:t>Conversational / speech / UL: 12.2 DL: 12.2 kbps / CS RAB + Interactive or background / UL: 32 DL: 32 kbps / PS RAB + UL: 3.4 DL: 3.4 kbps SRBs for DCCH</w:t>
            <w:tab/>
          </w:r>
          <w:hyperlink w:anchor="__RefHeading___Toc438495899">
            <w:r>
              <w:rPr>
                <w:rStyle w:val="IndexLink"/>
              </w:rPr>
              <w:t>396</w:t>
            </w:r>
          </w:hyperlink>
        </w:p>
        <w:p>
          <w:pPr>
            <w:pStyle w:val="Contents3"/>
            <w:rPr>
              <w:rFonts w:ascii="Calibri" w:hAnsi="Calibri" w:eastAsia="Malgun Gothic" w:cs="Calibri"/>
              <w:sz w:val="22"/>
              <w:szCs w:val="22"/>
              <w:lang w:val="en-US" w:eastAsia="en-US"/>
            </w:rPr>
          </w:pPr>
          <w:r>
            <w:rPr/>
            <w:t>9.1.38d</w:t>
          </w:r>
          <w:r>
            <w:rPr>
              <w:rFonts w:eastAsia="Malgun Gothic" w:cs="Calibri" w:ascii="Calibri" w:hAnsi="Calibri"/>
              <w:sz w:val="22"/>
              <w:szCs w:val="22"/>
              <w:lang w:val="en-US" w:eastAsia="en-US"/>
            </w:rPr>
            <w:tab/>
          </w:r>
          <w:r>
            <w:rPr/>
            <w:t>Conversational / speech / UL: 12.2 DL: 12.2 kbps / CS RAB + Interactive or background / UL: 64 DL: 64 kbps / PS RAB + Interactive or background / UL: 64 DL: 64 kbps / PS RAB + UL: 3.4 DL: 3.4 kbps SRBs for DCCH</w:t>
            <w:tab/>
          </w:r>
          <w:hyperlink w:anchor="__RefHeading___Toc438495900">
            <w:r>
              <w:rPr>
                <w:rStyle w:val="IndexLink"/>
              </w:rPr>
              <w:t>397</w:t>
            </w:r>
          </w:hyperlink>
        </w:p>
        <w:p>
          <w:pPr>
            <w:pStyle w:val="Contents3"/>
            <w:rPr>
              <w:rFonts w:ascii="Calibri" w:hAnsi="Calibri" w:eastAsia="Malgun Gothic" w:cs="Calibri"/>
              <w:sz w:val="22"/>
              <w:szCs w:val="22"/>
              <w:lang w:val="en-US" w:eastAsia="en-US"/>
            </w:rPr>
          </w:pPr>
          <w:r>
            <w:rPr/>
            <w:t>9.1.38e</w:t>
          </w:r>
          <w:r>
            <w:rPr>
              <w:rFonts w:eastAsia="Malgun Gothic" w:cs="Calibri" w:ascii="Calibri" w:hAnsi="Calibri"/>
              <w:sz w:val="22"/>
              <w:szCs w:val="22"/>
              <w:lang w:val="en-US" w:eastAsia="en-US"/>
            </w:rPr>
            <w:tab/>
          </w:r>
          <w:r>
            <w:rPr/>
            <w:t>Conversational / speech / UL: (12.2, 7.95, 5.9, 4.75) DL: (12.2, 7.95, 5.9, 4.75) kbps / CS RAB + Interactive or background / UL: 0 DL: 0 kbps / PS RAB + UL: 3.4 DL: 3.4 kbps SRBs for DCCH</w:t>
            <w:tab/>
          </w:r>
          <w:hyperlink w:anchor="__RefHeading___Toc438495901">
            <w:r>
              <w:rPr>
                <w:rStyle w:val="IndexLink"/>
              </w:rPr>
              <w:t>397</w:t>
            </w:r>
          </w:hyperlink>
        </w:p>
        <w:p>
          <w:pPr>
            <w:pStyle w:val="Contents3"/>
            <w:rPr>
              <w:rFonts w:ascii="Calibri" w:hAnsi="Calibri" w:eastAsia="Malgun Gothic" w:cs="Calibri"/>
              <w:sz w:val="22"/>
              <w:szCs w:val="22"/>
              <w:lang w:val="en-US" w:eastAsia="en-US"/>
            </w:rPr>
          </w:pPr>
          <w:r>
            <w:rPr/>
            <w:t>9.1.38f</w:t>
          </w:r>
          <w:r>
            <w:rPr>
              <w:rFonts w:eastAsia="Malgun Gothic" w:cs="Calibri" w:ascii="Calibri" w:hAnsi="Calibri"/>
              <w:sz w:val="22"/>
              <w:szCs w:val="22"/>
              <w:lang w:val="en-US" w:eastAsia="en-US"/>
            </w:rPr>
            <w:tab/>
          </w:r>
          <w:r>
            <w:rPr/>
            <w:t>Conversational / speech / UL: (12.2, 7.95, 5.9, 4.75) DL: (12.2, 7.95, 5.9, 4.75) kbps / CS RAB + Interactive or background / UL: 8 DL: 8 kbps / PS RAB + UL: 3.4 DL: 3.4 kbps SRBs for DCCH</w:t>
            <w:tab/>
          </w:r>
          <w:hyperlink w:anchor="__RefHeading___Toc438495902">
            <w:r>
              <w:rPr>
                <w:rStyle w:val="IndexLink"/>
              </w:rPr>
              <w:t>397</w:t>
            </w:r>
          </w:hyperlink>
        </w:p>
        <w:p>
          <w:pPr>
            <w:pStyle w:val="Contents3"/>
            <w:rPr>
              <w:rFonts w:ascii="Calibri" w:hAnsi="Calibri" w:eastAsia="Malgun Gothic" w:cs="Calibri"/>
              <w:sz w:val="22"/>
              <w:szCs w:val="22"/>
              <w:lang w:val="en-US" w:eastAsia="en-US"/>
            </w:rPr>
          </w:pPr>
          <w:r>
            <w:rPr/>
            <w:t>9.1.38g</w:t>
          </w:r>
          <w:r>
            <w:rPr>
              <w:rFonts w:eastAsia="Malgun Gothic" w:cs="Calibri" w:ascii="Calibri" w:hAnsi="Calibri"/>
              <w:sz w:val="22"/>
              <w:szCs w:val="22"/>
              <w:lang w:val="en-US" w:eastAsia="en-US"/>
            </w:rPr>
            <w:tab/>
          </w:r>
          <w:r>
            <w:rPr/>
            <w:t>Conversational / speech / UL: (12.2, 7.95, 5.9, 4.75) DL: (12.2, 7.95, 5.9, 4.75) kbps / CS RAB + Interactive or background / UL: 16 DL: 16 kbps / PS RAB + UL: 3.4 DL: 3.4 kbps SRBs for DCCH</w:t>
            <w:tab/>
          </w:r>
          <w:hyperlink w:anchor="__RefHeading___Toc438495903">
            <w:r>
              <w:rPr>
                <w:rStyle w:val="IndexLink"/>
              </w:rPr>
              <w:t>397</w:t>
            </w:r>
          </w:hyperlink>
        </w:p>
        <w:p>
          <w:pPr>
            <w:pStyle w:val="Contents3"/>
            <w:rPr>
              <w:rFonts w:ascii="Calibri" w:hAnsi="Calibri" w:eastAsia="Malgun Gothic" w:cs="Calibri"/>
              <w:sz w:val="22"/>
              <w:szCs w:val="22"/>
              <w:lang w:val="en-US" w:eastAsia="en-US"/>
            </w:rPr>
          </w:pPr>
          <w:r>
            <w:rPr/>
            <w:t>9.1.38h</w:t>
          </w:r>
          <w:r>
            <w:rPr>
              <w:rFonts w:eastAsia="Malgun Gothic" w:cs="Calibri" w:ascii="Calibri" w:hAnsi="Calibri"/>
              <w:sz w:val="22"/>
              <w:szCs w:val="22"/>
              <w:lang w:val="en-US" w:eastAsia="en-US"/>
            </w:rPr>
            <w:tab/>
          </w:r>
          <w:r>
            <w:rPr/>
            <w:t>Conversational / speech / UL: (12.2, 7.95, 5.9, 4.75) DL: (12.2, 7.95, 5.9, 4.75) kbps / CS RAB + Interactive or background / UL: 32 DL: 32 kbps / PS RAB + UL: 3.4 DL: 3.4 kbps SRBs for DCCH</w:t>
            <w:tab/>
          </w:r>
          <w:hyperlink w:anchor="__RefHeading___Toc438495904">
            <w:r>
              <w:rPr>
                <w:rStyle w:val="IndexLink"/>
              </w:rPr>
              <w:t>397</w:t>
            </w:r>
          </w:hyperlink>
        </w:p>
        <w:p>
          <w:pPr>
            <w:pStyle w:val="Contents3"/>
            <w:rPr>
              <w:rFonts w:ascii="Calibri" w:hAnsi="Calibri" w:eastAsia="Malgun Gothic" w:cs="Calibri"/>
              <w:sz w:val="22"/>
              <w:szCs w:val="22"/>
              <w:lang w:val="en-US" w:eastAsia="en-US"/>
            </w:rPr>
          </w:pPr>
          <w:r>
            <w:rPr/>
            <w:t>9.1.38i</w:t>
          </w:r>
          <w:r>
            <w:rPr>
              <w:rFonts w:eastAsia="Malgun Gothic" w:cs="Calibri" w:ascii="Calibri" w:hAnsi="Calibri"/>
              <w:sz w:val="22"/>
              <w:szCs w:val="22"/>
              <w:lang w:val="en-US" w:eastAsia="en-US"/>
            </w:rPr>
            <w:tab/>
          </w:r>
          <w:r>
            <w:rPr/>
            <w:t>Conversational / speech / UL: (12.2, 7.95, 5.9, 4.75) DL: (12.2, 7.95, 5.9, 4.75) kbps / CS RAB + Interactive or background / UL: 64 DL: 64 kbps / PS RAB + UL: 3.4 DL: 3.4 kbps SRBs for DCCH</w:t>
            <w:tab/>
          </w:r>
          <w:hyperlink w:anchor="__RefHeading___Toc438495905">
            <w:r>
              <w:rPr>
                <w:rStyle w:val="IndexLink"/>
              </w:rPr>
              <w:t>397</w:t>
            </w:r>
          </w:hyperlink>
        </w:p>
        <w:p>
          <w:pPr>
            <w:pStyle w:val="Contents3"/>
            <w:rPr>
              <w:rFonts w:ascii="Calibri" w:hAnsi="Calibri" w:eastAsia="Malgun Gothic" w:cs="Calibri"/>
              <w:sz w:val="22"/>
              <w:szCs w:val="22"/>
              <w:lang w:val="en-US" w:eastAsia="en-US"/>
            </w:rPr>
          </w:pPr>
          <w:r>
            <w:rPr/>
            <w:t>9.1.38j</w:t>
          </w:r>
          <w:r>
            <w:rPr>
              <w:rFonts w:eastAsia="Malgun Gothic" w:cs="Calibri" w:ascii="Calibri" w:hAnsi="Calibri"/>
              <w:sz w:val="22"/>
              <w:szCs w:val="22"/>
              <w:lang w:val="en-US" w:eastAsia="en-US"/>
            </w:rPr>
            <w:tab/>
          </w:r>
          <w:r>
            <w:rPr/>
            <w:t>Conversational / speech / UL: (12.2, 7.95, 5.9, 4.75) DL: (12.2, 7.95, 5.9, 4.75) kbps / CS RAB + Interactive or background / UL: 64 DL: 128 kbps / PS RAB + UL: 3.4 DL: 3.4 kbps SRBs for DCCH</w:t>
            <w:tab/>
          </w:r>
          <w:hyperlink w:anchor="__RefHeading___Toc438495906">
            <w:r>
              <w:rPr>
                <w:rStyle w:val="IndexLink"/>
              </w:rPr>
              <w:t>398</w:t>
            </w:r>
          </w:hyperlink>
        </w:p>
        <w:p>
          <w:pPr>
            <w:pStyle w:val="Contents3"/>
            <w:rPr>
              <w:rFonts w:ascii="Calibri" w:hAnsi="Calibri" w:eastAsia="Malgun Gothic" w:cs="Calibri"/>
              <w:sz w:val="22"/>
              <w:szCs w:val="22"/>
              <w:lang w:val="en-US" w:eastAsia="en-US"/>
            </w:rPr>
          </w:pPr>
          <w:r>
            <w:rPr/>
            <w:t>9.1.3</w:t>
          </w:r>
          <w:r>
            <w:rPr>
              <w:rFonts w:eastAsia="MS Mincho;MS Mincho"/>
              <w:lang w:val="en-US" w:eastAsia="en-US"/>
            </w:rPr>
            <w:t>9</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Interactive or background / UL:</w:t>
          </w:r>
          <w:r>
            <w:rPr>
              <w:rFonts w:eastAsia="MS Mincho;MS Mincho"/>
              <w:lang w:val="en-US" w:eastAsia="en-US"/>
            </w:rPr>
            <w:t xml:space="preserve"> </w:t>
          </w:r>
          <w:r>
            <w:rPr/>
            <w:t>32 DL:</w:t>
          </w:r>
          <w:r>
            <w:rPr>
              <w:rFonts w:eastAsia="MS Mincho;MS Mincho"/>
              <w:lang w:val="en-US" w:eastAsia="en-US"/>
            </w:rPr>
            <w:t xml:space="preserve"> </w:t>
          </w:r>
          <w:r>
            <w:rPr/>
            <w:t>64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07">
            <w:r>
              <w:rPr>
                <w:rStyle w:val="IndexLink"/>
              </w:rPr>
              <w:t>398</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40</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Interactive or background / UL:</w:t>
          </w:r>
          <w:r>
            <w:rPr>
              <w:rFonts w:eastAsia="MS Mincho;MS Mincho"/>
              <w:lang w:val="en-US" w:eastAsia="en-US"/>
            </w:rPr>
            <w:t xml:space="preserve"> </w:t>
          </w:r>
          <w:r>
            <w:rPr/>
            <w:t>64 DL:</w:t>
          </w:r>
          <w:r>
            <w:rPr>
              <w:rFonts w:eastAsia="MS Mincho;MS Mincho"/>
              <w:lang w:val="en-US" w:eastAsia="en-US"/>
            </w:rPr>
            <w:t xml:space="preserve"> </w:t>
          </w:r>
          <w:r>
            <w:rPr/>
            <w:t>64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08">
            <w:r>
              <w:rPr>
                <w:rStyle w:val="IndexLink"/>
              </w:rPr>
              <w:t>398</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41</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Interactive or background / UL:</w:t>
          </w:r>
          <w:r>
            <w:rPr>
              <w:rFonts w:eastAsia="MS Mincho;MS Mincho"/>
              <w:lang w:val="en-US" w:eastAsia="en-US"/>
            </w:rPr>
            <w:t xml:space="preserve"> </w:t>
          </w:r>
          <w:r>
            <w:rPr/>
            <w:t>64 DL:</w:t>
          </w:r>
          <w:r>
            <w:rPr>
              <w:rFonts w:eastAsia="MS Mincho;MS Mincho"/>
              <w:lang w:val="en-US" w:eastAsia="en-US"/>
            </w:rPr>
            <w:t xml:space="preserve"> </w:t>
          </w:r>
          <w:r>
            <w:rPr/>
            <w:t>128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09">
            <w:r>
              <w:rPr>
                <w:rStyle w:val="IndexLink"/>
              </w:rPr>
              <w:t>398</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42</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Interactive or background / UL:</w:t>
          </w:r>
          <w:r>
            <w:rPr>
              <w:rFonts w:eastAsia="MS Mincho;MS Mincho"/>
              <w:lang w:val="en-US" w:eastAsia="en-US"/>
            </w:rPr>
            <w:t xml:space="preserve"> </w:t>
          </w:r>
          <w:r>
            <w:rPr/>
            <w:t>64 DL:</w:t>
          </w:r>
          <w:r>
            <w:rPr>
              <w:rFonts w:eastAsia="MS Mincho;MS Mincho"/>
              <w:lang w:val="en-US" w:eastAsia="en-US"/>
            </w:rPr>
            <w:t xml:space="preserve"> </w:t>
          </w:r>
          <w:r>
            <w:rPr/>
            <w:t>256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10">
            <w:r>
              <w:rPr>
                <w:rStyle w:val="IndexLink"/>
              </w:rPr>
              <w:t>398</w:t>
            </w:r>
          </w:hyperlink>
        </w:p>
        <w:p>
          <w:pPr>
            <w:pStyle w:val="Contents3"/>
            <w:rPr>
              <w:rFonts w:ascii="Calibri" w:hAnsi="Calibri" w:eastAsia="Malgun Gothic" w:cs="Calibri"/>
              <w:sz w:val="22"/>
              <w:szCs w:val="22"/>
              <w:lang w:val="en-US" w:eastAsia="en-US"/>
            </w:rPr>
          </w:pPr>
          <w:r>
            <w:rPr/>
            <w:t>9.1.4</w:t>
          </w:r>
          <w:r>
            <w:rPr>
              <w:rFonts w:eastAsia="MS Mincho;MS Mincho"/>
              <w:lang w:val="en-US" w:eastAsia="en-US"/>
            </w:rPr>
            <w:t>3</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Interactive or background / UL:</w:t>
          </w:r>
          <w:r>
            <w:rPr>
              <w:rFonts w:eastAsia="MS Mincho;MS Mincho"/>
              <w:lang w:val="en-US" w:eastAsia="en-US"/>
            </w:rPr>
            <w:t xml:space="preserve"> </w:t>
          </w:r>
          <w:r>
            <w:rPr/>
            <w:t>64 DL:</w:t>
          </w:r>
          <w:r>
            <w:rPr>
              <w:rFonts w:eastAsia="MS Mincho;MS Mincho"/>
              <w:lang w:val="en-US" w:eastAsia="en-US"/>
            </w:rPr>
            <w:t xml:space="preserve"> </w:t>
          </w:r>
          <w:r>
            <w:rPr/>
            <w:t>384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11">
            <w:r>
              <w:rPr>
                <w:rStyle w:val="IndexLink"/>
              </w:rPr>
              <w:t>398</w:t>
            </w:r>
          </w:hyperlink>
        </w:p>
        <w:p>
          <w:pPr>
            <w:pStyle w:val="Contents3"/>
            <w:rPr>
              <w:rFonts w:ascii="Calibri" w:hAnsi="Calibri" w:eastAsia="Malgun Gothic" w:cs="Calibri"/>
              <w:sz w:val="22"/>
              <w:szCs w:val="22"/>
              <w:lang w:val="en-US" w:eastAsia="en-US"/>
            </w:rPr>
          </w:pPr>
          <w:r>
            <w:rPr/>
            <w:t>9.1.4</w:t>
          </w:r>
          <w:r>
            <w:rPr>
              <w:rFonts w:eastAsia="MS Mincho;MS Mincho"/>
              <w:lang w:val="en-US" w:eastAsia="en-US"/>
            </w:rPr>
            <w:t>4</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Interactive or background / UL:</w:t>
          </w:r>
          <w:r>
            <w:rPr>
              <w:rFonts w:eastAsia="MS Mincho;MS Mincho"/>
              <w:lang w:val="en-US" w:eastAsia="en-US"/>
            </w:rPr>
            <w:t xml:space="preserve"> </w:t>
          </w:r>
          <w:r>
            <w:rPr/>
            <w:t>128 DL:</w:t>
          </w:r>
          <w:r>
            <w:rPr>
              <w:rFonts w:eastAsia="MS Mincho;MS Mincho"/>
              <w:lang w:val="en-US" w:eastAsia="en-US"/>
            </w:rPr>
            <w:t xml:space="preserve"> </w:t>
          </w:r>
          <w:r>
            <w:rPr/>
            <w:t>2048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12">
            <w:r>
              <w:rPr>
                <w:rStyle w:val="IndexLink"/>
              </w:rPr>
              <w:t>399</w:t>
            </w:r>
          </w:hyperlink>
        </w:p>
        <w:p>
          <w:pPr>
            <w:pStyle w:val="Contents3"/>
            <w:rPr>
              <w:rFonts w:ascii="Calibri" w:hAnsi="Calibri" w:eastAsia="Malgun Gothic" w:cs="Calibri"/>
              <w:sz w:val="22"/>
              <w:szCs w:val="22"/>
              <w:lang w:val="en-US" w:eastAsia="en-US"/>
            </w:rPr>
          </w:pPr>
          <w:r>
            <w:rPr/>
            <w:t>9.1.4</w:t>
          </w:r>
          <w:r>
            <w:rPr>
              <w:rFonts w:eastAsia="MS Mincho;MS Mincho"/>
              <w:lang w:val="en-US" w:eastAsia="en-US"/>
            </w:rPr>
            <w:t>5</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Streaming / unknown / UL:</w:t>
          </w:r>
          <w:r>
            <w:rPr>
              <w:rFonts w:eastAsia="MS Mincho;MS Mincho"/>
              <w:lang w:val="en-US" w:eastAsia="en-US"/>
            </w:rPr>
            <w:t xml:space="preserve"> </w:t>
          </w:r>
          <w:r>
            <w:rPr/>
            <w:t>57.6 DL:</w:t>
          </w:r>
          <w:r>
            <w:rPr>
              <w:rFonts w:eastAsia="MS Mincho;MS Mincho"/>
              <w:lang w:val="en-US" w:eastAsia="en-US"/>
            </w:rPr>
            <w:t xml:space="preserve"> </w:t>
          </w:r>
          <w:r>
            <w:rPr/>
            <w:t>57.6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13">
            <w:r>
              <w:rPr>
                <w:rStyle w:val="IndexLink"/>
              </w:rPr>
              <w:t>399</w:t>
            </w:r>
          </w:hyperlink>
        </w:p>
        <w:p>
          <w:pPr>
            <w:pStyle w:val="Contents3"/>
            <w:rPr>
              <w:rFonts w:ascii="Calibri" w:hAnsi="Calibri" w:eastAsia="Malgun Gothic" w:cs="Calibri"/>
              <w:sz w:val="22"/>
              <w:szCs w:val="22"/>
              <w:lang w:val="en-US" w:eastAsia="en-US"/>
            </w:rPr>
          </w:pPr>
          <w:r>
            <w:rPr/>
            <w:t>9.1.4</w:t>
          </w:r>
          <w:r>
            <w:rPr>
              <w:rFonts w:eastAsia="MS Mincho;MS Mincho"/>
              <w:lang w:val="en-US" w:eastAsia="en-US"/>
            </w:rPr>
            <w:t>6</w:t>
          </w:r>
          <w:r>
            <w:rPr>
              <w:rFonts w:eastAsia="Malgun Gothic" w:cs="Calibri" w:ascii="Calibri" w:hAnsi="Calibri"/>
              <w:sz w:val="22"/>
              <w:szCs w:val="22"/>
              <w:lang w:val="en-US" w:eastAsia="en-US"/>
            </w:rPr>
            <w:tab/>
          </w:r>
          <w:r>
            <w:rPr/>
            <w:t>Void</w:t>
            <w:tab/>
          </w:r>
          <w:hyperlink w:anchor="__RefHeading___Toc438495914">
            <w:r>
              <w:rPr>
                <w:rStyle w:val="IndexLink"/>
              </w:rPr>
              <w:t>399</w:t>
            </w:r>
          </w:hyperlink>
        </w:p>
        <w:p>
          <w:pPr>
            <w:pStyle w:val="Contents3"/>
            <w:rPr>
              <w:rFonts w:ascii="Calibri" w:hAnsi="Calibri" w:eastAsia="Malgun Gothic" w:cs="Calibri"/>
              <w:sz w:val="22"/>
              <w:szCs w:val="22"/>
              <w:lang w:val="en-US" w:eastAsia="en-US"/>
            </w:rPr>
          </w:pPr>
          <w:r>
            <w:rPr/>
            <w:t>9.1.47</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915">
            <w:r>
              <w:rPr>
                <w:rStyle w:val="IndexLink"/>
              </w:rPr>
              <w:t>399</w:t>
            </w:r>
          </w:hyperlink>
        </w:p>
        <w:p>
          <w:pPr>
            <w:pStyle w:val="Contents3"/>
            <w:rPr>
              <w:rFonts w:ascii="Calibri" w:hAnsi="Calibri" w:eastAsia="Malgun Gothic" w:cs="Calibri"/>
              <w:sz w:val="22"/>
              <w:szCs w:val="22"/>
              <w:lang w:val="en-US" w:eastAsia="en-US"/>
            </w:rPr>
          </w:pPr>
          <w:r>
            <w:rPr/>
            <w:t>9.1.48</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916">
            <w:r>
              <w:rPr>
                <w:rStyle w:val="IndexLink"/>
              </w:rPr>
              <w:t>399</w:t>
            </w:r>
          </w:hyperlink>
        </w:p>
        <w:p>
          <w:pPr>
            <w:pStyle w:val="Contents3"/>
            <w:rPr>
              <w:rFonts w:ascii="Calibri" w:hAnsi="Calibri" w:eastAsia="Malgun Gothic" w:cs="Calibri"/>
              <w:sz w:val="22"/>
              <w:szCs w:val="22"/>
              <w:lang w:val="en-US" w:eastAsia="en-US"/>
            </w:rPr>
          </w:pPr>
          <w:r>
            <w:rPr/>
            <w:t>9.1.4</w:t>
          </w:r>
          <w:r>
            <w:rPr>
              <w:rFonts w:eastAsia="MS Mincho;MS Mincho"/>
              <w:lang w:val="en-US" w:eastAsia="en-US"/>
            </w:rPr>
            <w:t>9</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Conversational / unknown / UL:</w:t>
          </w:r>
          <w:r>
            <w:rPr>
              <w:rFonts w:eastAsia="MS Mincho;MS Mincho"/>
              <w:lang w:val="en-US" w:eastAsia="en-US"/>
            </w:rPr>
            <w:t xml:space="preserve"> </w:t>
          </w:r>
          <w:r>
            <w:rPr/>
            <w:t>64 DL:</w:t>
          </w:r>
          <w:r>
            <w:rPr>
              <w:rFonts w:eastAsia="MS Mincho;MS Mincho"/>
              <w:lang w:val="en-US" w:eastAsia="en-US"/>
            </w:rPr>
            <w:t xml:space="preserve"> </w:t>
          </w:r>
          <w:r>
            <w:rPr/>
            <w:t>64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17">
            <w:r>
              <w:rPr>
                <w:rStyle w:val="IndexLink"/>
              </w:rPr>
              <w:t>399</w:t>
            </w:r>
          </w:hyperlink>
        </w:p>
        <w:p>
          <w:pPr>
            <w:pStyle w:val="Contents3"/>
            <w:rPr>
              <w:rFonts w:ascii="Calibri" w:hAnsi="Calibri" w:eastAsia="Malgun Gothic" w:cs="Calibri"/>
              <w:sz w:val="22"/>
              <w:szCs w:val="22"/>
              <w:lang w:val="en-US" w:eastAsia="en-US"/>
            </w:rPr>
          </w:pPr>
          <w:r>
            <w:rPr/>
            <w:t>9.1.49a</w:t>
          </w:r>
          <w:r>
            <w:rPr>
              <w:rFonts w:eastAsia="Malgun Gothic" w:cs="Calibri" w:ascii="Calibri" w:hAnsi="Calibri"/>
              <w:sz w:val="22"/>
              <w:szCs w:val="22"/>
              <w:lang w:val="en-US" w:eastAsia="en-US"/>
            </w:rPr>
            <w:tab/>
          </w:r>
          <w:r>
            <w:rPr/>
            <w:t>Conversational / speech / UL: (12.2, 7.95, 5.9, 4.75) DL: (12.2, 7.95, 5.9, 4.75) kbps / CS RAB + Conversational / unknown / UL: 64 DL: 64 kbps / CS RAB + UL: 3.4 DL: 3.4 kbps SRBs for DCCH</w:t>
            <w:tab/>
          </w:r>
          <w:hyperlink w:anchor="__RefHeading___Toc438495918">
            <w:r>
              <w:rPr>
                <w:rStyle w:val="IndexLink"/>
              </w:rPr>
              <w:t>399</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50</w:t>
          </w:r>
          <w:r>
            <w:rPr>
              <w:rFonts w:eastAsia="Malgun Gothic" w:cs="Calibri" w:ascii="Calibri" w:hAnsi="Calibri"/>
              <w:sz w:val="22"/>
              <w:szCs w:val="22"/>
              <w:lang w:val="en-US" w:eastAsia="en-US"/>
            </w:rPr>
            <w:tab/>
          </w:r>
          <w:r>
            <w:rPr/>
            <w:t>Conversational / unknown / UL:</w:t>
          </w:r>
          <w:r>
            <w:rPr>
              <w:rFonts w:eastAsia="MS Mincho;MS Mincho"/>
              <w:lang w:val="en-US" w:eastAsia="en-US"/>
            </w:rPr>
            <w:t xml:space="preserve"> </w:t>
          </w:r>
          <w:r>
            <w:rPr/>
            <w:t>64 DL:</w:t>
          </w:r>
          <w:r>
            <w:rPr>
              <w:rFonts w:eastAsia="MS Mincho;MS Mincho"/>
              <w:lang w:val="en-US" w:eastAsia="en-US"/>
            </w:rPr>
            <w:t xml:space="preserve"> </w:t>
          </w:r>
          <w:r>
            <w:rPr/>
            <w:t>64 kbps / CS RAB + Conversational / unknown / UL:</w:t>
          </w:r>
          <w:r>
            <w:rPr>
              <w:rFonts w:eastAsia="MS Mincho;MS Mincho"/>
              <w:lang w:val="en-US" w:eastAsia="en-US"/>
            </w:rPr>
            <w:t xml:space="preserve"> </w:t>
          </w:r>
          <w:r>
            <w:rPr/>
            <w:t>64 DL:</w:t>
          </w:r>
          <w:r>
            <w:rPr>
              <w:rFonts w:eastAsia="MS Mincho;MS Mincho"/>
              <w:lang w:val="en-US" w:eastAsia="en-US"/>
            </w:rPr>
            <w:t xml:space="preserve"> </w:t>
          </w:r>
          <w:r>
            <w:rPr/>
            <w:t>64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19">
            <w:r>
              <w:rPr>
                <w:rStyle w:val="IndexLink"/>
              </w:rPr>
              <w:t>399</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51</w:t>
          </w:r>
          <w:r>
            <w:rPr>
              <w:rFonts w:eastAsia="Malgun Gothic" w:cs="Calibri" w:ascii="Calibri" w:hAnsi="Calibri"/>
              <w:sz w:val="22"/>
              <w:szCs w:val="22"/>
              <w:lang w:val="en-US" w:eastAsia="en-US"/>
            </w:rPr>
            <w:tab/>
          </w:r>
          <w:r>
            <w:rPr/>
            <w:t>Conversational / unknown / UL:</w:t>
          </w:r>
          <w:r>
            <w:rPr>
              <w:rFonts w:eastAsia="MS Mincho;MS Mincho"/>
              <w:lang w:val="en-US" w:eastAsia="en-US"/>
            </w:rPr>
            <w:t xml:space="preserve"> </w:t>
          </w:r>
          <w:r>
            <w:rPr/>
            <w:t>64 DL:</w:t>
          </w:r>
          <w:r>
            <w:rPr>
              <w:rFonts w:eastAsia="MS Mincho;MS Mincho"/>
              <w:lang w:val="en-US" w:eastAsia="en-US"/>
            </w:rPr>
            <w:t xml:space="preserve"> </w:t>
          </w:r>
          <w:r>
            <w:rPr/>
            <w:t>64 kbps / CS RAB + Interactive or background / UL:</w:t>
          </w:r>
          <w:r>
            <w:rPr>
              <w:rFonts w:eastAsia="MS Mincho;MS Mincho"/>
              <w:lang w:val="en-US" w:eastAsia="en-US"/>
            </w:rPr>
            <w:t xml:space="preserve"> </w:t>
          </w:r>
          <w:r>
            <w:rPr/>
            <w:t>64 DL:</w:t>
          </w:r>
          <w:r>
            <w:rPr>
              <w:rFonts w:eastAsia="MS Mincho;MS Mincho"/>
              <w:lang w:val="en-US" w:eastAsia="en-US"/>
            </w:rPr>
            <w:t xml:space="preserve"> </w:t>
          </w:r>
          <w:r>
            <w:rPr/>
            <w:t>64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20">
            <w:r>
              <w:rPr>
                <w:rStyle w:val="IndexLink"/>
              </w:rPr>
              <w:t>400</w:t>
            </w:r>
          </w:hyperlink>
        </w:p>
        <w:p>
          <w:pPr>
            <w:pStyle w:val="Contents3"/>
            <w:rPr>
              <w:rFonts w:ascii="Calibri" w:hAnsi="Calibri" w:eastAsia="Malgun Gothic" w:cs="Calibri"/>
              <w:sz w:val="22"/>
              <w:szCs w:val="22"/>
              <w:lang w:val="en-US" w:eastAsia="en-US"/>
            </w:rPr>
          </w:pPr>
          <w:r>
            <w:rPr/>
            <w:t>9.1.51a</w:t>
          </w:r>
          <w:r>
            <w:rPr>
              <w:rFonts w:eastAsia="Malgun Gothic" w:cs="Calibri" w:ascii="Calibri" w:hAnsi="Calibri"/>
              <w:sz w:val="22"/>
              <w:szCs w:val="22"/>
              <w:lang w:val="en-US" w:eastAsia="en-US"/>
            </w:rPr>
            <w:tab/>
          </w:r>
          <w:r>
            <w:rPr/>
            <w:t>Conversational / unknown / UL: 64 DL: 64 kbps / CS RAB + Interactive or background / UL: 8 DL: 8 kbps / PS RAB + UL: 3.4 DL: 3.4 kbps SRBs for DCCH</w:t>
            <w:tab/>
          </w:r>
          <w:hyperlink w:anchor="__RefHeading___Toc438495921">
            <w:r>
              <w:rPr>
                <w:rStyle w:val="IndexLink"/>
              </w:rPr>
              <w:t>400</w:t>
            </w:r>
          </w:hyperlink>
        </w:p>
        <w:p>
          <w:pPr>
            <w:pStyle w:val="Contents3"/>
            <w:rPr>
              <w:rFonts w:ascii="Calibri" w:hAnsi="Calibri" w:eastAsia="Malgun Gothic" w:cs="Calibri"/>
              <w:sz w:val="22"/>
              <w:szCs w:val="22"/>
              <w:lang w:val="en-US" w:eastAsia="en-US"/>
            </w:rPr>
          </w:pPr>
          <w:r>
            <w:rPr/>
            <w:t>9.1.51b</w:t>
          </w:r>
          <w:r>
            <w:rPr>
              <w:rFonts w:eastAsia="Malgun Gothic" w:cs="Calibri" w:ascii="Calibri" w:hAnsi="Calibri"/>
              <w:sz w:val="22"/>
              <w:szCs w:val="22"/>
              <w:lang w:val="en-US" w:eastAsia="en-US"/>
            </w:rPr>
            <w:tab/>
          </w:r>
          <w:r>
            <w:rPr/>
            <w:t>Conversational / unknown / UL: 64 DL: 64 kbps / CS RAB + Interactive or background / UL: 16 DL: 64 kbps / PS RAB + UL: 3.4 DL: 3.4 kbps SRBs for DCCH</w:t>
            <w:tab/>
          </w:r>
          <w:hyperlink w:anchor="__RefHeading___Toc438495922">
            <w:r>
              <w:rPr>
                <w:rStyle w:val="IndexLink"/>
              </w:rPr>
              <w:t>400</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52</w:t>
          </w:r>
          <w:r>
            <w:rPr>
              <w:rFonts w:eastAsia="Malgun Gothic" w:cs="Calibri" w:ascii="Calibri" w:hAnsi="Calibri"/>
              <w:sz w:val="22"/>
              <w:szCs w:val="22"/>
              <w:lang w:val="en-US" w:eastAsia="en-US"/>
            </w:rPr>
            <w:tab/>
          </w:r>
          <w:r>
            <w:rPr/>
            <w:t>Conversational / unknown / UL:</w:t>
          </w:r>
          <w:r>
            <w:rPr>
              <w:rFonts w:eastAsia="MS Mincho;MS Mincho"/>
              <w:lang w:val="en-US" w:eastAsia="en-US"/>
            </w:rPr>
            <w:t xml:space="preserve"> </w:t>
          </w:r>
          <w:r>
            <w:rPr/>
            <w:t>64 DL:</w:t>
          </w:r>
          <w:r>
            <w:rPr>
              <w:rFonts w:eastAsia="MS Mincho;MS Mincho"/>
              <w:lang w:val="en-US" w:eastAsia="en-US"/>
            </w:rPr>
            <w:t xml:space="preserve"> </w:t>
          </w:r>
          <w:r>
            <w:rPr/>
            <w:t>64 kbps / CS RAB + Interactive or background / UL:</w:t>
          </w:r>
          <w:r>
            <w:rPr>
              <w:rFonts w:eastAsia="MS Mincho;MS Mincho"/>
              <w:lang w:val="en-US" w:eastAsia="en-US"/>
            </w:rPr>
            <w:t xml:space="preserve"> </w:t>
          </w:r>
          <w:r>
            <w:rPr/>
            <w:t>64 DL:</w:t>
          </w:r>
          <w:r>
            <w:rPr>
              <w:rFonts w:eastAsia="MS Mincho;MS Mincho"/>
              <w:lang w:val="en-US" w:eastAsia="en-US"/>
            </w:rPr>
            <w:t xml:space="preserve"> </w:t>
          </w:r>
          <w:r>
            <w:rPr/>
            <w:t>128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23">
            <w:r>
              <w:rPr>
                <w:rStyle w:val="IndexLink"/>
              </w:rPr>
              <w:t>400</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53</w:t>
          </w:r>
          <w:r>
            <w:rPr>
              <w:rFonts w:eastAsia="Malgun Gothic" w:cs="Calibri" w:ascii="Calibri" w:hAnsi="Calibri"/>
              <w:sz w:val="22"/>
              <w:szCs w:val="22"/>
              <w:lang w:val="en-US" w:eastAsia="en-US"/>
            </w:rPr>
            <w:tab/>
          </w:r>
          <w:r>
            <w:rPr/>
            <w:t>Conversational / unknown / UL:</w:t>
          </w:r>
          <w:r>
            <w:rPr>
              <w:rFonts w:eastAsia="MS Mincho;MS Mincho"/>
              <w:lang w:val="en-US" w:eastAsia="en-US"/>
            </w:rPr>
            <w:t xml:space="preserve"> </w:t>
          </w:r>
          <w:r>
            <w:rPr/>
            <w:t>64 DL:</w:t>
          </w:r>
          <w:r>
            <w:rPr>
              <w:rFonts w:eastAsia="MS Mincho;MS Mincho"/>
              <w:lang w:val="en-US" w:eastAsia="en-US"/>
            </w:rPr>
            <w:t xml:space="preserve"> </w:t>
          </w:r>
          <w:r>
            <w:rPr/>
            <w:t>64 kbps / CS RAB + Interactive or background / UL:</w:t>
          </w:r>
          <w:r>
            <w:rPr>
              <w:rFonts w:eastAsia="MS Mincho;MS Mincho"/>
              <w:lang w:val="en-US" w:eastAsia="en-US"/>
            </w:rPr>
            <w:t xml:space="preserve"> </w:t>
          </w:r>
          <w:r>
            <w:rPr/>
            <w:t>128 DL:</w:t>
          </w:r>
          <w:r>
            <w:rPr>
              <w:rFonts w:eastAsia="MS Mincho;MS Mincho"/>
              <w:lang w:val="en-US" w:eastAsia="en-US"/>
            </w:rPr>
            <w:t xml:space="preserve"> </w:t>
          </w:r>
          <w:r>
            <w:rPr/>
            <w:t>128 kbps / PS RAB + UL:</w:t>
          </w:r>
          <w:r>
            <w:rPr>
              <w:rFonts w:eastAsia="MS Mincho;MS Mincho"/>
              <w:lang w:val="en-US" w:eastAsia="en-US"/>
            </w:rPr>
            <w:t xml:space="preserve"> </w:t>
          </w:r>
          <w:r>
            <w:rPr/>
            <w:t>3.4 DL:</w:t>
          </w:r>
          <w:r>
            <w:rPr>
              <w:rFonts w:eastAsia="MS Mincho;MS Mincho"/>
              <w:lang w:val="en-US" w:eastAsia="en-US"/>
            </w:rPr>
            <w:t xml:space="preserve"> </w:t>
          </w:r>
          <w:r>
            <w:rPr/>
            <w:t>3.4 kbps SRBs for DCCH</w:t>
            <w:tab/>
          </w:r>
          <w:hyperlink w:anchor="__RefHeading___Toc438495924">
            <w:r>
              <w:rPr>
                <w:rStyle w:val="IndexLink"/>
              </w:rPr>
              <w:t>400</w:t>
            </w:r>
          </w:hyperlink>
        </w:p>
        <w:p>
          <w:pPr>
            <w:pStyle w:val="Contents3"/>
            <w:rPr>
              <w:rFonts w:ascii="Calibri" w:hAnsi="Calibri" w:eastAsia="Malgun Gothic" w:cs="Calibri"/>
              <w:sz w:val="22"/>
              <w:szCs w:val="22"/>
              <w:lang w:val="en-US" w:eastAsia="en-US"/>
            </w:rPr>
          </w:pPr>
          <w:r>
            <w:rPr/>
            <w:t>9.1.</w:t>
          </w:r>
          <w:r>
            <w:rPr>
              <w:rFonts w:eastAsia="MS Mincho;MS Mincho"/>
              <w:lang w:val="en-US" w:eastAsia="en-US"/>
            </w:rPr>
            <w:t>54</w:t>
          </w:r>
          <w:r>
            <w:rPr>
              <w:rFonts w:eastAsia="Malgun Gothic" w:cs="Calibri" w:ascii="Calibri" w:hAnsi="Calibri"/>
              <w:sz w:val="22"/>
              <w:szCs w:val="22"/>
              <w:lang w:val="en-US" w:eastAsia="en-US"/>
            </w:rPr>
            <w:tab/>
          </w:r>
          <w:r>
            <w:rPr>
              <w:rFonts w:eastAsia="MS Mincho;MS Mincho"/>
              <w:lang w:val="en-US" w:eastAsia="en-US"/>
            </w:rPr>
            <w:t>Void</w:t>
          </w:r>
          <w:r>
            <w:rPr/>
            <w:tab/>
          </w:r>
          <w:hyperlink w:anchor="__RefHeading___Toc438495925">
            <w:r>
              <w:rPr>
                <w:rStyle w:val="IndexLink"/>
              </w:rPr>
              <w:t>400</w:t>
            </w:r>
          </w:hyperlink>
        </w:p>
        <w:p>
          <w:pPr>
            <w:pStyle w:val="Contents3"/>
            <w:rPr>
              <w:rFonts w:ascii="Calibri" w:hAnsi="Calibri" w:eastAsia="Malgun Gothic" w:cs="Calibri"/>
              <w:sz w:val="22"/>
              <w:szCs w:val="22"/>
              <w:lang w:val="en-US" w:eastAsia="en-US"/>
            </w:rPr>
          </w:pPr>
          <w:r>
            <w:rPr/>
            <w:t>9.1.55</w:t>
          </w:r>
          <w:r>
            <w:rPr>
              <w:rFonts w:cs="Calibri" w:ascii="Calibri" w:hAnsi="Calibri"/>
              <w:sz w:val="22"/>
              <w:szCs w:val="22"/>
              <w:lang w:val="en-US" w:eastAsia="en-US"/>
            </w:rPr>
            <w:tab/>
          </w:r>
          <w:r>
            <w:rPr/>
            <w:t>Void</w:t>
            <w:tab/>
          </w:r>
          <w:hyperlink w:anchor="__RefHeading___Toc438495926">
            <w:r>
              <w:rPr>
                <w:rStyle w:val="IndexLink"/>
              </w:rPr>
              <w:t>401</w:t>
            </w:r>
          </w:hyperlink>
        </w:p>
        <w:p>
          <w:pPr>
            <w:pStyle w:val="Contents3"/>
            <w:rPr>
              <w:rFonts w:ascii="Calibri" w:hAnsi="Calibri" w:eastAsia="Malgun Gothic" w:cs="Calibri"/>
              <w:sz w:val="22"/>
              <w:szCs w:val="22"/>
              <w:lang w:val="en-US" w:eastAsia="en-US"/>
            </w:rPr>
          </w:pPr>
          <w:r>
            <w:rPr/>
            <w:t>9.1.56</w:t>
          </w:r>
          <w:r>
            <w:rPr>
              <w:rFonts w:eastAsia="Malgun Gothic" w:cs="Calibri" w:ascii="Calibri" w:hAnsi="Calibri"/>
              <w:sz w:val="22"/>
              <w:szCs w:val="22"/>
              <w:lang w:val="en-US" w:eastAsia="en-US"/>
            </w:rPr>
            <w:tab/>
          </w:r>
          <w:r>
            <w:rPr/>
            <w:t>Interactive or background / UL: 8 DL: 8 kbps / PS RAB + Interactive or background / UL: 8 DL: 8 kbps / PS RAB + UL:3.4 DL:3.4 kbps SRBs for DCCH</w:t>
            <w:tab/>
          </w:r>
          <w:hyperlink w:anchor="__RefHeading___Toc438495927">
            <w:r>
              <w:rPr>
                <w:rStyle w:val="IndexLink"/>
              </w:rPr>
              <w:t>401</w:t>
            </w:r>
          </w:hyperlink>
        </w:p>
        <w:p>
          <w:pPr>
            <w:pStyle w:val="Contents3"/>
            <w:rPr>
              <w:rFonts w:ascii="Calibri" w:hAnsi="Calibri" w:eastAsia="Malgun Gothic" w:cs="Calibri"/>
              <w:sz w:val="22"/>
              <w:szCs w:val="22"/>
              <w:lang w:val="en-US" w:eastAsia="en-US"/>
            </w:rPr>
          </w:pPr>
          <w:r>
            <w:rPr/>
            <w:t>9.1.57</w:t>
          </w:r>
          <w:r>
            <w:rPr>
              <w:rFonts w:cs="Calibri" w:ascii="Calibri" w:hAnsi="Calibri"/>
              <w:sz w:val="22"/>
              <w:szCs w:val="22"/>
              <w:lang w:val="en-US" w:eastAsia="en-US"/>
            </w:rPr>
            <w:tab/>
          </w:r>
          <w:r>
            <w:rPr/>
            <w:t>Interactive or background / UL: 64 DL: 64 kbps / PS RAB + Interactive or background / UL: 64 DL: 64 kbps / PS RAB + UL:3.4 DL:3.4 kbps SRBs for DCCH</w:t>
            <w:tab/>
          </w:r>
          <w:hyperlink w:anchor="__RefHeading___Toc438495928">
            <w:r>
              <w:rPr>
                <w:rStyle w:val="IndexLink"/>
              </w:rPr>
              <w:t>401</w:t>
            </w:r>
          </w:hyperlink>
        </w:p>
        <w:p>
          <w:pPr>
            <w:pStyle w:val="Contents3"/>
            <w:rPr>
              <w:rFonts w:ascii="Calibri" w:hAnsi="Calibri" w:eastAsia="Malgun Gothic" w:cs="Calibri"/>
              <w:sz w:val="22"/>
              <w:szCs w:val="22"/>
              <w:lang w:val="en-US" w:eastAsia="en-US"/>
            </w:rPr>
          </w:pPr>
          <w:r>
            <w:rPr/>
            <w:t>9.1.58</w:t>
          </w:r>
          <w:r>
            <w:rPr>
              <w:rFonts w:cs="Calibri" w:ascii="Calibri" w:hAnsi="Calibri"/>
              <w:sz w:val="22"/>
              <w:szCs w:val="22"/>
              <w:lang w:val="en-US" w:eastAsia="en-US"/>
            </w:rPr>
            <w:tab/>
          </w:r>
          <w:r>
            <w:rPr/>
            <w:t>Streaming / Unknown / UL: 16 DL: 64 kbps / PS RAB + Interactive or background / UL:8 DL:8 kbps / PS RAB + UL:3.4 DL:3.4 kbps SRBs for DCCH</w:t>
            <w:tab/>
          </w:r>
          <w:hyperlink w:anchor="__RefHeading___Toc438495929">
            <w:r>
              <w:rPr>
                <w:rStyle w:val="IndexLink"/>
              </w:rPr>
              <w:t>401</w:t>
            </w:r>
          </w:hyperlink>
        </w:p>
        <w:p>
          <w:pPr>
            <w:pStyle w:val="Contents3"/>
            <w:rPr>
              <w:rFonts w:ascii="Calibri" w:hAnsi="Calibri" w:eastAsia="Malgun Gothic" w:cs="Calibri"/>
              <w:sz w:val="22"/>
              <w:szCs w:val="22"/>
              <w:lang w:val="en-US" w:eastAsia="en-US"/>
            </w:rPr>
          </w:pPr>
          <w:r>
            <w:rPr/>
            <w:t>9.1.59</w:t>
          </w:r>
          <w:r>
            <w:rPr>
              <w:rFonts w:cs="Calibri" w:ascii="Calibri" w:hAnsi="Calibri"/>
              <w:sz w:val="22"/>
              <w:szCs w:val="22"/>
              <w:lang w:val="en-US" w:eastAsia="en-US"/>
            </w:rPr>
            <w:tab/>
          </w:r>
          <w:r>
            <w:rPr/>
            <w:t>Reserved for future use</w:t>
            <w:tab/>
          </w:r>
          <w:hyperlink w:anchor="__RefHeading___Toc438495930">
            <w:r>
              <w:rPr>
                <w:rStyle w:val="IndexLink"/>
              </w:rPr>
              <w:t>401</w:t>
            </w:r>
          </w:hyperlink>
        </w:p>
        <w:p>
          <w:pPr>
            <w:pStyle w:val="Contents3"/>
            <w:rPr>
              <w:rFonts w:ascii="Calibri" w:hAnsi="Calibri" w:eastAsia="Malgun Gothic" w:cs="Calibri"/>
              <w:sz w:val="22"/>
              <w:szCs w:val="22"/>
              <w:lang w:val="en-US" w:eastAsia="en-US"/>
            </w:rPr>
          </w:pPr>
          <w:r>
            <w:rPr/>
            <w:t>9.1.60</w:t>
          </w:r>
          <w:r>
            <w:rPr>
              <w:rFonts w:eastAsia="Malgun Gothic" w:cs="Calibri" w:ascii="Calibri" w:hAnsi="Calibri"/>
              <w:sz w:val="22"/>
              <w:szCs w:val="22"/>
              <w:lang w:val="en-US" w:eastAsia="en-US"/>
            </w:rPr>
            <w:tab/>
          </w:r>
          <w:r>
            <w:rPr/>
            <w:t>Reserved for future use</w:t>
            <w:tab/>
          </w:r>
          <w:hyperlink w:anchor="__RefHeading___Toc438495931">
            <w:r>
              <w:rPr>
                <w:rStyle w:val="IndexLink"/>
              </w:rPr>
              <w:t>401</w:t>
            </w:r>
          </w:hyperlink>
        </w:p>
        <w:p>
          <w:pPr>
            <w:pStyle w:val="Contents3"/>
            <w:rPr>
              <w:rFonts w:ascii="Calibri" w:hAnsi="Calibri" w:eastAsia="Malgun Gothic" w:cs="Calibri"/>
              <w:sz w:val="22"/>
              <w:szCs w:val="22"/>
              <w:lang w:val="en-US" w:eastAsia="en-US"/>
            </w:rPr>
          </w:pPr>
          <w:r>
            <w:rPr/>
            <w:t>9.</w:t>
          </w:r>
          <w:r>
            <w:rPr>
              <w:rFonts w:eastAsia="MS Mincho;MS Mincho"/>
              <w:lang w:val="en-US" w:eastAsia="en-US"/>
            </w:rPr>
            <w:t>1</w:t>
          </w:r>
          <w:r>
            <w:rPr/>
            <w:t>.61</w:t>
          </w:r>
          <w:r>
            <w:rPr>
              <w:rFonts w:eastAsia="Malgun Gothic" w:cs="Calibri" w:ascii="Calibri" w:hAnsi="Calibri"/>
              <w:sz w:val="22"/>
              <w:szCs w:val="22"/>
              <w:lang w:val="en-US" w:eastAsia="en-US"/>
            </w:rPr>
            <w:tab/>
          </w:r>
          <w:r>
            <w:rPr/>
            <w:t>Conversational / unknown / UL:8 DL:8 kbps / PS RAB + Interactive or Background / UL:8 DL:8 kbps / PS RAB + UL:3.4 DL:3.4 kbps SRBs for DCCH</w:t>
            <w:tab/>
          </w:r>
          <w:hyperlink w:anchor="__RefHeading___Toc438495932">
            <w:r>
              <w:rPr>
                <w:rStyle w:val="IndexLink"/>
              </w:rPr>
              <w:t>401</w:t>
            </w:r>
          </w:hyperlink>
        </w:p>
        <w:p>
          <w:pPr>
            <w:pStyle w:val="Contents2"/>
            <w:rPr>
              <w:rFonts w:ascii="Calibri" w:hAnsi="Calibri" w:eastAsia="Malgun Gothic" w:cs="Calibri"/>
              <w:sz w:val="22"/>
              <w:szCs w:val="22"/>
              <w:lang w:val="en-US" w:eastAsia="en-US"/>
            </w:rPr>
          </w:pPr>
          <w:r>
            <w:rPr/>
            <w:t>9.2</w:t>
          </w:r>
          <w:r>
            <w:rPr>
              <w:rFonts w:eastAsia="Malgun Gothic" w:cs="Calibri" w:ascii="Calibri" w:hAnsi="Calibri"/>
              <w:sz w:val="22"/>
              <w:szCs w:val="22"/>
              <w:lang w:val="en-US" w:eastAsia="en-US"/>
            </w:rPr>
            <w:tab/>
          </w:r>
          <w:r>
            <w:rPr/>
            <w:t>Combinations on PDSCH, SCCH, PUSCH and PRACH</w:t>
            <w:tab/>
          </w:r>
          <w:hyperlink w:anchor="__RefHeading___Toc438495933">
            <w:r>
              <w:rPr>
                <w:rStyle w:val="IndexLink"/>
              </w:rPr>
              <w:t>401</w:t>
            </w:r>
          </w:hyperlink>
        </w:p>
        <w:p>
          <w:pPr>
            <w:pStyle w:val="Contents3"/>
            <w:rPr>
              <w:rFonts w:ascii="Calibri" w:hAnsi="Calibri" w:eastAsia="Malgun Gothic" w:cs="Calibri"/>
              <w:sz w:val="22"/>
              <w:szCs w:val="22"/>
              <w:lang w:val="en-US" w:eastAsia="en-US"/>
            </w:rPr>
          </w:pPr>
          <w:r>
            <w:rPr/>
            <w:t>9.2.1</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256 kbps / PS RAB + UL:3.4 DL:3.4 kbps SRBs for DCCH + UL:</w:t>
          </w:r>
          <w:r>
            <w:rPr>
              <w:rFonts w:eastAsia="MS Mincho;MS Mincho"/>
              <w:lang w:val="en-US" w:eastAsia="en-US"/>
            </w:rPr>
            <w:t xml:space="preserve"> </w:t>
          </w:r>
          <w:r>
            <w:rPr/>
            <w:t>16.8 DL:</w:t>
          </w:r>
          <w:r>
            <w:rPr>
              <w:rFonts w:eastAsia="MS Mincho;MS Mincho"/>
              <w:lang w:val="en-US" w:eastAsia="en-US"/>
            </w:rPr>
            <w:t xml:space="preserve"> </w:t>
          </w:r>
          <w:r>
            <w:rPr/>
            <w:t>33.6 kbps SRBs for DCCH, CCCH and BCCH + UL:</w:t>
          </w:r>
          <w:r>
            <w:rPr>
              <w:rFonts w:eastAsia="MS Mincho;MS Mincho"/>
              <w:lang w:val="en-US" w:eastAsia="en-US"/>
            </w:rPr>
            <w:t xml:space="preserve"> </w:t>
          </w:r>
          <w:r>
            <w:rPr/>
            <w:t>16.8 DL:</w:t>
          </w:r>
          <w:r>
            <w:rPr>
              <w:rFonts w:eastAsia="MS Mincho;MS Mincho"/>
              <w:lang w:val="en-US" w:eastAsia="en-US"/>
            </w:rPr>
            <w:t xml:space="preserve"> </w:t>
          </w:r>
          <w:r>
            <w:rPr/>
            <w:t>16 kbps SRBs for SHCCH</w:t>
            <w:tab/>
          </w:r>
          <w:hyperlink w:anchor="__RefHeading___Toc438495934">
            <w:r>
              <w:rPr>
                <w:rStyle w:val="IndexLink"/>
              </w:rPr>
              <w:t>401</w:t>
            </w:r>
          </w:hyperlink>
        </w:p>
        <w:p>
          <w:pPr>
            <w:pStyle w:val="Contents3"/>
            <w:rPr>
              <w:rFonts w:ascii="Calibri" w:hAnsi="Calibri" w:eastAsia="Malgun Gothic" w:cs="Calibri"/>
              <w:sz w:val="22"/>
              <w:szCs w:val="22"/>
              <w:lang w:val="en-US" w:eastAsia="en-US"/>
            </w:rPr>
          </w:pPr>
          <w:r>
            <w:rPr/>
            <w:t>9.2.2</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384 kbps / PS RAB + UL:3.4 DL:3.4 kbps SRBs for DCCH + UL:</w:t>
          </w:r>
          <w:r>
            <w:rPr>
              <w:rFonts w:eastAsia="MS Mincho;MS Mincho"/>
              <w:lang w:val="en-US" w:eastAsia="en-US"/>
            </w:rPr>
            <w:t xml:space="preserve"> </w:t>
          </w:r>
          <w:r>
            <w:rPr/>
            <w:t>16.8 DL:</w:t>
          </w:r>
          <w:r>
            <w:rPr>
              <w:rFonts w:eastAsia="MS Mincho;MS Mincho"/>
              <w:lang w:val="en-US" w:eastAsia="en-US"/>
            </w:rPr>
            <w:t xml:space="preserve"> </w:t>
          </w:r>
          <w:r>
            <w:rPr/>
            <w:t>33.6 kbps SRBs for DCCH, CCCH and BCCH + UL:</w:t>
          </w:r>
          <w:r>
            <w:rPr>
              <w:rFonts w:eastAsia="MS Mincho;MS Mincho"/>
              <w:lang w:val="en-US" w:eastAsia="en-US"/>
            </w:rPr>
            <w:t xml:space="preserve"> </w:t>
          </w:r>
          <w:r>
            <w:rPr/>
            <w:t>16.8 DL:</w:t>
          </w:r>
          <w:r>
            <w:rPr>
              <w:rFonts w:eastAsia="MS Mincho;MS Mincho"/>
              <w:lang w:val="en-US" w:eastAsia="en-US"/>
            </w:rPr>
            <w:t xml:space="preserve"> </w:t>
          </w:r>
          <w:r>
            <w:rPr/>
            <w:t>16 kbps SRBs for SHCCH</w:t>
            <w:tab/>
          </w:r>
          <w:hyperlink w:anchor="__RefHeading___Toc438495935">
            <w:r>
              <w:rPr>
                <w:rStyle w:val="IndexLink"/>
              </w:rPr>
              <w:t>402</w:t>
            </w:r>
          </w:hyperlink>
        </w:p>
        <w:p>
          <w:pPr>
            <w:pStyle w:val="Contents3"/>
            <w:rPr>
              <w:rFonts w:ascii="Calibri" w:hAnsi="Calibri" w:eastAsia="Malgun Gothic" w:cs="Calibri"/>
              <w:sz w:val="22"/>
              <w:szCs w:val="22"/>
              <w:lang w:val="en-US" w:eastAsia="en-US"/>
            </w:rPr>
          </w:pPr>
          <w:r>
            <w:rPr/>
            <w:t>9.2.3</w:t>
          </w:r>
          <w:r>
            <w:rPr>
              <w:rFonts w:eastAsia="Malgun Gothic" w:cs="Calibri" w:ascii="Calibri" w:hAnsi="Calibri"/>
              <w:sz w:val="22"/>
              <w:szCs w:val="22"/>
              <w:lang w:val="en-US" w:eastAsia="en-US"/>
            </w:rPr>
            <w:tab/>
          </w:r>
          <w:r>
            <w:rPr/>
            <w:t>Interactive or background / UL:</w:t>
          </w:r>
          <w:r>
            <w:rPr>
              <w:rFonts w:eastAsia="MS Mincho;MS Mincho"/>
              <w:lang w:val="en-US" w:eastAsia="en-US"/>
            </w:rPr>
            <w:t xml:space="preserve"> </w:t>
          </w:r>
          <w:r>
            <w:rPr/>
            <w:t>64 DL:</w:t>
          </w:r>
          <w:r>
            <w:rPr>
              <w:rFonts w:eastAsia="MS Mincho;MS Mincho"/>
              <w:lang w:val="en-US" w:eastAsia="en-US"/>
            </w:rPr>
            <w:t xml:space="preserve"> </w:t>
          </w:r>
          <w:r>
            <w:rPr/>
            <w:t>2048 kbps / PS RAB + UL:3.4 DL:3.4 kbps SRBs for DCCH + UL:</w:t>
          </w:r>
          <w:r>
            <w:rPr>
              <w:rFonts w:eastAsia="MS Mincho;MS Mincho"/>
              <w:lang w:val="en-US" w:eastAsia="en-US"/>
            </w:rPr>
            <w:t xml:space="preserve"> </w:t>
          </w:r>
          <w:r>
            <w:rPr/>
            <w:t>16.8 DL:</w:t>
          </w:r>
          <w:r>
            <w:rPr>
              <w:rFonts w:eastAsia="MS Mincho;MS Mincho"/>
              <w:lang w:val="en-US" w:eastAsia="en-US"/>
            </w:rPr>
            <w:t xml:space="preserve"> </w:t>
          </w:r>
          <w:r>
            <w:rPr/>
            <w:t>33.6 kbps SRBs for DCCH, CCCH and BCCH + UL:</w:t>
          </w:r>
          <w:r>
            <w:rPr>
              <w:rFonts w:eastAsia="MS Mincho;MS Mincho"/>
              <w:lang w:val="en-US" w:eastAsia="en-US"/>
            </w:rPr>
            <w:t xml:space="preserve"> </w:t>
          </w:r>
          <w:r>
            <w:rPr/>
            <w:t>16.8 DL:</w:t>
          </w:r>
          <w:r>
            <w:rPr>
              <w:rFonts w:eastAsia="MS Mincho;MS Mincho"/>
              <w:lang w:val="en-US" w:eastAsia="en-US"/>
            </w:rPr>
            <w:t xml:space="preserve"> </w:t>
          </w:r>
          <w:r>
            <w:rPr/>
            <w:t>16 kbps SRBs for SHCCH</w:t>
            <w:tab/>
          </w:r>
          <w:hyperlink w:anchor="__RefHeading___Toc438495936">
            <w:r>
              <w:rPr>
                <w:rStyle w:val="IndexLink"/>
              </w:rPr>
              <w:t>402</w:t>
            </w:r>
          </w:hyperlink>
        </w:p>
        <w:p>
          <w:pPr>
            <w:pStyle w:val="Contents2"/>
            <w:rPr>
              <w:rFonts w:ascii="Calibri" w:hAnsi="Calibri" w:eastAsia="Malgun Gothic" w:cs="Calibri"/>
              <w:sz w:val="22"/>
              <w:szCs w:val="22"/>
              <w:lang w:val="en-US" w:eastAsia="en-US"/>
            </w:rPr>
          </w:pPr>
          <w:r>
            <w:rPr/>
            <w:t>9.3</w:t>
          </w:r>
          <w:r>
            <w:rPr>
              <w:rFonts w:eastAsia="Malgun Gothic" w:cs="Calibri" w:ascii="Calibri" w:hAnsi="Calibri"/>
              <w:sz w:val="22"/>
              <w:szCs w:val="22"/>
              <w:lang w:val="en-US" w:eastAsia="en-US"/>
            </w:rPr>
            <w:tab/>
          </w:r>
          <w:r>
            <w:rPr/>
            <w:t>Combinations on PDSCH, SCCPCH, DPCH, PUSCH and PRACH</w:t>
            <w:tab/>
          </w:r>
          <w:hyperlink w:anchor="__RefHeading___Toc438495937">
            <w:r>
              <w:rPr>
                <w:rStyle w:val="IndexLink"/>
              </w:rPr>
              <w:t>402</w:t>
            </w:r>
          </w:hyperlink>
        </w:p>
        <w:p>
          <w:pPr>
            <w:pStyle w:val="Contents3"/>
            <w:rPr>
              <w:rFonts w:ascii="Calibri" w:hAnsi="Calibri" w:eastAsia="Malgun Gothic" w:cs="Calibri"/>
              <w:sz w:val="22"/>
              <w:szCs w:val="22"/>
              <w:lang w:val="en-US" w:eastAsia="en-US"/>
            </w:rPr>
          </w:pPr>
          <w:r>
            <w:rPr/>
            <w:t>9.3.1</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 + interactive or background / UL:</w:t>
          </w:r>
          <w:r>
            <w:rPr>
              <w:rFonts w:eastAsia="MS Mincho;MS Mincho"/>
              <w:lang w:val="en-US" w:eastAsia="en-US"/>
            </w:rPr>
            <w:t xml:space="preserve"> </w:t>
          </w:r>
          <w:r>
            <w:rPr/>
            <w:t>64 DL:</w:t>
          </w:r>
          <w:r>
            <w:rPr>
              <w:rFonts w:eastAsia="MS Mincho;MS Mincho"/>
              <w:lang w:val="en-US" w:eastAsia="en-US"/>
            </w:rPr>
            <w:t xml:space="preserve"> </w:t>
          </w:r>
          <w:r>
            <w:rPr/>
            <w:t>256 kbps / PS RAB + UL:</w:t>
          </w:r>
          <w:r>
            <w:rPr>
              <w:rFonts w:eastAsia="MS Mincho;MS Mincho"/>
              <w:lang w:val="en-US" w:eastAsia="en-US"/>
            </w:rPr>
            <w:t xml:space="preserve"> </w:t>
          </w:r>
          <w:r>
            <w:rPr/>
            <w:t>16.8 kbps SRBs for CCCH and SHCCH + DL:</w:t>
          </w:r>
          <w:r>
            <w:rPr>
              <w:rFonts w:eastAsia="MS Mincho;MS Mincho"/>
              <w:lang w:val="en-US" w:eastAsia="en-US"/>
            </w:rPr>
            <w:t xml:space="preserve"> </w:t>
          </w:r>
          <w:r>
            <w:rPr/>
            <w:t>33.6 kbps SRBs for CCCH, SHCCH and BCCH</w:t>
            <w:tab/>
          </w:r>
          <w:hyperlink w:anchor="__RefHeading___Toc438495938">
            <w:r>
              <w:rPr>
                <w:rStyle w:val="IndexLink"/>
              </w:rPr>
              <w:t>402</w:t>
            </w:r>
          </w:hyperlink>
        </w:p>
        <w:p>
          <w:pPr>
            <w:pStyle w:val="Contents3"/>
            <w:rPr>
              <w:rFonts w:ascii="Calibri" w:hAnsi="Calibri" w:eastAsia="Malgun Gothic" w:cs="Calibri"/>
              <w:sz w:val="22"/>
              <w:szCs w:val="22"/>
              <w:lang w:val="en-US" w:eastAsia="en-US"/>
            </w:rPr>
          </w:pPr>
          <w:r>
            <w:rPr/>
            <w:t>9.3.2</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 + Interactive or background / UL:</w:t>
          </w:r>
          <w:r>
            <w:rPr>
              <w:rFonts w:eastAsia="MS Mincho;MS Mincho"/>
              <w:lang w:val="en-US" w:eastAsia="en-US"/>
            </w:rPr>
            <w:t xml:space="preserve"> </w:t>
          </w:r>
          <w:r>
            <w:rPr/>
            <w:t>64 DL:</w:t>
          </w:r>
          <w:r>
            <w:rPr>
              <w:rFonts w:eastAsia="MS Mincho;MS Mincho"/>
              <w:lang w:val="en-US" w:eastAsia="en-US"/>
            </w:rPr>
            <w:t xml:space="preserve"> </w:t>
          </w:r>
          <w:r>
            <w:rPr/>
            <w:t>384 kbps / PS RAB + UL:</w:t>
          </w:r>
          <w:r>
            <w:rPr>
              <w:rFonts w:eastAsia="MS Mincho;MS Mincho"/>
              <w:lang w:val="en-US" w:eastAsia="en-US"/>
            </w:rPr>
            <w:t xml:space="preserve"> </w:t>
          </w:r>
          <w:r>
            <w:rPr/>
            <w:t>16.8 kbps SRBs for CCCH and SHCCH + DL:</w:t>
          </w:r>
          <w:r>
            <w:rPr>
              <w:rFonts w:eastAsia="MS Mincho;MS Mincho"/>
              <w:lang w:val="en-US" w:eastAsia="en-US"/>
            </w:rPr>
            <w:t xml:space="preserve"> </w:t>
          </w:r>
          <w:r>
            <w:rPr/>
            <w:t>33.6 kbps SRBs for CCCH, SHCCH and BCCH</w:t>
            <w:tab/>
          </w:r>
          <w:hyperlink w:anchor="__RefHeading___Toc438495939">
            <w:r>
              <w:rPr>
                <w:rStyle w:val="IndexLink"/>
              </w:rPr>
              <w:t>402</w:t>
            </w:r>
          </w:hyperlink>
        </w:p>
        <w:p>
          <w:pPr>
            <w:pStyle w:val="Contents3"/>
            <w:rPr>
              <w:rFonts w:ascii="Calibri" w:hAnsi="Calibri" w:eastAsia="Malgun Gothic" w:cs="Calibri"/>
              <w:sz w:val="22"/>
              <w:szCs w:val="22"/>
              <w:lang w:val="en-US" w:eastAsia="en-US"/>
            </w:rPr>
          </w:pPr>
          <w:r>
            <w:rPr/>
            <w:t>9.3.3</w:t>
          </w:r>
          <w:r>
            <w:rPr>
              <w:rFonts w:eastAsia="Malgun Gothic" w:cs="Calibri" w:ascii="Calibri" w:hAnsi="Calibri"/>
              <w:sz w:val="22"/>
              <w:szCs w:val="22"/>
              <w:lang w:val="en-US" w:eastAsia="en-US"/>
            </w:rPr>
            <w:tab/>
          </w:r>
          <w:r>
            <w:rPr/>
            <w:t>Conversational / speech / UL:</w:t>
          </w:r>
          <w:r>
            <w:rPr>
              <w:rFonts w:eastAsia="MS Mincho;MS Mincho"/>
              <w:lang w:val="en-US" w:eastAsia="en-US"/>
            </w:rPr>
            <w:t xml:space="preserve"> </w:t>
          </w:r>
          <w:r>
            <w:rPr/>
            <w:t>12.2 DL:</w:t>
          </w:r>
          <w:r>
            <w:rPr>
              <w:rFonts w:eastAsia="MS Mincho;MS Mincho"/>
              <w:lang w:val="en-US" w:eastAsia="en-US"/>
            </w:rPr>
            <w:t xml:space="preserve"> </w:t>
          </w:r>
          <w:r>
            <w:rPr/>
            <w:t>12.2 kbps / CS RAB + UL:</w:t>
          </w:r>
          <w:r>
            <w:rPr>
              <w:rFonts w:eastAsia="MS Mincho;MS Mincho"/>
              <w:lang w:val="en-US" w:eastAsia="en-US"/>
            </w:rPr>
            <w:t xml:space="preserve"> </w:t>
          </w:r>
          <w:r>
            <w:rPr/>
            <w:t>3.4 DL:</w:t>
          </w:r>
          <w:r>
            <w:rPr>
              <w:rFonts w:eastAsia="MS Mincho;MS Mincho"/>
              <w:lang w:val="en-US" w:eastAsia="en-US"/>
            </w:rPr>
            <w:t xml:space="preserve"> </w:t>
          </w:r>
          <w:r>
            <w:rPr/>
            <w:t>3.4 kbps SRBs for DCCH + Interactive or background / UL:</w:t>
          </w:r>
          <w:r>
            <w:rPr>
              <w:rFonts w:eastAsia="MS Mincho;MS Mincho"/>
              <w:lang w:val="en-US" w:eastAsia="en-US"/>
            </w:rPr>
            <w:t xml:space="preserve"> </w:t>
          </w:r>
          <w:r>
            <w:rPr/>
            <w:t>64 DL:</w:t>
          </w:r>
          <w:r>
            <w:rPr>
              <w:rFonts w:eastAsia="MS Mincho;MS Mincho"/>
              <w:lang w:val="en-US" w:eastAsia="en-US"/>
            </w:rPr>
            <w:t xml:space="preserve"> </w:t>
          </w:r>
          <w:r>
            <w:rPr/>
            <w:t>2048 kbps / PS RAB + UL:</w:t>
          </w:r>
          <w:r>
            <w:rPr>
              <w:rFonts w:eastAsia="MS Mincho;MS Mincho"/>
              <w:lang w:val="en-US" w:eastAsia="en-US"/>
            </w:rPr>
            <w:t xml:space="preserve"> </w:t>
          </w:r>
          <w:r>
            <w:rPr/>
            <w:t>16.8 kbps SRBs for CCCH and SHCCH + DL:</w:t>
          </w:r>
          <w:r>
            <w:rPr>
              <w:rFonts w:eastAsia="MS Mincho;MS Mincho"/>
              <w:lang w:val="en-US" w:eastAsia="en-US"/>
            </w:rPr>
            <w:t xml:space="preserve"> </w:t>
          </w:r>
          <w:r>
            <w:rPr/>
            <w:t>33.6 kbps SRBs for CCCH, SHCCH and BCCH</w:t>
            <w:tab/>
          </w:r>
          <w:hyperlink w:anchor="__RefHeading___Toc438495940">
            <w:r>
              <w:rPr>
                <w:rStyle w:val="IndexLink"/>
              </w:rPr>
              <w:t>402</w:t>
            </w:r>
          </w:hyperlink>
        </w:p>
        <w:p>
          <w:pPr>
            <w:pStyle w:val="Contents2"/>
            <w:rPr>
              <w:rFonts w:ascii="Calibri" w:hAnsi="Calibri" w:eastAsia="Malgun Gothic" w:cs="Calibri"/>
              <w:sz w:val="22"/>
              <w:szCs w:val="22"/>
              <w:lang w:val="en-US" w:eastAsia="en-US"/>
            </w:rPr>
          </w:pPr>
          <w:r>
            <w:rPr/>
            <w:t>9.4</w:t>
          </w:r>
          <w:r>
            <w:rPr>
              <w:rFonts w:eastAsia="Malgun Gothic" w:cs="Calibri" w:ascii="Calibri" w:hAnsi="Calibri"/>
              <w:sz w:val="22"/>
              <w:szCs w:val="22"/>
              <w:lang w:val="en-US" w:eastAsia="en-US"/>
            </w:rPr>
            <w:tab/>
          </w:r>
          <w:r>
            <w:rPr/>
            <w:t>Combinations on SCCPCH</w:t>
            <w:tab/>
          </w:r>
          <w:hyperlink w:anchor="__RefHeading___Toc438495941">
            <w:r>
              <w:rPr>
                <w:rStyle w:val="IndexLink"/>
              </w:rPr>
              <w:t>403</w:t>
            </w:r>
          </w:hyperlink>
        </w:p>
        <w:p>
          <w:pPr>
            <w:pStyle w:val="Contents2"/>
            <w:rPr>
              <w:rFonts w:ascii="Calibri" w:hAnsi="Calibri" w:eastAsia="Malgun Gothic" w:cs="Calibri"/>
              <w:sz w:val="22"/>
              <w:szCs w:val="22"/>
              <w:lang w:val="en-US" w:eastAsia="en-US"/>
            </w:rPr>
          </w:pPr>
          <w:r>
            <w:rPr/>
            <w:t>9.4.1</w:t>
          </w:r>
          <w:r>
            <w:rPr>
              <w:rFonts w:eastAsia="Malgun Gothic" w:cs="Calibri" w:ascii="Calibri" w:hAnsi="Calibri"/>
              <w:sz w:val="22"/>
              <w:szCs w:val="22"/>
              <w:lang w:val="en-US" w:eastAsia="en-US"/>
            </w:rPr>
            <w:tab/>
          </w:r>
          <w:r>
            <w:rPr/>
            <w:t>Stand – alone signalling RB for PCCH</w:t>
            <w:tab/>
          </w:r>
          <w:hyperlink w:anchor="__RefHeading___Toc438495942">
            <w:r>
              <w:rPr>
                <w:rStyle w:val="IndexLink"/>
              </w:rPr>
              <w:t>403</w:t>
            </w:r>
          </w:hyperlink>
        </w:p>
        <w:p>
          <w:pPr>
            <w:pStyle w:val="Contents3"/>
            <w:rPr>
              <w:rFonts w:ascii="Calibri" w:hAnsi="Calibri" w:eastAsia="Malgun Gothic" w:cs="Calibri"/>
              <w:sz w:val="22"/>
              <w:szCs w:val="22"/>
              <w:lang w:val="en-US" w:eastAsia="en-US"/>
            </w:rPr>
          </w:pPr>
          <w:r>
            <w:rPr/>
            <w:t>9.4.2</w:t>
          </w:r>
          <w:r>
            <w:rPr>
              <w:rFonts w:eastAsia="Malgun Gothic" w:cs="Calibri" w:ascii="Calibri" w:hAnsi="Calibri"/>
              <w:sz w:val="22"/>
              <w:szCs w:val="22"/>
              <w:lang w:val="en-US" w:eastAsia="en-US"/>
            </w:rPr>
            <w:tab/>
          </w:r>
          <w:r>
            <w:rPr/>
            <w:t>Interactive / Background 32 kbps PS RAB + SRBs for CCCH + SRB for DCCH + SRB for BCCH</w:t>
            <w:tab/>
          </w:r>
          <w:hyperlink w:anchor="__RefHeading___Toc438495943">
            <w:r>
              <w:rPr>
                <w:rStyle w:val="IndexLink"/>
              </w:rPr>
              <w:t>403</w:t>
            </w:r>
          </w:hyperlink>
        </w:p>
        <w:p>
          <w:pPr>
            <w:pStyle w:val="Contents3"/>
            <w:rPr>
              <w:rFonts w:ascii="Calibri" w:hAnsi="Calibri" w:eastAsia="Malgun Gothic" w:cs="Calibri"/>
              <w:sz w:val="22"/>
              <w:szCs w:val="22"/>
              <w:lang w:val="en-US" w:eastAsia="en-US"/>
            </w:rPr>
          </w:pPr>
          <w:r>
            <w:rPr/>
            <w:t>9.4.2a</w:t>
          </w:r>
          <w:r>
            <w:rPr>
              <w:rFonts w:eastAsia="Malgun Gothic" w:cs="Calibri" w:ascii="Calibri" w:hAnsi="Calibri"/>
              <w:sz w:val="22"/>
              <w:szCs w:val="22"/>
              <w:lang w:val="en-US" w:eastAsia="en-US"/>
            </w:rPr>
            <w:tab/>
          </w:r>
          <w:r>
            <w:rPr/>
            <w:t>Interactive / Background 32 kbps PS RAB + Interactive / Background 32 kbps PS RAB + SRBs for CCCH + SRB for DCCH + SRB for BCCH</w:t>
            <w:tab/>
          </w:r>
          <w:hyperlink w:anchor="__RefHeading___Toc438495944">
            <w:r>
              <w:rPr>
                <w:rStyle w:val="IndexLink"/>
              </w:rPr>
              <w:t>403</w:t>
            </w:r>
          </w:hyperlink>
        </w:p>
        <w:p>
          <w:pPr>
            <w:pStyle w:val="Contents3"/>
            <w:rPr>
              <w:rFonts w:ascii="Calibri" w:hAnsi="Calibri" w:eastAsia="Malgun Gothic" w:cs="Calibri"/>
              <w:sz w:val="22"/>
              <w:szCs w:val="22"/>
              <w:lang w:val="en-US" w:eastAsia="en-US"/>
            </w:rPr>
          </w:pPr>
          <w:r>
            <w:rPr/>
            <w:t>9.4.2b</w:t>
          </w:r>
          <w:r>
            <w:rPr>
              <w:rFonts w:eastAsia="Malgun Gothic" w:cs="Calibri" w:ascii="Calibri" w:hAnsi="Calibri"/>
              <w:sz w:val="22"/>
              <w:szCs w:val="22"/>
              <w:lang w:val="en-US" w:eastAsia="en-US"/>
            </w:rPr>
            <w:tab/>
          </w:r>
          <w:r>
            <w:rPr/>
            <w:t>SRBs for CCCH + SRB for DCCH + SRB for BCCH</w:t>
            <w:tab/>
          </w:r>
          <w:hyperlink w:anchor="__RefHeading___Toc438495945">
            <w:r>
              <w:rPr>
                <w:rStyle w:val="IndexLink"/>
              </w:rPr>
              <w:t>403</w:t>
            </w:r>
          </w:hyperlink>
        </w:p>
        <w:p>
          <w:pPr>
            <w:pStyle w:val="Contents3"/>
            <w:rPr>
              <w:rFonts w:ascii="Calibri" w:hAnsi="Calibri" w:eastAsia="Malgun Gothic" w:cs="Calibri"/>
              <w:sz w:val="22"/>
              <w:szCs w:val="22"/>
              <w:lang w:val="en-US" w:eastAsia="en-US"/>
            </w:rPr>
          </w:pPr>
          <w:r>
            <w:rPr/>
            <w:t>9.4.3</w:t>
          </w:r>
          <w:r>
            <w:rPr>
              <w:rFonts w:eastAsia="Malgun Gothic" w:cs="Calibri" w:ascii="Calibri" w:hAnsi="Calibri"/>
              <w:sz w:val="22"/>
              <w:szCs w:val="22"/>
              <w:lang w:val="en-US" w:eastAsia="en-US"/>
            </w:rPr>
            <w:tab/>
          </w:r>
          <w:r>
            <w:rPr/>
            <w:t>Interactive / Background 32 kbps RAB + SRB for PCCH + SRB for CCCH + SRB for DCCH + SRB for BCCH</w:t>
            <w:tab/>
          </w:r>
          <w:hyperlink w:anchor="__RefHeading___Toc438495946">
            <w:r>
              <w:rPr>
                <w:rStyle w:val="IndexLink"/>
              </w:rPr>
              <w:t>403</w:t>
            </w:r>
          </w:hyperlink>
        </w:p>
        <w:p>
          <w:pPr>
            <w:pStyle w:val="Contents3"/>
            <w:rPr>
              <w:rFonts w:ascii="Calibri" w:hAnsi="Calibri" w:eastAsia="Malgun Gothic" w:cs="Calibri"/>
              <w:sz w:val="22"/>
              <w:szCs w:val="22"/>
              <w:lang w:val="en-US" w:eastAsia="en-US"/>
            </w:rPr>
          </w:pPr>
          <w:r>
            <w:rPr/>
            <w:t>9.4.3a</w:t>
          </w:r>
          <w:r>
            <w:rPr>
              <w:rFonts w:eastAsia="Malgun Gothic" w:cs="Calibri" w:ascii="Calibri" w:hAnsi="Calibri"/>
              <w:sz w:val="22"/>
              <w:szCs w:val="22"/>
              <w:lang w:val="en-US" w:eastAsia="en-US"/>
            </w:rPr>
            <w:tab/>
          </w:r>
          <w:r>
            <w:rPr/>
            <w:t>SRB for PCCH + SRB for CCCH + SRB for DCCH + SRB for BCCH</w:t>
            <w:tab/>
          </w:r>
          <w:hyperlink w:anchor="__RefHeading___Toc438495947">
            <w:r>
              <w:rPr>
                <w:rStyle w:val="IndexLink"/>
              </w:rPr>
              <w:t>403</w:t>
            </w:r>
          </w:hyperlink>
        </w:p>
        <w:p>
          <w:pPr>
            <w:pStyle w:val="Contents3"/>
            <w:rPr>
              <w:rFonts w:ascii="Calibri" w:hAnsi="Calibri" w:eastAsia="Malgun Gothic" w:cs="Calibri"/>
              <w:sz w:val="22"/>
              <w:szCs w:val="22"/>
              <w:lang w:val="en-US" w:eastAsia="en-US"/>
            </w:rPr>
          </w:pPr>
          <w:r>
            <w:rPr/>
            <w:t>9.4.</w:t>
          </w:r>
          <w:r>
            <w:rPr>
              <w:rFonts w:eastAsia="MS Mincho;MS Mincho"/>
              <w:lang w:val="en-US" w:eastAsia="en-US"/>
            </w:rPr>
            <w:t>4</w:t>
          </w:r>
          <w:r>
            <w:rPr>
              <w:rFonts w:eastAsia="Malgun Gothic" w:cs="Calibri" w:ascii="Calibri" w:hAnsi="Calibri"/>
              <w:sz w:val="22"/>
              <w:szCs w:val="22"/>
              <w:lang w:val="en-US" w:eastAsia="en-US"/>
            </w:rPr>
            <w:tab/>
          </w:r>
          <w:r>
            <w:rPr/>
            <w:t>RB for CTCH + SRB for CCCH + SRB for BCCH</w:t>
            <w:tab/>
          </w:r>
          <w:hyperlink w:anchor="__RefHeading___Toc438495948">
            <w:r>
              <w:rPr>
                <w:rStyle w:val="IndexLink"/>
              </w:rPr>
              <w:t>403</w:t>
            </w:r>
          </w:hyperlink>
        </w:p>
        <w:p>
          <w:pPr>
            <w:pStyle w:val="Contents2"/>
            <w:rPr>
              <w:rFonts w:ascii="Calibri" w:hAnsi="Calibri" w:eastAsia="Malgun Gothic" w:cs="Calibri"/>
              <w:sz w:val="22"/>
              <w:szCs w:val="22"/>
              <w:lang w:val="en-US" w:eastAsia="en-US"/>
            </w:rPr>
          </w:pPr>
          <w:r>
            <w:rPr/>
            <w:t>9.5</w:t>
          </w:r>
          <w:r>
            <w:rPr>
              <w:rFonts w:eastAsia="Malgun Gothic" w:cs="Calibri" w:ascii="Calibri" w:hAnsi="Calibri"/>
              <w:sz w:val="22"/>
              <w:szCs w:val="22"/>
              <w:lang w:val="en-US" w:eastAsia="en-US"/>
            </w:rPr>
            <w:tab/>
          </w:r>
          <w:r>
            <w:rPr/>
            <w:t>Combinations on PRACH</w:t>
            <w:tab/>
          </w:r>
          <w:hyperlink w:anchor="__RefHeading___Toc438495949">
            <w:r>
              <w:rPr>
                <w:rStyle w:val="IndexLink"/>
              </w:rPr>
              <w:t>404</w:t>
            </w:r>
          </w:hyperlink>
        </w:p>
        <w:p>
          <w:pPr>
            <w:pStyle w:val="Contents3"/>
            <w:rPr>
              <w:rFonts w:ascii="Calibri" w:hAnsi="Calibri" w:eastAsia="Malgun Gothic" w:cs="Calibri"/>
              <w:sz w:val="22"/>
              <w:szCs w:val="22"/>
              <w:lang w:val="en-US" w:eastAsia="en-US"/>
            </w:rPr>
          </w:pPr>
          <w:r>
            <w:rPr/>
            <w:t>9.5.1</w:t>
          </w:r>
          <w:r>
            <w:rPr>
              <w:rFonts w:eastAsia="Malgun Gothic" w:cs="Calibri" w:ascii="Calibri" w:hAnsi="Calibri"/>
              <w:sz w:val="22"/>
              <w:szCs w:val="22"/>
              <w:lang w:val="en-US" w:eastAsia="en-US"/>
            </w:rPr>
            <w:tab/>
          </w:r>
          <w:r>
            <w:rPr/>
            <w:t>SRB for CCCH + SRB for DCCH</w:t>
            <w:tab/>
          </w:r>
          <w:hyperlink w:anchor="__RefHeading___Toc438495950">
            <w:r>
              <w:rPr>
                <w:rStyle w:val="IndexLink"/>
              </w:rPr>
              <w:t>404</w:t>
            </w:r>
          </w:hyperlink>
        </w:p>
        <w:p>
          <w:pPr>
            <w:pStyle w:val="Contents3"/>
            <w:rPr>
              <w:rFonts w:ascii="Calibri" w:hAnsi="Calibri" w:eastAsia="Malgun Gothic" w:cs="Calibri"/>
              <w:sz w:val="22"/>
              <w:szCs w:val="22"/>
              <w:lang w:val="en-US" w:eastAsia="en-US"/>
            </w:rPr>
          </w:pPr>
          <w:r>
            <w:rPr/>
            <w:t>9.5.2</w:t>
          </w:r>
          <w:r>
            <w:rPr>
              <w:rFonts w:cs="Calibri" w:ascii="Calibri" w:hAnsi="Calibri"/>
              <w:sz w:val="22"/>
              <w:szCs w:val="22"/>
              <w:lang w:val="en-US" w:eastAsia="en-US"/>
            </w:rPr>
            <w:tab/>
          </w:r>
          <w:r>
            <w:rPr/>
            <w:t>Interactive/Background 12.8 kbps PS RAB + SRB for CCCH + SRBs for DCCH</w:t>
            <w:tab/>
          </w:r>
          <w:hyperlink w:anchor="__RefHeading___Toc438495951">
            <w:r>
              <w:rPr>
                <w:rStyle w:val="IndexLink"/>
              </w:rPr>
              <w:t>404</w:t>
            </w:r>
          </w:hyperlink>
        </w:p>
        <w:p>
          <w:pPr>
            <w:pStyle w:val="Contents3"/>
            <w:rPr>
              <w:rFonts w:ascii="Calibri" w:hAnsi="Calibri" w:eastAsia="Malgun Gothic" w:cs="Calibri"/>
              <w:sz w:val="22"/>
              <w:szCs w:val="22"/>
              <w:lang w:val="en-US" w:eastAsia="en-US"/>
            </w:rPr>
          </w:pPr>
          <w:r>
            <w:rPr/>
            <w:t>9.5.3</w:t>
          </w:r>
          <w:r>
            <w:rPr>
              <w:rFonts w:cs="Calibri" w:ascii="Calibri" w:hAnsi="Calibri"/>
              <w:sz w:val="22"/>
              <w:szCs w:val="22"/>
              <w:lang w:val="en-US" w:eastAsia="en-US"/>
            </w:rPr>
            <w:tab/>
          </w:r>
          <w:r>
            <w:rPr/>
            <w:t>Interactive/Background 12.8 kbps PS RAB + Interactive/Background 12.8 kbps PS RAB + SRB for CCCH + SRBs for DCCH</w:t>
            <w:tab/>
          </w:r>
          <w:hyperlink w:anchor="__RefHeading___Toc438495952">
            <w:r>
              <w:rPr>
                <w:rStyle w:val="IndexLink"/>
              </w:rPr>
              <w:t>404</w:t>
            </w:r>
          </w:hyperlink>
        </w:p>
        <w:p>
          <w:pPr>
            <w:pStyle w:val="Contents2"/>
            <w:rPr>
              <w:rFonts w:ascii="Calibri" w:hAnsi="Calibri" w:eastAsia="Malgun Gothic" w:cs="Calibri"/>
              <w:sz w:val="22"/>
              <w:szCs w:val="22"/>
              <w:lang w:val="en-US" w:eastAsia="en-US"/>
            </w:rPr>
          </w:pPr>
          <w:r>
            <w:rPr/>
            <w:t>9.6</w:t>
          </w:r>
          <w:r>
            <w:rPr>
              <w:rFonts w:eastAsia="Malgun Gothic" w:cs="Calibri" w:ascii="Calibri" w:hAnsi="Calibri"/>
              <w:sz w:val="22"/>
              <w:szCs w:val="22"/>
              <w:lang w:val="en-US" w:eastAsia="en-US"/>
            </w:rPr>
            <w:tab/>
          </w:r>
          <w:r>
            <w:rPr>
              <w:lang w:val="en-US" w:eastAsia="en-US"/>
            </w:rPr>
            <w:t xml:space="preserve">Radio Bearer and Radio Bearer </w:t>
          </w:r>
          <w:r>
            <w:rPr/>
            <w:t>Combinations on DPCH and HS-PDSCH</w:t>
            <w:tab/>
          </w:r>
          <w:hyperlink w:anchor="__RefHeading___Toc438495953">
            <w:r>
              <w:rPr>
                <w:rStyle w:val="IndexLink"/>
              </w:rPr>
              <w:t>404</w:t>
            </w:r>
          </w:hyperlink>
        </w:p>
        <w:p>
          <w:pPr>
            <w:pStyle w:val="Contents3"/>
            <w:rPr>
              <w:rFonts w:ascii="Calibri" w:hAnsi="Calibri" w:eastAsia="Malgun Gothic" w:cs="Calibri"/>
              <w:sz w:val="22"/>
              <w:szCs w:val="22"/>
              <w:lang w:val="en-US" w:eastAsia="en-US"/>
            </w:rPr>
          </w:pPr>
          <w:r>
            <w:rPr/>
            <w:t>9.6.1</w:t>
          </w:r>
          <w:r>
            <w:rPr>
              <w:rFonts w:eastAsia="Malgun Gothic" w:cs="Calibri" w:ascii="Calibri" w:hAnsi="Calibri"/>
              <w:sz w:val="22"/>
              <w:szCs w:val="22"/>
              <w:lang w:val="en-US" w:eastAsia="en-US"/>
            </w:rPr>
            <w:tab/>
          </w:r>
          <w:r>
            <w:rPr/>
            <w:t>Interactive or background / UL:8 DL: [max bit rate depending on UE category] / PS RAB + UL:3.4 DL:3.4 kbps SRBs for DCCH  (REL-5)</w:t>
            <w:tab/>
          </w:r>
          <w:hyperlink w:anchor="__RefHeading___Toc438495954">
            <w:r>
              <w:rPr>
                <w:rStyle w:val="IndexLink"/>
              </w:rPr>
              <w:t>404</w:t>
            </w:r>
          </w:hyperlink>
        </w:p>
        <w:p>
          <w:pPr>
            <w:pStyle w:val="Contents3"/>
            <w:rPr>
              <w:rFonts w:ascii="Calibri" w:hAnsi="Calibri" w:eastAsia="Malgun Gothic" w:cs="Calibri"/>
              <w:sz w:val="22"/>
              <w:szCs w:val="22"/>
              <w:lang w:val="en-US" w:eastAsia="en-US"/>
            </w:rPr>
          </w:pPr>
          <w:r>
            <w:rPr/>
            <w:t>9.6.1a</w:t>
          </w:r>
          <w:r>
            <w:rPr>
              <w:rFonts w:eastAsia="Malgun Gothic" w:cs="Calibri" w:ascii="Calibri" w:hAnsi="Calibri"/>
              <w:sz w:val="22"/>
              <w:szCs w:val="22"/>
              <w:lang w:val="en-US" w:eastAsia="en-US"/>
            </w:rPr>
            <w:tab/>
          </w:r>
          <w:r>
            <w:rPr>
              <w:lang w:val="en-US" w:eastAsia="en-US"/>
            </w:rPr>
            <w:t>Interactive or background / UL:8 (multiframe) DL: [max bit rate depending on UE category] / PS RAB+ UL:3.4 DL:3.4 kbps SRBs for DCCH (multiframe) (REL-5)</w:t>
          </w:r>
          <w:r>
            <w:rPr/>
            <w:tab/>
          </w:r>
          <w:hyperlink w:anchor="__RefHeading___Toc438495955">
            <w:r>
              <w:rPr>
                <w:rStyle w:val="IndexLink"/>
              </w:rPr>
              <w:t>405</w:t>
            </w:r>
          </w:hyperlink>
        </w:p>
        <w:p>
          <w:pPr>
            <w:pStyle w:val="Contents3"/>
            <w:rPr>
              <w:rFonts w:ascii="Calibri" w:hAnsi="Calibri" w:eastAsia="Malgun Gothic" w:cs="Calibri"/>
              <w:sz w:val="22"/>
              <w:szCs w:val="22"/>
              <w:lang w:val="en-US" w:eastAsia="en-US"/>
            </w:rPr>
          </w:pPr>
          <w:r>
            <w:rPr/>
            <w:t>9.6.2</w:t>
          </w:r>
          <w:r>
            <w:rPr>
              <w:rFonts w:eastAsia="Malgun Gothic" w:cs="Calibri" w:ascii="Calibri" w:hAnsi="Calibri"/>
              <w:sz w:val="22"/>
              <w:szCs w:val="22"/>
              <w:lang w:val="en-US" w:eastAsia="en-US"/>
            </w:rPr>
            <w:tab/>
          </w:r>
          <w:r>
            <w:rPr/>
            <w:t>Interactive or background / UL:16 DL: [max bit rate depending on UE category] / PS RAB + UL:3.4 DL:3.4 kbps SRBs for DCCH  (REL-5)</w:t>
            <w:tab/>
          </w:r>
          <w:hyperlink w:anchor="__RefHeading___Toc438495956">
            <w:r>
              <w:rPr>
                <w:rStyle w:val="IndexLink"/>
              </w:rPr>
              <w:t>405</w:t>
            </w:r>
          </w:hyperlink>
        </w:p>
        <w:p>
          <w:pPr>
            <w:pStyle w:val="Contents3"/>
            <w:rPr>
              <w:rFonts w:ascii="Calibri" w:hAnsi="Calibri" w:eastAsia="Malgun Gothic" w:cs="Calibri"/>
              <w:sz w:val="22"/>
              <w:szCs w:val="22"/>
              <w:lang w:val="en-US" w:eastAsia="en-US"/>
            </w:rPr>
          </w:pPr>
          <w:r>
            <w:rPr/>
            <w:t>9.6.2a</w:t>
          </w:r>
          <w:r>
            <w:rPr>
              <w:rFonts w:eastAsia="Malgun Gothic" w:cs="Calibri" w:ascii="Calibri" w:hAnsi="Calibri"/>
              <w:sz w:val="22"/>
              <w:szCs w:val="22"/>
              <w:lang w:val="en-US" w:eastAsia="en-US"/>
            </w:rPr>
            <w:tab/>
          </w:r>
          <w:r>
            <w:rPr>
              <w:lang w:val="en-US" w:eastAsia="en-US"/>
            </w:rPr>
            <w:t xml:space="preserve"> Interactive or background / UL:16(multiframe) DL: [max bit rate depending on UE category] / PS RAB + UL:3.4 DL:3.4 kbps SRBs for DCCH(multiframe) (REL-5)</w:t>
          </w:r>
          <w:r>
            <w:rPr/>
            <w:tab/>
          </w:r>
          <w:hyperlink w:anchor="__RefHeading___Toc438495957">
            <w:r>
              <w:rPr>
                <w:rStyle w:val="IndexLink"/>
              </w:rPr>
              <w:t>406</w:t>
            </w:r>
          </w:hyperlink>
        </w:p>
        <w:p>
          <w:pPr>
            <w:pStyle w:val="Contents3"/>
            <w:rPr>
              <w:rFonts w:ascii="Calibri" w:hAnsi="Calibri" w:eastAsia="Malgun Gothic" w:cs="Calibri"/>
              <w:sz w:val="22"/>
              <w:szCs w:val="22"/>
              <w:lang w:val="en-US" w:eastAsia="en-US"/>
            </w:rPr>
          </w:pPr>
          <w:r>
            <w:rPr/>
            <w:t>9.6.3</w:t>
          </w:r>
          <w:r>
            <w:rPr>
              <w:rFonts w:eastAsia="Malgun Gothic" w:cs="Calibri" w:ascii="Calibri" w:hAnsi="Calibri"/>
              <w:sz w:val="22"/>
              <w:szCs w:val="22"/>
              <w:lang w:val="en-US" w:eastAsia="en-US"/>
            </w:rPr>
            <w:tab/>
          </w:r>
          <w:r>
            <w:rPr/>
            <w:t>Interactive or background / UL:32 DL: [max bit rate depending on UE category] / PS RAB + UL:3.4 DL:3.4 kbps SRBs for DCCH  (REL-5)</w:t>
            <w:tab/>
          </w:r>
          <w:hyperlink w:anchor="__RefHeading___Toc438495958">
            <w:r>
              <w:rPr>
                <w:rStyle w:val="IndexLink"/>
              </w:rPr>
              <w:t>407</w:t>
            </w:r>
          </w:hyperlink>
        </w:p>
        <w:p>
          <w:pPr>
            <w:pStyle w:val="Contents3"/>
            <w:rPr>
              <w:rFonts w:ascii="Calibri" w:hAnsi="Calibri" w:eastAsia="Malgun Gothic" w:cs="Calibri"/>
              <w:sz w:val="22"/>
              <w:szCs w:val="22"/>
              <w:lang w:val="en-US" w:eastAsia="en-US"/>
            </w:rPr>
          </w:pPr>
          <w:r>
            <w:rPr/>
            <w:t>9.6.3a</w:t>
          </w:r>
          <w:r>
            <w:rPr>
              <w:rFonts w:eastAsia="Malgun Gothic" w:cs="Calibri" w:ascii="Calibri" w:hAnsi="Calibri"/>
              <w:sz w:val="22"/>
              <w:szCs w:val="22"/>
              <w:lang w:val="en-US" w:eastAsia="en-US"/>
            </w:rPr>
            <w:tab/>
          </w:r>
          <w:r>
            <w:rPr>
              <w:lang w:val="en-US" w:eastAsia="en-US"/>
            </w:rPr>
            <w:t xml:space="preserve"> Interactive or background / UL:32(multiframe) DL: [max bit rate depending on UE category] / PS RAB +UL:3.4 DL:3.4 kbps SRBs for DCCH(multiframe) (REL-5)</w:t>
          </w:r>
          <w:r>
            <w:rPr/>
            <w:tab/>
          </w:r>
          <w:hyperlink w:anchor="__RefHeading___Toc438495959">
            <w:r>
              <w:rPr>
                <w:rStyle w:val="IndexLink"/>
              </w:rPr>
              <w:t>407</w:t>
            </w:r>
          </w:hyperlink>
        </w:p>
        <w:p>
          <w:pPr>
            <w:pStyle w:val="Contents3"/>
            <w:rPr>
              <w:rFonts w:ascii="Calibri" w:hAnsi="Calibri" w:eastAsia="Malgun Gothic" w:cs="Calibri"/>
              <w:sz w:val="22"/>
              <w:szCs w:val="22"/>
              <w:lang w:val="en-US" w:eastAsia="en-US"/>
            </w:rPr>
          </w:pPr>
          <w:r>
            <w:rPr/>
            <w:t>9.6.4</w:t>
          </w:r>
          <w:r>
            <w:rPr>
              <w:rFonts w:eastAsia="Malgun Gothic" w:cs="Calibri" w:ascii="Calibri" w:hAnsi="Calibri"/>
              <w:sz w:val="22"/>
              <w:szCs w:val="22"/>
              <w:lang w:val="en-US" w:eastAsia="en-US"/>
            </w:rPr>
            <w:tab/>
          </w:r>
          <w:r>
            <w:rPr>
              <w:lang w:val="en-US" w:eastAsia="en-US"/>
            </w:rPr>
            <w:t>Interactive or background / UL:64 DL: [max bit rate depending on UE category] / PS RAB + UL:3.4 DL:3.4 kbps SRBs for DCCH  (REL-5)</w:t>
          </w:r>
          <w:r>
            <w:rPr/>
            <w:tab/>
          </w:r>
          <w:hyperlink w:anchor="__RefHeading___Toc438495960">
            <w:r>
              <w:rPr>
                <w:rStyle w:val="IndexLink"/>
              </w:rPr>
              <w:t>408</w:t>
            </w:r>
          </w:hyperlink>
        </w:p>
        <w:p>
          <w:pPr>
            <w:pStyle w:val="Contents3"/>
            <w:rPr>
              <w:rFonts w:ascii="Calibri" w:hAnsi="Calibri" w:eastAsia="Malgun Gothic" w:cs="Calibri"/>
              <w:sz w:val="22"/>
              <w:szCs w:val="22"/>
              <w:lang w:val="en-US" w:eastAsia="en-US"/>
            </w:rPr>
          </w:pPr>
          <w:r>
            <w:rPr/>
            <w:t>9.6.5</w:t>
          </w:r>
          <w:r>
            <w:rPr>
              <w:rFonts w:eastAsia="Malgun Gothic" w:cs="Calibri" w:ascii="Calibri" w:hAnsi="Calibri"/>
              <w:sz w:val="22"/>
              <w:szCs w:val="22"/>
              <w:lang w:val="en-US" w:eastAsia="en-US"/>
            </w:rPr>
            <w:tab/>
          </w:r>
          <w:r>
            <w:rPr>
              <w:lang w:val="en-US" w:eastAsia="en-US"/>
            </w:rPr>
            <w:t>Interactive or background / UL:128 DL: [max bit rate depending on UE category] / PS RAB + UL:3.4 DL:3.4 kbps SRBs for DCCH  (REL-5)</w:t>
          </w:r>
          <w:r>
            <w:rPr/>
            <w:tab/>
          </w:r>
          <w:hyperlink w:anchor="__RefHeading___Toc438495961">
            <w:r>
              <w:rPr>
                <w:rStyle w:val="IndexLink"/>
              </w:rPr>
              <w:t>408</w:t>
            </w:r>
          </w:hyperlink>
        </w:p>
        <w:p>
          <w:pPr>
            <w:pStyle w:val="Contents3"/>
            <w:rPr>
              <w:rFonts w:ascii="Calibri" w:hAnsi="Calibri" w:eastAsia="Malgun Gothic" w:cs="Calibri"/>
              <w:sz w:val="22"/>
              <w:szCs w:val="22"/>
              <w:lang w:val="en-US" w:eastAsia="en-US"/>
            </w:rPr>
          </w:pPr>
          <w:r>
            <w:rPr/>
            <w:t>9.6.6</w:t>
          </w:r>
          <w:r>
            <w:rPr>
              <w:rFonts w:eastAsia="Malgun Gothic" w:cs="Calibri" w:ascii="Calibri" w:hAnsi="Calibri"/>
              <w:sz w:val="22"/>
              <w:szCs w:val="22"/>
              <w:lang w:val="en-US" w:eastAsia="en-US"/>
            </w:rPr>
            <w:tab/>
          </w:r>
          <w:r>
            <w:rPr>
              <w:lang w:val="en-US" w:eastAsia="en-US"/>
            </w:rPr>
            <w:t>Conversational / speech / UL:12.2 DL:12.2 kbps / CS RAB + Interactive or background / UL:32 DL:[Bit rate depending on the UE category] / PS RAB + UL:3.4 DL:3.4 kbps SRBs for DCCH (REL-5)</w:t>
          </w:r>
          <w:r>
            <w:rPr/>
            <w:tab/>
          </w:r>
          <w:hyperlink w:anchor="__RefHeading___Toc438495962">
            <w:r>
              <w:rPr>
                <w:rStyle w:val="IndexLink"/>
              </w:rPr>
              <w:t>409</w:t>
            </w:r>
          </w:hyperlink>
        </w:p>
        <w:p>
          <w:pPr>
            <w:pStyle w:val="Contents3"/>
            <w:rPr>
              <w:rFonts w:ascii="Calibri" w:hAnsi="Calibri" w:eastAsia="Malgun Gothic" w:cs="Calibri"/>
              <w:sz w:val="22"/>
              <w:szCs w:val="22"/>
              <w:lang w:val="en-US" w:eastAsia="en-US"/>
            </w:rPr>
          </w:pPr>
          <w:r>
            <w:rPr/>
            <w:t>9.6.7</w:t>
          </w:r>
          <w:r>
            <w:rPr>
              <w:rFonts w:eastAsia="Malgun Gothic" w:cs="Calibri" w:ascii="Calibri" w:hAnsi="Calibri"/>
              <w:sz w:val="22"/>
              <w:szCs w:val="22"/>
              <w:lang w:val="en-US" w:eastAsia="en-US"/>
            </w:rPr>
            <w:tab/>
          </w:r>
          <w:r>
            <w:rPr>
              <w:lang w:val="en-US" w:eastAsia="en-US"/>
            </w:rPr>
            <w:t>Conversational / speech / UL:12.2 DL:12.2 kbps / CS RAB + Interactive or background / UL:64 DL:[Bit rate depending on the UE category] / PS RAB + UL:3.4 DL:3.4 kbps SRBs for DCCH (REL-5)</w:t>
          </w:r>
          <w:r>
            <w:rPr/>
            <w:tab/>
          </w:r>
          <w:hyperlink w:anchor="__RefHeading___Toc438495963">
            <w:r>
              <w:rPr>
                <w:rStyle w:val="IndexLink"/>
              </w:rPr>
              <w:t>410</w:t>
            </w:r>
          </w:hyperlink>
        </w:p>
        <w:p>
          <w:pPr>
            <w:pStyle w:val="Contents3"/>
            <w:rPr>
              <w:rFonts w:ascii="Calibri" w:hAnsi="Calibri" w:eastAsia="Malgun Gothic" w:cs="Calibri"/>
              <w:sz w:val="22"/>
              <w:szCs w:val="22"/>
              <w:lang w:val="en-US" w:eastAsia="en-US"/>
            </w:rPr>
          </w:pPr>
          <w:r>
            <w:rPr/>
            <w:t>9.6.8</w:t>
          </w:r>
          <w:r>
            <w:rPr>
              <w:rFonts w:eastAsia="Malgun Gothic" w:cs="Calibri" w:ascii="Calibri" w:hAnsi="Calibri"/>
              <w:sz w:val="22"/>
              <w:szCs w:val="22"/>
              <w:lang w:val="en-US" w:eastAsia="en-US"/>
            </w:rPr>
            <w:tab/>
          </w:r>
          <w:r>
            <w:rPr>
              <w:lang w:val="en-US" w:eastAsia="en-US"/>
            </w:rPr>
            <w:t>Conversational / unknown / UL:64 DL:64 kbps / CS RAB + Interactive or background / UL:64 DL:[Bit rate depending on the UE category] / PS RAB + UL:3.4 DL:3.4 kbps SRBs for DCCH (REL-5)</w:t>
          </w:r>
          <w:r>
            <w:rPr/>
            <w:tab/>
          </w:r>
          <w:hyperlink w:anchor="__RefHeading___Toc438495964">
            <w:r>
              <w:rPr>
                <w:rStyle w:val="IndexLink"/>
              </w:rPr>
              <w:t>410</w:t>
            </w:r>
          </w:hyperlink>
        </w:p>
        <w:p>
          <w:pPr>
            <w:pStyle w:val="Contents2"/>
            <w:rPr>
              <w:rFonts w:ascii="Calibri" w:hAnsi="Calibri" w:eastAsia="Malgun Gothic" w:cs="Calibri"/>
              <w:sz w:val="22"/>
              <w:szCs w:val="22"/>
              <w:lang w:val="en-US" w:eastAsia="en-US"/>
            </w:rPr>
          </w:pPr>
          <w:r>
            <w:rPr/>
            <w:t>A.1</w:t>
          </w:r>
          <w:r>
            <w:rPr>
              <w:rFonts w:eastAsia="Malgun Gothic" w:cs="Calibri" w:ascii="Calibri" w:hAnsi="Calibri"/>
              <w:sz w:val="22"/>
              <w:szCs w:val="22"/>
              <w:lang w:val="en-US" w:eastAsia="en-US"/>
            </w:rPr>
            <w:tab/>
          </w:r>
          <w:r>
            <w:rPr/>
            <w:t>Common characteristics of scenarios</w:t>
            <w:tab/>
          </w:r>
          <w:hyperlink w:anchor="__RefHeading___Toc438495965">
            <w:r>
              <w:rPr>
                <w:rStyle w:val="IndexLink"/>
              </w:rPr>
              <w:t>413</w:t>
            </w:r>
          </w:hyperlink>
        </w:p>
        <w:p>
          <w:pPr>
            <w:pStyle w:val="Contents3"/>
            <w:rPr>
              <w:rFonts w:ascii="Calibri" w:hAnsi="Calibri" w:eastAsia="Malgun Gothic" w:cs="Calibri"/>
              <w:sz w:val="22"/>
              <w:szCs w:val="22"/>
              <w:lang w:val="en-US" w:eastAsia="en-US"/>
            </w:rPr>
          </w:pPr>
          <w:r>
            <w:rPr/>
            <w:t>A.1.1</w:t>
          </w:r>
          <w:r>
            <w:rPr>
              <w:rFonts w:eastAsia="Malgun Gothic" w:cs="Calibri" w:ascii="Calibri" w:hAnsi="Calibri"/>
              <w:sz w:val="22"/>
              <w:szCs w:val="22"/>
              <w:lang w:val="en-US" w:eastAsia="en-US"/>
            </w:rPr>
            <w:tab/>
          </w:r>
          <w:r>
            <w:rPr/>
            <w:t>RTP and RTCP streams</w:t>
            <w:tab/>
          </w:r>
          <w:hyperlink w:anchor="__RefHeading___Toc438495966">
            <w:r>
              <w:rPr>
                <w:rStyle w:val="IndexLink"/>
              </w:rPr>
              <w:t>413</w:t>
            </w:r>
          </w:hyperlink>
        </w:p>
        <w:p>
          <w:pPr>
            <w:pStyle w:val="Contents3"/>
            <w:rPr>
              <w:rFonts w:ascii="Calibri" w:hAnsi="Calibri" w:eastAsia="Malgun Gothic" w:cs="Calibri"/>
              <w:sz w:val="22"/>
              <w:szCs w:val="22"/>
              <w:lang w:val="en-US" w:eastAsia="en-US"/>
            </w:rPr>
          </w:pPr>
          <w:r>
            <w:rPr/>
            <w:t>A.1.2</w:t>
          </w:r>
          <w:r>
            <w:rPr>
              <w:rFonts w:eastAsia="Malgun Gothic" w:cs="Calibri" w:ascii="Calibri" w:hAnsi="Calibri"/>
              <w:sz w:val="22"/>
              <w:szCs w:val="22"/>
              <w:lang w:val="en-US" w:eastAsia="en-US"/>
            </w:rPr>
            <w:tab/>
          </w:r>
          <w:r>
            <w:rPr/>
            <w:t>Signalling stream</w:t>
            <w:tab/>
          </w:r>
          <w:hyperlink w:anchor="__RefHeading___Toc438495967">
            <w:r>
              <w:rPr>
                <w:rStyle w:val="IndexLink"/>
              </w:rPr>
              <w:t>414</w:t>
            </w:r>
          </w:hyperlink>
        </w:p>
        <w:p>
          <w:pPr>
            <w:pStyle w:val="Contents3"/>
            <w:rPr>
              <w:rFonts w:ascii="Calibri" w:hAnsi="Calibri" w:eastAsia="Malgun Gothic" w:cs="Calibri"/>
              <w:sz w:val="22"/>
              <w:szCs w:val="22"/>
              <w:lang w:val="en-US" w:eastAsia="en-US"/>
            </w:rPr>
          </w:pPr>
          <w:r>
            <w:rPr/>
            <w:t>A.1.3</w:t>
          </w:r>
          <w:r>
            <w:rPr>
              <w:rFonts w:eastAsia="Malgun Gothic" w:cs="Calibri" w:ascii="Calibri" w:hAnsi="Calibri"/>
              <w:sz w:val="22"/>
              <w:szCs w:val="22"/>
              <w:lang w:val="en-US" w:eastAsia="en-US"/>
            </w:rPr>
            <w:tab/>
          </w:r>
          <w:r>
            <w:rPr/>
            <w:t>Data stream</w:t>
            <w:tab/>
          </w:r>
          <w:hyperlink w:anchor="__RefHeading___Toc438495968">
            <w:r>
              <w:rPr>
                <w:rStyle w:val="IndexLink"/>
              </w:rPr>
              <w:t>414</w:t>
            </w:r>
          </w:hyperlink>
        </w:p>
        <w:p>
          <w:pPr>
            <w:pStyle w:val="Contents2"/>
            <w:rPr>
              <w:rFonts w:ascii="Calibri" w:hAnsi="Calibri" w:eastAsia="Malgun Gothic" w:cs="Calibri"/>
              <w:sz w:val="22"/>
              <w:szCs w:val="22"/>
              <w:lang w:val="en-US" w:eastAsia="en-US"/>
            </w:rPr>
          </w:pPr>
          <w:r>
            <w:rPr/>
            <w:t>A.2</w:t>
          </w:r>
          <w:r>
            <w:rPr>
              <w:rFonts w:eastAsia="Malgun Gothic" w:cs="Calibri" w:ascii="Calibri" w:hAnsi="Calibri"/>
              <w:sz w:val="22"/>
              <w:szCs w:val="22"/>
              <w:lang w:val="en-US" w:eastAsia="en-US"/>
            </w:rPr>
            <w:tab/>
          </w:r>
          <w:r>
            <w:rPr/>
            <w:t>Scenarios</w:t>
            <w:tab/>
          </w:r>
          <w:hyperlink w:anchor="__RefHeading___Toc438495969">
            <w:r>
              <w:rPr>
                <w:rStyle w:val="IndexLink"/>
              </w:rPr>
              <w:t>414</w:t>
            </w:r>
          </w:hyperlink>
        </w:p>
        <w:p>
          <w:pPr>
            <w:pStyle w:val="Contents3"/>
            <w:rPr>
              <w:rFonts w:ascii="Calibri" w:hAnsi="Calibri" w:eastAsia="Malgun Gothic" w:cs="Calibri"/>
              <w:sz w:val="22"/>
              <w:szCs w:val="22"/>
              <w:lang w:val="en-US" w:eastAsia="en-US"/>
            </w:rPr>
          </w:pPr>
          <w:r>
            <w:rPr/>
            <w:t>A.2.1</w:t>
          </w:r>
          <w:r>
            <w:rPr>
              <w:rFonts w:eastAsia="Malgun Gothic" w:cs="Calibri" w:ascii="Calibri" w:hAnsi="Calibri"/>
              <w:sz w:val="22"/>
              <w:szCs w:val="22"/>
              <w:lang w:val="en-US" w:eastAsia="en-US"/>
            </w:rPr>
            <w:tab/>
          </w:r>
          <w:r>
            <w:rPr/>
            <w:t>Speech</w:t>
            <w:tab/>
          </w:r>
          <w:hyperlink w:anchor="__RefHeading___Toc438495970">
            <w:r>
              <w:rPr>
                <w:rStyle w:val="IndexLink"/>
              </w:rPr>
              <w:t>414</w:t>
            </w:r>
          </w:hyperlink>
        </w:p>
        <w:p>
          <w:pPr>
            <w:pStyle w:val="Contents3"/>
            <w:rPr>
              <w:rFonts w:ascii="Calibri" w:hAnsi="Calibri" w:eastAsia="Malgun Gothic" w:cs="Calibri"/>
              <w:sz w:val="22"/>
              <w:szCs w:val="22"/>
              <w:lang w:val="en-US" w:eastAsia="en-US"/>
            </w:rPr>
          </w:pPr>
          <w:r>
            <w:rPr/>
            <w:t>A.2.2</w:t>
          </w:r>
          <w:r>
            <w:rPr>
              <w:rFonts w:eastAsia="Malgun Gothic" w:cs="Calibri" w:ascii="Calibri" w:hAnsi="Calibri"/>
              <w:sz w:val="22"/>
              <w:szCs w:val="22"/>
              <w:lang w:val="en-US" w:eastAsia="en-US"/>
            </w:rPr>
            <w:tab/>
          </w:r>
          <w:r>
            <w:rPr/>
            <w:t>Audio</w:t>
            <w:tab/>
          </w:r>
          <w:hyperlink w:anchor="__RefHeading___Toc438495971">
            <w:r>
              <w:rPr>
                <w:rStyle w:val="IndexLink"/>
              </w:rPr>
              <w:t>415</w:t>
            </w:r>
          </w:hyperlink>
        </w:p>
        <w:p>
          <w:pPr>
            <w:pStyle w:val="Contents3"/>
            <w:rPr>
              <w:rFonts w:ascii="Calibri" w:hAnsi="Calibri" w:eastAsia="Malgun Gothic" w:cs="Calibri"/>
              <w:sz w:val="22"/>
              <w:szCs w:val="22"/>
              <w:lang w:val="en-US" w:eastAsia="en-US"/>
            </w:rPr>
          </w:pPr>
          <w:r>
            <w:rPr/>
            <w:t>A.2.3</w:t>
          </w:r>
          <w:r>
            <w:rPr>
              <w:rFonts w:eastAsia="Malgun Gothic" w:cs="Calibri" w:ascii="Calibri" w:hAnsi="Calibri"/>
              <w:sz w:val="22"/>
              <w:szCs w:val="22"/>
              <w:lang w:val="en-US" w:eastAsia="en-US"/>
            </w:rPr>
            <w:tab/>
          </w:r>
          <w:r>
            <w:rPr/>
            <w:t>Video</w:t>
            <w:tab/>
          </w:r>
          <w:hyperlink w:anchor="__RefHeading___Toc438495972">
            <w:r>
              <w:rPr>
                <w:rStyle w:val="IndexLink"/>
              </w:rPr>
              <w:t>415</w:t>
            </w:r>
          </w:hyperlink>
        </w:p>
        <w:p>
          <w:pPr>
            <w:pStyle w:val="Contents3"/>
            <w:rPr>
              <w:rFonts w:ascii="Calibri" w:hAnsi="Calibri" w:eastAsia="Malgun Gothic" w:cs="Calibri"/>
              <w:sz w:val="22"/>
              <w:szCs w:val="22"/>
              <w:lang w:val="en-US" w:eastAsia="en-US"/>
            </w:rPr>
          </w:pPr>
          <w:r>
            <w:rPr/>
            <w:t>A.2.4</w:t>
          </w:r>
          <w:r>
            <w:rPr>
              <w:rFonts w:eastAsia="Malgun Gothic" w:cs="Calibri" w:ascii="Calibri" w:hAnsi="Calibri"/>
              <w:sz w:val="22"/>
              <w:szCs w:val="22"/>
              <w:lang w:val="en-US" w:eastAsia="en-US"/>
            </w:rPr>
            <w:tab/>
          </w:r>
          <w:r>
            <w:rPr/>
            <w:t>Text</w:t>
            <w:tab/>
          </w:r>
          <w:hyperlink w:anchor="__RefHeading___Toc438495973">
            <w:r>
              <w:rPr>
                <w:rStyle w:val="IndexLink"/>
              </w:rPr>
              <w:t>415</w:t>
            </w:r>
          </w:hyperlink>
        </w:p>
        <w:p>
          <w:pPr>
            <w:pStyle w:val="Contents3"/>
            <w:rPr>
              <w:rFonts w:ascii="Calibri" w:hAnsi="Calibri" w:eastAsia="Malgun Gothic" w:cs="Calibri"/>
              <w:sz w:val="22"/>
              <w:szCs w:val="22"/>
              <w:lang w:val="en-US" w:eastAsia="en-US"/>
            </w:rPr>
          </w:pPr>
          <w:r>
            <w:rPr/>
            <w:t>A.2.5</w:t>
          </w:r>
          <w:r>
            <w:rPr>
              <w:rFonts w:eastAsia="Malgun Gothic" w:cs="Calibri" w:ascii="Calibri" w:hAnsi="Calibri"/>
              <w:sz w:val="22"/>
              <w:szCs w:val="22"/>
              <w:lang w:val="en-US" w:eastAsia="en-US"/>
            </w:rPr>
            <w:tab/>
          </w:r>
          <w:r>
            <w:rPr/>
            <w:t>Speech and video</w:t>
            <w:tab/>
          </w:r>
          <w:hyperlink w:anchor="__RefHeading___Toc438495974">
            <w:r>
              <w:rPr>
                <w:rStyle w:val="IndexLink"/>
              </w:rPr>
              <w:t>415</w:t>
            </w:r>
          </w:hyperlink>
        </w:p>
        <w:p>
          <w:pPr>
            <w:pStyle w:val="Contents3"/>
            <w:rPr>
              <w:rFonts w:ascii="Calibri" w:hAnsi="Calibri" w:eastAsia="Malgun Gothic" w:cs="Calibri"/>
              <w:sz w:val="22"/>
              <w:szCs w:val="22"/>
              <w:lang w:val="en-US" w:eastAsia="en-US"/>
            </w:rPr>
          </w:pPr>
          <w:r>
            <w:rPr/>
            <w:t>A.2.6</w:t>
          </w:r>
          <w:r>
            <w:rPr>
              <w:rFonts w:eastAsia="Malgun Gothic" w:cs="Calibri" w:ascii="Calibri" w:hAnsi="Calibri"/>
              <w:sz w:val="22"/>
              <w:szCs w:val="22"/>
              <w:lang w:val="en-US" w:eastAsia="en-US"/>
            </w:rPr>
            <w:tab/>
          </w:r>
          <w:r>
            <w:rPr/>
            <w:t>Audio and video</w:t>
            <w:tab/>
          </w:r>
          <w:hyperlink w:anchor="__RefHeading___Toc438495975">
            <w:r>
              <w:rPr>
                <w:rStyle w:val="IndexLink"/>
              </w:rPr>
              <w:t>415</w:t>
            </w:r>
          </w:hyperlink>
        </w:p>
        <w:p>
          <w:pPr>
            <w:pStyle w:val="Contents3"/>
            <w:rPr>
              <w:rFonts w:ascii="Calibri" w:hAnsi="Calibri" w:eastAsia="Malgun Gothic" w:cs="Calibri"/>
              <w:sz w:val="22"/>
              <w:szCs w:val="22"/>
              <w:lang w:val="en-US" w:eastAsia="en-US"/>
            </w:rPr>
          </w:pPr>
          <w:r>
            <w:rPr/>
            <w:t xml:space="preserve">A.2.7 </w:t>
          </w:r>
          <w:r>
            <w:rPr>
              <w:rFonts w:eastAsia="Malgun Gothic" w:cs="Calibri" w:ascii="Calibri" w:hAnsi="Calibri"/>
              <w:sz w:val="22"/>
              <w:szCs w:val="22"/>
              <w:lang w:val="en-US" w:eastAsia="en-US"/>
            </w:rPr>
            <w:tab/>
          </w:r>
          <w:r>
            <w:rPr/>
            <w:t xml:space="preserve"> Video, audio, or speech with text</w:t>
            <w:tab/>
          </w:r>
          <w:hyperlink w:anchor="__RefHeading___Toc438495976">
            <w:r>
              <w:rPr>
                <w:rStyle w:val="IndexLink"/>
              </w:rPr>
              <w:t>415</w:t>
            </w:r>
          </w:hyperlink>
        </w:p>
        <w:p>
          <w:pPr>
            <w:pStyle w:val="Contents9"/>
            <w:rPr>
              <w:rFonts w:ascii="Calibri" w:hAnsi="Calibri" w:eastAsia="Malgun Gothic" w:cs="Calibri"/>
              <w:b w:val="false"/>
              <w:b w:val="false"/>
              <w:szCs w:val="22"/>
              <w:lang w:val="en-US" w:eastAsia="en-US"/>
            </w:rPr>
          </w:pPr>
          <w:r>
            <w:rPr/>
            <w:t>Annex B:</w:t>
            <w:tab/>
            <w:t xml:space="preserve"> Mapping of service scenarios to Radio Access Bearers</w:t>
            <w:tab/>
          </w:r>
          <w:hyperlink w:anchor="__RefHeading___Toc438495977">
            <w:r>
              <w:rPr>
                <w:rStyle w:val="IndexLink"/>
              </w:rPr>
              <w:t>416</w:t>
            </w:r>
          </w:hyperlink>
        </w:p>
        <w:p>
          <w:pPr>
            <w:pStyle w:val="Contents2"/>
            <w:rPr>
              <w:rFonts w:ascii="Calibri" w:hAnsi="Calibri" w:eastAsia="Malgun Gothic" w:cs="Calibri"/>
              <w:sz w:val="22"/>
              <w:szCs w:val="22"/>
              <w:lang w:val="en-US" w:eastAsia="en-US"/>
            </w:rPr>
          </w:pPr>
          <w:r>
            <w:rPr/>
            <w:t>B.1</w:t>
          </w:r>
          <w:r>
            <w:rPr>
              <w:rFonts w:eastAsia="Malgun Gothic" w:cs="Calibri" w:ascii="Calibri" w:hAnsi="Calibri"/>
              <w:sz w:val="22"/>
              <w:szCs w:val="22"/>
              <w:lang w:val="en-US" w:eastAsia="en-US"/>
            </w:rPr>
            <w:tab/>
          </w:r>
          <w:r>
            <w:rPr/>
            <w:t>Common requirements</w:t>
            <w:tab/>
          </w:r>
          <w:hyperlink w:anchor="__RefHeading___Toc438495978">
            <w:r>
              <w:rPr>
                <w:rStyle w:val="IndexLink"/>
              </w:rPr>
              <w:t>416</w:t>
            </w:r>
          </w:hyperlink>
        </w:p>
        <w:p>
          <w:pPr>
            <w:pStyle w:val="Contents2"/>
            <w:rPr>
              <w:rFonts w:ascii="Calibri" w:hAnsi="Calibri" w:eastAsia="Malgun Gothic" w:cs="Calibri"/>
              <w:sz w:val="22"/>
              <w:szCs w:val="22"/>
              <w:lang w:val="en-US" w:eastAsia="en-US"/>
            </w:rPr>
          </w:pPr>
          <w:r>
            <w:rPr/>
            <w:t>B.2</w:t>
          </w:r>
          <w:r>
            <w:rPr>
              <w:rFonts w:eastAsia="Malgun Gothic" w:cs="Calibri" w:ascii="Calibri" w:hAnsi="Calibri"/>
              <w:sz w:val="22"/>
              <w:szCs w:val="22"/>
              <w:lang w:val="en-US" w:eastAsia="en-US"/>
            </w:rPr>
            <w:tab/>
          </w:r>
          <w:r>
            <w:rPr/>
            <w:t xml:space="preserve"> Bearer characteristics</w:t>
            <w:tab/>
          </w:r>
          <w:hyperlink w:anchor="__RefHeading___Toc438495979">
            <w:r>
              <w:rPr>
                <w:rStyle w:val="IndexLink"/>
              </w:rPr>
              <w:t>416</w:t>
            </w:r>
          </w:hyperlink>
        </w:p>
        <w:p>
          <w:pPr>
            <w:pStyle w:val="Contents2"/>
            <w:rPr>
              <w:rFonts w:ascii="Calibri" w:hAnsi="Calibri" w:eastAsia="Malgun Gothic" w:cs="Calibri"/>
              <w:sz w:val="22"/>
              <w:szCs w:val="22"/>
              <w:lang w:val="en-US" w:eastAsia="en-US"/>
            </w:rPr>
          </w:pPr>
          <w:r>
            <w:rPr/>
            <w:t>B.3</w:t>
          </w:r>
          <w:r>
            <w:rPr>
              <w:rFonts w:eastAsia="Malgun Gothic" w:cs="Calibri" w:ascii="Calibri" w:hAnsi="Calibri"/>
              <w:sz w:val="22"/>
              <w:szCs w:val="22"/>
              <w:lang w:val="en-US" w:eastAsia="en-US"/>
            </w:rPr>
            <w:tab/>
          </w:r>
          <w:r>
            <w:rPr/>
            <w:t>RAB Scenarios</w:t>
            <w:tab/>
          </w:r>
          <w:hyperlink w:anchor="__RefHeading___Toc438495980">
            <w:r>
              <w:rPr>
                <w:rStyle w:val="IndexLink"/>
              </w:rPr>
              <w:t>417</w:t>
            </w:r>
          </w:hyperlink>
        </w:p>
        <w:p>
          <w:pPr>
            <w:pStyle w:val="Contents9"/>
            <w:rPr>
              <w:rFonts w:ascii="Calibri" w:hAnsi="Calibri" w:eastAsia="Malgun Gothic" w:cs="Calibri"/>
              <w:szCs w:val="22"/>
              <w:lang w:val="en-US" w:eastAsia="en-US"/>
            </w:rPr>
          </w:pPr>
          <w:r>
            <w:rPr>
              <w:b w:val="false"/>
            </w:rPr>
            <w:t>Annex C:</w:t>
            <w:tab/>
            <w:t>Change history</w:t>
            <w:tab/>
          </w:r>
          <w:hyperlink w:anchor="__RefHeading___Toc438495981">
            <w:r>
              <w:rPr>
                <w:rStyle w:val="IndexLink"/>
                <w:b w:val="false"/>
              </w:rPr>
              <w:t>418</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6" w:name="__RefHeading___Toc438495277"/>
      <w:bookmarkEnd w:id="6"/>
      <w:r>
        <w:rPr/>
        <w:t>Foreword</w:t>
      </w:r>
    </w:p>
    <w:p>
      <w:pPr>
        <w:pStyle w:val="Normal"/>
        <w:rPr/>
      </w:pPr>
      <w:r>
        <w:rPr/>
        <w:t>This Technical Report (TR) has been produced by the 3</w:t>
      </w:r>
      <w:r>
        <w:rPr>
          <w:vertAlign w:val="superscript"/>
        </w:rPr>
        <w:t>rd</w:t>
      </w:r>
      <w:r>
        <w:rPr/>
        <w:t xml:space="preserve"> Generation Partnership Project (3GPP).</w:t>
      </w:r>
    </w:p>
    <w:p>
      <w:pPr>
        <w:pStyle w:val="Normal"/>
        <w:rPr/>
      </w:pPr>
      <w:r>
        <w:rPr/>
        <w:t xml:space="preserve">The contents of the present document are subject to continuing work within the TSG and may change following formal TSG approval. Should the TSG modify the contents of the present document, it will be re-released by the TSG with an identifying change of release </w:t>
      </w:r>
      <w:r>
        <w:rPr>
          <w:rFonts w:cs="x;Times New Roman" w:ascii="x;Times New Roman" w:hAnsi="x;Times New Roman"/>
        </w:rPr>
        <w:t>date</w:t>
      </w:r>
      <w:r>
        <w:rPr/>
        <w:t xml:space="preserv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38495278"/>
      <w:bookmarkEnd w:id="7"/>
      <w:r>
        <w:rPr/>
        <w:t>1</w:t>
        <w:tab/>
        <w:t>Scope</w:t>
      </w:r>
    </w:p>
    <w:p>
      <w:pPr>
        <w:pStyle w:val="Normal"/>
        <w:rPr/>
      </w:pPr>
      <w:r>
        <w:rPr/>
        <w:t>The present document provides a list of examples of RABs and RAB combinations which are supported by UTRA with examples of radio interface mapping for these RABs onto Radio Bearers and Signalling Radio Bearers.</w:t>
      </w:r>
    </w:p>
    <w:p>
      <w:pPr>
        <w:pStyle w:val="Normal"/>
        <w:rPr/>
      </w:pPr>
      <w:r>
        <w:rPr/>
        <w:t>This list of examples describes typical parameters, and should only be understood as possible configurations i.e. any other configuration supported by the Core Specifications and consistent with a given UE capability shall also be supported by this UE.</w:t>
      </w:r>
    </w:p>
    <w:p>
      <w:pPr>
        <w:pStyle w:val="Normal"/>
        <w:rPr/>
      </w:pPr>
      <w:r>
        <w:rPr/>
        <w:t>The present document addresses the FDD mode as well as the TDD mode.</w:t>
      </w:r>
    </w:p>
    <w:p>
      <w:pPr>
        <w:pStyle w:val="Normal"/>
        <w:rPr/>
      </w:pPr>
      <w:r>
        <w:rPr/>
        <w:t>This report is a release independent report. This means that the latest release applicable to 3GPP is the reference that this TR is defined upon, and contains information on all previous releases. Actual release where a given example applies is indicated in the relevant section.</w:t>
      </w:r>
    </w:p>
    <w:p>
      <w:pPr>
        <w:pStyle w:val="Heading1"/>
        <w:ind w:left="1134" w:hanging="1134"/>
        <w:rPr/>
      </w:pPr>
      <w:bookmarkStart w:id="8" w:name="__RefHeading___Toc43849527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6"/>
        </w:numPr>
        <w:ind w:left="568" w:hanging="284"/>
        <w:rPr/>
      </w:pPr>
      <w:r>
        <w:rPr/>
        <w:t>References are either specific (identified by date of publication, edition number, version number, etc.) or non</w:t>
        <w:noBreakHyphen/>
        <w:t>specific.</w:t>
      </w:r>
    </w:p>
    <w:p>
      <w:pPr>
        <w:pStyle w:val="ListBullet"/>
        <w:numPr>
          <w:ilvl w:val="0"/>
          <w:numId w:val="6"/>
        </w:numPr>
        <w:ind w:left="568" w:hanging="284"/>
        <w:rPr/>
      </w:pPr>
      <w:r>
        <w:rPr/>
        <w:t>For a specific reference, subsequent revisions do not apply.</w:t>
      </w:r>
    </w:p>
    <w:p>
      <w:pPr>
        <w:pStyle w:val="ListBullet"/>
        <w:numPr>
          <w:ilvl w:val="0"/>
          <w:numId w:val="6"/>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3GPP TS 34.108: "Common Test Environments for User Equipment (UE) Conformance Testing" </w:t>
      </w:r>
    </w:p>
    <w:p>
      <w:pPr>
        <w:pStyle w:val="EX"/>
        <w:rPr/>
      </w:pPr>
      <w:r>
        <w:rPr/>
        <w:t>[2]</w:t>
        <w:tab/>
        <w:t>3GPP TS 23.107: "Quality of Service (QoS) concept and architecture".</w:t>
      </w:r>
    </w:p>
    <w:p>
      <w:pPr>
        <w:pStyle w:val="EX"/>
        <w:rPr>
          <w:rFonts w:eastAsia="MS Mincho;MS Mincho"/>
          <w:lang w:eastAsia="ja-JP"/>
        </w:rPr>
      </w:pPr>
      <w:r>
        <w:rPr/>
        <w:t>[3]</w:t>
        <w:tab/>
        <w:t>3GPP TS 25.212: "Multiplexing and channel coding (FDD)".</w:t>
      </w:r>
    </w:p>
    <w:p>
      <w:pPr>
        <w:pStyle w:val="EX"/>
        <w:rPr/>
      </w:pPr>
      <w:r>
        <w:rPr/>
        <w:t>[4]</w:t>
        <w:tab/>
        <w:t>3GPP TS 25.322: "RLC Protocol Specification".</w:t>
      </w:r>
    </w:p>
    <w:p>
      <w:pPr>
        <w:pStyle w:val="EX"/>
        <w:rPr/>
      </w:pPr>
      <w:r>
        <w:rPr/>
        <w:t>[5]</w:t>
        <w:tab/>
        <w:t>3GPP TS 25.323: "PDCP Protocol Specification".</w:t>
      </w:r>
    </w:p>
    <w:p>
      <w:pPr>
        <w:pStyle w:val="EX"/>
        <w:rPr/>
      </w:pPr>
      <w:r>
        <w:rPr/>
        <w:t>[6]</w:t>
        <w:tab/>
        <w:t>3GPP TS 25.331: "Radio Resource Control (RRC); protocol specification".</w:t>
      </w:r>
    </w:p>
    <w:p>
      <w:pPr>
        <w:pStyle w:val="EX"/>
        <w:rPr/>
      </w:pPr>
      <w:r>
        <w:rPr/>
        <w:t>[7]</w:t>
        <w:tab/>
        <w:t>IETF RFC 2507: "IP Header Compression".</w:t>
      </w:r>
    </w:p>
    <w:p>
      <w:pPr>
        <w:pStyle w:val="EX"/>
        <w:rPr/>
      </w:pPr>
      <w:r>
        <w:rPr/>
        <w:t>[8]</w:t>
        <w:tab/>
        <w:tab/>
        <w:t>3GPP TS 25.306: "UE Radio Access Capabilities"</w:t>
      </w:r>
    </w:p>
    <w:p>
      <w:pPr>
        <w:pStyle w:val="EX"/>
        <w:rPr/>
      </w:pPr>
      <w:r>
        <w:rPr/>
        <w:t>[9]</w:t>
        <w:tab/>
        <w:t>IETF RFC 3095: "RObust Header Compression (ROHC): Framework and four profiles: RTP, UDP, ESP, and uncompressed".</w:t>
      </w:r>
    </w:p>
    <w:p>
      <w:pPr>
        <w:pStyle w:val="EX"/>
        <w:rPr/>
      </w:pPr>
      <w:r>
        <w:rPr/>
        <w:t>[10]</w:t>
        <w:tab/>
        <w:t>3GPP TS 26.236: "Packet switched conversational multimedia applications; Transport protocols"</w:t>
      </w:r>
    </w:p>
    <w:p>
      <w:pPr>
        <w:pStyle w:val="EX"/>
        <w:rPr/>
      </w:pPr>
      <w:r>
        <w:rPr/>
        <w:t>[11]</w:t>
        <w:tab/>
        <w:t>3GPP TS 26.234: "Transparent end-to-end packet switched streaming service (PSS); Protocols and codecs"</w:t>
      </w:r>
    </w:p>
    <w:p>
      <w:pPr>
        <w:pStyle w:val="EX"/>
        <w:rPr/>
      </w:pPr>
      <w:r>
        <w:rPr/>
        <w:t>[12]</w:t>
        <w:tab/>
        <w:t>IETF RFC1889: "RTP: A Transport Protocol for Real-Time Applications"</w:t>
      </w:r>
    </w:p>
    <w:p>
      <w:pPr>
        <w:pStyle w:val="EX"/>
        <w:rPr/>
      </w:pPr>
      <w:r>
        <w:rPr/>
        <w:t>[13]</w:t>
        <w:tab/>
        <w:t>IETF RFC3267: "Real-Time Transport Protocol (RTP) Payload Format and File Storage Format for the Adaptive Multi-Rate (AMR) and Adaptive Multi-Rate Wideband (AMR-WB) Audio Codecs"</w:t>
      </w:r>
    </w:p>
    <w:p>
      <w:pPr>
        <w:pStyle w:val="EX"/>
        <w:rPr/>
      </w:pPr>
      <w:r>
        <w:rPr/>
        <w:t>[14]</w:t>
        <w:tab/>
        <w:t>3GPP TR 26.937: "Transparent end-to-end packet switched streaming service (PSS); RTP usage model"</w:t>
      </w:r>
    </w:p>
    <w:p>
      <w:pPr>
        <w:pStyle w:val="EX"/>
        <w:rPr/>
      </w:pPr>
      <w:r>
        <w:rPr/>
        <w:t>[15]</w:t>
        <w:tab/>
        <w:t>3GPP TS 26.235: "Packet switched conversational multimedia applications; Default codecs"</w:t>
      </w:r>
    </w:p>
    <w:p>
      <w:pPr>
        <w:pStyle w:val="EX"/>
        <w:rPr/>
      </w:pPr>
      <w:r>
        <w:rPr/>
        <w:t>[16]</w:t>
        <w:tab/>
        <w:t>IETF RFC2793: "RTP Payload for Text Conversation"</w:t>
      </w:r>
    </w:p>
    <w:p>
      <w:pPr>
        <w:pStyle w:val="Heading1"/>
        <w:ind w:left="1134" w:hanging="1134"/>
        <w:rPr/>
      </w:pPr>
      <w:bookmarkStart w:id="9" w:name="__RefHeading___Toc438495280"/>
      <w:bookmarkEnd w:id="9"/>
      <w:r>
        <w:rPr/>
        <w:t>3</w:t>
        <w:tab/>
        <w:t>Abbreviations and Terms</w:t>
      </w:r>
    </w:p>
    <w:p>
      <w:pPr>
        <w:pStyle w:val="Heading2"/>
        <w:rPr>
          <w:rFonts w:eastAsia="MS Mincho;MS Mincho"/>
          <w:lang w:eastAsia="ja-JP"/>
        </w:rPr>
      </w:pPr>
      <w:bookmarkStart w:id="10" w:name="__RefHeading___Toc438495281"/>
      <w:r>
        <w:rPr>
          <w:rFonts w:eastAsia="MS Mincho;MS Mincho"/>
        </w:rPr>
        <w:t>3.1</w:t>
        <w:tab/>
        <w:t>Abbreviations</w:t>
      </w:r>
      <w:bookmarkEnd w:id="10"/>
      <w:r>
        <w:rPr>
          <w:rFonts w:eastAsia="MS Mincho;MS Mincho"/>
        </w:rPr>
        <w:t xml:space="preserve"> </w:t>
      </w:r>
    </w:p>
    <w:p>
      <w:pPr>
        <w:pStyle w:val="Normal"/>
        <w:keepNext w:val="true"/>
        <w:rPr/>
      </w:pPr>
      <w:r>
        <w:rPr/>
        <w:t>For the purposes of the present document, the abbreviations contained in TR 21.905 apply, as well as the following:</w:t>
      </w:r>
    </w:p>
    <w:p>
      <w:pPr>
        <w:pStyle w:val="EW"/>
        <w:rPr/>
      </w:pPr>
      <w:r>
        <w:rPr/>
        <w:t>DL</w:t>
        <w:tab/>
        <w:t>Downlink</w:t>
      </w:r>
    </w:p>
    <w:p>
      <w:pPr>
        <w:pStyle w:val="EW"/>
        <w:rPr/>
      </w:pPr>
      <w:r>
        <w:rPr/>
        <w:t>EVS</w:t>
        <w:tab/>
        <w:t>Enhanced Voice Services</w:t>
      </w:r>
    </w:p>
    <w:p>
      <w:pPr>
        <w:pStyle w:val="EW"/>
        <w:rPr/>
      </w:pPr>
      <w:r>
        <w:rPr/>
        <w:t>HC</w:t>
        <w:tab/>
        <w:t>Header Compression</w:t>
      </w:r>
    </w:p>
    <w:p>
      <w:pPr>
        <w:pStyle w:val="EW"/>
        <w:rPr/>
      </w:pPr>
      <w:r>
        <w:rPr/>
        <w:t>IETF</w:t>
        <w:tab/>
        <w:t>Internet Engineering Task Force</w:t>
      </w:r>
    </w:p>
    <w:p>
      <w:pPr>
        <w:pStyle w:val="EW"/>
        <w:rPr/>
      </w:pPr>
      <w:r>
        <w:rPr/>
        <w:t>I/B</w:t>
        <w:tab/>
        <w:t>Interactive / Background</w:t>
      </w:r>
    </w:p>
    <w:p>
      <w:pPr>
        <w:pStyle w:val="EW"/>
        <w:rPr/>
      </w:pPr>
      <w:r>
        <w:rPr/>
        <w:t>IP</w:t>
        <w:tab/>
        <w:t>Internet Protocol</w:t>
      </w:r>
    </w:p>
    <w:p>
      <w:pPr>
        <w:pStyle w:val="EW"/>
        <w:rPr>
          <w:rFonts w:eastAsia="MS Mincho;MS Mincho"/>
          <w:lang w:eastAsia="ja-JP"/>
        </w:rPr>
      </w:pPr>
      <w:r>
        <w:rPr/>
        <w:t>kbps</w:t>
        <w:tab/>
        <w:t>kilo-bits per second</w:t>
      </w:r>
    </w:p>
    <w:p>
      <w:pPr>
        <w:pStyle w:val="EW"/>
        <w:rPr/>
      </w:pPr>
      <w:r>
        <w:rPr/>
        <w:t>RAB</w:t>
        <w:tab/>
        <w:t>Radio Access Bearer</w:t>
      </w:r>
    </w:p>
    <w:p>
      <w:pPr>
        <w:pStyle w:val="EW"/>
        <w:rPr/>
      </w:pPr>
      <w:r>
        <w:rPr/>
        <w:t>RB</w:t>
        <w:tab/>
        <w:t>Radio Bearer</w:t>
      </w:r>
    </w:p>
    <w:p>
      <w:pPr>
        <w:pStyle w:val="EW"/>
        <w:rPr/>
      </w:pPr>
      <w:r>
        <w:rPr/>
        <w:t>RNC</w:t>
        <w:tab/>
        <w:t>Radio Network Controller</w:t>
      </w:r>
    </w:p>
    <w:p>
      <w:pPr>
        <w:pStyle w:val="EW"/>
        <w:rPr/>
      </w:pPr>
      <w:r>
        <w:rPr/>
        <w:t>ROHC</w:t>
        <w:tab/>
        <w:t>Robust Header Compression</w:t>
      </w:r>
    </w:p>
    <w:p>
      <w:pPr>
        <w:pStyle w:val="EW"/>
        <w:rPr>
          <w:rFonts w:eastAsia="MS Mincho;MS Mincho"/>
          <w:lang w:eastAsia="ja-JP"/>
        </w:rPr>
      </w:pPr>
      <w:r>
        <w:rPr/>
        <w:t>RT</w:t>
        <w:tab/>
        <w:t>Real-time</w:t>
      </w:r>
    </w:p>
    <w:p>
      <w:pPr>
        <w:pStyle w:val="EW"/>
        <w:rPr/>
      </w:pPr>
      <w:r>
        <w:rPr/>
        <w:t>RTP</w:t>
        <w:tab/>
        <w:t>Real-time Transport Protocol</w:t>
      </w:r>
    </w:p>
    <w:p>
      <w:pPr>
        <w:pStyle w:val="EW"/>
        <w:rPr/>
      </w:pPr>
      <w:r>
        <w:rPr/>
        <w:t>RTCP</w:t>
        <w:tab/>
        <w:t>Real-time Transport Control Protocol</w:t>
      </w:r>
    </w:p>
    <w:p>
      <w:pPr>
        <w:pStyle w:val="EW"/>
        <w:rPr/>
      </w:pPr>
      <w:r>
        <w:rPr/>
        <w:t>RTSP</w:t>
        <w:tab/>
        <w:t>Real-time Streaming Protocol</w:t>
      </w:r>
    </w:p>
    <w:p>
      <w:pPr>
        <w:pStyle w:val="EW"/>
        <w:rPr/>
      </w:pPr>
      <w:r>
        <w:rPr/>
        <w:t>SIP</w:t>
        <w:tab/>
        <w:t>Session Initiation Protocol</w:t>
      </w:r>
    </w:p>
    <w:p>
      <w:pPr>
        <w:pStyle w:val="EW"/>
        <w:rPr>
          <w:rFonts w:eastAsia="MS Mincho;MS Mincho"/>
          <w:lang w:eastAsia="ja-JP"/>
        </w:rPr>
      </w:pPr>
      <w:r>
        <w:rPr/>
        <w:t>SRB</w:t>
        <w:tab/>
        <w:t>Signalling Radio Bearer</w:t>
      </w:r>
    </w:p>
    <w:p>
      <w:pPr>
        <w:pStyle w:val="EW"/>
        <w:rPr/>
      </w:pPr>
      <w:r>
        <w:rPr/>
        <w:t>TCP</w:t>
        <w:tab/>
        <w:t>Transmission Control Protocol</w:t>
      </w:r>
    </w:p>
    <w:p>
      <w:pPr>
        <w:pStyle w:val="EW"/>
        <w:rPr/>
      </w:pPr>
      <w:r>
        <w:rPr/>
        <w:t>UDP</w:t>
        <w:tab/>
        <w:t>User Datagram Protocol</w:t>
      </w:r>
    </w:p>
    <w:p>
      <w:pPr>
        <w:pStyle w:val="EX"/>
        <w:rPr>
          <w:rFonts w:eastAsia="MS Mincho;MS Mincho"/>
          <w:lang w:eastAsia="ja-JP"/>
        </w:rPr>
      </w:pPr>
      <w:r>
        <w:rPr/>
        <w:t>UL</w:t>
        <w:tab/>
        <w:t>Uplink</w:t>
      </w:r>
    </w:p>
    <w:p>
      <w:pPr>
        <w:pStyle w:val="Heading2"/>
        <w:rPr/>
      </w:pPr>
      <w:bookmarkStart w:id="11" w:name="__RefHeading___Toc438495282"/>
      <w:bookmarkEnd w:id="11"/>
      <w:r>
        <w:rPr/>
        <w:t>3.2</w:t>
        <w:tab/>
        <w:t>Terms</w:t>
      </w:r>
    </w:p>
    <w:p>
      <w:pPr>
        <w:pStyle w:val="EW"/>
        <w:ind w:left="2552" w:hanging="2268"/>
        <w:rPr/>
      </w:pPr>
      <w:r>
        <w:rPr>
          <w:b/>
        </w:rPr>
        <w:t>Bearer</w:t>
      </w:r>
      <w:r>
        <w:rPr/>
        <w:tab/>
        <w:tab/>
        <w:t>Common term used to refer to RAB, RB, and/or SRB, when there is no need to distinguish between these terms.</w:t>
      </w:r>
    </w:p>
    <w:p>
      <w:pPr>
        <w:pStyle w:val="EW"/>
        <w:rPr/>
      </w:pPr>
      <w:r>
        <w:rPr>
          <w:b/>
        </w:rPr>
        <w:t>Radio Access Bearer</w:t>
      </w:r>
      <w:r>
        <w:rPr/>
        <w:tab/>
        <w:tab/>
        <w:t>Bearer between UE and CN.</w:t>
      </w:r>
    </w:p>
    <w:p>
      <w:pPr>
        <w:pStyle w:val="EW"/>
        <w:rPr/>
      </w:pPr>
      <w:r>
        <w:rPr>
          <w:b/>
        </w:rPr>
        <w:t>Radio Bearer</w:t>
      </w:r>
      <w:r>
        <w:rPr/>
        <w:tab/>
        <w:tab/>
        <w:tab/>
        <w:tab/>
        <w:tab/>
        <w:t>User plane bearer on RAN level between RNC/NodeB and UE.</w:t>
      </w:r>
    </w:p>
    <w:p>
      <w:pPr>
        <w:pStyle w:val="EW"/>
        <w:ind w:left="2552" w:hanging="2268"/>
        <w:rPr/>
      </w:pPr>
      <w:r>
        <w:rPr>
          <w:b/>
        </w:rPr>
        <w:t>Signalling Radio Bearer</w:t>
      </w:r>
      <w:r>
        <w:rPr/>
        <w:tab/>
        <w:tab/>
        <w:t>RAN level bearer for RRC and NAS signalling between RNC and UE. User plane signalling bearer (e.g., the bearer for SIP signalling) is not SRB, but RB.</w:t>
      </w:r>
    </w:p>
    <w:p>
      <w:pPr>
        <w:pStyle w:val="EW"/>
        <w:ind w:left="2552" w:hanging="2268"/>
        <w:rPr/>
      </w:pPr>
      <w:r>
        <w:rPr/>
      </w:r>
    </w:p>
    <w:p>
      <w:pPr>
        <w:pStyle w:val="NO"/>
        <w:rPr>
          <w:sz w:val="8"/>
          <w:szCs w:val="8"/>
        </w:rPr>
      </w:pPr>
      <w:r>
        <w:rPr/>
        <w:t>NOTE:</w:t>
        <w:tab/>
        <w:t>In [1] also the RAN level bearers are called as RABs. In order to maintain consistency with [1], the term RAB is partly used instead of RB also in this document in similar contexts as in [1].</w:t>
      </w:r>
    </w:p>
    <w:p>
      <w:pPr>
        <w:pStyle w:val="NO"/>
        <w:rPr/>
      </w:pPr>
      <w:r>
        <w:rPr/>
        <w:tab/>
        <w:t>For the Radio Access Bearers mapped on HS-</w:t>
      </w:r>
      <w:r>
        <w:rPr>
          <w:rFonts w:eastAsia="MS Mincho;MS Mincho"/>
          <w:lang w:eastAsia="ja-JP"/>
        </w:rPr>
        <w:t>P</w:t>
      </w:r>
      <w:r>
        <w:rPr/>
        <w:t>DSCH in the downlink, or E-</w:t>
      </w:r>
      <w:r>
        <w:rPr>
          <w:rFonts w:eastAsia="MS Mincho;MS Mincho"/>
          <w:lang w:eastAsia="ja-JP"/>
        </w:rPr>
        <w:t>P</w:t>
      </w:r>
      <w:r>
        <w:rPr/>
        <w:t>DCH in the uplink, the terminology was enhanced so that the above mentioned terms are used correctly in the document except for subclauses 7.1, 7.2, 7.3 and the complete clauses 8 and 9.</w:t>
      </w:r>
    </w:p>
    <w:p>
      <w:pPr>
        <w:pStyle w:val="Heading1"/>
        <w:ind w:left="1134" w:hanging="1134"/>
        <w:rPr/>
      </w:pPr>
      <w:bookmarkStart w:id="12" w:name="__RefHeading___Toc438495283"/>
      <w:bookmarkEnd w:id="12"/>
      <w:r>
        <w:rPr/>
        <w:t>4</w:t>
        <w:tab/>
        <w:t>QoS Architecture and RAB attributes</w:t>
      </w:r>
    </w:p>
    <w:p>
      <w:pPr>
        <w:pStyle w:val="Normal"/>
        <w:rPr/>
      </w:pPr>
      <w:r>
        <w:rPr/>
        <w:t>From a user point-of-view services are considered end-to-end, this means from a Terminal Equipment (TE) to another TE. An End-to-End Service may have a certain Quality of Service (QoS) which is provided for the user through the different networks. In UMTS, it is the UMTS Bearer Service that provides the requested QoS through the use of different QoS classes as defined in [2].</w:t>
      </w:r>
    </w:p>
    <w:p>
      <w:pPr>
        <w:pStyle w:val="Normal"/>
        <w:rPr/>
      </w:pPr>
      <w:r>
        <w:rPr/>
        <w:t>The UMTS Bearer Service consists of two parts, the Radio Access Bearer (RAB) Service and the Core Network Bearer Service. The Radio Access Bearer Service is realised by a Radio Bearer (RB) Service and an Iu-Bearer Service. The relationship between the services is illustrated in figure 4.1.</w:t>
      </w:r>
    </w:p>
    <w:p>
      <w:pPr>
        <w:pStyle w:val="TH"/>
        <w:rPr/>
      </w:pPr>
      <w:r>
        <w:rPr/>
        <w:object w:dxaOrig="9655" w:dyaOrig="7478">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4.45pt;height:336.5pt" filled="f" o:ole="">
            <v:imagedata r:id="rId10" o:title=""/>
          </v:shape>
          <o:OLEObject Type="Embed" ProgID="" ShapeID="ole_rId9" DrawAspect="Content" ObjectID="_1560879370" r:id="rId9"/>
        </w:object>
      </w:r>
    </w:p>
    <w:p>
      <w:pPr>
        <w:pStyle w:val="TF"/>
        <w:numPr>
          <w:ilvl w:val="0"/>
          <w:numId w:val="0"/>
        </w:numPr>
        <w:outlineLvl w:val="0"/>
        <w:rPr/>
      </w:pPr>
      <w:r>
        <w:rPr/>
        <w:t>Figure 4.1: UMTS QoS Architecture</w:t>
      </w:r>
    </w:p>
    <w:p>
      <w:pPr>
        <w:pStyle w:val="Normal"/>
        <w:rPr/>
      </w:pPr>
      <w:r>
        <w:rPr/>
        <w:t>The Radio Access Bearer (RAB) Service is characterised by a number of attributes such as Traffic class, Maximum bit rate, Guaranteed bit rate, SDU error ratio, Residual BER, Transfer Delay etc. As a first approach the four following attributes have been considered to come up with the parameter settings in clause 7 for FDD mode and 8 for TDD mode:</w:t>
      </w:r>
    </w:p>
    <w:p>
      <w:pPr>
        <w:pStyle w:val="B1"/>
        <w:rPr/>
      </w:pPr>
      <w:r>
        <w:rPr/>
        <w:t>-</w:t>
        <w:tab/>
        <w:t>Traffic class;</w:t>
      </w:r>
    </w:p>
    <w:p>
      <w:pPr>
        <w:pStyle w:val="B1"/>
        <w:rPr/>
      </w:pPr>
      <w:r>
        <w:rPr/>
        <w:t>-</w:t>
        <w:tab/>
        <w:t>SSD;</w:t>
      </w:r>
    </w:p>
    <w:p>
      <w:pPr>
        <w:pStyle w:val="B1"/>
        <w:rPr/>
      </w:pPr>
      <w:r>
        <w:rPr/>
        <w:t>-</w:t>
        <w:tab/>
        <w:t>Maximum bit rate;</w:t>
      </w:r>
    </w:p>
    <w:p>
      <w:pPr>
        <w:pStyle w:val="B1"/>
        <w:rPr/>
      </w:pPr>
      <w:r>
        <w:rPr/>
        <w:t>-</w:t>
        <w:tab/>
        <w:t>Residual BER.</w:t>
      </w:r>
    </w:p>
    <w:p>
      <w:pPr>
        <w:pStyle w:val="Normal"/>
        <w:rPr/>
      </w:pPr>
      <w:r>
        <w:rPr/>
        <w:t>The Traffic classes are explained in table 4-1. The Maximum bit rate has been considered at RLC layer and Physical Layer for the acknowledged and unacknowledged modes respectively. The Residual BER is understood as BER at RLC layer and Transport BLER for the acknowledged and unacknowledged modes respectively.</w:t>
      </w:r>
    </w:p>
    <w:p>
      <w:pPr>
        <w:pStyle w:val="TH"/>
        <w:numPr>
          <w:ilvl w:val="0"/>
          <w:numId w:val="0"/>
        </w:numPr>
        <w:outlineLvl w:val="0"/>
        <w:rPr/>
      </w:pPr>
      <w:r>
        <w:rPr/>
        <w:t>Table 4-1: Traffic classes</w:t>
      </w:r>
    </w:p>
    <w:tbl>
      <w:tblPr>
        <w:tblW w:w="9886" w:type="dxa"/>
        <w:jc w:val="center"/>
        <w:tblInd w:w="0" w:type="dxa"/>
        <w:tblLayout w:type="fixed"/>
        <w:tblCellMar>
          <w:top w:w="0" w:type="dxa"/>
          <w:left w:w="108" w:type="dxa"/>
          <w:bottom w:w="0" w:type="dxa"/>
          <w:right w:w="108" w:type="dxa"/>
        </w:tblCellMar>
      </w:tblPr>
      <w:tblGrid>
        <w:gridCol w:w="1951"/>
        <w:gridCol w:w="2127"/>
        <w:gridCol w:w="1984"/>
        <w:gridCol w:w="2123"/>
        <w:gridCol w:w="1701"/>
      </w:tblGrid>
      <w:tr>
        <w:trPr>
          <w:cantSplit w:val="true"/>
        </w:trPr>
        <w:tc>
          <w:tcPr>
            <w:tcW w:w="1951" w:type="dxa"/>
            <w:tcBorders>
              <w:top w:val="single" w:sz="6" w:space="0" w:color="000000"/>
              <w:left w:val="single" w:sz="6" w:space="0" w:color="000000"/>
              <w:bottom w:val="single" w:sz="6" w:space="0" w:color="000000"/>
              <w:right w:val="single" w:sz="24" w:space="0" w:color="000000"/>
            </w:tcBorders>
          </w:tcPr>
          <w:p>
            <w:pPr>
              <w:pStyle w:val="TAH"/>
              <w:rPr/>
            </w:pPr>
            <w:r>
              <w:rPr/>
              <w:t>Traffic class</w:t>
            </w:r>
          </w:p>
        </w:tc>
        <w:tc>
          <w:tcPr>
            <w:tcW w:w="2127" w:type="dxa"/>
            <w:tcBorders>
              <w:top w:val="single" w:sz="6" w:space="0" w:color="000000"/>
              <w:bottom w:val="single" w:sz="6" w:space="0" w:color="000000"/>
              <w:right w:val="single" w:sz="6" w:space="0" w:color="000000"/>
            </w:tcBorders>
          </w:tcPr>
          <w:p>
            <w:pPr>
              <w:pStyle w:val="TAH"/>
              <w:rPr/>
            </w:pPr>
            <w:r>
              <w:rPr/>
              <w:t>Conversational class</w:t>
            </w:r>
          </w:p>
          <w:p>
            <w:pPr>
              <w:pStyle w:val="TAC"/>
              <w:rPr/>
            </w:pPr>
            <w:r>
              <w:rPr/>
              <w:t>conversational RT</w:t>
              <w:br/>
            </w:r>
          </w:p>
        </w:tc>
        <w:tc>
          <w:tcPr>
            <w:tcW w:w="1984" w:type="dxa"/>
            <w:tcBorders>
              <w:top w:val="single" w:sz="6" w:space="0" w:color="000000"/>
              <w:left w:val="single" w:sz="6" w:space="0" w:color="000000"/>
              <w:bottom w:val="single" w:sz="6" w:space="0" w:color="000000"/>
            </w:tcBorders>
          </w:tcPr>
          <w:p>
            <w:pPr>
              <w:pStyle w:val="TAH"/>
              <w:rPr/>
            </w:pPr>
            <w:r>
              <w:rPr/>
              <w:t>Streaming class</w:t>
            </w:r>
          </w:p>
          <w:p>
            <w:pPr>
              <w:pStyle w:val="TAC"/>
              <w:rPr/>
            </w:pPr>
            <w:r>
              <w:rPr/>
              <w:t>streaming RT</w:t>
              <w:br/>
            </w:r>
          </w:p>
        </w:tc>
        <w:tc>
          <w:tcPr>
            <w:tcW w:w="2123" w:type="dxa"/>
            <w:tcBorders>
              <w:top w:val="single" w:sz="6" w:space="0" w:color="000000"/>
              <w:left w:val="single" w:sz="18" w:space="0" w:color="000000"/>
              <w:bottom w:val="single" w:sz="6" w:space="0" w:color="000000"/>
              <w:right w:val="single" w:sz="6" w:space="0" w:color="000000"/>
            </w:tcBorders>
          </w:tcPr>
          <w:p>
            <w:pPr>
              <w:pStyle w:val="TAH"/>
              <w:rPr/>
            </w:pPr>
            <w:r>
              <w:rPr/>
              <w:t>Interactive class</w:t>
            </w:r>
          </w:p>
          <w:p>
            <w:pPr>
              <w:pStyle w:val="TAC"/>
              <w:rPr/>
            </w:pPr>
            <w:r>
              <w:rPr/>
              <w:t>Interactive best effort</w:t>
              <w:br/>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Background</w:t>
            </w:r>
          </w:p>
          <w:p>
            <w:pPr>
              <w:pStyle w:val="TAC"/>
              <w:rPr/>
            </w:pPr>
            <w:r>
              <w:rPr/>
              <w:t>Background best effort</w:t>
            </w:r>
          </w:p>
        </w:tc>
      </w:tr>
      <w:tr>
        <w:trPr>
          <w:cantSplit w:val="true"/>
        </w:trPr>
        <w:tc>
          <w:tcPr>
            <w:tcW w:w="1951" w:type="dxa"/>
            <w:tcBorders>
              <w:top w:val="single" w:sz="6" w:space="0" w:color="000000"/>
              <w:left w:val="single" w:sz="6" w:space="0" w:color="000000"/>
              <w:bottom w:val="single" w:sz="6" w:space="0" w:color="000000"/>
              <w:right w:val="single" w:sz="24" w:space="0" w:color="000000"/>
            </w:tcBorders>
          </w:tcPr>
          <w:p>
            <w:pPr>
              <w:pStyle w:val="TAL"/>
              <w:rPr>
                <w:b/>
                <w:b/>
              </w:rPr>
            </w:pPr>
            <w:r>
              <w:rPr>
                <w:b/>
              </w:rPr>
              <w:t>Fundamental characteristics</w:t>
            </w:r>
          </w:p>
        </w:tc>
        <w:tc>
          <w:tcPr>
            <w:tcW w:w="2127" w:type="dxa"/>
            <w:tcBorders>
              <w:top w:val="single" w:sz="6" w:space="0" w:color="000000"/>
              <w:bottom w:val="single" w:sz="6" w:space="0" w:color="000000"/>
              <w:right w:val="single" w:sz="6" w:space="0" w:color="000000"/>
            </w:tcBorders>
          </w:tcPr>
          <w:p>
            <w:pPr>
              <w:pStyle w:val="TAL"/>
              <w:spacing w:before="0" w:after="120"/>
              <w:ind w:left="176" w:hanging="176"/>
              <w:rPr/>
            </w:pPr>
            <w:r>
              <w:rPr/>
              <w:t>-</w:t>
              <w:tab/>
              <w:t>Preserve time relation (variation) between information entities of the stream</w:t>
            </w:r>
          </w:p>
          <w:p>
            <w:pPr>
              <w:pStyle w:val="TAL"/>
              <w:spacing w:before="0" w:after="120"/>
              <w:ind w:left="176" w:hanging="176"/>
              <w:rPr/>
            </w:pPr>
            <w:r>
              <w:rPr/>
              <w:tab/>
              <w:t>Conversational pattern (stringent and low delay)</w:t>
            </w:r>
          </w:p>
        </w:tc>
        <w:tc>
          <w:tcPr>
            <w:tcW w:w="1984" w:type="dxa"/>
            <w:tcBorders>
              <w:top w:val="single" w:sz="6" w:space="0" w:color="000000"/>
              <w:left w:val="single" w:sz="6" w:space="0" w:color="000000"/>
              <w:bottom w:val="single" w:sz="6" w:space="0" w:color="000000"/>
            </w:tcBorders>
          </w:tcPr>
          <w:p>
            <w:pPr>
              <w:pStyle w:val="TAL"/>
              <w:spacing w:before="0" w:after="120"/>
              <w:ind w:left="176" w:hanging="176"/>
              <w:rPr/>
            </w:pPr>
            <w:r>
              <w:rPr/>
              <w:t>-</w:t>
              <w:tab/>
              <w:t>Preserve time relation (variation) between information entities of the stream (i.e. some but constant delay)</w:t>
            </w:r>
          </w:p>
        </w:tc>
        <w:tc>
          <w:tcPr>
            <w:tcW w:w="2123" w:type="dxa"/>
            <w:tcBorders>
              <w:top w:val="single" w:sz="6" w:space="0" w:color="000000"/>
              <w:left w:val="single" w:sz="18" w:space="0" w:color="000000"/>
              <w:bottom w:val="single" w:sz="6" w:space="0" w:color="000000"/>
              <w:right w:val="single" w:sz="6" w:space="0" w:color="000000"/>
            </w:tcBorders>
          </w:tcPr>
          <w:p>
            <w:pPr>
              <w:pStyle w:val="TAL"/>
              <w:spacing w:before="0" w:after="120"/>
              <w:ind w:left="176" w:hanging="176"/>
              <w:rPr/>
            </w:pPr>
            <w:r>
              <w:rPr/>
              <w:tab/>
              <w:t xml:space="preserve">Request response pattern </w:t>
            </w:r>
          </w:p>
          <w:p>
            <w:pPr>
              <w:pStyle w:val="TAL"/>
              <w:spacing w:before="0" w:after="120"/>
              <w:ind w:left="176" w:hanging="176"/>
              <w:rPr/>
            </w:pPr>
            <w:r>
              <w:rPr/>
              <w:tab/>
              <w:t>Preserve payload content</w:t>
            </w:r>
          </w:p>
        </w:tc>
        <w:tc>
          <w:tcPr>
            <w:tcW w:w="1701" w:type="dxa"/>
            <w:tcBorders>
              <w:top w:val="single" w:sz="6" w:space="0" w:color="000000"/>
              <w:left w:val="single" w:sz="6" w:space="0" w:color="000000"/>
              <w:bottom w:val="single" w:sz="6" w:space="0" w:color="000000"/>
              <w:right w:val="single" w:sz="6" w:space="0" w:color="000000"/>
            </w:tcBorders>
          </w:tcPr>
          <w:p>
            <w:pPr>
              <w:pStyle w:val="TAL"/>
              <w:spacing w:before="0" w:after="120"/>
              <w:ind w:left="176" w:hanging="176"/>
              <w:rPr/>
            </w:pPr>
            <w:r>
              <w:rPr/>
              <w:tab/>
              <w:t>Destination is not expecting the data within a certain time</w:t>
            </w:r>
          </w:p>
          <w:p>
            <w:pPr>
              <w:pStyle w:val="TAL"/>
              <w:spacing w:before="0" w:after="120"/>
              <w:ind w:left="176" w:hanging="176"/>
              <w:rPr/>
            </w:pPr>
            <w:r>
              <w:rPr/>
              <w:tab/>
              <w:t>Preserve payload content</w:t>
            </w:r>
          </w:p>
        </w:tc>
      </w:tr>
      <w:tr>
        <w:trPr>
          <w:cantSplit w:val="true"/>
        </w:trPr>
        <w:tc>
          <w:tcPr>
            <w:tcW w:w="1951" w:type="dxa"/>
            <w:tcBorders>
              <w:top w:val="single" w:sz="6" w:space="0" w:color="000000"/>
              <w:left w:val="single" w:sz="6" w:space="0" w:color="000000"/>
              <w:bottom w:val="single" w:sz="6" w:space="0" w:color="000000"/>
              <w:right w:val="single" w:sz="24" w:space="0" w:color="000000"/>
            </w:tcBorders>
          </w:tcPr>
          <w:p>
            <w:pPr>
              <w:pStyle w:val="TAL"/>
              <w:rPr>
                <w:b/>
                <w:b/>
              </w:rPr>
            </w:pPr>
            <w:r>
              <w:rPr>
                <w:b/>
              </w:rPr>
              <w:t>Example of the application</w:t>
            </w:r>
          </w:p>
        </w:tc>
        <w:tc>
          <w:tcPr>
            <w:tcW w:w="2127" w:type="dxa"/>
            <w:tcBorders>
              <w:top w:val="single" w:sz="6" w:space="0" w:color="000000"/>
              <w:bottom w:val="single" w:sz="6" w:space="0" w:color="000000"/>
              <w:right w:val="single" w:sz="6" w:space="0" w:color="000000"/>
            </w:tcBorders>
          </w:tcPr>
          <w:p>
            <w:pPr>
              <w:pStyle w:val="TAL"/>
              <w:spacing w:before="0" w:after="120"/>
              <w:ind w:left="176" w:hanging="176"/>
              <w:rPr/>
            </w:pPr>
            <w:r>
              <w:rPr/>
              <w:t>-</w:t>
              <w:tab/>
              <w:t>speech, video, …</w:t>
            </w:r>
          </w:p>
        </w:tc>
        <w:tc>
          <w:tcPr>
            <w:tcW w:w="1984" w:type="dxa"/>
            <w:tcBorders>
              <w:top w:val="single" w:sz="6" w:space="0" w:color="000000"/>
              <w:left w:val="single" w:sz="6" w:space="0" w:color="000000"/>
              <w:bottom w:val="single" w:sz="6" w:space="0" w:color="000000"/>
            </w:tcBorders>
          </w:tcPr>
          <w:p>
            <w:pPr>
              <w:pStyle w:val="TAL"/>
              <w:spacing w:before="0" w:after="120"/>
              <w:ind w:left="176" w:hanging="176"/>
              <w:rPr/>
            </w:pPr>
            <w:r>
              <w:rPr/>
              <w:t>-</w:t>
              <w:tab/>
              <w:t>facsimile (NT)</w:t>
            </w:r>
          </w:p>
          <w:p>
            <w:pPr>
              <w:pStyle w:val="TAL"/>
              <w:spacing w:before="0" w:after="120"/>
              <w:ind w:left="176" w:hanging="176"/>
              <w:rPr/>
            </w:pPr>
            <w:r>
              <w:rPr/>
              <w:t>-</w:t>
              <w:tab/>
              <w:t>streaming audio and video</w:t>
            </w:r>
          </w:p>
        </w:tc>
        <w:tc>
          <w:tcPr>
            <w:tcW w:w="2123" w:type="dxa"/>
            <w:tcBorders>
              <w:top w:val="single" w:sz="6" w:space="0" w:color="000000"/>
              <w:left w:val="single" w:sz="18" w:space="0" w:color="000000"/>
              <w:bottom w:val="single" w:sz="6" w:space="0" w:color="000000"/>
              <w:right w:val="single" w:sz="6" w:space="0" w:color="000000"/>
            </w:tcBorders>
          </w:tcPr>
          <w:p>
            <w:pPr>
              <w:pStyle w:val="TAL"/>
              <w:spacing w:before="0" w:after="120"/>
              <w:ind w:left="176" w:hanging="176"/>
              <w:rPr/>
            </w:pPr>
            <w:r>
              <w:rPr/>
              <w:t>-</w:t>
              <w:tab/>
              <w:t>Web browsing</w:t>
            </w:r>
          </w:p>
        </w:tc>
        <w:tc>
          <w:tcPr>
            <w:tcW w:w="1701" w:type="dxa"/>
            <w:tcBorders>
              <w:top w:val="single" w:sz="6" w:space="0" w:color="000000"/>
              <w:left w:val="single" w:sz="6" w:space="0" w:color="000000"/>
              <w:bottom w:val="single" w:sz="6" w:space="0" w:color="000000"/>
              <w:right w:val="single" w:sz="6" w:space="0" w:color="000000"/>
            </w:tcBorders>
          </w:tcPr>
          <w:p>
            <w:pPr>
              <w:pStyle w:val="TAL"/>
              <w:spacing w:before="0" w:after="120"/>
              <w:ind w:left="176" w:hanging="176"/>
              <w:rPr/>
            </w:pPr>
            <w:r>
              <w:rPr/>
              <w:t>-</w:t>
              <w:tab/>
              <w:t>background download of  emails</w:t>
            </w:r>
          </w:p>
        </w:tc>
      </w:tr>
    </w:tbl>
    <w:p>
      <w:pPr>
        <w:pStyle w:val="Normal"/>
        <w:rPr/>
      </w:pPr>
      <w:r>
        <w:rPr/>
      </w:r>
    </w:p>
    <w:p>
      <w:pPr>
        <w:pStyle w:val="Heading1"/>
        <w:ind w:left="1134" w:hanging="1134"/>
        <w:rPr/>
      </w:pPr>
      <w:bookmarkStart w:id="13" w:name="__RefHeading___Toc438495284"/>
      <w:bookmarkEnd w:id="13"/>
      <w:r>
        <w:rPr/>
        <w:t>5</w:t>
        <w:tab/>
        <w:t>List of RABs and SRBs</w:t>
      </w:r>
    </w:p>
    <w:p>
      <w:pPr>
        <w:pStyle w:val="Normal"/>
        <w:rPr>
          <w:rFonts w:eastAsia="MS Mincho;MS Mincho"/>
          <w:lang w:eastAsia="ja-JP"/>
        </w:rPr>
      </w:pPr>
      <w:r>
        <w:rPr/>
        <w:t>The following tables provide examples of Radio Access Bearers (RABs) which can be realised by various Radio Bearers (RBs) as defined in clauses 7 and 8. The data rate given for each RAB is the maximum data rate that can be supported by that RAB in case of non real-time RABs. For real-time RABs the given datarate are the guaranteed and maximum bit rates.</w:t>
      </w:r>
    </w:p>
    <w:p>
      <w:pPr>
        <w:pStyle w:val="Normal"/>
        <w:rPr>
          <w:rFonts w:eastAsia="MS Mincho;MS Mincho"/>
          <w:lang w:eastAsia="ja-JP"/>
        </w:rPr>
      </w:pPr>
      <w:r>
        <w:rPr/>
        <w:t>The mapping between Radio Access Bearer and Radio Bearer is internal to UTRAN Radio Resource Management and not standardised. Based on certain Radio Access Bearer attributes, resource utilisation or radio conditions, different Radio Bearers can fulfill the Radio Access Bearer requirements.</w:t>
      </w:r>
    </w:p>
    <w:p>
      <w:pPr>
        <w:pStyle w:val="TH"/>
        <w:rPr>
          <w:b w:val="false"/>
          <w:b w:val="false"/>
        </w:rPr>
      </w:pPr>
      <w:r>
        <w:rPr>
          <w:b w:val="false"/>
        </w:rPr>
        <w:t>Table 5.1: Void</w:t>
      </w:r>
    </w:p>
    <w:p>
      <w:pPr>
        <w:pStyle w:val="Heading2"/>
        <w:rPr/>
      </w:pPr>
      <w:bookmarkStart w:id="14" w:name="__RefHeading___Toc438495285"/>
      <w:bookmarkEnd w:id="14"/>
      <w:r>
        <w:rPr/>
        <w:t>5.1</w:t>
        <w:tab/>
        <w:t>Interactive or background class Radio Access Bearers (PS domain)</w:t>
      </w:r>
    </w:p>
    <w:p>
      <w:pPr>
        <w:pStyle w:val="Normal"/>
        <w:rPr/>
      </w:pPr>
      <w:r>
        <w:rPr/>
        <w:t>The following table lists typical maximum RAB data rates independently for uplink and downlink. These maximum bit rates are part of the "RAB parameters" received by the RNC in the RANAP: RAB ASSIGNMENT messages and must be mandatorily provided from the CN (SGSN) to the UTRAN (RNC). Any combination of the listed example data rates is possible.</w:t>
      </w:r>
    </w:p>
    <w:p>
      <w:pPr>
        <w:pStyle w:val="TH"/>
        <w:rPr/>
      </w:pPr>
      <w:r>
        <w:rPr/>
        <w:t xml:space="preserve">Table 5.1-1: Interactive or Background / UL: [m] kbps DL: [m] kbps / PS RAB </w:t>
      </w:r>
    </w:p>
    <w:tbl>
      <w:tblPr>
        <w:tblW w:w="9000" w:type="dxa"/>
        <w:jc w:val="left"/>
        <w:tblInd w:w="-5" w:type="dxa"/>
        <w:tblLayout w:type="fixed"/>
        <w:tblCellMar>
          <w:top w:w="0" w:type="dxa"/>
          <w:left w:w="99" w:type="dxa"/>
          <w:bottom w:w="0" w:type="dxa"/>
          <w:right w:w="99" w:type="dxa"/>
        </w:tblCellMar>
      </w:tblPr>
      <w:tblGrid>
        <w:gridCol w:w="4500"/>
        <w:gridCol w:w="4500"/>
      </w:tblGrid>
      <w:tr>
        <w:trPr>
          <w:cantSplit w:val="true"/>
        </w:trPr>
        <w:tc>
          <w:tcPr>
            <w:tcW w:w="4500" w:type="dxa"/>
            <w:tcBorders>
              <w:top w:val="single" w:sz="4" w:space="0" w:color="000000"/>
              <w:left w:val="single" w:sz="4" w:space="0" w:color="000000"/>
              <w:bottom w:val="double" w:sz="6" w:space="0" w:color="000000"/>
              <w:right w:val="single" w:sz="6" w:space="0" w:color="000000"/>
            </w:tcBorders>
            <w:shd w:fill="C0C0C0" w:val="clear"/>
          </w:tcPr>
          <w:p>
            <w:pPr>
              <w:pStyle w:val="TAH"/>
              <w:jc w:val="left"/>
              <w:rPr/>
            </w:pPr>
            <w:r>
              <w:rPr>
                <w:bCs/>
              </w:rPr>
              <w:t xml:space="preserve">Max UL bitrate [m] </w:t>
            </w:r>
            <w:r>
              <w:rPr/>
              <w:t>kbps</w:t>
            </w:r>
          </w:p>
        </w:tc>
        <w:tc>
          <w:tcPr>
            <w:tcW w:w="4500" w:type="dxa"/>
            <w:tcBorders>
              <w:top w:val="single" w:sz="4" w:space="0" w:color="000000"/>
              <w:left w:val="single" w:sz="4" w:space="0" w:color="000000"/>
              <w:bottom w:val="double" w:sz="6" w:space="0" w:color="000000"/>
              <w:right w:val="single" w:sz="6" w:space="0" w:color="000000"/>
            </w:tcBorders>
            <w:shd w:fill="C0C0C0" w:val="clear"/>
          </w:tcPr>
          <w:p>
            <w:pPr>
              <w:pStyle w:val="TAH"/>
              <w:jc w:val="left"/>
              <w:rPr/>
            </w:pPr>
            <w:r>
              <w:rPr>
                <w:bCs/>
              </w:rPr>
              <w:t xml:space="preserve">Max DL bitrate [m] </w:t>
            </w:r>
            <w:r>
              <w:rPr/>
              <w:t>kbps</w:t>
            </w:r>
          </w:p>
        </w:tc>
      </w:tr>
      <w:tr>
        <w:trPr>
          <w:trHeight w:val="225" w:hRule="atLeast"/>
          <w:cantSplit w:val="true"/>
        </w:trPr>
        <w:tc>
          <w:tcPr>
            <w:tcW w:w="4500" w:type="dxa"/>
            <w:vMerge w:val="restart"/>
            <w:tcBorders>
              <w:top w:val="double" w:sz="6" w:space="0" w:color="000000"/>
              <w:left w:val="single" w:sz="4" w:space="0" w:color="000000"/>
              <w:bottom w:val="single" w:sz="6" w:space="0" w:color="000000"/>
              <w:right w:val="single" w:sz="6" w:space="0" w:color="000000"/>
            </w:tcBorders>
          </w:tcPr>
          <w:p>
            <w:pPr>
              <w:pStyle w:val="TAC"/>
              <w:jc w:val="left"/>
              <w:rPr/>
            </w:pPr>
            <w:r>
              <w:rPr/>
              <w:t>0</w:t>
            </w:r>
          </w:p>
          <w:p>
            <w:pPr>
              <w:pStyle w:val="TAC"/>
              <w:jc w:val="left"/>
              <w:rPr/>
            </w:pPr>
            <w:r>
              <w:rPr/>
              <w:t>8</w:t>
            </w:r>
          </w:p>
          <w:p>
            <w:pPr>
              <w:pStyle w:val="TAC"/>
              <w:jc w:val="left"/>
              <w:rPr>
                <w:rFonts w:eastAsia="MS Mincho;MS Mincho"/>
                <w:lang w:eastAsia="ja-JP"/>
              </w:rPr>
            </w:pPr>
            <w:r>
              <w:rPr/>
              <w:t>16</w:t>
            </w:r>
          </w:p>
          <w:p>
            <w:pPr>
              <w:pStyle w:val="TAC"/>
              <w:jc w:val="left"/>
              <w:rPr>
                <w:rFonts w:eastAsia="MS Mincho;MS Mincho"/>
                <w:lang w:eastAsia="ja-JP"/>
              </w:rPr>
            </w:pPr>
            <w:r>
              <w:rPr>
                <w:rFonts w:eastAsia="MS Mincho;MS Mincho"/>
                <w:lang w:eastAsia="ja-JP"/>
              </w:rPr>
              <w:t>24</w:t>
            </w:r>
          </w:p>
          <w:p>
            <w:pPr>
              <w:pStyle w:val="TAC"/>
              <w:jc w:val="left"/>
              <w:rPr/>
            </w:pPr>
            <w:r>
              <w:rPr/>
              <w:t>32</w:t>
            </w:r>
          </w:p>
          <w:p>
            <w:pPr>
              <w:pStyle w:val="TAC"/>
              <w:jc w:val="left"/>
              <w:rPr/>
            </w:pPr>
            <w:r>
              <w:rPr/>
              <w:t xml:space="preserve">64 </w:t>
            </w:r>
          </w:p>
          <w:p>
            <w:pPr>
              <w:pStyle w:val="TAC"/>
              <w:jc w:val="left"/>
              <w:rPr/>
            </w:pPr>
            <w:r>
              <w:rPr/>
              <w:t>128</w:t>
            </w:r>
          </w:p>
          <w:p>
            <w:pPr>
              <w:pStyle w:val="TAC"/>
              <w:jc w:val="left"/>
              <w:rPr/>
            </w:pPr>
            <w:r>
              <w:rPr/>
              <w:t>144</w:t>
            </w:r>
          </w:p>
          <w:p>
            <w:pPr>
              <w:pStyle w:val="TAC"/>
              <w:jc w:val="left"/>
              <w:rPr/>
            </w:pPr>
            <w:r>
              <w:rPr/>
              <w:t>256</w:t>
            </w:r>
          </w:p>
          <w:p>
            <w:pPr>
              <w:pStyle w:val="TAC"/>
              <w:jc w:val="left"/>
              <w:rPr/>
            </w:pPr>
            <w:r>
              <w:rPr/>
              <w:t>384</w:t>
            </w:r>
          </w:p>
          <w:p>
            <w:pPr>
              <w:pStyle w:val="TAC"/>
              <w:jc w:val="left"/>
              <w:rPr/>
            </w:pPr>
            <w:r>
              <w:rPr/>
              <w:t>512</w:t>
            </w:r>
          </w:p>
          <w:p>
            <w:pPr>
              <w:pStyle w:val="TAC"/>
              <w:jc w:val="left"/>
              <w:rPr/>
            </w:pPr>
            <w:r>
              <w:rPr/>
              <w:t>1024</w:t>
            </w:r>
          </w:p>
          <w:p>
            <w:pPr>
              <w:pStyle w:val="TAC"/>
              <w:jc w:val="left"/>
              <w:rPr/>
            </w:pPr>
            <w:r>
              <w:rPr/>
              <w:t>2048</w:t>
            </w:r>
          </w:p>
          <w:p>
            <w:pPr>
              <w:pStyle w:val="TAC"/>
              <w:jc w:val="left"/>
              <w:rPr/>
            </w:pPr>
            <w:r>
              <w:rPr/>
              <w:t>3072</w:t>
            </w:r>
          </w:p>
          <w:p>
            <w:pPr>
              <w:pStyle w:val="TAC"/>
              <w:jc w:val="left"/>
              <w:rPr/>
            </w:pPr>
            <w:r>
              <w:rPr/>
              <w:t>4096</w:t>
            </w:r>
          </w:p>
          <w:p>
            <w:pPr>
              <w:pStyle w:val="TAC"/>
              <w:jc w:val="left"/>
              <w:rPr/>
            </w:pPr>
            <w:r>
              <w:rPr/>
            </w:r>
          </w:p>
          <w:p>
            <w:pPr>
              <w:pStyle w:val="TAC"/>
              <w:jc w:val="both"/>
              <w:rPr/>
            </w:pPr>
            <w:r>
              <w:rPr/>
            </w:r>
          </w:p>
        </w:tc>
        <w:tc>
          <w:tcPr>
            <w:tcW w:w="4500" w:type="dxa"/>
            <w:vMerge w:val="restart"/>
            <w:tcBorders>
              <w:top w:val="double" w:sz="6" w:space="0" w:color="000000"/>
              <w:left w:val="single" w:sz="4" w:space="0" w:color="000000"/>
              <w:bottom w:val="single" w:sz="6" w:space="0" w:color="000000"/>
              <w:right w:val="single" w:sz="6" w:space="0" w:color="000000"/>
            </w:tcBorders>
          </w:tcPr>
          <w:p>
            <w:pPr>
              <w:pStyle w:val="TAC"/>
              <w:jc w:val="both"/>
              <w:rPr/>
            </w:pPr>
            <w:r>
              <w:rPr/>
              <w:t>0</w:t>
            </w:r>
          </w:p>
          <w:p>
            <w:pPr>
              <w:pStyle w:val="TAC"/>
              <w:jc w:val="both"/>
              <w:rPr/>
            </w:pPr>
            <w:r>
              <w:rPr/>
              <w:t>8</w:t>
            </w:r>
          </w:p>
          <w:p>
            <w:pPr>
              <w:pStyle w:val="TAC"/>
              <w:jc w:val="both"/>
              <w:rPr>
                <w:rFonts w:eastAsia="MS Mincho;MS Mincho"/>
                <w:lang w:eastAsia="ja-JP"/>
              </w:rPr>
            </w:pPr>
            <w:r>
              <w:rPr/>
              <w:t>16</w:t>
            </w:r>
          </w:p>
          <w:p>
            <w:pPr>
              <w:pStyle w:val="TAC"/>
              <w:jc w:val="both"/>
              <w:rPr>
                <w:rFonts w:eastAsia="MS Mincho;MS Mincho"/>
                <w:lang w:eastAsia="ja-JP"/>
              </w:rPr>
            </w:pPr>
            <w:r>
              <w:rPr>
                <w:rFonts w:eastAsia="MS Mincho;MS Mincho"/>
                <w:lang w:eastAsia="ja-JP"/>
              </w:rPr>
              <w:t>24</w:t>
            </w:r>
          </w:p>
          <w:p>
            <w:pPr>
              <w:pStyle w:val="TAC"/>
              <w:jc w:val="both"/>
              <w:rPr/>
            </w:pPr>
            <w:r>
              <w:rPr/>
              <w:t>32</w:t>
            </w:r>
          </w:p>
          <w:p>
            <w:pPr>
              <w:pStyle w:val="TAC"/>
              <w:jc w:val="left"/>
              <w:rPr/>
            </w:pPr>
            <w:r>
              <w:rPr/>
              <w:t>64</w:t>
            </w:r>
          </w:p>
          <w:p>
            <w:pPr>
              <w:pStyle w:val="TAC"/>
              <w:jc w:val="left"/>
              <w:rPr/>
            </w:pPr>
            <w:r>
              <w:rPr/>
              <w:t>128</w:t>
            </w:r>
          </w:p>
          <w:p>
            <w:pPr>
              <w:pStyle w:val="TAC"/>
              <w:jc w:val="left"/>
              <w:rPr/>
            </w:pPr>
            <w:r>
              <w:rPr/>
              <w:t>144</w:t>
            </w:r>
          </w:p>
          <w:p>
            <w:pPr>
              <w:pStyle w:val="TAC"/>
              <w:jc w:val="left"/>
              <w:rPr/>
            </w:pPr>
            <w:r>
              <w:rPr/>
              <w:t>256</w:t>
            </w:r>
          </w:p>
          <w:p>
            <w:pPr>
              <w:pStyle w:val="TAC"/>
              <w:jc w:val="left"/>
              <w:rPr/>
            </w:pPr>
            <w:r>
              <w:rPr/>
              <w:t>384</w:t>
            </w:r>
          </w:p>
          <w:p>
            <w:pPr>
              <w:pStyle w:val="TAC"/>
              <w:jc w:val="left"/>
              <w:rPr/>
            </w:pPr>
            <w:r>
              <w:rPr/>
              <w:t>512</w:t>
            </w:r>
          </w:p>
          <w:p>
            <w:pPr>
              <w:pStyle w:val="TAC"/>
              <w:jc w:val="left"/>
              <w:rPr/>
            </w:pPr>
            <w:r>
              <w:rPr/>
              <w:t>1024</w:t>
            </w:r>
          </w:p>
          <w:p>
            <w:pPr>
              <w:pStyle w:val="TAC"/>
              <w:jc w:val="left"/>
              <w:rPr/>
            </w:pPr>
            <w:r>
              <w:rPr/>
              <w:t>2048</w:t>
            </w:r>
          </w:p>
          <w:p>
            <w:pPr>
              <w:pStyle w:val="TAC"/>
              <w:jc w:val="left"/>
              <w:rPr/>
            </w:pPr>
            <w:r>
              <w:rPr/>
              <w:t>3072</w:t>
            </w:r>
          </w:p>
          <w:p>
            <w:pPr>
              <w:pStyle w:val="TAC"/>
              <w:jc w:val="left"/>
              <w:rPr/>
            </w:pPr>
            <w:r>
              <w:rPr/>
              <w:t>4096</w:t>
            </w:r>
          </w:p>
          <w:p>
            <w:pPr>
              <w:pStyle w:val="TAC"/>
              <w:jc w:val="left"/>
              <w:rPr/>
            </w:pPr>
            <w:r>
              <w:rPr/>
              <w:t>6144</w:t>
            </w:r>
          </w:p>
          <w:p>
            <w:pPr>
              <w:pStyle w:val="TAC"/>
              <w:jc w:val="left"/>
              <w:rPr/>
            </w:pPr>
            <w:r>
              <w:rPr/>
              <w:t>7168</w:t>
            </w:r>
          </w:p>
          <w:p>
            <w:pPr>
              <w:pStyle w:val="TAC"/>
              <w:jc w:val="left"/>
              <w:rPr/>
            </w:pPr>
            <w:r>
              <w:rPr/>
              <w:t>8192</w:t>
            </w:r>
          </w:p>
          <w:p>
            <w:pPr>
              <w:pStyle w:val="TAC"/>
              <w:jc w:val="left"/>
              <w:rPr/>
            </w:pPr>
            <w:r>
              <w:rPr/>
              <w:t>10240</w:t>
            </w:r>
          </w:p>
          <w:p>
            <w:pPr>
              <w:pStyle w:val="TAC"/>
              <w:jc w:val="left"/>
              <w:rPr/>
            </w:pPr>
            <w:r>
              <w:rPr/>
              <w:t>12288</w:t>
            </w:r>
          </w:p>
          <w:p>
            <w:pPr>
              <w:pStyle w:val="TAC"/>
              <w:jc w:val="left"/>
              <w:rPr/>
            </w:pPr>
            <w:r>
              <w:rPr/>
              <w:t>14336</w:t>
            </w:r>
          </w:p>
        </w:tc>
      </w:tr>
      <w:tr>
        <w:trPr>
          <w:trHeight w:val="225" w:hRule="atLeast"/>
          <w:cantSplit w:val="true"/>
        </w:trPr>
        <w:tc>
          <w:tcPr>
            <w:tcW w:w="4500" w:type="dxa"/>
            <w:vMerge w:val="continue"/>
            <w:tcBorders>
              <w:top w:val="double" w:sz="6" w:space="0" w:color="000000"/>
              <w:left w:val="single" w:sz="4" w:space="0" w:color="000000"/>
              <w:bottom w:val="single" w:sz="6" w:space="0" w:color="000000"/>
              <w:right w:val="single" w:sz="6" w:space="0" w:color="000000"/>
            </w:tcBorders>
          </w:tcPr>
          <w:p>
            <w:pPr>
              <w:pStyle w:val="TAC"/>
              <w:snapToGrid w:val="false"/>
              <w:jc w:val="both"/>
              <w:rPr>
                <w:rFonts w:ascii="Arial" w:hAnsi="Arial" w:cs="Arial"/>
                <w:sz w:val="18"/>
              </w:rPr>
            </w:pPr>
            <w:r>
              <w:rPr>
                <w:rFonts w:cs="Arial"/>
                <w:sz w:val="18"/>
              </w:rPr>
            </w:r>
          </w:p>
        </w:tc>
        <w:tc>
          <w:tcPr>
            <w:tcW w:w="4500" w:type="dxa"/>
            <w:vMerge w:val="continue"/>
            <w:tcBorders>
              <w:top w:val="double" w:sz="6" w:space="0" w:color="000000"/>
              <w:left w:val="single" w:sz="4" w:space="0" w:color="000000"/>
              <w:bottom w:val="single" w:sz="6" w:space="0" w:color="000000"/>
              <w:right w:val="single" w:sz="6" w:space="0" w:color="000000"/>
            </w:tcBorders>
          </w:tcPr>
          <w:p>
            <w:pPr>
              <w:pStyle w:val="TAC"/>
              <w:snapToGrid w:val="false"/>
              <w:jc w:val="left"/>
              <w:rPr/>
            </w:pPr>
            <w:r>
              <w:rPr/>
            </w:r>
          </w:p>
        </w:tc>
      </w:tr>
      <w:tr>
        <w:trPr>
          <w:trHeight w:val="225" w:hRule="atLeast"/>
          <w:cantSplit w:val="true"/>
        </w:trPr>
        <w:tc>
          <w:tcPr>
            <w:tcW w:w="4500" w:type="dxa"/>
            <w:vMerge w:val="continue"/>
            <w:tcBorders>
              <w:top w:val="double" w:sz="6" w:space="0" w:color="000000"/>
              <w:left w:val="single" w:sz="4" w:space="0" w:color="000000"/>
              <w:bottom w:val="single" w:sz="6" w:space="0" w:color="000000"/>
              <w:right w:val="single" w:sz="6" w:space="0" w:color="000000"/>
            </w:tcBorders>
          </w:tcPr>
          <w:p>
            <w:pPr>
              <w:pStyle w:val="TAC"/>
              <w:snapToGrid w:val="false"/>
              <w:jc w:val="both"/>
              <w:rPr>
                <w:rFonts w:ascii="Arial" w:hAnsi="Arial" w:cs="Arial"/>
                <w:sz w:val="18"/>
              </w:rPr>
            </w:pPr>
            <w:r>
              <w:rPr>
                <w:rFonts w:cs="Arial"/>
                <w:sz w:val="18"/>
              </w:rPr>
            </w:r>
          </w:p>
        </w:tc>
        <w:tc>
          <w:tcPr>
            <w:tcW w:w="4500" w:type="dxa"/>
            <w:vMerge w:val="continue"/>
            <w:tcBorders>
              <w:top w:val="double" w:sz="6" w:space="0" w:color="000000"/>
              <w:left w:val="single" w:sz="4" w:space="0" w:color="000000"/>
              <w:bottom w:val="single" w:sz="6" w:space="0" w:color="000000"/>
              <w:right w:val="single" w:sz="6" w:space="0" w:color="000000"/>
            </w:tcBorders>
          </w:tcPr>
          <w:p>
            <w:pPr>
              <w:pStyle w:val="TAC"/>
              <w:snapToGrid w:val="false"/>
              <w:jc w:val="left"/>
              <w:rPr/>
            </w:pPr>
            <w:r>
              <w:rPr/>
            </w:r>
          </w:p>
        </w:tc>
      </w:tr>
      <w:tr>
        <w:trPr>
          <w:trHeight w:val="225" w:hRule="atLeast"/>
          <w:cantSplit w:val="true"/>
        </w:trPr>
        <w:tc>
          <w:tcPr>
            <w:tcW w:w="4500" w:type="dxa"/>
            <w:vMerge w:val="continue"/>
            <w:tcBorders>
              <w:top w:val="double" w:sz="6" w:space="0" w:color="000000"/>
              <w:left w:val="single" w:sz="4" w:space="0" w:color="000000"/>
              <w:bottom w:val="single" w:sz="6" w:space="0" w:color="000000"/>
              <w:right w:val="single" w:sz="6" w:space="0" w:color="000000"/>
            </w:tcBorders>
          </w:tcPr>
          <w:p>
            <w:pPr>
              <w:pStyle w:val="TAC"/>
              <w:snapToGrid w:val="false"/>
              <w:jc w:val="both"/>
              <w:rPr>
                <w:rFonts w:ascii="Arial" w:hAnsi="Arial" w:cs="Arial"/>
                <w:sz w:val="18"/>
              </w:rPr>
            </w:pPr>
            <w:r>
              <w:rPr>
                <w:rFonts w:cs="Arial"/>
                <w:sz w:val="18"/>
              </w:rPr>
            </w:r>
          </w:p>
        </w:tc>
        <w:tc>
          <w:tcPr>
            <w:tcW w:w="4500" w:type="dxa"/>
            <w:vMerge w:val="continue"/>
            <w:tcBorders>
              <w:top w:val="double" w:sz="6" w:space="0" w:color="000000"/>
              <w:left w:val="single" w:sz="4" w:space="0" w:color="000000"/>
              <w:bottom w:val="single" w:sz="6" w:space="0" w:color="000000"/>
              <w:right w:val="single" w:sz="6" w:space="0" w:color="000000"/>
            </w:tcBorders>
          </w:tcPr>
          <w:p>
            <w:pPr>
              <w:pStyle w:val="TAC"/>
              <w:snapToGrid w:val="false"/>
              <w:jc w:val="left"/>
              <w:rPr/>
            </w:pPr>
            <w:r>
              <w:rPr/>
            </w:r>
          </w:p>
        </w:tc>
      </w:tr>
      <w:tr>
        <w:trPr>
          <w:trHeight w:val="225" w:hRule="atLeast"/>
          <w:cantSplit w:val="true"/>
        </w:trPr>
        <w:tc>
          <w:tcPr>
            <w:tcW w:w="4500" w:type="dxa"/>
            <w:vMerge w:val="continue"/>
            <w:tcBorders>
              <w:top w:val="double" w:sz="6" w:space="0" w:color="000000"/>
              <w:left w:val="single" w:sz="4" w:space="0" w:color="000000"/>
              <w:bottom w:val="single" w:sz="6" w:space="0" w:color="000000"/>
              <w:right w:val="single" w:sz="6" w:space="0" w:color="000000"/>
            </w:tcBorders>
          </w:tcPr>
          <w:p>
            <w:pPr>
              <w:pStyle w:val="TAC"/>
              <w:snapToGrid w:val="false"/>
              <w:jc w:val="both"/>
              <w:rPr>
                <w:rFonts w:ascii="Arial" w:hAnsi="Arial" w:cs="Arial"/>
                <w:sz w:val="18"/>
              </w:rPr>
            </w:pPr>
            <w:r>
              <w:rPr>
                <w:rFonts w:cs="Arial"/>
                <w:sz w:val="18"/>
              </w:rPr>
            </w:r>
          </w:p>
        </w:tc>
        <w:tc>
          <w:tcPr>
            <w:tcW w:w="4500" w:type="dxa"/>
            <w:vMerge w:val="continue"/>
            <w:tcBorders>
              <w:top w:val="double" w:sz="6" w:space="0" w:color="000000"/>
              <w:left w:val="single" w:sz="4" w:space="0" w:color="000000"/>
              <w:bottom w:val="single" w:sz="6" w:space="0" w:color="000000"/>
              <w:right w:val="single" w:sz="6" w:space="0" w:color="000000"/>
            </w:tcBorders>
          </w:tcPr>
          <w:p>
            <w:pPr>
              <w:pStyle w:val="TAC"/>
              <w:snapToGrid w:val="false"/>
              <w:jc w:val="left"/>
              <w:rPr/>
            </w:pPr>
            <w:r>
              <w:rPr/>
            </w:r>
          </w:p>
        </w:tc>
      </w:tr>
    </w:tbl>
    <w:p>
      <w:pPr>
        <w:pStyle w:val="Normal"/>
        <w:rPr/>
      </w:pPr>
      <w:r>
        <w:rPr/>
      </w:r>
    </w:p>
    <w:p>
      <w:pPr>
        <w:pStyle w:val="Heading2"/>
        <w:rPr/>
      </w:pPr>
      <w:bookmarkStart w:id="15" w:name="__RefHeading___Toc438495286"/>
      <w:bookmarkEnd w:id="15"/>
      <w:r>
        <w:rPr/>
        <w:t>5.2</w:t>
        <w:tab/>
        <w:t>Streaming class Radio Access Bearers</w:t>
      </w:r>
    </w:p>
    <w:p>
      <w:pPr>
        <w:pStyle w:val="Heading3"/>
        <w:rPr/>
      </w:pPr>
      <w:bookmarkStart w:id="16" w:name="__RefHeading___Toc438495287"/>
      <w:bookmarkEnd w:id="16"/>
      <w:r>
        <w:rPr/>
        <w:t>5.2.1</w:t>
        <w:tab/>
        <w:t>CS domain</w:t>
      </w:r>
    </w:p>
    <w:p>
      <w:pPr>
        <w:pStyle w:val="Normal"/>
        <w:rPr/>
      </w:pPr>
      <w:r>
        <w:rPr/>
        <w:t>The following table lists typical guaranteed and maximum RAB data rates independently for uplink and downlink which can be used by CS streaming applications for example. These guranteed and maximum bitrates are part of the "RAB parameters" received by the RNC in the RANAP: RAB ASSIGNMENT messages and must be mandatorily provided from the CN (SGSN) to the UTRAN (RNC) for the streaming traffic class. Any combination of the listed example datarates is possible. It should be noted that the requested maximum bit rate should always be equal to the requested guaranteed bit rate for a given connection.</w:t>
      </w:r>
    </w:p>
    <w:p>
      <w:pPr>
        <w:pStyle w:val="TH"/>
        <w:rPr/>
      </w:pPr>
      <w:r>
        <w:rPr/>
        <w:t xml:space="preserve">Table 5.2.1-1: Streaming / unknown / UL: [g] [m] kbps DL: [g] [m] kbps / CS RAB </w:t>
      </w:r>
    </w:p>
    <w:tbl>
      <w:tblPr>
        <w:tblW w:w="9606" w:type="dxa"/>
        <w:jc w:val="left"/>
        <w:tblInd w:w="-113" w:type="dxa"/>
        <w:tblLayout w:type="fixed"/>
        <w:tblCellMar>
          <w:top w:w="0" w:type="dxa"/>
          <w:left w:w="108" w:type="dxa"/>
          <w:bottom w:w="0" w:type="dxa"/>
          <w:right w:w="108" w:type="dxa"/>
        </w:tblCellMar>
      </w:tblPr>
      <w:tblGrid>
        <w:gridCol w:w="2235"/>
        <w:gridCol w:w="2409"/>
        <w:gridCol w:w="2552"/>
        <w:gridCol w:w="2410"/>
      </w:tblGrid>
      <w:tr>
        <w:trPr/>
        <w:tc>
          <w:tcPr>
            <w:tcW w:w="2235" w:type="dxa"/>
            <w:tcBorders>
              <w:top w:val="single" w:sz="4" w:space="0" w:color="000000"/>
              <w:left w:val="single" w:sz="4" w:space="0" w:color="000000"/>
              <w:bottom w:val="single" w:sz="4" w:space="0" w:color="000000"/>
              <w:right w:val="single" w:sz="4" w:space="0" w:color="000000"/>
            </w:tcBorders>
            <w:shd w:fill="C0C0C0" w:val="clear"/>
          </w:tcPr>
          <w:p>
            <w:pPr>
              <w:pStyle w:val="TAH"/>
              <w:rPr>
                <w:iCs/>
              </w:rPr>
            </w:pPr>
            <w:r>
              <w:rPr/>
              <w:t>Guaranteed UL bitrate [g] kbps for streaming</w:t>
            </w:r>
          </w:p>
        </w:tc>
        <w:tc>
          <w:tcPr>
            <w:tcW w:w="2409" w:type="dxa"/>
            <w:tcBorders>
              <w:top w:val="single" w:sz="4" w:space="0" w:color="000000"/>
              <w:left w:val="single" w:sz="4" w:space="0" w:color="000000"/>
              <w:bottom w:val="single" w:sz="4" w:space="0" w:color="000000"/>
              <w:right w:val="single" w:sz="4" w:space="0" w:color="000000"/>
            </w:tcBorders>
            <w:shd w:fill="C0C0C0" w:val="clear"/>
          </w:tcPr>
          <w:p>
            <w:pPr>
              <w:pStyle w:val="TAH"/>
              <w:rPr>
                <w:iCs/>
              </w:rPr>
            </w:pPr>
            <w:r>
              <w:rPr/>
              <w:t>Max UL bitrate [m] kbps for streaming</w:t>
            </w:r>
          </w:p>
        </w:tc>
        <w:tc>
          <w:tcPr>
            <w:tcW w:w="2552" w:type="dxa"/>
            <w:tcBorders>
              <w:top w:val="single" w:sz="4" w:space="0" w:color="000000"/>
              <w:left w:val="single" w:sz="4" w:space="0" w:color="000000"/>
              <w:bottom w:val="single" w:sz="4" w:space="0" w:color="000000"/>
              <w:right w:val="single" w:sz="4" w:space="0" w:color="000000"/>
            </w:tcBorders>
            <w:shd w:fill="C0C0C0" w:val="clear"/>
          </w:tcPr>
          <w:p>
            <w:pPr>
              <w:pStyle w:val="TAH"/>
              <w:rPr>
                <w:iCs/>
              </w:rPr>
            </w:pPr>
            <w:r>
              <w:rPr/>
              <w:t>Guaranteed DL bitrate [g] kbps for streaming</w:t>
            </w:r>
          </w:p>
        </w:tc>
        <w:tc>
          <w:tcPr>
            <w:tcW w:w="2410" w:type="dxa"/>
            <w:tcBorders>
              <w:top w:val="single" w:sz="4" w:space="0" w:color="000000"/>
              <w:left w:val="single" w:sz="4" w:space="0" w:color="000000"/>
              <w:bottom w:val="single" w:sz="4" w:space="0" w:color="000000"/>
              <w:right w:val="single" w:sz="4" w:space="0" w:color="000000"/>
            </w:tcBorders>
            <w:shd w:fill="C0C0C0" w:val="clear"/>
          </w:tcPr>
          <w:p>
            <w:pPr>
              <w:pStyle w:val="TAH"/>
              <w:rPr>
                <w:iCs/>
              </w:rPr>
            </w:pPr>
            <w:r>
              <w:rPr/>
              <w:t>Max DL bitrate [m] kbps for streaming</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jc w:val="both"/>
              <w:rPr/>
            </w:pPr>
            <w:r>
              <w:rPr/>
              <w:t>0</w:t>
            </w:r>
          </w:p>
          <w:p>
            <w:pPr>
              <w:pStyle w:val="TAC"/>
              <w:jc w:val="both"/>
              <w:rPr/>
            </w:pPr>
            <w:r>
              <w:rPr/>
              <w:t>14.4</w:t>
            </w:r>
          </w:p>
          <w:p>
            <w:pPr>
              <w:pStyle w:val="TAC"/>
              <w:jc w:val="both"/>
              <w:rPr/>
            </w:pPr>
            <w:r>
              <w:rPr/>
              <w:t>28.8</w:t>
            </w:r>
          </w:p>
          <w:p>
            <w:pPr>
              <w:pStyle w:val="TAC"/>
              <w:jc w:val="both"/>
              <w:rPr/>
            </w:pPr>
            <w:r>
              <w:rPr/>
              <w:t>57.6</w:t>
            </w:r>
          </w:p>
          <w:p>
            <w:pPr>
              <w:pStyle w:val="Normal"/>
              <w:widowControl/>
              <w:overflowPunct w:val="false"/>
              <w:autoSpaceDE w:val="false"/>
              <w:bidi w:val="0"/>
              <w:spacing w:before="0" w:after="180"/>
              <w:textAlignment w:val="baseline"/>
              <w:rPr>
                <w:iCs/>
              </w:rPr>
            </w:pPr>
            <w:r>
              <w:rPr/>
              <w:t>64</w:t>
            </w:r>
          </w:p>
        </w:tc>
        <w:tc>
          <w:tcPr>
            <w:tcW w:w="2409" w:type="dxa"/>
            <w:tcBorders>
              <w:top w:val="single" w:sz="4" w:space="0" w:color="000000"/>
              <w:left w:val="single" w:sz="4" w:space="0" w:color="000000"/>
              <w:bottom w:val="single" w:sz="4" w:space="0" w:color="000000"/>
              <w:right w:val="single" w:sz="4" w:space="0" w:color="000000"/>
            </w:tcBorders>
          </w:tcPr>
          <w:p>
            <w:pPr>
              <w:pStyle w:val="TAC"/>
              <w:jc w:val="both"/>
              <w:rPr/>
            </w:pPr>
            <w:r>
              <w:rPr/>
              <w:t>0</w:t>
            </w:r>
          </w:p>
          <w:p>
            <w:pPr>
              <w:pStyle w:val="TAC"/>
              <w:jc w:val="both"/>
              <w:rPr/>
            </w:pPr>
            <w:r>
              <w:rPr/>
              <w:t>14.4</w:t>
            </w:r>
          </w:p>
          <w:p>
            <w:pPr>
              <w:pStyle w:val="TAC"/>
              <w:jc w:val="both"/>
              <w:rPr/>
            </w:pPr>
            <w:r>
              <w:rPr/>
              <w:t>28.8</w:t>
            </w:r>
          </w:p>
          <w:p>
            <w:pPr>
              <w:pStyle w:val="TAC"/>
              <w:jc w:val="both"/>
              <w:rPr/>
            </w:pPr>
            <w:r>
              <w:rPr/>
              <w:t>57.6</w:t>
            </w:r>
          </w:p>
          <w:p>
            <w:pPr>
              <w:pStyle w:val="Normal"/>
              <w:widowControl/>
              <w:overflowPunct w:val="false"/>
              <w:autoSpaceDE w:val="false"/>
              <w:bidi w:val="0"/>
              <w:spacing w:before="0" w:after="180"/>
              <w:textAlignment w:val="baseline"/>
              <w:rPr>
                <w:iCs/>
              </w:rPr>
            </w:pPr>
            <w:r>
              <w:rPr/>
              <w:t>64</w:t>
            </w:r>
          </w:p>
        </w:tc>
        <w:tc>
          <w:tcPr>
            <w:tcW w:w="2552" w:type="dxa"/>
            <w:tcBorders>
              <w:top w:val="single" w:sz="4" w:space="0" w:color="000000"/>
              <w:left w:val="single" w:sz="4" w:space="0" w:color="000000"/>
              <w:bottom w:val="single" w:sz="4" w:space="0" w:color="000000"/>
              <w:right w:val="single" w:sz="4" w:space="0" w:color="000000"/>
            </w:tcBorders>
          </w:tcPr>
          <w:p>
            <w:pPr>
              <w:pStyle w:val="TAC"/>
              <w:jc w:val="both"/>
              <w:rPr/>
            </w:pPr>
            <w:r>
              <w:rPr/>
              <w:t>0</w:t>
            </w:r>
          </w:p>
          <w:p>
            <w:pPr>
              <w:pStyle w:val="TAC"/>
              <w:jc w:val="both"/>
              <w:rPr/>
            </w:pPr>
            <w:r>
              <w:rPr/>
              <w:t>14.4</w:t>
            </w:r>
          </w:p>
          <w:p>
            <w:pPr>
              <w:pStyle w:val="TAC"/>
              <w:jc w:val="both"/>
              <w:rPr/>
            </w:pPr>
            <w:r>
              <w:rPr/>
              <w:t>28.8</w:t>
            </w:r>
          </w:p>
          <w:p>
            <w:pPr>
              <w:pStyle w:val="TAC"/>
              <w:jc w:val="both"/>
              <w:rPr/>
            </w:pPr>
            <w:r>
              <w:rPr/>
              <w:t>57.6</w:t>
            </w:r>
          </w:p>
          <w:p>
            <w:pPr>
              <w:pStyle w:val="Normal"/>
              <w:widowControl/>
              <w:overflowPunct w:val="false"/>
              <w:autoSpaceDE w:val="false"/>
              <w:bidi w:val="0"/>
              <w:spacing w:before="0" w:after="180"/>
              <w:textAlignment w:val="baseline"/>
              <w:rPr>
                <w:iCs/>
              </w:rPr>
            </w:pPr>
            <w:r>
              <w:rPr/>
              <w:t>64</w:t>
            </w:r>
          </w:p>
        </w:tc>
        <w:tc>
          <w:tcPr>
            <w:tcW w:w="2410" w:type="dxa"/>
            <w:tcBorders>
              <w:top w:val="single" w:sz="4" w:space="0" w:color="000000"/>
              <w:left w:val="single" w:sz="4" w:space="0" w:color="000000"/>
              <w:bottom w:val="single" w:sz="4" w:space="0" w:color="000000"/>
              <w:right w:val="single" w:sz="4" w:space="0" w:color="000000"/>
            </w:tcBorders>
          </w:tcPr>
          <w:p>
            <w:pPr>
              <w:pStyle w:val="TAC"/>
              <w:jc w:val="both"/>
              <w:rPr/>
            </w:pPr>
            <w:r>
              <w:rPr/>
              <w:t>0</w:t>
            </w:r>
          </w:p>
          <w:p>
            <w:pPr>
              <w:pStyle w:val="TAC"/>
              <w:jc w:val="both"/>
              <w:rPr/>
            </w:pPr>
            <w:r>
              <w:rPr/>
              <w:t>14.4</w:t>
            </w:r>
          </w:p>
          <w:p>
            <w:pPr>
              <w:pStyle w:val="TAC"/>
              <w:jc w:val="both"/>
              <w:rPr/>
            </w:pPr>
            <w:r>
              <w:rPr/>
              <w:t>28.8</w:t>
            </w:r>
          </w:p>
          <w:p>
            <w:pPr>
              <w:pStyle w:val="TAC"/>
              <w:jc w:val="both"/>
              <w:rPr/>
            </w:pPr>
            <w:r>
              <w:rPr/>
              <w:t>57.6</w:t>
            </w:r>
          </w:p>
          <w:p>
            <w:pPr>
              <w:pStyle w:val="Normal"/>
              <w:widowControl/>
              <w:overflowPunct w:val="false"/>
              <w:autoSpaceDE w:val="false"/>
              <w:bidi w:val="0"/>
              <w:spacing w:before="0" w:after="180"/>
              <w:textAlignment w:val="baseline"/>
              <w:rPr>
                <w:iCs/>
              </w:rPr>
            </w:pPr>
            <w:r>
              <w:rPr/>
              <w:t>64</w:t>
            </w:r>
          </w:p>
        </w:tc>
      </w:tr>
      <w:tr>
        <w:trPr/>
        <w:tc>
          <w:tcPr>
            <w:tcW w:w="9606"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851" w:hanging="851"/>
              <w:rPr/>
            </w:pPr>
            <w:r>
              <w:rPr/>
              <w:t>NOTE:</w:t>
              <w:tab/>
              <w:t>The requested max. bit rate shall always be equal to the requested guaranteed bit rate.</w:t>
            </w:r>
          </w:p>
        </w:tc>
      </w:tr>
    </w:tbl>
    <w:p>
      <w:pPr>
        <w:pStyle w:val="Normal"/>
        <w:rPr/>
      </w:pPr>
      <w:r>
        <w:rPr/>
      </w:r>
    </w:p>
    <w:p>
      <w:pPr>
        <w:pStyle w:val="Heading3"/>
        <w:rPr/>
      </w:pPr>
      <w:bookmarkStart w:id="17" w:name="__RefHeading___Toc438495288"/>
      <w:bookmarkEnd w:id="17"/>
      <w:r>
        <w:rPr/>
        <w:t>5.2.2</w:t>
        <w:tab/>
        <w:t>PS domain</w:t>
      </w:r>
    </w:p>
    <w:p>
      <w:pPr>
        <w:pStyle w:val="Normal"/>
        <w:rPr/>
      </w:pPr>
      <w:r>
        <w:rPr/>
        <w:t>The following table lists typical guaranteed and maximum RAB data rates independently for uplink and downlink which can be used by PS streaming applications for example. These guranteed and maximum bit rates are part of the "RAB parameters" received by the RNC in the RANAP: RAB ASSIGNMENT messages and must be mandatorily provided from the CN (SGSN) to the UTRAN (RNC) for the streaming traffic class. Any combination of the listed example data rates is possible. It should be noted that the requested maximum bit rate should always be equal or higher than the requested guaranteed bit rate for a given connection.</w:t>
      </w:r>
    </w:p>
    <w:p>
      <w:pPr>
        <w:pStyle w:val="TH"/>
        <w:rPr/>
      </w:pPr>
      <w:r>
        <w:rPr/>
        <w:t xml:space="preserve">Table 5.2.2-1: Streaming / unknown / UL: [g] [m] kbps DL: [g] [m] kbps / PS RAB </w:t>
      </w:r>
    </w:p>
    <w:tbl>
      <w:tblPr>
        <w:tblW w:w="9000" w:type="dxa"/>
        <w:jc w:val="left"/>
        <w:tblInd w:w="-5" w:type="dxa"/>
        <w:tblLayout w:type="fixed"/>
        <w:tblCellMar>
          <w:top w:w="0" w:type="dxa"/>
          <w:left w:w="99" w:type="dxa"/>
          <w:bottom w:w="0" w:type="dxa"/>
          <w:right w:w="99" w:type="dxa"/>
        </w:tblCellMar>
      </w:tblPr>
      <w:tblGrid>
        <w:gridCol w:w="2232"/>
        <w:gridCol w:w="2232"/>
        <w:gridCol w:w="2233"/>
        <w:gridCol w:w="2303"/>
      </w:tblGrid>
      <w:tr>
        <w:trPr>
          <w:cantSplit w:val="true"/>
        </w:trPr>
        <w:tc>
          <w:tcPr>
            <w:tcW w:w="2232" w:type="dxa"/>
            <w:tcBorders>
              <w:top w:val="single" w:sz="4" w:space="0" w:color="000000"/>
              <w:left w:val="single" w:sz="4" w:space="0" w:color="000000"/>
              <w:bottom w:val="double" w:sz="6" w:space="0" w:color="000000"/>
              <w:right w:val="single" w:sz="4" w:space="0" w:color="000000"/>
            </w:tcBorders>
            <w:shd w:fill="C0C0C0" w:val="clear"/>
          </w:tcPr>
          <w:p>
            <w:pPr>
              <w:pStyle w:val="TAH"/>
              <w:jc w:val="left"/>
              <w:rPr/>
            </w:pPr>
            <w:r>
              <w:rPr/>
              <w:t>Guaranteed UL bitrate [g] kbps for streaming</w:t>
            </w:r>
          </w:p>
        </w:tc>
        <w:tc>
          <w:tcPr>
            <w:tcW w:w="2232" w:type="dxa"/>
            <w:tcBorders>
              <w:top w:val="single" w:sz="4" w:space="0" w:color="000000"/>
              <w:left w:val="single" w:sz="4" w:space="0" w:color="000000"/>
              <w:bottom w:val="double" w:sz="6" w:space="0" w:color="000000"/>
              <w:right w:val="single" w:sz="6" w:space="0" w:color="000000"/>
            </w:tcBorders>
            <w:shd w:fill="C0C0C0" w:val="clear"/>
          </w:tcPr>
          <w:p>
            <w:pPr>
              <w:pStyle w:val="TAH"/>
              <w:jc w:val="left"/>
              <w:rPr/>
            </w:pPr>
            <w:r>
              <w:rPr>
                <w:bCs/>
              </w:rPr>
              <w:t xml:space="preserve">Max UL bitrate [m] </w:t>
            </w:r>
            <w:r>
              <w:rPr/>
              <w:t>kbps for streaming</w:t>
            </w:r>
          </w:p>
        </w:tc>
        <w:tc>
          <w:tcPr>
            <w:tcW w:w="2233" w:type="dxa"/>
            <w:tcBorders>
              <w:top w:val="single" w:sz="4" w:space="0" w:color="000000"/>
              <w:left w:val="single" w:sz="6" w:space="0" w:color="000000"/>
              <w:bottom w:val="double" w:sz="6" w:space="0" w:color="000000"/>
              <w:right w:val="single" w:sz="4" w:space="0" w:color="000000"/>
            </w:tcBorders>
            <w:shd w:fill="C0C0C0" w:val="clear"/>
          </w:tcPr>
          <w:p>
            <w:pPr>
              <w:pStyle w:val="TAH"/>
              <w:jc w:val="left"/>
              <w:rPr/>
            </w:pPr>
            <w:r>
              <w:rPr/>
              <w:t>Guaranteed DL bitrate [g] kbps for streaming</w:t>
            </w:r>
          </w:p>
        </w:tc>
        <w:tc>
          <w:tcPr>
            <w:tcW w:w="2303" w:type="dxa"/>
            <w:tcBorders>
              <w:top w:val="single" w:sz="4" w:space="0" w:color="000000"/>
              <w:left w:val="single" w:sz="4" w:space="0" w:color="000000"/>
              <w:bottom w:val="double" w:sz="6" w:space="0" w:color="000000"/>
              <w:right w:val="single" w:sz="6" w:space="0" w:color="000000"/>
            </w:tcBorders>
            <w:shd w:fill="C0C0C0" w:val="clear"/>
          </w:tcPr>
          <w:p>
            <w:pPr>
              <w:pStyle w:val="TAH"/>
              <w:jc w:val="left"/>
              <w:rPr/>
            </w:pPr>
            <w:r>
              <w:rPr>
                <w:bCs/>
              </w:rPr>
              <w:t xml:space="preserve">Max DL bitrate [m] </w:t>
            </w:r>
            <w:r>
              <w:rPr/>
              <w:t>kbps for streaming</w:t>
            </w:r>
          </w:p>
        </w:tc>
      </w:tr>
      <w:tr>
        <w:trPr>
          <w:trHeight w:val="225" w:hRule="atLeast"/>
          <w:cantSplit w:val="true"/>
        </w:trPr>
        <w:tc>
          <w:tcPr>
            <w:tcW w:w="2232" w:type="dxa"/>
            <w:vMerge w:val="restart"/>
            <w:tcBorders>
              <w:top w:val="single" w:sz="4" w:space="0" w:color="000000"/>
              <w:left w:val="single" w:sz="4" w:space="0" w:color="000000"/>
              <w:right w:val="single" w:sz="4" w:space="0" w:color="000000"/>
            </w:tcBorders>
          </w:tcPr>
          <w:p>
            <w:pPr>
              <w:pStyle w:val="TAC"/>
              <w:jc w:val="both"/>
              <w:rPr/>
            </w:pPr>
            <w:r>
              <w:rPr/>
              <w:t>0</w:t>
            </w:r>
          </w:p>
          <w:p>
            <w:pPr>
              <w:pStyle w:val="TAC"/>
              <w:jc w:val="both"/>
              <w:rPr/>
            </w:pPr>
            <w:r>
              <w:rPr/>
              <w:t>8</w:t>
            </w:r>
          </w:p>
          <w:p>
            <w:pPr>
              <w:pStyle w:val="TAC"/>
              <w:jc w:val="both"/>
              <w:rPr/>
            </w:pPr>
            <w:r>
              <w:rPr/>
              <w:t>16</w:t>
            </w:r>
          </w:p>
          <w:p>
            <w:pPr>
              <w:pStyle w:val="TAC"/>
              <w:jc w:val="both"/>
              <w:rPr/>
            </w:pPr>
            <w:r>
              <w:rPr/>
              <w:t>32</w:t>
            </w:r>
          </w:p>
          <w:p>
            <w:pPr>
              <w:pStyle w:val="TAC"/>
              <w:jc w:val="both"/>
              <w:rPr/>
            </w:pPr>
            <w:r>
              <w:rPr/>
              <w:t>64</w:t>
            </w:r>
          </w:p>
          <w:p>
            <w:pPr>
              <w:pStyle w:val="TAC"/>
              <w:jc w:val="both"/>
              <w:rPr/>
            </w:pPr>
            <w:r>
              <w:rPr/>
              <w:t>128</w:t>
            </w:r>
          </w:p>
          <w:p>
            <w:pPr>
              <w:pStyle w:val="TAC"/>
              <w:jc w:val="both"/>
              <w:rPr/>
            </w:pPr>
            <w:r>
              <w:rPr/>
              <w:t>256</w:t>
            </w:r>
          </w:p>
          <w:p>
            <w:pPr>
              <w:pStyle w:val="TAC"/>
              <w:jc w:val="both"/>
              <w:rPr/>
            </w:pPr>
            <w:r>
              <w:rPr/>
              <w:t>384</w:t>
            </w:r>
          </w:p>
        </w:tc>
        <w:tc>
          <w:tcPr>
            <w:tcW w:w="2232" w:type="dxa"/>
            <w:vMerge w:val="restart"/>
            <w:tcBorders>
              <w:top w:val="single" w:sz="4" w:space="0" w:color="000000"/>
              <w:left w:val="single" w:sz="4" w:space="0" w:color="000000"/>
              <w:right w:val="single" w:sz="6" w:space="0" w:color="000000"/>
            </w:tcBorders>
          </w:tcPr>
          <w:p>
            <w:pPr>
              <w:pStyle w:val="TAC"/>
              <w:jc w:val="left"/>
              <w:rPr/>
            </w:pPr>
            <w:r>
              <w:rPr/>
              <w:t>0</w:t>
            </w:r>
          </w:p>
          <w:p>
            <w:pPr>
              <w:pStyle w:val="TAC"/>
              <w:jc w:val="left"/>
              <w:rPr/>
            </w:pPr>
            <w:r>
              <w:rPr/>
              <w:t>8</w:t>
            </w:r>
          </w:p>
          <w:p>
            <w:pPr>
              <w:pStyle w:val="TAC"/>
              <w:jc w:val="left"/>
              <w:rPr/>
            </w:pPr>
            <w:r>
              <w:rPr/>
              <w:t>16</w:t>
            </w:r>
          </w:p>
          <w:p>
            <w:pPr>
              <w:pStyle w:val="TAC"/>
              <w:jc w:val="left"/>
              <w:rPr/>
            </w:pPr>
            <w:r>
              <w:rPr/>
              <w:t>32</w:t>
            </w:r>
          </w:p>
          <w:p>
            <w:pPr>
              <w:pStyle w:val="TAC"/>
              <w:jc w:val="left"/>
              <w:rPr/>
            </w:pPr>
            <w:r>
              <w:rPr/>
              <w:t xml:space="preserve">64 </w:t>
            </w:r>
          </w:p>
          <w:p>
            <w:pPr>
              <w:pStyle w:val="TAC"/>
              <w:jc w:val="left"/>
              <w:rPr/>
            </w:pPr>
            <w:r>
              <w:rPr/>
              <w:t>128</w:t>
            </w:r>
          </w:p>
          <w:p>
            <w:pPr>
              <w:pStyle w:val="TAC"/>
              <w:jc w:val="left"/>
              <w:rPr/>
            </w:pPr>
            <w:r>
              <w:rPr/>
              <w:t>256</w:t>
            </w:r>
          </w:p>
          <w:p>
            <w:pPr>
              <w:pStyle w:val="TAC"/>
              <w:jc w:val="left"/>
              <w:rPr/>
            </w:pPr>
            <w:r>
              <w:rPr/>
              <w:t>384</w:t>
            </w:r>
          </w:p>
          <w:p>
            <w:pPr>
              <w:pStyle w:val="TAC"/>
              <w:jc w:val="both"/>
              <w:rPr/>
            </w:pPr>
            <w:r>
              <w:rPr/>
            </w:r>
          </w:p>
        </w:tc>
        <w:tc>
          <w:tcPr>
            <w:tcW w:w="2233" w:type="dxa"/>
            <w:vMerge w:val="restart"/>
            <w:tcBorders>
              <w:top w:val="single" w:sz="4" w:space="0" w:color="000000"/>
              <w:left w:val="single" w:sz="6" w:space="0" w:color="000000"/>
              <w:right w:val="single" w:sz="4" w:space="0" w:color="000000"/>
            </w:tcBorders>
          </w:tcPr>
          <w:p>
            <w:pPr>
              <w:pStyle w:val="TAC"/>
              <w:jc w:val="both"/>
              <w:rPr/>
            </w:pPr>
            <w:r>
              <w:rPr/>
              <w:t>0</w:t>
            </w:r>
          </w:p>
          <w:p>
            <w:pPr>
              <w:pStyle w:val="TAC"/>
              <w:jc w:val="both"/>
              <w:rPr/>
            </w:pPr>
            <w:r>
              <w:rPr/>
              <w:t>8</w:t>
            </w:r>
          </w:p>
          <w:p>
            <w:pPr>
              <w:pStyle w:val="TAC"/>
              <w:jc w:val="both"/>
              <w:rPr/>
            </w:pPr>
            <w:r>
              <w:rPr/>
              <w:t>16</w:t>
            </w:r>
          </w:p>
          <w:p>
            <w:pPr>
              <w:pStyle w:val="TAC"/>
              <w:jc w:val="both"/>
              <w:rPr/>
            </w:pPr>
            <w:r>
              <w:rPr/>
              <w:t>32</w:t>
            </w:r>
          </w:p>
          <w:p>
            <w:pPr>
              <w:pStyle w:val="TAC"/>
              <w:jc w:val="both"/>
              <w:rPr/>
            </w:pPr>
            <w:r>
              <w:rPr/>
              <w:t>64</w:t>
            </w:r>
          </w:p>
          <w:p>
            <w:pPr>
              <w:pStyle w:val="TAC"/>
              <w:jc w:val="both"/>
              <w:rPr/>
            </w:pPr>
            <w:r>
              <w:rPr/>
              <w:t>128</w:t>
            </w:r>
          </w:p>
          <w:p>
            <w:pPr>
              <w:pStyle w:val="TAC"/>
              <w:jc w:val="left"/>
              <w:rPr/>
            </w:pPr>
            <w:r>
              <w:rPr/>
              <w:t>256</w:t>
            </w:r>
          </w:p>
          <w:p>
            <w:pPr>
              <w:pStyle w:val="TAC"/>
              <w:jc w:val="left"/>
              <w:rPr/>
            </w:pPr>
            <w:r>
              <w:rPr/>
              <w:t>384</w:t>
            </w:r>
          </w:p>
          <w:p>
            <w:pPr>
              <w:pStyle w:val="TAC"/>
              <w:jc w:val="left"/>
              <w:rPr/>
            </w:pPr>
            <w:r>
              <w:rPr/>
              <w:t>512</w:t>
            </w:r>
          </w:p>
          <w:p>
            <w:pPr>
              <w:pStyle w:val="TAC"/>
              <w:jc w:val="left"/>
              <w:rPr/>
            </w:pPr>
            <w:r>
              <w:rPr/>
              <w:t>1024</w:t>
            </w:r>
          </w:p>
        </w:tc>
        <w:tc>
          <w:tcPr>
            <w:tcW w:w="2303" w:type="dxa"/>
            <w:vMerge w:val="restart"/>
            <w:tcBorders>
              <w:top w:val="single" w:sz="4" w:space="0" w:color="000000"/>
              <w:left w:val="single" w:sz="4" w:space="0" w:color="000000"/>
              <w:right w:val="single" w:sz="6" w:space="0" w:color="000000"/>
            </w:tcBorders>
          </w:tcPr>
          <w:p>
            <w:pPr>
              <w:pStyle w:val="TAC"/>
              <w:jc w:val="both"/>
              <w:rPr/>
            </w:pPr>
            <w:r>
              <w:rPr/>
              <w:t>0</w:t>
            </w:r>
          </w:p>
          <w:p>
            <w:pPr>
              <w:pStyle w:val="TAC"/>
              <w:jc w:val="both"/>
              <w:rPr/>
            </w:pPr>
            <w:r>
              <w:rPr/>
              <w:t>8</w:t>
            </w:r>
          </w:p>
          <w:p>
            <w:pPr>
              <w:pStyle w:val="TAC"/>
              <w:jc w:val="both"/>
              <w:rPr/>
            </w:pPr>
            <w:r>
              <w:rPr/>
              <w:t>16</w:t>
            </w:r>
          </w:p>
          <w:p>
            <w:pPr>
              <w:pStyle w:val="TAC"/>
              <w:jc w:val="both"/>
              <w:rPr/>
            </w:pPr>
            <w:r>
              <w:rPr/>
              <w:t>32</w:t>
            </w:r>
          </w:p>
          <w:p>
            <w:pPr>
              <w:pStyle w:val="TAC"/>
              <w:jc w:val="left"/>
              <w:rPr/>
            </w:pPr>
            <w:r>
              <w:rPr/>
              <w:t>64</w:t>
            </w:r>
          </w:p>
          <w:p>
            <w:pPr>
              <w:pStyle w:val="TAC"/>
              <w:jc w:val="left"/>
              <w:rPr/>
            </w:pPr>
            <w:r>
              <w:rPr/>
              <w:t>128</w:t>
            </w:r>
          </w:p>
          <w:p>
            <w:pPr>
              <w:pStyle w:val="TAC"/>
              <w:jc w:val="left"/>
              <w:rPr/>
            </w:pPr>
            <w:r>
              <w:rPr/>
              <w:t>256</w:t>
            </w:r>
          </w:p>
          <w:p>
            <w:pPr>
              <w:pStyle w:val="TAC"/>
              <w:jc w:val="left"/>
              <w:rPr/>
            </w:pPr>
            <w:r>
              <w:rPr/>
              <w:t>384</w:t>
            </w:r>
          </w:p>
          <w:p>
            <w:pPr>
              <w:pStyle w:val="TAC"/>
              <w:jc w:val="left"/>
              <w:rPr/>
            </w:pPr>
            <w:r>
              <w:rPr/>
              <w:t>512</w:t>
            </w:r>
          </w:p>
          <w:p>
            <w:pPr>
              <w:pStyle w:val="TAC"/>
              <w:jc w:val="left"/>
              <w:rPr/>
            </w:pPr>
            <w:r>
              <w:rPr/>
              <w:t>1024</w:t>
            </w:r>
          </w:p>
          <w:p>
            <w:pPr>
              <w:pStyle w:val="TAC"/>
              <w:jc w:val="left"/>
              <w:rPr/>
            </w:pPr>
            <w:r>
              <w:rPr/>
              <w:t>2048</w:t>
            </w:r>
          </w:p>
          <w:p>
            <w:pPr>
              <w:pStyle w:val="TAC"/>
              <w:jc w:val="left"/>
              <w:rPr/>
            </w:pPr>
            <w:r>
              <w:rPr/>
              <w:t>3072</w:t>
            </w:r>
          </w:p>
          <w:p>
            <w:pPr>
              <w:pStyle w:val="TAC"/>
              <w:jc w:val="left"/>
              <w:rPr/>
            </w:pPr>
            <w:r>
              <w:rPr/>
              <w:t>4096</w:t>
            </w:r>
          </w:p>
          <w:p>
            <w:pPr>
              <w:pStyle w:val="TAC"/>
              <w:jc w:val="left"/>
              <w:rPr/>
            </w:pPr>
            <w:r>
              <w:rPr/>
              <w:t>6144</w:t>
            </w:r>
          </w:p>
          <w:p>
            <w:pPr>
              <w:pStyle w:val="TAC"/>
              <w:jc w:val="left"/>
              <w:rPr/>
            </w:pPr>
            <w:r>
              <w:rPr/>
              <w:t>7168</w:t>
            </w:r>
          </w:p>
          <w:p>
            <w:pPr>
              <w:pStyle w:val="TAC"/>
              <w:jc w:val="left"/>
              <w:rPr/>
            </w:pPr>
            <w:r>
              <w:rPr/>
              <w:t>8192</w:t>
            </w:r>
          </w:p>
          <w:p>
            <w:pPr>
              <w:pStyle w:val="TAC"/>
              <w:jc w:val="left"/>
              <w:rPr/>
            </w:pPr>
            <w:r>
              <w:rPr/>
              <w:t>10240</w:t>
            </w:r>
          </w:p>
          <w:p>
            <w:pPr>
              <w:pStyle w:val="TAC"/>
              <w:jc w:val="left"/>
              <w:rPr/>
            </w:pPr>
            <w:r>
              <w:rPr/>
              <w:t>12288</w:t>
            </w:r>
          </w:p>
          <w:p>
            <w:pPr>
              <w:pStyle w:val="TAC"/>
              <w:jc w:val="left"/>
              <w:rPr/>
            </w:pPr>
            <w:r>
              <w:rPr/>
              <w:t>14336</w:t>
            </w:r>
          </w:p>
        </w:tc>
      </w:tr>
      <w:tr>
        <w:trPr>
          <w:trHeight w:val="225" w:hRule="atLeast"/>
          <w:cantSplit w:val="true"/>
        </w:trPr>
        <w:tc>
          <w:tcPr>
            <w:tcW w:w="2232" w:type="dxa"/>
            <w:vMerge w:val="continue"/>
            <w:tcBorders>
              <w:top w:val="single" w:sz="4" w:space="0" w:color="000000"/>
              <w:left w:val="single" w:sz="4" w:space="0" w:color="000000"/>
              <w:right w:val="single" w:sz="4" w:space="0" w:color="000000"/>
            </w:tcBorders>
          </w:tcPr>
          <w:p>
            <w:pPr>
              <w:pStyle w:val="TAC"/>
              <w:snapToGrid w:val="false"/>
              <w:jc w:val="both"/>
              <w:rPr>
                <w:rFonts w:ascii="Arial" w:hAnsi="Arial" w:cs="Arial"/>
                <w:sz w:val="18"/>
              </w:rPr>
            </w:pPr>
            <w:r>
              <w:rPr>
                <w:rFonts w:cs="Arial"/>
                <w:sz w:val="18"/>
              </w:rPr>
            </w:r>
          </w:p>
        </w:tc>
        <w:tc>
          <w:tcPr>
            <w:tcW w:w="2232" w:type="dxa"/>
            <w:vMerge w:val="continue"/>
            <w:tcBorders>
              <w:top w:val="single" w:sz="4" w:space="0" w:color="000000"/>
              <w:left w:val="single" w:sz="4" w:space="0" w:color="000000"/>
              <w:right w:val="single" w:sz="6" w:space="0" w:color="000000"/>
            </w:tcBorders>
          </w:tcPr>
          <w:p>
            <w:pPr>
              <w:pStyle w:val="TAC"/>
              <w:snapToGrid w:val="false"/>
              <w:jc w:val="both"/>
              <w:rPr/>
            </w:pPr>
            <w:r>
              <w:rPr/>
            </w:r>
          </w:p>
        </w:tc>
        <w:tc>
          <w:tcPr>
            <w:tcW w:w="2233" w:type="dxa"/>
            <w:vMerge w:val="continue"/>
            <w:tcBorders>
              <w:top w:val="single" w:sz="4" w:space="0" w:color="000000"/>
              <w:left w:val="single" w:sz="6" w:space="0" w:color="000000"/>
              <w:right w:val="single" w:sz="4" w:space="0" w:color="000000"/>
            </w:tcBorders>
          </w:tcPr>
          <w:p>
            <w:pPr>
              <w:pStyle w:val="TAC"/>
              <w:snapToGrid w:val="false"/>
              <w:jc w:val="left"/>
              <w:rPr/>
            </w:pPr>
            <w:r>
              <w:rPr/>
            </w:r>
          </w:p>
        </w:tc>
        <w:tc>
          <w:tcPr>
            <w:tcW w:w="2303" w:type="dxa"/>
            <w:vMerge w:val="continue"/>
            <w:tcBorders>
              <w:top w:val="single" w:sz="4" w:space="0" w:color="000000"/>
              <w:left w:val="single" w:sz="4" w:space="0" w:color="000000"/>
              <w:right w:val="single" w:sz="6" w:space="0" w:color="000000"/>
            </w:tcBorders>
          </w:tcPr>
          <w:p>
            <w:pPr>
              <w:pStyle w:val="TAC"/>
              <w:snapToGrid w:val="false"/>
              <w:jc w:val="left"/>
              <w:rPr/>
            </w:pPr>
            <w:r>
              <w:rPr/>
            </w:r>
          </w:p>
        </w:tc>
      </w:tr>
      <w:tr>
        <w:trPr>
          <w:trHeight w:val="225" w:hRule="atLeast"/>
          <w:cantSplit w:val="true"/>
        </w:trPr>
        <w:tc>
          <w:tcPr>
            <w:tcW w:w="2232" w:type="dxa"/>
            <w:vMerge w:val="continue"/>
            <w:tcBorders>
              <w:top w:val="single" w:sz="4" w:space="0" w:color="000000"/>
              <w:left w:val="single" w:sz="4" w:space="0" w:color="000000"/>
              <w:right w:val="single" w:sz="4" w:space="0" w:color="000000"/>
            </w:tcBorders>
          </w:tcPr>
          <w:p>
            <w:pPr>
              <w:pStyle w:val="TAC"/>
              <w:snapToGrid w:val="false"/>
              <w:jc w:val="both"/>
              <w:rPr>
                <w:rFonts w:ascii="Arial" w:hAnsi="Arial" w:cs="Arial"/>
                <w:sz w:val="18"/>
              </w:rPr>
            </w:pPr>
            <w:r>
              <w:rPr>
                <w:rFonts w:cs="Arial"/>
                <w:sz w:val="18"/>
              </w:rPr>
            </w:r>
          </w:p>
        </w:tc>
        <w:tc>
          <w:tcPr>
            <w:tcW w:w="2232" w:type="dxa"/>
            <w:vMerge w:val="continue"/>
            <w:tcBorders>
              <w:top w:val="single" w:sz="4" w:space="0" w:color="000000"/>
              <w:left w:val="single" w:sz="4" w:space="0" w:color="000000"/>
              <w:right w:val="single" w:sz="6" w:space="0" w:color="000000"/>
            </w:tcBorders>
          </w:tcPr>
          <w:p>
            <w:pPr>
              <w:pStyle w:val="TAC"/>
              <w:snapToGrid w:val="false"/>
              <w:jc w:val="both"/>
              <w:rPr/>
            </w:pPr>
            <w:r>
              <w:rPr/>
            </w:r>
          </w:p>
        </w:tc>
        <w:tc>
          <w:tcPr>
            <w:tcW w:w="2233" w:type="dxa"/>
            <w:vMerge w:val="continue"/>
            <w:tcBorders>
              <w:top w:val="single" w:sz="4" w:space="0" w:color="000000"/>
              <w:left w:val="single" w:sz="6" w:space="0" w:color="000000"/>
              <w:right w:val="single" w:sz="4" w:space="0" w:color="000000"/>
            </w:tcBorders>
          </w:tcPr>
          <w:p>
            <w:pPr>
              <w:pStyle w:val="TAC"/>
              <w:snapToGrid w:val="false"/>
              <w:jc w:val="left"/>
              <w:rPr/>
            </w:pPr>
            <w:r>
              <w:rPr/>
            </w:r>
          </w:p>
        </w:tc>
        <w:tc>
          <w:tcPr>
            <w:tcW w:w="2303" w:type="dxa"/>
            <w:vMerge w:val="continue"/>
            <w:tcBorders>
              <w:top w:val="single" w:sz="4" w:space="0" w:color="000000"/>
              <w:left w:val="single" w:sz="4" w:space="0" w:color="000000"/>
              <w:right w:val="single" w:sz="6" w:space="0" w:color="000000"/>
            </w:tcBorders>
          </w:tcPr>
          <w:p>
            <w:pPr>
              <w:pStyle w:val="TAC"/>
              <w:snapToGrid w:val="false"/>
              <w:jc w:val="left"/>
              <w:rPr/>
            </w:pPr>
            <w:r>
              <w:rPr/>
            </w:r>
          </w:p>
        </w:tc>
      </w:tr>
      <w:tr>
        <w:trPr>
          <w:trHeight w:val="225" w:hRule="atLeast"/>
          <w:cantSplit w:val="true"/>
        </w:trPr>
        <w:tc>
          <w:tcPr>
            <w:tcW w:w="2232" w:type="dxa"/>
            <w:vMerge w:val="continue"/>
            <w:tcBorders>
              <w:top w:val="single" w:sz="4" w:space="0" w:color="000000"/>
              <w:left w:val="single" w:sz="4" w:space="0" w:color="000000"/>
              <w:right w:val="single" w:sz="4" w:space="0" w:color="000000"/>
            </w:tcBorders>
          </w:tcPr>
          <w:p>
            <w:pPr>
              <w:pStyle w:val="TAC"/>
              <w:snapToGrid w:val="false"/>
              <w:jc w:val="both"/>
              <w:rPr>
                <w:rFonts w:ascii="Arial" w:hAnsi="Arial" w:cs="Arial"/>
                <w:sz w:val="18"/>
              </w:rPr>
            </w:pPr>
            <w:r>
              <w:rPr>
                <w:rFonts w:cs="Arial"/>
                <w:sz w:val="18"/>
              </w:rPr>
            </w:r>
          </w:p>
        </w:tc>
        <w:tc>
          <w:tcPr>
            <w:tcW w:w="2232" w:type="dxa"/>
            <w:vMerge w:val="continue"/>
            <w:tcBorders>
              <w:top w:val="single" w:sz="4" w:space="0" w:color="000000"/>
              <w:left w:val="single" w:sz="4" w:space="0" w:color="000000"/>
              <w:right w:val="single" w:sz="6" w:space="0" w:color="000000"/>
            </w:tcBorders>
          </w:tcPr>
          <w:p>
            <w:pPr>
              <w:pStyle w:val="TAC"/>
              <w:snapToGrid w:val="false"/>
              <w:jc w:val="both"/>
              <w:rPr/>
            </w:pPr>
            <w:r>
              <w:rPr/>
            </w:r>
          </w:p>
        </w:tc>
        <w:tc>
          <w:tcPr>
            <w:tcW w:w="2233" w:type="dxa"/>
            <w:vMerge w:val="continue"/>
            <w:tcBorders>
              <w:top w:val="single" w:sz="4" w:space="0" w:color="000000"/>
              <w:left w:val="single" w:sz="6" w:space="0" w:color="000000"/>
              <w:right w:val="single" w:sz="4" w:space="0" w:color="000000"/>
            </w:tcBorders>
          </w:tcPr>
          <w:p>
            <w:pPr>
              <w:pStyle w:val="TAC"/>
              <w:snapToGrid w:val="false"/>
              <w:jc w:val="left"/>
              <w:rPr/>
            </w:pPr>
            <w:r>
              <w:rPr/>
            </w:r>
          </w:p>
        </w:tc>
        <w:tc>
          <w:tcPr>
            <w:tcW w:w="2303" w:type="dxa"/>
            <w:vMerge w:val="continue"/>
            <w:tcBorders>
              <w:top w:val="single" w:sz="4" w:space="0" w:color="000000"/>
              <w:left w:val="single" w:sz="4" w:space="0" w:color="000000"/>
              <w:right w:val="single" w:sz="6" w:space="0" w:color="000000"/>
            </w:tcBorders>
          </w:tcPr>
          <w:p>
            <w:pPr>
              <w:pStyle w:val="TAC"/>
              <w:snapToGrid w:val="false"/>
              <w:jc w:val="left"/>
              <w:rPr/>
            </w:pPr>
            <w:r>
              <w:rPr/>
            </w:r>
          </w:p>
        </w:tc>
      </w:tr>
      <w:tr>
        <w:trPr>
          <w:trHeight w:val="225" w:hRule="atLeast"/>
          <w:cantSplit w:val="true"/>
        </w:trPr>
        <w:tc>
          <w:tcPr>
            <w:tcW w:w="2232" w:type="dxa"/>
            <w:vMerge w:val="continue"/>
            <w:tcBorders>
              <w:top w:val="single" w:sz="4" w:space="0" w:color="000000"/>
              <w:left w:val="single" w:sz="4" w:space="0" w:color="000000"/>
              <w:right w:val="single" w:sz="4" w:space="0" w:color="000000"/>
            </w:tcBorders>
          </w:tcPr>
          <w:p>
            <w:pPr>
              <w:pStyle w:val="TAC"/>
              <w:snapToGrid w:val="false"/>
              <w:jc w:val="both"/>
              <w:rPr>
                <w:rFonts w:ascii="Arial" w:hAnsi="Arial" w:cs="Arial"/>
                <w:sz w:val="18"/>
              </w:rPr>
            </w:pPr>
            <w:r>
              <w:rPr>
                <w:rFonts w:cs="Arial"/>
                <w:sz w:val="18"/>
              </w:rPr>
            </w:r>
          </w:p>
        </w:tc>
        <w:tc>
          <w:tcPr>
            <w:tcW w:w="2232" w:type="dxa"/>
            <w:vMerge w:val="continue"/>
            <w:tcBorders>
              <w:top w:val="single" w:sz="4" w:space="0" w:color="000000"/>
              <w:left w:val="single" w:sz="4" w:space="0" w:color="000000"/>
              <w:right w:val="single" w:sz="6" w:space="0" w:color="000000"/>
            </w:tcBorders>
          </w:tcPr>
          <w:p>
            <w:pPr>
              <w:pStyle w:val="TAC"/>
              <w:snapToGrid w:val="false"/>
              <w:jc w:val="both"/>
              <w:rPr/>
            </w:pPr>
            <w:r>
              <w:rPr/>
            </w:r>
          </w:p>
        </w:tc>
        <w:tc>
          <w:tcPr>
            <w:tcW w:w="2233" w:type="dxa"/>
            <w:vMerge w:val="continue"/>
            <w:tcBorders>
              <w:top w:val="single" w:sz="4" w:space="0" w:color="000000"/>
              <w:left w:val="single" w:sz="6" w:space="0" w:color="000000"/>
              <w:right w:val="single" w:sz="4" w:space="0" w:color="000000"/>
            </w:tcBorders>
          </w:tcPr>
          <w:p>
            <w:pPr>
              <w:pStyle w:val="TAC"/>
              <w:snapToGrid w:val="false"/>
              <w:jc w:val="left"/>
              <w:rPr/>
            </w:pPr>
            <w:r>
              <w:rPr/>
            </w:r>
          </w:p>
        </w:tc>
        <w:tc>
          <w:tcPr>
            <w:tcW w:w="2303" w:type="dxa"/>
            <w:vMerge w:val="continue"/>
            <w:tcBorders>
              <w:top w:val="single" w:sz="4" w:space="0" w:color="000000"/>
              <w:left w:val="single" w:sz="4" w:space="0" w:color="000000"/>
              <w:right w:val="single" w:sz="6" w:space="0" w:color="000000"/>
            </w:tcBorders>
          </w:tcPr>
          <w:p>
            <w:pPr>
              <w:pStyle w:val="TAC"/>
              <w:snapToGrid w:val="false"/>
              <w:jc w:val="left"/>
              <w:rPr/>
            </w:pPr>
            <w:r>
              <w:rPr/>
            </w:r>
          </w:p>
        </w:tc>
      </w:tr>
      <w:tr>
        <w:trPr>
          <w:trHeight w:val="580" w:hRule="atLeast"/>
          <w:cantSplit w:val="true"/>
        </w:trPr>
        <w:tc>
          <w:tcPr>
            <w:tcW w:w="9000" w:type="dxa"/>
            <w:gridSpan w:val="4"/>
            <w:tcBorders>
              <w:top w:val="single" w:sz="4" w:space="0" w:color="000000"/>
              <w:left w:val="single" w:sz="4" w:space="0" w:color="000000"/>
              <w:bottom w:val="single" w:sz="6" w:space="0" w:color="000000"/>
              <w:right w:val="single" w:sz="6" w:space="0" w:color="000000"/>
            </w:tcBorders>
          </w:tcPr>
          <w:p>
            <w:pPr>
              <w:pStyle w:val="TAC"/>
              <w:tabs>
                <w:tab w:val="clear" w:pos="300"/>
                <w:tab w:val="left" w:pos="752" w:leader="none"/>
              </w:tabs>
              <w:jc w:val="left"/>
              <w:rPr>
                <w:rFonts w:ascii="Times New Roman" w:hAnsi="Times New Roman" w:cs="Times New Roman"/>
                <w:sz w:val="20"/>
              </w:rPr>
            </w:pPr>
            <w:r>
              <w:rPr>
                <w:rFonts w:cs="Times New Roman" w:ascii="Times New Roman" w:hAnsi="Times New Roman"/>
                <w:iCs/>
                <w:sz w:val="20"/>
              </w:rPr>
              <w:t>NOTE:</w:t>
              <w:tab/>
              <w:t>The requested maximum bit rate shall always be equal or higher than the requested guaranteed bit rate.</w:t>
            </w:r>
          </w:p>
        </w:tc>
      </w:tr>
    </w:tbl>
    <w:p>
      <w:pPr>
        <w:pStyle w:val="Normal"/>
        <w:rPr>
          <w:iCs/>
        </w:rPr>
      </w:pPr>
      <w:r>
        <w:rPr>
          <w:iCs/>
        </w:rPr>
      </w:r>
    </w:p>
    <w:p>
      <w:pPr>
        <w:pStyle w:val="Heading2"/>
        <w:rPr/>
      </w:pPr>
      <w:bookmarkStart w:id="18" w:name="__RefHeading___Toc438495289"/>
      <w:r>
        <w:rPr/>
        <w:t>5.3</w:t>
        <w:tab/>
        <w:t>Conversational class Radio Access Bearers</w:t>
      </w:r>
      <w:bookmarkEnd w:id="18"/>
      <w:r>
        <w:rPr/>
        <w:t xml:space="preserve"> </w:t>
      </w:r>
    </w:p>
    <w:p>
      <w:pPr>
        <w:pStyle w:val="Heading3"/>
        <w:rPr/>
      </w:pPr>
      <w:bookmarkStart w:id="19" w:name="__RefHeading___Toc438495290"/>
      <w:bookmarkEnd w:id="19"/>
      <w:r>
        <w:rPr/>
        <w:t>5.3.1</w:t>
        <w:tab/>
        <w:t>CS domain</w:t>
      </w:r>
    </w:p>
    <w:p>
      <w:pPr>
        <w:pStyle w:val="TH"/>
        <w:rPr/>
      </w:pPr>
      <w:r>
        <w:rPr/>
        <w:t xml:space="preserve">Table 5.3.1-1: Conversational / speech / UL: [Y] kbps DL: [Y] kbps / CS RAB </w:t>
      </w:r>
    </w:p>
    <w:tbl>
      <w:tblPr>
        <w:tblW w:w="9000" w:type="dxa"/>
        <w:jc w:val="left"/>
        <w:tblInd w:w="-7" w:type="dxa"/>
        <w:tblLayout w:type="fixed"/>
        <w:tblCellMar>
          <w:top w:w="0" w:type="dxa"/>
          <w:left w:w="99" w:type="dxa"/>
          <w:bottom w:w="0" w:type="dxa"/>
          <w:right w:w="99" w:type="dxa"/>
        </w:tblCellMar>
      </w:tblPr>
      <w:tblGrid>
        <w:gridCol w:w="4500"/>
        <w:gridCol w:w="4500"/>
      </w:tblGrid>
      <w:tr>
        <w:trPr>
          <w:cantSplit w:val="true"/>
        </w:trPr>
        <w:tc>
          <w:tcPr>
            <w:tcW w:w="4500" w:type="dxa"/>
            <w:tcBorders>
              <w:top w:val="single" w:sz="4" w:space="0" w:color="000000"/>
              <w:left w:val="single" w:sz="6" w:space="0" w:color="000000"/>
              <w:bottom w:val="double" w:sz="6" w:space="0" w:color="000000"/>
              <w:right w:val="single" w:sz="4" w:space="0" w:color="000000"/>
            </w:tcBorders>
            <w:shd w:fill="C0C0C0" w:val="clear"/>
          </w:tcPr>
          <w:p>
            <w:pPr>
              <w:pStyle w:val="TAH"/>
              <w:jc w:val="both"/>
              <w:rPr/>
            </w:pPr>
            <w:r>
              <w:rPr/>
              <w:t>UL [Y] kbps for CS voice</w:t>
            </w:r>
          </w:p>
        </w:tc>
        <w:tc>
          <w:tcPr>
            <w:tcW w:w="4500" w:type="dxa"/>
            <w:tcBorders>
              <w:top w:val="single" w:sz="4" w:space="0" w:color="000000"/>
              <w:left w:val="single" w:sz="4" w:space="0" w:color="000000"/>
              <w:bottom w:val="double" w:sz="6" w:space="0" w:color="000000"/>
              <w:right w:val="single" w:sz="4" w:space="0" w:color="000000"/>
            </w:tcBorders>
            <w:shd w:fill="C0C0C0" w:val="clear"/>
          </w:tcPr>
          <w:p>
            <w:pPr>
              <w:pStyle w:val="TAH"/>
              <w:jc w:val="both"/>
              <w:rPr>
                <w:bCs/>
              </w:rPr>
            </w:pPr>
            <w:r>
              <w:rPr>
                <w:bCs/>
              </w:rPr>
              <w:t xml:space="preserve">DL [Y] </w:t>
            </w:r>
            <w:r>
              <w:rPr/>
              <w:t>kbps for CS voice</w:t>
            </w:r>
          </w:p>
        </w:tc>
      </w:tr>
      <w:tr>
        <w:trPr>
          <w:trHeight w:val="225" w:hRule="atLeast"/>
          <w:cantSplit w:val="true"/>
        </w:trPr>
        <w:tc>
          <w:tcPr>
            <w:tcW w:w="4500" w:type="dxa"/>
            <w:tcBorders>
              <w:top w:val="single" w:sz="4" w:space="0" w:color="000000"/>
              <w:left w:val="single" w:sz="6" w:space="0" w:color="000000"/>
              <w:bottom w:val="single" w:sz="4" w:space="0" w:color="000000"/>
              <w:right w:val="single" w:sz="6" w:space="0" w:color="000000"/>
            </w:tcBorders>
          </w:tcPr>
          <w:p>
            <w:pPr>
              <w:pStyle w:val="TAC"/>
              <w:jc w:val="both"/>
              <w:rPr/>
            </w:pPr>
            <w:r>
              <w:rPr/>
              <w:t>4.75</w:t>
            </w:r>
          </w:p>
          <w:p>
            <w:pPr>
              <w:pStyle w:val="TAC"/>
              <w:jc w:val="both"/>
              <w:rPr/>
            </w:pPr>
            <w:r>
              <w:rPr/>
              <w:t>5.15</w:t>
            </w:r>
          </w:p>
          <w:p>
            <w:pPr>
              <w:pStyle w:val="TAC"/>
              <w:jc w:val="both"/>
              <w:rPr/>
            </w:pPr>
            <w:r>
              <w:rPr/>
              <w:t>5.9</w:t>
            </w:r>
          </w:p>
          <w:p>
            <w:pPr>
              <w:pStyle w:val="TAC"/>
              <w:jc w:val="both"/>
              <w:rPr/>
            </w:pPr>
            <w:r>
              <w:rPr/>
              <w:t>6.7</w:t>
            </w:r>
          </w:p>
          <w:p>
            <w:pPr>
              <w:pStyle w:val="TAC"/>
              <w:jc w:val="both"/>
              <w:rPr/>
            </w:pPr>
            <w:r>
              <w:rPr/>
              <w:t>7.4</w:t>
            </w:r>
          </w:p>
          <w:p>
            <w:pPr>
              <w:pStyle w:val="TAC"/>
              <w:jc w:val="both"/>
              <w:rPr/>
            </w:pPr>
            <w:r>
              <w:rPr/>
              <w:t xml:space="preserve">7.95 </w:t>
            </w:r>
          </w:p>
          <w:p>
            <w:pPr>
              <w:pStyle w:val="TAC"/>
              <w:jc w:val="both"/>
              <w:rPr/>
            </w:pPr>
            <w:r>
              <w:rPr/>
              <w:t>10.2</w:t>
            </w:r>
          </w:p>
          <w:p>
            <w:pPr>
              <w:pStyle w:val="TAC"/>
              <w:jc w:val="both"/>
              <w:rPr>
                <w:i/>
                <w:i/>
                <w:iCs/>
              </w:rPr>
            </w:pPr>
            <w:r>
              <w:rPr/>
              <w:t>12.2</w:t>
            </w:r>
          </w:p>
        </w:tc>
        <w:tc>
          <w:tcPr>
            <w:tcW w:w="4500" w:type="dxa"/>
            <w:tcBorders>
              <w:top w:val="single" w:sz="4" w:space="0" w:color="000000"/>
              <w:left w:val="single" w:sz="6" w:space="0" w:color="000000"/>
              <w:bottom w:val="single" w:sz="4" w:space="0" w:color="000000"/>
              <w:right w:val="single" w:sz="4" w:space="0" w:color="000000"/>
            </w:tcBorders>
          </w:tcPr>
          <w:p>
            <w:pPr>
              <w:pStyle w:val="TAC"/>
              <w:jc w:val="both"/>
              <w:rPr/>
            </w:pPr>
            <w:r>
              <w:rPr/>
              <w:t>4.75</w:t>
            </w:r>
          </w:p>
          <w:p>
            <w:pPr>
              <w:pStyle w:val="TAC"/>
              <w:jc w:val="both"/>
              <w:rPr/>
            </w:pPr>
            <w:r>
              <w:rPr/>
              <w:t>5.15</w:t>
            </w:r>
          </w:p>
          <w:p>
            <w:pPr>
              <w:pStyle w:val="TAC"/>
              <w:jc w:val="both"/>
              <w:rPr/>
            </w:pPr>
            <w:r>
              <w:rPr/>
              <w:t>5.9</w:t>
            </w:r>
          </w:p>
          <w:p>
            <w:pPr>
              <w:pStyle w:val="TAC"/>
              <w:jc w:val="both"/>
              <w:rPr/>
            </w:pPr>
            <w:r>
              <w:rPr/>
              <w:t>6.7</w:t>
            </w:r>
          </w:p>
          <w:p>
            <w:pPr>
              <w:pStyle w:val="TAC"/>
              <w:jc w:val="both"/>
              <w:rPr/>
            </w:pPr>
            <w:r>
              <w:rPr/>
              <w:t>7.4</w:t>
            </w:r>
          </w:p>
          <w:p>
            <w:pPr>
              <w:pStyle w:val="TAC"/>
              <w:jc w:val="both"/>
              <w:rPr/>
            </w:pPr>
            <w:r>
              <w:rPr/>
              <w:t>7.95</w:t>
            </w:r>
          </w:p>
          <w:p>
            <w:pPr>
              <w:pStyle w:val="TAC"/>
              <w:jc w:val="both"/>
              <w:rPr/>
            </w:pPr>
            <w:r>
              <w:rPr/>
              <w:t xml:space="preserve">10.2 </w:t>
            </w:r>
          </w:p>
          <w:p>
            <w:pPr>
              <w:pStyle w:val="TAC"/>
              <w:jc w:val="both"/>
              <w:rPr>
                <w:i/>
                <w:i/>
                <w:iCs/>
              </w:rPr>
            </w:pPr>
            <w:r>
              <w:rPr/>
              <w:t>12.2</w:t>
            </w:r>
          </w:p>
        </w:tc>
      </w:tr>
    </w:tbl>
    <w:p>
      <w:pPr>
        <w:pStyle w:val="NO"/>
        <w:ind w:left="851" w:hanging="851"/>
        <w:rPr/>
      </w:pPr>
      <w:r>
        <w:rPr/>
        <w:t>NOTE:</w:t>
        <w:tab/>
        <w:t>It is understood that for speech service the AMR mode may be operated asymmetrically for the uplink and downlink. Multirate AMR can apply a set of UL and DL datarate out of the entire set of NB-AMR rates, where the set is the same for UL and DL, while the RAB configuration is always set up symmetrically (e.g. same rates in the UL and DL).</w:t>
      </w:r>
    </w:p>
    <w:p>
      <w:pPr>
        <w:pStyle w:val="TH"/>
        <w:rPr/>
      </w:pPr>
      <w:r>
        <w:rPr>
          <w:rFonts w:eastAsia="MS Mincho;MS Mincho"/>
          <w:kern w:val="2"/>
          <w:lang w:val="en-US" w:eastAsia="en-US"/>
        </w:rPr>
        <w:t>Table 5.3.1-2: Conversational / speech / UL: [Y] kbps DL: [Y] kbps / CS RA</w:t>
      </w:r>
      <w:r>
        <w:rPr/>
        <w:t xml:space="preserve">B </w:t>
      </w:r>
    </w:p>
    <w:tbl>
      <w:tblPr>
        <w:tblW w:w="9000" w:type="dxa"/>
        <w:jc w:val="left"/>
        <w:tblInd w:w="-7" w:type="dxa"/>
        <w:tblLayout w:type="fixed"/>
        <w:tblCellMar>
          <w:top w:w="0" w:type="dxa"/>
          <w:left w:w="99" w:type="dxa"/>
          <w:bottom w:w="0" w:type="dxa"/>
          <w:right w:w="99" w:type="dxa"/>
        </w:tblCellMar>
      </w:tblPr>
      <w:tblGrid>
        <w:gridCol w:w="4500"/>
        <w:gridCol w:w="4500"/>
      </w:tblGrid>
      <w:tr>
        <w:trPr>
          <w:cantSplit w:val="true"/>
        </w:trPr>
        <w:tc>
          <w:tcPr>
            <w:tcW w:w="4500" w:type="dxa"/>
            <w:tcBorders>
              <w:top w:val="single" w:sz="4" w:space="0" w:color="000000"/>
              <w:left w:val="single" w:sz="6" w:space="0" w:color="000000"/>
              <w:bottom w:val="double" w:sz="6" w:space="0" w:color="000000"/>
              <w:right w:val="single" w:sz="4" w:space="0" w:color="000000"/>
            </w:tcBorders>
            <w:shd w:fill="C0C0C0" w:val="clear"/>
          </w:tcPr>
          <w:p>
            <w:pPr>
              <w:pStyle w:val="TAH"/>
              <w:jc w:val="both"/>
              <w:rPr/>
            </w:pPr>
            <w:r>
              <w:rPr/>
              <w:t>UL [Y] kbps for CS voice (WB-AMR)</w:t>
            </w:r>
          </w:p>
        </w:tc>
        <w:tc>
          <w:tcPr>
            <w:tcW w:w="4500" w:type="dxa"/>
            <w:tcBorders>
              <w:top w:val="single" w:sz="4" w:space="0" w:color="000000"/>
              <w:left w:val="single" w:sz="4" w:space="0" w:color="000000"/>
              <w:bottom w:val="double" w:sz="6" w:space="0" w:color="000000"/>
              <w:right w:val="single" w:sz="4" w:space="0" w:color="000000"/>
            </w:tcBorders>
            <w:shd w:fill="C0C0C0" w:val="clear"/>
          </w:tcPr>
          <w:p>
            <w:pPr>
              <w:pStyle w:val="TAH"/>
              <w:jc w:val="both"/>
              <w:rPr>
                <w:bCs/>
              </w:rPr>
            </w:pPr>
            <w:r>
              <w:rPr>
                <w:bCs/>
              </w:rPr>
              <w:t xml:space="preserve">DL [Y] </w:t>
            </w:r>
            <w:r>
              <w:rPr/>
              <w:t>kbps for CS voice (WB-AMR)</w:t>
            </w:r>
          </w:p>
        </w:tc>
      </w:tr>
      <w:tr>
        <w:trPr>
          <w:trHeight w:val="225" w:hRule="atLeast"/>
          <w:cantSplit w:val="true"/>
        </w:trPr>
        <w:tc>
          <w:tcPr>
            <w:tcW w:w="4500" w:type="dxa"/>
            <w:tcBorders>
              <w:top w:val="single" w:sz="4" w:space="0" w:color="000000"/>
              <w:left w:val="single" w:sz="6" w:space="0" w:color="000000"/>
              <w:bottom w:val="single" w:sz="4" w:space="0" w:color="000000"/>
              <w:right w:val="single" w:sz="6" w:space="0" w:color="000000"/>
            </w:tcBorders>
          </w:tcPr>
          <w:p>
            <w:pPr>
              <w:pStyle w:val="TAC"/>
              <w:jc w:val="both"/>
              <w:rPr>
                <w:rFonts w:cs="Arial"/>
                <w:szCs w:val="18"/>
              </w:rPr>
            </w:pPr>
            <w:r>
              <w:rPr>
                <w:rFonts w:cs="Arial"/>
                <w:szCs w:val="18"/>
              </w:rPr>
              <w:t xml:space="preserve">6.60 </w:t>
            </w:r>
          </w:p>
          <w:p>
            <w:pPr>
              <w:pStyle w:val="TAC"/>
              <w:jc w:val="both"/>
              <w:rPr>
                <w:rFonts w:cs="Arial"/>
                <w:szCs w:val="18"/>
              </w:rPr>
            </w:pPr>
            <w:r>
              <w:rPr>
                <w:rFonts w:cs="Arial"/>
                <w:szCs w:val="18"/>
              </w:rPr>
              <w:t xml:space="preserve">8.85 </w:t>
            </w:r>
          </w:p>
          <w:p>
            <w:pPr>
              <w:pStyle w:val="TAC"/>
              <w:jc w:val="both"/>
              <w:rPr>
                <w:rFonts w:cs="Arial"/>
                <w:szCs w:val="18"/>
              </w:rPr>
            </w:pPr>
            <w:r>
              <w:rPr>
                <w:rFonts w:cs="Arial"/>
                <w:szCs w:val="18"/>
              </w:rPr>
              <w:t>12.65</w:t>
            </w:r>
          </w:p>
          <w:p>
            <w:pPr>
              <w:pStyle w:val="TAC"/>
              <w:jc w:val="both"/>
              <w:rPr>
                <w:rFonts w:cs="Arial"/>
                <w:color w:val="000000"/>
              </w:rPr>
            </w:pPr>
            <w:r>
              <w:rPr>
                <w:rFonts w:cs="Arial"/>
                <w:color w:val="000000"/>
              </w:rPr>
              <w:t xml:space="preserve">14.25 </w:t>
            </w:r>
          </w:p>
          <w:p>
            <w:pPr>
              <w:pStyle w:val="TAC"/>
              <w:jc w:val="both"/>
              <w:rPr>
                <w:rFonts w:cs="Arial"/>
                <w:color w:val="000000"/>
              </w:rPr>
            </w:pPr>
            <w:r>
              <w:rPr>
                <w:rFonts w:cs="Arial"/>
                <w:color w:val="000000"/>
              </w:rPr>
              <w:t xml:space="preserve">15.85 </w:t>
            </w:r>
          </w:p>
          <w:p>
            <w:pPr>
              <w:pStyle w:val="TAC"/>
              <w:jc w:val="both"/>
              <w:rPr>
                <w:rFonts w:cs="Arial"/>
                <w:color w:val="000000"/>
              </w:rPr>
            </w:pPr>
            <w:r>
              <w:rPr>
                <w:rFonts w:cs="Arial"/>
                <w:color w:val="000000"/>
              </w:rPr>
              <w:t xml:space="preserve">18.25 </w:t>
            </w:r>
          </w:p>
          <w:p>
            <w:pPr>
              <w:pStyle w:val="TAC"/>
              <w:jc w:val="both"/>
              <w:rPr>
                <w:rFonts w:cs="Arial"/>
                <w:color w:val="000000"/>
              </w:rPr>
            </w:pPr>
            <w:r>
              <w:rPr>
                <w:rFonts w:cs="Arial"/>
                <w:color w:val="000000"/>
              </w:rPr>
              <w:t xml:space="preserve">19.25 </w:t>
            </w:r>
          </w:p>
          <w:p>
            <w:pPr>
              <w:pStyle w:val="TAC"/>
              <w:jc w:val="both"/>
              <w:rPr>
                <w:rFonts w:cs="Arial"/>
                <w:color w:val="000000"/>
              </w:rPr>
            </w:pPr>
            <w:r>
              <w:rPr>
                <w:rFonts w:cs="Arial"/>
                <w:color w:val="000000"/>
              </w:rPr>
              <w:t>23.05</w:t>
            </w:r>
          </w:p>
          <w:p>
            <w:pPr>
              <w:pStyle w:val="TAC"/>
              <w:jc w:val="both"/>
              <w:rPr>
                <w:rFonts w:cs="Arial"/>
                <w:color w:val="000000"/>
              </w:rPr>
            </w:pPr>
            <w:r>
              <w:rPr>
                <w:rFonts w:cs="Arial"/>
                <w:color w:val="000000"/>
              </w:rPr>
              <w:t>23.85</w:t>
            </w:r>
          </w:p>
        </w:tc>
        <w:tc>
          <w:tcPr>
            <w:tcW w:w="4500" w:type="dxa"/>
            <w:tcBorders>
              <w:top w:val="single" w:sz="4" w:space="0" w:color="000000"/>
              <w:left w:val="single" w:sz="6" w:space="0" w:color="000000"/>
              <w:bottom w:val="single" w:sz="4" w:space="0" w:color="000000"/>
              <w:right w:val="single" w:sz="4" w:space="0" w:color="000000"/>
            </w:tcBorders>
          </w:tcPr>
          <w:p>
            <w:pPr>
              <w:pStyle w:val="TAC"/>
              <w:jc w:val="both"/>
              <w:rPr>
                <w:rFonts w:cs="Arial"/>
                <w:szCs w:val="18"/>
              </w:rPr>
            </w:pPr>
            <w:r>
              <w:rPr>
                <w:rFonts w:cs="Arial"/>
                <w:szCs w:val="18"/>
              </w:rPr>
              <w:t xml:space="preserve">6.60 </w:t>
            </w:r>
          </w:p>
          <w:p>
            <w:pPr>
              <w:pStyle w:val="TAC"/>
              <w:jc w:val="both"/>
              <w:rPr>
                <w:rFonts w:cs="Arial"/>
                <w:szCs w:val="18"/>
              </w:rPr>
            </w:pPr>
            <w:r>
              <w:rPr>
                <w:rFonts w:cs="Arial"/>
                <w:szCs w:val="18"/>
              </w:rPr>
              <w:t xml:space="preserve">8.85 </w:t>
            </w:r>
          </w:p>
          <w:p>
            <w:pPr>
              <w:pStyle w:val="TAC"/>
              <w:jc w:val="both"/>
              <w:rPr>
                <w:rFonts w:cs="Arial"/>
                <w:szCs w:val="18"/>
              </w:rPr>
            </w:pPr>
            <w:r>
              <w:rPr>
                <w:rFonts w:cs="Arial"/>
                <w:szCs w:val="18"/>
              </w:rPr>
              <w:t>12.65</w:t>
            </w:r>
          </w:p>
          <w:p>
            <w:pPr>
              <w:pStyle w:val="TAC"/>
              <w:jc w:val="both"/>
              <w:rPr>
                <w:rFonts w:cs="Arial"/>
                <w:color w:val="000000"/>
              </w:rPr>
            </w:pPr>
            <w:r>
              <w:rPr>
                <w:rFonts w:cs="Arial"/>
                <w:color w:val="000000"/>
              </w:rPr>
              <w:t xml:space="preserve">14.25 </w:t>
            </w:r>
          </w:p>
          <w:p>
            <w:pPr>
              <w:pStyle w:val="TAC"/>
              <w:jc w:val="both"/>
              <w:rPr>
                <w:rFonts w:cs="Arial"/>
                <w:color w:val="000000"/>
              </w:rPr>
            </w:pPr>
            <w:r>
              <w:rPr>
                <w:rFonts w:cs="Arial"/>
                <w:color w:val="000000"/>
              </w:rPr>
              <w:t xml:space="preserve">15.85 </w:t>
            </w:r>
          </w:p>
          <w:p>
            <w:pPr>
              <w:pStyle w:val="TAC"/>
              <w:jc w:val="both"/>
              <w:rPr>
                <w:rFonts w:cs="Arial"/>
                <w:color w:val="000000"/>
              </w:rPr>
            </w:pPr>
            <w:r>
              <w:rPr>
                <w:rFonts w:cs="Arial"/>
                <w:color w:val="000000"/>
              </w:rPr>
              <w:t xml:space="preserve">18.25 </w:t>
            </w:r>
          </w:p>
          <w:p>
            <w:pPr>
              <w:pStyle w:val="TAC"/>
              <w:jc w:val="both"/>
              <w:rPr>
                <w:rFonts w:cs="Arial"/>
                <w:color w:val="000000"/>
              </w:rPr>
            </w:pPr>
            <w:r>
              <w:rPr>
                <w:rFonts w:cs="Arial"/>
                <w:color w:val="000000"/>
              </w:rPr>
              <w:t xml:space="preserve">19.25 </w:t>
            </w:r>
          </w:p>
          <w:p>
            <w:pPr>
              <w:pStyle w:val="TAC"/>
              <w:jc w:val="both"/>
              <w:rPr>
                <w:rFonts w:cs="Arial"/>
                <w:color w:val="000000"/>
              </w:rPr>
            </w:pPr>
            <w:r>
              <w:rPr>
                <w:rFonts w:cs="Arial"/>
                <w:color w:val="000000"/>
              </w:rPr>
              <w:t>23.05</w:t>
            </w:r>
          </w:p>
          <w:p>
            <w:pPr>
              <w:pStyle w:val="TAC"/>
              <w:jc w:val="both"/>
              <w:rPr>
                <w:rFonts w:cs="Arial"/>
                <w:color w:val="000000"/>
              </w:rPr>
            </w:pPr>
            <w:r>
              <w:rPr>
                <w:rFonts w:cs="Arial"/>
                <w:color w:val="000000"/>
              </w:rPr>
              <w:t>23.85</w:t>
            </w:r>
          </w:p>
        </w:tc>
      </w:tr>
    </w:tbl>
    <w:p>
      <w:pPr>
        <w:pStyle w:val="NO"/>
        <w:ind w:left="851" w:hanging="851"/>
        <w:rPr/>
      </w:pPr>
      <w:r>
        <w:rPr/>
        <w:t>NOTE:</w:t>
        <w:tab/>
        <w:t>It is understood that for speech service the AMR mode may be operated asymmetrically for the uplink and downlink. Multirate AMR can apply a set of UL and DL datarate out of the entire set of WB-AMR rates, where the set is the same for UL and DL, while the RAB configuration is always set up symmetrically (e.g. same rates in the UL and DL).</w:t>
      </w:r>
    </w:p>
    <w:p>
      <w:pPr>
        <w:pStyle w:val="TH"/>
        <w:rPr/>
      </w:pPr>
      <w:r>
        <w:rPr/>
        <w:t xml:space="preserve">Table 5.3.1-3: Conversational / unknown / UL: [Y] kbps DL: [Y] kbps / CS RAB </w:t>
      </w:r>
    </w:p>
    <w:tbl>
      <w:tblPr>
        <w:tblW w:w="9000" w:type="dxa"/>
        <w:jc w:val="left"/>
        <w:tblInd w:w="-7" w:type="dxa"/>
        <w:tblLayout w:type="fixed"/>
        <w:tblCellMar>
          <w:top w:w="0" w:type="dxa"/>
          <w:left w:w="99" w:type="dxa"/>
          <w:bottom w:w="0" w:type="dxa"/>
          <w:right w:w="99" w:type="dxa"/>
        </w:tblCellMar>
      </w:tblPr>
      <w:tblGrid>
        <w:gridCol w:w="4500"/>
        <w:gridCol w:w="4500"/>
      </w:tblGrid>
      <w:tr>
        <w:trPr>
          <w:cantSplit w:val="true"/>
        </w:trPr>
        <w:tc>
          <w:tcPr>
            <w:tcW w:w="4500" w:type="dxa"/>
            <w:tcBorders>
              <w:top w:val="single" w:sz="4" w:space="0" w:color="000000"/>
              <w:left w:val="single" w:sz="6" w:space="0" w:color="000000"/>
              <w:bottom w:val="double" w:sz="6" w:space="0" w:color="000000"/>
              <w:right w:val="single" w:sz="4" w:space="0" w:color="000000"/>
            </w:tcBorders>
            <w:shd w:fill="C0C0C0" w:val="clear"/>
          </w:tcPr>
          <w:p>
            <w:pPr>
              <w:pStyle w:val="TAH"/>
              <w:jc w:val="both"/>
              <w:rPr/>
            </w:pPr>
            <w:r>
              <w:rPr/>
              <w:t>UL [Y] kbps for CS video or data</w:t>
            </w:r>
          </w:p>
        </w:tc>
        <w:tc>
          <w:tcPr>
            <w:tcW w:w="4500" w:type="dxa"/>
            <w:tcBorders>
              <w:top w:val="single" w:sz="4" w:space="0" w:color="000000"/>
              <w:left w:val="single" w:sz="4" w:space="0" w:color="000000"/>
              <w:bottom w:val="double" w:sz="6" w:space="0" w:color="000000"/>
              <w:right w:val="single" w:sz="4" w:space="0" w:color="000000"/>
            </w:tcBorders>
            <w:shd w:fill="C0C0C0" w:val="clear"/>
          </w:tcPr>
          <w:p>
            <w:pPr>
              <w:pStyle w:val="TAH"/>
              <w:jc w:val="both"/>
              <w:rPr>
                <w:bCs/>
              </w:rPr>
            </w:pPr>
            <w:r>
              <w:rPr>
                <w:bCs/>
              </w:rPr>
              <w:t xml:space="preserve">DL [Y] </w:t>
            </w:r>
            <w:r>
              <w:rPr/>
              <w:t>kbps for CS video or data</w:t>
            </w:r>
          </w:p>
        </w:tc>
      </w:tr>
      <w:tr>
        <w:trPr>
          <w:trHeight w:val="225" w:hRule="atLeast"/>
          <w:cantSplit w:val="true"/>
        </w:trPr>
        <w:tc>
          <w:tcPr>
            <w:tcW w:w="4500" w:type="dxa"/>
            <w:tcBorders>
              <w:top w:val="single" w:sz="4" w:space="0" w:color="000000"/>
              <w:left w:val="single" w:sz="6" w:space="0" w:color="000000"/>
              <w:bottom w:val="single" w:sz="4" w:space="0" w:color="000000"/>
              <w:right w:val="single" w:sz="6" w:space="0" w:color="000000"/>
            </w:tcBorders>
          </w:tcPr>
          <w:p>
            <w:pPr>
              <w:pStyle w:val="TAC"/>
              <w:jc w:val="both"/>
              <w:rPr/>
            </w:pPr>
            <w:r>
              <w:rPr/>
              <w:t>28.8</w:t>
            </w:r>
          </w:p>
          <w:p>
            <w:pPr>
              <w:pStyle w:val="TAC"/>
              <w:jc w:val="both"/>
              <w:rPr/>
            </w:pPr>
            <w:r>
              <w:rPr/>
              <w:t>32</w:t>
            </w:r>
          </w:p>
          <w:p>
            <w:pPr>
              <w:pStyle w:val="TAC"/>
              <w:jc w:val="both"/>
              <w:rPr>
                <w:i/>
                <w:i/>
                <w:iCs/>
              </w:rPr>
            </w:pPr>
            <w:r>
              <w:rPr/>
              <w:t xml:space="preserve">64 </w:t>
            </w:r>
          </w:p>
        </w:tc>
        <w:tc>
          <w:tcPr>
            <w:tcW w:w="4500" w:type="dxa"/>
            <w:tcBorders>
              <w:top w:val="single" w:sz="4" w:space="0" w:color="000000"/>
              <w:left w:val="single" w:sz="6" w:space="0" w:color="000000"/>
              <w:bottom w:val="single" w:sz="4" w:space="0" w:color="000000"/>
              <w:right w:val="single" w:sz="4" w:space="0" w:color="000000"/>
            </w:tcBorders>
          </w:tcPr>
          <w:p>
            <w:pPr>
              <w:pStyle w:val="TAC"/>
              <w:jc w:val="both"/>
              <w:rPr/>
            </w:pPr>
            <w:r>
              <w:rPr/>
              <w:t>28.8</w:t>
            </w:r>
          </w:p>
          <w:p>
            <w:pPr>
              <w:pStyle w:val="TAC"/>
              <w:jc w:val="both"/>
              <w:rPr/>
            </w:pPr>
            <w:r>
              <w:rPr/>
              <w:t>32</w:t>
            </w:r>
          </w:p>
          <w:p>
            <w:pPr>
              <w:pStyle w:val="TAC"/>
              <w:jc w:val="both"/>
              <w:rPr>
                <w:i/>
                <w:i/>
                <w:iCs/>
              </w:rPr>
            </w:pPr>
            <w:r>
              <w:rPr/>
              <w:t xml:space="preserve">64 </w:t>
            </w:r>
          </w:p>
        </w:tc>
      </w:tr>
      <w:tr>
        <w:trPr>
          <w:trHeight w:val="225" w:hRule="atLeast"/>
          <w:cantSplit w:val="true"/>
        </w:trPr>
        <w:tc>
          <w:tcPr>
            <w:tcW w:w="9000" w:type="dxa"/>
            <w:gridSpan w:val="2"/>
            <w:tcBorders>
              <w:top w:val="single" w:sz="4" w:space="0" w:color="000000"/>
              <w:left w:val="single" w:sz="6" w:space="0" w:color="000000"/>
              <w:bottom w:val="single" w:sz="4" w:space="0" w:color="000000"/>
              <w:right w:val="single" w:sz="4" w:space="0" w:color="000000"/>
            </w:tcBorders>
          </w:tcPr>
          <w:p>
            <w:pPr>
              <w:pStyle w:val="TAC"/>
              <w:tabs>
                <w:tab w:val="clear" w:pos="300"/>
                <w:tab w:val="left" w:pos="894" w:leader="none"/>
              </w:tabs>
              <w:jc w:val="both"/>
              <w:rPr>
                <w:i/>
                <w:i/>
                <w:iCs/>
              </w:rPr>
            </w:pPr>
            <w:r>
              <w:rPr/>
              <w:t>NOTE:</w:t>
              <w:tab/>
              <w:t>The data rates selected must be symmetrically for the uplink and downlink.</w:t>
            </w:r>
          </w:p>
        </w:tc>
      </w:tr>
    </w:tbl>
    <w:p>
      <w:pPr>
        <w:pStyle w:val="Normal"/>
        <w:rPr>
          <w:rFonts w:eastAsia="MS Mincho;MS Mincho"/>
          <w:kern w:val="2"/>
          <w:lang w:val="en-US" w:eastAsia="en-US"/>
        </w:rPr>
      </w:pPr>
      <w:r>
        <w:rPr>
          <w:rFonts w:eastAsia="MS Mincho;MS Mincho"/>
          <w:kern w:val="2"/>
          <w:lang w:val="en-US" w:eastAsia="en-US"/>
        </w:rPr>
      </w:r>
    </w:p>
    <w:p>
      <w:pPr>
        <w:pStyle w:val="TH"/>
        <w:rPr/>
      </w:pPr>
      <w:r>
        <w:rPr>
          <w:rFonts w:eastAsia="MS Mincho;MS Mincho"/>
          <w:kern w:val="2"/>
          <w:lang w:val="en-US" w:eastAsia="en-US"/>
        </w:rPr>
        <w:t>Table 5.3.1-4</w:t>
      </w:r>
      <w:r>
        <w:rPr/>
        <w:t xml:space="preserve">: Conversational / speech / UL: [Y] kbps DL: [Y] kbps / CS RAB </w:t>
      </w:r>
    </w:p>
    <w:tbl>
      <w:tblPr>
        <w:tblW w:w="9000" w:type="dxa"/>
        <w:jc w:val="left"/>
        <w:tblInd w:w="-7" w:type="dxa"/>
        <w:tblLayout w:type="fixed"/>
        <w:tblCellMar>
          <w:top w:w="0" w:type="dxa"/>
          <w:left w:w="99" w:type="dxa"/>
          <w:bottom w:w="0" w:type="dxa"/>
          <w:right w:w="99" w:type="dxa"/>
        </w:tblCellMar>
      </w:tblPr>
      <w:tblGrid>
        <w:gridCol w:w="4500"/>
        <w:gridCol w:w="4500"/>
      </w:tblGrid>
      <w:tr>
        <w:trPr>
          <w:cantSplit w:val="true"/>
        </w:trPr>
        <w:tc>
          <w:tcPr>
            <w:tcW w:w="4500" w:type="dxa"/>
            <w:tcBorders>
              <w:top w:val="single" w:sz="4" w:space="0" w:color="000000"/>
              <w:left w:val="single" w:sz="6" w:space="0" w:color="000000"/>
              <w:bottom w:val="double" w:sz="6" w:space="0" w:color="000000"/>
              <w:right w:val="single" w:sz="4" w:space="0" w:color="000000"/>
            </w:tcBorders>
            <w:shd w:fill="C0C0C0" w:val="clear"/>
          </w:tcPr>
          <w:p>
            <w:pPr>
              <w:pStyle w:val="TAH"/>
              <w:jc w:val="both"/>
              <w:rPr/>
            </w:pPr>
            <w:r>
              <w:rPr/>
              <w:t>UL [Y] kbps for CS voice (EVS)</w:t>
            </w:r>
          </w:p>
        </w:tc>
        <w:tc>
          <w:tcPr>
            <w:tcW w:w="4500" w:type="dxa"/>
            <w:tcBorders>
              <w:top w:val="single" w:sz="4" w:space="0" w:color="000000"/>
              <w:left w:val="single" w:sz="4" w:space="0" w:color="000000"/>
              <w:bottom w:val="double" w:sz="6" w:space="0" w:color="000000"/>
              <w:right w:val="single" w:sz="4" w:space="0" w:color="000000"/>
            </w:tcBorders>
            <w:shd w:fill="C0C0C0" w:val="clear"/>
          </w:tcPr>
          <w:p>
            <w:pPr>
              <w:pStyle w:val="TAH"/>
              <w:jc w:val="both"/>
              <w:rPr>
                <w:bCs/>
              </w:rPr>
            </w:pPr>
            <w:r>
              <w:rPr>
                <w:bCs/>
              </w:rPr>
              <w:t xml:space="preserve">DL [Y] </w:t>
            </w:r>
            <w:r>
              <w:rPr/>
              <w:t>kbps for CS voice (EVS)</w:t>
            </w:r>
          </w:p>
        </w:tc>
      </w:tr>
      <w:tr>
        <w:trPr>
          <w:trHeight w:val="225" w:hRule="atLeast"/>
          <w:cantSplit w:val="true"/>
        </w:trPr>
        <w:tc>
          <w:tcPr>
            <w:tcW w:w="4500" w:type="dxa"/>
            <w:tcBorders>
              <w:top w:val="single" w:sz="4" w:space="0" w:color="000000"/>
              <w:left w:val="single" w:sz="6" w:space="0" w:color="000000"/>
              <w:bottom w:val="single" w:sz="4" w:space="0" w:color="000000"/>
              <w:right w:val="single" w:sz="6" w:space="0" w:color="000000"/>
            </w:tcBorders>
          </w:tcPr>
          <w:p>
            <w:pPr>
              <w:pStyle w:val="TAC"/>
              <w:jc w:val="both"/>
              <w:rPr>
                <w:rFonts w:cs="Arial"/>
                <w:szCs w:val="18"/>
              </w:rPr>
            </w:pPr>
            <w:r>
              <w:rPr>
                <w:rFonts w:cs="Arial"/>
                <w:szCs w:val="18"/>
              </w:rPr>
              <w:t>5.9</w:t>
            </w:r>
          </w:p>
          <w:p>
            <w:pPr>
              <w:pStyle w:val="TAC"/>
              <w:jc w:val="both"/>
              <w:rPr/>
            </w:pPr>
            <w:r>
              <w:rPr>
                <w:rFonts w:cs="Arial"/>
                <w:szCs w:val="18"/>
              </w:rPr>
              <w:t xml:space="preserve">6.60 </w:t>
            </w:r>
          </w:p>
          <w:p>
            <w:pPr>
              <w:pStyle w:val="TAC"/>
              <w:jc w:val="both"/>
              <w:rPr/>
            </w:pPr>
            <w:r>
              <w:rPr>
                <w:rFonts w:cs="Arial"/>
                <w:szCs w:val="18"/>
              </w:rPr>
              <w:t xml:space="preserve">7.2 </w:t>
            </w:r>
          </w:p>
          <w:p>
            <w:pPr>
              <w:pStyle w:val="TAC"/>
              <w:jc w:val="both"/>
              <w:rPr>
                <w:rFonts w:cs="Arial"/>
                <w:szCs w:val="18"/>
              </w:rPr>
            </w:pPr>
            <w:r>
              <w:rPr>
                <w:rFonts w:cs="Arial"/>
                <w:szCs w:val="18"/>
              </w:rPr>
              <w:t>8</w:t>
            </w:r>
          </w:p>
          <w:p>
            <w:pPr>
              <w:pStyle w:val="TAC"/>
              <w:jc w:val="both"/>
              <w:rPr>
                <w:rFonts w:cs="Arial"/>
                <w:szCs w:val="18"/>
              </w:rPr>
            </w:pPr>
            <w:r>
              <w:rPr>
                <w:rFonts w:cs="Arial"/>
                <w:szCs w:val="18"/>
              </w:rPr>
              <w:t>8.85</w:t>
            </w:r>
          </w:p>
          <w:p>
            <w:pPr>
              <w:pStyle w:val="TAC"/>
              <w:jc w:val="both"/>
              <w:rPr>
                <w:rFonts w:cs="Arial"/>
                <w:color w:val="000000"/>
              </w:rPr>
            </w:pPr>
            <w:r>
              <w:rPr>
                <w:rFonts w:cs="Arial"/>
                <w:color w:val="000000"/>
              </w:rPr>
              <w:t xml:space="preserve">9.6 </w:t>
            </w:r>
          </w:p>
          <w:p>
            <w:pPr>
              <w:pStyle w:val="TAC"/>
              <w:jc w:val="both"/>
              <w:rPr>
                <w:rFonts w:cs="Arial"/>
                <w:color w:val="000000"/>
              </w:rPr>
            </w:pPr>
            <w:r>
              <w:rPr>
                <w:rFonts w:cs="Arial"/>
                <w:color w:val="000000"/>
              </w:rPr>
              <w:t>12.65</w:t>
            </w:r>
          </w:p>
          <w:p>
            <w:pPr>
              <w:pStyle w:val="TAC"/>
              <w:jc w:val="both"/>
              <w:rPr/>
            </w:pPr>
            <w:r>
              <w:rPr>
                <w:rFonts w:cs="Arial"/>
                <w:color w:val="000000"/>
              </w:rPr>
              <w:t xml:space="preserve">13.2 </w:t>
            </w:r>
          </w:p>
          <w:p>
            <w:pPr>
              <w:pStyle w:val="TAC"/>
              <w:jc w:val="both"/>
              <w:rPr/>
            </w:pPr>
            <w:r>
              <w:rPr>
                <w:rFonts w:cs="Arial"/>
                <w:color w:val="000000"/>
              </w:rPr>
              <w:t xml:space="preserve">16.4 </w:t>
            </w:r>
          </w:p>
          <w:p>
            <w:pPr>
              <w:pStyle w:val="TAC"/>
              <w:jc w:val="both"/>
              <w:rPr>
                <w:rFonts w:cs="Arial"/>
                <w:color w:val="000000"/>
              </w:rPr>
            </w:pPr>
            <w:r>
              <w:rPr>
                <w:rFonts w:cs="Arial"/>
                <w:color w:val="000000"/>
              </w:rPr>
              <w:t xml:space="preserve">24.4 </w:t>
            </w:r>
          </w:p>
        </w:tc>
        <w:tc>
          <w:tcPr>
            <w:tcW w:w="4500" w:type="dxa"/>
            <w:tcBorders>
              <w:top w:val="single" w:sz="4" w:space="0" w:color="000000"/>
              <w:left w:val="single" w:sz="6" w:space="0" w:color="000000"/>
              <w:bottom w:val="single" w:sz="4" w:space="0" w:color="000000"/>
              <w:right w:val="single" w:sz="4" w:space="0" w:color="000000"/>
            </w:tcBorders>
          </w:tcPr>
          <w:p>
            <w:pPr>
              <w:pStyle w:val="TAC"/>
              <w:jc w:val="both"/>
              <w:rPr>
                <w:rFonts w:cs="Arial"/>
                <w:szCs w:val="18"/>
              </w:rPr>
            </w:pPr>
            <w:r>
              <w:rPr>
                <w:rFonts w:cs="Arial"/>
                <w:szCs w:val="18"/>
              </w:rPr>
              <w:t xml:space="preserve">5.9 </w:t>
            </w:r>
          </w:p>
          <w:p>
            <w:pPr>
              <w:pStyle w:val="TAC"/>
              <w:jc w:val="both"/>
              <w:rPr>
                <w:rFonts w:cs="Arial"/>
                <w:szCs w:val="18"/>
              </w:rPr>
            </w:pPr>
            <w:r>
              <w:rPr>
                <w:rFonts w:cs="Arial"/>
                <w:szCs w:val="18"/>
              </w:rPr>
              <w:t>6.60</w:t>
            </w:r>
          </w:p>
          <w:p>
            <w:pPr>
              <w:pStyle w:val="TAC"/>
              <w:jc w:val="both"/>
              <w:rPr/>
            </w:pPr>
            <w:r>
              <w:rPr>
                <w:rFonts w:cs="Arial"/>
                <w:szCs w:val="18"/>
              </w:rPr>
              <w:t xml:space="preserve">7.2 </w:t>
            </w:r>
          </w:p>
          <w:p>
            <w:pPr>
              <w:pStyle w:val="TAC"/>
              <w:jc w:val="both"/>
              <w:rPr>
                <w:rFonts w:cs="Arial"/>
                <w:szCs w:val="18"/>
              </w:rPr>
            </w:pPr>
            <w:r>
              <w:rPr>
                <w:rFonts w:cs="Arial"/>
                <w:szCs w:val="18"/>
              </w:rPr>
              <w:t>8</w:t>
            </w:r>
          </w:p>
          <w:p>
            <w:pPr>
              <w:pStyle w:val="TAC"/>
              <w:jc w:val="both"/>
              <w:rPr>
                <w:rFonts w:cs="Arial"/>
                <w:szCs w:val="18"/>
              </w:rPr>
            </w:pPr>
            <w:r>
              <w:rPr>
                <w:rFonts w:cs="Arial"/>
                <w:szCs w:val="18"/>
              </w:rPr>
              <w:t>8.85</w:t>
            </w:r>
          </w:p>
          <w:p>
            <w:pPr>
              <w:pStyle w:val="TAC"/>
              <w:jc w:val="both"/>
              <w:rPr>
                <w:rFonts w:cs="Arial"/>
                <w:color w:val="000000"/>
              </w:rPr>
            </w:pPr>
            <w:r>
              <w:rPr>
                <w:rFonts w:cs="Arial"/>
                <w:color w:val="000000"/>
              </w:rPr>
              <w:t>9.6</w:t>
            </w:r>
          </w:p>
          <w:p>
            <w:pPr>
              <w:pStyle w:val="TAC"/>
              <w:jc w:val="both"/>
              <w:rPr>
                <w:rFonts w:cs="Arial"/>
                <w:color w:val="000000"/>
              </w:rPr>
            </w:pPr>
            <w:r>
              <w:rPr>
                <w:rFonts w:cs="Arial"/>
                <w:color w:val="000000"/>
              </w:rPr>
              <w:t>12.65</w:t>
            </w:r>
          </w:p>
          <w:p>
            <w:pPr>
              <w:pStyle w:val="TAC"/>
              <w:jc w:val="both"/>
              <w:rPr/>
            </w:pPr>
            <w:r>
              <w:rPr>
                <w:rFonts w:cs="Arial"/>
                <w:color w:val="000000"/>
              </w:rPr>
              <w:t xml:space="preserve">13.2 </w:t>
            </w:r>
          </w:p>
          <w:p>
            <w:pPr>
              <w:pStyle w:val="TAC"/>
              <w:jc w:val="both"/>
              <w:rPr/>
            </w:pPr>
            <w:r>
              <w:rPr>
                <w:rFonts w:cs="Arial"/>
                <w:color w:val="000000"/>
              </w:rPr>
              <w:t xml:space="preserve">16.4 </w:t>
            </w:r>
          </w:p>
          <w:p>
            <w:pPr>
              <w:pStyle w:val="TAC"/>
              <w:jc w:val="both"/>
              <w:rPr>
                <w:rFonts w:cs="Arial"/>
                <w:color w:val="000000"/>
              </w:rPr>
            </w:pPr>
            <w:r>
              <w:rPr>
                <w:rFonts w:cs="Arial"/>
                <w:color w:val="000000"/>
              </w:rPr>
              <w:t xml:space="preserve">24.4 </w:t>
            </w:r>
          </w:p>
        </w:tc>
      </w:tr>
    </w:tbl>
    <w:p>
      <w:pPr>
        <w:pStyle w:val="NO"/>
        <w:ind w:left="851" w:hanging="851"/>
        <w:rPr/>
      </w:pPr>
      <w:r>
        <w:rPr/>
        <w:t>NOTE:</w:t>
        <w:tab/>
        <w:t>It is understood that for speech service the EVS mode may be operated asymmetrically for the uplink and downlink. EVS can apply a set of UL and DL datarate out of the entire set of EVS rates, where the set is the same for UL and DL, while the RAB configuration is always set up symmetrically (e.g. same rates in the UL and DL).</w:t>
      </w:r>
    </w:p>
    <w:p>
      <w:pPr>
        <w:pStyle w:val="Normal"/>
        <w:rPr/>
      </w:pPr>
      <w:r>
        <w:rPr/>
      </w:r>
    </w:p>
    <w:p>
      <w:pPr>
        <w:pStyle w:val="Heading3"/>
        <w:rPr/>
      </w:pPr>
      <w:bookmarkStart w:id="20" w:name="__RefHeading___Toc438495291"/>
      <w:bookmarkEnd w:id="20"/>
      <w:r>
        <w:rPr/>
        <w:t>5.3.2</w:t>
        <w:tab/>
        <w:t>PS domain</w:t>
      </w:r>
    </w:p>
    <w:p>
      <w:pPr>
        <w:pStyle w:val="TH"/>
        <w:rPr/>
      </w:pPr>
      <w:r>
        <w:rPr/>
        <w:t xml:space="preserve">Table 5.3.2-1: Conversational / speech / UL: [Y] kbps DL: [Y] kbps / PS RAB </w:t>
      </w:r>
    </w:p>
    <w:tbl>
      <w:tblPr>
        <w:tblW w:w="9000" w:type="dxa"/>
        <w:jc w:val="left"/>
        <w:tblInd w:w="-7" w:type="dxa"/>
        <w:tblLayout w:type="fixed"/>
        <w:tblCellMar>
          <w:top w:w="0" w:type="dxa"/>
          <w:left w:w="99" w:type="dxa"/>
          <w:bottom w:w="0" w:type="dxa"/>
          <w:right w:w="99" w:type="dxa"/>
        </w:tblCellMar>
      </w:tblPr>
      <w:tblGrid>
        <w:gridCol w:w="4500"/>
        <w:gridCol w:w="4500"/>
      </w:tblGrid>
      <w:tr>
        <w:trPr>
          <w:cantSplit w:val="true"/>
        </w:trPr>
        <w:tc>
          <w:tcPr>
            <w:tcW w:w="4500" w:type="dxa"/>
            <w:tcBorders>
              <w:top w:val="single" w:sz="4" w:space="0" w:color="000000"/>
              <w:left w:val="single" w:sz="6" w:space="0" w:color="000000"/>
              <w:bottom w:val="double" w:sz="6" w:space="0" w:color="000000"/>
              <w:right w:val="single" w:sz="4" w:space="0" w:color="000000"/>
            </w:tcBorders>
            <w:shd w:fill="C0C0C0" w:val="clear"/>
          </w:tcPr>
          <w:p>
            <w:pPr>
              <w:pStyle w:val="TAH"/>
              <w:jc w:val="both"/>
              <w:rPr/>
            </w:pPr>
            <w:r>
              <w:rPr/>
              <w:t>UL [Y] kbps for PS voice</w:t>
            </w:r>
          </w:p>
        </w:tc>
        <w:tc>
          <w:tcPr>
            <w:tcW w:w="4500" w:type="dxa"/>
            <w:tcBorders>
              <w:top w:val="single" w:sz="4" w:space="0" w:color="000000"/>
              <w:left w:val="single" w:sz="4" w:space="0" w:color="000000"/>
              <w:bottom w:val="double" w:sz="6" w:space="0" w:color="000000"/>
              <w:right w:val="single" w:sz="4" w:space="0" w:color="000000"/>
            </w:tcBorders>
            <w:shd w:fill="C0C0C0" w:val="clear"/>
          </w:tcPr>
          <w:p>
            <w:pPr>
              <w:pStyle w:val="TAH"/>
              <w:jc w:val="both"/>
              <w:rPr>
                <w:bCs/>
              </w:rPr>
            </w:pPr>
            <w:r>
              <w:rPr>
                <w:bCs/>
              </w:rPr>
              <w:t xml:space="preserve">DL [Y] </w:t>
            </w:r>
            <w:r>
              <w:rPr/>
              <w:t>kbps for PS voice</w:t>
            </w:r>
          </w:p>
        </w:tc>
      </w:tr>
      <w:tr>
        <w:trPr>
          <w:trHeight w:val="225" w:hRule="atLeast"/>
          <w:cantSplit w:val="true"/>
        </w:trPr>
        <w:tc>
          <w:tcPr>
            <w:tcW w:w="4500" w:type="dxa"/>
            <w:tcBorders>
              <w:top w:val="single" w:sz="4" w:space="0" w:color="000000"/>
              <w:left w:val="single" w:sz="6" w:space="0" w:color="000000"/>
              <w:bottom w:val="single" w:sz="4" w:space="0" w:color="000000"/>
              <w:right w:val="single" w:sz="6" w:space="0" w:color="000000"/>
            </w:tcBorders>
          </w:tcPr>
          <w:p>
            <w:pPr>
              <w:pStyle w:val="TAC"/>
              <w:jc w:val="both"/>
              <w:rPr>
                <w:rFonts w:eastAsia="MS Mincho;MS Mincho"/>
                <w:lang w:eastAsia="ja-JP"/>
              </w:rPr>
            </w:pPr>
            <w:r>
              <w:rPr/>
              <w:t>16.8</w:t>
            </w:r>
          </w:p>
          <w:p>
            <w:pPr>
              <w:pStyle w:val="TAC"/>
              <w:jc w:val="both"/>
              <w:rPr>
                <w:rFonts w:eastAsia="MS Mincho;MS Mincho"/>
                <w:lang w:eastAsia="ja-JP"/>
              </w:rPr>
            </w:pPr>
            <w:r>
              <w:rPr>
                <w:lang w:eastAsia="ko-KR"/>
              </w:rPr>
              <w:t>17.6</w:t>
            </w:r>
          </w:p>
          <w:p>
            <w:pPr>
              <w:pStyle w:val="TAC"/>
              <w:jc w:val="both"/>
              <w:rPr>
                <w:rFonts w:eastAsia="MS Mincho;MS Mincho"/>
                <w:lang w:eastAsia="ja-JP"/>
              </w:rPr>
            </w:pPr>
            <w:r>
              <w:rPr>
                <w:rFonts w:eastAsia="MS Mincho;MS Mincho"/>
                <w:lang w:eastAsia="ja-JP"/>
              </w:rPr>
              <w:t>27.6</w:t>
            </w:r>
          </w:p>
          <w:p>
            <w:pPr>
              <w:pStyle w:val="TAC"/>
              <w:jc w:val="both"/>
              <w:rPr/>
            </w:pPr>
            <w:r>
              <w:rPr/>
              <w:t>38.8</w:t>
            </w:r>
          </w:p>
          <w:p>
            <w:pPr>
              <w:pStyle w:val="TAC"/>
              <w:jc w:val="both"/>
              <w:rPr>
                <w:rFonts w:eastAsia="MS Mincho;MS Mincho"/>
                <w:lang w:eastAsia="ja-JP"/>
              </w:rPr>
            </w:pPr>
            <w:r>
              <w:rPr>
                <w:rFonts w:eastAsia="MS Mincho;MS Mincho"/>
                <w:lang w:eastAsia="ja-JP"/>
              </w:rPr>
              <w:t>39.2</w:t>
            </w:r>
          </w:p>
          <w:p>
            <w:pPr>
              <w:pStyle w:val="TAC"/>
              <w:jc w:val="both"/>
              <w:rPr/>
            </w:pPr>
            <w:r>
              <w:rPr>
                <w:rFonts w:eastAsia="MS Mincho;MS Mincho"/>
                <w:lang w:eastAsia="ja-JP"/>
              </w:rPr>
              <w:t>39</w:t>
            </w:r>
            <w:r>
              <w:rPr>
                <w:lang w:eastAsia="ko-KR"/>
              </w:rPr>
              <w:t>.6</w:t>
            </w:r>
          </w:p>
          <w:p>
            <w:pPr>
              <w:pStyle w:val="TAC"/>
              <w:jc w:val="both"/>
              <w:rPr/>
            </w:pPr>
            <w:r>
              <w:rPr/>
              <w:t>40</w:t>
            </w:r>
          </w:p>
          <w:p>
            <w:pPr>
              <w:pStyle w:val="TAC"/>
              <w:jc w:val="both"/>
              <w:rPr>
                <w:i/>
                <w:i/>
                <w:iCs/>
              </w:rPr>
            </w:pPr>
            <w:r>
              <w:rPr/>
              <w:t>42.8</w:t>
            </w:r>
          </w:p>
        </w:tc>
        <w:tc>
          <w:tcPr>
            <w:tcW w:w="4500" w:type="dxa"/>
            <w:tcBorders>
              <w:top w:val="single" w:sz="4" w:space="0" w:color="000000"/>
              <w:left w:val="single" w:sz="6" w:space="0" w:color="000000"/>
              <w:bottom w:val="single" w:sz="4" w:space="0" w:color="000000"/>
              <w:right w:val="single" w:sz="4" w:space="0" w:color="000000"/>
            </w:tcBorders>
          </w:tcPr>
          <w:p>
            <w:pPr>
              <w:pStyle w:val="TAC"/>
              <w:jc w:val="both"/>
              <w:rPr/>
            </w:pPr>
            <w:r>
              <w:rPr/>
              <w:t>16.8</w:t>
            </w:r>
          </w:p>
          <w:p>
            <w:pPr>
              <w:pStyle w:val="TAC"/>
              <w:jc w:val="both"/>
              <w:rPr>
                <w:rFonts w:eastAsia="MS Mincho;MS Mincho"/>
                <w:lang w:eastAsia="ja-JP"/>
              </w:rPr>
            </w:pPr>
            <w:r>
              <w:rPr>
                <w:lang w:eastAsia="ko-KR"/>
              </w:rPr>
              <w:t>17.6</w:t>
            </w:r>
          </w:p>
          <w:p>
            <w:pPr>
              <w:pStyle w:val="TAC"/>
              <w:jc w:val="both"/>
              <w:rPr>
                <w:rFonts w:eastAsia="MS Mincho;MS Mincho"/>
                <w:lang w:eastAsia="ja-JP"/>
              </w:rPr>
            </w:pPr>
            <w:r>
              <w:rPr>
                <w:rFonts w:eastAsia="MS Mincho;MS Mincho"/>
                <w:lang w:eastAsia="ja-JP"/>
              </w:rPr>
              <w:t>27.6</w:t>
            </w:r>
          </w:p>
          <w:p>
            <w:pPr>
              <w:pStyle w:val="TAC"/>
              <w:jc w:val="both"/>
              <w:rPr/>
            </w:pPr>
            <w:r>
              <w:rPr/>
              <w:t>38.8</w:t>
            </w:r>
          </w:p>
          <w:p>
            <w:pPr>
              <w:pStyle w:val="TAC"/>
              <w:jc w:val="both"/>
              <w:rPr>
                <w:rFonts w:eastAsia="MS Mincho;MS Mincho"/>
                <w:lang w:eastAsia="ja-JP"/>
              </w:rPr>
            </w:pPr>
            <w:r>
              <w:rPr>
                <w:rFonts w:eastAsia="MS Mincho;MS Mincho"/>
                <w:lang w:eastAsia="ja-JP"/>
              </w:rPr>
              <w:t>39.2</w:t>
            </w:r>
          </w:p>
          <w:p>
            <w:pPr>
              <w:pStyle w:val="TAC"/>
              <w:jc w:val="both"/>
              <w:rPr>
                <w:rFonts w:eastAsia="MS Mincho;MS Mincho"/>
                <w:lang w:eastAsia="ja-JP"/>
              </w:rPr>
            </w:pPr>
            <w:r>
              <w:rPr>
                <w:rFonts w:eastAsia="MS Mincho;MS Mincho"/>
                <w:lang w:eastAsia="ja-JP"/>
              </w:rPr>
              <w:t>39</w:t>
            </w:r>
            <w:r>
              <w:rPr>
                <w:lang w:eastAsia="ko-KR"/>
              </w:rPr>
              <w:t>.6</w:t>
            </w:r>
          </w:p>
          <w:p>
            <w:pPr>
              <w:pStyle w:val="TAC"/>
              <w:jc w:val="both"/>
              <w:rPr/>
            </w:pPr>
            <w:r>
              <w:rPr/>
              <w:t>40</w:t>
            </w:r>
          </w:p>
          <w:p>
            <w:pPr>
              <w:pStyle w:val="TAC"/>
              <w:jc w:val="both"/>
              <w:rPr>
                <w:i/>
                <w:i/>
                <w:iCs/>
              </w:rPr>
            </w:pPr>
            <w:r>
              <w:rPr/>
              <w:t>42.8</w:t>
            </w:r>
          </w:p>
        </w:tc>
      </w:tr>
    </w:tbl>
    <w:p>
      <w:pPr>
        <w:pStyle w:val="Normal"/>
        <w:jc w:val="both"/>
        <w:rPr>
          <w:rFonts w:eastAsia="MS Mincho;MS Mincho"/>
          <w:b/>
          <w:b/>
          <w:kern w:val="2"/>
          <w:sz w:val="22"/>
          <w:szCs w:val="22"/>
          <w:lang w:val="en-US" w:eastAsia="en-US"/>
        </w:rPr>
      </w:pPr>
      <w:r>
        <w:rPr>
          <w:rFonts w:eastAsia="MS Mincho;MS Mincho"/>
          <w:b/>
          <w:kern w:val="2"/>
          <w:sz w:val="22"/>
          <w:szCs w:val="22"/>
          <w:lang w:val="en-US" w:eastAsia="en-US"/>
        </w:rPr>
      </w:r>
    </w:p>
    <w:p>
      <w:pPr>
        <w:pStyle w:val="TH"/>
        <w:rPr/>
      </w:pPr>
      <w:r>
        <w:rPr/>
        <w:t xml:space="preserve">Table 5.3.2-2: Conversational / unknown / UL: [Y] kbps DL: [Y] kbps / PS RAB </w:t>
      </w:r>
    </w:p>
    <w:tbl>
      <w:tblPr>
        <w:tblW w:w="9000" w:type="dxa"/>
        <w:jc w:val="left"/>
        <w:tblInd w:w="-7" w:type="dxa"/>
        <w:tblLayout w:type="fixed"/>
        <w:tblCellMar>
          <w:top w:w="0" w:type="dxa"/>
          <w:left w:w="99" w:type="dxa"/>
          <w:bottom w:w="0" w:type="dxa"/>
          <w:right w:w="99" w:type="dxa"/>
        </w:tblCellMar>
      </w:tblPr>
      <w:tblGrid>
        <w:gridCol w:w="4500"/>
        <w:gridCol w:w="4500"/>
      </w:tblGrid>
      <w:tr>
        <w:trPr>
          <w:cantSplit w:val="true"/>
        </w:trPr>
        <w:tc>
          <w:tcPr>
            <w:tcW w:w="4500" w:type="dxa"/>
            <w:tcBorders>
              <w:top w:val="single" w:sz="4" w:space="0" w:color="000000"/>
              <w:left w:val="single" w:sz="6" w:space="0" w:color="000000"/>
              <w:bottom w:val="double" w:sz="6" w:space="0" w:color="000000"/>
              <w:right w:val="single" w:sz="4" w:space="0" w:color="000000"/>
            </w:tcBorders>
            <w:shd w:fill="C0C0C0" w:val="clear"/>
          </w:tcPr>
          <w:p>
            <w:pPr>
              <w:pStyle w:val="TAH"/>
              <w:jc w:val="both"/>
              <w:rPr/>
            </w:pPr>
            <w:r>
              <w:rPr/>
              <w:t>UL [Y] kbps for PS voice</w:t>
            </w:r>
          </w:p>
        </w:tc>
        <w:tc>
          <w:tcPr>
            <w:tcW w:w="4500" w:type="dxa"/>
            <w:tcBorders>
              <w:top w:val="single" w:sz="4" w:space="0" w:color="000000"/>
              <w:left w:val="single" w:sz="4" w:space="0" w:color="000000"/>
              <w:bottom w:val="double" w:sz="6" w:space="0" w:color="000000"/>
              <w:right w:val="single" w:sz="4" w:space="0" w:color="000000"/>
            </w:tcBorders>
            <w:shd w:fill="C0C0C0" w:val="clear"/>
          </w:tcPr>
          <w:p>
            <w:pPr>
              <w:pStyle w:val="TAH"/>
              <w:jc w:val="both"/>
              <w:rPr>
                <w:bCs/>
              </w:rPr>
            </w:pPr>
            <w:r>
              <w:rPr>
                <w:bCs/>
              </w:rPr>
              <w:t xml:space="preserve">DL [Y] </w:t>
            </w:r>
            <w:r>
              <w:rPr/>
              <w:t>kbps for PS voice</w:t>
            </w:r>
          </w:p>
        </w:tc>
      </w:tr>
      <w:tr>
        <w:trPr>
          <w:trHeight w:val="225" w:hRule="atLeast"/>
          <w:cantSplit w:val="true"/>
        </w:trPr>
        <w:tc>
          <w:tcPr>
            <w:tcW w:w="4500" w:type="dxa"/>
            <w:tcBorders>
              <w:top w:val="single" w:sz="4" w:space="0" w:color="000000"/>
              <w:left w:val="single" w:sz="6" w:space="0" w:color="000000"/>
              <w:bottom w:val="single" w:sz="4" w:space="0" w:color="000000"/>
              <w:right w:val="single" w:sz="6" w:space="0" w:color="000000"/>
            </w:tcBorders>
          </w:tcPr>
          <w:p>
            <w:pPr>
              <w:pStyle w:val="TAC"/>
              <w:jc w:val="both"/>
              <w:rPr/>
            </w:pPr>
            <w:r>
              <w:rPr/>
              <w:t>8</w:t>
            </w:r>
          </w:p>
          <w:p>
            <w:pPr>
              <w:pStyle w:val="TAC"/>
              <w:jc w:val="both"/>
              <w:rPr/>
            </w:pPr>
            <w:r>
              <w:rPr/>
              <w:t>16</w:t>
            </w:r>
          </w:p>
        </w:tc>
        <w:tc>
          <w:tcPr>
            <w:tcW w:w="4500" w:type="dxa"/>
            <w:tcBorders>
              <w:top w:val="single" w:sz="4" w:space="0" w:color="000000"/>
              <w:left w:val="single" w:sz="6" w:space="0" w:color="000000"/>
              <w:bottom w:val="single" w:sz="4" w:space="0" w:color="000000"/>
              <w:right w:val="single" w:sz="4" w:space="0" w:color="000000"/>
            </w:tcBorders>
          </w:tcPr>
          <w:p>
            <w:pPr>
              <w:pStyle w:val="TAC"/>
              <w:jc w:val="both"/>
              <w:rPr/>
            </w:pPr>
            <w:r>
              <w:rPr/>
              <w:t>8</w:t>
            </w:r>
          </w:p>
          <w:p>
            <w:pPr>
              <w:pStyle w:val="TAC"/>
              <w:jc w:val="both"/>
              <w:rPr/>
            </w:pPr>
            <w:r>
              <w:rPr/>
              <w:t>16</w:t>
            </w:r>
          </w:p>
        </w:tc>
      </w:tr>
    </w:tbl>
    <w:p>
      <w:pPr>
        <w:pStyle w:val="Normal"/>
        <w:rPr/>
      </w:pPr>
      <w:r>
        <w:rPr/>
      </w:r>
    </w:p>
    <w:p>
      <w:pPr>
        <w:pStyle w:val="Heading2"/>
        <w:rPr/>
      </w:pPr>
      <w:bookmarkStart w:id="21" w:name="__RefHeading___Toc438495292"/>
      <w:bookmarkEnd w:id="21"/>
      <w:r>
        <w:rPr/>
        <w:t>5.4</w:t>
        <w:tab/>
        <w:t>Signalling Radio Bearers (Control Plane)</w:t>
      </w:r>
    </w:p>
    <w:p>
      <w:pPr>
        <w:pStyle w:val="Normal"/>
        <w:rPr/>
      </w:pPr>
      <w:r>
        <w:rPr/>
        <w:t>Table 5.4-1 provides examples of Signalling Radio Bearers (SRBs) which can use configurations as defined in clauses 7, 8 and 9.</w:t>
      </w:r>
    </w:p>
    <w:p>
      <w:pPr>
        <w:pStyle w:val="TH"/>
        <w:rPr/>
      </w:pPr>
      <w:r>
        <w:rPr/>
        <w:t>Table 5.4-1: Signalling Radio Bearers (SRBs)</w:t>
      </w:r>
    </w:p>
    <w:tbl>
      <w:tblPr>
        <w:tblW w:w="7822" w:type="dxa"/>
        <w:jc w:val="center"/>
        <w:tblInd w:w="0" w:type="dxa"/>
        <w:tblLayout w:type="fixed"/>
        <w:tblCellMar>
          <w:top w:w="0" w:type="dxa"/>
          <w:left w:w="99" w:type="dxa"/>
          <w:bottom w:w="0" w:type="dxa"/>
          <w:right w:w="99" w:type="dxa"/>
        </w:tblCellMar>
      </w:tblPr>
      <w:tblGrid>
        <w:gridCol w:w="399"/>
        <w:gridCol w:w="2505"/>
        <w:gridCol w:w="1559"/>
        <w:gridCol w:w="3359"/>
      </w:tblGrid>
      <w:tr>
        <w:trPr>
          <w:cantSplit w:val="true"/>
        </w:trPr>
        <w:tc>
          <w:tcPr>
            <w:tcW w:w="399" w:type="dxa"/>
            <w:tcBorders>
              <w:top w:val="single" w:sz="4" w:space="0" w:color="000000"/>
              <w:left w:val="single" w:sz="4" w:space="0" w:color="000000"/>
              <w:bottom w:val="double" w:sz="6" w:space="0" w:color="000000"/>
              <w:right w:val="single" w:sz="6" w:space="0" w:color="000000"/>
            </w:tcBorders>
          </w:tcPr>
          <w:p>
            <w:pPr>
              <w:pStyle w:val="TAH"/>
              <w:rPr/>
            </w:pPr>
            <w:r>
              <w:rPr/>
              <w:t>#</w:t>
            </w:r>
          </w:p>
        </w:tc>
        <w:tc>
          <w:tcPr>
            <w:tcW w:w="2505" w:type="dxa"/>
            <w:tcBorders>
              <w:top w:val="single" w:sz="4" w:space="0" w:color="000000"/>
              <w:left w:val="single" w:sz="6" w:space="0" w:color="000000"/>
              <w:bottom w:val="double" w:sz="6" w:space="0" w:color="000000"/>
              <w:right w:val="single" w:sz="6" w:space="0" w:color="000000"/>
            </w:tcBorders>
          </w:tcPr>
          <w:p>
            <w:pPr>
              <w:pStyle w:val="TAH"/>
              <w:rPr/>
            </w:pPr>
            <w:r>
              <w:rPr/>
              <w:t>Maximum rate, kbps</w:t>
            </w:r>
          </w:p>
        </w:tc>
        <w:tc>
          <w:tcPr>
            <w:tcW w:w="1559" w:type="dxa"/>
            <w:tcBorders>
              <w:top w:val="single" w:sz="4" w:space="0" w:color="000000"/>
              <w:left w:val="single" w:sz="6" w:space="0" w:color="000000"/>
              <w:bottom w:val="double" w:sz="6" w:space="0" w:color="000000"/>
              <w:right w:val="single" w:sz="4" w:space="0" w:color="000000"/>
            </w:tcBorders>
          </w:tcPr>
          <w:p>
            <w:pPr>
              <w:pStyle w:val="TAH"/>
              <w:rPr/>
            </w:pPr>
            <w:r>
              <w:rPr/>
              <w:t>Logical channel</w:t>
            </w:r>
          </w:p>
        </w:tc>
        <w:tc>
          <w:tcPr>
            <w:tcW w:w="3359" w:type="dxa"/>
            <w:tcBorders>
              <w:top w:val="single" w:sz="4" w:space="0" w:color="000000"/>
              <w:left w:val="single" w:sz="4" w:space="0" w:color="000000"/>
              <w:bottom w:val="double" w:sz="6" w:space="0" w:color="000000"/>
              <w:right w:val="single" w:sz="4" w:space="0" w:color="000000"/>
            </w:tcBorders>
          </w:tcPr>
          <w:p>
            <w:pPr>
              <w:pStyle w:val="TAH"/>
              <w:rPr>
                <w:b w:val="false"/>
                <w:b w:val="false"/>
              </w:rPr>
            </w:pPr>
            <w:r>
              <w:rPr/>
              <w:t>PhyCh onto which SRBs are mapped</w:t>
            </w:r>
          </w:p>
        </w:tc>
      </w:tr>
      <w:tr>
        <w:trPr>
          <w:cantSplit w:val="true"/>
        </w:trPr>
        <w:tc>
          <w:tcPr>
            <w:tcW w:w="399" w:type="dxa"/>
            <w:tcBorders>
              <w:top w:val="double" w:sz="6" w:space="0" w:color="000000"/>
              <w:left w:val="single" w:sz="4" w:space="0" w:color="000000"/>
              <w:bottom w:val="single" w:sz="6" w:space="0" w:color="000000"/>
              <w:right w:val="single" w:sz="6" w:space="0" w:color="000000"/>
            </w:tcBorders>
          </w:tcPr>
          <w:p>
            <w:pPr>
              <w:pStyle w:val="TAC"/>
              <w:rPr/>
            </w:pPr>
            <w:r>
              <w:rPr/>
              <w:t>1</w:t>
            </w:r>
          </w:p>
        </w:tc>
        <w:tc>
          <w:tcPr>
            <w:tcW w:w="2505" w:type="dxa"/>
            <w:tcBorders>
              <w:top w:val="double" w:sz="6" w:space="0" w:color="000000"/>
              <w:left w:val="single" w:sz="6" w:space="0" w:color="000000"/>
              <w:bottom w:val="single" w:sz="6" w:space="0" w:color="000000"/>
              <w:right w:val="single" w:sz="6" w:space="0" w:color="000000"/>
            </w:tcBorders>
          </w:tcPr>
          <w:p>
            <w:pPr>
              <w:pStyle w:val="TAC"/>
              <w:rPr/>
            </w:pPr>
            <w:r>
              <w:rPr/>
              <w:t>UL:1.7 DL:1.7</w:t>
            </w:r>
          </w:p>
        </w:tc>
        <w:tc>
          <w:tcPr>
            <w:tcW w:w="1559" w:type="dxa"/>
            <w:tcBorders>
              <w:top w:val="double" w:sz="6" w:space="0" w:color="000000"/>
              <w:left w:val="single" w:sz="6" w:space="0" w:color="000000"/>
              <w:bottom w:val="single" w:sz="6" w:space="0" w:color="000000"/>
              <w:right w:val="single" w:sz="4" w:space="0" w:color="000000"/>
            </w:tcBorders>
          </w:tcPr>
          <w:p>
            <w:pPr>
              <w:pStyle w:val="TAC"/>
              <w:rPr/>
            </w:pPr>
            <w:r>
              <w:rPr/>
              <w:t>DCCH</w:t>
            </w:r>
          </w:p>
        </w:tc>
        <w:tc>
          <w:tcPr>
            <w:tcW w:w="3359" w:type="dxa"/>
            <w:tcBorders>
              <w:top w:val="double" w:sz="6" w:space="0" w:color="000000"/>
              <w:left w:val="single" w:sz="4" w:space="0" w:color="000000"/>
              <w:bottom w:val="single" w:sz="6" w:space="0" w:color="000000"/>
              <w:right w:val="single" w:sz="4" w:space="0" w:color="000000"/>
            </w:tcBorders>
          </w:tcPr>
          <w:p>
            <w:pPr>
              <w:pStyle w:val="TAC"/>
              <w:rPr/>
            </w:pPr>
            <w:r>
              <w:rPr/>
              <w:t>DPCH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2</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UL:3.4 DL:3.4</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DCCH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DPCH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3</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UL:13.6 DL:13.6</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DCCH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DPCH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4</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DL:27.2 (alt. 40.8)</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DCCH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SCCPCH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5</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UL:16.6</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CCCH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PRACH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6</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DL:30.4 (alt. 45.6)</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CCCH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SCCPCH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7</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DL:33.2 (alt. 49.8)</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BCCH: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SCCPCH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8</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DL:24 (alt. 6.4)</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PCCH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SCCPCH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9</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UL:16.8 (TDD)</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SHCCH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PRACH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10</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UL:16.8 (TDD)</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SHCCH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PRACH or PUSCH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11</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DL:16 (TDD)</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SHCCH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SCCPCH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pPr>
            <w:r>
              <w:rPr/>
              <w:t>12</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DL:16 (TDD)</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SHCCH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SCCPCH or PUSCH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tcPr>
          <w:p>
            <w:pPr>
              <w:pStyle w:val="TAC"/>
              <w:rPr>
                <w:rFonts w:eastAsia="MS Mincho;MS Mincho"/>
                <w:lang w:eastAsia="ja-JP"/>
              </w:rPr>
            </w:pPr>
            <w:r>
              <w:rPr>
                <w:rFonts w:eastAsia="MS Mincho;MS Mincho"/>
                <w:lang w:eastAsia="ja-JP"/>
              </w:rPr>
              <w:t>13</w:t>
            </w:r>
          </w:p>
        </w:tc>
        <w:tc>
          <w:tcPr>
            <w:tcW w:w="2505" w:type="dxa"/>
            <w:tcBorders>
              <w:top w:val="single" w:sz="6" w:space="0" w:color="000000"/>
              <w:left w:val="single" w:sz="6" w:space="0" w:color="000000"/>
              <w:bottom w:val="single" w:sz="6" w:space="0" w:color="000000"/>
              <w:right w:val="single" w:sz="6" w:space="0" w:color="000000"/>
            </w:tcBorders>
          </w:tcPr>
          <w:p>
            <w:pPr>
              <w:pStyle w:val="TAC"/>
              <w:rPr/>
            </w:pPr>
            <w:r>
              <w:rPr/>
              <w:t>DL: 0.15</w:t>
            </w:r>
          </w:p>
        </w:tc>
        <w:tc>
          <w:tcPr>
            <w:tcW w:w="1559" w:type="dxa"/>
            <w:tcBorders>
              <w:top w:val="single" w:sz="6" w:space="0" w:color="000000"/>
              <w:left w:val="single" w:sz="6" w:space="0" w:color="000000"/>
              <w:bottom w:val="single" w:sz="6" w:space="0" w:color="000000"/>
              <w:right w:val="single" w:sz="4" w:space="0" w:color="000000"/>
            </w:tcBorders>
          </w:tcPr>
          <w:p>
            <w:pPr>
              <w:pStyle w:val="TAC"/>
              <w:rPr/>
            </w:pPr>
            <w:r>
              <w:rPr/>
              <w:t>DCCH</w:t>
            </w:r>
          </w:p>
        </w:tc>
        <w:tc>
          <w:tcPr>
            <w:tcW w:w="3359" w:type="dxa"/>
            <w:tcBorders>
              <w:top w:val="single" w:sz="6" w:space="0" w:color="000000"/>
              <w:left w:val="single" w:sz="4" w:space="0" w:color="000000"/>
              <w:bottom w:val="single" w:sz="6" w:space="0" w:color="000000"/>
              <w:right w:val="single" w:sz="4" w:space="0" w:color="000000"/>
            </w:tcBorders>
          </w:tcPr>
          <w:p>
            <w:pPr>
              <w:pStyle w:val="TAC"/>
              <w:rPr/>
            </w:pPr>
            <w:r>
              <w:rPr/>
              <w:t>DPCH</w:t>
            </w:r>
          </w:p>
        </w:tc>
      </w:tr>
      <w:tr>
        <w:trPr>
          <w:cantSplit w:val="true"/>
        </w:trPr>
        <w:tc>
          <w:tcPr>
            <w:tcW w:w="399" w:type="dxa"/>
            <w:tcBorders>
              <w:top w:val="single" w:sz="6" w:space="0" w:color="000000"/>
              <w:left w:val="single" w:sz="4" w:space="0" w:color="000000"/>
              <w:bottom w:val="single" w:sz="4" w:space="0" w:color="000000"/>
              <w:right w:val="single" w:sz="6" w:space="0" w:color="000000"/>
            </w:tcBorders>
            <w:vAlign w:val="center"/>
          </w:tcPr>
          <w:p>
            <w:pPr>
              <w:pStyle w:val="TAC"/>
              <w:rPr>
                <w:rFonts w:eastAsia="MS Mincho;MS Mincho"/>
                <w:lang w:eastAsia="ja-JP"/>
              </w:rPr>
            </w:pPr>
            <w:r>
              <w:rPr>
                <w:rFonts w:eastAsia="MS Mincho;MS Mincho"/>
                <w:lang w:eastAsia="ja-JP"/>
              </w:rPr>
              <w:t>14</w:t>
            </w:r>
          </w:p>
        </w:tc>
        <w:tc>
          <w:tcPr>
            <w:tcW w:w="2505" w:type="dxa"/>
            <w:tcBorders>
              <w:top w:val="single" w:sz="6" w:space="0" w:color="000000"/>
              <w:left w:val="single" w:sz="6" w:space="0" w:color="000000"/>
              <w:bottom w:val="single" w:sz="4" w:space="0" w:color="000000"/>
              <w:right w:val="single" w:sz="6" w:space="0" w:color="000000"/>
            </w:tcBorders>
            <w:vAlign w:val="center"/>
          </w:tcPr>
          <w:p>
            <w:pPr>
              <w:pStyle w:val="TAC"/>
              <w:rPr/>
            </w:pPr>
            <w:r>
              <w:rPr/>
              <w:t>UL:27.2 DL:27.2</w:t>
            </w:r>
          </w:p>
        </w:tc>
        <w:tc>
          <w:tcPr>
            <w:tcW w:w="1559" w:type="dxa"/>
            <w:tcBorders>
              <w:top w:val="single" w:sz="6" w:space="0" w:color="000000"/>
              <w:left w:val="single" w:sz="6" w:space="0" w:color="000000"/>
              <w:bottom w:val="single" w:sz="4" w:space="0" w:color="000000"/>
              <w:right w:val="single" w:sz="4" w:space="0" w:color="000000"/>
            </w:tcBorders>
            <w:vAlign w:val="center"/>
          </w:tcPr>
          <w:p>
            <w:pPr>
              <w:pStyle w:val="TAC"/>
              <w:rPr>
                <w:szCs w:val="18"/>
              </w:rPr>
            </w:pPr>
            <w:r>
              <w:rPr/>
              <w:t>DCCH</w:t>
            </w:r>
          </w:p>
        </w:tc>
        <w:tc>
          <w:tcPr>
            <w:tcW w:w="3359" w:type="dxa"/>
            <w:tcBorders>
              <w:top w:val="single" w:sz="6" w:space="0" w:color="000000"/>
              <w:left w:val="single" w:sz="4" w:space="0" w:color="000000"/>
              <w:bottom w:val="single" w:sz="4" w:space="0" w:color="000000"/>
              <w:right w:val="single" w:sz="4" w:space="0" w:color="000000"/>
            </w:tcBorders>
            <w:vAlign w:val="center"/>
          </w:tcPr>
          <w:p>
            <w:pPr>
              <w:pStyle w:val="TAC"/>
              <w:rPr/>
            </w:pPr>
            <w:r>
              <w:rPr/>
              <w:t>DPCH</w:t>
            </w:r>
          </w:p>
        </w:tc>
      </w:tr>
      <w:tr>
        <w:trPr>
          <w:cantSplit w:val="true"/>
        </w:trPr>
        <w:tc>
          <w:tcPr>
            <w:tcW w:w="399" w:type="dxa"/>
            <w:tcBorders>
              <w:top w:val="single" w:sz="6" w:space="0" w:color="000000"/>
              <w:left w:val="single" w:sz="4" w:space="0" w:color="000000"/>
              <w:bottom w:val="single" w:sz="6" w:space="0" w:color="000000"/>
              <w:right w:val="single" w:sz="6" w:space="0" w:color="000000"/>
            </w:tcBorders>
            <w:vAlign w:val="center"/>
          </w:tcPr>
          <w:p>
            <w:pPr>
              <w:pStyle w:val="TAC"/>
              <w:rPr>
                <w:rFonts w:eastAsia="MS Mincho;MS Mincho"/>
                <w:lang w:eastAsia="ja-JP"/>
              </w:rPr>
            </w:pPr>
            <w:r>
              <w:rPr>
                <w:rFonts w:eastAsia="MS Mincho;MS Mincho"/>
                <w:lang w:eastAsia="ja-JP"/>
              </w:rPr>
              <w:t>15</w:t>
            </w:r>
          </w:p>
        </w:tc>
        <w:tc>
          <w:tcPr>
            <w:tcW w:w="2505" w:type="dxa"/>
            <w:tcBorders>
              <w:top w:val="single" w:sz="6" w:space="0" w:color="000000"/>
              <w:left w:val="single" w:sz="6" w:space="0" w:color="000000"/>
              <w:bottom w:val="single" w:sz="6" w:space="0" w:color="000000"/>
              <w:right w:val="single" w:sz="6" w:space="0" w:color="000000"/>
            </w:tcBorders>
            <w:vAlign w:val="center"/>
          </w:tcPr>
          <w:p>
            <w:pPr>
              <w:pStyle w:val="TAC"/>
              <w:rPr/>
            </w:pPr>
            <w:r>
              <w:rPr/>
              <w:t>UL:6.8 DL:6.8</w:t>
            </w:r>
          </w:p>
        </w:tc>
        <w:tc>
          <w:tcPr>
            <w:tcW w:w="1559" w:type="dxa"/>
            <w:tcBorders>
              <w:top w:val="single" w:sz="6" w:space="0" w:color="000000"/>
              <w:left w:val="single" w:sz="6" w:space="0" w:color="000000"/>
              <w:bottom w:val="single" w:sz="6" w:space="0" w:color="000000"/>
              <w:right w:val="single" w:sz="4" w:space="0" w:color="000000"/>
            </w:tcBorders>
            <w:vAlign w:val="center"/>
          </w:tcPr>
          <w:p>
            <w:pPr>
              <w:pStyle w:val="TAC"/>
              <w:rPr/>
            </w:pPr>
            <w:r>
              <w:rPr/>
              <w:t>DCCH</w:t>
            </w:r>
          </w:p>
        </w:tc>
        <w:tc>
          <w:tcPr>
            <w:tcW w:w="3359" w:type="dxa"/>
            <w:tcBorders>
              <w:top w:val="single" w:sz="6" w:space="0" w:color="000000"/>
              <w:left w:val="single" w:sz="4" w:space="0" w:color="000000"/>
              <w:bottom w:val="single" w:sz="6" w:space="0" w:color="000000"/>
              <w:right w:val="single" w:sz="4" w:space="0" w:color="000000"/>
            </w:tcBorders>
            <w:vAlign w:val="center"/>
          </w:tcPr>
          <w:p>
            <w:pPr>
              <w:pStyle w:val="TAC"/>
              <w:rPr/>
            </w:pPr>
            <w:r>
              <w:rPr/>
              <w:t>DPCH</w:t>
            </w:r>
          </w:p>
        </w:tc>
      </w:tr>
    </w:tbl>
    <w:p>
      <w:pPr>
        <w:pStyle w:val="Normal"/>
        <w:rPr>
          <w:rFonts w:eastAsia="SimSun;宋体"/>
          <w:kern w:val="2"/>
          <w:lang w:eastAsia="zh-CN"/>
        </w:rPr>
      </w:pPr>
      <w:r>
        <w:rPr>
          <w:rFonts w:eastAsia="SimSun;宋体"/>
          <w:kern w:val="2"/>
          <w:lang w:eastAsia="zh-CN"/>
        </w:rPr>
      </w:r>
    </w:p>
    <w:p>
      <w:pPr>
        <w:pStyle w:val="Heading1"/>
        <w:ind w:left="1134" w:hanging="1134"/>
        <w:rPr/>
      </w:pPr>
      <w:bookmarkStart w:id="22" w:name="__RefHeading___Toc438495293"/>
      <w:bookmarkEnd w:id="22"/>
      <w:r>
        <w:rPr/>
        <w:t>6</w:t>
        <w:tab/>
        <w:t>Combinations of RABs</w:t>
      </w:r>
    </w:p>
    <w:p>
      <w:pPr>
        <w:pStyle w:val="Normal"/>
        <w:rPr/>
      </w:pPr>
      <w:r>
        <w:rPr/>
        <w:t>Any combination of the listed RABs in clause 5 is possible. Based on the selected RAB or RAB combination, the Radio Ressource Management (RRM) inside the RNC selects appropriate Radio Bearers (RB) from clauses 7, 8 or 9.</w:t>
      </w:r>
    </w:p>
    <w:p>
      <w:pPr>
        <w:pStyle w:val="Normal"/>
        <w:rPr/>
      </w:pPr>
      <w:r>
        <w:rPr/>
        <w:t xml:space="preserve">For a valid configuration the Signalling Radio Bearer listed in subclause 5.4. is existing alone or it is combinined with one or multiple RABs of subclause 5.1, 5.2, 5.3. Configuration limitations are </w:t>
      </w:r>
      <w:r>
        <w:rPr>
          <w:rFonts w:eastAsia="MS Mincho;MS Mincho"/>
          <w:lang w:eastAsia="ja-JP"/>
        </w:rPr>
        <w:t>defined</w:t>
      </w:r>
      <w:r>
        <w:rPr/>
        <w:t xml:space="preserve"> in </w:t>
      </w:r>
      <w:r>
        <w:rPr>
          <w:rFonts w:eastAsia="MS Mincho;MS Mincho"/>
          <w:lang w:eastAsia="ja-JP"/>
        </w:rPr>
        <w:t xml:space="preserve">clause </w:t>
      </w:r>
      <w:r>
        <w:rPr/>
        <w:t>5.</w:t>
      </w:r>
    </w:p>
    <w:p>
      <w:pPr>
        <w:pStyle w:val="Heading1"/>
        <w:ind w:left="1134" w:hanging="1134"/>
        <w:rPr/>
      </w:pPr>
      <w:bookmarkStart w:id="23" w:name="__RefHeading___Toc438495294"/>
      <w:bookmarkEnd w:id="23"/>
      <w:r>
        <w:rPr/>
        <w:t>7</w:t>
        <w:tab/>
        <w:t>Examples of Radio Bearers and Signalling Radio Bearers for FDD</w:t>
      </w:r>
    </w:p>
    <w:p>
      <w:pPr>
        <w:pStyle w:val="Heading2"/>
        <w:rPr>
          <w:rFonts w:eastAsia="MS Mincho;MS Mincho"/>
          <w:lang w:eastAsia="ja-JP"/>
        </w:rPr>
      </w:pPr>
      <w:bookmarkStart w:id="24" w:name="__RefHeading___Toc438495295"/>
      <w:bookmarkEnd w:id="24"/>
      <w:r>
        <w:rPr/>
        <w:t>7.1 Combinations on DPCH</w:t>
      </w:r>
    </w:p>
    <w:p>
      <w:pPr>
        <w:pStyle w:val="Heading3"/>
        <w:rPr/>
      </w:pPr>
      <w:bookmarkStart w:id="25" w:name="__RefHeading___Toc438495296"/>
      <w:bookmarkEnd w:id="25"/>
      <w:r>
        <w:rPr/>
        <w:t>7.1.1</w:t>
        <w:tab/>
        <w:t>Stand-alone UL:1.7 DL:1.7 kbps SRBs for DCCH</w:t>
      </w:r>
    </w:p>
    <w:p>
      <w:pPr>
        <w:pStyle w:val="Normal"/>
        <w:rPr/>
      </w:pPr>
      <w:r>
        <w:rPr/>
        <w:t>See subclause 6.10.2.4.1.</w:t>
      </w:r>
      <w:r>
        <w:rPr>
          <w:rFonts w:eastAsia="MS Mincho;MS Mincho"/>
          <w:lang w:eastAsia="ja-JP"/>
        </w:rPr>
        <w:t>1</w:t>
      </w:r>
      <w:r>
        <w:rPr/>
        <w:t xml:space="preserve">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 xml:space="preserve">12 </w:t>
      </w:r>
      <w:r>
        <w:rPr/>
        <w:t>kbps with support of DL SF = 512.</w:t>
      </w:r>
    </w:p>
    <w:p>
      <w:pPr>
        <w:pStyle w:val="Normal"/>
        <w:rPr/>
      </w:pPr>
      <w:r>
        <w:rPr/>
        <w:t>This is supported in Release '99.</w:t>
      </w:r>
    </w:p>
    <w:p>
      <w:pPr>
        <w:pStyle w:val="Heading3"/>
        <w:rPr/>
      </w:pPr>
      <w:bookmarkStart w:id="26" w:name="__RefHeading___Toc438495297"/>
      <w:bookmarkEnd w:id="26"/>
      <w:r>
        <w:rPr/>
        <w:t>7.1.2</w:t>
        <w:tab/>
        <w:t>Stand-alone UL:3.4 DL:3.4 kbps SRBs for DCCH</w:t>
      </w:r>
    </w:p>
    <w:p>
      <w:pPr>
        <w:pStyle w:val="Normal"/>
        <w:rPr/>
      </w:pPr>
      <w:r>
        <w:rPr/>
        <w:t>See subclause 6.10.2.4.1.2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ind w:left="0" w:hanging="0"/>
        <w:rPr/>
      </w:pPr>
      <w:bookmarkStart w:id="27" w:name="__RefHeading___Toc438495298"/>
      <w:bookmarkEnd w:id="27"/>
      <w:r>
        <w:rPr/>
        <w:t>7.1.2a</w:t>
        <w:tab/>
        <w:t>Stand-alone UL:6.8 DL:6.8 kbps SRBs for DCCH</w:t>
      </w:r>
    </w:p>
    <w:p>
      <w:pPr>
        <w:pStyle w:val="H6"/>
        <w:ind w:left="0" w:hanging="0"/>
        <w:rPr>
          <w:sz w:val="24"/>
          <w:szCs w:val="24"/>
        </w:rPr>
      </w:pPr>
      <w:r>
        <w:rPr>
          <w:sz w:val="24"/>
          <w:szCs w:val="24"/>
        </w:rPr>
        <w:t>7.1.2a.1</w:t>
        <w:tab/>
        <w:t>Uplink</w:t>
      </w:r>
    </w:p>
    <w:p>
      <w:pPr>
        <w:pStyle w:val="H6"/>
        <w:ind w:left="0" w:hanging="0"/>
        <w:rPr>
          <w:sz w:val="22"/>
          <w:szCs w:val="22"/>
        </w:rPr>
      </w:pPr>
      <w:r>
        <w:rPr>
          <w:sz w:val="22"/>
          <w:szCs w:val="22"/>
        </w:rPr>
        <w:t>7.1.2a.1.1</w:t>
        <w:tab/>
        <w:t>Transport channel parameters</w:t>
      </w:r>
    </w:p>
    <w:p>
      <w:pPr>
        <w:pStyle w:val="H6"/>
        <w:ind w:left="0" w:hanging="0"/>
        <w:rPr/>
      </w:pPr>
      <w:r>
        <w:rPr/>
        <w:t>7.1.2a.1.1.1</w:t>
        <w:tab/>
        <w:t>Transport channel parameters for UL:6.8 kbps SRBs for DCCH</w:t>
      </w:r>
    </w:p>
    <w:tbl>
      <w:tblPr>
        <w:tblW w:w="9504" w:type="dxa"/>
        <w:jc w:val="center"/>
        <w:tblInd w:w="0" w:type="dxa"/>
        <w:tblLayout w:type="fixed"/>
        <w:tblCellMar>
          <w:top w:w="0" w:type="dxa"/>
          <w:left w:w="28" w:type="dxa"/>
          <w:bottom w:w="0" w:type="dxa"/>
          <w:right w:w="107" w:type="dxa"/>
        </w:tblCellMar>
      </w:tblPr>
      <w:tblGrid>
        <w:gridCol w:w="1208"/>
        <w:gridCol w:w="1134"/>
        <w:gridCol w:w="2541"/>
        <w:gridCol w:w="1155"/>
        <w:gridCol w:w="1155"/>
        <w:gridCol w:w="1155"/>
        <w:gridCol w:w="1156"/>
      </w:tblGrid>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SRB#1</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SRB#2</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SRB#3</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SRB#4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User of Radio Bearer</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RRC</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RRC</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NAS_DT</w:t>
              <w:br/>
              <w:t>High prio</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NAS_DT</w:t>
              <w:br/>
              <w:t>Low prio</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DCCH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UM</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AM</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136</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6800</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6400</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6400</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6400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AMD/UMD PDU header,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header, bit</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1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multiplexing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 logical channel multiplexing</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Layer 1</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TrCH type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TB sizes, bit</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148 (alt 0, 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Copyright"/>
              <w:snapToGrid w:val="false"/>
              <w:jc w:val="left"/>
              <w:rPr>
                <w:rFonts w:eastAsia="MS Mincho;MS Mincho"/>
              </w:rPr>
            </w:pPr>
            <w:r>
              <w:rPr>
                <w:rFonts w:eastAsia="MS Mincho;MS Mincho"/>
              </w:rPr>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TFS</w:t>
            </w:r>
          </w:p>
        </w:tc>
        <w:tc>
          <w:tcPr>
            <w:tcW w:w="2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TF0,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0x148 (alt 1x0)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TF1,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before rate matching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516</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u w:val="single"/>
              </w:rPr>
            </w:pPr>
            <w:r>
              <w:rPr>
                <w:u w:val="single"/>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Uplink: Max number of bits/radio frame before rate matching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258</w:t>
            </w:r>
          </w:p>
        </w:tc>
      </w:tr>
    </w:tbl>
    <w:p>
      <w:pPr>
        <w:pStyle w:val="Normal"/>
        <w:rPr/>
      </w:pPr>
      <w:r>
        <w:rPr/>
      </w:r>
    </w:p>
    <w:p>
      <w:pPr>
        <w:pStyle w:val="H6"/>
        <w:ind w:left="0" w:hanging="0"/>
        <w:rPr/>
      </w:pPr>
      <w:r>
        <w:rPr/>
        <w:t>7.1.2a.1.1.2</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SRBs for DCCH = TF0, TF1</w:t>
            </w:r>
          </w:p>
        </w:tc>
      </w:tr>
    </w:tbl>
    <w:p>
      <w:pPr>
        <w:pStyle w:val="Normal"/>
        <w:rPr/>
      </w:pPr>
      <w:r>
        <w:rPr/>
      </w:r>
    </w:p>
    <w:p>
      <w:pPr>
        <w:pStyle w:val="H6"/>
        <w:ind w:left="0" w:hanging="0"/>
        <w:rPr/>
      </w:pPr>
      <w:r>
        <w:rPr/>
        <w:t>7.1.2a.1.2</w:t>
        <w:tab/>
        <w:t>Physical channel parameters</w:t>
      </w:r>
    </w:p>
    <w:tbl>
      <w:tblPr>
        <w:tblW w:w="9499" w:type="dxa"/>
        <w:jc w:val="center"/>
        <w:tblInd w:w="0" w:type="dxa"/>
        <w:tblLayout w:type="fixed"/>
        <w:tblCellMar>
          <w:top w:w="0" w:type="dxa"/>
          <w:left w:w="28" w:type="dxa"/>
          <w:bottom w:w="0" w:type="dxa"/>
          <w:right w:w="107" w:type="dxa"/>
        </w:tblCellMar>
      </w:tblPr>
      <w:tblGrid>
        <w:gridCol w:w="1691"/>
        <w:gridCol w:w="4730"/>
        <w:gridCol w:w="3078"/>
      </w:tblGrid>
      <w:tr>
        <w:trPr>
          <w:cantSplit w:val="true"/>
        </w:trPr>
        <w:tc>
          <w:tcPr>
            <w:tcW w:w="1691" w:type="dxa"/>
            <w:vMerge w:val="restart"/>
            <w:tcBorders>
              <w:top w:val="single" w:sz="12" w:space="0" w:color="000000"/>
              <w:left w:val="single" w:sz="12" w:space="0" w:color="000000"/>
              <w:right w:val="single" w:sz="6" w:space="0" w:color="000000"/>
            </w:tcBorders>
          </w:tcPr>
          <w:p>
            <w:pPr>
              <w:pStyle w:val="TAL"/>
              <w:rPr/>
            </w:pPr>
            <w:r>
              <w:rPr/>
              <w:t>DPCH Uplink</w:t>
            </w:r>
          </w:p>
        </w:tc>
        <w:tc>
          <w:tcPr>
            <w:tcW w:w="4730"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3078" w:type="dxa"/>
            <w:tcBorders>
              <w:top w:val="single" w:sz="12"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300</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3078"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WP"/>
        <w:spacing w:before="0" w:after="180"/>
        <w:rPr/>
      </w:pPr>
      <w:r>
        <w:rPr/>
      </w:r>
    </w:p>
    <w:p>
      <w:pPr>
        <w:pStyle w:val="H6"/>
        <w:ind w:left="0" w:hanging="0"/>
        <w:rPr>
          <w:sz w:val="24"/>
          <w:szCs w:val="24"/>
        </w:rPr>
      </w:pPr>
      <w:r>
        <w:rPr>
          <w:sz w:val="24"/>
          <w:szCs w:val="24"/>
        </w:rPr>
        <w:t>7.1.2a.2</w:t>
        <w:tab/>
        <w:t>Downlink</w:t>
      </w:r>
    </w:p>
    <w:p>
      <w:pPr>
        <w:pStyle w:val="H6"/>
        <w:ind w:left="0" w:hanging="0"/>
        <w:rPr>
          <w:sz w:val="22"/>
          <w:szCs w:val="22"/>
        </w:rPr>
      </w:pPr>
      <w:r>
        <w:rPr>
          <w:sz w:val="22"/>
          <w:szCs w:val="22"/>
        </w:rPr>
        <w:t>7.1.2a.2.1</w:t>
        <w:tab/>
        <w:t>Transport channel parameters</w:t>
      </w:r>
    </w:p>
    <w:p>
      <w:pPr>
        <w:pStyle w:val="H6"/>
        <w:ind w:left="0" w:hanging="0"/>
        <w:rPr/>
      </w:pPr>
      <w:r>
        <w:rPr/>
        <w:t>7.1.2a.2.1.1</w:t>
        <w:tab/>
        <w:t>Transport channel parameters for DL:6.8 kbps SRBs for DCCH</w:t>
      </w:r>
    </w:p>
    <w:p>
      <w:pPr>
        <w:pStyle w:val="Normal"/>
        <w:rPr/>
      </w:pPr>
      <w:r>
        <w:rPr/>
      </w:r>
    </w:p>
    <w:tbl>
      <w:tblPr>
        <w:tblW w:w="9504" w:type="dxa"/>
        <w:jc w:val="center"/>
        <w:tblInd w:w="0" w:type="dxa"/>
        <w:tblLayout w:type="fixed"/>
        <w:tblCellMar>
          <w:top w:w="0" w:type="dxa"/>
          <w:left w:w="28" w:type="dxa"/>
          <w:bottom w:w="0" w:type="dxa"/>
          <w:right w:w="107" w:type="dxa"/>
        </w:tblCellMar>
      </w:tblPr>
      <w:tblGrid>
        <w:gridCol w:w="1208"/>
        <w:gridCol w:w="1276"/>
        <w:gridCol w:w="2399"/>
        <w:gridCol w:w="1155"/>
        <w:gridCol w:w="1155"/>
        <w:gridCol w:w="1155"/>
        <w:gridCol w:w="1156"/>
      </w:tblGrid>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SRB#1</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SRB#2</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SRB#3</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SRB#4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User of Radio Bearer</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RRC</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RRC</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NAS_DT</w:t>
              <w:br/>
              <w:t>High prio</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NAS_DT</w:t>
              <w:br/>
              <w:t>Low prio</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DCCH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UM</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AM</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136</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6 800</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6 400</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6 400</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6 400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AMD/UMD PDU header,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rPr/>
            </w:pPr>
            <w:r>
              <w:rPr/>
              <w:t>4 logical channel multiplexing</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rPr/>
            </w:pPr>
            <w:r>
              <w:rPr/>
              <w:t>DCH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TB sizes, bit</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148 (alt 0, 148) (note)</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Copyright"/>
              <w:snapToGrid w:val="false"/>
              <w:jc w:val="left"/>
              <w:rPr>
                <w:rFonts w:eastAsia="MS Mincho;MS Mincho"/>
              </w:rPr>
            </w:pPr>
            <w:r>
              <w:rPr>
                <w:rFonts w:eastAsia="MS Mincho;MS Mincho"/>
              </w:rPr>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TFS</w:t>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TF0,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0x148 (alt 1x0) (note)</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TF1,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before rate matching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516</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155 to 230</w:t>
            </w:r>
          </w:p>
        </w:tc>
      </w:tr>
      <w:tr>
        <w:trPr>
          <w:cantSplit w:val="true"/>
        </w:trPr>
        <w:tc>
          <w:tcPr>
            <w:tcW w:w="9504" w:type="dxa"/>
            <w:gridSpan w:val="7"/>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w:t>
              <w:tab/>
              <w:t>Alternative parameters enable the measurement "transport channel BLER" in the UE.</w:t>
            </w:r>
          </w:p>
        </w:tc>
      </w:tr>
    </w:tbl>
    <w:p>
      <w:pPr>
        <w:pStyle w:val="Normal"/>
        <w:rPr/>
      </w:pPr>
      <w:r>
        <w:rPr/>
      </w:r>
    </w:p>
    <w:p>
      <w:pPr>
        <w:pStyle w:val="H6"/>
        <w:ind w:left="0" w:hanging="0"/>
        <w:rPr/>
      </w:pPr>
      <w:r>
        <w:rPr/>
        <w:t>7.1.2a.2.1.2</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SRBs for DCCH = TF0, TF1</w:t>
            </w:r>
          </w:p>
        </w:tc>
      </w:tr>
    </w:tbl>
    <w:p>
      <w:pPr>
        <w:pStyle w:val="Normal"/>
        <w:rPr/>
      </w:pPr>
      <w:r>
        <w:rPr/>
      </w:r>
    </w:p>
    <w:p>
      <w:pPr>
        <w:pStyle w:val="H6"/>
        <w:ind w:left="0" w:hanging="0"/>
        <w:rPr/>
      </w:pPr>
      <w:r>
        <w:rPr/>
        <w:t>7.1.2a.2.2</w:t>
        <w:tab/>
        <w:t>Physical channel parameters</w:t>
      </w:r>
    </w:p>
    <w:tbl>
      <w:tblPr>
        <w:tblW w:w="9499" w:type="dxa"/>
        <w:jc w:val="center"/>
        <w:tblInd w:w="0" w:type="dxa"/>
        <w:tblLayout w:type="fixed"/>
        <w:tblCellMar>
          <w:top w:w="0" w:type="dxa"/>
          <w:left w:w="28" w:type="dxa"/>
          <w:bottom w:w="0" w:type="dxa"/>
          <w:right w:w="107" w:type="dxa"/>
        </w:tblCellMar>
      </w:tblPr>
      <w:tblGrid>
        <w:gridCol w:w="1691"/>
        <w:gridCol w:w="1980"/>
        <w:gridCol w:w="2750"/>
        <w:gridCol w:w="3078"/>
      </w:tblGrid>
      <w:tr>
        <w:trPr>
          <w:cantSplit w:val="true"/>
        </w:trPr>
        <w:tc>
          <w:tcPr>
            <w:tcW w:w="1691" w:type="dxa"/>
            <w:vMerge w:val="restart"/>
            <w:tcBorders>
              <w:top w:val="single" w:sz="12" w:space="0" w:color="000000"/>
              <w:left w:val="single" w:sz="12" w:space="0" w:color="000000"/>
              <w:right w:val="single" w:sz="6" w:space="0" w:color="000000"/>
            </w:tcBorders>
          </w:tcPr>
          <w:p>
            <w:pPr>
              <w:pStyle w:val="TAL"/>
              <w:rPr/>
            </w:pPr>
            <w:r>
              <w:rPr/>
              <w:t>DPCH Downlink</w:t>
            </w:r>
          </w:p>
        </w:tc>
        <w:tc>
          <w:tcPr>
            <w:tcW w:w="4730"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3078"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256</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restart"/>
            <w:tcBorders>
              <w:top w:val="single" w:sz="6" w:space="0" w:color="000000"/>
              <w:left w:val="single" w:sz="6" w:space="0" w:color="000000"/>
              <w:right w:val="single" w:sz="6" w:space="0" w:color="000000"/>
            </w:tcBorders>
          </w:tcPr>
          <w:p>
            <w:pPr>
              <w:pStyle w:val="TAL"/>
              <w:rPr/>
            </w:pPr>
            <w:r>
              <w:rPr/>
              <w:t>DPCCH</w:t>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restart"/>
            <w:tcBorders>
              <w:top w:val="single" w:sz="6" w:space="0" w:color="000000"/>
              <w:left w:val="single" w:sz="6" w:space="0" w:color="000000"/>
              <w:right w:val="single" w:sz="6" w:space="0" w:color="000000"/>
            </w:tcBorders>
          </w:tcPr>
          <w:p>
            <w:pPr>
              <w:pStyle w:val="TAL"/>
              <w:rPr/>
            </w:pPr>
            <w:r>
              <w:rPr/>
              <w:t>DPDCH</w:t>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14</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3078" w:type="dxa"/>
            <w:tcBorders>
              <w:top w:val="single" w:sz="6" w:space="0" w:color="000000"/>
              <w:left w:val="single" w:sz="12" w:space="0" w:color="000000"/>
              <w:bottom w:val="single" w:sz="12" w:space="0" w:color="000000"/>
              <w:right w:val="single" w:sz="12" w:space="0" w:color="000000"/>
            </w:tcBorders>
          </w:tcPr>
          <w:p>
            <w:pPr>
              <w:pStyle w:val="TAC"/>
              <w:rPr/>
            </w:pPr>
            <w:r>
              <w:rPr/>
              <w:t>210</w:t>
            </w:r>
          </w:p>
        </w:tc>
      </w:tr>
    </w:tbl>
    <w:p>
      <w:pPr>
        <w:pStyle w:val="Normal"/>
        <w:rPr/>
      </w:pPr>
      <w:r>
        <w:rPr/>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28" w:name="__RefHeading___Toc438495299"/>
      <w:bookmarkEnd w:id="28"/>
      <w:r>
        <w:rPr/>
        <w:t>7.1.3</w:t>
        <w:tab/>
        <w:t>Stand-alone UL:13.6 DL:13.6 kbps SRBs for DCCH</w:t>
      </w:r>
    </w:p>
    <w:p>
      <w:pPr>
        <w:pStyle w:val="Normal"/>
        <w:rPr/>
      </w:pPr>
      <w:r>
        <w:rPr/>
        <w:t>See subclause 6.10.2.4.1.3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rFonts w:eastAsia="MS Mincho;MS Mincho"/>
          <w:lang w:eastAsia="ja-JP"/>
        </w:rPr>
      </w:pPr>
      <w:r>
        <w:rPr/>
        <w:t>This is supported in Release '99.</w:t>
      </w:r>
    </w:p>
    <w:p>
      <w:pPr>
        <w:pStyle w:val="Heading3"/>
        <w:rPr/>
      </w:pPr>
      <w:bookmarkStart w:id="29" w:name="__RefHeading___Toc438495300"/>
      <w:bookmarkEnd w:id="29"/>
      <w:r>
        <w:rPr/>
        <w:t>7.1.3a</w:t>
        <w:tab/>
        <w:t>Stand-alone UL:27.2 DL:27.2 kbps SRBs for DCCH</w:t>
      </w:r>
    </w:p>
    <w:p>
      <w:pPr>
        <w:pStyle w:val="H6"/>
        <w:rPr>
          <w:sz w:val="24"/>
          <w:szCs w:val="24"/>
        </w:rPr>
      </w:pPr>
      <w:r>
        <w:rPr>
          <w:sz w:val="24"/>
          <w:szCs w:val="24"/>
        </w:rPr>
        <w:t>7.1.3a.1</w:t>
        <w:tab/>
        <w:t>Uplink</w:t>
      </w:r>
    </w:p>
    <w:p>
      <w:pPr>
        <w:pStyle w:val="H6"/>
        <w:rPr>
          <w:sz w:val="22"/>
          <w:szCs w:val="22"/>
        </w:rPr>
      </w:pPr>
      <w:r>
        <w:rPr>
          <w:sz w:val="22"/>
          <w:szCs w:val="22"/>
        </w:rPr>
        <w:t>7.1.3a.1.1</w:t>
        <w:tab/>
        <w:t>Transport channel parameters</w:t>
      </w:r>
    </w:p>
    <w:p>
      <w:pPr>
        <w:pStyle w:val="H6"/>
        <w:rPr/>
      </w:pPr>
      <w:r>
        <w:rPr/>
        <w:t>7.1.3a.1.1.1</w:t>
        <w:tab/>
        <w:t>Transport channel parameters for UL:27.2 kbps SRBs for DCCH</w:t>
      </w:r>
    </w:p>
    <w:tbl>
      <w:tblPr>
        <w:tblW w:w="9504" w:type="dxa"/>
        <w:jc w:val="center"/>
        <w:tblInd w:w="0" w:type="dxa"/>
        <w:tblLayout w:type="fixed"/>
        <w:tblCellMar>
          <w:top w:w="0" w:type="dxa"/>
          <w:left w:w="28" w:type="dxa"/>
          <w:bottom w:w="0" w:type="dxa"/>
          <w:right w:w="107" w:type="dxa"/>
        </w:tblCellMar>
      </w:tblPr>
      <w:tblGrid>
        <w:gridCol w:w="1677"/>
        <w:gridCol w:w="1603"/>
        <w:gridCol w:w="1603"/>
        <w:gridCol w:w="1155"/>
        <w:gridCol w:w="1155"/>
        <w:gridCol w:w="1155"/>
        <w:gridCol w:w="1156"/>
      </w:tblGrid>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Higher layer</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155" w:type="dxa"/>
            <w:tcBorders>
              <w:top w:val="single" w:sz="12" w:space="0" w:color="000000"/>
              <w:left w:val="single" w:sz="12" w:space="0" w:color="000000"/>
              <w:bottom w:val="single" w:sz="6" w:space="0" w:color="000000"/>
              <w:right w:val="single" w:sz="6" w:space="0" w:color="000000"/>
            </w:tcBorders>
          </w:tcPr>
          <w:p>
            <w:pPr>
              <w:pStyle w:val="TAC"/>
              <w:rPr>
                <w:b/>
                <w:b/>
              </w:rPr>
            </w:pPr>
            <w:r>
              <w:rPr>
                <w:b/>
              </w:rPr>
              <w:t>SRB#1</w:t>
            </w:r>
          </w:p>
        </w:tc>
        <w:tc>
          <w:tcPr>
            <w:tcW w:w="1155" w:type="dxa"/>
            <w:tcBorders>
              <w:top w:val="single" w:sz="12" w:space="0" w:color="000000"/>
              <w:left w:val="single" w:sz="6" w:space="0" w:color="000000"/>
              <w:bottom w:val="single" w:sz="6" w:space="0" w:color="000000"/>
              <w:right w:val="single" w:sz="6" w:space="0" w:color="000000"/>
            </w:tcBorders>
          </w:tcPr>
          <w:p>
            <w:pPr>
              <w:pStyle w:val="TAC"/>
              <w:rPr>
                <w:b/>
                <w:b/>
              </w:rPr>
            </w:pPr>
            <w:r>
              <w:rPr>
                <w:b/>
              </w:rPr>
              <w:t>SRB#2</w:t>
            </w:r>
          </w:p>
        </w:tc>
        <w:tc>
          <w:tcPr>
            <w:tcW w:w="1155" w:type="dxa"/>
            <w:tcBorders>
              <w:top w:val="single" w:sz="12" w:space="0" w:color="000000"/>
              <w:left w:val="single" w:sz="6" w:space="0" w:color="000000"/>
              <w:bottom w:val="single" w:sz="6" w:space="0" w:color="000000"/>
              <w:right w:val="single" w:sz="6" w:space="0" w:color="000000"/>
            </w:tcBorders>
          </w:tcPr>
          <w:p>
            <w:pPr>
              <w:pStyle w:val="TAC"/>
              <w:rPr>
                <w:b/>
                <w:b/>
              </w:rPr>
            </w:pPr>
            <w:r>
              <w:rPr>
                <w:b/>
              </w:rPr>
              <w:t>SRB#3</w:t>
            </w:r>
          </w:p>
        </w:tc>
        <w:tc>
          <w:tcPr>
            <w:tcW w:w="1156" w:type="dxa"/>
            <w:tcBorders>
              <w:top w:val="single" w:sz="12" w:space="0" w:color="000000"/>
              <w:left w:val="single" w:sz="6" w:space="0" w:color="000000"/>
              <w:bottom w:val="single" w:sz="6" w:space="0" w:color="000000"/>
              <w:right w:val="single" w:sz="12" w:space="0" w:color="000000"/>
            </w:tcBorders>
          </w:tcPr>
          <w:p>
            <w:pPr>
              <w:pStyle w:val="TAC"/>
              <w:rPr>
                <w:b/>
                <w:b/>
              </w:rPr>
            </w:pPr>
            <w:r>
              <w:rPr>
                <w:b/>
              </w:rPr>
              <w:t>SRB#4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b/>
                <w:b/>
              </w:rPr>
            </w:pPr>
            <w:r>
              <w:rPr>
                <w:b/>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1155" w:type="dxa"/>
            <w:tcBorders>
              <w:top w:val="single" w:sz="6" w:space="0" w:color="000000"/>
              <w:left w:val="single" w:sz="12" w:space="0" w:color="000000"/>
              <w:bottom w:val="single" w:sz="12" w:space="0" w:color="000000"/>
              <w:right w:val="single" w:sz="6" w:space="0" w:color="000000"/>
            </w:tcBorders>
          </w:tcPr>
          <w:p>
            <w:pPr>
              <w:pStyle w:val="TAC"/>
              <w:rPr/>
            </w:pPr>
            <w:r>
              <w:rPr/>
              <w:t>RRC</w:t>
            </w:r>
          </w:p>
        </w:tc>
        <w:tc>
          <w:tcPr>
            <w:tcW w:w="1155" w:type="dxa"/>
            <w:tcBorders>
              <w:top w:val="single" w:sz="6" w:space="0" w:color="000000"/>
              <w:left w:val="single" w:sz="6" w:space="0" w:color="000000"/>
              <w:bottom w:val="single" w:sz="12" w:space="0" w:color="000000"/>
              <w:right w:val="single" w:sz="6" w:space="0" w:color="000000"/>
            </w:tcBorders>
          </w:tcPr>
          <w:p>
            <w:pPr>
              <w:pStyle w:val="TAC"/>
              <w:rPr/>
            </w:pPr>
            <w:r>
              <w:rPr/>
              <w:t>RRC</w:t>
            </w:r>
          </w:p>
        </w:tc>
        <w:tc>
          <w:tcPr>
            <w:tcW w:w="1155" w:type="dxa"/>
            <w:tcBorders>
              <w:top w:val="single" w:sz="6" w:space="0" w:color="000000"/>
              <w:left w:val="single" w:sz="6" w:space="0" w:color="000000"/>
              <w:bottom w:val="single" w:sz="12" w:space="0" w:color="000000"/>
              <w:right w:val="single" w:sz="6" w:space="0" w:color="000000"/>
            </w:tcBorders>
          </w:tcPr>
          <w:p>
            <w:pPr>
              <w:pStyle w:val="TAC"/>
              <w:rPr/>
            </w:pPr>
            <w:r>
              <w:rPr/>
              <w:t>NAS_DT</w:t>
              <w:br/>
              <w:t>High prio</w:t>
            </w:r>
          </w:p>
        </w:tc>
        <w:tc>
          <w:tcPr>
            <w:tcW w:w="1156" w:type="dxa"/>
            <w:tcBorders>
              <w:top w:val="single" w:sz="6" w:space="0" w:color="000000"/>
              <w:left w:val="single" w:sz="6" w:space="0" w:color="000000"/>
              <w:bottom w:val="single" w:sz="12" w:space="0" w:color="000000"/>
              <w:right w:val="single" w:sz="12" w:space="0" w:color="000000"/>
            </w:tcBorders>
          </w:tcPr>
          <w:p>
            <w:pPr>
              <w:pStyle w:val="TAC"/>
              <w:rPr/>
            </w:pPr>
            <w:r>
              <w:rPr/>
              <w:t>NAS_DT</w:t>
              <w:br/>
              <w:t>Low prio</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RLC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155" w:type="dxa"/>
            <w:tcBorders>
              <w:top w:val="single" w:sz="12" w:space="0" w:color="000000"/>
              <w:left w:val="single" w:sz="12" w:space="0" w:color="000000"/>
              <w:bottom w:val="single" w:sz="6" w:space="0" w:color="000000"/>
              <w:right w:val="single" w:sz="6" w:space="0" w:color="000000"/>
            </w:tcBorders>
          </w:tcPr>
          <w:p>
            <w:pPr>
              <w:pStyle w:val="TAC"/>
              <w:rPr/>
            </w:pPr>
            <w:r>
              <w:rPr/>
              <w:t>DCCH</w:t>
            </w:r>
          </w:p>
        </w:tc>
        <w:tc>
          <w:tcPr>
            <w:tcW w:w="1155" w:type="dxa"/>
            <w:tcBorders>
              <w:top w:val="single" w:sz="12" w:space="0" w:color="000000"/>
              <w:left w:val="single" w:sz="6" w:space="0" w:color="000000"/>
              <w:bottom w:val="single" w:sz="6" w:space="0" w:color="000000"/>
              <w:right w:val="single" w:sz="6" w:space="0" w:color="000000"/>
            </w:tcBorders>
          </w:tcPr>
          <w:p>
            <w:pPr>
              <w:pStyle w:val="TAC"/>
              <w:rPr/>
            </w:pPr>
            <w:r>
              <w:rPr/>
              <w:t>DCCH</w:t>
            </w:r>
          </w:p>
        </w:tc>
        <w:tc>
          <w:tcPr>
            <w:tcW w:w="1155" w:type="dxa"/>
            <w:tcBorders>
              <w:top w:val="single" w:sz="12" w:space="0" w:color="000000"/>
              <w:left w:val="single" w:sz="6" w:space="0" w:color="000000"/>
              <w:bottom w:val="single" w:sz="6" w:space="0" w:color="000000"/>
              <w:right w:val="single" w:sz="6" w:space="0" w:color="000000"/>
            </w:tcBorders>
          </w:tcPr>
          <w:p>
            <w:pPr>
              <w:pStyle w:val="TAC"/>
              <w:rPr/>
            </w:pPr>
            <w:r>
              <w:rPr/>
              <w:t>DCCH</w:t>
            </w:r>
          </w:p>
        </w:tc>
        <w:tc>
          <w:tcPr>
            <w:tcW w:w="1156" w:type="dxa"/>
            <w:tcBorders>
              <w:top w:val="single" w:sz="12" w:space="0" w:color="000000"/>
              <w:left w:val="single" w:sz="6" w:space="0" w:color="000000"/>
              <w:bottom w:val="single" w:sz="6" w:space="0" w:color="000000"/>
              <w:right w:val="single" w:sz="12" w:space="0" w:color="000000"/>
            </w:tcBorders>
          </w:tcPr>
          <w:p>
            <w:pPr>
              <w:pStyle w:val="TAC"/>
              <w:rPr/>
            </w:pPr>
            <w:r>
              <w:rPr/>
              <w:t>DCCH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155" w:type="dxa"/>
            <w:tcBorders>
              <w:top w:val="single" w:sz="6" w:space="0" w:color="000000"/>
              <w:left w:val="single" w:sz="12" w:space="0" w:color="000000"/>
              <w:bottom w:val="single" w:sz="6" w:space="0" w:color="000000"/>
              <w:right w:val="single" w:sz="6" w:space="0" w:color="000000"/>
            </w:tcBorders>
          </w:tcPr>
          <w:p>
            <w:pPr>
              <w:pStyle w:val="TAC"/>
              <w:rPr/>
            </w:pPr>
            <w:r>
              <w:rPr/>
              <w:t>UM</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AM</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AM</w:t>
            </w:r>
          </w:p>
        </w:tc>
        <w:tc>
          <w:tcPr>
            <w:tcW w:w="1156" w:type="dxa"/>
            <w:tcBorders>
              <w:top w:val="single" w:sz="6" w:space="0" w:color="000000"/>
              <w:left w:val="single" w:sz="6" w:space="0" w:color="000000"/>
              <w:bottom w:val="single" w:sz="6" w:space="0" w:color="000000"/>
              <w:right w:val="single" w:sz="12" w:space="0" w:color="000000"/>
            </w:tcBorders>
          </w:tcPr>
          <w:p>
            <w:pPr>
              <w:pStyle w:val="TAC"/>
              <w:rPr/>
            </w:pPr>
            <w:r>
              <w:rPr/>
              <w:t>AM</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155" w:type="dxa"/>
            <w:tcBorders>
              <w:top w:val="single" w:sz="6" w:space="0" w:color="000000"/>
              <w:left w:val="single" w:sz="12" w:space="0" w:color="000000"/>
              <w:bottom w:val="single" w:sz="6" w:space="0" w:color="000000"/>
              <w:right w:val="single" w:sz="6" w:space="0" w:color="000000"/>
            </w:tcBorders>
          </w:tcPr>
          <w:p>
            <w:pPr>
              <w:pStyle w:val="TAC"/>
              <w:rPr/>
            </w:pPr>
            <w:r>
              <w:rPr/>
              <w:t>136</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128</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128</w:t>
            </w:r>
          </w:p>
        </w:tc>
        <w:tc>
          <w:tcPr>
            <w:tcW w:w="1156" w:type="dxa"/>
            <w:tcBorders>
              <w:top w:val="single" w:sz="6" w:space="0" w:color="000000"/>
              <w:left w:val="single" w:sz="6" w:space="0" w:color="000000"/>
              <w:bottom w:val="single" w:sz="6" w:space="0" w:color="000000"/>
              <w:right w:val="single" w:sz="12" w:space="0" w:color="000000"/>
            </w:tcBorders>
          </w:tcPr>
          <w:p>
            <w:pPr>
              <w:pStyle w:val="TAC"/>
              <w:rPr/>
            </w:pPr>
            <w:r>
              <w:rPr/>
              <w:t>128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155" w:type="dxa"/>
            <w:tcBorders>
              <w:top w:val="single" w:sz="6" w:space="0" w:color="000000"/>
              <w:left w:val="single" w:sz="12" w:space="0" w:color="000000"/>
              <w:bottom w:val="single" w:sz="6" w:space="0" w:color="000000"/>
              <w:right w:val="single" w:sz="6" w:space="0" w:color="000000"/>
            </w:tcBorders>
          </w:tcPr>
          <w:p>
            <w:pPr>
              <w:pStyle w:val="TAC"/>
              <w:rPr/>
            </w:pPr>
            <w:r>
              <w:rPr/>
              <w:t>13600</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12800</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12800</w:t>
            </w:r>
          </w:p>
        </w:tc>
        <w:tc>
          <w:tcPr>
            <w:tcW w:w="1156" w:type="dxa"/>
            <w:tcBorders>
              <w:top w:val="single" w:sz="6" w:space="0" w:color="000000"/>
              <w:left w:val="single" w:sz="6" w:space="0" w:color="000000"/>
              <w:bottom w:val="single" w:sz="6" w:space="0" w:color="000000"/>
              <w:right w:val="single" w:sz="12" w:space="0" w:color="000000"/>
            </w:tcBorders>
          </w:tcPr>
          <w:p>
            <w:pPr>
              <w:pStyle w:val="TAC"/>
              <w:rPr/>
            </w:pPr>
            <w:r>
              <w:rPr/>
              <w:t>12800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AMD/UMD PDU header, bit</w:t>
            </w:r>
          </w:p>
        </w:tc>
        <w:tc>
          <w:tcPr>
            <w:tcW w:w="1155" w:type="dxa"/>
            <w:tcBorders>
              <w:top w:val="single" w:sz="6" w:space="0" w:color="000000"/>
              <w:left w:val="single" w:sz="12" w:space="0" w:color="000000"/>
              <w:bottom w:val="single" w:sz="12" w:space="0" w:color="000000"/>
              <w:right w:val="single" w:sz="6" w:space="0" w:color="000000"/>
            </w:tcBorders>
          </w:tcPr>
          <w:p>
            <w:pPr>
              <w:pStyle w:val="TAC"/>
              <w:rPr/>
            </w:pPr>
            <w:r>
              <w:rPr/>
              <w:t>8</w:t>
            </w:r>
          </w:p>
        </w:tc>
        <w:tc>
          <w:tcPr>
            <w:tcW w:w="1155" w:type="dxa"/>
            <w:tcBorders>
              <w:top w:val="single" w:sz="6" w:space="0" w:color="000000"/>
              <w:left w:val="single" w:sz="6" w:space="0" w:color="000000"/>
              <w:bottom w:val="single" w:sz="12" w:space="0" w:color="000000"/>
              <w:right w:val="single" w:sz="6" w:space="0" w:color="000000"/>
            </w:tcBorders>
          </w:tcPr>
          <w:p>
            <w:pPr>
              <w:pStyle w:val="TAC"/>
              <w:rPr/>
            </w:pPr>
            <w:r>
              <w:rPr/>
              <w:t>16</w:t>
            </w:r>
          </w:p>
        </w:tc>
        <w:tc>
          <w:tcPr>
            <w:tcW w:w="1155" w:type="dxa"/>
            <w:tcBorders>
              <w:top w:val="single" w:sz="6" w:space="0" w:color="000000"/>
              <w:left w:val="single" w:sz="6" w:space="0" w:color="000000"/>
              <w:bottom w:val="single" w:sz="12" w:space="0" w:color="000000"/>
              <w:right w:val="single" w:sz="6" w:space="0" w:color="000000"/>
            </w:tcBorders>
          </w:tcPr>
          <w:p>
            <w:pPr>
              <w:pStyle w:val="TAC"/>
              <w:rPr/>
            </w:pPr>
            <w:r>
              <w:rPr/>
              <w:t>16</w:t>
            </w:r>
          </w:p>
        </w:tc>
        <w:tc>
          <w:tcPr>
            <w:tcW w:w="1156" w:type="dxa"/>
            <w:tcBorders>
              <w:top w:val="single" w:sz="6" w:space="0" w:color="000000"/>
              <w:left w:val="single" w:sz="6" w:space="0" w:color="000000"/>
              <w:bottom w:val="single" w:sz="12" w:space="0" w:color="000000"/>
              <w:right w:val="single" w:sz="12" w:space="0" w:color="000000"/>
            </w:tcBorders>
          </w:tcPr>
          <w:p>
            <w:pPr>
              <w:pStyle w:val="TAC"/>
              <w:rPr/>
            </w:pPr>
            <w:r>
              <w:rPr/>
              <w:t>16</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MAC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155" w:type="dxa"/>
            <w:tcBorders>
              <w:top w:val="single" w:sz="12" w:space="0" w:color="000000"/>
              <w:left w:val="single" w:sz="12" w:space="0" w:color="000000"/>
              <w:bottom w:val="single" w:sz="6" w:space="0" w:color="000000"/>
              <w:right w:val="single" w:sz="6" w:space="0" w:color="000000"/>
            </w:tcBorders>
          </w:tcPr>
          <w:p>
            <w:pPr>
              <w:pStyle w:val="TAC"/>
              <w:rPr/>
            </w:pPr>
            <w:r>
              <w:rPr/>
              <w:t>4</w:t>
            </w:r>
          </w:p>
        </w:tc>
        <w:tc>
          <w:tcPr>
            <w:tcW w:w="1155" w:type="dxa"/>
            <w:tcBorders>
              <w:top w:val="single" w:sz="12" w:space="0" w:color="000000"/>
              <w:left w:val="single" w:sz="6" w:space="0" w:color="000000"/>
              <w:bottom w:val="single" w:sz="6" w:space="0" w:color="000000"/>
              <w:right w:val="single" w:sz="6" w:space="0" w:color="000000"/>
            </w:tcBorders>
          </w:tcPr>
          <w:p>
            <w:pPr>
              <w:pStyle w:val="TAC"/>
              <w:rPr/>
            </w:pPr>
            <w:r>
              <w:rPr/>
              <w:t>4</w:t>
            </w:r>
          </w:p>
        </w:tc>
        <w:tc>
          <w:tcPr>
            <w:tcW w:w="1155" w:type="dxa"/>
            <w:tcBorders>
              <w:top w:val="single" w:sz="12" w:space="0" w:color="000000"/>
              <w:left w:val="single" w:sz="6" w:space="0" w:color="000000"/>
              <w:bottom w:val="single" w:sz="6" w:space="0" w:color="000000"/>
              <w:right w:val="single" w:sz="6" w:space="0" w:color="000000"/>
            </w:tcBorders>
          </w:tcPr>
          <w:p>
            <w:pPr>
              <w:pStyle w:val="TAC"/>
              <w:rPr/>
            </w:pPr>
            <w:r>
              <w:rPr/>
              <w:t>4</w:t>
            </w:r>
          </w:p>
        </w:tc>
        <w:tc>
          <w:tcPr>
            <w:tcW w:w="1156" w:type="dxa"/>
            <w:tcBorders>
              <w:top w:val="single" w:sz="12" w:space="0" w:color="000000"/>
              <w:left w:val="single" w:sz="6" w:space="0" w:color="000000"/>
              <w:bottom w:val="single" w:sz="6" w:space="0" w:color="000000"/>
              <w:right w:val="single" w:sz="12" w:space="0" w:color="000000"/>
            </w:tcBorders>
          </w:tcPr>
          <w:p>
            <w:pPr>
              <w:pStyle w:val="TAC"/>
              <w:rPr/>
            </w:pPr>
            <w:r>
              <w:rPr/>
              <w:t>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21" w:type="dxa"/>
            <w:gridSpan w:val="4"/>
            <w:tcBorders>
              <w:top w:val="single" w:sz="6" w:space="0" w:color="000000"/>
              <w:left w:val="single" w:sz="12" w:space="0" w:color="000000"/>
              <w:bottom w:val="single" w:sz="12" w:space="0" w:color="000000"/>
              <w:right w:val="single" w:sz="12" w:space="0" w:color="000000"/>
            </w:tcBorders>
          </w:tcPr>
          <w:p>
            <w:pPr>
              <w:pStyle w:val="TAC"/>
              <w:rPr/>
            </w:pPr>
            <w:r>
              <w:rPr/>
              <w:t>4 logical channel multiplexing</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Layer 1</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21" w:type="dxa"/>
            <w:gridSpan w:val="4"/>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148 (alt 0, 148)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snapToGrid w:val="false"/>
              <w:jc w:val="left"/>
              <w:rPr>
                <w:rFonts w:eastAsia="MS Mincho;MS Mincho"/>
              </w:rPr>
            </w:pPr>
            <w:r>
              <w:rPr>
                <w:rFonts w:eastAsia="MS Mincho;MS Mincho"/>
              </w:rPr>
            </w:r>
          </w:p>
        </w:tc>
        <w:tc>
          <w:tcPr>
            <w:tcW w:w="1603" w:type="dxa"/>
            <w:vMerge w:val="restart"/>
            <w:tcBorders>
              <w:top w:val="single" w:sz="6" w:space="0" w:color="000000"/>
              <w:left w:val="single" w:sz="6" w:space="0" w:color="000000"/>
              <w:right w:val="single" w:sz="6" w:space="0" w:color="000000"/>
            </w:tcBorders>
          </w:tcPr>
          <w:p>
            <w:pPr>
              <w:pStyle w:val="TAL"/>
              <w:rPr/>
            </w:pPr>
            <w:r>
              <w:rPr/>
              <w:t>TFS</w:t>
            </w:r>
          </w:p>
        </w:tc>
        <w:tc>
          <w:tcPr>
            <w:tcW w:w="1603" w:type="dxa"/>
            <w:tcBorders>
              <w:top w:val="single" w:sz="6" w:space="0" w:color="000000"/>
              <w:left w:val="single" w:sz="6" w:space="0" w:color="000000"/>
              <w:bottom w:val="single" w:sz="6" w:space="0" w:color="000000"/>
              <w:right w:val="single" w:sz="12" w:space="0" w:color="000000"/>
            </w:tcBorders>
          </w:tcPr>
          <w:p>
            <w:pPr>
              <w:pStyle w:val="TAL"/>
              <w:ind w:firstLine="90"/>
              <w:rPr/>
            </w:pPr>
            <w:r>
              <w:rPr/>
              <w:t>TF0, bits</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0x148 (alt 1x0)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ind w:firstLine="90"/>
              <w:rPr/>
            </w:pPr>
            <w:r>
              <w:rPr/>
              <w:t>TF1, bits</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1x148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ind w:firstLine="90"/>
              <w:rPr/>
            </w:pPr>
            <w:r>
              <w:rPr/>
              <w:t>TF2, bits</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2x148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CC 1/3</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before rate matching</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1008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u w:val="single"/>
              </w:rPr>
            </w:pPr>
            <w:r>
              <w:rPr>
                <w:u w:val="single"/>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Uplink</w:t>
            </w:r>
            <w:r>
              <w:rPr>
                <w:u w:val="single"/>
              </w:rPr>
              <w:t>:</w:t>
            </w:r>
            <w:r>
              <w:rPr/>
              <w:t xml:space="preserve"> Max number of bits/radio frame before rate matching</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1008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u w:val="single"/>
              </w:rPr>
            </w:pPr>
            <w:r>
              <w:rPr>
                <w:u w:val="single"/>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4621" w:type="dxa"/>
            <w:gridSpan w:val="4"/>
            <w:tcBorders>
              <w:top w:val="single" w:sz="6" w:space="0" w:color="000000"/>
              <w:left w:val="single" w:sz="12" w:space="0" w:color="000000"/>
              <w:bottom w:val="single" w:sz="12" w:space="0" w:color="000000"/>
              <w:right w:val="single" w:sz="12" w:space="0" w:color="000000"/>
            </w:tcBorders>
          </w:tcPr>
          <w:p>
            <w:pPr>
              <w:pStyle w:val="TAC"/>
              <w:rPr/>
            </w:pPr>
            <w:r>
              <w:rPr/>
              <w:t>155 to 185</w:t>
            </w:r>
          </w:p>
        </w:tc>
      </w:tr>
    </w:tbl>
    <w:p>
      <w:pPr>
        <w:pStyle w:val="Normal"/>
        <w:rPr/>
      </w:pPr>
      <w:r>
        <w:rPr/>
      </w:r>
    </w:p>
    <w:p>
      <w:pPr>
        <w:pStyle w:val="H6"/>
        <w:rPr/>
      </w:pPr>
      <w:r>
        <w:rPr/>
        <w:t>7.1.3a.1.1.2</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3</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SRBs for DCCH = TF0, TF1, TF2</w:t>
            </w:r>
          </w:p>
        </w:tc>
      </w:tr>
    </w:tbl>
    <w:p>
      <w:pPr>
        <w:pStyle w:val="Normal"/>
        <w:rPr/>
      </w:pPr>
      <w:r>
        <w:rPr/>
      </w:r>
    </w:p>
    <w:p>
      <w:pPr>
        <w:pStyle w:val="H6"/>
        <w:rPr/>
      </w:pPr>
      <w:r>
        <w:rPr/>
        <w:t>7.1.3a.1.2</w:t>
        <w:tab/>
        <w:t>Physical channel parameters</w:t>
      </w:r>
    </w:p>
    <w:tbl>
      <w:tblPr>
        <w:tblW w:w="9499" w:type="dxa"/>
        <w:jc w:val="center"/>
        <w:tblInd w:w="0" w:type="dxa"/>
        <w:tblLayout w:type="fixed"/>
        <w:tblCellMar>
          <w:top w:w="0" w:type="dxa"/>
          <w:left w:w="28" w:type="dxa"/>
          <w:bottom w:w="0" w:type="dxa"/>
          <w:right w:w="107" w:type="dxa"/>
        </w:tblCellMar>
      </w:tblPr>
      <w:tblGrid>
        <w:gridCol w:w="1691"/>
        <w:gridCol w:w="4730"/>
        <w:gridCol w:w="3078"/>
      </w:tblGrid>
      <w:tr>
        <w:trPr>
          <w:cantSplit w:val="true"/>
        </w:trPr>
        <w:tc>
          <w:tcPr>
            <w:tcW w:w="1691" w:type="dxa"/>
            <w:vMerge w:val="restart"/>
            <w:tcBorders>
              <w:top w:val="single" w:sz="12" w:space="0" w:color="000000"/>
              <w:left w:val="single" w:sz="12" w:space="0" w:color="000000"/>
              <w:right w:val="single" w:sz="6" w:space="0" w:color="000000"/>
            </w:tcBorders>
          </w:tcPr>
          <w:p>
            <w:pPr>
              <w:pStyle w:val="TAL"/>
              <w:rPr/>
            </w:pPr>
            <w:r>
              <w:rPr/>
              <w:t>DPCH Uplink</w:t>
            </w:r>
          </w:p>
        </w:tc>
        <w:tc>
          <w:tcPr>
            <w:tcW w:w="4730"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3078" w:type="dxa"/>
            <w:tcBorders>
              <w:top w:val="single" w:sz="12"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1200</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3078"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WP"/>
        <w:spacing w:before="0" w:after="180"/>
        <w:rPr/>
      </w:pPr>
      <w:r>
        <w:rPr/>
      </w:r>
    </w:p>
    <w:p>
      <w:pPr>
        <w:pStyle w:val="H6"/>
        <w:rPr>
          <w:sz w:val="24"/>
          <w:szCs w:val="24"/>
        </w:rPr>
      </w:pPr>
      <w:r>
        <w:rPr>
          <w:sz w:val="24"/>
          <w:szCs w:val="24"/>
        </w:rPr>
        <w:t>7.1.3a.2</w:t>
        <w:tab/>
        <w:t>Downlink</w:t>
      </w:r>
    </w:p>
    <w:p>
      <w:pPr>
        <w:pStyle w:val="H6"/>
        <w:rPr>
          <w:sz w:val="22"/>
          <w:szCs w:val="22"/>
        </w:rPr>
      </w:pPr>
      <w:r>
        <w:rPr>
          <w:sz w:val="22"/>
          <w:szCs w:val="22"/>
        </w:rPr>
        <w:t>7.1.3a.2.1</w:t>
        <w:tab/>
        <w:t>Transport channel parameters</w:t>
      </w:r>
    </w:p>
    <w:p>
      <w:pPr>
        <w:pStyle w:val="H6"/>
        <w:rPr/>
      </w:pPr>
      <w:r>
        <w:rPr/>
        <w:t>7.1.3a.2.1.1</w:t>
        <w:tab/>
        <w:t>Transport channel parameters for DL:27.2 kbps SRBs for DCCH</w:t>
      </w:r>
    </w:p>
    <w:tbl>
      <w:tblPr>
        <w:tblW w:w="9504" w:type="dxa"/>
        <w:jc w:val="center"/>
        <w:tblInd w:w="0" w:type="dxa"/>
        <w:tblLayout w:type="fixed"/>
        <w:tblCellMar>
          <w:top w:w="0" w:type="dxa"/>
          <w:left w:w="28" w:type="dxa"/>
          <w:bottom w:w="0" w:type="dxa"/>
          <w:right w:w="107" w:type="dxa"/>
        </w:tblCellMar>
      </w:tblPr>
      <w:tblGrid>
        <w:gridCol w:w="1677"/>
        <w:gridCol w:w="1603"/>
        <w:gridCol w:w="1603"/>
        <w:gridCol w:w="1155"/>
        <w:gridCol w:w="1155"/>
        <w:gridCol w:w="1155"/>
        <w:gridCol w:w="1156"/>
      </w:tblGrid>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Higher layer</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155" w:type="dxa"/>
            <w:tcBorders>
              <w:top w:val="single" w:sz="12" w:space="0" w:color="000000"/>
              <w:left w:val="single" w:sz="12" w:space="0" w:color="000000"/>
              <w:bottom w:val="single" w:sz="6" w:space="0" w:color="000000"/>
              <w:right w:val="single" w:sz="6" w:space="0" w:color="000000"/>
            </w:tcBorders>
          </w:tcPr>
          <w:p>
            <w:pPr>
              <w:pStyle w:val="TAC"/>
              <w:rPr>
                <w:b/>
                <w:b/>
              </w:rPr>
            </w:pPr>
            <w:r>
              <w:rPr>
                <w:b/>
              </w:rPr>
              <w:t>SRB#1</w:t>
            </w:r>
          </w:p>
        </w:tc>
        <w:tc>
          <w:tcPr>
            <w:tcW w:w="1155" w:type="dxa"/>
            <w:tcBorders>
              <w:top w:val="single" w:sz="12" w:space="0" w:color="000000"/>
              <w:left w:val="single" w:sz="6" w:space="0" w:color="000000"/>
              <w:bottom w:val="single" w:sz="6" w:space="0" w:color="000000"/>
              <w:right w:val="single" w:sz="6" w:space="0" w:color="000000"/>
            </w:tcBorders>
          </w:tcPr>
          <w:p>
            <w:pPr>
              <w:pStyle w:val="TAC"/>
              <w:rPr>
                <w:b/>
                <w:b/>
              </w:rPr>
            </w:pPr>
            <w:r>
              <w:rPr>
                <w:b/>
              </w:rPr>
              <w:t>SRB#2</w:t>
            </w:r>
          </w:p>
        </w:tc>
        <w:tc>
          <w:tcPr>
            <w:tcW w:w="1155" w:type="dxa"/>
            <w:tcBorders>
              <w:top w:val="single" w:sz="12" w:space="0" w:color="000000"/>
              <w:left w:val="single" w:sz="6" w:space="0" w:color="000000"/>
              <w:bottom w:val="single" w:sz="6" w:space="0" w:color="000000"/>
              <w:right w:val="single" w:sz="6" w:space="0" w:color="000000"/>
            </w:tcBorders>
          </w:tcPr>
          <w:p>
            <w:pPr>
              <w:pStyle w:val="TAC"/>
              <w:rPr>
                <w:b/>
                <w:b/>
              </w:rPr>
            </w:pPr>
            <w:r>
              <w:rPr>
                <w:b/>
              </w:rPr>
              <w:t>SRB#3</w:t>
            </w:r>
          </w:p>
        </w:tc>
        <w:tc>
          <w:tcPr>
            <w:tcW w:w="1156" w:type="dxa"/>
            <w:tcBorders>
              <w:top w:val="single" w:sz="12" w:space="0" w:color="000000"/>
              <w:left w:val="single" w:sz="6" w:space="0" w:color="000000"/>
              <w:bottom w:val="single" w:sz="6" w:space="0" w:color="000000"/>
              <w:right w:val="single" w:sz="12" w:space="0" w:color="000000"/>
            </w:tcBorders>
          </w:tcPr>
          <w:p>
            <w:pPr>
              <w:pStyle w:val="TAC"/>
              <w:rPr>
                <w:b/>
                <w:b/>
              </w:rPr>
            </w:pPr>
            <w:r>
              <w:rPr>
                <w:b/>
              </w:rPr>
              <w:t>SRB#4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b/>
                <w:b/>
              </w:rPr>
            </w:pPr>
            <w:r>
              <w:rPr>
                <w:b/>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1155" w:type="dxa"/>
            <w:tcBorders>
              <w:top w:val="single" w:sz="6" w:space="0" w:color="000000"/>
              <w:left w:val="single" w:sz="12" w:space="0" w:color="000000"/>
              <w:bottom w:val="single" w:sz="12" w:space="0" w:color="000000"/>
              <w:right w:val="single" w:sz="6" w:space="0" w:color="000000"/>
            </w:tcBorders>
          </w:tcPr>
          <w:p>
            <w:pPr>
              <w:pStyle w:val="TAC"/>
              <w:rPr/>
            </w:pPr>
            <w:r>
              <w:rPr/>
              <w:t>RRC</w:t>
            </w:r>
          </w:p>
        </w:tc>
        <w:tc>
          <w:tcPr>
            <w:tcW w:w="1155" w:type="dxa"/>
            <w:tcBorders>
              <w:top w:val="single" w:sz="6" w:space="0" w:color="000000"/>
              <w:left w:val="single" w:sz="6" w:space="0" w:color="000000"/>
              <w:bottom w:val="single" w:sz="12" w:space="0" w:color="000000"/>
              <w:right w:val="single" w:sz="6" w:space="0" w:color="000000"/>
            </w:tcBorders>
          </w:tcPr>
          <w:p>
            <w:pPr>
              <w:pStyle w:val="TAC"/>
              <w:rPr/>
            </w:pPr>
            <w:r>
              <w:rPr/>
              <w:t>RRC</w:t>
            </w:r>
          </w:p>
        </w:tc>
        <w:tc>
          <w:tcPr>
            <w:tcW w:w="1155" w:type="dxa"/>
            <w:tcBorders>
              <w:top w:val="single" w:sz="6" w:space="0" w:color="000000"/>
              <w:left w:val="single" w:sz="6" w:space="0" w:color="000000"/>
              <w:bottom w:val="single" w:sz="12" w:space="0" w:color="000000"/>
              <w:right w:val="single" w:sz="6" w:space="0" w:color="000000"/>
            </w:tcBorders>
          </w:tcPr>
          <w:p>
            <w:pPr>
              <w:pStyle w:val="TAC"/>
              <w:rPr/>
            </w:pPr>
            <w:r>
              <w:rPr/>
              <w:t>NAS_DT</w:t>
              <w:br/>
              <w:t>High prio</w:t>
            </w:r>
          </w:p>
        </w:tc>
        <w:tc>
          <w:tcPr>
            <w:tcW w:w="1156" w:type="dxa"/>
            <w:tcBorders>
              <w:top w:val="single" w:sz="6" w:space="0" w:color="000000"/>
              <w:left w:val="single" w:sz="6" w:space="0" w:color="000000"/>
              <w:bottom w:val="single" w:sz="12" w:space="0" w:color="000000"/>
              <w:right w:val="single" w:sz="12" w:space="0" w:color="000000"/>
            </w:tcBorders>
          </w:tcPr>
          <w:p>
            <w:pPr>
              <w:pStyle w:val="TAC"/>
              <w:rPr/>
            </w:pPr>
            <w:r>
              <w:rPr/>
              <w:t>NAS_DT</w:t>
              <w:br/>
              <w:t>Low prio</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RLC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155" w:type="dxa"/>
            <w:tcBorders>
              <w:top w:val="single" w:sz="12" w:space="0" w:color="000000"/>
              <w:left w:val="single" w:sz="12" w:space="0" w:color="000000"/>
              <w:bottom w:val="single" w:sz="6" w:space="0" w:color="000000"/>
              <w:right w:val="single" w:sz="6" w:space="0" w:color="000000"/>
            </w:tcBorders>
          </w:tcPr>
          <w:p>
            <w:pPr>
              <w:pStyle w:val="TAC"/>
              <w:rPr/>
            </w:pPr>
            <w:r>
              <w:rPr/>
              <w:t>DCCH</w:t>
            </w:r>
          </w:p>
        </w:tc>
        <w:tc>
          <w:tcPr>
            <w:tcW w:w="1155" w:type="dxa"/>
            <w:tcBorders>
              <w:top w:val="single" w:sz="12" w:space="0" w:color="000000"/>
              <w:left w:val="single" w:sz="6" w:space="0" w:color="000000"/>
              <w:bottom w:val="single" w:sz="6" w:space="0" w:color="000000"/>
              <w:right w:val="single" w:sz="6" w:space="0" w:color="000000"/>
            </w:tcBorders>
          </w:tcPr>
          <w:p>
            <w:pPr>
              <w:pStyle w:val="TAC"/>
              <w:rPr/>
            </w:pPr>
            <w:r>
              <w:rPr/>
              <w:t>DCCH</w:t>
            </w:r>
          </w:p>
        </w:tc>
        <w:tc>
          <w:tcPr>
            <w:tcW w:w="1155" w:type="dxa"/>
            <w:tcBorders>
              <w:top w:val="single" w:sz="12" w:space="0" w:color="000000"/>
              <w:left w:val="single" w:sz="6" w:space="0" w:color="000000"/>
              <w:bottom w:val="single" w:sz="6" w:space="0" w:color="000000"/>
              <w:right w:val="single" w:sz="6" w:space="0" w:color="000000"/>
            </w:tcBorders>
          </w:tcPr>
          <w:p>
            <w:pPr>
              <w:pStyle w:val="TAC"/>
              <w:rPr/>
            </w:pPr>
            <w:r>
              <w:rPr/>
              <w:t>DCCH</w:t>
            </w:r>
          </w:p>
        </w:tc>
        <w:tc>
          <w:tcPr>
            <w:tcW w:w="1156" w:type="dxa"/>
            <w:tcBorders>
              <w:top w:val="single" w:sz="12" w:space="0" w:color="000000"/>
              <w:left w:val="single" w:sz="6" w:space="0" w:color="000000"/>
              <w:bottom w:val="single" w:sz="6" w:space="0" w:color="000000"/>
              <w:right w:val="single" w:sz="12" w:space="0" w:color="000000"/>
            </w:tcBorders>
          </w:tcPr>
          <w:p>
            <w:pPr>
              <w:pStyle w:val="TAC"/>
              <w:rPr/>
            </w:pPr>
            <w:r>
              <w:rPr/>
              <w:t>DCCH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155" w:type="dxa"/>
            <w:tcBorders>
              <w:top w:val="single" w:sz="6" w:space="0" w:color="000000"/>
              <w:left w:val="single" w:sz="12" w:space="0" w:color="000000"/>
              <w:bottom w:val="single" w:sz="6" w:space="0" w:color="000000"/>
              <w:right w:val="single" w:sz="6" w:space="0" w:color="000000"/>
            </w:tcBorders>
          </w:tcPr>
          <w:p>
            <w:pPr>
              <w:pStyle w:val="TAC"/>
              <w:rPr/>
            </w:pPr>
            <w:r>
              <w:rPr/>
              <w:t>UM</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AM</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AM</w:t>
            </w:r>
          </w:p>
        </w:tc>
        <w:tc>
          <w:tcPr>
            <w:tcW w:w="1156" w:type="dxa"/>
            <w:tcBorders>
              <w:top w:val="single" w:sz="6" w:space="0" w:color="000000"/>
              <w:left w:val="single" w:sz="6" w:space="0" w:color="000000"/>
              <w:bottom w:val="single" w:sz="6" w:space="0" w:color="000000"/>
              <w:right w:val="single" w:sz="12" w:space="0" w:color="000000"/>
            </w:tcBorders>
          </w:tcPr>
          <w:p>
            <w:pPr>
              <w:pStyle w:val="TAC"/>
              <w:rPr/>
            </w:pPr>
            <w:r>
              <w:rPr/>
              <w:t>AM</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155" w:type="dxa"/>
            <w:tcBorders>
              <w:top w:val="single" w:sz="6" w:space="0" w:color="000000"/>
              <w:left w:val="single" w:sz="12" w:space="0" w:color="000000"/>
              <w:bottom w:val="single" w:sz="6" w:space="0" w:color="000000"/>
              <w:right w:val="single" w:sz="6" w:space="0" w:color="000000"/>
            </w:tcBorders>
          </w:tcPr>
          <w:p>
            <w:pPr>
              <w:pStyle w:val="TAC"/>
              <w:rPr/>
            </w:pPr>
            <w:r>
              <w:rPr/>
              <w:t>136</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128</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128</w:t>
            </w:r>
          </w:p>
        </w:tc>
        <w:tc>
          <w:tcPr>
            <w:tcW w:w="1156" w:type="dxa"/>
            <w:tcBorders>
              <w:top w:val="single" w:sz="6" w:space="0" w:color="000000"/>
              <w:left w:val="single" w:sz="6" w:space="0" w:color="000000"/>
              <w:bottom w:val="single" w:sz="6" w:space="0" w:color="000000"/>
              <w:right w:val="single" w:sz="12" w:space="0" w:color="000000"/>
            </w:tcBorders>
          </w:tcPr>
          <w:p>
            <w:pPr>
              <w:pStyle w:val="TAC"/>
              <w:rPr/>
            </w:pPr>
            <w:r>
              <w:rPr/>
              <w:t>128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155" w:type="dxa"/>
            <w:tcBorders>
              <w:top w:val="single" w:sz="6" w:space="0" w:color="000000"/>
              <w:left w:val="single" w:sz="12" w:space="0" w:color="000000"/>
              <w:bottom w:val="single" w:sz="6" w:space="0" w:color="000000"/>
              <w:right w:val="single" w:sz="6" w:space="0" w:color="000000"/>
            </w:tcBorders>
          </w:tcPr>
          <w:p>
            <w:pPr>
              <w:pStyle w:val="TAC"/>
              <w:rPr/>
            </w:pPr>
            <w:r>
              <w:rPr/>
              <w:t>13600</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12800</w:t>
            </w:r>
          </w:p>
        </w:tc>
        <w:tc>
          <w:tcPr>
            <w:tcW w:w="1155" w:type="dxa"/>
            <w:tcBorders>
              <w:top w:val="single" w:sz="6" w:space="0" w:color="000000"/>
              <w:left w:val="single" w:sz="6" w:space="0" w:color="000000"/>
              <w:bottom w:val="single" w:sz="6" w:space="0" w:color="000000"/>
              <w:right w:val="single" w:sz="6" w:space="0" w:color="000000"/>
            </w:tcBorders>
          </w:tcPr>
          <w:p>
            <w:pPr>
              <w:pStyle w:val="TAC"/>
              <w:rPr/>
            </w:pPr>
            <w:r>
              <w:rPr/>
              <w:t>12800</w:t>
            </w:r>
          </w:p>
        </w:tc>
        <w:tc>
          <w:tcPr>
            <w:tcW w:w="1156" w:type="dxa"/>
            <w:tcBorders>
              <w:top w:val="single" w:sz="6" w:space="0" w:color="000000"/>
              <w:left w:val="single" w:sz="6" w:space="0" w:color="000000"/>
              <w:bottom w:val="single" w:sz="6" w:space="0" w:color="000000"/>
              <w:right w:val="single" w:sz="12" w:space="0" w:color="000000"/>
            </w:tcBorders>
          </w:tcPr>
          <w:p>
            <w:pPr>
              <w:pStyle w:val="TAC"/>
              <w:rPr/>
            </w:pPr>
            <w:r>
              <w:rPr/>
              <w:t>12800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AMD/UMD PDU header, bit</w:t>
            </w:r>
          </w:p>
        </w:tc>
        <w:tc>
          <w:tcPr>
            <w:tcW w:w="1155" w:type="dxa"/>
            <w:tcBorders>
              <w:top w:val="single" w:sz="6" w:space="0" w:color="000000"/>
              <w:left w:val="single" w:sz="12" w:space="0" w:color="000000"/>
              <w:bottom w:val="single" w:sz="12" w:space="0" w:color="000000"/>
              <w:right w:val="single" w:sz="6" w:space="0" w:color="000000"/>
            </w:tcBorders>
          </w:tcPr>
          <w:p>
            <w:pPr>
              <w:pStyle w:val="TAC"/>
              <w:rPr/>
            </w:pPr>
            <w:r>
              <w:rPr/>
              <w:t>8</w:t>
            </w:r>
          </w:p>
        </w:tc>
        <w:tc>
          <w:tcPr>
            <w:tcW w:w="1155" w:type="dxa"/>
            <w:tcBorders>
              <w:top w:val="single" w:sz="6" w:space="0" w:color="000000"/>
              <w:left w:val="single" w:sz="6" w:space="0" w:color="000000"/>
              <w:bottom w:val="single" w:sz="12" w:space="0" w:color="000000"/>
              <w:right w:val="single" w:sz="6" w:space="0" w:color="000000"/>
            </w:tcBorders>
          </w:tcPr>
          <w:p>
            <w:pPr>
              <w:pStyle w:val="TAC"/>
              <w:rPr/>
            </w:pPr>
            <w:r>
              <w:rPr/>
              <w:t>16</w:t>
            </w:r>
          </w:p>
        </w:tc>
        <w:tc>
          <w:tcPr>
            <w:tcW w:w="1155" w:type="dxa"/>
            <w:tcBorders>
              <w:top w:val="single" w:sz="6" w:space="0" w:color="000000"/>
              <w:left w:val="single" w:sz="6" w:space="0" w:color="000000"/>
              <w:bottom w:val="single" w:sz="12" w:space="0" w:color="000000"/>
              <w:right w:val="single" w:sz="6" w:space="0" w:color="000000"/>
            </w:tcBorders>
          </w:tcPr>
          <w:p>
            <w:pPr>
              <w:pStyle w:val="TAC"/>
              <w:rPr/>
            </w:pPr>
            <w:r>
              <w:rPr/>
              <w:t>16</w:t>
            </w:r>
          </w:p>
        </w:tc>
        <w:tc>
          <w:tcPr>
            <w:tcW w:w="1156" w:type="dxa"/>
            <w:tcBorders>
              <w:top w:val="single" w:sz="6" w:space="0" w:color="000000"/>
              <w:left w:val="single" w:sz="6" w:space="0" w:color="000000"/>
              <w:bottom w:val="single" w:sz="12" w:space="0" w:color="000000"/>
              <w:right w:val="single" w:sz="12" w:space="0" w:color="000000"/>
            </w:tcBorders>
          </w:tcPr>
          <w:p>
            <w:pPr>
              <w:pStyle w:val="TAC"/>
              <w:rPr/>
            </w:pPr>
            <w:r>
              <w:rPr/>
              <w:t>16</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MAC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155" w:type="dxa"/>
            <w:tcBorders>
              <w:top w:val="single" w:sz="12" w:space="0" w:color="000000"/>
              <w:left w:val="single" w:sz="12" w:space="0" w:color="000000"/>
              <w:bottom w:val="single" w:sz="6" w:space="0" w:color="000000"/>
              <w:right w:val="single" w:sz="6" w:space="0" w:color="000000"/>
            </w:tcBorders>
          </w:tcPr>
          <w:p>
            <w:pPr>
              <w:pStyle w:val="TAC"/>
              <w:rPr/>
            </w:pPr>
            <w:r>
              <w:rPr/>
              <w:t>4</w:t>
            </w:r>
          </w:p>
        </w:tc>
        <w:tc>
          <w:tcPr>
            <w:tcW w:w="1155" w:type="dxa"/>
            <w:tcBorders>
              <w:top w:val="single" w:sz="12" w:space="0" w:color="000000"/>
              <w:left w:val="single" w:sz="6" w:space="0" w:color="000000"/>
              <w:bottom w:val="single" w:sz="6" w:space="0" w:color="000000"/>
              <w:right w:val="single" w:sz="6" w:space="0" w:color="000000"/>
            </w:tcBorders>
          </w:tcPr>
          <w:p>
            <w:pPr>
              <w:pStyle w:val="TAC"/>
              <w:rPr/>
            </w:pPr>
            <w:r>
              <w:rPr/>
              <w:t>4</w:t>
            </w:r>
          </w:p>
        </w:tc>
        <w:tc>
          <w:tcPr>
            <w:tcW w:w="1155" w:type="dxa"/>
            <w:tcBorders>
              <w:top w:val="single" w:sz="12" w:space="0" w:color="000000"/>
              <w:left w:val="single" w:sz="6" w:space="0" w:color="000000"/>
              <w:bottom w:val="single" w:sz="6" w:space="0" w:color="000000"/>
              <w:right w:val="single" w:sz="6" w:space="0" w:color="000000"/>
            </w:tcBorders>
          </w:tcPr>
          <w:p>
            <w:pPr>
              <w:pStyle w:val="TAC"/>
              <w:rPr/>
            </w:pPr>
            <w:r>
              <w:rPr/>
              <w:t>4</w:t>
            </w:r>
          </w:p>
        </w:tc>
        <w:tc>
          <w:tcPr>
            <w:tcW w:w="1156" w:type="dxa"/>
            <w:tcBorders>
              <w:top w:val="single" w:sz="12" w:space="0" w:color="000000"/>
              <w:left w:val="single" w:sz="6" w:space="0" w:color="000000"/>
              <w:bottom w:val="single" w:sz="6" w:space="0" w:color="000000"/>
              <w:right w:val="single" w:sz="12" w:space="0" w:color="000000"/>
            </w:tcBorders>
          </w:tcPr>
          <w:p>
            <w:pPr>
              <w:pStyle w:val="TAC"/>
              <w:rPr/>
            </w:pPr>
            <w:r>
              <w:rPr/>
              <w:t>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21" w:type="dxa"/>
            <w:gridSpan w:val="4"/>
            <w:tcBorders>
              <w:top w:val="single" w:sz="6" w:space="0" w:color="000000"/>
              <w:left w:val="single" w:sz="12" w:space="0" w:color="000000"/>
              <w:bottom w:val="single" w:sz="12" w:space="0" w:color="000000"/>
              <w:right w:val="single" w:sz="12" w:space="0" w:color="000000"/>
            </w:tcBorders>
          </w:tcPr>
          <w:p>
            <w:pPr>
              <w:pStyle w:val="TAC"/>
              <w:rPr/>
            </w:pPr>
            <w:r>
              <w:rPr/>
              <w:t>4 logical channel multiplexing</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Layer 1</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21" w:type="dxa"/>
            <w:gridSpan w:val="4"/>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148 (alt 0, 148) (note)</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603" w:type="dxa"/>
            <w:vMerge w:val="restart"/>
            <w:tcBorders>
              <w:top w:val="single" w:sz="6" w:space="0" w:color="000000"/>
              <w:left w:val="single" w:sz="6" w:space="0" w:color="000000"/>
              <w:right w:val="single" w:sz="6" w:space="0" w:color="000000"/>
            </w:tcBorders>
          </w:tcPr>
          <w:p>
            <w:pPr>
              <w:pStyle w:val="TAL"/>
              <w:rPr/>
            </w:pPr>
            <w:r>
              <w:rPr/>
              <w:t>TFS</w:t>
            </w:r>
          </w:p>
        </w:tc>
        <w:tc>
          <w:tcPr>
            <w:tcW w:w="1603" w:type="dxa"/>
            <w:tcBorders>
              <w:top w:val="single" w:sz="6" w:space="0" w:color="000000"/>
              <w:left w:val="single" w:sz="6" w:space="0" w:color="000000"/>
              <w:bottom w:val="single" w:sz="6" w:space="0" w:color="000000"/>
              <w:right w:val="single" w:sz="12" w:space="0" w:color="000000"/>
            </w:tcBorders>
          </w:tcPr>
          <w:p>
            <w:pPr>
              <w:pStyle w:val="TAL"/>
              <w:ind w:firstLine="90"/>
              <w:rPr/>
            </w:pPr>
            <w:r>
              <w:rPr/>
              <w:t>TF0, bits</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0x148 (alt 1x0) (note)</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ind w:firstLine="90"/>
              <w:rPr/>
            </w:pPr>
            <w:r>
              <w:rPr/>
              <w:t>TF1, bits</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1x148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ind w:firstLine="90"/>
              <w:rPr/>
            </w:pPr>
            <w:r>
              <w:rPr/>
              <w:t>TF2, bits</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2x148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CC 1/3</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21" w:type="dxa"/>
            <w:gridSpan w:val="4"/>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before rate matching</w:t>
            </w:r>
          </w:p>
        </w:tc>
        <w:tc>
          <w:tcPr>
            <w:tcW w:w="4621" w:type="dxa"/>
            <w:gridSpan w:val="4"/>
            <w:tcBorders>
              <w:top w:val="single" w:sz="6" w:space="0" w:color="000000"/>
              <w:left w:val="single" w:sz="12" w:space="0" w:color="000000"/>
              <w:bottom w:val="single" w:sz="4" w:space="0" w:color="000000"/>
              <w:right w:val="single" w:sz="12" w:space="0" w:color="000000"/>
            </w:tcBorders>
          </w:tcPr>
          <w:p>
            <w:pPr>
              <w:pStyle w:val="TAC"/>
              <w:rPr/>
            </w:pPr>
            <w:r>
              <w:rPr/>
              <w:t>1008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FP"/>
              <w:snapToGrid w:val="false"/>
              <w:rPr/>
            </w:pPr>
            <w:r>
              <w:rPr/>
            </w:r>
          </w:p>
        </w:tc>
        <w:tc>
          <w:tcPr>
            <w:tcW w:w="3206" w:type="dxa"/>
            <w:gridSpan w:val="2"/>
            <w:tcBorders>
              <w:top w:val="single" w:sz="4" w:space="0" w:color="000000"/>
              <w:left w:val="single" w:sz="6" w:space="0" w:color="000000"/>
              <w:bottom w:val="single" w:sz="12" w:space="0" w:color="000000"/>
              <w:right w:val="single" w:sz="12" w:space="0" w:color="000000"/>
            </w:tcBorders>
          </w:tcPr>
          <w:p>
            <w:pPr>
              <w:pStyle w:val="FP"/>
              <w:rPr>
                <w:rFonts w:ascii="Arial" w:hAnsi="Arial" w:cs="Arial"/>
                <w:sz w:val="18"/>
                <w:szCs w:val="18"/>
              </w:rPr>
            </w:pPr>
            <w:r>
              <w:rPr>
                <w:rFonts w:cs="Arial" w:ascii="Arial" w:hAnsi="Arial"/>
                <w:sz w:val="18"/>
                <w:szCs w:val="18"/>
              </w:rPr>
              <w:t>RM attribute</w:t>
            </w:r>
          </w:p>
        </w:tc>
        <w:tc>
          <w:tcPr>
            <w:tcW w:w="4621" w:type="dxa"/>
            <w:gridSpan w:val="4"/>
            <w:tcBorders>
              <w:top w:val="single" w:sz="4" w:space="0" w:color="000000"/>
              <w:left w:val="single" w:sz="12" w:space="0" w:color="000000"/>
              <w:bottom w:val="single" w:sz="12" w:space="0" w:color="000000"/>
              <w:right w:val="single" w:sz="12" w:space="0" w:color="000000"/>
            </w:tcBorders>
          </w:tcPr>
          <w:p>
            <w:pPr>
              <w:pStyle w:val="TAC"/>
              <w:rPr>
                <w:rFonts w:cs="Arial"/>
                <w:szCs w:val="18"/>
              </w:rPr>
            </w:pPr>
            <w:r>
              <w:rPr>
                <w:rFonts w:cs="Arial"/>
                <w:szCs w:val="18"/>
              </w:rPr>
              <w:t>155 to 230</w:t>
            </w:r>
          </w:p>
        </w:tc>
      </w:tr>
      <w:tr>
        <w:trPr>
          <w:cantSplit w:val="true"/>
        </w:trPr>
        <w:tc>
          <w:tcPr>
            <w:tcW w:w="9504" w:type="dxa"/>
            <w:gridSpan w:val="7"/>
            <w:tcBorders>
              <w:top w:val="single" w:sz="4" w:space="0" w:color="000000"/>
              <w:left w:val="single" w:sz="12" w:space="0" w:color="000000"/>
              <w:bottom w:val="single" w:sz="12" w:space="0" w:color="000000"/>
              <w:right w:val="single" w:sz="12" w:space="0" w:color="000000"/>
            </w:tcBorders>
          </w:tcPr>
          <w:p>
            <w:pPr>
              <w:pStyle w:val="TAN"/>
              <w:rPr/>
            </w:pPr>
            <w:r>
              <w:rPr/>
              <w:t>NOTE:</w:t>
              <w:tab/>
              <w:t>alternative parameters enable the measurement "transport channel BLER" in the UE.</w:t>
            </w:r>
          </w:p>
        </w:tc>
      </w:tr>
    </w:tbl>
    <w:p>
      <w:pPr>
        <w:pStyle w:val="Normal"/>
        <w:rPr/>
      </w:pPr>
      <w:r>
        <w:rPr/>
      </w:r>
    </w:p>
    <w:p>
      <w:pPr>
        <w:pStyle w:val="H6"/>
        <w:rPr/>
      </w:pPr>
      <w:r>
        <w:rPr/>
        <w:t>7.1.3a.2.1.2</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3</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SRBs for DCCH = TF0, TF1, TF2</w:t>
            </w:r>
          </w:p>
        </w:tc>
      </w:tr>
    </w:tbl>
    <w:p>
      <w:pPr>
        <w:pStyle w:val="Normal"/>
        <w:rPr/>
      </w:pPr>
      <w:r>
        <w:rPr/>
      </w:r>
    </w:p>
    <w:p>
      <w:pPr>
        <w:pStyle w:val="H6"/>
        <w:rPr/>
      </w:pPr>
      <w:r>
        <w:rPr/>
        <w:t>7.1.3a.2.2</w:t>
        <w:tab/>
        <w:t>Physical channel parameters</w:t>
      </w:r>
    </w:p>
    <w:tbl>
      <w:tblPr>
        <w:tblW w:w="9499" w:type="dxa"/>
        <w:jc w:val="center"/>
        <w:tblInd w:w="0" w:type="dxa"/>
        <w:tblLayout w:type="fixed"/>
        <w:tblCellMar>
          <w:top w:w="0" w:type="dxa"/>
          <w:left w:w="28" w:type="dxa"/>
          <w:bottom w:w="0" w:type="dxa"/>
          <w:right w:w="107" w:type="dxa"/>
        </w:tblCellMar>
      </w:tblPr>
      <w:tblGrid>
        <w:gridCol w:w="1691"/>
        <w:gridCol w:w="1980"/>
        <w:gridCol w:w="2750"/>
        <w:gridCol w:w="3078"/>
      </w:tblGrid>
      <w:tr>
        <w:trPr>
          <w:cantSplit w:val="true"/>
        </w:trPr>
        <w:tc>
          <w:tcPr>
            <w:tcW w:w="1691" w:type="dxa"/>
            <w:vMerge w:val="restart"/>
            <w:tcBorders>
              <w:top w:val="single" w:sz="12" w:space="0" w:color="000000"/>
              <w:left w:val="single" w:sz="12" w:space="0" w:color="000000"/>
              <w:right w:val="single" w:sz="6" w:space="0" w:color="000000"/>
            </w:tcBorders>
          </w:tcPr>
          <w:p>
            <w:pPr>
              <w:pStyle w:val="TAL"/>
              <w:rPr/>
            </w:pPr>
            <w:r>
              <w:rPr/>
              <w:t>DPCH Downlink</w:t>
            </w:r>
          </w:p>
        </w:tc>
        <w:tc>
          <w:tcPr>
            <w:tcW w:w="4730"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3078"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restart"/>
            <w:tcBorders>
              <w:top w:val="single" w:sz="6" w:space="0" w:color="000000"/>
              <w:left w:val="single" w:sz="6" w:space="0" w:color="000000"/>
              <w:right w:val="single" w:sz="6" w:space="0" w:color="000000"/>
            </w:tcBorders>
          </w:tcPr>
          <w:p>
            <w:pPr>
              <w:pStyle w:val="TAL"/>
              <w:rPr/>
            </w:pPr>
            <w:r>
              <w:rPr/>
              <w:t>DPCCH</w:t>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restart"/>
            <w:tcBorders>
              <w:top w:val="single" w:sz="6" w:space="0" w:color="000000"/>
              <w:left w:val="single" w:sz="6" w:space="0" w:color="000000"/>
              <w:right w:val="single" w:sz="6" w:space="0" w:color="000000"/>
            </w:tcBorders>
          </w:tcPr>
          <w:p>
            <w:pPr>
              <w:pStyle w:val="TAL"/>
              <w:rPr/>
            </w:pPr>
            <w:r>
              <w:rPr/>
              <w:t>DPDCH</w:t>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3078"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pPr>
      <w:r>
        <w:rPr/>
      </w:r>
    </w:p>
    <w:p>
      <w:pPr>
        <w:pStyle w:val="Normal"/>
        <w:rPr/>
      </w:pPr>
      <w:r>
        <w:rPr/>
        <w:t xml:space="preserve">The minimum UE classes supporting this combination are UL: </w:t>
      </w:r>
      <w:r>
        <w:rPr>
          <w:rFonts w:eastAsia="MS Mincho;MS Mincho"/>
          <w:lang w:eastAsia="ja-JP"/>
        </w:rPr>
        <w:t>12</w:t>
      </w:r>
      <w:r>
        <w:rPr/>
        <w:t xml:space="preserve"> kbps plus support for 'Maximum number of DPDCH bits transmitted per 10 ms' = 1200, DL: </w:t>
      </w:r>
      <w:r>
        <w:rPr>
          <w:rFonts w:eastAsia="MS Mincho;MS Mincho"/>
          <w:lang w:eastAsia="ja-JP"/>
        </w:rPr>
        <w:t>12</w:t>
      </w:r>
      <w:r>
        <w:rPr/>
        <w:t xml:space="preserve"> kbps.</w:t>
      </w:r>
    </w:p>
    <w:p>
      <w:pPr>
        <w:pStyle w:val="Normal"/>
        <w:rPr/>
      </w:pPr>
      <w:r>
        <w:rPr/>
        <w:t>This is supported in Release '99.</w:t>
      </w:r>
    </w:p>
    <w:p>
      <w:pPr>
        <w:pStyle w:val="Heading3"/>
        <w:rPr/>
      </w:pPr>
      <w:bookmarkStart w:id="30" w:name="__RefHeading___Toc438495301"/>
      <w:bookmarkEnd w:id="30"/>
      <w:r>
        <w:rPr/>
        <w:t>7.1.4</w:t>
        <w:tab/>
        <w:t>Conversational / speech / UL:12.2 DL:12.2 kbps / CS RAB + UL:3.4 DL:3.4 kbps SRBs for DCCH</w:t>
      </w:r>
    </w:p>
    <w:p>
      <w:pPr>
        <w:pStyle w:val="Normal"/>
        <w:rPr/>
      </w:pPr>
      <w:r>
        <w:rPr/>
        <w:t>See subclause 6.10.2.4.1.4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31" w:name="__RefHeading___Toc438495302"/>
      <w:bookmarkEnd w:id="31"/>
      <w:r>
        <w:rPr/>
        <w:t>7.1.5</w:t>
        <w:tab/>
        <w:t>Conversational / speech / UL:(12.2 7.95 5.9 4.75) DL:(12.2 7.95 5.9 4.75) kbps / CS RAB + UL:3.4 DL:3.4 kbps SRBs for DCCH</w:t>
      </w:r>
    </w:p>
    <w:p>
      <w:pPr>
        <w:pStyle w:val="Normal"/>
        <w:rPr/>
      </w:pPr>
      <w:r>
        <w:rPr/>
        <w:t>See subclause 6.10.2.4.1.4a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32" w:name="__RefHeading___Toc438495303"/>
      <w:bookmarkEnd w:id="32"/>
      <w:r>
        <w:rPr/>
        <w:t>7.1.5a</w:t>
        <w:tab/>
        <w:t>Conversational / speech / UL:(12.2 7.4 5.9 4.75) DL:(12.2 7.4 5.9 4.75) kbps / CS RAB + UL:3.4 DL:3.4 kbps SRBs for DCCH</w:t>
      </w:r>
    </w:p>
    <w:p>
      <w:pPr>
        <w:pStyle w:val="Normal"/>
        <w:rPr/>
      </w:pPr>
      <w:r>
        <w:rPr/>
        <w:t xml:space="preserve">The minimum UE classes supporting this combination are UL: </w:t>
      </w:r>
      <w:r>
        <w:rPr>
          <w:rFonts w:eastAsia="SimSun;宋体"/>
        </w:rPr>
        <w:t>12</w:t>
      </w:r>
      <w:r>
        <w:rPr/>
        <w:t xml:space="preserve"> kbps, DL: </w:t>
      </w:r>
      <w:r>
        <w:rPr>
          <w:rFonts w:eastAsia="SimSun;宋体"/>
        </w:rPr>
        <w:t>12</w:t>
      </w:r>
      <w:r>
        <w:rPr/>
        <w:t xml:space="preserve"> kbps.</w:t>
      </w:r>
    </w:p>
    <w:p>
      <w:pPr>
        <w:pStyle w:val="Normal"/>
        <w:rPr/>
      </w:pPr>
      <w:r>
        <w:rPr/>
        <w:t>This is supported in Release '99.</w:t>
      </w:r>
    </w:p>
    <w:p>
      <w:pPr>
        <w:pStyle w:val="H6"/>
        <w:rPr>
          <w:sz w:val="24"/>
          <w:szCs w:val="24"/>
        </w:rPr>
      </w:pPr>
      <w:r>
        <w:rPr>
          <w:sz w:val="24"/>
          <w:szCs w:val="24"/>
        </w:rPr>
        <w:t>7.1.5a.1</w:t>
        <w:tab/>
        <w:t>Uplink</w:t>
      </w:r>
    </w:p>
    <w:p>
      <w:pPr>
        <w:pStyle w:val="H6"/>
        <w:rPr>
          <w:kern w:val="2"/>
          <w:sz w:val="22"/>
          <w:szCs w:val="22"/>
        </w:rPr>
      </w:pPr>
      <w:r>
        <w:rPr>
          <w:sz w:val="22"/>
          <w:szCs w:val="22"/>
        </w:rPr>
        <w:t>7.1.5a.1.1</w:t>
        <w:tab/>
        <w:t>Transport channel parameters</w:t>
      </w:r>
    </w:p>
    <w:p>
      <w:pPr>
        <w:pStyle w:val="H6"/>
        <w:keepNext w:val="false"/>
        <w:keepLines w:val="false"/>
        <w:rPr/>
      </w:pPr>
      <w:r>
        <w:rPr/>
        <w:t>7.1.5a.1.1.1</w:t>
        <w:tab/>
        <w:t xml:space="preserve">Transport channel parameters for Conversational / speech / UL: </w:t>
      </w:r>
      <w:bookmarkStart w:id="33" w:name="OLE_LINK5"/>
      <w:r>
        <w:rPr/>
        <w:t xml:space="preserve">(12.2 7.4 5.9 4.75) </w:t>
      </w:r>
      <w:bookmarkEnd w:id="33"/>
      <w:r>
        <w:rPr/>
        <w:t>kbps / CS RAB</w:t>
      </w:r>
    </w:p>
    <w:p>
      <w:pPr>
        <w:pStyle w:val="Normal"/>
        <w:rPr/>
      </w:pPr>
      <w:r>
        <w:rPr/>
        <w:t>See subclause 6.10.2.4.1.4b.1.1.1 of [1].</w:t>
      </w:r>
    </w:p>
    <w:p>
      <w:pPr>
        <w:pStyle w:val="H6"/>
        <w:keepNext w:val="false"/>
        <w:keepLines w:val="false"/>
        <w:rPr>
          <w:lang w:val="en-US"/>
        </w:rPr>
      </w:pPr>
      <w:r>
        <w:rPr>
          <w:lang w:val="en-US"/>
        </w:rPr>
        <w:t>7.1.5a.1.1.2</w:t>
        <w:tab/>
        <w:t>Transport channel parameters for UL:3.4 kbps SRBs for DCCH</w:t>
      </w:r>
    </w:p>
    <w:p>
      <w:pPr>
        <w:pStyle w:val="Normal"/>
        <w:rPr/>
      </w:pPr>
      <w:r>
        <w:rPr/>
        <w:t>See subclause 6.10.2.4.1.2.1.1.1 of [1].</w:t>
      </w:r>
    </w:p>
    <w:p>
      <w:pPr>
        <w:pStyle w:val="H6"/>
        <w:keepNext w:val="false"/>
        <w:keepLines w:val="false"/>
        <w:rPr/>
      </w:pPr>
      <w:r>
        <w:rPr/>
        <w:t>7.1.5a.1.1.3</w:t>
        <w:tab/>
        <w:t>TFCS</w:t>
      </w:r>
    </w:p>
    <w:p>
      <w:pPr>
        <w:pStyle w:val="Normal"/>
        <w:rPr/>
      </w:pPr>
      <w:r>
        <w:rPr/>
        <w:t>See subclause 6.10.2.4.1.4a.1.1.3 of [1].</w:t>
      </w:r>
    </w:p>
    <w:p>
      <w:pPr>
        <w:pStyle w:val="H6"/>
        <w:keepNext w:val="false"/>
        <w:keepLines w:val="false"/>
        <w:rPr>
          <w:sz w:val="22"/>
          <w:szCs w:val="22"/>
        </w:rPr>
      </w:pPr>
      <w:r>
        <w:rPr>
          <w:sz w:val="22"/>
          <w:szCs w:val="22"/>
        </w:rPr>
        <w:t>7.1.5a.1.2</w:t>
        <w:tab/>
        <w:t>Physical channel parameters</w:t>
      </w:r>
    </w:p>
    <w:p>
      <w:pPr>
        <w:pStyle w:val="Normal"/>
        <w:rPr/>
      </w:pPr>
      <w:r>
        <w:rPr/>
        <w:t>See subclause 6.10.2.4.1.4a.1.2 of [1].</w:t>
      </w:r>
    </w:p>
    <w:p>
      <w:pPr>
        <w:pStyle w:val="H6"/>
        <w:rPr>
          <w:sz w:val="24"/>
          <w:szCs w:val="24"/>
        </w:rPr>
      </w:pPr>
      <w:r>
        <w:rPr>
          <w:sz w:val="24"/>
          <w:szCs w:val="24"/>
        </w:rPr>
        <w:t>7.1.5a.2</w:t>
        <w:tab/>
        <w:t>Downlink</w:t>
      </w:r>
    </w:p>
    <w:p>
      <w:pPr>
        <w:pStyle w:val="H6"/>
        <w:rPr>
          <w:sz w:val="22"/>
          <w:szCs w:val="22"/>
        </w:rPr>
      </w:pPr>
      <w:r>
        <w:rPr>
          <w:sz w:val="22"/>
          <w:szCs w:val="22"/>
        </w:rPr>
        <w:t>7.1.5a.2.1</w:t>
        <w:tab/>
        <w:t>Transport channel parameters</w:t>
      </w:r>
    </w:p>
    <w:p>
      <w:pPr>
        <w:pStyle w:val="H6"/>
        <w:keepNext w:val="false"/>
        <w:keepLines w:val="false"/>
        <w:rPr/>
      </w:pPr>
      <w:r>
        <w:rPr/>
        <w:t>7.1.5a.2.1.1</w:t>
        <w:tab/>
        <w:t>Transport channel parameters for Conversational / speech / DL: (12.2 7.4 5.9 4.75) kbps / CS RAB</w:t>
      </w:r>
    </w:p>
    <w:p>
      <w:pPr>
        <w:pStyle w:val="Normal"/>
        <w:rPr/>
      </w:pPr>
      <w:r>
        <w:rPr/>
        <w:t>See subclause 6.10.2.4.1.4b.2.1.1 of [1].</w:t>
      </w:r>
    </w:p>
    <w:p>
      <w:pPr>
        <w:pStyle w:val="H6"/>
        <w:keepNext w:val="false"/>
        <w:keepLines w:val="false"/>
        <w:rPr/>
      </w:pPr>
      <w:r>
        <w:rPr/>
        <w:t>7.1.5a.2.1.2</w:t>
        <w:tab/>
        <w:t>Transport channel parameters for DL:3.4 kbps SRBs for DCCH</w:t>
      </w:r>
    </w:p>
    <w:p>
      <w:pPr>
        <w:pStyle w:val="Normal"/>
        <w:rPr/>
      </w:pPr>
      <w:r>
        <w:rPr/>
        <w:t>See subclause 6.10.2.4.1.2.2.1.1 of [1].</w:t>
      </w:r>
    </w:p>
    <w:p>
      <w:pPr>
        <w:pStyle w:val="H6"/>
        <w:keepNext w:val="false"/>
        <w:keepLines w:val="false"/>
        <w:rPr/>
      </w:pPr>
      <w:r>
        <w:rPr/>
        <w:t>7.1.5a.2.1.3</w:t>
        <w:tab/>
        <w:t>TFCS</w:t>
      </w:r>
    </w:p>
    <w:p>
      <w:pPr>
        <w:pStyle w:val="Normal"/>
        <w:rPr/>
      </w:pPr>
      <w:r>
        <w:rPr/>
        <w:t>See subclause 6.10.2.4.1.4a.2.1.3 of [1].</w:t>
      </w:r>
    </w:p>
    <w:p>
      <w:pPr>
        <w:pStyle w:val="H6"/>
        <w:rPr>
          <w:sz w:val="22"/>
          <w:szCs w:val="22"/>
        </w:rPr>
      </w:pPr>
      <w:r>
        <w:rPr>
          <w:sz w:val="22"/>
          <w:szCs w:val="22"/>
        </w:rPr>
        <w:t>7.1.5a.2.2</w:t>
        <w:tab/>
        <w:t>Physical channel parameters</w:t>
      </w:r>
    </w:p>
    <w:p>
      <w:pPr>
        <w:pStyle w:val="Normal"/>
        <w:rPr/>
      </w:pPr>
      <w:r>
        <w:rPr/>
        <w:t>See subclause 6.10.2.4.1.4a.2.2 of [1].</w:t>
      </w:r>
    </w:p>
    <w:p>
      <w:pPr>
        <w:pStyle w:val="Heading3"/>
        <w:rPr/>
      </w:pPr>
      <w:bookmarkStart w:id="34" w:name="__RefHeading___Toc438495304"/>
      <w:bookmarkEnd w:id="34"/>
      <w:r>
        <w:rPr/>
        <w:t>7.1.6</w:t>
        <w:tab/>
        <w:t>Conversational / speech / UL:10.2 DL:10.2 kbps / CS RAB + UL:3.4 DL:3.4 kbps SRBs for DCCH</w:t>
      </w:r>
    </w:p>
    <w:p>
      <w:pPr>
        <w:pStyle w:val="Normal"/>
        <w:rPr/>
      </w:pPr>
      <w:r>
        <w:rPr/>
        <w:t>See subclause 6.10.2.4.1.5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35" w:name="__RefHeading___Toc438495305"/>
      <w:bookmarkEnd w:id="35"/>
      <w:r>
        <w:rPr/>
        <w:t>7.1.7</w:t>
        <w:tab/>
        <w:t>Conversational / speech / UL:</w:t>
      </w:r>
      <w:r>
        <w:rPr>
          <w:lang w:val="en-US" w:eastAsia="en-US"/>
        </w:rPr>
        <w:t>(10.2, 6.7, 5.9, 4.75)</w:t>
      </w:r>
      <w:r>
        <w:rPr/>
        <w:t xml:space="preserve"> DL:</w:t>
      </w:r>
      <w:r>
        <w:rPr>
          <w:lang w:val="en-US" w:eastAsia="en-US"/>
        </w:rPr>
        <w:t>(10.2, 6.7, 5.9, 4.75)</w:t>
      </w:r>
      <w:r>
        <w:rPr/>
        <w:t xml:space="preserve"> kbps / CS RAB + UL:3.4 DL:3.4 kbps SRBs for DCCH</w:t>
      </w:r>
    </w:p>
    <w:p>
      <w:pPr>
        <w:pStyle w:val="Normal"/>
        <w:rPr/>
      </w:pPr>
      <w:r>
        <w:rPr/>
        <w:t>See subclause 6.10.2.4.1.5a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36" w:name="__RefHeading___Toc438495306"/>
      <w:bookmarkEnd w:id="36"/>
      <w:r>
        <w:rPr/>
        <w:t>7.1.8</w:t>
        <w:tab/>
        <w:t>Conversational / speech / UL:7.95 DL:7.95 kbps / CS RAB + UL:3.4 DL:3.4 kbps SRBs for DCCH</w:t>
      </w:r>
    </w:p>
    <w:p>
      <w:pPr>
        <w:pStyle w:val="Normal"/>
        <w:rPr/>
      </w:pPr>
      <w:r>
        <w:rPr/>
        <w:t>See subclause 6.10.2.4.1.6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37" w:name="__RefHeading___Toc438495307"/>
      <w:bookmarkEnd w:id="37"/>
      <w:r>
        <w:rPr/>
        <w:t>7.1.9</w:t>
        <w:tab/>
        <w:t>Conversational / speech / UL:7.4 DL:7.4 kbps / CS RAB+ UL:3.4 DL:3.4 kbps SRBs for DCCH</w:t>
      </w:r>
    </w:p>
    <w:p>
      <w:pPr>
        <w:pStyle w:val="Normal"/>
        <w:rPr/>
      </w:pPr>
      <w:r>
        <w:rPr/>
        <w:t>See subclause 6.10.2.4.1.7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38" w:name="__RefHeading___Toc438495308"/>
      <w:bookmarkEnd w:id="38"/>
      <w:r>
        <w:rPr/>
        <w:t>7.1.10</w:t>
        <w:tab/>
        <w:t>Conversational / speech / UL:</w:t>
      </w:r>
      <w:r>
        <w:rPr>
          <w:lang w:val="en-US" w:eastAsia="en-US"/>
        </w:rPr>
        <w:t>(7.4, 6.7, 5.9, 4.75)</w:t>
      </w:r>
      <w:r>
        <w:rPr/>
        <w:t xml:space="preserve"> DL:</w:t>
      </w:r>
      <w:r>
        <w:rPr>
          <w:lang w:val="en-US" w:eastAsia="en-US"/>
        </w:rPr>
        <w:t>(7.4, 6.7, 5.9, 4.75)</w:t>
      </w:r>
      <w:r>
        <w:rPr/>
        <w:t xml:space="preserve"> kbps / CS RAB+ UL:3.4 DL:3.4 kbps SRBs for DCCH</w:t>
      </w:r>
    </w:p>
    <w:p>
      <w:pPr>
        <w:pStyle w:val="Normal"/>
        <w:rPr/>
      </w:pPr>
      <w:r>
        <w:rPr/>
        <w:t>See subclause 6.10.2.4.1.7a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39" w:name="__RefHeading___Toc438495309"/>
      <w:bookmarkEnd w:id="39"/>
      <w:r>
        <w:rPr/>
        <w:t>7.1.11</w:t>
        <w:tab/>
        <w:t>Conversational / speech / UL:6.7 DL:6.7 kbps / CS RAB + UL:3.4 DL:3.4 kbps SRBs for DCCH</w:t>
      </w:r>
    </w:p>
    <w:p>
      <w:pPr>
        <w:pStyle w:val="Normal"/>
        <w:rPr/>
      </w:pPr>
      <w:r>
        <w:rPr/>
        <w:t>See subclause 6.10.2.4.1.8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40" w:name="__RefHeading___Toc438495310"/>
      <w:bookmarkEnd w:id="40"/>
      <w:r>
        <w:rPr/>
        <w:t>7.1.12</w:t>
        <w:tab/>
        <w:t>Conversational / speech / UL:5.9 DL:5.9 kbps / CS RAB + UL:3.4 DL:3.4 kbps SRBs for DCCH</w:t>
      </w:r>
    </w:p>
    <w:p>
      <w:pPr>
        <w:pStyle w:val="Normal"/>
        <w:rPr/>
      </w:pPr>
      <w:r>
        <w:rPr/>
        <w:t>See subclause 6.10.2.4.1.9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41" w:name="__RefHeading___Toc438495311"/>
      <w:bookmarkEnd w:id="41"/>
      <w:r>
        <w:rPr/>
        <w:t>7.1.12a</w:t>
        <w:tab/>
        <w:t>Conversational / speech / UL:(5.9, 4.75) DL:(5.9, 4.75) kbps / CS RAB + UL:3.4 DL:3.4 kbps SRBs for DCCH</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6"/>
        <w:rPr>
          <w:sz w:val="24"/>
          <w:szCs w:val="24"/>
        </w:rPr>
      </w:pPr>
      <w:r>
        <w:rPr>
          <w:sz w:val="24"/>
          <w:szCs w:val="24"/>
        </w:rPr>
        <w:t>7.1.12a.1</w:t>
        <w:tab/>
        <w:t>Uplink</w:t>
      </w:r>
    </w:p>
    <w:p>
      <w:pPr>
        <w:pStyle w:val="H6"/>
        <w:rPr>
          <w:sz w:val="22"/>
          <w:szCs w:val="22"/>
        </w:rPr>
      </w:pPr>
      <w:r>
        <w:rPr>
          <w:sz w:val="22"/>
          <w:szCs w:val="22"/>
        </w:rPr>
        <w:t>7.1.12a.1.1</w:t>
        <w:tab/>
        <w:t>Transport channel parameters</w:t>
      </w:r>
    </w:p>
    <w:p>
      <w:pPr>
        <w:pStyle w:val="H6"/>
        <w:rPr/>
      </w:pPr>
      <w:r>
        <w:rPr/>
        <w:t>7.1.12a.1.1.1</w:t>
        <w:tab/>
        <w:t>Transport channel parameters for Conversational / speech / UL:(5.9, 4.75) kbps / CS RAB</w:t>
      </w:r>
    </w:p>
    <w:tbl>
      <w:tblPr>
        <w:tblW w:w="9403" w:type="dxa"/>
        <w:jc w:val="center"/>
        <w:tblInd w:w="0" w:type="dxa"/>
        <w:tblLayout w:type="fixed"/>
        <w:tblCellMar>
          <w:top w:w="0" w:type="dxa"/>
          <w:left w:w="28" w:type="dxa"/>
          <w:bottom w:w="0" w:type="dxa"/>
          <w:right w:w="107" w:type="dxa"/>
        </w:tblCellMar>
      </w:tblPr>
      <w:tblGrid>
        <w:gridCol w:w="993"/>
        <w:gridCol w:w="567"/>
        <w:gridCol w:w="2834"/>
        <w:gridCol w:w="1702"/>
        <w:gridCol w:w="1606"/>
        <w:gridCol w:w="1701"/>
      </w:tblGrid>
      <w:tr>
        <w:trPr>
          <w:cantSplit w:val="true"/>
        </w:trPr>
        <w:tc>
          <w:tcPr>
            <w:tcW w:w="993"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401"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702" w:type="dxa"/>
            <w:tcBorders>
              <w:top w:val="single" w:sz="12" w:space="0" w:color="000000"/>
              <w:left w:val="single" w:sz="12" w:space="0" w:color="000000"/>
              <w:bottom w:val="single" w:sz="6" w:space="0" w:color="000000"/>
              <w:right w:val="single" w:sz="6" w:space="0" w:color="000000"/>
            </w:tcBorders>
          </w:tcPr>
          <w:p>
            <w:pPr>
              <w:pStyle w:val="TAC"/>
              <w:rPr>
                <w:b/>
                <w:b/>
              </w:rPr>
            </w:pPr>
            <w:r>
              <w:rPr>
                <w:b/>
              </w:rPr>
              <w:t>RAB subflow #1</w:t>
            </w:r>
          </w:p>
        </w:tc>
        <w:tc>
          <w:tcPr>
            <w:tcW w:w="1606" w:type="dxa"/>
            <w:tcBorders>
              <w:top w:val="single" w:sz="12" w:space="0" w:color="000000"/>
              <w:left w:val="single" w:sz="6" w:space="0" w:color="000000"/>
              <w:bottom w:val="single" w:sz="6" w:space="0" w:color="000000"/>
              <w:right w:val="single" w:sz="12" w:space="0" w:color="000000"/>
            </w:tcBorders>
          </w:tcPr>
          <w:p>
            <w:pPr>
              <w:pStyle w:val="TAC"/>
              <w:rPr>
                <w:b/>
                <w:b/>
              </w:rPr>
            </w:pPr>
            <w:r>
              <w:rPr>
                <w:b/>
              </w:rPr>
              <w:t>RAB subflow #2</w:t>
            </w:r>
          </w:p>
        </w:tc>
        <w:tc>
          <w:tcPr>
            <w:tcW w:w="1701" w:type="dxa"/>
            <w:tcBorders>
              <w:top w:val="single" w:sz="12" w:space="0" w:color="000000"/>
              <w:left w:val="single" w:sz="6" w:space="0" w:color="000000"/>
              <w:bottom w:val="single" w:sz="6" w:space="0" w:color="000000"/>
              <w:right w:val="single" w:sz="12" w:space="0" w:color="000000"/>
            </w:tcBorders>
          </w:tcPr>
          <w:p>
            <w:pPr>
              <w:pStyle w:val="TAC"/>
              <w:rPr>
                <w:b/>
                <w:b/>
              </w:rPr>
            </w:pPr>
            <w:r>
              <w:rPr>
                <w:b/>
              </w:rPr>
              <w:t>RAB subflow #3</w:t>
            </w:r>
          </w:p>
        </w:tc>
      </w:tr>
      <w:tr>
        <w:trPr>
          <w:cantSplit w:val="true"/>
        </w:trPr>
        <w:tc>
          <w:tcPr>
            <w:tcW w:w="993" w:type="dxa"/>
            <w:vMerge w:val="restart"/>
            <w:tcBorders>
              <w:top w:val="single" w:sz="12" w:space="0" w:color="000000"/>
              <w:left w:val="single" w:sz="12" w:space="0" w:color="000000"/>
              <w:right w:val="single" w:sz="6" w:space="0" w:color="000000"/>
            </w:tcBorders>
          </w:tcPr>
          <w:p>
            <w:pPr>
              <w:pStyle w:val="TAL"/>
              <w:rPr/>
            </w:pPr>
            <w:r>
              <w:rPr/>
              <w:t>RLC</w:t>
            </w:r>
          </w:p>
        </w:tc>
        <w:tc>
          <w:tcPr>
            <w:tcW w:w="3401"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5009" w:type="dxa"/>
            <w:gridSpan w:val="3"/>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1"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702" w:type="dxa"/>
            <w:tcBorders>
              <w:top w:val="single" w:sz="6" w:space="0" w:color="000000"/>
              <w:left w:val="single" w:sz="12" w:space="0" w:color="000000"/>
              <w:bottom w:val="single" w:sz="6" w:space="0" w:color="000000"/>
              <w:right w:val="single" w:sz="8" w:space="0" w:color="000000"/>
            </w:tcBorders>
          </w:tcPr>
          <w:p>
            <w:pPr>
              <w:pStyle w:val="TAC"/>
              <w:rPr/>
            </w:pPr>
            <w:r>
              <w:rPr/>
              <w:t>TM</w:t>
            </w:r>
          </w:p>
        </w:tc>
        <w:tc>
          <w:tcPr>
            <w:tcW w:w="1606" w:type="dxa"/>
            <w:tcBorders>
              <w:top w:val="single" w:sz="6" w:space="0" w:color="000000"/>
              <w:left w:val="single" w:sz="8" w:space="0" w:color="000000"/>
              <w:right w:val="single" w:sz="8" w:space="0" w:color="000000"/>
            </w:tcBorders>
          </w:tcPr>
          <w:p>
            <w:pPr>
              <w:pStyle w:val="TAC"/>
              <w:rPr/>
            </w:pPr>
            <w:r>
              <w:rPr/>
              <w:t>TM</w:t>
            </w:r>
          </w:p>
        </w:tc>
        <w:tc>
          <w:tcPr>
            <w:tcW w:w="1701" w:type="dxa"/>
            <w:tcBorders>
              <w:top w:val="single" w:sz="6" w:space="0" w:color="000000"/>
              <w:left w:val="single" w:sz="8" w:space="0" w:color="000000"/>
              <w:right w:val="single" w:sz="12" w:space="0" w:color="000000"/>
            </w:tcBorders>
          </w:tcPr>
          <w:p>
            <w:pPr>
              <w:pStyle w:val="TAC"/>
              <w:rPr/>
            </w:pPr>
            <w:r>
              <w:rPr/>
              <w:t>TM</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401"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702" w:type="dxa"/>
            <w:tcBorders>
              <w:top w:val="single" w:sz="6" w:space="0" w:color="000000"/>
              <w:left w:val="single" w:sz="12" w:space="0" w:color="000000"/>
              <w:bottom w:val="single" w:sz="6" w:space="0" w:color="000000"/>
              <w:right w:val="single" w:sz="8" w:space="0" w:color="000000"/>
            </w:tcBorders>
          </w:tcPr>
          <w:p>
            <w:pPr>
              <w:pStyle w:val="TAC"/>
              <w:rPr/>
            </w:pPr>
            <w:r>
              <w:rPr/>
              <w:t>39, 42, 55 (alt. 0, 39, 42, 55)</w:t>
            </w:r>
          </w:p>
        </w:tc>
        <w:tc>
          <w:tcPr>
            <w:tcW w:w="1606" w:type="dxa"/>
            <w:tcBorders>
              <w:left w:val="single" w:sz="8" w:space="0" w:color="000000"/>
              <w:bottom w:val="single" w:sz="6" w:space="0" w:color="000000"/>
              <w:right w:val="single" w:sz="8" w:space="0" w:color="000000"/>
            </w:tcBorders>
          </w:tcPr>
          <w:p>
            <w:pPr>
              <w:pStyle w:val="TAC"/>
              <w:rPr/>
            </w:pPr>
            <w:r>
              <w:rPr/>
              <w:t>53, 63</w:t>
            </w:r>
          </w:p>
        </w:tc>
        <w:tc>
          <w:tcPr>
            <w:tcW w:w="1701" w:type="dxa"/>
            <w:tcBorders>
              <w:left w:val="single" w:sz="8" w:space="0" w:color="000000"/>
              <w:bottom w:val="single" w:sz="6" w:space="0" w:color="000000"/>
              <w:right w:val="single" w:sz="12" w:space="0" w:color="000000"/>
            </w:tcBorders>
          </w:tcPr>
          <w:p>
            <w:pPr>
              <w:pStyle w:val="TAC"/>
              <w:rPr/>
            </w:pPr>
            <w:r>
              <w:rPr/>
              <w:t>60</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401"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5009" w:type="dxa"/>
            <w:gridSpan w:val="3"/>
            <w:tcBorders>
              <w:top w:val="single" w:sz="6" w:space="0" w:color="000000"/>
              <w:left w:val="single" w:sz="12" w:space="0" w:color="000000"/>
              <w:bottom w:val="single" w:sz="6" w:space="0" w:color="000000"/>
              <w:right w:val="single" w:sz="12" w:space="0" w:color="000000"/>
            </w:tcBorders>
          </w:tcPr>
          <w:p>
            <w:pPr>
              <w:pStyle w:val="TAC"/>
              <w:rPr/>
            </w:pPr>
            <w:r>
              <w:rPr/>
              <w:t>5900</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1" w:type="dxa"/>
            <w:gridSpan w:val="2"/>
            <w:tcBorders>
              <w:top w:val="single" w:sz="6" w:space="0" w:color="000000"/>
              <w:left w:val="single" w:sz="6" w:space="0" w:color="000000"/>
              <w:bottom w:val="single" w:sz="12" w:space="0" w:color="000000"/>
              <w:right w:val="single" w:sz="12" w:space="0" w:color="000000"/>
            </w:tcBorders>
          </w:tcPr>
          <w:p>
            <w:pPr>
              <w:pStyle w:val="TAL"/>
              <w:rPr/>
            </w:pPr>
            <w:r>
              <w:rPr/>
              <w:t>TrD PDU header, bit</w:t>
            </w:r>
          </w:p>
        </w:tc>
        <w:tc>
          <w:tcPr>
            <w:tcW w:w="5009" w:type="dxa"/>
            <w:gridSpan w:val="3"/>
            <w:tcBorders>
              <w:top w:val="single" w:sz="6" w:space="0" w:color="000000"/>
              <w:left w:val="single" w:sz="12" w:space="0" w:color="000000"/>
              <w:bottom w:val="single" w:sz="12" w:space="0" w:color="000000"/>
              <w:right w:val="single" w:sz="12" w:space="0" w:color="000000"/>
            </w:tcBorders>
          </w:tcPr>
          <w:p>
            <w:pPr>
              <w:pStyle w:val="TAC"/>
              <w:rPr/>
            </w:pPr>
            <w:r>
              <w:rPr/>
              <w:t>0</w:t>
            </w:r>
          </w:p>
        </w:tc>
      </w:tr>
      <w:tr>
        <w:trPr>
          <w:cantSplit w:val="true"/>
        </w:trPr>
        <w:tc>
          <w:tcPr>
            <w:tcW w:w="993" w:type="dxa"/>
            <w:vMerge w:val="restart"/>
            <w:tcBorders>
              <w:top w:val="single" w:sz="12" w:space="0" w:color="000000"/>
              <w:left w:val="single" w:sz="12" w:space="0" w:color="000000"/>
              <w:right w:val="single" w:sz="6" w:space="0" w:color="000000"/>
            </w:tcBorders>
          </w:tcPr>
          <w:p>
            <w:pPr>
              <w:pStyle w:val="TAL"/>
              <w:rPr/>
            </w:pPr>
            <w:r>
              <w:rPr/>
              <w:t>MAC</w:t>
            </w:r>
          </w:p>
        </w:tc>
        <w:tc>
          <w:tcPr>
            <w:tcW w:w="3401"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5009" w:type="dxa"/>
            <w:gridSpan w:val="3"/>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1"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5009" w:type="dxa"/>
            <w:gridSpan w:val="3"/>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993" w:type="dxa"/>
            <w:vMerge w:val="restart"/>
            <w:tcBorders>
              <w:top w:val="single" w:sz="12" w:space="0" w:color="000000"/>
              <w:left w:val="single" w:sz="12" w:space="0" w:color="000000"/>
              <w:right w:val="single" w:sz="6" w:space="0" w:color="000000"/>
            </w:tcBorders>
          </w:tcPr>
          <w:p>
            <w:pPr>
              <w:pStyle w:val="TAL"/>
              <w:rPr/>
            </w:pPr>
            <w:r>
              <w:rPr/>
              <w:t>Layer 1</w:t>
            </w:r>
          </w:p>
        </w:tc>
        <w:tc>
          <w:tcPr>
            <w:tcW w:w="3401"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1702" w:type="dxa"/>
            <w:tcBorders>
              <w:top w:val="single" w:sz="12" w:space="0" w:color="000000"/>
              <w:left w:val="single" w:sz="12" w:space="0" w:color="000000"/>
              <w:bottom w:val="single" w:sz="6" w:space="0" w:color="000000"/>
              <w:right w:val="single" w:sz="6" w:space="0" w:color="000000"/>
            </w:tcBorders>
          </w:tcPr>
          <w:p>
            <w:pPr>
              <w:pStyle w:val="TAC"/>
              <w:rPr/>
            </w:pPr>
            <w:r>
              <w:rPr/>
              <w:t>DCH</w:t>
            </w:r>
          </w:p>
        </w:tc>
        <w:tc>
          <w:tcPr>
            <w:tcW w:w="1606" w:type="dxa"/>
            <w:tcBorders>
              <w:top w:val="single" w:sz="12" w:space="0" w:color="000000"/>
              <w:left w:val="single" w:sz="6" w:space="0" w:color="000000"/>
              <w:bottom w:val="single" w:sz="6" w:space="0" w:color="000000"/>
              <w:right w:val="single" w:sz="8" w:space="0" w:color="000000"/>
            </w:tcBorders>
          </w:tcPr>
          <w:p>
            <w:pPr>
              <w:pStyle w:val="TAC"/>
              <w:rPr/>
            </w:pPr>
            <w:r>
              <w:rPr/>
              <w:t>DCH</w:t>
            </w:r>
          </w:p>
        </w:tc>
        <w:tc>
          <w:tcPr>
            <w:tcW w:w="1701" w:type="dxa"/>
            <w:tcBorders>
              <w:top w:val="single" w:sz="12" w:space="0" w:color="000000"/>
              <w:left w:val="single" w:sz="8" w:space="0" w:color="000000"/>
              <w:bottom w:val="single" w:sz="6" w:space="0" w:color="000000"/>
              <w:right w:val="single" w:sz="12" w:space="0" w:color="000000"/>
            </w:tcBorders>
          </w:tcPr>
          <w:p>
            <w:pPr>
              <w:pStyle w:val="TAC"/>
              <w:rPr/>
            </w:pPr>
            <w:r>
              <w:rPr/>
              <w:t>DCH</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3401"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39, 42, 55 (alt. 0, 39, 42 55)</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53, 63</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60</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567" w:type="dxa"/>
            <w:vMerge w:val="restart"/>
            <w:tcBorders>
              <w:top w:val="single" w:sz="6" w:space="0" w:color="000000"/>
              <w:left w:val="single" w:sz="6" w:space="0" w:color="000000"/>
              <w:right w:val="single" w:sz="6" w:space="0" w:color="000000"/>
            </w:tcBorders>
          </w:tcPr>
          <w:p>
            <w:pPr>
              <w:pStyle w:val="TAL"/>
              <w:rPr/>
            </w:pPr>
            <w:r>
              <w:rPr/>
              <w:t>TFS</w:t>
            </w:r>
          </w:p>
        </w:tc>
        <w:tc>
          <w:tcPr>
            <w:tcW w:w="2834"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0x55 (alt. 1x0) (note)</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0x63</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0x60</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567" w:type="dxa"/>
            <w:vMerge w:val="continue"/>
            <w:tcBorders>
              <w:top w:val="single" w:sz="6" w:space="0" w:color="000000"/>
              <w:left w:val="single" w:sz="6" w:space="0" w:color="000000"/>
              <w:right w:val="single" w:sz="6" w:space="0" w:color="000000"/>
            </w:tcBorders>
          </w:tcPr>
          <w:p>
            <w:pPr>
              <w:pStyle w:val="Copyright"/>
              <w:snapToGrid w:val="false"/>
              <w:rPr/>
            </w:pPr>
            <w:r>
              <w:rPr/>
            </w:r>
          </w:p>
        </w:tc>
        <w:tc>
          <w:tcPr>
            <w:tcW w:w="2834"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1x39</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1x53</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N/A</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567" w:type="dxa"/>
            <w:vMerge w:val="continue"/>
            <w:tcBorders>
              <w:top w:val="single" w:sz="6" w:space="0" w:color="000000"/>
              <w:left w:val="single" w:sz="6" w:space="0" w:color="000000"/>
              <w:right w:val="single" w:sz="6" w:space="0" w:color="000000"/>
            </w:tcBorders>
          </w:tcPr>
          <w:p>
            <w:pPr>
              <w:pStyle w:val="Copyright"/>
              <w:snapToGrid w:val="false"/>
              <w:rPr/>
            </w:pPr>
            <w:r>
              <w:rPr/>
            </w:r>
          </w:p>
        </w:tc>
        <w:tc>
          <w:tcPr>
            <w:tcW w:w="2834"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1x42</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1x63</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N/A</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56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34"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1x55</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N/A</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N/A</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401"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20</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20</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20</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401"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CC 1/3</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CC 1/3</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CC 1/2</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3401"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12</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N/A</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N/A</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401"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1702" w:type="dxa"/>
            <w:tcBorders>
              <w:top w:val="single" w:sz="6" w:space="0" w:color="000000"/>
              <w:left w:val="single" w:sz="12" w:space="0" w:color="000000"/>
              <w:bottom w:val="single" w:sz="6" w:space="0" w:color="000000"/>
              <w:right w:val="single" w:sz="6" w:space="0" w:color="000000"/>
            </w:tcBorders>
          </w:tcPr>
          <w:p>
            <w:pPr>
              <w:pStyle w:val="TAC"/>
              <w:rPr/>
            </w:pPr>
            <w:r>
              <w:rPr/>
              <w:t>225</w:t>
            </w:r>
          </w:p>
        </w:tc>
        <w:tc>
          <w:tcPr>
            <w:tcW w:w="1606" w:type="dxa"/>
            <w:tcBorders>
              <w:top w:val="single" w:sz="6" w:space="0" w:color="000000"/>
              <w:left w:val="single" w:sz="6" w:space="0" w:color="000000"/>
              <w:bottom w:val="single" w:sz="6" w:space="0" w:color="000000"/>
              <w:right w:val="single" w:sz="8" w:space="0" w:color="000000"/>
            </w:tcBorders>
          </w:tcPr>
          <w:p>
            <w:pPr>
              <w:pStyle w:val="TAC"/>
              <w:rPr/>
            </w:pPr>
            <w:r>
              <w:rPr/>
              <w:t>213</w:t>
            </w:r>
          </w:p>
        </w:tc>
        <w:tc>
          <w:tcPr>
            <w:tcW w:w="1701" w:type="dxa"/>
            <w:tcBorders>
              <w:top w:val="single" w:sz="6" w:space="0" w:color="000000"/>
              <w:left w:val="single" w:sz="8" w:space="0" w:color="000000"/>
              <w:bottom w:val="single" w:sz="6" w:space="0" w:color="000000"/>
              <w:right w:val="single" w:sz="12" w:space="0" w:color="000000"/>
            </w:tcBorders>
          </w:tcPr>
          <w:p>
            <w:pPr>
              <w:pStyle w:val="TAC"/>
              <w:rPr/>
            </w:pPr>
            <w:r>
              <w:rPr/>
              <w:t>0</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u w:val="single"/>
              </w:rPr>
            </w:pPr>
            <w:r>
              <w:rPr>
                <w:rFonts w:cs="Arial"/>
                <w:sz w:val="18"/>
                <w:u w:val="single"/>
              </w:rPr>
            </w:r>
          </w:p>
        </w:tc>
        <w:tc>
          <w:tcPr>
            <w:tcW w:w="3401"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1702" w:type="dxa"/>
            <w:tcBorders>
              <w:top w:val="single" w:sz="6" w:space="0" w:color="000000"/>
              <w:left w:val="single" w:sz="12" w:space="0" w:color="000000"/>
              <w:bottom w:val="single" w:sz="4" w:space="0" w:color="000000"/>
              <w:right w:val="single" w:sz="6" w:space="0" w:color="000000"/>
            </w:tcBorders>
          </w:tcPr>
          <w:p>
            <w:pPr>
              <w:pStyle w:val="TAC"/>
              <w:rPr/>
            </w:pPr>
            <w:r>
              <w:rPr/>
              <w:t>113</w:t>
            </w:r>
          </w:p>
        </w:tc>
        <w:tc>
          <w:tcPr>
            <w:tcW w:w="1606" w:type="dxa"/>
            <w:tcBorders>
              <w:top w:val="single" w:sz="6" w:space="0" w:color="000000"/>
              <w:left w:val="single" w:sz="6" w:space="0" w:color="000000"/>
              <w:bottom w:val="single" w:sz="4" w:space="0" w:color="000000"/>
              <w:right w:val="single" w:sz="8" w:space="0" w:color="000000"/>
            </w:tcBorders>
          </w:tcPr>
          <w:p>
            <w:pPr>
              <w:pStyle w:val="TAC"/>
              <w:rPr/>
            </w:pPr>
            <w:r>
              <w:rPr/>
              <w:t>107</w:t>
            </w:r>
          </w:p>
        </w:tc>
        <w:tc>
          <w:tcPr>
            <w:tcW w:w="1701" w:type="dxa"/>
            <w:tcBorders>
              <w:top w:val="single" w:sz="6" w:space="0" w:color="000000"/>
              <w:left w:val="single" w:sz="8" w:space="0" w:color="000000"/>
              <w:bottom w:val="single" w:sz="4" w:space="0" w:color="000000"/>
              <w:right w:val="single" w:sz="12" w:space="0" w:color="000000"/>
            </w:tcBorders>
          </w:tcPr>
          <w:p>
            <w:pPr>
              <w:pStyle w:val="TAC"/>
              <w:rPr/>
            </w:pPr>
            <w:r>
              <w:rPr/>
              <w:t>0</w:t>
            </w:r>
          </w:p>
        </w:tc>
      </w:tr>
      <w:tr>
        <w:trPr>
          <w:cantSplit w:val="true"/>
        </w:trPr>
        <w:tc>
          <w:tcPr>
            <w:tcW w:w="993"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u w:val="single"/>
              </w:rPr>
            </w:pPr>
            <w:r>
              <w:rPr>
                <w:rFonts w:cs="Arial"/>
                <w:sz w:val="18"/>
                <w:u w:val="single"/>
              </w:rPr>
            </w:r>
          </w:p>
        </w:tc>
        <w:tc>
          <w:tcPr>
            <w:tcW w:w="3401"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1702" w:type="dxa"/>
            <w:tcBorders>
              <w:top w:val="single" w:sz="4" w:space="0" w:color="000000"/>
              <w:left w:val="single" w:sz="12" w:space="0" w:color="000000"/>
              <w:bottom w:val="single" w:sz="12" w:space="0" w:color="000000"/>
              <w:right w:val="single" w:sz="6" w:space="0" w:color="000000"/>
            </w:tcBorders>
          </w:tcPr>
          <w:p>
            <w:pPr>
              <w:pStyle w:val="TAC"/>
              <w:rPr/>
            </w:pPr>
            <w:r>
              <w:rPr/>
              <w:t>180-220</w:t>
            </w:r>
          </w:p>
        </w:tc>
        <w:tc>
          <w:tcPr>
            <w:tcW w:w="1606" w:type="dxa"/>
            <w:tcBorders>
              <w:top w:val="single" w:sz="4" w:space="0" w:color="000000"/>
              <w:left w:val="single" w:sz="6" w:space="0" w:color="000000"/>
              <w:bottom w:val="single" w:sz="12" w:space="0" w:color="000000"/>
              <w:right w:val="single" w:sz="8" w:space="0" w:color="000000"/>
            </w:tcBorders>
          </w:tcPr>
          <w:p>
            <w:pPr>
              <w:pStyle w:val="TAC"/>
              <w:rPr/>
            </w:pPr>
            <w:r>
              <w:rPr/>
              <w:t>170-210</w:t>
            </w:r>
          </w:p>
        </w:tc>
        <w:tc>
          <w:tcPr>
            <w:tcW w:w="1701" w:type="dxa"/>
            <w:tcBorders>
              <w:top w:val="single" w:sz="4" w:space="0" w:color="000000"/>
              <w:left w:val="single" w:sz="8" w:space="0" w:color="000000"/>
              <w:bottom w:val="single" w:sz="12" w:space="0" w:color="000000"/>
              <w:right w:val="single" w:sz="12" w:space="0" w:color="000000"/>
            </w:tcBorders>
          </w:tcPr>
          <w:p>
            <w:pPr>
              <w:pStyle w:val="TAC"/>
              <w:rPr/>
            </w:pPr>
            <w:r>
              <w:rPr/>
              <w:t>215-256</w:t>
            </w:r>
          </w:p>
        </w:tc>
      </w:tr>
      <w:tr>
        <w:trPr>
          <w:cantSplit w:val="true"/>
        </w:trPr>
        <w:tc>
          <w:tcPr>
            <w:tcW w:w="9403" w:type="dxa"/>
            <w:gridSpan w:val="6"/>
            <w:tcBorders>
              <w:top w:val="single" w:sz="12" w:space="0" w:color="000000"/>
              <w:left w:val="single" w:sz="12" w:space="0" w:color="000000"/>
              <w:bottom w:val="single" w:sz="12" w:space="0" w:color="000000"/>
              <w:right w:val="single" w:sz="12" w:space="0" w:color="000000"/>
            </w:tcBorders>
          </w:tcPr>
          <w:p>
            <w:pPr>
              <w:pStyle w:val="TAN"/>
              <w:rPr/>
            </w:pPr>
            <w:r>
              <w:rPr/>
              <w:t>NOTE:</w:t>
              <w:tab/>
              <w:t>In case of using this alternative, CRC parity bits are to be attached to RAB subflow#1 any time since number of TrBlks are 1 even if there is no data on RAB subflow#1 (see subclause 4.2.1.1 in TS 25.212).</w:t>
            </w:r>
          </w:p>
        </w:tc>
      </w:tr>
    </w:tbl>
    <w:p>
      <w:pPr>
        <w:pStyle w:val="Normal"/>
        <w:rPr/>
      </w:pPr>
      <w:r>
        <w:rPr/>
      </w:r>
    </w:p>
    <w:p>
      <w:pPr>
        <w:pStyle w:val="H6"/>
        <w:rPr/>
      </w:pPr>
      <w:r>
        <w:rPr/>
        <w:t>7.1.12a.1.1.2</w:t>
        <w:tab/>
        <w:t>Transport channel parameters for UL:3.4 kbps SRBs for DCCH</w:t>
      </w:r>
    </w:p>
    <w:p>
      <w:pPr>
        <w:pStyle w:val="Normal"/>
        <w:rPr/>
      </w:pPr>
      <w:r>
        <w:rPr/>
        <w:t>See subclause 6.10.2.4.1.2.1.1.1 of [1].</w:t>
      </w:r>
    </w:p>
    <w:p>
      <w:pPr>
        <w:pStyle w:val="H6"/>
        <w:rPr/>
      </w:pPr>
      <w:r>
        <w:rPr/>
        <w:t>7.1.12a.1.1.3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t xml:space="preserve">(TF0, TF0, TF0, TF0), (TF1, TF0, TF0, TF0), (TF2, TF1, TF0, TF0), (TF3, TF2, TF0, TF0) </w:t>
            </w:r>
          </w:p>
          <w:p>
            <w:pPr>
              <w:pStyle w:val="TAL"/>
              <w:rPr/>
            </w:pPr>
            <w:r>
              <w:rPr/>
              <w:t>(TF0, TF0, TF0, TF1), (TF1, TF0, TF0, TF1), (TF2, TF1, TF0, TF1), (TF3, TF2, TF0, TF1)</w:t>
            </w:r>
          </w:p>
        </w:tc>
      </w:tr>
    </w:tbl>
    <w:p>
      <w:pPr>
        <w:pStyle w:val="Normal"/>
        <w:rPr/>
      </w:pPr>
      <w:r>
        <w:rPr/>
      </w:r>
    </w:p>
    <w:p>
      <w:pPr>
        <w:pStyle w:val="H6"/>
        <w:rPr>
          <w:sz w:val="22"/>
          <w:szCs w:val="22"/>
        </w:rPr>
      </w:pPr>
      <w:r>
        <w:rPr>
          <w:sz w:val="22"/>
          <w:szCs w:val="22"/>
        </w:rPr>
        <w:t>7.1.12a.1.2</w:t>
        <w:tab/>
        <w:t>Physical channel parameters</w:t>
      </w:r>
    </w:p>
    <w:p>
      <w:pPr>
        <w:pStyle w:val="Normal"/>
        <w:rPr/>
      </w:pPr>
      <w:r>
        <w:rPr/>
        <w:t>See subclause 6.10.2.4.1.9.1.2 of [1].</w:t>
      </w:r>
    </w:p>
    <w:p>
      <w:pPr>
        <w:pStyle w:val="H6"/>
        <w:rPr>
          <w:sz w:val="24"/>
          <w:szCs w:val="24"/>
        </w:rPr>
      </w:pPr>
      <w:r>
        <w:rPr>
          <w:sz w:val="24"/>
          <w:szCs w:val="24"/>
        </w:rPr>
        <w:t>7.1.12a.2</w:t>
        <w:tab/>
        <w:t>Downlink</w:t>
      </w:r>
    </w:p>
    <w:p>
      <w:pPr>
        <w:pStyle w:val="H6"/>
        <w:rPr/>
      </w:pPr>
      <w:r>
        <w:rPr>
          <w:sz w:val="22"/>
          <w:szCs w:val="22"/>
        </w:rPr>
        <w:t>7.1.12a.2.1</w:t>
        <w:tab/>
        <w:t>Transport channel parameters</w:t>
      </w:r>
    </w:p>
    <w:p>
      <w:pPr>
        <w:pStyle w:val="H6"/>
        <w:rPr/>
      </w:pPr>
      <w:r>
        <w:rPr/>
        <w:t>7.1.12a.2.1.1</w:t>
        <w:tab/>
        <w:t>Transport channel parameters for Conversational / speech / DL:(5.9, 4.75) kbps / CS RAB</w:t>
      </w:r>
    </w:p>
    <w:tbl>
      <w:tblPr>
        <w:tblW w:w="9642" w:type="dxa"/>
        <w:jc w:val="center"/>
        <w:tblInd w:w="0" w:type="dxa"/>
        <w:tblLayout w:type="fixed"/>
        <w:tblCellMar>
          <w:top w:w="0" w:type="dxa"/>
          <w:left w:w="28" w:type="dxa"/>
          <w:bottom w:w="0" w:type="dxa"/>
          <w:right w:w="107" w:type="dxa"/>
        </w:tblCellMar>
      </w:tblPr>
      <w:tblGrid>
        <w:gridCol w:w="1100"/>
        <w:gridCol w:w="990"/>
        <w:gridCol w:w="2873"/>
        <w:gridCol w:w="1559"/>
        <w:gridCol w:w="1559"/>
        <w:gridCol w:w="1561"/>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3"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559" w:type="dxa"/>
            <w:tcBorders>
              <w:top w:val="single" w:sz="12" w:space="0" w:color="000000"/>
              <w:left w:val="single" w:sz="12" w:space="0" w:color="000000"/>
              <w:bottom w:val="single" w:sz="6" w:space="0" w:color="000000"/>
              <w:right w:val="single" w:sz="6" w:space="0" w:color="000000"/>
            </w:tcBorders>
          </w:tcPr>
          <w:p>
            <w:pPr>
              <w:pStyle w:val="TAC"/>
              <w:rPr>
                <w:b/>
                <w:b/>
              </w:rPr>
            </w:pPr>
            <w:r>
              <w:rPr>
                <w:b/>
              </w:rPr>
              <w:t>RAB subflow #1</w:t>
            </w:r>
          </w:p>
        </w:tc>
        <w:tc>
          <w:tcPr>
            <w:tcW w:w="1559" w:type="dxa"/>
            <w:tcBorders>
              <w:top w:val="single" w:sz="12" w:space="0" w:color="000000"/>
              <w:left w:val="single" w:sz="6" w:space="0" w:color="000000"/>
              <w:bottom w:val="single" w:sz="6" w:space="0" w:color="000000"/>
              <w:right w:val="single" w:sz="8" w:space="0" w:color="000000"/>
            </w:tcBorders>
          </w:tcPr>
          <w:p>
            <w:pPr>
              <w:pStyle w:val="TAC"/>
              <w:rPr>
                <w:b/>
                <w:b/>
              </w:rPr>
            </w:pPr>
            <w:r>
              <w:rPr>
                <w:b/>
              </w:rPr>
              <w:t>RAB subflow #2</w:t>
            </w:r>
          </w:p>
        </w:tc>
        <w:tc>
          <w:tcPr>
            <w:tcW w:w="1561" w:type="dxa"/>
            <w:tcBorders>
              <w:top w:val="single" w:sz="12" w:space="0" w:color="000000"/>
              <w:left w:val="single" w:sz="8" w:space="0" w:color="000000"/>
              <w:bottom w:val="single" w:sz="6" w:space="0" w:color="000000"/>
              <w:right w:val="single" w:sz="12" w:space="0" w:color="000000"/>
            </w:tcBorders>
          </w:tcPr>
          <w:p>
            <w:pPr>
              <w:pStyle w:val="TAC"/>
              <w:rPr>
                <w:b/>
                <w:b/>
              </w:rPr>
            </w:pPr>
            <w:r>
              <w:rPr>
                <w:b/>
              </w:rPr>
              <w:t>RAB subflow #3</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3"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9" w:type="dxa"/>
            <w:gridSpan w:val="3"/>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3"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TM</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TM</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TM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3863"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0, 39, 42, 55</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53, 63</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60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3"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9" w:type="dxa"/>
            <w:gridSpan w:val="3"/>
            <w:tcBorders>
              <w:top w:val="single" w:sz="6" w:space="0" w:color="000000"/>
              <w:left w:val="single" w:sz="12" w:space="0" w:color="000000"/>
              <w:bottom w:val="single" w:sz="6" w:space="0" w:color="000000"/>
              <w:right w:val="single" w:sz="12" w:space="0" w:color="000000"/>
            </w:tcBorders>
          </w:tcPr>
          <w:p>
            <w:pPr>
              <w:pStyle w:val="TAC"/>
              <w:rPr/>
            </w:pPr>
            <w:r>
              <w:rPr/>
              <w:t>5900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3" w:type="dxa"/>
            <w:gridSpan w:val="2"/>
            <w:tcBorders>
              <w:top w:val="single" w:sz="6" w:space="0" w:color="000000"/>
              <w:left w:val="single" w:sz="6" w:space="0" w:color="000000"/>
              <w:bottom w:val="single" w:sz="12" w:space="0" w:color="000000"/>
              <w:right w:val="single" w:sz="12" w:space="0" w:color="000000"/>
            </w:tcBorders>
          </w:tcPr>
          <w:p>
            <w:pPr>
              <w:pStyle w:val="TAL"/>
              <w:rPr/>
            </w:pPr>
            <w:r>
              <w:rPr/>
              <w:t>TrD PDU header, bit</w:t>
            </w:r>
          </w:p>
        </w:tc>
        <w:tc>
          <w:tcPr>
            <w:tcW w:w="4679" w:type="dxa"/>
            <w:gridSpan w:val="3"/>
            <w:tcBorders>
              <w:top w:val="single" w:sz="6" w:space="0" w:color="000000"/>
              <w:left w:val="single" w:sz="12" w:space="0" w:color="000000"/>
              <w:bottom w:val="single" w:sz="12" w:space="0" w:color="000000"/>
              <w:right w:val="single" w:sz="12" w:space="0" w:color="000000"/>
            </w:tcBorders>
          </w:tcPr>
          <w:p>
            <w:pPr>
              <w:pStyle w:val="TAC"/>
              <w:rPr/>
            </w:pPr>
            <w:r>
              <w:rPr/>
              <w:t>0</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3"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9" w:type="dxa"/>
            <w:gridSpan w:val="3"/>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3"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9" w:type="dxa"/>
            <w:gridSpan w:val="3"/>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3"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1559" w:type="dxa"/>
            <w:tcBorders>
              <w:top w:val="single" w:sz="12" w:space="0" w:color="000000"/>
              <w:left w:val="single" w:sz="12" w:space="0" w:color="000000"/>
              <w:bottom w:val="single" w:sz="6" w:space="0" w:color="000000"/>
              <w:right w:val="single" w:sz="6" w:space="0" w:color="000000"/>
            </w:tcBorders>
          </w:tcPr>
          <w:p>
            <w:pPr>
              <w:pStyle w:val="TAC"/>
              <w:rPr/>
            </w:pPr>
            <w:r>
              <w:rPr/>
              <w:t>DCH</w:t>
            </w:r>
          </w:p>
        </w:tc>
        <w:tc>
          <w:tcPr>
            <w:tcW w:w="1559" w:type="dxa"/>
            <w:tcBorders>
              <w:top w:val="single" w:sz="12" w:space="0" w:color="000000"/>
              <w:left w:val="single" w:sz="6" w:space="0" w:color="000000"/>
              <w:bottom w:val="single" w:sz="6" w:space="0" w:color="000000"/>
              <w:right w:val="single" w:sz="8" w:space="0" w:color="000000"/>
            </w:tcBorders>
          </w:tcPr>
          <w:p>
            <w:pPr>
              <w:pStyle w:val="TAC"/>
              <w:rPr/>
            </w:pPr>
            <w:r>
              <w:rPr/>
              <w:t>DCH</w:t>
            </w:r>
          </w:p>
        </w:tc>
        <w:tc>
          <w:tcPr>
            <w:tcW w:w="1561" w:type="dxa"/>
            <w:tcBorders>
              <w:top w:val="single" w:sz="12" w:space="0" w:color="000000"/>
              <w:left w:val="single" w:sz="8"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3863"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0, 39, 42, 55</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53, 63</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60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990" w:type="dxa"/>
            <w:vMerge w:val="restart"/>
            <w:tcBorders>
              <w:top w:val="single" w:sz="6" w:space="0" w:color="000000"/>
              <w:left w:val="single" w:sz="6" w:space="0" w:color="000000"/>
              <w:right w:val="single" w:sz="6" w:space="0" w:color="000000"/>
            </w:tcBorders>
          </w:tcPr>
          <w:p>
            <w:pPr>
              <w:pStyle w:val="TAL"/>
              <w:rPr/>
            </w:pPr>
            <w:r>
              <w:rPr/>
              <w:t>TFS (note 1)</w:t>
            </w:r>
          </w:p>
        </w:tc>
        <w:tc>
          <w:tcPr>
            <w:tcW w:w="2873"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1x0 (note 2)</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0x63</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0x60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Copyright"/>
              <w:snapToGrid w:val="false"/>
              <w:rPr/>
            </w:pPr>
            <w:r>
              <w:rPr/>
            </w:r>
          </w:p>
        </w:tc>
        <w:tc>
          <w:tcPr>
            <w:tcW w:w="287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1x39</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1x53</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Copyright"/>
              <w:snapToGrid w:val="false"/>
              <w:rPr/>
            </w:pPr>
            <w:r>
              <w:rPr/>
            </w:r>
          </w:p>
        </w:tc>
        <w:tc>
          <w:tcPr>
            <w:tcW w:w="2873"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1x42</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1x63</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3"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1x55</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N/A</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3"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20</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20</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3"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CC 1/3</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CC 1/3</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CC 1/2</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3863"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1559" w:type="dxa"/>
            <w:tcBorders>
              <w:top w:val="single" w:sz="6" w:space="0" w:color="000000"/>
              <w:left w:val="single" w:sz="12" w:space="0" w:color="000000"/>
              <w:bottom w:val="single" w:sz="6" w:space="0" w:color="000000"/>
              <w:right w:val="single" w:sz="6" w:space="0" w:color="000000"/>
            </w:tcBorders>
          </w:tcPr>
          <w:p>
            <w:pPr>
              <w:pStyle w:val="TAC"/>
              <w:rPr/>
            </w:pPr>
            <w:r>
              <w:rPr/>
              <w:t>12</w:t>
            </w:r>
          </w:p>
        </w:tc>
        <w:tc>
          <w:tcPr>
            <w:tcW w:w="1559" w:type="dxa"/>
            <w:tcBorders>
              <w:top w:val="single" w:sz="6" w:space="0" w:color="000000"/>
              <w:left w:val="single" w:sz="6" w:space="0" w:color="000000"/>
              <w:bottom w:val="single" w:sz="6" w:space="0" w:color="000000"/>
              <w:right w:val="single" w:sz="8" w:space="0" w:color="000000"/>
            </w:tcBorders>
          </w:tcPr>
          <w:p>
            <w:pPr>
              <w:pStyle w:val="TAC"/>
              <w:rPr/>
            </w:pPr>
            <w:r>
              <w:rPr/>
              <w:t>N/A</w:t>
            </w:r>
          </w:p>
        </w:tc>
        <w:tc>
          <w:tcPr>
            <w:tcW w:w="1561" w:type="dxa"/>
            <w:tcBorders>
              <w:top w:val="single" w:sz="6" w:space="0" w:color="000000"/>
              <w:left w:val="single" w:sz="8"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3"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1559" w:type="dxa"/>
            <w:tcBorders>
              <w:top w:val="single" w:sz="6" w:space="0" w:color="000000"/>
              <w:left w:val="single" w:sz="12" w:space="0" w:color="000000"/>
              <w:bottom w:val="single" w:sz="4" w:space="0" w:color="000000"/>
              <w:right w:val="single" w:sz="6" w:space="0" w:color="000000"/>
            </w:tcBorders>
          </w:tcPr>
          <w:p>
            <w:pPr>
              <w:pStyle w:val="TAC"/>
              <w:rPr/>
            </w:pPr>
            <w:r>
              <w:rPr/>
              <w:t>225</w:t>
            </w:r>
          </w:p>
        </w:tc>
        <w:tc>
          <w:tcPr>
            <w:tcW w:w="1559" w:type="dxa"/>
            <w:tcBorders>
              <w:top w:val="single" w:sz="6" w:space="0" w:color="000000"/>
              <w:left w:val="single" w:sz="6" w:space="0" w:color="000000"/>
              <w:bottom w:val="single" w:sz="4" w:space="0" w:color="000000"/>
              <w:right w:val="single" w:sz="8" w:space="0" w:color="000000"/>
            </w:tcBorders>
          </w:tcPr>
          <w:p>
            <w:pPr>
              <w:pStyle w:val="TAC"/>
              <w:rPr/>
            </w:pPr>
            <w:r>
              <w:rPr/>
              <w:t>213</w:t>
            </w:r>
          </w:p>
        </w:tc>
        <w:tc>
          <w:tcPr>
            <w:tcW w:w="1561" w:type="dxa"/>
            <w:tcBorders>
              <w:top w:val="single" w:sz="6" w:space="0" w:color="000000"/>
              <w:left w:val="single" w:sz="8" w:space="0" w:color="000000"/>
              <w:bottom w:val="single" w:sz="4"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3"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1559" w:type="dxa"/>
            <w:tcBorders>
              <w:top w:val="single" w:sz="4" w:space="0" w:color="000000"/>
              <w:left w:val="single" w:sz="12" w:space="0" w:color="000000"/>
              <w:bottom w:val="single" w:sz="12" w:space="0" w:color="000000"/>
              <w:right w:val="single" w:sz="6" w:space="0" w:color="000000"/>
            </w:tcBorders>
          </w:tcPr>
          <w:p>
            <w:pPr>
              <w:pStyle w:val="TAC"/>
              <w:rPr/>
            </w:pPr>
            <w:r>
              <w:rPr/>
              <w:t>180-220</w:t>
            </w:r>
          </w:p>
        </w:tc>
        <w:tc>
          <w:tcPr>
            <w:tcW w:w="1559" w:type="dxa"/>
            <w:tcBorders>
              <w:top w:val="single" w:sz="4" w:space="0" w:color="000000"/>
              <w:left w:val="single" w:sz="6" w:space="0" w:color="000000"/>
              <w:bottom w:val="single" w:sz="12" w:space="0" w:color="000000"/>
              <w:right w:val="single" w:sz="8" w:space="0" w:color="000000"/>
            </w:tcBorders>
          </w:tcPr>
          <w:p>
            <w:pPr>
              <w:pStyle w:val="TAC"/>
              <w:rPr/>
            </w:pPr>
            <w:r>
              <w:rPr/>
              <w:t>170-210</w:t>
            </w:r>
          </w:p>
        </w:tc>
        <w:tc>
          <w:tcPr>
            <w:tcW w:w="1561" w:type="dxa"/>
            <w:tcBorders>
              <w:top w:val="single" w:sz="4" w:space="0" w:color="000000"/>
              <w:left w:val="single" w:sz="8" w:space="0" w:color="000000"/>
              <w:bottom w:val="single" w:sz="12" w:space="0" w:color="000000"/>
              <w:right w:val="single" w:sz="12" w:space="0" w:color="000000"/>
            </w:tcBorders>
          </w:tcPr>
          <w:p>
            <w:pPr>
              <w:pStyle w:val="TAC"/>
              <w:rPr/>
            </w:pPr>
            <w:r>
              <w:rPr/>
              <w:t>215-256</w:t>
            </w:r>
          </w:p>
        </w:tc>
      </w:tr>
      <w:tr>
        <w:trPr>
          <w:cantSplit w:val="true"/>
        </w:trPr>
        <w:tc>
          <w:tcPr>
            <w:tcW w:w="9642" w:type="dxa"/>
            <w:gridSpan w:val="6"/>
            <w:tcBorders>
              <w:top w:val="single" w:sz="12" w:space="0" w:color="000000"/>
              <w:left w:val="single" w:sz="12" w:space="0" w:color="000000"/>
              <w:bottom w:val="single" w:sz="12" w:space="0" w:color="000000"/>
              <w:right w:val="single" w:sz="12" w:space="0" w:color="000000"/>
            </w:tcBorders>
          </w:tcPr>
          <w:p>
            <w:pPr>
              <w:pStyle w:val="TAN"/>
              <w:rPr/>
            </w:pPr>
            <w:r>
              <w:rPr/>
              <w:t>NOTE 1:</w:t>
              <w:tab/>
              <w:t>The TrCH corresponding to RAB subflow #1 should be used as the guiding TrCH, (see subclause 4.3 in TS 25.212).</w:t>
            </w:r>
          </w:p>
          <w:p>
            <w:pPr>
              <w:pStyle w:val="TAN"/>
              <w:rPr/>
            </w:pPr>
            <w:r>
              <w:rPr/>
              <w:t>NOTE 2:</w:t>
              <w:tab/>
              <w:t>CRC parity bits are to be attached to RAB subflow#1 any time since number of TrBlks are 1 even if there is no data on RAB subflow#1 (see subclause 4.2.1.1 in TS 25.212).</w:t>
            </w:r>
          </w:p>
        </w:tc>
      </w:tr>
    </w:tbl>
    <w:p>
      <w:pPr>
        <w:pStyle w:val="Normal"/>
        <w:rPr/>
      </w:pPr>
      <w:r>
        <w:rPr/>
      </w:r>
    </w:p>
    <w:p>
      <w:pPr>
        <w:pStyle w:val="H6"/>
        <w:rPr/>
      </w:pPr>
      <w:r>
        <w:rPr/>
        <w:t>7.1.12a.2.1.2</w:t>
        <w:tab/>
        <w:t>Transport channel parameters for DL:3.4 kbps SRBs for DCCH</w:t>
      </w:r>
    </w:p>
    <w:p>
      <w:pPr>
        <w:pStyle w:val="Normal"/>
        <w:rPr/>
      </w:pPr>
      <w:r>
        <w:rPr/>
        <w:t>See subclause 6.10.2.4.1.2.2.1.1 of [1].</w:t>
      </w:r>
    </w:p>
    <w:p>
      <w:pPr>
        <w:pStyle w:val="H6"/>
        <w:rPr/>
      </w:pPr>
      <w:r>
        <w:rPr/>
        <w:t>7.1.12a.2.1.3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t>(TF0, TF0, TF0, TF0), (TF1, TF0, TF0, TF0), (TF2, TF1, TF0, TF0), (TF3, TF2, TF0, TF0)</w:t>
            </w:r>
          </w:p>
          <w:p>
            <w:pPr>
              <w:pStyle w:val="TAL"/>
              <w:rPr/>
            </w:pPr>
            <w:r>
              <w:rPr/>
              <w:t>(TF0, TF0, TF0, TF1), (TF1, TF0, TF0, TF1), (TF2, TF1, TF0, TF1), (TF3, TF2, TF0, TF1)</w:t>
            </w:r>
          </w:p>
        </w:tc>
      </w:tr>
    </w:tbl>
    <w:p>
      <w:pPr>
        <w:pStyle w:val="Normal"/>
        <w:rPr/>
      </w:pPr>
      <w:r>
        <w:rPr/>
      </w:r>
    </w:p>
    <w:p>
      <w:pPr>
        <w:pStyle w:val="H6"/>
        <w:rPr>
          <w:sz w:val="22"/>
          <w:szCs w:val="22"/>
        </w:rPr>
      </w:pPr>
      <w:r>
        <w:rPr>
          <w:sz w:val="22"/>
          <w:szCs w:val="22"/>
        </w:rPr>
        <w:t>7.1.12a.2.2</w:t>
        <w:tab/>
        <w:t>Physical channel parameters</w:t>
      </w:r>
    </w:p>
    <w:p>
      <w:pPr>
        <w:pStyle w:val="Normal"/>
        <w:rPr>
          <w:rFonts w:eastAsia="MS Mincho;MS Mincho"/>
          <w:lang w:eastAsia="ja-JP"/>
        </w:rPr>
      </w:pPr>
      <w:r>
        <w:rPr/>
        <w:t>See subclause 6.10.2.4.1.9.2.2 of [1].</w:t>
      </w:r>
    </w:p>
    <w:p>
      <w:pPr>
        <w:pStyle w:val="Heading3"/>
        <w:rPr/>
      </w:pPr>
      <w:bookmarkStart w:id="42" w:name="__RefHeading___Toc438495312"/>
      <w:bookmarkEnd w:id="42"/>
      <w:r>
        <w:rPr/>
        <w:t>7.1.12b</w:t>
        <w:tab/>
        <w:t>Conversational / speech / UL:5.9 DL:5.9 (SF=128) kbps / CS RAB + UL:3.4 DL:3.4 kbps SRBs for DCCH</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6"/>
        <w:rPr>
          <w:sz w:val="24"/>
          <w:szCs w:val="24"/>
        </w:rPr>
      </w:pPr>
      <w:r>
        <w:rPr>
          <w:sz w:val="24"/>
          <w:szCs w:val="24"/>
        </w:rPr>
        <w:t>7.1.12b.1</w:t>
        <w:tab/>
        <w:t>Uplink</w:t>
      </w:r>
    </w:p>
    <w:p>
      <w:pPr>
        <w:pStyle w:val="Normal"/>
        <w:rPr/>
      </w:pPr>
      <w:r>
        <w:rPr/>
        <w:t>See subclause 6.10.2.4.1.9.1 of [1].</w:t>
      </w:r>
    </w:p>
    <w:p>
      <w:pPr>
        <w:pStyle w:val="H6"/>
        <w:rPr>
          <w:sz w:val="24"/>
          <w:szCs w:val="24"/>
        </w:rPr>
      </w:pPr>
      <w:r>
        <w:rPr>
          <w:sz w:val="24"/>
          <w:szCs w:val="24"/>
        </w:rPr>
        <w:t>7.1.12b.2</w:t>
        <w:tab/>
        <w:t>Downlink</w:t>
      </w:r>
    </w:p>
    <w:p>
      <w:pPr>
        <w:pStyle w:val="H6"/>
        <w:rPr>
          <w:sz w:val="22"/>
          <w:szCs w:val="22"/>
        </w:rPr>
      </w:pPr>
      <w:r>
        <w:rPr>
          <w:sz w:val="22"/>
          <w:szCs w:val="22"/>
        </w:rPr>
        <w:t>7.1.12b.2.1</w:t>
        <w:tab/>
        <w:t>Transport channel parameters</w:t>
      </w:r>
    </w:p>
    <w:p>
      <w:pPr>
        <w:pStyle w:val="Normal"/>
        <w:rPr/>
      </w:pPr>
      <w:r>
        <w:rPr/>
        <w:t>See subclause 6.10.2.4.1.9.2.1 of [1].</w:t>
      </w:r>
    </w:p>
    <w:p>
      <w:pPr>
        <w:pStyle w:val="H6"/>
        <w:rPr/>
      </w:pPr>
      <w:r>
        <w:rPr/>
        <w:t>7.1.12b.2.2</w:t>
        <w:tab/>
        <w:t>Physical channel parameters</w:t>
      </w:r>
    </w:p>
    <w:tbl>
      <w:tblPr>
        <w:tblW w:w="9407" w:type="dxa"/>
        <w:jc w:val="center"/>
        <w:tblInd w:w="0" w:type="dxa"/>
        <w:tblLayout w:type="fixed"/>
        <w:tblCellMar>
          <w:top w:w="0" w:type="dxa"/>
          <w:left w:w="28" w:type="dxa"/>
          <w:bottom w:w="0" w:type="dxa"/>
          <w:right w:w="107" w:type="dxa"/>
        </w:tblCellMar>
      </w:tblPr>
      <w:tblGrid>
        <w:gridCol w:w="1107"/>
        <w:gridCol w:w="927"/>
        <w:gridCol w:w="2409"/>
        <w:gridCol w:w="496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4"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4"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4" w:type="dxa"/>
            <w:tcBorders>
              <w:top w:val="single" w:sz="6"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4"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4"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4" w:type="dxa"/>
            <w:tcBorders>
              <w:top w:val="single" w:sz="6" w:space="0" w:color="000000"/>
              <w:left w:val="single" w:sz="12" w:space="0" w:color="000000"/>
              <w:bottom w:val="single" w:sz="6" w:space="0" w:color="000000"/>
              <w:right w:val="single" w:sz="12" w:space="0" w:color="000000"/>
            </w:tcBorders>
          </w:tcPr>
          <w:p>
            <w:pPr>
              <w:pStyle w:val="TAC"/>
              <w:rPr/>
            </w:pPr>
            <w:r>
              <w:rPr/>
              <w:t>34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4" w:type="dxa"/>
            <w:tcBorders>
              <w:top w:val="single" w:sz="6" w:space="0" w:color="000000"/>
              <w:left w:val="single" w:sz="12" w:space="0" w:color="000000"/>
              <w:bottom w:val="single" w:sz="12" w:space="0" w:color="000000"/>
              <w:right w:val="single" w:sz="12" w:space="0" w:color="000000"/>
            </w:tcBorders>
          </w:tcPr>
          <w:p>
            <w:pPr>
              <w:pStyle w:val="TAC"/>
              <w:rPr/>
            </w:pPr>
            <w:r>
              <w:rPr/>
              <w:t>510</w:t>
            </w:r>
          </w:p>
        </w:tc>
      </w:tr>
    </w:tbl>
    <w:p>
      <w:pPr>
        <w:pStyle w:val="Normal"/>
        <w:rPr>
          <w:rFonts w:eastAsia="MS Mincho;MS Mincho"/>
          <w:lang w:eastAsia="ja-JP"/>
        </w:rPr>
      </w:pPr>
      <w:r>
        <w:rPr>
          <w:rFonts w:eastAsia="MS Mincho;MS Mincho"/>
          <w:lang w:eastAsia="ja-JP"/>
        </w:rPr>
      </w:r>
    </w:p>
    <w:p>
      <w:pPr>
        <w:pStyle w:val="Heading3"/>
        <w:rPr/>
      </w:pPr>
      <w:bookmarkStart w:id="43" w:name="__RefHeading___Toc438495313"/>
      <w:bookmarkEnd w:id="43"/>
      <w:r>
        <w:rPr/>
        <w:t>7.1.13</w:t>
        <w:tab/>
        <w:t>Conversational / speech / UL:5.15 DL:5.15 kbps / CS RAB + UL:1.7 DL:1.7 kbps SRBs for DCCH</w:t>
      </w:r>
    </w:p>
    <w:p>
      <w:pPr>
        <w:pStyle w:val="Normal"/>
        <w:rPr/>
      </w:pPr>
      <w:r>
        <w:rPr/>
        <w:t>See subclause 6.10.2.4.1.10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44" w:name="__RefHeading___Toc438495314"/>
      <w:bookmarkEnd w:id="44"/>
      <w:r>
        <w:rPr/>
        <w:t>7.1.14</w:t>
        <w:tab/>
        <w:t>Conversational / speech / UL:4.75 DL:4.75 kbps / CS RAB + UL:1.7 DL:1.7 kbps SRBs for DCCH</w:t>
      </w:r>
    </w:p>
    <w:p>
      <w:pPr>
        <w:pStyle w:val="Normal"/>
        <w:rPr/>
      </w:pPr>
      <w:r>
        <w:rPr/>
        <w:t>See subclause 6.10.2.4.1.11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45" w:name="__RefHeading___Toc438495315"/>
      <w:bookmarkEnd w:id="45"/>
      <w:r>
        <w:rPr/>
        <w:t>7.1.15</w:t>
        <w:tab/>
        <w:t>Conversational / unknown / UL:28.8/DL:28.8 kbps / CS RAB + UL:3.4 DL:3.4 kbps SRBs for DCCH</w:t>
      </w:r>
    </w:p>
    <w:p>
      <w:pPr>
        <w:pStyle w:val="Normal"/>
        <w:rPr/>
      </w:pPr>
      <w:r>
        <w:rPr/>
        <w:t>See subclause 6.10.2.4.1.12 of [1].</w:t>
      </w:r>
    </w:p>
    <w:p>
      <w:pPr>
        <w:pStyle w:val="Normal"/>
        <w:rPr/>
      </w:pPr>
      <w:r>
        <w:rPr/>
        <w:t>The minimum UE classes supporting this combination are UL: 64 kbps, DL: 64 kbps.</w:t>
      </w:r>
    </w:p>
    <w:p>
      <w:pPr>
        <w:pStyle w:val="Normal"/>
        <w:rPr/>
      </w:pPr>
      <w:r>
        <w:rPr/>
        <w:t>This is supported in Release '99.</w:t>
      </w:r>
    </w:p>
    <w:p>
      <w:pPr>
        <w:pStyle w:val="Heading3"/>
        <w:rPr/>
      </w:pPr>
      <w:bookmarkStart w:id="46" w:name="__RefHeading___Toc438495316"/>
      <w:bookmarkEnd w:id="46"/>
      <w:r>
        <w:rPr/>
        <w:t>7.1.16</w:t>
        <w:tab/>
        <w:t>Conversational / unknown / UL:64 DL:64 kbps / CS RAB + UL:3.4 DL:3.4 kbps SRBs for DCCH</w:t>
      </w:r>
    </w:p>
    <w:p>
      <w:pPr>
        <w:pStyle w:val="Normal"/>
        <w:rPr/>
      </w:pPr>
      <w:r>
        <w:rPr/>
        <w:t>See subclause 6.10.2.4.1.13 of [1].</w:t>
      </w:r>
    </w:p>
    <w:p>
      <w:pPr>
        <w:pStyle w:val="Normal"/>
        <w:rPr/>
      </w:pPr>
      <w:r>
        <w:rPr/>
        <w:t>The minimum UE classes supporting this combination are UL: 64 kbps, DL: 64 kbps.</w:t>
      </w:r>
    </w:p>
    <w:p>
      <w:pPr>
        <w:pStyle w:val="Normal"/>
        <w:rPr/>
      </w:pPr>
      <w:r>
        <w:rPr/>
        <w:t>This is supported in Release '99.</w:t>
      </w:r>
    </w:p>
    <w:p>
      <w:pPr>
        <w:pStyle w:val="Heading3"/>
        <w:rPr/>
      </w:pPr>
      <w:bookmarkStart w:id="47" w:name="__RefHeading___Toc438495317"/>
      <w:bookmarkEnd w:id="47"/>
      <w:r>
        <w:rPr/>
        <w:t>7.1.16a</w:t>
        <w:tab/>
        <w:t>Conversational / unknown / UL:64 DL:64 kbps / CS RAB + UL:3.4 DL:3.4 kbps SRBs for DCCH</w:t>
      </w:r>
    </w:p>
    <w:p>
      <w:pPr>
        <w:pStyle w:val="Normal"/>
        <w:rPr/>
      </w:pPr>
      <w:r>
        <w:rPr/>
        <w:t xml:space="preserve">The minimum UE classes supporting this combination are UL: </w:t>
      </w:r>
      <w:r>
        <w:rPr>
          <w:rFonts w:eastAsia="MS Mincho;MS Mincho"/>
          <w:lang w:eastAsia="ja-JP"/>
        </w:rPr>
        <w:t>64</w:t>
      </w:r>
      <w:r>
        <w:rPr/>
        <w:t xml:space="preserve"> kbps, DL: </w:t>
      </w:r>
      <w:r>
        <w:rPr>
          <w:rFonts w:eastAsia="MS Mincho;MS Mincho"/>
          <w:lang w:eastAsia="ja-JP"/>
        </w:rPr>
        <w:t>64</w:t>
      </w:r>
      <w:r>
        <w:rPr/>
        <w:t xml:space="preserve"> kbps.</w:t>
      </w:r>
    </w:p>
    <w:p>
      <w:pPr>
        <w:pStyle w:val="Normal"/>
        <w:rPr/>
      </w:pPr>
      <w:r>
        <w:rPr/>
        <w:t xml:space="preserve">This is supported in Release 5. </w:t>
      </w:r>
    </w:p>
    <w:p>
      <w:pPr>
        <w:pStyle w:val="H6"/>
        <w:rPr/>
      </w:pPr>
      <w:r>
        <w:rPr/>
        <w:t>7.1.16a.1</w:t>
        <w:tab/>
        <w:t>Uplink</w:t>
      </w:r>
    </w:p>
    <w:p>
      <w:pPr>
        <w:pStyle w:val="H6"/>
        <w:rPr/>
      </w:pPr>
      <w:r>
        <w:rPr/>
        <w:t>7.1.16a.1.1</w:t>
        <w:tab/>
        <w:t>Transport channel parameters</w:t>
      </w:r>
    </w:p>
    <w:p>
      <w:pPr>
        <w:pStyle w:val="H6"/>
        <w:rPr/>
      </w:pPr>
      <w:r>
        <w:rPr/>
        <w:t>7.1.16a.1.1.1</w:t>
        <w:tab/>
        <w:t>Transport channel parameters for Conversational / unknown / UL:64 kbps / CS RAB</w:t>
      </w:r>
    </w:p>
    <w:tbl>
      <w:tblPr>
        <w:tblW w:w="9496" w:type="dxa"/>
        <w:jc w:val="center"/>
        <w:tblInd w:w="0" w:type="dxa"/>
        <w:tblLayout w:type="fixed"/>
        <w:tblCellMar>
          <w:top w:w="0" w:type="dxa"/>
          <w:left w:w="28" w:type="dxa"/>
          <w:bottom w:w="0" w:type="dxa"/>
          <w:right w:w="107" w:type="dxa"/>
        </w:tblCellMar>
      </w:tblPr>
      <w:tblGrid>
        <w:gridCol w:w="1275"/>
        <w:gridCol w:w="1844"/>
        <w:gridCol w:w="1949"/>
        <w:gridCol w:w="31"/>
        <w:gridCol w:w="1475"/>
        <w:gridCol w:w="17"/>
        <w:gridCol w:w="1400"/>
        <w:gridCol w:w="17"/>
        <w:gridCol w:w="1455"/>
        <w:gridCol w:w="33"/>
      </w:tblGrid>
      <w:tr>
        <w:trPr>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506" w:type="dxa"/>
            <w:gridSpan w:val="2"/>
            <w:tcBorders>
              <w:top w:val="single" w:sz="4" w:space="0" w:color="000000"/>
              <w:left w:val="single" w:sz="4" w:space="0" w:color="000000"/>
              <w:bottom w:val="single" w:sz="4" w:space="0" w:color="000000"/>
              <w:right w:val="single" w:sz="4" w:space="0" w:color="000000"/>
            </w:tcBorders>
          </w:tcPr>
          <w:p>
            <w:pPr>
              <w:pStyle w:val="TAC"/>
              <w:rPr/>
            </w:pPr>
            <w:r>
              <w:rPr/>
              <w:t>RAB subflow #1</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RAB subflow #2</w:t>
            </w:r>
          </w:p>
          <w:p>
            <w:pPr>
              <w:pStyle w:val="TAC"/>
              <w:rPr/>
            </w:pPr>
            <w:r>
              <w:rPr/>
              <w:t>(note)</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C"/>
              <w:rPr/>
            </w:pPr>
            <w:r>
              <w:rPr/>
              <w:t>RAB subflow #3 (note)</w:t>
            </w:r>
          </w:p>
        </w:tc>
        <w:tc>
          <w:tcPr>
            <w:tcW w:w="33"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4397" w:type="dxa"/>
            <w:gridSpan w:val="6"/>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rPr/>
            </w:pPr>
            <w:r>
              <w:rPr/>
              <w:t>TM</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TM</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rPr/>
            </w:pPr>
            <w:r>
              <w:rPr/>
              <w:t>TM</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rPr/>
            </w:pPr>
            <w:r>
              <w:rPr/>
              <w:t>640</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4397" w:type="dxa"/>
            <w:gridSpan w:val="6"/>
            <w:tcBorders>
              <w:top w:val="single" w:sz="4" w:space="0" w:color="000000"/>
              <w:left w:val="single" w:sz="4" w:space="0" w:color="000000"/>
              <w:bottom w:val="single" w:sz="4" w:space="0" w:color="000000"/>
              <w:right w:val="single" w:sz="4" w:space="0" w:color="000000"/>
            </w:tcBorders>
          </w:tcPr>
          <w:p>
            <w:pPr>
              <w:pStyle w:val="TAC"/>
              <w:rPr/>
            </w:pPr>
            <w:r>
              <w:rPr/>
              <w:t>64 000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sz w:val="18"/>
              </w:rPr>
            </w:pPr>
            <w:r>
              <w:rPr>
                <w:rFonts w:cs="Arial"/>
                <w:sz w:val="18"/>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TrD PDU header, bit</w:t>
            </w:r>
          </w:p>
        </w:tc>
        <w:tc>
          <w:tcPr>
            <w:tcW w:w="4397"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header, bit</w:t>
            </w:r>
          </w:p>
        </w:tc>
        <w:tc>
          <w:tcPr>
            <w:tcW w:w="4397"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sz w:val="18"/>
              </w:rPr>
            </w:pPr>
            <w:r>
              <w:rPr>
                <w:rFonts w:cs="Arial"/>
                <w:sz w:val="18"/>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multiplexing</w:t>
            </w:r>
          </w:p>
        </w:tc>
        <w:tc>
          <w:tcPr>
            <w:tcW w:w="4397"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Layer 1</w:t>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TrCH type</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TB sizes, bit</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844"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TFS</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TF0, bits</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0x640</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84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TF1, bits</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2x640(alt. 4x640)</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20(alt. 40)</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20(alt. 40)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20(alt. 40)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after channel coding</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3 948(alt. 7 884)</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u w:val="single"/>
              </w:rPr>
            </w:pPr>
            <w:r>
              <w:rPr>
                <w:u w:val="single"/>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Uplink: Max number of bits/radio frame before rate matching</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1 974(alt. 1 971)</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trHeight w:val="450" w:hRule="atLeast"/>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u w:val="single"/>
              </w:rPr>
            </w:pPr>
            <w:r>
              <w:rPr>
                <w:u w:val="single"/>
              </w:rPr>
            </w:r>
          </w:p>
        </w:tc>
        <w:tc>
          <w:tcPr>
            <w:tcW w:w="3824"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 to 195</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r>
      <w:tr>
        <w:trPr>
          <w:trHeight w:val="450" w:hRule="atLeast"/>
          <w:cantSplit w:val="true"/>
        </w:trPr>
        <w:tc>
          <w:tcPr>
            <w:tcW w:w="9463" w:type="dxa"/>
            <w:gridSpan w:val="9"/>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NOTE: </w:t>
              <w:tab/>
              <w:t>RAB subflow #2 and RAB subflow #3 do not exist in Iu interface. UTRAN establishes this additional "dummy" subflows when the RAB is assigned.</w:t>
            </w:r>
          </w:p>
        </w:tc>
        <w:tc>
          <w:tcPr>
            <w:tcW w:w="33" w:type="dxa"/>
            <w:tcBorders/>
            <w:tcMar>
              <w:left w:w="0" w:type="dxa"/>
              <w:right w:w="0" w:type="dxa"/>
            </w:tcMar>
          </w:tcPr>
          <w:p>
            <w:pPr>
              <w:pStyle w:val="Normal"/>
              <w:snapToGrid w:val="false"/>
              <w:spacing w:before="0" w:after="180"/>
              <w:rPr/>
            </w:pPr>
            <w:r>
              <w:rPr/>
            </w:r>
          </w:p>
        </w:tc>
      </w:tr>
    </w:tbl>
    <w:p>
      <w:pPr>
        <w:pStyle w:val="Normal"/>
        <w:rPr/>
      </w:pPr>
      <w:r>
        <w:rPr/>
      </w:r>
    </w:p>
    <w:p>
      <w:pPr>
        <w:pStyle w:val="H6"/>
        <w:keepNext w:val="false"/>
        <w:keepLines w:val="false"/>
        <w:rPr/>
      </w:pPr>
      <w:r>
        <w:rPr/>
        <w:t>7.1.16a.1.1.2</w:t>
        <w:tab/>
        <w:t>Transport channel parameters for UL:3.4 kbps SRBs for DCCH</w:t>
      </w:r>
    </w:p>
    <w:p>
      <w:pPr>
        <w:pStyle w:val="Normal"/>
        <w:rPr/>
      </w:pPr>
      <w:r>
        <w:rPr/>
        <w:t>See subclause 6.10.2.4.1.2.1.1.1 of [1].</w:t>
      </w:r>
    </w:p>
    <w:p>
      <w:pPr>
        <w:pStyle w:val="H6"/>
        <w:keepNext w:val="false"/>
        <w:keepLines w:val="false"/>
        <w:rPr/>
      </w:pPr>
      <w:r>
        <w:rPr/>
        <w:t>7.1.16a.1.1.3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 #3, DCCH)=</w:t>
            </w:r>
          </w:p>
          <w:p>
            <w:pPr>
              <w:pStyle w:val="TAL"/>
              <w:keepNext w:val="false"/>
              <w:keepLines w:val="false"/>
              <w:rPr/>
            </w:pPr>
            <w:r>
              <w:rPr/>
              <w:t>(TF0,TF0,TF0,TF0), (TF1,TF0,TF0,TF0), (TF0,TF0,TF0,TF1), (TF1,TF0,TF0,TF1)</w:t>
            </w:r>
          </w:p>
        </w:tc>
      </w:tr>
    </w:tbl>
    <w:p>
      <w:pPr>
        <w:pStyle w:val="Normal"/>
        <w:rPr/>
      </w:pPr>
      <w:r>
        <w:rPr/>
      </w:r>
    </w:p>
    <w:p>
      <w:pPr>
        <w:pStyle w:val="H6"/>
        <w:keepNext w:val="false"/>
        <w:keepLines w:val="false"/>
        <w:rPr/>
      </w:pPr>
      <w:r>
        <w:rPr/>
        <w:t>7.1.16a.1.2</w:t>
        <w:tab/>
        <w:t>Ph</w:t>
      </w:r>
      <w:r>
        <w:rPr>
          <w:rStyle w:val="H6Char"/>
        </w:rPr>
        <w:t>y</w:t>
      </w:r>
      <w:r>
        <w:rPr/>
        <w:t>sical channel parameters</w:t>
      </w:r>
    </w:p>
    <w:tbl>
      <w:tblPr>
        <w:tblW w:w="9499" w:type="dxa"/>
        <w:jc w:val="center"/>
        <w:tblInd w:w="0" w:type="dxa"/>
        <w:tblLayout w:type="fixed"/>
        <w:tblCellMar>
          <w:top w:w="0" w:type="dxa"/>
          <w:left w:w="28" w:type="dxa"/>
          <w:bottom w:w="0" w:type="dxa"/>
          <w:right w:w="107" w:type="dxa"/>
        </w:tblCellMar>
      </w:tblPr>
      <w:tblGrid>
        <w:gridCol w:w="1914"/>
        <w:gridCol w:w="4111"/>
        <w:gridCol w:w="3474"/>
      </w:tblGrid>
      <w:tr>
        <w:trPr>
          <w:cantSplit w:val="true"/>
        </w:trPr>
        <w:tc>
          <w:tcPr>
            <w:tcW w:w="1914"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34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91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34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2 400</w:t>
            </w:r>
          </w:p>
        </w:tc>
      </w:tr>
      <w:tr>
        <w:trPr>
          <w:cantSplit w:val="true"/>
        </w:trPr>
        <w:tc>
          <w:tcPr>
            <w:tcW w:w="191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34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0.88</w:t>
            </w:r>
          </w:p>
        </w:tc>
      </w:tr>
    </w:tbl>
    <w:p>
      <w:pPr>
        <w:pStyle w:val="Normal"/>
        <w:rPr/>
      </w:pPr>
      <w:r>
        <w:rPr/>
      </w:r>
    </w:p>
    <w:p>
      <w:pPr>
        <w:pStyle w:val="H6"/>
        <w:rPr/>
      </w:pPr>
      <w:r>
        <w:rPr/>
        <w:t>7.1.16a.2</w:t>
        <w:tab/>
        <w:t>Downlink</w:t>
      </w:r>
    </w:p>
    <w:p>
      <w:pPr>
        <w:pStyle w:val="H6"/>
        <w:rPr/>
      </w:pPr>
      <w:r>
        <w:rPr/>
        <w:t>7.1.16a.2.1</w:t>
        <w:tab/>
        <w:t>Transport channel parameters</w:t>
      </w:r>
    </w:p>
    <w:p>
      <w:pPr>
        <w:pStyle w:val="H6"/>
        <w:rPr/>
      </w:pPr>
      <w:r>
        <w:rPr/>
        <w:t>7.1.16a.2.1.1</w:t>
        <w:tab/>
        <w:t>Transport channel parameters for Conversational / unknown / DL:64 kbps / CS RAB</w:t>
      </w:r>
    </w:p>
    <w:tbl>
      <w:tblPr>
        <w:tblW w:w="9373" w:type="dxa"/>
        <w:jc w:val="center"/>
        <w:tblInd w:w="0" w:type="dxa"/>
        <w:tblLayout w:type="fixed"/>
        <w:tblCellMar>
          <w:top w:w="0" w:type="dxa"/>
          <w:left w:w="28" w:type="dxa"/>
          <w:bottom w:w="0" w:type="dxa"/>
          <w:right w:w="107" w:type="dxa"/>
        </w:tblCellMar>
      </w:tblPr>
      <w:tblGrid>
        <w:gridCol w:w="1275"/>
        <w:gridCol w:w="1844"/>
        <w:gridCol w:w="1983"/>
        <w:gridCol w:w="9"/>
        <w:gridCol w:w="1418"/>
        <w:gridCol w:w="1417"/>
        <w:gridCol w:w="1418"/>
        <w:gridCol w:w="9"/>
      </w:tblGrid>
      <w:tr>
        <w:trPr>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rPr/>
            </w:pPr>
            <w:r>
              <w:rPr/>
              <w:t>RAB subflow #1</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RAB subflow #2</w:t>
            </w:r>
          </w:p>
          <w:p>
            <w:pPr>
              <w:pStyle w:val="TAC"/>
              <w:rPr/>
            </w:pPr>
            <w:r>
              <w:rPr/>
              <w:t>(note)</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RAB subflow #3 (note)</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4271" w:type="dxa"/>
            <w:gridSpan w:val="4"/>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rPr/>
            </w:pPr>
            <w:r>
              <w:rPr/>
              <w:t>TM</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TM</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TM</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rPr/>
            </w:pPr>
            <w:r>
              <w:rPr/>
              <w:t>640</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t>60</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4262" w:type="dxa"/>
            <w:gridSpan w:val="4"/>
            <w:tcBorders>
              <w:top w:val="single" w:sz="4" w:space="0" w:color="000000"/>
              <w:left w:val="single" w:sz="4" w:space="0" w:color="000000"/>
              <w:bottom w:val="single" w:sz="4" w:space="0" w:color="000000"/>
              <w:right w:val="single" w:sz="4" w:space="0" w:color="000000"/>
            </w:tcBorders>
          </w:tcPr>
          <w:p>
            <w:pPr>
              <w:pStyle w:val="TAC"/>
              <w:rPr/>
            </w:pPr>
            <w:r>
              <w:rPr/>
              <w:t>64 000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sz w:val="18"/>
              </w:rPr>
            </w:pPr>
            <w:r>
              <w:rPr>
                <w:rFonts w:cs="Arial"/>
                <w:sz w:val="18"/>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TrD PDU header, bit</w:t>
            </w:r>
          </w:p>
        </w:tc>
        <w:tc>
          <w:tcPr>
            <w:tcW w:w="426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header, bit</w:t>
            </w:r>
          </w:p>
        </w:tc>
        <w:tc>
          <w:tcPr>
            <w:tcW w:w="427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sz w:val="18"/>
              </w:rPr>
            </w:pPr>
            <w:r>
              <w:rPr>
                <w:rFonts w:cs="Arial"/>
                <w:sz w:val="18"/>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multiplexing</w:t>
            </w:r>
          </w:p>
        </w:tc>
        <w:tc>
          <w:tcPr>
            <w:tcW w:w="426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Layer 1</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TrCH type</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4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TB sizes, bit</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640</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844"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TFS</w:t>
            </w:r>
          </w:p>
        </w:tc>
        <w:tc>
          <w:tcPr>
            <w:tcW w:w="1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TF0, bits</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0x640</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84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98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TF1, bits</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2x640(alt. 4x640)</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20(alt. 40)</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20(alt. 40)</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20(alt. 40)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after channel coding</w:t>
            </w:r>
          </w:p>
        </w:tc>
        <w:tc>
          <w:tcPr>
            <w:tcW w:w="142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3 948(alt. 7 884)</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trHeight w:val="450" w:hRule="atLeast"/>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u w:val="single"/>
              </w:rPr>
            </w:pPr>
            <w:r>
              <w:rPr>
                <w:u w:val="single"/>
              </w:rPr>
            </w:r>
          </w:p>
        </w:tc>
        <w:tc>
          <w:tcPr>
            <w:tcW w:w="3836" w:type="dxa"/>
            <w:gridSpan w:val="3"/>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 to 195</w:t>
            </w:r>
          </w:p>
        </w:tc>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r>
      <w:tr>
        <w:trPr>
          <w:trHeight w:val="450" w:hRule="atLeast"/>
          <w:cantSplit w:val="true"/>
        </w:trPr>
        <w:tc>
          <w:tcPr>
            <w:tcW w:w="9364" w:type="dxa"/>
            <w:gridSpan w:val="7"/>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NOTE: </w:t>
              <w:tab/>
              <w:t>RAB subflow #2 and RAB subflow #3 do not exist in Iu interface. UTRAN establishes this additional "dummy" subflows when the RAB is assigned.</w:t>
            </w:r>
          </w:p>
        </w:tc>
      </w:tr>
    </w:tbl>
    <w:p>
      <w:pPr>
        <w:pStyle w:val="Normal"/>
        <w:rPr/>
      </w:pPr>
      <w:r>
        <w:rPr/>
      </w:r>
    </w:p>
    <w:p>
      <w:pPr>
        <w:pStyle w:val="H6"/>
        <w:keepNext w:val="false"/>
        <w:keepLines w:val="false"/>
        <w:rPr/>
      </w:pPr>
      <w:r>
        <w:rPr/>
        <w:t>7.1.16a.2.1.2</w:t>
        <w:tab/>
        <w:t>Transport channel parameters for DL:3.4 kbps SRBs for DCCH</w:t>
      </w:r>
    </w:p>
    <w:p>
      <w:pPr>
        <w:pStyle w:val="Normal"/>
        <w:rPr/>
      </w:pPr>
      <w:r>
        <w:rPr/>
        <w:t>See subclause 6.10.2.4.1.2.2.1.1 of [1].</w:t>
      </w:r>
    </w:p>
    <w:p>
      <w:pPr>
        <w:pStyle w:val="H6"/>
        <w:rPr/>
      </w:pPr>
      <w:r>
        <w:rPr/>
        <w:t>7.1.16a.2.1.3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 #3, DCCH)=</w:t>
            </w:r>
          </w:p>
          <w:p>
            <w:pPr>
              <w:pStyle w:val="TAL"/>
              <w:keepNext w:val="false"/>
              <w:keepLines w:val="false"/>
              <w:rPr/>
            </w:pPr>
            <w:r>
              <w:rPr/>
              <w:t>(TF0,TF0,TF0,TF0), (TF1,TF0,TF0,TF0), (TF0,TF0,TF0,TF1), (TF1,TF0,TF0,TF1)</w:t>
            </w:r>
          </w:p>
        </w:tc>
      </w:tr>
    </w:tbl>
    <w:p>
      <w:pPr>
        <w:pStyle w:val="Normal"/>
        <w:rPr/>
      </w:pPr>
      <w:r>
        <w:rPr/>
      </w:r>
    </w:p>
    <w:p>
      <w:pPr>
        <w:pStyle w:val="H6"/>
        <w:keepNext w:val="false"/>
        <w:keepLines w:val="false"/>
        <w:rPr/>
      </w:pPr>
      <w:r>
        <w:rPr/>
        <w:t>7.1.16a.2.2</w:t>
        <w:tab/>
        <w:t>Physical channel parameters</w:t>
      </w:r>
    </w:p>
    <w:tbl>
      <w:tblPr>
        <w:tblW w:w="9499" w:type="dxa"/>
        <w:jc w:val="center"/>
        <w:tblInd w:w="0" w:type="dxa"/>
        <w:tblLayout w:type="fixed"/>
        <w:tblCellMar>
          <w:top w:w="0" w:type="dxa"/>
          <w:left w:w="28" w:type="dxa"/>
          <w:bottom w:w="0" w:type="dxa"/>
          <w:right w:w="107" w:type="dxa"/>
        </w:tblCellMar>
      </w:tblPr>
      <w:tblGrid>
        <w:gridCol w:w="1630"/>
        <w:gridCol w:w="993"/>
        <w:gridCol w:w="2551"/>
        <w:gridCol w:w="4325"/>
      </w:tblGrid>
      <w:tr>
        <w:trPr>
          <w:cantSplit w:val="true"/>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Downlink</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DTX position</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Flexible</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Spreading factor</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DPCCH</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TFCI bits/slot</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TPC bits/slot</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Pilot bits/slot</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DPDCH</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data bits/slot</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140</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data bits/frame</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2 100</w:t>
            </w:r>
          </w:p>
        </w:tc>
      </w:tr>
    </w:tbl>
    <w:p>
      <w:pPr>
        <w:pStyle w:val="Normal"/>
        <w:rPr/>
      </w:pPr>
      <w:r>
        <w:rPr/>
      </w:r>
    </w:p>
    <w:p>
      <w:pPr>
        <w:pStyle w:val="Heading3"/>
        <w:rPr/>
      </w:pPr>
      <w:bookmarkStart w:id="48" w:name="__RefHeading___Toc438495318"/>
      <w:bookmarkEnd w:id="48"/>
      <w:r>
        <w:rPr/>
        <w:t>7.1.16b</w:t>
        <w:tab/>
        <w:t>Conversational / unknown / UL:64 DL:64 kbps / CS RAB + UL:3.4 DL:3.4 kbps SRBs for DCCH+ DL:0.15 kbps SRB#5 for DCCH</w:t>
      </w:r>
    </w:p>
    <w:p>
      <w:pPr>
        <w:pStyle w:val="Normal"/>
        <w:rPr/>
      </w:pPr>
      <w:r>
        <w:rPr/>
        <w:t xml:space="preserve">The minimum UE classes supporting this combination are UL: </w:t>
      </w:r>
      <w:r>
        <w:rPr>
          <w:rFonts w:eastAsia="MS Mincho;MS Mincho"/>
          <w:lang w:eastAsia="ja-JP"/>
        </w:rPr>
        <w:t>64</w:t>
      </w:r>
      <w:r>
        <w:rPr/>
        <w:t xml:space="preserve"> kbps, DL: </w:t>
      </w:r>
      <w:r>
        <w:rPr>
          <w:rFonts w:eastAsia="MS Mincho;MS Mincho"/>
          <w:lang w:eastAsia="ja-JP"/>
        </w:rPr>
        <w:t>64</w:t>
      </w:r>
      <w:r>
        <w:rPr/>
        <w:t xml:space="preserve"> kbps.</w:t>
      </w:r>
    </w:p>
    <w:p>
      <w:pPr>
        <w:pStyle w:val="Normal"/>
        <w:rPr/>
      </w:pPr>
      <w:r>
        <w:rPr/>
        <w:t>This is supported in Release 5.</w:t>
      </w:r>
    </w:p>
    <w:p>
      <w:pPr>
        <w:pStyle w:val="H6"/>
        <w:rPr/>
      </w:pPr>
      <w:r>
        <w:rPr/>
        <w:t>7.1.16b.1</w:t>
        <w:tab/>
        <w:t>Uplink</w:t>
      </w:r>
    </w:p>
    <w:p>
      <w:pPr>
        <w:pStyle w:val="H6"/>
        <w:rPr/>
      </w:pPr>
      <w:r>
        <w:rPr/>
        <w:t>7.1.16b.1.1</w:t>
        <w:tab/>
        <w:t>Transport channel parameters</w:t>
      </w:r>
    </w:p>
    <w:p>
      <w:pPr>
        <w:pStyle w:val="H6"/>
        <w:rPr/>
      </w:pPr>
      <w:r>
        <w:rPr/>
        <w:t>7.1.16b.1.1.1</w:t>
        <w:tab/>
        <w:t>Transport channel parameters for Conversational / unknown / UL:64 kbps / CS RAB</w:t>
      </w:r>
    </w:p>
    <w:p>
      <w:pPr>
        <w:pStyle w:val="Normal"/>
        <w:rPr/>
      </w:pPr>
      <w:r>
        <w:rPr/>
        <w:t>See subclause 7.1.16a.1.1.1</w:t>
      </w:r>
    </w:p>
    <w:p>
      <w:pPr>
        <w:pStyle w:val="H6"/>
        <w:keepNext w:val="false"/>
        <w:keepLines w:val="false"/>
        <w:rPr/>
      </w:pPr>
      <w:r>
        <w:rPr/>
        <w:t>7.1.16b.1.1.2</w:t>
        <w:tab/>
        <w:t>Transport channel parameters for UL:3.4 kbps SRBs for DCCH</w:t>
      </w:r>
    </w:p>
    <w:p>
      <w:pPr>
        <w:pStyle w:val="Normal"/>
        <w:rPr/>
      </w:pPr>
      <w:r>
        <w:rPr/>
        <w:t>See clause 6.10.2.4.1.2.1.1.1 of [1].</w:t>
      </w:r>
    </w:p>
    <w:p>
      <w:pPr>
        <w:pStyle w:val="H6"/>
        <w:keepNext w:val="false"/>
        <w:keepLines w:val="false"/>
        <w:rPr/>
      </w:pPr>
      <w:r>
        <w:rPr/>
        <w:t>7.1.16b.1.1.3</w:t>
        <w:tab/>
        <w:t>TFCS</w:t>
      </w:r>
    </w:p>
    <w:p>
      <w:pPr>
        <w:pStyle w:val="Normal"/>
        <w:rPr/>
      </w:pPr>
      <w:r>
        <w:rPr/>
        <w:t>See subclause 7.1.16a.1.1.1</w:t>
      </w:r>
    </w:p>
    <w:p>
      <w:pPr>
        <w:pStyle w:val="H6"/>
        <w:keepNext w:val="false"/>
        <w:keepLines w:val="false"/>
        <w:rPr/>
      </w:pPr>
      <w:r>
        <w:rPr/>
        <w:t>7.1.16b.1.2</w:t>
        <w:tab/>
        <w:t>Ph</w:t>
      </w:r>
      <w:r>
        <w:rPr>
          <w:rStyle w:val="H6Char"/>
          <w:color w:val="000000"/>
        </w:rPr>
        <w:t>y</w:t>
      </w:r>
      <w:r>
        <w:rPr/>
        <w:t>sical channel parameters</w:t>
      </w:r>
    </w:p>
    <w:tbl>
      <w:tblPr>
        <w:tblW w:w="9499" w:type="dxa"/>
        <w:jc w:val="center"/>
        <w:tblInd w:w="0" w:type="dxa"/>
        <w:tblLayout w:type="fixed"/>
        <w:tblCellMar>
          <w:top w:w="0" w:type="dxa"/>
          <w:left w:w="28" w:type="dxa"/>
          <w:bottom w:w="0" w:type="dxa"/>
          <w:right w:w="107" w:type="dxa"/>
        </w:tblCellMar>
      </w:tblPr>
      <w:tblGrid>
        <w:gridCol w:w="1914"/>
        <w:gridCol w:w="4111"/>
        <w:gridCol w:w="3474"/>
      </w:tblGrid>
      <w:tr>
        <w:trPr>
          <w:cantSplit w:val="true"/>
        </w:trPr>
        <w:tc>
          <w:tcPr>
            <w:tcW w:w="1914"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34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91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34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2 400</w:t>
            </w:r>
          </w:p>
        </w:tc>
      </w:tr>
      <w:tr>
        <w:trPr>
          <w:cantSplit w:val="true"/>
        </w:trPr>
        <w:tc>
          <w:tcPr>
            <w:tcW w:w="191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34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0.88</w:t>
            </w:r>
          </w:p>
        </w:tc>
      </w:tr>
    </w:tbl>
    <w:p>
      <w:pPr>
        <w:pStyle w:val="Normal"/>
        <w:rPr/>
      </w:pPr>
      <w:r>
        <w:rPr/>
      </w:r>
    </w:p>
    <w:p>
      <w:pPr>
        <w:pStyle w:val="H6"/>
        <w:rPr/>
      </w:pPr>
      <w:r>
        <w:rPr/>
        <w:t>7.1.16b.2</w:t>
        <w:tab/>
        <w:t>Downlink</w:t>
      </w:r>
    </w:p>
    <w:p>
      <w:pPr>
        <w:pStyle w:val="H6"/>
        <w:rPr/>
      </w:pPr>
      <w:r>
        <w:rPr/>
        <w:t>7.1.16b.2.1</w:t>
        <w:tab/>
        <w:t>Transport channel parameters</w:t>
      </w:r>
    </w:p>
    <w:p>
      <w:pPr>
        <w:pStyle w:val="H6"/>
        <w:rPr/>
      </w:pPr>
      <w:r>
        <w:rPr/>
        <w:t>7.1.16b.2.1.1</w:t>
        <w:tab/>
        <w:t>Transport channel parameters for Conversational / unknown / DL:64 kbps / CS RAB</w:t>
      </w:r>
    </w:p>
    <w:p>
      <w:pPr>
        <w:pStyle w:val="Normal"/>
        <w:rPr/>
      </w:pPr>
      <w:r>
        <w:rPr/>
        <w:t>See subclause 7.1.16a.2.1.1</w:t>
      </w:r>
    </w:p>
    <w:p>
      <w:pPr>
        <w:pStyle w:val="H6"/>
        <w:keepNext w:val="false"/>
        <w:keepLines w:val="false"/>
        <w:rPr/>
      </w:pPr>
      <w:r>
        <w:rPr/>
        <w:t>7.1.16b.2.1.2</w:t>
        <w:tab/>
        <w:t>Transport channel parameters for DL:3.4 kbps SRBs for DCCH</w:t>
      </w:r>
    </w:p>
    <w:p>
      <w:pPr>
        <w:pStyle w:val="Normal"/>
        <w:rPr/>
      </w:pPr>
      <w:r>
        <w:rPr/>
        <w:t>See subclause 6.10.2.4.1.2.2.1.1 of [1].</w:t>
      </w:r>
    </w:p>
    <w:p>
      <w:pPr>
        <w:pStyle w:val="H6"/>
        <w:keepNext w:val="false"/>
        <w:keepLines w:val="false"/>
        <w:rPr/>
      </w:pPr>
      <w:r>
        <w:rPr/>
        <w:t>7.1.16b.2.1.3</w:t>
        <w:tab/>
        <w:t>Transport channel parameters for DL:0.15 kbps SRB#5 for DCCH</w:t>
      </w:r>
    </w:p>
    <w:p>
      <w:pPr>
        <w:pStyle w:val="Normal"/>
        <w:rPr/>
      </w:pPr>
      <w:r>
        <w:rPr/>
        <w:t>See subclause 6.10.2.4.1.62.2.1.3 of [1].</w:t>
      </w:r>
    </w:p>
    <w:p>
      <w:pPr>
        <w:pStyle w:val="H6"/>
        <w:rPr/>
      </w:pPr>
      <w:r>
        <w:rPr/>
        <w:t>7.1.16b.2.1.4</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4</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 #3, DCCH, DCCH 0.15)=</w:t>
            </w:r>
          </w:p>
          <w:p>
            <w:pPr>
              <w:pStyle w:val="TAL"/>
              <w:keepNext w:val="false"/>
              <w:keepLines w:val="false"/>
              <w:rPr/>
            </w:pPr>
            <w:r>
              <w:rPr/>
              <w:t xml:space="preserve">(TF0,TF0,TF0,TF0,TF0), (TF1,TF0,TF0,TF0,TF0), (TF0,TF0,TF0,TF1,TF0), (TF1,TF0,TF0,TF1,TF0) </w:t>
            </w:r>
          </w:p>
        </w:tc>
      </w:tr>
    </w:tbl>
    <w:p>
      <w:pPr>
        <w:pStyle w:val="Normal"/>
        <w:rPr/>
      </w:pPr>
      <w:r>
        <w:rPr/>
      </w:r>
    </w:p>
    <w:p>
      <w:pPr>
        <w:pStyle w:val="H6"/>
        <w:keepNext w:val="false"/>
        <w:keepLines w:val="false"/>
        <w:rPr/>
      </w:pPr>
      <w:r>
        <w:rPr/>
        <w:t>7.1.16b.2.2</w:t>
        <w:tab/>
        <w:t>Physical channel parameters</w:t>
      </w:r>
    </w:p>
    <w:tbl>
      <w:tblPr>
        <w:tblW w:w="9499" w:type="dxa"/>
        <w:jc w:val="center"/>
        <w:tblInd w:w="0" w:type="dxa"/>
        <w:tblLayout w:type="fixed"/>
        <w:tblCellMar>
          <w:top w:w="0" w:type="dxa"/>
          <w:left w:w="28" w:type="dxa"/>
          <w:bottom w:w="0" w:type="dxa"/>
          <w:right w:w="107" w:type="dxa"/>
        </w:tblCellMar>
      </w:tblPr>
      <w:tblGrid>
        <w:gridCol w:w="1630"/>
        <w:gridCol w:w="993"/>
        <w:gridCol w:w="2551"/>
        <w:gridCol w:w="4325"/>
      </w:tblGrid>
      <w:tr>
        <w:trPr>
          <w:cantSplit w:val="true"/>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Downlink</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DTX position</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Flexible</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Spreading factor</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DPCCH</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TFCI bits/slot</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TPC bits/slot</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Pilot bits/slot</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DPDCH</w:t>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data bits/slot</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140</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data bits/frame</w:t>
            </w:r>
          </w:p>
        </w:tc>
        <w:tc>
          <w:tcPr>
            <w:tcW w:w="43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2 100</w:t>
            </w:r>
          </w:p>
        </w:tc>
      </w:tr>
    </w:tbl>
    <w:p>
      <w:pPr>
        <w:pStyle w:val="Normal"/>
        <w:rPr/>
      </w:pPr>
      <w:r>
        <w:rPr/>
      </w:r>
    </w:p>
    <w:p>
      <w:pPr>
        <w:pStyle w:val="Heading3"/>
        <w:rPr/>
      </w:pPr>
      <w:bookmarkStart w:id="49" w:name="__RefHeading___Toc438495319"/>
      <w:bookmarkEnd w:id="49"/>
      <w:r>
        <w:rPr/>
        <w:t>7.1.17</w:t>
        <w:tab/>
        <w:t>Conversational / unknown / UL:32 DL:32 kbps / CS RAB + UL:3.4 DL:3.4 kbps SRBs for DCCH</w:t>
      </w:r>
    </w:p>
    <w:p>
      <w:pPr>
        <w:pStyle w:val="Normal"/>
        <w:rPr/>
      </w:pPr>
      <w:r>
        <w:rPr/>
        <w:t>See subclause 6.10.2.4.1.14 of [1].</w:t>
      </w:r>
    </w:p>
    <w:p>
      <w:pPr>
        <w:pStyle w:val="Normal"/>
        <w:rPr/>
      </w:pPr>
      <w:r>
        <w:rPr/>
        <w:t>The minimum UE classes supporting this combination are UL: 64 kbps, DL: 64 kbps.</w:t>
      </w:r>
    </w:p>
    <w:p>
      <w:pPr>
        <w:pStyle w:val="Normal"/>
        <w:rPr/>
      </w:pPr>
      <w:r>
        <w:rPr/>
        <w:t>This is supported in Release '99.</w:t>
      </w:r>
    </w:p>
    <w:p>
      <w:pPr>
        <w:pStyle w:val="Heading3"/>
        <w:rPr/>
      </w:pPr>
      <w:bookmarkStart w:id="50" w:name="__RefHeading___Toc438495320"/>
      <w:bookmarkEnd w:id="50"/>
      <w:r>
        <w:rPr/>
        <w:t>7.1.18</w:t>
        <w:tab/>
        <w:t>Streaming / unknown / UL:14.4</w:t>
      </w:r>
      <w:r>
        <w:rPr>
          <w:rFonts w:eastAsia="MS Mincho;MS Mincho"/>
          <w:lang w:eastAsia="ja-JP"/>
        </w:rPr>
        <w:t xml:space="preserve"> </w:t>
      </w:r>
      <w:r>
        <w:rPr/>
        <w:t>DL:14.4 kbps / CS RAB + UL:3.4 DL:3.4 kbps SRBs for DCCH</w:t>
      </w:r>
    </w:p>
    <w:p>
      <w:pPr>
        <w:pStyle w:val="Normal"/>
        <w:rPr/>
      </w:pPr>
      <w:r>
        <w:rPr/>
        <w:t>See subclause 6.10.2.4.1.15 of [1].</w:t>
      </w:r>
    </w:p>
    <w:p>
      <w:pPr>
        <w:pStyle w:val="Normal"/>
        <w:rPr/>
      </w:pPr>
      <w:r>
        <w:rPr/>
        <w:t>The minimum UE classes supporting this combination are UL: 32 kbps with support of turbo encoding and 'Maximum sum of number of bits of all transport blocks being transmitted at an arbitrary time instant' = 1280, DL: 32 kbps.</w:t>
      </w:r>
    </w:p>
    <w:p>
      <w:pPr>
        <w:pStyle w:val="Normal"/>
        <w:rPr/>
      </w:pPr>
      <w:r>
        <w:rPr/>
        <w:t>This is supported in Release '99.</w:t>
      </w:r>
    </w:p>
    <w:p>
      <w:pPr>
        <w:pStyle w:val="Heading3"/>
        <w:rPr/>
      </w:pPr>
      <w:bookmarkStart w:id="51" w:name="__RefHeading___Toc438495321"/>
      <w:bookmarkEnd w:id="51"/>
      <w:r>
        <w:rPr/>
        <w:t>7.1.19</w:t>
        <w:tab/>
        <w:t>Streaming / unknown / UL:28.8</w:t>
      </w:r>
      <w:r>
        <w:rPr>
          <w:rFonts w:eastAsia="MS Mincho;MS Mincho"/>
          <w:lang w:eastAsia="ja-JP"/>
        </w:rPr>
        <w:t xml:space="preserve"> </w:t>
      </w:r>
      <w:r>
        <w:rPr/>
        <w:t>DL:28.8 kbps / CS RAB + UL:3.4 DL:3.4 kbps SRBs for DCCH</w:t>
      </w:r>
    </w:p>
    <w:p>
      <w:pPr>
        <w:pStyle w:val="Normal"/>
        <w:rPr/>
      </w:pPr>
      <w:r>
        <w:rPr/>
        <w:t>See subclause 6.10.2.4.1.16 of [1].</w:t>
      </w:r>
    </w:p>
    <w:p>
      <w:pPr>
        <w:pStyle w:val="Normal"/>
        <w:rPr/>
      </w:pPr>
      <w:r>
        <w:rPr/>
        <w:t>The minimum UE classes supporting this combination are UL: 64 kbps, DL: 64 kbps.</w:t>
      </w:r>
    </w:p>
    <w:p>
      <w:pPr>
        <w:pStyle w:val="Normal"/>
        <w:rPr/>
      </w:pPr>
      <w:r>
        <w:rPr/>
        <w:t>This is supported in Release '99.</w:t>
      </w:r>
    </w:p>
    <w:p>
      <w:pPr>
        <w:pStyle w:val="Heading3"/>
        <w:rPr/>
      </w:pPr>
      <w:bookmarkStart w:id="52" w:name="__RefHeading___Toc438495322"/>
      <w:bookmarkEnd w:id="52"/>
      <w:r>
        <w:rPr/>
        <w:t>7.1.20</w:t>
        <w:tab/>
        <w:t>Streaming / unknown / UL:57.6</w:t>
      </w:r>
      <w:r>
        <w:rPr>
          <w:rFonts w:eastAsia="MS Mincho;MS Mincho"/>
          <w:lang w:eastAsia="ja-JP"/>
        </w:rPr>
        <w:t xml:space="preserve"> </w:t>
      </w:r>
      <w:r>
        <w:rPr/>
        <w:t>DL:57.6 kbps / CS RAB + UL:3.4 DL:3.4 kbps SRBs for DCCH</w:t>
      </w:r>
    </w:p>
    <w:p>
      <w:pPr>
        <w:pStyle w:val="Normal"/>
        <w:rPr/>
      </w:pPr>
      <w:r>
        <w:rPr/>
        <w:t>See subclause 6.10.2.4.1.17 of [1].</w:t>
      </w:r>
    </w:p>
    <w:p>
      <w:pPr>
        <w:pStyle w:val="Normal"/>
        <w:rPr/>
      </w:pPr>
      <w:r>
        <w:rPr/>
        <w:t xml:space="preserve">The minimum UE classes supporting this combination are UL: 64 kbps, DL: 64 kbps. </w:t>
      </w:r>
    </w:p>
    <w:p>
      <w:pPr>
        <w:pStyle w:val="Normal"/>
        <w:rPr/>
      </w:pPr>
      <w:r>
        <w:rPr/>
        <w:t>This is supported in Release '99.</w:t>
      </w:r>
    </w:p>
    <w:p>
      <w:pPr>
        <w:pStyle w:val="Heading3"/>
        <w:rPr/>
      </w:pPr>
      <w:bookmarkStart w:id="53" w:name="__RefHeading___Toc438495323"/>
      <w:bookmarkEnd w:id="53"/>
      <w:r>
        <w:rPr/>
        <w:t>7.1.21</w:t>
        <w:tab/>
        <w:t>Streaming / unknown / UL:0 DL:64 kbps / CS RAB + UL:3.4 DL:3.4 kbps SRBs for DCCH</w:t>
      </w:r>
    </w:p>
    <w:p>
      <w:pPr>
        <w:pStyle w:val="Normal"/>
        <w:rPr/>
      </w:pPr>
      <w:r>
        <w:rPr/>
      </w:r>
    </w:p>
    <w:p>
      <w:pPr>
        <w:pStyle w:val="H6"/>
        <w:ind w:left="1418" w:hanging="1418"/>
        <w:rPr>
          <w:sz w:val="24"/>
        </w:rPr>
      </w:pPr>
      <w:r>
        <w:rPr>
          <w:sz w:val="24"/>
        </w:rPr>
        <w:t>7.1.21.1</w:t>
        <w:tab/>
        <w:t>Uplink</w:t>
      </w:r>
    </w:p>
    <w:p>
      <w:pPr>
        <w:pStyle w:val="H6"/>
        <w:ind w:left="1701" w:hanging="1701"/>
        <w:rPr>
          <w:sz w:val="22"/>
        </w:rPr>
      </w:pPr>
      <w:r>
        <w:rPr>
          <w:sz w:val="22"/>
        </w:rPr>
        <w:t>7.1.21.1.1</w:t>
        <w:tab/>
        <w:t>Transport channel parameters</w:t>
      </w:r>
    </w:p>
    <w:p>
      <w:pPr>
        <w:pStyle w:val="H6"/>
        <w:rPr/>
      </w:pPr>
      <w:r>
        <w:rPr/>
        <w:t>7.1.21.1.1.1</w:t>
        <w:tab/>
        <w:t>Transport channel parameters for Streaming / unknown / UL:0 kbps / CS RAB</w:t>
      </w:r>
    </w:p>
    <w:p>
      <w:pPr>
        <w:pStyle w:val="CRCoverPage"/>
        <w:spacing w:before="0" w:after="180"/>
        <w:rPr>
          <w:rFonts w:ascii="Times New Roman" w:hAnsi="Times New Roman" w:cs="Times New Roman"/>
          <w:lang w:val="en-US" w:eastAsia="en-US"/>
        </w:rPr>
      </w:pPr>
      <w:r>
        <w:rPr>
          <w:rFonts w:cs="Times New Roman" w:ascii="Times New Roman" w:hAnsi="Times New Roman"/>
          <w:lang w:val="en-US" w:eastAsia="en-US"/>
        </w:rPr>
        <w:t xml:space="preserve">N/A </w:t>
      </w:r>
    </w:p>
    <w:p>
      <w:pPr>
        <w:pStyle w:val="H6"/>
        <w:rPr/>
      </w:pPr>
      <w:r>
        <w:rPr/>
        <w:t>7.1.21.1.1.2</w:t>
        <w:tab/>
        <w:t>Transport channel parameters for UL:3.4 kbps SRBs for DCCH</w:t>
      </w:r>
    </w:p>
    <w:p>
      <w:pPr>
        <w:pStyle w:val="Normal"/>
        <w:rPr/>
      </w:pPr>
      <w:r>
        <w:rPr/>
        <w:t>See subclause 6.10.2.4.1.2.1.1.1 of [1].</w:t>
      </w:r>
    </w:p>
    <w:p>
      <w:pPr>
        <w:pStyle w:val="H6"/>
        <w:rPr/>
      </w:pPr>
      <w:r>
        <w:rPr/>
        <w:t>6.10.2.4.1.18.1.1.3</w:t>
        <w:tab/>
        <w:t>TFCS</w:t>
      </w:r>
    </w:p>
    <w:p>
      <w:pPr>
        <w:pStyle w:val="Normal"/>
        <w:rPr/>
      </w:pPr>
      <w:r>
        <w:rPr/>
        <w:t>See subclause 6.10.2.4.1.2.1.1.2 of [1].</w:t>
      </w:r>
    </w:p>
    <w:p>
      <w:pPr>
        <w:pStyle w:val="H6"/>
        <w:ind w:left="1701" w:hanging="1701"/>
        <w:rPr>
          <w:sz w:val="22"/>
        </w:rPr>
      </w:pPr>
      <w:r>
        <w:rPr>
          <w:sz w:val="22"/>
        </w:rPr>
        <w:t>7.1.21.1.2</w:t>
        <w:tab/>
        <w:t>Physical channel parameters</w:t>
      </w:r>
    </w:p>
    <w:p>
      <w:pPr>
        <w:pStyle w:val="CRCoverPage"/>
        <w:spacing w:before="0" w:after="180"/>
        <w:rPr>
          <w:rFonts w:ascii="Times New Roman" w:hAnsi="Times New Roman" w:cs="Times New Roman"/>
          <w:lang w:val="en-US" w:eastAsia="en-US"/>
        </w:rPr>
      </w:pPr>
      <w:r>
        <w:rPr>
          <w:rFonts w:cs="Times New Roman" w:ascii="Times New Roman" w:hAnsi="Times New Roman"/>
          <w:lang w:val="en-US" w:eastAsia="en-US"/>
        </w:rPr>
        <w:t>See subclause 6.10.2.4.1.2.1.2 of [1].</w:t>
      </w:r>
    </w:p>
    <w:p>
      <w:pPr>
        <w:pStyle w:val="H6"/>
        <w:ind w:left="1134" w:hanging="1134"/>
        <w:rPr>
          <w:sz w:val="24"/>
        </w:rPr>
      </w:pPr>
      <w:r>
        <w:rPr>
          <w:sz w:val="24"/>
        </w:rPr>
        <w:t>7.1.21.2</w:t>
        <w:tab/>
        <w:t>Downlink</w:t>
      </w:r>
    </w:p>
    <w:p>
      <w:pPr>
        <w:pStyle w:val="H6"/>
        <w:ind w:left="1701" w:hanging="1701"/>
        <w:rPr/>
      </w:pPr>
      <w:r>
        <w:rPr>
          <w:sz w:val="22"/>
        </w:rPr>
        <w:t>7.1.21.2.1</w:t>
        <w:tab/>
        <w:t>Transport channel parameters</w:t>
      </w:r>
    </w:p>
    <w:p>
      <w:pPr>
        <w:pStyle w:val="H6"/>
        <w:rPr/>
      </w:pPr>
      <w:r>
        <w:rPr/>
        <w:t>7.1.21.2.1.1</w:t>
        <w:tab/>
        <w:t>Transport channel parameters for Streaming / unknown / DL:64 kbps / CS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TrD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0</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w:t>
            </w:r>
            <w:r>
              <w:rPr>
                <w:lang w:eastAsia="ja-JP"/>
              </w:rPr>
              <w:t>320</w:t>
            </w:r>
            <w:r>
              <w:rPr/>
              <w:t xml:space="preserve"> (alt. 1x0)</w:t>
            </w:r>
            <w:r>
              <w:rPr>
                <w:lang w:eastAsia="ja-JP"/>
              </w:rPr>
              <w:t xml:space="preserve"> (note)</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8x320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rPr/>
            </w:pPr>
            <w:r>
              <w:rPr/>
              <w:t>NOTE:</w:t>
              <w:tab/>
              <w:t>Alternative 1x0 is used to have CRC present in all transport formats.</w:t>
            </w:r>
          </w:p>
        </w:tc>
      </w:tr>
    </w:tbl>
    <w:p>
      <w:pPr>
        <w:pStyle w:val="Normal"/>
        <w:rPr/>
      </w:pPr>
      <w:r>
        <w:rPr/>
      </w:r>
    </w:p>
    <w:p>
      <w:pPr>
        <w:pStyle w:val="H6"/>
        <w:rPr/>
      </w:pPr>
      <w:r>
        <w:rPr/>
        <w:t>7.1.21.2.1.2</w:t>
        <w:tab/>
        <w:t>Transport channel parameters for DL:3.4 kbps SRBs for DCCH</w:t>
      </w:r>
    </w:p>
    <w:p>
      <w:pPr>
        <w:pStyle w:val="Normal"/>
        <w:rPr/>
      </w:pPr>
      <w:r>
        <w:rPr/>
        <w:t>See subclause 6.10.2.4.1.2.2.1.1 of [1].</w:t>
      </w:r>
    </w:p>
    <w:p>
      <w:pPr>
        <w:pStyle w:val="H6"/>
        <w:rPr/>
      </w:pPr>
      <w:r>
        <w:rPr/>
        <w:t>7.1.21.2.1.3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RAB, DCCH)=</w:t>
            </w:r>
          </w:p>
          <w:p>
            <w:pPr>
              <w:pStyle w:val="TAL"/>
              <w:rPr/>
            </w:pPr>
            <w:r>
              <w:rPr/>
              <w:t>(TF0, TF0), (TF1, TF0), (TF2, TF0), (TF3, TF0), (TF4, TF0),</w:t>
            </w:r>
          </w:p>
          <w:p>
            <w:pPr>
              <w:pStyle w:val="TAL"/>
              <w:rPr/>
            </w:pPr>
            <w:r>
              <w:rPr/>
              <w:t>(TF0, TF1), (TF1, TF1), (TF2, TF1), (TF3, TF1), (TF4, TF1)</w:t>
            </w:r>
          </w:p>
        </w:tc>
      </w:tr>
    </w:tbl>
    <w:p>
      <w:pPr>
        <w:pStyle w:val="Normal"/>
        <w:rPr/>
      </w:pPr>
      <w:r>
        <w:rPr/>
      </w:r>
    </w:p>
    <w:p>
      <w:pPr>
        <w:pStyle w:val="H6"/>
        <w:ind w:left="1701" w:hanging="1701"/>
        <w:rPr/>
      </w:pPr>
      <w:r>
        <w:rPr/>
        <w:t>7.1.21.2.2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Normal"/>
        <w:rPr/>
      </w:pPr>
      <w:r>
        <w:rPr/>
        <w:t xml:space="preserve">The minimum UE classes supporting this combination are UL: </w:t>
      </w:r>
      <w:r>
        <w:rPr>
          <w:rFonts w:eastAsia="MS Mincho;MS Mincho"/>
          <w:lang w:eastAsia="ja-JP"/>
        </w:rPr>
        <w:t>12</w:t>
      </w:r>
      <w:r>
        <w:rPr/>
        <w:t xml:space="preserve"> kbps, DL: 64 kbps plus support for 'Maximum total number of transport blocks received within TTIs that end at the same time' = 16.</w:t>
      </w:r>
    </w:p>
    <w:p>
      <w:pPr>
        <w:pStyle w:val="Normal"/>
        <w:rPr/>
      </w:pPr>
      <w:r>
        <w:rPr/>
        <w:t>This is supported in Release '99.</w:t>
      </w:r>
    </w:p>
    <w:p>
      <w:pPr>
        <w:pStyle w:val="Heading3"/>
        <w:rPr/>
      </w:pPr>
      <w:bookmarkStart w:id="54" w:name="__RefHeading___Toc438495324"/>
      <w:bookmarkEnd w:id="54"/>
      <w:r>
        <w:rPr/>
        <w:t>7.1.22</w:t>
        <w:tab/>
        <w:t>Streaming / unknown / UL:64 DL:0 kbps / CS RAB + UL:3.4 DL:3.4 kbps SRBs for DCCH</w:t>
      </w:r>
    </w:p>
    <w:p>
      <w:pPr>
        <w:pStyle w:val="Normal"/>
        <w:rPr/>
      </w:pPr>
      <w:r>
        <w:rPr/>
        <w:t xml:space="preserve"> </w:t>
      </w:r>
    </w:p>
    <w:p>
      <w:pPr>
        <w:pStyle w:val="H6"/>
        <w:ind w:left="1134" w:hanging="1134"/>
        <w:rPr>
          <w:sz w:val="24"/>
        </w:rPr>
      </w:pPr>
      <w:r>
        <w:rPr>
          <w:sz w:val="24"/>
        </w:rPr>
        <w:t>7.1.22.1</w:t>
        <w:tab/>
        <w:t>Uplink</w:t>
      </w:r>
    </w:p>
    <w:p>
      <w:pPr>
        <w:pStyle w:val="H6"/>
        <w:ind w:left="1701" w:hanging="1701"/>
        <w:rPr>
          <w:sz w:val="22"/>
        </w:rPr>
      </w:pPr>
      <w:r>
        <w:rPr>
          <w:sz w:val="22"/>
        </w:rPr>
        <w:t>7.1.22.1.1</w:t>
        <w:tab/>
        <w:t>Transport channel parameters</w:t>
      </w:r>
    </w:p>
    <w:p>
      <w:pPr>
        <w:pStyle w:val="H6"/>
        <w:rPr/>
      </w:pPr>
      <w:r>
        <w:rPr/>
        <w:t>7.1.22.1.1.1</w:t>
        <w:tab/>
        <w:t>Transport channel parameters for Streaming / unknown / UL:64 kbps / CS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TrD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0</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8x320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u w:val="single"/>
              </w:rPr>
            </w:pPr>
            <w:r>
              <w:rPr>
                <w:u w:val="single"/>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2019</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u w:val="single"/>
              </w:rPr>
            </w:pPr>
            <w:r>
              <w:rPr>
                <w:u w:val="single"/>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bl>
    <w:p>
      <w:pPr>
        <w:pStyle w:val="Normal"/>
        <w:rPr/>
      </w:pPr>
      <w:r>
        <w:rPr/>
      </w:r>
    </w:p>
    <w:p>
      <w:pPr>
        <w:pStyle w:val="H6"/>
        <w:rPr/>
      </w:pPr>
      <w:r>
        <w:rPr/>
        <w:t>7.1.22.1.1.2</w:t>
        <w:tab/>
        <w:t>Transport channel parameters for UL:3.4 kbps SRBs for DCCH</w:t>
      </w:r>
    </w:p>
    <w:p>
      <w:pPr>
        <w:pStyle w:val="Normal"/>
        <w:rPr/>
      </w:pPr>
      <w:r>
        <w:rPr/>
        <w:t>See subclause 6.10.2.4.1.2.1.1.1 of [1].</w:t>
      </w:r>
    </w:p>
    <w:p>
      <w:pPr>
        <w:pStyle w:val="H6"/>
        <w:rPr/>
      </w:pPr>
      <w:r>
        <w:rPr/>
        <w:t>7.1.22.1.1.3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RAB, DCCH)=</w:t>
            </w:r>
          </w:p>
          <w:p>
            <w:pPr>
              <w:pStyle w:val="TAL"/>
              <w:rPr/>
            </w:pPr>
            <w:r>
              <w:rPr/>
              <w:t>(TF0, TF0), (TF1, TF0), (TF2, TF0), (TF3, TF0), (TF4, TF0),</w:t>
            </w:r>
          </w:p>
          <w:p>
            <w:pPr>
              <w:pStyle w:val="TAL"/>
              <w:rPr/>
            </w:pPr>
            <w:r>
              <w:rPr/>
              <w:t>(TF0, TF1), (TF1, TF1), (TF2, TF1), (TF3, TF1), (TF4, TF1)</w:t>
            </w:r>
          </w:p>
        </w:tc>
      </w:tr>
    </w:tbl>
    <w:p>
      <w:pPr>
        <w:pStyle w:val="Normal"/>
        <w:rPr/>
      </w:pPr>
      <w:r>
        <w:rPr/>
      </w:r>
    </w:p>
    <w:p>
      <w:pPr>
        <w:pStyle w:val="H6"/>
        <w:rPr/>
      </w:pPr>
      <w:r>
        <w:rPr>
          <w:sz w:val="22"/>
        </w:rPr>
        <w:t>7.1.22.1.2</w:t>
        <w:tab/>
        <w:t>Physical channel parame</w:t>
      </w:r>
      <w:r>
        <w:rPr/>
        <w:t>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Normal"/>
        <w:rPr/>
      </w:pPr>
      <w:r>
        <w:rPr/>
      </w:r>
    </w:p>
    <w:p>
      <w:pPr>
        <w:pStyle w:val="H6"/>
        <w:ind w:left="1134" w:hanging="1134"/>
        <w:rPr>
          <w:sz w:val="24"/>
        </w:rPr>
      </w:pPr>
      <w:r>
        <w:rPr>
          <w:sz w:val="24"/>
        </w:rPr>
        <w:t>7.1.22.2</w:t>
        <w:tab/>
        <w:t>Downlink</w:t>
      </w:r>
    </w:p>
    <w:p>
      <w:pPr>
        <w:pStyle w:val="H6"/>
        <w:ind w:left="1701" w:hanging="1701"/>
        <w:rPr>
          <w:sz w:val="22"/>
        </w:rPr>
      </w:pPr>
      <w:r>
        <w:rPr>
          <w:sz w:val="22"/>
        </w:rPr>
        <w:t>7.1.22.2.1</w:t>
        <w:tab/>
        <w:t>Transport channel parameters</w:t>
      </w:r>
    </w:p>
    <w:p>
      <w:pPr>
        <w:pStyle w:val="H6"/>
        <w:rPr/>
      </w:pPr>
      <w:r>
        <w:rPr/>
        <w:t>7.1.22.2.1.1</w:t>
        <w:tab/>
        <w:t>Transport channel parameters for Streaming / unknown / DL:0 kbps / CS RAB</w:t>
      </w:r>
    </w:p>
    <w:p>
      <w:pPr>
        <w:pStyle w:val="CRCoverPage"/>
        <w:spacing w:before="0" w:after="180"/>
        <w:rPr>
          <w:rFonts w:ascii="Times New Roman" w:hAnsi="Times New Roman" w:cs="Times New Roman"/>
          <w:lang w:val="en-US" w:eastAsia="en-US"/>
        </w:rPr>
      </w:pPr>
      <w:r>
        <w:rPr>
          <w:rFonts w:cs="Times New Roman" w:ascii="Times New Roman" w:hAnsi="Times New Roman"/>
          <w:lang w:val="en-US" w:eastAsia="en-US"/>
        </w:rPr>
        <w:t xml:space="preserve">N/A. </w:t>
      </w:r>
    </w:p>
    <w:p>
      <w:pPr>
        <w:pStyle w:val="H6"/>
        <w:rPr/>
      </w:pPr>
      <w:r>
        <w:rPr/>
        <w:t>7.1.22.2.1.2</w:t>
        <w:tab/>
        <w:t>Transport channel parameters for DL:3.4 kbps SRBs for DCCH</w:t>
      </w:r>
    </w:p>
    <w:p>
      <w:pPr>
        <w:pStyle w:val="Normal"/>
        <w:rPr/>
      </w:pPr>
      <w:r>
        <w:rPr/>
        <w:t>See subclause 6.10.2.4.1.2.2.1.1 of [1].</w:t>
      </w:r>
    </w:p>
    <w:p>
      <w:pPr>
        <w:pStyle w:val="H6"/>
        <w:rPr/>
      </w:pPr>
      <w:r>
        <w:rPr/>
        <w:t>7.1.22.2.1.3</w:t>
        <w:tab/>
        <w:t>TFCS</w:t>
      </w:r>
    </w:p>
    <w:p>
      <w:pPr>
        <w:pStyle w:val="Normal"/>
        <w:rPr/>
      </w:pPr>
      <w:r>
        <w:rPr/>
        <w:t>See subclause 6.10.2.4.1.2.2.1.2 of [1].</w:t>
      </w:r>
    </w:p>
    <w:p>
      <w:pPr>
        <w:pStyle w:val="H6"/>
        <w:rPr>
          <w:sz w:val="22"/>
        </w:rPr>
      </w:pPr>
      <w:r>
        <w:rPr>
          <w:sz w:val="22"/>
        </w:rPr>
        <w:t>7.1.22.2.2</w:t>
        <w:tab/>
        <w:t>Physical channel parameters</w:t>
      </w:r>
    </w:p>
    <w:p>
      <w:pPr>
        <w:pStyle w:val="CRCoverPage"/>
        <w:spacing w:before="0" w:after="0"/>
        <w:rPr/>
      </w:pPr>
      <w:r>
        <w:rPr>
          <w:rFonts w:cs="Times New Roman" w:ascii="Times New Roman" w:hAnsi="Times New Roman"/>
          <w:lang w:val="en-US" w:eastAsia="en-US"/>
        </w:rPr>
        <w:t>See subclause 6.10.2.4.1.2.2.2 of [1].</w:t>
      </w:r>
    </w:p>
    <w:p>
      <w:pPr>
        <w:pStyle w:val="Normal"/>
        <w:rPr>
          <w:rFonts w:ascii="Times New Roman" w:hAnsi="Times New Roman" w:cs="Times New Roman"/>
          <w:lang w:val="en-US" w:eastAsia="en-US"/>
        </w:rPr>
      </w:pPr>
      <w:r>
        <w:rPr>
          <w:rFonts w:cs="Times New Roman"/>
          <w:lang w:val="en-US" w:eastAsia="en-US"/>
        </w:rPr>
      </w:r>
    </w:p>
    <w:p>
      <w:pPr>
        <w:pStyle w:val="Normal"/>
        <w:rPr/>
      </w:pPr>
      <w:r>
        <w:rPr/>
        <w:t xml:space="preserve">The minimum UE classes supporting this combination are UL: 64 kbps plus support for 'Maximum total number of transport blocks transmitted within TTIs that start at the same time' = 16, DL: </w:t>
      </w:r>
      <w:r>
        <w:rPr>
          <w:rFonts w:eastAsia="MS Mincho;MS Mincho"/>
          <w:lang w:eastAsia="ja-JP"/>
        </w:rPr>
        <w:t>12</w:t>
      </w:r>
      <w:r>
        <w:rPr/>
        <w:t xml:space="preserve"> kbps.</w:t>
      </w:r>
    </w:p>
    <w:p>
      <w:pPr>
        <w:pStyle w:val="Normal"/>
        <w:rPr/>
      </w:pPr>
      <w:r>
        <w:rPr/>
        <w:t>This is supported in Release '99.</w:t>
      </w:r>
    </w:p>
    <w:p>
      <w:pPr>
        <w:pStyle w:val="Heading3"/>
        <w:rPr/>
      </w:pPr>
      <w:bookmarkStart w:id="55" w:name="__RefHeading___Toc438495325"/>
      <w:bookmarkEnd w:id="55"/>
      <w:r>
        <w:rPr/>
        <w:t>7.1.23</w:t>
        <w:tab/>
        <w:t>Interactive or background / UL:32 DL:8 kbps / PS RAB + UL:3.4 DL:3.4 kbps SRBs for DCCH</w:t>
      </w:r>
    </w:p>
    <w:p>
      <w:pPr>
        <w:pStyle w:val="H6"/>
        <w:rPr>
          <w:rFonts w:eastAsia="MS Mincho;MS Mincho"/>
          <w:lang w:eastAsia="ja-JP"/>
        </w:rPr>
      </w:pPr>
      <w:r>
        <w:rPr>
          <w:sz w:val="24"/>
          <w:szCs w:val="24"/>
        </w:rPr>
        <w:t>7.1.23.1</w:t>
        <w:tab/>
        <w:t>Uplink</w:t>
      </w:r>
    </w:p>
    <w:p>
      <w:pPr>
        <w:pStyle w:val="Normal"/>
        <w:rPr>
          <w:rFonts w:eastAsia="MS Mincho;MS Mincho"/>
          <w:lang w:eastAsia="ja-JP"/>
        </w:rPr>
      </w:pPr>
      <w:r>
        <w:rPr/>
        <w:t>See subclause 6.10.2.4.1.23</w:t>
      </w:r>
      <w:r>
        <w:rPr>
          <w:rFonts w:eastAsia="MS Mincho;MS Mincho"/>
          <w:lang w:eastAsia="ja-JP"/>
        </w:rPr>
        <w:t>.1</w:t>
      </w:r>
      <w:r>
        <w:rPr/>
        <w:t xml:space="preserve"> of [1].</w:t>
      </w:r>
    </w:p>
    <w:p>
      <w:pPr>
        <w:pStyle w:val="H6"/>
        <w:rPr/>
      </w:pPr>
      <w:r>
        <w:rPr>
          <w:color w:val="000000"/>
          <w:sz w:val="24"/>
          <w:szCs w:val="24"/>
        </w:rPr>
        <w:t>7.1.2</w:t>
      </w:r>
      <w:r>
        <w:rPr>
          <w:rFonts w:eastAsia="MS Mincho;MS Mincho"/>
          <w:color w:val="000000"/>
          <w:sz w:val="24"/>
          <w:szCs w:val="24"/>
          <w:lang w:eastAsia="ja-JP"/>
        </w:rPr>
        <w:t>3</w:t>
      </w:r>
      <w:r>
        <w:rPr>
          <w:color w:val="000000"/>
          <w:sz w:val="24"/>
          <w:szCs w:val="24"/>
        </w:rPr>
        <w:t>.2</w:t>
        <w:tab/>
        <w:t>Downlink</w:t>
      </w:r>
    </w:p>
    <w:p>
      <w:pPr>
        <w:pStyle w:val="H6"/>
        <w:rPr/>
      </w:pPr>
      <w:r>
        <w:rPr>
          <w:sz w:val="22"/>
          <w:szCs w:val="22"/>
        </w:rPr>
        <w:t>7.1.2</w:t>
      </w:r>
      <w:r>
        <w:rPr>
          <w:rFonts w:eastAsia="MS Mincho;MS Mincho"/>
          <w:sz w:val="22"/>
          <w:szCs w:val="22"/>
          <w:lang w:eastAsia="ja-JP"/>
        </w:rPr>
        <w:t>3</w:t>
      </w:r>
      <w:r>
        <w:rPr>
          <w:sz w:val="22"/>
          <w:szCs w:val="22"/>
        </w:rPr>
        <w:t>.2.1</w:t>
        <w:tab/>
        <w:t>Transport channel parameters</w:t>
      </w:r>
    </w:p>
    <w:p>
      <w:pPr>
        <w:pStyle w:val="Normal"/>
        <w:rPr/>
      </w:pPr>
      <w:r>
        <w:rPr/>
        <w:t>See subclause 6.10.2.4.1.23.2.1 of [1].</w:t>
      </w:r>
    </w:p>
    <w:p>
      <w:pPr>
        <w:pStyle w:val="H6"/>
        <w:rPr/>
      </w:pPr>
      <w:r>
        <w:rPr>
          <w:rFonts w:cs="Arial"/>
          <w:sz w:val="22"/>
          <w:szCs w:val="22"/>
        </w:rPr>
        <w:t>7.1.2</w:t>
      </w:r>
      <w:r>
        <w:rPr>
          <w:rFonts w:eastAsia="MS Mincho;MS Mincho" w:cs="Arial"/>
          <w:sz w:val="22"/>
          <w:szCs w:val="22"/>
          <w:lang w:eastAsia="ja-JP"/>
        </w:rPr>
        <w:t>3</w:t>
      </w:r>
      <w:r>
        <w:rPr>
          <w:rFonts w:cs="Arial"/>
          <w:sz w:val="22"/>
          <w:szCs w:val="22"/>
        </w:rPr>
        <w:t>.2.2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12"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pPr>
      <w:r>
        <w:rPr/>
      </w:r>
    </w:p>
    <w:p>
      <w:pPr>
        <w:pStyle w:val="Normal"/>
        <w:rPr/>
      </w:pPr>
      <w:r>
        <w:rPr/>
        <w:t>The minimum UE classes supporting this combination are UL: 64 kbps, DL: 32 kbps. For the alternative</w:t>
      </w:r>
      <w:r>
        <w:rPr>
          <w:rFonts w:eastAsia="MS Mincho;MS Mincho"/>
          <w:lang w:eastAsia="ja-JP"/>
        </w:rPr>
        <w:t xml:space="preserve"> UL</w:t>
      </w:r>
      <w:r>
        <w:rPr/>
        <w:t xml:space="preserve"> co</w:t>
      </w:r>
      <w:r>
        <w:rPr>
          <w:rFonts w:eastAsia="MS Mincho;MS Mincho"/>
          <w:lang w:eastAsia="ja-JP"/>
        </w:rPr>
        <w:t>nfigur</w:t>
      </w:r>
      <w:r>
        <w:rPr/>
        <w:t xml:space="preserve">ation, the minimum UE class supporting this combination </w:t>
      </w:r>
      <w:r>
        <w:rPr>
          <w:rFonts w:eastAsia="MS Mincho;MS Mincho"/>
          <w:lang w:eastAsia="ja-JP"/>
        </w:rPr>
        <w:t>is</w:t>
      </w:r>
      <w:r>
        <w:rPr/>
        <w:t xml:space="preserve"> UL: 32 kbps.</w:t>
      </w:r>
    </w:p>
    <w:p>
      <w:pPr>
        <w:pStyle w:val="Normal"/>
        <w:rPr/>
      </w:pPr>
      <w:r>
        <w:rPr/>
        <w:t>This is supported in Release '99.</w:t>
      </w:r>
    </w:p>
    <w:p>
      <w:pPr>
        <w:pStyle w:val="Heading3"/>
        <w:rPr/>
      </w:pPr>
      <w:bookmarkStart w:id="56" w:name="__RefHeading___Toc438495326"/>
      <w:bookmarkEnd w:id="56"/>
      <w:r>
        <w:rPr/>
        <w:t>7.1.24</w:t>
        <w:tab/>
        <w:t>Interactive or background / UL:8 DL:8 kbps / PS RAB + UL:3.4 DL:3.4 kbps SRBs for DCCH</w:t>
      </w:r>
    </w:p>
    <w:p>
      <w:pPr>
        <w:pStyle w:val="H6"/>
        <w:rPr>
          <w:rFonts w:eastAsia="MS Mincho;MS Mincho"/>
          <w:lang w:eastAsia="ja-JP"/>
        </w:rPr>
      </w:pPr>
      <w:r>
        <w:rPr>
          <w:color w:val="000000"/>
          <w:sz w:val="24"/>
          <w:szCs w:val="24"/>
        </w:rPr>
        <w:t>7.1.24.1</w:t>
        <w:tab/>
        <w:t>Uplink</w:t>
      </w:r>
    </w:p>
    <w:p>
      <w:pPr>
        <w:pStyle w:val="Normal"/>
        <w:rPr/>
      </w:pPr>
      <w:r>
        <w:rPr/>
        <w:t>See subclause 6.10.2.4.1.23a</w:t>
      </w:r>
      <w:r>
        <w:rPr>
          <w:rFonts w:eastAsia="MS Mincho;MS Mincho"/>
          <w:lang w:eastAsia="ja-JP"/>
        </w:rPr>
        <w:t>.1</w:t>
      </w:r>
      <w:r>
        <w:rPr/>
        <w:t xml:space="preserve"> of [1].</w:t>
      </w:r>
    </w:p>
    <w:p>
      <w:pPr>
        <w:pStyle w:val="H6"/>
        <w:rPr>
          <w:color w:val="000000"/>
          <w:sz w:val="24"/>
          <w:szCs w:val="24"/>
        </w:rPr>
      </w:pPr>
      <w:r>
        <w:rPr>
          <w:color w:val="000000"/>
          <w:sz w:val="24"/>
          <w:szCs w:val="24"/>
        </w:rPr>
        <w:t>7.1.24.2</w:t>
        <w:tab/>
        <w:t>Downlink</w:t>
      </w:r>
    </w:p>
    <w:p>
      <w:pPr>
        <w:pStyle w:val="H6"/>
        <w:rPr>
          <w:rFonts w:cs="Arial"/>
          <w:sz w:val="22"/>
          <w:szCs w:val="22"/>
        </w:rPr>
      </w:pPr>
      <w:r>
        <w:rPr>
          <w:rFonts w:cs="Arial"/>
          <w:sz w:val="22"/>
          <w:szCs w:val="22"/>
        </w:rPr>
        <w:t>7.1.24.2.1</w:t>
        <w:tab/>
        <w:t>Transport channel parameters</w:t>
      </w:r>
    </w:p>
    <w:p>
      <w:pPr>
        <w:pStyle w:val="Normal"/>
        <w:rPr/>
      </w:pPr>
      <w:r>
        <w:rPr/>
        <w:t>See subclause 6.10.2.4.1.23a.2.1 of [1].</w:t>
      </w:r>
    </w:p>
    <w:p>
      <w:pPr>
        <w:pStyle w:val="H6"/>
        <w:rPr>
          <w:rFonts w:cs="Arial"/>
          <w:sz w:val="22"/>
          <w:szCs w:val="22"/>
        </w:rPr>
      </w:pPr>
      <w:r>
        <w:rPr>
          <w:rFonts w:cs="Arial"/>
          <w:sz w:val="22"/>
          <w:szCs w:val="22"/>
        </w:rPr>
        <w:t>7.1.24.2.2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12"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rFonts w:eastAsia="MS Mincho;MS Mincho"/>
          <w:lang w:eastAsia="ja-JP"/>
        </w:rPr>
      </w:pPr>
      <w:r>
        <w:rPr>
          <w:rFonts w:eastAsia="MS Mincho;MS Mincho"/>
          <w:lang w:eastAsia="ja-JP"/>
        </w:rPr>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'99.</w:t>
      </w:r>
    </w:p>
    <w:p>
      <w:pPr>
        <w:pStyle w:val="Heading3"/>
        <w:rPr/>
      </w:pPr>
      <w:bookmarkStart w:id="57" w:name="__RefHeading___Toc438495327"/>
      <w:bookmarkEnd w:id="57"/>
      <w:r>
        <w:rPr/>
        <w:t>7.1.25</w:t>
        <w:tab/>
        <w:t>Interactive or background / UL:16 DL:16 kbps / PS RAB + UL:3.4 DL:3.4 kbps SRBs for DCCH</w:t>
      </w:r>
    </w:p>
    <w:p>
      <w:pPr>
        <w:pStyle w:val="H6"/>
        <w:rPr>
          <w:rFonts w:eastAsia="MS Mincho;MS Mincho"/>
          <w:lang w:eastAsia="ja-JP"/>
        </w:rPr>
      </w:pPr>
      <w:r>
        <w:rPr>
          <w:color w:val="000000"/>
          <w:sz w:val="24"/>
          <w:szCs w:val="24"/>
        </w:rPr>
        <w:t>7.1.25.1</w:t>
        <w:tab/>
        <w:t>Uplink</w:t>
      </w:r>
    </w:p>
    <w:p>
      <w:pPr>
        <w:pStyle w:val="Normal"/>
        <w:rPr>
          <w:rFonts w:eastAsia="MS Mincho;MS Mincho"/>
          <w:lang w:eastAsia="ja-JP"/>
        </w:rPr>
      </w:pPr>
      <w:r>
        <w:rPr/>
        <w:t>See subclause 6.10.2.4.1.23b</w:t>
      </w:r>
      <w:r>
        <w:rPr>
          <w:rFonts w:eastAsia="MS Mincho;MS Mincho"/>
          <w:lang w:eastAsia="ja-JP"/>
        </w:rPr>
        <w:t>.1</w:t>
      </w:r>
      <w:r>
        <w:rPr/>
        <w:t xml:space="preserve"> of [1]</w:t>
      </w:r>
    </w:p>
    <w:p>
      <w:pPr>
        <w:pStyle w:val="H6"/>
        <w:rPr>
          <w:color w:val="000000"/>
          <w:sz w:val="24"/>
          <w:szCs w:val="24"/>
        </w:rPr>
      </w:pPr>
      <w:r>
        <w:rPr>
          <w:color w:val="000000"/>
          <w:sz w:val="24"/>
          <w:szCs w:val="24"/>
        </w:rPr>
        <w:t>7.1.25.2</w:t>
        <w:tab/>
        <w:t>Downlink</w:t>
      </w:r>
    </w:p>
    <w:p>
      <w:pPr>
        <w:pStyle w:val="H6"/>
        <w:rPr/>
      </w:pPr>
      <w:r>
        <w:rPr>
          <w:rFonts w:cs="Arial"/>
          <w:sz w:val="22"/>
          <w:szCs w:val="22"/>
        </w:rPr>
        <w:t>7.1.25.2.1</w:t>
        <w:tab/>
        <w:t>Transport channel parameters</w:t>
      </w:r>
    </w:p>
    <w:p>
      <w:pPr>
        <w:pStyle w:val="Normal"/>
        <w:rPr/>
      </w:pPr>
      <w:r>
        <w:rPr/>
        <w:t>See subclause 6.10.2.4.1.23b.2.1 of [1].</w:t>
      </w:r>
    </w:p>
    <w:p>
      <w:pPr>
        <w:pStyle w:val="H6"/>
        <w:rPr/>
      </w:pPr>
      <w:r>
        <w:rPr>
          <w:rFonts w:eastAsia="MS Mincho;MS Mincho" w:cs="Arial"/>
          <w:sz w:val="22"/>
          <w:szCs w:val="22"/>
          <w:lang w:eastAsia="ja-JP"/>
        </w:rPr>
        <w:t>7.1.25.2.2</w:t>
        <w:tab/>
      </w:r>
      <w:r>
        <w:rPr>
          <w:rFonts w:cs="Arial"/>
          <w:sz w:val="22"/>
          <w:szCs w:val="22"/>
        </w:rPr>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12"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 kbps, DL: 64 kbps.</w:t>
      </w:r>
    </w:p>
    <w:p>
      <w:pPr>
        <w:pStyle w:val="Normal"/>
        <w:rPr/>
      </w:pPr>
      <w:r>
        <w:rPr/>
        <w:t>This is supported in Release '99.</w:t>
      </w:r>
    </w:p>
    <w:p>
      <w:pPr>
        <w:pStyle w:val="Heading3"/>
        <w:rPr/>
      </w:pPr>
      <w:bookmarkStart w:id="58" w:name="__RefHeading___Toc438495328"/>
      <w:bookmarkEnd w:id="58"/>
      <w:r>
        <w:rPr/>
        <w:t>7.1.26</w:t>
        <w:tab/>
        <w:t>Interactive or background / UL:32 DL:32 kbps / PS RAB + UL:3.4 DL:3.4 kbps SRBs for DCCH</w:t>
      </w:r>
    </w:p>
    <w:p>
      <w:pPr>
        <w:pStyle w:val="H6"/>
        <w:rPr>
          <w:rFonts w:eastAsia="MS Mincho;MS Mincho"/>
          <w:lang w:eastAsia="ja-JP"/>
        </w:rPr>
      </w:pPr>
      <w:r>
        <w:rPr>
          <w:color w:val="000000"/>
          <w:sz w:val="24"/>
          <w:szCs w:val="24"/>
        </w:rPr>
        <w:t>7.1.26.1</w:t>
        <w:tab/>
        <w:t>Uplink</w:t>
      </w:r>
    </w:p>
    <w:p>
      <w:pPr>
        <w:pStyle w:val="Normal"/>
        <w:rPr>
          <w:rFonts w:eastAsia="MS Mincho;MS Mincho"/>
          <w:lang w:eastAsia="ja-JP"/>
        </w:rPr>
      </w:pPr>
      <w:r>
        <w:rPr/>
        <w:t>See subclause 6.10.2.4.1.23c</w:t>
      </w:r>
      <w:r>
        <w:rPr>
          <w:rFonts w:eastAsia="MS Mincho;MS Mincho"/>
          <w:lang w:eastAsia="ja-JP"/>
        </w:rPr>
        <w:t>.1</w:t>
      </w:r>
      <w:r>
        <w:rPr/>
        <w:t xml:space="preserve"> of [1].</w:t>
      </w:r>
    </w:p>
    <w:p>
      <w:pPr>
        <w:pStyle w:val="H6"/>
        <w:rPr>
          <w:color w:val="000000"/>
          <w:sz w:val="24"/>
          <w:szCs w:val="24"/>
        </w:rPr>
      </w:pPr>
      <w:r>
        <w:rPr>
          <w:color w:val="000000"/>
          <w:sz w:val="24"/>
          <w:szCs w:val="24"/>
        </w:rPr>
        <w:t>7.1.26.2</w:t>
        <w:tab/>
        <w:t>Downlink</w:t>
      </w:r>
    </w:p>
    <w:p>
      <w:pPr>
        <w:pStyle w:val="H6"/>
        <w:rPr>
          <w:rFonts w:cs="Arial"/>
          <w:sz w:val="22"/>
          <w:szCs w:val="22"/>
        </w:rPr>
      </w:pPr>
      <w:r>
        <w:rPr>
          <w:rFonts w:cs="Arial"/>
          <w:sz w:val="22"/>
          <w:szCs w:val="22"/>
        </w:rPr>
        <w:t>7.1.26.2.1</w:t>
        <w:tab/>
        <w:t>Transport channel parameters</w:t>
      </w:r>
    </w:p>
    <w:p>
      <w:pPr>
        <w:pStyle w:val="Normal"/>
        <w:rPr/>
      </w:pPr>
      <w:r>
        <w:rPr/>
        <w:t>See subclause 6.10.2.4.1.23c.2.1 of [1].</w:t>
      </w:r>
    </w:p>
    <w:p>
      <w:pPr>
        <w:pStyle w:val="H6"/>
        <w:ind w:left="1701" w:hanging="1701"/>
        <w:rPr/>
      </w:pPr>
      <w:r>
        <w:rPr/>
        <w:t>7.1.26.2.2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tcBorders>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065" w:type="dxa"/>
            <w:tcBorders>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tcBorders>
              <w:left w:val="single" w:sz="12" w:space="0" w:color="000000"/>
              <w:right w:val="single" w:sz="6" w:space="0" w:color="000000"/>
            </w:tcBorders>
          </w:tcPr>
          <w:p>
            <w:pPr>
              <w:pStyle w:val="TAL"/>
              <w:snapToGrid w:val="false"/>
              <w:rPr/>
            </w:pPr>
            <w:r>
              <w:rPr/>
            </w:r>
          </w:p>
        </w:tc>
        <w:tc>
          <w:tcPr>
            <w:tcW w:w="993" w:type="dxa"/>
            <w:tcBorders>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tcBorders>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tcBorders>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065" w:type="dxa"/>
            <w:tcBorders>
              <w:left w:val="single" w:sz="12" w:space="0" w:color="000000"/>
              <w:bottom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12"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 kbps, DL: 64 kbps.</w:t>
      </w:r>
    </w:p>
    <w:p>
      <w:pPr>
        <w:pStyle w:val="Normal"/>
        <w:rPr/>
      </w:pPr>
      <w:r>
        <w:rPr/>
        <w:t>This is supported in Release '99.</w:t>
      </w:r>
    </w:p>
    <w:p>
      <w:pPr>
        <w:pStyle w:val="Heading3"/>
        <w:rPr/>
      </w:pPr>
      <w:bookmarkStart w:id="59" w:name="__RefHeading___Toc438495329"/>
      <w:bookmarkEnd w:id="59"/>
      <w:r>
        <w:rPr/>
        <w:t>7.1.27</w:t>
        <w:tab/>
      </w:r>
      <w:r>
        <w:rPr>
          <w:rFonts w:eastAsia="?? ??;Arial Unicode MS"/>
        </w:rPr>
        <w:t>Interactive or background / UL:32 DL:32 kbps / PS RAB (20 ms TTI)+ UL:3.4 DL:3.4 kbps SRBs for DCCH</w:t>
      </w:r>
    </w:p>
    <w:p>
      <w:pPr>
        <w:pStyle w:val="H6"/>
        <w:rPr>
          <w:rFonts w:eastAsia="?? ??;Arial Unicode MS"/>
        </w:rPr>
      </w:pPr>
      <w:r>
        <w:rPr>
          <w:rFonts w:eastAsia="?? ??;Arial Unicode MS"/>
          <w:sz w:val="24"/>
          <w:szCs w:val="24"/>
        </w:rPr>
        <w:t>7.1.27.1</w:t>
        <w:tab/>
        <w:t>Uplink</w:t>
      </w:r>
    </w:p>
    <w:p>
      <w:pPr>
        <w:pStyle w:val="Normal"/>
        <w:rPr>
          <w:rFonts w:eastAsia="?? ??;Arial Unicode MS"/>
        </w:rPr>
      </w:pPr>
      <w:r>
        <w:rPr/>
        <w:t>See subclause 6.10.2.4.1.23d.1 of [1].</w:t>
      </w:r>
    </w:p>
    <w:p>
      <w:pPr>
        <w:pStyle w:val="H6"/>
        <w:rPr>
          <w:rFonts w:eastAsia="?? ??;Arial Unicode MS"/>
        </w:rPr>
      </w:pPr>
      <w:r>
        <w:rPr>
          <w:rFonts w:eastAsia="?? ??;Arial Unicode MS"/>
          <w:sz w:val="24"/>
          <w:szCs w:val="24"/>
        </w:rPr>
        <w:t>7.1.27.2</w:t>
        <w:tab/>
        <w:t>Downlink</w:t>
      </w:r>
    </w:p>
    <w:p>
      <w:pPr>
        <w:pStyle w:val="H6"/>
        <w:rPr>
          <w:rFonts w:eastAsia="?? ??;Arial Unicode MS"/>
        </w:rPr>
      </w:pPr>
      <w:r>
        <w:rPr>
          <w:rFonts w:eastAsia="?? ??;Arial Unicode MS"/>
          <w:sz w:val="22"/>
          <w:szCs w:val="22"/>
        </w:rPr>
        <w:t>7.1.27.2.1</w:t>
      </w:r>
      <w:r>
        <w:rPr>
          <w:sz w:val="22"/>
          <w:szCs w:val="22"/>
        </w:rPr>
        <w:tab/>
      </w:r>
      <w:r>
        <w:rPr>
          <w:rFonts w:eastAsia="?? ??;Arial Unicode MS"/>
          <w:sz w:val="22"/>
          <w:szCs w:val="22"/>
        </w:rPr>
        <w:t>Transport channel parameters</w:t>
      </w:r>
    </w:p>
    <w:p>
      <w:pPr>
        <w:pStyle w:val="H6"/>
        <w:rPr/>
      </w:pPr>
      <w:r>
        <w:rPr>
          <w:rFonts w:eastAsia="?? ??;Arial Unicode MS"/>
        </w:rPr>
        <w:t>7.1.27.2.1.1</w:t>
        <w:tab/>
      </w:r>
      <w:r>
        <w:rPr/>
        <w:t>Transport channel parameters for Interactive or background / DL:32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eastAsia="?? ??;Arial Unicode MS"/>
              </w:rPr>
            </w:pPr>
            <w:r>
              <w:rPr>
                <w:rFonts w:eastAsia="?? ??;Arial Unicode MS"/>
              </w:rPr>
              <w:t>Higher</w:t>
            </w:r>
          </w:p>
          <w:p>
            <w:pPr>
              <w:pStyle w:val="TAL"/>
              <w:rPr>
                <w:rFonts w:eastAsia="?? ??;Arial Unicode MS"/>
              </w:rPr>
            </w:pPr>
            <w:r>
              <w:rPr>
                <w:rFonts w:eastAsia="?? ??;Arial Unicode MS"/>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rFonts w:eastAsia="?? ??;Arial Unicode MS"/>
                <w:b/>
                <w:b/>
              </w:rPr>
            </w:pPr>
            <w:r>
              <w:rPr>
                <w:rFonts w:eastAsia="?? ??;Arial Unicode MS"/>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eastAsia="?? ??;Arial Unicode MS"/>
              </w:rPr>
            </w:pPr>
            <w:r>
              <w:rPr>
                <w:rFonts w:eastAsia="?? ??;Arial Unicode MS"/>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320 alt.640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rFonts w:eastAsia="?? ??;Arial Unicode MS"/>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32000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rFonts w:eastAsia="?? ??;Arial Unicode MS"/>
              </w:rPr>
            </w:pPr>
            <w:r>
              <w:rPr>
                <w:rFonts w:eastAsia="?? ??;Arial Unicode MS"/>
              </w:rPr>
              <w:t>AMD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rPr>
                <w:rFonts w:eastAsia="?? ??;Arial Unicode MS"/>
              </w:rPr>
            </w:pPr>
            <w:r>
              <w:rPr>
                <w:rFonts w:eastAsia="?? ??;Arial Unicode MS"/>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eastAsia="?? ??;Arial Unicode MS"/>
              </w:rPr>
            </w:pPr>
            <w:r>
              <w:rPr>
                <w:rFonts w:eastAsia="?? ??;Arial Unicode MS"/>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rFonts w:eastAsia="?? ??;Arial Unicode MS"/>
              </w:rPr>
            </w:pPr>
            <w:r>
              <w:rPr>
                <w:rFonts w:eastAsia="?? ??;Arial Unicode MS"/>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rFonts w:eastAsia="?? ??;Arial Unicode MS"/>
              </w:rPr>
            </w:pPr>
            <w:r>
              <w:rPr>
                <w:rFonts w:eastAsia="?? ??;Arial Unicode MS"/>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eastAsia="?? ??;Arial Unicode MS"/>
              </w:rPr>
            </w:pPr>
            <w:r>
              <w:rPr>
                <w:rFonts w:eastAsia="?? ??;Arial Unicode MS"/>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336 alt. 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990" w:type="dxa"/>
            <w:vMerge w:val="restart"/>
            <w:tcBorders>
              <w:top w:val="single" w:sz="6" w:space="0" w:color="000000"/>
              <w:left w:val="single" w:sz="6" w:space="0" w:color="000000"/>
              <w:right w:val="single" w:sz="6" w:space="0" w:color="000000"/>
            </w:tcBorders>
          </w:tcPr>
          <w:p>
            <w:pPr>
              <w:pStyle w:val="TAL"/>
              <w:rPr>
                <w:rFonts w:eastAsia="?? ??;Arial Unicode MS"/>
              </w:rPr>
            </w:pPr>
            <w:r>
              <w:rPr>
                <w:rFonts w:eastAsia="?? ??;Arial Unicode MS"/>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0x336 alt. 0x656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1x336 alt. 1x656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TF2,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2x336 alt. none</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rFonts w:eastAsia="?? ??;Arial Unicode MS"/>
              </w:rPr>
            </w:pPr>
            <w:r>
              <w:rPr>
                <w:rFonts w:eastAsia="?? ??;Arial Unicode MS"/>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rFonts w:eastAsia="?? ??;Arial Unicode MS"/>
              </w:rPr>
            </w:pPr>
            <w:r>
              <w:rPr>
                <w:rFonts w:eastAsia="?? ??;Arial Unicode MS"/>
              </w:rPr>
              <w:t>2124 alt. 2028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eastAsia="?? ??;Arial Unicode MS"/>
              </w:rPr>
            </w:pPr>
            <w:r>
              <w:rPr>
                <w:rFonts w:eastAsia="?? ??;Arial Unicode MS"/>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rFonts w:eastAsia="?? ??;Arial Unicode MS"/>
              </w:rPr>
            </w:pPr>
            <w:r>
              <w:rPr>
                <w:rFonts w:eastAsia="?? ??;Arial Unicode MS"/>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rFonts w:eastAsia="?? ??;Arial Unicode MS"/>
              </w:rPr>
            </w:pPr>
            <w:r>
              <w:rPr>
                <w:rFonts w:eastAsia="?? ??;Arial Unicode MS"/>
              </w:rPr>
              <w:t>135-175 alt. tbd</w:t>
            </w:r>
          </w:p>
        </w:tc>
      </w:tr>
    </w:tbl>
    <w:p>
      <w:pPr>
        <w:pStyle w:val="Normal"/>
        <w:rPr/>
      </w:pPr>
      <w:r>
        <w:rPr/>
      </w:r>
    </w:p>
    <w:p>
      <w:pPr>
        <w:pStyle w:val="H6"/>
        <w:rPr>
          <w:rFonts w:eastAsia="?? ??;Arial Unicode MS"/>
        </w:rPr>
      </w:pPr>
      <w:r>
        <w:rPr>
          <w:rFonts w:eastAsia="?? ??;Arial Unicode MS"/>
        </w:rPr>
        <w:t>7.1.27.2.1.2</w:t>
        <w:tab/>
        <w:t>Transport channel parameters for DL:3.4 kbps SRBs for DCCH</w:t>
      </w:r>
    </w:p>
    <w:p>
      <w:pPr>
        <w:pStyle w:val="Normal"/>
        <w:rPr/>
      </w:pPr>
      <w:r>
        <w:rPr>
          <w:rFonts w:eastAsia="?? ??;Arial Unicode MS"/>
        </w:rPr>
        <w:t xml:space="preserve">See </w:t>
      </w:r>
      <w:r>
        <w:rPr/>
        <w:t>sub</w:t>
      </w:r>
      <w:r>
        <w:rPr>
          <w:rFonts w:eastAsia="?? ??;Arial Unicode MS"/>
        </w:rPr>
        <w:t xml:space="preserve">clause 6.10.2.4.1.2.2.1.1 </w:t>
      </w:r>
      <w:r>
        <w:rPr/>
        <w:t>of [1]</w:t>
      </w:r>
      <w:r>
        <w:rPr>
          <w:rFonts w:eastAsia="?? ??;Arial Unicode MS"/>
        </w:rPr>
        <w:t>.</w:t>
      </w:r>
    </w:p>
    <w:p>
      <w:pPr>
        <w:pStyle w:val="H6"/>
        <w:rPr>
          <w:rFonts w:eastAsia="?? ??;Arial Unicode MS"/>
        </w:rPr>
      </w:pPr>
      <w:r>
        <w:rPr>
          <w:rFonts w:eastAsia="?? ??;Arial Unicode MS"/>
        </w:rPr>
        <w:t>7.1.27.2.1.3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eastAsia="?? ??;Arial Unicode MS"/>
              </w:rPr>
            </w:pPr>
            <w:r>
              <w:rPr>
                <w:rFonts w:eastAsia="?? ??;Arial Unicode MS"/>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eastAsia="?? ??;Arial Unicode MS"/>
              </w:rPr>
            </w:pPr>
            <w:r>
              <w:rPr>
                <w:rFonts w:eastAsia="?? ??;Arial Unicode MS"/>
              </w:rPr>
              <w:t>6 alt. 4</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eastAsia="?? ??;Arial Unicode MS"/>
              </w:rPr>
            </w:pPr>
            <w:r>
              <w:rPr>
                <w:rFonts w:eastAsia="?? ??;Arial Unicode MS"/>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eastAsia="?? ??;Arial Unicode MS"/>
              </w:rPr>
            </w:pPr>
            <w:r>
              <w:rPr>
                <w:rFonts w:eastAsia="?? ??;Arial Unicode MS"/>
              </w:rPr>
              <w:t>(32 kbps RAB, DCCH)=</w:t>
            </w:r>
          </w:p>
          <w:p>
            <w:pPr>
              <w:pStyle w:val="TAL"/>
              <w:rPr>
                <w:rFonts w:eastAsia="?? ??;Arial Unicode MS"/>
              </w:rPr>
            </w:pPr>
            <w:r>
              <w:rPr>
                <w:rFonts w:eastAsia="?? ??;Arial Unicode MS"/>
              </w:rPr>
              <w:t>(TF0,TF0), (TF1,TF0), (TF2,TF0), (TF0,TF1), (TF1,TF1), (TF2,TF1)</w:t>
            </w:r>
          </w:p>
          <w:p>
            <w:pPr>
              <w:pStyle w:val="TAL"/>
              <w:rPr>
                <w:rFonts w:eastAsia="?? ??;Arial Unicode MS"/>
              </w:rPr>
            </w:pPr>
            <w:r>
              <w:rPr>
                <w:rFonts w:eastAsia="?? ??;Arial Unicode MS"/>
              </w:rPr>
              <w:t>alt. (32 kbps RAB, DCCH)=</w:t>
            </w:r>
          </w:p>
          <w:p>
            <w:pPr>
              <w:pStyle w:val="TAL"/>
              <w:rPr>
                <w:rFonts w:eastAsia="?? ??;Arial Unicode MS"/>
              </w:rPr>
            </w:pPr>
            <w:r>
              <w:rPr>
                <w:rFonts w:eastAsia="?? ??;Arial Unicode MS"/>
              </w:rPr>
              <w:t>(TF0,TF0), (TF1,TF0), (TF0,TF1), (TF1,TF1)</w:t>
            </w:r>
          </w:p>
        </w:tc>
      </w:tr>
    </w:tbl>
    <w:p>
      <w:pPr>
        <w:pStyle w:val="H6"/>
        <w:rPr>
          <w:rFonts w:eastAsia="?? ??;Arial Unicode MS"/>
        </w:rPr>
      </w:pPr>
      <w:r>
        <w:rPr>
          <w:rFonts w:eastAsia="?? ??;Arial Unicode MS"/>
          <w:sz w:val="22"/>
          <w:szCs w:val="22"/>
        </w:rPr>
        <w:t>7.1.27.2.2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tcBorders>
              <w:top w:val="single" w:sz="12" w:space="0" w:color="000000"/>
              <w:left w:val="single" w:sz="12" w:space="0" w:color="000000"/>
              <w:right w:val="single" w:sz="6" w:space="0" w:color="000000"/>
            </w:tcBorders>
          </w:tcPr>
          <w:p>
            <w:pPr>
              <w:pStyle w:val="TAL"/>
              <w:rPr>
                <w:rFonts w:eastAsia="?? ??;Arial Unicode MS"/>
              </w:rPr>
            </w:pPr>
            <w:r>
              <w:rPr>
                <w:rFonts w:eastAsia="?? ??;Arial Unicode MS"/>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rFonts w:eastAsia="?? ??;Arial Unicode MS"/>
              </w:rPr>
              <w:t>Flexible</w:t>
            </w:r>
            <w:r>
              <w:rPr>
                <w:rFonts w:eastAsia="?? ??;Arial Unicode MS"/>
                <w:lang w:eastAsia="ja-JP"/>
              </w:rPr>
              <w:t xml:space="preserve"> or fixed</w:t>
            </w:r>
          </w:p>
        </w:tc>
      </w:tr>
      <w:tr>
        <w:trPr>
          <w:cantSplit w:val="true"/>
        </w:trPr>
        <w:tc>
          <w:tcPr>
            <w:tcW w:w="1065" w:type="dxa"/>
            <w:tcBorders>
              <w:left w:val="single" w:sz="12" w:space="0" w:color="000000"/>
              <w:right w:val="single" w:sz="6" w:space="0" w:color="000000"/>
            </w:tcBorders>
          </w:tcPr>
          <w:p>
            <w:pPr>
              <w:pStyle w:val="TAL"/>
              <w:snapToGrid w:val="false"/>
              <w:rPr>
                <w:rFonts w:eastAsia="?? ??;Arial Unicode MS"/>
                <w:lang w:eastAsia="ja-JP"/>
              </w:rPr>
            </w:pPr>
            <w:r>
              <w:rPr>
                <w:rFonts w:eastAsia="?? ??;Arial Unicode MS"/>
                <w:lang w:eastAsia="ja-JP"/>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rFonts w:eastAsia="?? ??;Arial Unicode MS"/>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64</w:t>
            </w:r>
          </w:p>
        </w:tc>
      </w:tr>
      <w:tr>
        <w:trPr>
          <w:cantSplit w:val="true"/>
        </w:trPr>
        <w:tc>
          <w:tcPr>
            <w:tcW w:w="1065" w:type="dxa"/>
            <w:tcBorders>
              <w:left w:val="single" w:sz="12" w:space="0" w:color="000000"/>
              <w:right w:val="single" w:sz="6" w:space="0" w:color="000000"/>
            </w:tcBorders>
          </w:tcPr>
          <w:p>
            <w:pPr>
              <w:pStyle w:val="TAL"/>
              <w:snapToGrid w:val="false"/>
              <w:rPr>
                <w:rFonts w:eastAsia="?? ??;Arial Unicode MS"/>
              </w:rPr>
            </w:pPr>
            <w:r>
              <w:rPr>
                <w:rFonts w:eastAsia="?? ??;Arial Unicode MS"/>
              </w:rPr>
            </w:r>
          </w:p>
        </w:tc>
        <w:tc>
          <w:tcPr>
            <w:tcW w:w="993" w:type="dxa"/>
            <w:tcBorders>
              <w:top w:val="single" w:sz="6" w:space="0" w:color="000000"/>
              <w:left w:val="single" w:sz="6" w:space="0" w:color="000000"/>
              <w:right w:val="single" w:sz="6" w:space="0" w:color="000000"/>
            </w:tcBorders>
          </w:tcPr>
          <w:p>
            <w:pPr>
              <w:pStyle w:val="TAL"/>
              <w:rPr>
                <w:rFonts w:eastAsia="?? ??;Arial Unicode MS"/>
              </w:rPr>
            </w:pPr>
            <w:r>
              <w:rPr>
                <w:rFonts w:eastAsia="?? ??;Arial Unicode MS"/>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8</w:t>
            </w:r>
          </w:p>
        </w:tc>
      </w:tr>
      <w:tr>
        <w:trPr>
          <w:cantSplit w:val="true"/>
        </w:trPr>
        <w:tc>
          <w:tcPr>
            <w:tcW w:w="1065" w:type="dxa"/>
            <w:tcBorders>
              <w:left w:val="single" w:sz="12" w:space="0" w:color="000000"/>
              <w:right w:val="single" w:sz="6" w:space="0" w:color="000000"/>
            </w:tcBorders>
          </w:tcPr>
          <w:p>
            <w:pPr>
              <w:pStyle w:val="TAL"/>
              <w:snapToGrid w:val="false"/>
              <w:rPr>
                <w:rFonts w:eastAsia="?? ??;Arial Unicode MS"/>
              </w:rPr>
            </w:pPr>
            <w:r>
              <w:rPr>
                <w:rFonts w:eastAsia="?? ??;Arial Unicode MS"/>
              </w:rPr>
            </w:r>
          </w:p>
        </w:tc>
        <w:tc>
          <w:tcPr>
            <w:tcW w:w="993" w:type="dxa"/>
            <w:tcBorders>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4</w:t>
            </w:r>
          </w:p>
        </w:tc>
      </w:tr>
      <w:tr>
        <w:trPr>
          <w:cantSplit w:val="true"/>
        </w:trPr>
        <w:tc>
          <w:tcPr>
            <w:tcW w:w="1065" w:type="dxa"/>
            <w:tcBorders>
              <w:left w:val="single" w:sz="12" w:space="0" w:color="000000"/>
              <w:right w:val="single" w:sz="6" w:space="0" w:color="000000"/>
            </w:tcBorders>
          </w:tcPr>
          <w:p>
            <w:pPr>
              <w:pStyle w:val="TAL"/>
              <w:snapToGrid w:val="false"/>
              <w:rPr>
                <w:rFonts w:eastAsia="?? ??;Arial Unicode MS"/>
              </w:rPr>
            </w:pPr>
            <w:r>
              <w:rPr>
                <w:rFonts w:eastAsia="?? ??;Arial Unicode MS"/>
              </w:rPr>
            </w:r>
          </w:p>
        </w:tc>
        <w:tc>
          <w:tcPr>
            <w:tcW w:w="993" w:type="dxa"/>
            <w:tcBorders>
              <w:left w:val="single" w:sz="6" w:space="0" w:color="000000"/>
              <w:bottom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8</w:t>
            </w:r>
          </w:p>
        </w:tc>
      </w:tr>
      <w:tr>
        <w:trPr>
          <w:cantSplit w:val="true"/>
        </w:trPr>
        <w:tc>
          <w:tcPr>
            <w:tcW w:w="1065" w:type="dxa"/>
            <w:tcBorders>
              <w:left w:val="single" w:sz="12" w:space="0" w:color="000000"/>
              <w:right w:val="single" w:sz="6" w:space="0" w:color="000000"/>
            </w:tcBorders>
          </w:tcPr>
          <w:p>
            <w:pPr>
              <w:pStyle w:val="TAL"/>
              <w:snapToGrid w:val="false"/>
              <w:rPr>
                <w:rFonts w:eastAsia="?? ??;Arial Unicode MS"/>
              </w:rPr>
            </w:pPr>
            <w:r>
              <w:rPr>
                <w:rFonts w:eastAsia="?? ??;Arial Unicode MS"/>
              </w:rPr>
            </w:r>
          </w:p>
        </w:tc>
        <w:tc>
          <w:tcPr>
            <w:tcW w:w="993" w:type="dxa"/>
            <w:tcBorders>
              <w:top w:val="single" w:sz="6" w:space="0" w:color="000000"/>
              <w:left w:val="single" w:sz="6" w:space="0" w:color="000000"/>
              <w:right w:val="single" w:sz="6" w:space="0" w:color="000000"/>
            </w:tcBorders>
          </w:tcPr>
          <w:p>
            <w:pPr>
              <w:pStyle w:val="TAL"/>
              <w:rPr>
                <w:rFonts w:eastAsia="?? ??;Arial Unicode MS"/>
              </w:rPr>
            </w:pPr>
            <w:r>
              <w:rPr>
                <w:rFonts w:eastAsia="?? ??;Arial Unicode MS"/>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eastAsia="?? ??;Arial Unicode MS"/>
              </w:rPr>
            </w:pPr>
            <w:r>
              <w:rPr>
                <w:rFonts w:eastAsia="?? ??;Arial Unicode MS"/>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eastAsia="?? ??;Arial Unicode MS"/>
              </w:rPr>
            </w:pPr>
            <w:r>
              <w:rPr>
                <w:rFonts w:eastAsia="?? ??;Arial Unicode MS"/>
              </w:rPr>
              <w:t>60</w:t>
            </w:r>
          </w:p>
        </w:tc>
      </w:tr>
      <w:tr>
        <w:trPr>
          <w:cantSplit w:val="true"/>
        </w:trPr>
        <w:tc>
          <w:tcPr>
            <w:tcW w:w="1065" w:type="dxa"/>
            <w:tcBorders>
              <w:left w:val="single" w:sz="12" w:space="0" w:color="000000"/>
              <w:bottom w:val="single" w:sz="12" w:space="0" w:color="000000"/>
              <w:right w:val="single" w:sz="6" w:space="0" w:color="000000"/>
            </w:tcBorders>
          </w:tcPr>
          <w:p>
            <w:pPr>
              <w:pStyle w:val="TAL"/>
              <w:snapToGrid w:val="false"/>
              <w:rPr>
                <w:rFonts w:eastAsia="?? ??;Arial Unicode MS"/>
              </w:rPr>
            </w:pPr>
            <w:r>
              <w:rPr>
                <w:rFonts w:eastAsia="?? ??;Arial Unicode MS"/>
              </w:rPr>
            </w:r>
          </w:p>
        </w:tc>
        <w:tc>
          <w:tcPr>
            <w:tcW w:w="993" w:type="dxa"/>
            <w:tcBorders>
              <w:left w:val="single" w:sz="6" w:space="0" w:color="000000"/>
              <w:bottom w:val="single" w:sz="12"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eastAsia="?? ??;Arial Unicode MS"/>
              </w:rPr>
            </w:pPr>
            <w:r>
              <w:rPr>
                <w:rFonts w:eastAsia="?? ??;Arial Unicode MS"/>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eastAsia="?? ??;Arial Unicode MS"/>
              </w:rPr>
            </w:pPr>
            <w:r>
              <w:rPr>
                <w:rFonts w:eastAsia="?? ??;Arial Unicode MS"/>
              </w:rPr>
              <w:t>900</w:t>
            </w:r>
          </w:p>
        </w:tc>
      </w:tr>
    </w:tbl>
    <w:p>
      <w:pPr>
        <w:pStyle w:val="Normal"/>
        <w:rPr/>
      </w:pPr>
      <w:r>
        <w:rPr/>
      </w:r>
    </w:p>
    <w:p>
      <w:pPr>
        <w:pStyle w:val="Normal"/>
        <w:rPr/>
      </w:pPr>
      <w:r>
        <w:rPr/>
        <w:t>The minimum UE classes supporting this combination are UL: 64 kbps, DL: 64 kbps.</w:t>
      </w:r>
    </w:p>
    <w:p>
      <w:pPr>
        <w:pStyle w:val="Normal"/>
        <w:rPr/>
      </w:pPr>
      <w:r>
        <w:rPr/>
        <w:t>This is supported in Release '99, the alt. is supported in Release 5.</w:t>
      </w:r>
    </w:p>
    <w:p>
      <w:pPr>
        <w:pStyle w:val="Heading3"/>
        <w:rPr/>
      </w:pPr>
      <w:bookmarkStart w:id="60" w:name="__RefHeading___Toc438495330"/>
      <w:bookmarkEnd w:id="60"/>
      <w:r>
        <w:rPr/>
        <w:t>7.1.28</w:t>
        <w:tab/>
        <w:t>Interactive or background / UL:64 DL:8 kbps / PS RAB + UL:3.4 DL:3.4 kbps SRBs for DCCH</w:t>
      </w:r>
    </w:p>
    <w:p>
      <w:pPr>
        <w:pStyle w:val="Normal"/>
        <w:rPr/>
      </w:pPr>
      <w:r>
        <w:rPr/>
        <w:t xml:space="preserve"> </w:t>
      </w:r>
    </w:p>
    <w:p>
      <w:pPr>
        <w:pStyle w:val="H6"/>
        <w:ind w:left="1134" w:hanging="1134"/>
        <w:rPr>
          <w:sz w:val="24"/>
        </w:rPr>
      </w:pPr>
      <w:r>
        <w:rPr>
          <w:sz w:val="24"/>
        </w:rPr>
        <w:t>7.1.28.1</w:t>
        <w:tab/>
        <w:t>Uplink</w:t>
      </w:r>
    </w:p>
    <w:p>
      <w:pPr>
        <w:pStyle w:val="H6"/>
        <w:ind w:left="1701" w:hanging="1701"/>
        <w:rPr>
          <w:sz w:val="22"/>
        </w:rPr>
      </w:pPr>
      <w:r>
        <w:rPr>
          <w:sz w:val="22"/>
        </w:rPr>
        <w:t>7.1.28.1.1</w:t>
        <w:tab/>
        <w:t>Transport channel parameters</w:t>
      </w:r>
    </w:p>
    <w:p>
      <w:pPr>
        <w:pStyle w:val="H6"/>
        <w:rPr/>
      </w:pPr>
      <w:r>
        <w:rPr/>
        <w:t>7.1.28.1.1.1</w:t>
        <w:tab/>
        <w:t>Transport channel parameters for Interactive or background / UL:64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4236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u w:val="single"/>
              </w:rPr>
            </w:pPr>
            <w:r>
              <w:rPr>
                <w:u w:val="single"/>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2118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u w:val="single"/>
              </w:rPr>
            </w:pPr>
            <w:r>
              <w:rPr>
                <w:u w:val="single"/>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130-170</w:t>
            </w:r>
          </w:p>
        </w:tc>
      </w:tr>
    </w:tbl>
    <w:p>
      <w:pPr>
        <w:pStyle w:val="Normal"/>
        <w:rPr/>
      </w:pPr>
      <w:r>
        <w:rPr/>
      </w:r>
    </w:p>
    <w:p>
      <w:pPr>
        <w:pStyle w:val="H6"/>
        <w:rPr/>
      </w:pPr>
      <w:r>
        <w:rPr/>
        <w:t>7.1.28.1.1.2</w:t>
        <w:tab/>
        <w:t>Transport channel parameters for UL:3.4 kbps SRBs for DCCH</w:t>
      </w:r>
    </w:p>
    <w:p>
      <w:pPr>
        <w:pStyle w:val="Normal"/>
        <w:rPr/>
      </w:pPr>
      <w:r>
        <w:rPr/>
        <w:t>See subclause 6.10.2.4.1.2.1.1.1 of [1].</w:t>
      </w:r>
    </w:p>
    <w:p>
      <w:pPr>
        <w:pStyle w:val="H6"/>
        <w:rPr/>
      </w:pPr>
      <w:r>
        <w:rPr/>
        <w:t>7.1.28.1.1.3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RAB, DCCH)=</w:t>
            </w:r>
          </w:p>
          <w:p>
            <w:pPr>
              <w:pStyle w:val="TAL"/>
              <w:rPr/>
            </w:pPr>
            <w:r>
              <w:rPr/>
              <w:t>(TF0, TF0), (TF1, TF0), (TF2, TF0), (TF3, TF0), (TF4, TF0),</w:t>
            </w:r>
          </w:p>
          <w:p>
            <w:pPr>
              <w:pStyle w:val="TAL"/>
              <w:rPr/>
            </w:pPr>
            <w:r>
              <w:rPr/>
              <w:t>(TF0, TF1), (TF1, TF1), (TF2, TF1), (TF3, TF1), (TF4, TF1)</w:t>
            </w:r>
          </w:p>
        </w:tc>
      </w:tr>
    </w:tbl>
    <w:p>
      <w:pPr>
        <w:pStyle w:val="Normal"/>
        <w:rPr/>
      </w:pPr>
      <w:r>
        <w:rPr/>
      </w:r>
    </w:p>
    <w:p>
      <w:pPr>
        <w:pStyle w:val="H6"/>
        <w:ind w:left="1701" w:hanging="1701"/>
        <w:rPr/>
      </w:pPr>
      <w:r>
        <w:rPr/>
        <w:t>7.1.28.1.2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0.96</w:t>
            </w:r>
          </w:p>
        </w:tc>
      </w:tr>
    </w:tbl>
    <w:p>
      <w:pPr>
        <w:pStyle w:val="Normal"/>
        <w:rPr/>
      </w:pPr>
      <w:r>
        <w:rPr/>
      </w:r>
    </w:p>
    <w:p>
      <w:pPr>
        <w:pStyle w:val="H6"/>
        <w:ind w:left="1134" w:hanging="1134"/>
        <w:rPr>
          <w:sz w:val="24"/>
        </w:rPr>
      </w:pPr>
      <w:r>
        <w:rPr>
          <w:sz w:val="24"/>
        </w:rPr>
        <w:t>7.1.28.2</w:t>
        <w:tab/>
        <w:t>Downlink</w:t>
      </w:r>
    </w:p>
    <w:p>
      <w:pPr>
        <w:pStyle w:val="H6"/>
        <w:ind w:left="1701" w:hanging="1701"/>
        <w:rPr>
          <w:rFonts w:ascii="Times New Roman" w:hAnsi="Times New Roman" w:cs="Times New Roman"/>
          <w:sz w:val="22"/>
        </w:rPr>
      </w:pPr>
      <w:r>
        <w:rPr>
          <w:sz w:val="22"/>
        </w:rPr>
        <w:t>7.1.28.2.1</w:t>
        <w:tab/>
        <w:t>Transport channel parameters</w:t>
      </w:r>
    </w:p>
    <w:p>
      <w:pPr>
        <w:pStyle w:val="Normal"/>
        <w:rPr/>
      </w:pPr>
      <w:r>
        <w:rPr/>
        <w:t>See subclause 6.10.2.4.1.23.2.1 of [1].</w:t>
      </w:r>
    </w:p>
    <w:p>
      <w:pPr>
        <w:pStyle w:val="H6"/>
        <w:ind w:left="1701" w:hanging="1701"/>
        <w:rPr/>
      </w:pPr>
      <w:r>
        <w:rPr/>
        <w:t>7.1.28.2.2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tcBorders>
              <w:left w:val="single" w:sz="6" w:space="0" w:color="000000"/>
              <w:bottom w:val="single" w:sz="12"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64kbps, DL: 12 plus support for turbo decoding and  'Maximum sum of number of bits of all turbo coded transport blocks being received at an arbitrary time instant' = 640. The minimum UE class to support the alternative DL configuration is DL: 12kbps.</w:t>
      </w:r>
    </w:p>
    <w:p>
      <w:pPr>
        <w:pStyle w:val="Normal"/>
        <w:rPr/>
      </w:pPr>
      <w:r>
        <w:rPr/>
        <w:t>This is supported in Release '99.</w:t>
      </w:r>
    </w:p>
    <w:p>
      <w:pPr>
        <w:pStyle w:val="Heading3"/>
        <w:rPr/>
      </w:pPr>
      <w:bookmarkStart w:id="61" w:name="__RefHeading___Toc438495331"/>
      <w:bookmarkEnd w:id="61"/>
      <w:r>
        <w:rPr/>
        <w:t>7.1.29</w:t>
        <w:tab/>
        <w:t>Interactive or background / UL:32 DL: 64 kbps / PS RAB + UL:3.4 DL:3.4 kbps SRBs for DCCH</w:t>
      </w:r>
    </w:p>
    <w:p>
      <w:pPr>
        <w:pStyle w:val="H6"/>
        <w:ind w:left="1134" w:hanging="1134"/>
        <w:rPr>
          <w:rFonts w:eastAsia="MS Mincho;MS Mincho"/>
          <w:sz w:val="24"/>
          <w:lang w:eastAsia="ja-JP"/>
        </w:rPr>
      </w:pPr>
      <w:r>
        <w:rPr>
          <w:sz w:val="24"/>
        </w:rPr>
        <w:t>7.1.29.1</w:t>
        <w:tab/>
        <w:t>Uplink</w:t>
      </w:r>
    </w:p>
    <w:p>
      <w:pPr>
        <w:pStyle w:val="Normal"/>
        <w:rPr/>
      </w:pPr>
      <w:r>
        <w:rPr/>
        <w:t>See subclause 6.10.2.4.1.25</w:t>
      </w:r>
      <w:r>
        <w:rPr>
          <w:rFonts w:eastAsia="MS Mincho;MS Mincho"/>
          <w:lang w:eastAsia="ja-JP"/>
        </w:rPr>
        <w:t>.1</w:t>
      </w:r>
      <w:r>
        <w:rPr/>
        <w:t xml:space="preserve"> of [1].</w:t>
      </w:r>
    </w:p>
    <w:p>
      <w:pPr>
        <w:pStyle w:val="H6"/>
        <w:ind w:left="1418" w:hanging="1418"/>
        <w:rPr>
          <w:sz w:val="24"/>
        </w:rPr>
      </w:pPr>
      <w:r>
        <w:rPr>
          <w:sz w:val="24"/>
        </w:rPr>
        <w:t>7.1.29.2</w:t>
        <w:tab/>
        <w:t>Downlink</w:t>
      </w:r>
    </w:p>
    <w:p>
      <w:pPr>
        <w:pStyle w:val="H6"/>
        <w:ind w:left="1701" w:hanging="1701"/>
        <w:rPr>
          <w:rFonts w:ascii="Times New Roman" w:hAnsi="Times New Roman" w:cs="Times New Roman"/>
          <w:sz w:val="22"/>
        </w:rPr>
      </w:pPr>
      <w:r>
        <w:rPr>
          <w:sz w:val="22"/>
        </w:rPr>
        <w:t>7.1.29.2.1</w:t>
        <w:tab/>
        <w:t>Transport channel parameters</w:t>
      </w:r>
    </w:p>
    <w:p>
      <w:pPr>
        <w:pStyle w:val="Normal"/>
        <w:rPr/>
      </w:pPr>
      <w:r>
        <w:rPr/>
        <w:t>See subclause 6.10.2.4.1.25.2.1 of [1].</w:t>
      </w:r>
    </w:p>
    <w:p>
      <w:pPr>
        <w:pStyle w:val="H6"/>
        <w:rPr/>
      </w:pPr>
      <w:r>
        <w:rPr>
          <w:rFonts w:eastAsia="MS Mincho;MS Mincho"/>
          <w:sz w:val="22"/>
          <w:lang w:eastAsia="ja-JP"/>
        </w:rPr>
        <w:t>7.1.29.2.2</w:t>
        <w:tab/>
      </w:r>
      <w:r>
        <w:rPr/>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64kbps, DL: 64kbps. The minimum UE class to support the alternative UL configuration (10ms TTI) is UL: 32kbps.</w:t>
      </w:r>
    </w:p>
    <w:p>
      <w:pPr>
        <w:pStyle w:val="Normal"/>
        <w:rPr/>
      </w:pPr>
      <w:r>
        <w:rPr/>
        <w:t>This is supported in Release '99.</w:t>
      </w:r>
    </w:p>
    <w:p>
      <w:pPr>
        <w:pStyle w:val="Heading3"/>
        <w:rPr/>
      </w:pPr>
      <w:bookmarkStart w:id="62" w:name="__RefHeading___Toc438495332"/>
      <w:bookmarkEnd w:id="62"/>
      <w:r>
        <w:rPr/>
        <w:t>7.1.30</w:t>
        <w:tab/>
        <w:t>Interactive or background / UL:64 DL: 64 kbps / PS RAB + UL:3.4 DL:3.4 kbps SRBs for DCCH</w:t>
      </w:r>
    </w:p>
    <w:p>
      <w:pPr>
        <w:pStyle w:val="H6"/>
        <w:ind w:left="1134" w:hanging="1134"/>
        <w:rPr>
          <w:rFonts w:eastAsia="MS Mincho;MS Mincho"/>
          <w:sz w:val="24"/>
          <w:lang w:eastAsia="ja-JP"/>
        </w:rPr>
      </w:pPr>
      <w:r>
        <w:rPr>
          <w:sz w:val="24"/>
        </w:rPr>
        <w:t>7.1.30.1</w:t>
        <w:tab/>
        <w:t>Uplink</w:t>
      </w:r>
    </w:p>
    <w:p>
      <w:pPr>
        <w:pStyle w:val="Normal"/>
        <w:rPr/>
      </w:pPr>
      <w:r>
        <w:rPr/>
        <w:t>See subclause 6.10.2.4.1.26</w:t>
      </w:r>
      <w:r>
        <w:rPr>
          <w:rFonts w:eastAsia="MS Mincho;MS Mincho"/>
          <w:lang w:eastAsia="ja-JP"/>
        </w:rPr>
        <w:t>.1</w:t>
      </w:r>
      <w:r>
        <w:rPr/>
        <w:t xml:space="preserve"> of [1].</w:t>
      </w:r>
    </w:p>
    <w:p>
      <w:pPr>
        <w:pStyle w:val="H6"/>
        <w:ind w:left="1134" w:hanging="1134"/>
        <w:rPr>
          <w:sz w:val="24"/>
        </w:rPr>
      </w:pPr>
      <w:r>
        <w:rPr>
          <w:sz w:val="24"/>
        </w:rPr>
        <w:t>7.1.30.2</w:t>
        <w:tab/>
        <w:t>Downlink</w:t>
      </w:r>
    </w:p>
    <w:p>
      <w:pPr>
        <w:pStyle w:val="Normal"/>
        <w:rPr/>
      </w:pPr>
      <w:r>
        <w:rPr/>
        <w:t>See subclause 7.1.29.2.</w:t>
      </w:r>
    </w:p>
    <w:p>
      <w:pPr>
        <w:pStyle w:val="Normal"/>
        <w:rPr/>
      </w:pPr>
      <w:r>
        <w:rPr/>
        <w:t>The minimum UE classes supporting this combination are UL: 64kbps, DL: 64kbps.</w:t>
      </w:r>
    </w:p>
    <w:p>
      <w:pPr>
        <w:pStyle w:val="Normal"/>
        <w:rPr/>
      </w:pPr>
      <w:r>
        <w:rPr/>
        <w:t>This is supported in Release '99.</w:t>
      </w:r>
    </w:p>
    <w:p>
      <w:pPr>
        <w:pStyle w:val="Heading3"/>
        <w:rPr/>
      </w:pPr>
      <w:bookmarkStart w:id="63" w:name="__RefHeading___Toc438495333"/>
      <w:bookmarkEnd w:id="63"/>
      <w:r>
        <w:rPr/>
        <w:t>7.1.31</w:t>
        <w:tab/>
        <w:t>Interactive or background / UL:64 DL:128 kbps / PS RAB + UL:3.4 DL:3.4 kbps SRBs for DCCH</w:t>
      </w:r>
    </w:p>
    <w:p>
      <w:pPr>
        <w:pStyle w:val="H6"/>
        <w:ind w:left="1134" w:hanging="1134"/>
        <w:rPr>
          <w:rFonts w:eastAsia="MS Mincho;MS Mincho"/>
          <w:sz w:val="24"/>
          <w:lang w:eastAsia="ja-JP"/>
        </w:rPr>
      </w:pPr>
      <w:r>
        <w:rPr>
          <w:sz w:val="24"/>
        </w:rPr>
        <w:t>7.1.3</w:t>
      </w:r>
      <w:r>
        <w:rPr>
          <w:rFonts w:eastAsia="MS Mincho;MS Mincho"/>
          <w:sz w:val="24"/>
          <w:lang w:eastAsia="ja-JP"/>
        </w:rPr>
        <w:t>1</w:t>
      </w:r>
      <w:r>
        <w:rPr>
          <w:sz w:val="24"/>
        </w:rPr>
        <w:t>.1</w:t>
        <w:tab/>
        <w:t>Uplink</w:t>
      </w:r>
    </w:p>
    <w:p>
      <w:pPr>
        <w:pStyle w:val="Normal"/>
        <w:rPr/>
      </w:pPr>
      <w:r>
        <w:rPr/>
        <w:t>See subclause 6.10.2.4.1.27</w:t>
      </w:r>
      <w:r>
        <w:rPr>
          <w:rFonts w:eastAsia="MS Mincho;MS Mincho"/>
          <w:lang w:eastAsia="ja-JP"/>
        </w:rPr>
        <w:t>.1</w:t>
      </w:r>
      <w:r>
        <w:rPr/>
        <w:t xml:space="preserve"> of [1].</w:t>
      </w:r>
    </w:p>
    <w:p>
      <w:pPr>
        <w:pStyle w:val="H6"/>
        <w:ind w:left="1134" w:hanging="1134"/>
        <w:rPr/>
      </w:pPr>
      <w:r>
        <w:rPr>
          <w:sz w:val="24"/>
        </w:rPr>
        <w:t>7.1.31.</w:t>
      </w:r>
      <w:r>
        <w:rPr>
          <w:rFonts w:eastAsia="MS Mincho;MS Mincho"/>
          <w:sz w:val="24"/>
          <w:lang w:eastAsia="ja-JP"/>
        </w:rPr>
        <w:t>2</w:t>
      </w:r>
      <w:r>
        <w:rPr>
          <w:sz w:val="24"/>
        </w:rPr>
        <w:tab/>
      </w:r>
      <w:r>
        <w:rPr>
          <w:rFonts w:eastAsia="MS Mincho;MS Mincho"/>
          <w:sz w:val="24"/>
          <w:lang w:eastAsia="ja-JP"/>
        </w:rPr>
        <w:t>Down</w:t>
      </w:r>
      <w:r>
        <w:rPr>
          <w:sz w:val="24"/>
        </w:rPr>
        <w:t>link</w:t>
      </w:r>
    </w:p>
    <w:p>
      <w:pPr>
        <w:pStyle w:val="H6"/>
        <w:ind w:left="1134" w:hanging="1134"/>
        <w:rPr>
          <w:rFonts w:ascii="Times New Roman" w:hAnsi="Times New Roman" w:cs="Times New Roman"/>
          <w:sz w:val="22"/>
        </w:rPr>
      </w:pPr>
      <w:r>
        <w:rPr>
          <w:sz w:val="22"/>
        </w:rPr>
        <w:t>7.1.31.2.1</w:t>
        <w:tab/>
        <w:t>Transport channel parameters</w:t>
      </w:r>
    </w:p>
    <w:p>
      <w:pPr>
        <w:pStyle w:val="Normal"/>
        <w:rPr/>
      </w:pPr>
      <w:r>
        <w:rPr/>
        <w:t>See subclause 6.10.2.4.1.27.2.1 of [1].</w:t>
      </w:r>
    </w:p>
    <w:p>
      <w:pPr>
        <w:pStyle w:val="H6"/>
        <w:ind w:left="0" w:hanging="0"/>
        <w:rPr/>
      </w:pPr>
      <w:r>
        <w:rPr>
          <w:sz w:val="22"/>
        </w:rPr>
        <w:t>7.1.31.2.2</w:t>
        <w:tab/>
        <w:t>Physical channel parameter</w:t>
      </w:r>
      <w:r>
        <w:rPr/>
        <w:t>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64kbps, DL: 128kbps.</w:t>
      </w:r>
    </w:p>
    <w:p>
      <w:pPr>
        <w:pStyle w:val="Normal"/>
        <w:rPr/>
      </w:pPr>
      <w:r>
        <w:rPr/>
        <w:t>This is supported in Release '99.</w:t>
      </w:r>
    </w:p>
    <w:p>
      <w:pPr>
        <w:pStyle w:val="Heading3"/>
        <w:rPr/>
      </w:pPr>
      <w:bookmarkStart w:id="64" w:name="__RefHeading___Toc438495334"/>
      <w:bookmarkEnd w:id="64"/>
      <w:r>
        <w:rPr/>
        <w:t>7.1.32</w:t>
        <w:tab/>
        <w:t>Interactive or background / UL:128 DL:128 kbps / PS RAB + UL:3.4 DL:3.4 kbps SRBs for DCCH</w:t>
      </w:r>
    </w:p>
    <w:p>
      <w:pPr>
        <w:pStyle w:val="H6"/>
        <w:ind w:left="1134" w:hanging="1134"/>
        <w:rPr>
          <w:rFonts w:eastAsia="MS Mincho;MS Mincho"/>
          <w:sz w:val="24"/>
          <w:lang w:eastAsia="ja-JP"/>
        </w:rPr>
      </w:pPr>
      <w:r>
        <w:rPr>
          <w:sz w:val="24"/>
        </w:rPr>
        <w:t>7.1.32.1</w:t>
        <w:tab/>
        <w:t>Uplink</w:t>
      </w:r>
    </w:p>
    <w:p>
      <w:pPr>
        <w:pStyle w:val="Normal"/>
        <w:rPr/>
      </w:pPr>
      <w:r>
        <w:rPr/>
        <w:t>See subclause 6.10.2.4.1.28</w:t>
      </w:r>
      <w:r>
        <w:rPr>
          <w:rFonts w:eastAsia="MS Mincho;MS Mincho"/>
          <w:lang w:eastAsia="ja-JP"/>
        </w:rPr>
        <w:t>.1</w:t>
      </w:r>
      <w:r>
        <w:rPr/>
        <w:t xml:space="preserve"> of [1]. </w:t>
      </w:r>
    </w:p>
    <w:p>
      <w:pPr>
        <w:pStyle w:val="H6"/>
        <w:ind w:left="1134" w:hanging="1134"/>
        <w:rPr/>
      </w:pPr>
      <w:r>
        <w:rPr>
          <w:sz w:val="24"/>
        </w:rPr>
        <w:t>7.1.32.2</w:t>
        <w:tab/>
        <w:t>Downlink</w:t>
      </w:r>
    </w:p>
    <w:p>
      <w:pPr>
        <w:pStyle w:val="Normal"/>
        <w:rPr/>
      </w:pPr>
      <w:r>
        <w:rPr/>
        <w:t>See subclause 7.1.31.2.</w:t>
      </w:r>
    </w:p>
    <w:p>
      <w:pPr>
        <w:pStyle w:val="Normal"/>
        <w:rPr/>
      </w:pPr>
      <w:r>
        <w:rPr/>
        <w:t>The minimum UE classes supporting this combination are UL: 128kbps plus support for 'Maximum total number of transport blocks transmitted within TTIs that start at the same time' = 16, DL: 128kbps.</w:t>
      </w:r>
    </w:p>
    <w:p>
      <w:pPr>
        <w:pStyle w:val="Normal"/>
        <w:rPr/>
      </w:pPr>
      <w:r>
        <w:rPr/>
        <w:t>This is supported in Release '99.</w:t>
      </w:r>
    </w:p>
    <w:p>
      <w:pPr>
        <w:pStyle w:val="Heading3"/>
        <w:rPr>
          <w:rFonts w:ascii="Times New Roman" w:hAnsi="Times New Roman" w:cs="Times New Roman"/>
        </w:rPr>
      </w:pPr>
      <w:bookmarkStart w:id="65" w:name="__RefHeading___Toc438495335"/>
      <w:bookmarkEnd w:id="65"/>
      <w:r>
        <w:rPr/>
        <w:t>7.1.33</w:t>
        <w:tab/>
        <w:t>Interactive or background / UL:64 DL:144 kbps / PS RAB + UL:3.4 DL: 3.4 kbps SRBs for DCCH</w:t>
      </w:r>
    </w:p>
    <w:p>
      <w:pPr>
        <w:pStyle w:val="H6"/>
        <w:ind w:left="1134" w:hanging="1134"/>
        <w:rPr>
          <w:sz w:val="24"/>
        </w:rPr>
      </w:pPr>
      <w:r>
        <w:rPr>
          <w:sz w:val="24"/>
        </w:rPr>
        <w:t>7.1.33.1</w:t>
        <w:tab/>
        <w:t>Uplink</w:t>
      </w:r>
    </w:p>
    <w:p>
      <w:pPr>
        <w:pStyle w:val="Normal"/>
        <w:rPr/>
      </w:pPr>
      <w:r>
        <w:rPr/>
        <w:t>See subclause 6.10.2.4.1.29</w:t>
      </w:r>
      <w:r>
        <w:rPr>
          <w:rFonts w:eastAsia="MS Mincho;MS Mincho"/>
          <w:lang w:eastAsia="ja-JP"/>
        </w:rPr>
        <w:t>.1</w:t>
      </w:r>
      <w:r>
        <w:rPr/>
        <w:t xml:space="preserve"> of [1]. </w:t>
      </w:r>
    </w:p>
    <w:p>
      <w:pPr>
        <w:pStyle w:val="H6"/>
        <w:ind w:left="1134" w:hanging="1134"/>
        <w:rPr>
          <w:sz w:val="24"/>
        </w:rPr>
      </w:pPr>
      <w:r>
        <w:rPr>
          <w:sz w:val="24"/>
        </w:rPr>
        <w:t>7.1.33.2</w:t>
        <w:tab/>
        <w:t>Downlink</w:t>
      </w:r>
    </w:p>
    <w:p>
      <w:pPr>
        <w:pStyle w:val="H6"/>
        <w:ind w:left="1134" w:hanging="1134"/>
        <w:rPr>
          <w:rFonts w:ascii="Times New Roman" w:hAnsi="Times New Roman" w:cs="Times New Roman"/>
          <w:sz w:val="22"/>
        </w:rPr>
      </w:pPr>
      <w:r>
        <w:rPr>
          <w:sz w:val="22"/>
        </w:rPr>
        <w:t>7.1.33.2.1</w:t>
        <w:tab/>
        <w:t>Transport channel parameters</w:t>
      </w:r>
    </w:p>
    <w:p>
      <w:pPr>
        <w:pStyle w:val="Normal"/>
        <w:rPr/>
      </w:pPr>
      <w:r>
        <w:rPr/>
        <w:t>See subclause 6.10.2.4.1.29.2.1 of [1].</w:t>
      </w:r>
    </w:p>
    <w:p>
      <w:pPr>
        <w:pStyle w:val="H6"/>
        <w:ind w:left="0" w:hanging="0"/>
        <w:rPr/>
      </w:pPr>
      <w:r>
        <w:rPr/>
        <w:t>7.1.33.2.2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pPr>
      <w:r>
        <w:rPr/>
      </w:r>
    </w:p>
    <w:p>
      <w:pPr>
        <w:pStyle w:val="Normal"/>
        <w:rPr/>
      </w:pPr>
      <w:r>
        <w:rPr/>
        <w:t>The minimum UE classes supporting this combination are UL: 64kbps, DL: 128kbps.</w:t>
      </w:r>
    </w:p>
    <w:p>
      <w:pPr>
        <w:pStyle w:val="Normal"/>
        <w:rPr/>
      </w:pPr>
      <w:r>
        <w:rPr/>
        <w:t>This is supported in Release '99.</w:t>
      </w:r>
    </w:p>
    <w:p>
      <w:pPr>
        <w:pStyle w:val="Heading3"/>
        <w:rPr>
          <w:rFonts w:ascii="Times New Roman" w:hAnsi="Times New Roman" w:cs="Times New Roman"/>
        </w:rPr>
      </w:pPr>
      <w:bookmarkStart w:id="66" w:name="__RefHeading___Toc438495336"/>
      <w:bookmarkEnd w:id="66"/>
      <w:r>
        <w:rPr/>
        <w:t>7.1.34</w:t>
        <w:tab/>
        <w:t>Interactive or background / UL:144 DL:144 kbps / PS RAB + UL:3.4 DL: 3.4 kbps SRBs for DCCH</w:t>
      </w:r>
    </w:p>
    <w:p>
      <w:pPr>
        <w:pStyle w:val="H6"/>
        <w:ind w:left="1134" w:hanging="1134"/>
        <w:rPr>
          <w:sz w:val="24"/>
        </w:rPr>
      </w:pPr>
      <w:r>
        <w:rPr>
          <w:sz w:val="24"/>
        </w:rPr>
        <w:t>7.1.34.1</w:t>
        <w:tab/>
        <w:t>Uplink</w:t>
      </w:r>
    </w:p>
    <w:p>
      <w:pPr>
        <w:pStyle w:val="Normal"/>
        <w:rPr/>
      </w:pPr>
      <w:r>
        <w:rPr/>
        <w:t>See subclause 6.10.2.4.1.30</w:t>
      </w:r>
      <w:r>
        <w:rPr>
          <w:rFonts w:eastAsia="MS Mincho;MS Mincho"/>
          <w:lang w:eastAsia="ja-JP"/>
        </w:rPr>
        <w:t xml:space="preserve">.1 </w:t>
      </w:r>
      <w:r>
        <w:rPr/>
        <w:t xml:space="preserve">of [1]. </w:t>
      </w:r>
    </w:p>
    <w:p>
      <w:pPr>
        <w:pStyle w:val="H6"/>
        <w:ind w:left="1134" w:hanging="1134"/>
        <w:rPr>
          <w:sz w:val="24"/>
        </w:rPr>
      </w:pPr>
      <w:r>
        <w:rPr>
          <w:sz w:val="24"/>
        </w:rPr>
        <w:t>7.1.34.2</w:t>
        <w:tab/>
        <w:t>Downlink</w:t>
      </w:r>
    </w:p>
    <w:p>
      <w:pPr>
        <w:pStyle w:val="Normal"/>
        <w:rPr/>
      </w:pPr>
      <w:r>
        <w:rPr/>
        <w:t>See subclause 7.1.33.2.</w:t>
      </w:r>
    </w:p>
    <w:p>
      <w:pPr>
        <w:pStyle w:val="Normal"/>
        <w:rPr/>
      </w:pPr>
      <w:r>
        <w:rPr/>
        <w:t>The minimum UE classes supporting this combination are UL: 128kbps plus support for 'Maximum total number of transport blocks transmitted within TTIs that start at the same time' = 16, DL: 128kbps.</w:t>
      </w:r>
    </w:p>
    <w:p>
      <w:pPr>
        <w:pStyle w:val="Normal"/>
        <w:rPr/>
      </w:pPr>
      <w:r>
        <w:rPr/>
        <w:t>This is supported in Release '99.</w:t>
      </w:r>
    </w:p>
    <w:p>
      <w:pPr>
        <w:pStyle w:val="Heading3"/>
        <w:rPr/>
      </w:pPr>
      <w:bookmarkStart w:id="67" w:name="__RefHeading___Toc438495337"/>
      <w:bookmarkEnd w:id="67"/>
      <w:r>
        <w:rPr/>
        <w:t>7.1.35</w:t>
        <w:tab/>
        <w:t>Interactive or background / UL:64 DL:256 kbps / PS RAB + UL:3.4 DL: 3.4 kbps SRBs for DCCH</w:t>
      </w:r>
    </w:p>
    <w:p>
      <w:pPr>
        <w:pStyle w:val="H6"/>
        <w:rPr>
          <w:sz w:val="24"/>
          <w:szCs w:val="24"/>
        </w:rPr>
      </w:pPr>
      <w:r>
        <w:rPr>
          <w:sz w:val="24"/>
          <w:szCs w:val="24"/>
        </w:rPr>
        <w:t>7.1.35.1</w:t>
        <w:tab/>
        <w:tab/>
        <w:t>On DPCH</w:t>
      </w:r>
    </w:p>
    <w:p>
      <w:pPr>
        <w:pStyle w:val="H6"/>
        <w:rPr>
          <w:sz w:val="24"/>
          <w:szCs w:val="24"/>
        </w:rPr>
      </w:pPr>
      <w:r>
        <w:rPr>
          <w:sz w:val="24"/>
          <w:szCs w:val="24"/>
        </w:rPr>
        <w:t>7.1.35.1.1</w:t>
        <w:tab/>
        <w:tab/>
        <w:tab/>
        <w:t>Uplink</w:t>
      </w:r>
    </w:p>
    <w:p>
      <w:pPr>
        <w:pStyle w:val="Normal"/>
        <w:rPr/>
      </w:pPr>
      <w:r>
        <w:rPr/>
        <w:t>See subclause 6.10.2.4.1.31</w:t>
      </w:r>
      <w:r>
        <w:rPr>
          <w:rFonts w:eastAsia="MS Mincho;MS Mincho"/>
          <w:lang w:eastAsia="ja-JP"/>
        </w:rPr>
        <w:t>.1</w:t>
      </w:r>
      <w:r>
        <w:rPr/>
        <w:t xml:space="preserve"> of [1]. </w:t>
      </w:r>
    </w:p>
    <w:p>
      <w:pPr>
        <w:pStyle w:val="H6"/>
        <w:ind w:left="1134" w:hanging="1134"/>
        <w:rPr>
          <w:sz w:val="24"/>
        </w:rPr>
      </w:pPr>
      <w:r>
        <w:rPr>
          <w:sz w:val="24"/>
        </w:rPr>
        <w:t>7.1.35.1.2</w:t>
        <w:tab/>
        <w:tab/>
        <w:tab/>
        <w:t>Downlink</w:t>
      </w:r>
    </w:p>
    <w:p>
      <w:pPr>
        <w:pStyle w:val="H6"/>
        <w:ind w:left="1701" w:hanging="1701"/>
        <w:rPr>
          <w:rFonts w:ascii="Times New Roman" w:hAnsi="Times New Roman" w:cs="Times New Roman"/>
          <w:sz w:val="22"/>
        </w:rPr>
      </w:pPr>
      <w:r>
        <w:rPr>
          <w:sz w:val="22"/>
        </w:rPr>
        <w:t>7.1.35.1.2.1</w:t>
        <w:tab/>
        <w:t>Transport channel parameters</w:t>
      </w:r>
    </w:p>
    <w:p>
      <w:pPr>
        <w:pStyle w:val="Normal"/>
        <w:rPr/>
      </w:pPr>
      <w:r>
        <w:rPr/>
        <w:t>See subclause 6.10.2.4.1.31.2.1 of [1].</w:t>
      </w:r>
    </w:p>
    <w:p>
      <w:pPr>
        <w:pStyle w:val="H6"/>
        <w:ind w:left="0" w:hanging="0"/>
        <w:rPr/>
      </w:pPr>
      <w:r>
        <w:rPr/>
        <w:t>7.1.35.1.2.2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bottom w:val="single" w:sz="6"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5032" w:type="dxa"/>
            <w:tcBorders>
              <w:top w:val="single" w:sz="12" w:space="0" w:color="000000"/>
              <w:left w:val="single" w:sz="6"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402" w:type="dxa"/>
            <w:gridSpan w:val="2"/>
            <w:tcBorders>
              <w:left w:val="single" w:sz="6" w:space="0" w:color="000000"/>
              <w:bottom w:val="single" w:sz="6" w:space="0" w:color="000000"/>
              <w:right w:val="single" w:sz="6" w:space="0" w:color="000000"/>
            </w:tcBorders>
          </w:tcPr>
          <w:p>
            <w:pPr>
              <w:pStyle w:val="TAL"/>
              <w:rPr/>
            </w:pPr>
            <w:r>
              <w:rPr/>
              <w:t>Spreading factor</w:t>
            </w:r>
          </w:p>
        </w:tc>
        <w:tc>
          <w:tcPr>
            <w:tcW w:w="5032" w:type="dxa"/>
            <w:tcBorders>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6" w:space="0" w:color="000000"/>
            </w:tcBorders>
          </w:tcPr>
          <w:p>
            <w:pPr>
              <w:pStyle w:val="TAL"/>
              <w:rPr/>
            </w:pPr>
            <w:r>
              <w:rPr/>
              <w:t>Number od DPDCH</w:t>
            </w:r>
          </w:p>
        </w:tc>
        <w:tc>
          <w:tcPr>
            <w:tcW w:w="5032" w:type="dxa"/>
            <w:tcBorders>
              <w:top w:val="single" w:sz="6" w:space="0" w:color="000000"/>
              <w:left w:val="single" w:sz="6" w:space="0" w:color="000000"/>
              <w:bottom w:val="single" w:sz="6" w:space="0" w:color="000000"/>
              <w:right w:val="single" w:sz="12" w:space="0" w:color="000000"/>
            </w:tcBorders>
          </w:tcPr>
          <w:p>
            <w:pPr>
              <w:pStyle w:val="TAC"/>
              <w:rPr/>
            </w:pPr>
            <w:r>
              <w:rPr/>
              <w:t>1</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5032"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t>Number of TPC bits/slot</w:t>
            </w:r>
          </w:p>
        </w:tc>
        <w:tc>
          <w:tcPr>
            <w:tcW w:w="5032"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5032" w:type="dxa"/>
            <w:tcBorders>
              <w:top w:val="single" w:sz="6" w:space="0" w:color="000000"/>
              <w:left w:val="single" w:sz="6"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5032" w:type="dxa"/>
            <w:tcBorders>
              <w:top w:val="single" w:sz="6" w:space="0" w:color="000000"/>
              <w:left w:val="single" w:sz="6" w:space="0" w:color="000000"/>
              <w:bottom w:val="single" w:sz="6" w:space="0" w:color="000000"/>
              <w:right w:val="single" w:sz="12" w:space="0" w:color="000000"/>
            </w:tcBorders>
          </w:tcPr>
          <w:p>
            <w:pPr>
              <w:pStyle w:val="TAC"/>
              <w:rPr/>
            </w:pPr>
            <w:r>
              <w:rPr/>
              <w:t>608</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5032" w:type="dxa"/>
            <w:tcBorders>
              <w:top w:val="single" w:sz="6" w:space="0" w:color="000000"/>
              <w:left w:val="single" w:sz="6" w:space="0" w:color="000000"/>
              <w:bottom w:val="single" w:sz="12" w:space="0" w:color="000000"/>
              <w:right w:val="single" w:sz="12" w:space="0" w:color="000000"/>
            </w:tcBorders>
          </w:tcPr>
          <w:p>
            <w:pPr>
              <w:pStyle w:val="TAC"/>
              <w:rPr/>
            </w:pPr>
            <w:r>
              <w:rPr/>
              <w:t>9120</w:t>
            </w:r>
          </w:p>
        </w:tc>
      </w:tr>
    </w:tbl>
    <w:p>
      <w:pPr>
        <w:pStyle w:val="Normal"/>
        <w:rPr/>
      </w:pPr>
      <w:r>
        <w:rPr/>
      </w:r>
    </w:p>
    <w:p>
      <w:pPr>
        <w:pStyle w:val="Normal"/>
        <w:rPr/>
      </w:pPr>
      <w:r>
        <w:rPr/>
        <w:t>The minimum UE classes supporting this combination are UL: 64kbps, DL: 128kbps plus support for 'Maximum number of physical channel bits received in any 10ms interval' = 9600. The minimum UE class to support the alternative DL configuration (20ms TTI) is DL: 384kbps.</w:t>
      </w:r>
    </w:p>
    <w:p>
      <w:pPr>
        <w:pStyle w:val="Normal"/>
        <w:rPr/>
      </w:pPr>
      <w:r>
        <w:rPr/>
        <w:t>This is supported in Release '99.</w:t>
      </w:r>
    </w:p>
    <w:p>
      <w:pPr>
        <w:pStyle w:val="H6"/>
        <w:rPr>
          <w:sz w:val="24"/>
          <w:szCs w:val="24"/>
        </w:rPr>
      </w:pPr>
      <w:r>
        <w:rPr>
          <w:sz w:val="24"/>
          <w:szCs w:val="24"/>
        </w:rPr>
        <w:t>7.1.35.2</w:t>
        <w:tab/>
        <w:tab/>
        <w:t xml:space="preserve">On PDSCH and DPCH </w:t>
      </w:r>
    </w:p>
    <w:p>
      <w:pPr>
        <w:pStyle w:val="Normal"/>
        <w:rPr/>
      </w:pPr>
      <w:r>
        <w:rPr/>
        <w:t xml:space="preserve"> </w:t>
      </w:r>
    </w:p>
    <w:p>
      <w:pPr>
        <w:pStyle w:val="H6"/>
        <w:rPr/>
      </w:pPr>
      <w:r>
        <w:rPr/>
        <w:t>7.1.35.2.1</w:t>
        <w:tab/>
        <w:t>Uplink</w:t>
      </w:r>
    </w:p>
    <w:p>
      <w:pPr>
        <w:pStyle w:val="Normal"/>
        <w:rPr/>
      </w:pPr>
      <w:r>
        <w:rPr/>
        <w:t>See subclause 6.10.2.4.1.24.1 of [1].</w:t>
      </w:r>
    </w:p>
    <w:p>
      <w:pPr>
        <w:pStyle w:val="H6"/>
        <w:rPr/>
      </w:pPr>
      <w:r>
        <w:rPr/>
        <w:t>7.1.35.2.2</w:t>
        <w:tab/>
        <w:t>Downlink</w:t>
      </w:r>
    </w:p>
    <w:p>
      <w:pPr>
        <w:pStyle w:val="H6"/>
        <w:rPr/>
      </w:pPr>
      <w:r>
        <w:rPr/>
        <w:t>7.1.35.2.2.1</w:t>
        <w:tab/>
        <w:t>Transport channel parameters</w:t>
      </w:r>
    </w:p>
    <w:p>
      <w:pPr>
        <w:pStyle w:val="H6"/>
        <w:rPr/>
      </w:pPr>
      <w:r>
        <w:rPr/>
        <w:t>7.1.35.2.2.1.1</w:t>
        <w:tab/>
        <w:t>Transport channel parameters for Interactive or background / DL:256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tblHeader w:val="true"/>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RAB</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384000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bottom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18</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Logical channel multiplexing on a frame by frame basis</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DSCH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354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rPr/>
            </w:pPr>
            <w:r>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rPr/>
            </w:pPr>
            <w:r>
              <w:rPr/>
              <w:t>0x354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rPr/>
            </w:pPr>
            <w:r>
              <w:rPr/>
              <w:t>1x354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rPr/>
            </w:pPr>
            <w:r>
              <w:rPr/>
              <w:t>2x354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rPr/>
            </w:pPr>
            <w:r>
              <w:rPr/>
              <w:t>4 x354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rPr/>
            </w:pPr>
            <w:r>
              <w:rPr/>
              <w:t>8 x354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Copyright"/>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TF5,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rPr/>
            </w:pPr>
            <w:r>
              <w:rPr/>
              <w:t>N/A (alt. 12x354)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Copyright"/>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TF6,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rPr/>
            </w:pPr>
            <w:r>
              <w:rPr/>
              <w:t>N/A (alt. 16x354)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10(alt. 20)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8892(alt. 17784)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135-175</w:t>
            </w:r>
          </w:p>
        </w:tc>
      </w:tr>
    </w:tbl>
    <w:p>
      <w:pPr>
        <w:pStyle w:val="Normal"/>
        <w:rPr/>
      </w:pPr>
      <w:r>
        <w:rPr/>
      </w:r>
    </w:p>
    <w:p>
      <w:pPr>
        <w:pStyle w:val="H6"/>
        <w:rPr/>
      </w:pPr>
      <w:r>
        <w:rPr/>
        <w:t>7.1.35.2.2.1.2</w:t>
        <w:tab/>
        <w:t>Transport channel parameters for DL:3.4 DL: 3.4 kbps SRBs for DCCH</w:t>
      </w:r>
    </w:p>
    <w:p>
      <w:pPr>
        <w:pStyle w:val="Normal"/>
        <w:rPr/>
      </w:pPr>
      <w:r>
        <w:rPr/>
        <w:t>See subclause 6.10.2.4.1.2.2.1.1 of [1].</w:t>
      </w:r>
    </w:p>
    <w:p>
      <w:pPr>
        <w:pStyle w:val="H6"/>
        <w:rPr/>
      </w:pPr>
      <w:r>
        <w:rPr/>
        <w:t>7.1.35.2.2.1.3</w:t>
        <w:tab/>
        <w:t>TFCS</w:t>
      </w:r>
    </w:p>
    <w:tbl>
      <w:tblPr>
        <w:tblW w:w="9667" w:type="dxa"/>
        <w:jc w:val="center"/>
        <w:tblInd w:w="0" w:type="dxa"/>
        <w:tblLayout w:type="fixed"/>
        <w:tblCellMar>
          <w:top w:w="0" w:type="dxa"/>
          <w:left w:w="99" w:type="dxa"/>
          <w:bottom w:w="0" w:type="dxa"/>
          <w:right w:w="99" w:type="dxa"/>
        </w:tblCellMar>
      </w:tblPr>
      <w:tblGrid>
        <w:gridCol w:w="1064"/>
        <w:gridCol w:w="709"/>
        <w:gridCol w:w="7894"/>
      </w:tblGrid>
      <w:tr>
        <w:trPr>
          <w:cantSplit w:val="true"/>
        </w:trPr>
        <w:tc>
          <w:tcPr>
            <w:tcW w:w="1064" w:type="dxa"/>
            <w:vMerge w:val="restart"/>
            <w:tcBorders>
              <w:top w:val="single" w:sz="12" w:space="0" w:color="000000"/>
              <w:left w:val="single" w:sz="12" w:space="0" w:color="000000"/>
              <w:bottom w:val="single" w:sz="4" w:space="0" w:color="000000"/>
              <w:right w:val="single" w:sz="4" w:space="0" w:color="000000"/>
            </w:tcBorders>
          </w:tcPr>
          <w:p>
            <w:pPr>
              <w:pStyle w:val="TAL"/>
              <w:rPr/>
            </w:pPr>
            <w:r>
              <w:rPr/>
              <w:t>PDSCH</w:t>
            </w:r>
          </w:p>
        </w:tc>
        <w:tc>
          <w:tcPr>
            <w:tcW w:w="709" w:type="dxa"/>
            <w:tcBorders>
              <w:top w:val="single" w:sz="12" w:space="0" w:color="000000"/>
              <w:left w:val="single" w:sz="4" w:space="0" w:color="000000"/>
              <w:bottom w:val="single" w:sz="4" w:space="0" w:color="000000"/>
              <w:right w:val="single" w:sz="4" w:space="0" w:color="000000"/>
            </w:tcBorders>
          </w:tcPr>
          <w:p>
            <w:pPr>
              <w:pStyle w:val="TAL"/>
              <w:rPr/>
            </w:pPr>
            <w:r>
              <w:rPr/>
              <w:t>TFCS size</w:t>
            </w:r>
          </w:p>
        </w:tc>
        <w:tc>
          <w:tcPr>
            <w:tcW w:w="7894" w:type="dxa"/>
            <w:tcBorders>
              <w:top w:val="single" w:sz="12" w:space="0" w:color="000000"/>
              <w:left w:val="single" w:sz="4" w:space="0" w:color="000000"/>
              <w:bottom w:val="single" w:sz="4" w:space="0" w:color="000000"/>
              <w:right w:val="single" w:sz="12" w:space="0" w:color="000000"/>
            </w:tcBorders>
          </w:tcPr>
          <w:p>
            <w:pPr>
              <w:pStyle w:val="TAL"/>
              <w:rPr/>
            </w:pPr>
            <w:r>
              <w:rPr/>
              <w:t>5 (alt.7)</w:t>
            </w:r>
          </w:p>
        </w:tc>
      </w:tr>
      <w:tr>
        <w:trPr>
          <w:cantSplit w:val="true"/>
        </w:trPr>
        <w:tc>
          <w:tcPr>
            <w:tcW w:w="1064" w:type="dxa"/>
            <w:vMerge w:val="continue"/>
            <w:tcBorders>
              <w:top w:val="single" w:sz="12" w:space="0" w:color="000000"/>
              <w:left w:val="single" w:sz="12"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12" w:space="0" w:color="000000"/>
              <w:right w:val="single" w:sz="4" w:space="0" w:color="000000"/>
            </w:tcBorders>
          </w:tcPr>
          <w:p>
            <w:pPr>
              <w:pStyle w:val="TAL"/>
              <w:rPr/>
            </w:pPr>
            <w:r>
              <w:rPr/>
              <w:t>TFCS</w:t>
            </w:r>
          </w:p>
        </w:tc>
        <w:tc>
          <w:tcPr>
            <w:tcW w:w="7894" w:type="dxa"/>
            <w:tcBorders>
              <w:top w:val="single" w:sz="4" w:space="0" w:color="000000"/>
              <w:left w:val="single" w:sz="4" w:space="0" w:color="000000"/>
              <w:bottom w:val="single" w:sz="12" w:space="0" w:color="000000"/>
              <w:right w:val="single" w:sz="12" w:space="0" w:color="000000"/>
            </w:tcBorders>
          </w:tcPr>
          <w:p>
            <w:pPr>
              <w:pStyle w:val="TAL"/>
              <w:rPr/>
            </w:pPr>
            <w:r>
              <w:rPr/>
              <w:t>256 kbps RAB =TF0, TF1, TF2, TF3, TF4 (alt. TF0, TF1, TF2, TF3, TF4, TF5, TF6)</w:t>
            </w:r>
          </w:p>
        </w:tc>
      </w:tr>
      <w:tr>
        <w:trPr>
          <w:cantSplit w:val="true"/>
        </w:trPr>
        <w:tc>
          <w:tcPr>
            <w:tcW w:w="1064" w:type="dxa"/>
            <w:vMerge w:val="restart"/>
            <w:tcBorders>
              <w:top w:val="single" w:sz="12" w:space="0" w:color="000000"/>
              <w:left w:val="single" w:sz="12" w:space="0" w:color="000000"/>
              <w:bottom w:val="single" w:sz="4" w:space="0" w:color="000000"/>
              <w:right w:val="single" w:sz="4" w:space="0" w:color="000000"/>
            </w:tcBorders>
          </w:tcPr>
          <w:p>
            <w:pPr>
              <w:pStyle w:val="TAL"/>
              <w:rPr/>
            </w:pPr>
            <w:r>
              <w:rPr/>
              <w:t>DPCH Downlink associated with PDSCH</w:t>
            </w:r>
          </w:p>
        </w:tc>
        <w:tc>
          <w:tcPr>
            <w:tcW w:w="709" w:type="dxa"/>
            <w:tcBorders>
              <w:top w:val="single" w:sz="12" w:space="0" w:color="000000"/>
              <w:left w:val="single" w:sz="4" w:space="0" w:color="000000"/>
              <w:bottom w:val="single" w:sz="4" w:space="0" w:color="000000"/>
              <w:right w:val="single" w:sz="4" w:space="0" w:color="000000"/>
            </w:tcBorders>
          </w:tcPr>
          <w:p>
            <w:pPr>
              <w:pStyle w:val="TAL"/>
              <w:rPr/>
            </w:pPr>
            <w:r>
              <w:rPr/>
              <w:t>TFCS size</w:t>
            </w:r>
          </w:p>
        </w:tc>
        <w:tc>
          <w:tcPr>
            <w:tcW w:w="7894" w:type="dxa"/>
            <w:tcBorders>
              <w:top w:val="single" w:sz="12" w:space="0" w:color="000000"/>
              <w:left w:val="single" w:sz="4" w:space="0" w:color="000000"/>
              <w:bottom w:val="single" w:sz="4" w:space="0" w:color="000000"/>
              <w:right w:val="single" w:sz="12" w:space="0" w:color="000000"/>
            </w:tcBorders>
          </w:tcPr>
          <w:p>
            <w:pPr>
              <w:pStyle w:val="TAL"/>
              <w:rPr/>
            </w:pPr>
            <w:r>
              <w:rPr/>
              <w:t>2</w:t>
            </w:r>
          </w:p>
        </w:tc>
      </w:tr>
      <w:tr>
        <w:trPr>
          <w:cantSplit w:val="true"/>
        </w:trPr>
        <w:tc>
          <w:tcPr>
            <w:tcW w:w="1064" w:type="dxa"/>
            <w:vMerge w:val="continue"/>
            <w:tcBorders>
              <w:top w:val="single" w:sz="12" w:space="0" w:color="000000"/>
              <w:left w:val="single" w:sz="12"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12" w:space="0" w:color="000000"/>
              <w:right w:val="single" w:sz="4" w:space="0" w:color="000000"/>
            </w:tcBorders>
          </w:tcPr>
          <w:p>
            <w:pPr>
              <w:pStyle w:val="TAL"/>
              <w:rPr/>
            </w:pPr>
            <w:r>
              <w:rPr/>
              <w:t>TFCS</w:t>
            </w:r>
          </w:p>
        </w:tc>
        <w:tc>
          <w:tcPr>
            <w:tcW w:w="7894" w:type="dxa"/>
            <w:tcBorders>
              <w:top w:val="single" w:sz="4" w:space="0" w:color="000000"/>
              <w:left w:val="single" w:sz="4" w:space="0" w:color="000000"/>
              <w:bottom w:val="single" w:sz="12" w:space="0" w:color="000000"/>
              <w:right w:val="single" w:sz="12" w:space="0" w:color="000000"/>
            </w:tcBorders>
          </w:tcPr>
          <w:p>
            <w:pPr>
              <w:pStyle w:val="TAL"/>
              <w:rPr/>
            </w:pPr>
            <w:r>
              <w:rPr/>
              <w:t>SRBs for DCCH = TF0, TF1</w:t>
            </w:r>
          </w:p>
        </w:tc>
      </w:tr>
    </w:tbl>
    <w:p>
      <w:pPr>
        <w:pStyle w:val="Normal"/>
        <w:rPr/>
      </w:pPr>
      <w:r>
        <w:rPr/>
      </w:r>
    </w:p>
    <w:p>
      <w:pPr>
        <w:pStyle w:val="H6"/>
        <w:rPr/>
      </w:pPr>
      <w:r>
        <w:rPr/>
        <w:t>7.1.35.2.2.2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bottom w:val="single" w:sz="6" w:space="0" w:color="000000"/>
              <w:right w:val="single" w:sz="6" w:space="0" w:color="000000"/>
            </w:tcBorders>
          </w:tcPr>
          <w:p>
            <w:pPr>
              <w:pStyle w:val="TAL"/>
              <w:rPr/>
            </w:pPr>
            <w:r>
              <w:rPr/>
              <w:t>PDSCH</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RAB or SRB, TrCh</w:t>
            </w:r>
          </w:p>
        </w:tc>
        <w:tc>
          <w:tcPr>
            <w:tcW w:w="5032" w:type="dxa"/>
            <w:tcBorders>
              <w:top w:val="single" w:sz="12" w:space="0" w:color="000000"/>
              <w:left w:val="single" w:sz="12" w:space="0" w:color="000000"/>
              <w:bottom w:val="single" w:sz="6" w:space="0" w:color="000000"/>
              <w:right w:val="single" w:sz="12" w:space="0" w:color="000000"/>
            </w:tcBorders>
            <w:vAlign w:val="center"/>
          </w:tcPr>
          <w:p>
            <w:pPr>
              <w:pStyle w:val="TAC"/>
              <w:rPr/>
            </w:pPr>
            <w:r>
              <w:rPr/>
              <w:t>Interactive or background / 256 kbps / PS RAB, DSCH</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6" w:space="0" w:color="000000"/>
              <w:left w:val="single" w:sz="12" w:space="0" w:color="000000"/>
              <w:bottom w:val="single" w:sz="6" w:space="0" w:color="000000"/>
              <w:right w:val="single" w:sz="12" w:space="0" w:color="000000"/>
            </w:tcBorders>
            <w:vAlign w:val="center"/>
          </w:tcPr>
          <w:p>
            <w:pPr>
              <w:pStyle w:val="TAC"/>
              <w:rPr/>
            </w:pPr>
            <w:r>
              <w:rPr/>
              <w:t>N/A (SingleTrCH)</w:t>
            </w:r>
          </w:p>
        </w:tc>
      </w:tr>
      <w:tr>
        <w:trPr>
          <w:cantSplit w:val="true"/>
        </w:trPr>
        <w:tc>
          <w:tcPr>
            <w:tcW w:w="1065"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Minimum spreading factor</w:t>
            </w:r>
          </w:p>
        </w:tc>
        <w:tc>
          <w:tcPr>
            <w:tcW w:w="5032" w:type="dxa"/>
            <w:tcBorders>
              <w:top w:val="single" w:sz="6" w:space="0" w:color="000000"/>
              <w:left w:val="single" w:sz="12" w:space="0" w:color="000000"/>
              <w:bottom w:val="single" w:sz="6" w:space="0" w:color="000000"/>
              <w:right w:val="single" w:sz="12" w:space="0" w:color="000000"/>
            </w:tcBorders>
            <w:vAlign w:val="center"/>
          </w:tcPr>
          <w:p>
            <w:pPr>
              <w:pStyle w:val="TAC"/>
              <w:rPr/>
            </w:pPr>
            <w:r>
              <w:rPr/>
              <w:t>8</w:t>
            </w:r>
          </w:p>
        </w:tc>
      </w:tr>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 associated with PDSCH</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RAB or SRB, TrCh</w:t>
            </w:r>
          </w:p>
        </w:tc>
        <w:tc>
          <w:tcPr>
            <w:tcW w:w="5032" w:type="dxa"/>
            <w:tcBorders>
              <w:top w:val="single" w:sz="12" w:space="0" w:color="000000"/>
              <w:left w:val="single" w:sz="12" w:space="0" w:color="000000"/>
              <w:bottom w:val="single" w:sz="6" w:space="0" w:color="000000"/>
              <w:right w:val="single" w:sz="12" w:space="0" w:color="000000"/>
            </w:tcBorders>
            <w:vAlign w:val="center"/>
          </w:tcPr>
          <w:p>
            <w:pPr>
              <w:pStyle w:val="TAC"/>
              <w:rPr/>
            </w:pPr>
            <w:r>
              <w:rPr/>
              <w:t>3.4 kbps SRB for DCCH, DCH</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b/>
                <w:b/>
              </w:rPr>
            </w:pPr>
            <w:r>
              <w:rPr>
                <w:b/>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6" w:space="0" w:color="000000"/>
              <w:left w:val="single" w:sz="12" w:space="0" w:color="000000"/>
              <w:bottom w:val="single" w:sz="6" w:space="0" w:color="000000"/>
              <w:right w:val="single" w:sz="12" w:space="0" w:color="000000"/>
            </w:tcBorders>
            <w:vAlign w:val="center"/>
          </w:tcPr>
          <w:p>
            <w:pPr>
              <w:pStyle w:val="TAC"/>
              <w:rPr/>
            </w:pPr>
            <w:r>
              <w:rPr/>
              <w:t>N/A (SingleTrCH)</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vAlign w:val="center"/>
          </w:tcPr>
          <w:p>
            <w:pPr>
              <w:pStyle w:val="TAC"/>
              <w:rPr/>
            </w:pPr>
            <w:r>
              <w:rPr/>
              <w:t>256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vAlign w:val="center"/>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vAlign w:val="center"/>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vAlign w:val="center"/>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vAlign w:val="center"/>
          </w:tcPr>
          <w:p>
            <w:pPr>
              <w:pStyle w:val="TAC"/>
              <w:rPr/>
            </w:pPr>
            <w:r>
              <w:rPr/>
              <w:t>12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vAlign w:val="center"/>
          </w:tcPr>
          <w:p>
            <w:pPr>
              <w:pStyle w:val="TAC"/>
              <w:rPr/>
            </w:pPr>
            <w:r>
              <w:rPr/>
              <w:t>180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64kbps, DL: 128kbps plus support for PDSCH plus support for 'Maximum number of physical channel bits received in any 10ms interval' = 9600. The minimum UE class to support the alternative DL configuration (20ms TTI) is DL: 384kbps plus support for PDSCH.</w:t>
      </w:r>
    </w:p>
    <w:p>
      <w:pPr>
        <w:pStyle w:val="Normal"/>
        <w:rPr>
          <w:rFonts w:eastAsia="MS Mincho;MS Mincho"/>
          <w:lang w:eastAsia="ja-JP"/>
        </w:rPr>
      </w:pPr>
      <w:r>
        <w:rPr/>
        <w:t>This is supported in Release '99.</w:t>
      </w:r>
    </w:p>
    <w:p>
      <w:pPr>
        <w:pStyle w:val="Heading3"/>
        <w:rPr/>
      </w:pPr>
      <w:bookmarkStart w:id="68" w:name="__RefHeading___Toc438495338"/>
      <w:bookmarkEnd w:id="68"/>
      <w:r>
        <w:rPr/>
        <w:t>7.1.36</w:t>
        <w:tab/>
        <w:t>Interactive or background / UL:64 DL:384 kbps / PS RAB + UL:3.4 DL: 3.4 kbps SRBs for DCCH</w:t>
      </w:r>
    </w:p>
    <w:p>
      <w:pPr>
        <w:pStyle w:val="H6"/>
        <w:rPr>
          <w:sz w:val="24"/>
          <w:szCs w:val="24"/>
        </w:rPr>
      </w:pPr>
      <w:r>
        <w:rPr>
          <w:sz w:val="24"/>
          <w:szCs w:val="24"/>
        </w:rPr>
        <w:t>7.1.36.1</w:t>
        <w:tab/>
        <w:tab/>
        <w:t>On DPCH</w:t>
      </w:r>
    </w:p>
    <w:p>
      <w:pPr>
        <w:pStyle w:val="H6"/>
        <w:rPr/>
      </w:pPr>
      <w:r>
        <w:rPr>
          <w:sz w:val="24"/>
          <w:szCs w:val="24"/>
        </w:rPr>
        <w:t>7.1.36.1.1</w:t>
        <w:tab/>
        <w:tab/>
        <w:t>Uplink</w:t>
      </w:r>
    </w:p>
    <w:p>
      <w:pPr>
        <w:pStyle w:val="Normal"/>
        <w:rPr/>
      </w:pPr>
      <w:r>
        <w:rPr/>
        <w:t>See subclause 6.10.2.4.1.32</w:t>
      </w:r>
      <w:r>
        <w:rPr>
          <w:rFonts w:eastAsia="MS Mincho;MS Mincho"/>
          <w:lang w:eastAsia="ja-JP"/>
        </w:rPr>
        <w:t>.1</w:t>
      </w:r>
      <w:r>
        <w:rPr/>
        <w:t xml:space="preserve"> of [1]. </w:t>
      </w:r>
    </w:p>
    <w:p>
      <w:pPr>
        <w:pStyle w:val="H6"/>
        <w:ind w:left="1134" w:hanging="1134"/>
        <w:rPr>
          <w:sz w:val="24"/>
        </w:rPr>
      </w:pPr>
      <w:r>
        <w:rPr>
          <w:sz w:val="24"/>
        </w:rPr>
        <w:t>7.1.36.1.2</w:t>
        <w:tab/>
        <w:tab/>
        <w:tab/>
        <w:t>Downlink</w:t>
      </w:r>
    </w:p>
    <w:p>
      <w:pPr>
        <w:pStyle w:val="H6"/>
        <w:ind w:left="1701" w:hanging="1701"/>
        <w:rPr>
          <w:rFonts w:ascii="Times New Roman" w:hAnsi="Times New Roman" w:cs="Times New Roman"/>
          <w:sz w:val="22"/>
        </w:rPr>
      </w:pPr>
      <w:r>
        <w:rPr>
          <w:sz w:val="22"/>
        </w:rPr>
        <w:t>7.1.36.1.2.1</w:t>
        <w:tab/>
        <w:t>Transport channel parameters</w:t>
      </w:r>
    </w:p>
    <w:p>
      <w:pPr>
        <w:pStyle w:val="Normal"/>
        <w:rPr/>
      </w:pPr>
      <w:r>
        <w:rPr/>
        <w:t>See subclause 6.10.2.4.1.32.2.1 of [1].</w:t>
      </w:r>
    </w:p>
    <w:p>
      <w:pPr>
        <w:pStyle w:val="H6"/>
        <w:ind w:left="0" w:hanging="0"/>
        <w:rPr/>
      </w:pPr>
      <w:r>
        <w:rPr/>
        <w:t>7.1.36.1.2.2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Number of DPDCH</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608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9120</w:t>
            </w:r>
          </w:p>
        </w:tc>
      </w:tr>
    </w:tbl>
    <w:p>
      <w:pPr>
        <w:pStyle w:val="Normal"/>
        <w:rPr/>
      </w:pPr>
      <w:r>
        <w:rPr/>
      </w:r>
    </w:p>
    <w:p>
      <w:pPr>
        <w:pStyle w:val="Normal"/>
        <w:rPr/>
      </w:pPr>
      <w:r>
        <w:rPr/>
        <w:t>The minimum UE classes supporting this combination are UL: 64kbps, DL: 384kbps. The minimum UE class to support the alternative DL configuration (20ms TTI) is DL: 768kbps.</w:t>
      </w:r>
    </w:p>
    <w:p>
      <w:pPr>
        <w:pStyle w:val="Normal"/>
        <w:rPr/>
      </w:pPr>
      <w:r>
        <w:rPr/>
        <w:t>This is supported in Release '99.</w:t>
      </w:r>
    </w:p>
    <w:p>
      <w:pPr>
        <w:pStyle w:val="H6"/>
        <w:rPr>
          <w:sz w:val="24"/>
          <w:szCs w:val="24"/>
        </w:rPr>
      </w:pPr>
      <w:r>
        <w:rPr>
          <w:sz w:val="24"/>
          <w:szCs w:val="24"/>
        </w:rPr>
        <w:t>7.1.36.2</w:t>
        <w:tab/>
        <w:tab/>
        <w:t xml:space="preserve">On PDSCH and DPCH </w:t>
      </w:r>
    </w:p>
    <w:p>
      <w:pPr>
        <w:pStyle w:val="Normal"/>
        <w:rPr/>
      </w:pPr>
      <w:r>
        <w:rPr/>
        <w:t>See subclause 6.10.2.4.2.2 of [1].</w:t>
      </w:r>
    </w:p>
    <w:p>
      <w:pPr>
        <w:pStyle w:val="Normal"/>
        <w:rPr/>
      </w:pPr>
      <w:r>
        <w:rPr/>
        <w:t>The minimum UE classes supporting this combination are UL: 64kbps, DL: 384kbps plus support for PDSCH. The minimum UE class to support the alternative DL configuration (20ms TTI) is DL: 768kbps</w:t>
      </w:r>
      <w:r>
        <w:rPr>
          <w:rFonts w:eastAsia="MS Mincho;MS Mincho"/>
          <w:lang w:eastAsia="ja-JP"/>
        </w:rPr>
        <w:t>.</w:t>
      </w:r>
    </w:p>
    <w:p>
      <w:pPr>
        <w:pStyle w:val="Normal"/>
        <w:rPr/>
      </w:pPr>
      <w:r>
        <w:rPr/>
        <w:t>This is supported in Release '99.</w:t>
      </w:r>
    </w:p>
    <w:p>
      <w:pPr>
        <w:pStyle w:val="Heading3"/>
        <w:rPr>
          <w:rFonts w:ascii="Times New Roman" w:hAnsi="Times New Roman" w:cs="Times New Roman"/>
        </w:rPr>
      </w:pPr>
      <w:bookmarkStart w:id="69" w:name="__RefHeading___Toc438495339"/>
      <w:bookmarkEnd w:id="69"/>
      <w:r>
        <w:rPr/>
        <w:t>7.1.37</w:t>
        <w:tab/>
        <w:t>Interactive or background / UL:128 DL:384 kbps / PS RAB + UL:3.4 DL:3.4 kbps SRBs for DCCH</w:t>
      </w:r>
    </w:p>
    <w:p>
      <w:pPr>
        <w:pStyle w:val="H6"/>
        <w:rPr>
          <w:sz w:val="24"/>
          <w:szCs w:val="24"/>
        </w:rPr>
      </w:pPr>
      <w:r>
        <w:rPr>
          <w:sz w:val="24"/>
          <w:szCs w:val="24"/>
        </w:rPr>
        <w:t>7.1.37.1</w:t>
        <w:tab/>
        <w:t>Uplink</w:t>
      </w:r>
    </w:p>
    <w:p>
      <w:pPr>
        <w:pStyle w:val="Normal"/>
        <w:rPr/>
      </w:pPr>
      <w:r>
        <w:rPr/>
        <w:t>See subclause 6.10.2.4.1.33</w:t>
      </w:r>
      <w:r>
        <w:rPr>
          <w:rFonts w:eastAsia="MS Mincho;MS Mincho"/>
          <w:lang w:eastAsia="ja-JP"/>
        </w:rPr>
        <w:t>.1</w:t>
      </w:r>
      <w:r>
        <w:rPr/>
        <w:t xml:space="preserve"> of [1]. </w:t>
      </w:r>
    </w:p>
    <w:p>
      <w:pPr>
        <w:pStyle w:val="H6"/>
        <w:ind w:left="1134" w:hanging="1134"/>
        <w:rPr>
          <w:sz w:val="24"/>
        </w:rPr>
      </w:pPr>
      <w:r>
        <w:rPr>
          <w:sz w:val="24"/>
        </w:rPr>
        <w:t>7.1.37.2</w:t>
        <w:tab/>
        <w:t>Downlink</w:t>
      </w:r>
    </w:p>
    <w:p>
      <w:pPr>
        <w:pStyle w:val="Normal"/>
        <w:rPr/>
      </w:pPr>
      <w:r>
        <w:rPr/>
        <w:t xml:space="preserve">See subclause 7.1.36.1.2. </w:t>
      </w:r>
    </w:p>
    <w:p>
      <w:pPr>
        <w:pStyle w:val="Normal"/>
        <w:rPr/>
      </w:pPr>
      <w:r>
        <w:rPr/>
        <w:t>The minimum UE classes supporting this combination are UL: 128kbps plus support for 'Maximum total number of transport blocks transmitted within TTIs that start at the same time' = 16, DL: 384kbps. The minimum UE class to support the alternative DL configuration (20ms TTI) is DL: 768kbps.</w:t>
      </w:r>
    </w:p>
    <w:p>
      <w:pPr>
        <w:pStyle w:val="Normal"/>
        <w:rPr/>
      </w:pPr>
      <w:r>
        <w:rPr/>
        <w:t>This is supported in Release '99.</w:t>
      </w:r>
    </w:p>
    <w:p>
      <w:pPr>
        <w:pStyle w:val="Heading3"/>
        <w:rPr>
          <w:rFonts w:ascii="Times New Roman" w:hAnsi="Times New Roman" w:cs="Times New Roman"/>
        </w:rPr>
      </w:pPr>
      <w:bookmarkStart w:id="70" w:name="__RefHeading___Toc438495340"/>
      <w:bookmarkEnd w:id="70"/>
      <w:r>
        <w:rPr/>
        <w:t>7.1.38</w:t>
        <w:tab/>
        <w:t>Interactive or background / UL:384 DL:384 kbps / PS RAB + UL:3.4 DL:3.4 kbps SRBs for DCCH</w:t>
      </w:r>
    </w:p>
    <w:p>
      <w:pPr>
        <w:pStyle w:val="H6"/>
        <w:ind w:left="1134" w:hanging="1134"/>
        <w:rPr>
          <w:sz w:val="24"/>
        </w:rPr>
      </w:pPr>
      <w:r>
        <w:rPr>
          <w:sz w:val="24"/>
        </w:rPr>
        <w:t>7.1.38.1</w:t>
        <w:tab/>
        <w:t>Uplink</w:t>
      </w:r>
    </w:p>
    <w:p>
      <w:pPr>
        <w:pStyle w:val="Normal"/>
        <w:rPr/>
      </w:pPr>
      <w:r>
        <w:rPr/>
        <w:t>See subclause 6.10.2.4.1.34</w:t>
      </w:r>
      <w:r>
        <w:rPr>
          <w:rFonts w:eastAsia="MS Mincho;MS Mincho"/>
          <w:lang w:eastAsia="ja-JP"/>
        </w:rPr>
        <w:t>.1</w:t>
      </w:r>
      <w:r>
        <w:rPr/>
        <w:t xml:space="preserve"> of [1]. </w:t>
      </w:r>
    </w:p>
    <w:p>
      <w:pPr>
        <w:pStyle w:val="H6"/>
        <w:ind w:left="1134" w:hanging="1134"/>
        <w:rPr>
          <w:sz w:val="24"/>
        </w:rPr>
      </w:pPr>
      <w:r>
        <w:rPr>
          <w:sz w:val="24"/>
        </w:rPr>
        <w:t>7.1.38.2</w:t>
        <w:tab/>
        <w:t>Downlink</w:t>
      </w:r>
    </w:p>
    <w:p>
      <w:pPr>
        <w:pStyle w:val="Normal"/>
        <w:rPr/>
      </w:pPr>
      <w:r>
        <w:rPr/>
        <w:t>See subclause 7.1.36.1.2.</w:t>
      </w:r>
    </w:p>
    <w:p>
      <w:pPr>
        <w:pStyle w:val="Normal"/>
        <w:rPr/>
      </w:pPr>
      <w:r>
        <w:rPr/>
        <w:t>The minimum UE classes supporting this combination are UL: 384kbps, DL: 384kbps. The minimum UE class to support the alternative DL configuration (20ms TTI) is DL: 768kbps.</w:t>
      </w:r>
    </w:p>
    <w:p>
      <w:pPr>
        <w:pStyle w:val="Normal"/>
        <w:rPr/>
      </w:pPr>
      <w:r>
        <w:rPr/>
        <w:t>This is supported in Release '99.</w:t>
      </w:r>
    </w:p>
    <w:p>
      <w:pPr>
        <w:pStyle w:val="Heading3"/>
        <w:rPr/>
      </w:pPr>
      <w:bookmarkStart w:id="71" w:name="__RefHeading___Toc438495341"/>
      <w:bookmarkEnd w:id="71"/>
      <w:r>
        <w:rPr/>
        <w:t>7.1.39</w:t>
        <w:tab/>
        <w:t>Interactive or background / UL:64 DL:2048 kbps / PS RAB + UL:3.4 DL:3.4 kbps SRBs for DCCH</w:t>
      </w:r>
    </w:p>
    <w:p>
      <w:pPr>
        <w:pStyle w:val="H6"/>
        <w:rPr>
          <w:sz w:val="24"/>
          <w:szCs w:val="24"/>
        </w:rPr>
      </w:pPr>
      <w:r>
        <w:rPr>
          <w:sz w:val="24"/>
          <w:szCs w:val="24"/>
        </w:rPr>
        <w:t>7.1.39.1</w:t>
        <w:tab/>
        <w:tab/>
        <w:t>On DPCH</w:t>
      </w:r>
    </w:p>
    <w:p>
      <w:pPr>
        <w:pStyle w:val="H6"/>
        <w:rPr>
          <w:sz w:val="24"/>
          <w:szCs w:val="24"/>
        </w:rPr>
      </w:pPr>
      <w:r>
        <w:rPr>
          <w:sz w:val="24"/>
          <w:szCs w:val="24"/>
        </w:rPr>
        <w:t>7.1.39.1.1</w:t>
        <w:tab/>
        <w:tab/>
        <w:tab/>
        <w:t>Uplink</w:t>
      </w:r>
    </w:p>
    <w:p>
      <w:pPr>
        <w:pStyle w:val="Normal"/>
        <w:rPr/>
      </w:pPr>
      <w:r>
        <w:rPr/>
        <w:t>See subclause 6.10.2.4.1.35</w:t>
      </w:r>
      <w:r>
        <w:rPr>
          <w:rFonts w:eastAsia="MS Mincho;MS Mincho"/>
          <w:lang w:eastAsia="ja-JP"/>
        </w:rPr>
        <w:t>.1</w:t>
      </w:r>
      <w:r>
        <w:rPr/>
        <w:t xml:space="preserve"> of [1]. </w:t>
      </w:r>
    </w:p>
    <w:p>
      <w:pPr>
        <w:pStyle w:val="H6"/>
        <w:ind w:left="1134" w:hanging="1134"/>
        <w:rPr>
          <w:sz w:val="24"/>
        </w:rPr>
      </w:pPr>
      <w:r>
        <w:rPr>
          <w:sz w:val="24"/>
        </w:rPr>
        <w:t>7.1.39.1.2</w:t>
        <w:tab/>
        <w:tab/>
        <w:tab/>
        <w:t>Downlink</w:t>
      </w:r>
    </w:p>
    <w:p>
      <w:pPr>
        <w:pStyle w:val="H6"/>
        <w:ind w:left="1701" w:hanging="1701"/>
        <w:rPr>
          <w:rFonts w:ascii="Times New Roman" w:hAnsi="Times New Roman" w:cs="Times New Roman"/>
          <w:sz w:val="22"/>
        </w:rPr>
      </w:pPr>
      <w:r>
        <w:rPr>
          <w:sz w:val="22"/>
        </w:rPr>
        <w:t>7.1.39.1.2.1</w:t>
        <w:tab/>
        <w:t>Transport channel parameters</w:t>
      </w:r>
    </w:p>
    <w:p>
      <w:pPr>
        <w:pStyle w:val="Normal"/>
        <w:rPr/>
      </w:pPr>
      <w:r>
        <w:rPr/>
        <w:t>See subclause 6.10.2.4.1.35.2.1 of [1].</w:t>
      </w:r>
    </w:p>
    <w:p>
      <w:pPr>
        <w:pStyle w:val="H6"/>
        <w:ind w:left="1701" w:hanging="1701"/>
        <w:rPr/>
      </w:pPr>
      <w:r>
        <w:rPr>
          <w:rFonts w:eastAsia="MS Mincho;MS Mincho"/>
          <w:sz w:val="22"/>
          <w:lang w:eastAsia="ja-JP"/>
        </w:rPr>
        <w:t>7.1.39.1.2.2</w:t>
        <w:tab/>
      </w:r>
      <w:r>
        <w:rPr/>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Number of DPCH</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1248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18720</w:t>
            </w:r>
          </w:p>
        </w:tc>
      </w:tr>
    </w:tbl>
    <w:p>
      <w:pPr>
        <w:pStyle w:val="Normal"/>
        <w:rPr/>
      </w:pPr>
      <w:r>
        <w:rPr/>
      </w:r>
    </w:p>
    <w:p>
      <w:pPr>
        <w:pStyle w:val="Normal"/>
        <w:rPr/>
      </w:pPr>
      <w:r>
        <w:rPr/>
        <w:t>The minimum UE classes supporting this combination are UL: 64kbps, DL: 2048kbps plus support for 'Maximum sum of number of bits of all transport blocks being received at an arbitrary time instant' = 40960 (81920 for the TTI=20ms alternative)</w:t>
      </w:r>
      <w:r>
        <w:rPr>
          <w:rFonts w:eastAsia="MS Mincho;MS Mincho"/>
          <w:lang w:eastAsia="ja-JP"/>
        </w:rPr>
        <w:t xml:space="preserve"> </w:t>
      </w:r>
      <w:r>
        <w:rPr/>
        <w:t>and 'Maximum sum of number of bits of all turbo coded transport blocks being received at an arbitrary time instant' = 40960</w:t>
      </w:r>
      <w:r>
        <w:rPr>
          <w:rFonts w:eastAsia="MS Mincho;MS Mincho"/>
          <w:lang w:eastAsia="ja-JP"/>
        </w:rPr>
        <w:t xml:space="preserve"> </w:t>
      </w:r>
      <w:r>
        <w:rPr/>
        <w:t>(81920 for the TTI=20ms alternative).</w:t>
      </w:r>
    </w:p>
    <w:p>
      <w:pPr>
        <w:pStyle w:val="Normal"/>
        <w:rPr/>
      </w:pPr>
      <w:r>
        <w:rPr/>
        <w:t>This is supported in Release '99.</w:t>
      </w:r>
    </w:p>
    <w:p>
      <w:pPr>
        <w:pStyle w:val="H6"/>
        <w:rPr>
          <w:sz w:val="24"/>
          <w:szCs w:val="24"/>
        </w:rPr>
      </w:pPr>
      <w:r>
        <w:rPr>
          <w:sz w:val="24"/>
          <w:szCs w:val="24"/>
        </w:rPr>
        <w:t>7.1.39.2</w:t>
        <w:tab/>
        <w:tab/>
        <w:t xml:space="preserve">On PDSCH and DPCH </w:t>
      </w:r>
    </w:p>
    <w:p>
      <w:pPr>
        <w:pStyle w:val="Normal"/>
        <w:rPr/>
      </w:pPr>
      <w:r>
        <w:rPr/>
        <w:t>See subclause 6.10.2.4.2.3 of [1].</w:t>
      </w:r>
    </w:p>
    <w:p>
      <w:pPr>
        <w:pStyle w:val="Normal"/>
        <w:rPr/>
      </w:pPr>
      <w:r>
        <w:rPr/>
        <w:t>The minimum UE classes supporting this combination are UL: 64kbps, DL: 2048kbps plus support for 'Maximum sum of number of bits of all transport blocks being received at an arbitrary time instant' = 40960 (81920 for the TTI=20ms alternative) and 'Maximum sum of number of bits of all turbo coded transport blocks being received at an arbitrary time instant' = 40960</w:t>
      </w:r>
      <w:r>
        <w:rPr>
          <w:rFonts w:eastAsia="MS Mincho;MS Mincho"/>
          <w:lang w:eastAsia="ja-JP"/>
        </w:rPr>
        <w:t xml:space="preserve"> </w:t>
      </w:r>
      <w:r>
        <w:rPr/>
        <w:t>(81920 for the TTI=20ms alternative).</w:t>
      </w:r>
    </w:p>
    <w:p>
      <w:pPr>
        <w:pStyle w:val="Normal"/>
        <w:rPr/>
      </w:pPr>
      <w:r>
        <w:rPr/>
        <w:t>This is supported in Release '99.</w:t>
      </w:r>
    </w:p>
    <w:p>
      <w:pPr>
        <w:pStyle w:val="Heading3"/>
        <w:rPr/>
      </w:pPr>
      <w:bookmarkStart w:id="72" w:name="__RefHeading___Toc438495342"/>
      <w:bookmarkEnd w:id="72"/>
      <w:r>
        <w:rPr/>
        <w:t>7.1.40</w:t>
        <w:tab/>
        <w:t>Interactive or background / UL:128 DL:2048 kbps / PS RAB + UL:3.4 DL:3.4 kbps SRBs for DCCH</w:t>
      </w:r>
    </w:p>
    <w:p>
      <w:pPr>
        <w:pStyle w:val="H6"/>
        <w:ind w:left="1134" w:hanging="1134"/>
        <w:rPr>
          <w:sz w:val="24"/>
        </w:rPr>
      </w:pPr>
      <w:r>
        <w:rPr>
          <w:sz w:val="24"/>
        </w:rPr>
        <w:t>7.1.40.1</w:t>
        <w:tab/>
        <w:t>Uplink</w:t>
      </w:r>
    </w:p>
    <w:p>
      <w:pPr>
        <w:pStyle w:val="Normal"/>
        <w:rPr/>
      </w:pPr>
      <w:r>
        <w:rPr/>
        <w:t>See subclause 6.10.2.4.1.28.1 of [1].</w:t>
      </w:r>
    </w:p>
    <w:p>
      <w:pPr>
        <w:pStyle w:val="H6"/>
        <w:ind w:left="1134" w:hanging="1134"/>
        <w:rPr>
          <w:sz w:val="24"/>
        </w:rPr>
      </w:pPr>
      <w:r>
        <w:rPr>
          <w:sz w:val="24"/>
        </w:rPr>
        <w:t>7.1.40.2</w:t>
        <w:tab/>
        <w:t>Downlink</w:t>
      </w:r>
    </w:p>
    <w:p>
      <w:pPr>
        <w:pStyle w:val="Normal"/>
        <w:rPr/>
      </w:pPr>
      <w:r>
        <w:rPr/>
        <w:t>See subclause 7.1.39.1.2.</w:t>
      </w:r>
    </w:p>
    <w:p>
      <w:pPr>
        <w:pStyle w:val="Normal"/>
        <w:rPr/>
      </w:pPr>
      <w:r>
        <w:rPr/>
        <w:t>The minimum UE classes supporting this combination are UL: 128 kbps plus support for 'Maximum total number of transport blocks transmitted within TTIs that start at the same time' = 16, DL: 2048 kbps plus support for 'Maximum sum of number of bits of all transport blocks being received at an arbitrary time instant' = 40960 (81920 for the TTI=20ms alternative) and 'Maximum sum of number of bits of all turbo coded transport blocks being received at an arbitrary time instant' = 40960 (81920 for the TTI=20ms alternative).</w:t>
      </w:r>
    </w:p>
    <w:p>
      <w:pPr>
        <w:pStyle w:val="Normal"/>
        <w:rPr/>
      </w:pPr>
      <w:r>
        <w:rPr/>
        <w:t>This is supported in Release '99.</w:t>
      </w:r>
    </w:p>
    <w:p>
      <w:pPr>
        <w:pStyle w:val="Heading3"/>
        <w:rPr/>
      </w:pPr>
      <w:bookmarkStart w:id="73" w:name="__RefHeading___Toc438495343"/>
      <w:bookmarkEnd w:id="73"/>
      <w:r>
        <w:rPr/>
        <w:t>7.1.41</w:t>
        <w:tab/>
        <w:t>Interactive or background / UL:384 DL:2048 kbps / PS RAB + UL:3.4 DL:3.4 kbps SRBs for DCCH</w:t>
      </w:r>
    </w:p>
    <w:p>
      <w:pPr>
        <w:pStyle w:val="Normal"/>
        <w:rPr/>
      </w:pPr>
      <w:r>
        <w:rPr/>
        <w:t xml:space="preserve"> </w:t>
      </w:r>
    </w:p>
    <w:p>
      <w:pPr>
        <w:pStyle w:val="H6"/>
        <w:ind w:left="1134" w:hanging="1134"/>
        <w:rPr>
          <w:sz w:val="24"/>
        </w:rPr>
      </w:pPr>
      <w:r>
        <w:rPr>
          <w:sz w:val="24"/>
        </w:rPr>
        <w:t>7.1.41.1</w:t>
        <w:tab/>
        <w:t>Uplink</w:t>
      </w:r>
    </w:p>
    <w:p>
      <w:pPr>
        <w:pStyle w:val="Normal"/>
        <w:rPr/>
      </w:pPr>
      <w:r>
        <w:rPr/>
        <w:t>See subclause 6.10.2.4.1.34.1 of [1].</w:t>
      </w:r>
    </w:p>
    <w:p>
      <w:pPr>
        <w:pStyle w:val="H6"/>
        <w:ind w:left="1134" w:hanging="1134"/>
        <w:rPr>
          <w:sz w:val="24"/>
        </w:rPr>
      </w:pPr>
      <w:r>
        <w:rPr>
          <w:sz w:val="24"/>
        </w:rPr>
        <w:t>7.1.41.2</w:t>
        <w:tab/>
        <w:t>Downlink</w:t>
      </w:r>
    </w:p>
    <w:p>
      <w:pPr>
        <w:pStyle w:val="Normal"/>
        <w:rPr>
          <w:rFonts w:eastAsia="MS Mincho;MS Mincho"/>
          <w:lang w:eastAsia="ja-JP"/>
        </w:rPr>
      </w:pPr>
      <w:r>
        <w:rPr/>
        <w:t>See subclause 7.1.39.1.2.</w:t>
      </w:r>
    </w:p>
    <w:p>
      <w:pPr>
        <w:pStyle w:val="Normal"/>
        <w:rPr/>
      </w:pPr>
      <w:r>
        <w:rPr/>
        <w:t>The minimum UE classes supporting this combination are UL: 384 kbps, DL: 2048 kbps plus support for 'Maximum sum of number of bits of all transport blocks being received at an arbitrary time instant' = 40960 (81920 for the TTI=20ms alternative) and 'Maximum sum of number of bits of all turbo coded transport blocks being received at an arbitrary time instant' = 40960 (81920 for the TTI=20ms alternative).</w:t>
      </w:r>
    </w:p>
    <w:p>
      <w:pPr>
        <w:pStyle w:val="Normal"/>
        <w:rPr/>
      </w:pPr>
      <w:r>
        <w:rPr/>
        <w:t>This is supported in Release '99.</w:t>
      </w:r>
    </w:p>
    <w:p>
      <w:pPr>
        <w:pStyle w:val="Heading3"/>
        <w:rPr>
          <w:rFonts w:ascii="Times New Roman" w:hAnsi="Times New Roman" w:cs="Times New Roman"/>
        </w:rPr>
      </w:pPr>
      <w:bookmarkStart w:id="74" w:name="__RefHeading___Toc438495344"/>
      <w:bookmarkEnd w:id="74"/>
      <w:r>
        <w:rPr/>
        <w:t>7.1.42</w:t>
        <w:tab/>
        <w:t>Conversational / speech / UL:12.2 DL:12.2 kbps / CS RAB + Interactive or background / UL:32 DL:8 kbps / PS RAB + UL:3.4 DL:3.4 kbps SRBs for DCCH</w:t>
      </w:r>
    </w:p>
    <w:p>
      <w:pPr>
        <w:pStyle w:val="H6"/>
        <w:rPr>
          <w:sz w:val="24"/>
          <w:szCs w:val="24"/>
        </w:rPr>
      </w:pPr>
      <w:r>
        <w:rPr>
          <w:sz w:val="24"/>
          <w:szCs w:val="24"/>
        </w:rPr>
        <w:t>7.1.42.1</w:t>
        <w:tab/>
        <w:t>Uplink</w:t>
      </w:r>
    </w:p>
    <w:p>
      <w:pPr>
        <w:pStyle w:val="Normal"/>
        <w:rPr/>
      </w:pPr>
      <w:r>
        <w:rPr/>
        <w:t>See subclause 6.10.2.4.1.38</w:t>
      </w:r>
      <w:r>
        <w:rPr>
          <w:rFonts w:eastAsia="MS Mincho;MS Mincho"/>
          <w:lang w:eastAsia="ja-JP"/>
        </w:rPr>
        <w:t>.1</w:t>
      </w:r>
      <w:r>
        <w:rPr/>
        <w:t xml:space="preserve"> of [1]. </w:t>
      </w:r>
    </w:p>
    <w:p>
      <w:pPr>
        <w:pStyle w:val="H6"/>
        <w:ind w:left="1134" w:hanging="1134"/>
        <w:rPr>
          <w:sz w:val="24"/>
        </w:rPr>
      </w:pPr>
      <w:r>
        <w:rPr>
          <w:sz w:val="24"/>
        </w:rPr>
        <w:t>7.1.42.2</w:t>
        <w:tab/>
        <w:tab/>
        <w:tab/>
        <w:t>Downlink</w:t>
      </w:r>
    </w:p>
    <w:p>
      <w:pPr>
        <w:pStyle w:val="H6"/>
        <w:ind w:left="1701" w:hanging="1701"/>
        <w:rPr>
          <w:rFonts w:ascii="Times New Roman" w:hAnsi="Times New Roman" w:cs="Times New Roman"/>
          <w:sz w:val="22"/>
        </w:rPr>
      </w:pPr>
      <w:r>
        <w:rPr>
          <w:sz w:val="22"/>
        </w:rPr>
        <w:t>7.1.42.2.1</w:t>
        <w:tab/>
        <w:t>Transport channel parameters</w:t>
      </w:r>
    </w:p>
    <w:p>
      <w:pPr>
        <w:pStyle w:val="Normal"/>
        <w:rPr/>
      </w:pPr>
      <w:r>
        <w:rPr/>
        <w:t>See subclause 6.10.2.4.1.38.2.1 of [1].</w:t>
      </w:r>
    </w:p>
    <w:p>
      <w:pPr>
        <w:pStyle w:val="H6"/>
        <w:ind w:left="1701" w:hanging="1701"/>
        <w:rPr/>
      </w:pPr>
      <w:r>
        <w:rPr>
          <w:rFonts w:eastAsia="MS Mincho;MS Mincho"/>
          <w:sz w:val="22"/>
          <w:lang w:eastAsia="ja-JP"/>
        </w:rPr>
        <w:t>7.1.42.2.2</w:t>
        <w:tab/>
      </w:r>
      <w:r>
        <w:rPr>
          <w:sz w:val="22"/>
        </w:rPr>
        <w:t>Physical channe</w:t>
      </w:r>
      <w:r>
        <w:rPr/>
        <w:t>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pPr>
      <w:r>
        <w:rPr/>
      </w:r>
    </w:p>
    <w:p>
      <w:pPr>
        <w:pStyle w:val="Normal"/>
        <w:rPr/>
      </w:pPr>
      <w:r>
        <w:rPr/>
        <w:t>The minimum UE classes supporting this combination are UL: 64 kbps, DL: 32 kbps.</w:t>
      </w:r>
    </w:p>
    <w:p>
      <w:pPr>
        <w:pStyle w:val="Normal"/>
        <w:rPr/>
      </w:pPr>
      <w:r>
        <w:rPr/>
        <w:t>This is supported in Release '99.</w:t>
      </w:r>
    </w:p>
    <w:p>
      <w:pPr>
        <w:pStyle w:val="Heading3"/>
        <w:rPr/>
      </w:pPr>
      <w:bookmarkStart w:id="75" w:name="__RefHeading___Toc438495345"/>
      <w:bookmarkEnd w:id="75"/>
      <w:r>
        <w:rPr/>
        <w:t>7.1.</w:t>
      </w:r>
      <w:r>
        <w:rPr>
          <w:rFonts w:eastAsia="MS Mincho;MS Mincho"/>
          <w:lang w:eastAsia="ja-JP"/>
        </w:rPr>
        <w:t>4</w:t>
      </w:r>
      <w:r>
        <w:rPr/>
        <w:t>3</w:t>
        <w:tab/>
        <w:t>Conversational / speech / UL: 12.2 DL: 12.2 kbps / CS RAB + Interactive or background / UL:0 DL:0 kbps / PS RAB + UL:3.4 DL:3.4 kbps SRBs for DCCH</w:t>
      </w:r>
    </w:p>
    <w:p>
      <w:pPr>
        <w:pStyle w:val="Normal"/>
        <w:rPr/>
      </w:pPr>
      <w:r>
        <w:rPr/>
        <w:t>See subclause 6.10.2.4.1.38a of [1].</w:t>
      </w:r>
    </w:p>
    <w:p>
      <w:pPr>
        <w:pStyle w:val="Normal"/>
        <w:rPr/>
      </w:pPr>
      <w:r>
        <w:rPr/>
        <w:t xml:space="preserve">The minimum UE classes supporting this combination are UL: 64kbps, DL: </w:t>
      </w:r>
      <w:r>
        <w:rPr>
          <w:rFonts w:eastAsia="MS Mincho;MS Mincho"/>
          <w:lang w:eastAsia="ja-JP"/>
        </w:rPr>
        <w:t xml:space="preserve">12 </w:t>
      </w:r>
      <w:r>
        <w:rPr/>
        <w:t>kbps plus support for 'Maximum number of simultaneous transport channels' = 5.</w:t>
      </w:r>
    </w:p>
    <w:p>
      <w:pPr>
        <w:pStyle w:val="Normal"/>
        <w:rPr/>
      </w:pPr>
      <w:r>
        <w:rPr/>
        <w:t>This is supported in Release '99.</w:t>
      </w:r>
    </w:p>
    <w:p>
      <w:pPr>
        <w:pStyle w:val="Heading3"/>
        <w:rPr>
          <w:rFonts w:ascii="Times New Roman" w:hAnsi="Times New Roman" w:cs="Times New Roman"/>
        </w:rPr>
      </w:pPr>
      <w:bookmarkStart w:id="76" w:name="__RefHeading___Toc438495346"/>
      <w:bookmarkEnd w:id="76"/>
      <w:r>
        <w:rPr/>
        <w:t>7.1.44</w:t>
        <w:tab/>
        <w:t>Conversational / speech / UL:12.2 DL:12.2 kbps / CS RAB + Interactive or background / UL:8 DL:8 kbps / PS RAB + UL:3.4 DL:3.4 kbps SRBs for DCCH</w:t>
      </w:r>
    </w:p>
    <w:p>
      <w:pPr>
        <w:pStyle w:val="H6"/>
        <w:ind w:left="1134" w:hanging="1134"/>
        <w:rPr>
          <w:sz w:val="24"/>
        </w:rPr>
      </w:pPr>
      <w:r>
        <w:rPr>
          <w:sz w:val="24"/>
        </w:rPr>
        <w:t>7.1.44.1</w:t>
        <w:tab/>
        <w:t>Uplink</w:t>
      </w:r>
    </w:p>
    <w:p>
      <w:pPr>
        <w:pStyle w:val="Normal"/>
        <w:rPr/>
      </w:pPr>
      <w:r>
        <w:rPr/>
        <w:t>See subclause 6.10.2.4.1.38b</w:t>
      </w:r>
      <w:r>
        <w:rPr>
          <w:rFonts w:eastAsia="MS Mincho;MS Mincho"/>
          <w:lang w:eastAsia="ja-JP"/>
        </w:rPr>
        <w:t>.1</w:t>
      </w:r>
      <w:r>
        <w:rPr/>
        <w:t xml:space="preserve"> of [1]. </w:t>
      </w:r>
    </w:p>
    <w:p>
      <w:pPr>
        <w:pStyle w:val="H6"/>
        <w:ind w:left="1134" w:hanging="1134"/>
        <w:rPr>
          <w:sz w:val="24"/>
        </w:rPr>
      </w:pPr>
      <w:r>
        <w:rPr>
          <w:sz w:val="24"/>
        </w:rPr>
        <w:t>7.1.44.2</w:t>
        <w:tab/>
        <w:tab/>
        <w:tab/>
        <w:t>Downlink</w:t>
      </w:r>
    </w:p>
    <w:p>
      <w:pPr>
        <w:pStyle w:val="H6"/>
        <w:ind w:left="1701" w:hanging="1701"/>
        <w:rPr>
          <w:rFonts w:ascii="Times New Roman" w:hAnsi="Times New Roman" w:cs="Times New Roman"/>
          <w:sz w:val="22"/>
        </w:rPr>
      </w:pPr>
      <w:r>
        <w:rPr>
          <w:sz w:val="22"/>
        </w:rPr>
        <w:t>7.1.44.2.1</w:t>
        <w:tab/>
        <w:t>Transport channel parameters</w:t>
      </w:r>
    </w:p>
    <w:p>
      <w:pPr>
        <w:pStyle w:val="Normal"/>
        <w:rPr/>
      </w:pPr>
      <w:r>
        <w:rPr/>
        <w:t>See subclause 6.10.2.4.1.38b.2.1 of [1].</w:t>
      </w:r>
    </w:p>
    <w:p>
      <w:pPr>
        <w:pStyle w:val="H6"/>
        <w:ind w:left="1701" w:hanging="1701"/>
        <w:rPr/>
      </w:pPr>
      <w:r>
        <w:rPr>
          <w:rFonts w:eastAsia="MS Mincho;MS Mincho"/>
          <w:sz w:val="22"/>
          <w:lang w:eastAsia="ja-JP"/>
        </w:rPr>
        <w:t>7.1.44.2.2</w:t>
        <w:tab/>
      </w:r>
      <w:r>
        <w:rPr/>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64kbps, DL: 32 kbps.</w:t>
      </w:r>
    </w:p>
    <w:p>
      <w:pPr>
        <w:pStyle w:val="Normal"/>
        <w:rPr/>
      </w:pPr>
      <w:r>
        <w:rPr/>
        <w:t>This is supported in Release '99.</w:t>
      </w:r>
    </w:p>
    <w:p>
      <w:pPr>
        <w:pStyle w:val="Heading3"/>
        <w:rPr>
          <w:rFonts w:ascii="Times New Roman" w:hAnsi="Times New Roman" w:cs="Times New Roman"/>
        </w:rPr>
      </w:pPr>
      <w:bookmarkStart w:id="77" w:name="__RefHeading___Toc438495347"/>
      <w:bookmarkEnd w:id="77"/>
      <w:r>
        <w:rPr/>
        <w:t>7.1.45</w:t>
        <w:tab/>
        <w:t>Conversational / speech / UL:12.2 DL:12.2 kbps / CS RAB + Interactive or background / UL:32 DL:32 kbps / PS RAB + UL:3.4 DL:3.4 kbps SRBs for DCCH</w:t>
      </w:r>
    </w:p>
    <w:p>
      <w:pPr>
        <w:pStyle w:val="H6"/>
        <w:rPr>
          <w:sz w:val="24"/>
          <w:szCs w:val="24"/>
        </w:rPr>
      </w:pPr>
      <w:r>
        <w:rPr>
          <w:sz w:val="24"/>
          <w:szCs w:val="24"/>
        </w:rPr>
        <w:t>7.1.45.1</w:t>
        <w:tab/>
        <w:t>Uplink</w:t>
      </w:r>
    </w:p>
    <w:p>
      <w:pPr>
        <w:pStyle w:val="Normal"/>
        <w:rPr/>
      </w:pPr>
      <w:r>
        <w:rPr/>
        <w:t>See subclause 6.10.2.4.1.38c</w:t>
      </w:r>
      <w:r>
        <w:rPr>
          <w:rFonts w:eastAsia="MS Mincho;MS Mincho"/>
          <w:lang w:eastAsia="ja-JP"/>
        </w:rPr>
        <w:t>.1</w:t>
      </w:r>
      <w:r>
        <w:rPr/>
        <w:t xml:space="preserve"> of [1]. </w:t>
      </w:r>
    </w:p>
    <w:p>
      <w:pPr>
        <w:pStyle w:val="H6"/>
        <w:rPr/>
      </w:pPr>
      <w:r>
        <w:rPr>
          <w:rFonts w:cs="Times New Roman" w:ascii="Times New Roman" w:hAnsi="Times New Roman"/>
          <w:sz w:val="24"/>
        </w:rPr>
        <w:t>7.</w:t>
      </w:r>
      <w:r>
        <w:rPr>
          <w:sz w:val="24"/>
        </w:rPr>
        <w:t>1.45.2</w:t>
        <w:tab/>
        <w:t>Downlink</w:t>
      </w:r>
    </w:p>
    <w:p>
      <w:pPr>
        <w:pStyle w:val="H6"/>
        <w:ind w:left="1701" w:hanging="1701"/>
        <w:rPr>
          <w:rFonts w:ascii="Times New Roman" w:hAnsi="Times New Roman" w:cs="Times New Roman"/>
          <w:sz w:val="22"/>
        </w:rPr>
      </w:pPr>
      <w:r>
        <w:rPr>
          <w:sz w:val="22"/>
        </w:rPr>
        <w:t>7.1.45.2.1</w:t>
        <w:tab/>
        <w:t>Transport channel parameters</w:t>
      </w:r>
    </w:p>
    <w:p>
      <w:pPr>
        <w:pStyle w:val="Normal"/>
        <w:rPr/>
      </w:pPr>
      <w:r>
        <w:rPr/>
        <w:t>See subclause 6.10.2.4.1.38c.2.1 of [1].</w:t>
      </w:r>
    </w:p>
    <w:p>
      <w:pPr>
        <w:pStyle w:val="H6"/>
        <w:ind w:left="0" w:hanging="0"/>
        <w:rPr/>
      </w:pPr>
      <w:r>
        <w:rPr/>
        <w:t>7.1.45.2.2</w:t>
        <w:tab/>
        <w:tab/>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 kbps, DL: 64 kbps.</w:t>
      </w:r>
    </w:p>
    <w:p>
      <w:pPr>
        <w:pStyle w:val="Normal"/>
        <w:rPr/>
      </w:pPr>
      <w:r>
        <w:rPr/>
        <w:t>This is supported in Release '99.</w:t>
      </w:r>
    </w:p>
    <w:p>
      <w:pPr>
        <w:pStyle w:val="Heading3"/>
        <w:rPr/>
      </w:pPr>
      <w:bookmarkStart w:id="78" w:name="__RefHeading___Toc438495348"/>
      <w:bookmarkEnd w:id="78"/>
      <w:r>
        <w:rPr/>
        <w:t>7.1.45a</w:t>
        <w:tab/>
        <w:t>Conversational / speech / UL:12.2 DL:12.2 kbps / CS RAB + Interactive or background / UL:32 DL:32 kbps / PS RAB (20ms TTI)+ UL:3.4 DL:3.4 kbps SRBs for DCCH</w:t>
      </w:r>
    </w:p>
    <w:p>
      <w:pPr>
        <w:pStyle w:val="Normal"/>
        <w:rPr/>
      </w:pPr>
      <w:r>
        <w:rPr/>
        <w:t>The minimum UE classes supporting this combination are UL: 64 kbps, DL: 64 kbps.</w:t>
      </w:r>
    </w:p>
    <w:p>
      <w:pPr>
        <w:pStyle w:val="Normal"/>
        <w:rPr/>
      </w:pPr>
      <w:r>
        <w:rPr/>
        <w:t>This is supported in Release '99.</w:t>
      </w:r>
    </w:p>
    <w:p>
      <w:pPr>
        <w:pStyle w:val="H6"/>
        <w:rPr>
          <w:sz w:val="24"/>
          <w:szCs w:val="24"/>
        </w:rPr>
      </w:pPr>
      <w:r>
        <w:rPr>
          <w:sz w:val="24"/>
          <w:szCs w:val="24"/>
        </w:rPr>
        <w:t>7.1.45a.1</w:t>
        <w:tab/>
        <w:t>Uplink</w:t>
      </w:r>
    </w:p>
    <w:p>
      <w:pPr>
        <w:pStyle w:val="H6"/>
        <w:rPr>
          <w:kern w:val="2"/>
        </w:rPr>
      </w:pPr>
      <w:r>
        <w:rPr>
          <w:sz w:val="22"/>
          <w:szCs w:val="22"/>
        </w:rPr>
        <w:t>7.1.45a.1.1</w:t>
        <w:tab/>
        <w:t>Transport channel parameters</w:t>
      </w:r>
    </w:p>
    <w:p>
      <w:pPr>
        <w:pStyle w:val="H6"/>
        <w:rPr/>
      </w:pPr>
      <w:r>
        <w:rPr/>
        <w:t>7.1.45a.1.1.1</w:t>
        <w:tab/>
        <w:t>Transport channel parameters for Conversational / speech / UL:12.2 kbps / CS RAB</w:t>
      </w:r>
    </w:p>
    <w:p>
      <w:pPr>
        <w:pStyle w:val="Normal"/>
        <w:rPr/>
      </w:pPr>
      <w:r>
        <w:rPr/>
        <w:t>See subclause 6.10.2.4.1.4.1.1.1 of [1]</w:t>
      </w:r>
    </w:p>
    <w:p>
      <w:pPr>
        <w:pStyle w:val="H6"/>
        <w:rPr/>
      </w:pPr>
      <w:r>
        <w:rPr/>
        <w:t>7.1.45a.1.1.2</w:t>
        <w:tab/>
        <w:t>Transport channel parameters for Interactive or background / UL:32 kbps / PS RAB</w:t>
      </w:r>
    </w:p>
    <w:p>
      <w:pPr>
        <w:pStyle w:val="Normal"/>
        <w:rPr/>
      </w:pPr>
      <w:r>
        <w:rPr/>
        <w:t>See subclause 6.10.2.4.1.23d.1.1.1 of [1]</w:t>
      </w:r>
    </w:p>
    <w:p>
      <w:pPr>
        <w:pStyle w:val="H6"/>
        <w:ind w:left="0" w:hanging="0"/>
        <w:rPr/>
      </w:pPr>
      <w:r>
        <w:rPr/>
        <w:t>7.1.45a.1.1.3</w:t>
        <w:tab/>
        <w:t>Transport channel parameters for UL:3.4 kbps SRBs for DCCH</w:t>
      </w:r>
    </w:p>
    <w:p>
      <w:pPr>
        <w:pStyle w:val="Normal"/>
        <w:rPr/>
      </w:pPr>
      <w:r>
        <w:rPr/>
        <w:t>See subclause 6.10.2.4.1.2.1.1.1 of [1]</w:t>
      </w:r>
    </w:p>
    <w:p>
      <w:pPr>
        <w:pStyle w:val="H6"/>
        <w:rPr/>
      </w:pPr>
      <w:r>
        <w:rPr/>
        <w:t>7.1.45a.1.1.4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32 kbps RAB, DCCH)=</w:t>
            </w:r>
          </w:p>
          <w:p>
            <w:pPr>
              <w:pStyle w:val="TAL"/>
              <w:rPr/>
            </w:pPr>
            <w:r>
              <w:rPr/>
              <w:t xml:space="preserve">(TF0,TF0,TF0,TF0,TF0), (TF1,TF0,TF0,TF0,TF0), (TF2,TF1,TF1,TF0,TF0), (TF0,TF0,TF0,TF1,TF0), (TF1,TF0,TF0,TF1,TF0), (TF2,TF1,TF1,TF1,TF0), </w:t>
            </w:r>
          </w:p>
          <w:p>
            <w:pPr>
              <w:pStyle w:val="TAL"/>
              <w:rPr/>
            </w:pPr>
            <w:r>
              <w:rPr/>
              <w:t xml:space="preserve">(TF0,TF0,TF0,TF2,TF0), (TF1,TF0,TF0,TF2,TF0), (TF2,TF1,TF1,TF2,TF0), </w:t>
            </w:r>
          </w:p>
          <w:p>
            <w:pPr>
              <w:pStyle w:val="TAL"/>
              <w:rPr/>
            </w:pPr>
            <w:r>
              <w:rPr/>
              <w:t>(TF0,TF0,TF0,TF0,TF1), (TF1,TF0,TF0,TF0,TF1), (TF2,TF1,TF1,TF0,TF1),</w:t>
            </w:r>
          </w:p>
          <w:p>
            <w:pPr>
              <w:pStyle w:val="TAL"/>
              <w:rPr/>
            </w:pPr>
            <w:r>
              <w:rPr/>
              <w:t>(TF0,TF0,TF0,TF1,TF1), (TF1,TF0,TF0,TF1,TF1), (TF2,TF1,TF1,TF1,TF1),</w:t>
            </w:r>
          </w:p>
          <w:p>
            <w:pPr>
              <w:pStyle w:val="TAL"/>
              <w:rPr/>
            </w:pPr>
            <w:r>
              <w:rPr/>
              <w:t>(TF0,TF0,TF0,TF2,TF1), (TF1,TF0,TF0,TF2,TF1), (TF2,TF1,TF1,TF2,TF1)</w:t>
            </w:r>
          </w:p>
        </w:tc>
      </w:tr>
    </w:tbl>
    <w:p>
      <w:pPr>
        <w:pStyle w:val="Normal"/>
        <w:rPr/>
      </w:pPr>
      <w:r>
        <w:rPr/>
      </w:r>
    </w:p>
    <w:p>
      <w:pPr>
        <w:pStyle w:val="H6"/>
        <w:rPr>
          <w:sz w:val="22"/>
          <w:szCs w:val="22"/>
        </w:rPr>
      </w:pPr>
      <w:r>
        <w:rPr>
          <w:sz w:val="22"/>
          <w:szCs w:val="22"/>
        </w:rPr>
        <w:t>7.1.45a.1.2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1.0</w:t>
            </w:r>
          </w:p>
        </w:tc>
      </w:tr>
    </w:tbl>
    <w:p>
      <w:pPr>
        <w:pStyle w:val="Normal"/>
        <w:rPr/>
      </w:pPr>
      <w:r>
        <w:rPr/>
      </w:r>
    </w:p>
    <w:p>
      <w:pPr>
        <w:pStyle w:val="H6"/>
        <w:rPr>
          <w:sz w:val="24"/>
          <w:szCs w:val="24"/>
        </w:rPr>
      </w:pPr>
      <w:r>
        <w:rPr>
          <w:sz w:val="24"/>
          <w:szCs w:val="24"/>
        </w:rPr>
        <w:t>7.1.45a.2</w:t>
        <w:tab/>
        <w:t>Downlink</w:t>
      </w:r>
    </w:p>
    <w:p>
      <w:pPr>
        <w:pStyle w:val="H6"/>
        <w:rPr/>
      </w:pPr>
      <w:r>
        <w:rPr>
          <w:sz w:val="22"/>
          <w:szCs w:val="22"/>
        </w:rPr>
        <w:t>7.1.45a.2.1</w:t>
        <w:tab/>
        <w:t>Transport channel parameters</w:t>
      </w:r>
    </w:p>
    <w:p>
      <w:pPr>
        <w:pStyle w:val="H6"/>
        <w:rPr/>
      </w:pPr>
      <w:r>
        <w:rPr/>
        <w:t>7.1.45a.2.1.1</w:t>
        <w:tab/>
        <w:t>Transport channel parameters for Conversational / speech / DL:12.2 kbps / CS RAB</w:t>
      </w:r>
    </w:p>
    <w:p>
      <w:pPr>
        <w:pStyle w:val="Normal"/>
        <w:rPr/>
      </w:pPr>
      <w:r>
        <w:rPr/>
        <w:t>See subclause 6.10.2.4.1.4.2.1.1 of [1]</w:t>
      </w:r>
    </w:p>
    <w:p>
      <w:pPr>
        <w:pStyle w:val="H6"/>
        <w:rPr/>
      </w:pPr>
      <w:r>
        <w:rPr/>
        <w:t>7.1.45a.2.1.2</w:t>
        <w:tab/>
        <w:t>Transport channel parameters for Interactive or background / DL:32 kbps / PS RAB</w:t>
      </w:r>
    </w:p>
    <w:p>
      <w:pPr>
        <w:pStyle w:val="Normal"/>
        <w:rPr/>
      </w:pPr>
      <w:r>
        <w:rPr/>
        <w:t>See subclause 6.10.2.4.1.23d.2.1.1 of [1]</w:t>
      </w:r>
    </w:p>
    <w:p>
      <w:pPr>
        <w:pStyle w:val="H6"/>
        <w:rPr/>
      </w:pPr>
      <w:r>
        <w:rPr/>
        <w:t>7.1.45a.2.1.3</w:t>
        <w:tab/>
        <w:t>Transport channel parameters for DL:3.4 kbps SRBs for DCCH</w:t>
      </w:r>
    </w:p>
    <w:p>
      <w:pPr>
        <w:pStyle w:val="Normal"/>
        <w:rPr/>
      </w:pPr>
      <w:r>
        <w:rPr/>
        <w:t>See subclause 6.10.2.4.1.2.2.1.1 of [1]</w:t>
      </w:r>
    </w:p>
    <w:p>
      <w:pPr>
        <w:pStyle w:val="H6"/>
        <w:rPr/>
      </w:pPr>
      <w:r>
        <w:rPr/>
        <w:t>7.1.45a.2.1.4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32 kbps RAB, DCCH)=</w:t>
            </w:r>
          </w:p>
          <w:p>
            <w:pPr>
              <w:pStyle w:val="TAL"/>
              <w:rPr/>
            </w:pPr>
            <w:r>
              <w:rPr/>
              <w:t xml:space="preserve">(TF0,TF0,TF0,TF0,TF0), (TF1,TF0,TF0,TF0,TF0), (TF2,TF1,TF1,TF0,TF0), </w:t>
            </w:r>
          </w:p>
          <w:p>
            <w:pPr>
              <w:pStyle w:val="TAL"/>
              <w:rPr/>
            </w:pPr>
            <w:r>
              <w:rPr/>
              <w:t xml:space="preserve">(TF0,TF0,TF0,TF1,TF0), (TF1,TF0,TF0,TF1,TF0), (TF2,TF1,TF1,TF1,TF0), </w:t>
            </w:r>
          </w:p>
          <w:p>
            <w:pPr>
              <w:pStyle w:val="TAL"/>
              <w:rPr/>
            </w:pPr>
            <w:r>
              <w:rPr/>
              <w:t xml:space="preserve">(TF0,TF0,TF0,TF2,TF0), (TF1,TF0,TF0,TF2,TF0), (TF2,TF1,TF1,TF2,TF0), </w:t>
            </w:r>
          </w:p>
          <w:p>
            <w:pPr>
              <w:pStyle w:val="TAL"/>
              <w:rPr/>
            </w:pPr>
            <w:r>
              <w:rPr/>
              <w:t>(TF0,TF0,TF0,TF0,TF1), (TF1,TF0,TF0,TF0,TF1), (TF2,TF1,TF1,TF0,TF1),</w:t>
            </w:r>
          </w:p>
          <w:p>
            <w:pPr>
              <w:pStyle w:val="TAL"/>
              <w:rPr/>
            </w:pPr>
            <w:r>
              <w:rPr/>
              <w:t>(TF0,TF0,TF0,TF1,TF1), (TF1,TF0,TF0,TF1,TF1), (TF2,TF1,TF1,TF1,TF1),</w:t>
            </w:r>
          </w:p>
          <w:p>
            <w:pPr>
              <w:pStyle w:val="TAL"/>
              <w:rPr/>
            </w:pPr>
            <w:r>
              <w:rPr/>
              <w:t>(TF0,TF0,TF0,TF2,TF1), (TF1,TF0,TF0,TF2,TF1), (TF2,TF1,TF1,TF2,TF1)</w:t>
            </w:r>
          </w:p>
        </w:tc>
      </w:tr>
    </w:tbl>
    <w:p>
      <w:pPr>
        <w:pStyle w:val="Normal"/>
        <w:rPr/>
      </w:pPr>
      <w:r>
        <w:rPr/>
      </w:r>
    </w:p>
    <w:p>
      <w:pPr>
        <w:pStyle w:val="H6"/>
        <w:rPr>
          <w:sz w:val="22"/>
          <w:szCs w:val="22"/>
        </w:rPr>
      </w:pPr>
      <w:r>
        <w:rPr>
          <w:sz w:val="22"/>
          <w:szCs w:val="22"/>
        </w:rPr>
        <w:t>7.1.45a.2.2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r>
              <w:rPr>
                <w:rFonts w:eastAsia="MS Mincho;MS Mincho"/>
                <w:lang w:eastAsia="ja-JP"/>
              </w:rPr>
              <w:t xml:space="preserv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Heading3"/>
        <w:rPr>
          <w:rFonts w:ascii="Times New Roman" w:hAnsi="Times New Roman" w:cs="Times New Roman"/>
        </w:rPr>
      </w:pPr>
      <w:bookmarkStart w:id="79" w:name="__RefHeading___Toc438495349"/>
      <w:bookmarkEnd w:id="79"/>
      <w:r>
        <w:rPr/>
        <w:t>7.1.46</w:t>
        <w:tab/>
      </w:r>
      <w:r>
        <w:rPr>
          <w:color w:val="000000"/>
        </w:rPr>
        <w:t xml:space="preserve">Conversational / speech / UL:12.2 DL:12.2 kbps / CS RAB + </w:t>
      </w:r>
      <w:r>
        <w:rPr/>
        <w:t>Interactive or background / UL:64 DL:64 kbps / PS RAB + Interactive or background / UL:64 DL:64 kbps / PS RAB + UL:3.4 DL:3.4 kbps SRBs for DCCH</w:t>
      </w:r>
    </w:p>
    <w:p>
      <w:pPr>
        <w:pStyle w:val="H6"/>
        <w:ind w:left="1134" w:hanging="1134"/>
        <w:rPr>
          <w:sz w:val="24"/>
        </w:rPr>
      </w:pPr>
      <w:r>
        <w:rPr>
          <w:sz w:val="24"/>
        </w:rPr>
        <w:t>7.1.46.1</w:t>
        <w:tab/>
        <w:t>Uplink</w:t>
      </w:r>
    </w:p>
    <w:p>
      <w:pPr>
        <w:pStyle w:val="Normal"/>
        <w:rPr/>
      </w:pPr>
      <w:r>
        <w:rPr/>
        <w:t>See subclause 6.10.2.4.1.38d</w:t>
      </w:r>
      <w:r>
        <w:rPr>
          <w:rFonts w:eastAsia="MS Mincho;MS Mincho"/>
          <w:lang w:eastAsia="ja-JP"/>
        </w:rPr>
        <w:t>.1</w:t>
      </w:r>
      <w:r>
        <w:rPr/>
        <w:t xml:space="preserve"> of [1]. </w:t>
      </w:r>
    </w:p>
    <w:p>
      <w:pPr>
        <w:pStyle w:val="H6"/>
        <w:ind w:left="1134" w:hanging="1134"/>
        <w:rPr>
          <w:sz w:val="24"/>
        </w:rPr>
      </w:pPr>
      <w:r>
        <w:rPr>
          <w:sz w:val="24"/>
        </w:rPr>
        <w:t>7.1.46.2</w:t>
        <w:tab/>
        <w:tab/>
        <w:tab/>
        <w:t>Downlink</w:t>
      </w:r>
    </w:p>
    <w:p>
      <w:pPr>
        <w:pStyle w:val="H6"/>
        <w:ind w:left="1701" w:hanging="1701"/>
        <w:rPr>
          <w:rFonts w:ascii="Times New Roman" w:hAnsi="Times New Roman" w:cs="Times New Roman"/>
          <w:sz w:val="22"/>
        </w:rPr>
      </w:pPr>
      <w:r>
        <w:rPr>
          <w:sz w:val="22"/>
        </w:rPr>
        <w:t>7.1.46.2.1</w:t>
        <w:tab/>
        <w:t>Transport channel parameters</w:t>
      </w:r>
    </w:p>
    <w:p>
      <w:pPr>
        <w:pStyle w:val="Normal"/>
        <w:rPr/>
      </w:pPr>
      <w:r>
        <w:rPr/>
        <w:t>See subclause 6.10.2.4.1.38d.2.1 of [1].</w:t>
      </w:r>
    </w:p>
    <w:p>
      <w:pPr>
        <w:pStyle w:val="H6"/>
        <w:ind w:left="1701" w:hanging="1701"/>
        <w:rPr/>
      </w:pPr>
      <w:r>
        <w:rPr/>
        <w:t>7.1.46.2.2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Normal"/>
        <w:rPr/>
      </w:pPr>
      <w:r>
        <w:rPr/>
        <w:t>The minimum UE classes supporting this combination are UL: 64kbps, DL: 128kbps.</w:t>
      </w:r>
    </w:p>
    <w:p>
      <w:pPr>
        <w:pStyle w:val="Normal"/>
        <w:rPr/>
      </w:pPr>
      <w:r>
        <w:rPr/>
        <w:t>This is supported in Release '99.</w:t>
      </w:r>
    </w:p>
    <w:p>
      <w:pPr>
        <w:pStyle w:val="Heading3"/>
        <w:rPr/>
      </w:pPr>
      <w:bookmarkStart w:id="80" w:name="__RefHeading___Toc438495350"/>
      <w:bookmarkEnd w:id="80"/>
      <w:r>
        <w:rPr/>
        <w:t>7.1.47</w:t>
        <w:tab/>
        <w:t xml:space="preserve">Conversational / speech / </w:t>
      </w:r>
      <w:r>
        <w:rPr>
          <w:rFonts w:eastAsia="MS Mincho;MS Mincho"/>
          <w:lang w:eastAsia="ja-JP"/>
        </w:rPr>
        <w:t xml:space="preserve">UL: </w:t>
      </w:r>
      <w:r>
        <w:rPr/>
        <w:t>(12.2 7.95 5.9 4.75) DL: (12.2 7.95 5.9 4.75) kbps / CS RAB + Interactive or background / UL:0 DL:0 kbps / PS RAB + UL:3.4 DL:3.4 kbps SRBs for DCCH</w:t>
      </w:r>
    </w:p>
    <w:p>
      <w:pPr>
        <w:pStyle w:val="Normal"/>
        <w:rPr/>
      </w:pPr>
      <w:r>
        <w:rPr/>
        <w:t>See subclause 6.10.2.4.1.38e of [1].</w:t>
      </w:r>
    </w:p>
    <w:p>
      <w:pPr>
        <w:pStyle w:val="Normal"/>
        <w:rPr/>
      </w:pPr>
      <w:r>
        <w:rPr/>
        <w:t xml:space="preserve">The minimum UE classes supporting this combination are UL: 64kbps, DL: </w:t>
      </w:r>
      <w:r>
        <w:rPr>
          <w:rFonts w:eastAsia="MS Mincho;MS Mincho"/>
          <w:lang w:eastAsia="ja-JP"/>
        </w:rPr>
        <w:t xml:space="preserve">12 </w:t>
      </w:r>
      <w:r>
        <w:rPr/>
        <w:t>kbps plus support for 'Maximum number of simultaneous transport channels' = 5.</w:t>
      </w:r>
    </w:p>
    <w:p>
      <w:pPr>
        <w:pStyle w:val="Normal"/>
        <w:rPr/>
      </w:pPr>
      <w:r>
        <w:rPr/>
        <w:t>This is supported in Release '99.</w:t>
      </w:r>
    </w:p>
    <w:p>
      <w:pPr>
        <w:pStyle w:val="Heading3"/>
        <w:rPr/>
      </w:pPr>
      <w:bookmarkStart w:id="81" w:name="__RefHeading___Toc438495351"/>
      <w:bookmarkEnd w:id="81"/>
      <w:r>
        <w:rPr/>
        <w:t>7.1.47a</w:t>
        <w:tab/>
        <w:t xml:space="preserve">Conversational / speech / </w:t>
      </w:r>
      <w:r>
        <w:rPr>
          <w:rFonts w:eastAsia="MS Mincho;MS Mincho"/>
          <w:lang w:eastAsia="ja-JP"/>
        </w:rPr>
        <w:t xml:space="preserve">UL: </w:t>
      </w:r>
      <w:r>
        <w:rPr/>
        <w:t>(12.2 7.4 5.9 4.75) DL: (12.2 7.4 5.9 4.75) kbps / CS RAB + Interactive or background / UL:0 DL:0 kbps / PS RAB + UL:3.4 DL:3.4 kbps SRBs for DCCH</w:t>
      </w:r>
    </w:p>
    <w:p>
      <w:pPr>
        <w:pStyle w:val="Normal"/>
        <w:rPr/>
      </w:pPr>
      <w:r>
        <w:rPr/>
        <w:t xml:space="preserve">The minimum UE classes supporting this combination are UL: 64kbps, DL: </w:t>
      </w:r>
      <w:r>
        <w:rPr>
          <w:rFonts w:eastAsia="MS Mincho;MS Mincho"/>
          <w:lang w:eastAsia="ja-JP"/>
        </w:rPr>
        <w:t xml:space="preserve">12 </w:t>
      </w:r>
      <w:r>
        <w:rPr/>
        <w:t>kbps plus support for 'Maximum number of simultaneous transport channels' = 5.</w:t>
      </w:r>
    </w:p>
    <w:p>
      <w:pPr>
        <w:pStyle w:val="Normal"/>
        <w:rPr/>
      </w:pPr>
      <w:r>
        <w:rPr/>
        <w:t>This is supported in Release '99.</w:t>
      </w:r>
    </w:p>
    <w:p>
      <w:pPr>
        <w:pStyle w:val="H6"/>
        <w:rPr>
          <w:sz w:val="24"/>
          <w:szCs w:val="24"/>
        </w:rPr>
      </w:pPr>
      <w:r>
        <w:rPr>
          <w:sz w:val="24"/>
          <w:szCs w:val="24"/>
        </w:rPr>
        <w:t>7.1.47a.1</w:t>
        <w:tab/>
        <w:t>Uplink</w:t>
      </w:r>
    </w:p>
    <w:p>
      <w:pPr>
        <w:pStyle w:val="H6"/>
        <w:rPr>
          <w:kern w:val="2"/>
          <w:sz w:val="22"/>
          <w:szCs w:val="22"/>
        </w:rPr>
      </w:pPr>
      <w:r>
        <w:rPr>
          <w:sz w:val="22"/>
          <w:szCs w:val="22"/>
        </w:rPr>
        <w:t>7.1.47a.1.1</w:t>
        <w:tab/>
        <w:t>Transport channel parameters</w:t>
      </w:r>
    </w:p>
    <w:p>
      <w:pPr>
        <w:pStyle w:val="H6"/>
        <w:keepNext w:val="false"/>
        <w:keepLines w:val="false"/>
        <w:rPr/>
      </w:pPr>
      <w:r>
        <w:rPr/>
        <w:t>7.1.47a.1.1.1</w:t>
        <w:tab/>
        <w:t>Transport channel parameters for Conversational / speech / UL: (12.2 7.4 5.9 4.75) kbps / CS RAB</w:t>
      </w:r>
    </w:p>
    <w:p>
      <w:pPr>
        <w:pStyle w:val="Normal"/>
        <w:rPr/>
      </w:pPr>
      <w:r>
        <w:rPr/>
        <w:t>See clause 6.10.2.4.1.4b.1.1.1 of [1].</w:t>
      </w:r>
    </w:p>
    <w:p>
      <w:pPr>
        <w:pStyle w:val="H6"/>
        <w:keepNext w:val="false"/>
        <w:keepLines w:val="false"/>
        <w:rPr/>
      </w:pPr>
      <w:r>
        <w:rPr/>
        <w:t>7.1.47a.1.1.2</w:t>
        <w:tab/>
        <w:t>Transport channel parameters for Interactive or background / UL:0 kbps / PS RAB</w:t>
      </w:r>
    </w:p>
    <w:p>
      <w:pPr>
        <w:pStyle w:val="Normal"/>
        <w:rPr/>
      </w:pPr>
      <w:r>
        <w:rPr/>
        <w:t>See clause 6.10.2.4.1.38a.1.1.2 of [1].</w:t>
      </w:r>
    </w:p>
    <w:p>
      <w:pPr>
        <w:pStyle w:val="H6"/>
        <w:keepNext w:val="false"/>
        <w:keepLines w:val="false"/>
        <w:rPr/>
      </w:pPr>
      <w:r>
        <w:rPr>
          <w:lang w:val="da-DK"/>
        </w:rPr>
        <w:t>7.1.47a.1.1.3</w:t>
        <w:tab/>
        <w:t>Transport channel parameters for UL:3.4 kbps SRBs for DCCH</w:t>
      </w:r>
    </w:p>
    <w:p>
      <w:pPr>
        <w:pStyle w:val="Normal"/>
        <w:rPr/>
      </w:pPr>
      <w:r>
        <w:rPr/>
        <w:t>See clause 6.10.2.4.1.2.1.1.1 of [1].</w:t>
      </w:r>
    </w:p>
    <w:p>
      <w:pPr>
        <w:pStyle w:val="H6"/>
        <w:keepNext w:val="false"/>
        <w:keepLines w:val="false"/>
        <w:rPr/>
      </w:pPr>
      <w:r>
        <w:rPr/>
        <w:t>7.1.47a.1.1.4</w:t>
        <w:tab/>
        <w:t>TFCS</w:t>
      </w:r>
    </w:p>
    <w:p>
      <w:pPr>
        <w:pStyle w:val="Normal"/>
        <w:rPr/>
      </w:pPr>
      <w:r>
        <w:rPr/>
        <w:t>See clause 6.10.2.4.1.38e.1.1.4 of [1].</w:t>
      </w:r>
    </w:p>
    <w:p>
      <w:pPr>
        <w:pStyle w:val="H6"/>
        <w:rPr>
          <w:sz w:val="22"/>
          <w:szCs w:val="22"/>
        </w:rPr>
      </w:pPr>
      <w:r>
        <w:rPr>
          <w:sz w:val="22"/>
          <w:szCs w:val="22"/>
        </w:rPr>
        <w:t>7.1.47a.1.2</w:t>
        <w:tab/>
        <w:t>Physical channel parameters</w:t>
      </w:r>
    </w:p>
    <w:p>
      <w:pPr>
        <w:pStyle w:val="Normal"/>
        <w:rPr/>
      </w:pPr>
      <w:r>
        <w:rPr/>
        <w:t>See clause 6.10.2.4.1.38e.1.2 of [1].</w:t>
      </w:r>
    </w:p>
    <w:p>
      <w:pPr>
        <w:pStyle w:val="H6"/>
        <w:rPr/>
      </w:pPr>
      <w:r>
        <w:rPr>
          <w:sz w:val="24"/>
          <w:szCs w:val="24"/>
        </w:rPr>
        <w:t>7.1.47a.2</w:t>
        <w:tab/>
        <w:t>Downlink</w:t>
      </w:r>
    </w:p>
    <w:p>
      <w:pPr>
        <w:pStyle w:val="H6"/>
        <w:rPr>
          <w:sz w:val="22"/>
          <w:szCs w:val="22"/>
        </w:rPr>
      </w:pPr>
      <w:r>
        <w:rPr>
          <w:sz w:val="22"/>
          <w:szCs w:val="22"/>
        </w:rPr>
        <w:t>7.1.47a.2.1</w:t>
        <w:tab/>
        <w:t>Transport channel parameters</w:t>
      </w:r>
    </w:p>
    <w:p>
      <w:pPr>
        <w:pStyle w:val="H6"/>
        <w:keepNext w:val="false"/>
        <w:keepLines w:val="false"/>
        <w:rPr/>
      </w:pPr>
      <w:r>
        <w:rPr/>
        <w:t>7.1.47a.2.1.1</w:t>
        <w:tab/>
        <w:t>Transport channel parameters for Conversational / speech / DL: (12.2 7.4 5.9 4.75) kbps / CS RAB</w:t>
      </w:r>
    </w:p>
    <w:p>
      <w:pPr>
        <w:pStyle w:val="Normal"/>
        <w:rPr/>
      </w:pPr>
      <w:r>
        <w:rPr/>
        <w:t>See subclause 6.10.2.4.1.4b.2.1.1 of [1].</w:t>
      </w:r>
    </w:p>
    <w:p>
      <w:pPr>
        <w:pStyle w:val="H6"/>
        <w:keepNext w:val="false"/>
        <w:keepLines w:val="false"/>
        <w:rPr/>
      </w:pPr>
      <w:r>
        <w:rPr/>
        <w:t>7.1.47a.2.1.2</w:t>
        <w:tab/>
        <w:t>Transport channel parameters for Interactive or background / DL:0 kbps / PS RAB</w:t>
      </w:r>
    </w:p>
    <w:p>
      <w:pPr>
        <w:pStyle w:val="Normal"/>
        <w:rPr/>
      </w:pPr>
      <w:r>
        <w:rPr/>
        <w:t>See clause 6.10.2.4.1.38a.2.1.2 of [1].</w:t>
      </w:r>
    </w:p>
    <w:p>
      <w:pPr>
        <w:pStyle w:val="H6"/>
        <w:keepNext w:val="false"/>
        <w:keepLines w:val="false"/>
        <w:rPr/>
      </w:pPr>
      <w:r>
        <w:rPr/>
        <w:t>7.1.47a.2.1.3</w:t>
        <w:tab/>
        <w:t>Transport channel parameters for DL:3.4 kbps SRBs for DCCH</w:t>
      </w:r>
    </w:p>
    <w:p>
      <w:pPr>
        <w:pStyle w:val="Normal"/>
        <w:rPr/>
      </w:pPr>
      <w:r>
        <w:rPr/>
        <w:t>See clause 6.10.2.4.1.2.2.1.1 of [1].</w:t>
      </w:r>
    </w:p>
    <w:p>
      <w:pPr>
        <w:pStyle w:val="H6"/>
        <w:keepNext w:val="false"/>
        <w:keepLines w:val="false"/>
        <w:rPr/>
      </w:pPr>
      <w:r>
        <w:rPr/>
        <w:t>7.1.47a.2.1.4</w:t>
        <w:tab/>
        <w:t>TFCS</w:t>
      </w:r>
    </w:p>
    <w:p>
      <w:pPr>
        <w:pStyle w:val="Normal"/>
        <w:rPr/>
      </w:pPr>
      <w:r>
        <w:rPr/>
        <w:t>See clause 6.10.2.4.1.38e.2.1.4 of [1].</w:t>
      </w:r>
    </w:p>
    <w:p>
      <w:pPr>
        <w:pStyle w:val="H6"/>
        <w:rPr/>
      </w:pPr>
      <w:r>
        <w:rPr>
          <w:sz w:val="22"/>
          <w:szCs w:val="22"/>
        </w:rPr>
        <w:t>7.1.47a.2.2</w:t>
        <w:tab/>
        <w:t>Physical channel parameters</w:t>
      </w:r>
    </w:p>
    <w:p>
      <w:pPr>
        <w:pStyle w:val="Normal"/>
        <w:rPr/>
      </w:pPr>
      <w:r>
        <w:rPr/>
        <w:t>See clause 6.10.2.4.1.38e.2.2 of [1].</w:t>
      </w:r>
    </w:p>
    <w:p>
      <w:pPr>
        <w:pStyle w:val="Heading3"/>
        <w:rPr>
          <w:rFonts w:ascii="Times New Roman" w:hAnsi="Times New Roman" w:cs="Times New Roman"/>
        </w:rPr>
      </w:pPr>
      <w:bookmarkStart w:id="82" w:name="__RefHeading___Toc438495352"/>
      <w:bookmarkEnd w:id="82"/>
      <w:r>
        <w:rPr/>
        <w:t>7.1.48</w:t>
        <w:tab/>
        <w:t xml:space="preserve">Conversational / speech / </w:t>
      </w:r>
      <w:r>
        <w:rPr>
          <w:rFonts w:eastAsia="MS Mincho;MS Mincho"/>
          <w:lang w:eastAsia="ja-JP"/>
        </w:rPr>
        <w:t xml:space="preserve">UL: </w:t>
      </w:r>
      <w:r>
        <w:rPr/>
        <w:t>(12.2 7.95 5.9 4.75) DL: (12.2 7.95 5.9 4.75) kbps / CS RAB + Interactive or background / UL:8 DL:8 kbps / PS RAB + UL:3.4 DL:3.4 kbps SRBs for DCCH</w:t>
      </w:r>
    </w:p>
    <w:p>
      <w:pPr>
        <w:pStyle w:val="H6"/>
        <w:rPr/>
      </w:pPr>
      <w:r>
        <w:rPr>
          <w:sz w:val="24"/>
          <w:szCs w:val="24"/>
        </w:rPr>
        <w:t>7.1.48.1</w:t>
        <w:tab/>
        <w:t>Uplink</w:t>
      </w:r>
    </w:p>
    <w:p>
      <w:pPr>
        <w:pStyle w:val="Normal"/>
        <w:rPr/>
      </w:pPr>
      <w:r>
        <w:rPr/>
        <w:t>See subclause 6.10.2.4.1.38f</w:t>
      </w:r>
      <w:r>
        <w:rPr>
          <w:rFonts w:eastAsia="MS Mincho;MS Mincho"/>
          <w:lang w:eastAsia="ja-JP"/>
        </w:rPr>
        <w:t>.1</w:t>
      </w:r>
      <w:r>
        <w:rPr/>
        <w:t xml:space="preserve"> of [1]. </w:t>
      </w:r>
    </w:p>
    <w:p>
      <w:pPr>
        <w:pStyle w:val="H6"/>
        <w:rPr/>
      </w:pPr>
      <w:r>
        <w:rPr>
          <w:rFonts w:cs="Times New Roman" w:ascii="Times New Roman" w:hAnsi="Times New Roman"/>
          <w:sz w:val="24"/>
          <w:szCs w:val="24"/>
        </w:rPr>
        <w:t>7.</w:t>
      </w:r>
      <w:r>
        <w:rPr>
          <w:sz w:val="24"/>
          <w:szCs w:val="24"/>
        </w:rPr>
        <w:t>1.48.2</w:t>
        <w:tab/>
        <w:t>Downlink</w:t>
      </w:r>
    </w:p>
    <w:p>
      <w:pPr>
        <w:pStyle w:val="H6"/>
        <w:ind w:left="1701" w:hanging="1701"/>
        <w:rPr>
          <w:rFonts w:ascii="Times New Roman" w:hAnsi="Times New Roman" w:cs="Times New Roman"/>
          <w:sz w:val="22"/>
        </w:rPr>
      </w:pPr>
      <w:r>
        <w:rPr>
          <w:sz w:val="22"/>
        </w:rPr>
        <w:t>7.1.48.2.1</w:t>
        <w:tab/>
        <w:t>Transport channel parameters</w:t>
      </w:r>
    </w:p>
    <w:p>
      <w:pPr>
        <w:pStyle w:val="Normal"/>
        <w:rPr/>
      </w:pPr>
      <w:r>
        <w:rPr/>
        <w:t>See subclause 6.10.2.4.1.38f.2.1 of [1].</w:t>
      </w:r>
    </w:p>
    <w:p>
      <w:pPr>
        <w:pStyle w:val="H6"/>
        <w:ind w:left="1701" w:hanging="1701"/>
        <w:rPr/>
      </w:pPr>
      <w:r>
        <w:rPr/>
        <w:t>7.1.48.2.2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64kbps, DL: 32 kbps.</w:t>
      </w:r>
    </w:p>
    <w:p>
      <w:pPr>
        <w:pStyle w:val="Normal"/>
        <w:rPr/>
      </w:pPr>
      <w:r>
        <w:rPr/>
        <w:t>This is supported in Release '99.</w:t>
      </w:r>
    </w:p>
    <w:p>
      <w:pPr>
        <w:pStyle w:val="Heading3"/>
        <w:rPr/>
      </w:pPr>
      <w:bookmarkStart w:id="83" w:name="__RefHeading___Toc438495353"/>
      <w:bookmarkEnd w:id="83"/>
      <w:r>
        <w:rPr/>
        <w:t>7.1.48a</w:t>
        <w:tab/>
        <w:t xml:space="preserve">Conversational / speech / </w:t>
      </w:r>
      <w:r>
        <w:rPr>
          <w:rFonts w:eastAsia="MS Mincho;MS Mincho"/>
          <w:lang w:eastAsia="ja-JP"/>
        </w:rPr>
        <w:t xml:space="preserve">UL: </w:t>
      </w:r>
      <w:r>
        <w:rPr/>
        <w:t>(12.2 7.4 5.9 4.75) DL: (12.2 7.4 5.9 4.75) kbps / CS RAB + Interactive or background / UL:8 DL:8 kbps / PS RAB + UL:3.4 DL:3.4 kbps SRBs for DCCH</w:t>
      </w:r>
    </w:p>
    <w:p>
      <w:pPr>
        <w:pStyle w:val="Normal"/>
        <w:rPr/>
      </w:pPr>
      <w:r>
        <w:rPr/>
        <w:t>The minimum UE classes supporting this combination are UL: 64kbps, DL: 32 kbps.</w:t>
      </w:r>
    </w:p>
    <w:p>
      <w:pPr>
        <w:pStyle w:val="Normal"/>
        <w:rPr/>
      </w:pPr>
      <w:r>
        <w:rPr/>
        <w:t>This is supported in Release '99.</w:t>
      </w:r>
    </w:p>
    <w:p>
      <w:pPr>
        <w:pStyle w:val="H6"/>
        <w:rPr>
          <w:sz w:val="24"/>
          <w:szCs w:val="24"/>
        </w:rPr>
      </w:pPr>
      <w:r>
        <w:rPr>
          <w:sz w:val="24"/>
          <w:szCs w:val="24"/>
        </w:rPr>
        <w:t>7.1.48a.1</w:t>
        <w:tab/>
        <w:t>Uplink</w:t>
      </w:r>
    </w:p>
    <w:p>
      <w:pPr>
        <w:pStyle w:val="H6"/>
        <w:rPr>
          <w:kern w:val="2"/>
          <w:sz w:val="22"/>
          <w:szCs w:val="22"/>
        </w:rPr>
      </w:pPr>
      <w:r>
        <w:rPr>
          <w:sz w:val="22"/>
          <w:szCs w:val="22"/>
        </w:rPr>
        <w:t>7.1.48a.1.1</w:t>
        <w:tab/>
        <w:t>Transport channel parameters</w:t>
      </w:r>
    </w:p>
    <w:p>
      <w:pPr>
        <w:pStyle w:val="H6"/>
        <w:keepNext w:val="false"/>
        <w:keepLines w:val="false"/>
        <w:rPr/>
      </w:pPr>
      <w:r>
        <w:rPr/>
        <w:t>7.1.48a.1.1.1</w:t>
        <w:tab/>
        <w:t>Transport channel parameters for Conversational / speech / UL: (12.2 7.4 5.9 4.75) kbps / CS RAB</w:t>
      </w:r>
    </w:p>
    <w:p>
      <w:pPr>
        <w:pStyle w:val="Normal"/>
        <w:rPr/>
      </w:pPr>
      <w:r>
        <w:rPr/>
        <w:t>See clause 6.10.2.4.1.4b.1.1.1 of [1].</w:t>
      </w:r>
    </w:p>
    <w:p>
      <w:pPr>
        <w:pStyle w:val="H6"/>
        <w:keepNext w:val="false"/>
        <w:keepLines w:val="false"/>
        <w:rPr/>
      </w:pPr>
      <w:r>
        <w:rPr/>
        <w:t>7.1.48a.1.1.2</w:t>
        <w:tab/>
        <w:t>Transport channel parameters for Interactive or background / UL:8 kbps / PS RAB</w:t>
      </w:r>
    </w:p>
    <w:p>
      <w:pPr>
        <w:pStyle w:val="Normal"/>
        <w:rPr/>
      </w:pPr>
      <w:r>
        <w:rPr/>
        <w:t>See clause 6.10.2.4.1.38b.1.1.2 of [1].</w:t>
      </w:r>
    </w:p>
    <w:p>
      <w:pPr>
        <w:pStyle w:val="H6"/>
        <w:keepNext w:val="false"/>
        <w:keepLines w:val="false"/>
        <w:rPr>
          <w:lang w:val="da-DK"/>
        </w:rPr>
      </w:pPr>
      <w:r>
        <w:rPr>
          <w:lang w:val="da-DK"/>
        </w:rPr>
        <w:t>7.1.48a.1.1.3</w:t>
        <w:tab/>
        <w:t>Transport channel parameters for UL:3.4 kbps SRBs for DCCH</w:t>
      </w:r>
    </w:p>
    <w:p>
      <w:pPr>
        <w:pStyle w:val="Normal"/>
        <w:rPr/>
      </w:pPr>
      <w:r>
        <w:rPr/>
        <w:t>See clause 6.10.2.4.1.2.1.1.1 of [1].</w:t>
      </w:r>
    </w:p>
    <w:p>
      <w:pPr>
        <w:pStyle w:val="H6"/>
        <w:keepNext w:val="false"/>
        <w:keepLines w:val="false"/>
        <w:rPr/>
      </w:pPr>
      <w:r>
        <w:rPr/>
        <w:t>7.1.48a.1.1.4</w:t>
        <w:tab/>
        <w:t>TFCS</w:t>
      </w:r>
    </w:p>
    <w:p>
      <w:pPr>
        <w:pStyle w:val="Normal"/>
        <w:rPr/>
      </w:pPr>
      <w:r>
        <w:rPr/>
        <w:t>See clause 6.10.2.4.1.38f.1.1.4 of [1].</w:t>
      </w:r>
    </w:p>
    <w:p>
      <w:pPr>
        <w:pStyle w:val="H6"/>
        <w:rPr>
          <w:sz w:val="22"/>
          <w:szCs w:val="22"/>
        </w:rPr>
      </w:pPr>
      <w:r>
        <w:rPr>
          <w:sz w:val="22"/>
          <w:szCs w:val="22"/>
        </w:rPr>
        <w:t>7.1.48a.1.2</w:t>
        <w:tab/>
        <w:t>Physical channel parameters</w:t>
      </w:r>
    </w:p>
    <w:p>
      <w:pPr>
        <w:pStyle w:val="Normal"/>
        <w:rPr/>
      </w:pPr>
      <w:r>
        <w:rPr/>
        <w:t>See clause 6.10.2.4.1.38f.1.2 of [1].</w:t>
      </w:r>
    </w:p>
    <w:p>
      <w:pPr>
        <w:pStyle w:val="H6"/>
        <w:rPr/>
      </w:pPr>
      <w:r>
        <w:rPr>
          <w:rFonts w:cs="Times New Roman" w:ascii="Times New Roman" w:hAnsi="Times New Roman"/>
          <w:sz w:val="24"/>
          <w:szCs w:val="24"/>
        </w:rPr>
        <w:t>7.</w:t>
      </w:r>
      <w:r>
        <w:rPr>
          <w:sz w:val="24"/>
          <w:szCs w:val="24"/>
        </w:rPr>
        <w:t>1.48a.2</w:t>
        <w:tab/>
        <w:t>Downlink</w:t>
      </w:r>
    </w:p>
    <w:p>
      <w:pPr>
        <w:pStyle w:val="H6"/>
        <w:rPr>
          <w:sz w:val="22"/>
          <w:szCs w:val="22"/>
        </w:rPr>
      </w:pPr>
      <w:r>
        <w:rPr>
          <w:sz w:val="22"/>
          <w:szCs w:val="22"/>
        </w:rPr>
        <w:t>7.1.48a.2.1</w:t>
        <w:tab/>
        <w:t>Transport channel parameters</w:t>
      </w:r>
    </w:p>
    <w:p>
      <w:pPr>
        <w:pStyle w:val="H6"/>
        <w:keepNext w:val="false"/>
        <w:keepLines w:val="false"/>
        <w:rPr/>
      </w:pPr>
      <w:r>
        <w:rPr/>
        <w:t>7.1.48a.2.1.1</w:t>
        <w:tab/>
        <w:t>Transport channel parameters for Conversational / speech / DL: (12.2 7.4 5.9 4.75) kbps / CS RAB</w:t>
      </w:r>
    </w:p>
    <w:p>
      <w:pPr>
        <w:pStyle w:val="Normal"/>
        <w:rPr/>
      </w:pPr>
      <w:r>
        <w:rPr/>
        <w:t>See subclause 6.10.2.4.1.4b.2.1.1 of [1].</w:t>
      </w:r>
    </w:p>
    <w:p>
      <w:pPr>
        <w:pStyle w:val="H6"/>
        <w:keepNext w:val="false"/>
        <w:keepLines w:val="false"/>
        <w:rPr/>
      </w:pPr>
      <w:r>
        <w:rPr/>
        <w:t>7.1.48a.2.1.2</w:t>
        <w:tab/>
        <w:t>Transport channel parameters for Interactive or background / DL:8 kbps / PS RAB</w:t>
      </w:r>
    </w:p>
    <w:p>
      <w:pPr>
        <w:pStyle w:val="Normal"/>
        <w:rPr/>
      </w:pPr>
      <w:r>
        <w:rPr/>
        <w:t>See clause 6.10.2.4.1.38b.2.1.2 of [1].</w:t>
      </w:r>
    </w:p>
    <w:p>
      <w:pPr>
        <w:pStyle w:val="H6"/>
        <w:keepNext w:val="false"/>
        <w:keepLines w:val="false"/>
        <w:rPr/>
      </w:pPr>
      <w:r>
        <w:rPr/>
        <w:t>7.1.48a.2.1.3</w:t>
        <w:tab/>
        <w:t>Transport channel parameters for DL:3.4 kbps SRBs for DCCH</w:t>
      </w:r>
    </w:p>
    <w:p>
      <w:pPr>
        <w:pStyle w:val="Normal"/>
        <w:rPr/>
      </w:pPr>
      <w:r>
        <w:rPr/>
        <w:t>See clause 6.10.2.4.1.2.2.1.1 of [1].</w:t>
      </w:r>
    </w:p>
    <w:p>
      <w:pPr>
        <w:pStyle w:val="H6"/>
        <w:keepNext w:val="false"/>
        <w:keepLines w:val="false"/>
        <w:rPr/>
      </w:pPr>
      <w:r>
        <w:rPr/>
        <w:t>7.1.48a.2.1.4</w:t>
        <w:tab/>
        <w:t>TFCS</w:t>
      </w:r>
    </w:p>
    <w:p>
      <w:pPr>
        <w:pStyle w:val="Normal"/>
        <w:rPr/>
      </w:pPr>
      <w:r>
        <w:rPr/>
        <w:t>See clause 6.10.2.4.1.38f.2.1.4 of [1].</w:t>
      </w:r>
    </w:p>
    <w:p>
      <w:pPr>
        <w:pStyle w:val="H6"/>
        <w:rPr/>
      </w:pPr>
      <w:r>
        <w:rPr/>
        <w:t>7.1.48a.2.2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pPr>
      <w:r>
        <w:rPr/>
      </w:r>
    </w:p>
    <w:p>
      <w:pPr>
        <w:pStyle w:val="Heading3"/>
        <w:rPr>
          <w:rFonts w:ascii="Times New Roman" w:hAnsi="Times New Roman" w:cs="Times New Roman"/>
        </w:rPr>
      </w:pPr>
      <w:bookmarkStart w:id="84" w:name="__RefHeading___Toc438495354"/>
      <w:bookmarkEnd w:id="84"/>
      <w:r>
        <w:rPr/>
        <w:t>7.1.49</w:t>
        <w:tab/>
        <w:t xml:space="preserve">Conversational / speech / </w:t>
      </w:r>
      <w:r>
        <w:rPr>
          <w:rFonts w:eastAsia="MS Mincho;MS Mincho"/>
          <w:lang w:eastAsia="ja-JP"/>
        </w:rPr>
        <w:t xml:space="preserve">UL: </w:t>
      </w:r>
      <w:r>
        <w:rPr/>
        <w:t>(12.2 7.95 5.9 4.75) kbps DL: (12.2 7.95 5.9 4.75) / CS RAB + Interactive or background / UL:16 DL:16 kbps / PS RAB + UL:3.4 DL:3.4 kbps SRBs for DCCH</w:t>
      </w:r>
    </w:p>
    <w:p>
      <w:pPr>
        <w:pStyle w:val="H6"/>
        <w:rPr>
          <w:sz w:val="24"/>
          <w:szCs w:val="24"/>
        </w:rPr>
      </w:pPr>
      <w:r>
        <w:rPr>
          <w:sz w:val="24"/>
          <w:szCs w:val="24"/>
        </w:rPr>
        <w:t>7.1.49.1</w:t>
        <w:tab/>
        <w:t>Uplink</w:t>
      </w:r>
    </w:p>
    <w:p>
      <w:pPr>
        <w:pStyle w:val="Normal"/>
        <w:rPr/>
      </w:pPr>
      <w:r>
        <w:rPr/>
        <w:t>See subclause 6.10.2.4.1.38g</w:t>
      </w:r>
      <w:r>
        <w:rPr>
          <w:rFonts w:eastAsia="MS Mincho;MS Mincho"/>
          <w:lang w:eastAsia="ja-JP"/>
        </w:rPr>
        <w:t>.1</w:t>
      </w:r>
      <w:r>
        <w:rPr/>
        <w:t xml:space="preserve"> of [1].</w:t>
      </w:r>
    </w:p>
    <w:p>
      <w:pPr>
        <w:pStyle w:val="H6"/>
        <w:ind w:left="1134" w:hanging="1134"/>
        <w:rPr>
          <w:sz w:val="24"/>
        </w:rPr>
      </w:pPr>
      <w:r>
        <w:rPr>
          <w:sz w:val="24"/>
        </w:rPr>
        <w:t>7.1.49.2</w:t>
        <w:tab/>
        <w:tab/>
        <w:tab/>
        <w:t>Downlink</w:t>
      </w:r>
    </w:p>
    <w:p>
      <w:pPr>
        <w:pStyle w:val="H6"/>
        <w:ind w:left="1701" w:hanging="1701"/>
        <w:rPr>
          <w:rFonts w:ascii="Times New Roman" w:hAnsi="Times New Roman" w:cs="Times New Roman"/>
          <w:sz w:val="22"/>
        </w:rPr>
      </w:pPr>
      <w:r>
        <w:rPr>
          <w:sz w:val="22"/>
        </w:rPr>
        <w:t>7.1.49.2.1</w:t>
        <w:tab/>
        <w:t>Transport channel parameters</w:t>
      </w:r>
    </w:p>
    <w:p>
      <w:pPr>
        <w:pStyle w:val="Normal"/>
        <w:rPr/>
      </w:pPr>
      <w:r>
        <w:rPr/>
        <w:t>See subclause 6.10.2.4.1.38g.2.1 of [1].</w:t>
      </w:r>
    </w:p>
    <w:p>
      <w:pPr>
        <w:pStyle w:val="H6"/>
        <w:ind w:left="1701" w:hanging="1701"/>
        <w:rPr/>
      </w:pPr>
      <w:r>
        <w:rPr/>
        <w:t>7.1.49.2.2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pPr>
      <w:r>
        <w:rPr/>
      </w:r>
    </w:p>
    <w:p>
      <w:pPr>
        <w:pStyle w:val="Normal"/>
        <w:rPr/>
      </w:pPr>
      <w:r>
        <w:rPr/>
        <w:t>The minimum UE classes supporting this combination are UL: 64kbps, DL: 64kbps.</w:t>
      </w:r>
    </w:p>
    <w:p>
      <w:pPr>
        <w:pStyle w:val="Normal"/>
        <w:rPr/>
      </w:pPr>
      <w:r>
        <w:rPr/>
        <w:t>This is supported in Release '99.</w:t>
      </w:r>
    </w:p>
    <w:p>
      <w:pPr>
        <w:pStyle w:val="Heading3"/>
        <w:rPr/>
      </w:pPr>
      <w:bookmarkStart w:id="85" w:name="__RefHeading___Toc438495355"/>
      <w:bookmarkEnd w:id="85"/>
      <w:r>
        <w:rPr/>
        <w:t>7.1.49a</w:t>
        <w:tab/>
        <w:t xml:space="preserve">Conversational / speech / </w:t>
      </w:r>
      <w:r>
        <w:rPr>
          <w:rFonts w:eastAsia="MS Mincho;MS Mincho"/>
          <w:lang w:eastAsia="ja-JP"/>
        </w:rPr>
        <w:t xml:space="preserve">UL: </w:t>
      </w:r>
      <w:r>
        <w:rPr/>
        <w:t>(12.2 7.4 5.9 4.75) kbps DL: (12.2 7.4 5.9 4.75) / CS RAB + Interactive or background / UL:16 DL:16 kbps / PS RAB + UL:3.4 DL:3.4 kbps SRBs for DCCH</w:t>
      </w:r>
    </w:p>
    <w:p>
      <w:pPr>
        <w:pStyle w:val="Normal"/>
        <w:rPr/>
      </w:pPr>
      <w:r>
        <w:rPr/>
        <w:t>The minimum UE classes supporting this combination are UL: 64kbps, DL: 64kbps.</w:t>
      </w:r>
    </w:p>
    <w:p>
      <w:pPr>
        <w:pStyle w:val="Normal"/>
        <w:rPr/>
      </w:pPr>
      <w:r>
        <w:rPr/>
        <w:t>This is supported in Release '99.</w:t>
      </w:r>
    </w:p>
    <w:p>
      <w:pPr>
        <w:pStyle w:val="H6"/>
        <w:rPr/>
      </w:pPr>
      <w:r>
        <w:rPr>
          <w:sz w:val="24"/>
          <w:szCs w:val="24"/>
        </w:rPr>
        <w:t>7.1.49a.1</w:t>
        <w:tab/>
        <w:t>Uplink</w:t>
      </w:r>
    </w:p>
    <w:p>
      <w:pPr>
        <w:pStyle w:val="H6"/>
        <w:keepNext w:val="false"/>
        <w:keepLines w:val="false"/>
        <w:rPr>
          <w:kern w:val="2"/>
          <w:sz w:val="22"/>
          <w:szCs w:val="22"/>
        </w:rPr>
      </w:pPr>
      <w:r>
        <w:rPr>
          <w:sz w:val="22"/>
          <w:szCs w:val="22"/>
        </w:rPr>
        <w:t>7.1.49a.1.1</w:t>
        <w:tab/>
        <w:t>Transport channel parameters</w:t>
      </w:r>
    </w:p>
    <w:p>
      <w:pPr>
        <w:pStyle w:val="H6"/>
        <w:keepNext w:val="false"/>
        <w:keepLines w:val="false"/>
        <w:rPr/>
      </w:pPr>
      <w:r>
        <w:rPr/>
        <w:t>7.1.49a.1.1.1</w:t>
        <w:tab/>
        <w:t>Transport channel parameters for Conversational / speech / UL: (12.2 7.4 5.9 4.75) kbps / CS RAB</w:t>
      </w:r>
    </w:p>
    <w:p>
      <w:pPr>
        <w:pStyle w:val="Normal"/>
        <w:rPr/>
      </w:pPr>
      <w:r>
        <w:rPr/>
        <w:t>See clause 6.10.2.4.1.4b.1.1.1 of [1].</w:t>
      </w:r>
    </w:p>
    <w:p>
      <w:pPr>
        <w:pStyle w:val="H6"/>
        <w:keepNext w:val="false"/>
        <w:keepLines w:val="false"/>
        <w:rPr/>
      </w:pPr>
      <w:r>
        <w:rPr/>
        <w:t>7.1.49a.1.1.2</w:t>
        <w:tab/>
        <w:t>Transport channel parameters for Interactive or background / UL:16 kbps / PS RAB</w:t>
      </w:r>
    </w:p>
    <w:p>
      <w:pPr>
        <w:pStyle w:val="Normal"/>
        <w:rPr/>
      </w:pPr>
      <w:r>
        <w:rPr/>
        <w:t>See clause 6.10.2.4.1.23b.1.1.1 of [1].</w:t>
      </w:r>
    </w:p>
    <w:p>
      <w:pPr>
        <w:pStyle w:val="H6"/>
        <w:keepNext w:val="false"/>
        <w:keepLines w:val="false"/>
        <w:rPr>
          <w:lang w:val="da-DK"/>
        </w:rPr>
      </w:pPr>
      <w:r>
        <w:rPr>
          <w:lang w:val="da-DK"/>
        </w:rPr>
        <w:t>7.1.49a.1.1.3</w:t>
        <w:tab/>
        <w:t>Transport channel parameters for UL:3.4 kbps SRBs for DCCH</w:t>
      </w:r>
    </w:p>
    <w:p>
      <w:pPr>
        <w:pStyle w:val="Normal"/>
        <w:rPr/>
      </w:pPr>
      <w:r>
        <w:rPr/>
        <w:t>See clause 6.10.2.4.1.2.1.1.1 of [1].</w:t>
      </w:r>
    </w:p>
    <w:p>
      <w:pPr>
        <w:pStyle w:val="H6"/>
        <w:keepNext w:val="false"/>
        <w:keepLines w:val="false"/>
        <w:rPr/>
      </w:pPr>
      <w:r>
        <w:rPr/>
        <w:t>7.1.49a.1.1.4</w:t>
        <w:tab/>
        <w:t>TFCS</w:t>
      </w:r>
    </w:p>
    <w:p>
      <w:pPr>
        <w:pStyle w:val="Normal"/>
        <w:rPr/>
      </w:pPr>
      <w:r>
        <w:rPr/>
        <w:t>See clause 6.10.2.4.1.38g.1.1.4 of [1].</w:t>
      </w:r>
    </w:p>
    <w:p>
      <w:pPr>
        <w:pStyle w:val="H6"/>
        <w:rPr>
          <w:sz w:val="22"/>
          <w:szCs w:val="22"/>
        </w:rPr>
      </w:pPr>
      <w:r>
        <w:rPr>
          <w:sz w:val="22"/>
          <w:szCs w:val="22"/>
        </w:rPr>
        <w:t>7.1.49a.1.2</w:t>
        <w:tab/>
        <w:t>Physical channel parameters</w:t>
      </w:r>
    </w:p>
    <w:p>
      <w:pPr>
        <w:pStyle w:val="Normal"/>
        <w:rPr/>
      </w:pPr>
      <w:r>
        <w:rPr/>
        <w:t>See clause 6.10.2.4.1.38g.1.2 of [1].</w:t>
      </w:r>
    </w:p>
    <w:p>
      <w:pPr>
        <w:pStyle w:val="H6"/>
        <w:rPr/>
      </w:pPr>
      <w:r>
        <w:rPr>
          <w:rFonts w:cs="Times New Roman" w:ascii="Times New Roman" w:hAnsi="Times New Roman"/>
          <w:sz w:val="24"/>
          <w:szCs w:val="24"/>
        </w:rPr>
        <w:t>7.</w:t>
      </w:r>
      <w:r>
        <w:rPr>
          <w:sz w:val="24"/>
          <w:szCs w:val="24"/>
        </w:rPr>
        <w:t>1.49a.2</w:t>
        <w:tab/>
        <w:t>Downlink</w:t>
      </w:r>
    </w:p>
    <w:p>
      <w:pPr>
        <w:pStyle w:val="H6"/>
        <w:keepNext w:val="false"/>
        <w:keepLines w:val="false"/>
        <w:rPr>
          <w:sz w:val="22"/>
          <w:szCs w:val="22"/>
        </w:rPr>
      </w:pPr>
      <w:r>
        <w:rPr>
          <w:sz w:val="22"/>
          <w:szCs w:val="22"/>
        </w:rPr>
        <w:t>7.1.49a.2.1</w:t>
        <w:tab/>
        <w:t>Transport channel parameters</w:t>
      </w:r>
    </w:p>
    <w:p>
      <w:pPr>
        <w:pStyle w:val="H6"/>
        <w:keepNext w:val="false"/>
        <w:keepLines w:val="false"/>
        <w:rPr/>
      </w:pPr>
      <w:r>
        <w:rPr/>
        <w:t>7.1.49a.2.1.1</w:t>
        <w:tab/>
        <w:t>Transport channel parameters for Conversational / speech / DL: (12.2 7.4 5.9 4.75) kbps / CS RAB</w:t>
      </w:r>
    </w:p>
    <w:p>
      <w:pPr>
        <w:pStyle w:val="Normal"/>
        <w:rPr/>
      </w:pPr>
      <w:r>
        <w:rPr/>
        <w:t>See subclause 6.10.2.4.1.4b.2.1.1 of [1].</w:t>
      </w:r>
    </w:p>
    <w:p>
      <w:pPr>
        <w:pStyle w:val="H6"/>
        <w:keepNext w:val="false"/>
        <w:keepLines w:val="false"/>
        <w:rPr/>
      </w:pPr>
      <w:r>
        <w:rPr/>
        <w:t>7.1.49a.2.1.2</w:t>
        <w:tab/>
        <w:t>Transport channel parameters for Interactive or background / DL:16 kbps / PS RAB</w:t>
      </w:r>
    </w:p>
    <w:p>
      <w:pPr>
        <w:pStyle w:val="Normal"/>
        <w:rPr/>
      </w:pPr>
      <w:r>
        <w:rPr/>
        <w:t>See clause 6.10.2.4.1.23b.2.1.1 of [1].</w:t>
      </w:r>
    </w:p>
    <w:p>
      <w:pPr>
        <w:pStyle w:val="H6"/>
        <w:keepNext w:val="false"/>
        <w:keepLines w:val="false"/>
        <w:rPr/>
      </w:pPr>
      <w:r>
        <w:rPr/>
        <w:t>7.1.49a.2.1.3</w:t>
        <w:tab/>
        <w:t>Transport channel parameters for DL:3.4 kbps SRBs for DCCH</w:t>
      </w:r>
    </w:p>
    <w:p>
      <w:pPr>
        <w:pStyle w:val="Normal"/>
        <w:rPr/>
      </w:pPr>
      <w:r>
        <w:rPr/>
        <w:t>See clause 6.10.2.4.1.2.2.1.1 of [1].</w:t>
      </w:r>
    </w:p>
    <w:p>
      <w:pPr>
        <w:pStyle w:val="H6"/>
        <w:keepNext w:val="false"/>
        <w:keepLines w:val="false"/>
        <w:rPr/>
      </w:pPr>
      <w:r>
        <w:rPr/>
        <w:t>7.1.49a.2.1.4</w:t>
        <w:tab/>
        <w:t>TFCS</w:t>
      </w:r>
    </w:p>
    <w:p>
      <w:pPr>
        <w:pStyle w:val="Normal"/>
        <w:rPr/>
      </w:pPr>
      <w:r>
        <w:rPr/>
        <w:t>See clause 6.10.2.4.1.38g.2.1.4 of [1].</w:t>
      </w:r>
    </w:p>
    <w:p>
      <w:pPr>
        <w:pStyle w:val="H6"/>
        <w:keepNext w:val="false"/>
        <w:keepLines w:val="false"/>
        <w:rPr/>
      </w:pPr>
      <w:r>
        <w:rPr/>
        <w:t>7.1.49a.2.2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pPr>
      <w:r>
        <w:rPr/>
      </w:r>
    </w:p>
    <w:p>
      <w:pPr>
        <w:pStyle w:val="Heading3"/>
        <w:rPr>
          <w:rFonts w:ascii="Times New Roman" w:hAnsi="Times New Roman" w:cs="Times New Roman"/>
        </w:rPr>
      </w:pPr>
      <w:bookmarkStart w:id="86" w:name="__RefHeading___Toc438495356"/>
      <w:bookmarkEnd w:id="86"/>
      <w:r>
        <w:rPr/>
        <w:t>7.1.50</w:t>
        <w:tab/>
        <w:t xml:space="preserve">Conversational / speech / </w:t>
      </w:r>
      <w:r>
        <w:rPr>
          <w:rFonts w:eastAsia="MS Mincho;MS Mincho"/>
          <w:lang w:eastAsia="ja-JP"/>
        </w:rPr>
        <w:t xml:space="preserve">UL: </w:t>
      </w:r>
      <w:r>
        <w:rPr/>
        <w:t>(12.2 7.95 5.9 4.75) DL: (12.2 7.95 5.9 4.75) kbps / CS RAB + Interactive or background / UL:32 DL:32 kbps / PS RAB + UL:3.4 DL:3.4 kbps SRBs for DCCH</w:t>
      </w:r>
    </w:p>
    <w:p>
      <w:pPr>
        <w:pStyle w:val="H6"/>
        <w:rPr>
          <w:sz w:val="24"/>
          <w:szCs w:val="24"/>
        </w:rPr>
      </w:pPr>
      <w:r>
        <w:rPr>
          <w:sz w:val="24"/>
          <w:szCs w:val="24"/>
        </w:rPr>
        <w:t>7.1.50.1</w:t>
        <w:tab/>
        <w:t>Uplink</w:t>
      </w:r>
    </w:p>
    <w:p>
      <w:pPr>
        <w:pStyle w:val="Normal"/>
        <w:rPr/>
      </w:pPr>
      <w:r>
        <w:rPr/>
        <w:t>See subclause 6.10.2.4.1.38h</w:t>
      </w:r>
      <w:r>
        <w:rPr>
          <w:rFonts w:eastAsia="MS Mincho;MS Mincho"/>
          <w:lang w:eastAsia="ja-JP"/>
        </w:rPr>
        <w:t>.1</w:t>
      </w:r>
      <w:r>
        <w:rPr/>
        <w:t xml:space="preserve"> of [1]. </w:t>
      </w:r>
    </w:p>
    <w:p>
      <w:pPr>
        <w:pStyle w:val="H6"/>
        <w:ind w:left="1134" w:hanging="1134"/>
        <w:rPr>
          <w:sz w:val="24"/>
        </w:rPr>
      </w:pPr>
      <w:r>
        <w:rPr>
          <w:sz w:val="24"/>
        </w:rPr>
        <w:t>7.1.50.2</w:t>
        <w:tab/>
        <w:tab/>
        <w:tab/>
        <w:t>Downlink</w:t>
      </w:r>
    </w:p>
    <w:p>
      <w:pPr>
        <w:pStyle w:val="H6"/>
        <w:ind w:left="1701" w:hanging="1701"/>
        <w:rPr>
          <w:rFonts w:ascii="Times New Roman" w:hAnsi="Times New Roman" w:cs="Times New Roman"/>
          <w:sz w:val="22"/>
        </w:rPr>
      </w:pPr>
      <w:r>
        <w:rPr>
          <w:sz w:val="22"/>
        </w:rPr>
        <w:t>7.1.50.2.1</w:t>
      </w:r>
      <w:r>
        <w:rPr>
          <w:rFonts w:cs="Times New Roman" w:ascii="Times New Roman" w:hAnsi="Times New Roman"/>
          <w:sz w:val="22"/>
        </w:rPr>
        <w:tab/>
      </w:r>
      <w:r>
        <w:rPr>
          <w:sz w:val="22"/>
        </w:rPr>
        <w:t>Transport channel parameters</w:t>
      </w:r>
    </w:p>
    <w:p>
      <w:pPr>
        <w:pStyle w:val="Normal"/>
        <w:rPr/>
      </w:pPr>
      <w:r>
        <w:rPr/>
        <w:t>See subclause 6.10.2.4.1.38h.2.1 of [1].</w:t>
      </w:r>
    </w:p>
    <w:p>
      <w:pPr>
        <w:pStyle w:val="H6"/>
        <w:ind w:left="1701" w:hanging="1701"/>
        <w:rPr/>
      </w:pPr>
      <w:r>
        <w:rPr>
          <w:rFonts w:eastAsia="MS Mincho;MS Mincho"/>
          <w:sz w:val="22"/>
          <w:lang w:eastAsia="ja-JP"/>
        </w:rPr>
        <w:t>7,1.50.2.2</w:t>
        <w:tab/>
      </w:r>
      <w:r>
        <w:rPr/>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Normal"/>
        <w:rPr/>
      </w:pPr>
      <w:r>
        <w:rPr/>
        <w:t>The minimum UE classes supporting this combination are UL: 64kbps, DL: 64kbps.</w:t>
      </w:r>
    </w:p>
    <w:p>
      <w:pPr>
        <w:pStyle w:val="Normal"/>
        <w:rPr/>
      </w:pPr>
      <w:r>
        <w:rPr/>
        <w:t>This is supported in Release '99.</w:t>
      </w:r>
    </w:p>
    <w:p>
      <w:pPr>
        <w:pStyle w:val="Heading3"/>
        <w:rPr>
          <w:rFonts w:ascii="Times New Roman" w:hAnsi="Times New Roman" w:cs="Times New Roman"/>
        </w:rPr>
      </w:pPr>
      <w:bookmarkStart w:id="87" w:name="__RefHeading___Toc438495357"/>
      <w:bookmarkEnd w:id="87"/>
      <w:r>
        <w:rPr/>
        <w:t>7.1.50a</w:t>
        <w:tab/>
        <w:t xml:space="preserve">Conversational / speech / </w:t>
      </w:r>
      <w:r>
        <w:rPr>
          <w:rFonts w:eastAsia="MS Mincho;MS Mincho"/>
          <w:lang w:eastAsia="ja-JP"/>
        </w:rPr>
        <w:t xml:space="preserve">UL: </w:t>
      </w:r>
      <w:r>
        <w:rPr/>
        <w:t>(12.2 7.4 5.9 4.75) DL: (12.2 7.4 5.9 4.75) kbps / CS RAB + Interactive or background / UL:32 DL:32 kbps / PS RAB + UL:3.4 DL:3.4 kbps SRBs for DCCH</w:t>
      </w:r>
    </w:p>
    <w:p>
      <w:pPr>
        <w:pStyle w:val="Normal"/>
        <w:rPr/>
      </w:pPr>
      <w:r>
        <w:rPr/>
        <w:t>The minimum UE classes supporting this combination are UL: 64kbps, DL: 64kbps.</w:t>
      </w:r>
    </w:p>
    <w:p>
      <w:pPr>
        <w:pStyle w:val="Normal"/>
        <w:rPr/>
      </w:pPr>
      <w:r>
        <w:rPr/>
        <w:t>This is supported in Release '99.</w:t>
      </w:r>
    </w:p>
    <w:p>
      <w:pPr>
        <w:pStyle w:val="H6"/>
        <w:rPr/>
      </w:pPr>
      <w:r>
        <w:rPr>
          <w:sz w:val="24"/>
          <w:szCs w:val="24"/>
        </w:rPr>
        <w:t>7.1.50a.1</w:t>
        <w:tab/>
        <w:t>Uplink</w:t>
      </w:r>
    </w:p>
    <w:p>
      <w:pPr>
        <w:pStyle w:val="H6"/>
        <w:keepNext w:val="false"/>
        <w:keepLines w:val="false"/>
        <w:rPr>
          <w:kern w:val="2"/>
          <w:sz w:val="22"/>
          <w:szCs w:val="22"/>
        </w:rPr>
      </w:pPr>
      <w:r>
        <w:rPr>
          <w:sz w:val="22"/>
          <w:szCs w:val="22"/>
        </w:rPr>
        <w:t>7.1.50a.1.1</w:t>
        <w:tab/>
        <w:t>Transport channel parameters</w:t>
      </w:r>
    </w:p>
    <w:p>
      <w:pPr>
        <w:pStyle w:val="H6"/>
        <w:keepNext w:val="false"/>
        <w:keepLines w:val="false"/>
        <w:rPr/>
      </w:pPr>
      <w:r>
        <w:rPr/>
        <w:t>7.1.50a.1.1.1</w:t>
        <w:tab/>
        <w:t>Transport channel parameters for Conversational / speech / UL: (12.2 7.4 5.9 4.75) kbps / CS RAB</w:t>
      </w:r>
    </w:p>
    <w:p>
      <w:pPr>
        <w:pStyle w:val="Normal"/>
        <w:rPr/>
      </w:pPr>
      <w:r>
        <w:rPr/>
        <w:t>See clause 6.10.2.4.1.4b.1.1.1 of [1].</w:t>
      </w:r>
    </w:p>
    <w:p>
      <w:pPr>
        <w:pStyle w:val="H6"/>
        <w:keepNext w:val="false"/>
        <w:keepLines w:val="false"/>
        <w:rPr/>
      </w:pPr>
      <w:r>
        <w:rPr/>
        <w:t>7.1.50a.1.1.2</w:t>
        <w:tab/>
        <w:t>Transport channel parameters for Interactive or background / UL:32 kbps / PS RAB</w:t>
      </w:r>
    </w:p>
    <w:p>
      <w:pPr>
        <w:pStyle w:val="Normal"/>
        <w:rPr/>
      </w:pPr>
      <w:r>
        <w:rPr/>
        <w:t>See clause 6.10.2.4.1.23c.1.1.1 of [1].</w:t>
      </w:r>
    </w:p>
    <w:p>
      <w:pPr>
        <w:pStyle w:val="H6"/>
        <w:keepNext w:val="false"/>
        <w:keepLines w:val="false"/>
        <w:rPr>
          <w:lang w:val="da-DK"/>
        </w:rPr>
      </w:pPr>
      <w:r>
        <w:rPr>
          <w:lang w:val="da-DK"/>
        </w:rPr>
        <w:t>7.1.50a.1.1.3</w:t>
        <w:tab/>
        <w:t>Transport channel parameters for UL:3.4 kbps SRBs for DCCH</w:t>
      </w:r>
    </w:p>
    <w:p>
      <w:pPr>
        <w:pStyle w:val="Normal"/>
        <w:rPr/>
      </w:pPr>
      <w:r>
        <w:rPr/>
        <w:t>See clause 6.10.2.4.1.2.1.1.1 of [1].</w:t>
      </w:r>
    </w:p>
    <w:p>
      <w:pPr>
        <w:pStyle w:val="H6"/>
        <w:keepNext w:val="false"/>
        <w:keepLines w:val="false"/>
        <w:rPr/>
      </w:pPr>
      <w:r>
        <w:rPr/>
        <w:t>7.1.50a.1.1.4</w:t>
        <w:tab/>
        <w:t>TFCS</w:t>
      </w:r>
    </w:p>
    <w:p>
      <w:pPr>
        <w:pStyle w:val="Normal"/>
        <w:rPr/>
      </w:pPr>
      <w:r>
        <w:rPr/>
        <w:t>See clause 6.10.2.4.1.38h.1.1.4 of [1].</w:t>
      </w:r>
    </w:p>
    <w:p>
      <w:pPr>
        <w:pStyle w:val="H6"/>
        <w:rPr>
          <w:sz w:val="22"/>
          <w:szCs w:val="22"/>
        </w:rPr>
      </w:pPr>
      <w:r>
        <w:rPr>
          <w:sz w:val="22"/>
          <w:szCs w:val="22"/>
        </w:rPr>
        <w:t>7.1.50a.1.2</w:t>
        <w:tab/>
        <w:t>Physical channel parameters</w:t>
      </w:r>
    </w:p>
    <w:p>
      <w:pPr>
        <w:pStyle w:val="Normal"/>
        <w:rPr/>
      </w:pPr>
      <w:r>
        <w:rPr/>
        <w:t>See clause 6.10.2.4.1.38h.1.2 of [1].</w:t>
      </w:r>
    </w:p>
    <w:p>
      <w:pPr>
        <w:pStyle w:val="H6"/>
        <w:rPr/>
      </w:pPr>
      <w:r>
        <w:rPr>
          <w:rFonts w:cs="Times New Roman" w:ascii="Times New Roman" w:hAnsi="Times New Roman"/>
          <w:sz w:val="24"/>
          <w:szCs w:val="24"/>
        </w:rPr>
        <w:t>7.</w:t>
      </w:r>
      <w:r>
        <w:rPr>
          <w:sz w:val="24"/>
          <w:szCs w:val="24"/>
        </w:rPr>
        <w:t>1.50a.2</w:t>
        <w:tab/>
        <w:t>Downlink</w:t>
      </w:r>
    </w:p>
    <w:p>
      <w:pPr>
        <w:pStyle w:val="H6"/>
        <w:keepNext w:val="false"/>
        <w:keepLines w:val="false"/>
        <w:rPr>
          <w:sz w:val="22"/>
          <w:szCs w:val="22"/>
        </w:rPr>
      </w:pPr>
      <w:r>
        <w:rPr>
          <w:sz w:val="22"/>
          <w:szCs w:val="22"/>
        </w:rPr>
        <w:t>7.1.50a.2.1</w:t>
        <w:tab/>
        <w:t>Transport channel parameters</w:t>
      </w:r>
    </w:p>
    <w:p>
      <w:pPr>
        <w:pStyle w:val="H6"/>
        <w:keepNext w:val="false"/>
        <w:keepLines w:val="false"/>
        <w:rPr/>
      </w:pPr>
      <w:r>
        <w:rPr/>
        <w:t>7.1.50a.2.1.1</w:t>
        <w:tab/>
        <w:t>Transport channel parameters for Conversational / speech / DL: (12.2 7.4 5.9 4.75) kbps / CS RAB</w:t>
      </w:r>
    </w:p>
    <w:p>
      <w:pPr>
        <w:pStyle w:val="Normal"/>
        <w:rPr/>
      </w:pPr>
      <w:r>
        <w:rPr/>
        <w:t>See subclause 6.10.2.4.1.4b.2.1.1 of [1].</w:t>
      </w:r>
    </w:p>
    <w:p>
      <w:pPr>
        <w:pStyle w:val="H6"/>
        <w:keepNext w:val="false"/>
        <w:keepLines w:val="false"/>
        <w:rPr/>
      </w:pPr>
      <w:r>
        <w:rPr/>
        <w:t>7.1.50a.2.1.2</w:t>
        <w:tab/>
        <w:t>Transport channel parameters for Interactive or background / DL:32 kbps / PS RAB</w:t>
      </w:r>
    </w:p>
    <w:p>
      <w:pPr>
        <w:pStyle w:val="Normal"/>
        <w:rPr/>
      </w:pPr>
      <w:r>
        <w:rPr/>
        <w:t>See clause 6.10.2.4.1.23c.2.1.1 of [1].</w:t>
      </w:r>
    </w:p>
    <w:p>
      <w:pPr>
        <w:pStyle w:val="H6"/>
        <w:keepNext w:val="false"/>
        <w:keepLines w:val="false"/>
        <w:rPr/>
      </w:pPr>
      <w:r>
        <w:rPr/>
        <w:t>7.1.50a.2.1.3</w:t>
        <w:tab/>
        <w:t>Transport channel parameters for DL:3.4 kbps SRBs for DCCH</w:t>
      </w:r>
    </w:p>
    <w:p>
      <w:pPr>
        <w:pStyle w:val="Normal"/>
        <w:rPr/>
      </w:pPr>
      <w:r>
        <w:rPr/>
        <w:t>See clause 6.10.2.4.1.2.2.1.1 of [1].</w:t>
      </w:r>
    </w:p>
    <w:p>
      <w:pPr>
        <w:pStyle w:val="H6"/>
        <w:keepNext w:val="false"/>
        <w:keepLines w:val="false"/>
        <w:rPr/>
      </w:pPr>
      <w:r>
        <w:rPr/>
        <w:t>7.1.50a.2.1.4</w:t>
        <w:tab/>
        <w:t>TFCS</w:t>
      </w:r>
    </w:p>
    <w:p>
      <w:pPr>
        <w:pStyle w:val="Normal"/>
        <w:rPr/>
      </w:pPr>
      <w:r>
        <w:rPr/>
        <w:t>See clause 6.10.2.4.1.38h.2.1.4 of [1].</w:t>
      </w:r>
    </w:p>
    <w:p>
      <w:pPr>
        <w:pStyle w:val="H6"/>
        <w:keepNext w:val="false"/>
        <w:keepLines w:val="false"/>
        <w:rPr/>
      </w:pPr>
      <w:r>
        <w:rPr/>
        <w:t>7.1.50a.2.2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Heading3"/>
        <w:rPr>
          <w:rFonts w:ascii="Times New Roman" w:hAnsi="Times New Roman" w:cs="Times New Roman"/>
        </w:rPr>
      </w:pPr>
      <w:bookmarkStart w:id="88" w:name="__RefHeading___Toc438495358"/>
      <w:bookmarkEnd w:id="88"/>
      <w:r>
        <w:rPr/>
        <w:t>7.1.51</w:t>
        <w:tab/>
        <w:t xml:space="preserve">Conversational / speech / </w:t>
      </w:r>
      <w:r>
        <w:rPr>
          <w:rFonts w:eastAsia="MS Mincho;MS Mincho"/>
          <w:lang w:eastAsia="ja-JP"/>
        </w:rPr>
        <w:t xml:space="preserve">UL: </w:t>
      </w:r>
      <w:r>
        <w:rPr/>
        <w:t>(12.2 7.95 5.9 4.75) DL: (12.2 7.95 5.9 4.75) kbps / CS RAB + Interactive or background / UL:64 DL:64 kbps / PS RAB + UL:3.4 DL:3.4 kbps SRBs for DCCH</w:t>
      </w:r>
    </w:p>
    <w:p>
      <w:pPr>
        <w:pStyle w:val="H6"/>
        <w:rPr>
          <w:sz w:val="24"/>
          <w:szCs w:val="24"/>
        </w:rPr>
      </w:pPr>
      <w:r>
        <w:rPr>
          <w:sz w:val="24"/>
          <w:szCs w:val="24"/>
        </w:rPr>
        <w:t>7.1.51.1</w:t>
        <w:tab/>
        <w:t>Uplink</w:t>
      </w:r>
    </w:p>
    <w:p>
      <w:pPr>
        <w:pStyle w:val="Normal"/>
        <w:rPr/>
      </w:pPr>
      <w:r>
        <w:rPr/>
        <w:t>See subclause 6.10.2.4.1.38i</w:t>
      </w:r>
      <w:r>
        <w:rPr>
          <w:rFonts w:eastAsia="MS Mincho;MS Mincho"/>
          <w:lang w:eastAsia="ja-JP"/>
        </w:rPr>
        <w:t>.1</w:t>
      </w:r>
      <w:r>
        <w:rPr/>
        <w:t xml:space="preserve"> of [1]. </w:t>
      </w:r>
    </w:p>
    <w:p>
      <w:pPr>
        <w:pStyle w:val="H6"/>
        <w:rPr>
          <w:sz w:val="24"/>
        </w:rPr>
      </w:pPr>
      <w:r>
        <w:rPr>
          <w:sz w:val="24"/>
        </w:rPr>
        <w:t>7.1.51.2</w:t>
        <w:tab/>
        <w:t>Downlink</w:t>
      </w:r>
    </w:p>
    <w:p>
      <w:pPr>
        <w:pStyle w:val="H6"/>
        <w:ind w:left="1701" w:hanging="1701"/>
        <w:rPr>
          <w:rFonts w:ascii="Times New Roman" w:hAnsi="Times New Roman" w:cs="Times New Roman"/>
          <w:sz w:val="22"/>
        </w:rPr>
      </w:pPr>
      <w:r>
        <w:rPr>
          <w:sz w:val="22"/>
        </w:rPr>
        <w:t>7.1.51.2.1</w:t>
        <w:tab/>
        <w:t>Transport channel parameters</w:t>
      </w:r>
    </w:p>
    <w:p>
      <w:pPr>
        <w:pStyle w:val="Normal"/>
        <w:rPr/>
      </w:pPr>
      <w:r>
        <w:rPr/>
        <w:t>See subclause 6.10.2.4.1.38i.2.1 of [1].</w:t>
      </w:r>
    </w:p>
    <w:p>
      <w:pPr>
        <w:pStyle w:val="H6"/>
        <w:ind w:left="1701" w:hanging="1701"/>
        <w:rPr/>
      </w:pPr>
      <w:r>
        <w:rPr>
          <w:rFonts w:eastAsia="MS Mincho;MS Mincho"/>
          <w:sz w:val="22"/>
          <w:lang w:eastAsia="ja-JP"/>
        </w:rPr>
        <w:t>7.1.51.2.2</w:t>
        <w:tab/>
      </w:r>
      <w:r>
        <w:rPr>
          <w:sz w:val="22"/>
        </w:rPr>
        <w:t>Physical channel paramete</w:t>
      </w:r>
      <w:r>
        <w:rPr/>
        <w:t>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Normal"/>
        <w:rPr/>
      </w:pPr>
      <w:r>
        <w:rPr/>
        <w:t>The minimum UE classes supporting this combination are UL: 64kbps, DL: 64kbps.</w:t>
      </w:r>
    </w:p>
    <w:p>
      <w:pPr>
        <w:pStyle w:val="Normal"/>
        <w:rPr/>
      </w:pPr>
      <w:r>
        <w:rPr/>
        <w:t>This is supported in Release '99.</w:t>
      </w:r>
    </w:p>
    <w:p>
      <w:pPr>
        <w:pStyle w:val="Heading3"/>
        <w:rPr/>
      </w:pPr>
      <w:bookmarkStart w:id="89" w:name="__RefHeading___Toc438495359"/>
      <w:bookmarkEnd w:id="89"/>
      <w:r>
        <w:rPr/>
        <w:t>7.1.51a</w:t>
        <w:tab/>
        <w:t xml:space="preserve">Conversational / speech / </w:t>
      </w:r>
      <w:r>
        <w:rPr>
          <w:rFonts w:eastAsia="MS Mincho;MS Mincho"/>
          <w:lang w:eastAsia="ja-JP"/>
        </w:rPr>
        <w:t xml:space="preserve">UL: </w:t>
      </w:r>
      <w:r>
        <w:rPr/>
        <w:t>(12.2 7.4 5.9 4.75) DL: (12.2 7.4 5.9 4.75) kbps / CS RAB + Interactive or background / UL:64 DL:64 kbps / PS RAB + UL:3.4 DL:3.4 kbps SRBs for DCCH</w:t>
      </w:r>
    </w:p>
    <w:p>
      <w:pPr>
        <w:pStyle w:val="Normal"/>
        <w:rPr/>
      </w:pPr>
      <w:r>
        <w:rPr/>
        <w:t>The minimum UE classes supporting this combination are UL: 64kbps, DL: 64kbps.</w:t>
      </w:r>
    </w:p>
    <w:p>
      <w:pPr>
        <w:pStyle w:val="Normal"/>
        <w:rPr/>
      </w:pPr>
      <w:r>
        <w:rPr/>
        <w:t>This is supported in Release '99.</w:t>
      </w:r>
    </w:p>
    <w:p>
      <w:pPr>
        <w:pStyle w:val="H6"/>
        <w:rPr/>
      </w:pPr>
      <w:bookmarkStart w:id="90" w:name="OLE_LINK4"/>
      <w:bookmarkStart w:id="91" w:name="OLE_LINK3"/>
      <w:bookmarkEnd w:id="90"/>
      <w:bookmarkEnd w:id="91"/>
      <w:r>
        <w:rPr>
          <w:sz w:val="24"/>
          <w:szCs w:val="24"/>
        </w:rPr>
        <w:t>7.1.51a.1</w:t>
        <w:tab/>
        <w:t>Uplink</w:t>
      </w:r>
    </w:p>
    <w:p>
      <w:pPr>
        <w:pStyle w:val="H6"/>
        <w:keepNext w:val="false"/>
        <w:keepLines w:val="false"/>
        <w:rPr>
          <w:kern w:val="2"/>
          <w:sz w:val="22"/>
          <w:szCs w:val="22"/>
        </w:rPr>
      </w:pPr>
      <w:r>
        <w:rPr>
          <w:sz w:val="22"/>
          <w:szCs w:val="22"/>
        </w:rPr>
        <w:t>7.1.51a.1.1</w:t>
        <w:tab/>
        <w:t>Transport channel parameters</w:t>
      </w:r>
    </w:p>
    <w:p>
      <w:pPr>
        <w:pStyle w:val="H6"/>
        <w:keepNext w:val="false"/>
        <w:keepLines w:val="false"/>
        <w:rPr/>
      </w:pPr>
      <w:r>
        <w:rPr/>
        <w:t>7.1.51a.1.1.1</w:t>
        <w:tab/>
        <w:t>Transport channel parameters for Conversational / speech / UL: (12.2 7.4 5.9 4.75) kbps / CS RAB</w:t>
      </w:r>
    </w:p>
    <w:p>
      <w:pPr>
        <w:pStyle w:val="Normal"/>
        <w:rPr/>
      </w:pPr>
      <w:r>
        <w:rPr/>
        <w:t>See clause 6.10.2.4.1.4b.1.1.1 of [1].</w:t>
      </w:r>
    </w:p>
    <w:p>
      <w:pPr>
        <w:pStyle w:val="H6"/>
        <w:keepNext w:val="false"/>
        <w:keepLines w:val="false"/>
        <w:rPr/>
      </w:pPr>
      <w:r>
        <w:rPr/>
        <w:t>7.1.51a.1.1.2</w:t>
        <w:tab/>
        <w:t>Transport channel parameters for Interactive or background / UL:64 kbps / PS RAB</w:t>
      </w:r>
    </w:p>
    <w:p>
      <w:pPr>
        <w:pStyle w:val="Normal"/>
        <w:rPr/>
      </w:pPr>
      <w:r>
        <w:rPr/>
        <w:t>See clause 6.10.2.4.1.26.1.1.1 of [1].</w:t>
      </w:r>
    </w:p>
    <w:p>
      <w:pPr>
        <w:pStyle w:val="H6"/>
        <w:keepNext w:val="false"/>
        <w:keepLines w:val="false"/>
        <w:rPr/>
      </w:pPr>
      <w:r>
        <w:rPr>
          <w:lang w:val="en-US"/>
        </w:rPr>
        <w:t>7.1.51a.1.1.3</w:t>
        <w:tab/>
        <w:t>Transport channel parameters for UL:3.4 kbps SRBs for DCCH</w:t>
      </w:r>
    </w:p>
    <w:p>
      <w:pPr>
        <w:pStyle w:val="Normal"/>
        <w:rPr/>
      </w:pPr>
      <w:r>
        <w:rPr/>
        <w:t>See clause 6.10.2.4.1.2.1.1.1 of [1].</w:t>
      </w:r>
    </w:p>
    <w:p>
      <w:pPr>
        <w:pStyle w:val="H6"/>
        <w:keepNext w:val="false"/>
        <w:keepLines w:val="false"/>
        <w:rPr/>
      </w:pPr>
      <w:r>
        <w:rPr/>
        <w:t>7.1.51a.1.1.4</w:t>
        <w:tab/>
        <w:t>TFCS</w:t>
      </w:r>
    </w:p>
    <w:p>
      <w:pPr>
        <w:pStyle w:val="Normal"/>
        <w:rPr/>
      </w:pPr>
      <w:r>
        <w:rPr/>
        <w:t>See clause 6.10.2.4.1.38i.1.1.4 of [1].</w:t>
      </w:r>
    </w:p>
    <w:p>
      <w:pPr>
        <w:pStyle w:val="H6"/>
        <w:rPr>
          <w:sz w:val="22"/>
          <w:szCs w:val="22"/>
        </w:rPr>
      </w:pPr>
      <w:r>
        <w:rPr>
          <w:sz w:val="22"/>
          <w:szCs w:val="22"/>
        </w:rPr>
        <w:t>7.1.51a.1.2</w:t>
        <w:tab/>
        <w:t>Physical channel parameters</w:t>
      </w:r>
    </w:p>
    <w:p>
      <w:pPr>
        <w:pStyle w:val="Normal"/>
        <w:rPr/>
      </w:pPr>
      <w:r>
        <w:rPr/>
        <w:t>See clause 6.10.2.4.1.38i.1.2 of [1].</w:t>
      </w:r>
    </w:p>
    <w:p>
      <w:pPr>
        <w:pStyle w:val="H6"/>
        <w:rPr/>
      </w:pPr>
      <w:r>
        <w:rPr>
          <w:rFonts w:cs="Times New Roman" w:ascii="Times New Roman" w:hAnsi="Times New Roman"/>
          <w:sz w:val="24"/>
          <w:szCs w:val="24"/>
        </w:rPr>
        <w:t>7.</w:t>
      </w:r>
      <w:r>
        <w:rPr>
          <w:sz w:val="24"/>
          <w:szCs w:val="24"/>
        </w:rPr>
        <w:t>1.51a.2</w:t>
        <w:tab/>
        <w:t>Downlink</w:t>
      </w:r>
    </w:p>
    <w:p>
      <w:pPr>
        <w:pStyle w:val="H6"/>
        <w:rPr/>
      </w:pPr>
      <w:r>
        <w:rPr>
          <w:sz w:val="22"/>
          <w:szCs w:val="22"/>
        </w:rPr>
        <w:t>7.1.51a.2.1</w:t>
        <w:tab/>
        <w:t>Transport channel parameters</w:t>
      </w:r>
    </w:p>
    <w:p>
      <w:pPr>
        <w:pStyle w:val="H6"/>
        <w:keepNext w:val="false"/>
        <w:keepLines w:val="false"/>
        <w:rPr/>
      </w:pPr>
      <w:r>
        <w:rPr/>
        <w:t>7.1.51a.2.1.1</w:t>
        <w:tab/>
        <w:t>Transport channel parameters for Conversational / speech / DL: (12.2 7.4 5.9 4.75) kbps / CS RAB</w:t>
      </w:r>
    </w:p>
    <w:p>
      <w:pPr>
        <w:pStyle w:val="Normal"/>
        <w:rPr/>
      </w:pPr>
      <w:r>
        <w:rPr/>
        <w:t>See subclause 6.10.2.4.1.4b.2.1.1 of [1].</w:t>
      </w:r>
    </w:p>
    <w:p>
      <w:pPr>
        <w:pStyle w:val="H6"/>
        <w:keepNext w:val="false"/>
        <w:keepLines w:val="false"/>
        <w:rPr/>
      </w:pPr>
      <w:r>
        <w:rPr/>
        <w:t>7.1.51a.2.1.2</w:t>
        <w:tab/>
        <w:t>Transport channel parameters for Interactive or background / DL:64 kbps / PS RAB</w:t>
      </w:r>
    </w:p>
    <w:p>
      <w:pPr>
        <w:pStyle w:val="Normal"/>
        <w:rPr/>
      </w:pPr>
      <w:r>
        <w:rPr/>
        <w:t>See clause 6.10.2.4.1.25.2.1.1 of [1].</w:t>
      </w:r>
    </w:p>
    <w:p>
      <w:pPr>
        <w:pStyle w:val="H6"/>
        <w:keepNext w:val="false"/>
        <w:keepLines w:val="false"/>
        <w:rPr/>
      </w:pPr>
      <w:r>
        <w:rPr/>
        <w:t>7.1.51a.2.1.3</w:t>
        <w:tab/>
        <w:t>Transport channel parameters for DL:3.4 kbps SRBs for DCCH</w:t>
      </w:r>
    </w:p>
    <w:p>
      <w:pPr>
        <w:pStyle w:val="Normal"/>
        <w:rPr/>
      </w:pPr>
      <w:r>
        <w:rPr/>
        <w:t>See clause 6.10.2.4.1.2.2.1.1 of [1].</w:t>
      </w:r>
    </w:p>
    <w:p>
      <w:pPr>
        <w:pStyle w:val="H6"/>
        <w:keepNext w:val="false"/>
        <w:keepLines w:val="false"/>
        <w:rPr/>
      </w:pPr>
      <w:r>
        <w:rPr/>
        <w:t>7.1.51a.2.1.4</w:t>
        <w:tab/>
        <w:t>TFCS</w:t>
      </w:r>
    </w:p>
    <w:p>
      <w:pPr>
        <w:pStyle w:val="Normal"/>
        <w:rPr/>
      </w:pPr>
      <w:r>
        <w:rPr/>
        <w:t>See clause 6.10.2.4.1.38i.2.1.4 of [1].</w:t>
      </w:r>
    </w:p>
    <w:p>
      <w:pPr>
        <w:pStyle w:val="H6"/>
        <w:rPr/>
      </w:pPr>
      <w:r>
        <w:rPr>
          <w:sz w:val="22"/>
          <w:szCs w:val="22"/>
        </w:rPr>
        <w:t>7.1.51a.2.2</w:t>
        <w:tab/>
        <w:t>Physical channel param</w:t>
      </w:r>
      <w:r>
        <w:rPr/>
        <w:t>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bookmarkStart w:id="92" w:name="OLE_LINK4"/>
      <w:bookmarkStart w:id="93" w:name="OLE_LINK3"/>
      <w:bookmarkStart w:id="94" w:name="OLE_LINK4"/>
      <w:bookmarkStart w:id="95" w:name="OLE_LINK3"/>
      <w:bookmarkEnd w:id="94"/>
      <w:bookmarkEnd w:id="95"/>
    </w:p>
    <w:p>
      <w:pPr>
        <w:pStyle w:val="Heading3"/>
        <w:rPr>
          <w:rFonts w:ascii="Times New Roman" w:hAnsi="Times New Roman" w:cs="Times New Roman"/>
        </w:rPr>
      </w:pPr>
      <w:bookmarkStart w:id="96" w:name="__RefHeading___Toc438495360"/>
      <w:bookmarkEnd w:id="96"/>
      <w:r>
        <w:rPr/>
        <w:t>7.1.52</w:t>
        <w:tab/>
        <w:t xml:space="preserve">Conversational / speech / </w:t>
      </w:r>
      <w:r>
        <w:rPr>
          <w:rFonts w:eastAsia="MS Mincho;MS Mincho"/>
          <w:lang w:eastAsia="ja-JP"/>
        </w:rPr>
        <w:t xml:space="preserve">UL: </w:t>
      </w:r>
      <w:r>
        <w:rPr/>
        <w:t>(12.2 7.95 5.9 4.75) DL: (12.2 7.95 5.9 4.75) kbps / CS RAB + Interactive or background / UL:64 DL:128 kbps / PS RAB + UL:3.4 DL:3.4 kbps SRBs for DCCH</w:t>
      </w:r>
    </w:p>
    <w:p>
      <w:pPr>
        <w:pStyle w:val="H6"/>
        <w:rPr>
          <w:sz w:val="24"/>
          <w:szCs w:val="24"/>
        </w:rPr>
      </w:pPr>
      <w:r>
        <w:rPr>
          <w:sz w:val="24"/>
          <w:szCs w:val="24"/>
        </w:rPr>
        <w:t>7.1.52.1</w:t>
        <w:tab/>
        <w:t>Uplink</w:t>
      </w:r>
    </w:p>
    <w:p>
      <w:pPr>
        <w:pStyle w:val="Normal"/>
        <w:rPr/>
      </w:pPr>
      <w:r>
        <w:rPr/>
        <w:t>See subclause 6.10.2.4.1.38j</w:t>
      </w:r>
      <w:r>
        <w:rPr>
          <w:rFonts w:eastAsia="MS Mincho;MS Mincho"/>
          <w:lang w:eastAsia="ja-JP"/>
        </w:rPr>
        <w:t>.1</w:t>
      </w:r>
      <w:r>
        <w:rPr/>
        <w:t xml:space="preserve"> of [1]. </w:t>
      </w:r>
    </w:p>
    <w:p>
      <w:pPr>
        <w:pStyle w:val="H6"/>
        <w:rPr>
          <w:sz w:val="24"/>
        </w:rPr>
      </w:pPr>
      <w:r>
        <w:rPr>
          <w:sz w:val="24"/>
        </w:rPr>
        <w:t>7.1.52.2</w:t>
        <w:tab/>
        <w:tab/>
        <w:t>Downlink</w:t>
      </w:r>
    </w:p>
    <w:p>
      <w:pPr>
        <w:pStyle w:val="H6"/>
        <w:ind w:left="1701" w:hanging="1701"/>
        <w:rPr>
          <w:rFonts w:ascii="Times New Roman" w:hAnsi="Times New Roman" w:cs="Times New Roman"/>
          <w:sz w:val="22"/>
        </w:rPr>
      </w:pPr>
      <w:r>
        <w:rPr>
          <w:sz w:val="22"/>
        </w:rPr>
        <w:t>7.1.52.2.1</w:t>
        <w:tab/>
        <w:t>Transport channel parameters</w:t>
      </w:r>
    </w:p>
    <w:p>
      <w:pPr>
        <w:pStyle w:val="Normal"/>
        <w:rPr/>
      </w:pPr>
      <w:r>
        <w:rPr/>
        <w:t>See subclause 6.10.2.4.1.38j.2.1 of [1].</w:t>
      </w:r>
    </w:p>
    <w:p>
      <w:pPr>
        <w:pStyle w:val="H6"/>
        <w:ind w:left="1701" w:hanging="1701"/>
        <w:rPr/>
      </w:pPr>
      <w:r>
        <w:rPr>
          <w:rFonts w:eastAsia="MS Mincho;MS Mincho"/>
          <w:sz w:val="22"/>
          <w:lang w:eastAsia="ja-JP"/>
        </w:rPr>
        <w:t>7.1.52.2.2</w:t>
        <w:tab/>
      </w:r>
      <w:r>
        <w:rPr/>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pPr>
      <w:r>
        <w:rPr/>
      </w:r>
    </w:p>
    <w:p>
      <w:pPr>
        <w:pStyle w:val="Normal"/>
        <w:rPr/>
      </w:pPr>
      <w:r>
        <w:rPr/>
        <w:t>The minimum UE classes supporting this combination are UL: 64kbp, DL: 128kbps.</w:t>
      </w:r>
    </w:p>
    <w:p>
      <w:pPr>
        <w:pStyle w:val="Normal"/>
        <w:rPr/>
      </w:pPr>
      <w:r>
        <w:rPr/>
        <w:t>This is supported in Release '99.</w:t>
      </w:r>
    </w:p>
    <w:p>
      <w:pPr>
        <w:pStyle w:val="Heading3"/>
        <w:rPr/>
      </w:pPr>
      <w:bookmarkStart w:id="97" w:name="__RefHeading___Toc438495361"/>
      <w:bookmarkEnd w:id="97"/>
      <w:r>
        <w:rPr/>
        <w:t>7.1.52a</w:t>
        <w:tab/>
        <w:t xml:space="preserve">Conversational / speech / </w:t>
      </w:r>
      <w:r>
        <w:rPr>
          <w:rFonts w:eastAsia="MS Mincho;MS Mincho"/>
          <w:lang w:eastAsia="ja-JP"/>
        </w:rPr>
        <w:t xml:space="preserve">UL: </w:t>
      </w:r>
      <w:r>
        <w:rPr/>
        <w:t>(12.2 7.4 5.9 4.75) DL: (12.2 7.4 5.9 4.75) kbps / CS RAB + Interactive or background / UL:64 DL:128 kbps / PS RAB + UL:3.4 DL:3.4 kbps SRBs for DCCH</w:t>
      </w:r>
    </w:p>
    <w:p>
      <w:pPr>
        <w:pStyle w:val="Normal"/>
        <w:rPr/>
      </w:pPr>
      <w:r>
        <w:rPr/>
        <w:t>The minimum UE classes supporting this combination are UL: 64kbp, DL: 128kbps.</w:t>
      </w:r>
    </w:p>
    <w:p>
      <w:pPr>
        <w:pStyle w:val="Normal"/>
        <w:rPr/>
      </w:pPr>
      <w:r>
        <w:rPr/>
        <w:t>This is supported in Release '99.</w:t>
      </w:r>
    </w:p>
    <w:p>
      <w:pPr>
        <w:pStyle w:val="H6"/>
        <w:rPr>
          <w:sz w:val="24"/>
          <w:szCs w:val="24"/>
        </w:rPr>
      </w:pPr>
      <w:r>
        <w:rPr>
          <w:sz w:val="24"/>
          <w:szCs w:val="24"/>
        </w:rPr>
        <w:t>7.1.52a.1</w:t>
        <w:tab/>
        <w:t>Uplink</w:t>
      </w:r>
    </w:p>
    <w:p>
      <w:pPr>
        <w:pStyle w:val="Normal"/>
        <w:rPr/>
      </w:pPr>
      <w:r>
        <w:rPr/>
        <w:t>See clause 7.1.51a.1.</w:t>
      </w:r>
    </w:p>
    <w:p>
      <w:pPr>
        <w:pStyle w:val="H6"/>
        <w:rPr>
          <w:sz w:val="24"/>
          <w:szCs w:val="24"/>
        </w:rPr>
      </w:pPr>
      <w:r>
        <w:rPr>
          <w:sz w:val="24"/>
          <w:szCs w:val="24"/>
        </w:rPr>
        <w:t>7.1.52a.2</w:t>
        <w:tab/>
        <w:t>Downlink</w:t>
      </w:r>
    </w:p>
    <w:p>
      <w:pPr>
        <w:pStyle w:val="H6"/>
        <w:keepNext w:val="false"/>
        <w:keepLines w:val="false"/>
        <w:rPr>
          <w:sz w:val="22"/>
          <w:szCs w:val="22"/>
        </w:rPr>
      </w:pPr>
      <w:r>
        <w:rPr>
          <w:sz w:val="22"/>
          <w:szCs w:val="22"/>
        </w:rPr>
        <w:t>7.1.52a.2.1</w:t>
        <w:tab/>
        <w:t>Transport channel parameters</w:t>
      </w:r>
    </w:p>
    <w:p>
      <w:pPr>
        <w:pStyle w:val="H6"/>
        <w:keepNext w:val="false"/>
        <w:keepLines w:val="false"/>
        <w:rPr/>
      </w:pPr>
      <w:r>
        <w:rPr/>
        <w:t>7.1.52a.2.1.1</w:t>
        <w:tab/>
        <w:t>Transport channel parameters for Conversational / speech / DL: (12.2 7.4 5.9 4.75) kbps / CS RAB</w:t>
      </w:r>
    </w:p>
    <w:p>
      <w:pPr>
        <w:pStyle w:val="Normal"/>
        <w:rPr/>
      </w:pPr>
      <w:r>
        <w:rPr/>
        <w:t>See subclause 6.10.2.4.1.4b.2.1.1 of [1].</w:t>
      </w:r>
    </w:p>
    <w:p>
      <w:pPr>
        <w:pStyle w:val="H6"/>
        <w:keepNext w:val="false"/>
        <w:keepLines w:val="false"/>
        <w:rPr/>
      </w:pPr>
      <w:r>
        <w:rPr/>
        <w:t>7.1.52a.2.1.2</w:t>
        <w:tab/>
        <w:t>Transport channel parameters for Interactive or background / DL:128 kbps / PS RAB</w:t>
      </w:r>
    </w:p>
    <w:p>
      <w:pPr>
        <w:pStyle w:val="Normal"/>
        <w:rPr/>
      </w:pPr>
      <w:r>
        <w:rPr/>
        <w:t>See clause 6.10.2.4.1.27.2.1.1 of [1].</w:t>
      </w:r>
    </w:p>
    <w:p>
      <w:pPr>
        <w:pStyle w:val="H6"/>
        <w:keepNext w:val="false"/>
        <w:keepLines w:val="false"/>
        <w:rPr/>
      </w:pPr>
      <w:r>
        <w:rPr/>
        <w:t>7.1.52a.2.1.3</w:t>
        <w:tab/>
        <w:t>Transport channel parameters for DL:3.4 kbps SRBs for DCCH</w:t>
      </w:r>
    </w:p>
    <w:p>
      <w:pPr>
        <w:pStyle w:val="Normal"/>
        <w:rPr/>
      </w:pPr>
      <w:r>
        <w:rPr/>
        <w:t>See clause 6.10.2.4.1.2.2.1.1 of [1].</w:t>
      </w:r>
    </w:p>
    <w:p>
      <w:pPr>
        <w:pStyle w:val="H6"/>
        <w:keepNext w:val="false"/>
        <w:keepLines w:val="false"/>
        <w:rPr/>
      </w:pPr>
      <w:r>
        <w:rPr/>
        <w:t>7.1.52a.2.1.4</w:t>
        <w:tab/>
        <w:t>TFCS</w:t>
      </w:r>
    </w:p>
    <w:p>
      <w:pPr>
        <w:pStyle w:val="Normal"/>
        <w:rPr/>
      </w:pPr>
      <w:r>
        <w:rPr/>
        <w:t>See clause 6.10.2.4.1.38j.2.1.4 of [1].</w:t>
      </w:r>
    </w:p>
    <w:p>
      <w:pPr>
        <w:pStyle w:val="H6"/>
        <w:keepNext w:val="false"/>
        <w:keepLines w:val="false"/>
        <w:rPr/>
      </w:pPr>
      <w:r>
        <w:rPr/>
        <w:t>7.1.52a.2.2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pPr>
      <w:r>
        <w:rPr/>
      </w:r>
    </w:p>
    <w:p>
      <w:pPr>
        <w:pStyle w:val="Heading3"/>
        <w:rPr>
          <w:rFonts w:ascii="Times New Roman" w:hAnsi="Times New Roman" w:cs="Times New Roman"/>
        </w:rPr>
      </w:pPr>
      <w:bookmarkStart w:id="98" w:name="__RefHeading___Toc438495362"/>
      <w:bookmarkEnd w:id="98"/>
      <w:r>
        <w:rPr/>
        <w:t>7.1.53</w:t>
        <w:tab/>
        <w:t>Conversational / speech / UL:12.2 DL:12.2 kbps / CS RAB + Interactive or background / UL:32 DL:64 kbps / PS RAB+ UL:3.4 DL: 3.4 kbps SRBs for DCCH</w:t>
      </w:r>
    </w:p>
    <w:p>
      <w:pPr>
        <w:pStyle w:val="H6"/>
        <w:rPr>
          <w:sz w:val="24"/>
          <w:szCs w:val="24"/>
        </w:rPr>
      </w:pPr>
      <w:r>
        <w:rPr>
          <w:sz w:val="24"/>
          <w:szCs w:val="24"/>
        </w:rPr>
        <w:t>7.1.53.1</w:t>
        <w:tab/>
        <w:t>Uplink</w:t>
      </w:r>
    </w:p>
    <w:p>
      <w:pPr>
        <w:pStyle w:val="Normal"/>
        <w:rPr/>
      </w:pPr>
      <w:r>
        <w:rPr/>
        <w:t>See subclause 6.10.2.4.1.39</w:t>
      </w:r>
      <w:r>
        <w:rPr>
          <w:rFonts w:eastAsia="MS Mincho;MS Mincho"/>
          <w:lang w:eastAsia="ja-JP"/>
        </w:rPr>
        <w:t>.1</w:t>
      </w:r>
      <w:r>
        <w:rPr/>
        <w:t xml:space="preserve"> of [1]. </w:t>
      </w:r>
    </w:p>
    <w:p>
      <w:pPr>
        <w:pStyle w:val="H6"/>
        <w:rPr>
          <w:sz w:val="24"/>
        </w:rPr>
      </w:pPr>
      <w:r>
        <w:rPr>
          <w:sz w:val="24"/>
        </w:rPr>
        <w:t>7.1.53.2</w:t>
        <w:tab/>
        <w:tab/>
        <w:t>Downlink</w:t>
      </w:r>
    </w:p>
    <w:p>
      <w:pPr>
        <w:pStyle w:val="H6"/>
        <w:ind w:left="1701" w:hanging="1701"/>
        <w:rPr>
          <w:rFonts w:ascii="Times New Roman" w:hAnsi="Times New Roman" w:cs="Times New Roman"/>
          <w:sz w:val="22"/>
        </w:rPr>
      </w:pPr>
      <w:r>
        <w:rPr>
          <w:sz w:val="22"/>
        </w:rPr>
        <w:t>7.1.53.2.1</w:t>
        <w:tab/>
        <w:t>Transport channel parameters</w:t>
      </w:r>
    </w:p>
    <w:p>
      <w:pPr>
        <w:pStyle w:val="Normal"/>
        <w:rPr/>
      </w:pPr>
      <w:r>
        <w:rPr/>
        <w:t>See subclause 6.10.2.4.1.39.2.1 of [1].</w:t>
      </w:r>
    </w:p>
    <w:p>
      <w:pPr>
        <w:pStyle w:val="H6"/>
        <w:ind w:left="1701" w:hanging="1701"/>
        <w:rPr/>
      </w:pPr>
      <w:r>
        <w:rPr>
          <w:rFonts w:eastAsia="MS Mincho;MS Mincho"/>
          <w:sz w:val="22"/>
          <w:lang w:eastAsia="ja-JP"/>
        </w:rPr>
        <w:t>7.1.53.2.2</w:t>
        <w:tab/>
      </w:r>
      <w:r>
        <w:rPr/>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Normal"/>
        <w:rPr/>
      </w:pPr>
      <w:r>
        <w:rPr/>
        <w:t>The minimum UE classes supporting this combination are UL: 64 kbps, DL: 64 kbps.</w:t>
      </w:r>
    </w:p>
    <w:p>
      <w:pPr>
        <w:pStyle w:val="Normal"/>
        <w:rPr/>
      </w:pPr>
      <w:r>
        <w:rPr/>
        <w:t>This is supported in Release '99.</w:t>
      </w:r>
    </w:p>
    <w:p>
      <w:pPr>
        <w:pStyle w:val="Heading3"/>
        <w:rPr>
          <w:rFonts w:ascii="Times New Roman" w:hAnsi="Times New Roman" w:cs="Times New Roman"/>
        </w:rPr>
      </w:pPr>
      <w:bookmarkStart w:id="99" w:name="__RefHeading___Toc438495363"/>
      <w:bookmarkEnd w:id="99"/>
      <w:r>
        <w:rPr/>
        <w:t>7.1.54</w:t>
        <w:tab/>
        <w:t>Conversational / speech / UL:12.2 DL:12.2 kbps / CS RAB + Interactive or background / UL:64 DL:64 kbps / PS RAB+ UL:3.4 DL: 3.4 kbps SRBs for DCCH</w:t>
      </w:r>
    </w:p>
    <w:p>
      <w:pPr>
        <w:pStyle w:val="H6"/>
        <w:rPr>
          <w:sz w:val="24"/>
          <w:szCs w:val="24"/>
        </w:rPr>
      </w:pPr>
      <w:r>
        <w:rPr>
          <w:sz w:val="24"/>
          <w:szCs w:val="24"/>
        </w:rPr>
        <w:t>7.1.54.1</w:t>
        <w:tab/>
        <w:t>Uplink</w:t>
      </w:r>
    </w:p>
    <w:p>
      <w:pPr>
        <w:pStyle w:val="Normal"/>
        <w:rPr/>
      </w:pPr>
      <w:r>
        <w:rPr/>
        <w:t>See subclause 6.10.2.4.1.40</w:t>
      </w:r>
      <w:r>
        <w:rPr>
          <w:rFonts w:eastAsia="MS Mincho;MS Mincho"/>
          <w:lang w:eastAsia="ja-JP"/>
        </w:rPr>
        <w:t>.1</w:t>
      </w:r>
      <w:r>
        <w:rPr/>
        <w:t xml:space="preserve"> of [1]. </w:t>
      </w:r>
    </w:p>
    <w:p>
      <w:pPr>
        <w:pStyle w:val="H6"/>
        <w:ind w:left="1134" w:hanging="1134"/>
        <w:rPr>
          <w:sz w:val="24"/>
        </w:rPr>
      </w:pPr>
      <w:r>
        <w:rPr>
          <w:sz w:val="24"/>
        </w:rPr>
        <w:t>7.1.54.2</w:t>
        <w:tab/>
        <w:tab/>
        <w:tab/>
        <w:t>Downlink</w:t>
      </w:r>
    </w:p>
    <w:p>
      <w:pPr>
        <w:pStyle w:val="Normal"/>
        <w:rPr/>
      </w:pPr>
      <w:r>
        <w:rPr/>
        <w:t>See subclause 7.1.53.2.</w:t>
      </w:r>
    </w:p>
    <w:p>
      <w:pPr>
        <w:pStyle w:val="Normal"/>
        <w:rPr/>
      </w:pPr>
      <w:r>
        <w:rPr/>
        <w:t>The minimum UE classes supporting this combination are UL: 64 kbps, DL: 64 kbps.</w:t>
      </w:r>
    </w:p>
    <w:p>
      <w:pPr>
        <w:pStyle w:val="Normal"/>
        <w:rPr/>
      </w:pPr>
      <w:r>
        <w:rPr/>
        <w:t>This is supported in Release '99.</w:t>
      </w:r>
    </w:p>
    <w:p>
      <w:pPr>
        <w:pStyle w:val="Heading3"/>
        <w:rPr>
          <w:rFonts w:ascii="Times New Roman" w:hAnsi="Times New Roman" w:cs="Times New Roman"/>
        </w:rPr>
      </w:pPr>
      <w:bookmarkStart w:id="100" w:name="__RefHeading___Toc438495364"/>
      <w:bookmarkEnd w:id="100"/>
      <w:r>
        <w:rPr/>
        <w:t>7.1.55</w:t>
        <w:tab/>
        <w:t>Conversational / speech / UL:12.2 DL:12.2 kbps / CS RAB + Interactive or background / UL:64 DL:128 kbps / PS RAB + UL:3.4 DL:3.4 kbps SRBs for DCCH</w:t>
      </w:r>
    </w:p>
    <w:p>
      <w:pPr>
        <w:pStyle w:val="H6"/>
        <w:rPr>
          <w:sz w:val="24"/>
          <w:szCs w:val="24"/>
        </w:rPr>
      </w:pPr>
      <w:r>
        <w:rPr>
          <w:sz w:val="24"/>
          <w:szCs w:val="24"/>
        </w:rPr>
        <w:t>7.1.55.1</w:t>
        <w:tab/>
        <w:t>Uplink</w:t>
      </w:r>
    </w:p>
    <w:p>
      <w:pPr>
        <w:pStyle w:val="Normal"/>
        <w:rPr/>
      </w:pPr>
      <w:r>
        <w:rPr/>
        <w:t>See subclause 6.10.2.4.1.41</w:t>
      </w:r>
      <w:r>
        <w:rPr>
          <w:rFonts w:eastAsia="MS Mincho;MS Mincho"/>
          <w:lang w:eastAsia="ja-JP"/>
        </w:rPr>
        <w:t>.1</w:t>
      </w:r>
      <w:r>
        <w:rPr/>
        <w:t xml:space="preserve"> of [1]. </w:t>
      </w:r>
    </w:p>
    <w:p>
      <w:pPr>
        <w:pStyle w:val="H6"/>
        <w:ind w:left="1134" w:hanging="1134"/>
        <w:rPr>
          <w:sz w:val="24"/>
        </w:rPr>
      </w:pPr>
      <w:r>
        <w:rPr>
          <w:sz w:val="24"/>
        </w:rPr>
        <w:t>7.1.55.2</w:t>
        <w:tab/>
        <w:tab/>
        <w:tab/>
        <w:t>Downlink</w:t>
      </w:r>
    </w:p>
    <w:p>
      <w:pPr>
        <w:pStyle w:val="H6"/>
        <w:ind w:left="1701" w:hanging="1701"/>
        <w:rPr>
          <w:rFonts w:ascii="Times New Roman" w:hAnsi="Times New Roman" w:cs="Times New Roman"/>
          <w:sz w:val="22"/>
        </w:rPr>
      </w:pPr>
      <w:r>
        <w:rPr>
          <w:sz w:val="22"/>
        </w:rPr>
        <w:t>7.1.55.2.1</w:t>
        <w:tab/>
        <w:t>Transport channel parameters</w:t>
      </w:r>
    </w:p>
    <w:p>
      <w:pPr>
        <w:pStyle w:val="Normal"/>
        <w:rPr/>
      </w:pPr>
      <w:r>
        <w:rPr/>
        <w:t>See subclause 6.10.2.4.1.41.2.1 of [1].</w:t>
      </w:r>
    </w:p>
    <w:p>
      <w:pPr>
        <w:pStyle w:val="H6"/>
        <w:ind w:left="1701" w:hanging="1701"/>
        <w:rPr/>
      </w:pPr>
      <w:r>
        <w:rPr>
          <w:rFonts w:eastAsia="MS Mincho;MS Mincho"/>
          <w:sz w:val="22"/>
          <w:lang w:eastAsia="ja-JP"/>
        </w:rPr>
        <w:t>7.1.55.2.2</w:t>
        <w:tab/>
      </w:r>
      <w:r>
        <w:rPr/>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pPr>
      <w:r>
        <w:rPr/>
      </w:r>
    </w:p>
    <w:p>
      <w:pPr>
        <w:pStyle w:val="Normal"/>
        <w:rPr/>
      </w:pPr>
      <w:r>
        <w:rPr/>
        <w:t>The minimum UE classes supporting this combination are UL: 64 kbps, DL: 128 kbps.</w:t>
      </w:r>
    </w:p>
    <w:p>
      <w:pPr>
        <w:pStyle w:val="Normal"/>
        <w:rPr/>
      </w:pPr>
      <w:r>
        <w:rPr/>
        <w:t>This is supported in Release '99.</w:t>
      </w:r>
    </w:p>
    <w:p>
      <w:pPr>
        <w:pStyle w:val="Heading3"/>
        <w:rPr/>
      </w:pPr>
      <w:bookmarkStart w:id="101" w:name="__RefHeading___Toc438495365"/>
      <w:bookmarkEnd w:id="101"/>
      <w:r>
        <w:rPr/>
        <w:t>7.1.56</w:t>
        <w:tab/>
        <w:t>Conversational / speech / UL:12.2 DL:12.2 kbps / CS RAB + Interactive or background / UL:64 DL:256 kbps / PS RAB + UL:3.4 DL:3.4 kbps SRBs for DCCH</w:t>
      </w:r>
    </w:p>
    <w:p>
      <w:pPr>
        <w:pStyle w:val="H6"/>
        <w:rPr>
          <w:sz w:val="24"/>
          <w:szCs w:val="24"/>
        </w:rPr>
      </w:pPr>
      <w:r>
        <w:rPr>
          <w:sz w:val="24"/>
          <w:szCs w:val="24"/>
        </w:rPr>
        <w:t>7.1.56.1</w:t>
        <w:tab/>
        <w:tab/>
        <w:t>On DPCH</w:t>
      </w:r>
    </w:p>
    <w:p>
      <w:pPr>
        <w:pStyle w:val="H6"/>
        <w:rPr>
          <w:sz w:val="24"/>
          <w:szCs w:val="24"/>
        </w:rPr>
      </w:pPr>
      <w:r>
        <w:rPr>
          <w:sz w:val="24"/>
          <w:szCs w:val="24"/>
        </w:rPr>
        <w:t>7.1.56.1.1</w:t>
        <w:tab/>
        <w:tab/>
        <w:t>Uplink</w:t>
      </w:r>
    </w:p>
    <w:p>
      <w:pPr>
        <w:pStyle w:val="Normal"/>
        <w:rPr/>
      </w:pPr>
      <w:r>
        <w:rPr/>
        <w:t>See subclause 6.10.2.4.1.42</w:t>
      </w:r>
      <w:r>
        <w:rPr>
          <w:rFonts w:eastAsia="MS Mincho;MS Mincho"/>
          <w:lang w:eastAsia="ja-JP"/>
        </w:rPr>
        <w:t>.1</w:t>
      </w:r>
      <w:r>
        <w:rPr/>
        <w:t xml:space="preserve"> of [1]. </w:t>
      </w:r>
    </w:p>
    <w:p>
      <w:pPr>
        <w:pStyle w:val="H6"/>
        <w:ind w:left="1418" w:hanging="1418"/>
        <w:rPr>
          <w:sz w:val="24"/>
        </w:rPr>
      </w:pPr>
      <w:r>
        <w:rPr>
          <w:sz w:val="24"/>
        </w:rPr>
        <w:t>7.1.56.1.2</w:t>
        <w:tab/>
        <w:tab/>
        <w:t>Downlink</w:t>
      </w:r>
    </w:p>
    <w:p>
      <w:pPr>
        <w:pStyle w:val="H6"/>
        <w:ind w:left="1701" w:hanging="1701"/>
        <w:rPr>
          <w:rFonts w:ascii="Times New Roman" w:hAnsi="Times New Roman" w:cs="Times New Roman"/>
          <w:sz w:val="22"/>
        </w:rPr>
      </w:pPr>
      <w:r>
        <w:rPr>
          <w:sz w:val="22"/>
        </w:rPr>
        <w:t>7.1.56.1.2.1</w:t>
      </w:r>
      <w:r>
        <w:rPr>
          <w:rFonts w:cs="Times New Roman" w:ascii="Times New Roman" w:hAnsi="Times New Roman"/>
          <w:sz w:val="22"/>
        </w:rPr>
        <w:tab/>
      </w:r>
      <w:r>
        <w:rPr>
          <w:sz w:val="22"/>
        </w:rPr>
        <w:t>Transport channel parameters</w:t>
      </w:r>
    </w:p>
    <w:p>
      <w:pPr>
        <w:pStyle w:val="Normal"/>
        <w:rPr/>
      </w:pPr>
      <w:r>
        <w:rPr/>
        <w:t>See subclause 6.10.2.4.1.42.2.1 of [1].</w:t>
      </w:r>
    </w:p>
    <w:p>
      <w:pPr>
        <w:pStyle w:val="H6"/>
        <w:ind w:left="1701" w:hanging="1701"/>
        <w:rPr/>
      </w:pPr>
      <w:r>
        <w:rPr>
          <w:rFonts w:eastAsia="MS Mincho;MS Mincho"/>
          <w:sz w:val="22"/>
          <w:lang w:eastAsia="ja-JP"/>
        </w:rPr>
        <w:t>7.1.56.1.2.2</w:t>
        <w:tab/>
      </w:r>
      <w:r>
        <w:rPr/>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409"/>
        <w:gridCol w:w="5103"/>
      </w:tblGrid>
      <w:tr>
        <w:trPr>
          <w:cantSplit w:val="true"/>
        </w:trPr>
        <w:tc>
          <w:tcPr>
            <w:tcW w:w="1107" w:type="dxa"/>
            <w:vMerge w:val="restart"/>
            <w:tcBorders>
              <w:top w:val="single" w:sz="12" w:space="0" w:color="000000"/>
              <w:left w:val="single" w:sz="12" w:space="0" w:color="000000"/>
              <w:bottom w:val="single" w:sz="6" w:space="0" w:color="000000"/>
              <w:right w:val="single" w:sz="6" w:space="0" w:color="000000"/>
            </w:tcBorders>
          </w:tcPr>
          <w:p>
            <w:pPr>
              <w:pStyle w:val="TAL"/>
              <w:rPr/>
            </w:pPr>
            <w:r>
              <w:rPr/>
              <w:t>DPCH Downlink</w:t>
            </w:r>
          </w:p>
        </w:tc>
        <w:tc>
          <w:tcPr>
            <w:tcW w:w="3336" w:type="dxa"/>
            <w:gridSpan w:val="2"/>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5103" w:type="dxa"/>
            <w:tcBorders>
              <w:top w:val="single" w:sz="12" w:space="0" w:color="000000"/>
              <w:left w:val="single" w:sz="6" w:space="0" w:color="000000"/>
              <w:bottom w:val="single" w:sz="6" w:space="0" w:color="000000"/>
              <w:right w:val="single" w:sz="12" w:space="0" w:color="000000"/>
            </w:tcBorders>
            <w:vAlign w:val="center"/>
          </w:tcPr>
          <w:p>
            <w:pPr>
              <w:pStyle w:val="TAC"/>
              <w:rPr/>
            </w:pPr>
            <w:r>
              <w:rPr/>
              <w:t>Flexible or fixed</w:t>
            </w:r>
          </w:p>
        </w:tc>
      </w:tr>
      <w:tr>
        <w:trPr>
          <w:cantSplit w:val="true"/>
        </w:trPr>
        <w:tc>
          <w:tcPr>
            <w:tcW w:w="1107"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336" w:type="dxa"/>
            <w:gridSpan w:val="2"/>
            <w:tcBorders>
              <w:left w:val="single" w:sz="6" w:space="0" w:color="000000"/>
              <w:bottom w:val="single" w:sz="6" w:space="0" w:color="000000"/>
              <w:right w:val="single" w:sz="6" w:space="0" w:color="000000"/>
            </w:tcBorders>
          </w:tcPr>
          <w:p>
            <w:pPr>
              <w:pStyle w:val="TAL"/>
              <w:rPr/>
            </w:pPr>
            <w:r>
              <w:rPr/>
              <w:t>Spreading factor</w:t>
            </w:r>
          </w:p>
        </w:tc>
        <w:tc>
          <w:tcPr>
            <w:tcW w:w="5103" w:type="dxa"/>
            <w:tcBorders>
              <w:left w:val="single" w:sz="6" w:space="0" w:color="000000"/>
              <w:bottom w:val="single" w:sz="6" w:space="0" w:color="000000"/>
              <w:right w:val="single" w:sz="12" w:space="0" w:color="000000"/>
            </w:tcBorders>
            <w:vAlign w:val="center"/>
          </w:tcPr>
          <w:p>
            <w:pPr>
              <w:pStyle w:val="TAC"/>
              <w:rPr/>
            </w:pPr>
            <w:r>
              <w:rPr/>
              <w:t>8</w:t>
            </w:r>
          </w:p>
        </w:tc>
      </w:tr>
      <w:tr>
        <w:trPr>
          <w:cantSplit w:val="true"/>
        </w:trPr>
        <w:tc>
          <w:tcPr>
            <w:tcW w:w="1107"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6" w:space="0" w:color="000000"/>
            </w:tcBorders>
          </w:tcPr>
          <w:p>
            <w:pPr>
              <w:pStyle w:val="TAL"/>
              <w:rPr/>
            </w:pPr>
            <w:r>
              <w:rPr/>
              <w:t>Number of DPDCH</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TAC"/>
              <w:rPr/>
            </w:pPr>
            <w:r>
              <w:rPr/>
              <w:t>1</w:t>
            </w:r>
          </w:p>
        </w:tc>
      </w:tr>
      <w:tr>
        <w:trPr>
          <w:cantSplit w:val="true"/>
        </w:trPr>
        <w:tc>
          <w:tcPr>
            <w:tcW w:w="1107"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TAC"/>
              <w:rPr/>
            </w:pPr>
            <w:r>
              <w:rPr/>
              <w:t>8</w:t>
            </w:r>
          </w:p>
        </w:tc>
      </w:tr>
      <w:tr>
        <w:trPr>
          <w:cantSplit w:val="true"/>
        </w:trPr>
        <w:tc>
          <w:tcPr>
            <w:tcW w:w="1107"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t>Number of TPC bits/slot</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TAC"/>
              <w:rPr/>
            </w:pPr>
            <w:r>
              <w:rPr/>
              <w:t>8</w:t>
            </w:r>
          </w:p>
        </w:tc>
      </w:tr>
      <w:tr>
        <w:trPr>
          <w:cantSplit w:val="true"/>
        </w:trPr>
        <w:tc>
          <w:tcPr>
            <w:tcW w:w="1107"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TAC"/>
              <w:rPr/>
            </w:pPr>
            <w:r>
              <w:rPr/>
              <w:t>16</w:t>
            </w:r>
          </w:p>
        </w:tc>
      </w:tr>
      <w:tr>
        <w:trPr>
          <w:cantSplit w:val="true"/>
        </w:trPr>
        <w:tc>
          <w:tcPr>
            <w:tcW w:w="1107"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TAC"/>
              <w:rPr/>
            </w:pPr>
            <w:r>
              <w:rPr/>
              <w:t>608</w:t>
            </w:r>
          </w:p>
        </w:tc>
      </w:tr>
      <w:tr>
        <w:trPr>
          <w:cantSplit w:val="true"/>
        </w:trPr>
        <w:tc>
          <w:tcPr>
            <w:tcW w:w="1107"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5103" w:type="dxa"/>
            <w:tcBorders>
              <w:top w:val="single" w:sz="6" w:space="0" w:color="000000"/>
              <w:left w:val="single" w:sz="6" w:space="0" w:color="000000"/>
              <w:bottom w:val="single" w:sz="12" w:space="0" w:color="000000"/>
              <w:right w:val="single" w:sz="12" w:space="0" w:color="000000"/>
            </w:tcBorders>
            <w:vAlign w:val="center"/>
          </w:tcPr>
          <w:p>
            <w:pPr>
              <w:pStyle w:val="TAC"/>
              <w:rPr/>
            </w:pPr>
            <w:r>
              <w:rPr/>
              <w:t>9120</w:t>
            </w:r>
          </w:p>
        </w:tc>
      </w:tr>
    </w:tbl>
    <w:p>
      <w:pPr>
        <w:pStyle w:val="Normal"/>
        <w:rPr/>
      </w:pPr>
      <w:r>
        <w:rPr/>
      </w:r>
    </w:p>
    <w:p>
      <w:pPr>
        <w:pStyle w:val="Normal"/>
        <w:rPr/>
      </w:pPr>
      <w:r>
        <w:rPr/>
        <w:t>The minimum UE classes supporting this combination are UL: 64 kbps, DL: 384 kbps.</w:t>
      </w:r>
    </w:p>
    <w:p>
      <w:pPr>
        <w:pStyle w:val="Normal"/>
        <w:rPr/>
      </w:pPr>
      <w:r>
        <w:rPr/>
        <w:t>This is supported in Release '99.</w:t>
      </w:r>
    </w:p>
    <w:p>
      <w:pPr>
        <w:pStyle w:val="H6"/>
        <w:rPr>
          <w:sz w:val="24"/>
          <w:szCs w:val="24"/>
        </w:rPr>
      </w:pPr>
      <w:r>
        <w:rPr>
          <w:sz w:val="24"/>
          <w:szCs w:val="24"/>
        </w:rPr>
        <w:t>7.1.56.2</w:t>
        <w:tab/>
        <w:tab/>
        <w:t xml:space="preserve">On PDSCH and DPCH </w:t>
      </w:r>
    </w:p>
    <w:p>
      <w:pPr>
        <w:pStyle w:val="Normal"/>
        <w:rPr/>
      </w:pPr>
      <w:r>
        <w:rPr/>
        <w:t xml:space="preserve"> </w:t>
      </w:r>
    </w:p>
    <w:p>
      <w:pPr>
        <w:pStyle w:val="H6"/>
        <w:rPr/>
      </w:pPr>
      <w:r>
        <w:rPr/>
        <w:t>7.1.56.2.1</w:t>
        <w:tab/>
        <w:t>Uplink</w:t>
      </w:r>
    </w:p>
    <w:p>
      <w:pPr>
        <w:pStyle w:val="Normal"/>
        <w:rPr/>
      </w:pPr>
      <w:r>
        <w:rPr/>
        <w:t>See subclause 6.10.2.4.1.40.1 of [1].</w:t>
      </w:r>
    </w:p>
    <w:p>
      <w:pPr>
        <w:pStyle w:val="H6"/>
        <w:rPr/>
      </w:pPr>
      <w:r>
        <w:rPr/>
        <w:t>7.1.56.2.2</w:t>
        <w:tab/>
        <w:t>Downlink</w:t>
      </w:r>
    </w:p>
    <w:p>
      <w:pPr>
        <w:pStyle w:val="H6"/>
        <w:rPr/>
      </w:pPr>
      <w:r>
        <w:rPr/>
        <w:t>7.1.56.2.2.1</w:t>
        <w:tab/>
        <w:t>Transport channel parameters</w:t>
      </w:r>
    </w:p>
    <w:p>
      <w:pPr>
        <w:pStyle w:val="H6"/>
        <w:rPr/>
      </w:pPr>
      <w:r>
        <w:rPr/>
        <w:t>7.1.56.2.2.1.1</w:t>
        <w:tab/>
        <w:t>Transport channel parameters for Conversational / speech / UL:12.2 DL:12.2 kbps / CS RAB</w:t>
      </w:r>
    </w:p>
    <w:p>
      <w:pPr>
        <w:pStyle w:val="Normal"/>
        <w:rPr/>
      </w:pPr>
      <w:r>
        <w:rPr/>
        <w:t>See subclause 6.10.2.4.1.4.2.1.1 of [1].</w:t>
      </w:r>
    </w:p>
    <w:p>
      <w:pPr>
        <w:pStyle w:val="H6"/>
        <w:rPr/>
      </w:pPr>
      <w:r>
        <w:rPr/>
        <w:t>7.1.56.2.2.1.2</w:t>
        <w:tab/>
        <w:t>Transport channel parameters for Interactive or background / DL:256 kbps / PS RAB</w:t>
      </w:r>
    </w:p>
    <w:p>
      <w:pPr>
        <w:pStyle w:val="Normal"/>
        <w:rPr/>
      </w:pPr>
      <w:r>
        <w:rPr/>
        <w:t>See subclause 6.10.2.4.2.1.2.1.1 of [1].</w:t>
      </w:r>
    </w:p>
    <w:p>
      <w:pPr>
        <w:pStyle w:val="H6"/>
        <w:rPr/>
      </w:pPr>
      <w:r>
        <w:rPr/>
        <w:t>7.1.56.2.2.1.3</w:t>
        <w:tab/>
        <w:t>Transport channel parameters for DL:3.4 DL: 3.4 kbps SRBs for DCCH</w:t>
      </w:r>
    </w:p>
    <w:p>
      <w:pPr>
        <w:pStyle w:val="Normal"/>
        <w:rPr/>
      </w:pPr>
      <w:r>
        <w:rPr/>
        <w:t>See subclause 6.10.2.4.1.2.2.1.1. of [1].</w:t>
      </w:r>
    </w:p>
    <w:p>
      <w:pPr>
        <w:pStyle w:val="H6"/>
        <w:rPr/>
      </w:pPr>
      <w:r>
        <w:rPr/>
        <w:t>7.1.56.2.2.1.4</w:t>
        <w:tab/>
        <w:t>TFCS</w:t>
      </w:r>
    </w:p>
    <w:tbl>
      <w:tblPr>
        <w:tblW w:w="9667" w:type="dxa"/>
        <w:jc w:val="center"/>
        <w:tblInd w:w="0" w:type="dxa"/>
        <w:tblLayout w:type="fixed"/>
        <w:tblCellMar>
          <w:top w:w="0" w:type="dxa"/>
          <w:left w:w="99" w:type="dxa"/>
          <w:bottom w:w="0" w:type="dxa"/>
          <w:right w:w="99" w:type="dxa"/>
        </w:tblCellMar>
      </w:tblPr>
      <w:tblGrid>
        <w:gridCol w:w="1064"/>
        <w:gridCol w:w="709"/>
        <w:gridCol w:w="7894"/>
      </w:tblGrid>
      <w:tr>
        <w:trPr>
          <w:cantSplit w:val="true"/>
        </w:trPr>
        <w:tc>
          <w:tcPr>
            <w:tcW w:w="1064" w:type="dxa"/>
            <w:vMerge w:val="restart"/>
            <w:tcBorders>
              <w:top w:val="single" w:sz="12" w:space="0" w:color="000000"/>
              <w:left w:val="single" w:sz="12" w:space="0" w:color="000000"/>
              <w:bottom w:val="single" w:sz="4" w:space="0" w:color="000000"/>
              <w:right w:val="single" w:sz="4" w:space="0" w:color="000000"/>
            </w:tcBorders>
          </w:tcPr>
          <w:p>
            <w:pPr>
              <w:pStyle w:val="TAL"/>
              <w:rPr/>
            </w:pPr>
            <w:r>
              <w:rPr/>
              <w:t>PDSCH</w:t>
            </w:r>
          </w:p>
        </w:tc>
        <w:tc>
          <w:tcPr>
            <w:tcW w:w="709" w:type="dxa"/>
            <w:tcBorders>
              <w:top w:val="single" w:sz="12" w:space="0" w:color="000000"/>
              <w:left w:val="single" w:sz="4" w:space="0" w:color="000000"/>
              <w:bottom w:val="single" w:sz="4" w:space="0" w:color="000000"/>
              <w:right w:val="single" w:sz="4" w:space="0" w:color="000000"/>
            </w:tcBorders>
          </w:tcPr>
          <w:p>
            <w:pPr>
              <w:pStyle w:val="TAL"/>
              <w:rPr/>
            </w:pPr>
            <w:r>
              <w:rPr/>
              <w:t>TFCS size</w:t>
            </w:r>
          </w:p>
        </w:tc>
        <w:tc>
          <w:tcPr>
            <w:tcW w:w="7894" w:type="dxa"/>
            <w:tcBorders>
              <w:top w:val="single" w:sz="12" w:space="0" w:color="000000"/>
              <w:left w:val="single" w:sz="4" w:space="0" w:color="000000"/>
              <w:bottom w:val="single" w:sz="4" w:space="0" w:color="000000"/>
              <w:right w:val="single" w:sz="12" w:space="0" w:color="000000"/>
            </w:tcBorders>
          </w:tcPr>
          <w:p>
            <w:pPr>
              <w:pStyle w:val="TAL"/>
              <w:rPr/>
            </w:pPr>
            <w:r>
              <w:rPr/>
              <w:t>5 (alt.7)</w:t>
            </w:r>
          </w:p>
        </w:tc>
      </w:tr>
      <w:tr>
        <w:trPr>
          <w:cantSplit w:val="true"/>
        </w:trPr>
        <w:tc>
          <w:tcPr>
            <w:tcW w:w="1064" w:type="dxa"/>
            <w:vMerge w:val="continue"/>
            <w:tcBorders>
              <w:top w:val="single" w:sz="12" w:space="0" w:color="000000"/>
              <w:left w:val="single" w:sz="12"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12" w:space="0" w:color="000000"/>
              <w:right w:val="single" w:sz="4" w:space="0" w:color="000000"/>
            </w:tcBorders>
          </w:tcPr>
          <w:p>
            <w:pPr>
              <w:pStyle w:val="TAL"/>
              <w:rPr/>
            </w:pPr>
            <w:r>
              <w:rPr/>
              <w:t>TFCS</w:t>
            </w:r>
          </w:p>
        </w:tc>
        <w:tc>
          <w:tcPr>
            <w:tcW w:w="7894" w:type="dxa"/>
            <w:tcBorders>
              <w:top w:val="single" w:sz="4" w:space="0" w:color="000000"/>
              <w:left w:val="single" w:sz="4" w:space="0" w:color="000000"/>
              <w:bottom w:val="single" w:sz="12" w:space="0" w:color="000000"/>
              <w:right w:val="single" w:sz="12" w:space="0" w:color="000000"/>
            </w:tcBorders>
          </w:tcPr>
          <w:p>
            <w:pPr>
              <w:pStyle w:val="TAL"/>
              <w:rPr/>
            </w:pPr>
            <w:r>
              <w:rPr/>
              <w:t>256 kbps RAB = TF0, TF1, TF2, TF3, TF4</w:t>
            </w:r>
          </w:p>
          <w:p>
            <w:pPr>
              <w:pStyle w:val="TAL"/>
              <w:rPr/>
            </w:pPr>
            <w:r>
              <w:rPr/>
              <w:t>(alt. TF0, TF1, TF2, TF3, TF4, TF5, TF6)</w:t>
            </w:r>
          </w:p>
        </w:tc>
      </w:tr>
      <w:tr>
        <w:trPr>
          <w:cantSplit w:val="true"/>
        </w:trPr>
        <w:tc>
          <w:tcPr>
            <w:tcW w:w="1064" w:type="dxa"/>
            <w:vMerge w:val="restart"/>
            <w:tcBorders>
              <w:top w:val="single" w:sz="12" w:space="0" w:color="000000"/>
              <w:left w:val="single" w:sz="12" w:space="0" w:color="000000"/>
              <w:bottom w:val="single" w:sz="4" w:space="0" w:color="000000"/>
              <w:right w:val="single" w:sz="4" w:space="0" w:color="000000"/>
            </w:tcBorders>
          </w:tcPr>
          <w:p>
            <w:pPr>
              <w:pStyle w:val="TAL"/>
              <w:rPr/>
            </w:pPr>
            <w:r>
              <w:rPr/>
              <w:t>DPCH Downlink associated with PDSCH</w:t>
            </w:r>
          </w:p>
        </w:tc>
        <w:tc>
          <w:tcPr>
            <w:tcW w:w="709" w:type="dxa"/>
            <w:tcBorders>
              <w:top w:val="single" w:sz="12" w:space="0" w:color="000000"/>
              <w:left w:val="single" w:sz="4" w:space="0" w:color="000000"/>
              <w:bottom w:val="single" w:sz="4" w:space="0" w:color="000000"/>
              <w:right w:val="single" w:sz="4" w:space="0" w:color="000000"/>
            </w:tcBorders>
          </w:tcPr>
          <w:p>
            <w:pPr>
              <w:pStyle w:val="TAL"/>
              <w:rPr/>
            </w:pPr>
            <w:r>
              <w:rPr/>
              <w:t>TFCS size</w:t>
            </w:r>
          </w:p>
        </w:tc>
        <w:tc>
          <w:tcPr>
            <w:tcW w:w="7894"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cantSplit w:val="true"/>
        </w:trPr>
        <w:tc>
          <w:tcPr>
            <w:tcW w:w="1064" w:type="dxa"/>
            <w:vMerge w:val="continue"/>
            <w:tcBorders>
              <w:top w:val="single" w:sz="12" w:space="0" w:color="000000"/>
              <w:left w:val="single" w:sz="12" w:space="0" w:color="000000"/>
              <w:bottom w:val="single" w:sz="4" w:space="0" w:color="000000"/>
              <w:right w:val="single" w:sz="4" w:space="0" w:color="000000"/>
            </w:tcBorders>
          </w:tcPr>
          <w:p>
            <w:pPr>
              <w:pStyle w:val="TAL"/>
              <w:snapToGrid w:val="false"/>
              <w:rPr/>
            </w:pPr>
            <w:r>
              <w:rPr/>
            </w:r>
          </w:p>
        </w:tc>
        <w:tc>
          <w:tcPr>
            <w:tcW w:w="709" w:type="dxa"/>
            <w:tcBorders>
              <w:top w:val="single" w:sz="4" w:space="0" w:color="000000"/>
              <w:left w:val="single" w:sz="4" w:space="0" w:color="000000"/>
              <w:bottom w:val="single" w:sz="12" w:space="0" w:color="000000"/>
              <w:right w:val="single" w:sz="4" w:space="0" w:color="000000"/>
            </w:tcBorders>
          </w:tcPr>
          <w:p>
            <w:pPr>
              <w:pStyle w:val="TAL"/>
              <w:rPr/>
            </w:pPr>
            <w:r>
              <w:rPr/>
              <w:t>TFCS</w:t>
            </w:r>
          </w:p>
        </w:tc>
        <w:tc>
          <w:tcPr>
            <w:tcW w:w="7894"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 =</w:t>
            </w:r>
          </w:p>
          <w:p>
            <w:pPr>
              <w:pStyle w:val="TAL"/>
              <w:rPr/>
            </w:pPr>
            <w:r>
              <w:rPr/>
              <w:t>(TF0, TF0, TF0, TF0), (TF1, TF0, TF0, TF0), (TF2, TF1, TF1, TF0),</w:t>
            </w:r>
          </w:p>
          <w:p>
            <w:pPr>
              <w:pStyle w:val="TAL"/>
              <w:rPr/>
            </w:pPr>
            <w:r>
              <w:rPr/>
              <w:t>(TF0, TF0, TF0, TF1), (TF1, TF0, TF0, TF1), (TF2, TF1, TF1, TF1)</w:t>
            </w:r>
          </w:p>
        </w:tc>
      </w:tr>
    </w:tbl>
    <w:p>
      <w:pPr>
        <w:pStyle w:val="Normal"/>
        <w:rPr/>
      </w:pPr>
      <w:r>
        <w:rPr/>
      </w:r>
    </w:p>
    <w:p>
      <w:pPr>
        <w:pStyle w:val="H6"/>
        <w:rPr/>
      </w:pPr>
      <w:r>
        <w:rPr/>
        <w:t>7.1.56.2.2.2</w:t>
        <w:tab/>
        <w:t>Physical channel parameters</w:t>
      </w:r>
    </w:p>
    <w:tbl>
      <w:tblPr>
        <w:tblW w:w="9356" w:type="dxa"/>
        <w:jc w:val="center"/>
        <w:tblInd w:w="0" w:type="dxa"/>
        <w:tblLayout w:type="fixed"/>
        <w:tblCellMar>
          <w:top w:w="0" w:type="dxa"/>
          <w:left w:w="107" w:type="dxa"/>
          <w:bottom w:w="0" w:type="dxa"/>
          <w:right w:w="107" w:type="dxa"/>
        </w:tblCellMar>
      </w:tblPr>
      <w:tblGrid>
        <w:gridCol w:w="1134"/>
        <w:gridCol w:w="920"/>
        <w:gridCol w:w="2341"/>
        <w:gridCol w:w="4961"/>
      </w:tblGrid>
      <w:tr>
        <w:trPr>
          <w:cantSplit w:val="true"/>
        </w:trPr>
        <w:tc>
          <w:tcPr>
            <w:tcW w:w="1134" w:type="dxa"/>
            <w:vMerge w:val="restart"/>
            <w:tcBorders>
              <w:top w:val="single" w:sz="12" w:space="0" w:color="000000"/>
              <w:left w:val="single" w:sz="12" w:space="0" w:color="000000"/>
              <w:bottom w:val="single" w:sz="6" w:space="0" w:color="000000"/>
              <w:right w:val="single" w:sz="6" w:space="0" w:color="000000"/>
            </w:tcBorders>
          </w:tcPr>
          <w:p>
            <w:pPr>
              <w:pStyle w:val="TAL"/>
              <w:rPr/>
            </w:pPr>
            <w:r>
              <w:rPr/>
              <w:t>PDSCH</w:t>
            </w:r>
          </w:p>
        </w:tc>
        <w:tc>
          <w:tcPr>
            <w:tcW w:w="3261" w:type="dxa"/>
            <w:gridSpan w:val="2"/>
            <w:tcBorders>
              <w:top w:val="single" w:sz="12" w:space="0" w:color="000000"/>
              <w:left w:val="single" w:sz="6" w:space="0" w:color="000000"/>
              <w:bottom w:val="single" w:sz="6" w:space="0" w:color="000000"/>
              <w:right w:val="single" w:sz="12" w:space="0" w:color="000000"/>
            </w:tcBorders>
          </w:tcPr>
          <w:p>
            <w:pPr>
              <w:pStyle w:val="TAL"/>
              <w:rPr/>
            </w:pPr>
            <w:r>
              <w:rPr/>
              <w:t>RAB or SRB, TrCh</w:t>
            </w:r>
          </w:p>
        </w:tc>
        <w:tc>
          <w:tcPr>
            <w:tcW w:w="4961" w:type="dxa"/>
            <w:tcBorders>
              <w:top w:val="single" w:sz="12" w:space="0" w:color="000000"/>
              <w:left w:val="single" w:sz="12" w:space="0" w:color="000000"/>
              <w:bottom w:val="single" w:sz="6" w:space="0" w:color="000000"/>
              <w:right w:val="single" w:sz="12" w:space="0" w:color="000000"/>
            </w:tcBorders>
          </w:tcPr>
          <w:p>
            <w:pPr>
              <w:pStyle w:val="TAC"/>
              <w:rPr/>
            </w:pPr>
            <w:r>
              <w:rPr/>
              <w:t>Interactive or background / 256 kbps / PS RAB, DSCH</w:t>
            </w:r>
          </w:p>
        </w:tc>
      </w:tr>
      <w:tr>
        <w:trPr>
          <w:cantSplit w:val="true"/>
        </w:trPr>
        <w:tc>
          <w:tcPr>
            <w:tcW w:w="1134"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261" w:type="dxa"/>
            <w:gridSpan w:val="2"/>
            <w:tcBorders>
              <w:top w:val="single" w:sz="6" w:space="0" w:color="000000"/>
              <w:left w:val="single" w:sz="6" w:space="0" w:color="000000"/>
              <w:bottom w:val="single" w:sz="6" w:space="0" w:color="000000"/>
              <w:right w:val="single" w:sz="12" w:space="0" w:color="000000"/>
            </w:tcBorders>
          </w:tcPr>
          <w:p>
            <w:pPr>
              <w:pStyle w:val="TAL"/>
              <w:rPr/>
            </w:pPr>
            <w:r>
              <w:rPr/>
              <w:t>DTX position</w:t>
            </w:r>
          </w:p>
        </w:tc>
        <w:tc>
          <w:tcPr>
            <w:tcW w:w="4961" w:type="dxa"/>
            <w:tcBorders>
              <w:top w:val="single" w:sz="6" w:space="0" w:color="000000"/>
              <w:left w:val="single" w:sz="12" w:space="0" w:color="000000"/>
              <w:bottom w:val="single" w:sz="6" w:space="0" w:color="000000"/>
              <w:right w:val="single" w:sz="12" w:space="0" w:color="000000"/>
            </w:tcBorders>
          </w:tcPr>
          <w:p>
            <w:pPr>
              <w:pStyle w:val="TAC"/>
              <w:rPr/>
            </w:pPr>
            <w:r>
              <w:rPr/>
              <w:t>N/A (SingleTrCH)</w:t>
            </w:r>
          </w:p>
        </w:tc>
      </w:tr>
      <w:tr>
        <w:trPr>
          <w:cantSplit w:val="true"/>
        </w:trPr>
        <w:tc>
          <w:tcPr>
            <w:tcW w:w="1134"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261" w:type="dxa"/>
            <w:gridSpan w:val="2"/>
            <w:tcBorders>
              <w:top w:val="single" w:sz="6" w:space="0" w:color="000000"/>
              <w:left w:val="single" w:sz="6" w:space="0" w:color="000000"/>
              <w:right w:val="single" w:sz="12" w:space="0" w:color="000000"/>
            </w:tcBorders>
          </w:tcPr>
          <w:p>
            <w:pPr>
              <w:pStyle w:val="TAL"/>
              <w:rPr/>
            </w:pPr>
            <w:r>
              <w:rPr/>
              <w:t>Minimum spreading factor</w:t>
            </w:r>
          </w:p>
        </w:tc>
        <w:tc>
          <w:tcPr>
            <w:tcW w:w="4961"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34" w:type="dxa"/>
            <w:vMerge w:val="restart"/>
            <w:tcBorders>
              <w:top w:val="single" w:sz="12" w:space="0" w:color="000000"/>
              <w:left w:val="single" w:sz="12" w:space="0" w:color="000000"/>
              <w:bottom w:val="single" w:sz="12" w:space="0" w:color="000000"/>
              <w:right w:val="single" w:sz="6" w:space="0" w:color="000000"/>
            </w:tcBorders>
          </w:tcPr>
          <w:p>
            <w:pPr>
              <w:pStyle w:val="TAL"/>
              <w:rPr/>
            </w:pPr>
            <w:r>
              <w:rPr/>
              <w:t>DPCH</w:t>
            </w:r>
          </w:p>
          <w:p>
            <w:pPr>
              <w:pStyle w:val="TAL"/>
              <w:rPr/>
            </w:pPr>
            <w:r>
              <w:rPr/>
              <w:t>Downlink</w:t>
            </w:r>
          </w:p>
          <w:p>
            <w:pPr>
              <w:pStyle w:val="TAL"/>
              <w:rPr/>
            </w:pPr>
            <w:r>
              <w:rPr/>
              <w:t>associated with PDSCH</w:t>
            </w:r>
          </w:p>
        </w:tc>
        <w:tc>
          <w:tcPr>
            <w:tcW w:w="3261" w:type="dxa"/>
            <w:gridSpan w:val="2"/>
            <w:tcBorders>
              <w:top w:val="single" w:sz="12" w:space="0" w:color="000000"/>
              <w:left w:val="single" w:sz="6" w:space="0" w:color="000000"/>
              <w:bottom w:val="single" w:sz="6" w:space="0" w:color="000000"/>
              <w:right w:val="single" w:sz="12" w:space="0" w:color="000000"/>
            </w:tcBorders>
          </w:tcPr>
          <w:p>
            <w:pPr>
              <w:pStyle w:val="TAL"/>
              <w:rPr/>
            </w:pPr>
            <w:r>
              <w:rPr/>
              <w:t>RAB or SRB, TrCh</w:t>
            </w:r>
          </w:p>
        </w:tc>
        <w:tc>
          <w:tcPr>
            <w:tcW w:w="4961" w:type="dxa"/>
            <w:tcBorders>
              <w:top w:val="single" w:sz="12" w:space="0" w:color="000000"/>
              <w:left w:val="single" w:sz="12" w:space="0" w:color="000000"/>
              <w:bottom w:val="single" w:sz="6" w:space="0" w:color="000000"/>
              <w:right w:val="single" w:sz="12" w:space="0" w:color="000000"/>
            </w:tcBorders>
          </w:tcPr>
          <w:p>
            <w:pPr>
              <w:pStyle w:val="TAC"/>
              <w:rPr/>
            </w:pPr>
            <w:r>
              <w:rPr/>
              <w:t>Conversational / speech / 12.2 kbps / CS RAB, DCH</w:t>
            </w:r>
          </w:p>
          <w:p>
            <w:pPr>
              <w:pStyle w:val="TAC"/>
              <w:rPr/>
            </w:pPr>
            <w:r>
              <w:rPr/>
              <w:t>+ 3.4 kbps SRBs for DCCH. DCH</w:t>
            </w:r>
          </w:p>
        </w:tc>
      </w:tr>
      <w:tr>
        <w:trPr>
          <w:cantSplit w:val="true"/>
        </w:trPr>
        <w:tc>
          <w:tcPr>
            <w:tcW w:w="1134"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261" w:type="dxa"/>
            <w:gridSpan w:val="2"/>
            <w:tcBorders>
              <w:top w:val="single" w:sz="6" w:space="0" w:color="000000"/>
              <w:left w:val="single" w:sz="6" w:space="0" w:color="000000"/>
              <w:bottom w:val="single" w:sz="6" w:space="0" w:color="000000"/>
              <w:right w:val="single" w:sz="12" w:space="0" w:color="000000"/>
            </w:tcBorders>
          </w:tcPr>
          <w:p>
            <w:pPr>
              <w:pStyle w:val="TAL"/>
              <w:rPr/>
            </w:pPr>
            <w:r>
              <w:rPr/>
              <w:t>DTX position</w:t>
            </w:r>
          </w:p>
        </w:tc>
        <w:tc>
          <w:tcPr>
            <w:tcW w:w="4961" w:type="dxa"/>
            <w:tcBorders>
              <w:top w:val="single" w:sz="6"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134"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261"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1"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134"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920" w:type="dxa"/>
            <w:vMerge w:val="restart"/>
            <w:tcBorders>
              <w:top w:val="single" w:sz="6" w:space="0" w:color="000000"/>
              <w:left w:val="single" w:sz="6" w:space="0" w:color="000000"/>
              <w:right w:val="single" w:sz="6" w:space="0" w:color="000000"/>
            </w:tcBorders>
          </w:tcPr>
          <w:p>
            <w:pPr>
              <w:pStyle w:val="TAL"/>
              <w:rPr/>
            </w:pPr>
            <w:r>
              <w:rPr/>
              <w:t>DPCCH</w:t>
            </w:r>
          </w:p>
        </w:tc>
        <w:tc>
          <w:tcPr>
            <w:tcW w:w="2341"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1"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134"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92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341"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1"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134"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92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341"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1"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34"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920" w:type="dxa"/>
            <w:vMerge w:val="restart"/>
            <w:tcBorders>
              <w:top w:val="single" w:sz="6" w:space="0" w:color="000000"/>
              <w:left w:val="single" w:sz="6" w:space="0" w:color="000000"/>
              <w:right w:val="single" w:sz="6" w:space="0" w:color="000000"/>
            </w:tcBorders>
          </w:tcPr>
          <w:p>
            <w:pPr>
              <w:pStyle w:val="TAL"/>
              <w:rPr/>
            </w:pPr>
            <w:r>
              <w:rPr/>
              <w:t>DPDCH</w:t>
            </w:r>
          </w:p>
        </w:tc>
        <w:tc>
          <w:tcPr>
            <w:tcW w:w="2341"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1"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34"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92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341"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1"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pPr>
      <w:r>
        <w:rPr/>
      </w:r>
    </w:p>
    <w:p>
      <w:pPr>
        <w:pStyle w:val="Normal"/>
        <w:rPr/>
      </w:pPr>
      <w:r>
        <w:rPr/>
        <w:t xml:space="preserve">The minimum UE classes supporting this combination are UL: 64 kbps, DL: 384 kbps </w:t>
      </w:r>
      <w:r>
        <w:rPr>
          <w:rFonts w:eastAsia="MS Mincho;MS Mincho"/>
          <w:lang w:eastAsia="ja-JP"/>
        </w:rPr>
        <w:t xml:space="preserve">plus </w:t>
      </w:r>
      <w:r>
        <w:rPr/>
        <w:t>support of PDSCH.</w:t>
      </w:r>
    </w:p>
    <w:p>
      <w:pPr>
        <w:pStyle w:val="Normal"/>
        <w:rPr/>
      </w:pPr>
      <w:r>
        <w:rPr/>
        <w:t>This is supported in Release '99.</w:t>
      </w:r>
    </w:p>
    <w:p>
      <w:pPr>
        <w:pStyle w:val="Heading3"/>
        <w:rPr/>
      </w:pPr>
      <w:bookmarkStart w:id="102" w:name="__RefHeading___Toc438495366"/>
      <w:bookmarkEnd w:id="102"/>
      <w:r>
        <w:rPr/>
        <w:t>7.1.57</w:t>
        <w:tab/>
        <w:t>Conversational / speech / UL:12.2 DL:12.2 kbps / CS RAB + Interactive or background / UL:64 DL:384 kbps / PS RAB + UL:3.4 DL:3.4 kbps SRBs for DCCH</w:t>
      </w:r>
    </w:p>
    <w:p>
      <w:pPr>
        <w:pStyle w:val="H6"/>
        <w:rPr>
          <w:sz w:val="24"/>
          <w:szCs w:val="24"/>
        </w:rPr>
      </w:pPr>
      <w:r>
        <w:rPr>
          <w:sz w:val="24"/>
          <w:szCs w:val="24"/>
        </w:rPr>
        <w:t>7.1.57.1</w:t>
        <w:tab/>
        <w:tab/>
        <w:t>On DPCH</w:t>
      </w:r>
    </w:p>
    <w:p>
      <w:pPr>
        <w:pStyle w:val="H6"/>
        <w:rPr/>
      </w:pPr>
      <w:r>
        <w:rPr>
          <w:sz w:val="24"/>
          <w:szCs w:val="24"/>
        </w:rPr>
        <w:t>7.1.57.1.1</w:t>
        <w:tab/>
        <w:tab/>
        <w:t>Uplink</w:t>
      </w:r>
    </w:p>
    <w:p>
      <w:pPr>
        <w:pStyle w:val="Normal"/>
        <w:rPr/>
      </w:pPr>
      <w:r>
        <w:rPr/>
        <w:t>See subclause 6.10.2.4.1.43</w:t>
      </w:r>
      <w:r>
        <w:rPr>
          <w:rFonts w:eastAsia="MS Mincho;MS Mincho"/>
          <w:lang w:eastAsia="ja-JP"/>
        </w:rPr>
        <w:t>.1</w:t>
      </w:r>
      <w:r>
        <w:rPr/>
        <w:t xml:space="preserve"> of [1]. </w:t>
      </w:r>
    </w:p>
    <w:p>
      <w:pPr>
        <w:pStyle w:val="H6"/>
        <w:ind w:left="1560" w:hanging="1560"/>
        <w:rPr>
          <w:sz w:val="24"/>
        </w:rPr>
      </w:pPr>
      <w:r>
        <w:rPr>
          <w:sz w:val="24"/>
        </w:rPr>
        <w:t>7.1.57.1.2</w:t>
        <w:tab/>
        <w:t>Downlink</w:t>
      </w:r>
    </w:p>
    <w:p>
      <w:pPr>
        <w:pStyle w:val="H6"/>
        <w:ind w:left="1701" w:hanging="1701"/>
        <w:rPr>
          <w:rFonts w:ascii="Times New Roman" w:hAnsi="Times New Roman" w:cs="Times New Roman"/>
          <w:sz w:val="22"/>
        </w:rPr>
      </w:pPr>
      <w:r>
        <w:rPr>
          <w:sz w:val="22"/>
        </w:rPr>
        <w:t>7.1.57.1.2.1</w:t>
      </w:r>
      <w:r>
        <w:rPr>
          <w:rFonts w:cs="Times New Roman" w:ascii="Times New Roman" w:hAnsi="Times New Roman"/>
          <w:sz w:val="22"/>
        </w:rPr>
        <w:tab/>
      </w:r>
      <w:r>
        <w:rPr>
          <w:sz w:val="22"/>
        </w:rPr>
        <w:t>Transport channel parameters</w:t>
      </w:r>
    </w:p>
    <w:p>
      <w:pPr>
        <w:pStyle w:val="Normal"/>
        <w:rPr/>
      </w:pPr>
      <w:r>
        <w:rPr/>
        <w:t>See subclause 6.10.2.4.1.43.2.1 of [1].</w:t>
      </w:r>
    </w:p>
    <w:p>
      <w:pPr>
        <w:pStyle w:val="Normal"/>
        <w:ind w:left="1701" w:hanging="1701"/>
        <w:rPr>
          <w:rFonts w:ascii="Arial" w:hAnsi="Arial" w:cs="Arial"/>
        </w:rPr>
      </w:pPr>
      <w:r>
        <w:rPr>
          <w:rFonts w:cs="Arial" w:ascii="Arial" w:hAnsi="Arial"/>
          <w:sz w:val="22"/>
        </w:rPr>
        <w:t>7.1.57.1.2.2</w:t>
      </w:r>
      <w:r>
        <w:rPr>
          <w:rFonts w:eastAsia="MS Mincho;MS Mincho" w:cs="Arial" w:ascii="Arial" w:hAnsi="Arial"/>
          <w:sz w:val="22"/>
          <w:lang w:eastAsia="ja-JP"/>
        </w:rPr>
        <w:tab/>
      </w:r>
      <w:r>
        <w:rPr>
          <w:rFonts w:cs="Arial" w:ascii="Arial" w:hAnsi="Arial"/>
          <w:sz w:val="22"/>
        </w:rPr>
        <w:t>Physical channel parameters</w:t>
      </w:r>
    </w:p>
    <w:p>
      <w:pPr>
        <w:pStyle w:val="Normal"/>
        <w:rPr/>
      </w:pPr>
      <w:r>
        <w:rPr/>
        <w:t>The minimum UE classes supporting this combination are UL: 64 kbps, DL: 384</w:t>
      </w:r>
      <w:r>
        <w:rPr>
          <w:rFonts w:eastAsia="MS Mincho;MS Mincho"/>
          <w:lang w:eastAsia="ja-JP"/>
        </w:rPr>
        <w:t>.</w:t>
      </w:r>
      <w:r>
        <w:rPr/>
        <w:t xml:space="preserve"> The minimum UE class to support the alternative DL configuration (20ms TTI) is DL: 768kbps.</w:t>
      </w:r>
    </w:p>
    <w:p>
      <w:pPr>
        <w:pStyle w:val="Normal"/>
        <w:rPr/>
      </w:pPr>
      <w:r>
        <w:rPr/>
        <w:t>This is supported in Release '99.</w:t>
      </w:r>
    </w:p>
    <w:p>
      <w:pPr>
        <w:pStyle w:val="H6"/>
        <w:rPr>
          <w:sz w:val="24"/>
          <w:szCs w:val="24"/>
        </w:rPr>
      </w:pPr>
      <w:r>
        <w:rPr>
          <w:sz w:val="24"/>
          <w:szCs w:val="24"/>
        </w:rPr>
        <w:t>7.1.57.2</w:t>
        <w:tab/>
        <w:tab/>
        <w:t xml:space="preserve">On PDSCH and DPCH </w:t>
      </w:r>
    </w:p>
    <w:p>
      <w:pPr>
        <w:pStyle w:val="Normal"/>
        <w:rPr/>
      </w:pPr>
      <w:r>
        <w:rPr/>
        <w:t>See subclause 6.10.2.4.2.5 of [1].</w:t>
      </w:r>
    </w:p>
    <w:p>
      <w:pPr>
        <w:pStyle w:val="Normal"/>
        <w:rPr/>
      </w:pPr>
      <w:r>
        <w:rPr/>
        <w:t>The minimum UE classes supporting this combination are UL: 64 kbps, DL: 384 kbps plus support for PDSCH. The minimum UE class to support the alternative DL configuration (20ms TTI) is DL: 768kbps.</w:t>
      </w:r>
    </w:p>
    <w:p>
      <w:pPr>
        <w:pStyle w:val="Normal"/>
        <w:rPr/>
      </w:pPr>
      <w:r>
        <w:rPr/>
        <w:t>This is supported in Release '99.</w:t>
      </w:r>
    </w:p>
    <w:p>
      <w:pPr>
        <w:pStyle w:val="Heading3"/>
        <w:rPr>
          <w:rFonts w:ascii="Times New Roman" w:hAnsi="Times New Roman" w:cs="Times New Roman"/>
        </w:rPr>
      </w:pPr>
      <w:bookmarkStart w:id="103" w:name="__RefHeading___Toc438495367"/>
      <w:bookmarkEnd w:id="103"/>
      <w:r>
        <w:rPr/>
        <w:t>7.1.58</w:t>
        <w:tab/>
        <w:t>Conversational / speech / UL: 12.2 DL: 12.2 kbps / CS RAB + Interactive or background / UL:64 DL:2048 kbps / PS RAB + UL:3.4 DL:3.4 kbps SRBs for DCCH</w:t>
      </w:r>
    </w:p>
    <w:p>
      <w:pPr>
        <w:pStyle w:val="H6"/>
        <w:rPr>
          <w:sz w:val="24"/>
          <w:szCs w:val="24"/>
        </w:rPr>
      </w:pPr>
      <w:r>
        <w:rPr>
          <w:sz w:val="24"/>
          <w:szCs w:val="24"/>
        </w:rPr>
        <w:t>7.1.58.1</w:t>
        <w:tab/>
        <w:t>Uplink</w:t>
      </w:r>
    </w:p>
    <w:p>
      <w:pPr>
        <w:pStyle w:val="Normal"/>
        <w:rPr/>
      </w:pPr>
      <w:r>
        <w:rPr/>
        <w:t>See subclause 6.10.2.4.2.6</w:t>
      </w:r>
      <w:r>
        <w:rPr>
          <w:rFonts w:eastAsia="MS Mincho;MS Mincho"/>
          <w:lang w:eastAsia="ja-JP"/>
        </w:rPr>
        <w:t>.1</w:t>
      </w:r>
      <w:r>
        <w:rPr/>
        <w:t xml:space="preserve"> of [1]. </w:t>
      </w:r>
    </w:p>
    <w:p>
      <w:pPr>
        <w:pStyle w:val="H6"/>
        <w:ind w:left="1134" w:hanging="1134"/>
        <w:rPr>
          <w:sz w:val="24"/>
        </w:rPr>
      </w:pPr>
      <w:r>
        <w:rPr>
          <w:sz w:val="24"/>
        </w:rPr>
        <w:t>7.1.58.2</w:t>
        <w:tab/>
        <w:tab/>
        <w:tab/>
        <w:t>Downlink</w:t>
      </w:r>
    </w:p>
    <w:p>
      <w:pPr>
        <w:pStyle w:val="H6"/>
        <w:ind w:left="1701" w:hanging="1701"/>
        <w:rPr>
          <w:rFonts w:ascii="Times New Roman" w:hAnsi="Times New Roman" w:cs="Times New Roman"/>
          <w:sz w:val="22"/>
        </w:rPr>
      </w:pPr>
      <w:r>
        <w:rPr>
          <w:sz w:val="22"/>
        </w:rPr>
        <w:t>7.1.58.2</w:t>
      </w:r>
      <w:r>
        <w:rPr>
          <w:rFonts w:cs="Times New Roman" w:ascii="Times New Roman" w:hAnsi="Times New Roman"/>
          <w:sz w:val="22"/>
        </w:rPr>
        <w:t>.</w:t>
      </w:r>
      <w:r>
        <w:rPr>
          <w:sz w:val="22"/>
        </w:rPr>
        <w:t>1</w:t>
      </w:r>
      <w:r>
        <w:rPr>
          <w:rFonts w:cs="Times New Roman" w:ascii="Times New Roman" w:hAnsi="Times New Roman"/>
          <w:sz w:val="22"/>
        </w:rPr>
        <w:tab/>
      </w:r>
      <w:r>
        <w:rPr>
          <w:sz w:val="22"/>
        </w:rPr>
        <w:t>Transport channel parameters</w:t>
      </w:r>
    </w:p>
    <w:p>
      <w:pPr>
        <w:pStyle w:val="Normal"/>
        <w:rPr/>
      </w:pPr>
      <w:r>
        <w:rPr/>
        <w:t>See subclause 6.10.2.4.1.44.2.1 of [1].</w:t>
      </w:r>
    </w:p>
    <w:p>
      <w:pPr>
        <w:pStyle w:val="H6"/>
        <w:ind w:left="1701" w:hanging="1701"/>
        <w:rPr/>
      </w:pPr>
      <w:r>
        <w:rPr>
          <w:rFonts w:eastAsia="MS Mincho;MS Mincho"/>
          <w:sz w:val="22"/>
          <w:lang w:eastAsia="ja-JP"/>
        </w:rPr>
        <w:t>7.1.58.2.2</w:t>
        <w:tab/>
      </w:r>
      <w:r>
        <w:rPr>
          <w:sz w:val="22"/>
        </w:rPr>
        <w:t>Physical channel p</w:t>
      </w:r>
      <w:r>
        <w:rPr/>
        <w:t>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Number of DPDCH</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3</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1248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18720</w:t>
            </w:r>
          </w:p>
        </w:tc>
      </w:tr>
    </w:tbl>
    <w:p>
      <w:pPr>
        <w:pStyle w:val="Normal"/>
        <w:rPr/>
      </w:pPr>
      <w:r>
        <w:rPr/>
      </w:r>
    </w:p>
    <w:p>
      <w:pPr>
        <w:pStyle w:val="Normal"/>
        <w:rPr/>
      </w:pPr>
      <w:r>
        <w:rPr/>
        <w:t>The minimum UE classes supporting this combination are UL: 64 kbps, DL: 2048 kbps plus support for 'Maximum sum of number of bits of all transport blocks being received at an arbitrary time instant' = 40960 (81920 for the TTI=20ms alternative) and 'Maximum sum of number of bits of all turbo coded transport blocks being received at an arbitrary time instant' = 40960 (81920 for the TTI=20ms alternative).</w:t>
      </w:r>
    </w:p>
    <w:p>
      <w:pPr>
        <w:pStyle w:val="Normal"/>
        <w:rPr>
          <w:rFonts w:eastAsia="MS Mincho;MS Mincho"/>
          <w:lang w:eastAsia="ja-JP"/>
        </w:rPr>
      </w:pPr>
      <w:r>
        <w:rPr/>
        <w:t>This is supported in Release '99.</w:t>
      </w:r>
      <w:r>
        <w:rPr>
          <w:rStyle w:val="CommentReference"/>
          <w:vanish/>
          <w:lang w:val="en-GB"/>
        </w:rPr>
        <w:t xml:space="preserve"> </w:t>
      </w:r>
    </w:p>
    <w:p>
      <w:pPr>
        <w:pStyle w:val="Heading3"/>
        <w:rPr>
          <w:rFonts w:ascii="Times New Roman" w:hAnsi="Times New Roman" w:cs="Times New Roman"/>
        </w:rPr>
      </w:pPr>
      <w:bookmarkStart w:id="104" w:name="__RefHeading___Toc438495368"/>
      <w:bookmarkEnd w:id="104"/>
      <w:r>
        <w:rPr/>
        <w:t>7.1.59</w:t>
        <w:tab/>
        <w:t>Conversational / speech / UL:12.2 DL:12.2 kbps / CS RAB + Interactive or background / UL:128 DL:2048 kbps / PS RAB + UL:3.4 DL:3.4 kbps SRBs for DCCH</w:t>
      </w:r>
    </w:p>
    <w:p>
      <w:pPr>
        <w:pStyle w:val="H6"/>
        <w:rPr>
          <w:sz w:val="24"/>
          <w:szCs w:val="24"/>
        </w:rPr>
      </w:pPr>
      <w:r>
        <w:rPr>
          <w:sz w:val="24"/>
          <w:szCs w:val="24"/>
        </w:rPr>
        <w:t>7.1.59.1</w:t>
        <w:tab/>
        <w:t>Uplink</w:t>
      </w:r>
    </w:p>
    <w:p>
      <w:pPr>
        <w:pStyle w:val="Normal"/>
        <w:rPr/>
      </w:pPr>
      <w:r>
        <w:rPr/>
        <w:t>See subclause 6.10.2.4.1.44</w:t>
      </w:r>
      <w:r>
        <w:rPr>
          <w:rFonts w:eastAsia="MS Mincho;MS Mincho"/>
          <w:lang w:eastAsia="ja-JP"/>
        </w:rPr>
        <w:t>.1</w:t>
      </w:r>
      <w:r>
        <w:rPr/>
        <w:t xml:space="preserve"> of [1]. </w:t>
      </w:r>
    </w:p>
    <w:p>
      <w:pPr>
        <w:pStyle w:val="H6"/>
        <w:ind w:left="1134" w:hanging="1134"/>
        <w:rPr>
          <w:sz w:val="24"/>
        </w:rPr>
      </w:pPr>
      <w:r>
        <w:rPr>
          <w:sz w:val="24"/>
        </w:rPr>
        <w:t>7.1.59.2</w:t>
        <w:tab/>
        <w:tab/>
        <w:tab/>
        <w:t>Downlink</w:t>
      </w:r>
    </w:p>
    <w:p>
      <w:pPr>
        <w:pStyle w:val="Normal"/>
        <w:rPr/>
      </w:pPr>
      <w:r>
        <w:rPr/>
        <w:t>See subclause 7.1.58.2.</w:t>
      </w:r>
    </w:p>
    <w:p>
      <w:pPr>
        <w:pStyle w:val="Normal"/>
        <w:rPr/>
      </w:pPr>
      <w:r>
        <w:rPr/>
        <w:t>The minimum UE classes supporting this combination are UL</w:t>
      </w:r>
      <w:r>
        <w:rPr>
          <w:rFonts w:eastAsia="MS Mincho;MS Mincho"/>
          <w:lang w:eastAsia="ja-JP"/>
        </w:rPr>
        <w:t xml:space="preserve">: </w:t>
      </w:r>
      <w:r>
        <w:rPr/>
        <w:t>384 kbps plus support for 'Maximum total number of transport blocks transmitted within TTIs that start at the same time' = 16, DL: 2048 kbps plus support for 'Maximum sum of number of bits of all transport blocks being received at an arbitrary time instant' = 40960 (81920 for the TTI=20ms alternative) and 'Maximum sum of number of bits of all turbo coded transport blocks being received at an arbitrary time instant' = 40960 (81920 for the TTI=20ms alternative).</w:t>
      </w:r>
    </w:p>
    <w:p>
      <w:pPr>
        <w:pStyle w:val="Normal"/>
        <w:rPr/>
      </w:pPr>
      <w:r>
        <w:rPr/>
        <w:t>This is supported in Release '99.</w:t>
      </w:r>
    </w:p>
    <w:p>
      <w:pPr>
        <w:pStyle w:val="Heading3"/>
        <w:rPr>
          <w:rFonts w:ascii="Times New Roman" w:hAnsi="Times New Roman" w:cs="Times New Roman"/>
        </w:rPr>
      </w:pPr>
      <w:bookmarkStart w:id="105" w:name="__RefHeading___Toc438495369"/>
      <w:bookmarkEnd w:id="105"/>
      <w:r>
        <w:rPr/>
        <w:t>7.1.60</w:t>
        <w:tab/>
        <w:t>Conversational / speech / UL:12.2 DL:12.2 kbps / CS RAB + Streaming / unknown / UL:57.6 DL:57.6 kbps / CS RAB + UL:3.4 DL:3.4 kbps SRBs for DCCH</w:t>
      </w:r>
    </w:p>
    <w:p>
      <w:pPr>
        <w:pStyle w:val="H6"/>
        <w:rPr>
          <w:sz w:val="24"/>
          <w:szCs w:val="24"/>
        </w:rPr>
      </w:pPr>
      <w:r>
        <w:rPr>
          <w:sz w:val="24"/>
          <w:szCs w:val="24"/>
        </w:rPr>
        <w:t>7.1.60.1</w:t>
        <w:tab/>
        <w:t>Uplink</w:t>
      </w:r>
    </w:p>
    <w:p>
      <w:pPr>
        <w:pStyle w:val="Normal"/>
        <w:rPr/>
      </w:pPr>
      <w:r>
        <w:rPr/>
        <w:t>See subclause 6.10.2.4.1.45</w:t>
      </w:r>
      <w:r>
        <w:rPr>
          <w:rFonts w:eastAsia="MS Mincho;MS Mincho"/>
          <w:lang w:eastAsia="ja-JP"/>
        </w:rPr>
        <w:t>.1</w:t>
      </w:r>
      <w:r>
        <w:rPr/>
        <w:t xml:space="preserve"> of [1].</w:t>
      </w:r>
    </w:p>
    <w:p>
      <w:pPr>
        <w:pStyle w:val="Normal"/>
        <w:rPr/>
      </w:pPr>
      <w:r>
        <w:rPr/>
        <w:t>The minimum UE classes supporting this combination are UL: 64kbps, DL: 64kbps.</w:t>
      </w:r>
    </w:p>
    <w:p>
      <w:pPr>
        <w:pStyle w:val="Normal"/>
        <w:rPr/>
      </w:pPr>
      <w:r>
        <w:rPr/>
        <w:t>This is supported in Release '99.</w:t>
      </w:r>
    </w:p>
    <w:p>
      <w:pPr>
        <w:pStyle w:val="Heading3"/>
        <w:rPr/>
      </w:pPr>
      <w:bookmarkStart w:id="106" w:name="__RefHeading___Toc438495370"/>
      <w:bookmarkEnd w:id="106"/>
      <w:r>
        <w:rPr/>
        <w:t>7.1.61</w:t>
        <w:tab/>
        <w:t>Conversational / speech / UL:12.2 DL:12.2 kbps / CS RAB + Streaming / unknown / UL:0 DL:64 kbps / CS RAB + UL:3.4 DL:3.4 kbps SRBs for DCCH</w:t>
      </w:r>
    </w:p>
    <w:p>
      <w:pPr>
        <w:pStyle w:val="H6"/>
        <w:rPr/>
      </w:pPr>
      <w:r>
        <w:rPr/>
        <w:t>7.1.61.1</w:t>
        <w:tab/>
        <w:t>Uplink</w:t>
      </w:r>
    </w:p>
    <w:p>
      <w:pPr>
        <w:pStyle w:val="Normal"/>
        <w:rPr/>
      </w:pPr>
      <w:r>
        <w:rPr/>
        <w:t>See subclause 6.10.2.4.1.4.1 of [1].</w:t>
      </w:r>
    </w:p>
    <w:p>
      <w:pPr>
        <w:pStyle w:val="H6"/>
        <w:ind w:left="1134" w:hanging="1134"/>
        <w:rPr/>
      </w:pPr>
      <w:r>
        <w:rPr>
          <w:sz w:val="24"/>
        </w:rPr>
        <w:t>7.1.61.2</w:t>
        <w:tab/>
        <w:t>Downlink</w:t>
      </w:r>
    </w:p>
    <w:p>
      <w:pPr>
        <w:pStyle w:val="H6"/>
        <w:ind w:left="1701" w:hanging="1701"/>
        <w:rPr>
          <w:sz w:val="22"/>
        </w:rPr>
      </w:pPr>
      <w:r>
        <w:rPr>
          <w:sz w:val="22"/>
        </w:rPr>
        <w:t>7.1.61.2.1</w:t>
        <w:tab/>
        <w:t>Transport channel parameters</w:t>
      </w:r>
    </w:p>
    <w:p>
      <w:pPr>
        <w:pStyle w:val="H6"/>
        <w:rPr/>
      </w:pPr>
      <w:r>
        <w:rPr/>
        <w:t>7.1.61.2.1.1</w:t>
        <w:tab/>
        <w:t>Transport channel parameters for Conversational / speech / DL:12.2 kbps / CS RAB</w:t>
      </w:r>
    </w:p>
    <w:p>
      <w:pPr>
        <w:pStyle w:val="Normal"/>
        <w:rPr/>
      </w:pPr>
      <w:r>
        <w:rPr/>
        <w:t>See subclause 6.10.2.4.1.4.2.1.1 of [1].</w:t>
      </w:r>
    </w:p>
    <w:p>
      <w:pPr>
        <w:pStyle w:val="H6"/>
        <w:rPr/>
      </w:pPr>
      <w:r>
        <w:rPr/>
        <w:t>7.1.61.2.1.2</w:t>
        <w:tab/>
        <w:t xml:space="preserve">Transport channel parameters for Streaming / unknown / DL:64 kbps / CS RAB </w:t>
      </w:r>
    </w:p>
    <w:p>
      <w:pPr>
        <w:pStyle w:val="Normal"/>
        <w:rPr/>
      </w:pPr>
      <w:r>
        <w:rPr/>
        <w:t xml:space="preserve">See subclause </w:t>
      </w:r>
      <w:r>
        <w:rPr>
          <w:rFonts w:eastAsia="MS Mincho;MS Mincho"/>
          <w:lang w:eastAsia="ja-JP"/>
        </w:rPr>
        <w:t>7.1.21.2.1.1.</w:t>
      </w:r>
    </w:p>
    <w:p>
      <w:pPr>
        <w:pStyle w:val="H6"/>
        <w:rPr/>
      </w:pPr>
      <w:r>
        <w:rPr>
          <w:rFonts w:eastAsia="MS Mincho;MS Mincho"/>
          <w:lang w:eastAsia="ja-JP"/>
        </w:rPr>
        <w:t>7.1.61.2.1</w:t>
      </w:r>
      <w:r>
        <w:rPr/>
        <w:t>.3</w:t>
        <w:tab/>
        <w:t>Transport channel parameters for DL:3.4 kbps SRBs for DCCH</w:t>
      </w:r>
    </w:p>
    <w:p>
      <w:pPr>
        <w:pStyle w:val="Normal"/>
        <w:rPr/>
      </w:pPr>
      <w:r>
        <w:rPr/>
        <w:t>See subclause 6.10.2.4.1.2.2.1.1 of [1].</w:t>
      </w:r>
    </w:p>
    <w:p>
      <w:pPr>
        <w:pStyle w:val="H6"/>
        <w:rPr/>
      </w:pPr>
      <w:r>
        <w:rPr/>
        <w:t>7.1.61.2.1.4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30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64 kbps RAB ,  DCCH)=</w:t>
            </w:r>
          </w:p>
          <w:p>
            <w:pPr>
              <w:pStyle w:val="TAL"/>
              <w:rPr/>
            </w:pPr>
            <w:r>
              <w:rPr/>
              <w:t>(TF0, TF0, TF0, TF0, TF0), (TF1, TF0, TF0, TF0, TF0), (TF2, TF1, TF1, TF0, TF0),</w:t>
            </w:r>
          </w:p>
          <w:p>
            <w:pPr>
              <w:pStyle w:val="TAL"/>
              <w:rPr/>
            </w:pPr>
            <w:r>
              <w:rPr/>
              <w:t xml:space="preserve">(TF0, TF0, TF0, TF1, TF0), (TF1, TF0, TF0, TF1, TF0), (TF2, TF1, TF1, TF1, TF0), </w:t>
            </w:r>
          </w:p>
          <w:p>
            <w:pPr>
              <w:pStyle w:val="TAL"/>
              <w:rPr/>
            </w:pPr>
            <w:r>
              <w:rPr/>
              <w:t xml:space="preserve">(TF0, TF0, TF0, TF2, TF0), (TF1, TF0, TF0, TF2, TF0), (TF2, TF1, TF1, TF2, TF0), </w:t>
            </w:r>
          </w:p>
          <w:p>
            <w:pPr>
              <w:pStyle w:val="TAL"/>
              <w:rPr/>
            </w:pPr>
            <w:r>
              <w:rPr/>
              <w:t xml:space="preserve">(TF0, TF0, TF0, TF3, TF0), (TF1, TF0, TF0, TF3, TF0), (TF2, TF1, TF1, TF3, TF0), </w:t>
            </w:r>
          </w:p>
          <w:p>
            <w:pPr>
              <w:pStyle w:val="TAL"/>
              <w:rPr/>
            </w:pPr>
            <w:r>
              <w:rPr/>
              <w:t xml:space="preserve">(TF0, TF0, TF0, TF4, TF0), (TF1, TF0, TF0, TF4, TF0), (TF2, TF1, TF1, TF4, TF0), </w:t>
            </w:r>
          </w:p>
          <w:p>
            <w:pPr>
              <w:pStyle w:val="TAL"/>
              <w:rPr/>
            </w:pPr>
            <w:r>
              <w:rPr/>
              <w:t xml:space="preserve">(TF0, TF0, TF0, TF0, TF1), (TF1, TF0, TF0, TF0, TF1), (TF2, TF1, TF1, TF0, TF1), </w:t>
            </w:r>
          </w:p>
          <w:p>
            <w:pPr>
              <w:pStyle w:val="TAL"/>
              <w:rPr/>
            </w:pPr>
            <w:r>
              <w:rPr/>
              <w:t xml:space="preserve">(TF0, TF0, TF0, TF1, TF1), (TF1, TF0, TF0, TF1, TF1), (TF2, TF1, TF1, TF1, TF1), </w:t>
            </w:r>
          </w:p>
          <w:p>
            <w:pPr>
              <w:pStyle w:val="TAL"/>
              <w:rPr/>
            </w:pPr>
            <w:r>
              <w:rPr/>
              <w:t xml:space="preserve">(TF0, TF0, TF0, TF2, TF1), (TF1, TF0, TF0, TF2, TF1), (TF2, TF1, TF1, TF2, TF1), </w:t>
            </w:r>
          </w:p>
          <w:p>
            <w:pPr>
              <w:pStyle w:val="TAL"/>
              <w:rPr/>
            </w:pPr>
            <w:r>
              <w:rPr/>
              <w:t xml:space="preserve">(TF0, TF0, TF0, TF3, TF1), (TF1, TF0, TF0, TF3, TF1), (TF2, TF1, TF1, TF3, TF1), </w:t>
            </w:r>
          </w:p>
          <w:p>
            <w:pPr>
              <w:pStyle w:val="TAL"/>
              <w:rPr/>
            </w:pPr>
            <w:r>
              <w:rPr/>
              <w:t>(TF0, TF0, TF0, TF4, TF1), (TF1, TF0, TF0, TF4, TF1), (TF2, TF1, TF1, TF4, TF1)</w:t>
            </w:r>
          </w:p>
        </w:tc>
      </w:tr>
    </w:tbl>
    <w:p>
      <w:pPr>
        <w:pStyle w:val="Normal"/>
        <w:rPr/>
      </w:pPr>
      <w:r>
        <w:rPr/>
      </w:r>
    </w:p>
    <w:p>
      <w:pPr>
        <w:pStyle w:val="H6"/>
        <w:ind w:left="1701" w:hanging="1701"/>
        <w:rPr/>
      </w:pPr>
      <w:r>
        <w:rPr/>
        <w:t>7.1.61.2.2</w:t>
        <w:tab/>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Normal"/>
        <w:rPr/>
      </w:pPr>
      <w:r>
        <w:rPr/>
        <w:t xml:space="preserve">The minimum UE classes supporting this combination are UL: </w:t>
      </w:r>
      <w:r>
        <w:rPr>
          <w:rFonts w:eastAsia="MS Mincho;MS Mincho"/>
          <w:lang w:eastAsia="ja-JP"/>
        </w:rPr>
        <w:t xml:space="preserve">12 </w:t>
      </w:r>
      <w:r>
        <w:rPr/>
        <w:t>kbps plus support for 'Maximum number of simultaneous transport channels' = 5, DL: 128kbps.</w:t>
      </w:r>
    </w:p>
    <w:p>
      <w:pPr>
        <w:pStyle w:val="Normal"/>
        <w:rPr/>
      </w:pPr>
      <w:r>
        <w:rPr/>
        <w:t>This is supported in Release '99.</w:t>
      </w:r>
    </w:p>
    <w:p>
      <w:pPr>
        <w:pStyle w:val="Heading3"/>
        <w:rPr/>
      </w:pPr>
      <w:bookmarkStart w:id="107" w:name="__RefHeading___Toc438495371"/>
      <w:bookmarkEnd w:id="107"/>
      <w:r>
        <w:rPr/>
        <w:t>7.1.62</w:t>
        <w:tab/>
        <w:t>Conversational / speech / UL:12.2 DL:12.2 kbps / CS RAB + Conversational / unknown  / UL:64 DL:64 kbps / CS RAB + UL:3.4 DL:3.4 kbps SRBs for DCCH</w:t>
      </w:r>
    </w:p>
    <w:p>
      <w:pPr>
        <w:pStyle w:val="Normal"/>
        <w:rPr/>
      </w:pPr>
      <w:r>
        <w:rPr/>
        <w:t>See subclause 6.10.2.4.1.49 of [1].</w:t>
      </w:r>
    </w:p>
    <w:p>
      <w:pPr>
        <w:pStyle w:val="Normal"/>
        <w:rPr/>
      </w:pPr>
      <w:r>
        <w:rPr/>
        <w:t xml:space="preserve">The minimum UE classes supporting this combination are UL: 64kbps, DL: </w:t>
      </w:r>
      <w:r>
        <w:rPr>
          <w:rFonts w:eastAsia="MS Mincho;MS Mincho"/>
          <w:lang w:eastAsia="ja-JP"/>
        </w:rPr>
        <w:t>64</w:t>
      </w:r>
      <w:r>
        <w:rPr/>
        <w:t>kbps.</w:t>
      </w:r>
    </w:p>
    <w:p>
      <w:pPr>
        <w:pStyle w:val="Normal"/>
        <w:rPr/>
      </w:pPr>
      <w:r>
        <w:rPr/>
        <w:t>This is supported in Release '99.</w:t>
      </w:r>
    </w:p>
    <w:p>
      <w:pPr>
        <w:pStyle w:val="Heading3"/>
        <w:rPr/>
      </w:pPr>
      <w:bookmarkStart w:id="108" w:name="__RefHeading___Toc438495372"/>
      <w:bookmarkEnd w:id="108"/>
      <w:r>
        <w:rPr/>
        <w:t>7.1.63</w:t>
        <w:tab/>
        <w:t>Conversational / speech / UL:(12.2 7.95 5.9 4.75) DL:(12.2 7.95 5.9 4.75) kbps / CS RAB + Conversational / unknown / UL:64 DL:64 kbps / CS RAB + UL:3.4 DL:3.4 kbps SRBs for DCCH</w:t>
      </w:r>
    </w:p>
    <w:p>
      <w:pPr>
        <w:pStyle w:val="Normal"/>
        <w:rPr/>
      </w:pPr>
      <w:r>
        <w:rPr/>
        <w:t>See subclause 6.10.2.4.1.49a of [1].</w:t>
      </w:r>
    </w:p>
    <w:p>
      <w:pPr>
        <w:pStyle w:val="Normal"/>
        <w:rPr/>
      </w:pPr>
      <w:r>
        <w:rPr/>
        <w:t xml:space="preserve">The minimum UE classes supporting this combination are UL: 64kbps, DL: </w:t>
      </w:r>
      <w:r>
        <w:rPr>
          <w:rFonts w:eastAsia="MS Mincho;MS Mincho"/>
          <w:lang w:eastAsia="ja-JP"/>
        </w:rPr>
        <w:t>64</w:t>
      </w:r>
      <w:r>
        <w:rPr/>
        <w:t>kbps.</w:t>
      </w:r>
    </w:p>
    <w:p>
      <w:pPr>
        <w:pStyle w:val="Normal"/>
        <w:rPr/>
      </w:pPr>
      <w:r>
        <w:rPr/>
        <w:t>This is supported in Release '99.</w:t>
      </w:r>
    </w:p>
    <w:p>
      <w:pPr>
        <w:pStyle w:val="Heading3"/>
        <w:rPr/>
      </w:pPr>
      <w:bookmarkStart w:id="109" w:name="__RefHeading___Toc438495373"/>
      <w:bookmarkEnd w:id="109"/>
      <w:r>
        <w:rPr/>
        <w:t>7.1.63a</w:t>
        <w:tab/>
        <w:t>Conversational / speech / UL:(12.2 7.4 5.9 4.75) DL:(12.2 7.4 5.9 4.75) kbps / CS RAB + Conversational / unknown / UL:64 DL:64 kbps / CS RAB + UL:3.4 DL:3.4 kbps SRBs for DCCH</w:t>
      </w:r>
    </w:p>
    <w:p>
      <w:pPr>
        <w:pStyle w:val="Normal"/>
        <w:rPr/>
      </w:pPr>
      <w:r>
        <w:rPr/>
        <w:t xml:space="preserve">The minimum UE classes supporting this combination are UL: 64kbps, DL: </w:t>
      </w:r>
      <w:r>
        <w:rPr>
          <w:rFonts w:eastAsia="MS Mincho;MS Mincho"/>
          <w:lang w:eastAsia="ja-JP"/>
        </w:rPr>
        <w:t>64</w:t>
      </w:r>
      <w:r>
        <w:rPr/>
        <w:t>kbps.</w:t>
      </w:r>
    </w:p>
    <w:p>
      <w:pPr>
        <w:pStyle w:val="Normal"/>
        <w:rPr/>
      </w:pPr>
      <w:r>
        <w:rPr/>
        <w:t>This is supported in Release '99.</w:t>
      </w:r>
    </w:p>
    <w:p>
      <w:pPr>
        <w:pStyle w:val="H6"/>
        <w:rPr/>
      </w:pPr>
      <w:r>
        <w:rPr>
          <w:sz w:val="24"/>
          <w:szCs w:val="24"/>
        </w:rPr>
        <w:t>7.1.63a.1</w:t>
        <w:tab/>
        <w:t>Uplink</w:t>
      </w:r>
    </w:p>
    <w:p>
      <w:pPr>
        <w:pStyle w:val="H6"/>
        <w:keepNext w:val="false"/>
        <w:keepLines w:val="false"/>
        <w:rPr>
          <w:kern w:val="2"/>
          <w:sz w:val="22"/>
          <w:szCs w:val="22"/>
        </w:rPr>
      </w:pPr>
      <w:r>
        <w:rPr>
          <w:sz w:val="22"/>
          <w:szCs w:val="22"/>
        </w:rPr>
        <w:t>7.1.63a.1.1</w:t>
        <w:tab/>
        <w:t>Transport channel parameters</w:t>
      </w:r>
    </w:p>
    <w:p>
      <w:pPr>
        <w:pStyle w:val="H6"/>
        <w:keepNext w:val="false"/>
        <w:keepLines w:val="false"/>
        <w:rPr/>
      </w:pPr>
      <w:r>
        <w:rPr/>
        <w:t>7.1.63a.1.1.1</w:t>
        <w:tab/>
        <w:t>Transport channel parameters for Conversational / speech / UL: (12.2 7.4 5.9 4.75) kbps / CS RAB</w:t>
      </w:r>
    </w:p>
    <w:p>
      <w:pPr>
        <w:pStyle w:val="Normal"/>
        <w:rPr/>
      </w:pPr>
      <w:r>
        <w:rPr/>
        <w:t>See clause 6.10.2.4.1.4b.1.1.1 of [1].</w:t>
      </w:r>
    </w:p>
    <w:p>
      <w:pPr>
        <w:pStyle w:val="H6"/>
        <w:keepNext w:val="false"/>
        <w:keepLines w:val="false"/>
        <w:rPr/>
      </w:pPr>
      <w:r>
        <w:rPr/>
        <w:t>7.1.63a.1.1.2</w:t>
        <w:tab/>
        <w:t>Transport channel parameters for Conversational / unknown / UL:64 kbps / CS RAB</w:t>
      </w:r>
    </w:p>
    <w:p>
      <w:pPr>
        <w:pStyle w:val="Normal"/>
        <w:rPr/>
      </w:pPr>
      <w:r>
        <w:rPr/>
        <w:t>See clause 6.10.2.4.1.13.1.1.1 of [1].</w:t>
      </w:r>
    </w:p>
    <w:p>
      <w:pPr>
        <w:pStyle w:val="H6"/>
        <w:keepNext w:val="false"/>
        <w:keepLines w:val="false"/>
        <w:rPr/>
      </w:pPr>
      <w:r>
        <w:rPr>
          <w:lang w:val="da-DK"/>
        </w:rPr>
        <w:t>7.1.63a.1.1.3</w:t>
        <w:tab/>
        <w:t>Transport channel parameters for UL:3.4 kbps SRBs for DCCH</w:t>
      </w:r>
    </w:p>
    <w:p>
      <w:pPr>
        <w:pStyle w:val="Normal"/>
        <w:rPr/>
      </w:pPr>
      <w:r>
        <w:rPr/>
        <w:t>See clause 6.10.2.4.1.2.1.1.1 of [1].</w:t>
      </w:r>
    </w:p>
    <w:p>
      <w:pPr>
        <w:pStyle w:val="H6"/>
        <w:keepNext w:val="false"/>
        <w:keepLines w:val="false"/>
        <w:rPr/>
      </w:pPr>
      <w:r>
        <w:rPr/>
        <w:t>7.1.63a.1.1.4</w:t>
        <w:tab/>
        <w:t>TFCS</w:t>
      </w:r>
    </w:p>
    <w:p>
      <w:pPr>
        <w:pStyle w:val="Normal"/>
        <w:rPr/>
      </w:pPr>
      <w:r>
        <w:rPr/>
        <w:t>See clause 6.10.2.4.1.49a.1.1.4 of [1].</w:t>
      </w:r>
    </w:p>
    <w:p>
      <w:pPr>
        <w:pStyle w:val="H6"/>
        <w:rPr>
          <w:sz w:val="22"/>
          <w:szCs w:val="22"/>
        </w:rPr>
      </w:pPr>
      <w:r>
        <w:rPr>
          <w:sz w:val="22"/>
          <w:szCs w:val="22"/>
        </w:rPr>
        <w:t>7.1.63a.1.2</w:t>
        <w:tab/>
        <w:t>Physical channel parameters</w:t>
      </w:r>
    </w:p>
    <w:p>
      <w:pPr>
        <w:pStyle w:val="Normal"/>
        <w:rPr/>
      </w:pPr>
      <w:r>
        <w:rPr/>
        <w:t>See clause 6.10.2.4.1.49a.1.2 of [1].</w:t>
      </w:r>
    </w:p>
    <w:p>
      <w:pPr>
        <w:pStyle w:val="H6"/>
        <w:rPr/>
      </w:pPr>
      <w:r>
        <w:rPr>
          <w:rFonts w:cs="Times New Roman" w:ascii="Times New Roman" w:hAnsi="Times New Roman"/>
          <w:sz w:val="24"/>
          <w:szCs w:val="24"/>
        </w:rPr>
        <w:t>7.</w:t>
      </w:r>
      <w:r>
        <w:rPr>
          <w:sz w:val="24"/>
          <w:szCs w:val="24"/>
        </w:rPr>
        <w:t>1.63a.2</w:t>
        <w:tab/>
        <w:t>Downlink</w:t>
      </w:r>
    </w:p>
    <w:p>
      <w:pPr>
        <w:pStyle w:val="H6"/>
        <w:rPr>
          <w:sz w:val="22"/>
          <w:szCs w:val="22"/>
        </w:rPr>
      </w:pPr>
      <w:r>
        <w:rPr>
          <w:sz w:val="22"/>
          <w:szCs w:val="22"/>
        </w:rPr>
        <w:t>7.1.63a.2.1</w:t>
        <w:tab/>
        <w:t>Transport channel parameters</w:t>
      </w:r>
    </w:p>
    <w:p>
      <w:pPr>
        <w:pStyle w:val="H6"/>
        <w:keepNext w:val="false"/>
        <w:keepLines w:val="false"/>
        <w:rPr/>
      </w:pPr>
      <w:r>
        <w:rPr/>
        <w:t>7.1.63a.2.1.1</w:t>
        <w:tab/>
        <w:t>Transport channel parameters for Conversational / speech / DL: (12.2 7.4 5.9 4.75) kbps / CS RAB</w:t>
      </w:r>
    </w:p>
    <w:p>
      <w:pPr>
        <w:pStyle w:val="Normal"/>
        <w:rPr/>
      </w:pPr>
      <w:r>
        <w:rPr/>
        <w:t>See subclause 6.10.2.4.1.4b.2.1.1 of [1].</w:t>
      </w:r>
    </w:p>
    <w:p>
      <w:pPr>
        <w:pStyle w:val="H6"/>
        <w:keepNext w:val="false"/>
        <w:keepLines w:val="false"/>
        <w:rPr/>
      </w:pPr>
      <w:r>
        <w:rPr/>
        <w:t>7.1.63a.2.1.2</w:t>
        <w:tab/>
        <w:t>Transport channel parameters for Conversational / unknown / DL:64 kbps / CS RAB</w:t>
      </w:r>
    </w:p>
    <w:p>
      <w:pPr>
        <w:pStyle w:val="Normal"/>
        <w:rPr/>
      </w:pPr>
      <w:r>
        <w:rPr/>
        <w:t>See clause 6.10.2.4.1.13.2.1.1 of [1].</w:t>
      </w:r>
    </w:p>
    <w:p>
      <w:pPr>
        <w:pStyle w:val="H6"/>
        <w:keepNext w:val="false"/>
        <w:keepLines w:val="false"/>
        <w:rPr/>
      </w:pPr>
      <w:r>
        <w:rPr/>
        <w:t>7.1.63a.2.1.3</w:t>
        <w:tab/>
        <w:t>Transport channel parameters for DL:3.4 kbps SRBs for DCCH</w:t>
      </w:r>
    </w:p>
    <w:p>
      <w:pPr>
        <w:pStyle w:val="Normal"/>
        <w:rPr/>
      </w:pPr>
      <w:r>
        <w:rPr/>
        <w:t>See clause 6.10.2.4.1.2.2.1.1 of [1].</w:t>
      </w:r>
    </w:p>
    <w:p>
      <w:pPr>
        <w:pStyle w:val="H6"/>
        <w:keepNext w:val="false"/>
        <w:keepLines w:val="false"/>
        <w:rPr/>
      </w:pPr>
      <w:r>
        <w:rPr/>
        <w:t>7.1.63a.2.1.4</w:t>
        <w:tab/>
        <w:t>TFCS</w:t>
      </w:r>
    </w:p>
    <w:p>
      <w:pPr>
        <w:pStyle w:val="Normal"/>
        <w:rPr/>
      </w:pPr>
      <w:r>
        <w:rPr/>
        <w:t>See clause 6.10.2.4.1.49a.2.1.4 of [1].</w:t>
      </w:r>
    </w:p>
    <w:p>
      <w:pPr>
        <w:pStyle w:val="H6"/>
        <w:rPr/>
      </w:pPr>
      <w:r>
        <w:rPr>
          <w:sz w:val="22"/>
          <w:szCs w:val="22"/>
        </w:rPr>
        <w:t>7.1.63a.2.2</w:t>
        <w:tab/>
        <w:t>Physical channel parameters</w:t>
      </w:r>
    </w:p>
    <w:p>
      <w:pPr>
        <w:pStyle w:val="Normal"/>
        <w:rPr/>
      </w:pPr>
      <w:r>
        <w:rPr/>
        <w:t>See clause 6.10.2.4.1.49a.2.2 of [1].</w:t>
      </w:r>
    </w:p>
    <w:p>
      <w:pPr>
        <w:pStyle w:val="Heading3"/>
        <w:rPr/>
      </w:pPr>
      <w:bookmarkStart w:id="110" w:name="__RefHeading___Toc438495374"/>
      <w:bookmarkEnd w:id="110"/>
      <w:r>
        <w:rPr/>
        <w:t>7.1.64</w:t>
        <w:tab/>
        <w:t>Conversational / unknown / UL:64 DL:64 kbps / CS RAB + Conversational / unknown / UL:64 DL:64 kbps / CS RAB + UL:3.4 DL:3.4 kbps SRBs for DCCH</w:t>
      </w:r>
    </w:p>
    <w:p>
      <w:pPr>
        <w:pStyle w:val="Normal"/>
        <w:rPr/>
      </w:pPr>
      <w:r>
        <w:rPr/>
        <w:t>See subclause 6.10.2.4.1.50 of [1].</w:t>
      </w:r>
    </w:p>
    <w:p>
      <w:pPr>
        <w:pStyle w:val="Normal"/>
        <w:rPr/>
      </w:pPr>
      <w:r>
        <w:rPr/>
        <w:t xml:space="preserve">The minimum UE classes supporting this combination are UL: 128kbps, DL: 128kbps. The minimum UE class to support the alternative </w:t>
      </w:r>
      <w:r>
        <w:rPr>
          <w:rFonts w:eastAsia="MS Mincho;MS Mincho"/>
          <w:lang w:eastAsia="ja-JP"/>
        </w:rPr>
        <w:t xml:space="preserve">UL </w:t>
      </w:r>
      <w:r>
        <w:rPr/>
        <w:t>combination (40m</w:t>
      </w:r>
      <w:r>
        <w:rPr>
          <w:rFonts w:eastAsia="MS Mincho;MS Mincho"/>
          <w:lang w:eastAsia="ja-JP"/>
        </w:rPr>
        <w:t>s</w:t>
      </w:r>
      <w:r>
        <w:rPr/>
        <w:t xml:space="preserve"> TTI) is UL: 384kbps.</w:t>
      </w:r>
    </w:p>
    <w:p>
      <w:pPr>
        <w:pStyle w:val="Normal"/>
        <w:rPr/>
      </w:pPr>
      <w:r>
        <w:rPr/>
        <w:t>This is supported in Release '99.</w:t>
      </w:r>
    </w:p>
    <w:p>
      <w:pPr>
        <w:pStyle w:val="Heading3"/>
        <w:rPr>
          <w:rFonts w:ascii="Times New Roman" w:hAnsi="Times New Roman" w:cs="Times New Roman"/>
        </w:rPr>
      </w:pPr>
      <w:bookmarkStart w:id="111" w:name="__RefHeading___Toc438495375"/>
      <w:bookmarkEnd w:id="111"/>
      <w:r>
        <w:rPr/>
        <w:t>7.1.65</w:t>
        <w:tab/>
        <w:t>Conversational / unknown / UL:64 DL:64 kbps / CS RAB + Interactive or background / UL:64 DL:64 kbps / PS RAB + UL:3.4 DL:3.4 kbps SRBs for DCCH</w:t>
      </w:r>
    </w:p>
    <w:p>
      <w:pPr>
        <w:pStyle w:val="H6"/>
        <w:rPr/>
      </w:pPr>
      <w:r>
        <w:rPr/>
        <w:t>7.1.65.1</w:t>
        <w:tab/>
        <w:t>Uplink</w:t>
      </w:r>
    </w:p>
    <w:p>
      <w:pPr>
        <w:pStyle w:val="Normal"/>
        <w:rPr/>
      </w:pPr>
      <w:r>
        <w:rPr/>
        <w:t>See subclause 6.10.2.4.1.51</w:t>
      </w:r>
      <w:r>
        <w:rPr>
          <w:rFonts w:eastAsia="MS Mincho;MS Mincho"/>
          <w:lang w:eastAsia="ja-JP"/>
        </w:rPr>
        <w:t>.1</w:t>
      </w:r>
      <w:r>
        <w:rPr/>
        <w:t xml:space="preserve"> of [1]. </w:t>
      </w:r>
    </w:p>
    <w:p>
      <w:pPr>
        <w:pStyle w:val="H6"/>
        <w:ind w:left="1134" w:hanging="1134"/>
        <w:rPr>
          <w:sz w:val="24"/>
        </w:rPr>
      </w:pPr>
      <w:r>
        <w:rPr>
          <w:sz w:val="24"/>
        </w:rPr>
        <w:t>7.1.65.2</w:t>
        <w:tab/>
        <w:tab/>
        <w:tab/>
        <w:t>Downlink</w:t>
      </w:r>
    </w:p>
    <w:p>
      <w:pPr>
        <w:pStyle w:val="H6"/>
        <w:ind w:left="1701" w:hanging="1701"/>
        <w:rPr>
          <w:rFonts w:ascii="Times New Roman" w:hAnsi="Times New Roman" w:cs="Times New Roman"/>
          <w:sz w:val="22"/>
        </w:rPr>
      </w:pPr>
      <w:r>
        <w:rPr>
          <w:sz w:val="22"/>
        </w:rPr>
        <w:t>7.1.65.2.1</w:t>
      </w:r>
      <w:r>
        <w:rPr>
          <w:rFonts w:cs="Times New Roman" w:ascii="Times New Roman" w:hAnsi="Times New Roman"/>
          <w:sz w:val="22"/>
        </w:rPr>
        <w:tab/>
      </w:r>
      <w:r>
        <w:rPr>
          <w:sz w:val="22"/>
        </w:rPr>
        <w:t>Transport channel parameters</w:t>
      </w:r>
    </w:p>
    <w:p>
      <w:pPr>
        <w:pStyle w:val="Normal"/>
        <w:rPr/>
      </w:pPr>
      <w:r>
        <w:rPr/>
        <w:t>See subclause 6.10.2.4.1.51.2.1 of [1].</w:t>
      </w:r>
    </w:p>
    <w:p>
      <w:pPr>
        <w:pStyle w:val="H6"/>
        <w:ind w:left="1701" w:hanging="1701"/>
        <w:rPr/>
      </w:pPr>
      <w:r>
        <w:rPr>
          <w:rFonts w:eastAsia="MS Mincho;MS Mincho"/>
          <w:sz w:val="22"/>
          <w:lang w:eastAsia="ja-JP"/>
        </w:rPr>
        <w:t>7.1.65.2.2</w:t>
        <w:tab/>
      </w:r>
      <w:r>
        <w:rPr/>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pPr>
      <w:r>
        <w:rPr/>
      </w:r>
    </w:p>
    <w:p>
      <w:pPr>
        <w:pStyle w:val="Normal"/>
        <w:rPr/>
      </w:pPr>
      <w:r>
        <w:rPr/>
        <w:t xml:space="preserve">The minimum UE classes supporting this combination are UL: 128kbps, DL: 128kbps. The minimum UE class to support the alternative </w:t>
      </w:r>
      <w:r>
        <w:rPr>
          <w:rFonts w:eastAsia="MS Mincho;MS Mincho"/>
          <w:lang w:eastAsia="ja-JP"/>
        </w:rPr>
        <w:t xml:space="preserve">UL </w:t>
      </w:r>
      <w:r>
        <w:rPr/>
        <w:t>combination (40m</w:t>
      </w:r>
      <w:r>
        <w:rPr>
          <w:rFonts w:eastAsia="MS Mincho;MS Mincho"/>
          <w:lang w:eastAsia="ja-JP"/>
        </w:rPr>
        <w:t>s</w:t>
      </w:r>
      <w:r>
        <w:rPr/>
        <w:t xml:space="preserve"> TTI) is UL: 384kbps.</w:t>
      </w:r>
    </w:p>
    <w:p>
      <w:pPr>
        <w:pStyle w:val="Normal"/>
        <w:rPr/>
      </w:pPr>
      <w:r>
        <w:rPr/>
        <w:t>This is supported in Release '99.</w:t>
      </w:r>
    </w:p>
    <w:p>
      <w:pPr>
        <w:pStyle w:val="Heading3"/>
        <w:rPr>
          <w:rFonts w:ascii="Times New Roman" w:hAnsi="Times New Roman" w:cs="Times New Roman"/>
        </w:rPr>
      </w:pPr>
      <w:bookmarkStart w:id="112" w:name="__RefHeading___Toc438495376"/>
      <w:bookmarkEnd w:id="112"/>
      <w:r>
        <w:rPr/>
        <w:t>7.1.66</w:t>
        <w:tab/>
        <w:t>Conversational / unknown / UL:64 DL:64 kbps / CS RAB + Interactive or Background / UL:8 DL:8 kbps / PS RAB + UL:3.4 DL:3.4 kbps SRBs for DCCH</w:t>
      </w:r>
    </w:p>
    <w:p>
      <w:pPr>
        <w:pStyle w:val="H6"/>
        <w:rPr>
          <w:sz w:val="24"/>
          <w:szCs w:val="24"/>
        </w:rPr>
      </w:pPr>
      <w:r>
        <w:rPr>
          <w:sz w:val="24"/>
          <w:szCs w:val="24"/>
        </w:rPr>
        <w:t>7.1.66.1</w:t>
        <w:tab/>
        <w:t>Uplink</w:t>
      </w:r>
    </w:p>
    <w:p>
      <w:pPr>
        <w:pStyle w:val="Normal"/>
        <w:rPr/>
      </w:pPr>
      <w:r>
        <w:rPr/>
        <w:t>See subclause 6.10.2.4.1.51a</w:t>
      </w:r>
      <w:r>
        <w:rPr>
          <w:rFonts w:eastAsia="MS Mincho;MS Mincho"/>
          <w:lang w:eastAsia="ja-JP"/>
        </w:rPr>
        <w:t>.1</w:t>
      </w:r>
      <w:r>
        <w:rPr/>
        <w:t xml:space="preserve"> of [1]. </w:t>
      </w:r>
    </w:p>
    <w:p>
      <w:pPr>
        <w:pStyle w:val="H6"/>
        <w:ind w:left="1134" w:hanging="1134"/>
        <w:rPr>
          <w:sz w:val="24"/>
        </w:rPr>
      </w:pPr>
      <w:r>
        <w:rPr>
          <w:sz w:val="24"/>
        </w:rPr>
        <w:t>7.1.66.2</w:t>
        <w:tab/>
        <w:tab/>
        <w:tab/>
        <w:t>Downlink</w:t>
      </w:r>
    </w:p>
    <w:p>
      <w:pPr>
        <w:pStyle w:val="H6"/>
        <w:ind w:left="1701" w:hanging="1701"/>
        <w:rPr>
          <w:rFonts w:ascii="Times New Roman" w:hAnsi="Times New Roman" w:cs="Times New Roman"/>
          <w:sz w:val="22"/>
        </w:rPr>
      </w:pPr>
      <w:r>
        <w:rPr>
          <w:sz w:val="22"/>
        </w:rPr>
        <w:t>7.1.66.2.1</w:t>
      </w:r>
      <w:r>
        <w:rPr>
          <w:rFonts w:cs="Times New Roman" w:ascii="Times New Roman" w:hAnsi="Times New Roman"/>
          <w:sz w:val="22"/>
        </w:rPr>
        <w:tab/>
      </w:r>
      <w:r>
        <w:rPr>
          <w:sz w:val="22"/>
        </w:rPr>
        <w:t>Transport channel parameters</w:t>
      </w:r>
    </w:p>
    <w:p>
      <w:pPr>
        <w:pStyle w:val="Normal"/>
        <w:rPr/>
      </w:pPr>
      <w:r>
        <w:rPr/>
        <w:t>See subclause 6.10.2.4.1.51a.2.1 of [1].</w:t>
      </w:r>
    </w:p>
    <w:p>
      <w:pPr>
        <w:pStyle w:val="H6"/>
        <w:ind w:left="1701" w:hanging="1701"/>
        <w:rPr/>
      </w:pPr>
      <w:r>
        <w:rPr>
          <w:rFonts w:eastAsia="MS Mincho;MS Mincho"/>
          <w:sz w:val="22"/>
          <w:lang w:eastAsia="ja-JP"/>
        </w:rPr>
        <w:t>7.1.66.2.2</w:t>
        <w:tab/>
      </w:r>
      <w:r>
        <w:rPr/>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L"/>
              <w:jc w:val="center"/>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L"/>
              <w:jc w:val="center"/>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L"/>
              <w:jc w:val="center"/>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L"/>
              <w:jc w:val="center"/>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L"/>
              <w:jc w:val="center"/>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L"/>
              <w:jc w:val="center"/>
              <w:rPr/>
            </w:pPr>
            <w:r>
              <w:rPr/>
              <w:t>140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L"/>
              <w:jc w:val="center"/>
              <w:rPr/>
            </w:pPr>
            <w:r>
              <w:rPr/>
              <w:t>2100</w:t>
            </w:r>
          </w:p>
        </w:tc>
      </w:tr>
    </w:tbl>
    <w:p>
      <w:pPr>
        <w:pStyle w:val="Normal"/>
        <w:rPr/>
      </w:pPr>
      <w:r>
        <w:rPr/>
      </w:r>
    </w:p>
    <w:p>
      <w:pPr>
        <w:pStyle w:val="Normal"/>
        <w:rPr/>
      </w:pPr>
      <w:r>
        <w:rPr/>
        <w:t>The minimum UE classes supporting this combination are UL: 64kbps, DL: 64kbps.</w:t>
      </w:r>
    </w:p>
    <w:p>
      <w:pPr>
        <w:pStyle w:val="Normal"/>
        <w:rPr/>
      </w:pPr>
      <w:r>
        <w:rPr/>
        <w:t>This is supported in Release '99.</w:t>
      </w:r>
    </w:p>
    <w:p>
      <w:pPr>
        <w:pStyle w:val="Heading3"/>
        <w:rPr>
          <w:rFonts w:ascii="Times New Roman" w:hAnsi="Times New Roman" w:cs="Times New Roman"/>
        </w:rPr>
      </w:pPr>
      <w:bookmarkStart w:id="113" w:name="__RefHeading___Toc438495377"/>
      <w:bookmarkEnd w:id="113"/>
      <w:r>
        <w:rPr/>
        <w:t>7.1.67</w:t>
        <w:tab/>
        <w:t>Conversational / unknown / UL:64 DL:64 kbps / CS RAB + Interactive or Background / UL:16 DL:64 kbps / PS RAB + UL:3.4 DL:3.4 kbps SRBs for DCCH</w:t>
      </w:r>
    </w:p>
    <w:p>
      <w:pPr>
        <w:pStyle w:val="H6"/>
        <w:rPr>
          <w:sz w:val="24"/>
          <w:szCs w:val="24"/>
        </w:rPr>
      </w:pPr>
      <w:r>
        <w:rPr>
          <w:sz w:val="24"/>
          <w:szCs w:val="24"/>
        </w:rPr>
        <w:t>7.1.67.1</w:t>
        <w:tab/>
        <w:t>Uplink</w:t>
      </w:r>
    </w:p>
    <w:p>
      <w:pPr>
        <w:pStyle w:val="Normal"/>
        <w:rPr/>
      </w:pPr>
      <w:r>
        <w:rPr/>
        <w:t>See subclause 6.10.2.4.1.51b</w:t>
      </w:r>
      <w:r>
        <w:rPr>
          <w:rFonts w:eastAsia="MS Mincho;MS Mincho"/>
          <w:lang w:eastAsia="ja-JP"/>
        </w:rPr>
        <w:t>.1</w:t>
      </w:r>
      <w:r>
        <w:rPr/>
        <w:t xml:space="preserve"> of [1]. </w:t>
      </w:r>
    </w:p>
    <w:p>
      <w:pPr>
        <w:pStyle w:val="H6"/>
        <w:ind w:left="1418" w:hanging="1418"/>
        <w:rPr>
          <w:sz w:val="24"/>
        </w:rPr>
      </w:pPr>
      <w:r>
        <w:rPr>
          <w:sz w:val="24"/>
        </w:rPr>
        <w:t>7.1.67.2</w:t>
        <w:tab/>
        <w:tab/>
        <w:t>Downlink</w:t>
      </w:r>
    </w:p>
    <w:p>
      <w:pPr>
        <w:pStyle w:val="Normal"/>
        <w:rPr/>
      </w:pPr>
      <w:r>
        <w:rPr/>
        <w:t>See subclause 7.1.65.2.</w:t>
      </w:r>
    </w:p>
    <w:p>
      <w:pPr>
        <w:pStyle w:val="Normal"/>
        <w:rPr/>
      </w:pPr>
      <w:r>
        <w:rPr/>
        <w:t>The minimum UE classes supporting this combination are UL: 64kbps, DL: 128kbps.</w:t>
      </w:r>
    </w:p>
    <w:p>
      <w:pPr>
        <w:pStyle w:val="Normal"/>
        <w:rPr/>
      </w:pPr>
      <w:r>
        <w:rPr/>
        <w:t>This is supported in Release '99.</w:t>
      </w:r>
    </w:p>
    <w:p>
      <w:pPr>
        <w:pStyle w:val="Heading3"/>
        <w:rPr>
          <w:rFonts w:ascii="Times New Roman" w:hAnsi="Times New Roman" w:cs="Times New Roman"/>
        </w:rPr>
      </w:pPr>
      <w:bookmarkStart w:id="114" w:name="__RefHeading___Toc438495378"/>
      <w:bookmarkEnd w:id="114"/>
      <w:r>
        <w:rPr/>
        <w:t>7.1.68</w:t>
        <w:tab/>
        <w:t>Conversational / unknown / UL:64 DL:64 kbps / CS RAB + Interactive or background / UL:64 DL:128 kbps / PS RAB + UL:3.4 DL:3.4 kbps SRBs for DCCH</w:t>
      </w:r>
    </w:p>
    <w:p>
      <w:pPr>
        <w:pStyle w:val="H6"/>
        <w:rPr>
          <w:sz w:val="24"/>
          <w:szCs w:val="24"/>
        </w:rPr>
      </w:pPr>
      <w:r>
        <w:rPr>
          <w:sz w:val="24"/>
          <w:szCs w:val="24"/>
        </w:rPr>
        <w:t>7.1.68.1</w:t>
        <w:tab/>
        <w:t>Uplink</w:t>
      </w:r>
    </w:p>
    <w:p>
      <w:pPr>
        <w:pStyle w:val="Normal"/>
        <w:rPr/>
      </w:pPr>
      <w:r>
        <w:rPr/>
        <w:t>See subclause 6.10.2.4.1.52</w:t>
      </w:r>
      <w:r>
        <w:rPr>
          <w:rFonts w:eastAsia="MS Mincho;MS Mincho"/>
          <w:lang w:eastAsia="ja-JP"/>
        </w:rPr>
        <w:t>.1</w:t>
      </w:r>
      <w:r>
        <w:rPr/>
        <w:t xml:space="preserve"> of [1]. </w:t>
      </w:r>
    </w:p>
    <w:p>
      <w:pPr>
        <w:pStyle w:val="H6"/>
        <w:ind w:left="1418" w:hanging="1418"/>
        <w:rPr>
          <w:sz w:val="24"/>
        </w:rPr>
      </w:pPr>
      <w:r>
        <w:rPr>
          <w:sz w:val="24"/>
        </w:rPr>
        <w:t>7.1.68.2</w:t>
        <w:tab/>
        <w:tab/>
        <w:t>Downlink</w:t>
      </w:r>
    </w:p>
    <w:p>
      <w:pPr>
        <w:pStyle w:val="H6"/>
        <w:ind w:left="1701" w:hanging="1701"/>
        <w:rPr>
          <w:rFonts w:ascii="Times New Roman" w:hAnsi="Times New Roman" w:cs="Times New Roman"/>
          <w:sz w:val="22"/>
        </w:rPr>
      </w:pPr>
      <w:r>
        <w:rPr>
          <w:sz w:val="22"/>
        </w:rPr>
        <w:t>7.1.68.2</w:t>
      </w:r>
      <w:r>
        <w:rPr>
          <w:rFonts w:cs="Times New Roman" w:ascii="Times New Roman" w:hAnsi="Times New Roman"/>
          <w:sz w:val="22"/>
        </w:rPr>
        <w:t>.</w:t>
      </w:r>
      <w:r>
        <w:rPr>
          <w:sz w:val="22"/>
        </w:rPr>
        <w:t>1</w:t>
      </w:r>
      <w:r>
        <w:rPr>
          <w:rFonts w:cs="Times New Roman" w:ascii="Times New Roman" w:hAnsi="Times New Roman"/>
          <w:sz w:val="22"/>
        </w:rPr>
        <w:tab/>
      </w:r>
      <w:r>
        <w:rPr>
          <w:sz w:val="22"/>
        </w:rPr>
        <w:t>Transport channel parameters</w:t>
      </w:r>
    </w:p>
    <w:p>
      <w:pPr>
        <w:pStyle w:val="Normal"/>
        <w:rPr/>
      </w:pPr>
      <w:r>
        <w:rPr/>
        <w:t>See subclause 6.10.2.4.1.52.2.1 of [1].</w:t>
      </w:r>
    </w:p>
    <w:p>
      <w:pPr>
        <w:pStyle w:val="H6"/>
        <w:ind w:left="1701" w:hanging="1701"/>
        <w:rPr/>
      </w:pPr>
      <w:r>
        <w:rPr>
          <w:rFonts w:eastAsia="MS Mincho;MS Mincho"/>
          <w:sz w:val="22"/>
          <w:lang w:eastAsia="ja-JP"/>
        </w:rPr>
        <w:t>7.1.68.2.2</w:t>
        <w:tab/>
      </w:r>
      <w:r>
        <w:rPr/>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608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9120</w:t>
            </w:r>
          </w:p>
        </w:tc>
      </w:tr>
    </w:tbl>
    <w:p>
      <w:pPr>
        <w:pStyle w:val="Normal"/>
        <w:rPr/>
      </w:pPr>
      <w:r>
        <w:rPr/>
      </w:r>
    </w:p>
    <w:p>
      <w:pPr>
        <w:pStyle w:val="Normal"/>
        <w:rPr/>
      </w:pPr>
      <w:r>
        <w:rPr/>
        <w:t>The minimum UE classes supporting this combination are UL: 128kbps, DL: 384kbps. The minimum UE class to support the alternative</w:t>
      </w:r>
      <w:r>
        <w:rPr>
          <w:rFonts w:eastAsia="MS Mincho;MS Mincho"/>
          <w:lang w:eastAsia="ja-JP"/>
        </w:rPr>
        <w:t xml:space="preserve"> UL</w:t>
      </w:r>
      <w:r>
        <w:rPr/>
        <w:t xml:space="preserve"> combination (40m</w:t>
      </w:r>
      <w:r>
        <w:rPr>
          <w:rFonts w:eastAsia="MS Mincho;MS Mincho"/>
          <w:lang w:eastAsia="ja-JP"/>
        </w:rPr>
        <w:t>s</w:t>
      </w:r>
      <w:r>
        <w:rPr/>
        <w:t xml:space="preserve"> TTI) is UL: 384kbps.</w:t>
      </w:r>
    </w:p>
    <w:p>
      <w:pPr>
        <w:pStyle w:val="Normal"/>
        <w:rPr/>
      </w:pPr>
      <w:r>
        <w:rPr/>
        <w:t>This is supported in Release '99.</w:t>
      </w:r>
    </w:p>
    <w:p>
      <w:pPr>
        <w:pStyle w:val="Heading3"/>
        <w:rPr>
          <w:rFonts w:ascii="Times New Roman" w:hAnsi="Times New Roman" w:cs="Times New Roman"/>
        </w:rPr>
      </w:pPr>
      <w:bookmarkStart w:id="115" w:name="__RefHeading___Toc438495379"/>
      <w:bookmarkEnd w:id="115"/>
      <w:r>
        <w:rPr/>
        <w:t>7.1.69</w:t>
        <w:tab/>
        <w:t>Conversational / unknown / UL:64 DL:64 kbps / CS RAB + Interactive or background / UL:128 DL:128 kbps / PS RAB + UL:3.4 DL:3.4 kbps SRBs for DCCH</w:t>
      </w:r>
    </w:p>
    <w:p>
      <w:pPr>
        <w:pStyle w:val="H6"/>
        <w:rPr>
          <w:sz w:val="24"/>
          <w:szCs w:val="24"/>
        </w:rPr>
      </w:pPr>
      <w:r>
        <w:rPr>
          <w:sz w:val="24"/>
          <w:szCs w:val="24"/>
        </w:rPr>
        <w:t>7.1.69.1</w:t>
        <w:tab/>
        <w:t>Uplink</w:t>
      </w:r>
    </w:p>
    <w:p>
      <w:pPr>
        <w:pStyle w:val="Normal"/>
        <w:rPr/>
      </w:pPr>
      <w:r>
        <w:rPr/>
        <w:t>See subclause 6.10.2.4.1.53</w:t>
      </w:r>
      <w:r>
        <w:rPr>
          <w:rFonts w:eastAsia="MS Mincho;MS Mincho"/>
          <w:lang w:eastAsia="ja-JP"/>
        </w:rPr>
        <w:t>.1</w:t>
      </w:r>
      <w:r>
        <w:rPr/>
        <w:t xml:space="preserve"> of [1]. </w:t>
      </w:r>
    </w:p>
    <w:p>
      <w:pPr>
        <w:pStyle w:val="H6"/>
        <w:ind w:left="1134" w:hanging="1134"/>
        <w:rPr>
          <w:sz w:val="24"/>
        </w:rPr>
      </w:pPr>
      <w:r>
        <w:rPr>
          <w:sz w:val="24"/>
        </w:rPr>
        <w:t>7.1.69.2</w:t>
        <w:tab/>
        <w:tab/>
        <w:tab/>
        <w:t>Downlink</w:t>
      </w:r>
    </w:p>
    <w:p>
      <w:pPr>
        <w:pStyle w:val="Normal"/>
        <w:rPr/>
      </w:pPr>
      <w:r>
        <w:rPr/>
        <w:t>See subclause 7.1.68.2.</w:t>
      </w:r>
    </w:p>
    <w:p>
      <w:pPr>
        <w:pStyle w:val="Normal"/>
        <w:rPr/>
      </w:pPr>
      <w:r>
        <w:rPr/>
        <w:t>The minimum UE classes supporting this combination are UL: 384kbps, DL: 384kbps.</w:t>
      </w:r>
    </w:p>
    <w:p>
      <w:pPr>
        <w:pStyle w:val="Normal"/>
        <w:rPr/>
      </w:pPr>
      <w:r>
        <w:rPr/>
        <w:t>This is supported in Release '99.</w:t>
      </w:r>
    </w:p>
    <w:p>
      <w:pPr>
        <w:pStyle w:val="Heading3"/>
        <w:rPr/>
      </w:pPr>
      <w:bookmarkStart w:id="116" w:name="__RefHeading___Toc438495380"/>
      <w:bookmarkEnd w:id="116"/>
      <w:r>
        <w:rPr/>
        <w:t>7.1.70</w:t>
        <w:tab/>
        <w:t>Interactive or background / UL:64 DL:128 kbps / PS RAB + Streaming / unknown / UL:0 DL:64 kbps / CS RAB + UL:3.4 DL:3.4 kbps SRBs for DCCH</w:t>
      </w:r>
    </w:p>
    <w:p>
      <w:pPr>
        <w:pStyle w:val="H6"/>
        <w:rPr>
          <w:rFonts w:eastAsia="MS Mincho;MS Mincho"/>
          <w:sz w:val="24"/>
          <w:szCs w:val="24"/>
          <w:lang w:eastAsia="ja-JP"/>
        </w:rPr>
      </w:pPr>
      <w:r>
        <w:rPr>
          <w:sz w:val="24"/>
          <w:szCs w:val="24"/>
        </w:rPr>
        <w:t>7.1.70.1</w:t>
        <w:tab/>
        <w:t>Uplink</w:t>
      </w:r>
    </w:p>
    <w:p>
      <w:pPr>
        <w:pStyle w:val="Normal"/>
        <w:spacing w:before="0" w:after="0"/>
        <w:rPr>
          <w:rFonts w:eastAsia="MS Mincho;MS Mincho"/>
          <w:lang w:eastAsia="ja-JP"/>
        </w:rPr>
      </w:pPr>
      <w:r>
        <w:rPr>
          <w:rFonts w:eastAsia="SimSun;宋体"/>
          <w:lang w:eastAsia="zh-CN" w:bidi="he-IL"/>
        </w:rPr>
        <w:t>See subclause 6.10.2.4.1.27.1 of [1].</w:t>
      </w:r>
    </w:p>
    <w:p>
      <w:pPr>
        <w:pStyle w:val="Normal"/>
        <w:rPr>
          <w:rFonts w:eastAsia="MS Mincho;MS Mincho"/>
          <w:lang w:eastAsia="ja-JP"/>
        </w:rPr>
      </w:pPr>
      <w:r>
        <w:rPr>
          <w:rFonts w:eastAsia="MS Mincho;MS Mincho"/>
          <w:lang w:eastAsia="ja-JP"/>
        </w:rPr>
      </w:r>
    </w:p>
    <w:p>
      <w:pPr>
        <w:pStyle w:val="H6"/>
        <w:tabs>
          <w:tab w:val="clear" w:pos="300"/>
          <w:tab w:val="left" w:pos="1985" w:leader="none"/>
        </w:tabs>
        <w:ind w:left="1134" w:hanging="1134"/>
        <w:rPr>
          <w:sz w:val="24"/>
        </w:rPr>
      </w:pPr>
      <w:r>
        <w:rPr>
          <w:sz w:val="24"/>
        </w:rPr>
        <w:t>7.1.70.2</w:t>
        <w:tab/>
        <w:tab/>
        <w:t>Downlink</w:t>
      </w:r>
    </w:p>
    <w:p>
      <w:pPr>
        <w:pStyle w:val="H6"/>
        <w:tabs>
          <w:tab w:val="clear" w:pos="300"/>
          <w:tab w:val="left" w:pos="1701" w:leader="none"/>
        </w:tabs>
        <w:ind w:left="0" w:hanging="0"/>
        <w:rPr>
          <w:rFonts w:eastAsia="MS Mincho;MS Mincho"/>
          <w:sz w:val="22"/>
          <w:lang w:eastAsia="ja-JP"/>
        </w:rPr>
      </w:pPr>
      <w:r>
        <w:rPr>
          <w:sz w:val="22"/>
        </w:rPr>
        <w:t>7.1.70.2.1</w:t>
        <w:tab/>
        <w:t>Transport channel parameters</w:t>
      </w:r>
    </w:p>
    <w:p>
      <w:pPr>
        <w:pStyle w:val="H6"/>
        <w:rPr/>
      </w:pPr>
      <w:r>
        <w:rPr/>
        <w:t>7.1.70.2.1.1</w:t>
        <w:tab/>
        <w:t>Transport channel parameters for Interactive or background / DL:128 kbps / PS RAB</w:t>
      </w:r>
    </w:p>
    <w:p>
      <w:pPr>
        <w:pStyle w:val="Normal"/>
        <w:rPr/>
      </w:pPr>
      <w:r>
        <w:rPr/>
        <w:t>See subclause 6.10.2.4.1.27.2.1.1 of [1].</w:t>
      </w:r>
    </w:p>
    <w:p>
      <w:pPr>
        <w:pStyle w:val="H6"/>
        <w:rPr/>
      </w:pPr>
      <w:r>
        <w:rPr/>
        <w:t>7.1.70.2.1.2</w:t>
        <w:tab/>
        <w:t>Transport channel parameters for Streaming / unknown / DL:64 kbps / CS RAB</w:t>
      </w:r>
    </w:p>
    <w:p>
      <w:pPr>
        <w:pStyle w:val="Normal"/>
        <w:rPr>
          <w:rFonts w:eastAsia="MS Mincho;MS Mincho"/>
          <w:lang w:eastAsia="ja-JP"/>
        </w:rPr>
      </w:pPr>
      <w:r>
        <w:rPr/>
        <w:t>See subclause 7.1.21.2.1.1.</w:t>
      </w:r>
    </w:p>
    <w:p>
      <w:pPr>
        <w:pStyle w:val="H6"/>
        <w:rPr/>
      </w:pPr>
      <w:r>
        <w:rPr/>
        <w:t>7.1.70.2.1.</w:t>
      </w:r>
      <w:r>
        <w:rPr>
          <w:rFonts w:eastAsia="MS Mincho;MS Mincho"/>
          <w:lang w:eastAsia="ja-JP"/>
        </w:rPr>
        <w:t>3</w:t>
      </w:r>
      <w:r>
        <w:rPr/>
        <w:tab/>
        <w:t>Transport channel parameters for DL:3.4 kbps SRBs for DCCH</w:t>
      </w:r>
    </w:p>
    <w:p>
      <w:pPr>
        <w:pStyle w:val="Normal"/>
        <w:rPr/>
      </w:pPr>
      <w:r>
        <w:rPr/>
        <w:t>See subclause 6.10.2.4.1.2.2.1.1 of [1].</w:t>
      </w:r>
    </w:p>
    <w:p>
      <w:pPr>
        <w:pStyle w:val="H6"/>
        <w:rPr>
          <w:rFonts w:eastAsia="MS Mincho;MS Mincho"/>
          <w:lang w:eastAsia="ja-JP"/>
        </w:rPr>
      </w:pPr>
      <w:r>
        <w:rPr>
          <w:rFonts w:eastAsia="MS Mincho;MS Mincho"/>
          <w:lang w:eastAsia="ja-JP"/>
        </w:rPr>
        <w:t>7.1.70.2.1.4</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50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(I/B 128 kbps RAB, Str. 64 kbps RAB, DCCH)=</w:t>
            </w:r>
          </w:p>
          <w:p>
            <w:pPr>
              <w:pStyle w:val="TAL"/>
              <w:rPr/>
            </w:pPr>
            <w:r>
              <w:rPr/>
              <w:t>(TF0, TF0, TF0), (TF1, TF0, TF0), (TF2, TF0, TF0), (TF3, TF0, TF0), (TF4, TF0, TF0),</w:t>
            </w:r>
          </w:p>
          <w:p>
            <w:pPr>
              <w:pStyle w:val="TAL"/>
              <w:rPr/>
            </w:pPr>
            <w:r>
              <w:rPr/>
              <w:t>(TF0, TF1, TF0), (TF1, TF1, TF0), (TF2, TF1, TF0), (TF3, TF1, TF0), (TF4, TF1, TF0),</w:t>
            </w:r>
          </w:p>
          <w:p>
            <w:pPr>
              <w:pStyle w:val="TAL"/>
              <w:rPr/>
            </w:pPr>
            <w:r>
              <w:rPr/>
              <w:t>(TF0, TF2, TF0), (TF1, TF2, TF0), (TF2, TF2, TF0), (TF3, TF2, TF0), (TF4, TF2, TF0),</w:t>
            </w:r>
          </w:p>
          <w:p>
            <w:pPr>
              <w:pStyle w:val="TAL"/>
              <w:rPr/>
            </w:pPr>
            <w:r>
              <w:rPr/>
              <w:t>(TF0, TF3, TF0), (TF1, TF3, TF0), (TF2, TF3, TF0), (TF3, TF3, TF0), (TF4, TF3, TF0),</w:t>
            </w:r>
          </w:p>
          <w:p>
            <w:pPr>
              <w:pStyle w:val="TAL"/>
              <w:rPr/>
            </w:pPr>
            <w:r>
              <w:rPr/>
              <w:t>(TF0, TF4, TF0), (TF1, TF4, TF0), (TF2, TF4, TF0), (TF3, TF4, TF0), (TF4, TF4, TF0),</w:t>
            </w:r>
          </w:p>
          <w:p>
            <w:pPr>
              <w:pStyle w:val="TAL"/>
              <w:rPr/>
            </w:pPr>
            <w:r>
              <w:rPr/>
              <w:t>(TF0, TF0, TF1), (TF1, TF0, TF1), (TF2, TF0, TF1), (TF3, TF0, TF1), (TF4, TF0, TF1),</w:t>
            </w:r>
          </w:p>
          <w:p>
            <w:pPr>
              <w:pStyle w:val="TAL"/>
              <w:rPr/>
            </w:pPr>
            <w:r>
              <w:rPr/>
              <w:t>(TF0, TF1, TF1), (TF1, TF1, TF1), (TF2, TF1, TF1), (TF3, TF1, TF1), (TF4, TF1, TF1),</w:t>
            </w:r>
          </w:p>
          <w:p>
            <w:pPr>
              <w:pStyle w:val="TAL"/>
              <w:rPr/>
            </w:pPr>
            <w:r>
              <w:rPr/>
              <w:t>(TF0, TF2, TF1), (TF1, TF2, TF1), (TF2, TF2, TF1), (TF3, TF2, TF1), (TF4, TF2, TF1),</w:t>
            </w:r>
          </w:p>
          <w:p>
            <w:pPr>
              <w:pStyle w:val="TAL"/>
              <w:rPr/>
            </w:pPr>
            <w:r>
              <w:rPr/>
              <w:t>(TF0, TF3, TF1), (TF1, TF3, TF1), (TF2, TF3, TF1), (TF3, TF3, TF1), (TF4, TF3, TF1),</w:t>
            </w:r>
          </w:p>
          <w:p>
            <w:pPr>
              <w:pStyle w:val="TAL"/>
              <w:rPr/>
            </w:pPr>
            <w:r>
              <w:rPr/>
              <w:t>(TF0, TF4, TF1), (TF1, TF4, TF1), (TF2, TF4, TF1), (TF3, TF4, TF1), (TF4, TF4, TF1)</w:t>
            </w:r>
          </w:p>
        </w:tc>
      </w:tr>
    </w:tbl>
    <w:p>
      <w:pPr>
        <w:pStyle w:val="Normal"/>
        <w:rPr/>
      </w:pPr>
      <w:r>
        <w:rPr/>
      </w:r>
    </w:p>
    <w:p>
      <w:pPr>
        <w:pStyle w:val="H6"/>
        <w:ind w:left="1701" w:hanging="1701"/>
        <w:rPr>
          <w:rFonts w:eastAsia="MS Mincho;MS Mincho"/>
          <w:sz w:val="22"/>
          <w:lang w:eastAsia="ja-JP"/>
        </w:rPr>
      </w:pPr>
      <w:r>
        <w:rPr>
          <w:rFonts w:eastAsia="MS Mincho;MS Mincho"/>
          <w:sz w:val="22"/>
          <w:lang w:eastAsia="ja-JP"/>
        </w:rPr>
        <w:t>7.1.70.2.2</w:t>
        <w:tab/>
        <w:t>Physical channel parameters</w:t>
      </w:r>
    </w:p>
    <w:tbl>
      <w:tblPr>
        <w:tblW w:w="9546" w:type="dxa"/>
        <w:jc w:val="center"/>
        <w:tblInd w:w="0" w:type="dxa"/>
        <w:tblLayout w:type="fixed"/>
        <w:tblCellMar>
          <w:top w:w="0" w:type="dxa"/>
          <w:left w:w="28"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608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9120</w:t>
            </w:r>
          </w:p>
        </w:tc>
      </w:tr>
    </w:tbl>
    <w:p>
      <w:pPr>
        <w:pStyle w:val="Normal"/>
        <w:rPr/>
      </w:pPr>
      <w:r>
        <w:rPr/>
      </w:r>
    </w:p>
    <w:p>
      <w:pPr>
        <w:pStyle w:val="Normal"/>
        <w:rPr>
          <w:rFonts w:eastAsia="MS Mincho;MS Mincho"/>
          <w:lang w:eastAsia="ja-JP"/>
        </w:rPr>
      </w:pPr>
      <w:r>
        <w:rPr/>
        <w:t>The minimum UE classes supporting this combination are UL: 64kbps, DL: 384kbps.</w:t>
      </w:r>
    </w:p>
    <w:p>
      <w:pPr>
        <w:pStyle w:val="Normal"/>
        <w:rPr/>
      </w:pPr>
      <w:r>
        <w:rPr/>
        <w:t>This is supported in Release '99.</w:t>
      </w:r>
    </w:p>
    <w:p>
      <w:pPr>
        <w:pStyle w:val="Heading3"/>
        <w:rPr>
          <w:rFonts w:ascii="Times New Roman" w:hAnsi="Times New Roman" w:cs="Times New Roman"/>
        </w:rPr>
      </w:pPr>
      <w:bookmarkStart w:id="117" w:name="__RefHeading___Toc438495381"/>
      <w:bookmarkEnd w:id="117"/>
      <w:r>
        <w:rPr/>
        <w:t>7.1.71</w:t>
        <w:tab/>
        <w:t>Interactive or background / UL:8 DL:8 kbps / PS RAB + Interactive or background / UL:8 DL:8 kbps / PS RAB + UL:3.4 DL:3.4 kbps SRBs for DCCH</w:t>
      </w:r>
    </w:p>
    <w:p>
      <w:pPr>
        <w:pStyle w:val="H6"/>
        <w:rPr>
          <w:sz w:val="24"/>
          <w:szCs w:val="24"/>
        </w:rPr>
      </w:pPr>
      <w:r>
        <w:rPr>
          <w:sz w:val="24"/>
          <w:szCs w:val="24"/>
        </w:rPr>
        <w:t>7.1.71.1</w:t>
        <w:tab/>
        <w:t>Uplink</w:t>
      </w:r>
    </w:p>
    <w:p>
      <w:pPr>
        <w:pStyle w:val="Normal"/>
        <w:rPr/>
      </w:pPr>
      <w:r>
        <w:rPr/>
        <w:t>See subclause 6.10.2.4.1.56</w:t>
      </w:r>
      <w:r>
        <w:rPr>
          <w:rFonts w:eastAsia="MS Mincho;MS Mincho"/>
          <w:lang w:eastAsia="ja-JP"/>
        </w:rPr>
        <w:t>.1</w:t>
      </w:r>
      <w:r>
        <w:rPr/>
        <w:t xml:space="preserve"> of [1]. </w:t>
      </w:r>
    </w:p>
    <w:p>
      <w:pPr>
        <w:pStyle w:val="H6"/>
        <w:ind w:left="1418" w:hanging="1418"/>
        <w:rPr>
          <w:rFonts w:eastAsia="MS Mincho;MS Mincho"/>
          <w:sz w:val="24"/>
          <w:lang w:eastAsia="ja-JP"/>
        </w:rPr>
      </w:pPr>
      <w:r>
        <w:rPr>
          <w:sz w:val="24"/>
        </w:rPr>
        <w:t>7.1.71.2</w:t>
        <w:tab/>
        <w:tab/>
        <w:t>Downlink</w:t>
      </w:r>
    </w:p>
    <w:p>
      <w:pPr>
        <w:pStyle w:val="H6"/>
        <w:ind w:left="1701" w:hanging="1701"/>
        <w:rPr>
          <w:rFonts w:ascii="Times New Roman" w:hAnsi="Times New Roman" w:cs="Times New Roman"/>
          <w:sz w:val="22"/>
        </w:rPr>
      </w:pPr>
      <w:r>
        <w:rPr>
          <w:sz w:val="22"/>
        </w:rPr>
        <w:t>7.1.71.2.1</w:t>
      </w:r>
      <w:r>
        <w:rPr>
          <w:rFonts w:cs="Times New Roman" w:ascii="Times New Roman" w:hAnsi="Times New Roman"/>
          <w:sz w:val="22"/>
        </w:rPr>
        <w:tab/>
      </w:r>
      <w:r>
        <w:rPr>
          <w:sz w:val="22"/>
        </w:rPr>
        <w:t>Transport channel parameters</w:t>
      </w:r>
    </w:p>
    <w:p>
      <w:pPr>
        <w:pStyle w:val="Normal"/>
        <w:rPr/>
      </w:pPr>
      <w:r>
        <w:rPr/>
        <w:t>See subclause 6.10.2.4.1.56.2.1 of [1].</w:t>
      </w:r>
    </w:p>
    <w:p>
      <w:pPr>
        <w:pStyle w:val="H6"/>
        <w:ind w:left="1701" w:hanging="1701"/>
        <w:rPr/>
      </w:pPr>
      <w:r>
        <w:rPr>
          <w:rFonts w:eastAsia="MS Mincho;MS Mincho"/>
          <w:sz w:val="22"/>
          <w:lang w:eastAsia="ja-JP"/>
        </w:rPr>
        <w:t>7.1.71.2.2</w:t>
        <w:tab/>
      </w:r>
      <w:r>
        <w:rPr/>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pPr>
      <w:r>
        <w:rPr/>
      </w:r>
    </w:p>
    <w:p>
      <w:pPr>
        <w:pStyle w:val="Normal"/>
        <w:rPr/>
      </w:pPr>
      <w:r>
        <w:rPr/>
        <w:t>The minimum UE classes supporting this combination are UL: 32kbps plus support for turbo encoding, DL: 32kbps  plus support for 5 AM entities.</w:t>
      </w:r>
    </w:p>
    <w:p>
      <w:pPr>
        <w:pStyle w:val="Normal"/>
        <w:rPr/>
      </w:pPr>
      <w:r>
        <w:rPr/>
        <w:t>This is supported in Release '99.</w:t>
      </w:r>
    </w:p>
    <w:p>
      <w:pPr>
        <w:pStyle w:val="Heading3"/>
        <w:rPr>
          <w:rFonts w:ascii="Times New Roman" w:hAnsi="Times New Roman" w:cs="Times New Roman"/>
        </w:rPr>
      </w:pPr>
      <w:bookmarkStart w:id="118" w:name="__RefHeading___Toc438495382"/>
      <w:bookmarkEnd w:id="118"/>
      <w:r>
        <w:rPr/>
        <w:t>7.1.72</w:t>
        <w:tab/>
        <w:t>Interactive or background / UL:64 DL:64 kbps / PS RAB + Interactive or background / UL:64 DL:64 kbps / PS RAB + UL:3.4 DL:3.4 kbps SRBs for DCCH</w:t>
      </w:r>
    </w:p>
    <w:p>
      <w:pPr>
        <w:pStyle w:val="H6"/>
        <w:rPr>
          <w:sz w:val="24"/>
          <w:szCs w:val="24"/>
        </w:rPr>
      </w:pPr>
      <w:r>
        <w:rPr>
          <w:sz w:val="24"/>
          <w:szCs w:val="24"/>
        </w:rPr>
        <w:t>7.1.72.1</w:t>
        <w:tab/>
        <w:t>Uplink</w:t>
      </w:r>
    </w:p>
    <w:p>
      <w:pPr>
        <w:pStyle w:val="Normal"/>
        <w:rPr/>
      </w:pPr>
      <w:r>
        <w:rPr/>
        <w:t>See subclause 6.10.2.4.1.57</w:t>
      </w:r>
      <w:r>
        <w:rPr>
          <w:rFonts w:eastAsia="MS Mincho;MS Mincho"/>
          <w:lang w:eastAsia="ja-JP"/>
        </w:rPr>
        <w:t>.1</w:t>
      </w:r>
      <w:r>
        <w:rPr/>
        <w:t xml:space="preserve"> of [1]. </w:t>
      </w:r>
    </w:p>
    <w:p>
      <w:pPr>
        <w:pStyle w:val="H6"/>
        <w:ind w:left="1418" w:hanging="1418"/>
        <w:rPr>
          <w:sz w:val="24"/>
        </w:rPr>
      </w:pPr>
      <w:r>
        <w:rPr>
          <w:sz w:val="24"/>
        </w:rPr>
        <w:t>7.1.72.2</w:t>
        <w:tab/>
        <w:tab/>
        <w:t>Downlink</w:t>
      </w:r>
    </w:p>
    <w:p>
      <w:pPr>
        <w:pStyle w:val="H6"/>
        <w:ind w:left="1701" w:hanging="1701"/>
        <w:rPr>
          <w:rFonts w:ascii="Times New Roman" w:hAnsi="Times New Roman" w:cs="Times New Roman"/>
          <w:sz w:val="22"/>
        </w:rPr>
      </w:pPr>
      <w:r>
        <w:rPr>
          <w:sz w:val="22"/>
        </w:rPr>
        <w:t>7.1.72.2.1</w:t>
      </w:r>
      <w:r>
        <w:rPr>
          <w:rFonts w:cs="Times New Roman" w:ascii="Times New Roman" w:hAnsi="Times New Roman"/>
          <w:sz w:val="22"/>
        </w:rPr>
        <w:tab/>
      </w:r>
      <w:r>
        <w:rPr>
          <w:sz w:val="22"/>
        </w:rPr>
        <w:t>Transport channel parameters</w:t>
      </w:r>
    </w:p>
    <w:p>
      <w:pPr>
        <w:pStyle w:val="Normal"/>
        <w:rPr/>
      </w:pPr>
      <w:r>
        <w:rPr/>
        <w:t>See subclause 6.10.2.4.1.57.2.1 of [1].</w:t>
      </w:r>
    </w:p>
    <w:p>
      <w:pPr>
        <w:pStyle w:val="H6"/>
        <w:ind w:left="1701" w:hanging="1701"/>
        <w:rPr/>
      </w:pPr>
      <w:r>
        <w:rPr>
          <w:rFonts w:eastAsia="MS Mincho;MS Mincho"/>
          <w:sz w:val="22"/>
          <w:lang w:eastAsia="ja-JP"/>
        </w:rPr>
        <w:t>7.1.72.2.2</w:t>
        <w:tab/>
      </w:r>
      <w:r>
        <w:rPr/>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Normal"/>
        <w:rPr/>
      </w:pPr>
      <w:r>
        <w:rPr/>
        <w:t>The minimum UE classes supporting this combination are UL: 64kbps, DL: 64kbps plus support for 5 AM entities.</w:t>
      </w:r>
    </w:p>
    <w:p>
      <w:pPr>
        <w:pStyle w:val="Normal"/>
        <w:rPr/>
      </w:pPr>
      <w:r>
        <w:rPr/>
        <w:t>This is supported in Release '99.</w:t>
      </w:r>
    </w:p>
    <w:p>
      <w:pPr>
        <w:pStyle w:val="Heading3"/>
        <w:rPr/>
      </w:pPr>
      <w:bookmarkStart w:id="119" w:name="__RefHeading___Toc438495383"/>
      <w:bookmarkEnd w:id="119"/>
      <w:r>
        <w:rPr/>
        <w:t>7.1.73</w:t>
        <w:tab/>
        <w:t>Streaming / unknown / UL:16 DL:64 kbps / PS RAB + Interactive or background / UL:8 DL:8 kbps / PS RAB + UL:3.4 DL:3.4 kbps SRBs for DCCH</w:t>
      </w:r>
    </w:p>
    <w:p>
      <w:pPr>
        <w:pStyle w:val="NO"/>
        <w:rPr>
          <w:rFonts w:eastAsia="SimSun;宋体"/>
          <w:kern w:val="2"/>
          <w:lang w:eastAsia="zh-CN"/>
        </w:rPr>
      </w:pPr>
      <w:r>
        <w:rPr>
          <w:rFonts w:eastAsia="SimSun;宋体"/>
          <w:kern w:val="2"/>
          <w:lang w:eastAsia="zh-CN"/>
        </w:rPr>
        <w:t>NOTE: This RAB combination is also applicable for Streaming MBMS PTP.</w:t>
      </w:r>
    </w:p>
    <w:p>
      <w:pPr>
        <w:pStyle w:val="H6"/>
        <w:rPr>
          <w:sz w:val="24"/>
          <w:szCs w:val="24"/>
        </w:rPr>
      </w:pPr>
      <w:r>
        <w:rPr>
          <w:sz w:val="24"/>
          <w:szCs w:val="24"/>
        </w:rPr>
        <w:t>7.1.73.1</w:t>
        <w:tab/>
        <w:t>Uplink</w:t>
      </w:r>
    </w:p>
    <w:p>
      <w:pPr>
        <w:pStyle w:val="Normal"/>
        <w:rPr/>
      </w:pPr>
      <w:r>
        <w:rPr/>
        <w:t>See subclause 6.10.2.4.1.58</w:t>
      </w:r>
      <w:r>
        <w:rPr>
          <w:rFonts w:eastAsia="MS Mincho;MS Mincho"/>
          <w:lang w:eastAsia="ja-JP"/>
        </w:rPr>
        <w:t>.1</w:t>
      </w:r>
      <w:r>
        <w:rPr/>
        <w:t xml:space="preserve"> of [1]. </w:t>
      </w:r>
    </w:p>
    <w:p>
      <w:pPr>
        <w:pStyle w:val="H6"/>
        <w:ind w:left="1134" w:hanging="1134"/>
        <w:rPr/>
      </w:pPr>
      <w:r>
        <w:rPr>
          <w:sz w:val="24"/>
        </w:rPr>
        <w:t>7.1.73.2</w:t>
        <w:tab/>
        <w:tab/>
        <w:tab/>
        <w:t>Downlink</w:t>
      </w:r>
    </w:p>
    <w:p>
      <w:pPr>
        <w:pStyle w:val="H6"/>
        <w:ind w:left="1701" w:hanging="1701"/>
        <w:rPr>
          <w:rFonts w:ascii="Times New Roman" w:hAnsi="Times New Roman" w:cs="Times New Roman"/>
          <w:sz w:val="22"/>
        </w:rPr>
      </w:pPr>
      <w:r>
        <w:rPr>
          <w:sz w:val="22"/>
        </w:rPr>
        <w:t>7.1.73.2.1</w:t>
      </w:r>
      <w:r>
        <w:rPr>
          <w:rFonts w:cs="Times New Roman" w:ascii="Times New Roman" w:hAnsi="Times New Roman"/>
          <w:sz w:val="22"/>
        </w:rPr>
        <w:tab/>
      </w:r>
      <w:r>
        <w:rPr>
          <w:sz w:val="22"/>
        </w:rPr>
        <w:t>Transport channel parameters</w:t>
      </w:r>
    </w:p>
    <w:p>
      <w:pPr>
        <w:pStyle w:val="Normal"/>
        <w:rPr/>
      </w:pPr>
      <w:r>
        <w:rPr/>
        <w:t>See subclause 6.10.2.4.1.58.2.1 of [1].</w:t>
      </w:r>
    </w:p>
    <w:p>
      <w:pPr>
        <w:pStyle w:val="H6"/>
        <w:ind w:left="1701" w:hanging="1701"/>
        <w:rPr/>
      </w:pPr>
      <w:r>
        <w:rPr>
          <w:rFonts w:eastAsia="MS Mincho;MS Mincho"/>
          <w:sz w:val="22"/>
          <w:lang w:eastAsia="ja-JP"/>
        </w:rPr>
        <w:t>7.1.73.2.2</w:t>
        <w:tab/>
      </w:r>
      <w:r>
        <w:rPr/>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rFonts w:eastAsia="MS Mincho;MS Mincho"/>
          <w:lang w:eastAsia="ja-JP"/>
        </w:rPr>
      </w:pPr>
      <w:r>
        <w:rPr>
          <w:rFonts w:eastAsia="MS Mincho;MS Mincho"/>
          <w:lang w:eastAsia="ja-JP"/>
        </w:rPr>
      </w:r>
    </w:p>
    <w:p>
      <w:pPr>
        <w:pStyle w:val="Normal"/>
        <w:rPr/>
      </w:pPr>
      <w:r>
        <w:rPr/>
        <w:t>The minimum UE classes supporting this combination are UL: 64kbps, DL: 64kbps plus support for 5 AM entities.</w:t>
      </w:r>
    </w:p>
    <w:p>
      <w:pPr>
        <w:pStyle w:val="Normal"/>
        <w:rPr/>
      </w:pPr>
      <w:r>
        <w:rPr/>
        <w:t>This is supported in Release '99.</w:t>
      </w:r>
    </w:p>
    <w:p>
      <w:pPr>
        <w:pStyle w:val="Heading3"/>
        <w:rPr/>
      </w:pPr>
      <w:bookmarkStart w:id="120" w:name="__RefHeading___Toc438495384"/>
      <w:bookmarkEnd w:id="120"/>
      <w:r>
        <w:rPr/>
        <w:t>7.1.73a</w:t>
        <w:tab/>
        <w:t>Streaming / unknown / UL:16 DL:64 kbps / PS RAB + Interactive or background / UL:8 DL:8 kbps / PS RAB + UL:3.4 DL:3.4 kbps SRBs for DCCH – Alternative</w:t>
      </w:r>
    </w:p>
    <w:p>
      <w:pPr>
        <w:pStyle w:val="Normal"/>
        <w:rPr/>
      </w:pPr>
      <w:r>
        <w:rPr/>
        <w:t>This configuration optimises the flexibility of the Transport Format Selection by adding an omitted Transport Format, to the transport channel parameters given in the reference subclause 6.10.2.4.1.58 of [1], for the downlink,transport channel Streaming / unknown / DL:64 kbps PS RAB.</w:t>
      </w:r>
    </w:p>
    <w:p>
      <w:pPr>
        <w:pStyle w:val="Normal"/>
        <w:rPr/>
      </w:pPr>
      <w:r>
        <w:rPr/>
        <w:t>The minimum UE classes supporting this combination are UL: 64kbps, DL: 64kbps plus support for 5 AM entities.</w:t>
      </w:r>
    </w:p>
    <w:p>
      <w:pPr>
        <w:pStyle w:val="Normal"/>
        <w:rPr/>
      </w:pPr>
      <w:r>
        <w:rPr/>
        <w:t>This is supported in Release ‘99.</w:t>
      </w:r>
    </w:p>
    <w:p>
      <w:pPr>
        <w:pStyle w:val="NO"/>
        <w:rPr>
          <w:b/>
          <w:b/>
          <w:bCs/>
        </w:rPr>
      </w:pPr>
      <w:r>
        <w:rPr/>
        <w:t>NOTE: This RAB combination is also applicable for Streaming MBMS PTP.</w:t>
      </w:r>
    </w:p>
    <w:p>
      <w:pPr>
        <w:pStyle w:val="Normal"/>
        <w:rPr>
          <w:b/>
          <w:b/>
          <w:bCs/>
        </w:rPr>
      </w:pPr>
      <w:r>
        <w:rPr>
          <w:b/>
          <w:bCs/>
        </w:rPr>
      </w:r>
    </w:p>
    <w:p>
      <w:pPr>
        <w:pStyle w:val="H6"/>
        <w:rPr>
          <w:sz w:val="24"/>
          <w:szCs w:val="24"/>
        </w:rPr>
      </w:pPr>
      <w:r>
        <w:rPr>
          <w:sz w:val="24"/>
          <w:szCs w:val="24"/>
        </w:rPr>
        <w:t>7.1.73a.1</w:t>
        <w:tab/>
        <w:t>Uplink</w:t>
      </w:r>
    </w:p>
    <w:p>
      <w:pPr>
        <w:pStyle w:val="Normal"/>
        <w:rPr/>
      </w:pPr>
      <w:r>
        <w:rPr/>
        <w:t>See subclause 6.10.2.4.1.58.1 of [1]</w:t>
      </w:r>
    </w:p>
    <w:p>
      <w:pPr>
        <w:pStyle w:val="H6"/>
        <w:rPr>
          <w:sz w:val="24"/>
          <w:szCs w:val="24"/>
        </w:rPr>
      </w:pPr>
      <w:r>
        <w:rPr>
          <w:sz w:val="24"/>
          <w:szCs w:val="24"/>
        </w:rPr>
        <w:t>7.1.73a.2</w:t>
        <w:tab/>
        <w:t>Downlink</w:t>
      </w:r>
    </w:p>
    <w:p>
      <w:pPr>
        <w:pStyle w:val="H6"/>
        <w:rPr/>
      </w:pPr>
      <w:r>
        <w:rPr/>
        <w:t>7.1.73a.2.1</w:t>
        <w:tab/>
        <w:t>Transport channel parameters</w:t>
      </w:r>
    </w:p>
    <w:p>
      <w:pPr>
        <w:pStyle w:val="H6"/>
        <w:rPr/>
      </w:pPr>
      <w:r>
        <w:rPr/>
        <w:t>7.1.73a.2.1.1</w:t>
        <w:tab/>
        <w:t>Transport channel parameters for Streaming / unknown / DL:64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right w:val="single" w:sz="12" w:space="0" w:color="000000"/>
            </w:tcBorders>
          </w:tcPr>
          <w:p>
            <w:pPr>
              <w:pStyle w:val="TAC"/>
              <w:rPr/>
            </w:pPr>
            <w:r>
              <w:rPr/>
              <w:t>2x656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bl>
    <w:p>
      <w:pPr>
        <w:pStyle w:val="Normal"/>
        <w:rPr/>
      </w:pPr>
      <w:r>
        <w:rPr/>
      </w:r>
    </w:p>
    <w:p>
      <w:pPr>
        <w:pStyle w:val="H6"/>
        <w:rPr/>
      </w:pPr>
      <w:r>
        <w:rPr/>
        <w:t>7.1.73a.2.1.2</w:t>
        <w:tab/>
        <w:t>Transport channel parameters for Interactive or background / DL:8 kbps / PS RAB</w:t>
      </w:r>
    </w:p>
    <w:p>
      <w:pPr>
        <w:pStyle w:val="Normal"/>
        <w:rPr/>
      </w:pPr>
      <w:r>
        <w:rPr/>
        <w:t>See subclause 6.10.2.4.1.38b.2.1.2 of [1].</w:t>
      </w:r>
    </w:p>
    <w:p>
      <w:pPr>
        <w:pStyle w:val="H6"/>
        <w:rPr/>
      </w:pPr>
      <w:r>
        <w:rPr/>
        <w:t>7.1.73a.2.1.3</w:t>
        <w:tab/>
        <w:t>Transport channel parameters for DL:3.4 kbps SRBs for DCCH</w:t>
      </w:r>
    </w:p>
    <w:p>
      <w:pPr>
        <w:pStyle w:val="Normal"/>
        <w:rPr/>
      </w:pPr>
      <w:r>
        <w:rPr/>
        <w:t>See subclause 6.10.2.4.1.2.2.1.1 of [1].</w:t>
      </w:r>
    </w:p>
    <w:p>
      <w:pPr>
        <w:pStyle w:val="H6"/>
        <w:rPr/>
      </w:pPr>
      <w:r>
        <w:rPr/>
        <w:t>7.1.73a.2.1.4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RAB, 8 kbps RAB, DCCH)=</w:t>
            </w:r>
          </w:p>
          <w:p>
            <w:pPr>
              <w:pStyle w:val="TAL"/>
              <w:rPr/>
            </w:pPr>
            <w:r>
              <w:rPr/>
              <w:t>(TF0,TF0,TF0), (TF1,TF0,TF0), (TF2,TF0,TF0), (TF3,TF0,TF0), (TF4,TF0,TF0),</w:t>
            </w:r>
          </w:p>
          <w:p>
            <w:pPr>
              <w:pStyle w:val="TAL"/>
              <w:rPr/>
            </w:pPr>
            <w:r>
              <w:rPr/>
              <w:t>(TF0,TF1,TF0), (TF1,TF1,TF0), (TF2,TF1,TF0), (TF3,TF1,TF0), (TF4,TF1,TF0),</w:t>
            </w:r>
          </w:p>
          <w:p>
            <w:pPr>
              <w:pStyle w:val="TAL"/>
              <w:rPr/>
            </w:pPr>
            <w:r>
              <w:rPr/>
              <w:t>(TF0,TF0,TF1), (TF1,TF0,TF1), (TF2,TF0,TF1), (TF3,TF0,TF1), (TF4,TF0,TF1),</w:t>
            </w:r>
          </w:p>
          <w:p>
            <w:pPr>
              <w:pStyle w:val="TAL"/>
              <w:rPr/>
            </w:pPr>
            <w:r>
              <w:rPr/>
              <w:t>(TF0,TF1,TF1), (TF1,TF1,TF1), (TF2,TF1,TF1), (TF3,TF1,TF1), (TF4,TF1,TF1),</w:t>
            </w:r>
          </w:p>
        </w:tc>
      </w:tr>
    </w:tbl>
    <w:p>
      <w:pPr>
        <w:pStyle w:val="Normal"/>
        <w:rPr/>
      </w:pPr>
      <w:r>
        <w:rPr/>
      </w:r>
    </w:p>
    <w:p>
      <w:pPr>
        <w:pStyle w:val="H6"/>
        <w:rPr/>
      </w:pPr>
      <w:r>
        <w:rPr/>
        <w:t>7.1.73a.2.2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r>
              <w:rPr>
                <w:rFonts w:eastAsia="MS Mincho;MS Mincho"/>
                <w:lang w:eastAsia="ja-JP"/>
              </w:rPr>
              <w:t xml:space="preserv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Heading3"/>
        <w:rPr/>
      </w:pPr>
      <w:bookmarkStart w:id="121" w:name="__RefHeading___Toc438495385"/>
      <w:bookmarkEnd w:id="121"/>
      <w:r>
        <w:rPr/>
        <w:t>7.1.74</w:t>
        <w:tab/>
        <w:t>Streaming / unknown / UL:16 DL:128 kbps / PS RAB + Interactive or background / UL:8 DL:8 kbps / PS RAB + UL:3.4 DL:3.4 kbps SRBs for DCCH</w:t>
      </w:r>
    </w:p>
    <w:p>
      <w:pPr>
        <w:pStyle w:val="Normal"/>
        <w:rPr/>
      </w:pPr>
      <w:r>
        <w:rPr/>
        <w:t xml:space="preserve">The minimum UE classes supporting this combination are UL: </w:t>
      </w:r>
      <w:r>
        <w:rPr>
          <w:rFonts w:eastAsia="MS Mincho;MS Mincho"/>
          <w:lang w:eastAsia="ja-JP"/>
        </w:rPr>
        <w:t>64</w:t>
      </w:r>
      <w:r>
        <w:rPr/>
        <w:t>kbps, DL: 128kbps.</w:t>
      </w:r>
    </w:p>
    <w:p>
      <w:pPr>
        <w:pStyle w:val="Normal"/>
        <w:rPr/>
      </w:pPr>
      <w:r>
        <w:rPr/>
        <w:t>This is supported in Release '99.</w:t>
      </w:r>
    </w:p>
    <w:p>
      <w:pPr>
        <w:pStyle w:val="NO"/>
        <w:rPr>
          <w:rFonts w:eastAsia="MS Mincho;MS Mincho"/>
          <w:lang w:eastAsia="ja-JP"/>
        </w:rPr>
      </w:pPr>
      <w:r>
        <w:rPr>
          <w:rFonts w:eastAsia="MS Mincho;MS Mincho"/>
          <w:lang w:eastAsia="ja-JP"/>
        </w:rPr>
        <w:t>NOTE: This RAB combination is also applicable for Streaming MBMS PTP.</w:t>
      </w:r>
    </w:p>
    <w:p>
      <w:pPr>
        <w:pStyle w:val="H6"/>
        <w:rPr>
          <w:sz w:val="24"/>
          <w:szCs w:val="24"/>
        </w:rPr>
      </w:pPr>
      <w:r>
        <w:rPr>
          <w:sz w:val="24"/>
          <w:szCs w:val="24"/>
        </w:rPr>
        <w:t>7.1.74.1</w:t>
        <w:tab/>
        <w:t>Uplink</w:t>
      </w:r>
    </w:p>
    <w:p>
      <w:pPr>
        <w:pStyle w:val="Normal"/>
        <w:rPr/>
      </w:pPr>
      <w:r>
        <w:rPr/>
        <w:t>See subclause 6.10.2.4.1.58a.1 of [1].</w:t>
      </w:r>
    </w:p>
    <w:p>
      <w:pPr>
        <w:pStyle w:val="H6"/>
        <w:rPr>
          <w:sz w:val="24"/>
          <w:szCs w:val="24"/>
        </w:rPr>
      </w:pPr>
      <w:r>
        <w:rPr>
          <w:sz w:val="24"/>
          <w:szCs w:val="24"/>
        </w:rPr>
        <w:t>7.1.74.2</w:t>
        <w:tab/>
        <w:t>Downlink</w:t>
      </w:r>
    </w:p>
    <w:p>
      <w:pPr>
        <w:pStyle w:val="H6"/>
        <w:rPr>
          <w:sz w:val="22"/>
          <w:szCs w:val="22"/>
        </w:rPr>
      </w:pPr>
      <w:r>
        <w:rPr>
          <w:sz w:val="22"/>
          <w:szCs w:val="22"/>
        </w:rPr>
        <w:t>7.1.74.2.1</w:t>
        <w:tab/>
        <w:t>Transport channel parameters</w:t>
      </w:r>
    </w:p>
    <w:p>
      <w:pPr>
        <w:pStyle w:val="Normal"/>
        <w:rPr/>
      </w:pPr>
      <w:r>
        <w:rPr/>
        <w:t>See subclause 6.10.2.4.1.58a.2.1 of [1].</w:t>
      </w:r>
    </w:p>
    <w:p>
      <w:pPr>
        <w:pStyle w:val="H6"/>
        <w:rPr>
          <w:sz w:val="22"/>
          <w:szCs w:val="22"/>
        </w:rPr>
      </w:pPr>
      <w:r>
        <w:rPr>
          <w:sz w:val="22"/>
          <w:szCs w:val="22"/>
        </w:rPr>
        <w:t>7.1.74.2.2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rFonts w:eastAsia="MS Mincho;MS Mincho"/>
          <w:lang w:eastAsia="ja-JP"/>
        </w:rPr>
      </w:pPr>
      <w:r>
        <w:rPr>
          <w:rFonts w:eastAsia="MS Mincho;MS Mincho"/>
          <w:lang w:eastAsia="ja-JP"/>
        </w:rPr>
      </w:r>
    </w:p>
    <w:p>
      <w:pPr>
        <w:pStyle w:val="Heading3"/>
        <w:rPr/>
      </w:pPr>
      <w:bookmarkStart w:id="122" w:name="__RefHeading___Toc438495386"/>
      <w:bookmarkEnd w:id="122"/>
      <w:r>
        <w:rPr/>
        <w:t>7.1.75</w:t>
        <w:tab/>
        <w:t>Conversational / unknown / UL:8 DL:8 kbps / PS RAB + Interactive or Background / UL:8 DL:8 kbps / PS RAB + UL:3.4 DL:3.4 kbps SRBs for DCCH</w:t>
      </w:r>
    </w:p>
    <w:p>
      <w:pPr>
        <w:pStyle w:val="NO"/>
        <w:rPr/>
      </w:pPr>
      <w:r>
        <w:rPr/>
        <w:t>NOTE:</w:t>
        <w:tab/>
        <w:t>Conversational / unknown / UL:8 kbps / PS RAB – TF0 contains zero Transport Blocks .</w:t>
      </w:r>
    </w:p>
    <w:p>
      <w:pPr>
        <w:pStyle w:val="NO"/>
        <w:rPr/>
      </w:pPr>
      <w:r>
        <w:rPr/>
        <w:t>NOTE:</w:t>
        <w:tab/>
        <w:t>Conversational / unknown / DL:8 kbps / PS RAB – TF0 contains zero Transport Blocks.</w:t>
      </w:r>
    </w:p>
    <w:p>
      <w:pPr>
        <w:pStyle w:val="Normal"/>
        <w:rPr/>
      </w:pPr>
      <w:r>
        <w:rPr/>
        <w:t xml:space="preserve">The minimum UE classes supporting this combination are UL: </w:t>
      </w:r>
      <w:r>
        <w:rPr>
          <w:rFonts w:eastAsia="MS Mincho;MS Mincho"/>
          <w:lang w:eastAsia="ja-JP"/>
        </w:rPr>
        <w:t>64kbps</w:t>
      </w:r>
      <w:r>
        <w:rPr/>
        <w:t xml:space="preserve">, DL: </w:t>
      </w:r>
      <w:r>
        <w:rPr>
          <w:rFonts w:eastAsia="MS Mincho;MS Mincho"/>
          <w:lang w:eastAsia="ja-JP"/>
        </w:rPr>
        <w:t>64</w:t>
      </w:r>
      <w:r>
        <w:rPr/>
        <w:t>kbps.</w:t>
      </w:r>
    </w:p>
    <w:p>
      <w:pPr>
        <w:pStyle w:val="Normal"/>
        <w:rPr/>
      </w:pPr>
      <w:r>
        <w:rPr/>
        <w:t>This is supported in Release '99.</w:t>
      </w:r>
    </w:p>
    <w:p>
      <w:pPr>
        <w:pStyle w:val="H6"/>
        <w:rPr>
          <w:sz w:val="24"/>
          <w:szCs w:val="24"/>
        </w:rPr>
      </w:pPr>
      <w:r>
        <w:rPr>
          <w:sz w:val="24"/>
          <w:szCs w:val="24"/>
        </w:rPr>
        <w:t>7.1.75.1</w:t>
        <w:tab/>
        <w:t>Uplink</w:t>
      </w:r>
    </w:p>
    <w:p>
      <w:pPr>
        <w:pStyle w:val="H6"/>
        <w:rPr>
          <w:sz w:val="22"/>
          <w:szCs w:val="22"/>
        </w:rPr>
      </w:pPr>
      <w:r>
        <w:rPr>
          <w:sz w:val="22"/>
          <w:szCs w:val="22"/>
        </w:rPr>
        <w:t>7.1.75.1.1</w:t>
        <w:tab/>
        <w:t>Transport channel parameters</w:t>
      </w:r>
    </w:p>
    <w:p>
      <w:pPr>
        <w:pStyle w:val="H6"/>
        <w:rPr/>
      </w:pPr>
      <w:r>
        <w:rPr/>
        <w:t>7.1.75.1.1.1</w:t>
        <w:tab/>
        <w:t xml:space="preserve">Transport channel parameters for Conversational / unknown / UL:8 kbps / PS RAB </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rFonts w:cs="Tahoma" w:ascii="Tahoma" w:hAnsi="Tahoma"/>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UM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UMD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0x328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1044</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Uplink: 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261</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Normal"/>
        <w:rPr/>
      </w:pPr>
      <w:r>
        <w:rPr/>
      </w:r>
    </w:p>
    <w:p>
      <w:pPr>
        <w:pStyle w:val="H6"/>
        <w:rPr/>
      </w:pPr>
      <w:r>
        <w:rPr/>
        <w:t>7.1.75.1.1.2</w:t>
        <w:tab/>
        <w:t>Transport channel parameters for Interactive or Background / UL:8 kbps / PS RAB</w:t>
      </w:r>
    </w:p>
    <w:p>
      <w:pPr>
        <w:pStyle w:val="Normal"/>
        <w:rPr/>
      </w:pPr>
      <w:r>
        <w:rPr/>
        <w:t>See subclause 6.10.2.4.1.38b.1.1.2 of [1]</w:t>
      </w:r>
    </w:p>
    <w:p>
      <w:pPr>
        <w:pStyle w:val="H6"/>
        <w:rPr/>
      </w:pPr>
      <w:r>
        <w:rPr/>
        <w:t>7.1.75.1.1.3</w:t>
        <w:tab/>
        <w:t>Transport channel parameters for UL:3.4 kbps SRBs for DCCH</w:t>
      </w:r>
    </w:p>
    <w:p>
      <w:pPr>
        <w:pStyle w:val="Normal"/>
        <w:rPr/>
      </w:pPr>
      <w:r>
        <w:rPr/>
        <w:t>See subclause 6.10.2.4.1.2.1.1.1 of [1]</w:t>
      </w:r>
    </w:p>
    <w:p>
      <w:pPr>
        <w:pStyle w:val="H6"/>
        <w:rPr/>
      </w:pPr>
      <w:r>
        <w:rPr/>
        <w:t>7.1.75.1.1.4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rFonts w:cs="Tahoma" w:ascii="Tahoma" w:hAnsi="Tahoma"/>
              </w:rPr>
              <w:t>(8 kbps Conversational RAB, 8 kbps I/B RAB, DCCH)=</w:t>
            </w:r>
          </w:p>
          <w:p>
            <w:pPr>
              <w:pStyle w:val="TAL"/>
              <w:rPr>
                <w:rFonts w:ascii="Tahoma" w:hAnsi="Tahoma" w:cs="Tahoma"/>
              </w:rPr>
            </w:pPr>
            <w:r>
              <w:rPr>
                <w:rFonts w:cs="Tahoma" w:ascii="Tahoma" w:hAnsi="Tahoma"/>
              </w:rPr>
              <w:t xml:space="preserve">(TF0, TF0, TF0), (TF1, TF0, TF0), (TF0, TF1, TF0), (TF1, TF1, TF0), </w:t>
            </w:r>
          </w:p>
          <w:p>
            <w:pPr>
              <w:pStyle w:val="TAL"/>
              <w:rPr>
                <w:rFonts w:ascii="Tahoma" w:hAnsi="Tahoma" w:cs="Tahoma"/>
              </w:rPr>
            </w:pPr>
            <w:r>
              <w:rPr>
                <w:rFonts w:cs="Tahoma" w:ascii="Tahoma" w:hAnsi="Tahoma"/>
              </w:rPr>
              <w:t xml:space="preserve">(TF0, TF0, TF1), (TF1, TF0, TF1), (TF0, TF1, TF1), (TF1, TF1, TF1) </w:t>
            </w:r>
          </w:p>
        </w:tc>
      </w:tr>
    </w:tbl>
    <w:p>
      <w:pPr>
        <w:pStyle w:val="Normal"/>
        <w:rPr/>
      </w:pPr>
      <w:r>
        <w:rPr/>
      </w:r>
    </w:p>
    <w:p>
      <w:pPr>
        <w:pStyle w:val="H6"/>
        <w:rPr>
          <w:sz w:val="22"/>
          <w:szCs w:val="22"/>
        </w:rPr>
      </w:pPr>
      <w:r>
        <w:rPr>
          <w:sz w:val="22"/>
          <w:szCs w:val="22"/>
        </w:rPr>
        <w:t>7.1.75.1.2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1.0</w:t>
            </w:r>
          </w:p>
        </w:tc>
      </w:tr>
    </w:tbl>
    <w:p>
      <w:pPr>
        <w:pStyle w:val="Normal"/>
        <w:rPr/>
      </w:pPr>
      <w:r>
        <w:rPr/>
      </w:r>
    </w:p>
    <w:p>
      <w:pPr>
        <w:pStyle w:val="H6"/>
        <w:rPr>
          <w:sz w:val="24"/>
          <w:szCs w:val="24"/>
        </w:rPr>
      </w:pPr>
      <w:r>
        <w:rPr>
          <w:sz w:val="24"/>
          <w:szCs w:val="24"/>
        </w:rPr>
        <w:t>7.1.75.2</w:t>
        <w:tab/>
        <w:t>Downlink</w:t>
      </w:r>
    </w:p>
    <w:p>
      <w:pPr>
        <w:pStyle w:val="H6"/>
        <w:rPr>
          <w:sz w:val="22"/>
          <w:szCs w:val="22"/>
        </w:rPr>
      </w:pPr>
      <w:r>
        <w:rPr>
          <w:sz w:val="22"/>
          <w:szCs w:val="22"/>
        </w:rPr>
        <w:t>7.1.75.2.1</w:t>
        <w:tab/>
        <w:t>Transport channel parameters</w:t>
      </w:r>
    </w:p>
    <w:p>
      <w:pPr>
        <w:pStyle w:val="H6"/>
        <w:rPr/>
      </w:pPr>
      <w:r>
        <w:rPr/>
        <w:t>7.1.75.2.1.1</w:t>
        <w:tab/>
        <w:t xml:space="preserve">Transport channel parameters for Conversational / unknown / DL:8 kbps / PS RAB </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w:t>
            </w:r>
          </w:p>
          <w:p>
            <w:pPr>
              <w:pStyle w:val="TAL"/>
              <w:rPr>
                <w:rFonts w:ascii="Tahoma" w:hAnsi="Tahoma" w:cs="Tahoma"/>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rFonts w:cs="Tahoma" w:ascii="Tahoma" w:hAnsi="Tahoma"/>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UM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8000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1044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rFonts w:ascii="Tahoma" w:hAnsi="Tahoma" w:cs="Tahoma"/>
              </w:rPr>
            </w:pPr>
            <w:r>
              <w:rPr>
                <w:rFonts w:cs="Tahoma" w:ascii="Tahoma" w:hAnsi="Tahoma"/>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H6"/>
        <w:ind w:left="0" w:hanging="0"/>
        <w:rPr/>
      </w:pPr>
      <w:r>
        <w:rPr/>
      </w:r>
    </w:p>
    <w:p>
      <w:pPr>
        <w:pStyle w:val="H6"/>
        <w:rPr/>
      </w:pPr>
      <w:r>
        <w:rPr/>
        <w:t>7.1.75.2.1.2</w:t>
        <w:tab/>
        <w:t>Transport channel parameters for Interactive or Background / DL:8 kbps / PS RAB</w:t>
      </w:r>
    </w:p>
    <w:p>
      <w:pPr>
        <w:pStyle w:val="Normal"/>
        <w:rPr/>
      </w:pPr>
      <w:r>
        <w:rPr/>
        <w:t>See subclause 6.10.2.4.1.38b.2.1.2 of [1].</w:t>
      </w:r>
    </w:p>
    <w:p>
      <w:pPr>
        <w:pStyle w:val="H6"/>
        <w:rPr/>
      </w:pPr>
      <w:r>
        <w:rPr/>
        <w:t>7.1.75.2.1.3</w:t>
        <w:tab/>
        <w:t>Transport channel parameters for DL:3.4 kbps SRBs for DCCH</w:t>
      </w:r>
    </w:p>
    <w:p>
      <w:pPr>
        <w:pStyle w:val="Normal"/>
        <w:rPr/>
      </w:pPr>
      <w:r>
        <w:rPr/>
        <w:t>See subclause 6.10.2.4.1.2.2.1.1 of [1]</w:t>
      </w:r>
    </w:p>
    <w:p>
      <w:pPr>
        <w:pStyle w:val="H6"/>
        <w:rPr/>
      </w:pPr>
      <w:r>
        <w:rPr/>
        <w:t>7.1.75.2.1.4</w:t>
        <w:tab/>
        <w:t xml:space="preserve"> 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(8 kbps Conversational RAB, 8 kbps I/B RAB, DCCH)=</w:t>
            </w:r>
          </w:p>
          <w:p>
            <w:pPr>
              <w:pStyle w:val="TAL"/>
              <w:rPr>
                <w:rFonts w:ascii="Tahoma" w:hAnsi="Tahoma" w:cs="Tahoma"/>
              </w:rPr>
            </w:pPr>
            <w:r>
              <w:rPr>
                <w:rFonts w:cs="Tahoma" w:ascii="Tahoma" w:hAnsi="Tahoma"/>
              </w:rPr>
              <w:t xml:space="preserve">(TF0, TF0, TF0), (TF1, TF0, TF0), (TF0, TF1, TF0), (TF1, TF1, TF0), </w:t>
            </w:r>
          </w:p>
          <w:p>
            <w:pPr>
              <w:pStyle w:val="TAL"/>
              <w:rPr/>
            </w:pPr>
            <w:r>
              <w:rPr>
                <w:rFonts w:cs="Tahoma" w:ascii="Tahoma" w:hAnsi="Tahoma"/>
              </w:rPr>
              <w:t xml:space="preserve">(TF0, TF0, TF1), (TF1, TF0, TF1), (TF0, TF1, TF1), (TF1, TF1, TF1) </w:t>
            </w:r>
          </w:p>
        </w:tc>
      </w:tr>
    </w:tbl>
    <w:p>
      <w:pPr>
        <w:pStyle w:val="Normal"/>
        <w:rPr/>
      </w:pPr>
      <w:r>
        <w:rPr/>
      </w:r>
    </w:p>
    <w:p>
      <w:pPr>
        <w:pStyle w:val="H6"/>
        <w:rPr>
          <w:sz w:val="22"/>
          <w:szCs w:val="22"/>
        </w:rPr>
      </w:pPr>
      <w:r>
        <w:rPr>
          <w:sz w:val="22"/>
          <w:szCs w:val="22"/>
        </w:rPr>
        <w:t>7.1.75.2.2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eastAsia="MS Mincho;MS Mincho" w:cs="Tahoma"/>
                <w:lang w:eastAsia="ja-JP"/>
              </w:rPr>
            </w:pPr>
            <w:r>
              <w:rPr>
                <w:rFonts w:eastAsia="MS Mincho;MS Mincho" w:cs="Tahoma" w:ascii="Tahoma" w:hAnsi="Tahoma"/>
                <w:lang w:eastAsia="ja-JP"/>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900</w:t>
            </w:r>
          </w:p>
        </w:tc>
      </w:tr>
    </w:tbl>
    <w:p>
      <w:pPr>
        <w:pStyle w:val="Normal"/>
        <w:rPr/>
      </w:pPr>
      <w:r>
        <w:rPr/>
      </w:r>
    </w:p>
    <w:p>
      <w:pPr>
        <w:pStyle w:val="Heading3"/>
        <w:rPr/>
      </w:pPr>
      <w:bookmarkStart w:id="123" w:name="__RefHeading___Toc438495387"/>
      <w:bookmarkEnd w:id="123"/>
      <w:r>
        <w:rPr/>
        <w:t>7.1.76</w:t>
        <w:tab/>
        <w:t>Conversational / unknown / UL:8 DL:8 kbps / PS RAB + Interactive or Background / UL:8 DL:8 kbps / PS RAB + UL:3.4 DL:3.4 kbps SRBs for DCCH</w:t>
      </w:r>
    </w:p>
    <w:p>
      <w:pPr>
        <w:pStyle w:val="NO"/>
        <w:rPr/>
      </w:pPr>
      <w:r>
        <w:rPr/>
        <w:t>NOTE:</w:t>
        <w:tab/>
        <w:t>Conversational / unknown / UL:8 kbps / PS RAB – TF0 contains one Transport Block of zero size.</w:t>
      </w:r>
    </w:p>
    <w:p>
      <w:pPr>
        <w:pStyle w:val="NO"/>
        <w:rPr/>
      </w:pPr>
      <w:r>
        <w:rPr/>
        <w:t>NOTE:</w:t>
        <w:tab/>
        <w:t>Conversational / unknown / DL:8 kbps / PS RAB – TF0 contains one Transport Block of zero size.</w:t>
      </w:r>
    </w:p>
    <w:p>
      <w:pPr>
        <w:pStyle w:val="Normal"/>
        <w:rPr/>
      </w:pPr>
      <w:r>
        <w:rPr/>
        <w:t xml:space="preserve">The minimum UE classes supporting this combination are UL: </w:t>
      </w:r>
      <w:r>
        <w:rPr>
          <w:rFonts w:eastAsia="MS Mincho;MS Mincho"/>
          <w:lang w:eastAsia="ja-JP"/>
        </w:rPr>
        <w:t>64</w:t>
      </w:r>
      <w:r>
        <w:rPr/>
        <w:t xml:space="preserve">kbps, DL: </w:t>
      </w:r>
      <w:r>
        <w:rPr>
          <w:rFonts w:eastAsia="MS Mincho;MS Mincho"/>
          <w:lang w:eastAsia="ja-JP"/>
        </w:rPr>
        <w:t xml:space="preserve">64 </w:t>
      </w:r>
      <w:r>
        <w:rPr/>
        <w:t>kbps.</w:t>
      </w:r>
    </w:p>
    <w:p>
      <w:pPr>
        <w:pStyle w:val="Normal"/>
        <w:rPr/>
      </w:pPr>
      <w:r>
        <w:rPr/>
        <w:t>This is supported in Release '99.</w:t>
      </w:r>
    </w:p>
    <w:p>
      <w:pPr>
        <w:pStyle w:val="H6"/>
        <w:rPr>
          <w:sz w:val="24"/>
          <w:szCs w:val="24"/>
        </w:rPr>
      </w:pPr>
      <w:r>
        <w:rPr>
          <w:sz w:val="24"/>
          <w:szCs w:val="24"/>
        </w:rPr>
        <w:t>7.1.76.1</w:t>
        <w:tab/>
        <w:t>Uplink</w:t>
      </w:r>
    </w:p>
    <w:p>
      <w:pPr>
        <w:pStyle w:val="H6"/>
        <w:rPr>
          <w:sz w:val="22"/>
          <w:szCs w:val="22"/>
        </w:rPr>
      </w:pPr>
      <w:r>
        <w:rPr>
          <w:sz w:val="22"/>
          <w:szCs w:val="22"/>
        </w:rPr>
        <w:t>7.1.76.1.1</w:t>
        <w:tab/>
        <w:t>Transport channel parameters</w:t>
      </w:r>
    </w:p>
    <w:p>
      <w:pPr>
        <w:pStyle w:val="H6"/>
        <w:rPr/>
      </w:pPr>
      <w:r>
        <w:rPr/>
        <w:t>7.1.76.1.1.1</w:t>
        <w:tab/>
        <w:t xml:space="preserve">Transport channel parameters for Conversational / unknown / UL:8 kbps / PS RAB </w:t>
      </w:r>
    </w:p>
    <w:p>
      <w:pPr>
        <w:pStyle w:val="NO"/>
        <w:rPr/>
      </w:pPr>
      <w:r>
        <w:rPr/>
        <w:t>NOTE:</w:t>
        <w:tab/>
        <w:t>In case of using this alternative, CRC parity bits are to be attached every time since number of TrBlks are 1 even if there is no data on the RAB (see subclause 4.2.1.1 in [3]).</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UM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UMD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0, 328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1044</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pPr>
            <w:r>
              <w:rPr>
                <w:rFonts w:cs="Tahoma" w:ascii="Tahoma" w:hAnsi="Tahoma"/>
              </w:rPr>
              <w:t>Uplink: 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261</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Normal"/>
        <w:rPr/>
      </w:pPr>
      <w:r>
        <w:rPr/>
      </w:r>
    </w:p>
    <w:p>
      <w:pPr>
        <w:pStyle w:val="H6"/>
        <w:rPr/>
      </w:pPr>
      <w:r>
        <w:rPr/>
        <w:t>7.1.76.1.1.2</w:t>
        <w:tab/>
        <w:t>Transport channel parameters for Interactive or Background / UL:8 kbps / PS RAB</w:t>
      </w:r>
    </w:p>
    <w:p>
      <w:pPr>
        <w:pStyle w:val="Normal"/>
        <w:rPr/>
      </w:pPr>
      <w:r>
        <w:rPr/>
        <w:t>See subclause 6.10.2.4.1.38b.1.1.2 of [1]</w:t>
      </w:r>
    </w:p>
    <w:p>
      <w:pPr>
        <w:pStyle w:val="H6"/>
        <w:rPr/>
      </w:pPr>
      <w:r>
        <w:rPr/>
        <w:t>7.1.76.1.1.3</w:t>
        <w:tab/>
        <w:t>Transport channel parameters for UL:3.4 kbps SRBs for DCCH</w:t>
      </w:r>
    </w:p>
    <w:p>
      <w:pPr>
        <w:pStyle w:val="Normal"/>
        <w:rPr/>
      </w:pPr>
      <w:r>
        <w:rPr/>
        <w:t>See subclause 6.10.2.4.1.2.1.1.1 of [1]</w:t>
      </w:r>
    </w:p>
    <w:p>
      <w:pPr>
        <w:pStyle w:val="H6"/>
        <w:rPr/>
      </w:pPr>
      <w:r>
        <w:rPr/>
        <w:t>7.1.76.1.1.4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(8 kbps Conversational RAB, 8 kbps I/B RAB, DCCH)=</w:t>
            </w:r>
          </w:p>
          <w:p>
            <w:pPr>
              <w:pStyle w:val="TAL"/>
              <w:rPr>
                <w:rFonts w:ascii="Tahoma" w:hAnsi="Tahoma" w:cs="Tahoma"/>
              </w:rPr>
            </w:pPr>
            <w:r>
              <w:rPr>
                <w:rFonts w:cs="Tahoma" w:ascii="Tahoma" w:hAnsi="Tahoma"/>
              </w:rPr>
              <w:t xml:space="preserve">(TF0, TF0, TF0), (TF1, TF0, TF0), (TF0, TF1, TF0), (TF1, TF1, TF0), </w:t>
            </w:r>
          </w:p>
          <w:p>
            <w:pPr>
              <w:pStyle w:val="TAL"/>
              <w:rPr/>
            </w:pPr>
            <w:r>
              <w:rPr>
                <w:rFonts w:cs="Tahoma" w:ascii="Tahoma" w:hAnsi="Tahoma"/>
              </w:rPr>
              <w:t xml:space="preserve">(TF0, TF0, TF1), (TF1, TF0, TF1), (TF0, TF1, TF1), (TF1, TF1, TF1) </w:t>
            </w:r>
          </w:p>
        </w:tc>
      </w:tr>
    </w:tbl>
    <w:p>
      <w:pPr>
        <w:pStyle w:val="Normal"/>
        <w:rPr/>
      </w:pPr>
      <w:r>
        <w:rPr/>
      </w:r>
    </w:p>
    <w:p>
      <w:pPr>
        <w:pStyle w:val="H6"/>
        <w:rPr>
          <w:sz w:val="22"/>
          <w:szCs w:val="22"/>
        </w:rPr>
      </w:pPr>
      <w:r>
        <w:rPr>
          <w:sz w:val="22"/>
          <w:szCs w:val="22"/>
        </w:rPr>
        <w:t>7.1.76.1.2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1.0</w:t>
            </w:r>
          </w:p>
        </w:tc>
      </w:tr>
    </w:tbl>
    <w:p>
      <w:pPr>
        <w:pStyle w:val="Normal"/>
        <w:rPr/>
      </w:pPr>
      <w:r>
        <w:rPr/>
      </w:r>
    </w:p>
    <w:p>
      <w:pPr>
        <w:pStyle w:val="H6"/>
        <w:rPr>
          <w:sz w:val="24"/>
          <w:szCs w:val="24"/>
        </w:rPr>
      </w:pPr>
      <w:r>
        <w:rPr>
          <w:sz w:val="24"/>
          <w:szCs w:val="24"/>
        </w:rPr>
        <w:t>7.1.76.2</w:t>
        <w:tab/>
        <w:t>Downlink</w:t>
      </w:r>
    </w:p>
    <w:p>
      <w:pPr>
        <w:pStyle w:val="H6"/>
        <w:rPr>
          <w:sz w:val="22"/>
          <w:szCs w:val="22"/>
        </w:rPr>
      </w:pPr>
      <w:r>
        <w:rPr>
          <w:sz w:val="22"/>
          <w:szCs w:val="22"/>
        </w:rPr>
        <w:t>7.1.76.2.1</w:t>
        <w:tab/>
        <w:t>Transport channel parameters</w:t>
      </w:r>
    </w:p>
    <w:p>
      <w:pPr>
        <w:pStyle w:val="H6"/>
        <w:rPr/>
      </w:pPr>
      <w:r>
        <w:rPr/>
        <w:t>7.1.76.2.1.1</w:t>
        <w:tab/>
        <w:t>Transport channel parameters for Conversational / unknown / DL:8 kbps / PS RAB</w:t>
      </w:r>
    </w:p>
    <w:p>
      <w:pPr>
        <w:pStyle w:val="NO"/>
        <w:rPr/>
      </w:pPr>
      <w:r>
        <w:rPr/>
        <w:t>NOTE:</w:t>
        <w:tab/>
        <w:t>In case of using this alternative, CRC parity bits are to be attached every time since number of TrBlks are 1 even if there is no data on the RAB (see subclause 4.2.1.1 in [3]).</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w:t>
            </w:r>
          </w:p>
          <w:p>
            <w:pPr>
              <w:pStyle w:val="TAL"/>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UM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8000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0, 328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1044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rFonts w:ascii="Tahoma" w:hAnsi="Tahoma" w:cs="Tahoma"/>
              </w:rPr>
            </w:pPr>
            <w:r>
              <w:rPr>
                <w:rFonts w:cs="Tahoma" w:ascii="Tahoma" w:hAnsi="Tahoma"/>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H6"/>
        <w:rPr/>
      </w:pPr>
      <w:r>
        <w:rPr/>
      </w:r>
    </w:p>
    <w:p>
      <w:pPr>
        <w:pStyle w:val="H6"/>
        <w:rPr/>
      </w:pPr>
      <w:r>
        <w:rPr/>
        <w:t>7.1.76.2.1.2</w:t>
        <w:tab/>
        <w:t>Transport channel parameters for Interactive or Background / DL:8 kbps / PS RAB</w:t>
      </w:r>
    </w:p>
    <w:p>
      <w:pPr>
        <w:pStyle w:val="Normal"/>
        <w:rPr/>
      </w:pPr>
      <w:r>
        <w:rPr/>
        <w:t>See subclause 6.10.2.4.1.38b.2.1.2 of [1].</w:t>
      </w:r>
    </w:p>
    <w:p>
      <w:pPr>
        <w:pStyle w:val="H6"/>
        <w:rPr/>
      </w:pPr>
      <w:r>
        <w:rPr/>
        <w:t>7.1.76.2.1.3</w:t>
        <w:tab/>
        <w:t>Transport channel parameters for DL:3.4 kbps SRBs for DCCH</w:t>
      </w:r>
    </w:p>
    <w:p>
      <w:pPr>
        <w:pStyle w:val="Normal"/>
        <w:rPr/>
      </w:pPr>
      <w:r>
        <w:rPr/>
        <w:t>See subclause 6.10.2.4.1.2.2.1.1 of [1]</w:t>
      </w:r>
    </w:p>
    <w:p>
      <w:pPr>
        <w:pStyle w:val="H6"/>
        <w:rPr/>
      </w:pPr>
      <w:r>
        <w:rPr/>
        <w:t>7.1.76.2.1.4</w:t>
        <w:tab/>
        <w:t xml:space="preserve"> 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(8 kbps Conversational RAB, 8 kbps I/B RAB, DCCH)=</w:t>
            </w:r>
          </w:p>
          <w:p>
            <w:pPr>
              <w:pStyle w:val="TAL"/>
              <w:rPr/>
            </w:pPr>
            <w:r>
              <w:rPr>
                <w:rFonts w:cs="Tahoma" w:ascii="Tahoma" w:hAnsi="Tahoma"/>
              </w:rPr>
              <w:t xml:space="preserve">(TF0, TF0, TF0), (TF1, TF0, TF0), (TF0, TF1, TF0), (TF1, TF1, TF0), </w:t>
            </w:r>
          </w:p>
          <w:p>
            <w:pPr>
              <w:pStyle w:val="TAL"/>
              <w:rPr>
                <w:rFonts w:ascii="Tahoma" w:hAnsi="Tahoma" w:cs="Tahoma"/>
              </w:rPr>
            </w:pPr>
            <w:r>
              <w:rPr>
                <w:rFonts w:cs="Tahoma" w:ascii="Tahoma" w:hAnsi="Tahoma"/>
              </w:rPr>
              <w:t xml:space="preserve">(TF0, TF0, TF1), (TF1, TF0, TF1), (TF0, TF1, TF1), (TF1, TF1, TF1) </w:t>
            </w:r>
          </w:p>
        </w:tc>
      </w:tr>
    </w:tbl>
    <w:p>
      <w:pPr>
        <w:pStyle w:val="H6"/>
        <w:rPr/>
      </w:pPr>
      <w:r>
        <w:rPr/>
      </w:r>
    </w:p>
    <w:p>
      <w:pPr>
        <w:pStyle w:val="H6"/>
        <w:rPr>
          <w:sz w:val="22"/>
          <w:szCs w:val="22"/>
        </w:rPr>
      </w:pPr>
      <w:r>
        <w:rPr>
          <w:sz w:val="22"/>
          <w:szCs w:val="22"/>
        </w:rPr>
        <w:t>7.1.76.2.2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eastAsia="MS Mincho;MS Mincho" w:cs="Tahoma"/>
                <w:lang w:eastAsia="ja-JP"/>
              </w:rPr>
            </w:pPr>
            <w:r>
              <w:rPr>
                <w:rFonts w:eastAsia="MS Mincho;MS Mincho" w:cs="Tahoma" w:ascii="Tahoma" w:hAnsi="Tahoma"/>
                <w:lang w:eastAsia="ja-JP"/>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900</w:t>
            </w:r>
          </w:p>
        </w:tc>
      </w:tr>
    </w:tbl>
    <w:p>
      <w:pPr>
        <w:pStyle w:val="Normal"/>
        <w:rPr/>
      </w:pPr>
      <w:r>
        <w:rPr/>
      </w:r>
    </w:p>
    <w:p>
      <w:pPr>
        <w:pStyle w:val="Heading3"/>
        <w:rPr/>
      </w:pPr>
      <w:bookmarkStart w:id="124" w:name="__RefHeading___Toc438495388"/>
      <w:bookmarkEnd w:id="124"/>
      <w:r>
        <w:rPr/>
        <w:t>7.1.77</w:t>
        <w:tab/>
        <w:t>Conversational / unknown / UL:16 DL:16 kbps / PS RAB + Interactive or Background / UL:8 DL:8 kbps / PS RAB + UL:3.4 DL:3.4 kbps SRBs for DCCH</w:t>
      </w:r>
    </w:p>
    <w:p>
      <w:pPr>
        <w:pStyle w:val="NO"/>
        <w:rPr/>
      </w:pPr>
      <w:r>
        <w:rPr/>
        <w:t>NOTE:</w:t>
        <w:tab/>
        <w:t>Conversational / unknown / UL:16 kbps / PS RAB – TF0 contains zero Transport Blocks.</w:t>
      </w:r>
    </w:p>
    <w:p>
      <w:pPr>
        <w:pStyle w:val="NO"/>
        <w:rPr/>
      </w:pPr>
      <w:r>
        <w:rPr/>
        <w:t>NOTE:</w:t>
        <w:tab/>
        <w:t>Conversational / unknown / DL:16 kbps / PS RAB – TF0 contains zero Transport Blocks.</w:t>
      </w:r>
    </w:p>
    <w:p>
      <w:pPr>
        <w:pStyle w:val="Normal"/>
        <w:rPr/>
      </w:pPr>
      <w:r>
        <w:rPr/>
        <w:t xml:space="preserve">The minimum UE classes supporting this combination are UL: </w:t>
      </w:r>
      <w:r>
        <w:rPr>
          <w:rFonts w:eastAsia="MS Mincho;MS Mincho"/>
          <w:lang w:eastAsia="ja-JP"/>
        </w:rPr>
        <w:t>64</w:t>
      </w:r>
      <w:r>
        <w:rPr/>
        <w:t xml:space="preserve">kbps, DL: </w:t>
      </w:r>
      <w:r>
        <w:rPr>
          <w:rFonts w:eastAsia="MS Mincho;MS Mincho"/>
          <w:lang w:eastAsia="ja-JP"/>
        </w:rPr>
        <w:t>64</w:t>
      </w:r>
      <w:r>
        <w:rPr/>
        <w:t>kbps.</w:t>
      </w:r>
    </w:p>
    <w:p>
      <w:pPr>
        <w:pStyle w:val="Normal"/>
        <w:rPr/>
      </w:pPr>
      <w:r>
        <w:rPr/>
        <w:t>This is supported in Release '99.</w:t>
      </w:r>
    </w:p>
    <w:p>
      <w:pPr>
        <w:pStyle w:val="H6"/>
        <w:rPr>
          <w:sz w:val="24"/>
          <w:szCs w:val="24"/>
        </w:rPr>
      </w:pPr>
      <w:r>
        <w:rPr>
          <w:sz w:val="24"/>
          <w:szCs w:val="24"/>
        </w:rPr>
        <w:t>7.1.77.1</w:t>
        <w:tab/>
        <w:t>Uplink</w:t>
      </w:r>
    </w:p>
    <w:p>
      <w:pPr>
        <w:pStyle w:val="H6"/>
        <w:rPr>
          <w:sz w:val="22"/>
          <w:szCs w:val="22"/>
        </w:rPr>
      </w:pPr>
      <w:r>
        <w:rPr>
          <w:sz w:val="22"/>
          <w:szCs w:val="22"/>
        </w:rPr>
        <w:t>7.1.77.1.1</w:t>
        <w:tab/>
        <w:t xml:space="preserve">Transport channel parameters </w:t>
      </w:r>
    </w:p>
    <w:p>
      <w:pPr>
        <w:pStyle w:val="H6"/>
        <w:rPr/>
      </w:pPr>
      <w:r>
        <w:rPr/>
        <w:t>7.1.77.1.1.1</w:t>
        <w:tab/>
        <w:t xml:space="preserve">Transport channel parameters for Conversational / unknown / UL:16 kbps / PS RAB </w:t>
      </w:r>
    </w:p>
    <w:tbl>
      <w:tblPr>
        <w:tblW w:w="8930" w:type="dxa"/>
        <w:jc w:val="left"/>
        <w:tblInd w:w="127" w:type="dxa"/>
        <w:tblLayout w:type="fixed"/>
        <w:tblCellMar>
          <w:top w:w="0" w:type="dxa"/>
          <w:left w:w="107" w:type="dxa"/>
          <w:bottom w:w="0" w:type="dxa"/>
          <w:right w:w="107" w:type="dxa"/>
        </w:tblCellMar>
      </w:tblPr>
      <w:tblGrid>
        <w:gridCol w:w="992"/>
        <w:gridCol w:w="672"/>
        <w:gridCol w:w="4573"/>
        <w:gridCol w:w="2693"/>
      </w:tblGrid>
      <w:tr>
        <w:trPr>
          <w:trHeight w:val="113" w:hRule="atLeast"/>
          <w:cantSplit w:val="true"/>
        </w:trPr>
        <w:tc>
          <w:tcPr>
            <w:tcW w:w="992"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 layer</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RAB/Signalling RB</w:t>
            </w:r>
          </w:p>
        </w:tc>
        <w:tc>
          <w:tcPr>
            <w:tcW w:w="26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rFonts w:cs="Tahoma" w:ascii="Tahoma" w:hAnsi="Tahoma"/>
              </w:rPr>
              <w:t>Logical channel type</w:t>
            </w:r>
          </w:p>
        </w:tc>
        <w:tc>
          <w:tcPr>
            <w:tcW w:w="26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UM</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data rate, bps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16000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UMD PDU header, bit</w:t>
            </w:r>
          </w:p>
        </w:tc>
        <w:tc>
          <w:tcPr>
            <w:tcW w:w="269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26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269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26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4573"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 xml:space="preserve">0x328 </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573"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573"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ind w:left="35" w:hanging="35"/>
              <w:rPr/>
            </w:pPr>
            <w:r>
              <w:rPr>
                <w:rFonts w:cs="Tahoma" w:ascii="Tahoma" w:hAnsi="Tahoma"/>
              </w:rPr>
              <w:t>TTI, ms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trHeight w:val="81"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Max number of bits/TTI after channel coding</w:t>
            </w:r>
          </w:p>
        </w:tc>
        <w:tc>
          <w:tcPr>
            <w:tcW w:w="2693" w:type="dxa"/>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2076</w:t>
            </w:r>
          </w:p>
        </w:tc>
      </w:tr>
      <w:tr>
        <w:trPr>
          <w:trHeight w:val="133"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4"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Uplink: Max number of bits/radio frame before rate matching</w:t>
            </w:r>
          </w:p>
        </w:tc>
        <w:tc>
          <w:tcPr>
            <w:tcW w:w="2693" w:type="dxa"/>
            <w:tcBorders>
              <w:top w:val="single" w:sz="4"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519</w:t>
            </w:r>
          </w:p>
        </w:tc>
      </w:tr>
      <w:tr>
        <w:trPr>
          <w:trHeight w:val="133"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269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H6"/>
        <w:rPr/>
      </w:pPr>
      <w:r>
        <w:rPr/>
      </w:r>
    </w:p>
    <w:p>
      <w:pPr>
        <w:pStyle w:val="H6"/>
        <w:rPr/>
      </w:pPr>
      <w:r>
        <w:rPr/>
        <w:t>7.1.77.1.1.2</w:t>
        <w:tab/>
        <w:t>Transport channel parameters for Interactive or Background / UL:8 kbps / PS RAB</w:t>
      </w:r>
    </w:p>
    <w:p>
      <w:pPr>
        <w:pStyle w:val="Normal"/>
        <w:rPr/>
      </w:pPr>
      <w:r>
        <w:rPr/>
        <w:t>See subclause 6.10.2.4.1.38b.1.1.2 of [1]</w:t>
      </w:r>
    </w:p>
    <w:p>
      <w:pPr>
        <w:pStyle w:val="H6"/>
        <w:rPr/>
      </w:pPr>
      <w:r>
        <w:rPr/>
        <w:t>7.1.77.1.1.3</w:t>
        <w:tab/>
        <w:t>Transport channel parameters for UL:3.4 kbps SRBs for DCCH</w:t>
      </w:r>
    </w:p>
    <w:p>
      <w:pPr>
        <w:pStyle w:val="Normal"/>
        <w:rPr/>
      </w:pPr>
      <w:r>
        <w:rPr/>
        <w:t xml:space="preserve">See subclause 6.10.2.4.1.2.1.1.1 of [1] </w:t>
      </w:r>
    </w:p>
    <w:p>
      <w:pPr>
        <w:pStyle w:val="H6"/>
        <w:rPr/>
      </w:pPr>
      <w:r>
        <w:rPr/>
        <w:t>7.1.77.1.1.4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rFonts w:cs="Tahoma" w:ascii="Tahoma" w:hAnsi="Tahoma"/>
              </w:rPr>
              <w:t>(16 kbps Conversational RAB, 8 kbps I/B RAB, DCCH)=</w:t>
            </w:r>
          </w:p>
          <w:p>
            <w:pPr>
              <w:pStyle w:val="TAL"/>
              <w:rPr>
                <w:rFonts w:ascii="Tahoma" w:hAnsi="Tahoma" w:cs="Tahoma"/>
              </w:rPr>
            </w:pPr>
            <w:r>
              <w:rPr>
                <w:rFonts w:cs="Tahoma" w:ascii="Tahoma" w:hAnsi="Tahoma"/>
              </w:rPr>
              <w:t xml:space="preserve">(TF0, TF0, TF0), (TF0, TF1, TF0), (TF0, TF0, TF1), (TF0, TF1, TF1), </w:t>
            </w:r>
          </w:p>
          <w:p>
            <w:pPr>
              <w:pStyle w:val="TAL"/>
              <w:rPr>
                <w:rFonts w:ascii="Tahoma" w:hAnsi="Tahoma" w:cs="Tahoma"/>
              </w:rPr>
            </w:pPr>
            <w:r>
              <w:rPr>
                <w:rFonts w:cs="Tahoma" w:ascii="Tahoma" w:hAnsi="Tahoma"/>
              </w:rPr>
              <w:t>(TF1, TF0, TF0), (TF1, TF1, TF0), (TF1, TF0, TF1), (TF1, TF1, TF1),</w:t>
            </w:r>
          </w:p>
          <w:p>
            <w:pPr>
              <w:pStyle w:val="TAL"/>
              <w:rPr>
                <w:rFonts w:ascii="Tahoma" w:hAnsi="Tahoma" w:cs="Tahoma"/>
              </w:rPr>
            </w:pPr>
            <w:r>
              <w:rPr>
                <w:rFonts w:cs="Tahoma" w:ascii="Tahoma" w:hAnsi="Tahoma"/>
              </w:rPr>
              <w:t>(TF2, TF0, TF0), (TF2, TF1, TF0), (TF2, TF0, TF1), (TF2, TF1, TF1)</w:t>
            </w:r>
          </w:p>
        </w:tc>
      </w:tr>
    </w:tbl>
    <w:p>
      <w:pPr>
        <w:pStyle w:val="Normal"/>
        <w:rPr/>
      </w:pPr>
      <w:r>
        <w:rPr/>
      </w:r>
    </w:p>
    <w:p>
      <w:pPr>
        <w:pStyle w:val="H6"/>
        <w:rPr>
          <w:sz w:val="22"/>
          <w:szCs w:val="22"/>
        </w:rPr>
      </w:pPr>
      <w:r>
        <w:rPr>
          <w:sz w:val="22"/>
          <w:szCs w:val="22"/>
        </w:rPr>
        <w:t>7.1.77.1.2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1.0</w:t>
            </w:r>
          </w:p>
        </w:tc>
      </w:tr>
    </w:tbl>
    <w:p>
      <w:pPr>
        <w:pStyle w:val="Normal"/>
        <w:rPr/>
      </w:pPr>
      <w:r>
        <w:rPr/>
      </w:r>
    </w:p>
    <w:p>
      <w:pPr>
        <w:pStyle w:val="H6"/>
        <w:rPr>
          <w:sz w:val="24"/>
          <w:szCs w:val="24"/>
        </w:rPr>
      </w:pPr>
      <w:r>
        <w:rPr>
          <w:sz w:val="24"/>
          <w:szCs w:val="24"/>
        </w:rPr>
        <w:t>7.1.77.2</w:t>
        <w:tab/>
        <w:t>Downlink</w:t>
      </w:r>
    </w:p>
    <w:p>
      <w:pPr>
        <w:pStyle w:val="H6"/>
        <w:rPr>
          <w:sz w:val="22"/>
          <w:szCs w:val="22"/>
        </w:rPr>
      </w:pPr>
      <w:r>
        <w:rPr>
          <w:sz w:val="22"/>
          <w:szCs w:val="22"/>
        </w:rPr>
        <w:t>7.1.77.2.1</w:t>
        <w:tab/>
        <w:t xml:space="preserve">Transport channel parameters </w:t>
      </w:r>
    </w:p>
    <w:p>
      <w:pPr>
        <w:pStyle w:val="H6"/>
        <w:rPr/>
      </w:pPr>
      <w:r>
        <w:rPr/>
        <w:t>7.1.77.2.1.1</w:t>
        <w:tab/>
        <w:t xml:space="preserve">Transport channel parameters for Conversational / unknown / DL:16 kbps / PS RAB </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w:t>
            </w:r>
          </w:p>
          <w:p>
            <w:pPr>
              <w:pStyle w:val="TAL"/>
              <w:rPr>
                <w:rFonts w:ascii="Tahoma" w:hAnsi="Tahoma" w:cs="Tahoma"/>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UM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 xml:space="preserve">328 </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rFonts w:cs="Tahoma" w:ascii="Tahoma" w:hAnsi="Tahoma"/>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TF2,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2x328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2076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rFonts w:ascii="Tahoma" w:hAnsi="Tahoma" w:cs="Tahoma"/>
              </w:rPr>
            </w:pPr>
            <w:r>
              <w:rPr>
                <w:rFonts w:cs="Tahoma" w:ascii="Tahoma" w:hAnsi="Tahoma"/>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Normal"/>
        <w:rPr/>
      </w:pPr>
      <w:r>
        <w:rPr/>
      </w:r>
    </w:p>
    <w:p>
      <w:pPr>
        <w:pStyle w:val="H6"/>
        <w:rPr/>
      </w:pPr>
      <w:r>
        <w:rPr/>
        <w:t>7.1.77.2.1.2</w:t>
        <w:tab/>
        <w:t>Transport channel parameters for Interactive or Background / DL:8 kbps / PS RAB</w:t>
      </w:r>
    </w:p>
    <w:p>
      <w:pPr>
        <w:pStyle w:val="Normal"/>
        <w:rPr/>
      </w:pPr>
      <w:r>
        <w:rPr/>
        <w:t xml:space="preserve">See subclause 6.10.2.4.1. 38b.2.1.2 of [1] </w:t>
      </w:r>
    </w:p>
    <w:p>
      <w:pPr>
        <w:pStyle w:val="H6"/>
        <w:rPr/>
      </w:pPr>
      <w:r>
        <w:rPr/>
        <w:t>7.1.77.2.1.3</w:t>
        <w:tab/>
        <w:t>Transport channel parameters for DL:3.4 kbps SRBs for DCCH</w:t>
      </w:r>
    </w:p>
    <w:p>
      <w:pPr>
        <w:pStyle w:val="Normal"/>
        <w:rPr/>
      </w:pPr>
      <w:r>
        <w:rPr/>
        <w:t xml:space="preserve">See subclause 6.10.2.4.1.2.2.1.1 of [1] </w:t>
      </w:r>
    </w:p>
    <w:p>
      <w:pPr>
        <w:pStyle w:val="H6"/>
        <w:rPr/>
      </w:pPr>
      <w:r>
        <w:rPr/>
        <w:t>7.1.77.2.1.4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(16 kbps Conversational RAB, 8 kbps I/B RAB, DCCH)=</w:t>
            </w:r>
          </w:p>
          <w:p>
            <w:pPr>
              <w:pStyle w:val="TAL"/>
              <w:rPr/>
            </w:pPr>
            <w:r>
              <w:rPr>
                <w:rFonts w:cs="Tahoma" w:ascii="Tahoma" w:hAnsi="Tahoma"/>
              </w:rPr>
              <w:t xml:space="preserve">(TF0, TF0, TF0), (TF0, TF1, TF0), (TF0, TF0, TF1), (TF0, TF1, TF1), </w:t>
            </w:r>
          </w:p>
          <w:p>
            <w:pPr>
              <w:pStyle w:val="TAL"/>
              <w:rPr>
                <w:rFonts w:ascii="Tahoma" w:hAnsi="Tahoma" w:cs="Tahoma"/>
              </w:rPr>
            </w:pPr>
            <w:r>
              <w:rPr>
                <w:rFonts w:cs="Tahoma" w:ascii="Tahoma" w:hAnsi="Tahoma"/>
              </w:rPr>
              <w:t>(TF1, TF0, TF0), (TF1, TF1, TF0), (TF1, TF0, TF1), (TF1, TF1, TF1),</w:t>
            </w:r>
          </w:p>
          <w:p>
            <w:pPr>
              <w:pStyle w:val="TAL"/>
              <w:rPr>
                <w:rFonts w:ascii="Tahoma" w:hAnsi="Tahoma" w:cs="Tahoma"/>
              </w:rPr>
            </w:pPr>
            <w:r>
              <w:rPr>
                <w:rFonts w:cs="Tahoma" w:ascii="Tahoma" w:hAnsi="Tahoma"/>
              </w:rPr>
              <w:t>(TF2, TF0, TF0), (TF2, TF1, TF0), (TF2, TF0, TF1), (TF2, TF1, TF1)</w:t>
            </w:r>
          </w:p>
        </w:tc>
      </w:tr>
    </w:tbl>
    <w:p>
      <w:pPr>
        <w:pStyle w:val="Normal"/>
        <w:rPr/>
      </w:pPr>
      <w:r>
        <w:rPr/>
      </w:r>
    </w:p>
    <w:p>
      <w:pPr>
        <w:pStyle w:val="H6"/>
        <w:rPr>
          <w:sz w:val="22"/>
          <w:szCs w:val="22"/>
        </w:rPr>
      </w:pPr>
      <w:r>
        <w:rPr>
          <w:sz w:val="22"/>
          <w:szCs w:val="22"/>
        </w:rPr>
        <w:t>7.1.77.2.2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900</w:t>
            </w:r>
          </w:p>
        </w:tc>
      </w:tr>
    </w:tbl>
    <w:p>
      <w:pPr>
        <w:pStyle w:val="Normal"/>
        <w:rPr/>
      </w:pPr>
      <w:r>
        <w:rPr/>
      </w:r>
    </w:p>
    <w:p>
      <w:pPr>
        <w:pStyle w:val="Heading3"/>
        <w:rPr/>
      </w:pPr>
      <w:bookmarkStart w:id="125" w:name="__RefHeading___Toc438495389"/>
      <w:bookmarkEnd w:id="125"/>
      <w:r>
        <w:rPr/>
        <w:t>7.1.78</w:t>
        <w:tab/>
        <w:t>Conversational / unknown / UL:16 DL:16 kbps / PS RAB + Interactive or Background / UL:8 DL:8 kbps / PS RAB + UL:3.4 DL:3.4 kbps SRBs for DCCH</w:t>
      </w:r>
    </w:p>
    <w:p>
      <w:pPr>
        <w:pStyle w:val="Normal"/>
        <w:rPr/>
      </w:pPr>
      <w:r>
        <w:rPr/>
        <w:t>NOTE:</w:t>
        <w:tab/>
        <w:t>Conversational / unknown / UL:16 kbps / PS RAB – TF0 contains one Transport Block of zero size.</w:t>
      </w:r>
    </w:p>
    <w:p>
      <w:pPr>
        <w:pStyle w:val="Normal"/>
        <w:rPr/>
      </w:pPr>
      <w:r>
        <w:rPr/>
        <w:t>NOTE:</w:t>
        <w:tab/>
        <w:t>Conversational / unknown / DL:16 kbps / PS RAB – TF0 contains one Transport Block of zero size.</w:t>
      </w:r>
    </w:p>
    <w:p>
      <w:pPr>
        <w:pStyle w:val="Normal"/>
        <w:rPr/>
      </w:pPr>
      <w:r>
        <w:rPr/>
        <w:t xml:space="preserve">The minimum UE classes supporting this combination are UL: </w:t>
      </w:r>
      <w:r>
        <w:rPr>
          <w:rFonts w:eastAsia="MS Mincho;MS Mincho"/>
          <w:lang w:eastAsia="ja-JP"/>
        </w:rPr>
        <w:t>64</w:t>
      </w:r>
      <w:r>
        <w:rPr/>
        <w:t xml:space="preserve">kbps, DL: </w:t>
      </w:r>
      <w:r>
        <w:rPr>
          <w:rFonts w:eastAsia="MS Mincho;MS Mincho"/>
          <w:lang w:eastAsia="ja-JP"/>
        </w:rPr>
        <w:t>64</w:t>
      </w:r>
      <w:r>
        <w:rPr/>
        <w:t>kbps.</w:t>
      </w:r>
    </w:p>
    <w:p>
      <w:pPr>
        <w:pStyle w:val="Normal"/>
        <w:rPr/>
      </w:pPr>
      <w:r>
        <w:rPr/>
        <w:t>This is supported in Release '99.</w:t>
      </w:r>
    </w:p>
    <w:p>
      <w:pPr>
        <w:pStyle w:val="H6"/>
        <w:rPr>
          <w:sz w:val="24"/>
          <w:szCs w:val="24"/>
        </w:rPr>
      </w:pPr>
      <w:r>
        <w:rPr>
          <w:sz w:val="24"/>
          <w:szCs w:val="24"/>
        </w:rPr>
        <w:t>7.1.78.1</w:t>
        <w:tab/>
        <w:t>Uplink</w:t>
      </w:r>
    </w:p>
    <w:p>
      <w:pPr>
        <w:pStyle w:val="H6"/>
        <w:rPr>
          <w:sz w:val="22"/>
          <w:szCs w:val="22"/>
        </w:rPr>
      </w:pPr>
      <w:r>
        <w:rPr>
          <w:sz w:val="22"/>
          <w:szCs w:val="22"/>
        </w:rPr>
        <w:t>7.1.78.1.1</w:t>
        <w:tab/>
        <w:t>Transport channel parameters</w:t>
      </w:r>
    </w:p>
    <w:p>
      <w:pPr>
        <w:pStyle w:val="H6"/>
        <w:rPr/>
      </w:pPr>
      <w:r>
        <w:rPr/>
        <w:t>7.1.78.1.1.1</w:t>
        <w:tab/>
        <w:t>Transport channel parameters for Conversational / unknown / UL:16 kbps / PS RAB</w:t>
      </w:r>
    </w:p>
    <w:p>
      <w:pPr>
        <w:pStyle w:val="NO"/>
        <w:rPr/>
      </w:pPr>
      <w:r>
        <w:rPr/>
        <w:t>NOTE:</w:t>
        <w:tab/>
        <w:t>In case of using this alternative, CRC parity bits are to be attached every time since number of TrBlks are 1 even if there is no data on the RAB (see subclause 4.2.1.1 in [3]).</w:t>
      </w:r>
    </w:p>
    <w:tbl>
      <w:tblPr>
        <w:tblW w:w="8930" w:type="dxa"/>
        <w:jc w:val="left"/>
        <w:tblInd w:w="127" w:type="dxa"/>
        <w:tblLayout w:type="fixed"/>
        <w:tblCellMar>
          <w:top w:w="0" w:type="dxa"/>
          <w:left w:w="107" w:type="dxa"/>
          <w:bottom w:w="0" w:type="dxa"/>
          <w:right w:w="107" w:type="dxa"/>
        </w:tblCellMar>
      </w:tblPr>
      <w:tblGrid>
        <w:gridCol w:w="992"/>
        <w:gridCol w:w="672"/>
        <w:gridCol w:w="4573"/>
        <w:gridCol w:w="2693"/>
      </w:tblGrid>
      <w:tr>
        <w:trPr>
          <w:trHeight w:val="113" w:hRule="atLeast"/>
          <w:cantSplit w:val="true"/>
        </w:trPr>
        <w:tc>
          <w:tcPr>
            <w:tcW w:w="992" w:type="dxa"/>
            <w:tcBorders>
              <w:top w:val="single" w:sz="12" w:space="0" w:color="000000"/>
              <w:left w:val="single" w:sz="12" w:space="0" w:color="000000"/>
              <w:bottom w:val="single" w:sz="6" w:space="0" w:color="000000"/>
              <w:right w:val="single" w:sz="6" w:space="0" w:color="000000"/>
            </w:tcBorders>
          </w:tcPr>
          <w:p>
            <w:pPr>
              <w:pStyle w:val="TAL"/>
              <w:rPr/>
            </w:pPr>
            <w:r>
              <w:rPr>
                <w:rFonts w:cs="Tahoma" w:ascii="Tahoma" w:hAnsi="Tahoma"/>
              </w:rPr>
              <w:t>Higher layer</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RAB/Signalling RB</w:t>
            </w:r>
          </w:p>
        </w:tc>
        <w:tc>
          <w:tcPr>
            <w:tcW w:w="26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Logical channel type</w:t>
            </w:r>
          </w:p>
        </w:tc>
        <w:tc>
          <w:tcPr>
            <w:tcW w:w="26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UM</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data rate, bps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16000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UMD PDU header, bit</w:t>
            </w:r>
          </w:p>
        </w:tc>
        <w:tc>
          <w:tcPr>
            <w:tcW w:w="269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26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269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26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 xml:space="preserve">0, 328 </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4573"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TF0, bits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573"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573"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ind w:left="35" w:hanging="35"/>
              <w:rPr>
                <w:rFonts w:ascii="Tahoma" w:hAnsi="Tahoma" w:cs="Tahoma"/>
              </w:rPr>
            </w:pPr>
            <w:r>
              <w:rPr>
                <w:rFonts w:cs="Tahoma" w:ascii="Tahoma" w:hAnsi="Tahoma"/>
              </w:rPr>
              <w:t>TTI, ms</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26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trHeight w:val="81"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Max number of bits/TTI after channel coding</w:t>
            </w:r>
          </w:p>
        </w:tc>
        <w:tc>
          <w:tcPr>
            <w:tcW w:w="2693" w:type="dxa"/>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2076</w:t>
            </w:r>
          </w:p>
        </w:tc>
      </w:tr>
      <w:tr>
        <w:trPr>
          <w:trHeight w:val="133"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4"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Uplink: Max number of bits/radio frame before rate matching</w:t>
            </w:r>
          </w:p>
        </w:tc>
        <w:tc>
          <w:tcPr>
            <w:tcW w:w="2693" w:type="dxa"/>
            <w:tcBorders>
              <w:top w:val="single" w:sz="4"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519</w:t>
            </w:r>
          </w:p>
        </w:tc>
      </w:tr>
      <w:tr>
        <w:trPr>
          <w:trHeight w:val="133"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269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Normal"/>
        <w:rPr/>
      </w:pPr>
      <w:r>
        <w:rPr/>
      </w:r>
    </w:p>
    <w:p>
      <w:pPr>
        <w:pStyle w:val="H6"/>
        <w:rPr/>
      </w:pPr>
      <w:r>
        <w:rPr/>
        <w:t>7.1.78.1.1.2</w:t>
        <w:tab/>
        <w:t>Transport channel parameters for Interactive or Background / UL:8 kbps / PS RAB</w:t>
      </w:r>
    </w:p>
    <w:p>
      <w:pPr>
        <w:pStyle w:val="Normal"/>
        <w:rPr/>
      </w:pPr>
      <w:r>
        <w:rPr/>
        <w:t>See subclause 6.10.2.4.1.38b.1.1.2 of [1]</w:t>
      </w:r>
    </w:p>
    <w:p>
      <w:pPr>
        <w:pStyle w:val="H6"/>
        <w:rPr/>
      </w:pPr>
      <w:r>
        <w:rPr/>
        <w:t>7.1.78.1.1.3</w:t>
        <w:tab/>
        <w:t>Transport channel parameters for UL:3.4 kbps SRBs for DCCH</w:t>
      </w:r>
    </w:p>
    <w:p>
      <w:pPr>
        <w:pStyle w:val="Normal"/>
        <w:rPr/>
      </w:pPr>
      <w:r>
        <w:rPr/>
        <w:t xml:space="preserve">See subclause 6.10.2.4.1.2.1.1.1 of [1] </w:t>
      </w:r>
    </w:p>
    <w:p>
      <w:pPr>
        <w:pStyle w:val="H6"/>
        <w:rPr/>
      </w:pPr>
      <w:r>
        <w:rPr/>
        <w:t>7.1.78.1.1.4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(16 kbps Conversational RAB, 8 kbps I/B RAB, DCCH)=</w:t>
            </w:r>
          </w:p>
          <w:p>
            <w:pPr>
              <w:pStyle w:val="TAL"/>
              <w:rPr>
                <w:rFonts w:ascii="Tahoma" w:hAnsi="Tahoma" w:cs="Tahoma"/>
              </w:rPr>
            </w:pPr>
            <w:r>
              <w:rPr>
                <w:rFonts w:cs="Tahoma" w:ascii="Tahoma" w:hAnsi="Tahoma"/>
              </w:rPr>
              <w:t xml:space="preserve">(TF0, TF0, TF0), (TF0, TF1, TF0), (TF0, TF0, TF1), (TF0, TF1, TF1), </w:t>
            </w:r>
          </w:p>
          <w:p>
            <w:pPr>
              <w:pStyle w:val="TAL"/>
              <w:rPr>
                <w:rFonts w:ascii="Tahoma" w:hAnsi="Tahoma" w:cs="Tahoma"/>
              </w:rPr>
            </w:pPr>
            <w:r>
              <w:rPr>
                <w:rFonts w:cs="Tahoma" w:ascii="Tahoma" w:hAnsi="Tahoma"/>
              </w:rPr>
              <w:t>(TF1, TF0, TF0), (TF1, TF1, TF0), (TF1, TF0, TF1), (TF1, TF1, TF1),</w:t>
            </w:r>
          </w:p>
          <w:p>
            <w:pPr>
              <w:pStyle w:val="TAL"/>
              <w:rPr/>
            </w:pPr>
            <w:r>
              <w:rPr>
                <w:rFonts w:cs="Tahoma" w:ascii="Tahoma" w:hAnsi="Tahoma"/>
              </w:rPr>
              <w:t>(TF2, TF0, TF0), (TF2, TF1, TF0), (TF2, TF0, TF1), (TF2, TF1, TF1)</w:t>
            </w:r>
          </w:p>
        </w:tc>
      </w:tr>
    </w:tbl>
    <w:p>
      <w:pPr>
        <w:pStyle w:val="Normal"/>
        <w:rPr/>
      </w:pPr>
      <w:r>
        <w:rPr/>
      </w:r>
    </w:p>
    <w:p>
      <w:pPr>
        <w:pStyle w:val="H6"/>
        <w:rPr>
          <w:sz w:val="22"/>
          <w:szCs w:val="22"/>
        </w:rPr>
      </w:pPr>
      <w:r>
        <w:rPr>
          <w:sz w:val="22"/>
          <w:szCs w:val="22"/>
        </w:rPr>
        <w:t>7.1.78.1.2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1.0</w:t>
            </w:r>
          </w:p>
        </w:tc>
      </w:tr>
    </w:tbl>
    <w:p>
      <w:pPr>
        <w:pStyle w:val="Normal"/>
        <w:rPr/>
      </w:pPr>
      <w:r>
        <w:rPr/>
      </w:r>
    </w:p>
    <w:p>
      <w:pPr>
        <w:pStyle w:val="H6"/>
        <w:rPr>
          <w:sz w:val="24"/>
          <w:szCs w:val="24"/>
        </w:rPr>
      </w:pPr>
      <w:r>
        <w:rPr>
          <w:sz w:val="24"/>
          <w:szCs w:val="24"/>
        </w:rPr>
        <w:t>7.1.78.2</w:t>
        <w:tab/>
        <w:t>Downlink</w:t>
      </w:r>
    </w:p>
    <w:p>
      <w:pPr>
        <w:pStyle w:val="H6"/>
        <w:rPr>
          <w:sz w:val="22"/>
          <w:szCs w:val="22"/>
        </w:rPr>
      </w:pPr>
      <w:r>
        <w:rPr>
          <w:sz w:val="22"/>
          <w:szCs w:val="22"/>
        </w:rPr>
        <w:t>7.1.78.2.1</w:t>
        <w:tab/>
        <w:t>Transport channel parameters</w:t>
      </w:r>
    </w:p>
    <w:p>
      <w:pPr>
        <w:pStyle w:val="H6"/>
        <w:rPr/>
      </w:pPr>
      <w:r>
        <w:rPr/>
        <w:t>7.1.78.2.1.1</w:t>
        <w:tab/>
        <w:t xml:space="preserve">Transport channel parameters for Conversational / unknown / DL:16 kbps / PS RAB </w:t>
      </w:r>
    </w:p>
    <w:p>
      <w:pPr>
        <w:pStyle w:val="NO"/>
        <w:rPr/>
      </w:pPr>
      <w:r>
        <w:rPr/>
        <w:t>NOTE:</w:t>
        <w:tab/>
        <w:t>In case of using this alternative, CRC parity bits are to be attached every time since number of TrBlks are 1 even if there is no data on the RAB (see subclause 4.2.1.1 in [3]).</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w:t>
            </w:r>
          </w:p>
          <w:p>
            <w:pPr>
              <w:pStyle w:val="TAL"/>
              <w:rPr>
                <w:rFonts w:ascii="Tahoma" w:hAnsi="Tahoma" w:cs="Tahoma"/>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rFonts w:cs="Tahoma" w:ascii="Tahoma" w:hAnsi="Tahoma"/>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UM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 xml:space="preserve">0, 328 </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rFonts w:cs="Tahoma" w:ascii="Tahoma" w:hAnsi="Tahoma"/>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TF2,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2x328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2076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RM attribute</w:t>
            </w:r>
          </w:p>
        </w:tc>
        <w:tc>
          <w:tcPr>
            <w:tcW w:w="4677" w:type="dxa"/>
            <w:tcBorders>
              <w:top w:val="single" w:sz="6" w:space="0" w:color="000000"/>
              <w:left w:val="single" w:sz="6" w:space="0" w:color="000000"/>
              <w:right w:val="single" w:sz="12" w:space="0" w:color="000000"/>
            </w:tcBorders>
          </w:tcPr>
          <w:p>
            <w:pPr>
              <w:pStyle w:val="TAC"/>
              <w:rPr>
                <w:rFonts w:ascii="Tahoma" w:hAnsi="Tahoma" w:cs="Tahoma"/>
              </w:rPr>
            </w:pPr>
            <w:r>
              <w:rPr>
                <w:rFonts w:cs="Tahoma" w:ascii="Tahoma" w:hAnsi="Tahoma"/>
              </w:rPr>
              <w:t>135-175</w:t>
            </w:r>
          </w:p>
        </w:tc>
      </w:tr>
      <w:tr>
        <w:trPr>
          <w:cantSplit w:val="true"/>
        </w:trPr>
        <w:tc>
          <w:tcPr>
            <w:tcW w:w="9639" w:type="dxa"/>
            <w:gridSpan w:val="4"/>
            <w:tcBorders>
              <w:top w:val="single" w:sz="4" w:space="0" w:color="000000"/>
              <w:left w:val="single" w:sz="12" w:space="0" w:color="000000"/>
              <w:bottom w:val="single" w:sz="12" w:space="0" w:color="000000"/>
              <w:right w:val="single" w:sz="12" w:space="0" w:color="000000"/>
            </w:tcBorders>
          </w:tcPr>
          <w:p>
            <w:pPr>
              <w:pStyle w:val="TAC"/>
              <w:snapToGrid w:val="false"/>
              <w:jc w:val="left"/>
              <w:rPr>
                <w:rFonts w:ascii="Tahoma" w:hAnsi="Tahoma" w:cs="Tahoma"/>
              </w:rPr>
            </w:pPr>
            <w:r>
              <w:rPr>
                <w:rFonts w:cs="Tahoma" w:ascii="Tahoma" w:hAnsi="Tahoma"/>
              </w:rPr>
            </w:r>
          </w:p>
        </w:tc>
      </w:tr>
    </w:tbl>
    <w:p>
      <w:pPr>
        <w:pStyle w:val="Normal"/>
        <w:rPr/>
      </w:pPr>
      <w:r>
        <w:rPr/>
      </w:r>
    </w:p>
    <w:p>
      <w:pPr>
        <w:pStyle w:val="H6"/>
        <w:rPr/>
      </w:pPr>
      <w:r>
        <w:rPr/>
        <w:t>7.1.78.2.1.2</w:t>
        <w:tab/>
        <w:t>Transport channel parameters for Interactive or Background / DL:8 kbps / PS RAB</w:t>
      </w:r>
    </w:p>
    <w:p>
      <w:pPr>
        <w:pStyle w:val="Normal"/>
        <w:rPr/>
      </w:pPr>
      <w:r>
        <w:rPr/>
        <w:t xml:space="preserve">See subclause 6.10.2.4.1.38b.2.1.2 of [1] </w:t>
      </w:r>
    </w:p>
    <w:p>
      <w:pPr>
        <w:pStyle w:val="H6"/>
        <w:rPr/>
      </w:pPr>
      <w:r>
        <w:rPr/>
        <w:t>7.1.78.2.1.3</w:t>
        <w:tab/>
        <w:t>Transport channel parameters for DL:3.4 kbps SRBs for DCCH</w:t>
      </w:r>
    </w:p>
    <w:p>
      <w:pPr>
        <w:pStyle w:val="Normal"/>
        <w:rPr/>
      </w:pPr>
      <w:r>
        <w:rPr/>
        <w:t xml:space="preserve">See subclause 6.10.2.4.1.2.2.1.1 of [1] </w:t>
      </w:r>
    </w:p>
    <w:p>
      <w:pPr>
        <w:pStyle w:val="H6"/>
        <w:rPr/>
      </w:pPr>
      <w:r>
        <w:rPr/>
        <w:t>7.1.78.2.1.4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(16 kbps Conversational RAB, 8 kbps I/B RAB, DCCH)=</w:t>
            </w:r>
          </w:p>
          <w:p>
            <w:pPr>
              <w:pStyle w:val="TAL"/>
              <w:rPr/>
            </w:pPr>
            <w:r>
              <w:rPr>
                <w:rFonts w:cs="Tahoma" w:ascii="Tahoma" w:hAnsi="Tahoma"/>
              </w:rPr>
              <w:t xml:space="preserve">(TF0, TF0, TF0), (TF0, TF1, TF0), (TF0, TF0, TF1), (TF0, TF1, TF1), </w:t>
            </w:r>
          </w:p>
          <w:p>
            <w:pPr>
              <w:pStyle w:val="TAL"/>
              <w:rPr>
                <w:rFonts w:ascii="Tahoma" w:hAnsi="Tahoma" w:cs="Tahoma"/>
              </w:rPr>
            </w:pPr>
            <w:r>
              <w:rPr>
                <w:rFonts w:cs="Tahoma" w:ascii="Tahoma" w:hAnsi="Tahoma"/>
              </w:rPr>
              <w:t>(TF1, TF0, TF0), (TF1, TF1, TF0), (TF1, TF0, TF1), (TF1, TF1, TF1),</w:t>
            </w:r>
          </w:p>
          <w:p>
            <w:pPr>
              <w:pStyle w:val="TAL"/>
              <w:rPr>
                <w:rFonts w:ascii="Tahoma" w:hAnsi="Tahoma" w:cs="Tahoma"/>
              </w:rPr>
            </w:pPr>
            <w:r>
              <w:rPr>
                <w:rFonts w:cs="Tahoma" w:ascii="Tahoma" w:hAnsi="Tahoma"/>
              </w:rPr>
              <w:t>(TF2, TF0, TF0), (TF2, TF1, TF0), (TF2, TF0, TF1), (TF2, TF1, TF1)</w:t>
            </w:r>
          </w:p>
        </w:tc>
      </w:tr>
    </w:tbl>
    <w:p>
      <w:pPr>
        <w:pStyle w:val="Normal"/>
        <w:rPr/>
      </w:pPr>
      <w:r>
        <w:rPr/>
      </w:r>
    </w:p>
    <w:p>
      <w:pPr>
        <w:pStyle w:val="H6"/>
        <w:rPr>
          <w:sz w:val="22"/>
          <w:szCs w:val="22"/>
        </w:rPr>
      </w:pPr>
      <w:r>
        <w:rPr>
          <w:sz w:val="22"/>
          <w:szCs w:val="22"/>
        </w:rPr>
        <w:t>7.1.78.2.2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900</w:t>
            </w:r>
          </w:p>
        </w:tc>
      </w:tr>
    </w:tbl>
    <w:p>
      <w:pPr>
        <w:pStyle w:val="Normal"/>
        <w:rPr/>
      </w:pPr>
      <w:r>
        <w:rPr/>
      </w:r>
    </w:p>
    <w:p>
      <w:pPr>
        <w:pStyle w:val="Heading3"/>
        <w:rPr/>
      </w:pPr>
      <w:bookmarkStart w:id="126" w:name="__RefHeading___Toc438495390"/>
      <w:r>
        <w:rPr/>
        <w:t>7.1.79</w:t>
        <w:tab/>
        <w:t>Conversational / speech / UL:12.2 DL:12.2 kbps / CS RAB + Interactive or Background / UL:0 DL:0 kbps / PS RAB + Interactive or Background / UL:0 DL:0 kbps / PS RAB + UL:3.4 DL:3.4 kbps SRBs for DCCH</w:t>
      </w:r>
      <w:bookmarkEnd w:id="126"/>
      <w:r>
        <w:rPr/>
        <w:t xml:space="preserve"> </w:t>
      </w:r>
    </w:p>
    <w:p>
      <w:pPr>
        <w:pStyle w:val="Normal"/>
        <w:rPr>
          <w:rFonts w:eastAsia="MS Mincho;MS Mincho"/>
          <w:lang w:eastAsia="ja-JP"/>
        </w:rPr>
      </w:pPr>
      <w:r>
        <w:rPr/>
        <w:t xml:space="preserve">The minimum UE classes supporting this combination are UL: 64kbps, DL: 128kbps. </w:t>
      </w:r>
    </w:p>
    <w:p>
      <w:pPr>
        <w:pStyle w:val="Normal"/>
        <w:rPr/>
      </w:pPr>
      <w:r>
        <w:rPr/>
        <w:t>This is supported in Release '99.</w:t>
      </w:r>
    </w:p>
    <w:p>
      <w:pPr>
        <w:pStyle w:val="H6"/>
        <w:rPr>
          <w:sz w:val="24"/>
          <w:szCs w:val="24"/>
        </w:rPr>
      </w:pPr>
      <w:r>
        <w:rPr>
          <w:sz w:val="24"/>
          <w:szCs w:val="24"/>
        </w:rPr>
        <w:t>7.1.79.1</w:t>
        <w:tab/>
        <w:tab/>
        <w:t>Uplink</w:t>
      </w:r>
    </w:p>
    <w:p>
      <w:pPr>
        <w:pStyle w:val="H6"/>
        <w:rPr>
          <w:sz w:val="22"/>
          <w:szCs w:val="22"/>
        </w:rPr>
      </w:pPr>
      <w:r>
        <w:rPr>
          <w:sz w:val="22"/>
          <w:szCs w:val="22"/>
        </w:rPr>
        <w:t>7.1.79.1.1</w:t>
        <w:tab/>
        <w:tab/>
        <w:t>Transport channel parameters</w:t>
      </w:r>
    </w:p>
    <w:p>
      <w:pPr>
        <w:pStyle w:val="H6"/>
        <w:rPr/>
      </w:pPr>
      <w:r>
        <w:rPr/>
        <w:t>7.1.79.1.1.1</w:t>
        <w:tab/>
        <w:tab/>
        <w:t>Transport channel parameters for Conversational / speech / UL:12.2 kbps / CS RAB</w:t>
      </w:r>
    </w:p>
    <w:p>
      <w:pPr>
        <w:pStyle w:val="Normal"/>
        <w:rPr/>
      </w:pPr>
      <w:r>
        <w:rPr/>
        <w:t>See subclause 6.10.2.4.1.4.1.1.1 of [1].</w:t>
      </w:r>
    </w:p>
    <w:p>
      <w:pPr>
        <w:pStyle w:val="H6"/>
        <w:rPr/>
      </w:pPr>
      <w:r>
        <w:rPr/>
        <w:t>7.1.79.1.1.2</w:t>
        <w:tab/>
        <w:tab/>
        <w:t>Transport channel parameters for Interactive or Background / UL:0 + UL:0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130-170</w:t>
            </w:r>
          </w:p>
        </w:tc>
      </w:tr>
    </w:tbl>
    <w:p>
      <w:pPr>
        <w:pStyle w:val="Normal"/>
        <w:rPr/>
      </w:pPr>
      <w:r>
        <w:rPr/>
      </w:r>
    </w:p>
    <w:p>
      <w:pPr>
        <w:pStyle w:val="H6"/>
        <w:rPr/>
      </w:pPr>
      <w:r>
        <w:rPr/>
        <w:t>7.1.79.1.1.3</w:t>
        <w:tab/>
        <w:tab/>
        <w:t>Transport channel parameters for UL:3.4 kbps SRBs for DCCH</w:t>
      </w:r>
    </w:p>
    <w:p>
      <w:pPr>
        <w:pStyle w:val="Normal"/>
        <w:rPr/>
      </w:pPr>
      <w:r>
        <w:rPr/>
        <w:t>See subclause 6.10.2.4.1.2.1.1.1 of [1].</w:t>
      </w:r>
    </w:p>
    <w:p>
      <w:pPr>
        <w:pStyle w:val="H6"/>
        <w:rPr/>
      </w:pPr>
      <w:r>
        <w:rPr/>
        <w:t>7.1.79.1.1.4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(RAB subflow#1, RAB subflow#2, RAB subflow#3, 0+0kbps RAB, DCCH)=</w:t>
            </w:r>
          </w:p>
          <w:p>
            <w:pPr>
              <w:pStyle w:val="TAL"/>
              <w:rPr/>
            </w:pPr>
            <w:r>
              <w:rPr>
                <w:rFonts w:cs="Tahoma" w:ascii="Tahoma" w:hAnsi="Tahoma"/>
              </w:rPr>
              <w:t>(TF0,TF0,TF0,TF0,TF0), (TF1,TF0,TF0,TF0,TF0), (TF2,TF1,TF1,TF0,TF0), (TF0,TF0,TF0,TF0,TF1), (TF1,TF0,TF0,TF0,TF1), (TF2,TF1,TF1,TF0,TF1)</w:t>
            </w:r>
          </w:p>
        </w:tc>
      </w:tr>
    </w:tbl>
    <w:p>
      <w:pPr>
        <w:pStyle w:val="Normal"/>
        <w:rPr/>
      </w:pPr>
      <w:r>
        <w:rPr/>
      </w:r>
    </w:p>
    <w:p>
      <w:pPr>
        <w:pStyle w:val="H6"/>
        <w:rPr>
          <w:sz w:val="22"/>
          <w:szCs w:val="22"/>
        </w:rPr>
      </w:pPr>
      <w:r>
        <w:rPr>
          <w:sz w:val="22"/>
          <w:szCs w:val="22"/>
        </w:rPr>
        <w:t>7.1.79.1.2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rFonts w:cs="Tahoma" w:ascii="Tahoma" w:hAnsi="Tahoma"/>
              </w:rPr>
              <w:t>600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0.84</w:t>
            </w:r>
          </w:p>
        </w:tc>
      </w:tr>
    </w:tbl>
    <w:p>
      <w:pPr>
        <w:pStyle w:val="Normal"/>
        <w:rPr/>
      </w:pPr>
      <w:r>
        <w:rPr/>
      </w:r>
    </w:p>
    <w:p>
      <w:pPr>
        <w:pStyle w:val="H6"/>
        <w:rPr>
          <w:sz w:val="24"/>
          <w:szCs w:val="24"/>
        </w:rPr>
      </w:pPr>
      <w:r>
        <w:rPr>
          <w:sz w:val="24"/>
          <w:szCs w:val="24"/>
        </w:rPr>
        <w:t>7.1.79.2</w:t>
        <w:tab/>
        <w:tab/>
        <w:t>Downlink</w:t>
      </w:r>
    </w:p>
    <w:p>
      <w:pPr>
        <w:pStyle w:val="H6"/>
        <w:rPr>
          <w:sz w:val="22"/>
          <w:szCs w:val="22"/>
        </w:rPr>
      </w:pPr>
      <w:r>
        <w:rPr>
          <w:sz w:val="22"/>
          <w:szCs w:val="22"/>
        </w:rPr>
        <w:t>7.1.79.2.1</w:t>
        <w:tab/>
        <w:tab/>
        <w:t>Transport channel parameters</w:t>
      </w:r>
    </w:p>
    <w:p>
      <w:pPr>
        <w:pStyle w:val="H6"/>
        <w:rPr/>
      </w:pPr>
      <w:r>
        <w:rPr/>
        <w:t>7.1.79.2.1.1</w:t>
        <w:tab/>
        <w:tab/>
        <w:t>Transport channel parameters for Conversational / speech / DL:12.2 kbps / CS RAB</w:t>
      </w:r>
    </w:p>
    <w:p>
      <w:pPr>
        <w:pStyle w:val="Normal"/>
        <w:rPr/>
      </w:pPr>
      <w:r>
        <w:rPr/>
        <w:t>See subclause 6.10.2.4.1.4.2.1.1 of [1].</w:t>
      </w:r>
    </w:p>
    <w:p>
      <w:pPr>
        <w:pStyle w:val="H6"/>
        <w:rPr/>
      </w:pPr>
      <w:r>
        <w:rPr/>
        <w:t>7.1.79.2.1.2</w:t>
        <w:tab/>
        <w:tab/>
        <w:t>Transport channel parameters for Interactive or Background / DL:0 + DL:0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130-170</w:t>
            </w:r>
          </w:p>
        </w:tc>
      </w:tr>
    </w:tbl>
    <w:p>
      <w:pPr>
        <w:pStyle w:val="Normal"/>
        <w:rPr/>
      </w:pPr>
      <w:r>
        <w:rPr/>
      </w:r>
    </w:p>
    <w:p>
      <w:pPr>
        <w:pStyle w:val="H6"/>
        <w:rPr/>
      </w:pPr>
      <w:r>
        <w:rPr/>
        <w:t>7.1.79.2.1.3</w:t>
        <w:tab/>
        <w:tab/>
        <w:t>Transport channel parameters for DL:3.4 kbps SRBs for DCCH</w:t>
      </w:r>
    </w:p>
    <w:p>
      <w:pPr>
        <w:pStyle w:val="Normal"/>
        <w:rPr/>
      </w:pPr>
      <w:r>
        <w:rPr/>
        <w:t>See subclause 6.10.2.4.1.2.2.1.1 of [1].</w:t>
      </w:r>
    </w:p>
    <w:p>
      <w:pPr>
        <w:pStyle w:val="H6"/>
        <w:rPr/>
      </w:pPr>
      <w:r>
        <w:rPr/>
        <w:t>7.1.79.2.1.4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(RAB subflow#1, RAB subflow#2, RAB subflow#3, 0+0kbps RAB, DCCH)=</w:t>
            </w:r>
          </w:p>
          <w:p>
            <w:pPr>
              <w:pStyle w:val="TAL"/>
              <w:rPr/>
            </w:pPr>
            <w:r>
              <w:rPr>
                <w:rFonts w:cs="Tahoma" w:ascii="Tahoma" w:hAnsi="Tahoma"/>
              </w:rPr>
              <w:t>(TF0,TF0,TF0,TF0,TF0), (TF1,TF0,TF0,TF0,TF0), (TF2,TF1,TF1,TF0,TF0), (TF0,TF0,TF0,TF0,TF1), (TF1,TF0,TF0,TF0,TF1), (TF2,TF1,TF1,TF0,TF1)</w:t>
            </w:r>
          </w:p>
        </w:tc>
      </w:tr>
    </w:tbl>
    <w:p>
      <w:pPr>
        <w:pStyle w:val="Normal"/>
        <w:rPr/>
      </w:pPr>
      <w:r>
        <w:rPr/>
      </w:r>
    </w:p>
    <w:p>
      <w:pPr>
        <w:pStyle w:val="H6"/>
        <w:rPr>
          <w:sz w:val="22"/>
          <w:szCs w:val="22"/>
        </w:rPr>
      </w:pPr>
      <w:r>
        <w:rPr>
          <w:sz w:val="22"/>
          <w:szCs w:val="22"/>
        </w:rPr>
        <w:t>7.1.79.2.2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510</w:t>
            </w:r>
          </w:p>
        </w:tc>
      </w:tr>
    </w:tbl>
    <w:p>
      <w:pPr>
        <w:pStyle w:val="Normal"/>
        <w:rPr>
          <w:rFonts w:eastAsia="MS Mincho;MS Mincho"/>
          <w:lang w:eastAsia="ja-JP"/>
        </w:rPr>
      </w:pPr>
      <w:r>
        <w:rPr>
          <w:rFonts w:eastAsia="MS Mincho;MS Mincho"/>
          <w:lang w:eastAsia="ja-JP"/>
        </w:rPr>
      </w:r>
    </w:p>
    <w:p>
      <w:pPr>
        <w:pStyle w:val="Heading3"/>
        <w:rPr/>
      </w:pPr>
      <w:bookmarkStart w:id="127" w:name="__RefHeading___Toc438495391"/>
      <w:bookmarkEnd w:id="127"/>
      <w:r>
        <w:rPr/>
        <w:t>7.1.79a</w:t>
        <w:tab/>
        <w:t xml:space="preserve">Conversational / speech / UL:12.2 DL:12.2 kbps / CS RAB </w:t>
        <w:br/>
        <w:t xml:space="preserve">+ Interactive or background / UL:0 DL:0 kbps / PS RAB </w:t>
        <w:br/>
        <w:t>+ Interactive or background / UL:0 DL:0 kbps / PS RAB</w:t>
        <w:br/>
        <w:t>+ UL:3.4 DL:3.4 kbps SRBs for DCCH (L1 multiplexing) (FDD)</w:t>
      </w:r>
    </w:p>
    <w:p>
      <w:pPr>
        <w:pStyle w:val="Normal"/>
        <w:rPr/>
      </w:pPr>
      <w:r>
        <w:rPr/>
        <w:t xml:space="preserve">The minimum UE classes supporting this combination are UL: 64 kbps, DL: 128 kbps. </w:t>
      </w:r>
    </w:p>
    <w:p>
      <w:pPr>
        <w:pStyle w:val="Normal"/>
        <w:rPr/>
      </w:pPr>
      <w:r>
        <w:rPr/>
        <w:t>This is supported in Release '99.</w:t>
      </w:r>
    </w:p>
    <w:p>
      <w:pPr>
        <w:pStyle w:val="H6"/>
        <w:rPr>
          <w:sz w:val="24"/>
          <w:szCs w:val="24"/>
        </w:rPr>
      </w:pPr>
      <w:r>
        <w:rPr>
          <w:sz w:val="24"/>
          <w:szCs w:val="24"/>
        </w:rPr>
        <w:t>7.1.79a.1</w:t>
        <w:tab/>
        <w:t>Uplink</w:t>
      </w:r>
    </w:p>
    <w:p>
      <w:pPr>
        <w:pStyle w:val="H6"/>
        <w:rPr>
          <w:kern w:val="2"/>
        </w:rPr>
      </w:pPr>
      <w:r>
        <w:rPr>
          <w:sz w:val="22"/>
          <w:szCs w:val="22"/>
        </w:rPr>
        <w:t>7.1.79a.1.1</w:t>
        <w:tab/>
        <w:t>Transport channel parameters</w:t>
      </w:r>
    </w:p>
    <w:p>
      <w:pPr>
        <w:pStyle w:val="H6"/>
        <w:rPr/>
      </w:pPr>
      <w:r>
        <w:rPr/>
        <w:t>7.1.79a.1.1.1</w:t>
        <w:tab/>
        <w:t>Transport channel parameters for Conversational / speech / UL:12.2 kbps / CS RAB</w:t>
      </w:r>
    </w:p>
    <w:p>
      <w:pPr>
        <w:pStyle w:val="Normal"/>
        <w:rPr/>
      </w:pPr>
      <w:r>
        <w:rPr/>
        <w:t>See subclause 6.10.2.4.1.4.1.1.1 of [1].</w:t>
      </w:r>
    </w:p>
    <w:p>
      <w:pPr>
        <w:pStyle w:val="H6"/>
        <w:rPr/>
      </w:pPr>
      <w:r>
        <w:rPr/>
        <w:t>7.1.79a.1.1.2</w:t>
        <w:tab/>
        <w:t>Transport channel parameters for Interactive or background / UL:0 kbps / PS RAB</w:t>
      </w:r>
    </w:p>
    <w:p>
      <w:pPr>
        <w:pStyle w:val="Normal"/>
        <w:rPr/>
      </w:pPr>
      <w:r>
        <w:rPr/>
        <w:t>See subclause 6.10.2.4.1.38a.1.1.2 of [1].</w:t>
      </w:r>
    </w:p>
    <w:p>
      <w:pPr>
        <w:pStyle w:val="H6"/>
        <w:rPr/>
      </w:pPr>
      <w:r>
        <w:rPr/>
        <w:t>7.1.79a.1.1.3</w:t>
        <w:tab/>
        <w:t>Transport channel parameters for Interactive or background / UL:0 kbps / PS RAB</w:t>
      </w:r>
    </w:p>
    <w:p>
      <w:pPr>
        <w:pStyle w:val="Normal"/>
        <w:rPr>
          <w:b/>
          <w:b/>
        </w:rPr>
      </w:pPr>
      <w:r>
        <w:rPr/>
        <w:t>See subclause 6.10.2.4.1.38a.1.1.2 of [1].</w:t>
      </w:r>
    </w:p>
    <w:p>
      <w:pPr>
        <w:pStyle w:val="H6"/>
        <w:rPr/>
      </w:pPr>
      <w:r>
        <w:rPr/>
        <w:t>7.1.79a.1.1.4</w:t>
        <w:tab/>
        <w:t>Transport channel parameters for UL:3.4 kbps SRBs for DCCH</w:t>
      </w:r>
    </w:p>
    <w:p>
      <w:pPr>
        <w:pStyle w:val="Normal"/>
        <w:rPr/>
      </w:pPr>
      <w:r>
        <w:rPr/>
        <w:t>See subclause 6.10.2.4.1.2.1.1.1 of [1].</w:t>
      </w:r>
    </w:p>
    <w:p>
      <w:pPr>
        <w:pStyle w:val="H6"/>
        <w:rPr/>
      </w:pPr>
      <w:r>
        <w:rPr/>
        <w:t>7.1.79a.1.1.5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0 kbps RAB, 0 kbps RAB, DCCH)=</w:t>
            </w:r>
          </w:p>
          <w:p>
            <w:pPr>
              <w:pStyle w:val="TAL"/>
              <w:rPr/>
            </w:pPr>
            <w:r>
              <w:rPr/>
              <w:t>(TF0, TF0, TF0, TF0, TF0, TF0), (TF1, TF0, TF0, TF0, TF0, TF0),</w:t>
            </w:r>
          </w:p>
          <w:p>
            <w:pPr>
              <w:pStyle w:val="TAL"/>
              <w:rPr/>
            </w:pPr>
            <w:r>
              <w:rPr/>
              <w:t xml:space="preserve">(TF2, TF1, TF1, TF0, TF0, TF0), (TF0, TF0, TF0, TF0, TF0, TF1), </w:t>
            </w:r>
          </w:p>
          <w:p>
            <w:pPr>
              <w:pStyle w:val="TAL"/>
              <w:rPr/>
            </w:pPr>
            <w:r>
              <w:rPr/>
              <w:t>(TF1, TF0, TF0, TF0, TF0, TF1), (TF2, TF1, TF1, TF0, TF0, TF1)</w:t>
            </w:r>
          </w:p>
        </w:tc>
      </w:tr>
    </w:tbl>
    <w:p>
      <w:pPr>
        <w:pStyle w:val="Normal"/>
        <w:rPr/>
      </w:pPr>
      <w:r>
        <w:rPr/>
      </w:r>
    </w:p>
    <w:p>
      <w:pPr>
        <w:pStyle w:val="H6"/>
        <w:rPr>
          <w:sz w:val="22"/>
          <w:szCs w:val="22"/>
        </w:rPr>
      </w:pPr>
      <w:r>
        <w:rPr>
          <w:sz w:val="22"/>
          <w:szCs w:val="22"/>
        </w:rPr>
        <w:t>7.1.79a.1.2</w:t>
        <w:tab/>
        <w:t>Physical channel parameters</w:t>
      </w:r>
    </w:p>
    <w:p>
      <w:pPr>
        <w:pStyle w:val="Normal"/>
        <w:rPr/>
      </w:pPr>
      <w:r>
        <w:rPr/>
        <w:t>See subclause 6.10.2.4.1.38a.1.2 of [1].</w:t>
      </w:r>
    </w:p>
    <w:p>
      <w:pPr>
        <w:pStyle w:val="H6"/>
        <w:rPr>
          <w:sz w:val="24"/>
          <w:szCs w:val="24"/>
        </w:rPr>
      </w:pPr>
      <w:r>
        <w:rPr>
          <w:sz w:val="24"/>
          <w:szCs w:val="24"/>
        </w:rPr>
        <w:t>7.1.79a.2</w:t>
        <w:tab/>
        <w:t>Downlink</w:t>
      </w:r>
    </w:p>
    <w:p>
      <w:pPr>
        <w:pStyle w:val="H6"/>
        <w:rPr>
          <w:sz w:val="22"/>
          <w:szCs w:val="22"/>
        </w:rPr>
      </w:pPr>
      <w:r>
        <w:rPr>
          <w:sz w:val="22"/>
          <w:szCs w:val="22"/>
        </w:rPr>
        <w:t>7.1.79a.2.1</w:t>
        <w:tab/>
        <w:t>Transport channel parameters</w:t>
      </w:r>
    </w:p>
    <w:p>
      <w:pPr>
        <w:pStyle w:val="H6"/>
        <w:rPr/>
      </w:pPr>
      <w:r>
        <w:rPr/>
        <w:t>7.1.79a.2.1.1</w:t>
        <w:tab/>
        <w:t>Transport channel parameters for Conversational / speech / DL:12.2 kbps / CS RAB</w:t>
      </w:r>
    </w:p>
    <w:p>
      <w:pPr>
        <w:pStyle w:val="Normal"/>
        <w:rPr/>
      </w:pPr>
      <w:r>
        <w:rPr/>
        <w:t>See subclause 6.10.2.4.1.4.2.1.1 of [1].</w:t>
      </w:r>
    </w:p>
    <w:p>
      <w:pPr>
        <w:pStyle w:val="H6"/>
        <w:rPr/>
      </w:pPr>
      <w:r>
        <w:rPr/>
        <w:t>7.1.79a.2.1.2</w:t>
        <w:tab/>
        <w:t>Transport channel parameters for Interactive or background / DL:0 kbps / PS RAB</w:t>
      </w:r>
    </w:p>
    <w:p>
      <w:pPr>
        <w:pStyle w:val="Normal"/>
        <w:rPr/>
      </w:pPr>
      <w:r>
        <w:rPr/>
        <w:t>See subclause 6.10.2.4.1.38a.2.1.2 of [1].</w:t>
      </w:r>
    </w:p>
    <w:p>
      <w:pPr>
        <w:pStyle w:val="H6"/>
        <w:rPr/>
      </w:pPr>
      <w:r>
        <w:rPr/>
        <w:t>7.1.79a.2.1.3</w:t>
        <w:tab/>
        <w:t>Transport channel parameters for Interactive or background / DL:0 kbps / PS RAB</w:t>
      </w:r>
    </w:p>
    <w:p>
      <w:pPr>
        <w:pStyle w:val="Normal"/>
        <w:rPr/>
      </w:pPr>
      <w:r>
        <w:rPr/>
        <w:t>See subclause 6.10.2.4.1.38a.2.1.2 of [1].</w:t>
      </w:r>
    </w:p>
    <w:p>
      <w:pPr>
        <w:pStyle w:val="H6"/>
        <w:rPr/>
      </w:pPr>
      <w:r>
        <w:rPr/>
        <w:t>7.1.79a.2.1.4</w:t>
        <w:tab/>
        <w:t>Transport channel parameters for DL:3.4 kbps SRBs for DCCH</w:t>
      </w:r>
    </w:p>
    <w:p>
      <w:pPr>
        <w:pStyle w:val="Normal"/>
        <w:rPr/>
      </w:pPr>
      <w:r>
        <w:rPr/>
        <w:t>See subclause 6.10.2.4.1.2.2.1.1 of [1].</w:t>
      </w:r>
    </w:p>
    <w:p>
      <w:pPr>
        <w:pStyle w:val="H6"/>
        <w:rPr/>
      </w:pPr>
      <w:r>
        <w:rPr/>
        <w:t>7.1.79a.2.1.5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0 kbps RAB, 0 kbps RAB, DCCH)=</w:t>
            </w:r>
          </w:p>
          <w:p>
            <w:pPr>
              <w:pStyle w:val="TAL"/>
              <w:rPr/>
            </w:pPr>
            <w:r>
              <w:rPr/>
              <w:t>(TF0, TF0, TF0, TF0, TF0, TF0), (TF1, TF0, TF0, TF0, TF0, TF0),</w:t>
            </w:r>
          </w:p>
          <w:p>
            <w:pPr>
              <w:pStyle w:val="TAL"/>
              <w:rPr/>
            </w:pPr>
            <w:r>
              <w:rPr/>
              <w:t xml:space="preserve">(TF2, TF1, TF1, TF0, TF0, TF0), (TF0, TF0, TF0, TF0, TF0, TF1),  </w:t>
            </w:r>
          </w:p>
          <w:p>
            <w:pPr>
              <w:pStyle w:val="TAL"/>
              <w:rPr/>
            </w:pPr>
            <w:r>
              <w:rPr/>
              <w:t>(TF1, TF0, TF0, TF0, TF0, TF1), (TF2, TF1, TF1, TF0, TF0, TF1)</w:t>
            </w:r>
          </w:p>
        </w:tc>
      </w:tr>
    </w:tbl>
    <w:p>
      <w:pPr>
        <w:pStyle w:val="Normal"/>
        <w:rPr/>
      </w:pPr>
      <w:r>
        <w:rPr/>
      </w:r>
    </w:p>
    <w:p>
      <w:pPr>
        <w:pStyle w:val="H6"/>
        <w:rPr>
          <w:sz w:val="22"/>
          <w:szCs w:val="22"/>
        </w:rPr>
      </w:pPr>
      <w:r>
        <w:rPr>
          <w:sz w:val="22"/>
          <w:szCs w:val="22"/>
        </w:rPr>
        <w:t>7.1.79a.2.2</w:t>
        <w:tab/>
        <w:t>Physical channel parameters</w:t>
      </w:r>
    </w:p>
    <w:p>
      <w:pPr>
        <w:pStyle w:val="Normal"/>
        <w:rPr>
          <w:rFonts w:eastAsia="MS Mincho;MS Mincho"/>
          <w:lang w:eastAsia="ja-JP"/>
        </w:rPr>
      </w:pPr>
      <w:r>
        <w:rPr/>
        <w:t>See subclause 6.10.2.4.1.38a.2.2 of [1].</w:t>
      </w:r>
    </w:p>
    <w:p>
      <w:pPr>
        <w:pStyle w:val="Heading3"/>
        <w:rPr/>
      </w:pPr>
      <w:bookmarkStart w:id="128" w:name="__RefHeading___Toc438495392"/>
      <w:r>
        <w:rPr/>
        <w:t>7.1.80</w:t>
        <w:tab/>
        <w:t>Conversational / unknown / UL:64 DL:64 kbps / CS RAB + Interactive or Background / UL:8 DL:8 kbps / PS RAB + Interactive or Background / UL:8 DL:8 kbps / PS RAB + UL:3.4 DL:3.4 kbps SRBs for DCCH</w:t>
      </w:r>
      <w:bookmarkEnd w:id="128"/>
      <w:r>
        <w:rPr/>
        <w:t xml:space="preserve"> </w:t>
      </w:r>
    </w:p>
    <w:p>
      <w:pPr>
        <w:pStyle w:val="Normal"/>
        <w:rPr>
          <w:rFonts w:eastAsia="MS Mincho;MS Mincho"/>
          <w:lang w:eastAsia="ja-JP"/>
        </w:rPr>
      </w:pPr>
      <w:r>
        <w:rPr/>
        <w:t xml:space="preserve">The minimum UE classes supporting this combination are UL: 64kbps, DL: 128kbps. </w:t>
      </w:r>
    </w:p>
    <w:p>
      <w:pPr>
        <w:pStyle w:val="Normal"/>
        <w:rPr/>
      </w:pPr>
      <w:r>
        <w:rPr/>
        <w:t>This is supported in Release '99.</w:t>
      </w:r>
    </w:p>
    <w:p>
      <w:pPr>
        <w:pStyle w:val="H6"/>
        <w:rPr>
          <w:sz w:val="24"/>
          <w:szCs w:val="24"/>
        </w:rPr>
      </w:pPr>
      <w:r>
        <w:rPr>
          <w:sz w:val="24"/>
          <w:szCs w:val="24"/>
        </w:rPr>
        <w:t>7.1.80.1</w:t>
        <w:tab/>
        <w:tab/>
        <w:t>Uplink</w:t>
      </w:r>
    </w:p>
    <w:p>
      <w:pPr>
        <w:pStyle w:val="H6"/>
        <w:rPr>
          <w:sz w:val="22"/>
          <w:szCs w:val="22"/>
        </w:rPr>
      </w:pPr>
      <w:r>
        <w:rPr>
          <w:sz w:val="22"/>
          <w:szCs w:val="22"/>
        </w:rPr>
        <w:t>7.1.80.1.1</w:t>
        <w:tab/>
        <w:tab/>
        <w:t>Transport channel parameters</w:t>
      </w:r>
    </w:p>
    <w:p>
      <w:pPr>
        <w:pStyle w:val="H6"/>
        <w:rPr/>
      </w:pPr>
      <w:r>
        <w:rPr/>
        <w:t>7.1.80.1.1.1</w:t>
        <w:tab/>
        <w:tab/>
        <w:t>Transport channel parameters for Conversational / unknown / UL:64 kbps / CS RAB</w:t>
      </w:r>
    </w:p>
    <w:p>
      <w:pPr>
        <w:pStyle w:val="Normal"/>
        <w:rPr/>
      </w:pPr>
      <w:r>
        <w:rPr/>
        <w:t>See subclause 6.10.2.4.1.13.1.1.1 of [1].</w:t>
      </w:r>
    </w:p>
    <w:p>
      <w:pPr>
        <w:pStyle w:val="H6"/>
        <w:rPr/>
      </w:pPr>
      <w:r>
        <w:rPr/>
        <w:t>7.1.80.1.1.2</w:t>
        <w:tab/>
        <w:tab/>
        <w:t>Transport channel parameters for Interactive or Background / UL:8 + UL:8 kbps / PS RAB</w:t>
      </w:r>
    </w:p>
    <w:p>
      <w:pPr>
        <w:pStyle w:val="Normal"/>
        <w:rPr/>
      </w:pPr>
      <w:r>
        <w:rPr/>
        <w:t>See subclause 6.10.2.4.1.56.1.1.1 of [1]</w:t>
      </w:r>
    </w:p>
    <w:p>
      <w:pPr>
        <w:pStyle w:val="H6"/>
        <w:rPr/>
      </w:pPr>
      <w:r>
        <w:rPr/>
        <w:t>7.1.80.1.1.3</w:t>
        <w:tab/>
        <w:tab/>
        <w:t>Transport channel parameters for UL:3.4 kbps SRBs for DCCH</w:t>
      </w:r>
    </w:p>
    <w:p>
      <w:pPr>
        <w:pStyle w:val="Normal"/>
        <w:rPr/>
      </w:pPr>
      <w:r>
        <w:rPr/>
        <w:t>See subclause 6.10.2.4.1.2.1.1.1 of [1].</w:t>
      </w:r>
    </w:p>
    <w:p>
      <w:pPr>
        <w:pStyle w:val="H6"/>
        <w:rPr/>
      </w:pPr>
      <w:r>
        <w:rPr/>
        <w:t>7.1.80.1.1.4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(64 kbps Conversational RAB, 8+8 kbps I/B RAB, DCCH)=</w:t>
            </w:r>
          </w:p>
          <w:p>
            <w:pPr>
              <w:pStyle w:val="TAL"/>
              <w:rPr>
                <w:rFonts w:ascii="Tahoma" w:hAnsi="Tahoma" w:cs="Tahoma"/>
              </w:rPr>
            </w:pPr>
            <w:r>
              <w:rPr>
                <w:rFonts w:cs="Tahoma" w:ascii="Tahoma" w:hAnsi="Tahoma"/>
              </w:rPr>
              <w:t xml:space="preserve">(TF0, TF0, TF0), (TF0, TF1, TF0), (TF0, TF0, TF1), (TF0, TF1, TF1), </w:t>
            </w:r>
          </w:p>
          <w:p>
            <w:pPr>
              <w:pStyle w:val="TAL"/>
              <w:rPr/>
            </w:pPr>
            <w:r>
              <w:rPr>
                <w:rFonts w:cs="Tahoma" w:ascii="Tahoma" w:hAnsi="Tahoma"/>
              </w:rPr>
              <w:t>(TF1, TF0, TF0), (TF1, TF1, TF0), (TF1, TF0, TF1), (TF1, TF1, TF1)</w:t>
            </w:r>
          </w:p>
        </w:tc>
      </w:tr>
    </w:tbl>
    <w:p>
      <w:pPr>
        <w:pStyle w:val="Normal"/>
        <w:rPr/>
      </w:pPr>
      <w:r>
        <w:rPr/>
      </w:r>
    </w:p>
    <w:p>
      <w:pPr>
        <w:pStyle w:val="H6"/>
        <w:rPr>
          <w:sz w:val="22"/>
          <w:szCs w:val="22"/>
        </w:rPr>
      </w:pPr>
      <w:r>
        <w:rPr>
          <w:sz w:val="22"/>
          <w:szCs w:val="22"/>
        </w:rPr>
        <w:t>7.1.80.1.2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2400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0.72</w:t>
            </w:r>
          </w:p>
        </w:tc>
      </w:tr>
    </w:tbl>
    <w:p>
      <w:pPr>
        <w:pStyle w:val="Normal"/>
        <w:rPr/>
      </w:pPr>
      <w:r>
        <w:rPr/>
      </w:r>
    </w:p>
    <w:p>
      <w:pPr>
        <w:pStyle w:val="H6"/>
        <w:rPr>
          <w:sz w:val="24"/>
          <w:szCs w:val="24"/>
        </w:rPr>
      </w:pPr>
      <w:r>
        <w:rPr>
          <w:sz w:val="24"/>
          <w:szCs w:val="24"/>
        </w:rPr>
        <w:t>7.1.80.2</w:t>
        <w:tab/>
        <w:tab/>
        <w:t>Downlink</w:t>
      </w:r>
    </w:p>
    <w:p>
      <w:pPr>
        <w:pStyle w:val="H6"/>
        <w:rPr/>
      </w:pPr>
      <w:r>
        <w:rPr>
          <w:sz w:val="22"/>
          <w:szCs w:val="22"/>
        </w:rPr>
        <w:t>7.1.80.2.1</w:t>
        <w:tab/>
        <w:tab/>
        <w:t>Transport channel parameters</w:t>
      </w:r>
    </w:p>
    <w:p>
      <w:pPr>
        <w:pStyle w:val="H6"/>
        <w:rPr/>
      </w:pPr>
      <w:r>
        <w:rPr/>
        <w:t>7.1.80.2.1.1</w:t>
        <w:tab/>
        <w:tab/>
        <w:t>Transport channel parameters for Conversational / unknown / DL:64 kbps / CS RAB</w:t>
      </w:r>
    </w:p>
    <w:p>
      <w:pPr>
        <w:pStyle w:val="Normal"/>
        <w:rPr/>
      </w:pPr>
      <w:r>
        <w:rPr/>
        <w:t>See subclause 6.10.2.4.1.13.2.1.1 of [1].</w:t>
      </w:r>
    </w:p>
    <w:p>
      <w:pPr>
        <w:pStyle w:val="H6"/>
        <w:rPr/>
      </w:pPr>
      <w:r>
        <w:rPr/>
        <w:t>7.1.80.2.1.2</w:t>
        <w:tab/>
        <w:tab/>
        <w:t>Transport channel parameters for Interactive or Background / DL:8 + DL:8 kbps / PS RAB</w:t>
      </w:r>
    </w:p>
    <w:p>
      <w:pPr>
        <w:pStyle w:val="Normal"/>
        <w:rPr/>
      </w:pPr>
      <w:r>
        <w:rPr/>
        <w:t>See subclause 6.10.2.4.1.56.2.1.1 of [1]</w:t>
      </w:r>
    </w:p>
    <w:p>
      <w:pPr>
        <w:pStyle w:val="H6"/>
        <w:rPr/>
      </w:pPr>
      <w:r>
        <w:rPr/>
        <w:t>7.1.80.2.1.3</w:t>
        <w:tab/>
        <w:tab/>
        <w:t>Transport channel parameters for DL:3.4 kbps SRBs for DCCH</w:t>
      </w:r>
    </w:p>
    <w:p>
      <w:pPr>
        <w:pStyle w:val="Normal"/>
        <w:rPr/>
      </w:pPr>
      <w:r>
        <w:rPr/>
        <w:t>See subclause 6.10.2.4.1.2.2.1.1 of [1].</w:t>
      </w:r>
    </w:p>
    <w:p>
      <w:pPr>
        <w:pStyle w:val="H6"/>
        <w:rPr/>
      </w:pPr>
      <w:r>
        <w:rPr/>
        <w:t>7.1.80.2.1.4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(64 kbps Conversational RAB, 8+8 kbps I/B RAB, DCCH)=</w:t>
            </w:r>
          </w:p>
          <w:p>
            <w:pPr>
              <w:pStyle w:val="TAL"/>
              <w:rPr/>
            </w:pPr>
            <w:r>
              <w:rPr>
                <w:rFonts w:cs="Tahoma" w:ascii="Tahoma" w:hAnsi="Tahoma"/>
              </w:rPr>
              <w:t xml:space="preserve">(TF0, TF0, TF0), (TF0, TF1, TF0), (TF0, TF0, TF1), (TF0, TF1, TF1), </w:t>
            </w:r>
          </w:p>
          <w:p>
            <w:pPr>
              <w:pStyle w:val="TAL"/>
              <w:rPr>
                <w:rFonts w:ascii="Tahoma" w:hAnsi="Tahoma" w:cs="Tahoma"/>
              </w:rPr>
            </w:pPr>
            <w:r>
              <w:rPr>
                <w:rFonts w:cs="Tahoma" w:ascii="Tahoma" w:hAnsi="Tahoma"/>
              </w:rPr>
              <w:t>(TF1, TF0, TF0), (TF1, TF1, TF0), (TF1, TF0, TF1), (TF1, TF1, TF1)</w:t>
            </w:r>
          </w:p>
        </w:tc>
      </w:tr>
    </w:tbl>
    <w:p>
      <w:pPr>
        <w:pStyle w:val="Normal"/>
        <w:rPr/>
      </w:pPr>
      <w:r>
        <w:rPr/>
      </w:r>
    </w:p>
    <w:p>
      <w:pPr>
        <w:pStyle w:val="H6"/>
        <w:rPr>
          <w:sz w:val="22"/>
          <w:szCs w:val="22"/>
        </w:rPr>
      </w:pPr>
      <w:r>
        <w:rPr>
          <w:sz w:val="22"/>
          <w:szCs w:val="22"/>
        </w:rPr>
        <w:t>7.1.80.2.2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140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2100</w:t>
            </w:r>
          </w:p>
        </w:tc>
      </w:tr>
    </w:tbl>
    <w:p>
      <w:pPr>
        <w:pStyle w:val="Normal"/>
        <w:rPr/>
      </w:pPr>
      <w:r>
        <w:rPr/>
      </w:r>
    </w:p>
    <w:p>
      <w:pPr>
        <w:pStyle w:val="Heading3"/>
        <w:rPr/>
      </w:pPr>
      <w:bookmarkStart w:id="129" w:name="__RefHeading___Toc438495393"/>
      <w:r>
        <w:rPr/>
        <w:t>7.1.81</w:t>
        <w:tab/>
        <w:t>Streaming / unknown / UL:8 DL:16 kbps / PS RAB + Interactive or Background / UL:8 DL:8 kbps / PS RAB + UL:3.4 DL:3.4 kbps SRBs for DCCH</w:t>
      </w:r>
      <w:bookmarkEnd w:id="129"/>
      <w:r>
        <w:rPr/>
        <w:t xml:space="preserve"> </w:t>
      </w:r>
    </w:p>
    <w:p>
      <w:pPr>
        <w:pStyle w:val="EQ"/>
        <w:keepLines w:val="false"/>
        <w:tabs>
          <w:tab w:val="clear" w:pos="4536"/>
          <w:tab w:val="clear" w:pos="9072"/>
        </w:tabs>
        <w:rPr>
          <w:rFonts w:eastAsia="MS Mincho;MS Mincho"/>
        </w:rPr>
      </w:pPr>
      <w:r>
        <w:rPr/>
        <w:t xml:space="preserve">The minimum UE classes supporting this combination are UL: 64kbps, DL: 128kbps. </w:t>
      </w:r>
    </w:p>
    <w:p>
      <w:pPr>
        <w:pStyle w:val="EQ"/>
        <w:keepLines w:val="false"/>
        <w:tabs>
          <w:tab w:val="clear" w:pos="4536"/>
          <w:tab w:val="clear" w:pos="9072"/>
        </w:tabs>
        <w:rPr>
          <w:lang w:val="en-GB" w:eastAsia="en-US"/>
        </w:rPr>
      </w:pPr>
      <w:r>
        <w:rPr/>
        <w:t>This is supported in Release '99.</w:t>
      </w:r>
    </w:p>
    <w:p>
      <w:pPr>
        <w:pStyle w:val="H6"/>
        <w:rPr>
          <w:sz w:val="24"/>
          <w:szCs w:val="24"/>
        </w:rPr>
      </w:pPr>
      <w:r>
        <w:rPr>
          <w:sz w:val="24"/>
          <w:szCs w:val="24"/>
        </w:rPr>
        <w:t>7.1.81.1</w:t>
        <w:tab/>
        <w:tab/>
        <w:t>Uplink</w:t>
      </w:r>
    </w:p>
    <w:p>
      <w:pPr>
        <w:pStyle w:val="H6"/>
        <w:rPr>
          <w:sz w:val="22"/>
          <w:szCs w:val="22"/>
        </w:rPr>
      </w:pPr>
      <w:r>
        <w:rPr>
          <w:sz w:val="22"/>
          <w:szCs w:val="22"/>
        </w:rPr>
        <w:t>7.1.81.1.1</w:t>
        <w:tab/>
        <w:tab/>
        <w:t>Transport channel parameters</w:t>
      </w:r>
    </w:p>
    <w:p>
      <w:pPr>
        <w:pStyle w:val="H6"/>
        <w:rPr/>
      </w:pPr>
      <w:r>
        <w:rPr/>
        <w:t>7.1.81.1.1.1</w:t>
        <w:tab/>
        <w:tab/>
        <w:t>Transport channel parameters for Streaming / unknown / UL:8 kbps / PS RAB</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AMD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1068</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Uplink: 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267</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Normal"/>
        <w:rPr/>
      </w:pPr>
      <w:r>
        <w:rPr/>
      </w:r>
    </w:p>
    <w:p>
      <w:pPr>
        <w:pStyle w:val="H6"/>
        <w:rPr/>
      </w:pPr>
      <w:r>
        <w:rPr/>
        <w:t>7.1.81.1.1.2</w:t>
        <w:tab/>
        <w:tab/>
        <w:t>Transport channel parameters for Interactive or Background / UL:8 kbps / PS RAB</w:t>
      </w:r>
    </w:p>
    <w:p>
      <w:pPr>
        <w:pStyle w:val="Normal"/>
        <w:rPr/>
      </w:pPr>
      <w:r>
        <w:rPr/>
        <w:t>See subclause 6.10.2.4.1.38b.1.1.2 of [1]</w:t>
      </w:r>
    </w:p>
    <w:p>
      <w:pPr>
        <w:pStyle w:val="H6"/>
        <w:rPr/>
      </w:pPr>
      <w:r>
        <w:rPr/>
        <w:t>7.1.81.1.1.3</w:t>
        <w:tab/>
        <w:tab/>
        <w:t>Transport channel parameters for UL:3.4 kbps SRBs for DCCH</w:t>
      </w:r>
    </w:p>
    <w:p>
      <w:pPr>
        <w:pStyle w:val="Normal"/>
        <w:rPr/>
      </w:pPr>
      <w:r>
        <w:rPr/>
        <w:t>See subclause 6.10.2.4.1.2.1.1.1 of [1]</w:t>
      </w:r>
    </w:p>
    <w:p>
      <w:pPr>
        <w:pStyle w:val="H6"/>
        <w:rPr/>
      </w:pPr>
      <w:r>
        <w:rPr/>
        <w:t>7.1.81.1.1.4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(8 kbps Streaming RAB, 8 kbps I/B RAB, DCCH)=</w:t>
            </w:r>
          </w:p>
          <w:p>
            <w:pPr>
              <w:pStyle w:val="TAL"/>
              <w:rPr>
                <w:rFonts w:ascii="Tahoma" w:hAnsi="Tahoma" w:cs="Tahoma"/>
              </w:rPr>
            </w:pPr>
            <w:r>
              <w:rPr>
                <w:rFonts w:cs="Tahoma" w:ascii="Tahoma" w:hAnsi="Tahoma"/>
              </w:rPr>
              <w:t xml:space="preserve">(TF0, TF0, TF0), (TF0, TF1, TF0), (TF0, TF0, TF1), (TF0, TF1, TF1), </w:t>
            </w:r>
          </w:p>
          <w:p>
            <w:pPr>
              <w:pStyle w:val="TAL"/>
              <w:rPr>
                <w:rFonts w:ascii="Tahoma" w:hAnsi="Tahoma" w:cs="Tahoma"/>
              </w:rPr>
            </w:pPr>
            <w:r>
              <w:rPr>
                <w:rFonts w:cs="Tahoma" w:ascii="Tahoma" w:hAnsi="Tahoma"/>
              </w:rPr>
              <w:t>(TF1, TF0, TF0), (TF1, TF1, TF0), (TF1, TF0, TF1), (TF1, TF1, TF1)</w:t>
            </w:r>
          </w:p>
        </w:tc>
      </w:tr>
    </w:tbl>
    <w:p>
      <w:pPr>
        <w:pStyle w:val="Normal"/>
        <w:rPr/>
      </w:pPr>
      <w:r>
        <w:rPr/>
      </w:r>
    </w:p>
    <w:p>
      <w:pPr>
        <w:pStyle w:val="H6"/>
        <w:rPr>
          <w:sz w:val="22"/>
          <w:szCs w:val="22"/>
        </w:rPr>
      </w:pPr>
      <w:r>
        <w:rPr>
          <w:sz w:val="22"/>
          <w:szCs w:val="22"/>
        </w:rPr>
        <w:t>7.1.81.1.2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1.0</w:t>
            </w:r>
          </w:p>
        </w:tc>
      </w:tr>
    </w:tbl>
    <w:p>
      <w:pPr>
        <w:pStyle w:val="Normal"/>
        <w:rPr/>
      </w:pPr>
      <w:r>
        <w:rPr/>
      </w:r>
    </w:p>
    <w:p>
      <w:pPr>
        <w:pStyle w:val="H6"/>
        <w:rPr>
          <w:sz w:val="24"/>
          <w:szCs w:val="24"/>
        </w:rPr>
      </w:pPr>
      <w:r>
        <w:rPr>
          <w:sz w:val="24"/>
          <w:szCs w:val="24"/>
        </w:rPr>
        <w:t>7.1.81.2</w:t>
        <w:tab/>
        <w:tab/>
        <w:t>Downlink</w:t>
      </w:r>
    </w:p>
    <w:p>
      <w:pPr>
        <w:pStyle w:val="H6"/>
        <w:rPr>
          <w:sz w:val="22"/>
          <w:szCs w:val="22"/>
        </w:rPr>
      </w:pPr>
      <w:r>
        <w:rPr>
          <w:sz w:val="22"/>
          <w:szCs w:val="22"/>
        </w:rPr>
        <w:t>7.1.81.2.1</w:t>
        <w:tab/>
        <w:tab/>
        <w:t>Transport channel parameters</w:t>
      </w:r>
    </w:p>
    <w:p>
      <w:pPr>
        <w:pStyle w:val="H6"/>
        <w:rPr/>
      </w:pPr>
      <w:r>
        <w:rPr/>
        <w:t>7.1.81.2.1.1</w:t>
        <w:tab/>
        <w:tab/>
        <w:t>Transport channel parameters for Streaming / unknown / DL:16 kbps / PS RAB</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rFonts w:cs="Tahoma" w:ascii="Tahoma" w:hAnsi="Tahoma"/>
              </w:rPr>
              <w:t>Higher</w:t>
            </w:r>
          </w:p>
          <w:p>
            <w:pPr>
              <w:pStyle w:val="TAL"/>
              <w:rPr>
                <w:rFonts w:ascii="Tahoma" w:hAnsi="Tahoma" w:cs="Tahoma"/>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640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rFonts w:cs="Tahoma" w:ascii="Tahoma" w:hAnsi="Tahoma"/>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2028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rFonts w:ascii="Tahoma" w:hAnsi="Tahoma" w:cs="Tahoma"/>
              </w:rPr>
            </w:pPr>
            <w:r>
              <w:rPr>
                <w:rFonts w:cs="Tahoma" w:ascii="Tahoma" w:hAnsi="Tahoma"/>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C"/>
              <w:rPr>
                <w:rFonts w:ascii="Tahoma" w:hAnsi="Tahoma" w:cs="Tahoma"/>
              </w:rPr>
            </w:pPr>
            <w:r>
              <w:rPr>
                <w:rFonts w:cs="Tahoma" w:ascii="Tahoma" w:hAnsi="Tahoma"/>
              </w:rPr>
              <w:t>125-165</w:t>
            </w:r>
          </w:p>
        </w:tc>
      </w:tr>
    </w:tbl>
    <w:p>
      <w:pPr>
        <w:pStyle w:val="Normal"/>
        <w:rPr/>
      </w:pPr>
      <w:r>
        <w:rPr/>
      </w:r>
    </w:p>
    <w:p>
      <w:pPr>
        <w:pStyle w:val="H6"/>
        <w:rPr/>
      </w:pPr>
      <w:r>
        <w:rPr/>
        <w:t>7.1.81.2.1.2</w:t>
        <w:tab/>
        <w:tab/>
        <w:t>Transport channel parameters for Interactive or Background / DL:8 kbps / PS RAB</w:t>
      </w:r>
    </w:p>
    <w:p>
      <w:pPr>
        <w:pStyle w:val="Normal"/>
        <w:rPr/>
      </w:pPr>
      <w:r>
        <w:rPr/>
        <w:t>See subclause 6.10.2.4.1.38b.2.1.2 of [1]</w:t>
      </w:r>
    </w:p>
    <w:p>
      <w:pPr>
        <w:pStyle w:val="H6"/>
        <w:rPr/>
      </w:pPr>
      <w:r>
        <w:rPr/>
        <w:t>7.1.81.2.1.3</w:t>
        <w:tab/>
        <w:tab/>
        <w:t>Transport channel parameters for DL:3.4 kbps SRBs for DCCH</w:t>
      </w:r>
    </w:p>
    <w:p>
      <w:pPr>
        <w:pStyle w:val="Normal"/>
        <w:rPr/>
      </w:pPr>
      <w:r>
        <w:rPr/>
        <w:t>See subclause 6.10.2.4.1.2.2.1.1 of [1]</w:t>
      </w:r>
    </w:p>
    <w:p>
      <w:pPr>
        <w:pStyle w:val="H6"/>
        <w:rPr/>
      </w:pPr>
      <w:r>
        <w:rPr/>
        <w:t>7.1.81.2.1.4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(16 kbps Streaming RAB, 8 kbps I/B RAB, DCCH)=</w:t>
            </w:r>
          </w:p>
          <w:p>
            <w:pPr>
              <w:pStyle w:val="TAL"/>
              <w:rPr/>
            </w:pPr>
            <w:r>
              <w:rPr>
                <w:rFonts w:cs="Tahoma" w:ascii="Tahoma" w:hAnsi="Tahoma"/>
              </w:rPr>
              <w:t>(TF0, TF0, TF0), (TF0, TF1, TF0), (TF0, TF0, TF1), (TF0, TF1, TF1),</w:t>
            </w:r>
          </w:p>
          <w:p>
            <w:pPr>
              <w:pStyle w:val="TAL"/>
              <w:rPr>
                <w:rFonts w:ascii="Tahoma" w:hAnsi="Tahoma" w:cs="Tahoma"/>
              </w:rPr>
            </w:pPr>
            <w:r>
              <w:rPr>
                <w:rFonts w:cs="Tahoma" w:ascii="Tahoma" w:hAnsi="Tahoma"/>
              </w:rPr>
              <w:t>(TF1, TF0, TF0), (TF1, TF1, TF0), (TF1, TF0, TF1), (TF1, TF1, TF1)</w:t>
            </w:r>
          </w:p>
        </w:tc>
      </w:tr>
    </w:tbl>
    <w:p>
      <w:pPr>
        <w:pStyle w:val="Normal"/>
        <w:rPr/>
      </w:pPr>
      <w:r>
        <w:rPr/>
      </w:r>
    </w:p>
    <w:p>
      <w:pPr>
        <w:pStyle w:val="H6"/>
        <w:rPr>
          <w:sz w:val="22"/>
          <w:szCs w:val="22"/>
        </w:rPr>
      </w:pPr>
      <w:r>
        <w:rPr>
          <w:sz w:val="22"/>
          <w:szCs w:val="22"/>
        </w:rPr>
        <w:t>7.1.81.2.2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900</w:t>
            </w:r>
          </w:p>
        </w:tc>
      </w:tr>
    </w:tbl>
    <w:p>
      <w:pPr>
        <w:pStyle w:val="Normal"/>
        <w:rPr/>
      </w:pPr>
      <w:r>
        <w:rPr/>
      </w:r>
    </w:p>
    <w:p>
      <w:pPr>
        <w:pStyle w:val="Heading3"/>
        <w:rPr/>
      </w:pPr>
      <w:bookmarkStart w:id="130" w:name="__RefHeading___Toc438495394"/>
      <w:bookmarkEnd w:id="130"/>
      <w:r>
        <w:rPr/>
        <w:t>7.1.82</w:t>
        <w:tab/>
        <w:t>Streaming / unknown / UL:8 DL:32 kbps / PS RAB + Interactive or Background / UL:8 DL:8 kbps / PS RAB + UL:3.4 DL:3.4 kbps SRBs for DCCH</w:t>
      </w:r>
    </w:p>
    <w:p>
      <w:pPr>
        <w:pStyle w:val="Normal"/>
        <w:rPr>
          <w:rFonts w:eastAsia="MS Mincho;MS Mincho"/>
          <w:lang w:eastAsia="ja-JP"/>
        </w:rPr>
      </w:pPr>
      <w:r>
        <w:rPr/>
        <w:t xml:space="preserve">The minimum UE classes supporting this combination are UL: 64kbps, DL: 128kbps. </w:t>
      </w:r>
    </w:p>
    <w:p>
      <w:pPr>
        <w:pStyle w:val="Normal"/>
        <w:rPr/>
      </w:pPr>
      <w:r>
        <w:rPr/>
        <w:t>This is supported in Release '99.</w:t>
      </w:r>
    </w:p>
    <w:p>
      <w:pPr>
        <w:pStyle w:val="H6"/>
        <w:rPr>
          <w:sz w:val="24"/>
          <w:szCs w:val="24"/>
        </w:rPr>
      </w:pPr>
      <w:r>
        <w:rPr>
          <w:sz w:val="24"/>
          <w:szCs w:val="24"/>
        </w:rPr>
        <w:t>7.1.82.1</w:t>
        <w:tab/>
        <w:t>Uplink</w:t>
      </w:r>
    </w:p>
    <w:p>
      <w:pPr>
        <w:pStyle w:val="H6"/>
        <w:rPr>
          <w:sz w:val="22"/>
          <w:szCs w:val="22"/>
        </w:rPr>
      </w:pPr>
      <w:r>
        <w:rPr>
          <w:sz w:val="22"/>
          <w:szCs w:val="22"/>
        </w:rPr>
        <w:t>7.1.82.1.1</w:t>
        <w:tab/>
        <w:t>Transport channel parameters</w:t>
      </w:r>
    </w:p>
    <w:p>
      <w:pPr>
        <w:pStyle w:val="H6"/>
        <w:rPr/>
      </w:pPr>
      <w:r>
        <w:rPr/>
        <w:t>7.1.82.1.1.1</w:t>
        <w:tab/>
        <w:t>Transport channel parameters for Streaming / unknown / UL:8 kbps / PS RAB</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AMD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1068</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Uplink: 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267</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Normal"/>
        <w:rPr/>
      </w:pPr>
      <w:r>
        <w:rPr/>
      </w:r>
    </w:p>
    <w:p>
      <w:pPr>
        <w:pStyle w:val="H6"/>
        <w:rPr/>
      </w:pPr>
      <w:r>
        <w:rPr/>
        <w:t>7.1.82.1.1.2</w:t>
        <w:tab/>
        <w:t>Transport channel parameters for Interactive or Background / UL:8 kbps / PS RAB</w:t>
      </w:r>
    </w:p>
    <w:p>
      <w:pPr>
        <w:pStyle w:val="Normal"/>
        <w:rPr/>
      </w:pPr>
      <w:r>
        <w:rPr/>
        <w:t>See subclause 6.10.2.4.1.38b.1.1.2 of [1]</w:t>
      </w:r>
    </w:p>
    <w:p>
      <w:pPr>
        <w:pStyle w:val="H6"/>
        <w:rPr/>
      </w:pPr>
      <w:r>
        <w:rPr/>
        <w:t>7.1.82.1.1.3</w:t>
        <w:tab/>
        <w:t>Transport channel parameters for UL:3.4 kbps SRBs for DCCH</w:t>
      </w:r>
    </w:p>
    <w:p>
      <w:pPr>
        <w:pStyle w:val="Normal"/>
        <w:rPr/>
      </w:pPr>
      <w:r>
        <w:rPr/>
        <w:t>See subclause 6.10.2.4.1.2.1.1.1 of [1]</w:t>
      </w:r>
    </w:p>
    <w:p>
      <w:pPr>
        <w:pStyle w:val="H6"/>
        <w:rPr/>
      </w:pPr>
      <w:r>
        <w:rPr/>
        <w:t>7.1.82.1.1.4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rFonts w:cs="Tahoma" w:ascii="Tahoma" w:hAnsi="Tahoma"/>
              </w:rPr>
              <w:t>(8 kbps Streaming RAB, 8 kbps I/B RAB, DCCH)=</w:t>
            </w:r>
          </w:p>
          <w:p>
            <w:pPr>
              <w:pStyle w:val="TAL"/>
              <w:rPr>
                <w:rFonts w:ascii="Tahoma" w:hAnsi="Tahoma" w:cs="Tahoma"/>
              </w:rPr>
            </w:pPr>
            <w:r>
              <w:rPr>
                <w:rFonts w:cs="Tahoma" w:ascii="Tahoma" w:hAnsi="Tahoma"/>
              </w:rPr>
              <w:t xml:space="preserve">(TF0, TF0, TF0), (TF0, TF1, TF0), (TF0, TF0, TF1), (TF0, TF1, TF1), </w:t>
            </w:r>
          </w:p>
          <w:p>
            <w:pPr>
              <w:pStyle w:val="TAL"/>
              <w:rPr>
                <w:rFonts w:ascii="Tahoma" w:hAnsi="Tahoma" w:cs="Tahoma"/>
              </w:rPr>
            </w:pPr>
            <w:r>
              <w:rPr>
                <w:rFonts w:cs="Tahoma" w:ascii="Tahoma" w:hAnsi="Tahoma"/>
              </w:rPr>
              <w:t>(TF1, TF0, TF0), (TF1, TF1, TF0), (TF1, TF0, TF1), (TF1, TF1, TF1)</w:t>
            </w:r>
          </w:p>
        </w:tc>
      </w:tr>
    </w:tbl>
    <w:p>
      <w:pPr>
        <w:pStyle w:val="Normal"/>
        <w:rPr/>
      </w:pPr>
      <w:r>
        <w:rPr/>
      </w:r>
    </w:p>
    <w:p>
      <w:pPr>
        <w:pStyle w:val="H6"/>
        <w:rPr>
          <w:sz w:val="22"/>
          <w:szCs w:val="22"/>
        </w:rPr>
      </w:pPr>
      <w:r>
        <w:rPr>
          <w:sz w:val="22"/>
          <w:szCs w:val="22"/>
        </w:rPr>
        <w:t>7.1.82.1.2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1.0</w:t>
            </w:r>
          </w:p>
        </w:tc>
      </w:tr>
    </w:tbl>
    <w:p>
      <w:pPr>
        <w:pStyle w:val="Normal"/>
        <w:rPr/>
      </w:pPr>
      <w:r>
        <w:rPr/>
      </w:r>
    </w:p>
    <w:p>
      <w:pPr>
        <w:pStyle w:val="H6"/>
        <w:rPr>
          <w:sz w:val="24"/>
          <w:szCs w:val="24"/>
        </w:rPr>
      </w:pPr>
      <w:r>
        <w:rPr>
          <w:sz w:val="24"/>
          <w:szCs w:val="24"/>
        </w:rPr>
        <w:t>7.1.82.2</w:t>
        <w:tab/>
        <w:t>Downlink</w:t>
      </w:r>
    </w:p>
    <w:p>
      <w:pPr>
        <w:pStyle w:val="H6"/>
        <w:rPr>
          <w:sz w:val="22"/>
          <w:szCs w:val="22"/>
        </w:rPr>
      </w:pPr>
      <w:r>
        <w:rPr>
          <w:sz w:val="22"/>
          <w:szCs w:val="22"/>
        </w:rPr>
        <w:t>7.1.82.2.1</w:t>
        <w:tab/>
        <w:t>Transport channel parameters</w:t>
      </w:r>
    </w:p>
    <w:p>
      <w:pPr>
        <w:pStyle w:val="H6"/>
        <w:rPr/>
      </w:pPr>
      <w:r>
        <w:rPr/>
        <w:t>7.1.82.2.1.1</w:t>
        <w:tab/>
        <w:t>Transport channel parameters for Streaming / unknown / DL:32 kbps / PS RAB</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w:t>
            </w:r>
          </w:p>
          <w:p>
            <w:pPr>
              <w:pStyle w:val="TAL"/>
              <w:rPr>
                <w:rFonts w:ascii="Tahoma" w:hAnsi="Tahoma" w:cs="Tahoma"/>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640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32000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rFonts w:cs="Tahoma" w:ascii="Tahoma" w:hAnsi="Tahoma"/>
              </w:rPr>
              <w:t>TF2,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2x656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4044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rFonts w:ascii="Tahoma" w:hAnsi="Tahoma" w:cs="Tahoma"/>
              </w:rPr>
            </w:pPr>
            <w:r>
              <w:rPr>
                <w:rFonts w:cs="Tahoma" w:ascii="Tahoma" w:hAnsi="Tahoma"/>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C"/>
              <w:rPr>
                <w:rFonts w:ascii="Tahoma" w:hAnsi="Tahoma" w:cs="Tahoma"/>
              </w:rPr>
            </w:pPr>
            <w:r>
              <w:rPr>
                <w:rFonts w:cs="Tahoma" w:ascii="Tahoma" w:hAnsi="Tahoma"/>
              </w:rPr>
              <w:t>125-165</w:t>
            </w:r>
          </w:p>
        </w:tc>
      </w:tr>
    </w:tbl>
    <w:p>
      <w:pPr>
        <w:pStyle w:val="Normal"/>
        <w:rPr/>
      </w:pPr>
      <w:r>
        <w:rPr/>
      </w:r>
    </w:p>
    <w:p>
      <w:pPr>
        <w:pStyle w:val="H6"/>
        <w:rPr/>
      </w:pPr>
      <w:r>
        <w:rPr/>
        <w:t>7.1.82.2.1.2</w:t>
        <w:tab/>
        <w:t>Transport channel parameters for Interactive or Background / DL:8 kbps / PS RAB</w:t>
      </w:r>
    </w:p>
    <w:p>
      <w:pPr>
        <w:pStyle w:val="Normal"/>
        <w:rPr/>
      </w:pPr>
      <w:r>
        <w:rPr/>
        <w:t>See subclause 6.10.2.4.1. 38b.2.1.2 of [1]</w:t>
      </w:r>
    </w:p>
    <w:p>
      <w:pPr>
        <w:pStyle w:val="H6"/>
        <w:rPr/>
      </w:pPr>
      <w:r>
        <w:rPr/>
        <w:t>7.1.82.2.1.3</w:t>
        <w:tab/>
        <w:t>Transport channel parameters for DL:3.4 kbps SRBs for DCCH</w:t>
      </w:r>
    </w:p>
    <w:p>
      <w:pPr>
        <w:pStyle w:val="Normal"/>
        <w:rPr/>
      </w:pPr>
      <w:r>
        <w:rPr/>
        <w:t>See subclause 6.10.2.4.1.2.2.1.1 of [1]</w:t>
      </w:r>
    </w:p>
    <w:p>
      <w:pPr>
        <w:pStyle w:val="H6"/>
        <w:rPr/>
      </w:pPr>
      <w:r>
        <w:rPr/>
        <w:t>7.1.82.2.1.4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(32 kbps Streaming RAB, 8 kbps I/B RAB, DCCH)=</w:t>
            </w:r>
          </w:p>
          <w:p>
            <w:pPr>
              <w:pStyle w:val="TAL"/>
              <w:rPr/>
            </w:pPr>
            <w:r>
              <w:rPr>
                <w:rFonts w:cs="Tahoma" w:ascii="Tahoma" w:hAnsi="Tahoma"/>
              </w:rPr>
              <w:t>(TF0, TF0, TF0), (TF0, TF1, TF0), (TF0, TF0, TF1), (TF0, TF1, TF1),</w:t>
            </w:r>
          </w:p>
          <w:p>
            <w:pPr>
              <w:pStyle w:val="TAL"/>
              <w:rPr>
                <w:rFonts w:ascii="Tahoma" w:hAnsi="Tahoma" w:cs="Tahoma"/>
              </w:rPr>
            </w:pPr>
            <w:r>
              <w:rPr>
                <w:rFonts w:cs="Tahoma" w:ascii="Tahoma" w:hAnsi="Tahoma"/>
              </w:rPr>
              <w:t>(TF1, TF0, TF0), (TF1, TF1, TF0), (TF1, TF0, TF1), (TF1, TF1, TF1),</w:t>
            </w:r>
          </w:p>
          <w:p>
            <w:pPr>
              <w:pStyle w:val="TAL"/>
              <w:rPr>
                <w:rFonts w:ascii="Tahoma" w:hAnsi="Tahoma" w:cs="Tahoma"/>
              </w:rPr>
            </w:pPr>
            <w:r>
              <w:rPr>
                <w:rFonts w:cs="Tahoma" w:ascii="Tahoma" w:hAnsi="Tahoma"/>
              </w:rPr>
              <w:t>(TF2, TF0, TF0), (TF2, TF1, TF0), (TF2, TF0, TF1), (TF2, TF1, TF1)</w:t>
            </w:r>
          </w:p>
        </w:tc>
      </w:tr>
    </w:tbl>
    <w:p>
      <w:pPr>
        <w:pStyle w:val="Normal"/>
        <w:rPr/>
      </w:pPr>
      <w:r>
        <w:rPr/>
      </w:r>
    </w:p>
    <w:p>
      <w:pPr>
        <w:pStyle w:val="H6"/>
        <w:rPr>
          <w:sz w:val="22"/>
          <w:szCs w:val="22"/>
        </w:rPr>
      </w:pPr>
      <w:r>
        <w:rPr>
          <w:sz w:val="22"/>
          <w:szCs w:val="22"/>
        </w:rPr>
        <w:t>7.1.82.2.2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140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2100</w:t>
            </w:r>
          </w:p>
        </w:tc>
      </w:tr>
    </w:tbl>
    <w:p>
      <w:pPr>
        <w:pStyle w:val="Index1"/>
        <w:keepLines w:val="false"/>
        <w:spacing w:before="0" w:after="180"/>
        <w:rPr/>
      </w:pPr>
      <w:r>
        <w:rPr/>
      </w:r>
    </w:p>
    <w:p>
      <w:pPr>
        <w:pStyle w:val="Heading3"/>
        <w:rPr/>
      </w:pPr>
      <w:bookmarkStart w:id="131" w:name="__RefHeading___Toc438495395"/>
      <w:bookmarkEnd w:id="131"/>
      <w:r>
        <w:rPr/>
        <w:t>7.1.83</w:t>
        <w:tab/>
        <w:t>Streaming / unknown / UL:32 DL:256 kbps / PS RAB + Interactive or Background / UL:8 DL:8 kbps / PS RAB + UL:3.4 DL:3.4 kbps SRBs for DCCH</w:t>
      </w:r>
    </w:p>
    <w:p>
      <w:pPr>
        <w:pStyle w:val="Normal"/>
        <w:rPr>
          <w:rFonts w:eastAsia="MS Mincho;MS Mincho"/>
          <w:lang w:eastAsia="ja-JP"/>
        </w:rPr>
      </w:pPr>
      <w:r>
        <w:rPr/>
        <w:t xml:space="preserve">The minimum UE classes supporting this combination are UL: 64kbps, DL: 384kbps. </w:t>
      </w:r>
    </w:p>
    <w:p>
      <w:pPr>
        <w:pStyle w:val="Normal"/>
        <w:rPr/>
      </w:pPr>
      <w:r>
        <w:rPr/>
        <w:t>This is supported in Release '99.</w:t>
      </w:r>
    </w:p>
    <w:p>
      <w:pPr>
        <w:pStyle w:val="NO"/>
        <w:rPr/>
      </w:pPr>
      <w:r>
        <w:rPr/>
        <w:t>NOTE: This RAB combination is also applicable for Streaming MBMS PTP.</w:t>
      </w:r>
    </w:p>
    <w:p>
      <w:pPr>
        <w:pStyle w:val="H6"/>
        <w:rPr/>
      </w:pPr>
      <w:r>
        <w:rPr>
          <w:sz w:val="24"/>
          <w:szCs w:val="24"/>
        </w:rPr>
        <w:t>7.1.83.1</w:t>
        <w:tab/>
        <w:t>Uplink</w:t>
      </w:r>
    </w:p>
    <w:p>
      <w:pPr>
        <w:pStyle w:val="H6"/>
        <w:rPr>
          <w:sz w:val="22"/>
          <w:szCs w:val="22"/>
        </w:rPr>
      </w:pPr>
      <w:r>
        <w:rPr>
          <w:sz w:val="22"/>
          <w:szCs w:val="22"/>
        </w:rPr>
        <w:t>7.1.83.1.1</w:t>
        <w:tab/>
        <w:t>Transport channel parameters</w:t>
      </w:r>
    </w:p>
    <w:p>
      <w:pPr>
        <w:pStyle w:val="H6"/>
        <w:rPr/>
      </w:pPr>
      <w:r>
        <w:rPr/>
        <w:t>7.1.83.1.1.1</w:t>
        <w:tab/>
        <w:t>Transport channel parameters for Streaming / unknown / UL:32 kbps / PS RAB</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AMD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pPr>
            <w:r>
              <w:rPr>
                <w:rFonts w:cs="Tahoma" w:ascii="Tahoma" w:hAnsi="Tahoma"/>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2124</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Uplink: 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1062</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Normal"/>
        <w:rPr/>
      </w:pPr>
      <w:r>
        <w:rPr/>
      </w:r>
    </w:p>
    <w:p>
      <w:pPr>
        <w:pStyle w:val="H6"/>
        <w:rPr/>
      </w:pPr>
      <w:r>
        <w:rPr/>
        <w:t>7.1.83.1.1.2</w:t>
        <w:tab/>
        <w:t>Transport channel parameters for Interactive or Background / UL:8 kbps / PS RAB</w:t>
      </w:r>
    </w:p>
    <w:p>
      <w:pPr>
        <w:pStyle w:val="Normal"/>
        <w:rPr/>
      </w:pPr>
      <w:r>
        <w:rPr/>
        <w:t>See subclause 6.10.2.4.1.38b.1.1.2 of [1]</w:t>
      </w:r>
    </w:p>
    <w:p>
      <w:pPr>
        <w:pStyle w:val="H6"/>
        <w:rPr/>
      </w:pPr>
      <w:r>
        <w:rPr/>
        <w:t>7.1.83.1.1.3</w:t>
        <w:tab/>
        <w:t>Transport channel parameters for UL:3.4 kbps SRBs for DCCH</w:t>
      </w:r>
    </w:p>
    <w:p>
      <w:pPr>
        <w:pStyle w:val="Normal"/>
        <w:rPr/>
      </w:pPr>
      <w:r>
        <w:rPr/>
        <w:t>See subclause 6.10.2.4.1.2.1.1.1 of [1]</w:t>
      </w:r>
    </w:p>
    <w:p>
      <w:pPr>
        <w:pStyle w:val="H6"/>
        <w:rPr/>
      </w:pPr>
      <w:r>
        <w:rPr/>
        <w:t>7.1.83.1.1.4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(32 kbps Streaming RAB, 8 kbps I/B RAB, DCCH)=</w:t>
            </w:r>
          </w:p>
          <w:p>
            <w:pPr>
              <w:pStyle w:val="TAL"/>
              <w:rPr>
                <w:rFonts w:ascii="Tahoma" w:hAnsi="Tahoma" w:eastAsia="MS Mincho;MS Mincho" w:cs="Tahoma"/>
                <w:lang w:eastAsia="ja-JP"/>
              </w:rPr>
            </w:pPr>
            <w:r>
              <w:rPr>
                <w:rFonts w:eastAsia="MS Mincho;MS Mincho" w:cs="Tahoma" w:ascii="Tahoma" w:hAnsi="Tahoma"/>
                <w:lang w:eastAsia="ja-JP"/>
              </w:rPr>
            </w:r>
          </w:p>
          <w:p>
            <w:pPr>
              <w:pStyle w:val="TAL"/>
              <w:rPr>
                <w:rFonts w:ascii="Tahoma" w:hAnsi="Tahoma" w:cs="Tahoma"/>
              </w:rPr>
            </w:pPr>
            <w:r>
              <w:rPr>
                <w:rFonts w:cs="Tahoma" w:ascii="Tahoma" w:hAnsi="Tahoma"/>
              </w:rPr>
              <w:t xml:space="preserve">(TF0, TF0, TF0), (TF1, TF0, TF0), (TF2, TF0, TF0), </w:t>
            </w:r>
          </w:p>
          <w:p>
            <w:pPr>
              <w:pStyle w:val="TAL"/>
              <w:rPr/>
            </w:pPr>
            <w:r>
              <w:rPr>
                <w:rFonts w:cs="Tahoma" w:ascii="Tahoma" w:hAnsi="Tahoma"/>
              </w:rPr>
              <w:t xml:space="preserve">(TF0, TF1, TF0), (TF1, TF1, TF0), (TF2, TF1, TF0), </w:t>
            </w:r>
          </w:p>
          <w:p>
            <w:pPr>
              <w:pStyle w:val="TAL"/>
              <w:rPr>
                <w:rFonts w:ascii="Tahoma" w:hAnsi="Tahoma" w:cs="Tahoma"/>
              </w:rPr>
            </w:pPr>
            <w:r>
              <w:rPr>
                <w:rFonts w:cs="Tahoma" w:ascii="Tahoma" w:hAnsi="Tahoma"/>
              </w:rPr>
              <w:t xml:space="preserve">(TF0, TF0, TF1), (TF1, TF0, TF1), (TF2, TF0, TF1), </w:t>
            </w:r>
          </w:p>
          <w:p>
            <w:pPr>
              <w:pStyle w:val="TAL"/>
              <w:rPr>
                <w:rFonts w:ascii="Tahoma" w:hAnsi="Tahoma" w:eastAsia="MS Mincho;MS Mincho" w:cs="Tahoma"/>
                <w:lang w:eastAsia="ja-JP"/>
              </w:rPr>
            </w:pPr>
            <w:r>
              <w:rPr>
                <w:rFonts w:cs="Tahoma" w:ascii="Tahoma" w:hAnsi="Tahoma"/>
              </w:rPr>
              <w:t>(TF0, TF1, TF1), (TF1, TF1, TF1), (TF2, TF1, TF1)</w:t>
            </w:r>
          </w:p>
        </w:tc>
      </w:tr>
    </w:tbl>
    <w:p>
      <w:pPr>
        <w:pStyle w:val="Normal"/>
        <w:rPr/>
      </w:pPr>
      <w:r>
        <w:rPr/>
      </w:r>
    </w:p>
    <w:p>
      <w:pPr>
        <w:pStyle w:val="H6"/>
        <w:rPr>
          <w:sz w:val="22"/>
          <w:szCs w:val="22"/>
        </w:rPr>
      </w:pPr>
      <w:r>
        <w:rPr>
          <w:sz w:val="22"/>
          <w:szCs w:val="22"/>
        </w:rPr>
        <w:t>7.1.83.1.2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2400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1.0</w:t>
            </w:r>
          </w:p>
        </w:tc>
      </w:tr>
    </w:tbl>
    <w:p>
      <w:pPr>
        <w:pStyle w:val="Normal"/>
        <w:rPr/>
      </w:pPr>
      <w:r>
        <w:rPr/>
      </w:r>
    </w:p>
    <w:p>
      <w:pPr>
        <w:pStyle w:val="H6"/>
        <w:rPr>
          <w:sz w:val="24"/>
          <w:szCs w:val="24"/>
        </w:rPr>
      </w:pPr>
      <w:r>
        <w:rPr>
          <w:sz w:val="24"/>
          <w:szCs w:val="24"/>
        </w:rPr>
        <w:t>7.1.83.2</w:t>
        <w:tab/>
        <w:t>Downlink</w:t>
      </w:r>
    </w:p>
    <w:p>
      <w:pPr>
        <w:pStyle w:val="H6"/>
        <w:rPr>
          <w:sz w:val="22"/>
          <w:szCs w:val="22"/>
        </w:rPr>
      </w:pPr>
      <w:r>
        <w:rPr>
          <w:sz w:val="22"/>
          <w:szCs w:val="22"/>
        </w:rPr>
        <w:t>7.1.83.2.1</w:t>
        <w:tab/>
        <w:t>Transport channel parameters</w:t>
      </w:r>
    </w:p>
    <w:p>
      <w:pPr>
        <w:pStyle w:val="H6"/>
        <w:rPr/>
      </w:pPr>
      <w:r>
        <w:rPr/>
        <w:t>7.1.83.2.1.1</w:t>
        <w:tab/>
        <w:t>Transport channel parameters for Streaming / unknown / DL:256 kbps / PS RAB</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w:t>
            </w:r>
          </w:p>
          <w:p>
            <w:pPr>
              <w:pStyle w:val="TAL"/>
              <w:rPr>
                <w:rFonts w:ascii="Tahoma" w:hAnsi="Tahoma" w:cs="Tahoma"/>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640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256000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0x656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TF2,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2x656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TF3,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pPr>
            <w:r>
              <w:rPr>
                <w:rFonts w:cs="Tahoma" w:ascii="Tahoma" w:hAnsi="Tahoma"/>
              </w:rPr>
              <w:t>3x656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TF4, bits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4x656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rFonts w:ascii="Tahoma" w:hAnsi="Tahoma" w:cs="Tahoma"/>
              </w:rPr>
            </w:pPr>
            <w:r>
              <w:rPr>
                <w:rFonts w:cs="Tahoma" w:ascii="Tahoma" w:hAnsi="Tahoma"/>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C"/>
              <w:rPr>
                <w:rFonts w:ascii="Tahoma" w:hAnsi="Tahoma" w:cs="Tahoma"/>
              </w:rPr>
            </w:pPr>
            <w:r>
              <w:rPr>
                <w:rFonts w:cs="Tahoma" w:ascii="Tahoma" w:hAnsi="Tahoma"/>
              </w:rPr>
              <w:t>8076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rFonts w:ascii="Tahoma" w:hAnsi="Tahoma" w:cs="Tahoma"/>
              </w:rPr>
            </w:pPr>
            <w:r>
              <w:rPr>
                <w:rFonts w:cs="Tahoma" w:ascii="Tahoma" w:hAnsi="Tahoma"/>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C"/>
              <w:rPr>
                <w:rFonts w:ascii="Tahoma" w:hAnsi="Tahoma" w:cs="Tahoma"/>
              </w:rPr>
            </w:pPr>
            <w:r>
              <w:rPr>
                <w:rFonts w:cs="Tahoma" w:ascii="Tahoma" w:hAnsi="Tahoma"/>
              </w:rPr>
              <w:t>125-165</w:t>
            </w:r>
          </w:p>
        </w:tc>
      </w:tr>
    </w:tbl>
    <w:p>
      <w:pPr>
        <w:pStyle w:val="Normal"/>
        <w:rPr/>
      </w:pPr>
      <w:r>
        <w:rPr/>
      </w:r>
    </w:p>
    <w:p>
      <w:pPr>
        <w:pStyle w:val="H6"/>
        <w:rPr/>
      </w:pPr>
      <w:r>
        <w:rPr/>
        <w:t>7.1.83.2.1.2</w:t>
        <w:tab/>
        <w:t>Transport channel parameters for Interactive or Background / DL:8 kbps / PS RAB</w:t>
      </w:r>
    </w:p>
    <w:p>
      <w:pPr>
        <w:pStyle w:val="Normal"/>
        <w:rPr/>
      </w:pPr>
      <w:r>
        <w:rPr/>
        <w:t>See subclause 6.10.2.4.1. 38b.2.1.2 of  [1]</w:t>
      </w:r>
    </w:p>
    <w:p>
      <w:pPr>
        <w:pStyle w:val="H6"/>
        <w:rPr/>
      </w:pPr>
      <w:r>
        <w:rPr/>
        <w:t>7.1.83.2.1.3</w:t>
        <w:tab/>
        <w:t>Transport channel parameters for DL:3.4 kbps SRBs for DCCH</w:t>
      </w:r>
    </w:p>
    <w:p>
      <w:pPr>
        <w:pStyle w:val="Normal"/>
        <w:rPr/>
      </w:pPr>
      <w:r>
        <w:rPr/>
        <w:t>See subclause 6.10.2.4.1.2.2.1.1 of  [1]</w:t>
      </w:r>
    </w:p>
    <w:p>
      <w:pPr>
        <w:pStyle w:val="H6"/>
        <w:rPr/>
      </w:pPr>
      <w:r>
        <w:rPr/>
        <w:t>7.1.83.2.1.4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eastAsia="MS Mincho;MS Mincho" w:cs="Tahoma"/>
                <w:lang w:eastAsia="ja-JP"/>
              </w:rPr>
            </w:pPr>
            <w:r>
              <w:rPr>
                <w:rFonts w:eastAsia="MS Mincho;MS Mincho" w:cs="Tahoma" w:ascii="Tahoma" w:hAnsi="Tahoma"/>
                <w:lang w:eastAsia="ja-JP"/>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(256 kbps Streaming RAB, 8 kbps I/B RAB, DCCH)=</w:t>
            </w:r>
          </w:p>
          <w:p>
            <w:pPr>
              <w:pStyle w:val="TAL"/>
              <w:rPr>
                <w:rFonts w:ascii="Tahoma" w:hAnsi="Tahoma" w:eastAsia="MS Mincho;MS Mincho" w:cs="Tahoma"/>
                <w:lang w:eastAsia="ja-JP"/>
              </w:rPr>
            </w:pPr>
            <w:r>
              <w:rPr>
                <w:rFonts w:eastAsia="MS Mincho;MS Mincho" w:cs="Tahoma" w:ascii="Tahoma" w:hAnsi="Tahoma"/>
                <w:lang w:eastAsia="ja-JP"/>
              </w:rPr>
            </w:r>
          </w:p>
          <w:p>
            <w:pPr>
              <w:pStyle w:val="TAL"/>
              <w:rPr>
                <w:color w:val="000000"/>
              </w:rPr>
            </w:pPr>
            <w:r>
              <w:rPr>
                <w:color w:val="000000"/>
              </w:rPr>
              <w:t>(TF0,TF0,TF0), (TF1,TF0,TF0), (TF2,TF0,TF0), (TF3,TF0,TF0),</w:t>
            </w:r>
            <w:r>
              <w:rPr/>
              <w:t xml:space="preserve"> (TF4,TF0,TF0),</w:t>
            </w:r>
          </w:p>
          <w:p>
            <w:pPr>
              <w:pStyle w:val="TAL"/>
              <w:rPr>
                <w:color w:val="000000"/>
              </w:rPr>
            </w:pPr>
            <w:r>
              <w:rPr>
                <w:color w:val="000000"/>
              </w:rPr>
              <w:t>(TF0,TF1,TF0), (TF1,TF1,TF0), (TF2,TF1,TF0), (TF3,TF1,TF0),</w:t>
            </w:r>
            <w:r>
              <w:rPr/>
              <w:t xml:space="preserve"> (TF4,TF1,TF0),</w:t>
            </w:r>
          </w:p>
          <w:p>
            <w:pPr>
              <w:pStyle w:val="TAL"/>
              <w:rPr>
                <w:color w:val="000000"/>
              </w:rPr>
            </w:pPr>
            <w:r>
              <w:rPr>
                <w:color w:val="000000"/>
              </w:rPr>
              <w:t>(TF0,TF0,TF1), (TF1,TF0,TF1), (TF2,TF0,TF1), (TF3,TF0,TF1),</w:t>
            </w:r>
            <w:r>
              <w:rPr/>
              <w:t xml:space="preserve"> (TF4,TF0,TF1),</w:t>
            </w:r>
          </w:p>
          <w:p>
            <w:pPr>
              <w:pStyle w:val="TAL"/>
              <w:rPr>
                <w:rFonts w:ascii="Tahoma" w:hAnsi="Tahoma" w:eastAsia="MS Mincho;MS Mincho" w:cs="Tahoma"/>
                <w:lang w:eastAsia="ja-JP"/>
              </w:rPr>
            </w:pPr>
            <w:r>
              <w:rPr>
                <w:color w:val="000000"/>
              </w:rPr>
              <w:t>(TF0,TF1,TF1), (TF1,TF1,TF1), (TF2,TF1,TF1), (TF3,TF1,TF1),</w:t>
            </w:r>
            <w:r>
              <w:rPr/>
              <w:t xml:space="preserve"> (TF4,TF1,TF1),</w:t>
            </w:r>
          </w:p>
        </w:tc>
      </w:tr>
    </w:tbl>
    <w:p>
      <w:pPr>
        <w:pStyle w:val="Normal"/>
        <w:rPr/>
      </w:pPr>
      <w:r>
        <w:rPr/>
      </w:r>
    </w:p>
    <w:p>
      <w:pPr>
        <w:pStyle w:val="H6"/>
        <w:rPr>
          <w:sz w:val="22"/>
          <w:szCs w:val="22"/>
        </w:rPr>
      </w:pPr>
      <w:r>
        <w:rPr>
          <w:sz w:val="22"/>
          <w:szCs w:val="22"/>
        </w:rPr>
        <w:t>7.1.83.2.2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608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9120</w:t>
            </w:r>
          </w:p>
        </w:tc>
      </w:tr>
    </w:tbl>
    <w:p>
      <w:pPr>
        <w:pStyle w:val="Normal"/>
        <w:rPr/>
      </w:pPr>
      <w:r>
        <w:rPr/>
      </w:r>
    </w:p>
    <w:p>
      <w:pPr>
        <w:pStyle w:val="Heading3"/>
        <w:rPr/>
      </w:pPr>
      <w:bookmarkStart w:id="132" w:name="__RefHeading___Toc438495396"/>
      <w:bookmarkEnd w:id="132"/>
      <w:r>
        <w:rPr/>
        <w:t>7.1.84</w:t>
        <w:tab/>
        <w:t>Interactive or background / UL:16 DL:16 kbps / PS RAB + Interactive or Background / UL:16 DL:16 kbps / PS RAB + UL:3.4 DL:3.4 kbps SRBs for DCCH</w:t>
      </w:r>
    </w:p>
    <w:p>
      <w:pPr>
        <w:pStyle w:val="Normal"/>
        <w:rPr>
          <w:rFonts w:eastAsia="MS Mincho;MS Mincho"/>
          <w:lang w:eastAsia="ja-JP"/>
        </w:rPr>
      </w:pPr>
      <w:r>
        <w:rPr/>
        <w:t xml:space="preserve">The minimum UE classes supporting this combination are UL: 64kbps, DL: 128kbps. </w:t>
      </w:r>
    </w:p>
    <w:p>
      <w:pPr>
        <w:pStyle w:val="Normal"/>
        <w:rPr/>
      </w:pPr>
      <w:r>
        <w:rPr/>
        <w:t>This is supported in Release '99.</w:t>
      </w:r>
    </w:p>
    <w:p>
      <w:pPr>
        <w:pStyle w:val="H6"/>
        <w:rPr>
          <w:sz w:val="24"/>
          <w:szCs w:val="24"/>
        </w:rPr>
      </w:pPr>
      <w:r>
        <w:rPr>
          <w:sz w:val="24"/>
          <w:szCs w:val="24"/>
        </w:rPr>
        <w:t>7.1.84.1</w:t>
        <w:tab/>
        <w:t>Uplink</w:t>
      </w:r>
    </w:p>
    <w:p>
      <w:pPr>
        <w:pStyle w:val="H6"/>
        <w:rPr>
          <w:sz w:val="22"/>
          <w:szCs w:val="22"/>
        </w:rPr>
      </w:pPr>
      <w:r>
        <w:rPr>
          <w:sz w:val="22"/>
          <w:szCs w:val="22"/>
        </w:rPr>
        <w:t>7.1.84.1.1</w:t>
        <w:tab/>
        <w:t>Transport channel parameters</w:t>
      </w:r>
    </w:p>
    <w:p>
      <w:pPr>
        <w:pStyle w:val="H6"/>
        <w:rPr/>
      </w:pPr>
      <w:r>
        <w:rPr/>
        <w:t>7.1.84.1.1.1</w:t>
        <w:tab/>
        <w:t>Transport channel parameters for Interactive or Background / UL:16 + UL:16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w:t>
            </w:r>
          </w:p>
          <w:p>
            <w:pPr>
              <w:pStyle w:val="TAL"/>
              <w:rPr>
                <w:rFonts w:ascii="Tahoma" w:hAnsi="Tahoma" w:cs="Tahoma"/>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rFonts w:cs="Tahoma" w:ascii="Tahoma" w:hAnsi="Tahoma"/>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990"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2148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Uplink: 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537</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135-175</w:t>
            </w:r>
          </w:p>
        </w:tc>
      </w:tr>
    </w:tbl>
    <w:p>
      <w:pPr>
        <w:pStyle w:val="H6"/>
        <w:rPr/>
      </w:pPr>
      <w:r>
        <w:rPr/>
        <w:t>7.1.84.1.1.2</w:t>
        <w:tab/>
        <w:t>Transport channel parameters for UL:3.4 kbps SRBs for DCCH</w:t>
      </w:r>
    </w:p>
    <w:p>
      <w:pPr>
        <w:pStyle w:val="Normal"/>
        <w:rPr/>
      </w:pPr>
      <w:r>
        <w:rPr/>
        <w:t>See subclause 6.10.2.4.1.2.1.1.1 of [1]</w:t>
      </w:r>
    </w:p>
    <w:p>
      <w:pPr>
        <w:pStyle w:val="H6"/>
        <w:rPr/>
      </w:pPr>
      <w:r>
        <w:rPr/>
        <w:t>7.1.84.1.1.3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(16 kbps RAB + 16 kbps RAB, DCCH)=</w:t>
            </w:r>
          </w:p>
          <w:p>
            <w:pPr>
              <w:pStyle w:val="TAL"/>
              <w:rPr>
                <w:rFonts w:ascii="Tahoma" w:hAnsi="Tahoma" w:cs="Tahoma"/>
              </w:rPr>
            </w:pPr>
            <w:r>
              <w:rPr>
                <w:rFonts w:cs="Tahoma" w:ascii="Tahoma" w:hAnsi="Tahoma"/>
              </w:rPr>
              <w:t>(TF0, TF0), (TF1, TF0), (TF2, TF0), (TF0, TF1), (TF1, TF1), (TF2, TF1)</w:t>
            </w:r>
          </w:p>
        </w:tc>
      </w:tr>
    </w:tbl>
    <w:p>
      <w:pPr>
        <w:pStyle w:val="Normal"/>
        <w:rPr/>
      </w:pPr>
      <w:r>
        <w:rPr/>
      </w:r>
    </w:p>
    <w:p>
      <w:pPr>
        <w:pStyle w:val="H6"/>
        <w:rPr/>
      </w:pPr>
      <w:r>
        <w:rPr>
          <w:sz w:val="22"/>
          <w:szCs w:val="22"/>
        </w:rPr>
        <w:t>7.1.84.1.2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1.0</w:t>
            </w:r>
          </w:p>
        </w:tc>
      </w:tr>
    </w:tbl>
    <w:p>
      <w:pPr>
        <w:pStyle w:val="Normal"/>
        <w:rPr/>
      </w:pPr>
      <w:r>
        <w:rPr/>
      </w:r>
    </w:p>
    <w:p>
      <w:pPr>
        <w:pStyle w:val="H6"/>
        <w:rPr>
          <w:sz w:val="24"/>
          <w:szCs w:val="24"/>
        </w:rPr>
      </w:pPr>
      <w:r>
        <w:rPr>
          <w:sz w:val="24"/>
          <w:szCs w:val="24"/>
        </w:rPr>
        <w:t>7.1.84.2</w:t>
        <w:tab/>
        <w:t>Downlink</w:t>
      </w:r>
    </w:p>
    <w:p>
      <w:pPr>
        <w:pStyle w:val="H6"/>
        <w:rPr>
          <w:sz w:val="22"/>
          <w:szCs w:val="22"/>
        </w:rPr>
      </w:pPr>
      <w:r>
        <w:rPr>
          <w:sz w:val="22"/>
          <w:szCs w:val="22"/>
        </w:rPr>
        <w:t>7.1.84.2.1</w:t>
        <w:tab/>
        <w:t>Transport channel parameters</w:t>
      </w:r>
    </w:p>
    <w:p>
      <w:pPr>
        <w:pStyle w:val="H6"/>
        <w:rPr/>
      </w:pPr>
      <w:r>
        <w:rPr/>
        <w:t>7.1.84.2.1.1</w:t>
        <w:tab/>
        <w:t>Transport channel parameters for Interactive or background / DL:16 + DL:16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16000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16000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2148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135-175</w:t>
            </w:r>
          </w:p>
        </w:tc>
      </w:tr>
    </w:tbl>
    <w:p>
      <w:pPr>
        <w:pStyle w:val="Normal"/>
        <w:rPr/>
      </w:pPr>
      <w:r>
        <w:rPr/>
      </w:r>
    </w:p>
    <w:p>
      <w:pPr>
        <w:pStyle w:val="H6"/>
        <w:rPr/>
      </w:pPr>
      <w:r>
        <w:rPr/>
        <w:t>7.1.84.2.1.2</w:t>
        <w:tab/>
        <w:t>Transport channel parameters for DL:3.4 kbps SRBs for DCCH</w:t>
      </w:r>
    </w:p>
    <w:p>
      <w:pPr>
        <w:pStyle w:val="Normal"/>
        <w:rPr/>
      </w:pPr>
      <w:r>
        <w:rPr/>
        <w:t>See subclause 6.10.2.4.1.2.2.1.1 of [1]</w:t>
      </w:r>
    </w:p>
    <w:p>
      <w:pPr>
        <w:pStyle w:val="H6"/>
        <w:rPr/>
      </w:pPr>
      <w:r>
        <w:rPr/>
        <w:t>7.1.84.2.1.3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Tahoma" w:hAnsi="Tahoma" w:cs="Tahoma"/>
                <w:sz w:val="18"/>
              </w:rPr>
            </w:pPr>
            <w:r>
              <w:rPr>
                <w:rFonts w:cs="Tahoma" w:ascii="Tahoma" w:hAnsi="Tahoma"/>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(16 kbps RAB + 16 kbps RAB, DCCH)=</w:t>
            </w:r>
          </w:p>
          <w:p>
            <w:pPr>
              <w:pStyle w:val="TAL"/>
              <w:rPr>
                <w:rFonts w:ascii="Tahoma" w:hAnsi="Tahoma" w:cs="Tahoma"/>
              </w:rPr>
            </w:pPr>
            <w:r>
              <w:rPr>
                <w:rFonts w:cs="Tahoma" w:ascii="Tahoma" w:hAnsi="Tahoma"/>
              </w:rPr>
              <w:t>(TF0, TF0), (TF1, TF0), (TF2, TF0), (TF0, TF1), (TF1, TF1), (TF2, TF1)</w:t>
            </w:r>
          </w:p>
        </w:tc>
      </w:tr>
    </w:tbl>
    <w:p>
      <w:pPr>
        <w:pStyle w:val="Normal"/>
        <w:rPr/>
      </w:pPr>
      <w:r>
        <w:rPr/>
      </w:r>
    </w:p>
    <w:p>
      <w:pPr>
        <w:pStyle w:val="H6"/>
        <w:rPr/>
      </w:pPr>
      <w:r>
        <w:rPr>
          <w:sz w:val="22"/>
          <w:szCs w:val="22"/>
        </w:rPr>
        <w:t>7.1.84.2.2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480</w:t>
            </w:r>
          </w:p>
        </w:tc>
      </w:tr>
    </w:tbl>
    <w:p>
      <w:pPr>
        <w:pStyle w:val="Normal"/>
        <w:rPr/>
      </w:pPr>
      <w:r>
        <w:rPr/>
      </w:r>
    </w:p>
    <w:p>
      <w:pPr>
        <w:pStyle w:val="Heading3"/>
        <w:rPr/>
      </w:pPr>
      <w:bookmarkStart w:id="133" w:name="__RefHeading___Toc438495397"/>
      <w:bookmarkEnd w:id="133"/>
      <w:r>
        <w:rPr/>
        <w:t>7.1.85</w:t>
        <w:tab/>
        <w:t>Interactive or background / UL:64 DL:8 kbps / PS RAB + Interactive or Background / UL:64 DL:8 kbps / PS RAB + UL:3.4 DL:3.4 kbps SRBs for DCCH</w:t>
      </w:r>
    </w:p>
    <w:p>
      <w:pPr>
        <w:pStyle w:val="Normal"/>
        <w:rPr>
          <w:rFonts w:eastAsia="MS Mincho;MS Mincho"/>
          <w:lang w:eastAsia="ja-JP"/>
        </w:rPr>
      </w:pPr>
      <w:r>
        <w:rPr/>
        <w:t xml:space="preserve">The minimum UE classes supporting this combination are UL: 64kbps, DL: 128kbps. </w:t>
      </w:r>
    </w:p>
    <w:p>
      <w:pPr>
        <w:pStyle w:val="Normal"/>
        <w:rPr/>
      </w:pPr>
      <w:r>
        <w:rPr/>
        <w:t>This is supported in Release '99.</w:t>
      </w:r>
    </w:p>
    <w:p>
      <w:pPr>
        <w:pStyle w:val="H6"/>
        <w:rPr>
          <w:sz w:val="24"/>
          <w:szCs w:val="24"/>
        </w:rPr>
      </w:pPr>
      <w:r>
        <w:rPr>
          <w:sz w:val="24"/>
          <w:szCs w:val="24"/>
        </w:rPr>
        <w:t>7.1.85.1</w:t>
        <w:tab/>
        <w:t>Uplink</w:t>
      </w:r>
    </w:p>
    <w:p>
      <w:pPr>
        <w:pStyle w:val="Normal"/>
        <w:rPr/>
      </w:pPr>
      <w:r>
        <w:rPr/>
        <w:t>See subclause 6.10.2.4.1.57.1 of [1].</w:t>
      </w:r>
    </w:p>
    <w:p>
      <w:pPr>
        <w:pStyle w:val="H6"/>
        <w:rPr>
          <w:sz w:val="24"/>
          <w:szCs w:val="24"/>
        </w:rPr>
      </w:pPr>
      <w:r>
        <w:rPr>
          <w:sz w:val="24"/>
          <w:szCs w:val="24"/>
        </w:rPr>
        <w:t>7.1.85.2</w:t>
        <w:tab/>
        <w:t>Downlink</w:t>
      </w:r>
    </w:p>
    <w:p>
      <w:pPr>
        <w:pStyle w:val="Normal"/>
        <w:rPr/>
      </w:pPr>
      <w:r>
        <w:rPr/>
        <w:t xml:space="preserve">See subclause </w:t>
      </w:r>
      <w:r>
        <w:rPr>
          <w:rFonts w:eastAsia="MS Mincho;MS Mincho"/>
          <w:lang w:eastAsia="ja-JP"/>
        </w:rPr>
        <w:t>7.1.71.2</w:t>
      </w:r>
      <w:r>
        <w:rPr/>
        <w:t>.</w:t>
      </w:r>
    </w:p>
    <w:p>
      <w:pPr>
        <w:pStyle w:val="Heading3"/>
        <w:rPr/>
      </w:pPr>
      <w:bookmarkStart w:id="134" w:name="__RefHeading___Toc438495398"/>
      <w:bookmarkEnd w:id="134"/>
      <w:r>
        <w:rPr/>
        <w:t>7.1.86</w:t>
        <w:tab/>
        <w:t>Interactive or Background / UL:64 DL:128 kbps / PS RAB + Interactive or Background / UL:64 DL:128 kbps / PS RAB+ UL:3.4 DL:3.4 kbps SRBs for DCCH</w:t>
      </w:r>
    </w:p>
    <w:p>
      <w:pPr>
        <w:pStyle w:val="Normal"/>
        <w:rPr>
          <w:rFonts w:eastAsia="MS Mincho;MS Mincho"/>
          <w:lang w:eastAsia="ja-JP"/>
        </w:rPr>
      </w:pPr>
      <w:r>
        <w:rPr/>
        <w:t xml:space="preserve">The minimum UE classes supporting this combination are UL: 64kbps, DL: 128kbps. </w:t>
      </w:r>
    </w:p>
    <w:p>
      <w:pPr>
        <w:pStyle w:val="Normal"/>
        <w:rPr/>
      </w:pPr>
      <w:r>
        <w:rPr/>
        <w:t>This is supported in Release '99.</w:t>
      </w:r>
    </w:p>
    <w:p>
      <w:pPr>
        <w:pStyle w:val="H6"/>
        <w:rPr>
          <w:sz w:val="24"/>
          <w:szCs w:val="24"/>
        </w:rPr>
      </w:pPr>
      <w:r>
        <w:rPr>
          <w:sz w:val="24"/>
          <w:szCs w:val="24"/>
        </w:rPr>
        <w:t>7.1.86.1</w:t>
        <w:tab/>
        <w:t>Uplink</w:t>
      </w:r>
    </w:p>
    <w:p>
      <w:pPr>
        <w:pStyle w:val="Normal"/>
        <w:rPr/>
      </w:pPr>
      <w:r>
        <w:rPr/>
        <w:t>See subclause 6.10.2.4.1.57.1 of [1]</w:t>
      </w:r>
    </w:p>
    <w:p>
      <w:pPr>
        <w:pStyle w:val="H6"/>
        <w:rPr>
          <w:sz w:val="24"/>
          <w:szCs w:val="24"/>
        </w:rPr>
      </w:pPr>
      <w:r>
        <w:rPr>
          <w:sz w:val="24"/>
          <w:szCs w:val="24"/>
        </w:rPr>
        <w:t>7.1.86.2</w:t>
        <w:tab/>
        <w:t>Downlink</w:t>
      </w:r>
    </w:p>
    <w:p>
      <w:pPr>
        <w:pStyle w:val="H6"/>
        <w:rPr>
          <w:sz w:val="22"/>
          <w:szCs w:val="22"/>
        </w:rPr>
      </w:pPr>
      <w:r>
        <w:rPr>
          <w:sz w:val="22"/>
          <w:szCs w:val="22"/>
        </w:rPr>
        <w:t>7.1.86.2.1</w:t>
        <w:tab/>
        <w:tab/>
        <w:t>Transport channel parameters</w:t>
      </w:r>
    </w:p>
    <w:p>
      <w:pPr>
        <w:pStyle w:val="H6"/>
        <w:rPr/>
      </w:pPr>
      <w:r>
        <w:rPr/>
        <w:t>7.1.86.2.1.1</w:t>
        <w:tab/>
        <w:tab/>
        <w:t>Transport channel parameters for Interactive or background / DL:128 + DL:128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128000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8x340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8556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120-160</w:t>
            </w:r>
          </w:p>
        </w:tc>
      </w:tr>
    </w:tbl>
    <w:p>
      <w:pPr>
        <w:pStyle w:val="Normal"/>
        <w:rPr/>
      </w:pPr>
      <w:r>
        <w:rPr/>
      </w:r>
    </w:p>
    <w:p>
      <w:pPr>
        <w:pStyle w:val="H6"/>
        <w:rPr/>
      </w:pPr>
      <w:r>
        <w:rPr/>
        <w:t>7.1.86.2.1.2</w:t>
        <w:tab/>
        <w:tab/>
        <w:t>Transport channel parameters for DL:3.4 kbps SRBs for DCCH</w:t>
      </w:r>
    </w:p>
    <w:p>
      <w:pPr>
        <w:pStyle w:val="Normal"/>
        <w:rPr/>
      </w:pPr>
      <w:r>
        <w:rPr/>
        <w:t>See subclause 6.10.2.4.1.2.2.1.1 of [1].</w:t>
      </w:r>
    </w:p>
    <w:p>
      <w:pPr>
        <w:pStyle w:val="H6"/>
        <w:rPr/>
      </w:pPr>
      <w:r>
        <w:rPr/>
        <w:t>7.1.86.2.1.3</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Tahoma" w:hAnsi="Tahoma" w:cs="Tahoma"/>
                <w:sz w:val="18"/>
              </w:rPr>
            </w:pPr>
            <w:r>
              <w:rPr>
                <w:rFonts w:cs="Tahoma" w:ascii="Tahoma" w:hAnsi="Tahoma"/>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rFonts w:cs="Tahoma" w:ascii="Tahoma" w:hAnsi="Tahoma"/>
              </w:rPr>
              <w:t>(128 kbps RAB + 128 kbps RAB, DCCH)=</w:t>
            </w:r>
          </w:p>
          <w:p>
            <w:pPr>
              <w:pStyle w:val="TAL"/>
              <w:rPr>
                <w:rFonts w:ascii="Tahoma" w:hAnsi="Tahoma" w:cs="Tahoma"/>
                <w:color w:val="000000"/>
              </w:rPr>
            </w:pPr>
            <w:r>
              <w:rPr>
                <w:rFonts w:cs="Tahoma" w:ascii="Tahoma" w:hAnsi="Tahoma"/>
                <w:color w:val="000000"/>
              </w:rPr>
              <w:t>(TF0,TF0), (TF1,TF0), (TF2,TF0), (TF3,TF0), (TF4,TF0),</w:t>
            </w:r>
          </w:p>
          <w:p>
            <w:pPr>
              <w:pStyle w:val="TAL"/>
              <w:rPr>
                <w:rFonts w:ascii="Tahoma" w:hAnsi="Tahoma" w:cs="Tahoma"/>
              </w:rPr>
            </w:pPr>
            <w:r>
              <w:rPr>
                <w:rFonts w:cs="Tahoma" w:ascii="Tahoma" w:hAnsi="Tahoma"/>
              </w:rPr>
              <w:t>(TF0,TF1), (TF1,TF1), (TF2,TF1), (TF3,TF1), (TF4,TF1)</w:t>
            </w:r>
          </w:p>
        </w:tc>
      </w:tr>
    </w:tbl>
    <w:p>
      <w:pPr>
        <w:pStyle w:val="Normal"/>
        <w:rPr/>
      </w:pPr>
      <w:r>
        <w:rPr/>
      </w:r>
    </w:p>
    <w:p>
      <w:pPr>
        <w:pStyle w:val="H6"/>
        <w:rPr>
          <w:sz w:val="22"/>
          <w:szCs w:val="22"/>
        </w:rPr>
      </w:pPr>
      <w:r>
        <w:rPr>
          <w:sz w:val="22"/>
          <w:szCs w:val="22"/>
        </w:rPr>
        <w:t>7.1.86.2.2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288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4320</w:t>
            </w:r>
          </w:p>
        </w:tc>
      </w:tr>
    </w:tbl>
    <w:p>
      <w:pPr>
        <w:pStyle w:val="Normal"/>
        <w:rPr/>
      </w:pPr>
      <w:r>
        <w:rPr/>
      </w:r>
    </w:p>
    <w:p>
      <w:pPr>
        <w:pStyle w:val="Heading3"/>
        <w:rPr/>
      </w:pPr>
      <w:bookmarkStart w:id="135" w:name="__RefHeading___Toc438495399"/>
      <w:r>
        <w:rPr/>
        <w:t>7.1.87</w:t>
        <w:tab/>
        <w:t>Interactive or Background / UL:64 DL:384 kbps / PS RAB + Interactive or Background / UL:64 DL:384 kbps / PS RAB + UL:3.4 DL:3.4 kbps SRBs for DCCH</w:t>
      </w:r>
      <w:bookmarkEnd w:id="135"/>
      <w:r>
        <w:rPr/>
        <w:t xml:space="preserve"> </w:t>
      </w:r>
    </w:p>
    <w:p>
      <w:pPr>
        <w:pStyle w:val="Normal"/>
        <w:rPr>
          <w:rFonts w:eastAsia="MS Mincho;MS Mincho"/>
          <w:lang w:eastAsia="ja-JP"/>
        </w:rPr>
      </w:pPr>
      <w:r>
        <w:rPr/>
        <w:t xml:space="preserve">The minimum UE classes supporting this combination are UL: 64kbps, DL: 384kbps. </w:t>
      </w:r>
    </w:p>
    <w:p>
      <w:pPr>
        <w:pStyle w:val="Normal"/>
        <w:rPr/>
      </w:pPr>
      <w:r>
        <w:rPr/>
        <w:t>This is supported in Release '99.</w:t>
      </w:r>
    </w:p>
    <w:p>
      <w:pPr>
        <w:pStyle w:val="H6"/>
        <w:rPr>
          <w:sz w:val="24"/>
          <w:szCs w:val="24"/>
        </w:rPr>
      </w:pPr>
      <w:r>
        <w:rPr>
          <w:sz w:val="24"/>
          <w:szCs w:val="24"/>
        </w:rPr>
        <w:t>7.1.87.1</w:t>
        <w:tab/>
        <w:tab/>
        <w:t>Uplink</w:t>
      </w:r>
    </w:p>
    <w:p>
      <w:pPr>
        <w:pStyle w:val="Normal"/>
        <w:rPr/>
      </w:pPr>
      <w:r>
        <w:rPr/>
        <w:t>See subclause 6.10.2.4.1.57.1 of [1].</w:t>
      </w:r>
    </w:p>
    <w:p>
      <w:pPr>
        <w:pStyle w:val="H6"/>
        <w:rPr>
          <w:sz w:val="24"/>
          <w:szCs w:val="24"/>
        </w:rPr>
      </w:pPr>
      <w:r>
        <w:rPr>
          <w:sz w:val="24"/>
          <w:szCs w:val="24"/>
        </w:rPr>
        <w:t>7.1.87.2</w:t>
        <w:tab/>
        <w:tab/>
        <w:t>Downlink</w:t>
      </w:r>
    </w:p>
    <w:p>
      <w:pPr>
        <w:pStyle w:val="H6"/>
        <w:rPr/>
      </w:pPr>
      <w:r>
        <w:rPr>
          <w:sz w:val="22"/>
          <w:szCs w:val="22"/>
        </w:rPr>
        <w:t>7.1.87.2.1</w:t>
        <w:tab/>
        <w:tab/>
        <w:t>Transport channel parameters</w:t>
      </w:r>
    </w:p>
    <w:p>
      <w:pPr>
        <w:pStyle w:val="H6"/>
        <w:rPr/>
      </w:pPr>
      <w:r>
        <w:rPr/>
        <w:t>7.1.87.2.1.1</w:t>
        <w:tab/>
        <w:tab/>
        <w:t>Transport channel parameters for Interactive or background / DL:384 + DL:384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384000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384000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8x340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TF5,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12x340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12828</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110-150</w:t>
            </w:r>
          </w:p>
        </w:tc>
      </w:tr>
    </w:tbl>
    <w:p>
      <w:pPr>
        <w:pStyle w:val="Normal"/>
        <w:rPr/>
      </w:pPr>
      <w:r>
        <w:rPr/>
      </w:r>
    </w:p>
    <w:p>
      <w:pPr>
        <w:pStyle w:val="H6"/>
        <w:rPr/>
      </w:pPr>
      <w:r>
        <w:rPr/>
        <w:t>7.1.87.2.1.2</w:t>
        <w:tab/>
        <w:tab/>
        <w:t>Transport channel parameters for DL:3.4 kbps SRBs for DCCH</w:t>
      </w:r>
    </w:p>
    <w:p>
      <w:pPr>
        <w:pStyle w:val="Normal"/>
        <w:rPr/>
      </w:pPr>
      <w:r>
        <w:rPr/>
        <w:t>See subclause 6.10.2.4.1.2.2.1.1 of [1].</w:t>
      </w:r>
    </w:p>
    <w:p>
      <w:pPr>
        <w:pStyle w:val="H6"/>
        <w:rPr/>
      </w:pPr>
      <w:r>
        <w:rPr/>
        <w:t>7.1.87.2.1.3</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Tahoma" w:hAnsi="Tahoma" w:cs="Tahoma"/>
                <w:sz w:val="18"/>
              </w:rPr>
            </w:pPr>
            <w:r>
              <w:rPr>
                <w:rFonts w:cs="Tahoma" w:ascii="Tahoma" w:hAnsi="Tahoma"/>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(384 kbps RAB + 384 kbps RAB, DCCH)=</w:t>
            </w:r>
          </w:p>
          <w:p>
            <w:pPr>
              <w:pStyle w:val="TAL"/>
              <w:rPr>
                <w:rFonts w:ascii="Tahoma" w:hAnsi="Tahoma" w:cs="Tahoma"/>
              </w:rPr>
            </w:pPr>
            <w:r>
              <w:rPr>
                <w:rFonts w:cs="Tahoma" w:ascii="Tahoma" w:hAnsi="Tahoma"/>
              </w:rPr>
              <w:t>(TF0, TF0), (TF1, TF0), (TF2, TF0), (TF3, TF0), (TF4, TF0), (TF5, TF0)</w:t>
            </w:r>
          </w:p>
          <w:p>
            <w:pPr>
              <w:pStyle w:val="TAL"/>
              <w:rPr>
                <w:rFonts w:ascii="Tahoma" w:hAnsi="Tahoma" w:cs="Tahoma"/>
              </w:rPr>
            </w:pPr>
            <w:r>
              <w:rPr>
                <w:rFonts w:cs="Tahoma" w:ascii="Tahoma" w:hAnsi="Tahoma"/>
              </w:rPr>
              <w:t>(TF0, TF1), (TF1, TF1), (TF2, TF1), (TF3, TF1), (TF4, TF1), (TF5, TF1)</w:t>
            </w:r>
          </w:p>
        </w:tc>
      </w:tr>
    </w:tbl>
    <w:p>
      <w:pPr>
        <w:pStyle w:val="Normal"/>
        <w:rPr/>
      </w:pPr>
      <w:r>
        <w:rPr/>
      </w:r>
    </w:p>
    <w:p>
      <w:pPr>
        <w:pStyle w:val="H6"/>
        <w:rPr/>
      </w:pPr>
      <w:r>
        <w:rPr>
          <w:sz w:val="22"/>
          <w:szCs w:val="22"/>
        </w:rPr>
        <w:t>7.1.87.2.2</w:t>
        <w:tab/>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608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9120</w:t>
            </w:r>
          </w:p>
        </w:tc>
      </w:tr>
    </w:tbl>
    <w:p>
      <w:pPr>
        <w:pStyle w:val="Normal"/>
        <w:rPr/>
      </w:pPr>
      <w:r>
        <w:rPr/>
      </w:r>
    </w:p>
    <w:p>
      <w:pPr>
        <w:pStyle w:val="Heading3"/>
        <w:rPr/>
      </w:pPr>
      <w:bookmarkStart w:id="136" w:name="__RefHeading___Toc438495400"/>
      <w:bookmarkEnd w:id="136"/>
      <w:r>
        <w:rPr/>
        <w:t>7.1.88</w:t>
        <w:tab/>
        <w:t>Interactive or background / UL:128 DL:128 kbps / PS RAB + Interactive or Background / UL:128 DL:128 kbps / PS RAB + UL:3.4 DL:3.4 kbps SRBs for DCCH</w:t>
      </w:r>
    </w:p>
    <w:p>
      <w:pPr>
        <w:pStyle w:val="Normal"/>
        <w:rPr>
          <w:rFonts w:eastAsia="MS Mincho;MS Mincho"/>
          <w:lang w:eastAsia="ja-JP"/>
        </w:rPr>
      </w:pPr>
      <w:r>
        <w:rPr/>
        <w:t xml:space="preserve">The minimum UE classes supporting this combination are UL: 128kbps, DL: 128kbps. </w:t>
      </w:r>
    </w:p>
    <w:p>
      <w:pPr>
        <w:pStyle w:val="Normal"/>
        <w:rPr/>
      </w:pPr>
      <w:r>
        <w:rPr/>
        <w:t>This is supported in Release '99.</w:t>
      </w:r>
    </w:p>
    <w:p>
      <w:pPr>
        <w:pStyle w:val="H6"/>
        <w:rPr>
          <w:sz w:val="24"/>
          <w:szCs w:val="24"/>
        </w:rPr>
      </w:pPr>
      <w:r>
        <w:rPr>
          <w:sz w:val="24"/>
          <w:szCs w:val="24"/>
        </w:rPr>
        <w:t>7.1.88.1</w:t>
        <w:tab/>
        <w:t>Uplink</w:t>
      </w:r>
    </w:p>
    <w:p>
      <w:pPr>
        <w:pStyle w:val="H6"/>
        <w:rPr>
          <w:sz w:val="22"/>
          <w:szCs w:val="22"/>
        </w:rPr>
      </w:pPr>
      <w:r>
        <w:rPr>
          <w:sz w:val="22"/>
          <w:szCs w:val="22"/>
        </w:rPr>
        <w:t>7.1.88.1.1</w:t>
        <w:tab/>
        <w:t>Transport channel parameters</w:t>
      </w:r>
    </w:p>
    <w:p>
      <w:pPr>
        <w:pStyle w:val="H6"/>
        <w:rPr/>
      </w:pPr>
      <w:r>
        <w:rPr/>
        <w:t>7.1.88.1.1.1</w:t>
        <w:tab/>
        <w:t>Transport channel parameters for Interactive or Background / UL:128 + UL:128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rFonts w:ascii="Tahoma" w:hAnsi="Tahoma" w:cs="Tahoma"/>
              </w:rPr>
            </w:pPr>
            <w:r>
              <w:rPr>
                <w:rFonts w:cs="Tahoma" w:ascii="Tahoma" w:hAnsi="Tahoma"/>
              </w:rPr>
              <w:t>Higher</w:t>
            </w:r>
          </w:p>
          <w:p>
            <w:pPr>
              <w:pStyle w:val="TAL"/>
              <w:rPr>
                <w:rFonts w:ascii="Tahoma" w:hAnsi="Tahoma" w:cs="Tahoma"/>
              </w:rPr>
            </w:pPr>
            <w:r>
              <w:rPr>
                <w:rFonts w:cs="Tahoma" w:ascii="Tahoma" w:hAnsi="Tahoma"/>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b/>
                <w:b/>
              </w:rPr>
            </w:pPr>
            <w:r>
              <w:rPr>
                <w:rFonts w:cs="Tahoma" w:ascii="Tahoma" w:hAnsi="Tahoma"/>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128000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990"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tcBorders>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tcBorders>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8556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rFonts w:ascii="Tahoma" w:hAnsi="Tahoma" w:cs="Tahoma"/>
              </w:rPr>
            </w:pPr>
            <w:r>
              <w:rPr>
                <w:rFonts w:cs="Tahoma" w:ascii="Tahoma" w:hAnsi="Tahoma"/>
              </w:rPr>
              <w:t>Uplink: 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rFonts w:ascii="Tahoma" w:hAnsi="Tahoma" w:cs="Tahoma"/>
              </w:rPr>
            </w:pPr>
            <w:r>
              <w:rPr>
                <w:rFonts w:cs="Tahoma" w:ascii="Tahoma" w:hAnsi="Tahoma"/>
              </w:rPr>
              <w:t>4278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sz w:val="18"/>
              </w:rPr>
            </w:pPr>
            <w:r>
              <w:rPr>
                <w:rFonts w:cs="Tahoma" w:ascii="Tahoma" w:hAnsi="Tahoma"/>
                <w:sz w:val="18"/>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rFonts w:cs="Tahoma" w:ascii="Tahoma" w:hAnsi="Tahoma"/>
              </w:rPr>
              <w:t>120-160</w:t>
            </w:r>
          </w:p>
        </w:tc>
      </w:tr>
    </w:tbl>
    <w:p>
      <w:pPr>
        <w:pStyle w:val="Normal"/>
        <w:rPr/>
      </w:pPr>
      <w:r>
        <w:rPr/>
      </w:r>
    </w:p>
    <w:p>
      <w:pPr>
        <w:pStyle w:val="H6"/>
        <w:rPr/>
      </w:pPr>
      <w:r>
        <w:rPr/>
        <w:t>7.1.88.1.1.2</w:t>
        <w:tab/>
        <w:t>Transport channel parameters for UL:3.4 kbps SRBs for DCCH</w:t>
      </w:r>
    </w:p>
    <w:p>
      <w:pPr>
        <w:pStyle w:val="Normal"/>
        <w:rPr/>
      </w:pPr>
      <w:r>
        <w:rPr/>
        <w:t>See subclause 6.10.2.4.1.2.1.1.1 of [1]</w:t>
      </w:r>
    </w:p>
    <w:p>
      <w:pPr>
        <w:pStyle w:val="H6"/>
        <w:rPr/>
      </w:pPr>
      <w:r>
        <w:rPr/>
        <w:t>7.1.88.1.1.3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(128 kbps RAB + 128 kbps RAB, DCCH)=</w:t>
            </w:r>
          </w:p>
          <w:p>
            <w:pPr>
              <w:pStyle w:val="TAL"/>
              <w:rPr>
                <w:rFonts w:ascii="Tahoma" w:hAnsi="Tahoma" w:cs="Tahoma"/>
              </w:rPr>
            </w:pPr>
            <w:r>
              <w:rPr>
                <w:rFonts w:cs="Tahoma" w:ascii="Tahoma" w:hAnsi="Tahoma"/>
              </w:rPr>
              <w:t>(TF0, TF0), (TF1, TF0), (TF2, TF0), (TF3, TF0), (TF4, TF0),</w:t>
            </w:r>
          </w:p>
          <w:p>
            <w:pPr>
              <w:pStyle w:val="TAL"/>
              <w:rPr/>
            </w:pPr>
            <w:r>
              <w:rPr>
                <w:rFonts w:cs="Tahoma" w:ascii="Tahoma" w:hAnsi="Tahoma"/>
              </w:rPr>
              <w:t>(TF0, TF1), (TF1, TF1), (TF2, TF1), (TF3, TF1), (TF4, TF1)</w:t>
            </w:r>
          </w:p>
        </w:tc>
      </w:tr>
    </w:tbl>
    <w:p>
      <w:pPr>
        <w:pStyle w:val="Normal"/>
        <w:rPr/>
      </w:pPr>
      <w:r>
        <w:rPr/>
      </w:r>
    </w:p>
    <w:p>
      <w:pPr>
        <w:pStyle w:val="H6"/>
        <w:rPr>
          <w:sz w:val="22"/>
          <w:szCs w:val="22"/>
        </w:rPr>
      </w:pPr>
      <w:r>
        <w:rPr>
          <w:sz w:val="22"/>
          <w:szCs w:val="22"/>
        </w:rPr>
        <w:t>7.1.88.1.2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4800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Tahoma" w:hAnsi="Tahoma" w:cs="Tahoma"/>
              </w:rPr>
            </w:pPr>
            <w:r>
              <w:rPr>
                <w:rFonts w:cs="Tahoma" w:ascii="Tahoma" w:hAnsi="Tahoma"/>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0.96</w:t>
            </w:r>
          </w:p>
        </w:tc>
      </w:tr>
    </w:tbl>
    <w:p>
      <w:pPr>
        <w:pStyle w:val="Normal"/>
        <w:rPr/>
      </w:pPr>
      <w:r>
        <w:rPr/>
      </w:r>
    </w:p>
    <w:p>
      <w:pPr>
        <w:pStyle w:val="H6"/>
        <w:rPr>
          <w:sz w:val="24"/>
          <w:szCs w:val="24"/>
        </w:rPr>
      </w:pPr>
      <w:r>
        <w:rPr>
          <w:sz w:val="24"/>
          <w:szCs w:val="24"/>
        </w:rPr>
        <w:t>7.1.88.2</w:t>
        <w:tab/>
        <w:t>Downlink</w:t>
      </w:r>
    </w:p>
    <w:p>
      <w:pPr>
        <w:pStyle w:val="H6"/>
        <w:rPr/>
      </w:pPr>
      <w:r>
        <w:rPr>
          <w:sz w:val="22"/>
          <w:szCs w:val="22"/>
        </w:rPr>
        <w:t>7.1.88.2.1</w:t>
        <w:tab/>
        <w:t>Transport channel parameters</w:t>
      </w:r>
    </w:p>
    <w:p>
      <w:pPr>
        <w:pStyle w:val="H6"/>
        <w:rPr/>
      </w:pPr>
      <w:r>
        <w:rPr/>
        <w:t>7.1.88.2.1.1</w:t>
        <w:tab/>
        <w:t>Transport channel parameters for Interactive or background / DL:128 + DL:128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128000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8x340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8556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120-160</w:t>
            </w:r>
          </w:p>
        </w:tc>
      </w:tr>
    </w:tbl>
    <w:p>
      <w:pPr>
        <w:pStyle w:val="Normal"/>
        <w:rPr/>
      </w:pPr>
      <w:r>
        <w:rPr/>
      </w:r>
    </w:p>
    <w:p>
      <w:pPr>
        <w:pStyle w:val="H6"/>
        <w:rPr/>
      </w:pPr>
      <w:r>
        <w:rPr/>
        <w:t>7.1.88.2.1.2</w:t>
        <w:tab/>
        <w:t>Transport channel parameters for DL:3.4 kbps SRBs for DCCH</w:t>
      </w:r>
    </w:p>
    <w:p>
      <w:pPr>
        <w:pStyle w:val="Normal"/>
        <w:rPr/>
      </w:pPr>
      <w:r>
        <w:rPr/>
        <w:t>See subclause 6.10.2.4.1.2.2.1.1 of [1].</w:t>
      </w:r>
    </w:p>
    <w:p>
      <w:pPr>
        <w:pStyle w:val="H6"/>
        <w:rPr/>
      </w:pPr>
      <w:r>
        <w:rPr/>
        <w:t>7.1.88.2.1.3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Tahoma" w:hAnsi="Tahoma" w:cs="Tahoma"/>
                <w:sz w:val="18"/>
              </w:rPr>
            </w:pPr>
            <w:r>
              <w:rPr>
                <w:rFonts w:cs="Tahoma" w:ascii="Tahoma" w:hAnsi="Tahoma"/>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(128 kbps RAB + 128 kbps RAB, DCCH)=</w:t>
            </w:r>
          </w:p>
          <w:p>
            <w:pPr>
              <w:pStyle w:val="TAL"/>
              <w:rPr>
                <w:rFonts w:ascii="Tahoma" w:hAnsi="Tahoma" w:cs="Tahoma"/>
                <w:color w:val="000000"/>
              </w:rPr>
            </w:pPr>
            <w:r>
              <w:rPr>
                <w:rFonts w:cs="Tahoma" w:ascii="Tahoma" w:hAnsi="Tahoma"/>
                <w:color w:val="000000"/>
              </w:rPr>
              <w:t>(TF0,TF0), (TF1,TF0), (TF2,TF0), (TF3,TF0), (TF4,TF0),</w:t>
            </w:r>
          </w:p>
          <w:p>
            <w:pPr>
              <w:pStyle w:val="TAL"/>
              <w:rPr>
                <w:rFonts w:ascii="Tahoma" w:hAnsi="Tahoma" w:cs="Tahoma"/>
              </w:rPr>
            </w:pPr>
            <w:r>
              <w:rPr>
                <w:rFonts w:cs="Tahoma" w:ascii="Tahoma" w:hAnsi="Tahoma"/>
              </w:rPr>
              <w:t>(TF0,TF1), (TF1,TF1), (TF2,TF1), (TF3,TF1), (TF4,TF1)</w:t>
            </w:r>
          </w:p>
        </w:tc>
      </w:tr>
    </w:tbl>
    <w:p>
      <w:pPr>
        <w:pStyle w:val="Normal"/>
        <w:rPr/>
      </w:pPr>
      <w:r>
        <w:rPr/>
      </w:r>
    </w:p>
    <w:p>
      <w:pPr>
        <w:pStyle w:val="H6"/>
        <w:rPr>
          <w:sz w:val="22"/>
          <w:szCs w:val="22"/>
        </w:rPr>
      </w:pPr>
      <w:r>
        <w:rPr>
          <w:sz w:val="22"/>
          <w:szCs w:val="22"/>
        </w:rPr>
        <w:t>7.1.88.2.2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288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4320</w:t>
            </w:r>
          </w:p>
        </w:tc>
      </w:tr>
    </w:tbl>
    <w:p>
      <w:pPr>
        <w:pStyle w:val="Normal"/>
        <w:rPr/>
      </w:pPr>
      <w:r>
        <w:rPr/>
      </w:r>
    </w:p>
    <w:p>
      <w:pPr>
        <w:pStyle w:val="Heading3"/>
        <w:rPr/>
      </w:pPr>
      <w:bookmarkStart w:id="137" w:name="__RefHeading___Toc438495401"/>
      <w:bookmarkEnd w:id="137"/>
      <w:r>
        <w:rPr/>
        <w:t>7.1.89</w:t>
        <w:tab/>
        <w:t>Interactive or background / UL:128 DL:32 kbps / PS RAB + Interactive or Background / UL:128 DL:32 kbps / PS RAB + UL:3.4 DL:3.4 kbps SRBs for DCCH</w:t>
      </w:r>
    </w:p>
    <w:p>
      <w:pPr>
        <w:pStyle w:val="Normal"/>
        <w:rPr/>
      </w:pPr>
      <w:r>
        <w:rPr/>
        <w:t>The minimum UE classes supporting this combination are UL: 128kbps, DL: 32kbps.</w:t>
      </w:r>
    </w:p>
    <w:p>
      <w:pPr>
        <w:pStyle w:val="Normal"/>
        <w:rPr/>
      </w:pPr>
      <w:r>
        <w:rPr/>
        <w:t>This is supported in Release '99.</w:t>
      </w:r>
    </w:p>
    <w:p>
      <w:pPr>
        <w:pStyle w:val="H6"/>
        <w:rPr>
          <w:sz w:val="24"/>
          <w:szCs w:val="24"/>
        </w:rPr>
      </w:pPr>
      <w:r>
        <w:rPr>
          <w:sz w:val="24"/>
          <w:szCs w:val="24"/>
        </w:rPr>
        <w:t>7.1.89.1</w:t>
        <w:tab/>
        <w:t>Uplink</w:t>
      </w:r>
    </w:p>
    <w:p>
      <w:pPr>
        <w:pStyle w:val="Normal"/>
        <w:rPr/>
      </w:pPr>
      <w:r>
        <w:rPr/>
        <w:t>See subclause 7.1.88.1</w:t>
      </w:r>
    </w:p>
    <w:p>
      <w:pPr>
        <w:pStyle w:val="H6"/>
        <w:rPr>
          <w:sz w:val="24"/>
          <w:szCs w:val="24"/>
        </w:rPr>
      </w:pPr>
      <w:r>
        <w:rPr>
          <w:sz w:val="24"/>
          <w:szCs w:val="24"/>
        </w:rPr>
        <w:t>7.1.89.2</w:t>
        <w:tab/>
        <w:t>Downlink</w:t>
      </w:r>
    </w:p>
    <w:p>
      <w:pPr>
        <w:pStyle w:val="H6"/>
        <w:rPr/>
      </w:pPr>
      <w:r>
        <w:rPr>
          <w:sz w:val="22"/>
          <w:szCs w:val="22"/>
        </w:rPr>
        <w:t>7.1.89.2.1</w:t>
        <w:tab/>
        <w:t>Transport channel parameters</w:t>
      </w:r>
    </w:p>
    <w:p>
      <w:pPr>
        <w:pStyle w:val="H6"/>
        <w:rPr/>
      </w:pPr>
      <w:r>
        <w:rPr/>
        <w:t>7.1.89.2.1.1</w:t>
        <w:tab/>
        <w:t>Transport channel parameters for Interactive or background / DL:32 + DL:32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4284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135-175</w:t>
            </w:r>
          </w:p>
        </w:tc>
      </w:tr>
    </w:tbl>
    <w:p>
      <w:pPr>
        <w:pStyle w:val="H6"/>
        <w:rPr/>
      </w:pPr>
      <w:r>
        <w:rPr/>
        <w:t>7.1.89.2.1.2</w:t>
        <w:tab/>
        <w:t>Transport channel parameters for DL:3.4 kbps SRBs for DCCH</w:t>
      </w:r>
    </w:p>
    <w:p>
      <w:pPr>
        <w:pStyle w:val="Normal"/>
        <w:rPr/>
      </w:pPr>
      <w:r>
        <w:rPr/>
        <w:t>See subclause 6.10.2.4.1.2.2.1.1 of [1]</w:t>
      </w:r>
    </w:p>
    <w:p>
      <w:pPr>
        <w:pStyle w:val="H6"/>
        <w:rPr/>
      </w:pPr>
      <w:r>
        <w:rPr/>
        <w:t>7.1.89.2.1.3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ascii="Tahoma" w:hAnsi="Tahoma" w:cs="Tahoma"/>
              </w:rPr>
            </w:pPr>
            <w:r>
              <w:rPr>
                <w:rFonts w:cs="Tahoma" w:ascii="Tahoma" w:hAnsi="Tahoma"/>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ascii="Tahoma" w:hAnsi="Tahoma" w:cs="Tahoma"/>
              </w:rPr>
            </w:pPr>
            <w:r>
              <w:rPr>
                <w:rFonts w:cs="Tahoma" w:ascii="Tahoma" w:hAnsi="Tahoma"/>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Tahoma" w:hAnsi="Tahoma" w:cs="Tahoma"/>
                <w:sz w:val="18"/>
              </w:rPr>
            </w:pPr>
            <w:r>
              <w:rPr>
                <w:rFonts w:cs="Tahoma" w:ascii="Tahoma" w:hAnsi="Tahoma"/>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rFonts w:ascii="Tahoma" w:hAnsi="Tahoma" w:cs="Tahoma"/>
              </w:rPr>
            </w:pPr>
            <w:r>
              <w:rPr>
                <w:rFonts w:cs="Tahoma" w:ascii="Tahoma" w:hAnsi="Tahoma"/>
              </w:rPr>
              <w:t>(32 kbps RAB + 32 kbps RAB, DCCH)=</w:t>
            </w:r>
          </w:p>
          <w:p>
            <w:pPr>
              <w:pStyle w:val="TAL"/>
              <w:rPr>
                <w:rFonts w:ascii="Tahoma" w:hAnsi="Tahoma" w:cs="Tahoma"/>
              </w:rPr>
            </w:pPr>
            <w:r>
              <w:rPr>
                <w:rFonts w:cs="Tahoma" w:ascii="Tahoma" w:hAnsi="Tahoma"/>
              </w:rPr>
              <w:t>(TF0, TF0), (TF1, TF0), (TF2, TF0), (TF3, TF0), (TF4, TF0)</w:t>
            </w:r>
          </w:p>
          <w:p>
            <w:pPr>
              <w:pStyle w:val="TAL"/>
              <w:rPr>
                <w:rFonts w:ascii="Tahoma" w:hAnsi="Tahoma" w:cs="Tahoma"/>
              </w:rPr>
            </w:pPr>
            <w:r>
              <w:rPr>
                <w:rFonts w:cs="Tahoma" w:ascii="Tahoma" w:hAnsi="Tahoma"/>
              </w:rPr>
              <w:t>(TF0, TF1), (TF1, TF1), (TF2, TF1), (TF3, TF1), (TF4, TF1)</w:t>
            </w:r>
          </w:p>
        </w:tc>
      </w:tr>
    </w:tbl>
    <w:p>
      <w:pPr>
        <w:pStyle w:val="H6"/>
        <w:rPr>
          <w:sz w:val="22"/>
          <w:szCs w:val="22"/>
        </w:rPr>
      </w:pPr>
      <w:r>
        <w:rPr>
          <w:sz w:val="22"/>
          <w:szCs w:val="22"/>
        </w:rPr>
        <w:t>7.1.89.2.2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ascii="Tahoma" w:hAnsi="Tahoma" w:cs="Tahoma"/>
              </w:rPr>
            </w:pPr>
            <w:r>
              <w:rPr>
                <w:rFonts w:cs="Tahoma" w:ascii="Tahoma" w:hAnsi="Tahoma"/>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Flexible</w:t>
            </w:r>
            <w:r>
              <w:rPr>
                <w:rFonts w:eastAsia="MS Mincho;MS Mincho" w:cs="Tahoma" w:ascii="Tahoma" w:hAnsi="Tahoma"/>
                <w:lang w:eastAsia="ja-JP"/>
              </w:rPr>
              <w:t xml:space="preserv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restart"/>
            <w:tcBorders>
              <w:top w:val="single" w:sz="6" w:space="0" w:color="000000"/>
              <w:left w:val="single" w:sz="6" w:space="0" w:color="000000"/>
              <w:right w:val="single" w:sz="6" w:space="0" w:color="000000"/>
            </w:tcBorders>
          </w:tcPr>
          <w:p>
            <w:pPr>
              <w:pStyle w:val="TAL"/>
              <w:rPr>
                <w:rFonts w:ascii="Tahoma" w:hAnsi="Tahoma" w:cs="Tahoma"/>
              </w:rPr>
            </w:pPr>
            <w:r>
              <w:rPr>
                <w:rFonts w:cs="Tahoma" w:ascii="Tahoma" w:hAnsi="Tahoma"/>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rFonts w:ascii="Tahoma" w:hAnsi="Tahoma" w:cs="Tahoma"/>
              </w:rPr>
            </w:pPr>
            <w:r>
              <w:rPr>
                <w:rFonts w:cs="Tahoma" w:ascii="Tahoma" w:hAnsi="Tahoma"/>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ascii="Tahoma" w:hAnsi="Tahoma" w:cs="Tahoma"/>
              </w:rPr>
            </w:pPr>
            <w:r>
              <w:rPr>
                <w:rFonts w:cs="Tahoma" w:ascii="Tahoma" w:hAnsi="Tahoma"/>
              </w:rPr>
              <w:t>60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993" w:type="dxa"/>
            <w:vMerge w:val="continue"/>
            <w:tcBorders>
              <w:top w:val="single" w:sz="6" w:space="0" w:color="000000"/>
              <w:left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rFonts w:ascii="Tahoma" w:hAnsi="Tahoma" w:cs="Tahoma"/>
              </w:rPr>
            </w:pPr>
            <w:r>
              <w:rPr>
                <w:rFonts w:cs="Tahoma" w:ascii="Tahoma" w:hAnsi="Tahoma"/>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ascii="Tahoma" w:hAnsi="Tahoma" w:cs="Tahoma"/>
              </w:rPr>
            </w:pPr>
            <w:r>
              <w:rPr>
                <w:rFonts w:cs="Tahoma" w:ascii="Tahoma" w:hAnsi="Tahoma"/>
              </w:rPr>
              <w:t>900</w:t>
            </w:r>
          </w:p>
        </w:tc>
      </w:tr>
    </w:tbl>
    <w:p>
      <w:pPr>
        <w:pStyle w:val="Normal"/>
        <w:rPr>
          <w:rFonts w:eastAsia="MS Mincho;MS Mincho"/>
          <w:lang w:eastAsia="ja-JP"/>
        </w:rPr>
      </w:pPr>
      <w:r>
        <w:rPr>
          <w:rFonts w:eastAsia="MS Mincho;MS Mincho"/>
          <w:lang w:eastAsia="ja-JP"/>
        </w:rPr>
      </w:r>
    </w:p>
    <w:p>
      <w:pPr>
        <w:pStyle w:val="Heading3"/>
        <w:rPr/>
      </w:pPr>
      <w:bookmarkStart w:id="138" w:name="__RefHeading___Toc438495402"/>
      <w:bookmarkEnd w:id="138"/>
      <w:r>
        <w:rPr/>
        <w:t>7.1.90</w:t>
        <w:tab/>
        <w:t>Streaming / unknown / UL:16 DL:16 kbps / PS RAB + Interactive or background / UL:8 DL:8 kbps / PS RAB + UL:3.4 DL:3.4 kbps SRBs for DCCH</w:t>
      </w:r>
    </w:p>
    <w:p>
      <w:pPr>
        <w:pStyle w:val="Normal"/>
        <w:rPr/>
      </w:pPr>
      <w:r>
        <w:rPr/>
        <w:t>The minimum UE classes supporting this combination are UL: 64 kbps, DL: 128 kbps.</w:t>
      </w:r>
    </w:p>
    <w:p>
      <w:pPr>
        <w:pStyle w:val="Normal"/>
        <w:rPr/>
      </w:pPr>
      <w:r>
        <w:rPr/>
        <w:t>This is supported in Release '99.</w:t>
      </w:r>
    </w:p>
    <w:p>
      <w:pPr>
        <w:pStyle w:val="H6"/>
        <w:rPr>
          <w:color w:val="000000"/>
        </w:rPr>
      </w:pPr>
      <w:r>
        <w:rPr>
          <w:color w:val="000000"/>
          <w:sz w:val="24"/>
        </w:rPr>
        <w:t>7.1.90.1</w:t>
        <w:tab/>
        <w:t>Uplink</w:t>
      </w:r>
    </w:p>
    <w:p>
      <w:pPr>
        <w:pStyle w:val="Normal"/>
        <w:rPr/>
      </w:pPr>
      <w:r>
        <w:rPr>
          <w:color w:val="000000"/>
        </w:rPr>
        <w:t>See subclause 6.10.2.4.1.58.1 of [1].</w:t>
      </w:r>
    </w:p>
    <w:p>
      <w:pPr>
        <w:pStyle w:val="H6"/>
        <w:ind w:left="0" w:hanging="0"/>
        <w:rPr>
          <w:color w:val="000000"/>
          <w:sz w:val="24"/>
        </w:rPr>
      </w:pPr>
      <w:r>
        <w:rPr>
          <w:color w:val="000000"/>
          <w:sz w:val="24"/>
        </w:rPr>
        <w:t>7.1.90.2</w:t>
        <w:tab/>
        <w:tab/>
        <w:tab/>
        <w:tab/>
        <w:t>Downlink</w:t>
      </w:r>
    </w:p>
    <w:p>
      <w:pPr>
        <w:pStyle w:val="Normal"/>
        <w:rPr/>
      </w:pPr>
      <w:r>
        <w:rPr>
          <w:color w:val="000000"/>
        </w:rPr>
        <w:t>See subclause</w:t>
      </w:r>
      <w:r>
        <w:rPr/>
        <w:t xml:space="preserve"> 7.1.81.2.</w:t>
      </w:r>
    </w:p>
    <w:p>
      <w:pPr>
        <w:pStyle w:val="Heading3"/>
        <w:rPr/>
      </w:pPr>
      <w:bookmarkStart w:id="139" w:name="__RefHeading___Toc438495403"/>
      <w:bookmarkEnd w:id="139"/>
      <w:r>
        <w:rPr/>
        <w:t>7.1.91</w:t>
        <w:tab/>
        <w:t>Streaming / unknown / UL:16 DL:32 kbps / PS RAB + Interactive or background / UL:8 DL:8 kbps / PS RAB + UL:3.4 DL:3.4 kbps SRBs for DCCH</w:t>
      </w:r>
    </w:p>
    <w:p>
      <w:pPr>
        <w:pStyle w:val="Normal"/>
        <w:rPr>
          <w:rFonts w:eastAsia="MS Mincho;MS Mincho"/>
          <w:lang w:eastAsia="ja-JP"/>
        </w:rPr>
      </w:pPr>
      <w:r>
        <w:rPr/>
        <w:t>The minimum UE classes supporting this combination are UL: 64 kbps, DL: 128</w:t>
      </w:r>
      <w:r>
        <w:rPr>
          <w:rFonts w:eastAsia="MS Mincho;MS Mincho"/>
          <w:lang w:eastAsia="ja-JP"/>
        </w:rPr>
        <w:t xml:space="preserve"> kbps</w:t>
      </w:r>
      <w:r>
        <w:rPr/>
        <w:t xml:space="preserve">. </w:t>
      </w:r>
    </w:p>
    <w:p>
      <w:pPr>
        <w:pStyle w:val="Normal"/>
        <w:rPr/>
      </w:pPr>
      <w:r>
        <w:rPr/>
        <w:t>This is supported in Release '99.</w:t>
      </w:r>
    </w:p>
    <w:p>
      <w:pPr>
        <w:pStyle w:val="H6"/>
        <w:rPr>
          <w:color w:val="000000"/>
        </w:rPr>
      </w:pPr>
      <w:r>
        <w:rPr>
          <w:color w:val="000000"/>
          <w:sz w:val="24"/>
        </w:rPr>
        <w:t>7.1.91.1</w:t>
        <w:tab/>
        <w:t>Uplink</w:t>
      </w:r>
    </w:p>
    <w:p>
      <w:pPr>
        <w:pStyle w:val="Normal"/>
        <w:rPr>
          <w:color w:val="000000"/>
        </w:rPr>
      </w:pPr>
      <w:r>
        <w:rPr>
          <w:color w:val="000000"/>
        </w:rPr>
        <w:t>See subclause 6.10.2.4.1.58.1 of [1].</w:t>
      </w:r>
    </w:p>
    <w:p>
      <w:pPr>
        <w:pStyle w:val="H6"/>
        <w:ind w:left="0" w:hanging="0"/>
        <w:rPr>
          <w:color w:val="000000"/>
          <w:sz w:val="24"/>
        </w:rPr>
      </w:pPr>
      <w:r>
        <w:rPr>
          <w:color w:val="000000"/>
          <w:sz w:val="24"/>
        </w:rPr>
        <w:t>7.1.91.2</w:t>
        <w:tab/>
        <w:tab/>
        <w:tab/>
        <w:tab/>
        <w:t>Downlink</w:t>
      </w:r>
    </w:p>
    <w:p>
      <w:pPr>
        <w:pStyle w:val="Normal"/>
        <w:rPr/>
      </w:pPr>
      <w:r>
        <w:rPr>
          <w:color w:val="000000"/>
        </w:rPr>
        <w:t>See subclause</w:t>
      </w:r>
      <w:r>
        <w:rPr/>
        <w:t xml:space="preserve"> 7.1.82.2.</w:t>
      </w:r>
    </w:p>
    <w:p>
      <w:pPr>
        <w:pStyle w:val="Heading3"/>
        <w:rPr/>
      </w:pPr>
      <w:bookmarkStart w:id="140" w:name="__RefHeading___Toc438495404"/>
      <w:bookmarkEnd w:id="140"/>
      <w:r>
        <w:rPr/>
        <w:t>7.1.92</w:t>
        <w:tab/>
        <w:t>Interactive or background / UL:16 DL:32 kbps / PS RAB + UL:3.4 DL:3.4 kbps SRBs for DCCH</w:t>
      </w:r>
    </w:p>
    <w:p>
      <w:pPr>
        <w:pStyle w:val="Normal"/>
        <w:rPr>
          <w:rFonts w:eastAsia="MS Mincho;MS Mincho"/>
          <w:lang w:eastAsia="ja-JP"/>
        </w:rPr>
      </w:pPr>
      <w:r>
        <w:rPr/>
        <w:t xml:space="preserve">The minimum UE classes supporting this combination are UL: </w:t>
      </w:r>
      <w:r>
        <w:rPr>
          <w:rFonts w:eastAsia="MS Mincho;MS Mincho"/>
          <w:lang w:eastAsia="ja-JP"/>
        </w:rPr>
        <w:t>64</w:t>
      </w:r>
      <w:r>
        <w:rPr/>
        <w:t xml:space="preserve"> kbps, DL: 64 kbps. </w:t>
      </w:r>
    </w:p>
    <w:p>
      <w:pPr>
        <w:pStyle w:val="Normal"/>
        <w:rPr/>
      </w:pPr>
      <w:r>
        <w:rPr/>
        <w:t>This is supported in Release '99.</w:t>
      </w:r>
    </w:p>
    <w:p>
      <w:pPr>
        <w:pStyle w:val="H6"/>
        <w:rPr>
          <w:color w:val="000000"/>
        </w:rPr>
      </w:pPr>
      <w:r>
        <w:rPr>
          <w:color w:val="000000"/>
          <w:sz w:val="24"/>
        </w:rPr>
        <w:t>7.1.92.1</w:t>
        <w:tab/>
        <w:t>Uplink</w:t>
      </w:r>
    </w:p>
    <w:p>
      <w:pPr>
        <w:pStyle w:val="Normal"/>
        <w:rPr>
          <w:color w:val="000000"/>
        </w:rPr>
      </w:pPr>
      <w:r>
        <w:rPr>
          <w:color w:val="000000"/>
        </w:rPr>
        <w:t>See subclause 6.10.2.4.1.23b.1 of [1].</w:t>
      </w:r>
    </w:p>
    <w:p>
      <w:pPr>
        <w:pStyle w:val="H6"/>
        <w:ind w:left="0" w:hanging="0"/>
        <w:rPr>
          <w:color w:val="000000"/>
          <w:sz w:val="24"/>
        </w:rPr>
      </w:pPr>
      <w:r>
        <w:rPr>
          <w:color w:val="000000"/>
          <w:sz w:val="24"/>
        </w:rPr>
        <w:t>7.1.92.2</w:t>
        <w:tab/>
        <w:tab/>
        <w:tab/>
        <w:tab/>
        <w:t>Downlink</w:t>
      </w:r>
    </w:p>
    <w:p>
      <w:pPr>
        <w:pStyle w:val="Normal"/>
        <w:rPr/>
      </w:pPr>
      <w:r>
        <w:rPr>
          <w:color w:val="000000"/>
        </w:rPr>
        <w:t>See subclause</w:t>
      </w:r>
      <w:r>
        <w:rPr/>
        <w:t xml:space="preserve"> </w:t>
      </w:r>
      <w:r>
        <w:rPr>
          <w:rFonts w:eastAsia="MS Mincho;MS Mincho"/>
          <w:lang w:eastAsia="ja-JP"/>
        </w:rPr>
        <w:t>7.1.26.2</w:t>
      </w:r>
      <w:r>
        <w:rPr>
          <w:color w:val="000000"/>
        </w:rPr>
        <w:t>.</w:t>
      </w:r>
    </w:p>
    <w:p>
      <w:pPr>
        <w:pStyle w:val="Heading3"/>
        <w:rPr/>
      </w:pPr>
      <w:bookmarkStart w:id="141" w:name="__RefHeading___Toc438495405"/>
      <w:bookmarkEnd w:id="141"/>
      <w:r>
        <w:rPr/>
        <w:t>7.1.93</w:t>
        <w:tab/>
        <w:t>Interactive or background / UL:16 DL:64 kbps / PS RAB + UL:3.4 DL:3.4 kbps SRBs for DCCH</w:t>
      </w:r>
    </w:p>
    <w:p>
      <w:pPr>
        <w:pStyle w:val="Normal"/>
        <w:rPr/>
      </w:pPr>
      <w:r>
        <w:rPr/>
        <w:t xml:space="preserve">The minimum UE classes supporting this combination are UL: </w:t>
      </w:r>
      <w:r>
        <w:rPr>
          <w:rFonts w:eastAsia="MS Mincho;MS Mincho"/>
          <w:lang w:eastAsia="ja-JP"/>
        </w:rPr>
        <w:t>64</w:t>
      </w:r>
      <w:r>
        <w:rPr/>
        <w:t xml:space="preserve"> kbps, DL: 64 kbps.</w:t>
      </w:r>
    </w:p>
    <w:p>
      <w:pPr>
        <w:pStyle w:val="Normal"/>
        <w:rPr/>
      </w:pPr>
      <w:r>
        <w:rPr/>
        <w:t>This is supported in Release '99.</w:t>
      </w:r>
    </w:p>
    <w:p>
      <w:pPr>
        <w:pStyle w:val="H6"/>
        <w:rPr>
          <w:color w:val="000000"/>
        </w:rPr>
      </w:pPr>
      <w:r>
        <w:rPr>
          <w:color w:val="000000"/>
          <w:sz w:val="24"/>
        </w:rPr>
        <w:t>7.1.93.1</w:t>
        <w:tab/>
        <w:t>Uplink</w:t>
      </w:r>
    </w:p>
    <w:p>
      <w:pPr>
        <w:pStyle w:val="Normal"/>
        <w:rPr>
          <w:color w:val="000000"/>
        </w:rPr>
      </w:pPr>
      <w:r>
        <w:rPr>
          <w:color w:val="000000"/>
        </w:rPr>
        <w:t>See subclause 6.10.2.4.1.23b.1 of [1].</w:t>
      </w:r>
    </w:p>
    <w:p>
      <w:pPr>
        <w:pStyle w:val="H6"/>
        <w:ind w:left="0" w:hanging="0"/>
        <w:rPr>
          <w:color w:val="000000"/>
          <w:sz w:val="24"/>
        </w:rPr>
      </w:pPr>
      <w:r>
        <w:rPr>
          <w:color w:val="000000"/>
          <w:sz w:val="24"/>
        </w:rPr>
        <w:t>7.1.93.2</w:t>
        <w:tab/>
        <w:tab/>
        <w:tab/>
        <w:tab/>
        <w:t>Downlink</w:t>
      </w:r>
    </w:p>
    <w:p>
      <w:pPr>
        <w:pStyle w:val="Normal"/>
        <w:rPr/>
      </w:pPr>
      <w:r>
        <w:rPr>
          <w:color w:val="000000"/>
        </w:rPr>
        <w:t>See subclause</w:t>
      </w:r>
      <w:r>
        <w:rPr/>
        <w:t xml:space="preserve"> </w:t>
      </w:r>
      <w:r>
        <w:rPr>
          <w:rFonts w:eastAsia="MS Mincho;MS Mincho"/>
          <w:lang w:eastAsia="ja-JP"/>
        </w:rPr>
        <w:t>7.1.29.2</w:t>
      </w:r>
      <w:r>
        <w:rPr>
          <w:color w:val="000000"/>
        </w:rPr>
        <w:t>.</w:t>
      </w:r>
    </w:p>
    <w:p>
      <w:pPr>
        <w:pStyle w:val="Heading3"/>
        <w:rPr/>
      </w:pPr>
      <w:bookmarkStart w:id="142" w:name="__RefHeading___Toc438495406"/>
      <w:bookmarkEnd w:id="142"/>
      <w:r>
        <w:rPr/>
        <w:t>7.1.94</w:t>
        <w:tab/>
        <w:t>Interactive or background / UL:16 DL:128 kbps / PS RAB + UL:3.4 DL:3.4 kbps SRBs for DCCH</w:t>
      </w:r>
    </w:p>
    <w:p>
      <w:pPr>
        <w:pStyle w:val="Normal"/>
        <w:rPr/>
      </w:pPr>
      <w:r>
        <w:rPr/>
        <w:t xml:space="preserve">The minimum UE classes supporting this combination are UL: </w:t>
      </w:r>
      <w:r>
        <w:rPr>
          <w:rFonts w:eastAsia="MS Mincho;MS Mincho"/>
          <w:lang w:eastAsia="ja-JP"/>
        </w:rPr>
        <w:t>64</w:t>
      </w:r>
      <w:r>
        <w:rPr/>
        <w:t xml:space="preserve"> kbps, DL: 128 kbps.</w:t>
      </w:r>
    </w:p>
    <w:p>
      <w:pPr>
        <w:pStyle w:val="Normal"/>
        <w:rPr/>
      </w:pPr>
      <w:r>
        <w:rPr/>
        <w:t>This is supported in Release '99.</w:t>
      </w:r>
    </w:p>
    <w:p>
      <w:pPr>
        <w:pStyle w:val="H6"/>
        <w:rPr>
          <w:color w:val="000000"/>
        </w:rPr>
      </w:pPr>
      <w:r>
        <w:rPr>
          <w:color w:val="000000"/>
          <w:sz w:val="24"/>
        </w:rPr>
        <w:t>7.1.94.1</w:t>
        <w:tab/>
        <w:t>Uplink</w:t>
      </w:r>
    </w:p>
    <w:p>
      <w:pPr>
        <w:pStyle w:val="Normal"/>
        <w:rPr/>
      </w:pPr>
      <w:r>
        <w:rPr>
          <w:color w:val="000000"/>
        </w:rPr>
        <w:t>See subclause 6.10.2.4.1.23b.1 of [1].</w:t>
      </w:r>
    </w:p>
    <w:p>
      <w:pPr>
        <w:pStyle w:val="H6"/>
        <w:ind w:left="0" w:hanging="0"/>
        <w:rPr>
          <w:color w:val="000000"/>
          <w:sz w:val="24"/>
        </w:rPr>
      </w:pPr>
      <w:r>
        <w:rPr>
          <w:color w:val="000000"/>
          <w:sz w:val="24"/>
        </w:rPr>
        <w:t>7.1.94.2</w:t>
        <w:tab/>
        <w:tab/>
        <w:tab/>
        <w:tab/>
        <w:t>Downlink</w:t>
      </w:r>
    </w:p>
    <w:p>
      <w:pPr>
        <w:pStyle w:val="Normal"/>
        <w:rPr>
          <w:lang w:eastAsia="ja-JP"/>
        </w:rPr>
      </w:pPr>
      <w:r>
        <w:rPr>
          <w:color w:val="000000"/>
        </w:rPr>
        <w:t>See subclause</w:t>
      </w:r>
      <w:r>
        <w:rPr/>
        <w:t xml:space="preserve"> </w:t>
      </w:r>
      <w:r>
        <w:rPr>
          <w:rFonts w:eastAsia="MS Mincho;MS Mincho"/>
          <w:color w:val="000000"/>
          <w:lang w:eastAsia="ja-JP"/>
        </w:rPr>
        <w:t>7.1.31.2</w:t>
      </w:r>
      <w:r>
        <w:rPr>
          <w:color w:val="000000"/>
        </w:rPr>
        <w:t>.</w:t>
      </w:r>
    </w:p>
    <w:p>
      <w:pPr>
        <w:pStyle w:val="Heading3"/>
        <w:rPr/>
      </w:pPr>
      <w:bookmarkStart w:id="143" w:name="__RefHeading___Toc438495407"/>
      <w:bookmarkEnd w:id="143"/>
      <w:r>
        <w:rPr/>
        <w:t>7.1.95</w:t>
        <w:tab/>
        <w:t>Conversational / speech / UL:12.2 DL:12.2 kbps + Streaming / unknown / UL:16 DL:128 kbps / PS RAB + Interactive or background / UL:8 DL:8 kbps / PS RAB + UL:3.4 DL:3.4 kbps SRBs for DCCH</w:t>
      </w:r>
    </w:p>
    <w:p>
      <w:pPr>
        <w:pStyle w:val="Normal"/>
        <w:rPr/>
      </w:pPr>
      <w:r>
        <w:rPr/>
        <w:t>The minimum UE classes supporting this combination are UL: 64 kbps, DL: 128 kbps.</w:t>
      </w:r>
    </w:p>
    <w:p>
      <w:pPr>
        <w:pStyle w:val="Normal"/>
        <w:rPr/>
      </w:pPr>
      <w:r>
        <w:rPr/>
        <w:t>This is supported in release '99.</w:t>
      </w:r>
    </w:p>
    <w:p>
      <w:pPr>
        <w:pStyle w:val="NO"/>
        <w:rPr>
          <w:rFonts w:eastAsia="MS Mincho;MS Mincho"/>
          <w:lang w:eastAsia="ja-JP"/>
        </w:rPr>
      </w:pPr>
      <w:r>
        <w:rPr>
          <w:rFonts w:eastAsia="MS Mincho;MS Mincho"/>
          <w:lang w:eastAsia="ja-JP"/>
        </w:rPr>
        <w:t>NOTE: This RAB combination is also applicable for Streaming MBMS PTP.</w:t>
      </w:r>
    </w:p>
    <w:p>
      <w:pPr>
        <w:pStyle w:val="H6"/>
        <w:rPr>
          <w:color w:val="000000"/>
          <w:sz w:val="24"/>
          <w:szCs w:val="24"/>
        </w:rPr>
      </w:pPr>
      <w:r>
        <w:rPr>
          <w:color w:val="000000"/>
          <w:sz w:val="24"/>
          <w:szCs w:val="24"/>
        </w:rPr>
        <w:t>7.1.95.1</w:t>
        <w:tab/>
        <w:t>Uplink</w:t>
      </w:r>
    </w:p>
    <w:p>
      <w:pPr>
        <w:pStyle w:val="Normal"/>
        <w:rPr>
          <w:rFonts w:ascii="Arial" w:hAnsi="Arial" w:cs="Arial"/>
          <w:sz w:val="22"/>
        </w:rPr>
      </w:pPr>
      <w:r>
        <w:rPr>
          <w:rFonts w:cs="Arial" w:ascii="Arial" w:hAnsi="Arial"/>
          <w:sz w:val="22"/>
        </w:rPr>
        <w:t>7.1.95.1.1</w:t>
        <w:tab/>
        <w:tab/>
        <w:tab/>
        <w:tab/>
        <w:t>Transport channel parameters</w:t>
      </w:r>
    </w:p>
    <w:p>
      <w:pPr>
        <w:pStyle w:val="Index1"/>
        <w:keepLines w:val="false"/>
        <w:spacing w:before="0" w:after="180"/>
        <w:rPr/>
      </w:pPr>
      <w:r>
        <w:rPr>
          <w:rFonts w:cs="Arial" w:ascii="Arial" w:hAnsi="Arial"/>
          <w:color w:val="000000"/>
        </w:rPr>
        <w:t>7.1.95.1.1.1</w:t>
        <w:tab/>
        <w:tab/>
        <w:tab/>
        <w:tab/>
        <w:t>Transport channel parameters for Conversational / speech / UL:12.2 kbps / CS RAB</w:t>
      </w:r>
    </w:p>
    <w:p>
      <w:pPr>
        <w:pStyle w:val="H6"/>
        <w:rPr>
          <w:color w:val="000000"/>
        </w:rPr>
      </w:pPr>
      <w:r>
        <w:rPr>
          <w:color w:val="000000"/>
        </w:rPr>
        <w:t>See subclause 6.10.2.4.1.4.1.1.1 of [1].</w:t>
      </w:r>
    </w:p>
    <w:p>
      <w:pPr>
        <w:pStyle w:val="H6"/>
        <w:rPr>
          <w:color w:val="000000"/>
        </w:rPr>
      </w:pPr>
      <w:r>
        <w:rPr>
          <w:color w:val="000000"/>
        </w:rPr>
        <w:t>7.1.95.1.1.2</w:t>
        <w:tab/>
        <w:t>Transport channel parameters for Streaming / unknown / UL:16 kbps</w:t>
      </w:r>
    </w:p>
    <w:p>
      <w:pPr>
        <w:pStyle w:val="Normal"/>
        <w:rPr>
          <w:color w:val="000000"/>
        </w:rPr>
      </w:pPr>
      <w:r>
        <w:rPr>
          <w:color w:val="000000"/>
        </w:rPr>
        <w:t>See subclause 6.10.2.4.1.58.1.1.1 of [1].</w:t>
      </w:r>
    </w:p>
    <w:p>
      <w:pPr>
        <w:pStyle w:val="H6"/>
        <w:rPr/>
      </w:pPr>
      <w:r>
        <w:rPr>
          <w:color w:val="000000"/>
        </w:rPr>
        <w:t>7.1.95.1.1.3</w:t>
        <w:tab/>
        <w:t>Transport channel parameters for Interactive or background / UL:8 kbps / PS RAB</w:t>
      </w:r>
    </w:p>
    <w:p>
      <w:pPr>
        <w:pStyle w:val="Normal"/>
        <w:rPr>
          <w:rFonts w:ascii="Arial" w:hAnsi="Arial" w:cs="Arial"/>
          <w:i/>
          <w:i/>
          <w:color w:val="000000"/>
        </w:rPr>
      </w:pPr>
      <w:r>
        <w:rPr>
          <w:color w:val="000000"/>
        </w:rPr>
        <w:t>See subclause 6.10.2.4.1.38b.1.1.2 of [1].</w:t>
      </w:r>
    </w:p>
    <w:p>
      <w:pPr>
        <w:pStyle w:val="H6"/>
        <w:ind w:left="0" w:hanging="0"/>
        <w:rPr>
          <w:color w:val="000000"/>
        </w:rPr>
      </w:pPr>
      <w:r>
        <w:rPr>
          <w:color w:val="000000"/>
        </w:rPr>
        <w:t>7.1.95.1.1.4</w:t>
        <w:tab/>
        <w:t>Transport channel parameters for UL:3.4 kbps SRBs for DCCH</w:t>
      </w:r>
    </w:p>
    <w:p>
      <w:pPr>
        <w:pStyle w:val="Normal"/>
        <w:rPr>
          <w:color w:val="000000"/>
        </w:rPr>
      </w:pPr>
      <w:r>
        <w:rPr>
          <w:color w:val="000000"/>
        </w:rPr>
        <w:t>See subclause 6.10.2.4.1.2.1.1.1 of [1].</w:t>
      </w:r>
    </w:p>
    <w:p>
      <w:pPr>
        <w:pStyle w:val="H6"/>
        <w:rPr/>
      </w:pPr>
      <w:r>
        <w:rPr>
          <w:color w:val="000000"/>
        </w:rPr>
        <w:t>7.1.95.1.1</w:t>
      </w:r>
      <w:r>
        <w:rPr/>
        <w:t>.5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24</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16 kbps RAB, 8 kbps RAB, DCCH)=</w:t>
            </w:r>
          </w:p>
          <w:p>
            <w:pPr>
              <w:pStyle w:val="TAL"/>
              <w:rPr>
                <w:color w:val="000000"/>
              </w:rPr>
            </w:pPr>
            <w:r>
              <w:rPr>
                <w:color w:val="000000"/>
              </w:rPr>
              <w:t>(TF0,TF0,TF0,TF0,TF0,TF0), (TF1,TF0,TF0,TF0,TF0,TF0), (TF2,TF1,TF1,TF0,TF0,TF0), (TF0,TF0,TF0,TF1,TF0,TF0), (TF1,TF0,TF0,TF1,TF0,TF0), (TF2,TF1,TF1,TF1,TF0,TF0), (TF0,TF0,TF0,TF0,TF1,TF0), (TF1,TF0,TF0,TF0,TF1,TF0), (TF2,TF1,TF1,TF0,TF1,TF0), (TF0,TF0,TF0,TF1,TF1,TF0), (TF1,TF0,TF0,TF1,TF1,TF0), (TF2,TF1,TF1,TF1,TF1,TF0), (TF0,TF0,TF0,TF0,TF0,TF1), (TF1,TF0,TF0,TF0,TF0,TF1), (TF2,TF1,TF1,TF0,TF0,TF1), (TF0,TF0,TF0,TF1,TF0,TF1), (TF1,TF0,TF0,TF1,TF0,TF1), (TF2,TF1,TF1,TF1,TF0,TF1), (TF0,TF0,TF0,TF0,TF1,TF1), (TF1,TF0,TF0,TF0,TF1,TF1), (TF2,TF1,TF1,TF0,TF1,TF1), (TF0,TF0,TF0,TF1,TF1,TF1), (TF1,TF0,TF0,TF1,TF1,TF1), (TF2,TF1,TF1,TF1,TF1,TF1)</w:t>
            </w:r>
          </w:p>
        </w:tc>
      </w:tr>
    </w:tbl>
    <w:p>
      <w:pPr>
        <w:pStyle w:val="Normal"/>
        <w:rPr>
          <w:color w:val="000000"/>
        </w:rPr>
      </w:pPr>
      <w:r>
        <w:rPr>
          <w:color w:val="000000"/>
        </w:rPr>
      </w:r>
    </w:p>
    <w:p>
      <w:pPr>
        <w:pStyle w:val="H6"/>
        <w:rPr/>
      </w:pPr>
      <w:r>
        <w:rPr>
          <w:color w:val="000000"/>
        </w:rPr>
        <w:t>7.1.95.1.2</w:t>
        <w:tab/>
        <w:t>Phy</w:t>
      </w:r>
      <w:r>
        <w:rPr/>
        <w:t>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1.0</w:t>
            </w:r>
          </w:p>
        </w:tc>
      </w:tr>
    </w:tbl>
    <w:p>
      <w:pPr>
        <w:pStyle w:val="Normal"/>
        <w:rPr>
          <w:i/>
          <w:i/>
          <w:color w:val="000000"/>
        </w:rPr>
      </w:pPr>
      <w:r>
        <w:rPr>
          <w:i/>
          <w:color w:val="000000"/>
        </w:rPr>
      </w:r>
    </w:p>
    <w:p>
      <w:pPr>
        <w:pStyle w:val="H6"/>
        <w:rPr>
          <w:color w:val="000000"/>
          <w:sz w:val="24"/>
          <w:szCs w:val="24"/>
        </w:rPr>
      </w:pPr>
      <w:r>
        <w:rPr>
          <w:color w:val="000000"/>
          <w:sz w:val="24"/>
          <w:szCs w:val="24"/>
        </w:rPr>
        <w:t>7.1.95.2</w:t>
        <w:tab/>
        <w:t>Downlink</w:t>
      </w:r>
    </w:p>
    <w:p>
      <w:pPr>
        <w:pStyle w:val="Normal"/>
        <w:rPr>
          <w:rFonts w:ascii="Arial" w:hAnsi="Arial" w:cs="Arial"/>
          <w:sz w:val="22"/>
        </w:rPr>
      </w:pPr>
      <w:r>
        <w:rPr>
          <w:rFonts w:cs="Arial" w:ascii="Arial" w:hAnsi="Arial"/>
          <w:sz w:val="22"/>
        </w:rPr>
        <w:t>7.1.95.2.1</w:t>
        <w:tab/>
        <w:tab/>
        <w:tab/>
        <w:tab/>
        <w:t>Transport channel parameters</w:t>
      </w:r>
    </w:p>
    <w:p>
      <w:pPr>
        <w:pStyle w:val="Index1"/>
        <w:keepLines w:val="false"/>
        <w:spacing w:before="0" w:after="180"/>
        <w:rPr/>
      </w:pPr>
      <w:r>
        <w:rPr>
          <w:rFonts w:cs="Arial" w:ascii="Arial" w:hAnsi="Arial"/>
          <w:color w:val="000000"/>
        </w:rPr>
        <w:t>7.1.95.2.1.1</w:t>
        <w:tab/>
        <w:tab/>
        <w:tab/>
        <w:tab/>
        <w:t>Transport channel parameters for Conversational / speech / DL:12.2 kbps / CS RAB</w:t>
      </w:r>
    </w:p>
    <w:p>
      <w:pPr>
        <w:pStyle w:val="Normal"/>
        <w:rPr>
          <w:color w:val="000000"/>
        </w:rPr>
      </w:pPr>
      <w:r>
        <w:rPr>
          <w:color w:val="000000"/>
        </w:rPr>
        <w:t>See subclause 6.10.2.4.1.4.2.1.1 of [1]</w:t>
      </w:r>
    </w:p>
    <w:p>
      <w:pPr>
        <w:pStyle w:val="H6"/>
        <w:rPr>
          <w:color w:val="000000"/>
        </w:rPr>
      </w:pPr>
      <w:r>
        <w:rPr>
          <w:color w:val="000000"/>
        </w:rPr>
        <w:t>7.1.95.2.1.2</w:t>
        <w:tab/>
        <w:t>Transport channel parameters for Streaming / unknown / DL:128 kbps / PS RAB</w:t>
      </w:r>
    </w:p>
    <w:p>
      <w:pPr>
        <w:pStyle w:val="Normal"/>
        <w:rPr>
          <w:color w:val="000000"/>
        </w:rPr>
      </w:pPr>
      <w:r>
        <w:rPr>
          <w:color w:val="000000"/>
        </w:rPr>
        <w:t xml:space="preserve">See subclause </w:t>
      </w:r>
      <w:r>
        <w:rPr>
          <w:rFonts w:eastAsia="MS Mincho;MS Mincho"/>
          <w:color w:val="000000"/>
          <w:lang w:eastAsia="ja-JP"/>
        </w:rPr>
        <w:t>6.10.2.4.1.58a.2.1.1 of [1].</w:t>
      </w:r>
    </w:p>
    <w:p>
      <w:pPr>
        <w:pStyle w:val="H6"/>
        <w:rPr/>
      </w:pPr>
      <w:r>
        <w:rPr>
          <w:color w:val="000000"/>
        </w:rPr>
        <w:t>7.1.95.2.1.3</w:t>
        <w:tab/>
        <w:t>Transport channel parameters for Interactive or background / DL:8 kbps / PS RAB</w:t>
      </w:r>
    </w:p>
    <w:p>
      <w:pPr>
        <w:pStyle w:val="Normal"/>
        <w:rPr>
          <w:color w:val="000000"/>
        </w:rPr>
      </w:pPr>
      <w:r>
        <w:rPr>
          <w:color w:val="000000"/>
        </w:rPr>
        <w:t>See subclause 6.10.2.4.1.38b.2.1.2 of [1]</w:t>
      </w:r>
    </w:p>
    <w:p>
      <w:pPr>
        <w:pStyle w:val="H6"/>
        <w:rPr>
          <w:color w:val="000000"/>
        </w:rPr>
      </w:pPr>
      <w:r>
        <w:rPr>
          <w:color w:val="000000"/>
        </w:rPr>
        <w:t>7.1.95.2.1.4</w:t>
        <w:tab/>
        <w:t>Transport channel parameters for DL:3.4 kbps SRBs for DCCH</w:t>
      </w:r>
    </w:p>
    <w:p>
      <w:pPr>
        <w:pStyle w:val="Normal"/>
        <w:rPr>
          <w:color w:val="000000"/>
        </w:rPr>
      </w:pPr>
      <w:r>
        <w:rPr>
          <w:color w:val="000000"/>
        </w:rPr>
        <w:t>See subclause 6.10.2.4.1.2.2.1.1 of [1].</w:t>
      </w:r>
    </w:p>
    <w:p>
      <w:pPr>
        <w:pStyle w:val="H6"/>
        <w:rPr/>
      </w:pPr>
      <w:r>
        <w:rPr/>
        <w:t>7.1.95.2.1.5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eastAsia="MS Mincho;MS Mincho"/>
                <w:color w:val="000000"/>
                <w:lang w:eastAsia="ja-JP"/>
              </w:rPr>
            </w:pPr>
            <w:r>
              <w:rPr>
                <w:rFonts w:eastAsia="MS Mincho;MS Mincho"/>
                <w:color w:val="000000"/>
                <w:lang w:eastAsia="ja-JP"/>
              </w:rPr>
              <w:t>60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color w:val="000000"/>
              </w:rPr>
              <w:t>(RAB subflow#1, RAB subflow#2, RAB subflow#3, 128 kbps RAB, 8 kbps RAB, DCCH)=</w:t>
            </w:r>
          </w:p>
          <w:p>
            <w:pPr>
              <w:pStyle w:val="TAL"/>
              <w:rPr/>
            </w:pPr>
            <w:r>
              <w:rPr>
                <w:color w:val="000000"/>
              </w:rPr>
              <w:t>(TF0,TF0,TF0,TF0,TF0,TF0), (TF1,TF0,TF0,TF0,TF0,TF0), (TF2,TF1,TF1,TF0,TF0,TF0), (TF0,TF0,TF0,TF1,TF0,TF0), (TF1,TF0,TF0,TF1,TF0,TF0), (TF2,TF1,TF1,TF1,TF0,TF0), (TF0,TF0,TF0,TF2,TF0,TF0), (TF1,TF0,TF0,TF2,TF0,TF0), (TF2,TF1,TF1,TF2,TF0,TF0), (TF0,TF0,TF0,TF3,TF0,TF0), (TF1,TF0,TF0,TF3,TF0,TF0), (TF2,TF1,TF1,TF3,TF0,TF0)</w:t>
            </w:r>
            <w:r>
              <w:rPr>
                <w:rFonts w:eastAsia="MS Mincho;MS Mincho"/>
                <w:color w:val="000000"/>
                <w:lang w:eastAsia="ja-JP"/>
              </w:rPr>
              <w:t>,</w:t>
            </w:r>
            <w:r>
              <w:rPr>
                <w:color w:val="000000"/>
              </w:rPr>
              <w:t xml:space="preserve"> </w:t>
            </w:r>
          </w:p>
          <w:p>
            <w:pPr>
              <w:pStyle w:val="TAL"/>
              <w:rPr/>
            </w:pPr>
            <w:r>
              <w:rPr>
                <w:color w:val="000000"/>
              </w:rPr>
              <w:t>(TF0,TF0,TF0,TF4,TF0,TF0), (TF1,TF0,TF0,TF4,TF0,TF0), (TF2,TF1,TF1,TF4,TF0,TF0), (TF0,TF0,TF0,TF0,TF1,TF0), (TF1,TF0,TF0,TF0,TF1,TF0), (TF2,TF1,TF1,TF0,TF1,TF0), (TF0,TF0,TF0,TF1,TF1,TF0), (TF1,TF0,TF0,TF1,TF1,TF0), (TF2,TF1,TF1,TF1,TF1,TF0), (TF0,TF0,TF0,TF2,TF1,TF0), (TF1,TF0,TF0,TF2,TF1,TF0), (TF2,TF1,TF1,TF2,TF1,TF0), (TF0,TF0,TF0,TF3,TF1,TF0), (TF1,TF0,TF0,TF3,TF1,TF0), (TF2,TF1,TF1,TF3,TF1,TF0), (TF0,TF0,TF0,TF4,TF1,TF0), (TF1,TF0,TF0,TF4,TF1,TF0), (TF2,TF1,TF1,TF4,TF1,TF0), (TF0,TF0,TF0,TF0,TF0,TF1), (TF1,TF0,TF0,TF0,TF0,TF1), (TF2,TF1,TF1,TF0,TF0,TF1), (TF0,TF0,TF0,TF1,TF0,TF1), (TF1,TF0,TF0,TF1,TF0,TF1), (TF2,TF1,TF1,TF1,TF0,TF1), (TF0,TF0,TF0,TF2,TF0,TF1), (TF1,TF0,TF0,TF2,TF0,TF1), (TF2,TF1,TF1,TF2,TF0,TF1), (TF0,TF0,TF0,TF3,TF0,TF1), (TF1,TF0,TF0,TF3,TF0,TF1), (TF2,TF1,TF1,TF3,TF0,TF1)</w:t>
            </w:r>
            <w:r>
              <w:rPr>
                <w:rFonts w:eastAsia="MS Mincho;MS Mincho"/>
                <w:color w:val="000000"/>
                <w:lang w:eastAsia="ja-JP"/>
              </w:rPr>
              <w:t>,</w:t>
            </w:r>
            <w:r>
              <w:rPr>
                <w:color w:val="000000"/>
              </w:rPr>
              <w:t xml:space="preserve"> </w:t>
            </w:r>
          </w:p>
          <w:p>
            <w:pPr>
              <w:pStyle w:val="TAL"/>
              <w:rPr/>
            </w:pPr>
            <w:r>
              <w:rPr>
                <w:color w:val="000000"/>
              </w:rPr>
              <w:t>(TF0,TF0,TF0,TF4,TF0,TF1), (TF1,TF0,TF0,TF4,TF0,TF1), (TF2,TF1,TF1,TF4,TF0,TF1), (TF0,TF0,TF0,TF0,TF1,TF1), (TF1,TF0,TF0,TF0,TF1,TF1), (TF2,TF1,TF1,TF0,TF1,TF1), (TF0,TF0,TF0,TF1,TF1,TF1), (TF1,TF0,TF0,TF1,TF1,TF1), (TF2,TF1,TF1,TF1,TF1,TF1), (TF0,TF0,TF0,TF2,TF1,TF1), (TF1,TF0,TF0,TF2,TF1,TF1), (TF2,TF1,TF1,TF2,TF1,TF1), (TF0,TF0,TF0,TF3,TF1,TF1), (TF1,TF0,TF0,TF3,TF1,TF1), (TF2,TF1,TF1,TF3,TF1,TF1),</w:t>
            </w:r>
          </w:p>
          <w:p>
            <w:pPr>
              <w:pStyle w:val="TAL"/>
              <w:rPr>
                <w:color w:val="000000"/>
              </w:rPr>
            </w:pPr>
            <w:r>
              <w:rPr>
                <w:color w:val="000000"/>
              </w:rPr>
              <w:t>(TF0,TF0,TF0,TF4,TF1,TF1), (TF1,TF0,TF0,TF4,TF1,TF1), (TF2,TF1,TF1,TF4,TF1,TF1)</w:t>
            </w:r>
          </w:p>
        </w:tc>
      </w:tr>
    </w:tbl>
    <w:p>
      <w:pPr>
        <w:pStyle w:val="Normal"/>
        <w:rPr>
          <w:color w:val="000000"/>
        </w:rPr>
      </w:pPr>
      <w:r>
        <w:rPr>
          <w:color w:val="000000"/>
        </w:rPr>
      </w:r>
    </w:p>
    <w:p>
      <w:pPr>
        <w:pStyle w:val="H6"/>
        <w:rPr/>
      </w:pPr>
      <w:r>
        <w:rPr/>
        <w:t>7.1.95.2.2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w:t>
            </w:r>
          </w:p>
          <w:p>
            <w:pPr>
              <w:pStyle w:val="TAL"/>
              <w:rPr>
                <w:color w:val="000000"/>
              </w:rPr>
            </w:pPr>
            <w:r>
              <w:rPr>
                <w:color w:val="000000"/>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Flexible</w:t>
            </w:r>
            <w:r>
              <w:rPr>
                <w:rFonts w:eastAsia="MS Mincho;MS Mincho" w:cs="Tahoma" w:ascii="Tahoma" w:hAnsi="Tahoma"/>
                <w:lang w:eastAsia="ja-JP"/>
              </w:rPr>
              <w:t xml:space="preserv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4320</w:t>
            </w:r>
          </w:p>
        </w:tc>
      </w:tr>
    </w:tbl>
    <w:p>
      <w:pPr>
        <w:pStyle w:val="Normal"/>
        <w:rPr/>
      </w:pPr>
      <w:r>
        <w:rPr/>
      </w:r>
    </w:p>
    <w:p>
      <w:pPr>
        <w:pStyle w:val="Heading3"/>
        <w:rPr/>
      </w:pPr>
      <w:bookmarkStart w:id="144" w:name="__RefHeading___Toc438495408"/>
      <w:bookmarkEnd w:id="144"/>
      <w:r>
        <w:rPr>
          <w:color w:val="000000"/>
        </w:rPr>
        <w:t>7.1.96</w:t>
        <w:tab/>
      </w:r>
      <w:r>
        <w:rPr/>
        <w:t>Conversational</w:t>
      </w:r>
      <w:r>
        <w:rPr>
          <w:color w:val="000000"/>
        </w:rPr>
        <w:t xml:space="preserve"> / speech / UL:12.2 DL:12.2 kbps / CS RAB + Streaming / unknown / UL:128 DL:16 kbps / PS RAB +  Interactive or background / UL:8 DL:8 kbps / PS RAB + UL:3.4 DL:3.4 kbps SRBs for DCCH</w:t>
      </w:r>
    </w:p>
    <w:p>
      <w:pPr>
        <w:pStyle w:val="Normal"/>
        <w:rPr/>
      </w:pPr>
      <w:r>
        <w:rPr/>
        <w:t>The minimum UE classes supporting this combination are UL: 128 kbps, DL: 64 kbps.</w:t>
      </w:r>
    </w:p>
    <w:p>
      <w:pPr>
        <w:pStyle w:val="Normal"/>
        <w:rPr/>
      </w:pPr>
      <w:r>
        <w:rPr/>
        <w:t>This is supported in release '99.</w:t>
      </w:r>
    </w:p>
    <w:p>
      <w:pPr>
        <w:pStyle w:val="H6"/>
        <w:rPr>
          <w:color w:val="000000"/>
          <w:sz w:val="24"/>
          <w:szCs w:val="24"/>
        </w:rPr>
      </w:pPr>
      <w:r>
        <w:rPr>
          <w:color w:val="000000"/>
          <w:sz w:val="24"/>
          <w:szCs w:val="24"/>
        </w:rPr>
        <w:t>7.1.96.1</w:t>
        <w:tab/>
        <w:t>Uplink</w:t>
      </w:r>
    </w:p>
    <w:p>
      <w:pPr>
        <w:pStyle w:val="H6"/>
        <w:rPr>
          <w:color w:val="000000"/>
          <w:kern w:val="2"/>
          <w:sz w:val="22"/>
        </w:rPr>
      </w:pPr>
      <w:r>
        <w:rPr>
          <w:color w:val="000000"/>
          <w:sz w:val="22"/>
        </w:rPr>
        <w:t>7.1.96.1.1</w:t>
        <w:tab/>
        <w:t>Transport channel parameters</w:t>
      </w:r>
    </w:p>
    <w:p>
      <w:pPr>
        <w:pStyle w:val="Index1"/>
        <w:keepLines w:val="false"/>
        <w:spacing w:before="0" w:after="180"/>
        <w:rPr>
          <w:rFonts w:ascii="Arial" w:hAnsi="Arial" w:cs="Arial"/>
          <w:color w:val="000000"/>
        </w:rPr>
      </w:pPr>
      <w:r>
        <w:rPr>
          <w:rFonts w:cs="Arial" w:ascii="Arial" w:hAnsi="Arial"/>
          <w:color w:val="000000"/>
        </w:rPr>
        <w:t>7.1.96.1.1.1</w:t>
        <w:tab/>
        <w:tab/>
        <w:tab/>
        <w:tab/>
        <w:t>Transport channel parameters for Conversational / speech / UL:12.2 kbps / CS RAB</w:t>
      </w:r>
    </w:p>
    <w:p>
      <w:pPr>
        <w:pStyle w:val="H6"/>
        <w:rPr>
          <w:color w:val="000000"/>
        </w:rPr>
      </w:pPr>
      <w:r>
        <w:rPr>
          <w:color w:val="000000"/>
        </w:rPr>
        <w:t>See subclause 6.10.2.4.1.4.1.1.1 of [1]</w:t>
      </w:r>
    </w:p>
    <w:p>
      <w:pPr>
        <w:pStyle w:val="H6"/>
        <w:rPr>
          <w:color w:val="000000"/>
        </w:rPr>
      </w:pPr>
      <w:r>
        <w:rPr>
          <w:color w:val="000000"/>
        </w:rPr>
        <w:t>7.1.96.1.1.2</w:t>
        <w:tab/>
        <w:t>Transport channel parameters for Streaming / unknown / UL:128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2x656</w:t>
            </w:r>
          </w:p>
        </w:tc>
      </w:tr>
      <w:tr>
        <w:trPr>
          <w:trHeight w:val="206" w:hRule="atLeast"/>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right w:val="single" w:sz="12" w:space="0" w:color="000000"/>
            </w:tcBorders>
          </w:tcPr>
          <w:p>
            <w:pPr>
              <w:pStyle w:val="TAC"/>
              <w:rPr/>
            </w:pPr>
            <w:r>
              <w:rPr/>
              <w:t>4x656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4038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bl>
    <w:p>
      <w:pPr>
        <w:pStyle w:val="Normal"/>
        <w:rPr>
          <w:color w:val="000000"/>
        </w:rPr>
      </w:pPr>
      <w:r>
        <w:rPr>
          <w:color w:val="000000"/>
        </w:rPr>
      </w:r>
    </w:p>
    <w:p>
      <w:pPr>
        <w:pStyle w:val="H6"/>
        <w:rPr>
          <w:color w:val="000000"/>
        </w:rPr>
      </w:pPr>
      <w:r>
        <w:rPr>
          <w:color w:val="000000"/>
        </w:rPr>
        <w:t>7.1.96.1.1.3</w:t>
        <w:tab/>
        <w:t>Transport channel parameters for Interactive or background / UL:8 kbps / PS RAB</w:t>
      </w:r>
    </w:p>
    <w:p>
      <w:pPr>
        <w:pStyle w:val="Normal"/>
        <w:rPr>
          <w:rFonts w:ascii="Arial" w:hAnsi="Arial" w:cs="Arial"/>
          <w:i/>
          <w:i/>
          <w:color w:val="000000"/>
        </w:rPr>
      </w:pPr>
      <w:r>
        <w:rPr>
          <w:color w:val="000000"/>
        </w:rPr>
        <w:t>See subclause 6.10.2.4.1.38b.1.1.2 of [1].</w:t>
      </w:r>
    </w:p>
    <w:p>
      <w:pPr>
        <w:pStyle w:val="H6"/>
        <w:ind w:left="0" w:hanging="0"/>
        <w:rPr>
          <w:color w:val="000000"/>
        </w:rPr>
      </w:pPr>
      <w:r>
        <w:rPr>
          <w:color w:val="000000"/>
        </w:rPr>
        <w:t>7.1.96.1.1.4</w:t>
        <w:tab/>
        <w:t>Transport channel parameters for UL:3.4 kbps SRBs for DCCH</w:t>
      </w:r>
    </w:p>
    <w:p>
      <w:pPr>
        <w:pStyle w:val="Normal"/>
        <w:rPr>
          <w:color w:val="000000"/>
        </w:rPr>
      </w:pPr>
      <w:r>
        <w:rPr>
          <w:color w:val="000000"/>
        </w:rPr>
        <w:t>See subclause 6.10.2.4.1.2.1.1.1 of [1].</w:t>
      </w:r>
    </w:p>
    <w:p>
      <w:pPr>
        <w:pStyle w:val="H6"/>
        <w:rPr/>
      </w:pPr>
      <w:r>
        <w:rPr>
          <w:color w:val="000000"/>
        </w:rPr>
        <w:t>7.1.9</w:t>
      </w:r>
      <w:r>
        <w:rPr/>
        <w:t>6.1.1.5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48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128 kbps RAB, 8 kbps RAB, DCCH)=</w:t>
            </w:r>
          </w:p>
          <w:p>
            <w:pPr>
              <w:pStyle w:val="TAL"/>
              <w:rPr>
                <w:color w:val="000000"/>
              </w:rPr>
            </w:pPr>
            <w:r>
              <w:rPr>
                <w:color w:val="000000"/>
              </w:rPr>
              <w:t>(TF0,TF0,TF0,TF0,TF0,TF0), (TF1,TF0,TF0,TF0,TF0,TF0), (TF2,TF1,TF1,TF0,TF0,TF0), (TF0,TF0,TF0,TF1,TF0,TF0), (TF1,TF0,TF0,TF1,TF0,TF0), (TF2,TF1,TF1,TF1,TF0,TF0), (TF0,TF0,TF0,TF2,TF0,TF0), (TF1,TF0,TF0,TF2,TF0,TF0), (TF2,TF1,TF1,TF2,TF0,TF0), (TF0,TF0,TF0,TF3,TF0,TF0), (TF1,TF0,TF0,TF3,TF0,TF0), (TF2,TF1,TF1,TF3,TF0,TF0), (TF0,TF0,TF0,TF0,TF1,TF0), (TF1,TF0,TF0,TF0,TF1,TF0), (TF2,TF1,TF1,TF0,TF1,TF0), (TF0,TF0,TF0,TF1,TF1,TF0), (TF1,TF0,TF0,TF1,TF1,TF0), (TF2,TF1,TF1,TF1,TF1,TF0), (TF0,TF0,TF0,TF2,TF1,TF0), (TF1,TF0,TF0,TF2,TF1,TF0), (TF2,TF1,TF1,TF2,TF1,TF0), (TF0,TF0,TF0,TF3,TF1,TF0), (TF1,TF0,TF0,TF3,TF1,TF0), (TF2,TF1,TF1,TF3,TF1,TF0), (TF0,TF0,TF0,TF0,TF0,TF1), (TF1,TF0,TF0,TF0,TF0,TF1), (TF2,TF1,TF1,TF0,TF0,TF1), (TF0,TF0,TF0,TF1,TF0,TF1), (TF1,TF0,TF0,TF1,TF0,TF1), (TF2,TF1,TF1,TF1,TF0,TF1), (TF0,TF0,TF0,TF2,TF0,TF1), (TF1,TF0,TF0,TF2,TF0,TF1), (TF2,TF1,TF1,TF2,TF0,TF1), (TF0,TF0,TF0,TF3,TF0,TF1), (TF1,TF0,TF0,TF3,TF0,TF1), (TF2,TF1,TF1,TF3,TF0,TF1), (TF0,TF0,TF0,TF0,TF1,TF1), (TF1,TF0,TF0,TF0,TF1,TF1), (TF2,TF1,TF1,TF0,TF1,TF1), (TF0,TF0,TF0,TF1,TF1,TF1), (TF1,TF0,TF0,TF1,TF1,TF1), (TF2,TF1,TF1,TF1,TF1,TF1), (TF0,TF0,TF0,TF2,TF1,TF1), (TF1,TF0,TF0,TF2,TF1,TF1), (TF2,TF1,TF1,TF2,TF1,TF1), (TF0,TF0,TF0,TF3,TF1,TF1), (TF1,TF0,TF0,TF3,TF1,TF1), (TF2,TF1,TF1,TF3,TF1,TF1)</w:t>
            </w:r>
          </w:p>
        </w:tc>
      </w:tr>
    </w:tbl>
    <w:p>
      <w:pPr>
        <w:pStyle w:val="Normal"/>
        <w:rPr>
          <w:color w:val="000000"/>
        </w:rPr>
      </w:pPr>
      <w:r>
        <w:rPr>
          <w:color w:val="000000"/>
        </w:rPr>
      </w:r>
    </w:p>
    <w:p>
      <w:pPr>
        <w:pStyle w:val="H6"/>
        <w:rPr/>
      </w:pPr>
      <w:r>
        <w:rPr/>
        <w:t>7.1.96.1.2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4800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color w:val="000000"/>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0.92</w:t>
            </w:r>
          </w:p>
        </w:tc>
      </w:tr>
    </w:tbl>
    <w:p>
      <w:pPr>
        <w:pStyle w:val="Normal"/>
        <w:rPr>
          <w:i/>
          <w:i/>
          <w:color w:val="000000"/>
        </w:rPr>
      </w:pPr>
      <w:r>
        <w:rPr>
          <w:i/>
          <w:color w:val="000000"/>
        </w:rPr>
      </w:r>
    </w:p>
    <w:p>
      <w:pPr>
        <w:pStyle w:val="H6"/>
        <w:rPr>
          <w:color w:val="000000"/>
          <w:sz w:val="24"/>
          <w:szCs w:val="24"/>
        </w:rPr>
      </w:pPr>
      <w:r>
        <w:rPr>
          <w:color w:val="000000"/>
          <w:sz w:val="24"/>
          <w:szCs w:val="24"/>
        </w:rPr>
        <w:t>7.1.96.2</w:t>
        <w:tab/>
        <w:t>Downlink</w:t>
      </w:r>
    </w:p>
    <w:p>
      <w:pPr>
        <w:pStyle w:val="H6"/>
        <w:rPr>
          <w:color w:val="000000"/>
          <w:sz w:val="22"/>
        </w:rPr>
      </w:pPr>
      <w:r>
        <w:rPr>
          <w:color w:val="000000"/>
          <w:sz w:val="22"/>
        </w:rPr>
        <w:t>7.1.96.2.1</w:t>
        <w:tab/>
        <w:t>Transport channel parameters</w:t>
      </w:r>
    </w:p>
    <w:p>
      <w:pPr>
        <w:pStyle w:val="Index1"/>
        <w:keepLines w:val="false"/>
        <w:spacing w:before="0" w:after="180"/>
        <w:rPr>
          <w:rFonts w:ascii="Arial" w:hAnsi="Arial" w:cs="Arial"/>
          <w:color w:val="000000"/>
        </w:rPr>
      </w:pPr>
      <w:r>
        <w:rPr>
          <w:rFonts w:cs="Arial" w:ascii="Arial" w:hAnsi="Arial"/>
          <w:color w:val="000000"/>
        </w:rPr>
        <w:t>7.1.96.2.1.1</w:t>
        <w:tab/>
        <w:tab/>
        <w:tab/>
        <w:tab/>
        <w:t>Transport channel parameters for Conversational / speech / DL:12.2 kbps / CS RAB</w:t>
      </w:r>
    </w:p>
    <w:p>
      <w:pPr>
        <w:pStyle w:val="Normal"/>
        <w:rPr>
          <w:color w:val="000000"/>
        </w:rPr>
      </w:pPr>
      <w:r>
        <w:rPr>
          <w:color w:val="000000"/>
        </w:rPr>
        <w:t>See subclause 6.10.2.4.1.4.2.1.1 of [1]</w:t>
      </w:r>
    </w:p>
    <w:p>
      <w:pPr>
        <w:pStyle w:val="H6"/>
        <w:rPr/>
      </w:pPr>
      <w:r>
        <w:rPr>
          <w:color w:val="000000"/>
        </w:rPr>
        <w:t>7.1.96.2.1.2</w:t>
        <w:tab/>
        <w:t>Transport channel parameters for Streaming / unknown / DL:16 kbps / PS RAB</w:t>
      </w:r>
    </w:p>
    <w:p>
      <w:pPr>
        <w:pStyle w:val="Normal"/>
        <w:rPr>
          <w:color w:val="000000"/>
        </w:rPr>
      </w:pPr>
      <w:r>
        <w:rPr>
          <w:color w:val="000000"/>
        </w:rPr>
        <w:t>See subclause 7.1.81.2.1.1</w:t>
      </w:r>
    </w:p>
    <w:p>
      <w:pPr>
        <w:pStyle w:val="H6"/>
        <w:rPr>
          <w:color w:val="000000"/>
        </w:rPr>
      </w:pPr>
      <w:r>
        <w:rPr>
          <w:color w:val="000000"/>
        </w:rPr>
        <w:t>7.1.96.2.1.3</w:t>
        <w:tab/>
        <w:t>Transport channel parameters for Interactive or background / DL:8 kbps / PS RAB</w:t>
      </w:r>
    </w:p>
    <w:p>
      <w:pPr>
        <w:pStyle w:val="Normal"/>
        <w:rPr>
          <w:color w:val="000000"/>
        </w:rPr>
      </w:pPr>
      <w:r>
        <w:rPr>
          <w:color w:val="000000"/>
        </w:rPr>
        <w:t>See subclause 6.10.2.4.1.38b.2.1.2 of [1].</w:t>
      </w:r>
    </w:p>
    <w:p>
      <w:pPr>
        <w:pStyle w:val="H6"/>
        <w:rPr/>
      </w:pPr>
      <w:r>
        <w:rPr>
          <w:color w:val="000000"/>
        </w:rPr>
        <w:t>7.1.96.2.1.4</w:t>
        <w:tab/>
        <w:t>Transport channel parameters for DL:3.4 kbps SRBs for DCCH</w:t>
      </w:r>
    </w:p>
    <w:p>
      <w:pPr>
        <w:pStyle w:val="Normal"/>
        <w:rPr>
          <w:color w:val="000000"/>
        </w:rPr>
      </w:pPr>
      <w:r>
        <w:rPr>
          <w:color w:val="000000"/>
        </w:rPr>
        <w:t>See subclause 6.10.2.4.1.2.2.1.1 of [1]</w:t>
      </w:r>
    </w:p>
    <w:p>
      <w:pPr>
        <w:pStyle w:val="H6"/>
        <w:rPr/>
      </w:pPr>
      <w:r>
        <w:rPr/>
        <w:t>7.1.96.2.1.5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24</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16 kbps RAB, 8 kbps RAB, DCCH)=</w:t>
            </w:r>
          </w:p>
          <w:p>
            <w:pPr>
              <w:pStyle w:val="TAL"/>
              <w:rPr>
                <w:color w:val="000000"/>
              </w:rPr>
            </w:pPr>
            <w:r>
              <w:rPr>
                <w:color w:val="000000"/>
              </w:rPr>
              <w:t>(TF0,TF0,TF0,TF0,TF0,TF0), (TF1,TF0,TF0,TF0,TF0,TF0), (TF2,TF1,TF1,TF0,TF0,TF0), (TF0,TF0,TF0,TF1,TF0,TF0), (TF1,TF0,TF0,TF1,TF0,TF0), (TF2,TF1,TF1,TF1,TF0,TF0), (TF0,TF0,TF0,TF0,TF1,TF0), (TF1,TF0,TF0,TF0,TF1,TF0), (TF2,TF1,TF1,TF0,TF1,TF0), (TF0,TF0,TF0,TF1,TF1,TF0), (TF1,TF0,TF0,TF1,TF1,TF0), (TF2,TF1,TF1,TF1,TF1,TF0), (TF0,TF0,TF0,TF0,TF0,TF1), (TF1,TF0,TF0,TF0,TF0,TF1), (TF2,TF1,TF1,TF0,TF0,TF1), (TF0,TF0,TF0,TF1,TF0,TF1), (TF1,TF0,TF0,TF1,TF0,TF1), (TF2,TF1,TF1,TF1,TF0,TF1), (TF0,TF0,TF0,TF0,TF1,TF1), (TF1,TF0,TF0,TF0,TF1,TF1), (TF2,TF1,TF1,TF0,TF1,TF1), (TF0,TF0,TF0,TF1,TF1,TF1), (TF1,TF0,TF0,TF1,TF1,TF1), (TF2,TF1,TF1,TF1,TF1,TF1)</w:t>
            </w:r>
          </w:p>
        </w:tc>
      </w:tr>
    </w:tbl>
    <w:p>
      <w:pPr>
        <w:pStyle w:val="Normal"/>
        <w:rPr>
          <w:color w:val="000000"/>
        </w:rPr>
      </w:pPr>
      <w:r>
        <w:rPr>
          <w:color w:val="000000"/>
        </w:rPr>
      </w:r>
    </w:p>
    <w:p>
      <w:pPr>
        <w:pStyle w:val="H6"/>
        <w:rPr/>
      </w:pPr>
      <w:r>
        <w:rPr/>
        <w:t>7.1.96.2.2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w:t>
            </w:r>
          </w:p>
          <w:p>
            <w:pPr>
              <w:pStyle w:val="TAL"/>
              <w:rPr>
                <w:color w:val="000000"/>
              </w:rPr>
            </w:pPr>
            <w:r>
              <w:rPr>
                <w:color w:val="000000"/>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Flexible</w:t>
            </w:r>
            <w:r>
              <w:rPr>
                <w:rFonts w:eastAsia="MS Mincho;MS Mincho" w:cs="Tahoma" w:ascii="Tahoma" w:hAnsi="Tahoma"/>
                <w:lang w:eastAsia="ja-JP"/>
              </w:rPr>
              <w:t xml:space="preserv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color w:val="000000"/>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900</w:t>
            </w:r>
          </w:p>
        </w:tc>
      </w:tr>
    </w:tbl>
    <w:p>
      <w:pPr>
        <w:pStyle w:val="Normal"/>
        <w:rPr/>
      </w:pPr>
      <w:r>
        <w:rPr/>
      </w:r>
    </w:p>
    <w:p>
      <w:pPr>
        <w:pStyle w:val="Heading3"/>
        <w:rPr/>
      </w:pPr>
      <w:bookmarkStart w:id="145" w:name="__RefHeading___Toc438495409"/>
      <w:bookmarkEnd w:id="145"/>
      <w:r>
        <w:rPr/>
        <w:t>7.1.97</w:t>
        <w:tab/>
        <w:t>Conversational / speech / UL:(12.65 8.85 6.6) DL:(12.65 8.85 6.6) kbps / CS RAB + UL:3.4 DL:3.4 kbps SRBs for DCCH + DL:0.15 kbps SRB#5 for DCCH</w:t>
      </w:r>
    </w:p>
    <w:p>
      <w:pPr>
        <w:pStyle w:val="Normal"/>
        <w:rPr/>
      </w:pPr>
      <w:r>
        <w:rPr/>
        <w:t>See subclause 6.10.2.4.1.62 of [1].</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 plus support for 'Maximum number of TFC' = 32.</w:t>
      </w:r>
    </w:p>
    <w:p>
      <w:pPr>
        <w:pStyle w:val="Normal"/>
        <w:rPr/>
      </w:pPr>
      <w:r>
        <w:rPr/>
        <w:t>This is supported in Release 5.</w:t>
      </w:r>
    </w:p>
    <w:p>
      <w:pPr>
        <w:pStyle w:val="Heading3"/>
        <w:rPr/>
      </w:pPr>
      <w:bookmarkStart w:id="146" w:name="__RefHeading___Toc438495410"/>
      <w:bookmarkEnd w:id="146"/>
      <w:r>
        <w:rPr/>
        <w:t>7.1.98</w:t>
        <w:tab/>
        <w:t>Interactive or background / UL:32 DL:64 kbps / PS RAB + Interactive or background / UL:32 DL:64 kbps / PS RAB + UL:3.4 DL: 3.4 kbps SRBs for DCCH (L1 multiplexing) (FDD)</w:t>
      </w:r>
    </w:p>
    <w:p>
      <w:pPr>
        <w:pStyle w:val="Normal"/>
        <w:rPr/>
      </w:pPr>
      <w:r>
        <w:rPr/>
        <w:t xml:space="preserve">The minimum UE classes supporting this combination are UL: 64 kbps, DL: 128 kbps. </w:t>
      </w:r>
    </w:p>
    <w:p>
      <w:pPr>
        <w:pStyle w:val="Normal"/>
        <w:rPr/>
      </w:pPr>
      <w:r>
        <w:rPr/>
        <w:t>This is supported in Release '99.</w:t>
      </w:r>
    </w:p>
    <w:p>
      <w:pPr>
        <w:pStyle w:val="H6"/>
        <w:rPr>
          <w:sz w:val="24"/>
          <w:szCs w:val="24"/>
        </w:rPr>
      </w:pPr>
      <w:r>
        <w:rPr>
          <w:sz w:val="24"/>
          <w:szCs w:val="24"/>
        </w:rPr>
        <w:t>7.1.98.1</w:t>
        <w:tab/>
        <w:t>Uplink</w:t>
      </w:r>
    </w:p>
    <w:p>
      <w:pPr>
        <w:pStyle w:val="H6"/>
        <w:rPr>
          <w:kern w:val="2"/>
        </w:rPr>
      </w:pPr>
      <w:r>
        <w:rPr>
          <w:sz w:val="22"/>
          <w:szCs w:val="22"/>
        </w:rPr>
        <w:t>7.1.98.1.1</w:t>
        <w:tab/>
        <w:t>Transport channel parameters</w:t>
      </w:r>
    </w:p>
    <w:p>
      <w:pPr>
        <w:pStyle w:val="H6"/>
        <w:rPr/>
      </w:pPr>
      <w:r>
        <w:rPr/>
        <w:t>7.1.98.1.1.1</w:t>
        <w:tab/>
        <w:t>Transport channel parameters for Interactive or background / UL:32 kbps / PS RAB</w:t>
      </w:r>
    </w:p>
    <w:p>
      <w:pPr>
        <w:pStyle w:val="Normal"/>
        <w:rPr/>
      </w:pPr>
      <w:r>
        <w:rPr/>
        <w:t>See subclause 6.10.2.4.1.23.1.1.1 of [1].</w:t>
      </w:r>
    </w:p>
    <w:p>
      <w:pPr>
        <w:pStyle w:val="H6"/>
        <w:rPr/>
      </w:pPr>
      <w:r>
        <w:rPr/>
        <w:t>7.1.98.1.1.2</w:t>
        <w:tab/>
        <w:t>Transport channel parameters for Interactive or background / UL:32 kbps / PS RAB</w:t>
      </w:r>
    </w:p>
    <w:p>
      <w:pPr>
        <w:pStyle w:val="Normal"/>
        <w:rPr>
          <w:b/>
          <w:b/>
        </w:rPr>
      </w:pPr>
      <w:r>
        <w:rPr/>
        <w:t>See subclause 6.10.2.4.1.23.1.1.1 of [1].</w:t>
      </w:r>
    </w:p>
    <w:p>
      <w:pPr>
        <w:pStyle w:val="H6"/>
        <w:rPr/>
      </w:pPr>
      <w:r>
        <w:rPr/>
        <w:t>7.1.98.1.1.3</w:t>
        <w:tab/>
        <w:t>Transport channel parameters for UL:3.4 kbps SRBs for DCCH</w:t>
      </w:r>
    </w:p>
    <w:p>
      <w:pPr>
        <w:pStyle w:val="Normal"/>
        <w:rPr/>
      </w:pPr>
      <w:r>
        <w:rPr/>
        <w:t>See subclause 6.10.2.4.1.2.1.1.1 of [1].</w:t>
      </w:r>
    </w:p>
    <w:p>
      <w:pPr>
        <w:pStyle w:val="H6"/>
        <w:rPr/>
      </w:pPr>
      <w:r>
        <w:rPr/>
        <w:t>7.1.98.1.1.4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18 (alt. 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(I/B 32 kbps RAB, I/B 32 kbps RAB, DCCH)=</w:t>
            </w:r>
          </w:p>
          <w:p>
            <w:pPr>
              <w:pStyle w:val="TAL"/>
              <w:rPr/>
            </w:pPr>
            <w:r>
              <w:rPr/>
              <w:t xml:space="preserve">(TF0, TF0, TF0), (TF1, TF0, TF0), (TF2, TF0, TF0), (TF0, TF1, TF0), (TF1, TF1, TF0), </w:t>
              <w:br/>
              <w:t xml:space="preserve">(TF2, TF1, TF0), (TF0, TF2, TF0), (TF1, TF2, TF0), (TF2, TF2, TF0), (TF0, TF0, TF1), </w:t>
            </w:r>
          </w:p>
          <w:p>
            <w:pPr>
              <w:pStyle w:val="TAL"/>
              <w:rPr/>
            </w:pPr>
            <w:r>
              <w:rPr/>
              <w:t xml:space="preserve">(TF1, TF0, TF1), (TF2, TF0, TF1), (TF0, TF1, TF1), (TF1, TF1, TF1), (TF2, TF1, TF1), </w:t>
            </w:r>
          </w:p>
          <w:p>
            <w:pPr>
              <w:pStyle w:val="TAL"/>
              <w:rPr/>
            </w:pPr>
            <w:r>
              <w:rPr/>
              <w:t>(TF0, TF2, TF1), (TF1, TF2, TF1), (TF2, TF2, TF1)</w:t>
            </w:r>
          </w:p>
          <w:p>
            <w:pPr>
              <w:pStyle w:val="TAL"/>
              <w:rPr/>
            </w:pPr>
            <w:r>
              <w:rPr/>
            </w:r>
          </w:p>
          <w:p>
            <w:pPr>
              <w:pStyle w:val="TAL"/>
              <w:rPr/>
            </w:pPr>
            <w:r>
              <w:rPr/>
              <w:t>(alt. (TF0, TF0, TF0), (TF1, TF0, TF0), (TF0, TF1, TF0), (TF1, TF1, TF0), (TF0, TF0, TF1), (TF1, TF0, TF1), (TF0, TF1, TF1), (TF1, TF1, TF1))</w:t>
            </w:r>
          </w:p>
        </w:tc>
      </w:tr>
    </w:tbl>
    <w:p>
      <w:pPr>
        <w:pStyle w:val="Normal"/>
        <w:rPr/>
      </w:pPr>
      <w:r>
        <w:rPr/>
      </w:r>
    </w:p>
    <w:p>
      <w:pPr>
        <w:pStyle w:val="H6"/>
        <w:rPr>
          <w:sz w:val="22"/>
          <w:szCs w:val="22"/>
        </w:rPr>
      </w:pPr>
      <w:r>
        <w:rPr>
          <w:sz w:val="22"/>
          <w:szCs w:val="22"/>
        </w:rPr>
        <w:t>7.1.98.1.2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rFonts w:eastAsia="Arial"/>
              </w:rPr>
              <w:t xml:space="preserve"> </w:t>
            </w:r>
            <w:r>
              <w:rPr/>
              <w:t>1</w:t>
            </w:r>
          </w:p>
        </w:tc>
      </w:tr>
    </w:tbl>
    <w:p>
      <w:pPr>
        <w:pStyle w:val="Normal"/>
        <w:rPr/>
      </w:pPr>
      <w:r>
        <w:rPr/>
      </w:r>
    </w:p>
    <w:p>
      <w:pPr>
        <w:pStyle w:val="H6"/>
        <w:rPr>
          <w:sz w:val="24"/>
          <w:szCs w:val="24"/>
        </w:rPr>
      </w:pPr>
      <w:r>
        <w:rPr>
          <w:sz w:val="24"/>
          <w:szCs w:val="24"/>
        </w:rPr>
        <w:t>7.1.98.2</w:t>
        <w:tab/>
        <w:t>Downlink</w:t>
      </w:r>
    </w:p>
    <w:p>
      <w:pPr>
        <w:pStyle w:val="H6"/>
        <w:rPr>
          <w:sz w:val="22"/>
          <w:szCs w:val="22"/>
        </w:rPr>
      </w:pPr>
      <w:r>
        <w:rPr>
          <w:sz w:val="22"/>
          <w:szCs w:val="22"/>
        </w:rPr>
        <w:t>7.1.98.2.1</w:t>
        <w:tab/>
        <w:t>Transport channel parameters</w:t>
      </w:r>
    </w:p>
    <w:p>
      <w:pPr>
        <w:pStyle w:val="H6"/>
        <w:rPr/>
      </w:pPr>
      <w:r>
        <w:rPr/>
        <w:t>7.1.98.2.1.1</w:t>
        <w:tab/>
        <w:t>Transport channel parameters for Interactive or background / DL:64 kbps / PS RAB</w:t>
      </w:r>
    </w:p>
    <w:p>
      <w:pPr>
        <w:pStyle w:val="Normal"/>
        <w:rPr/>
      </w:pPr>
      <w:r>
        <w:rPr/>
        <w:t>See subclause 6.10.2.4.1.25.2.1.1 of [1].</w:t>
      </w:r>
    </w:p>
    <w:p>
      <w:pPr>
        <w:pStyle w:val="H6"/>
        <w:rPr/>
      </w:pPr>
      <w:r>
        <w:rPr/>
        <w:t>7.1.98.2.1.2</w:t>
        <w:tab/>
        <w:t>Transport channel parameters for Interactive or background / DL:64 kbps / PS RAB</w:t>
      </w:r>
    </w:p>
    <w:p>
      <w:pPr>
        <w:pStyle w:val="Normal"/>
        <w:rPr/>
      </w:pPr>
      <w:r>
        <w:rPr/>
        <w:t>See subclause 6.10.2.4.1.25.2.1.1 of [1].</w:t>
      </w:r>
    </w:p>
    <w:p>
      <w:pPr>
        <w:pStyle w:val="H6"/>
        <w:rPr/>
      </w:pPr>
      <w:r>
        <w:rPr/>
        <w:t>7.1.98.2.1.3</w:t>
        <w:tab/>
        <w:t>Transport channel parameters for DL:3.4 kbps SRBs for DCCH</w:t>
      </w:r>
    </w:p>
    <w:p>
      <w:pPr>
        <w:pStyle w:val="Normal"/>
        <w:rPr/>
      </w:pPr>
      <w:r>
        <w:rPr/>
        <w:t>See subclause 6.10.2.4.1.2.2.1.1 of [1].</w:t>
      </w:r>
    </w:p>
    <w:p>
      <w:pPr>
        <w:pStyle w:val="H6"/>
        <w:rPr/>
      </w:pPr>
      <w:r>
        <w:rPr/>
        <w:t>7.1.98.2.1.4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 xml:space="preserve">50 </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(I/B 64 kbps RAB, I/B 64 kbps RAB, DCCH)=</w:t>
            </w:r>
          </w:p>
          <w:p>
            <w:pPr>
              <w:pStyle w:val="TAL"/>
              <w:rPr/>
            </w:pPr>
            <w:r>
              <w:rPr/>
              <w:t>(TF0, TF0, TF0), (TF1, TF0, TF0), (TF2, TF0, TF0), (TF3, TF0, TF0), (TF4, TF0, TF0),</w:t>
            </w:r>
          </w:p>
          <w:p>
            <w:pPr>
              <w:pStyle w:val="TAL"/>
              <w:rPr/>
            </w:pPr>
            <w:r>
              <w:rPr/>
              <w:t>(TF0, TF1, TF0), (TF1, TF1, TF0), (TF2, TF1, TF0), (TF3, TF1, TF0), (TF4, TF1, TF0),</w:t>
            </w:r>
          </w:p>
          <w:p>
            <w:pPr>
              <w:pStyle w:val="TAL"/>
              <w:rPr/>
            </w:pPr>
            <w:r>
              <w:rPr/>
              <w:t>(TF0, TF2, TF0), (TF1, TF2, TF0), (TF2, TF2, TF0), (TF3, TF2, TF0), (TF4, TF2, TF0),</w:t>
            </w:r>
          </w:p>
          <w:p>
            <w:pPr>
              <w:pStyle w:val="TAL"/>
              <w:rPr/>
            </w:pPr>
            <w:r>
              <w:rPr/>
              <w:t>(TF0, TF3, TF0), (TF1, TF3, TF0), (TF2, TF3, TF0), (TF3, TF3, TF0), (TF4, TF3, TF0),</w:t>
            </w:r>
          </w:p>
          <w:p>
            <w:pPr>
              <w:pStyle w:val="TAL"/>
              <w:rPr/>
            </w:pPr>
            <w:r>
              <w:rPr/>
              <w:t>(TF0, TF4, TF0), (TF1, TF4, TF0), (TF2, TF4, TF0), (TF3, TF4, TF0), (TF4, TF4, TF0),</w:t>
            </w:r>
          </w:p>
          <w:p>
            <w:pPr>
              <w:pStyle w:val="TAL"/>
              <w:rPr/>
            </w:pPr>
            <w:r>
              <w:rPr/>
              <w:t>(TF0, TF0, TF1), (TF1, TF0, TF1), (TF2, TF0, TF1), (TF3, TF0, TF1), (TF4, TF0, TF1),</w:t>
            </w:r>
          </w:p>
          <w:p>
            <w:pPr>
              <w:pStyle w:val="TAL"/>
              <w:rPr/>
            </w:pPr>
            <w:r>
              <w:rPr/>
              <w:t>(TF0, TF1, TF1), (TF1, TF1, TF1), (TF2, TF1, TF1), (TF3, TF1, TF1), (TF4, TF1, TF1),</w:t>
            </w:r>
          </w:p>
          <w:p>
            <w:pPr>
              <w:pStyle w:val="TAL"/>
              <w:rPr/>
            </w:pPr>
            <w:r>
              <w:rPr/>
              <w:t>(TF0, TF2, TF1), (TF1, TF2, TF1), (TF2, TF2, TF1), (TF3, TF2, TF1), (TF4, TF2, TF1),</w:t>
            </w:r>
          </w:p>
          <w:p>
            <w:pPr>
              <w:pStyle w:val="TAL"/>
              <w:rPr/>
            </w:pPr>
            <w:r>
              <w:rPr/>
              <w:t>(TF0, TF3, TF1), (TF1, TF3, TF1), (TF2, TF3, TF1), (TF3, TF3, TF1), (TF4, TF3, TF1),</w:t>
            </w:r>
          </w:p>
          <w:p>
            <w:pPr>
              <w:pStyle w:val="TAL"/>
              <w:rPr/>
            </w:pPr>
            <w:r>
              <w:rPr/>
              <w:t>(TF0, TF4, TF1), (TF1, TF4, TF1), (TF2, TF4, TF1), (TF3, TF4, TF1), (TF4, TF4, TF1)</w:t>
            </w:r>
          </w:p>
        </w:tc>
      </w:tr>
    </w:tbl>
    <w:p>
      <w:pPr>
        <w:pStyle w:val="Normal"/>
        <w:rPr/>
      </w:pPr>
      <w:r>
        <w:rPr/>
      </w:r>
    </w:p>
    <w:p>
      <w:pPr>
        <w:pStyle w:val="H6"/>
        <w:rPr/>
      </w:pPr>
      <w:r>
        <w:rPr/>
        <w:t>7.1.98.2.2</w:t>
        <w:tab/>
        <w:t xml:space="preserve">Physical channel parameters </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r>
              <w:rPr>
                <w:rFonts w:eastAsia="MS Mincho;MS Mincho" w:cs="Tahoma" w:ascii="Tahoma" w:hAnsi="Tahoma"/>
                <w:lang w:eastAsia="ja-JP"/>
              </w:rPr>
              <w:t xml:space="preserv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rFonts w:eastAsia="MS Mincho;MS Mincho"/>
          <w:color w:val="000000"/>
          <w:lang w:eastAsia="ja-JP"/>
        </w:rPr>
      </w:pPr>
      <w:r>
        <w:rPr>
          <w:rFonts w:eastAsia="MS Mincho;MS Mincho"/>
          <w:color w:val="000000"/>
          <w:lang w:eastAsia="ja-JP"/>
        </w:rPr>
      </w:r>
    </w:p>
    <w:p>
      <w:pPr>
        <w:pStyle w:val="Heading3"/>
        <w:rPr/>
      </w:pPr>
      <w:bookmarkStart w:id="147" w:name="__RefHeading___Toc438495411"/>
      <w:bookmarkEnd w:id="147"/>
      <w:r>
        <w:rPr/>
        <w:t>7.1.99</w:t>
        <w:tab/>
        <w:t>Interactive or background /  UL:128 DL: 64k / PS RAB + UL:3.4 DL: 3.4 kbps SRBs for DCCH</w:t>
      </w:r>
    </w:p>
    <w:p>
      <w:pPr>
        <w:pStyle w:val="Normal"/>
        <w:rPr/>
      </w:pPr>
      <w:r>
        <w:rPr/>
        <w:t>The minimum UE classes supporting this combination are UL: 128kbps plus support for 'Maximum total number of transport blocks transmitted within TTIs that start at the same time' = 16, DL: 64kbps.</w:t>
      </w:r>
    </w:p>
    <w:p>
      <w:pPr>
        <w:pStyle w:val="H6"/>
        <w:rPr>
          <w:sz w:val="24"/>
          <w:szCs w:val="24"/>
        </w:rPr>
      </w:pPr>
      <w:r>
        <w:rPr>
          <w:sz w:val="24"/>
          <w:szCs w:val="24"/>
        </w:rPr>
        <w:t>7.1.99.1</w:t>
        <w:tab/>
        <w:t>Uplink</w:t>
      </w:r>
    </w:p>
    <w:p>
      <w:pPr>
        <w:pStyle w:val="H6"/>
        <w:rPr/>
      </w:pPr>
      <w:r>
        <w:rPr>
          <w:sz w:val="22"/>
          <w:szCs w:val="22"/>
        </w:rPr>
        <w:t>7.1.99.1.1</w:t>
        <w:tab/>
        <w:t>Transport channel parameters</w:t>
      </w:r>
    </w:p>
    <w:p>
      <w:pPr>
        <w:pStyle w:val="H6"/>
        <w:rPr/>
      </w:pPr>
      <w:r>
        <w:rPr/>
        <w:t>7.1.99.1.1.1</w:t>
        <w:tab/>
        <w:t>Transport channel parameters for Interactive or background / UL:128 kbps / PS RAB</w:t>
      </w:r>
    </w:p>
    <w:p>
      <w:pPr>
        <w:pStyle w:val="Normal"/>
        <w:rPr/>
      </w:pPr>
      <w:r>
        <w:rPr/>
        <w:t>See subclause 6.10.2.4.1.28.1.1.1 of [1]</w:t>
      </w:r>
    </w:p>
    <w:p>
      <w:pPr>
        <w:pStyle w:val="H6"/>
        <w:rPr/>
      </w:pPr>
      <w:r>
        <w:rPr/>
        <w:t>7.1.99.1.1.2</w:t>
        <w:tab/>
        <w:t>Transport channel parameters for UL:3.4 kbps SRBs for DCCH</w:t>
      </w:r>
    </w:p>
    <w:p>
      <w:pPr>
        <w:pStyle w:val="Normal"/>
        <w:rPr/>
      </w:pPr>
      <w:r>
        <w:rPr/>
        <w:t>See subclause 6.10.2.4.1.2.1.1.1. of [1]</w:t>
      </w:r>
    </w:p>
    <w:p>
      <w:pPr>
        <w:pStyle w:val="H6"/>
        <w:rPr/>
      </w:pPr>
      <w:r>
        <w:rPr/>
        <w:t>7.1.99.1.1.3</w:t>
        <w:tab/>
        <w:t>TFCS</w:t>
      </w:r>
    </w:p>
    <w:p>
      <w:pPr>
        <w:pStyle w:val="Normal"/>
        <w:rPr/>
      </w:pPr>
      <w:r>
        <w:rPr/>
        <w:t>See subclause 6.10.2.4.1.28.1.1.3 of [1]</w:t>
      </w:r>
    </w:p>
    <w:p>
      <w:pPr>
        <w:pStyle w:val="H6"/>
        <w:rPr>
          <w:sz w:val="22"/>
          <w:szCs w:val="22"/>
        </w:rPr>
      </w:pPr>
      <w:r>
        <w:rPr>
          <w:sz w:val="22"/>
          <w:szCs w:val="22"/>
        </w:rPr>
        <w:t>7.1.99.1.2</w:t>
        <w:tab/>
        <w:t>Physical channel parameters</w:t>
      </w:r>
    </w:p>
    <w:p>
      <w:pPr>
        <w:pStyle w:val="Normal"/>
        <w:rPr/>
      </w:pPr>
      <w:r>
        <w:rPr/>
        <w:t>See subclause 6.10.2.4.1.28.1.2 of [1]</w:t>
      </w:r>
    </w:p>
    <w:p>
      <w:pPr>
        <w:pStyle w:val="H6"/>
        <w:rPr>
          <w:sz w:val="24"/>
          <w:szCs w:val="24"/>
        </w:rPr>
      </w:pPr>
      <w:r>
        <w:rPr>
          <w:sz w:val="24"/>
          <w:szCs w:val="24"/>
        </w:rPr>
        <w:t>7.1.99.2</w:t>
        <w:tab/>
        <w:t>Downlink</w:t>
      </w:r>
    </w:p>
    <w:p>
      <w:pPr>
        <w:pStyle w:val="H6"/>
        <w:rPr>
          <w:sz w:val="22"/>
          <w:szCs w:val="22"/>
        </w:rPr>
      </w:pPr>
      <w:r>
        <w:rPr>
          <w:sz w:val="22"/>
          <w:szCs w:val="22"/>
        </w:rPr>
        <w:t>7.1.99.2.1</w:t>
        <w:tab/>
        <w:t>Transport channel parameters</w:t>
      </w:r>
    </w:p>
    <w:p>
      <w:pPr>
        <w:pStyle w:val="H6"/>
        <w:rPr/>
      </w:pPr>
      <w:r>
        <w:rPr/>
        <w:t>7.1.99.2.1.1</w:t>
        <w:tab/>
        <w:t>Transport channel parameters for Interactive or background / DL:64 kbps / PS RAB</w:t>
      </w:r>
    </w:p>
    <w:p>
      <w:pPr>
        <w:pStyle w:val="Normal"/>
        <w:rPr/>
      </w:pPr>
      <w:r>
        <w:rPr/>
        <w:t>See subclause 6.10.2.4.1.25.2.1.1 of [1]</w:t>
      </w:r>
    </w:p>
    <w:p>
      <w:pPr>
        <w:pStyle w:val="H6"/>
        <w:rPr/>
      </w:pPr>
      <w:r>
        <w:rPr/>
        <w:t>7.1.99.2.1.2</w:t>
        <w:tab/>
        <w:t>Transport channel parameters for DL:3.4 kbps SRBs for DCCH</w:t>
      </w:r>
    </w:p>
    <w:p>
      <w:pPr>
        <w:pStyle w:val="Normal"/>
        <w:rPr/>
      </w:pPr>
      <w:r>
        <w:rPr/>
        <w:t>See subclause 6.10.2.4.1.2.2.1.1. of [1]</w:t>
      </w:r>
    </w:p>
    <w:p>
      <w:pPr>
        <w:pStyle w:val="H6"/>
        <w:rPr/>
      </w:pPr>
      <w:r>
        <w:rPr/>
        <w:t>7.1.99.2.1.3</w:t>
        <w:tab/>
        <w:t>TFCS</w:t>
      </w:r>
    </w:p>
    <w:p>
      <w:pPr>
        <w:pStyle w:val="Normal"/>
        <w:rPr/>
      </w:pPr>
      <w:r>
        <w:rPr/>
        <w:t>See subclause 6.10.2.4.1.25.2.1.3 of [1].</w:t>
      </w:r>
    </w:p>
    <w:p>
      <w:pPr>
        <w:pStyle w:val="H6"/>
        <w:rPr/>
      </w:pPr>
      <w:r>
        <w:rPr>
          <w:sz w:val="22"/>
          <w:szCs w:val="22"/>
        </w:rPr>
        <w:t>7.1.99.2.2</w:t>
        <w:tab/>
        <w:t>Physical channel parameters</w:t>
      </w:r>
      <w:r>
        <w:rPr>
          <w:rFonts w:cs="Times New Roman" w:ascii="Times New Roman" w:hAnsi="Times New Roman"/>
          <w:sz w:val="22"/>
          <w:szCs w:val="22"/>
        </w:rPr>
        <w:t xml:space="preserve"> </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Heading3"/>
        <w:rPr/>
      </w:pPr>
      <w:bookmarkStart w:id="148" w:name="__RefHeading___Toc438495412"/>
      <w:bookmarkEnd w:id="148"/>
      <w:r>
        <w:rPr/>
        <w:t>7.1.100</w:t>
        <w:tab/>
        <w:t>Interactive or background /  UL:384 DL: 64k / PS RAB + UL:3.4 DL: 3.4 kbps SRBs for DCCH</w:t>
      </w:r>
    </w:p>
    <w:p>
      <w:pPr>
        <w:pStyle w:val="Normal"/>
        <w:rPr/>
      </w:pPr>
      <w:r>
        <w:rPr/>
        <w:t>The minimum UE classes supporting this combination are UL: 384kbps, DL: 64kbps. The minimum UE class to support the alternative UL physical configuration 2 is</w:t>
      </w:r>
      <w:r>
        <w:rPr>
          <w:color w:val="0000FF"/>
        </w:rPr>
        <w:t xml:space="preserve"> </w:t>
      </w:r>
      <w:r>
        <w:rPr/>
        <w:t>UL: 384kbps plus support for 'Maximum total number of transport blocks transmitted within TTIs that start at the same time' = 32.</w:t>
      </w:r>
    </w:p>
    <w:p>
      <w:pPr>
        <w:pStyle w:val="H6"/>
        <w:rPr>
          <w:sz w:val="24"/>
          <w:szCs w:val="24"/>
        </w:rPr>
      </w:pPr>
      <w:r>
        <w:rPr>
          <w:sz w:val="24"/>
          <w:szCs w:val="24"/>
        </w:rPr>
        <w:t>7.1.100.1</w:t>
        <w:tab/>
        <w:t>Uplink</w:t>
      </w:r>
    </w:p>
    <w:p>
      <w:pPr>
        <w:pStyle w:val="H6"/>
        <w:rPr>
          <w:sz w:val="22"/>
          <w:szCs w:val="22"/>
        </w:rPr>
      </w:pPr>
      <w:r>
        <w:rPr>
          <w:sz w:val="22"/>
          <w:szCs w:val="22"/>
        </w:rPr>
        <w:t>7.1.100.1.1</w:t>
        <w:tab/>
        <w:t>Transport channel parameters</w:t>
      </w:r>
    </w:p>
    <w:p>
      <w:pPr>
        <w:pStyle w:val="H6"/>
        <w:rPr/>
      </w:pPr>
      <w:r>
        <w:rPr/>
        <w:t>7.1.100.1.1.1</w:t>
        <w:tab/>
        <w:t>Transport channel parameters for Interactive or background / UL:384 kbps / PS RAB</w:t>
      </w:r>
    </w:p>
    <w:p>
      <w:pPr>
        <w:pStyle w:val="Normal"/>
        <w:rPr/>
      </w:pPr>
      <w:r>
        <w:rPr/>
        <w:t>See subclause 6.10.2.4.1.34.1.1.1 of [1]</w:t>
      </w:r>
    </w:p>
    <w:p>
      <w:pPr>
        <w:pStyle w:val="H6"/>
        <w:rPr/>
      </w:pPr>
      <w:r>
        <w:rPr/>
        <w:t>7.1.100.1.1.2</w:t>
        <w:tab/>
        <w:t>Transport channel parameters for UL:3.4 kbps SRBs for DCCH</w:t>
      </w:r>
    </w:p>
    <w:p>
      <w:pPr>
        <w:pStyle w:val="Normal"/>
        <w:rPr/>
      </w:pPr>
      <w:r>
        <w:rPr/>
        <w:t>See subclause 6.10.2.4.1.2.1.1.1 of [1]</w:t>
      </w:r>
    </w:p>
    <w:p>
      <w:pPr>
        <w:pStyle w:val="H6"/>
        <w:rPr/>
      </w:pPr>
      <w:r>
        <w:rPr/>
        <w:t>7.1.100.1.1.3</w:t>
        <w:tab/>
        <w:t>TFCS</w:t>
      </w:r>
    </w:p>
    <w:p>
      <w:pPr>
        <w:pStyle w:val="Normal"/>
        <w:rPr/>
      </w:pPr>
      <w:r>
        <w:rPr/>
        <w:t>See subclause 6.10.2.4.1.34.1.1.3 of [1]</w:t>
      </w:r>
    </w:p>
    <w:p>
      <w:pPr>
        <w:pStyle w:val="H6"/>
        <w:rPr/>
      </w:pPr>
      <w:r>
        <w:rPr>
          <w:sz w:val="22"/>
          <w:szCs w:val="22"/>
        </w:rPr>
        <w:t>7.1.100.1.2</w:t>
        <w:tab/>
        <w:t>Physical channel parameters</w:t>
      </w:r>
    </w:p>
    <w:p>
      <w:pPr>
        <w:pStyle w:val="Normal"/>
        <w:rPr/>
      </w:pPr>
      <w:r>
        <w:rPr/>
        <w:t>See subclause 6.10.2.4.1.34.1.2 of [1]</w:t>
      </w:r>
    </w:p>
    <w:p>
      <w:pPr>
        <w:pStyle w:val="H6"/>
        <w:rPr>
          <w:sz w:val="24"/>
          <w:szCs w:val="24"/>
        </w:rPr>
      </w:pPr>
      <w:r>
        <w:rPr>
          <w:sz w:val="24"/>
          <w:szCs w:val="24"/>
        </w:rPr>
        <w:t>7.1.100.2</w:t>
        <w:tab/>
        <w:t>Downlink</w:t>
      </w:r>
    </w:p>
    <w:p>
      <w:pPr>
        <w:pStyle w:val="H6"/>
        <w:rPr>
          <w:sz w:val="22"/>
          <w:szCs w:val="22"/>
        </w:rPr>
      </w:pPr>
      <w:r>
        <w:rPr>
          <w:sz w:val="22"/>
          <w:szCs w:val="22"/>
        </w:rPr>
        <w:t>7.1.100.2.1</w:t>
        <w:tab/>
        <w:t>Transport channel parameters</w:t>
      </w:r>
    </w:p>
    <w:p>
      <w:pPr>
        <w:pStyle w:val="H6"/>
        <w:rPr/>
      </w:pPr>
      <w:r>
        <w:rPr/>
        <w:t>7.1.100.2.1.1</w:t>
        <w:tab/>
        <w:t>Transport channel parameters for Interactive or background / DL:64 kbps / PS RAB</w:t>
      </w:r>
    </w:p>
    <w:p>
      <w:pPr>
        <w:pStyle w:val="Normal"/>
        <w:rPr/>
      </w:pPr>
      <w:r>
        <w:rPr/>
        <w:t>See subclause 6.10.2.4.1.25.2.1.1 of [1]</w:t>
      </w:r>
    </w:p>
    <w:p>
      <w:pPr>
        <w:pStyle w:val="H6"/>
        <w:rPr/>
      </w:pPr>
      <w:r>
        <w:rPr/>
        <w:t>7.1.100.2.1.2</w:t>
        <w:tab/>
        <w:t>Transport channel parameters for DL:3.4 kbps SRBs for DCCH</w:t>
      </w:r>
    </w:p>
    <w:p>
      <w:pPr>
        <w:pStyle w:val="Normal"/>
        <w:rPr/>
      </w:pPr>
      <w:r>
        <w:rPr/>
        <w:t>See subclause 6.10.2.4.1.2.2.1.1. of [1]</w:t>
      </w:r>
    </w:p>
    <w:p>
      <w:pPr>
        <w:pStyle w:val="H6"/>
        <w:rPr/>
      </w:pPr>
      <w:r>
        <w:rPr/>
        <w:t>7.1.100.2.1.3</w:t>
        <w:tab/>
        <w:t>TFCS</w:t>
      </w:r>
    </w:p>
    <w:p>
      <w:pPr>
        <w:pStyle w:val="Normal"/>
        <w:rPr/>
      </w:pPr>
      <w:r>
        <w:rPr/>
        <w:t>See subclause 6.10.2.4.1.25.2.1.3 of [1].</w:t>
      </w:r>
    </w:p>
    <w:p>
      <w:pPr>
        <w:pStyle w:val="H6"/>
        <w:rPr>
          <w:sz w:val="22"/>
          <w:szCs w:val="22"/>
        </w:rPr>
      </w:pPr>
      <w:r>
        <w:rPr>
          <w:sz w:val="22"/>
          <w:szCs w:val="22"/>
        </w:rPr>
        <w:t>7.1.100.2.2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Heading3"/>
        <w:rPr/>
      </w:pPr>
      <w:bookmarkStart w:id="149" w:name="__RefHeading___Toc438495413"/>
      <w:bookmarkEnd w:id="149"/>
      <w:r>
        <w:rPr/>
        <w:t>7.1.101</w:t>
        <w:tab/>
        <w:t>Conversational / speech / UL:12.2 DL:12.2 kbps / CS RAB + Interactive or background / UL:128 DL:64 kbps / PS RAB + UL:3.4 DL:3.4 kbps SRBs for DCCH</w:t>
      </w:r>
    </w:p>
    <w:p>
      <w:pPr>
        <w:pStyle w:val="Normal"/>
        <w:rPr/>
      </w:pPr>
      <w:r>
        <w:rPr/>
        <w:t>The minimum UE classes supporting this combination are UL: 128kbps plus support for 'Maximum total number of transport blocks transmitted within TTIs that start at the same time' = 16, DL: 64kbps.</w:t>
      </w:r>
    </w:p>
    <w:p>
      <w:pPr>
        <w:pStyle w:val="H6"/>
        <w:rPr>
          <w:sz w:val="24"/>
          <w:szCs w:val="24"/>
        </w:rPr>
      </w:pPr>
      <w:r>
        <w:rPr>
          <w:sz w:val="24"/>
          <w:szCs w:val="24"/>
        </w:rPr>
        <w:t>7.1.101.1</w:t>
        <w:tab/>
        <w:t>Uplink</w:t>
      </w:r>
    </w:p>
    <w:p>
      <w:pPr>
        <w:pStyle w:val="H6"/>
        <w:rPr>
          <w:sz w:val="22"/>
          <w:szCs w:val="22"/>
        </w:rPr>
      </w:pPr>
      <w:r>
        <w:rPr>
          <w:sz w:val="22"/>
          <w:szCs w:val="22"/>
        </w:rPr>
        <w:t>7.1.101.1.1</w:t>
        <w:tab/>
        <w:t>Transport channel parameters</w:t>
      </w:r>
    </w:p>
    <w:p>
      <w:pPr>
        <w:pStyle w:val="H6"/>
        <w:rPr/>
      </w:pPr>
      <w:r>
        <w:rPr/>
        <w:t>7.1.101.1.1.1</w:t>
        <w:tab/>
        <w:t>Transport channel parameters for Conversational / speech / UL:12.2 kbps / CS RAB</w:t>
      </w:r>
    </w:p>
    <w:p>
      <w:pPr>
        <w:pStyle w:val="Normal"/>
        <w:rPr/>
      </w:pPr>
      <w:r>
        <w:rPr/>
        <w:t>See subclause 6.10.2.4.1.4.1.1.1 of [1].</w:t>
      </w:r>
    </w:p>
    <w:p>
      <w:pPr>
        <w:pStyle w:val="H6"/>
        <w:rPr/>
      </w:pPr>
      <w:r>
        <w:rPr/>
        <w:t>7.1.101.1.1.2</w:t>
        <w:tab/>
        <w:t>Transport channel parameters for Interactive or background / UL:128 kbps / PS RAB</w:t>
      </w:r>
    </w:p>
    <w:p>
      <w:pPr>
        <w:pStyle w:val="Normal"/>
        <w:rPr/>
      </w:pPr>
      <w:r>
        <w:rPr/>
        <w:t>See subclause 6.10.2.4.1.28.1.1.1 of [1].</w:t>
      </w:r>
    </w:p>
    <w:p>
      <w:pPr>
        <w:pStyle w:val="H6"/>
        <w:rPr/>
      </w:pPr>
      <w:r>
        <w:rPr/>
        <w:t>7.1.101.1.1.3</w:t>
        <w:tab/>
        <w:t>Transport channel parameters for UL:3.4 kbps SRBs for DCCH</w:t>
      </w:r>
    </w:p>
    <w:p>
      <w:pPr>
        <w:pStyle w:val="Normal"/>
        <w:rPr/>
      </w:pPr>
      <w:r>
        <w:rPr/>
        <w:t>See subclause 6.10.2.4.1.2.1.1.1 of [1].</w:t>
      </w:r>
    </w:p>
    <w:p>
      <w:pPr>
        <w:pStyle w:val="H6"/>
        <w:rPr/>
      </w:pPr>
      <w:r>
        <w:rPr/>
        <w:t>7.1.101.1.1.4</w:t>
        <w:tab/>
        <w:t>TFCS</w:t>
      </w:r>
    </w:p>
    <w:p>
      <w:pPr>
        <w:pStyle w:val="Normal"/>
        <w:rPr/>
      </w:pPr>
      <w:r>
        <w:rPr/>
        <w:t>See subclause 6.10.2.4.1.44.1.1.4 of [1]</w:t>
      </w:r>
    </w:p>
    <w:p>
      <w:pPr>
        <w:pStyle w:val="H6"/>
        <w:rPr>
          <w:sz w:val="22"/>
          <w:szCs w:val="22"/>
        </w:rPr>
      </w:pPr>
      <w:r>
        <w:rPr>
          <w:sz w:val="22"/>
          <w:szCs w:val="22"/>
        </w:rPr>
        <w:t>7.1.101.1.2</w:t>
        <w:tab/>
        <w:t>Physical channel parameters</w:t>
      </w:r>
    </w:p>
    <w:p>
      <w:pPr>
        <w:pStyle w:val="Normal"/>
        <w:rPr/>
      </w:pPr>
      <w:r>
        <w:rPr/>
        <w:t>See subclause 6.10.2.4.1.44.1.2 of [1]</w:t>
      </w:r>
    </w:p>
    <w:p>
      <w:pPr>
        <w:pStyle w:val="H6"/>
        <w:rPr>
          <w:sz w:val="24"/>
          <w:szCs w:val="24"/>
        </w:rPr>
      </w:pPr>
      <w:r>
        <w:rPr>
          <w:sz w:val="24"/>
          <w:szCs w:val="24"/>
        </w:rPr>
        <w:t>7.1.101.2</w:t>
        <w:tab/>
        <w:t>Downlink</w:t>
      </w:r>
    </w:p>
    <w:p>
      <w:pPr>
        <w:pStyle w:val="H6"/>
        <w:rPr>
          <w:sz w:val="22"/>
          <w:szCs w:val="22"/>
        </w:rPr>
      </w:pPr>
      <w:r>
        <w:rPr>
          <w:sz w:val="22"/>
          <w:szCs w:val="22"/>
        </w:rPr>
        <w:t>7.1.101.2.1</w:t>
        <w:tab/>
        <w:t>Transport channel parameters</w:t>
      </w:r>
    </w:p>
    <w:p>
      <w:pPr>
        <w:pStyle w:val="H6"/>
        <w:rPr/>
      </w:pPr>
      <w:r>
        <w:rPr/>
        <w:t>7.1.101.2.1.1</w:t>
        <w:tab/>
        <w:t>Transport channel parameters for Conversational / speech / UL:12.2 kbps / CS RAB</w:t>
      </w:r>
    </w:p>
    <w:p>
      <w:pPr>
        <w:pStyle w:val="Normal"/>
        <w:rPr/>
      </w:pPr>
      <w:r>
        <w:rPr/>
        <w:t>See subclause 6.10.2.4.1.4.2.1.1 of [1].</w:t>
      </w:r>
    </w:p>
    <w:p>
      <w:pPr>
        <w:pStyle w:val="H6"/>
        <w:rPr/>
      </w:pPr>
      <w:r>
        <w:rPr/>
        <w:t>7.1.101.2.1.2</w:t>
        <w:tab/>
        <w:t>Transport channel parameters for Interactive or background / DL:64 kbps / PS RAB</w:t>
      </w:r>
    </w:p>
    <w:p>
      <w:pPr>
        <w:pStyle w:val="Normal"/>
        <w:rPr/>
      </w:pPr>
      <w:r>
        <w:rPr/>
        <w:t>See subclause 6.10.2.4.1.25.2.1.1 of [1]</w:t>
      </w:r>
    </w:p>
    <w:p>
      <w:pPr>
        <w:pStyle w:val="H6"/>
        <w:rPr/>
      </w:pPr>
      <w:r>
        <w:rPr/>
        <w:t>7.1.101.2.1.3</w:t>
        <w:tab/>
        <w:t>Transport channel parameters for DL:3.4 kbps SRBs for DCCH</w:t>
      </w:r>
    </w:p>
    <w:p>
      <w:pPr>
        <w:pStyle w:val="Normal"/>
        <w:rPr/>
      </w:pPr>
      <w:r>
        <w:rPr/>
        <w:t>See subclause 6.10.2.4.1.2.2.1.1 of [1]</w:t>
      </w:r>
    </w:p>
    <w:p>
      <w:pPr>
        <w:pStyle w:val="H6"/>
        <w:rPr/>
      </w:pPr>
      <w:r>
        <w:rPr/>
        <w:t>7.1.101.2.1.4</w:t>
        <w:tab/>
        <w:t>TFCS</w:t>
      </w:r>
    </w:p>
    <w:p>
      <w:pPr>
        <w:pStyle w:val="Normal"/>
        <w:rPr/>
      </w:pPr>
      <w:r>
        <w:rPr/>
        <w:t>See subclause 6.10.2.4.1.39.2.1.4 of [1].</w:t>
      </w:r>
    </w:p>
    <w:p>
      <w:pPr>
        <w:pStyle w:val="H6"/>
        <w:rPr>
          <w:sz w:val="22"/>
          <w:szCs w:val="22"/>
        </w:rPr>
      </w:pPr>
      <w:r>
        <w:rPr>
          <w:sz w:val="22"/>
          <w:szCs w:val="22"/>
        </w:rPr>
        <w:t>7.1.101.2.2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rFonts w:eastAsia="MS Mincho;MS Mincho"/>
          <w:lang w:eastAsia="ja-JP"/>
        </w:rPr>
      </w:pPr>
      <w:r>
        <w:rPr>
          <w:rFonts w:eastAsia="MS Mincho;MS Mincho"/>
          <w:lang w:eastAsia="ja-JP"/>
        </w:rPr>
      </w:r>
    </w:p>
    <w:p>
      <w:pPr>
        <w:pStyle w:val="Heading3"/>
        <w:rPr/>
      </w:pPr>
      <w:bookmarkStart w:id="150" w:name="__RefHeading___Toc438495414"/>
      <w:bookmarkEnd w:id="150"/>
      <w:r>
        <w:rPr/>
        <w:t>7.1.102</w:t>
        <w:tab/>
        <w:t>Interactive or background / UL:384 DL: 128kbps / PS RAB + UL:3.4 DL:3.4 kb/s Signalling Radio Bearers for DCCH</w:t>
      </w:r>
    </w:p>
    <w:p>
      <w:pPr>
        <w:pStyle w:val="Normal"/>
        <w:rPr/>
      </w:pPr>
      <w:r>
        <w:rPr/>
        <w:t>The minimum UE classes supporting this combination are UL: 384kbps, DL: 128kbps. The minimum UE class to support the alternative UL physical configuration 2 is</w:t>
      </w:r>
      <w:r>
        <w:rPr>
          <w:color w:val="0000FF"/>
        </w:rPr>
        <w:t xml:space="preserve"> </w:t>
      </w:r>
      <w:r>
        <w:rPr/>
        <w:t>UL: 384kbps plus support for 'Maximum total number of transport blocks transmitted within TTIs that start at the same time' = 32.</w:t>
      </w:r>
    </w:p>
    <w:p>
      <w:pPr>
        <w:pStyle w:val="H6"/>
        <w:rPr>
          <w:sz w:val="24"/>
          <w:szCs w:val="24"/>
        </w:rPr>
      </w:pPr>
      <w:r>
        <w:rPr>
          <w:sz w:val="24"/>
          <w:szCs w:val="24"/>
        </w:rPr>
        <w:t>7.1.102.1</w:t>
        <w:tab/>
        <w:t>Uplink</w:t>
      </w:r>
    </w:p>
    <w:p>
      <w:pPr>
        <w:pStyle w:val="H6"/>
        <w:rPr>
          <w:sz w:val="22"/>
          <w:szCs w:val="22"/>
        </w:rPr>
      </w:pPr>
      <w:r>
        <w:rPr>
          <w:sz w:val="22"/>
          <w:szCs w:val="22"/>
        </w:rPr>
        <w:t>7.1.102.1.1</w:t>
        <w:tab/>
        <w:t>Transport channel parameters</w:t>
      </w:r>
    </w:p>
    <w:p>
      <w:pPr>
        <w:pStyle w:val="H6"/>
        <w:rPr/>
      </w:pPr>
      <w:r>
        <w:rPr/>
        <w:t>7.1.102.1.1.1</w:t>
        <w:tab/>
        <w:t>Transport channel parameters for Interactive or background / UL:384 kbps / PS RAB</w:t>
      </w:r>
    </w:p>
    <w:p>
      <w:pPr>
        <w:pStyle w:val="Normal"/>
        <w:rPr/>
      </w:pPr>
      <w:r>
        <w:rPr/>
        <w:t>See subclause 6.10.2.4.1.34.1.1.1 of [1].</w:t>
      </w:r>
    </w:p>
    <w:p>
      <w:pPr>
        <w:pStyle w:val="H6"/>
        <w:rPr/>
      </w:pPr>
      <w:r>
        <w:rPr/>
        <w:t>7.1.102.1.1.2</w:t>
        <w:tab/>
        <w:t>Transport channel parameters for UL:3.4 kbps SRBs for DCCH</w:t>
      </w:r>
    </w:p>
    <w:p>
      <w:pPr>
        <w:pStyle w:val="Normal"/>
        <w:rPr/>
      </w:pPr>
      <w:r>
        <w:rPr/>
        <w:t>See subclause 6.10.2.4.1.2.1.1.1 of [1].</w:t>
      </w:r>
    </w:p>
    <w:p>
      <w:pPr>
        <w:pStyle w:val="H6"/>
        <w:rPr/>
      </w:pPr>
      <w:r>
        <w:rPr/>
        <w:t>7.1.102.1.1.3</w:t>
        <w:tab/>
        <w:t>TFCS</w:t>
      </w:r>
    </w:p>
    <w:p>
      <w:pPr>
        <w:pStyle w:val="Normal"/>
        <w:rPr/>
      </w:pPr>
      <w:r>
        <w:rPr/>
        <w:t>See subclause 6.10.2.4.1.34.1.1.3 of [1].</w:t>
      </w:r>
    </w:p>
    <w:p>
      <w:pPr>
        <w:pStyle w:val="H6"/>
        <w:rPr>
          <w:sz w:val="22"/>
          <w:szCs w:val="22"/>
        </w:rPr>
      </w:pPr>
      <w:r>
        <w:rPr>
          <w:sz w:val="22"/>
          <w:szCs w:val="22"/>
        </w:rPr>
        <w:t>7.1.102.1.2</w:t>
        <w:tab/>
        <w:t>Physical channel parameters</w:t>
      </w:r>
    </w:p>
    <w:p>
      <w:pPr>
        <w:pStyle w:val="Normal"/>
        <w:rPr/>
      </w:pPr>
      <w:r>
        <w:rPr/>
        <w:t>See subclause 6.10.2.4.1.34.1.2 of [1].</w:t>
      </w:r>
    </w:p>
    <w:p>
      <w:pPr>
        <w:pStyle w:val="H6"/>
        <w:rPr>
          <w:sz w:val="24"/>
          <w:szCs w:val="24"/>
        </w:rPr>
      </w:pPr>
      <w:r>
        <w:rPr>
          <w:sz w:val="24"/>
          <w:szCs w:val="24"/>
        </w:rPr>
        <w:t>7.1.102.2</w:t>
        <w:tab/>
        <w:t>Downlink</w:t>
      </w:r>
    </w:p>
    <w:p>
      <w:pPr>
        <w:pStyle w:val="H6"/>
        <w:rPr/>
      </w:pPr>
      <w:r>
        <w:rPr>
          <w:sz w:val="22"/>
          <w:szCs w:val="22"/>
        </w:rPr>
        <w:t>7.1.102.2.1</w:t>
        <w:tab/>
        <w:t>Transport channel parameters</w:t>
      </w:r>
    </w:p>
    <w:p>
      <w:pPr>
        <w:pStyle w:val="H6"/>
        <w:rPr/>
      </w:pPr>
      <w:r>
        <w:rPr/>
        <w:t>7.1.102.2.1.1</w:t>
        <w:tab/>
        <w:t>Transport channel parameters for Interactive or background / DL:128 kbps / PS RAB</w:t>
      </w:r>
    </w:p>
    <w:p>
      <w:pPr>
        <w:pStyle w:val="Normal"/>
        <w:rPr/>
      </w:pPr>
      <w:r>
        <w:rPr/>
        <w:t>See subclause 6.10.2.4.1.27.2.1.1 of [1].</w:t>
      </w:r>
    </w:p>
    <w:p>
      <w:pPr>
        <w:pStyle w:val="H6"/>
        <w:rPr/>
      </w:pPr>
      <w:r>
        <w:rPr/>
        <w:t>7.1.102.2.1.2</w:t>
        <w:tab/>
        <w:t>Transport channel parameters for DL:3.4 kbps SRBs for DCCH</w:t>
      </w:r>
    </w:p>
    <w:p>
      <w:pPr>
        <w:pStyle w:val="Normal"/>
        <w:rPr/>
      </w:pPr>
      <w:r>
        <w:rPr/>
        <w:t>See subclause 6.10.2.4.1.2.2.1.1. of [1].</w:t>
      </w:r>
    </w:p>
    <w:p>
      <w:pPr>
        <w:pStyle w:val="H6"/>
        <w:rPr/>
      </w:pPr>
      <w:r>
        <w:rPr/>
        <w:t>7.1.102.2.1.3</w:t>
        <w:tab/>
        <w:t>TFCS</w:t>
      </w:r>
    </w:p>
    <w:p>
      <w:pPr>
        <w:pStyle w:val="Normal"/>
        <w:rPr/>
      </w:pPr>
      <w:r>
        <w:rPr/>
        <w:t>See subclause 6.10.2.4.1.27.2.1.3 of [1].</w:t>
      </w:r>
    </w:p>
    <w:p>
      <w:pPr>
        <w:pStyle w:val="H6"/>
        <w:rPr>
          <w:sz w:val="22"/>
          <w:szCs w:val="22"/>
        </w:rPr>
      </w:pPr>
      <w:r>
        <w:rPr>
          <w:sz w:val="22"/>
          <w:szCs w:val="22"/>
        </w:rPr>
        <w:t>7.1.102.2.2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pPr>
      <w:r>
        <w:rPr/>
      </w:r>
    </w:p>
    <w:p>
      <w:pPr>
        <w:pStyle w:val="Heading3"/>
        <w:rPr/>
      </w:pPr>
      <w:bookmarkStart w:id="151" w:name="__RefHeading___Toc438495415"/>
      <w:r>
        <w:rPr/>
        <w:t>7.1.103</w:t>
        <w:tab/>
        <w:t>Conversational / speech / UL:12.2 DL:12.2 kbps / CS RAB + Interactive or background / UL:384 DL: 64kbps / PS RAB + UL:3.4 DL:3.4 kbps Signalling Radio Bearers for DCCH</w:t>
      </w:r>
      <w:bookmarkEnd w:id="151"/>
      <w:r>
        <w:rPr/>
        <w:t xml:space="preserve"> </w:t>
      </w:r>
    </w:p>
    <w:p>
      <w:pPr>
        <w:pStyle w:val="Normal"/>
        <w:rPr/>
      </w:pPr>
      <w:r>
        <w:rPr/>
        <w:t>The minimum UE classes supporting this combination are UL: 384kbps, DL: 64kbps. The minimum UE class to support the alternative UL physical configuration 2 is</w:t>
      </w:r>
      <w:r>
        <w:rPr>
          <w:color w:val="0000FF"/>
        </w:rPr>
        <w:t xml:space="preserve"> </w:t>
      </w:r>
      <w:r>
        <w:rPr/>
        <w:t>UL: 384kbps plus support for 'Maximum total number of transport blocks transmitted within TTIs that start at the same time' = 32.</w:t>
      </w:r>
    </w:p>
    <w:p>
      <w:pPr>
        <w:pStyle w:val="H6"/>
        <w:rPr>
          <w:sz w:val="24"/>
          <w:szCs w:val="24"/>
        </w:rPr>
      </w:pPr>
      <w:r>
        <w:rPr>
          <w:sz w:val="24"/>
          <w:szCs w:val="24"/>
        </w:rPr>
        <w:t>7.1.103.1</w:t>
        <w:tab/>
        <w:t>Uplink</w:t>
      </w:r>
    </w:p>
    <w:p>
      <w:pPr>
        <w:pStyle w:val="H6"/>
        <w:rPr>
          <w:sz w:val="22"/>
          <w:szCs w:val="22"/>
        </w:rPr>
      </w:pPr>
      <w:r>
        <w:rPr>
          <w:sz w:val="22"/>
          <w:szCs w:val="22"/>
        </w:rPr>
        <w:t>7.1.103.1.1</w:t>
        <w:tab/>
        <w:t>Transport channel parameters</w:t>
      </w:r>
    </w:p>
    <w:p>
      <w:pPr>
        <w:pStyle w:val="H6"/>
        <w:rPr/>
      </w:pPr>
      <w:r>
        <w:rPr/>
        <w:t>7.1.103.1.1.1</w:t>
        <w:tab/>
        <w:t>Transport channel parameters for Conversational / speech / UL:12.2 kbps / CS RAB</w:t>
      </w:r>
    </w:p>
    <w:p>
      <w:pPr>
        <w:pStyle w:val="Normal"/>
        <w:rPr/>
      </w:pPr>
      <w:r>
        <w:rPr/>
        <w:t>See subclause 6.10.2.4.1.4.1.1.1. of [1].</w:t>
      </w:r>
    </w:p>
    <w:p>
      <w:pPr>
        <w:pStyle w:val="H6"/>
        <w:rPr/>
      </w:pPr>
      <w:r>
        <w:rPr/>
        <w:t>7.1.103.1.1.2</w:t>
        <w:tab/>
        <w:t>Transport channel parameters for Interactive or background / UL:384 kbps / PS RAB</w:t>
      </w:r>
    </w:p>
    <w:p>
      <w:pPr>
        <w:pStyle w:val="Normal"/>
        <w:rPr/>
      </w:pPr>
      <w:r>
        <w:rPr/>
        <w:t>See subclause 6.10.2.4.1.34.1.1.1 of [1].</w:t>
      </w:r>
    </w:p>
    <w:p>
      <w:pPr>
        <w:pStyle w:val="H6"/>
        <w:rPr/>
      </w:pPr>
      <w:r>
        <w:rPr/>
        <w:t>7.1.103.1.1.3</w:t>
        <w:tab/>
        <w:t>Transport channel parameters for UL:3.4 kbps SRBs for DCCH</w:t>
      </w:r>
    </w:p>
    <w:p>
      <w:pPr>
        <w:pStyle w:val="Normal"/>
        <w:rPr/>
      </w:pPr>
      <w:r>
        <w:rPr/>
        <w:t>See subclause 6.10.2.4.1.2.1.1.1 of [1].</w:t>
      </w:r>
    </w:p>
    <w:p>
      <w:pPr>
        <w:pStyle w:val="H6"/>
        <w:rPr/>
      </w:pPr>
      <w:r>
        <w:rPr/>
        <w:t>7.1.103.1.1.4</w:t>
        <w:tab/>
        <w:t>TFCS</w:t>
      </w:r>
    </w:p>
    <w:p>
      <w:pPr>
        <w:pStyle w:val="Normal"/>
        <w:rPr/>
      </w:pPr>
      <w:r>
        <w:rPr/>
        <w:t>See subclause 6.10.2.4.5.3.1.1.4 of [1].</w:t>
      </w:r>
    </w:p>
    <w:p>
      <w:pPr>
        <w:pStyle w:val="H6"/>
        <w:rPr>
          <w:sz w:val="22"/>
          <w:szCs w:val="22"/>
        </w:rPr>
      </w:pPr>
      <w:r>
        <w:rPr>
          <w:sz w:val="22"/>
          <w:szCs w:val="22"/>
        </w:rPr>
        <w:t>7.1.103.1.2</w:t>
        <w:tab/>
        <w:t>Physical channel parameters</w:t>
      </w:r>
    </w:p>
    <w:p>
      <w:pPr>
        <w:pStyle w:val="Normal"/>
        <w:rPr/>
      </w:pPr>
      <w:r>
        <w:rPr/>
        <w:t>See subclause 6.10.2.4.5.3.1.2 of [1].</w:t>
      </w:r>
    </w:p>
    <w:p>
      <w:pPr>
        <w:pStyle w:val="H6"/>
        <w:rPr>
          <w:sz w:val="24"/>
          <w:szCs w:val="24"/>
        </w:rPr>
      </w:pPr>
      <w:r>
        <w:rPr>
          <w:sz w:val="24"/>
          <w:szCs w:val="24"/>
        </w:rPr>
        <w:t>7.1.103.2</w:t>
        <w:tab/>
        <w:t>Downlink</w:t>
      </w:r>
    </w:p>
    <w:p>
      <w:pPr>
        <w:pStyle w:val="H6"/>
        <w:rPr>
          <w:sz w:val="22"/>
          <w:szCs w:val="22"/>
        </w:rPr>
      </w:pPr>
      <w:r>
        <w:rPr>
          <w:sz w:val="22"/>
          <w:szCs w:val="22"/>
        </w:rPr>
        <w:t>7.1.103.2.1</w:t>
        <w:tab/>
        <w:t>Transport channel parameters</w:t>
      </w:r>
    </w:p>
    <w:p>
      <w:pPr>
        <w:pStyle w:val="H6"/>
        <w:rPr/>
      </w:pPr>
      <w:r>
        <w:rPr/>
        <w:t>7.1.103.2.1.1</w:t>
        <w:tab/>
        <w:t>Transport channel parameters for Conversational / speech / UL:12.2 kbps / CS RAB</w:t>
      </w:r>
    </w:p>
    <w:p>
      <w:pPr>
        <w:pStyle w:val="Normal"/>
        <w:rPr>
          <w:rFonts w:eastAsia="MS Mincho;MS Mincho"/>
          <w:lang w:eastAsia="ja-JP"/>
        </w:rPr>
      </w:pPr>
      <w:r>
        <w:rPr/>
        <w:t>See subclause 6.10.2.4.1.4.2.1.1 of [1].</w:t>
      </w:r>
    </w:p>
    <w:p>
      <w:pPr>
        <w:pStyle w:val="H6"/>
        <w:rPr/>
      </w:pPr>
      <w:r>
        <w:rPr/>
        <w:t>7.1.103.2.1.2</w:t>
        <w:tab/>
        <w:t>Transport channel parameters for Interactive or background / DL:64 kbps / PS RAB</w:t>
      </w:r>
    </w:p>
    <w:p>
      <w:pPr>
        <w:pStyle w:val="Normal"/>
        <w:rPr/>
      </w:pPr>
      <w:r>
        <w:rPr/>
        <w:t>See subclause 6.10.2.4.1.25.2.1.1 of [1].</w:t>
      </w:r>
    </w:p>
    <w:p>
      <w:pPr>
        <w:pStyle w:val="H6"/>
        <w:rPr/>
      </w:pPr>
      <w:r>
        <w:rPr/>
        <w:t>7.1.103.2.1.3</w:t>
        <w:tab/>
        <w:t>Transport channel parameters for DL:3.4 kbps SRBs for DCCH</w:t>
      </w:r>
    </w:p>
    <w:p>
      <w:pPr>
        <w:pStyle w:val="Normal"/>
        <w:rPr/>
      </w:pPr>
      <w:r>
        <w:rPr/>
        <w:t>See subclause 6.10.2.4.1.2.2.1.1 of [1].</w:t>
      </w:r>
    </w:p>
    <w:p>
      <w:pPr>
        <w:pStyle w:val="H6"/>
        <w:rPr/>
      </w:pPr>
      <w:r>
        <w:rPr/>
        <w:t>7.1.103.2.1.3</w:t>
        <w:tab/>
        <w:t>TFCS</w:t>
      </w:r>
    </w:p>
    <w:p>
      <w:pPr>
        <w:pStyle w:val="Normal"/>
        <w:rPr/>
      </w:pPr>
      <w:r>
        <w:rPr/>
        <w:t>See subclause 6.10.2.4.1.39.2.1.4 of [1].</w:t>
      </w:r>
    </w:p>
    <w:p>
      <w:pPr>
        <w:pStyle w:val="H6"/>
        <w:rPr>
          <w:sz w:val="22"/>
          <w:szCs w:val="22"/>
        </w:rPr>
      </w:pPr>
      <w:r>
        <w:rPr>
          <w:sz w:val="22"/>
          <w:szCs w:val="22"/>
        </w:rPr>
        <w:t>7.1.103.2.2</w:t>
        <w:tab/>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Heading3"/>
        <w:rPr/>
      </w:pPr>
      <w:bookmarkStart w:id="152" w:name="__RefHeading___Toc438495416"/>
      <w:bookmarkEnd w:id="152"/>
      <w:r>
        <w:rPr/>
        <w:t>7.1.104</w:t>
        <w:tab/>
        <w:t>Conversational / speech / UL:12.2 DL:12.2 kbps / CS RAB + Interactive or background / UL:384 DL: 128kbps / PS RAB + UL:3.4 DL:3.4 kbps Signalling Radio Bearers for DCCH</w:t>
      </w:r>
    </w:p>
    <w:p>
      <w:pPr>
        <w:pStyle w:val="Normal"/>
        <w:rPr/>
      </w:pPr>
      <w:r>
        <w:rPr/>
        <w:t>The minimum UE classes supporting this combination are UL: 384kbps, DL: 128kbps. The minimum UE class to support the alternative UL physical configuration 2 is</w:t>
      </w:r>
      <w:r>
        <w:rPr>
          <w:color w:val="0000FF"/>
        </w:rPr>
        <w:t xml:space="preserve"> </w:t>
      </w:r>
      <w:r>
        <w:rPr/>
        <w:t>UL: 384kbps plus support for 'Maximum total number of transport blocks transmitted within TTIs that start at the same time' = 32.</w:t>
      </w:r>
    </w:p>
    <w:p>
      <w:pPr>
        <w:pStyle w:val="H6"/>
        <w:rPr>
          <w:sz w:val="24"/>
          <w:szCs w:val="24"/>
        </w:rPr>
      </w:pPr>
      <w:r>
        <w:rPr>
          <w:sz w:val="24"/>
          <w:szCs w:val="24"/>
        </w:rPr>
        <w:t>7.1.104.1</w:t>
        <w:tab/>
        <w:t>Uplink</w:t>
      </w:r>
    </w:p>
    <w:p>
      <w:pPr>
        <w:pStyle w:val="H6"/>
        <w:rPr>
          <w:sz w:val="22"/>
          <w:szCs w:val="22"/>
        </w:rPr>
      </w:pPr>
      <w:r>
        <w:rPr>
          <w:sz w:val="22"/>
          <w:szCs w:val="22"/>
        </w:rPr>
        <w:t>7.1.104.1.1</w:t>
        <w:tab/>
        <w:t>Transport channel parameters</w:t>
      </w:r>
    </w:p>
    <w:p>
      <w:pPr>
        <w:pStyle w:val="H6"/>
        <w:rPr/>
      </w:pPr>
      <w:r>
        <w:rPr/>
        <w:t>7.1.104.1.1.1</w:t>
        <w:tab/>
        <w:t>Transport channel parameters for Conversational / speech / UL:12.2 kbps / CS RAB</w:t>
      </w:r>
    </w:p>
    <w:p>
      <w:pPr>
        <w:pStyle w:val="Normal"/>
        <w:rPr/>
      </w:pPr>
      <w:r>
        <w:rPr/>
        <w:t>See subclause 6.10.2.4.1.4.1.1.1 of [1].</w:t>
      </w:r>
    </w:p>
    <w:p>
      <w:pPr>
        <w:pStyle w:val="H6"/>
        <w:rPr/>
      </w:pPr>
      <w:r>
        <w:rPr/>
        <w:t>7.1.104.1.1.1</w:t>
        <w:tab/>
        <w:t>Transport channel parameters for Interactive or background / UL:384 kbps / PS RAB</w:t>
      </w:r>
    </w:p>
    <w:p>
      <w:pPr>
        <w:pStyle w:val="Normal"/>
        <w:rPr/>
      </w:pPr>
      <w:r>
        <w:rPr/>
        <w:t>See subclause 6.10.2.4.1.34.1.1.1 of [1].</w:t>
      </w:r>
    </w:p>
    <w:p>
      <w:pPr>
        <w:pStyle w:val="H6"/>
        <w:rPr/>
      </w:pPr>
      <w:r>
        <w:rPr/>
        <w:t>7.1.104.1.1.2</w:t>
        <w:tab/>
        <w:t>Transport channel parameters for UL:3.4 kbps SRBs for DCCH</w:t>
      </w:r>
    </w:p>
    <w:p>
      <w:pPr>
        <w:pStyle w:val="Normal"/>
        <w:rPr/>
      </w:pPr>
      <w:r>
        <w:rPr/>
        <w:t>See subclause 6.10.2.4.1.2.1.1.1 of [1].</w:t>
      </w:r>
    </w:p>
    <w:p>
      <w:pPr>
        <w:pStyle w:val="H6"/>
        <w:rPr/>
      </w:pPr>
      <w:r>
        <w:rPr/>
        <w:t>7.1.104.1.1.3</w:t>
        <w:tab/>
        <w:t>TFCS</w:t>
      </w:r>
    </w:p>
    <w:p>
      <w:pPr>
        <w:pStyle w:val="Normal"/>
        <w:rPr/>
      </w:pPr>
      <w:r>
        <w:rPr/>
        <w:t>See subclause 6.10.2.4.5.3.1.1.4 of [1].</w:t>
      </w:r>
    </w:p>
    <w:p>
      <w:pPr>
        <w:pStyle w:val="H6"/>
        <w:rPr>
          <w:sz w:val="22"/>
          <w:szCs w:val="22"/>
        </w:rPr>
      </w:pPr>
      <w:r>
        <w:rPr>
          <w:sz w:val="22"/>
          <w:szCs w:val="22"/>
        </w:rPr>
        <w:t>7.1.104.1.2</w:t>
        <w:tab/>
        <w:t>Physical channel parameters</w:t>
      </w:r>
    </w:p>
    <w:p>
      <w:pPr>
        <w:pStyle w:val="Normal"/>
        <w:rPr/>
      </w:pPr>
      <w:r>
        <w:rPr/>
        <w:t>See subclause 6.10.2.4.5.3.1.2 of [1].</w:t>
      </w:r>
    </w:p>
    <w:p>
      <w:pPr>
        <w:pStyle w:val="H6"/>
        <w:rPr>
          <w:sz w:val="24"/>
          <w:szCs w:val="24"/>
        </w:rPr>
      </w:pPr>
      <w:r>
        <w:rPr>
          <w:sz w:val="24"/>
          <w:szCs w:val="24"/>
        </w:rPr>
        <w:t>7.1.104.2</w:t>
        <w:tab/>
        <w:t>Downlink</w:t>
      </w:r>
    </w:p>
    <w:p>
      <w:pPr>
        <w:pStyle w:val="H6"/>
        <w:rPr>
          <w:sz w:val="22"/>
          <w:szCs w:val="22"/>
        </w:rPr>
      </w:pPr>
      <w:r>
        <w:rPr>
          <w:sz w:val="22"/>
          <w:szCs w:val="22"/>
        </w:rPr>
        <w:t>7.1.104.2.1</w:t>
        <w:tab/>
        <w:t>Transport channel parameters</w:t>
      </w:r>
    </w:p>
    <w:p>
      <w:pPr>
        <w:pStyle w:val="Index1"/>
        <w:keepLines w:val="false"/>
        <w:spacing w:before="0" w:after="180"/>
        <w:rPr/>
      </w:pPr>
      <w:r>
        <w:rPr>
          <w:rFonts w:cs="Arial" w:ascii="Arial" w:hAnsi="Arial"/>
          <w:color w:val="000000"/>
        </w:rPr>
        <w:t>7.1.104.2.1.1</w:t>
        <w:tab/>
        <w:tab/>
        <w:t>Transport channel parameters for Conversational / speech / DL:12.2 kbps / CS RAB</w:t>
      </w:r>
    </w:p>
    <w:p>
      <w:pPr>
        <w:pStyle w:val="Normal"/>
        <w:rPr>
          <w:color w:val="000000"/>
        </w:rPr>
      </w:pPr>
      <w:r>
        <w:rPr>
          <w:color w:val="000000"/>
        </w:rPr>
        <w:t>See subclause 6.10.2.4.1.4.2.1.1 of [1].</w:t>
      </w:r>
    </w:p>
    <w:p>
      <w:pPr>
        <w:pStyle w:val="Index1"/>
        <w:keepLines w:val="false"/>
        <w:spacing w:before="0" w:after="180"/>
        <w:rPr>
          <w:rFonts w:ascii="Arial" w:hAnsi="Arial" w:cs="Arial"/>
          <w:color w:val="000000"/>
        </w:rPr>
      </w:pPr>
      <w:r>
        <w:rPr>
          <w:rFonts w:cs="Arial" w:ascii="Arial" w:hAnsi="Arial"/>
          <w:color w:val="000000"/>
        </w:rPr>
        <w:t>7.1.104.2.1.2</w:t>
        <w:tab/>
        <w:tab/>
        <w:t>Transport channel parameters for Interactive or background / DL:128 kbps / PS RAB</w:t>
      </w:r>
    </w:p>
    <w:p>
      <w:pPr>
        <w:pStyle w:val="Normal"/>
        <w:rPr/>
      </w:pPr>
      <w:r>
        <w:rPr/>
        <w:t>See subclause 6.10.2.4.1.27.2.1.1 of [1].</w:t>
      </w:r>
    </w:p>
    <w:p>
      <w:pPr>
        <w:pStyle w:val="Index1"/>
        <w:keepLines w:val="false"/>
        <w:spacing w:before="0" w:after="180"/>
        <w:rPr>
          <w:rFonts w:ascii="Arial" w:hAnsi="Arial" w:cs="Arial"/>
          <w:color w:val="000000"/>
        </w:rPr>
      </w:pPr>
      <w:r>
        <w:rPr>
          <w:rFonts w:cs="Arial" w:ascii="Arial" w:hAnsi="Arial"/>
          <w:color w:val="000000"/>
        </w:rPr>
        <w:t>7.1.104.2.1.3</w:t>
        <w:tab/>
        <w:tab/>
        <w:t>Transport channel parameters for DL:3.4 kbps SRBs for DCCH</w:t>
      </w:r>
    </w:p>
    <w:p>
      <w:pPr>
        <w:pStyle w:val="Normal"/>
        <w:rPr/>
      </w:pPr>
      <w:r>
        <w:rPr/>
        <w:t>See subclause 6.10.2.4.1.2.2.1.1. of [1].</w:t>
      </w:r>
    </w:p>
    <w:p>
      <w:pPr>
        <w:pStyle w:val="H6"/>
        <w:rPr/>
      </w:pPr>
      <w:r>
        <w:rPr/>
        <w:t>7.1.104.2.1.4</w:t>
        <w:tab/>
        <w:t>TFCS</w:t>
      </w:r>
    </w:p>
    <w:p>
      <w:pPr>
        <w:pStyle w:val="Normal"/>
        <w:rPr/>
      </w:pPr>
      <w:r>
        <w:rPr/>
        <w:t>See subclause 6.10.2.4.1.41.2.1.4 of [1].</w:t>
      </w:r>
    </w:p>
    <w:p>
      <w:pPr>
        <w:pStyle w:val="H6"/>
        <w:rPr>
          <w:sz w:val="22"/>
          <w:szCs w:val="22"/>
        </w:rPr>
      </w:pPr>
      <w:r>
        <w:rPr>
          <w:sz w:val="22"/>
          <w:szCs w:val="22"/>
        </w:rPr>
        <w:t>7.1.104.2.2</w:t>
        <w:tab/>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pPr>
      <w:r>
        <w:rPr/>
      </w:r>
    </w:p>
    <w:p>
      <w:pPr>
        <w:pStyle w:val="Heading3"/>
        <w:rPr/>
      </w:pPr>
      <w:bookmarkStart w:id="153" w:name="__RefHeading___Toc438495417"/>
      <w:r>
        <w:rPr/>
        <w:t>7.1.105</w:t>
        <w:tab/>
        <w:t>Conversational / speech / UL:12.2 DL:12.2 kbps / CS RAB + Interactive or background / UL:384 DL: 384kbps / PS RAB + UL:3.4 DL:3.4 kbps Signalling Radio Bearers for DCCH</w:t>
      </w:r>
      <w:bookmarkEnd w:id="153"/>
      <w:r>
        <w:rPr/>
        <w:t xml:space="preserve"> </w:t>
      </w:r>
    </w:p>
    <w:p>
      <w:pPr>
        <w:pStyle w:val="Normal"/>
        <w:rPr/>
      </w:pPr>
      <w:r>
        <w:rPr/>
        <w:t>The minimum UE classes supporting this combination are UL: 384kbps, DL: 384kbps. The minimum UE class to support the alternative UL physical configuration 2 is</w:t>
      </w:r>
      <w:r>
        <w:rPr>
          <w:color w:val="0000FF"/>
        </w:rPr>
        <w:t xml:space="preserve"> </w:t>
      </w:r>
      <w:r>
        <w:rPr/>
        <w:t>UL: 384kbps plus support for 'Maximum total number of transport blocks transmitted within TTIs that start at the same time' = 32.</w:t>
      </w:r>
    </w:p>
    <w:p>
      <w:pPr>
        <w:pStyle w:val="H6"/>
        <w:rPr>
          <w:sz w:val="24"/>
          <w:szCs w:val="24"/>
        </w:rPr>
      </w:pPr>
      <w:r>
        <w:rPr>
          <w:sz w:val="24"/>
          <w:szCs w:val="24"/>
        </w:rPr>
        <w:t>7.1.105.1</w:t>
        <w:tab/>
        <w:t>Uplink</w:t>
      </w:r>
    </w:p>
    <w:p>
      <w:pPr>
        <w:pStyle w:val="H6"/>
        <w:rPr>
          <w:sz w:val="22"/>
          <w:szCs w:val="22"/>
        </w:rPr>
      </w:pPr>
      <w:r>
        <w:rPr>
          <w:sz w:val="22"/>
          <w:szCs w:val="22"/>
        </w:rPr>
        <w:t>7.1.105.1.1</w:t>
        <w:tab/>
        <w:tab/>
        <w:t>Transport channel parameters</w:t>
      </w:r>
    </w:p>
    <w:p>
      <w:pPr>
        <w:pStyle w:val="H6"/>
        <w:rPr/>
      </w:pPr>
      <w:r>
        <w:rPr/>
        <w:t>7.1.105.1.1.1</w:t>
        <w:tab/>
        <w:t>Transport channel parameters for Conversational / speech / UL:12.2 kbps / CS RAB</w:t>
      </w:r>
    </w:p>
    <w:p>
      <w:pPr>
        <w:pStyle w:val="Normal"/>
        <w:rPr/>
      </w:pPr>
      <w:r>
        <w:rPr/>
        <w:t>See subclause 6.10.2.4.1.4.1.1.1 of [1].</w:t>
      </w:r>
    </w:p>
    <w:p>
      <w:pPr>
        <w:pStyle w:val="H6"/>
        <w:rPr/>
      </w:pPr>
      <w:r>
        <w:rPr/>
        <w:t>7.1.105.1.1.2</w:t>
        <w:tab/>
        <w:t>Transport channel parameters for Interactive or background / UL:384 kbps / PS RAB</w:t>
      </w:r>
    </w:p>
    <w:p>
      <w:pPr>
        <w:pStyle w:val="Normal"/>
        <w:rPr/>
      </w:pPr>
      <w:r>
        <w:rPr/>
        <w:t>See subclause 6.10.2.4.1.34.1.1.1 of [1].</w:t>
      </w:r>
    </w:p>
    <w:p>
      <w:pPr>
        <w:pStyle w:val="H6"/>
        <w:rPr/>
      </w:pPr>
      <w:r>
        <w:rPr/>
        <w:t>7.1.105.1.1.3</w:t>
        <w:tab/>
        <w:t>Transport channel parameters for UL:3.4 kbps SRBs for DCCH</w:t>
      </w:r>
    </w:p>
    <w:p>
      <w:pPr>
        <w:pStyle w:val="Normal"/>
        <w:rPr/>
      </w:pPr>
      <w:r>
        <w:rPr/>
        <w:t>See subclause 6.10.2.4.1.2.1.1.1 of [1].</w:t>
      </w:r>
    </w:p>
    <w:p>
      <w:pPr>
        <w:pStyle w:val="H6"/>
        <w:rPr/>
      </w:pPr>
      <w:r>
        <w:rPr/>
        <w:t>7.1.105.1.1.3</w:t>
        <w:tab/>
        <w:t>TFCS</w:t>
      </w:r>
    </w:p>
    <w:p>
      <w:pPr>
        <w:pStyle w:val="Normal"/>
        <w:rPr/>
      </w:pPr>
      <w:r>
        <w:rPr/>
        <w:t>See subclause 6.10.2.4.5.3.1.1.4 of [1].</w:t>
      </w:r>
    </w:p>
    <w:p>
      <w:pPr>
        <w:pStyle w:val="H6"/>
        <w:rPr>
          <w:sz w:val="22"/>
          <w:szCs w:val="22"/>
        </w:rPr>
      </w:pPr>
      <w:r>
        <w:rPr>
          <w:sz w:val="22"/>
          <w:szCs w:val="22"/>
        </w:rPr>
        <w:t>7.1.105.1.2</w:t>
        <w:tab/>
        <w:t>Physical channel parameters</w:t>
      </w:r>
    </w:p>
    <w:p>
      <w:pPr>
        <w:pStyle w:val="Normal"/>
        <w:rPr/>
      </w:pPr>
      <w:r>
        <w:rPr/>
        <w:t>See subclause 6.10.2.4.5.3.1.2 of [1].</w:t>
      </w:r>
    </w:p>
    <w:p>
      <w:pPr>
        <w:pStyle w:val="H6"/>
        <w:rPr>
          <w:sz w:val="24"/>
          <w:szCs w:val="24"/>
        </w:rPr>
      </w:pPr>
      <w:r>
        <w:rPr>
          <w:sz w:val="24"/>
          <w:szCs w:val="24"/>
        </w:rPr>
        <w:t>7.1.105.2</w:t>
        <w:tab/>
        <w:t>Downlink</w:t>
      </w:r>
    </w:p>
    <w:p>
      <w:pPr>
        <w:pStyle w:val="H6"/>
        <w:rPr/>
      </w:pPr>
      <w:r>
        <w:rPr>
          <w:sz w:val="22"/>
          <w:szCs w:val="22"/>
        </w:rPr>
        <w:t>7.1.105.2.1</w:t>
        <w:tab/>
        <w:t>Transport channel parameters</w:t>
      </w:r>
    </w:p>
    <w:p>
      <w:pPr>
        <w:pStyle w:val="Index1"/>
        <w:keepLines w:val="false"/>
        <w:spacing w:before="0" w:after="180"/>
        <w:rPr>
          <w:rFonts w:ascii="Arial" w:hAnsi="Arial" w:cs="Arial"/>
          <w:color w:val="000000"/>
        </w:rPr>
      </w:pPr>
      <w:r>
        <w:rPr>
          <w:rFonts w:cs="Arial" w:ascii="Arial" w:hAnsi="Arial"/>
          <w:color w:val="000000"/>
        </w:rPr>
        <w:t>7.1.105.2.1.1</w:t>
        <w:tab/>
        <w:tab/>
        <w:tab/>
        <w:t>Transport channel parameters for Conversational / speech / DL:12.2 kbps / CS RAB</w:t>
      </w:r>
    </w:p>
    <w:p>
      <w:pPr>
        <w:pStyle w:val="Normal"/>
        <w:rPr>
          <w:color w:val="000000"/>
        </w:rPr>
      </w:pPr>
      <w:r>
        <w:rPr>
          <w:color w:val="000000"/>
        </w:rPr>
        <w:t>See subclause 6.10.2.4.1.4.2.1.1 of [1].</w:t>
      </w:r>
    </w:p>
    <w:p>
      <w:pPr>
        <w:pStyle w:val="H6"/>
        <w:rPr/>
      </w:pPr>
      <w:r>
        <w:rPr/>
        <w:t>7.1.105.2.1.2</w:t>
        <w:tab/>
        <w:t>Transport channel parameters for Interactive or background / DL:384 kbps / PS RAB</w:t>
      </w:r>
    </w:p>
    <w:p>
      <w:pPr>
        <w:pStyle w:val="Normal"/>
        <w:rPr>
          <w:color w:val="000000"/>
        </w:rPr>
      </w:pPr>
      <w:r>
        <w:rPr>
          <w:color w:val="000000"/>
        </w:rPr>
        <w:t>See subclause 6.10.2.4.1.32.2.1.1 of [1].</w:t>
      </w:r>
    </w:p>
    <w:p>
      <w:pPr>
        <w:pStyle w:val="H6"/>
        <w:rPr/>
      </w:pPr>
      <w:r>
        <w:rPr/>
        <w:t>7.1.105.2.1.3</w:t>
        <w:tab/>
        <w:t>Transport channel parameters for DL:3.4 kbps SRBs for DCCH</w:t>
      </w:r>
    </w:p>
    <w:p>
      <w:pPr>
        <w:pStyle w:val="Normal"/>
        <w:rPr/>
      </w:pPr>
      <w:r>
        <w:rPr/>
        <w:t>See subclause 6.10.2.4.1.2.2.1.1. of [1].</w:t>
      </w:r>
    </w:p>
    <w:p>
      <w:pPr>
        <w:pStyle w:val="H6"/>
        <w:rPr/>
      </w:pPr>
      <w:r>
        <w:rPr/>
        <w:t>7.1.105.2.1.4</w:t>
        <w:tab/>
        <w:t>TFCS</w:t>
      </w:r>
    </w:p>
    <w:p>
      <w:pPr>
        <w:pStyle w:val="Normal"/>
        <w:rPr/>
      </w:pPr>
      <w:r>
        <w:rPr/>
        <w:t>See subclause 6.10.2.4.1.43.2.1.4. of [1].</w:t>
      </w:r>
    </w:p>
    <w:p>
      <w:pPr>
        <w:pStyle w:val="H6"/>
        <w:rPr/>
      </w:pPr>
      <w:r>
        <w:rPr>
          <w:sz w:val="22"/>
          <w:szCs w:val="22"/>
        </w:rPr>
        <w:t>7.1.105.2.2</w:t>
        <w:tab/>
        <w:t>Physical channel parameters</w:t>
      </w:r>
    </w:p>
    <w:tbl>
      <w:tblPr>
        <w:tblW w:w="9546" w:type="dxa"/>
        <w:jc w:val="center"/>
        <w:tblInd w:w="0" w:type="dxa"/>
        <w:tblLayout w:type="fixed"/>
        <w:tblCellMar>
          <w:top w:w="0" w:type="dxa"/>
          <w:left w:w="107" w:type="dxa"/>
          <w:bottom w:w="0" w:type="dxa"/>
          <w:right w:w="107" w:type="dxa"/>
        </w:tblCellMar>
      </w:tblPr>
      <w:tblGrid>
        <w:gridCol w:w="1107"/>
        <w:gridCol w:w="927"/>
        <w:gridCol w:w="2268"/>
        <w:gridCol w:w="5244"/>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Downlink</w:t>
            </w:r>
          </w:p>
        </w:tc>
        <w:tc>
          <w:tcPr>
            <w:tcW w:w="3195"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5244"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195" w:type="dxa"/>
            <w:gridSpan w:val="2"/>
            <w:tcBorders>
              <w:top w:val="single" w:sz="6" w:space="0" w:color="000000"/>
              <w:left w:val="single" w:sz="6" w:space="0" w:color="000000"/>
              <w:bottom w:val="single" w:sz="6" w:space="0" w:color="000000"/>
              <w:right w:val="single" w:sz="12" w:space="0" w:color="000000"/>
            </w:tcBorders>
          </w:tcPr>
          <w:p>
            <w:pPr>
              <w:pStyle w:val="TAL"/>
              <w:rPr/>
            </w:pPr>
            <w:r>
              <w:rPr/>
              <w:t>Number of DPDCH</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268"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5244" w:type="dxa"/>
            <w:tcBorders>
              <w:top w:val="single" w:sz="6" w:space="0" w:color="000000"/>
              <w:left w:val="single" w:sz="12" w:space="0" w:color="000000"/>
              <w:bottom w:val="single" w:sz="6" w:space="0" w:color="000000"/>
              <w:right w:val="single" w:sz="12" w:space="0" w:color="000000"/>
            </w:tcBorders>
          </w:tcPr>
          <w:p>
            <w:pPr>
              <w:pStyle w:val="TAC"/>
              <w:rPr/>
            </w:pPr>
            <w:r>
              <w:rPr/>
              <w:t>608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268"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5244" w:type="dxa"/>
            <w:tcBorders>
              <w:top w:val="single" w:sz="6" w:space="0" w:color="000000"/>
              <w:left w:val="single" w:sz="12" w:space="0" w:color="000000"/>
              <w:bottom w:val="single" w:sz="12" w:space="0" w:color="000000"/>
              <w:right w:val="single" w:sz="12" w:space="0" w:color="000000"/>
            </w:tcBorders>
          </w:tcPr>
          <w:p>
            <w:pPr>
              <w:pStyle w:val="TAC"/>
              <w:rPr/>
            </w:pPr>
            <w:r>
              <w:rPr/>
              <w:t>9120</w:t>
            </w:r>
          </w:p>
        </w:tc>
      </w:tr>
    </w:tbl>
    <w:p>
      <w:pPr>
        <w:pStyle w:val="Normal"/>
        <w:rPr/>
      </w:pPr>
      <w:r>
        <w:rPr/>
      </w:r>
    </w:p>
    <w:p>
      <w:pPr>
        <w:pStyle w:val="Heading3"/>
        <w:rPr/>
      </w:pPr>
      <w:bookmarkStart w:id="154" w:name="__RefHeading___Toc438495418"/>
      <w:bookmarkEnd w:id="154"/>
      <w:r>
        <w:rPr/>
        <w:t>7.1.106</w:t>
        <w:tab/>
        <w:t>Conversational / speech / UL:(12.65 8.85 6.6) DL:(12.65 8.85 6.6) kbps / CS RAB + UL:3.4 DL:3.4 kbps SRBs for DCCH</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5.</w:t>
      </w:r>
    </w:p>
    <w:p>
      <w:pPr>
        <w:pStyle w:val="H6"/>
        <w:rPr/>
      </w:pPr>
      <w:r>
        <w:rPr>
          <w:sz w:val="24"/>
          <w:szCs w:val="24"/>
        </w:rPr>
        <w:t>7.1.106.1</w:t>
        <w:tab/>
        <w:t>Uplink</w:t>
      </w:r>
    </w:p>
    <w:p>
      <w:pPr>
        <w:pStyle w:val="H6"/>
        <w:rPr>
          <w:rFonts w:eastAsia="MS Mincho;MS Mincho"/>
          <w:kern w:val="2"/>
          <w:lang w:eastAsia="ja-JP"/>
        </w:rPr>
      </w:pPr>
      <w:r>
        <w:rPr>
          <w:sz w:val="22"/>
          <w:szCs w:val="22"/>
        </w:rPr>
        <w:t>7.1.106.1.1</w:t>
        <w:tab/>
        <w:t>Transport channel parameters</w:t>
      </w:r>
    </w:p>
    <w:p>
      <w:pPr>
        <w:pStyle w:val="H6"/>
        <w:rPr/>
      </w:pPr>
      <w:r>
        <w:rPr/>
        <w:t>7.1.106.1.1.1</w:t>
        <w:tab/>
        <w:t>Transport channel parameters for Conversational / speech / UL: (12.65 8.85 6.6) kbps / CS RAB</w:t>
      </w:r>
    </w:p>
    <w:p>
      <w:pPr>
        <w:pStyle w:val="Normal"/>
        <w:rPr/>
      </w:pPr>
      <w:r>
        <w:rPr/>
        <w:t>See subclause 6.10.2.4.1.62.1.1.1 of [1].</w:t>
      </w:r>
    </w:p>
    <w:p>
      <w:pPr>
        <w:pStyle w:val="H6"/>
        <w:rPr/>
      </w:pPr>
      <w:r>
        <w:rPr/>
        <w:t>7.1.106.1.1.2</w:t>
        <w:tab/>
        <w:t>Transport channel parameters for UL:3.4 kbps SRBs for DCCH</w:t>
      </w:r>
    </w:p>
    <w:p>
      <w:pPr>
        <w:pStyle w:val="Normal"/>
        <w:rPr/>
      </w:pPr>
      <w:r>
        <w:rPr/>
        <w:t>See subclause 6.10.2.4.1.2.1.1.1 of [1].</w:t>
      </w:r>
    </w:p>
    <w:p>
      <w:pPr>
        <w:pStyle w:val="H6"/>
        <w:rPr/>
      </w:pPr>
      <w:r>
        <w:rPr/>
        <w:t>7.1.106.1.1.3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t>(TF0,TF0,TF0,TF0), (TF1,TF0,TF0,TF0), (TF2,TF1,TF0,TF0), (TF3,TF2,TF0,TF0), (TF4,TF3,TF0,TF0), (TF0,TF0,TF0,TF1), (TF1,TF0,TF0,TF1), (TF2,TF1,TF0,TF1), (TF3,TF2,TF0,TF1), (TF4,TF3,TF0,TF1)</w:t>
            </w:r>
          </w:p>
        </w:tc>
      </w:tr>
    </w:tbl>
    <w:p>
      <w:pPr>
        <w:pStyle w:val="Normal"/>
        <w:rPr/>
      </w:pPr>
      <w:r>
        <w:rPr/>
      </w:r>
    </w:p>
    <w:p>
      <w:pPr>
        <w:pStyle w:val="H6"/>
        <w:rPr>
          <w:sz w:val="22"/>
          <w:szCs w:val="22"/>
        </w:rPr>
      </w:pPr>
      <w:r>
        <w:rPr>
          <w:sz w:val="22"/>
          <w:szCs w:val="22"/>
        </w:rPr>
        <w:t>7.1.106.1.2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0.84</w:t>
            </w:r>
          </w:p>
        </w:tc>
      </w:tr>
    </w:tbl>
    <w:p>
      <w:pPr>
        <w:pStyle w:val="Normal"/>
        <w:rPr/>
      </w:pPr>
      <w:r>
        <w:rPr/>
      </w:r>
    </w:p>
    <w:p>
      <w:pPr>
        <w:pStyle w:val="H6"/>
        <w:rPr/>
      </w:pPr>
      <w:r>
        <w:rPr>
          <w:sz w:val="24"/>
          <w:szCs w:val="24"/>
        </w:rPr>
        <w:t>7.1.106.2</w:t>
        <w:tab/>
        <w:t>Downlink</w:t>
      </w:r>
    </w:p>
    <w:p>
      <w:pPr>
        <w:pStyle w:val="H6"/>
        <w:rPr>
          <w:sz w:val="22"/>
          <w:szCs w:val="22"/>
        </w:rPr>
      </w:pPr>
      <w:r>
        <w:rPr>
          <w:sz w:val="22"/>
          <w:szCs w:val="22"/>
        </w:rPr>
        <w:t>7.1.106.2.1</w:t>
        <w:tab/>
        <w:t>Transport channel parameters</w:t>
      </w:r>
    </w:p>
    <w:p>
      <w:pPr>
        <w:pStyle w:val="H6"/>
        <w:rPr/>
      </w:pPr>
      <w:r>
        <w:rPr/>
        <w:t>7.1.106.2.1.1</w:t>
        <w:tab/>
        <w:t>Transport channel parameters for Conversational / speech / DL: (12.65 8.85 6.6) kbps / CS RAB</w:t>
      </w:r>
    </w:p>
    <w:p>
      <w:pPr>
        <w:pStyle w:val="Normal"/>
        <w:rPr>
          <w:rFonts w:eastAsia="MS Mincho;MS Mincho"/>
          <w:lang w:eastAsia="ja-JP"/>
        </w:rPr>
      </w:pPr>
      <w:r>
        <w:rPr/>
        <w:t>See subclause 6.10.2.4.1.62.1.1.1 of [1].</w:t>
      </w:r>
    </w:p>
    <w:p>
      <w:pPr>
        <w:pStyle w:val="H6"/>
        <w:rPr/>
      </w:pPr>
      <w:r>
        <w:rPr/>
        <w:t>7.1.106.2.1.2</w:t>
        <w:tab/>
        <w:t>Transport channel parameters for DL:3.4 kbps SRBs for DCCH</w:t>
      </w:r>
    </w:p>
    <w:p>
      <w:pPr>
        <w:pStyle w:val="Normal"/>
        <w:rPr/>
      </w:pPr>
      <w:r>
        <w:rPr/>
        <w:t>See subclause 6.10.2.4.1.2.2.1.1 of [1].</w:t>
      </w:r>
    </w:p>
    <w:p>
      <w:pPr>
        <w:pStyle w:val="H6"/>
        <w:rPr/>
      </w:pPr>
      <w:r>
        <w:rPr/>
        <w:t>7.1.106.2.1.3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t>(TF0,TF0,TF0,TF0), (TF1,TF0,TF0,TF0), (TF2,TF1,TF0,TF0), (TF3,TF2,TF0,TF0), (TF4,TF3,TF0,TF0),(TF0,TF0,TF0,TF1), (TF1,TF0,TF0,TF1), (TF2,TF1,TF0,TF1), (TF3,TF2,TF0,TF1), (TF4,TF3,TF0,TF1)</w:t>
            </w:r>
          </w:p>
        </w:tc>
      </w:tr>
    </w:tbl>
    <w:p>
      <w:pPr>
        <w:pStyle w:val="Normal"/>
        <w:rPr/>
      </w:pPr>
      <w:r>
        <w:rPr/>
      </w:r>
    </w:p>
    <w:p>
      <w:pPr>
        <w:pStyle w:val="H6"/>
        <w:rPr>
          <w:sz w:val="22"/>
          <w:szCs w:val="22"/>
        </w:rPr>
      </w:pPr>
      <w:r>
        <w:rPr>
          <w:sz w:val="22"/>
          <w:szCs w:val="22"/>
        </w:rPr>
        <w:t>7.1.106.2.2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510</w:t>
            </w:r>
          </w:p>
        </w:tc>
      </w:tr>
    </w:tbl>
    <w:p>
      <w:pPr>
        <w:pStyle w:val="Normal"/>
        <w:rPr/>
      </w:pPr>
      <w:r>
        <w:rPr/>
      </w:r>
    </w:p>
    <w:p>
      <w:pPr>
        <w:pStyle w:val="Heading3"/>
        <w:rPr/>
      </w:pPr>
      <w:bookmarkStart w:id="155" w:name="__RefHeading___Toc438495419"/>
      <w:bookmarkEnd w:id="155"/>
      <w:r>
        <w:rPr/>
        <w:t>7.1.107</w:t>
        <w:tab/>
        <w:t>Conversational / speech / UL:(15.85 12.65 8.85 6.6) DL:(15.85 12.65 8.85 6.6) kbps / CS RAB + UL:3.4 DL:3.4 kbps SRBs for DCCH</w:t>
      </w:r>
    </w:p>
    <w:p>
      <w:pPr>
        <w:pStyle w:val="Normal"/>
        <w:rPr/>
      </w:pPr>
      <w:r>
        <w:rPr/>
        <w:t xml:space="preserve">The minimum UE classes supporting this combination are UL: </w:t>
      </w:r>
      <w:r>
        <w:rPr>
          <w:rFonts w:eastAsia="MS Mincho;MS Mincho"/>
          <w:lang w:eastAsia="ja-JP"/>
        </w:rPr>
        <w:t>32</w:t>
      </w:r>
      <w:r>
        <w:rPr/>
        <w:t xml:space="preserve"> kbps, DL: </w:t>
      </w:r>
      <w:r>
        <w:rPr>
          <w:rFonts w:eastAsia="MS Mincho;MS Mincho"/>
          <w:lang w:eastAsia="ja-JP"/>
        </w:rPr>
        <w:t>32</w:t>
      </w:r>
      <w:r>
        <w:rPr/>
        <w:t xml:space="preserve"> kbps.</w:t>
      </w:r>
    </w:p>
    <w:p>
      <w:pPr>
        <w:pStyle w:val="Normal"/>
        <w:rPr/>
      </w:pPr>
      <w:r>
        <w:rPr/>
        <w:t>This is supported in Release 5.</w:t>
      </w:r>
    </w:p>
    <w:p>
      <w:pPr>
        <w:pStyle w:val="H6"/>
        <w:rPr>
          <w:sz w:val="24"/>
          <w:szCs w:val="24"/>
        </w:rPr>
      </w:pPr>
      <w:r>
        <w:rPr>
          <w:sz w:val="24"/>
          <w:szCs w:val="24"/>
        </w:rPr>
        <w:t>7.1.107.1</w:t>
        <w:tab/>
        <w:t>Uplink</w:t>
      </w:r>
    </w:p>
    <w:p>
      <w:pPr>
        <w:pStyle w:val="H6"/>
        <w:rPr>
          <w:kern w:val="2"/>
        </w:rPr>
      </w:pPr>
      <w:r>
        <w:rPr>
          <w:sz w:val="22"/>
          <w:szCs w:val="22"/>
        </w:rPr>
        <w:t>7.1.107.1.1</w:t>
        <w:tab/>
        <w:t>Transport channel parameters</w:t>
      </w:r>
    </w:p>
    <w:p>
      <w:pPr>
        <w:pStyle w:val="H6"/>
        <w:rPr/>
      </w:pPr>
      <w:r>
        <w:rPr/>
        <w:t>7.1.107.1.1.1</w:t>
        <w:tab/>
        <w:t>Transport channel parameters for Conversational / speech / UL: (15.85 12.65 8.85 6.6) kbps / CS RAB</w:t>
      </w:r>
    </w:p>
    <w:tbl>
      <w:tblPr>
        <w:tblW w:w="9855" w:type="dxa"/>
        <w:jc w:val="center"/>
        <w:tblInd w:w="0" w:type="dxa"/>
        <w:tblLayout w:type="fixed"/>
        <w:tblCellMar>
          <w:top w:w="0" w:type="dxa"/>
          <w:left w:w="107" w:type="dxa"/>
          <w:bottom w:w="0" w:type="dxa"/>
          <w:right w:w="107" w:type="dxa"/>
        </w:tblCellMar>
      </w:tblPr>
      <w:tblGrid>
        <w:gridCol w:w="785"/>
        <w:gridCol w:w="643"/>
        <w:gridCol w:w="1855"/>
        <w:gridCol w:w="2269"/>
        <w:gridCol w:w="2135"/>
        <w:gridCol w:w="2168"/>
      </w:tblGrid>
      <w:tr>
        <w:trPr>
          <w:cantSplit w:val="true"/>
        </w:trPr>
        <w:tc>
          <w:tcPr>
            <w:tcW w:w="785" w:type="dxa"/>
            <w:tcBorders>
              <w:top w:val="single" w:sz="12" w:space="0" w:color="000000"/>
              <w:left w:val="single" w:sz="12" w:space="0" w:color="000000"/>
              <w:bottom w:val="single" w:sz="6" w:space="0" w:color="000000"/>
              <w:right w:val="single" w:sz="6" w:space="0" w:color="000000"/>
            </w:tcBorders>
          </w:tcPr>
          <w:p>
            <w:pPr>
              <w:pStyle w:val="TAH"/>
              <w:rPr/>
            </w:pPr>
            <w:r>
              <w:rPr/>
              <w:t>Higher</w:t>
            </w:r>
          </w:p>
          <w:p>
            <w:pPr>
              <w:pStyle w:val="TAH"/>
              <w:rPr/>
            </w:pPr>
            <w:r>
              <w:rPr/>
              <w:t>Layer</w:t>
            </w:r>
          </w:p>
        </w:tc>
        <w:tc>
          <w:tcPr>
            <w:tcW w:w="2498" w:type="dxa"/>
            <w:gridSpan w:val="2"/>
            <w:tcBorders>
              <w:top w:val="single" w:sz="12" w:space="0" w:color="000000"/>
              <w:left w:val="single" w:sz="6" w:space="0" w:color="000000"/>
              <w:bottom w:val="single" w:sz="6" w:space="0" w:color="000000"/>
              <w:right w:val="single" w:sz="12" w:space="0" w:color="000000"/>
            </w:tcBorders>
          </w:tcPr>
          <w:p>
            <w:pPr>
              <w:pStyle w:val="TAH"/>
              <w:rPr/>
            </w:pPr>
            <w:r>
              <w:rPr/>
              <w:t>RAB/Signalling RB</w:t>
            </w:r>
          </w:p>
        </w:tc>
        <w:tc>
          <w:tcPr>
            <w:tcW w:w="2269" w:type="dxa"/>
            <w:tcBorders>
              <w:top w:val="single" w:sz="12" w:space="0" w:color="000000"/>
              <w:left w:val="single" w:sz="12" w:space="0" w:color="000000"/>
              <w:bottom w:val="single" w:sz="6" w:space="0" w:color="000000"/>
              <w:right w:val="single" w:sz="6" w:space="0" w:color="000000"/>
            </w:tcBorders>
          </w:tcPr>
          <w:p>
            <w:pPr>
              <w:pStyle w:val="TAH"/>
              <w:rPr/>
            </w:pPr>
            <w:r>
              <w:rPr/>
              <w:t>RAB subflow #1</w:t>
            </w:r>
          </w:p>
        </w:tc>
        <w:tc>
          <w:tcPr>
            <w:tcW w:w="2135" w:type="dxa"/>
            <w:tcBorders>
              <w:top w:val="single" w:sz="12" w:space="0" w:color="000000"/>
              <w:left w:val="single" w:sz="6" w:space="0" w:color="000000"/>
              <w:bottom w:val="single" w:sz="6" w:space="0" w:color="000000"/>
              <w:right w:val="single" w:sz="12" w:space="0" w:color="000000"/>
            </w:tcBorders>
          </w:tcPr>
          <w:p>
            <w:pPr>
              <w:pStyle w:val="TAH"/>
              <w:rPr/>
            </w:pPr>
            <w:r>
              <w:rPr/>
              <w:t>RAB subflow #2</w:t>
            </w:r>
          </w:p>
        </w:tc>
        <w:tc>
          <w:tcPr>
            <w:tcW w:w="2168" w:type="dxa"/>
            <w:tcBorders>
              <w:top w:val="single" w:sz="12" w:space="0" w:color="000000"/>
              <w:left w:val="single" w:sz="6" w:space="0" w:color="000000"/>
              <w:bottom w:val="single" w:sz="6" w:space="0" w:color="000000"/>
              <w:right w:val="single" w:sz="12" w:space="0" w:color="000000"/>
            </w:tcBorders>
          </w:tcPr>
          <w:p>
            <w:pPr>
              <w:pStyle w:val="TAH"/>
              <w:rPr>
                <w:rFonts w:eastAsia="MS Mincho;MS Mincho"/>
                <w:lang w:eastAsia="ja-JP"/>
              </w:rPr>
            </w:pPr>
            <w:r>
              <w:rPr/>
              <w:t xml:space="preserve">RAB subflow #3 </w:t>
            </w:r>
          </w:p>
          <w:p>
            <w:pPr>
              <w:pStyle w:val="TAH"/>
              <w:rPr/>
            </w:pPr>
            <w:r>
              <w:rPr/>
              <w:t>(note 2)</w:t>
            </w:r>
          </w:p>
          <w:p>
            <w:pPr>
              <w:pStyle w:val="TAH"/>
              <w:rPr>
                <w:rFonts w:eastAsia="MS Mincho;MS Mincho"/>
                <w:lang w:eastAsia="ja-JP"/>
              </w:rPr>
            </w:pPr>
            <w:r>
              <w:rPr>
                <w:rFonts w:eastAsia="MS Mincho;MS Mincho"/>
                <w:lang w:eastAsia="ja-JP"/>
              </w:rPr>
            </w:r>
          </w:p>
        </w:tc>
      </w:tr>
      <w:tr>
        <w:trPr>
          <w:cantSplit w:val="true"/>
        </w:trPr>
        <w:tc>
          <w:tcPr>
            <w:tcW w:w="785" w:type="dxa"/>
            <w:vMerge w:val="restart"/>
            <w:tcBorders>
              <w:top w:val="single" w:sz="12" w:space="0" w:color="000000"/>
              <w:left w:val="single" w:sz="12" w:space="0" w:color="000000"/>
              <w:right w:val="single" w:sz="6" w:space="0" w:color="000000"/>
            </w:tcBorders>
          </w:tcPr>
          <w:p>
            <w:pPr>
              <w:pStyle w:val="TAL"/>
              <w:rPr/>
            </w:pPr>
            <w:r>
              <w:rPr/>
              <w:t>RLC</w:t>
            </w:r>
          </w:p>
        </w:tc>
        <w:tc>
          <w:tcPr>
            <w:tcW w:w="2498"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6572" w:type="dxa"/>
            <w:gridSpan w:val="3"/>
            <w:tcBorders>
              <w:top w:val="single" w:sz="12" w:space="0" w:color="000000"/>
              <w:left w:val="single" w:sz="12" w:space="0" w:color="000000"/>
              <w:bottom w:val="single" w:sz="6" w:space="0" w:color="000000"/>
              <w:right w:val="single" w:sz="12" w:space="0" w:color="000000"/>
            </w:tcBorders>
          </w:tcPr>
          <w:p>
            <w:pPr>
              <w:pStyle w:val="TAC"/>
              <w:rPr>
                <w:rFonts w:eastAsia="MS Mincho;MS Mincho"/>
                <w:lang w:eastAsia="ja-JP"/>
              </w:rPr>
            </w:pPr>
            <w:r>
              <w:rPr/>
              <w:t>DTCH</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TM</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TM</w:t>
            </w:r>
          </w:p>
        </w:tc>
        <w:tc>
          <w:tcPr>
            <w:tcW w:w="2168" w:type="dxa"/>
            <w:tcBorders>
              <w:top w:val="single" w:sz="6" w:space="0" w:color="000000"/>
              <w:left w:val="single" w:sz="6" w:space="0" w:color="000000"/>
              <w:bottom w:val="single" w:sz="6" w:space="0" w:color="000000"/>
              <w:right w:val="single" w:sz="12" w:space="0" w:color="000000"/>
            </w:tcBorders>
          </w:tcPr>
          <w:p>
            <w:pPr>
              <w:pStyle w:val="TAC"/>
              <w:rPr>
                <w:rFonts w:eastAsia="MS Mincho;MS Mincho"/>
                <w:lang w:eastAsia="ja-JP"/>
              </w:rPr>
            </w:pPr>
            <w:r>
              <w:rPr/>
              <w:t>TM</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Copyright"/>
              <w:keepNext w:val="true"/>
              <w:keepLines/>
              <w:snapToGrid w:val="false"/>
              <w:rPr>
                <w:rFonts w:ascii="Arial" w:hAnsi="Arial" w:eastAsia="MS Mincho;MS Mincho" w:cs="Arial"/>
                <w:sz w:val="18"/>
                <w:lang w:eastAsia="ja-JP"/>
              </w:rPr>
            </w:pPr>
            <w:r>
              <w:rPr>
                <w:rFonts w:eastAsia="MS Mincho;MS Mincho" w:cs="Arial"/>
                <w:sz w:val="18"/>
                <w:lang w:eastAsia="ja-JP"/>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40, 54, 64, 72</w:t>
            </w:r>
          </w:p>
          <w:p>
            <w:pPr>
              <w:pStyle w:val="TAC"/>
              <w:rPr/>
            </w:pPr>
            <w:r>
              <w:rPr/>
              <w:t>(alt. 0, 40, 54, 64, 72)</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78, 113, 181, 245</w:t>
            </w:r>
          </w:p>
        </w:tc>
        <w:tc>
          <w:tcPr>
            <w:tcW w:w="2168" w:type="dxa"/>
            <w:tcBorders>
              <w:top w:val="single" w:sz="6" w:space="0" w:color="000000"/>
              <w:left w:val="single" w:sz="6" w:space="0" w:color="000000"/>
              <w:bottom w:val="single" w:sz="6" w:space="0" w:color="000000"/>
              <w:right w:val="single" w:sz="12" w:space="0" w:color="000000"/>
            </w:tcBorders>
          </w:tcPr>
          <w:p>
            <w:pPr>
              <w:pStyle w:val="TAC"/>
              <w:rPr/>
            </w:pPr>
            <w:r>
              <w:rPr/>
              <w:t>60</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6572" w:type="dxa"/>
            <w:gridSpan w:val="3"/>
            <w:tcBorders>
              <w:top w:val="single" w:sz="6" w:space="0" w:color="000000"/>
              <w:left w:val="single" w:sz="12" w:space="0" w:color="000000"/>
              <w:bottom w:val="single" w:sz="6" w:space="0" w:color="000000"/>
              <w:right w:val="single" w:sz="12" w:space="0" w:color="000000"/>
            </w:tcBorders>
          </w:tcPr>
          <w:p>
            <w:pPr>
              <w:pStyle w:val="TAC"/>
              <w:rPr/>
            </w:pPr>
            <w:r>
              <w:rPr/>
              <w:t>15 850</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498" w:type="dxa"/>
            <w:gridSpan w:val="2"/>
            <w:tcBorders>
              <w:top w:val="single" w:sz="6" w:space="0" w:color="000000"/>
              <w:left w:val="single" w:sz="6" w:space="0" w:color="000000"/>
              <w:bottom w:val="single" w:sz="12" w:space="0" w:color="000000"/>
              <w:right w:val="single" w:sz="12" w:space="0" w:color="000000"/>
            </w:tcBorders>
          </w:tcPr>
          <w:p>
            <w:pPr>
              <w:pStyle w:val="TAL"/>
              <w:rPr/>
            </w:pPr>
            <w:r>
              <w:rPr/>
              <w:t>TrD PDU header, bit</w:t>
            </w:r>
          </w:p>
        </w:tc>
        <w:tc>
          <w:tcPr>
            <w:tcW w:w="6572" w:type="dxa"/>
            <w:gridSpan w:val="3"/>
            <w:tcBorders>
              <w:top w:val="single" w:sz="6" w:space="0" w:color="000000"/>
              <w:left w:val="single" w:sz="12" w:space="0" w:color="000000"/>
              <w:bottom w:val="single" w:sz="12" w:space="0" w:color="000000"/>
              <w:right w:val="single" w:sz="12" w:space="0" w:color="000000"/>
            </w:tcBorders>
          </w:tcPr>
          <w:p>
            <w:pPr>
              <w:pStyle w:val="TAC"/>
              <w:rPr/>
            </w:pPr>
            <w:r>
              <w:rPr/>
              <w:t>0</w:t>
            </w:r>
          </w:p>
        </w:tc>
      </w:tr>
      <w:tr>
        <w:trPr>
          <w:cantSplit w:val="true"/>
        </w:trPr>
        <w:tc>
          <w:tcPr>
            <w:tcW w:w="785" w:type="dxa"/>
            <w:vMerge w:val="restart"/>
            <w:tcBorders>
              <w:top w:val="single" w:sz="12" w:space="0" w:color="000000"/>
              <w:left w:val="single" w:sz="12" w:space="0" w:color="000000"/>
              <w:right w:val="single" w:sz="6" w:space="0" w:color="000000"/>
            </w:tcBorders>
          </w:tcPr>
          <w:p>
            <w:pPr>
              <w:pStyle w:val="TAL"/>
              <w:rPr/>
            </w:pPr>
            <w:r>
              <w:rPr/>
              <w:t>MAC</w:t>
            </w:r>
          </w:p>
        </w:tc>
        <w:tc>
          <w:tcPr>
            <w:tcW w:w="2498"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6572" w:type="dxa"/>
            <w:gridSpan w:val="3"/>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498"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6572" w:type="dxa"/>
            <w:gridSpan w:val="3"/>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785" w:type="dxa"/>
            <w:vMerge w:val="restart"/>
            <w:tcBorders>
              <w:top w:val="single" w:sz="12" w:space="0" w:color="000000"/>
              <w:left w:val="single" w:sz="12" w:space="0" w:color="000000"/>
              <w:right w:val="single" w:sz="6" w:space="0" w:color="000000"/>
            </w:tcBorders>
          </w:tcPr>
          <w:p>
            <w:pPr>
              <w:pStyle w:val="TAL"/>
              <w:rPr/>
            </w:pPr>
            <w:r>
              <w:rPr/>
              <w:t>Layer 1</w:t>
            </w:r>
          </w:p>
        </w:tc>
        <w:tc>
          <w:tcPr>
            <w:tcW w:w="2498"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269" w:type="dxa"/>
            <w:tcBorders>
              <w:top w:val="single" w:sz="12" w:space="0" w:color="000000"/>
              <w:left w:val="single" w:sz="12" w:space="0" w:color="000000"/>
              <w:bottom w:val="single" w:sz="6" w:space="0" w:color="000000"/>
              <w:right w:val="single" w:sz="6" w:space="0" w:color="000000"/>
            </w:tcBorders>
          </w:tcPr>
          <w:p>
            <w:pPr>
              <w:pStyle w:val="TAC"/>
              <w:rPr/>
            </w:pPr>
            <w:r>
              <w:rPr/>
              <w:t>DCH</w:t>
            </w:r>
          </w:p>
        </w:tc>
        <w:tc>
          <w:tcPr>
            <w:tcW w:w="2135" w:type="dxa"/>
            <w:tcBorders>
              <w:top w:val="single" w:sz="12" w:space="0" w:color="000000"/>
              <w:left w:val="single" w:sz="6" w:space="0" w:color="000000"/>
              <w:bottom w:val="single" w:sz="6" w:space="0" w:color="000000"/>
              <w:right w:val="single" w:sz="12" w:space="0" w:color="000000"/>
            </w:tcBorders>
          </w:tcPr>
          <w:p>
            <w:pPr>
              <w:pStyle w:val="TAC"/>
              <w:rPr/>
            </w:pPr>
            <w:r>
              <w:rPr/>
              <w:t>DCH</w:t>
            </w:r>
          </w:p>
        </w:tc>
        <w:tc>
          <w:tcPr>
            <w:tcW w:w="2168" w:type="dxa"/>
            <w:tcBorders>
              <w:top w:val="single" w:sz="12" w:space="0" w:color="000000"/>
              <w:left w:val="single" w:sz="6" w:space="0" w:color="000000"/>
              <w:bottom w:val="single" w:sz="6" w:space="0" w:color="000000"/>
              <w:right w:val="single" w:sz="12" w:space="0" w:color="000000"/>
            </w:tcBorders>
          </w:tcPr>
          <w:p>
            <w:pPr>
              <w:pStyle w:val="TAC"/>
              <w:rPr/>
            </w:pPr>
            <w:r>
              <w:rPr/>
              <w:t>DCH</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C"/>
              <w:rPr/>
            </w:pPr>
            <w:r>
              <w:rPr/>
              <w:t>TB sizes, bit</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40, 54, 64, 72</w:t>
            </w:r>
          </w:p>
          <w:p>
            <w:pPr>
              <w:pStyle w:val="TAC"/>
              <w:rPr/>
            </w:pPr>
            <w:r>
              <w:rPr/>
              <w:t>(alt. 0, 40, 54, 64, 72)</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78, 113, 181, 245</w:t>
            </w:r>
          </w:p>
        </w:tc>
        <w:tc>
          <w:tcPr>
            <w:tcW w:w="2168" w:type="dxa"/>
            <w:tcBorders>
              <w:top w:val="single" w:sz="6" w:space="0" w:color="000000"/>
              <w:left w:val="single" w:sz="6" w:space="0" w:color="000000"/>
              <w:bottom w:val="single" w:sz="6" w:space="0" w:color="000000"/>
              <w:right w:val="single" w:sz="12" w:space="0" w:color="000000"/>
            </w:tcBorders>
          </w:tcPr>
          <w:p>
            <w:pPr>
              <w:pStyle w:val="TAC"/>
              <w:rPr/>
            </w:pPr>
            <w:r>
              <w:rPr/>
              <w:t>60</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643" w:type="dxa"/>
            <w:vMerge w:val="restart"/>
            <w:tcBorders>
              <w:top w:val="single" w:sz="6" w:space="0" w:color="000000"/>
              <w:left w:val="single" w:sz="6" w:space="0" w:color="000000"/>
              <w:right w:val="single" w:sz="6" w:space="0" w:color="000000"/>
            </w:tcBorders>
          </w:tcPr>
          <w:p>
            <w:pPr>
              <w:pStyle w:val="TAL"/>
              <w:rPr/>
            </w:pPr>
            <w:r>
              <w:rPr/>
              <w:t>TFS</w:t>
            </w:r>
          </w:p>
        </w:tc>
        <w:tc>
          <w:tcPr>
            <w:tcW w:w="1855"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0x72(alt. 1x0) (note)</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0x245</w:t>
            </w:r>
          </w:p>
        </w:tc>
        <w:tc>
          <w:tcPr>
            <w:tcW w:w="2168" w:type="dxa"/>
            <w:tcBorders>
              <w:top w:val="single" w:sz="6" w:space="0" w:color="000000"/>
              <w:left w:val="single" w:sz="12" w:space="0" w:color="000000"/>
              <w:bottom w:val="single" w:sz="6" w:space="0" w:color="000000"/>
              <w:right w:val="single" w:sz="12" w:space="0" w:color="000000"/>
            </w:tcBorders>
          </w:tcPr>
          <w:p>
            <w:pPr>
              <w:pStyle w:val="TAC"/>
              <w:rPr/>
            </w:pPr>
            <w:r>
              <w:rPr/>
              <w:t>0x60</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64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855"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1x40</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1x78</w:t>
            </w:r>
          </w:p>
        </w:tc>
        <w:tc>
          <w:tcPr>
            <w:tcW w:w="2168" w:type="dxa"/>
            <w:tcBorders>
              <w:top w:val="single" w:sz="6" w:space="0" w:color="000000"/>
              <w:left w:val="single" w:sz="12" w:space="0" w:color="000000"/>
              <w:bottom w:val="single" w:sz="6" w:space="0" w:color="000000"/>
              <w:right w:val="single" w:sz="12" w:space="0" w:color="000000"/>
            </w:tcBorders>
          </w:tcPr>
          <w:p>
            <w:pPr>
              <w:pStyle w:val="TAC"/>
              <w:rPr/>
            </w:pPr>
            <w:r>
              <w:rPr/>
              <w:t>N/A</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64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855"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1x54</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1x113</w:t>
            </w:r>
          </w:p>
        </w:tc>
        <w:tc>
          <w:tcPr>
            <w:tcW w:w="2168" w:type="dxa"/>
            <w:tcBorders>
              <w:top w:val="single" w:sz="6" w:space="0" w:color="000000"/>
              <w:left w:val="single" w:sz="12" w:space="0" w:color="000000"/>
              <w:bottom w:val="single" w:sz="6" w:space="0" w:color="000000"/>
              <w:right w:val="single" w:sz="12" w:space="0" w:color="000000"/>
            </w:tcBorders>
          </w:tcPr>
          <w:p>
            <w:pPr>
              <w:pStyle w:val="TAC"/>
              <w:rPr/>
            </w:pPr>
            <w:r>
              <w:rPr/>
              <w:t>N/A</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64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855"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1x64</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1x181</w:t>
            </w:r>
          </w:p>
        </w:tc>
        <w:tc>
          <w:tcPr>
            <w:tcW w:w="2168" w:type="dxa"/>
            <w:tcBorders>
              <w:top w:val="single" w:sz="6" w:space="0" w:color="000000"/>
              <w:left w:val="single" w:sz="12" w:space="0" w:color="000000"/>
              <w:bottom w:val="single" w:sz="6" w:space="0" w:color="000000"/>
              <w:right w:val="single" w:sz="12" w:space="0" w:color="000000"/>
            </w:tcBorders>
          </w:tcPr>
          <w:p>
            <w:pPr>
              <w:pStyle w:val="TAC"/>
              <w:rPr/>
            </w:pPr>
            <w:r>
              <w:rPr/>
              <w:t>N/A</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64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855"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1x72</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1x245</w:t>
            </w:r>
          </w:p>
        </w:tc>
        <w:tc>
          <w:tcPr>
            <w:tcW w:w="2168" w:type="dxa"/>
            <w:tcBorders>
              <w:top w:val="single" w:sz="6" w:space="0" w:color="000000"/>
              <w:left w:val="single" w:sz="12" w:space="0" w:color="000000"/>
              <w:bottom w:val="single" w:sz="6" w:space="0" w:color="000000"/>
              <w:right w:val="single" w:sz="12" w:space="0" w:color="000000"/>
            </w:tcBorders>
          </w:tcPr>
          <w:p>
            <w:pPr>
              <w:pStyle w:val="TAC"/>
              <w:rPr/>
            </w:pPr>
            <w:r>
              <w:rPr/>
              <w:t>N/A</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20</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20</w:t>
            </w:r>
          </w:p>
        </w:tc>
        <w:tc>
          <w:tcPr>
            <w:tcW w:w="2168" w:type="dxa"/>
            <w:tcBorders>
              <w:top w:val="single" w:sz="6" w:space="0" w:color="000000"/>
              <w:left w:val="single" w:sz="6" w:space="0" w:color="000000"/>
              <w:bottom w:val="single" w:sz="6" w:space="0" w:color="000000"/>
              <w:right w:val="single" w:sz="12" w:space="0" w:color="000000"/>
            </w:tcBorders>
          </w:tcPr>
          <w:p>
            <w:pPr>
              <w:pStyle w:val="TAC"/>
              <w:rPr/>
            </w:pPr>
            <w:r>
              <w:rPr/>
              <w:t>20</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CC 1/3</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CC 1/3</w:t>
            </w:r>
          </w:p>
        </w:tc>
        <w:tc>
          <w:tcPr>
            <w:tcW w:w="2168" w:type="dxa"/>
            <w:tcBorders>
              <w:top w:val="single" w:sz="6" w:space="0" w:color="000000"/>
              <w:left w:val="single" w:sz="6" w:space="0" w:color="000000"/>
              <w:bottom w:val="single" w:sz="6" w:space="0" w:color="000000"/>
              <w:right w:val="single" w:sz="12" w:space="0" w:color="000000"/>
            </w:tcBorders>
          </w:tcPr>
          <w:p>
            <w:pPr>
              <w:pStyle w:val="TAC"/>
              <w:rPr/>
            </w:pPr>
            <w:r>
              <w:rPr/>
              <w:t>CC 1/3</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sz w:val="18"/>
              </w:rPr>
            </w:pPr>
            <w:r>
              <w:rPr>
                <w:rFonts w:cs="Arial"/>
                <w:sz w:val="18"/>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12</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2168"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276</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759</w:t>
            </w:r>
          </w:p>
        </w:tc>
        <w:tc>
          <w:tcPr>
            <w:tcW w:w="2168"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498" w:type="dxa"/>
            <w:gridSpan w:val="2"/>
            <w:tcBorders>
              <w:top w:val="single" w:sz="6" w:space="0" w:color="000000"/>
              <w:left w:val="single" w:sz="6" w:space="0" w:color="000000"/>
              <w:bottom w:val="single" w:sz="6" w:space="0" w:color="000000"/>
              <w:right w:val="single" w:sz="12" w:space="0" w:color="000000"/>
            </w:tcBorders>
          </w:tcPr>
          <w:p>
            <w:pPr>
              <w:pStyle w:val="TAL"/>
              <w:rPr/>
            </w:pPr>
            <w:r>
              <w:rPr/>
              <w:t>Uplink: Max number of bits/radio frame before rate matching</w:t>
            </w:r>
          </w:p>
        </w:tc>
        <w:tc>
          <w:tcPr>
            <w:tcW w:w="2269" w:type="dxa"/>
            <w:tcBorders>
              <w:top w:val="single" w:sz="6" w:space="0" w:color="000000"/>
              <w:left w:val="single" w:sz="12" w:space="0" w:color="000000"/>
              <w:bottom w:val="single" w:sz="6" w:space="0" w:color="000000"/>
              <w:right w:val="single" w:sz="6" w:space="0" w:color="000000"/>
            </w:tcBorders>
          </w:tcPr>
          <w:p>
            <w:pPr>
              <w:pStyle w:val="TAC"/>
              <w:rPr/>
            </w:pPr>
            <w:r>
              <w:rPr/>
              <w:t>138</w:t>
            </w:r>
          </w:p>
        </w:tc>
        <w:tc>
          <w:tcPr>
            <w:tcW w:w="2135" w:type="dxa"/>
            <w:tcBorders>
              <w:top w:val="single" w:sz="6" w:space="0" w:color="000000"/>
              <w:left w:val="single" w:sz="6" w:space="0" w:color="000000"/>
              <w:bottom w:val="single" w:sz="6" w:space="0" w:color="000000"/>
              <w:right w:val="single" w:sz="12" w:space="0" w:color="000000"/>
            </w:tcBorders>
          </w:tcPr>
          <w:p>
            <w:pPr>
              <w:pStyle w:val="TAC"/>
              <w:rPr/>
            </w:pPr>
            <w:r>
              <w:rPr/>
              <w:t>380</w:t>
            </w:r>
          </w:p>
        </w:tc>
        <w:tc>
          <w:tcPr>
            <w:tcW w:w="2168"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785"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u w:val="single"/>
              </w:rPr>
            </w:pPr>
            <w:r>
              <w:rPr>
                <w:rFonts w:cs="Arial"/>
                <w:sz w:val="18"/>
                <w:u w:val="single"/>
              </w:rPr>
            </w:r>
          </w:p>
        </w:tc>
        <w:tc>
          <w:tcPr>
            <w:tcW w:w="2498"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269" w:type="dxa"/>
            <w:tcBorders>
              <w:top w:val="single" w:sz="6" w:space="0" w:color="000000"/>
              <w:left w:val="single" w:sz="12" w:space="0" w:color="000000"/>
              <w:bottom w:val="single" w:sz="12" w:space="0" w:color="000000"/>
              <w:right w:val="single" w:sz="6" w:space="0" w:color="000000"/>
            </w:tcBorders>
          </w:tcPr>
          <w:p>
            <w:pPr>
              <w:pStyle w:val="TAC"/>
              <w:rPr/>
            </w:pPr>
            <w:r>
              <w:rPr/>
              <w:t>180-220</w:t>
            </w:r>
          </w:p>
        </w:tc>
        <w:tc>
          <w:tcPr>
            <w:tcW w:w="2135" w:type="dxa"/>
            <w:tcBorders>
              <w:top w:val="single" w:sz="6" w:space="0" w:color="000000"/>
              <w:left w:val="single" w:sz="6" w:space="0" w:color="000000"/>
              <w:bottom w:val="single" w:sz="12" w:space="0" w:color="000000"/>
              <w:right w:val="single" w:sz="12" w:space="0" w:color="000000"/>
            </w:tcBorders>
          </w:tcPr>
          <w:p>
            <w:pPr>
              <w:pStyle w:val="TAC"/>
              <w:rPr/>
            </w:pPr>
            <w:r>
              <w:rPr/>
              <w:t>170-210</w:t>
            </w:r>
          </w:p>
        </w:tc>
        <w:tc>
          <w:tcPr>
            <w:tcW w:w="2168" w:type="dxa"/>
            <w:tcBorders>
              <w:top w:val="single" w:sz="6" w:space="0" w:color="000000"/>
              <w:left w:val="single" w:sz="6" w:space="0" w:color="000000"/>
              <w:bottom w:val="single" w:sz="12" w:space="0" w:color="000000"/>
              <w:right w:val="single" w:sz="12" w:space="0" w:color="000000"/>
            </w:tcBorders>
          </w:tcPr>
          <w:p>
            <w:pPr>
              <w:pStyle w:val="TAC"/>
              <w:rPr>
                <w:rFonts w:eastAsia="MS Mincho;MS Mincho"/>
                <w:lang w:eastAsia="ja-JP"/>
              </w:rPr>
            </w:pPr>
            <w:r>
              <w:rPr>
                <w:rFonts w:eastAsia="MS Mincho;MS Mincho"/>
                <w:lang w:eastAsia="ja-JP"/>
              </w:rPr>
              <w:t>256</w:t>
            </w:r>
          </w:p>
        </w:tc>
      </w:tr>
      <w:tr>
        <w:trPr>
          <w:cantSplit w:val="true"/>
        </w:trPr>
        <w:tc>
          <w:tcPr>
            <w:tcW w:w="9855" w:type="dxa"/>
            <w:gridSpan w:val="6"/>
            <w:tcBorders>
              <w:top w:val="single" w:sz="12" w:space="0" w:color="000000"/>
              <w:left w:val="single" w:sz="12" w:space="0" w:color="000000"/>
              <w:bottom w:val="single" w:sz="12" w:space="0" w:color="000000"/>
              <w:right w:val="single" w:sz="12" w:space="0" w:color="000000"/>
            </w:tcBorders>
          </w:tcPr>
          <w:p>
            <w:pPr>
              <w:pStyle w:val="TAN"/>
              <w:rPr>
                <w:rFonts w:eastAsia="MS Mincho;MS Mincho"/>
                <w:lang w:eastAsia="ja-JP"/>
              </w:rPr>
            </w:pPr>
            <w:r>
              <w:rPr/>
              <w:t>NOTE</w:t>
            </w:r>
            <w:r>
              <w:rPr>
                <w:rFonts w:eastAsia="MS Mincho;MS Mincho" w:cs="MS Mincho;MS Mincho" w:ascii="MS Mincho;MS Mincho" w:hAnsi="MS Mincho;MS Mincho"/>
                <w:lang w:eastAsia="ja-JP"/>
              </w:rPr>
              <w:t xml:space="preserve"> </w:t>
            </w:r>
            <w:r>
              <w:rPr>
                <w:rFonts w:eastAsia="MS Mincho;MS Mincho"/>
                <w:lang w:eastAsia="ja-JP"/>
              </w:rPr>
              <w:t>1</w:t>
            </w:r>
            <w:r>
              <w:rPr/>
              <w:t>:</w:t>
              <w:tab/>
              <w:t>In case of using this alternative, CRC parity bits are to be attached to RAB subflow#1 any time since number of TrBlks are 1 even if there is no data on RAB subflow#1 (see subclause 4.2.1.1 in TS 25.212).</w:t>
            </w:r>
          </w:p>
          <w:p>
            <w:pPr>
              <w:pStyle w:val="TAN"/>
              <w:rPr/>
            </w:pPr>
            <w:r>
              <w:rPr/>
              <w:t xml:space="preserve">NOTE 2: </w:t>
              <w:tab/>
              <w:t>RAB subflow #3 does not exist in Iu interface. UTRAN establishes this additional "dummy" subflow when the RAB for Wideband AMR is assigned.</w:t>
            </w:r>
          </w:p>
        </w:tc>
      </w:tr>
    </w:tbl>
    <w:p>
      <w:pPr>
        <w:pStyle w:val="Normal"/>
        <w:rPr/>
      </w:pPr>
      <w:r>
        <w:rPr/>
      </w:r>
    </w:p>
    <w:p>
      <w:pPr>
        <w:pStyle w:val="H6"/>
        <w:rPr/>
      </w:pPr>
      <w:r>
        <w:rPr/>
        <w:t>7.1.107.1.1.2</w:t>
        <w:tab/>
        <w:t>Transport channel parameters for UL:3.4 kbps SRBs for DCCH</w:t>
      </w:r>
    </w:p>
    <w:p>
      <w:pPr>
        <w:pStyle w:val="Normal"/>
        <w:rPr/>
      </w:pPr>
      <w:r>
        <w:rPr/>
        <w:t>See subclause 6.10.2.4.1.2.1.1.1 of [1].</w:t>
      </w:r>
    </w:p>
    <w:p>
      <w:pPr>
        <w:pStyle w:val="H6"/>
        <w:rPr/>
      </w:pPr>
      <w:r>
        <w:rPr/>
        <w:t>7.1.107.1.1.3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t>(TF0,TF0</w:t>
            </w:r>
            <w:r>
              <w:rPr>
                <w:rFonts w:eastAsia="MS Mincho;MS Mincho"/>
                <w:lang w:eastAsia="ja-JP"/>
              </w:rPr>
              <w:t>,TF0</w:t>
            </w:r>
            <w:r>
              <w:rPr/>
              <w:t>,TF0), (TF1,TF0</w:t>
            </w:r>
            <w:r>
              <w:rPr>
                <w:rFonts w:eastAsia="MS Mincho;MS Mincho"/>
                <w:lang w:eastAsia="ja-JP"/>
              </w:rPr>
              <w:t>,TF0</w:t>
            </w:r>
            <w:r>
              <w:rPr/>
              <w:t>,TF0), (TF2,TF1</w:t>
            </w:r>
            <w:r>
              <w:rPr>
                <w:rFonts w:eastAsia="MS Mincho;MS Mincho"/>
                <w:lang w:eastAsia="ja-JP"/>
              </w:rPr>
              <w:t>,TF0</w:t>
            </w:r>
            <w:r>
              <w:rPr/>
              <w:t>,TF0), (TF3,TF2</w:t>
            </w:r>
            <w:r>
              <w:rPr>
                <w:rFonts w:eastAsia="MS Mincho;MS Mincho"/>
                <w:lang w:eastAsia="ja-JP"/>
              </w:rPr>
              <w:t>,TF0</w:t>
            </w:r>
            <w:r>
              <w:rPr/>
              <w:t>,TF0), (TF4,TF3</w:t>
            </w:r>
            <w:r>
              <w:rPr>
                <w:rFonts w:eastAsia="MS Mincho;MS Mincho"/>
                <w:lang w:eastAsia="ja-JP"/>
              </w:rPr>
              <w:t>,TF0</w:t>
            </w:r>
            <w:r>
              <w:rPr/>
              <w:t>,TF0), (TF4,TF4</w:t>
            </w:r>
            <w:r>
              <w:rPr>
                <w:rFonts w:eastAsia="MS Mincho;MS Mincho"/>
                <w:lang w:eastAsia="ja-JP"/>
              </w:rPr>
              <w:t>,TF0</w:t>
            </w:r>
            <w:r>
              <w:rPr/>
              <w:t>,TF0)</w:t>
            </w:r>
            <w:r>
              <w:rPr>
                <w:rFonts w:eastAsia="MS Mincho;MS Mincho"/>
                <w:lang w:eastAsia="ja-JP"/>
              </w:rPr>
              <w:t>, (</w:t>
            </w:r>
            <w:r>
              <w:rPr/>
              <w:t>TF0,TF0</w:t>
            </w:r>
            <w:r>
              <w:rPr>
                <w:rFonts w:eastAsia="MS Mincho;MS Mincho"/>
                <w:lang w:eastAsia="ja-JP"/>
              </w:rPr>
              <w:t>,TF0</w:t>
            </w:r>
            <w:r>
              <w:rPr/>
              <w:t>,TF1), (TF1,TF0</w:t>
            </w:r>
            <w:r>
              <w:rPr>
                <w:rFonts w:eastAsia="MS Mincho;MS Mincho"/>
                <w:lang w:eastAsia="ja-JP"/>
              </w:rPr>
              <w:t>,TF0</w:t>
            </w:r>
            <w:r>
              <w:rPr/>
              <w:t>,TF1), (TF2,TF1</w:t>
            </w:r>
            <w:r>
              <w:rPr>
                <w:rFonts w:eastAsia="MS Mincho;MS Mincho"/>
                <w:lang w:eastAsia="ja-JP"/>
              </w:rPr>
              <w:t>,TF0</w:t>
            </w:r>
            <w:r>
              <w:rPr/>
              <w:t>,TF1), (TF3,TF2</w:t>
            </w:r>
            <w:r>
              <w:rPr>
                <w:rFonts w:eastAsia="MS Mincho;MS Mincho"/>
                <w:lang w:eastAsia="ja-JP"/>
              </w:rPr>
              <w:t>,TF0</w:t>
            </w:r>
            <w:r>
              <w:rPr/>
              <w:t>,TF1), (TF4,TF3</w:t>
            </w:r>
            <w:r>
              <w:rPr>
                <w:rFonts w:eastAsia="MS Mincho;MS Mincho"/>
                <w:lang w:eastAsia="ja-JP"/>
              </w:rPr>
              <w:t>,TF0</w:t>
            </w:r>
            <w:r>
              <w:rPr/>
              <w:t>,TF1), (TF4,TF4</w:t>
            </w:r>
            <w:r>
              <w:rPr>
                <w:rFonts w:eastAsia="MS Mincho;MS Mincho"/>
                <w:lang w:eastAsia="ja-JP"/>
              </w:rPr>
              <w:t>,TF0</w:t>
            </w:r>
            <w:r>
              <w:rPr/>
              <w:t>TF1)</w:t>
            </w:r>
          </w:p>
        </w:tc>
      </w:tr>
    </w:tbl>
    <w:p>
      <w:pPr>
        <w:pStyle w:val="Normal"/>
        <w:rPr/>
      </w:pPr>
      <w:r>
        <w:rPr/>
      </w:r>
    </w:p>
    <w:p>
      <w:pPr>
        <w:pStyle w:val="H6"/>
        <w:rPr>
          <w:sz w:val="22"/>
          <w:szCs w:val="22"/>
        </w:rPr>
      </w:pPr>
      <w:r>
        <w:rPr>
          <w:sz w:val="22"/>
          <w:szCs w:val="22"/>
        </w:rPr>
        <w:t>7.1.107.1.2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0.76</w:t>
            </w:r>
          </w:p>
        </w:tc>
      </w:tr>
    </w:tbl>
    <w:p>
      <w:pPr>
        <w:pStyle w:val="Normal"/>
        <w:rPr/>
      </w:pPr>
      <w:r>
        <w:rPr/>
      </w:r>
    </w:p>
    <w:p>
      <w:pPr>
        <w:pStyle w:val="H6"/>
        <w:rPr>
          <w:sz w:val="24"/>
          <w:szCs w:val="24"/>
        </w:rPr>
      </w:pPr>
      <w:r>
        <w:rPr>
          <w:sz w:val="24"/>
          <w:szCs w:val="24"/>
        </w:rPr>
        <w:t>7.1.107.2</w:t>
        <w:tab/>
        <w:t>Downlink</w:t>
      </w:r>
    </w:p>
    <w:p>
      <w:pPr>
        <w:pStyle w:val="H6"/>
        <w:rPr/>
      </w:pPr>
      <w:r>
        <w:rPr>
          <w:sz w:val="22"/>
          <w:szCs w:val="22"/>
        </w:rPr>
        <w:t>7.1.107.2.1</w:t>
        <w:tab/>
        <w:t>Transport channel parameters</w:t>
      </w:r>
    </w:p>
    <w:p>
      <w:pPr>
        <w:pStyle w:val="H6"/>
        <w:rPr/>
      </w:pPr>
      <w:r>
        <w:rPr/>
        <w:t>7.1.107.2.1.1</w:t>
        <w:tab/>
        <w:t>Transport channel parameters for Conversational / speech / DL: (15.85 12.65 8.85 6.6) kbps / CS RAB</w:t>
      </w:r>
    </w:p>
    <w:tbl>
      <w:tblPr>
        <w:tblW w:w="9720" w:type="dxa"/>
        <w:jc w:val="center"/>
        <w:tblInd w:w="0" w:type="dxa"/>
        <w:tblLayout w:type="fixed"/>
        <w:tblCellMar>
          <w:top w:w="0" w:type="dxa"/>
          <w:left w:w="107" w:type="dxa"/>
          <w:bottom w:w="0" w:type="dxa"/>
          <w:right w:w="107" w:type="dxa"/>
        </w:tblCellMar>
      </w:tblPr>
      <w:tblGrid>
        <w:gridCol w:w="1099"/>
        <w:gridCol w:w="990"/>
        <w:gridCol w:w="1578"/>
        <w:gridCol w:w="1962"/>
        <w:gridCol w:w="1842"/>
        <w:gridCol w:w="2217"/>
        <w:gridCol w:w="32"/>
      </w:tblGrid>
      <w:tr>
        <w:trPr>
          <w:cantSplit w:val="true"/>
        </w:trPr>
        <w:tc>
          <w:tcPr>
            <w:tcW w:w="1099"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2568"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62" w:type="dxa"/>
            <w:tcBorders>
              <w:top w:val="single" w:sz="12" w:space="0" w:color="000000"/>
              <w:left w:val="single" w:sz="12" w:space="0" w:color="000000"/>
              <w:bottom w:val="single" w:sz="6" w:space="0" w:color="000000"/>
              <w:right w:val="single" w:sz="6" w:space="0" w:color="000000"/>
            </w:tcBorders>
          </w:tcPr>
          <w:p>
            <w:pPr>
              <w:pStyle w:val="TAH"/>
              <w:rPr/>
            </w:pPr>
            <w:r>
              <w:rPr/>
              <w:t>RAB subflow #1</w:t>
            </w:r>
          </w:p>
        </w:tc>
        <w:tc>
          <w:tcPr>
            <w:tcW w:w="1842" w:type="dxa"/>
            <w:tcBorders>
              <w:top w:val="single" w:sz="12" w:space="0" w:color="000000"/>
              <w:left w:val="single" w:sz="6" w:space="0" w:color="000000"/>
              <w:bottom w:val="single" w:sz="6" w:space="0" w:color="000000"/>
              <w:right w:val="single" w:sz="12" w:space="0" w:color="000000"/>
            </w:tcBorders>
          </w:tcPr>
          <w:p>
            <w:pPr>
              <w:pStyle w:val="TAH"/>
              <w:rPr/>
            </w:pPr>
            <w:r>
              <w:rPr/>
              <w:t>RAB subflow #2</w:t>
            </w:r>
          </w:p>
        </w:tc>
        <w:tc>
          <w:tcPr>
            <w:tcW w:w="2217" w:type="dxa"/>
            <w:tcBorders>
              <w:top w:val="single" w:sz="12" w:space="0" w:color="000000"/>
              <w:left w:val="single" w:sz="6" w:space="0" w:color="000000"/>
              <w:bottom w:val="single" w:sz="6" w:space="0" w:color="000000"/>
              <w:right w:val="single" w:sz="12" w:space="0" w:color="000000"/>
            </w:tcBorders>
          </w:tcPr>
          <w:p>
            <w:pPr>
              <w:pStyle w:val="TAH"/>
              <w:rPr>
                <w:rFonts w:eastAsia="MS Mincho;MS Mincho"/>
                <w:lang w:eastAsia="ja-JP"/>
              </w:rPr>
            </w:pPr>
            <w:r>
              <w:rPr/>
              <w:t xml:space="preserve">RAB subflow #3 </w:t>
            </w:r>
          </w:p>
          <w:p>
            <w:pPr>
              <w:pStyle w:val="TAH"/>
              <w:rPr/>
            </w:pPr>
            <w:r>
              <w:rPr/>
              <w:t>(note 3)</w:t>
            </w:r>
          </w:p>
        </w:tc>
        <w:tc>
          <w:tcPr>
            <w:tcW w:w="32" w:type="dxa"/>
            <w:tcBorders/>
            <w:tcMar>
              <w:left w:w="0" w:type="dxa"/>
              <w:right w:w="0" w:type="dxa"/>
            </w:tcMar>
          </w:tcPr>
          <w:p>
            <w:pPr>
              <w:pStyle w:val="Normal"/>
              <w:snapToGrid w:val="false"/>
              <w:spacing w:before="0" w:after="180"/>
              <w:rPr>
                <w:rFonts w:ascii="Arial" w:hAnsi="Arial" w:cs="Arial"/>
                <w:b/>
                <w:b/>
                <w:sz w:val="18"/>
              </w:rPr>
            </w:pPr>
            <w:r>
              <w:rPr>
                <w:rFonts w:cs="Arial" w:ascii="Arial" w:hAnsi="Arial"/>
                <w:b/>
                <w:sz w:val="18"/>
              </w:rPr>
            </w:r>
          </w:p>
        </w:tc>
      </w:tr>
      <w:tr>
        <w:trPr>
          <w:cantSplit w:val="true"/>
        </w:trPr>
        <w:tc>
          <w:tcPr>
            <w:tcW w:w="1099" w:type="dxa"/>
            <w:vMerge w:val="restart"/>
            <w:tcBorders>
              <w:top w:val="single" w:sz="12" w:space="0" w:color="000000"/>
              <w:left w:val="single" w:sz="12" w:space="0" w:color="000000"/>
              <w:right w:val="single" w:sz="6" w:space="0" w:color="000000"/>
            </w:tcBorders>
          </w:tcPr>
          <w:p>
            <w:pPr>
              <w:pStyle w:val="TAL"/>
              <w:rPr/>
            </w:pPr>
            <w:r>
              <w:rPr/>
              <w:t>RLC</w:t>
            </w:r>
          </w:p>
        </w:tc>
        <w:tc>
          <w:tcPr>
            <w:tcW w:w="2568"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6021" w:type="dxa"/>
            <w:gridSpan w:val="3"/>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TM</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TM</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TM</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0, 40, 54, 64, 72</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78, 113, 181, 245</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60</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restart"/>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6021" w:type="dxa"/>
            <w:gridSpan w:val="3"/>
            <w:tcBorders>
              <w:top w:val="single" w:sz="6" w:space="0" w:color="000000"/>
              <w:left w:val="single" w:sz="12" w:space="0" w:color="000000"/>
              <w:bottom w:val="single" w:sz="6" w:space="0" w:color="000000"/>
              <w:right w:val="single" w:sz="12" w:space="0" w:color="000000"/>
            </w:tcBorders>
          </w:tcPr>
          <w:p>
            <w:pPr>
              <w:pStyle w:val="TAC"/>
              <w:rPr/>
            </w:pPr>
            <w:r>
              <w:rPr/>
              <w:t>15 850</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12" w:space="0" w:color="000000"/>
              <w:right w:val="single" w:sz="12" w:space="0" w:color="000000"/>
            </w:tcBorders>
          </w:tcPr>
          <w:p>
            <w:pPr>
              <w:pStyle w:val="TAL"/>
              <w:rPr/>
            </w:pPr>
            <w:r>
              <w:rPr/>
              <w:t>TrD PDU header, bit</w:t>
            </w:r>
          </w:p>
        </w:tc>
        <w:tc>
          <w:tcPr>
            <w:tcW w:w="6021" w:type="dxa"/>
            <w:gridSpan w:val="3"/>
            <w:tcBorders>
              <w:top w:val="single" w:sz="6" w:space="0" w:color="000000"/>
              <w:left w:val="single" w:sz="12" w:space="0" w:color="000000"/>
              <w:bottom w:val="single" w:sz="12" w:space="0" w:color="000000"/>
              <w:right w:val="single" w:sz="12" w:space="0" w:color="000000"/>
            </w:tcBorders>
          </w:tcPr>
          <w:p>
            <w:pPr>
              <w:pStyle w:val="TAC"/>
              <w:rPr/>
            </w:pPr>
            <w:r>
              <w:rPr/>
              <w:t>0</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restart"/>
            <w:tcBorders>
              <w:top w:val="single" w:sz="12" w:space="0" w:color="000000"/>
              <w:left w:val="single" w:sz="12" w:space="0" w:color="000000"/>
              <w:right w:val="single" w:sz="6" w:space="0" w:color="000000"/>
            </w:tcBorders>
          </w:tcPr>
          <w:p>
            <w:pPr>
              <w:pStyle w:val="TAL"/>
              <w:rPr/>
            </w:pPr>
            <w:r>
              <w:rPr/>
              <w:t>MAC</w:t>
            </w:r>
          </w:p>
        </w:tc>
        <w:tc>
          <w:tcPr>
            <w:tcW w:w="2568"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6021" w:type="dxa"/>
            <w:gridSpan w:val="3"/>
            <w:tcBorders>
              <w:top w:val="single" w:sz="12" w:space="0" w:color="000000"/>
              <w:left w:val="single" w:sz="12" w:space="0" w:color="000000"/>
              <w:bottom w:val="single" w:sz="6" w:space="0" w:color="000000"/>
              <w:right w:val="single" w:sz="12" w:space="0" w:color="000000"/>
            </w:tcBorders>
          </w:tcPr>
          <w:p>
            <w:pPr>
              <w:pStyle w:val="TAC"/>
              <w:rPr/>
            </w:pPr>
            <w:r>
              <w:rPr/>
              <w:t>0</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6021" w:type="dxa"/>
            <w:gridSpan w:val="3"/>
            <w:tcBorders>
              <w:top w:val="single" w:sz="6" w:space="0" w:color="000000"/>
              <w:left w:val="single" w:sz="12" w:space="0" w:color="000000"/>
              <w:bottom w:val="single" w:sz="12" w:space="0" w:color="000000"/>
              <w:right w:val="single" w:sz="12" w:space="0" w:color="000000"/>
            </w:tcBorders>
          </w:tcPr>
          <w:p>
            <w:pPr>
              <w:pStyle w:val="TAC"/>
              <w:rPr/>
            </w:pPr>
            <w:r>
              <w:rPr/>
              <w:t>N/A</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tcBorders>
              <w:top w:val="single" w:sz="12" w:space="0" w:color="000000"/>
              <w:left w:val="single" w:sz="12" w:space="0" w:color="000000"/>
              <w:right w:val="single" w:sz="6" w:space="0" w:color="000000"/>
            </w:tcBorders>
          </w:tcPr>
          <w:p>
            <w:pPr>
              <w:pStyle w:val="TAL"/>
              <w:rPr/>
            </w:pPr>
            <w:r>
              <w:rPr/>
              <w:t>Layer 1</w:t>
            </w:r>
          </w:p>
        </w:tc>
        <w:tc>
          <w:tcPr>
            <w:tcW w:w="2568"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1962" w:type="dxa"/>
            <w:tcBorders>
              <w:top w:val="single" w:sz="12" w:space="0" w:color="000000"/>
              <w:left w:val="single" w:sz="12" w:space="0" w:color="000000"/>
              <w:bottom w:val="single" w:sz="6" w:space="0" w:color="000000"/>
              <w:right w:val="single" w:sz="6" w:space="0" w:color="000000"/>
            </w:tcBorders>
          </w:tcPr>
          <w:p>
            <w:pPr>
              <w:pStyle w:val="TAC"/>
              <w:rPr/>
            </w:pPr>
            <w:r>
              <w:rPr/>
              <w:t>DCH</w:t>
            </w:r>
          </w:p>
        </w:tc>
        <w:tc>
          <w:tcPr>
            <w:tcW w:w="1842" w:type="dxa"/>
            <w:tcBorders>
              <w:top w:val="single" w:sz="12" w:space="0" w:color="000000"/>
              <w:left w:val="single" w:sz="6" w:space="0" w:color="000000"/>
              <w:bottom w:val="single" w:sz="6" w:space="0" w:color="000000"/>
              <w:right w:val="single" w:sz="12" w:space="0" w:color="000000"/>
            </w:tcBorders>
          </w:tcPr>
          <w:p>
            <w:pPr>
              <w:pStyle w:val="TAC"/>
              <w:rPr/>
            </w:pPr>
            <w:r>
              <w:rPr/>
              <w:t>DCH</w:t>
            </w:r>
          </w:p>
        </w:tc>
        <w:tc>
          <w:tcPr>
            <w:tcW w:w="2217" w:type="dxa"/>
            <w:tcBorders>
              <w:top w:val="single" w:sz="12" w:space="0" w:color="000000"/>
              <w:left w:val="single" w:sz="6" w:space="0" w:color="000000"/>
              <w:bottom w:val="single" w:sz="6" w:space="0" w:color="000000"/>
              <w:right w:val="single" w:sz="12" w:space="0" w:color="000000"/>
            </w:tcBorders>
          </w:tcPr>
          <w:p>
            <w:pPr>
              <w:pStyle w:val="TAC"/>
              <w:rPr/>
            </w:pPr>
            <w:r>
              <w:rPr/>
              <w:t>DCH</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0, 40, 54, 64, 72</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78, 113, 181, 245</w:t>
            </w:r>
          </w:p>
        </w:tc>
        <w:tc>
          <w:tcPr>
            <w:tcW w:w="2217" w:type="dxa"/>
            <w:tcBorders>
              <w:top w:val="single" w:sz="6" w:space="0" w:color="000000"/>
              <w:left w:val="single" w:sz="6" w:space="0" w:color="000000"/>
              <w:bottom w:val="single" w:sz="6" w:space="0" w:color="000000"/>
              <w:right w:val="single" w:sz="12" w:space="0" w:color="000000"/>
            </w:tcBorders>
          </w:tcPr>
          <w:p>
            <w:pPr>
              <w:pStyle w:val="TAC"/>
              <w:rPr>
                <w:rFonts w:eastAsia="MS Mincho;MS Mincho"/>
                <w:lang w:eastAsia="ja-JP"/>
              </w:rPr>
            </w:pPr>
            <w:r>
              <w:rPr>
                <w:rFonts w:eastAsia="MS Mincho;MS Mincho"/>
                <w:lang w:eastAsia="ja-JP"/>
              </w:rPr>
              <w:t>60</w:t>
            </w:r>
          </w:p>
        </w:tc>
        <w:tc>
          <w:tcPr>
            <w:tcW w:w="32" w:type="dxa"/>
            <w:tcBorders/>
            <w:tcMar>
              <w:left w:w="0" w:type="dxa"/>
              <w:right w:w="0" w:type="dxa"/>
            </w:tcMar>
          </w:tcPr>
          <w:p>
            <w:pPr>
              <w:pStyle w:val="Normal"/>
              <w:snapToGrid w:val="false"/>
              <w:spacing w:before="0" w:after="180"/>
              <w:rPr>
                <w:rFonts w:ascii="Arial" w:hAnsi="Arial" w:eastAsia="MS Mincho;MS Mincho" w:cs="Arial"/>
                <w:sz w:val="18"/>
                <w:lang w:eastAsia="ja-JP"/>
              </w:rPr>
            </w:pPr>
            <w:r>
              <w:rPr>
                <w:rFonts w:eastAsia="MS Mincho;MS Mincho" w:cs="Arial" w:ascii="Arial" w:hAnsi="Arial"/>
                <w:sz w:val="18"/>
                <w:lang w:eastAsia="ja-JP"/>
              </w:rPr>
            </w:r>
          </w:p>
        </w:tc>
      </w:tr>
      <w:tr>
        <w:trPr>
          <w:cantSplit w:val="true"/>
        </w:trPr>
        <w:tc>
          <w:tcPr>
            <w:tcW w:w="1099" w:type="dxa"/>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restart"/>
            <w:tcBorders>
              <w:top w:val="single" w:sz="6" w:space="0" w:color="000000"/>
              <w:left w:val="single" w:sz="6" w:space="0" w:color="000000"/>
              <w:right w:val="single" w:sz="6" w:space="0" w:color="000000"/>
            </w:tcBorders>
          </w:tcPr>
          <w:p>
            <w:pPr>
              <w:pStyle w:val="TAL"/>
              <w:rPr/>
            </w:pPr>
            <w:r>
              <w:rPr/>
              <w:t>TFS (note</w:t>
            </w:r>
            <w:r>
              <w:rPr>
                <w:rFonts w:eastAsia="MS Mincho;MS Mincho"/>
                <w:lang w:eastAsia="ja-JP"/>
              </w:rPr>
              <w:t xml:space="preserve"> </w:t>
            </w:r>
            <w:r>
              <w:rPr/>
              <w:t>1)</w:t>
            </w:r>
          </w:p>
        </w:tc>
        <w:tc>
          <w:tcPr>
            <w:tcW w:w="1578"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1x0 (note 2)</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0x245</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0x</w:t>
            </w:r>
            <w:r>
              <w:rPr>
                <w:rFonts w:eastAsia="MS Mincho;MS Mincho"/>
                <w:lang w:eastAsia="ja-JP"/>
              </w:rPr>
              <w:t>60</w:t>
            </w:r>
          </w:p>
        </w:tc>
        <w:tc>
          <w:tcPr>
            <w:tcW w:w="32" w:type="dxa"/>
            <w:tcBorders/>
            <w:tcMar>
              <w:left w:w="0" w:type="dxa"/>
              <w:right w:w="0" w:type="dxa"/>
            </w:tcMar>
          </w:tcPr>
          <w:p>
            <w:pPr>
              <w:pStyle w:val="Normal"/>
              <w:snapToGrid w:val="false"/>
              <w:spacing w:before="0" w:after="180"/>
              <w:rPr>
                <w:rFonts w:eastAsia="MS Mincho;MS Mincho"/>
                <w:lang w:eastAsia="ja-JP"/>
              </w:rPr>
            </w:pPr>
            <w:r>
              <w:rPr>
                <w:rFonts w:eastAsia="MS Mincho;MS Mincho"/>
                <w:lang w:eastAsia="ja-JP"/>
              </w:rPr>
            </w:r>
          </w:p>
        </w:tc>
      </w:tr>
      <w:tr>
        <w:trPr>
          <w:cantSplit w:val="true"/>
        </w:trPr>
        <w:tc>
          <w:tcPr>
            <w:tcW w:w="1099" w:type="dxa"/>
            <w:vMerge w:val="restart"/>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578"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1x40</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1x78</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32" w:type="dxa"/>
            <w:tcBorders/>
            <w:tcMar>
              <w:left w:w="0" w:type="dxa"/>
              <w:right w:w="0" w:type="dxa"/>
            </w:tcMar>
          </w:tcPr>
          <w:p>
            <w:pPr>
              <w:pStyle w:val="Normal"/>
              <w:snapToGrid w:val="false"/>
              <w:spacing w:before="0" w:after="180"/>
              <w:rPr/>
            </w:pPr>
            <w:r>
              <w:rPr/>
            </w:r>
          </w:p>
        </w:tc>
      </w:tr>
      <w:tr>
        <w:trPr>
          <w:cantSplit w:val="true"/>
        </w:trPr>
        <w:tc>
          <w:tcPr>
            <w:tcW w:w="1099"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578"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1x54</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1x113</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32" w:type="dxa"/>
            <w:tcBorders/>
            <w:tcMar>
              <w:left w:w="0" w:type="dxa"/>
              <w:right w:w="0" w:type="dxa"/>
            </w:tcMar>
          </w:tcPr>
          <w:p>
            <w:pPr>
              <w:pStyle w:val="Normal"/>
              <w:snapToGrid w:val="false"/>
              <w:spacing w:before="0" w:after="180"/>
              <w:rPr/>
            </w:pPr>
            <w:r>
              <w:rPr/>
            </w:r>
          </w:p>
        </w:tc>
      </w:tr>
      <w:tr>
        <w:trPr>
          <w:cantSplit w:val="true"/>
        </w:trPr>
        <w:tc>
          <w:tcPr>
            <w:tcW w:w="1099"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578"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1x64</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1x181</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32" w:type="dxa"/>
            <w:tcBorders/>
            <w:tcMar>
              <w:left w:w="0" w:type="dxa"/>
              <w:right w:w="0" w:type="dxa"/>
            </w:tcMar>
          </w:tcPr>
          <w:p>
            <w:pPr>
              <w:pStyle w:val="Normal"/>
              <w:snapToGrid w:val="false"/>
              <w:spacing w:before="0" w:after="180"/>
              <w:rPr/>
            </w:pPr>
            <w:r>
              <w:rPr/>
            </w:r>
          </w:p>
        </w:tc>
      </w:tr>
      <w:tr>
        <w:trPr>
          <w:cantSplit w:val="true"/>
        </w:trPr>
        <w:tc>
          <w:tcPr>
            <w:tcW w:w="1099"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578"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1x72</w:t>
            </w:r>
          </w:p>
        </w:tc>
        <w:tc>
          <w:tcPr>
            <w:tcW w:w="1842" w:type="dxa"/>
            <w:tcBorders>
              <w:top w:val="single" w:sz="6" w:space="0" w:color="000000"/>
              <w:left w:val="single" w:sz="6" w:space="0" w:color="000000"/>
              <w:bottom w:val="single" w:sz="6" w:space="0" w:color="000000"/>
              <w:right w:val="single" w:sz="6" w:space="0" w:color="000000"/>
            </w:tcBorders>
          </w:tcPr>
          <w:p>
            <w:pPr>
              <w:pStyle w:val="TAC"/>
              <w:rPr/>
            </w:pPr>
            <w:r>
              <w:rPr/>
              <w:t>1x245</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32" w:type="dxa"/>
            <w:tcBorders/>
            <w:tcMar>
              <w:left w:w="0" w:type="dxa"/>
              <w:right w:w="0" w:type="dxa"/>
            </w:tcMar>
          </w:tcPr>
          <w:p>
            <w:pPr>
              <w:pStyle w:val="Normal"/>
              <w:snapToGrid w:val="false"/>
              <w:spacing w:before="0" w:after="180"/>
              <w:rPr/>
            </w:pPr>
            <w:r>
              <w:rPr/>
            </w:r>
          </w:p>
        </w:tc>
      </w:tr>
      <w:tr>
        <w:trPr>
          <w:cantSplit w:val="true"/>
        </w:trPr>
        <w:tc>
          <w:tcPr>
            <w:tcW w:w="1099" w:type="dxa"/>
            <w:vMerge w:val="continue"/>
            <w:tcBorders>
              <w:left w:val="single" w:sz="12" w:space="0" w:color="000000"/>
              <w:right w:val="single" w:sz="6" w:space="0" w:color="000000"/>
            </w:tcBorders>
          </w:tcPr>
          <w:p>
            <w:pPr>
              <w:pStyle w:val="TAL"/>
              <w:snapToGrid w:val="false"/>
              <w:rPr/>
            </w:pPr>
            <w:r>
              <w:rPr/>
            </w:r>
          </w:p>
        </w:tc>
        <w:tc>
          <w:tcPr>
            <w:tcW w:w="2568"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20</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20</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20</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CC 1/3</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CC 1/3</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CC 1/3</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12</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1962" w:type="dxa"/>
            <w:tcBorders>
              <w:top w:val="single" w:sz="6" w:space="0" w:color="000000"/>
              <w:left w:val="single" w:sz="12" w:space="0" w:color="000000"/>
              <w:bottom w:val="single" w:sz="6" w:space="0" w:color="000000"/>
              <w:right w:val="single" w:sz="6" w:space="0" w:color="000000"/>
            </w:tcBorders>
          </w:tcPr>
          <w:p>
            <w:pPr>
              <w:pStyle w:val="TAC"/>
              <w:rPr/>
            </w:pPr>
            <w:r>
              <w:rPr/>
              <w:t>276</w:t>
            </w:r>
          </w:p>
        </w:tc>
        <w:tc>
          <w:tcPr>
            <w:tcW w:w="1842" w:type="dxa"/>
            <w:tcBorders>
              <w:top w:val="single" w:sz="6" w:space="0" w:color="000000"/>
              <w:left w:val="single" w:sz="6" w:space="0" w:color="000000"/>
              <w:bottom w:val="single" w:sz="6" w:space="0" w:color="000000"/>
              <w:right w:val="single" w:sz="12" w:space="0" w:color="000000"/>
            </w:tcBorders>
          </w:tcPr>
          <w:p>
            <w:pPr>
              <w:pStyle w:val="TAC"/>
              <w:rPr/>
            </w:pPr>
            <w:r>
              <w:rPr/>
              <w:t>759</w:t>
            </w:r>
          </w:p>
        </w:tc>
        <w:tc>
          <w:tcPr>
            <w:tcW w:w="2217" w:type="dxa"/>
            <w:tcBorders>
              <w:top w:val="single" w:sz="6" w:space="0" w:color="000000"/>
              <w:left w:val="single" w:sz="6" w:space="0" w:color="000000"/>
              <w:bottom w:val="single" w:sz="6" w:space="0" w:color="000000"/>
              <w:right w:val="single" w:sz="12" w:space="0" w:color="000000"/>
            </w:tcBorders>
          </w:tcPr>
          <w:p>
            <w:pPr>
              <w:pStyle w:val="TAC"/>
              <w:rPr/>
            </w:pPr>
            <w:r>
              <w:rPr/>
              <w:t>0</w:t>
            </w:r>
          </w:p>
        </w:tc>
        <w:tc>
          <w:tcPr>
            <w:tcW w:w="32"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099"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568"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1962" w:type="dxa"/>
            <w:tcBorders>
              <w:top w:val="single" w:sz="6" w:space="0" w:color="000000"/>
              <w:left w:val="single" w:sz="12" w:space="0" w:color="000000"/>
              <w:bottom w:val="single" w:sz="12" w:space="0" w:color="000000"/>
              <w:right w:val="single" w:sz="6" w:space="0" w:color="000000"/>
            </w:tcBorders>
          </w:tcPr>
          <w:p>
            <w:pPr>
              <w:pStyle w:val="TAC"/>
              <w:rPr/>
            </w:pPr>
            <w:r>
              <w:rPr/>
              <w:t>180-220</w:t>
            </w:r>
          </w:p>
        </w:tc>
        <w:tc>
          <w:tcPr>
            <w:tcW w:w="1842" w:type="dxa"/>
            <w:tcBorders>
              <w:top w:val="single" w:sz="6" w:space="0" w:color="000000"/>
              <w:left w:val="single" w:sz="6" w:space="0" w:color="000000"/>
              <w:bottom w:val="single" w:sz="12" w:space="0" w:color="000000"/>
              <w:right w:val="single" w:sz="12" w:space="0" w:color="000000"/>
            </w:tcBorders>
          </w:tcPr>
          <w:p>
            <w:pPr>
              <w:pStyle w:val="TAC"/>
              <w:rPr/>
            </w:pPr>
            <w:r>
              <w:rPr/>
              <w:t>170-210</w:t>
            </w:r>
          </w:p>
        </w:tc>
        <w:tc>
          <w:tcPr>
            <w:tcW w:w="2217" w:type="dxa"/>
            <w:tcBorders>
              <w:top w:val="single" w:sz="6" w:space="0" w:color="000000"/>
              <w:left w:val="single" w:sz="6" w:space="0" w:color="000000"/>
              <w:bottom w:val="single" w:sz="12" w:space="0" w:color="000000"/>
              <w:right w:val="single" w:sz="12" w:space="0" w:color="000000"/>
            </w:tcBorders>
          </w:tcPr>
          <w:p>
            <w:pPr>
              <w:pStyle w:val="TAC"/>
              <w:rPr/>
            </w:pPr>
            <w:r>
              <w:rPr/>
              <w:t>2</w:t>
            </w:r>
            <w:r>
              <w:rPr>
                <w:rFonts w:eastAsia="MS Mincho;MS Mincho"/>
                <w:lang w:eastAsia="ja-JP"/>
              </w:rPr>
              <w:t>56</w:t>
            </w:r>
          </w:p>
        </w:tc>
        <w:tc>
          <w:tcPr>
            <w:tcW w:w="32" w:type="dxa"/>
            <w:tcBorders/>
            <w:tcMar>
              <w:left w:w="0" w:type="dxa"/>
              <w:right w:w="0" w:type="dxa"/>
            </w:tcMar>
          </w:tcPr>
          <w:p>
            <w:pPr>
              <w:pStyle w:val="Normal"/>
              <w:snapToGrid w:val="false"/>
              <w:spacing w:before="0" w:after="180"/>
              <w:rPr>
                <w:rFonts w:ascii="Arial" w:hAnsi="Arial" w:eastAsia="MS Mincho;MS Mincho" w:cs="Arial"/>
                <w:sz w:val="18"/>
                <w:lang w:eastAsia="ja-JP"/>
              </w:rPr>
            </w:pPr>
            <w:r>
              <w:rPr>
                <w:rFonts w:eastAsia="MS Mincho;MS Mincho" w:cs="Arial" w:ascii="Arial" w:hAnsi="Arial"/>
                <w:sz w:val="18"/>
                <w:lang w:eastAsia="ja-JP"/>
              </w:rPr>
            </w:r>
          </w:p>
        </w:tc>
      </w:tr>
      <w:tr>
        <w:trPr>
          <w:cantSplit w:val="true"/>
        </w:trPr>
        <w:tc>
          <w:tcPr>
            <w:tcW w:w="9720" w:type="dxa"/>
            <w:gridSpan w:val="7"/>
            <w:tcBorders>
              <w:top w:val="single" w:sz="12" w:space="0" w:color="000000"/>
              <w:left w:val="single" w:sz="12" w:space="0" w:color="000000"/>
              <w:bottom w:val="single" w:sz="12" w:space="0" w:color="000000"/>
              <w:right w:val="single" w:sz="12" w:space="0" w:color="000000"/>
            </w:tcBorders>
          </w:tcPr>
          <w:p>
            <w:pPr>
              <w:pStyle w:val="TAN"/>
              <w:rPr/>
            </w:pPr>
            <w:r>
              <w:rPr/>
              <w:t>NOTE 1:</w:t>
              <w:tab/>
              <w:t>The TrCH corresponding to RAB subflow #1 should be used as the guiding TrCH, (see subclause 4.3 in TS</w:t>
            </w:r>
            <w:r>
              <w:rPr>
                <w:rFonts w:eastAsia="MS Mincho;MS Mincho"/>
                <w:lang w:eastAsia="ja-JP"/>
              </w:rPr>
              <w:t xml:space="preserve"> </w:t>
            </w:r>
            <w:r>
              <w:rPr/>
              <w:t>25.212).</w:t>
            </w:r>
          </w:p>
          <w:p>
            <w:pPr>
              <w:pStyle w:val="TAN"/>
              <w:rPr>
                <w:rFonts w:eastAsia="MS Mincho;MS Mincho"/>
                <w:lang w:eastAsia="ja-JP"/>
              </w:rPr>
            </w:pPr>
            <w:r>
              <w:rPr/>
              <w:t>NOTE 2:</w:t>
              <w:tab/>
              <w:t>CRC parity bits are to be attached to RAB subflow#1 any time since number of TrBlks are 1 even if there is no data on RAB subflow#1 (see subclause 4.2.1.1 in TS 25.212).</w:t>
            </w:r>
          </w:p>
          <w:p>
            <w:pPr>
              <w:pStyle w:val="TAN"/>
              <w:rPr/>
            </w:pPr>
            <w:r>
              <w:rPr/>
              <w:t xml:space="preserve">NOTE 3: </w:t>
              <w:tab/>
              <w:t>RAB subflow #3 does not exist in Iu interface. UTRAN establishes this additional "dummy" subflow when the RAB for Wideband AMR is assigned.</w:t>
            </w:r>
          </w:p>
        </w:tc>
      </w:tr>
    </w:tbl>
    <w:p>
      <w:pPr>
        <w:pStyle w:val="Normal"/>
        <w:rPr/>
      </w:pPr>
      <w:r>
        <w:rPr/>
      </w:r>
    </w:p>
    <w:p>
      <w:pPr>
        <w:pStyle w:val="H6"/>
        <w:rPr/>
      </w:pPr>
      <w:r>
        <w:rPr/>
        <w:t>7.1.107.2.1.2</w:t>
        <w:tab/>
        <w:t>Transport channel parameters for DL:3.4 kbps SRBs for DCCH</w:t>
      </w:r>
    </w:p>
    <w:p>
      <w:pPr>
        <w:pStyle w:val="Normal"/>
        <w:rPr/>
      </w:pPr>
      <w:r>
        <w:rPr/>
        <w:t>See subclause 6.10.2.4.1.2.2.1.1 of [1].</w:t>
      </w:r>
    </w:p>
    <w:p>
      <w:pPr>
        <w:pStyle w:val="H6"/>
        <w:rPr/>
      </w:pPr>
      <w:r>
        <w:rPr/>
        <w:t>7.1.107.2.1.3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ind w:firstLine="90"/>
              <w:rPr/>
            </w:pPr>
            <w:r>
              <w:rPr/>
              <w:t>(TF0,TF0,TF0,TF0), (TF1,TF0</w:t>
            </w:r>
            <w:r>
              <w:rPr>
                <w:rFonts w:eastAsia="MS Mincho;MS Mincho"/>
                <w:lang w:eastAsia="ja-JP"/>
              </w:rPr>
              <w:t>,TF0</w:t>
            </w:r>
            <w:r>
              <w:rPr/>
              <w:t>,TF0), (TF2,TF1</w:t>
            </w:r>
            <w:r>
              <w:rPr>
                <w:rFonts w:eastAsia="MS Mincho;MS Mincho"/>
                <w:lang w:eastAsia="ja-JP"/>
              </w:rPr>
              <w:t>,TF0</w:t>
            </w:r>
            <w:r>
              <w:rPr/>
              <w:t>,TF0), (TF3,TF2</w:t>
            </w:r>
            <w:r>
              <w:rPr>
                <w:rFonts w:eastAsia="MS Mincho;MS Mincho"/>
                <w:lang w:eastAsia="ja-JP"/>
              </w:rPr>
              <w:t>,TF0</w:t>
            </w:r>
            <w:r>
              <w:rPr/>
              <w:t>,TF0), (TF4,TF3</w:t>
            </w:r>
            <w:r>
              <w:rPr>
                <w:rFonts w:eastAsia="MS Mincho;MS Mincho"/>
                <w:lang w:eastAsia="ja-JP"/>
              </w:rPr>
              <w:t>,TF0</w:t>
            </w:r>
            <w:r>
              <w:rPr/>
              <w:t>,TF0), (TF4,TF4</w:t>
            </w:r>
            <w:r>
              <w:rPr>
                <w:rFonts w:eastAsia="MS Mincho;MS Mincho"/>
                <w:lang w:eastAsia="ja-JP"/>
              </w:rPr>
              <w:t>,TF0</w:t>
            </w:r>
            <w:r>
              <w:rPr/>
              <w:t>,TF0),</w:t>
            </w:r>
            <w:r>
              <w:rPr>
                <w:rFonts w:eastAsia="MS Mincho;MS Mincho" w:cs="MS Mincho;MS Mincho" w:ascii="MS Mincho;MS Mincho" w:hAnsi="MS Mincho;MS Mincho"/>
                <w:lang w:eastAsia="ja-JP"/>
              </w:rPr>
              <w:t xml:space="preserve"> </w:t>
            </w:r>
            <w:r>
              <w:rPr/>
              <w:t>(TF0,TF0</w:t>
            </w:r>
            <w:r>
              <w:rPr>
                <w:rFonts w:eastAsia="MS Mincho;MS Mincho"/>
                <w:lang w:eastAsia="ja-JP"/>
              </w:rPr>
              <w:t>,TF0</w:t>
            </w:r>
            <w:r>
              <w:rPr/>
              <w:t>,TF1), (TF1,TF0</w:t>
            </w:r>
            <w:r>
              <w:rPr>
                <w:rFonts w:eastAsia="MS Mincho;MS Mincho"/>
                <w:lang w:eastAsia="ja-JP"/>
              </w:rPr>
              <w:t>,TF0</w:t>
            </w:r>
            <w:r>
              <w:rPr/>
              <w:t>,TF1), (TF2,TF1</w:t>
            </w:r>
            <w:r>
              <w:rPr>
                <w:rFonts w:eastAsia="MS Mincho;MS Mincho"/>
                <w:lang w:eastAsia="ja-JP"/>
              </w:rPr>
              <w:t>,TF0</w:t>
            </w:r>
            <w:r>
              <w:rPr/>
              <w:t>,TF1), (TF3,TF2</w:t>
            </w:r>
            <w:r>
              <w:rPr>
                <w:rFonts w:eastAsia="MS Mincho;MS Mincho"/>
                <w:lang w:eastAsia="ja-JP"/>
              </w:rPr>
              <w:t>,TF0</w:t>
            </w:r>
            <w:r>
              <w:rPr/>
              <w:t>,TF1), (TF4,TF3</w:t>
            </w:r>
            <w:r>
              <w:rPr>
                <w:rFonts w:eastAsia="MS Mincho;MS Mincho"/>
                <w:lang w:eastAsia="ja-JP"/>
              </w:rPr>
              <w:t>,TF0</w:t>
            </w:r>
            <w:r>
              <w:rPr/>
              <w:t>,TF1), (TF4,TF4</w:t>
            </w:r>
            <w:r>
              <w:rPr>
                <w:rFonts w:eastAsia="MS Mincho;MS Mincho"/>
                <w:lang w:eastAsia="ja-JP"/>
              </w:rPr>
              <w:t>,TF0</w:t>
            </w:r>
            <w:r>
              <w:rPr/>
              <w:t>,TF1)</w:t>
            </w:r>
          </w:p>
        </w:tc>
      </w:tr>
    </w:tbl>
    <w:p>
      <w:pPr>
        <w:pStyle w:val="Normal"/>
        <w:rPr/>
      </w:pPr>
      <w:r>
        <w:rPr/>
      </w:r>
    </w:p>
    <w:p>
      <w:pPr>
        <w:pStyle w:val="H6"/>
        <w:rPr>
          <w:sz w:val="22"/>
          <w:szCs w:val="22"/>
        </w:rPr>
      </w:pPr>
      <w:r>
        <w:rPr>
          <w:sz w:val="22"/>
          <w:szCs w:val="22"/>
        </w:rPr>
        <w:t>7.1.107.2.2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510</w:t>
            </w:r>
          </w:p>
        </w:tc>
      </w:tr>
    </w:tbl>
    <w:p>
      <w:pPr>
        <w:pStyle w:val="Normal"/>
        <w:rPr/>
      </w:pPr>
      <w:r>
        <w:rPr/>
      </w:r>
    </w:p>
    <w:p>
      <w:pPr>
        <w:pStyle w:val="Heading3"/>
        <w:rPr/>
      </w:pPr>
      <w:bookmarkStart w:id="156" w:name="__RefHeading___Toc438495420"/>
      <w:bookmarkEnd w:id="156"/>
      <w:r>
        <w:rPr/>
        <w:t>7.1.108</w:t>
        <w:tab/>
        <w:t>Conversational / speech / UL:(23.85 12.65 8.85 6.6) DL:(23.85 12.65 8.85 6.6) kbps / CS RAB + UL:3.4 DL:3.4 kbps SRBs for DCCH</w:t>
      </w:r>
    </w:p>
    <w:p>
      <w:pPr>
        <w:pStyle w:val="Normal"/>
        <w:rPr/>
      </w:pPr>
      <w:r>
        <w:rPr/>
        <w:t xml:space="preserve">The minimum UE classes supporting this combination are UL: </w:t>
      </w:r>
      <w:r>
        <w:rPr>
          <w:rFonts w:eastAsia="MS Mincho;MS Mincho"/>
          <w:lang w:eastAsia="ja-JP"/>
        </w:rPr>
        <w:t>32</w:t>
      </w:r>
      <w:r>
        <w:rPr/>
        <w:t xml:space="preserve"> kbps, DL: </w:t>
      </w:r>
      <w:r>
        <w:rPr>
          <w:rFonts w:eastAsia="MS Mincho;MS Mincho"/>
          <w:lang w:eastAsia="ja-JP"/>
        </w:rPr>
        <w:t>32</w:t>
      </w:r>
      <w:r>
        <w:rPr/>
        <w:t xml:space="preserve"> kbps.</w:t>
      </w:r>
    </w:p>
    <w:p>
      <w:pPr>
        <w:pStyle w:val="Normal"/>
        <w:rPr/>
      </w:pPr>
      <w:r>
        <w:rPr/>
        <w:t xml:space="preserve">This is supported in Release 5. </w:t>
      </w:r>
    </w:p>
    <w:p>
      <w:pPr>
        <w:pStyle w:val="H6"/>
        <w:rPr>
          <w:sz w:val="24"/>
          <w:szCs w:val="24"/>
        </w:rPr>
      </w:pPr>
      <w:r>
        <w:rPr>
          <w:sz w:val="24"/>
          <w:szCs w:val="24"/>
        </w:rPr>
        <w:t>7.1.108.1</w:t>
        <w:tab/>
        <w:t>Uplink</w:t>
      </w:r>
    </w:p>
    <w:p>
      <w:pPr>
        <w:pStyle w:val="H6"/>
        <w:rPr>
          <w:kern w:val="2"/>
        </w:rPr>
      </w:pPr>
      <w:r>
        <w:rPr>
          <w:sz w:val="22"/>
          <w:szCs w:val="22"/>
        </w:rPr>
        <w:t>7.1.108.1.1</w:t>
        <w:tab/>
        <w:t>Transport channel parameters</w:t>
      </w:r>
    </w:p>
    <w:p>
      <w:pPr>
        <w:pStyle w:val="H6"/>
        <w:rPr/>
      </w:pPr>
      <w:r>
        <w:rPr/>
        <w:t>7.1.108.1.1.1</w:t>
        <w:tab/>
        <w:t>Transport channel parameters for Conversational / speech / UL: (23.85 12.65 8.85 6.6) kbps / CS RAB</w:t>
      </w:r>
    </w:p>
    <w:tbl>
      <w:tblPr>
        <w:tblW w:w="9688" w:type="dxa"/>
        <w:jc w:val="center"/>
        <w:tblInd w:w="0" w:type="dxa"/>
        <w:tblLayout w:type="fixed"/>
        <w:tblCellMar>
          <w:top w:w="0" w:type="dxa"/>
          <w:left w:w="107" w:type="dxa"/>
          <w:bottom w:w="0" w:type="dxa"/>
          <w:right w:w="107" w:type="dxa"/>
        </w:tblCellMar>
      </w:tblPr>
      <w:tblGrid>
        <w:gridCol w:w="1100"/>
        <w:gridCol w:w="990"/>
        <w:gridCol w:w="1738"/>
        <w:gridCol w:w="2080"/>
        <w:gridCol w:w="1857"/>
        <w:gridCol w:w="33"/>
        <w:gridCol w:w="1890"/>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H"/>
              <w:rPr/>
            </w:pPr>
            <w:r>
              <w:rPr/>
              <w:t>Higher</w:t>
            </w:r>
          </w:p>
          <w:p>
            <w:pPr>
              <w:pStyle w:val="TAH"/>
              <w:rPr/>
            </w:pPr>
            <w:r>
              <w:rPr/>
              <w:t>Layer</w:t>
            </w:r>
          </w:p>
        </w:tc>
        <w:tc>
          <w:tcPr>
            <w:tcW w:w="2728" w:type="dxa"/>
            <w:gridSpan w:val="2"/>
            <w:tcBorders>
              <w:top w:val="single" w:sz="12" w:space="0" w:color="000000"/>
              <w:left w:val="single" w:sz="6" w:space="0" w:color="000000"/>
              <w:bottom w:val="single" w:sz="6" w:space="0" w:color="000000"/>
              <w:right w:val="single" w:sz="12" w:space="0" w:color="000000"/>
            </w:tcBorders>
          </w:tcPr>
          <w:p>
            <w:pPr>
              <w:pStyle w:val="TAH"/>
              <w:rPr/>
            </w:pPr>
            <w:r>
              <w:rPr/>
              <w:t>RAB/Signalling RB</w:t>
            </w:r>
          </w:p>
        </w:tc>
        <w:tc>
          <w:tcPr>
            <w:tcW w:w="2080" w:type="dxa"/>
            <w:tcBorders>
              <w:top w:val="single" w:sz="12" w:space="0" w:color="000000"/>
              <w:left w:val="single" w:sz="12" w:space="0" w:color="000000"/>
              <w:bottom w:val="single" w:sz="6" w:space="0" w:color="000000"/>
              <w:right w:val="single" w:sz="6" w:space="0" w:color="000000"/>
            </w:tcBorders>
          </w:tcPr>
          <w:p>
            <w:pPr>
              <w:pStyle w:val="TAH"/>
              <w:rPr/>
            </w:pPr>
            <w:r>
              <w:rPr/>
              <w:t>RAB subflow #1</w:t>
            </w:r>
          </w:p>
        </w:tc>
        <w:tc>
          <w:tcPr>
            <w:tcW w:w="1857" w:type="dxa"/>
            <w:tcBorders>
              <w:top w:val="single" w:sz="12" w:space="0" w:color="000000"/>
              <w:left w:val="single" w:sz="6" w:space="0" w:color="000000"/>
              <w:bottom w:val="single" w:sz="6" w:space="0" w:color="000000"/>
              <w:right w:val="single" w:sz="12" w:space="0" w:color="000000"/>
            </w:tcBorders>
          </w:tcPr>
          <w:p>
            <w:pPr>
              <w:pStyle w:val="TAH"/>
              <w:rPr/>
            </w:pPr>
            <w:r>
              <w:rPr/>
              <w:t>RAB subflow #2</w:t>
            </w:r>
          </w:p>
        </w:tc>
        <w:tc>
          <w:tcPr>
            <w:tcW w:w="1923" w:type="dxa"/>
            <w:gridSpan w:val="2"/>
            <w:tcBorders>
              <w:top w:val="single" w:sz="12" w:space="0" w:color="000000"/>
              <w:left w:val="single" w:sz="6" w:space="0" w:color="000000"/>
              <w:bottom w:val="single" w:sz="6" w:space="0" w:color="000000"/>
              <w:right w:val="single" w:sz="12" w:space="0" w:color="000000"/>
            </w:tcBorders>
          </w:tcPr>
          <w:p>
            <w:pPr>
              <w:pStyle w:val="TAH"/>
              <w:rPr/>
            </w:pPr>
            <w:r>
              <w:rPr/>
              <w:t>RAB subflow #3 (note 2)</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2728"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5860" w:type="dxa"/>
            <w:gridSpan w:val="4"/>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TM</w:t>
            </w:r>
          </w:p>
        </w:tc>
        <w:tc>
          <w:tcPr>
            <w:tcW w:w="1857" w:type="dxa"/>
            <w:tcBorders>
              <w:top w:val="single" w:sz="6" w:space="0" w:color="000000"/>
              <w:left w:val="single" w:sz="6" w:space="0" w:color="000000"/>
              <w:bottom w:val="single" w:sz="6" w:space="0" w:color="000000"/>
              <w:right w:val="single" w:sz="12" w:space="0" w:color="000000"/>
            </w:tcBorders>
          </w:tcPr>
          <w:p>
            <w:pPr>
              <w:pStyle w:val="TAC"/>
              <w:rPr/>
            </w:pPr>
            <w:r>
              <w:rPr/>
              <w:t>TM</w:t>
            </w:r>
          </w:p>
        </w:tc>
        <w:tc>
          <w:tcPr>
            <w:tcW w:w="1923" w:type="dxa"/>
            <w:gridSpan w:val="2"/>
            <w:tcBorders>
              <w:top w:val="single" w:sz="6" w:space="0" w:color="000000"/>
              <w:left w:val="single" w:sz="6" w:space="0" w:color="000000"/>
              <w:bottom w:val="single" w:sz="6" w:space="0" w:color="000000"/>
              <w:right w:val="single" w:sz="12" w:space="0" w:color="000000"/>
            </w:tcBorders>
          </w:tcPr>
          <w:p>
            <w:pPr>
              <w:pStyle w:val="TAC"/>
              <w:rPr/>
            </w:pPr>
            <w:r>
              <w:rPr/>
              <w:t>TM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keepNext w:val="true"/>
              <w:keepLines/>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40, 54, 64, 72</w:t>
            </w:r>
          </w:p>
          <w:p>
            <w:pPr>
              <w:pStyle w:val="TAC"/>
              <w:rPr/>
            </w:pPr>
            <w:r>
              <w:rPr/>
              <w:t>(alt. 0, 40, 54, 64, 72)</w:t>
            </w:r>
          </w:p>
        </w:tc>
        <w:tc>
          <w:tcPr>
            <w:tcW w:w="1857" w:type="dxa"/>
            <w:tcBorders>
              <w:top w:val="single" w:sz="6" w:space="0" w:color="000000"/>
              <w:left w:val="single" w:sz="6" w:space="0" w:color="000000"/>
              <w:bottom w:val="single" w:sz="6" w:space="0" w:color="000000"/>
              <w:right w:val="single" w:sz="12" w:space="0" w:color="000000"/>
            </w:tcBorders>
          </w:tcPr>
          <w:p>
            <w:pPr>
              <w:pStyle w:val="TAC"/>
              <w:rPr/>
            </w:pPr>
            <w:r>
              <w:rPr/>
              <w:t>78, 113, 181, 405</w:t>
            </w:r>
          </w:p>
        </w:tc>
        <w:tc>
          <w:tcPr>
            <w:tcW w:w="1923" w:type="dxa"/>
            <w:gridSpan w:val="2"/>
            <w:tcBorders>
              <w:top w:val="single" w:sz="6" w:space="0" w:color="000000"/>
              <w:left w:val="single" w:sz="6" w:space="0" w:color="000000"/>
              <w:bottom w:val="single" w:sz="6" w:space="0" w:color="000000"/>
              <w:right w:val="single" w:sz="12" w:space="0" w:color="000000"/>
            </w:tcBorders>
          </w:tcPr>
          <w:p>
            <w:pPr>
              <w:pStyle w:val="TAC"/>
              <w:rPr/>
            </w:pPr>
            <w:r>
              <w:rPr/>
              <w:t>60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5860" w:type="dxa"/>
            <w:gridSpan w:val="4"/>
            <w:tcBorders>
              <w:top w:val="single" w:sz="6" w:space="0" w:color="000000"/>
              <w:left w:val="single" w:sz="12" w:space="0" w:color="000000"/>
              <w:bottom w:val="single" w:sz="6" w:space="0" w:color="000000"/>
              <w:right w:val="single" w:sz="12" w:space="0" w:color="000000"/>
            </w:tcBorders>
          </w:tcPr>
          <w:p>
            <w:pPr>
              <w:pStyle w:val="TAC"/>
              <w:rPr/>
            </w:pPr>
            <w:r>
              <w:rPr/>
              <w:t>23 850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12" w:space="0" w:color="000000"/>
              <w:right w:val="single" w:sz="12" w:space="0" w:color="000000"/>
            </w:tcBorders>
          </w:tcPr>
          <w:p>
            <w:pPr>
              <w:pStyle w:val="TAL"/>
              <w:rPr/>
            </w:pPr>
            <w:r>
              <w:rPr/>
              <w:t>TrD PDU header, bit</w:t>
            </w:r>
          </w:p>
        </w:tc>
        <w:tc>
          <w:tcPr>
            <w:tcW w:w="5860" w:type="dxa"/>
            <w:gridSpan w:val="4"/>
            <w:tcBorders>
              <w:top w:val="single" w:sz="6" w:space="0" w:color="000000"/>
              <w:left w:val="single" w:sz="12" w:space="0" w:color="000000"/>
              <w:bottom w:val="single" w:sz="12" w:space="0" w:color="000000"/>
              <w:right w:val="single" w:sz="12" w:space="0" w:color="000000"/>
            </w:tcBorders>
          </w:tcPr>
          <w:p>
            <w:pPr>
              <w:pStyle w:val="TAC"/>
              <w:rPr/>
            </w:pPr>
            <w:r>
              <w:rPr/>
              <w:t>0</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2728"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5860" w:type="dxa"/>
            <w:gridSpan w:val="4"/>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5860" w:type="dxa"/>
            <w:gridSpan w:val="4"/>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2728"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080" w:type="dxa"/>
            <w:tcBorders>
              <w:top w:val="single" w:sz="12" w:space="0" w:color="000000"/>
              <w:left w:val="single" w:sz="12" w:space="0" w:color="000000"/>
              <w:bottom w:val="single" w:sz="6" w:space="0" w:color="000000"/>
              <w:right w:val="single" w:sz="6" w:space="0" w:color="000000"/>
            </w:tcBorders>
          </w:tcPr>
          <w:p>
            <w:pPr>
              <w:pStyle w:val="TAC"/>
              <w:rPr/>
            </w:pPr>
            <w:r>
              <w:rPr/>
              <w:t>DCH</w:t>
            </w:r>
          </w:p>
        </w:tc>
        <w:tc>
          <w:tcPr>
            <w:tcW w:w="1890" w:type="dxa"/>
            <w:gridSpan w:val="2"/>
            <w:tcBorders>
              <w:top w:val="single" w:sz="12" w:space="0" w:color="000000"/>
              <w:left w:val="single" w:sz="6" w:space="0" w:color="000000"/>
              <w:bottom w:val="single" w:sz="6" w:space="0" w:color="000000"/>
              <w:right w:val="single" w:sz="12" w:space="0" w:color="000000"/>
            </w:tcBorders>
          </w:tcPr>
          <w:p>
            <w:pPr>
              <w:pStyle w:val="TAC"/>
              <w:rPr/>
            </w:pPr>
            <w:r>
              <w:rPr/>
              <w:t>DCH</w:t>
            </w:r>
          </w:p>
        </w:tc>
        <w:tc>
          <w:tcPr>
            <w:tcW w:w="1890" w:type="dxa"/>
            <w:tcBorders>
              <w:top w:val="single" w:sz="12" w:space="0" w:color="000000"/>
              <w:left w:val="single" w:sz="6"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C"/>
              <w:rPr/>
            </w:pPr>
            <w:r>
              <w:rPr/>
              <w:t>TB sizes, bit</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40, 54, 64, 72</w:t>
            </w:r>
          </w:p>
          <w:p>
            <w:pPr>
              <w:pStyle w:val="TAC"/>
              <w:rPr/>
            </w:pPr>
            <w:r>
              <w:rPr/>
              <w:t>(alt. 0, 40, 54, 64, 72)</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78, 113, 181, 405</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60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0x72(alt. 1x0) (note)</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0x405</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0x60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1x40</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1x78</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1x54</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1x113</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1x64</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1x181</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1x72</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1x405</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20</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20</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CC 1/3</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CC 1/3</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CC 1/3</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12</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276</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1239</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Uplink: Max number of bits/radio frame before rate matching</w:t>
            </w:r>
          </w:p>
        </w:tc>
        <w:tc>
          <w:tcPr>
            <w:tcW w:w="2080" w:type="dxa"/>
            <w:tcBorders>
              <w:top w:val="single" w:sz="6" w:space="0" w:color="000000"/>
              <w:left w:val="single" w:sz="12" w:space="0" w:color="000000"/>
              <w:bottom w:val="single" w:sz="6" w:space="0" w:color="000000"/>
              <w:right w:val="single" w:sz="6" w:space="0" w:color="000000"/>
            </w:tcBorders>
          </w:tcPr>
          <w:p>
            <w:pPr>
              <w:pStyle w:val="TAC"/>
              <w:rPr/>
            </w:pPr>
            <w:r>
              <w:rPr/>
              <w:t>138</w:t>
            </w:r>
          </w:p>
        </w:tc>
        <w:tc>
          <w:tcPr>
            <w:tcW w:w="1890" w:type="dxa"/>
            <w:gridSpan w:val="2"/>
            <w:tcBorders>
              <w:top w:val="single" w:sz="6" w:space="0" w:color="000000"/>
              <w:left w:val="single" w:sz="6" w:space="0" w:color="000000"/>
              <w:bottom w:val="single" w:sz="6" w:space="0" w:color="000000"/>
              <w:right w:val="single" w:sz="12" w:space="0" w:color="000000"/>
            </w:tcBorders>
          </w:tcPr>
          <w:p>
            <w:pPr>
              <w:pStyle w:val="TAC"/>
              <w:rPr/>
            </w:pPr>
            <w:r>
              <w:rPr/>
              <w:t>620</w:t>
            </w:r>
          </w:p>
        </w:tc>
        <w:tc>
          <w:tcPr>
            <w:tcW w:w="1890"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u w:val="single"/>
              </w:rPr>
            </w:pPr>
            <w:r>
              <w:rPr>
                <w:u w:val="single"/>
              </w:rPr>
            </w:r>
          </w:p>
        </w:tc>
        <w:tc>
          <w:tcPr>
            <w:tcW w:w="2728"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080" w:type="dxa"/>
            <w:tcBorders>
              <w:top w:val="single" w:sz="6" w:space="0" w:color="000000"/>
              <w:left w:val="single" w:sz="12" w:space="0" w:color="000000"/>
              <w:bottom w:val="single" w:sz="12" w:space="0" w:color="000000"/>
              <w:right w:val="single" w:sz="6" w:space="0" w:color="000000"/>
            </w:tcBorders>
          </w:tcPr>
          <w:p>
            <w:pPr>
              <w:pStyle w:val="TAC"/>
              <w:rPr/>
            </w:pPr>
            <w:r>
              <w:rPr/>
              <w:t>180-220</w:t>
            </w:r>
          </w:p>
        </w:tc>
        <w:tc>
          <w:tcPr>
            <w:tcW w:w="1890" w:type="dxa"/>
            <w:gridSpan w:val="2"/>
            <w:tcBorders>
              <w:top w:val="single" w:sz="6" w:space="0" w:color="000000"/>
              <w:left w:val="single" w:sz="6" w:space="0" w:color="000000"/>
              <w:bottom w:val="single" w:sz="12" w:space="0" w:color="000000"/>
              <w:right w:val="single" w:sz="12" w:space="0" w:color="000000"/>
            </w:tcBorders>
          </w:tcPr>
          <w:p>
            <w:pPr>
              <w:pStyle w:val="TAC"/>
              <w:rPr/>
            </w:pPr>
            <w:r>
              <w:rPr/>
              <w:t>170-210</w:t>
            </w:r>
          </w:p>
        </w:tc>
        <w:tc>
          <w:tcPr>
            <w:tcW w:w="1890" w:type="dxa"/>
            <w:tcBorders>
              <w:top w:val="single" w:sz="6" w:space="0" w:color="000000"/>
              <w:left w:val="single" w:sz="6" w:space="0" w:color="000000"/>
              <w:bottom w:val="single" w:sz="12" w:space="0" w:color="000000"/>
              <w:right w:val="single" w:sz="12" w:space="0" w:color="000000"/>
            </w:tcBorders>
          </w:tcPr>
          <w:p>
            <w:pPr>
              <w:pStyle w:val="TAC"/>
              <w:rPr/>
            </w:pPr>
            <w:r>
              <w:rPr/>
              <w:t>256</w:t>
            </w:r>
          </w:p>
        </w:tc>
      </w:tr>
      <w:tr>
        <w:trPr>
          <w:cantSplit w:val="true"/>
        </w:trPr>
        <w:tc>
          <w:tcPr>
            <w:tcW w:w="9688" w:type="dxa"/>
            <w:gridSpan w:val="7"/>
            <w:tcBorders>
              <w:top w:val="single" w:sz="12" w:space="0" w:color="000000"/>
              <w:left w:val="single" w:sz="12" w:space="0" w:color="000000"/>
              <w:bottom w:val="single" w:sz="12" w:space="0" w:color="000000"/>
              <w:right w:val="single" w:sz="12" w:space="0" w:color="000000"/>
            </w:tcBorders>
          </w:tcPr>
          <w:p>
            <w:pPr>
              <w:pStyle w:val="TAN"/>
              <w:rPr/>
            </w:pPr>
            <w:r>
              <w:rPr/>
              <w:t xml:space="preserve">NOTE </w:t>
            </w:r>
            <w:r>
              <w:rPr>
                <w:rFonts w:eastAsia="MS Mincho;MS Mincho"/>
                <w:lang w:eastAsia="ja-JP"/>
              </w:rPr>
              <w:t>1</w:t>
            </w:r>
            <w:r>
              <w:rPr/>
              <w:t>:</w:t>
              <w:tab/>
              <w:t>In case of using this alternative, CRC parity bits are to be attached to RAB subflow#1 any time since number of TrBlks are 1 even if there is no data on RAB subflow#1 (see subclause 4.2.1.1 in TS 25.212).</w:t>
            </w:r>
          </w:p>
          <w:p>
            <w:pPr>
              <w:pStyle w:val="TAN"/>
              <w:rPr/>
            </w:pPr>
            <w:r>
              <w:rPr/>
              <w:t xml:space="preserve">NOTE 2: </w:t>
              <w:tab/>
              <w:t>RAB subflow #3 does not exist in Iu interface. UTRAN establishes this additional "dummy" subflow when the RAB for Wideband AMR is assigned.</w:t>
            </w:r>
          </w:p>
        </w:tc>
      </w:tr>
    </w:tbl>
    <w:p>
      <w:pPr>
        <w:pStyle w:val="Normal"/>
        <w:rPr>
          <w:rFonts w:eastAsia="MS Mincho;MS Mincho"/>
          <w:lang w:eastAsia="ja-JP"/>
        </w:rPr>
      </w:pPr>
      <w:r>
        <w:rPr>
          <w:rFonts w:eastAsia="MS Mincho;MS Mincho"/>
          <w:lang w:eastAsia="ja-JP"/>
        </w:rPr>
      </w:r>
    </w:p>
    <w:p>
      <w:pPr>
        <w:pStyle w:val="H6"/>
        <w:rPr/>
      </w:pPr>
      <w:r>
        <w:rPr/>
        <w:t>7.1.108.1.1.2</w:t>
        <w:tab/>
        <w:t>Transport channel parameters for UL:3.4 kbps SRBs for DCCH</w:t>
      </w:r>
    </w:p>
    <w:p>
      <w:pPr>
        <w:pStyle w:val="Normal"/>
        <w:rPr/>
      </w:pPr>
      <w:r>
        <w:rPr/>
        <w:t>See subclause 6.10.2.4.1.2.1.1.1 of [1].</w:t>
      </w:r>
    </w:p>
    <w:p>
      <w:pPr>
        <w:pStyle w:val="H6"/>
        <w:rPr/>
      </w:pPr>
      <w:r>
        <w:rPr/>
        <w:t>7.1.108.1.1.3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t>(TF0,TF0,TF0,TF0), (TF1,TF0,TF0,TF0), (TF2,TF1,TF0,TF0), (TF3,TF2,TF0,TF0), (TF4,TF3,TF0,TF0), (TF4,TF4,TF0,TF0)</w:t>
            </w:r>
            <w:r>
              <w:rPr>
                <w:rFonts w:eastAsia="MS Mincho;MS Mincho"/>
                <w:lang w:eastAsia="ja-JP"/>
              </w:rPr>
              <w:t xml:space="preserve">, </w:t>
            </w:r>
            <w:r>
              <w:rPr/>
              <w:t>(TF0,TF0,TF0,TF1), (TF1,TF0,TF0,TF1), (TF2,TF1,TF0,TF1), (TF3,TF2,TF0,TF1), (TF4,TF3,TF0,TF1), (TF4,TF4,TF0,TF1)</w:t>
            </w:r>
          </w:p>
        </w:tc>
      </w:tr>
    </w:tbl>
    <w:p>
      <w:pPr>
        <w:pStyle w:val="Normal"/>
        <w:rPr/>
      </w:pPr>
      <w:r>
        <w:rPr/>
      </w:r>
    </w:p>
    <w:p>
      <w:pPr>
        <w:pStyle w:val="H6"/>
        <w:rPr>
          <w:sz w:val="22"/>
          <w:szCs w:val="22"/>
        </w:rPr>
      </w:pPr>
      <w:r>
        <w:rPr>
          <w:sz w:val="22"/>
          <w:szCs w:val="22"/>
        </w:rPr>
        <w:t>7.1.108.1.2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1200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Normal"/>
        <w:rPr/>
      </w:pPr>
      <w:r>
        <w:rPr/>
      </w:r>
    </w:p>
    <w:p>
      <w:pPr>
        <w:pStyle w:val="H6"/>
        <w:rPr>
          <w:sz w:val="24"/>
          <w:szCs w:val="24"/>
        </w:rPr>
      </w:pPr>
      <w:r>
        <w:rPr>
          <w:sz w:val="24"/>
          <w:szCs w:val="24"/>
        </w:rPr>
        <w:t>7.1.108.2</w:t>
        <w:tab/>
        <w:t>Downlink</w:t>
      </w:r>
    </w:p>
    <w:p>
      <w:pPr>
        <w:pStyle w:val="H6"/>
        <w:rPr>
          <w:sz w:val="22"/>
          <w:szCs w:val="22"/>
        </w:rPr>
      </w:pPr>
      <w:r>
        <w:rPr>
          <w:sz w:val="22"/>
          <w:szCs w:val="22"/>
        </w:rPr>
        <w:t>7.1.108.2.1</w:t>
        <w:tab/>
        <w:t>Transport channel parameters</w:t>
      </w:r>
    </w:p>
    <w:p>
      <w:pPr>
        <w:pStyle w:val="H6"/>
        <w:rPr/>
      </w:pPr>
      <w:r>
        <w:rPr/>
        <w:t>7.1.108.2.1.1</w:t>
        <w:tab/>
        <w:t>Transport channel parameters for Conversational / speech / DL: (23.85 12.65 8.85 6.6) kbps / CS RAB</w:t>
      </w:r>
    </w:p>
    <w:tbl>
      <w:tblPr>
        <w:tblW w:w="9688" w:type="dxa"/>
        <w:jc w:val="center"/>
        <w:tblInd w:w="0" w:type="dxa"/>
        <w:tblLayout w:type="fixed"/>
        <w:tblCellMar>
          <w:top w:w="0" w:type="dxa"/>
          <w:left w:w="107" w:type="dxa"/>
          <w:bottom w:w="0" w:type="dxa"/>
          <w:right w:w="107" w:type="dxa"/>
        </w:tblCellMar>
      </w:tblPr>
      <w:tblGrid>
        <w:gridCol w:w="1100"/>
        <w:gridCol w:w="990"/>
        <w:gridCol w:w="1738"/>
        <w:gridCol w:w="1900"/>
        <w:gridCol w:w="1857"/>
        <w:gridCol w:w="123"/>
        <w:gridCol w:w="1980"/>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2728"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00" w:type="dxa"/>
            <w:tcBorders>
              <w:top w:val="single" w:sz="12" w:space="0" w:color="000000"/>
              <w:left w:val="single" w:sz="12" w:space="0" w:color="000000"/>
              <w:bottom w:val="single" w:sz="6" w:space="0" w:color="000000"/>
              <w:right w:val="single" w:sz="6" w:space="0" w:color="000000"/>
            </w:tcBorders>
          </w:tcPr>
          <w:p>
            <w:pPr>
              <w:pStyle w:val="TAH"/>
              <w:rPr/>
            </w:pPr>
            <w:r>
              <w:rPr/>
              <w:t>RAB subflow #1</w:t>
            </w:r>
          </w:p>
        </w:tc>
        <w:tc>
          <w:tcPr>
            <w:tcW w:w="1857" w:type="dxa"/>
            <w:tcBorders>
              <w:top w:val="single" w:sz="12" w:space="0" w:color="000000"/>
              <w:left w:val="single" w:sz="6" w:space="0" w:color="000000"/>
              <w:bottom w:val="single" w:sz="6" w:space="0" w:color="000000"/>
              <w:right w:val="single" w:sz="12" w:space="0" w:color="000000"/>
            </w:tcBorders>
          </w:tcPr>
          <w:p>
            <w:pPr>
              <w:pStyle w:val="TAH"/>
              <w:rPr/>
            </w:pPr>
            <w:r>
              <w:rPr/>
              <w:t>RAB subflow #2</w:t>
            </w:r>
          </w:p>
        </w:tc>
        <w:tc>
          <w:tcPr>
            <w:tcW w:w="2103" w:type="dxa"/>
            <w:gridSpan w:val="2"/>
            <w:tcBorders>
              <w:top w:val="single" w:sz="12" w:space="0" w:color="000000"/>
              <w:left w:val="single" w:sz="6" w:space="0" w:color="000000"/>
              <w:bottom w:val="single" w:sz="6" w:space="0" w:color="000000"/>
              <w:right w:val="single" w:sz="12" w:space="0" w:color="000000"/>
            </w:tcBorders>
          </w:tcPr>
          <w:p>
            <w:pPr>
              <w:pStyle w:val="TAH"/>
              <w:rPr/>
            </w:pPr>
            <w:r>
              <w:rPr/>
              <w:t xml:space="preserve">RAB subflow #3 </w:t>
            </w:r>
          </w:p>
          <w:p>
            <w:pPr>
              <w:pStyle w:val="TAH"/>
              <w:rPr/>
            </w:pPr>
            <w:r>
              <w:rPr/>
              <w:t>(note 3)</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2728"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5860" w:type="dxa"/>
            <w:gridSpan w:val="4"/>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TM</w:t>
            </w:r>
          </w:p>
        </w:tc>
        <w:tc>
          <w:tcPr>
            <w:tcW w:w="1857" w:type="dxa"/>
            <w:tcBorders>
              <w:top w:val="single" w:sz="6" w:space="0" w:color="000000"/>
              <w:left w:val="single" w:sz="6" w:space="0" w:color="000000"/>
              <w:bottom w:val="single" w:sz="6" w:space="0" w:color="000000"/>
              <w:right w:val="single" w:sz="12" w:space="0" w:color="000000"/>
            </w:tcBorders>
          </w:tcPr>
          <w:p>
            <w:pPr>
              <w:pStyle w:val="TAC"/>
              <w:rPr/>
            </w:pPr>
            <w:r>
              <w:rPr/>
              <w:t>TM</w:t>
            </w:r>
          </w:p>
        </w:tc>
        <w:tc>
          <w:tcPr>
            <w:tcW w:w="2103" w:type="dxa"/>
            <w:gridSpan w:val="2"/>
            <w:tcBorders>
              <w:top w:val="single" w:sz="6" w:space="0" w:color="000000"/>
              <w:left w:val="single" w:sz="6" w:space="0" w:color="000000"/>
              <w:bottom w:val="single" w:sz="6" w:space="0" w:color="000000"/>
              <w:right w:val="single" w:sz="12" w:space="0" w:color="000000"/>
            </w:tcBorders>
          </w:tcPr>
          <w:p>
            <w:pPr>
              <w:pStyle w:val="TAC"/>
              <w:rPr/>
            </w:pPr>
            <w:r>
              <w:rPr/>
              <w:t>TM</w:t>
            </w:r>
          </w:p>
        </w:tc>
      </w:tr>
      <w:tr>
        <w:trPr>
          <w:cantSplit w:val="true"/>
        </w:trPr>
        <w:tc>
          <w:tcPr>
            <w:tcW w:w="1100" w:type="dxa"/>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0, 40, 54, 64, 72</w:t>
            </w:r>
          </w:p>
        </w:tc>
        <w:tc>
          <w:tcPr>
            <w:tcW w:w="1857" w:type="dxa"/>
            <w:tcBorders>
              <w:top w:val="single" w:sz="6" w:space="0" w:color="000000"/>
              <w:left w:val="single" w:sz="6" w:space="0" w:color="000000"/>
              <w:bottom w:val="single" w:sz="6" w:space="0" w:color="000000"/>
              <w:right w:val="single" w:sz="12" w:space="0" w:color="000000"/>
            </w:tcBorders>
          </w:tcPr>
          <w:p>
            <w:pPr>
              <w:pStyle w:val="TAC"/>
              <w:rPr/>
            </w:pPr>
            <w:r>
              <w:rPr/>
              <w:t>78, 113, 181, 405</w:t>
            </w:r>
          </w:p>
        </w:tc>
        <w:tc>
          <w:tcPr>
            <w:tcW w:w="2103" w:type="dxa"/>
            <w:gridSpan w:val="2"/>
            <w:tcBorders>
              <w:top w:val="single" w:sz="6" w:space="0" w:color="000000"/>
              <w:left w:val="single" w:sz="6" w:space="0" w:color="000000"/>
              <w:bottom w:val="single" w:sz="6" w:space="0" w:color="000000"/>
              <w:right w:val="single" w:sz="12" w:space="0" w:color="000000"/>
            </w:tcBorders>
          </w:tcPr>
          <w:p>
            <w:pPr>
              <w:pStyle w:val="TAC"/>
              <w:rPr/>
            </w:pPr>
            <w:r>
              <w:rPr/>
              <w:t>60</w:t>
            </w:r>
          </w:p>
        </w:tc>
      </w:tr>
      <w:tr>
        <w:trPr>
          <w:cantSplit w:val="true"/>
        </w:trPr>
        <w:tc>
          <w:tcPr>
            <w:tcW w:w="1100" w:type="dxa"/>
            <w:vMerge w:val="restart"/>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5860" w:type="dxa"/>
            <w:gridSpan w:val="4"/>
            <w:tcBorders>
              <w:top w:val="single" w:sz="6" w:space="0" w:color="000000"/>
              <w:left w:val="single" w:sz="12" w:space="0" w:color="000000"/>
              <w:bottom w:val="single" w:sz="6" w:space="0" w:color="000000"/>
              <w:right w:val="single" w:sz="12" w:space="0" w:color="000000"/>
            </w:tcBorders>
          </w:tcPr>
          <w:p>
            <w:pPr>
              <w:pStyle w:val="TAC"/>
              <w:rPr/>
            </w:pPr>
            <w:r>
              <w:rPr/>
              <w:t>23 850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12" w:space="0" w:color="000000"/>
              <w:right w:val="single" w:sz="12" w:space="0" w:color="000000"/>
            </w:tcBorders>
          </w:tcPr>
          <w:p>
            <w:pPr>
              <w:pStyle w:val="TAL"/>
              <w:rPr/>
            </w:pPr>
            <w:r>
              <w:rPr/>
              <w:t>TrD PDU header, bit</w:t>
            </w:r>
          </w:p>
        </w:tc>
        <w:tc>
          <w:tcPr>
            <w:tcW w:w="5860" w:type="dxa"/>
            <w:gridSpan w:val="4"/>
            <w:tcBorders>
              <w:top w:val="single" w:sz="6" w:space="0" w:color="000000"/>
              <w:left w:val="single" w:sz="12" w:space="0" w:color="000000"/>
              <w:bottom w:val="single" w:sz="12" w:space="0" w:color="000000"/>
              <w:right w:val="single" w:sz="12" w:space="0" w:color="000000"/>
            </w:tcBorders>
          </w:tcPr>
          <w:p>
            <w:pPr>
              <w:pStyle w:val="TAC"/>
              <w:rPr/>
            </w:pPr>
            <w:r>
              <w:rPr/>
              <w:t>0</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2728"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5860" w:type="dxa"/>
            <w:gridSpan w:val="4"/>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728"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5860" w:type="dxa"/>
            <w:gridSpan w:val="4"/>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tcBorders>
              <w:top w:val="single" w:sz="12" w:space="0" w:color="000000"/>
              <w:left w:val="single" w:sz="12" w:space="0" w:color="000000"/>
              <w:right w:val="single" w:sz="6" w:space="0" w:color="000000"/>
            </w:tcBorders>
          </w:tcPr>
          <w:p>
            <w:pPr>
              <w:pStyle w:val="TAL"/>
              <w:rPr/>
            </w:pPr>
            <w:r>
              <w:rPr/>
              <w:t>Layer 1</w:t>
            </w:r>
          </w:p>
        </w:tc>
        <w:tc>
          <w:tcPr>
            <w:tcW w:w="2728"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1900" w:type="dxa"/>
            <w:tcBorders>
              <w:top w:val="single" w:sz="12" w:space="0" w:color="000000"/>
              <w:left w:val="single" w:sz="12" w:space="0" w:color="000000"/>
              <w:bottom w:val="single" w:sz="6" w:space="0" w:color="000000"/>
              <w:right w:val="single" w:sz="6" w:space="0" w:color="000000"/>
            </w:tcBorders>
          </w:tcPr>
          <w:p>
            <w:pPr>
              <w:pStyle w:val="TAC"/>
              <w:rPr/>
            </w:pPr>
            <w:r>
              <w:rPr/>
              <w:t>DCH</w:t>
            </w:r>
          </w:p>
        </w:tc>
        <w:tc>
          <w:tcPr>
            <w:tcW w:w="1980" w:type="dxa"/>
            <w:gridSpan w:val="2"/>
            <w:tcBorders>
              <w:top w:val="single" w:sz="12" w:space="0" w:color="000000"/>
              <w:left w:val="single" w:sz="6" w:space="0" w:color="000000"/>
              <w:bottom w:val="single" w:sz="6" w:space="0" w:color="000000"/>
              <w:right w:val="single" w:sz="12" w:space="0" w:color="000000"/>
            </w:tcBorders>
          </w:tcPr>
          <w:p>
            <w:pPr>
              <w:pStyle w:val="TAC"/>
              <w:rPr/>
            </w:pPr>
            <w:r>
              <w:rPr/>
              <w:t>DCH</w:t>
            </w:r>
          </w:p>
        </w:tc>
        <w:tc>
          <w:tcPr>
            <w:tcW w:w="1980" w:type="dxa"/>
            <w:tcBorders>
              <w:top w:val="single" w:sz="12" w:space="0" w:color="000000"/>
              <w:left w:val="single" w:sz="6" w:space="0" w:color="000000"/>
              <w:bottom w:val="single" w:sz="6" w:space="0" w:color="000000"/>
              <w:right w:val="single" w:sz="12" w:space="0" w:color="000000"/>
            </w:tcBorders>
          </w:tcPr>
          <w:p>
            <w:pPr>
              <w:pStyle w:val="TAC"/>
              <w:rPr/>
            </w:pPr>
            <w:r>
              <w:rPr/>
              <w:t>DCH</w:t>
            </w:r>
          </w:p>
        </w:tc>
      </w:tr>
      <w:tr>
        <w:trPr>
          <w:cantSplit w:val="true"/>
        </w:trPr>
        <w:tc>
          <w:tcPr>
            <w:tcW w:w="1100" w:type="dxa"/>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0, 40, 54, 64, 72</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78, 113, 181, 405</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60</w:t>
            </w:r>
          </w:p>
        </w:tc>
      </w:tr>
      <w:tr>
        <w:trPr>
          <w:cantSplit w:val="true"/>
        </w:trPr>
        <w:tc>
          <w:tcPr>
            <w:tcW w:w="1100" w:type="dxa"/>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restart"/>
            <w:tcBorders>
              <w:top w:val="single" w:sz="6" w:space="0" w:color="000000"/>
              <w:left w:val="single" w:sz="6" w:space="0" w:color="000000"/>
              <w:right w:val="single" w:sz="6" w:space="0" w:color="000000"/>
            </w:tcBorders>
          </w:tcPr>
          <w:p>
            <w:pPr>
              <w:pStyle w:val="TAL"/>
              <w:rPr/>
            </w:pPr>
            <w:r>
              <w:rPr/>
              <w:t>TFS (note</w:t>
            </w:r>
            <w:r>
              <w:rPr>
                <w:rFonts w:eastAsia="MS Mincho;MS Mincho"/>
                <w:lang w:eastAsia="ja-JP"/>
              </w:rPr>
              <w:t xml:space="preserve"> </w:t>
            </w:r>
            <w:r>
              <w:rPr/>
              <w:t>1)</w:t>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1x0 (note 2)</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0x405</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0x60</w:t>
            </w:r>
          </w:p>
        </w:tc>
      </w:tr>
      <w:tr>
        <w:trPr>
          <w:cantSplit w:val="true"/>
        </w:trPr>
        <w:tc>
          <w:tcPr>
            <w:tcW w:w="1100" w:type="dxa"/>
            <w:vMerge w:val="restart"/>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1x40</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1x78</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1x54</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1x113</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1x64</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1x181</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738"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1x72</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1x405</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20</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20</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CC 1/3</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CC 1/3</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CC 1/3</w:t>
            </w:r>
          </w:p>
        </w:tc>
      </w:tr>
      <w:tr>
        <w:trPr>
          <w:cantSplit w:val="true"/>
        </w:trPr>
        <w:tc>
          <w:tcPr>
            <w:tcW w:w="1100"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12</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N/A</w:t>
            </w:r>
          </w:p>
        </w:tc>
        <w:tc>
          <w:tcPr>
            <w:tcW w:w="1980" w:type="dxa"/>
            <w:tcBorders>
              <w:top w:val="single" w:sz="6" w:space="0" w:color="000000"/>
              <w:left w:val="single" w:sz="6" w:space="0" w:color="000000"/>
              <w:bottom w:val="single" w:sz="6" w:space="0" w:color="000000"/>
              <w:right w:val="single" w:sz="12" w:space="0" w:color="000000"/>
            </w:tcBorders>
          </w:tcPr>
          <w:p>
            <w:pPr>
              <w:pStyle w:val="TAC"/>
              <w:rPr/>
            </w:pPr>
            <w:r>
              <w:rPr/>
              <w:t>N/A</w:t>
            </w:r>
          </w:p>
        </w:tc>
      </w:tr>
      <w:tr>
        <w:trPr>
          <w:cantSplit w:val="true"/>
        </w:trPr>
        <w:tc>
          <w:tcPr>
            <w:tcW w:w="1100" w:type="dxa"/>
            <w:vMerge w:val="continue"/>
            <w:tcBorders>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2728"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1900" w:type="dxa"/>
            <w:tcBorders>
              <w:top w:val="single" w:sz="6" w:space="0" w:color="000000"/>
              <w:left w:val="single" w:sz="12" w:space="0" w:color="000000"/>
              <w:bottom w:val="single" w:sz="6" w:space="0" w:color="000000"/>
              <w:right w:val="single" w:sz="6" w:space="0" w:color="000000"/>
            </w:tcBorders>
          </w:tcPr>
          <w:p>
            <w:pPr>
              <w:pStyle w:val="TAC"/>
              <w:rPr/>
            </w:pPr>
            <w:r>
              <w:rPr/>
              <w:t>276</w:t>
            </w:r>
          </w:p>
        </w:tc>
        <w:tc>
          <w:tcPr>
            <w:tcW w:w="1980" w:type="dxa"/>
            <w:gridSpan w:val="2"/>
            <w:tcBorders>
              <w:top w:val="single" w:sz="6" w:space="0" w:color="000000"/>
              <w:left w:val="single" w:sz="6" w:space="0" w:color="000000"/>
              <w:bottom w:val="single" w:sz="6" w:space="0" w:color="000000"/>
              <w:right w:val="single" w:sz="12" w:space="0" w:color="000000"/>
            </w:tcBorders>
          </w:tcPr>
          <w:p>
            <w:pPr>
              <w:pStyle w:val="TAC"/>
              <w:rPr/>
            </w:pPr>
            <w:r>
              <w:rPr/>
              <w:t>1239</w:t>
            </w:r>
          </w:p>
        </w:tc>
        <w:tc>
          <w:tcPr>
            <w:tcW w:w="1980" w:type="dxa"/>
            <w:tcBorders>
              <w:top w:val="single" w:sz="6" w:space="0" w:color="000000"/>
              <w:left w:val="single" w:sz="6" w:space="0" w:color="000000"/>
              <w:bottom w:val="single" w:sz="6" w:space="0" w:color="000000"/>
              <w:right w:val="single" w:sz="12" w:space="0" w:color="000000"/>
            </w:tcBorders>
          </w:tcPr>
          <w:p>
            <w:pPr>
              <w:pStyle w:val="TAC"/>
              <w:rPr>
                <w:rFonts w:eastAsia="MS Mincho;MS Mincho"/>
                <w:lang w:eastAsia="ja-JP"/>
              </w:rPr>
            </w:pPr>
            <w:r>
              <w:rPr>
                <w:rFonts w:eastAsia="MS Mincho;MS Mincho"/>
                <w:lang w:eastAsia="ja-JP"/>
              </w:rPr>
              <w:t>0</w:t>
            </w:r>
          </w:p>
        </w:tc>
      </w:tr>
      <w:tr>
        <w:trPr>
          <w:cantSplit w:val="true"/>
        </w:trPr>
        <w:tc>
          <w:tcPr>
            <w:tcW w:w="1100" w:type="dxa"/>
            <w:vMerge w:val="continue"/>
            <w:tcBorders>
              <w:left w:val="single" w:sz="12" w:space="0" w:color="000000"/>
              <w:right w:val="single" w:sz="6" w:space="0" w:color="000000"/>
            </w:tcBorders>
          </w:tcPr>
          <w:p>
            <w:pPr>
              <w:pStyle w:val="TAL"/>
              <w:snapToGrid w:val="false"/>
              <w:rPr>
                <w:rFonts w:ascii="Arial" w:hAnsi="Arial" w:eastAsia="MS Mincho;MS Mincho" w:cs="Arial"/>
                <w:sz w:val="18"/>
                <w:lang w:eastAsia="ja-JP"/>
              </w:rPr>
            </w:pPr>
            <w:r>
              <w:rPr>
                <w:rFonts w:eastAsia="MS Mincho;MS Mincho" w:cs="Arial"/>
                <w:sz w:val="18"/>
                <w:lang w:eastAsia="ja-JP"/>
              </w:rPr>
            </w:r>
          </w:p>
        </w:tc>
        <w:tc>
          <w:tcPr>
            <w:tcW w:w="2728"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1900" w:type="dxa"/>
            <w:tcBorders>
              <w:top w:val="single" w:sz="6" w:space="0" w:color="000000"/>
              <w:left w:val="single" w:sz="12" w:space="0" w:color="000000"/>
              <w:bottom w:val="single" w:sz="12" w:space="0" w:color="000000"/>
              <w:right w:val="single" w:sz="6" w:space="0" w:color="000000"/>
            </w:tcBorders>
          </w:tcPr>
          <w:p>
            <w:pPr>
              <w:pStyle w:val="TAC"/>
              <w:rPr/>
            </w:pPr>
            <w:r>
              <w:rPr/>
              <w:t>180-220</w:t>
            </w:r>
          </w:p>
        </w:tc>
        <w:tc>
          <w:tcPr>
            <w:tcW w:w="1980" w:type="dxa"/>
            <w:gridSpan w:val="2"/>
            <w:tcBorders>
              <w:top w:val="single" w:sz="6" w:space="0" w:color="000000"/>
              <w:left w:val="single" w:sz="6" w:space="0" w:color="000000"/>
              <w:bottom w:val="single" w:sz="12" w:space="0" w:color="000000"/>
              <w:right w:val="single" w:sz="12" w:space="0" w:color="000000"/>
            </w:tcBorders>
          </w:tcPr>
          <w:p>
            <w:pPr>
              <w:pStyle w:val="TAC"/>
              <w:rPr/>
            </w:pPr>
            <w:r>
              <w:rPr/>
              <w:t>170-210</w:t>
            </w:r>
          </w:p>
        </w:tc>
        <w:tc>
          <w:tcPr>
            <w:tcW w:w="1980" w:type="dxa"/>
            <w:tcBorders>
              <w:top w:val="single" w:sz="6" w:space="0" w:color="000000"/>
              <w:left w:val="single" w:sz="6" w:space="0" w:color="000000"/>
              <w:bottom w:val="single" w:sz="12" w:space="0" w:color="000000"/>
              <w:right w:val="single" w:sz="12" w:space="0" w:color="000000"/>
            </w:tcBorders>
          </w:tcPr>
          <w:p>
            <w:pPr>
              <w:pStyle w:val="TAC"/>
              <w:rPr>
                <w:rFonts w:eastAsia="MS Mincho;MS Mincho"/>
                <w:lang w:eastAsia="ja-JP"/>
              </w:rPr>
            </w:pPr>
            <w:r>
              <w:rPr>
                <w:rFonts w:eastAsia="MS Mincho;MS Mincho"/>
                <w:lang w:eastAsia="ja-JP"/>
              </w:rPr>
              <w:t>256</w:t>
            </w:r>
          </w:p>
        </w:tc>
      </w:tr>
      <w:tr>
        <w:trPr>
          <w:cantSplit w:val="true"/>
        </w:trPr>
        <w:tc>
          <w:tcPr>
            <w:tcW w:w="9688" w:type="dxa"/>
            <w:gridSpan w:val="7"/>
            <w:tcBorders>
              <w:top w:val="single" w:sz="12" w:space="0" w:color="000000"/>
              <w:left w:val="single" w:sz="12" w:space="0" w:color="000000"/>
              <w:bottom w:val="single" w:sz="12" w:space="0" w:color="000000"/>
              <w:right w:val="single" w:sz="12" w:space="0" w:color="000000"/>
            </w:tcBorders>
          </w:tcPr>
          <w:p>
            <w:pPr>
              <w:pStyle w:val="TAN"/>
              <w:rPr/>
            </w:pPr>
            <w:r>
              <w:rPr/>
              <w:t>NOTE 1:</w:t>
              <w:tab/>
              <w:t>The TrCH corresponding to RAB subflow #1 should be used as the guiding TrCH, (see subclause 4.3 in TS</w:t>
            </w:r>
            <w:r>
              <w:rPr>
                <w:rFonts w:eastAsia="MS Mincho;MS Mincho"/>
                <w:lang w:eastAsia="ja-JP"/>
              </w:rPr>
              <w:t xml:space="preserve"> </w:t>
            </w:r>
            <w:r>
              <w:rPr/>
              <w:t>25.212).</w:t>
            </w:r>
          </w:p>
          <w:p>
            <w:pPr>
              <w:pStyle w:val="TAN"/>
              <w:rPr/>
            </w:pPr>
            <w:r>
              <w:rPr/>
              <w:t>NOTE 2:</w:t>
              <w:tab/>
              <w:t>CRC parity bits are to be attached to RAB subflow#1 any time since number of TrBlks are 1 even if there is no data on RAB subflow#1 (see subclause 4.2.1.1 in TS 25.212).</w:t>
            </w:r>
          </w:p>
          <w:p>
            <w:pPr>
              <w:pStyle w:val="TAN"/>
              <w:rPr/>
            </w:pPr>
            <w:r>
              <w:rPr/>
              <w:t xml:space="preserve">NOTE 3: </w:t>
              <w:tab/>
              <w:t>RAB subflow #3 does not exist in Iu interface. UTRAN establishes this additional "dummy" subflow when the RAB for Wideband AMR is assigned.</w:t>
            </w:r>
          </w:p>
        </w:tc>
      </w:tr>
    </w:tbl>
    <w:p>
      <w:pPr>
        <w:pStyle w:val="Normal"/>
        <w:rPr>
          <w:rFonts w:eastAsia="MS Mincho;MS Mincho"/>
          <w:lang w:eastAsia="ja-JP"/>
        </w:rPr>
      </w:pPr>
      <w:r>
        <w:rPr>
          <w:rFonts w:eastAsia="MS Mincho;MS Mincho"/>
          <w:lang w:eastAsia="ja-JP"/>
        </w:rPr>
      </w:r>
    </w:p>
    <w:p>
      <w:pPr>
        <w:pStyle w:val="H6"/>
        <w:rPr/>
      </w:pPr>
      <w:r>
        <w:rPr/>
        <w:t>7.1.108.2.1.2</w:t>
        <w:tab/>
        <w:t>Transport channel parameters for DL:3.4 kbps SRBs for DCCH</w:t>
      </w:r>
    </w:p>
    <w:p>
      <w:pPr>
        <w:pStyle w:val="Normal"/>
        <w:rPr/>
      </w:pPr>
      <w:r>
        <w:rPr/>
        <w:t>See subclause 6.10.2.4.1.2.2.1.1 of [1].</w:t>
      </w:r>
    </w:p>
    <w:p>
      <w:pPr>
        <w:pStyle w:val="H6"/>
        <w:rPr/>
      </w:pPr>
      <w:r>
        <w:rPr/>
        <w:t>7.1.108.2.1.3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t>(TF0,TF0,TF0,TF0), (TF1,TF0,TF0,TF0), (TF2,TF1,TF0,TF0), (TF3,TF2,TF0,TF0), (TF4,TF3,TF0,TF0), (TF4,TF4,TF0,TF0)</w:t>
            </w:r>
            <w:r>
              <w:rPr>
                <w:rFonts w:eastAsia="MS Mincho;MS Mincho"/>
                <w:lang w:eastAsia="ja-JP"/>
              </w:rPr>
              <w:t xml:space="preserve">, </w:t>
            </w:r>
            <w:r>
              <w:rPr/>
              <w:t>(TF0,TF0,TF0,TF1), (TF1,TF0,TF0,TF1), (TF2,TF1,TF0,TF1), (TF3,TF2,TF0,TF1), (TF4,TF3,TF0,TF1), (TF4,TF4,TF0,TF1)</w:t>
            </w:r>
          </w:p>
        </w:tc>
      </w:tr>
    </w:tbl>
    <w:p>
      <w:pPr>
        <w:pStyle w:val="Normal"/>
        <w:rPr/>
      </w:pPr>
      <w:r>
        <w:rPr/>
      </w:r>
    </w:p>
    <w:p>
      <w:pPr>
        <w:pStyle w:val="H6"/>
        <w:rPr/>
      </w:pPr>
      <w:r>
        <w:rPr/>
        <w:t>7.1.108.2.2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rFonts w:eastAsia="MS Mincho;MS Mincho"/>
          <w:lang w:eastAsia="ja-JP"/>
        </w:rPr>
      </w:pPr>
      <w:r>
        <w:rPr>
          <w:rFonts w:eastAsia="MS Mincho;MS Mincho"/>
          <w:lang w:eastAsia="ja-JP"/>
        </w:rPr>
      </w:r>
    </w:p>
    <w:p>
      <w:pPr>
        <w:pStyle w:val="Heading3"/>
        <w:rPr/>
      </w:pPr>
      <w:bookmarkStart w:id="157" w:name="__RefHeading___Toc438495421"/>
      <w:bookmarkEnd w:id="157"/>
      <w:r>
        <w:rPr/>
        <w:t>7.1.109</w:t>
        <w:tab/>
        <w:t>Conversational / speech / UL:(12.65 8.85 6.6) DL:(12.65 8.85 6.6) kbps / CS RAB + Interactive or background / UL:64 DL:64 kbps / PS RAB + UL:3.4 DL:3.4 kbps SRBs for DCCH + DL:0.15 kbps SRB#5 for DCCH</w:t>
      </w:r>
    </w:p>
    <w:p>
      <w:pPr>
        <w:pStyle w:val="Normal"/>
        <w:rPr/>
      </w:pPr>
      <w:r>
        <w:rPr/>
        <w:t xml:space="preserve">The minimum UE classes supporting this combination are UL: 64 kbps plus support for 'Maximum number of TFC' = 64, DL: 64 kbps plus support for 'Maximum number of TFC' = 128. </w:t>
      </w:r>
    </w:p>
    <w:p>
      <w:pPr>
        <w:pStyle w:val="Normal"/>
        <w:rPr/>
      </w:pPr>
      <w:r>
        <w:rPr/>
        <w:t xml:space="preserve">This is supported in Release 5. </w:t>
      </w:r>
    </w:p>
    <w:p>
      <w:pPr>
        <w:pStyle w:val="H6"/>
        <w:rPr>
          <w:sz w:val="24"/>
          <w:szCs w:val="24"/>
        </w:rPr>
      </w:pPr>
      <w:r>
        <w:rPr>
          <w:sz w:val="24"/>
          <w:szCs w:val="24"/>
        </w:rPr>
        <w:t>7.1.109.1</w:t>
        <w:tab/>
        <w:t>Uplink</w:t>
      </w:r>
    </w:p>
    <w:p>
      <w:pPr>
        <w:pStyle w:val="H6"/>
        <w:rPr>
          <w:kern w:val="2"/>
        </w:rPr>
      </w:pPr>
      <w:r>
        <w:rPr>
          <w:sz w:val="22"/>
          <w:szCs w:val="22"/>
        </w:rPr>
        <w:t>7.1.109.1.1</w:t>
        <w:tab/>
        <w:t>Transport channel parameters</w:t>
      </w:r>
    </w:p>
    <w:p>
      <w:pPr>
        <w:pStyle w:val="H6"/>
        <w:rPr/>
      </w:pPr>
      <w:r>
        <w:rPr/>
        <w:t>7.1.109.1.1.1</w:t>
        <w:tab/>
        <w:t>Transport channel parameters for Conversational / speech / UL: (12.65 8.85 6.6) kbps / CS RAB</w:t>
      </w:r>
    </w:p>
    <w:p>
      <w:pPr>
        <w:pStyle w:val="Normal"/>
        <w:rPr/>
      </w:pPr>
      <w:r>
        <w:rPr/>
        <w:t>See subclause 6.10.2.4.1.62.1.1.1 of [1].</w:t>
      </w:r>
    </w:p>
    <w:p>
      <w:pPr>
        <w:pStyle w:val="H6"/>
        <w:rPr/>
      </w:pPr>
      <w:r>
        <w:rPr/>
        <w:t>7.1.109.1.1.2</w:t>
        <w:tab/>
        <w:t>Transport channel parameters for Interactive or background / UL:64 kbps / PS RAB</w:t>
      </w:r>
    </w:p>
    <w:p>
      <w:pPr>
        <w:pStyle w:val="Normal"/>
        <w:rPr/>
      </w:pPr>
      <w:r>
        <w:rPr/>
        <w:t>See subclause 6.10.2.4.1.26</w:t>
      </w:r>
      <w:r>
        <w:rPr>
          <w:rFonts w:eastAsia="MS Mincho;MS Mincho"/>
          <w:lang w:eastAsia="ja-JP"/>
        </w:rPr>
        <w:t>.1.1.1</w:t>
      </w:r>
      <w:r>
        <w:rPr/>
        <w:t xml:space="preserve"> of [1]. </w:t>
      </w:r>
    </w:p>
    <w:p>
      <w:pPr>
        <w:pStyle w:val="H6"/>
        <w:rPr/>
      </w:pPr>
      <w:r>
        <w:rPr/>
        <w:t>7.1.109.1.1.3</w:t>
        <w:tab/>
        <w:t>Transport channel parameters for UL:3.4 kbps SRBs for DCCH</w:t>
      </w:r>
    </w:p>
    <w:p>
      <w:pPr>
        <w:pStyle w:val="Normal"/>
        <w:rPr>
          <w:rFonts w:eastAsia="MS Mincho;MS Mincho"/>
          <w:lang w:eastAsia="ja-JP"/>
        </w:rPr>
      </w:pPr>
      <w:r>
        <w:rPr/>
        <w:t>See subclause 6.10.2.4.1.2.1.1.1 of [1].</w:t>
      </w:r>
    </w:p>
    <w:p>
      <w:pPr>
        <w:pStyle w:val="H6"/>
        <w:rPr/>
      </w:pPr>
      <w:r>
        <w:rPr/>
        <w:t>7.1.109.1.1.4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50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w:t>
            </w:r>
            <w:r>
              <w:rPr>
                <w:rFonts w:eastAsia="MS Mincho;MS Mincho"/>
                <w:lang w:eastAsia="ja-JP"/>
              </w:rPr>
              <w:t>,RAB subflow#3</w:t>
            </w:r>
            <w:r>
              <w:rPr/>
              <w:t>, 64 kbps RAB, DCCH)=</w:t>
            </w:r>
          </w:p>
          <w:p>
            <w:pPr>
              <w:pStyle w:val="TAL"/>
              <w:rPr/>
            </w:pPr>
            <w:r>
              <w:rPr/>
              <w:t>(TF0,TF0,TF0,TF0,TF0), (TF1,TF0,TF0,TF0,TF0), (TF2,TF1,TF0,TF0,TF0), (TF3,TF2,TF0,TF0,TF0), (TF4,TF3,TF0,TF0,TF0), (TF0,TF0,TF0,TF0,TF1),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Normal"/>
        <w:rPr/>
      </w:pPr>
      <w:r>
        <w:rPr/>
      </w:r>
    </w:p>
    <w:p>
      <w:pPr>
        <w:pStyle w:val="H6"/>
        <w:keepNext w:val="false"/>
        <w:keepLines w:val="false"/>
        <w:rPr/>
      </w:pPr>
      <w:r>
        <w:rPr/>
        <w:t>7.1.109.1.1.5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(TF2,TF1,TF0,TF0,TF0,TF1),</w:t>
            </w:r>
            <w:r>
              <w:rPr>
                <w:rFonts w:eastAsia="MS Mincho;MS Mincho" w:cs="MS Mincho;MS Mincho" w:ascii="MS Mincho;MS Mincho" w:hAnsi="MS Mincho;MS Mincho"/>
                <w:lang w:eastAsia="ja-JP"/>
              </w:rPr>
              <w:t xml:space="preserve"> </w:t>
            </w:r>
            <w:r>
              <w:rPr/>
              <w:t>(TF0,TF0,TF0,TF1,TF0), (TF1,TF0,TF0,TF1,TF0), (TF2,TF1,TF0,TF1,TF0), (TF0,TF0,TF0,TF1,TF1), (TF1,TF0,TF0,TF1,TF1), (TF2,TF1,TF0,TF1,TF1), (TF0,TF0,TF0,TF2,TF0), (TF1,TF0,TF0,TF2,TF0), (TF2,TF1,TF0,TF2,TF0), (TF0,TF0,TF0,TF2,TF1), (TF1,TF0,TF0,TF2,TF1)</w:t>
            </w:r>
            <w:r>
              <w:rPr>
                <w:rFonts w:eastAsia="MS Mincho;MS Mincho"/>
                <w:lang w:eastAsia="ja-JP"/>
              </w:rPr>
              <w:t xml:space="preserve">, </w:t>
            </w:r>
            <w:r>
              <w:rPr/>
              <w:t>(TF2,TF1,TF0,TF2,TF1),</w:t>
            </w:r>
            <w:r>
              <w:rPr>
                <w:rFonts w:eastAsia="MS Mincho;MS Mincho" w:cs="MS Mincho;MS Mincho" w:ascii="MS Mincho;MS Mincho" w:hAnsi="MS Mincho;MS Mincho"/>
                <w:lang w:eastAsia="ja-JP"/>
              </w:rPr>
              <w:t xml:space="preserve"> </w:t>
            </w:r>
            <w:r>
              <w:rPr/>
              <w:t>(TF0,TF0,TF0,TF3,TF0), (TF1,TF0,TF0,TF3,TF0), (TF2,TF1,TF0,TF3,TF0), (TF0,TF0,TF0,TF3,TF1), (TF1,TF0,TF0,TF3,TF1), (TF2,TF1,TF0,TF3,TF1), (TF0,TF0,TF0,TF4,TF0), (TF1,TF0,TF0,TF4,TF0), (TF2,TF1,TF0,TF4,TF0), (TF0,TF0,TF0,TF4,TF1), (TF1,TF0,TF0,TF4,TF1), (TF2,TF1,TF0,TF4,TF1)},</w:t>
            </w:r>
          </w:p>
          <w:p>
            <w:pPr>
              <w:pStyle w:val="TAL"/>
              <w:keepNext w:val="false"/>
              <w:keepLines w:val="false"/>
              <w:rPr/>
            </w:pPr>
            <w:r>
              <w:rPr/>
            </w:r>
          </w:p>
          <w:p>
            <w:pPr>
              <w:pStyle w:val="TAL"/>
              <w:keepNext w:val="false"/>
              <w:keepLines w:val="false"/>
              <w:rPr/>
            </w:pPr>
            <w:r>
              <w:rPr/>
              <w:t>1 = {(TF0,TF0,TF0,TF0,TF0), (TF1,TF0,TF0,TF0,TF0), (TF2,TF1,TF0,TF0,TF0), (TF3,TF2,TF0,TF0,TF0), (TF0,TF0,TF0,TF0,TF1), (TF1,TF0,TF0,TF0,TF1), (TF2,TF1,TF0,TF0,TF1), (TF3,TF2,TF0,TF0,TF1), (TF0,TF0,TF0,TF1,TF0), (TF1,TF0,TF0,TF1,TF0), (TF2,TF1,TF0,TF1,TF0), (TF3,TF2,TF0,TF1,TF0), (TF0,TF0,TF0,TF1,TF1), (TF1,TF0,TF0,TF1,TF1), (TF2,TF1,TF0,TF1,TF1), (TF3,TF2,TF0,TF1,TF1), (TF0,TF0,TF0,TF2,TF0), (TF1,TF0,TF0,TF2,TF0), (TF2,TF1,TF0,TF2,TF0), (TF3,TF2,TF0,TF2,TF0), (TF0,TF0,TF0,TF2,TF1), (TF1,TF0,TF0,TF2,TF1), (TF2,TF1,TF0,TF2,TF1), (TF3,TF2,TF0,TF2,TF1), (TF0,TF0,TF0,TF3,TF0), (TF1,TF0,TF0,TF3,TF0), (TF2,TF1,TF0,TF3,TF0), (TF3,TF2,TF0,TF3,TF0), (TF0,TF0,TF0,TF3,TF1), (TF1,TF0,TF0,TF3,TF1), (TF2,TF1,TF0,TF3,TF1), (TF3,TF2,TF0,TF3,TF1), (TF0,TF0,TF0,TF4,TF0), (TF1,TF0,TF0,TF4,TF0), (TF2,TF1,TF0,TF4,TF0), (TF3,TF2,TF0,TF4,TF0), (TF0,TF0,TF0,TF4,TF1), (TF1,TF0,TF0,TF4,TF1), (TF2,TF1,TF0,TF4,TF1), (TF3,TF2,TF0,TF4,TF1)},</w:t>
            </w:r>
          </w:p>
          <w:p>
            <w:pPr>
              <w:pStyle w:val="TAL"/>
              <w:keepNext w:val="false"/>
              <w:keepLines w:val="false"/>
              <w:rPr/>
            </w:pPr>
            <w:r>
              <w:rPr/>
            </w:r>
          </w:p>
          <w:p>
            <w:pPr>
              <w:pStyle w:val="TAL"/>
              <w:keepNext w:val="false"/>
              <w:keepLines w:val="false"/>
              <w:rPr/>
            </w:pPr>
            <w:r>
              <w:rPr/>
              <w:t>2 = {(TF0,TF0,TF0,TF0,TF0), (TF1,TF0,TF0,TF0,TF0), (TF2,TF1,TF0,TF0,TF0), (TF3,TF2,TF0,TF0,TF0), (TF4,TF3,TF0,TF0,TF0)</w:t>
            </w:r>
            <w:r>
              <w:rPr>
                <w:rFonts w:eastAsia="MS Mincho;MS Mincho"/>
                <w:lang w:eastAsia="ja-JP"/>
              </w:rPr>
              <w:t xml:space="preserve">, </w:t>
            </w:r>
            <w:r>
              <w:rPr/>
              <w:t>(TF0,TF0,TF0,TF0,TF1),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Normal"/>
        <w:rPr/>
      </w:pPr>
      <w:r>
        <w:rPr/>
      </w:r>
    </w:p>
    <w:p>
      <w:pPr>
        <w:pStyle w:val="H6"/>
        <w:rPr>
          <w:sz w:val="22"/>
          <w:szCs w:val="22"/>
        </w:rPr>
      </w:pPr>
      <w:r>
        <w:rPr>
          <w:sz w:val="22"/>
          <w:szCs w:val="22"/>
        </w:rPr>
        <w:t>7.1.109.1.2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0.76</w:t>
            </w:r>
          </w:p>
        </w:tc>
      </w:tr>
    </w:tbl>
    <w:p>
      <w:pPr>
        <w:pStyle w:val="Normal"/>
        <w:rPr/>
      </w:pPr>
      <w:r>
        <w:rPr/>
      </w:r>
    </w:p>
    <w:p>
      <w:pPr>
        <w:pStyle w:val="H6"/>
        <w:rPr>
          <w:sz w:val="24"/>
          <w:szCs w:val="24"/>
        </w:rPr>
      </w:pPr>
      <w:r>
        <w:rPr>
          <w:sz w:val="24"/>
          <w:szCs w:val="24"/>
        </w:rPr>
        <w:t>7.1.109.2</w:t>
        <w:tab/>
        <w:t>Downlink</w:t>
      </w:r>
    </w:p>
    <w:p>
      <w:pPr>
        <w:pStyle w:val="H6"/>
        <w:rPr>
          <w:sz w:val="22"/>
          <w:szCs w:val="22"/>
        </w:rPr>
      </w:pPr>
      <w:r>
        <w:rPr>
          <w:sz w:val="22"/>
          <w:szCs w:val="22"/>
        </w:rPr>
        <w:t>7.1.109.2.1</w:t>
        <w:tab/>
        <w:t>Transport channel parameters</w:t>
      </w:r>
    </w:p>
    <w:p>
      <w:pPr>
        <w:pStyle w:val="H6"/>
        <w:rPr/>
      </w:pPr>
      <w:r>
        <w:rPr/>
        <w:t>7.1.109.2.1.1</w:t>
        <w:tab/>
        <w:t>Transport channel parameters for Conversational / speech / DL: (12.65 8.85 6.6) kbps / CS RAB</w:t>
      </w:r>
    </w:p>
    <w:p>
      <w:pPr>
        <w:pStyle w:val="Normal"/>
        <w:rPr/>
      </w:pPr>
      <w:r>
        <w:rPr/>
        <w:t>See subclause 6.10.2.4.1.62.2.1.1 of [1].</w:t>
      </w:r>
    </w:p>
    <w:p>
      <w:pPr>
        <w:pStyle w:val="H6"/>
        <w:rPr/>
      </w:pPr>
      <w:r>
        <w:rPr/>
        <w:t>7.1.109.2.1.2</w:t>
        <w:tab/>
        <w:t>Transport channel parameters for Interactive or background / DL:64 kbps / PS RAB</w:t>
      </w:r>
    </w:p>
    <w:p>
      <w:pPr>
        <w:pStyle w:val="Normal"/>
        <w:rPr/>
      </w:pPr>
      <w:r>
        <w:rPr/>
        <w:t>See subclause 6.10.2.4.1.25.2.1.1of [1].</w:t>
      </w:r>
    </w:p>
    <w:p>
      <w:pPr>
        <w:pStyle w:val="H6"/>
        <w:rPr/>
      </w:pPr>
      <w:r>
        <w:rPr/>
        <w:t>7.1.109.2.1.3</w:t>
        <w:tab/>
        <w:t>Transport channel parameters for DL:3.4 kbps SRBs for DCCH</w:t>
      </w:r>
    </w:p>
    <w:p>
      <w:pPr>
        <w:pStyle w:val="Normal"/>
        <w:rPr/>
      </w:pPr>
      <w:r>
        <w:rPr/>
        <w:t>See subclause 6.10.2.4.1.2.2.1.1 of [1].</w:t>
      </w:r>
    </w:p>
    <w:p>
      <w:pPr>
        <w:pStyle w:val="H6"/>
        <w:rPr/>
      </w:pPr>
      <w:r>
        <w:rPr/>
        <w:t>7.1.109.2.1.4</w:t>
        <w:tab/>
        <w:t>Transport channel parameters for DL:0.15 kbps SRB#5 for DCCH</w:t>
      </w:r>
    </w:p>
    <w:p>
      <w:pPr>
        <w:pStyle w:val="Normal"/>
        <w:rPr/>
      </w:pPr>
      <w:r>
        <w:rPr/>
        <w:t>See subclause 6.10.2.4.1.62.2.1.3 of [1].</w:t>
      </w:r>
    </w:p>
    <w:p>
      <w:pPr>
        <w:pStyle w:val="H6"/>
        <w:rPr/>
      </w:pPr>
      <w:r>
        <w:rPr/>
        <w:t>7.1.109.2.1.5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((RAB subflow#1, RAB subflow#2, </w:t>
            </w:r>
            <w:r>
              <w:rPr>
                <w:rFonts w:eastAsia="MS Mincho;MS Mincho"/>
                <w:lang w:eastAsia="ja-JP"/>
              </w:rPr>
              <w:t xml:space="preserve">RAB subflow#3, </w:t>
            </w:r>
            <w:r>
              <w:rPr/>
              <w:t>64 kbps RAB, DCCH,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(TF0,TF0,TF0,TF3,TF0,TF0), (TF1,TF0,TF0,TF3,TF0,TF0), (TF2,TF1,TF0,TF3,TF0,TF0), (TF3,TF2,TF0,TF3,TF0,TF0), (TF4,TF3,TF0,TF3,TF0,TF0), (TF0,TF0,TF0,TF3,TF1,TF0), (TF1,TF0,TF0,TF3,TF1,TF0), (TF2,TF1,TF0,TF3,TF1,TF0), (TF3,TF2,TF0,TF3,TF1,TF0), (TF4,TF3,TF0,TF3,TF1,TF0), (TF0,TF0,TF0,TF4,TF0,TF0), (TF1,TF0,TF0,TF4,TF0,TF0), (TF2,TF1,TF0,TF4,TF0,TF0), (TF3,TF2,TF0,TF4,TF0,TF0), (TF4,TF3,TF0,TF4,TF0,TF0), (TF0,TF0,TF0,TF4,TF1,TF0), (TF1,TF0,TF0,TF4,TF1,TF0), (TF2,TF1,TF0,TF4,TF1,TF0), (TF3,TF2,TF0,TF4,TF1,TF0), (TF4,TF3,TF0,TF4,TF1,TF0),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 (TF0,TF0,TF0,TF3,TF0,TF1), (TF1,TF0,TF0,TF3,TF0,TF1), (TF2,TF1,TF0,TF3,TF0,TF1), (TF3,TF2,TF0,TF3,TF0,TF1), (TF4,TF3,TF0,TF3,TF0,TF1), (TF0,TF0,TF0,TF3,TF1,TF1), (TF1,TF0,TF0,TF3,TF1,TF1), (TF2,TF1,TF0,TF3,TF1,TF1), (TF3,TF2,TF0,TF3,TF1,TF1), (TF4,TF3,TF0,TF3,TF1,TF1), (TF0,TF0,TF0,TF4,TF0,TF1), (TF1,TF0,TF0,TF4,TF0,TF1), (TF2,TF1,TF0,TF4,TF0,TF1), (TF3,TF2,TF0,TF4,TF0,TF1), (TF4,TF3,TF0,TF4,TF0,TF1), (TF0,TF0,TF0,TF4,TF1,TF1), (TF1,TF0,TF0,TF4,TF1,TF1), (TF2,TF1,TF0,TF4,TF1,TF1), (TF3,TF2,TF0,TF4,TF1,TF1), (TF4,TF3,TF0,TF4,TF1,TF0)</w:t>
            </w:r>
          </w:p>
          <w:p>
            <w:pPr>
              <w:pStyle w:val="TAL"/>
              <w:rPr/>
            </w:pPr>
            <w:r>
              <w:rPr/>
            </w:r>
          </w:p>
          <w:p>
            <w:pPr>
              <w:pStyle w:val="TAL"/>
              <w:rPr/>
            </w:pPr>
            <w:r>
              <w:rPr/>
            </w:r>
          </w:p>
        </w:tc>
      </w:tr>
    </w:tbl>
    <w:p>
      <w:pPr>
        <w:pStyle w:val="Normal"/>
        <w:rPr/>
      </w:pPr>
      <w:r>
        <w:rPr/>
      </w:r>
    </w:p>
    <w:p>
      <w:pPr>
        <w:pStyle w:val="H6"/>
        <w:rPr>
          <w:sz w:val="22"/>
          <w:szCs w:val="22"/>
        </w:rPr>
      </w:pPr>
      <w:r>
        <w:rPr>
          <w:sz w:val="22"/>
          <w:szCs w:val="22"/>
        </w:rPr>
        <w:t>7.1.109.2.2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Heading3"/>
        <w:rPr/>
      </w:pPr>
      <w:bookmarkStart w:id="158" w:name="__RefHeading___Toc438495422"/>
      <w:bookmarkEnd w:id="158"/>
      <w:r>
        <w:rPr/>
        <w:t>7.1.110</w:t>
        <w:tab/>
        <w:t>Conversational / speech / UL:(12.65 8.85 6.6) DL:(12.65 8.85 6.6) kbps / CS RAB + Interactive or background / UL:64 DL:128 kbps / PS RAB + UL:3.4 DL:3.4 kbps SRBs for DCCH + DL:0.15 kbps SRB#5 for DCCH</w:t>
      </w:r>
    </w:p>
    <w:p>
      <w:pPr>
        <w:pStyle w:val="Normal"/>
        <w:rPr/>
      </w:pPr>
      <w:r>
        <w:rPr/>
        <w:t>The minimum UE classes supporting this combination are UL: 64 kbps plus support for 'Maximum number of TFC' = 64, DL: 128 kbps plus support for 'Maximum number of TFC' = 128.</w:t>
      </w:r>
    </w:p>
    <w:p>
      <w:pPr>
        <w:pStyle w:val="Normal"/>
        <w:rPr/>
      </w:pPr>
      <w:r>
        <w:rPr/>
        <w:t>This is supported in Release 5.</w:t>
      </w:r>
    </w:p>
    <w:p>
      <w:pPr>
        <w:pStyle w:val="H6"/>
        <w:rPr>
          <w:sz w:val="24"/>
          <w:szCs w:val="24"/>
        </w:rPr>
      </w:pPr>
      <w:r>
        <w:rPr>
          <w:sz w:val="24"/>
          <w:szCs w:val="24"/>
        </w:rPr>
        <w:t>7.1.110.1</w:t>
        <w:tab/>
        <w:t>Uplink</w:t>
      </w:r>
    </w:p>
    <w:p>
      <w:pPr>
        <w:pStyle w:val="H6"/>
        <w:rPr>
          <w:kern w:val="2"/>
        </w:rPr>
      </w:pPr>
      <w:r>
        <w:rPr>
          <w:sz w:val="22"/>
          <w:szCs w:val="22"/>
        </w:rPr>
        <w:t>7.1.110.1.1</w:t>
        <w:tab/>
        <w:t>Transport channel parameters</w:t>
      </w:r>
    </w:p>
    <w:p>
      <w:pPr>
        <w:pStyle w:val="H6"/>
        <w:rPr/>
      </w:pPr>
      <w:r>
        <w:rPr/>
        <w:t>7.1.110.1.1.1</w:t>
        <w:tab/>
        <w:t>Transport channel parameters for Conversational / speech / UL: (12.65 8.85 6.6) kbps / CS RAB</w:t>
      </w:r>
    </w:p>
    <w:p>
      <w:pPr>
        <w:pStyle w:val="Normal"/>
        <w:rPr/>
      </w:pPr>
      <w:r>
        <w:rPr/>
        <w:t>See subclause 6.10.2.4.1.62.1.1.1 of [1].</w:t>
      </w:r>
    </w:p>
    <w:p>
      <w:pPr>
        <w:pStyle w:val="H6"/>
        <w:rPr/>
      </w:pPr>
      <w:r>
        <w:rPr/>
        <w:t>7.1.110.1.1.2</w:t>
        <w:tab/>
        <w:t>Transport channel parameters for Interactive or background / UL:64 kbps / PS RAB</w:t>
      </w:r>
    </w:p>
    <w:p>
      <w:pPr>
        <w:pStyle w:val="Normal"/>
        <w:rPr/>
      </w:pPr>
      <w:r>
        <w:rPr/>
        <w:t>See subclause 6.10.2.4.1.26</w:t>
      </w:r>
      <w:r>
        <w:rPr>
          <w:rFonts w:eastAsia="MS Mincho;MS Mincho"/>
          <w:lang w:eastAsia="ja-JP"/>
        </w:rPr>
        <w:t>.1.1.1</w:t>
      </w:r>
      <w:r>
        <w:rPr/>
        <w:t xml:space="preserve"> of [1]. </w:t>
      </w:r>
    </w:p>
    <w:p>
      <w:pPr>
        <w:pStyle w:val="H6"/>
        <w:rPr/>
      </w:pPr>
      <w:r>
        <w:rPr/>
        <w:t>7.1.110.1.1.3</w:t>
        <w:tab/>
        <w:t>Transport channel parameters for UL:3.4 kbps SRBs for DCCH</w:t>
      </w:r>
    </w:p>
    <w:p>
      <w:pPr>
        <w:pStyle w:val="Normal"/>
        <w:rPr/>
      </w:pPr>
      <w:r>
        <w:rPr/>
        <w:t>See subclause 6.10.2.4.1.2.1.1.1 of [1].</w:t>
      </w:r>
    </w:p>
    <w:p>
      <w:pPr>
        <w:pStyle w:val="H6"/>
        <w:rPr/>
      </w:pPr>
      <w:r>
        <w:rPr/>
        <w:t>7.1.110.1.1.4</w:t>
        <w:tab/>
        <w:t>TFCS</w:t>
      </w:r>
    </w:p>
    <w:p>
      <w:pPr>
        <w:pStyle w:val="Normal"/>
        <w:rPr/>
      </w:pPr>
      <w:r>
        <w:rPr/>
        <w:t>See subclause 7.1.109.1.1.4.</w:t>
      </w:r>
    </w:p>
    <w:p>
      <w:pPr>
        <w:pStyle w:val="H6"/>
        <w:rPr/>
      </w:pPr>
      <w:r>
        <w:rPr/>
        <w:t>7.1.110.1.1.5</w:t>
        <w:tab/>
        <w:t>TFC subset list</w:t>
      </w:r>
    </w:p>
    <w:p>
      <w:pPr>
        <w:pStyle w:val="Normal"/>
        <w:rPr/>
      </w:pPr>
      <w:r>
        <w:rPr/>
        <w:t>See subclause 7.1.109.1.1.5.</w:t>
      </w:r>
    </w:p>
    <w:p>
      <w:pPr>
        <w:pStyle w:val="H6"/>
        <w:rPr>
          <w:sz w:val="22"/>
          <w:szCs w:val="22"/>
        </w:rPr>
      </w:pPr>
      <w:r>
        <w:rPr>
          <w:sz w:val="22"/>
          <w:szCs w:val="22"/>
        </w:rPr>
        <w:t>7.1.110.1.2</w:t>
        <w:tab/>
        <w:t>Physical channel parameters</w:t>
      </w:r>
    </w:p>
    <w:p>
      <w:pPr>
        <w:pStyle w:val="Normal"/>
        <w:rPr/>
      </w:pPr>
      <w:r>
        <w:rPr/>
        <w:t>See subclause 7.1.109.1.2.</w:t>
      </w:r>
    </w:p>
    <w:p>
      <w:pPr>
        <w:pStyle w:val="H6"/>
        <w:rPr>
          <w:sz w:val="24"/>
          <w:szCs w:val="24"/>
        </w:rPr>
      </w:pPr>
      <w:r>
        <w:rPr>
          <w:sz w:val="24"/>
          <w:szCs w:val="24"/>
        </w:rPr>
        <w:t>7.1.110.2</w:t>
        <w:tab/>
        <w:t>Downlink</w:t>
      </w:r>
    </w:p>
    <w:p>
      <w:pPr>
        <w:pStyle w:val="H6"/>
        <w:rPr>
          <w:sz w:val="22"/>
          <w:szCs w:val="22"/>
        </w:rPr>
      </w:pPr>
      <w:r>
        <w:rPr>
          <w:sz w:val="22"/>
          <w:szCs w:val="22"/>
        </w:rPr>
        <w:t>7.1.110.2.1</w:t>
        <w:tab/>
        <w:t>Transport channel parameters</w:t>
      </w:r>
    </w:p>
    <w:p>
      <w:pPr>
        <w:pStyle w:val="H6"/>
        <w:rPr/>
      </w:pPr>
      <w:r>
        <w:rPr/>
        <w:t>7.1.110.2.1.1</w:t>
        <w:tab/>
        <w:t>Transport channel parameters for Conversational / speech / DL: (12.65 8.85 6.6) kbps / CS RAB</w:t>
      </w:r>
    </w:p>
    <w:p>
      <w:pPr>
        <w:pStyle w:val="Normal"/>
        <w:rPr/>
      </w:pPr>
      <w:r>
        <w:rPr/>
        <w:t>See subclause 6.10.2.4.1.62.2.1.1 of [1].</w:t>
      </w:r>
    </w:p>
    <w:p>
      <w:pPr>
        <w:pStyle w:val="H6"/>
        <w:rPr/>
      </w:pPr>
      <w:r>
        <w:rPr/>
        <w:t>7.1.110.2.1.2</w:t>
        <w:tab/>
        <w:t>Transport channel parameters for Interactive or background / DL:128 kbps / PS RAB</w:t>
      </w:r>
    </w:p>
    <w:p>
      <w:pPr>
        <w:pStyle w:val="Normal"/>
        <w:rPr/>
      </w:pPr>
      <w:r>
        <w:rPr/>
        <w:t xml:space="preserve">See subclause 6.10.2.4.1.27.2.1.1 of [1]. </w:t>
      </w:r>
    </w:p>
    <w:p>
      <w:pPr>
        <w:pStyle w:val="H6"/>
        <w:rPr/>
      </w:pPr>
      <w:r>
        <w:rPr/>
        <w:t>7.1.110.2.1.3</w:t>
        <w:tab/>
        <w:t>Transport channel parameters for DL:3.4 kbps SRBs for DCCH</w:t>
      </w:r>
    </w:p>
    <w:p>
      <w:pPr>
        <w:pStyle w:val="Normal"/>
        <w:rPr/>
      </w:pPr>
      <w:r>
        <w:rPr/>
        <w:t>See subclause 6.10.2.4.1.2.2.1.1 of [1].</w:t>
      </w:r>
    </w:p>
    <w:p>
      <w:pPr>
        <w:pStyle w:val="H6"/>
        <w:rPr/>
      </w:pPr>
      <w:r>
        <w:rPr/>
        <w:t>7.1.110.2.1.4</w:t>
        <w:tab/>
        <w:t>Transport channel parameters for DL:0.15 kbps SRB#5 for DCCH</w:t>
      </w:r>
    </w:p>
    <w:p>
      <w:pPr>
        <w:pStyle w:val="Normal"/>
        <w:rPr/>
      </w:pPr>
      <w:r>
        <w:rPr/>
        <w:t>See subclause 6.10.2.4.1.62.2.1.3 of [1].</w:t>
      </w:r>
    </w:p>
    <w:p>
      <w:pPr>
        <w:pStyle w:val="H6"/>
        <w:rPr/>
      </w:pPr>
      <w:r>
        <w:rPr/>
        <w:t>7.1.110.2.1.5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((RAB subflow#1, RAB subflow#2, </w:t>
            </w:r>
            <w:r>
              <w:rPr>
                <w:rFonts w:eastAsia="MS Mincho;MS Mincho"/>
                <w:lang w:eastAsia="ja-JP"/>
              </w:rPr>
              <w:t xml:space="preserve">RAB subflow#3, </w:t>
            </w:r>
            <w:r>
              <w:rPr/>
              <w:t>128 kbps RAB, DCCH,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(TF0,TF0,TF0,TF3,TF0,TF0), (TF1,TF0,TF0,TF3,TF0,TF0), (TF2,TF1,TF0,TF3,TF0,TF0), (TF3,TF2,TF0,TF3,TF0,TF0), (TF4,TF3,TF0,TF3,TF0,TF0), (TF0,TF0,TF0,TF3,TF1,TF0), (TF1,TF0,TF0,TF3,TF1,TF0), (TF2,TF1,TF0,TF3,TF1,TF0), (TF3,TF2,TF0,TF3,TF1,TF0), (TF4,TF3,TF0,TF3,TF1,TF0), (TF0,TF0,TF0,TF4,TF0,TF0), (TF1,TF0,TF0,TF4,TF0,TF0), (TF2,TF1,TF0,TF4,TF0,TF0), (TF3,TF2,TF0,TF4,TF0,TF0), (TF4,TF3,TF0,TF4,TF0,TF0), (TF0,TF0,TF0,TF4,TF1,TF0), (TF1,TF0,TF0,TF4,TF1,TF0), (TF2,TF1,TF0,TF4,TF1,TF0), (TF3,TF2,TF0,TF4,TF1,TF0), (TF4,TF3,TF0,TF4,TF1,TF0),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 (TF0,TF0,TF0,TF3,TF0,TF1), (TF1,TF0,TF0,TF3,TF0,TF1), (TF2,TF1,TF0,TF3,TF0,TF1), (TF3,TF2,TF0,TF3,TF0,TF1), (TF4,TF3,TF0,TF3,TF0,TF1), (TF0,TF0,TF0,TF3,TF1,TF1), (TF1,TF0,TF0,TF3,TF1,TF1), (TF2,TF1,TF0,TF3,TF1,TF1), (TF3,TF2,TF0,TF3,TF1,TF1), (TF4,TF3,TF0,TF3,TF1,TF1), (TF0,TF0,TF0,TF4,TF0,TF1), (TF1,TF0,TF0,TF4,TF0,TF1), (TF2,TF1,TF0,TF4,TF0,TF1), (TF3,TF2,TF0,TF4,TF0,TF1), (TF4,TF3,TF0,TF4,TF0,TF1), (TF0,TF0,TF0,TF4,TF1,TF1), (TF1,TF0,TF0,TF4,TF1,TF1), (TF2,TF1,TF0,TF4,TF1,TF1), (TF3,TF2,TF0,TF4,TF1,TF1), (TF4,TF3,TF0,TF4,TF1,TF0)</w:t>
            </w:r>
          </w:p>
          <w:p>
            <w:pPr>
              <w:pStyle w:val="TAL"/>
              <w:rPr/>
            </w:pPr>
            <w:r>
              <w:rPr/>
            </w:r>
          </w:p>
        </w:tc>
      </w:tr>
    </w:tbl>
    <w:p>
      <w:pPr>
        <w:pStyle w:val="Normal"/>
        <w:rPr/>
      </w:pPr>
      <w:r>
        <w:rPr/>
      </w:r>
    </w:p>
    <w:p>
      <w:pPr>
        <w:pStyle w:val="H6"/>
        <w:rPr>
          <w:sz w:val="22"/>
          <w:szCs w:val="22"/>
        </w:rPr>
      </w:pPr>
      <w:r>
        <w:rPr>
          <w:sz w:val="22"/>
          <w:szCs w:val="22"/>
        </w:rPr>
        <w:t>7.1.110.2.2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pPr>
      <w:r>
        <w:rPr/>
      </w:r>
    </w:p>
    <w:p>
      <w:pPr>
        <w:pStyle w:val="Heading3"/>
        <w:rPr/>
      </w:pPr>
      <w:bookmarkStart w:id="159" w:name="__RefHeading___Toc438495423"/>
      <w:bookmarkEnd w:id="159"/>
      <w:r>
        <w:rPr/>
        <w:t>7.1.111</w:t>
        <w:tab/>
        <w:t>Conversational / speech / UL:(12.65 8.85 6.6) DL:(12.65 8.85 6.6) kbps / CS RAB + Interactive or background / UL:64 DL:384 kbps / PS RAB + UL:3.4 DL:3.4 kbps SRBs for DCCH + DL:0.15 kbps SRB#5 for DCCH</w:t>
      </w:r>
    </w:p>
    <w:p>
      <w:pPr>
        <w:pStyle w:val="Normal"/>
        <w:rPr/>
      </w:pPr>
      <w:r>
        <w:rPr/>
        <w:t xml:space="preserve">The minimum UE classes supporting this combination are UL: 64 kbps plus support for 'Maximum number of TFC' = 64, DL: 384 kbps. </w:t>
      </w:r>
    </w:p>
    <w:p>
      <w:pPr>
        <w:pStyle w:val="Normal"/>
        <w:rPr/>
      </w:pPr>
      <w:r>
        <w:rPr/>
        <w:t>This is supported in Release 5.</w:t>
      </w:r>
    </w:p>
    <w:p>
      <w:pPr>
        <w:pStyle w:val="H6"/>
        <w:rPr>
          <w:sz w:val="24"/>
          <w:szCs w:val="24"/>
        </w:rPr>
      </w:pPr>
      <w:r>
        <w:rPr>
          <w:sz w:val="24"/>
          <w:szCs w:val="24"/>
        </w:rPr>
        <w:t>7.1.111.1</w:t>
        <w:tab/>
        <w:t>Uplink</w:t>
      </w:r>
    </w:p>
    <w:p>
      <w:pPr>
        <w:pStyle w:val="H6"/>
        <w:rPr>
          <w:kern w:val="2"/>
        </w:rPr>
      </w:pPr>
      <w:r>
        <w:rPr>
          <w:sz w:val="22"/>
          <w:szCs w:val="22"/>
        </w:rPr>
        <w:t>7.1.111.1.1</w:t>
        <w:tab/>
        <w:t>Transport channel parameters</w:t>
      </w:r>
    </w:p>
    <w:p>
      <w:pPr>
        <w:pStyle w:val="H6"/>
        <w:rPr/>
      </w:pPr>
      <w:r>
        <w:rPr/>
        <w:t>7.1.111.1.1.1</w:t>
        <w:tab/>
        <w:t>Transport channel parameters for Conversational / speech / UL: (12.65 8.85 6.6) kbps / CS RAB</w:t>
      </w:r>
    </w:p>
    <w:p>
      <w:pPr>
        <w:pStyle w:val="Normal"/>
        <w:rPr/>
      </w:pPr>
      <w:r>
        <w:rPr/>
        <w:t>See subclause 6.10.2.4.1.62.1.1.1 of [1].</w:t>
      </w:r>
    </w:p>
    <w:p>
      <w:pPr>
        <w:pStyle w:val="H6"/>
        <w:rPr/>
      </w:pPr>
      <w:r>
        <w:rPr/>
        <w:t>7.1.111.1.1.2</w:t>
        <w:tab/>
        <w:t>Transport channel parameters for Interactive or background / UL:64 kbps / PS RAB</w:t>
      </w:r>
    </w:p>
    <w:p>
      <w:pPr>
        <w:pStyle w:val="Normal"/>
        <w:rPr/>
      </w:pPr>
      <w:r>
        <w:rPr/>
        <w:t>See subclause 6.10.2.4.1.26</w:t>
      </w:r>
      <w:r>
        <w:rPr>
          <w:rFonts w:eastAsia="MS Mincho;MS Mincho"/>
          <w:lang w:eastAsia="ja-JP"/>
        </w:rPr>
        <w:t>.1.1.1</w:t>
      </w:r>
      <w:r>
        <w:rPr/>
        <w:t xml:space="preserve"> of [1]. </w:t>
      </w:r>
    </w:p>
    <w:p>
      <w:pPr>
        <w:pStyle w:val="H6"/>
        <w:rPr/>
      </w:pPr>
      <w:r>
        <w:rPr/>
        <w:t>7.1.111.1.1.3</w:t>
        <w:tab/>
        <w:t>Transport channel parameters for UL:3.4 kbps SRBs for DCCH</w:t>
      </w:r>
    </w:p>
    <w:p>
      <w:pPr>
        <w:pStyle w:val="Normal"/>
        <w:rPr/>
      </w:pPr>
      <w:r>
        <w:rPr/>
        <w:t>See subclause 6.10.2.4.1.2.1.1.1 of [1].</w:t>
      </w:r>
    </w:p>
    <w:p>
      <w:pPr>
        <w:pStyle w:val="H6"/>
        <w:rPr/>
      </w:pPr>
      <w:r>
        <w:rPr/>
        <w:t>7.1.111.1.1.4</w:t>
        <w:tab/>
        <w:t>TFCS</w:t>
      </w:r>
    </w:p>
    <w:p>
      <w:pPr>
        <w:pStyle w:val="Normal"/>
        <w:rPr/>
      </w:pPr>
      <w:r>
        <w:rPr/>
        <w:t>See subclause 7.1.109.1.1.4.</w:t>
      </w:r>
    </w:p>
    <w:p>
      <w:pPr>
        <w:pStyle w:val="H6"/>
        <w:rPr/>
      </w:pPr>
      <w:r>
        <w:rPr/>
        <w:t>7.1.111.1.1.5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(TF2,TF1,TF0,TF0,TF1)</w:t>
            </w:r>
            <w:r>
              <w:rPr>
                <w:rFonts w:eastAsia="MS Mincho;MS Mincho"/>
                <w:lang w:eastAsia="ja-JP"/>
              </w:rPr>
              <w:t xml:space="preserve">, </w:t>
            </w:r>
            <w:r>
              <w:rPr/>
              <w:t>(TF0,TF0,TF0,TF1,TF0), (TF1,TF0,TF0,TF1,TF0), (TF2,TF1,TF0,TF1,TF0), (TF0,TF0,TF0,TF1,TF1), (TF1,TF0,TF0,TF1,TF1), (TF2,TF1,TF0,TF1,TF1), (TF0,TF0,TF0,TF2,TF0), (TF1,TF0,TF0,TF2,TF0), (TF2,TF1,TF0,TF2,TF0), (TF0,TF0,TF0,TF2,TF1), (TF1,TF0,TF0,TF2,TF1), (TF2,TF1,TF0,TF2,TF1)</w:t>
            </w:r>
            <w:r>
              <w:rPr>
                <w:rFonts w:eastAsia="MS Mincho;MS Mincho"/>
                <w:lang w:eastAsia="ja-JP"/>
              </w:rPr>
              <w:t xml:space="preserve">, </w:t>
            </w:r>
            <w:r>
              <w:rPr/>
              <w:t>(TF0,TF0,TF0,TF3,TF0), (TF1,TF0,TF0,TF3,TF0), (TF2,TF1,TF0,TF3,TF0), (TF0,TF0,TF0,TF3,TF1), (TF1,TF0,TF0,TF3,TF1), (TF2,TF1,TF0,TF3,TF1), (TF0,TF0,TF0,TF4,TF0), (TF1,TF0,TF0,TF4,TF0), (TF2,TF1,TF0,TF4,TF0), (TF0,TF0,TF0,TF4,TF1), (TF1,TF0,TF0,TF4,TF1), (TF2,TF1,TF0,TF4,TF1)</w:t>
            </w:r>
            <w:r>
              <w:rPr>
                <w:rFonts w:eastAsia="MS Mincho;MS Mincho"/>
                <w:lang w:eastAsia="ja-JP"/>
              </w:rPr>
              <w:t xml:space="preserve">, </w:t>
            </w:r>
            <w:r>
              <w:rPr/>
              <w:t>(TF0,TF0,TF0,TF5,TF0), (TF1,TF0,TF0,TF5,TF0), (TF2,TF1,TF0,TF5,TF0), (TF0,TF0,TF0,TF5,TF1), (TF1,TF0,TF0,TF5,TF1), (TF2,TF1,TF0,TF5,TF1)},</w:t>
            </w:r>
          </w:p>
          <w:p>
            <w:pPr>
              <w:pStyle w:val="TAL"/>
              <w:keepNext w:val="false"/>
              <w:keepLines w:val="false"/>
              <w:rPr/>
            </w:pPr>
            <w:r>
              <w:rPr/>
            </w:r>
          </w:p>
          <w:p>
            <w:pPr>
              <w:pStyle w:val="TAL"/>
              <w:keepNext w:val="false"/>
              <w:keepLines w:val="false"/>
              <w:rPr/>
            </w:pPr>
            <w:r>
              <w:rPr/>
              <w:t>1 = {(TF0,TF0,TF0,TF0,TF0), (TF1,TF0,TF0,TF0,TF0), (TF2,TF1,TF0,TF0,TF0), (TF3,TF2,TF0,TF0,TF0), (TF0,TF0,TF0,TF0,TF1), (TF1,TF0,TF0,TF0,TF1), (TF2,TF1,TF0,TF0,TF1), (TF3,TF2,TF0,TF0,TF1), (TF0,TF0,TF0,TF1,TF0), (TF1,TF0,TF0,TF1,TF0), (TF2,TF1,TF0,TF1,TF0), (TF3,TF2,TF0,TF1,TF0), (TF0,TF0,TF0,TF1,TF1), (TF1,TF0,TF0,TF1,TF1), (TF2,TF1,TF0,TF1,TF1), (TF3,TF2,TF0,TF1,TF1), (TF0,TF0,TF0,TF2,TF0), (TF1,TF0,TF0,TF2,TF0), (TF2,TF1,TF0,TF2,TF0), (TF3,TF2,TF0,TF2,TF0), (TF0,TF0,TF0,TF2,TF1), (TF1,TF0,TF0,TF2,TF1), (TF2,TF1,TF0,TF2,TF1), (TF3,TF2,TF0,TF2,TF1), (TF0,TF0,TF0,TF3,TF0), (TF1,TF0,TF0,TF3,TF0), (TF2,TF1,TF0,TF3,TF0), (TF3,TF2,TF0,TF3,TF0), (TF0,TF0,TF0,TF3,TF1), (TF1,TF0,TF0,TF3,TF1), (TF2,TF1,TF0,TF3,TF1), (TF3,TF2,TF0,TF3,TF1), (TF0,TF0,TF0,TF4,TF0), (TF1,TF0,TF0,TF4,TF0), (TF2,TF1,TF0,TF4,TF0), (TF3,TF2,TF0,TF4,TF0), (TF0,TF0,TF0,TF4,TF1), (TF1,TF0,TF0,TF4,TF1), (TF2,TF1,TF0,TF4,TF1), (TF3,TF2,TF0,TF4,TF1), (TF0,TF0,TF0,TF5,TF0), (TF1,TF0,TF0,TF5,TF0), (TF2,TF1,TF0,TF5,TF0), (TF3,TF2,TF0,TF5,TF0), (TF0,TF0,TF0,TF5,TF1), (TF1,TF0,TF0,TF5,TF1), (TF2,TF1,TF0,TF5,TF1), (TF3,TF2,TF0,TF5,TF1)},</w:t>
            </w:r>
          </w:p>
          <w:p>
            <w:pPr>
              <w:pStyle w:val="TAL"/>
              <w:keepNext w:val="false"/>
              <w:keepLines w:val="false"/>
              <w:rPr/>
            </w:pPr>
            <w:r>
              <w:rPr/>
            </w:r>
          </w:p>
          <w:p>
            <w:pPr>
              <w:pStyle w:val="TAL"/>
              <w:keepNext w:val="false"/>
              <w:keepLines w:val="false"/>
              <w:rPr/>
            </w:pPr>
            <w:r>
              <w:rPr/>
              <w:t>2 = {(TF0,TF0,TF0,TF0,TF0), (TF1,TF0,TF0,TF0,TF0), (TF2,TF1,TF0,TF0,TF0), (TF3,TF2,TF0,TF0,TF0), (TF4,TF3,TF0,TF0,TF0)</w:t>
            </w:r>
            <w:r>
              <w:rPr>
                <w:rFonts w:eastAsia="MS Mincho;MS Mincho"/>
                <w:lang w:eastAsia="ja-JP"/>
              </w:rPr>
              <w:t xml:space="preserve">, </w:t>
            </w:r>
            <w:r>
              <w:rPr/>
              <w:t>(TF0,TF0,TF0,TF0,TF1),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 (TF0,TF0,TF0,TF5,TF0), (TF1,TF0,TF0,TF5,TF0), (TF2,TF1,TF0,TF5,TF0), (TF3,TF2,TF0,TF5,TF0), (TF4,TF3,TF0,TF5,TF0), (TF0,TF0,TF0,TF5,TF1), (TF1,TF0,TF0,TF5,TF1), (TF2,TF1,TF0,TF5,TF1), (TF3,TF2,TF0,TF5,TF1), (TF4,TF3,TF0,TF5,TF1)}</w:t>
            </w:r>
          </w:p>
        </w:tc>
      </w:tr>
    </w:tbl>
    <w:p>
      <w:pPr>
        <w:pStyle w:val="Normal"/>
        <w:rPr/>
      </w:pPr>
      <w:r>
        <w:rPr/>
      </w:r>
    </w:p>
    <w:p>
      <w:pPr>
        <w:pStyle w:val="H6"/>
        <w:rPr>
          <w:sz w:val="22"/>
          <w:szCs w:val="22"/>
        </w:rPr>
      </w:pPr>
      <w:r>
        <w:rPr>
          <w:sz w:val="22"/>
          <w:szCs w:val="22"/>
        </w:rPr>
        <w:t>7.1.111.1.2</w:t>
        <w:tab/>
        <w:t>Physical channel parameters</w:t>
      </w:r>
    </w:p>
    <w:p>
      <w:pPr>
        <w:pStyle w:val="Normal"/>
        <w:rPr/>
      </w:pPr>
      <w:r>
        <w:rPr/>
        <w:t>See subclause 7.1.109.1.2.</w:t>
      </w:r>
    </w:p>
    <w:p>
      <w:pPr>
        <w:pStyle w:val="H6"/>
        <w:rPr>
          <w:sz w:val="24"/>
          <w:szCs w:val="24"/>
        </w:rPr>
      </w:pPr>
      <w:r>
        <w:rPr>
          <w:sz w:val="24"/>
          <w:szCs w:val="24"/>
        </w:rPr>
        <w:t>7.1.111.2</w:t>
        <w:tab/>
        <w:t>Downlink</w:t>
      </w:r>
    </w:p>
    <w:p>
      <w:pPr>
        <w:pStyle w:val="H6"/>
        <w:rPr>
          <w:sz w:val="22"/>
          <w:szCs w:val="22"/>
        </w:rPr>
      </w:pPr>
      <w:r>
        <w:rPr>
          <w:sz w:val="22"/>
          <w:szCs w:val="22"/>
        </w:rPr>
        <w:t>7.1.111.2.1</w:t>
        <w:tab/>
        <w:t>Transport channel parameters</w:t>
      </w:r>
    </w:p>
    <w:p>
      <w:pPr>
        <w:pStyle w:val="H6"/>
        <w:rPr/>
      </w:pPr>
      <w:r>
        <w:rPr/>
        <w:t>7.1.111.2.1.1</w:t>
        <w:tab/>
        <w:t>Transport channel parameters for Conversational / speech / DL: (12.65 8.85 6.6) kbps / CS RAB</w:t>
      </w:r>
    </w:p>
    <w:p>
      <w:pPr>
        <w:pStyle w:val="Normal"/>
        <w:rPr/>
      </w:pPr>
      <w:r>
        <w:rPr/>
        <w:t>See subclause 6.10.2.4.1.62.2.1.1 of [1].</w:t>
      </w:r>
    </w:p>
    <w:p>
      <w:pPr>
        <w:pStyle w:val="H6"/>
        <w:rPr/>
      </w:pPr>
      <w:r>
        <w:rPr/>
        <w:t>7.1.111.2.1.2</w:t>
        <w:tab/>
        <w:t>Transport channel parameters for Interactive or background / DL:384 kbps / PS RAB</w:t>
      </w:r>
    </w:p>
    <w:tbl>
      <w:tblPr>
        <w:tblW w:w="9639" w:type="dxa"/>
        <w:jc w:val="center"/>
        <w:tblInd w:w="0" w:type="dxa"/>
        <w:tblLayout w:type="fixed"/>
        <w:tblCellMar>
          <w:top w:w="0" w:type="dxa"/>
          <w:left w:w="28" w:type="dxa"/>
          <w:bottom w:w="0" w:type="dxa"/>
          <w:right w:w="107" w:type="dxa"/>
        </w:tblCellMar>
      </w:tblPr>
      <w:tblGrid>
        <w:gridCol w:w="1275"/>
        <w:gridCol w:w="815"/>
        <w:gridCol w:w="2872"/>
        <w:gridCol w:w="4677"/>
      </w:tblGrid>
      <w:tr>
        <w:trPr>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Higher layer</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RAB/Signalling RB</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Logical channel type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 mode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AM</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Payload sizes, bit</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data rate, bps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384 000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AMD PDU header, bit</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multiplexing</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Layer 1</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TrCH type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TB sizes, bit</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81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TFS</w:t>
            </w:r>
          </w:p>
        </w:tc>
        <w:tc>
          <w:tcPr>
            <w:tcW w:w="28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TF0, bits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0x336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TF1, bits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1x336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TF2, bits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2x336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TF3, bits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4x336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TF4, bits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8x336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TF5, bits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12x336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after channel coding</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12684</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110 to 150</w:t>
            </w:r>
          </w:p>
        </w:tc>
      </w:tr>
    </w:tbl>
    <w:p>
      <w:pPr>
        <w:pStyle w:val="Normal"/>
        <w:rPr/>
      </w:pPr>
      <w:r>
        <w:rPr/>
      </w:r>
    </w:p>
    <w:p>
      <w:pPr>
        <w:pStyle w:val="H6"/>
        <w:rPr/>
      </w:pPr>
      <w:r>
        <w:rPr/>
        <w:t>7.1.111.2.1.3</w:t>
        <w:tab/>
        <w:t>Transport channel parameters for DL:3.4 kbps SRBs for DCCH</w:t>
      </w:r>
    </w:p>
    <w:p>
      <w:pPr>
        <w:pStyle w:val="Normal"/>
        <w:rPr/>
      </w:pPr>
      <w:r>
        <w:rPr/>
        <w:t>See subclause 6.10.2.4.1.2.2.1.1 of [1].</w:t>
      </w:r>
    </w:p>
    <w:p>
      <w:pPr>
        <w:pStyle w:val="H6"/>
        <w:rPr/>
      </w:pPr>
      <w:r>
        <w:rPr/>
        <w:t>7.1.111.2.1.4</w:t>
        <w:tab/>
        <w:t>Transport channel parameters for DL:0.15 kbps SRB#5 for DCCH</w:t>
      </w:r>
    </w:p>
    <w:p>
      <w:pPr>
        <w:pStyle w:val="Normal"/>
        <w:rPr/>
      </w:pPr>
      <w:r>
        <w:rPr/>
        <w:t>See subclause 6.10.2.4.1.62.2.1.3 of [1].</w:t>
      </w:r>
    </w:p>
    <w:p>
      <w:pPr>
        <w:pStyle w:val="H6"/>
        <w:ind w:left="0" w:hanging="0"/>
        <w:rPr/>
      </w:pPr>
      <w:r>
        <w:rPr/>
        <w:t>7.1.111.2.1.5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((RAB subflow#1, RAB subflow#2, </w:t>
            </w:r>
            <w:r>
              <w:rPr>
                <w:rFonts w:eastAsia="MS Mincho;MS Mincho"/>
                <w:lang w:eastAsia="ja-JP"/>
              </w:rPr>
              <w:t xml:space="preserve">RAB subflow#3, </w:t>
            </w:r>
            <w:r>
              <w:rPr/>
              <w:t>384 kbps RAB, DCCH,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(TF0,TF0,TF0,TF3,TF0,TF0), (TF1,TF0,TF0,TF3,TF0,TF0), (TF2,TF1,TF0,TF3,TF0,TF0), (TF3,TF2,TF0,TF3,TF0,TF0), (TF4,TF3,TF0,TF3,TF0,TF0), (TF0,TF0,TF0,TF3,TF1,TF0), (TF1,TF0,TF0,TF3,TF1,TF0), (TF2,TF1,TF0,TF3,TF1,TF0), (TF3,TF2,TF0,TF3,TF1,TF0), (TF4,TF3,TF0,TF3,TF1,TF0), (TF0,TF0,TF0,TF4,TF0,TF0), (TF1,TF0,TF0,TF4,TF0,TF0), (TF2,TF1,TF0,TF4,TF0,TF0), (TF3,TF2,TF0,TF4,TF0,TF0), (TF4,TF3,TF0,TF4,TF0,TF0), (TF0,TF0,TF0,TF4,TF1,TF0), (TF1,TF0,TF0,TF4,TF1,TF0), (TF2,TF1,TF0,TF4,TF1,TF0), (TF3,TF2,TF0,TF4,TF1,TF0), (TF4,TF3,TF0,TF4,TF1,TF0), (TF0,TF0,TF0,TF5,TF0,TF0), (TF1,TF0,TF0,TF5,TF0,TF0), (TF2,TF1,TF0,TF5,TF0,TF0), (TF3,TF2,TF0,TF5,TF0,TF0), (TF4,TF3,TF0,TF5,TF0,TF0), (TF0,TF0,TF0,TF5,TF1,TF0), (TF1,TF0,TF0,TF5,TF1,TF0), (TF2,TF1,TF0,TF5,TF1,TF0), (TF3,TF2,TF0,TF5,TF1,TF0), (TF4,TF3,TF0,TF5,TF1,TF0),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 (TF0,TF0,TF0,TF3,TF0,TF1), (TF1,TF0,TF0,TF3,TF0,TF1), (TF2,TF1,TF0,TF3,TF0,TF1), (TF3,TF2,TF0,TF3,TF0,TF1), (TF4,TF3,TF0,TF3,TF0,TF1), (TF0,TF0,TF0,TF3,TF1,TF1), (TF1,TF0,TF0,TF3,TF1,TF1), (TF2,TF1,TF0,TF3,TF1,TF1), (TF3,TF2,TF0,TF3,TF1,TF1), (TF4,TF3,TF0,TF3,TF1,TF1), (TF0,TF0,TF0,TF4,TF0,TF1), (TF1,TF0,TF0,TF4,TF0,TF1), (TF2,TF1,TF0,TF4,TF0,TF1), (TF3,TF2,TF0,TF4,TF0,TF1), (TF4,TF3,TF0,TF4,TF0,TF1), (TF0,TF0,TF0,TF4,TF1,TF1), (TF1,TF0,TF0,TF4,TF1,TF1), (TF2,TF1,TF0,TF4,TF1,TF1), (TF3,TF2,TF0,TF4,TF1,TF1), (TF4,TF3,TF0,TF4,TF1,TF1), (TF0,TF0,TF0,TF5,TF0,TF1), (TF1,TF0,TF0,TF5,TF0,TF1), (TF2,TF1,TF0,TF5,TF0,TF1), (TF3,TF2,TF0,TF5,TF0,TF1), (TF4,TF3,TF0,TF5,TF0,TF1), (TF0,TF0,TF0,TF5,TF1,TF1), (TF1,TF0,TF0,TF5,TF1,TF1), (TF2,TF1,TF0,TF5,TF1,TF1), (TF3,TF2,TF0,TF5,TF1,TF1), (TF4,TF3,TF0,TF5,TF1,TF1)</w:t>
            </w:r>
          </w:p>
        </w:tc>
      </w:tr>
    </w:tbl>
    <w:p>
      <w:pPr>
        <w:pStyle w:val="Normal"/>
        <w:rPr/>
      </w:pPr>
      <w:r>
        <w:rPr/>
      </w:r>
    </w:p>
    <w:p>
      <w:pPr>
        <w:pStyle w:val="H6"/>
        <w:rPr>
          <w:sz w:val="22"/>
          <w:szCs w:val="22"/>
        </w:rPr>
      </w:pPr>
      <w:r>
        <w:rPr>
          <w:sz w:val="22"/>
          <w:szCs w:val="22"/>
        </w:rPr>
        <w:t>7.1.111.2.2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9120</w:t>
            </w:r>
          </w:p>
        </w:tc>
      </w:tr>
    </w:tbl>
    <w:p>
      <w:pPr>
        <w:pStyle w:val="Normal"/>
        <w:rPr/>
      </w:pPr>
      <w:r>
        <w:rPr/>
      </w:r>
    </w:p>
    <w:p>
      <w:pPr>
        <w:pStyle w:val="Heading3"/>
        <w:rPr/>
      </w:pPr>
      <w:bookmarkStart w:id="160" w:name="__RefHeading___Toc438495424"/>
      <w:bookmarkEnd w:id="160"/>
      <w:r>
        <w:rPr/>
        <w:t>7.1.112</w:t>
        <w:tab/>
        <w:t>Conversational / speech / UL:(12.65 8.85 6.6) DL:(12.65 8.85 6.6) kbps / CS RAB + Interactive or background / UL:0 DL:0 kbps / PS RAB + UL:3.4 DL:3.4 kbps SRBs for DCCH + DL:0.15 kbps SRB#5 for DCCH</w:t>
      </w:r>
    </w:p>
    <w:p>
      <w:pPr>
        <w:pStyle w:val="Normal"/>
        <w:rPr/>
      </w:pPr>
      <w:r>
        <w:rPr/>
        <w:t xml:space="preserve">The minimum UE classes supporting this combination are UL: </w:t>
      </w:r>
      <w:r>
        <w:rPr>
          <w:rFonts w:eastAsia="MS Mincho;MS Mincho"/>
          <w:lang w:eastAsia="ja-JP"/>
        </w:rPr>
        <w:t>64</w:t>
      </w:r>
      <w:r>
        <w:rPr/>
        <w:t xml:space="preserve"> kbps, DL: </w:t>
      </w:r>
      <w:r>
        <w:rPr>
          <w:rFonts w:eastAsia="MS Mincho;MS Mincho"/>
          <w:lang w:eastAsia="ja-JP"/>
        </w:rPr>
        <w:t>32</w:t>
      </w:r>
      <w:r>
        <w:rPr/>
        <w:t xml:space="preserve"> kbps.</w:t>
      </w:r>
    </w:p>
    <w:p>
      <w:pPr>
        <w:pStyle w:val="Normal"/>
        <w:rPr/>
      </w:pPr>
      <w:r>
        <w:rPr/>
        <w:t>This is supported in Release 5.</w:t>
      </w:r>
    </w:p>
    <w:p>
      <w:pPr>
        <w:pStyle w:val="H6"/>
        <w:rPr>
          <w:sz w:val="24"/>
          <w:szCs w:val="24"/>
        </w:rPr>
      </w:pPr>
      <w:r>
        <w:rPr>
          <w:sz w:val="24"/>
          <w:szCs w:val="24"/>
        </w:rPr>
        <w:t>7.1.112.1</w:t>
        <w:tab/>
        <w:t>Uplink</w:t>
      </w:r>
    </w:p>
    <w:p>
      <w:pPr>
        <w:pStyle w:val="H6"/>
        <w:rPr>
          <w:kern w:val="2"/>
        </w:rPr>
      </w:pPr>
      <w:r>
        <w:rPr>
          <w:sz w:val="22"/>
          <w:szCs w:val="22"/>
        </w:rPr>
        <w:t>7.1.112.1.1</w:t>
        <w:tab/>
        <w:t>Transport channel parameters</w:t>
      </w:r>
    </w:p>
    <w:p>
      <w:pPr>
        <w:pStyle w:val="H6"/>
        <w:rPr/>
      </w:pPr>
      <w:r>
        <w:rPr/>
        <w:t>7.1.112.1.1.1</w:t>
        <w:tab/>
        <w:t>Transport channel parameters for Conversational / speech / UL: (12.65 8.85 6.6) kbps / CS RAB</w:t>
      </w:r>
    </w:p>
    <w:p>
      <w:pPr>
        <w:pStyle w:val="Normal"/>
        <w:rPr/>
      </w:pPr>
      <w:r>
        <w:rPr/>
        <w:t>See subclause 6.10.2.4.1.62.1.1.1 of [1].</w:t>
      </w:r>
    </w:p>
    <w:p>
      <w:pPr>
        <w:pStyle w:val="H6"/>
        <w:rPr/>
      </w:pPr>
      <w:r>
        <w:rPr/>
        <w:t>7.1.112.1.1.2</w:t>
        <w:tab/>
        <w:t>Transport channel parameters for Interactive or background / UL:0 kbps / PS RAB</w:t>
      </w:r>
    </w:p>
    <w:p>
      <w:pPr>
        <w:pStyle w:val="Normal"/>
        <w:rPr/>
      </w:pPr>
      <w:r>
        <w:rPr/>
        <w:t xml:space="preserve">See subclause 6.10.2.4.1.38a.1.1.2 of [1]. </w:t>
      </w:r>
    </w:p>
    <w:p>
      <w:pPr>
        <w:pStyle w:val="H6"/>
        <w:rPr/>
      </w:pPr>
      <w:r>
        <w:rPr/>
        <w:t>7.1.112.1.1.3</w:t>
        <w:tab/>
        <w:t>Transport channel parameters for UL:3.4 kbps SRBs for DCCH</w:t>
      </w:r>
    </w:p>
    <w:p>
      <w:pPr>
        <w:pStyle w:val="Normal"/>
        <w:rPr/>
      </w:pPr>
      <w:r>
        <w:rPr/>
        <w:t>See subclause 6.10.2.4.1.2.1.1.1 of [1].</w:t>
      </w:r>
    </w:p>
    <w:p>
      <w:pPr>
        <w:pStyle w:val="H6"/>
        <w:rPr/>
      </w:pPr>
      <w:r>
        <w:rPr/>
        <w:t>7.1.112.1.1.4</w:t>
        <w:tab/>
        <w:t>TFCS</w:t>
      </w:r>
    </w:p>
    <w:p>
      <w:pPr>
        <w:pStyle w:val="Normal"/>
        <w:rPr/>
      </w:pPr>
      <w:r>
        <w:rPr/>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w:t>
            </w:r>
            <w:r>
              <w:rPr>
                <w:rFonts w:eastAsia="MS Mincho;MS Mincho" w:cs="MS Mincho;MS Mincho" w:ascii="MS Mincho;MS Mincho" w:hAnsi="MS Mincho;MS Mincho"/>
                <w:lang w:eastAsia="ja-JP"/>
              </w:rPr>
              <w:t xml:space="preserve"> </w:t>
            </w:r>
            <w:r>
              <w:rPr>
                <w:rFonts w:eastAsia="MS Mincho;MS Mincho"/>
                <w:lang w:eastAsia="ja-JP"/>
              </w:rPr>
              <w:t>RAB subflow#3,</w:t>
            </w:r>
            <w:r>
              <w:rPr/>
              <w:t xml:space="preserve"> 0 kbps RAB, DCCH)=</w:t>
            </w:r>
          </w:p>
          <w:p>
            <w:pPr>
              <w:pStyle w:val="TAL"/>
              <w:keepNext w:val="false"/>
              <w:keepLines w:val="false"/>
              <w:rPr/>
            </w:pPr>
            <w:r>
              <w:rPr/>
              <w:t>(TF0,TF0,TF0,TF0,TF0), (TF1,TF0,TF0,TF0,TF0), (TF2,TF1,TF0,TF0,TF0), (TF3,TF2,TF0,TF0,TF0), (TF4,TF3,TF0,TF0,TF0), (TF0,TF0,TF0,TF0,TF1), (TF1,TF0,TF0,TF0,TF1), (TF2,TF1,TF0,TF0,TF1), (TF3,TF2,TF0,TF0,TF1), (TF4,TF3,TF0,TF0,TF1)</w:t>
            </w:r>
          </w:p>
        </w:tc>
      </w:tr>
    </w:tbl>
    <w:p>
      <w:pPr>
        <w:pStyle w:val="Normal"/>
        <w:rPr/>
      </w:pPr>
      <w:r>
        <w:rPr/>
      </w:r>
    </w:p>
    <w:p>
      <w:pPr>
        <w:pStyle w:val="H6"/>
        <w:rPr/>
      </w:pPr>
      <w:r>
        <w:rPr/>
        <w:t>7.1.112.1.1.5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(TF2,TF1,TF0,TF0,TF1)},</w:t>
            </w:r>
          </w:p>
          <w:p>
            <w:pPr>
              <w:pStyle w:val="TAL"/>
              <w:keepNext w:val="false"/>
              <w:keepLines w:val="false"/>
              <w:rPr/>
            </w:pPr>
            <w:r>
              <w:rPr/>
              <w:t>1 = {(TF0,TF0,TF0,TF0,TF0), (TF1,TF0,TF0,TF0,TF0), (TF2,TF1,TF0,TF0,TF0), (TF3,TF2,TF0,TF0,TF0), (TF0,TF0,TF0,TF0,TF1), (TF1,TF0,TF0,TF0,TF1), (TF2,TF1,TF0,TF0,TF1), (TF3,TF2,TF0,TF0,TF1)},</w:t>
            </w:r>
          </w:p>
          <w:p>
            <w:pPr>
              <w:pStyle w:val="TAL"/>
              <w:keepNext w:val="false"/>
              <w:keepLines w:val="false"/>
              <w:rPr/>
            </w:pPr>
            <w:r>
              <w:rPr/>
              <w:t>2 = {(TF0,TF0,TF0,TF0,TF0), (TF1,TF0,TF0,TF0,TF0), (TF2,TF1,TF0,TF0,TF0), (TF3,TF2,TF0,TF0,TF0), (TF4,TF3,TF0,TF0,TF0), (TF0,TF0,TF0,TF0,TF1), (TF1,TF0,TF0,TF0,TF1), (TF2,TF1,TF0,TF0,TF1), (TF3,TF2,TF0,TF0,TF1), (TF4,TF3,TF0,TF0,TF1)}</w:t>
            </w:r>
          </w:p>
        </w:tc>
      </w:tr>
    </w:tbl>
    <w:p>
      <w:pPr>
        <w:pStyle w:val="Normal"/>
        <w:rPr/>
      </w:pPr>
      <w:r>
        <w:rPr/>
      </w:r>
    </w:p>
    <w:p>
      <w:pPr>
        <w:pStyle w:val="H6"/>
        <w:rPr>
          <w:sz w:val="22"/>
          <w:szCs w:val="22"/>
        </w:rPr>
      </w:pPr>
      <w:r>
        <w:rPr>
          <w:sz w:val="22"/>
          <w:szCs w:val="22"/>
        </w:rPr>
        <w:t>7.1.112.1.2</w:t>
        <w:tab/>
        <w:t>Physical channel parameters</w:t>
      </w:r>
    </w:p>
    <w:p>
      <w:pPr>
        <w:pStyle w:val="Normal"/>
        <w:rPr>
          <w:rFonts w:eastAsia="MS Mincho;MS Mincho"/>
          <w:lang w:eastAsia="ja-JP"/>
        </w:rPr>
      </w:pPr>
      <w:r>
        <w:rPr>
          <w:rFonts w:eastAsia="MS Mincho;MS Mincho"/>
          <w:lang w:eastAsia="ja-JP"/>
        </w:rPr>
      </w:r>
    </w:p>
    <w:tbl>
      <w:tblPr>
        <w:tblW w:w="9405" w:type="dxa"/>
        <w:jc w:val="center"/>
        <w:tblInd w:w="0" w:type="dxa"/>
        <w:tblLayout w:type="fixed"/>
        <w:tblCellMar>
          <w:top w:w="0" w:type="dxa"/>
          <w:left w:w="28" w:type="dxa"/>
          <w:bottom w:w="0" w:type="dxa"/>
          <w:right w:w="107" w:type="dxa"/>
        </w:tblCellMar>
      </w:tblPr>
      <w:tblGrid>
        <w:gridCol w:w="1583"/>
        <w:gridCol w:w="4111"/>
        <w:gridCol w:w="3711"/>
      </w:tblGrid>
      <w:tr>
        <w:trPr>
          <w:cantSplit w:val="true"/>
        </w:trPr>
        <w:tc>
          <w:tcPr>
            <w:tcW w:w="158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r>
      <w:tr>
        <w:trPr>
          <w:cantSplit w:val="true"/>
        </w:trPr>
        <w:tc>
          <w:tcPr>
            <w:tcW w:w="15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600</w:t>
            </w:r>
          </w:p>
        </w:tc>
      </w:tr>
      <w:tr>
        <w:trPr>
          <w:cantSplit w:val="true"/>
        </w:trPr>
        <w:tc>
          <w:tcPr>
            <w:tcW w:w="15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0.6</w:t>
            </w:r>
            <w:r>
              <w:rPr>
                <w:rFonts w:eastAsia="MS Mincho;MS Mincho"/>
                <w:lang w:eastAsia="ja-JP"/>
              </w:rPr>
              <w:t>4</w:t>
            </w:r>
          </w:p>
        </w:tc>
      </w:tr>
    </w:tbl>
    <w:p>
      <w:pPr>
        <w:pStyle w:val="Normal"/>
        <w:rPr>
          <w:rFonts w:eastAsia="MS Mincho;MS Mincho"/>
          <w:lang w:eastAsia="ja-JP"/>
        </w:rPr>
      </w:pPr>
      <w:r>
        <w:rPr>
          <w:rFonts w:eastAsia="MS Mincho;MS Mincho"/>
          <w:lang w:eastAsia="ja-JP"/>
        </w:rPr>
      </w:r>
    </w:p>
    <w:p>
      <w:pPr>
        <w:pStyle w:val="H6"/>
        <w:rPr>
          <w:sz w:val="24"/>
          <w:szCs w:val="24"/>
        </w:rPr>
      </w:pPr>
      <w:r>
        <w:rPr>
          <w:sz w:val="24"/>
          <w:szCs w:val="24"/>
        </w:rPr>
        <w:t>7.1.112.2</w:t>
        <w:tab/>
        <w:t>Downlink</w:t>
      </w:r>
    </w:p>
    <w:p>
      <w:pPr>
        <w:pStyle w:val="H6"/>
        <w:rPr>
          <w:sz w:val="22"/>
          <w:szCs w:val="22"/>
        </w:rPr>
      </w:pPr>
      <w:r>
        <w:rPr>
          <w:sz w:val="22"/>
          <w:szCs w:val="22"/>
        </w:rPr>
        <w:t>7.1.112.2.1</w:t>
        <w:tab/>
        <w:t>Transport channel parameters</w:t>
      </w:r>
    </w:p>
    <w:p>
      <w:pPr>
        <w:pStyle w:val="H6"/>
        <w:rPr/>
      </w:pPr>
      <w:r>
        <w:rPr/>
        <w:t>7.1.112.2.1.1</w:t>
        <w:tab/>
        <w:t>Transport channel parameters for Conversational / speech / DL: (12.65 8.85 6.6) kbps / CS RAB</w:t>
      </w:r>
    </w:p>
    <w:p>
      <w:pPr>
        <w:pStyle w:val="Normal"/>
        <w:rPr/>
      </w:pPr>
      <w:r>
        <w:rPr/>
        <w:t>See subclause 6.10.2.4.1.62.2.1.1 of [1].</w:t>
      </w:r>
    </w:p>
    <w:p>
      <w:pPr>
        <w:pStyle w:val="H6"/>
        <w:rPr/>
      </w:pPr>
      <w:r>
        <w:rPr/>
        <w:t>7.1.112.2.1.2</w:t>
        <w:tab/>
        <w:t>Transport channel parameters for Interactive or background / DL:0 kbps / PS RAB</w:t>
      </w:r>
    </w:p>
    <w:p>
      <w:pPr>
        <w:pStyle w:val="H6"/>
        <w:rPr/>
      </w:pPr>
      <w:r>
        <w:rPr/>
        <w:t>See subclause 6.10.2.4.1.38a.2.1 of [1].</w:t>
      </w:r>
    </w:p>
    <w:p>
      <w:pPr>
        <w:pStyle w:val="H6"/>
        <w:rPr/>
      </w:pPr>
      <w:r>
        <w:rPr/>
        <w:t>7.1.112.2.1.3</w:t>
        <w:tab/>
        <w:t>Transport channel parameters for DL:3.4 kbps SRBs for DCCH</w:t>
      </w:r>
    </w:p>
    <w:p>
      <w:pPr>
        <w:pStyle w:val="Normal"/>
        <w:rPr/>
      </w:pPr>
      <w:r>
        <w:rPr/>
        <w:t>See subclause 6.10.2.4.1.2.2.1.1 of [1].</w:t>
      </w:r>
    </w:p>
    <w:p>
      <w:pPr>
        <w:pStyle w:val="H6"/>
        <w:rPr/>
      </w:pPr>
      <w:r>
        <w:rPr/>
        <w:t>7.1.112.2.1.4</w:t>
        <w:tab/>
        <w:t>Transport channel parameters for DL:0.15 kbps SRB#5 for DCCH</w:t>
      </w:r>
    </w:p>
    <w:p>
      <w:pPr>
        <w:pStyle w:val="Normal"/>
        <w:rPr/>
      </w:pPr>
      <w:r>
        <w:rPr/>
        <w:t>See subclause 6.10.2.4.1.62.2.1.3 of [1].</w:t>
      </w:r>
    </w:p>
    <w:p>
      <w:pPr>
        <w:pStyle w:val="H6"/>
        <w:ind w:left="1984" w:hanging="1984"/>
        <w:rPr/>
      </w:pPr>
      <w:r>
        <w:rPr/>
        <w:t>7.1.112.2.1.5</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w:t>
            </w:r>
            <w:r>
              <w:rPr>
                <w:color w:val="000000"/>
              </w:rPr>
              <w:t xml:space="preserve"> RAB subflow#3,</w:t>
            </w:r>
            <w:r>
              <w:rPr/>
              <w:t xml:space="preserve"> 0 kbps RAB, DCCH 3.4, DCCH 0.15)=</w:t>
            </w:r>
          </w:p>
          <w:p>
            <w:pPr>
              <w:pStyle w:val="TAL"/>
              <w:keepNext w:val="false"/>
              <w:keepLines w:val="false"/>
              <w:rPr/>
            </w:pPr>
            <w:r>
              <w:rPr/>
              <w:t>(TF0,TF0,TF0,TF0,TF0,TF0), (TF1,TF0,TF0,TF0,TF0,TF0), (TF2,TF1,TF0,TF0,TF0,TF0), (TF3,TF2,TF0,TF0,TF0,TF0), (TF4,TF3,TF0,TF0,TF0,TF0), (TF0,TF0,TF0,TF0,TF1,TF0), (TF1,TF0,TF0,TF0,TF1,TF0), (TF2,TF1,TF0,TF0,TF1,TF0), (TF3,TF2,TF0,TF0,TF1,TF0), (TF4,TF3,TF0,TF0,TF1,TF0), (TF0,TF0,TF0,TF0,TF0,TF1), (TF1,TF0,TF0,TF0,TF0,TF1), (TF2,TF1,TF0,TF0,TF0,TF1), (TF3,TF2,TF0,TF0,TF0,TF1), (TF4,TF3,TF0,TF0,TF0,TF1), (TF0,TF0,TF0,TF0,TF1,TF1), (TF1,TF0,TF0,TF0,TF1,TF1), (TF2,TF1,TF0,TF0,TF1,TF1), (TF3,TF2,TF0,TF0,TF1,TF1), (TF4,TF3,TF0,TF0,TF1,TF1)</w:t>
            </w:r>
          </w:p>
        </w:tc>
      </w:tr>
    </w:tbl>
    <w:p>
      <w:pPr>
        <w:pStyle w:val="Normal"/>
        <w:rPr/>
      </w:pPr>
      <w:r>
        <w:rPr/>
      </w:r>
    </w:p>
    <w:p>
      <w:pPr>
        <w:pStyle w:val="H6"/>
        <w:rPr>
          <w:sz w:val="22"/>
          <w:szCs w:val="22"/>
        </w:rPr>
      </w:pPr>
      <w:r>
        <w:rPr>
          <w:sz w:val="22"/>
          <w:szCs w:val="22"/>
        </w:rPr>
        <w:t>7.1.112.2.2</w:t>
        <w:tab/>
        <w:t>Physical channel parameters</w:t>
      </w:r>
    </w:p>
    <w:p>
      <w:pPr>
        <w:pStyle w:val="Normal"/>
        <w:rPr/>
      </w:pPr>
      <w:r>
        <w:rPr/>
        <w:t>See subclause 6.10.2.4.1.62.2.2 of [1].</w:t>
      </w:r>
    </w:p>
    <w:p>
      <w:pPr>
        <w:pStyle w:val="Heading3"/>
        <w:rPr/>
      </w:pPr>
      <w:bookmarkStart w:id="161" w:name="__RefHeading___Toc438495425"/>
      <w:bookmarkEnd w:id="161"/>
      <w:r>
        <w:rPr/>
        <w:t>7.1.113</w:t>
        <w:tab/>
        <w:t>Conversational / speech / UL:12.2 DL:12.2 kbps + Streaming / unknown / UL:16 DL:64 kbps / PS RAB + Interactive or background / UL:8 DL:8 kbps / PS RAB + UL:3.4 DL:3.4 kbps SRBs for DCCH</w:t>
      </w:r>
    </w:p>
    <w:p>
      <w:pPr>
        <w:pStyle w:val="Normal"/>
        <w:rPr/>
      </w:pPr>
      <w:r>
        <w:rPr/>
        <w:t>The minimum UE classes supporting this combination are UL: 64 kbps, DL: 128 kbps.</w:t>
      </w:r>
    </w:p>
    <w:p>
      <w:pPr>
        <w:pStyle w:val="Normal"/>
        <w:rPr/>
      </w:pPr>
      <w:r>
        <w:rPr/>
        <w:t>This is supported in release '99.</w:t>
      </w:r>
    </w:p>
    <w:p>
      <w:pPr>
        <w:pStyle w:val="NO"/>
        <w:rPr>
          <w:rFonts w:eastAsia="MS Mincho;MS Mincho"/>
          <w:lang w:eastAsia="ja-JP"/>
        </w:rPr>
      </w:pPr>
      <w:r>
        <w:rPr>
          <w:rFonts w:eastAsia="MS Mincho;MS Mincho"/>
          <w:lang w:eastAsia="ja-JP"/>
        </w:rPr>
        <w:t>NOTE: This RAB combination is also applicable for Streaming MBMS PTP.</w:t>
      </w:r>
    </w:p>
    <w:p>
      <w:pPr>
        <w:pStyle w:val="H6"/>
        <w:rPr>
          <w:color w:val="000000"/>
          <w:sz w:val="24"/>
          <w:szCs w:val="24"/>
        </w:rPr>
      </w:pPr>
      <w:r>
        <w:rPr>
          <w:color w:val="000000"/>
          <w:sz w:val="24"/>
          <w:szCs w:val="24"/>
        </w:rPr>
        <w:t>7.1.113.1</w:t>
        <w:tab/>
        <w:t>Uplink</w:t>
      </w:r>
    </w:p>
    <w:p>
      <w:pPr>
        <w:pStyle w:val="Normal"/>
        <w:rPr>
          <w:i/>
          <w:i/>
          <w:color w:val="000000"/>
        </w:rPr>
      </w:pPr>
      <w:r>
        <w:rPr/>
        <w:t>See subclause 7.1.95.1</w:t>
      </w:r>
    </w:p>
    <w:p>
      <w:pPr>
        <w:pStyle w:val="H6"/>
        <w:rPr>
          <w:color w:val="000000"/>
          <w:sz w:val="24"/>
          <w:szCs w:val="24"/>
        </w:rPr>
      </w:pPr>
      <w:r>
        <w:rPr>
          <w:color w:val="000000"/>
          <w:sz w:val="24"/>
          <w:szCs w:val="24"/>
        </w:rPr>
        <w:t>7.1.113.2</w:t>
        <w:tab/>
        <w:t>Downlink</w:t>
      </w:r>
    </w:p>
    <w:p>
      <w:pPr>
        <w:pStyle w:val="Normal"/>
        <w:rPr>
          <w:rFonts w:ascii="Arial" w:hAnsi="Arial" w:cs="Arial"/>
          <w:sz w:val="22"/>
        </w:rPr>
      </w:pPr>
      <w:r>
        <w:rPr>
          <w:rFonts w:cs="Arial" w:ascii="Arial" w:hAnsi="Arial"/>
          <w:sz w:val="22"/>
        </w:rPr>
        <w:t>7.1.113.2.1</w:t>
        <w:tab/>
        <w:tab/>
        <w:tab/>
        <w:tab/>
        <w:t>Transport channel parameters</w:t>
      </w:r>
    </w:p>
    <w:p>
      <w:pPr>
        <w:pStyle w:val="Index1"/>
        <w:keepLines w:val="false"/>
        <w:spacing w:before="0" w:after="180"/>
        <w:rPr/>
      </w:pPr>
      <w:r>
        <w:rPr>
          <w:rFonts w:cs="Arial" w:ascii="Arial" w:hAnsi="Arial"/>
          <w:color w:val="000000"/>
        </w:rPr>
        <w:t>7.1.113.2.1.1</w:t>
        <w:tab/>
        <w:tab/>
        <w:tab/>
        <w:tab/>
        <w:t>Transport channel parameters for Conversational / speech / DL:12.2 kbps / CS RAB</w:t>
      </w:r>
    </w:p>
    <w:p>
      <w:pPr>
        <w:pStyle w:val="Normal"/>
        <w:rPr>
          <w:color w:val="000000"/>
        </w:rPr>
      </w:pPr>
      <w:r>
        <w:rPr>
          <w:color w:val="000000"/>
        </w:rPr>
        <w:t>See subclause 6.10.2.4.1.4.2.1.1 of [1]</w:t>
      </w:r>
    </w:p>
    <w:p>
      <w:pPr>
        <w:pStyle w:val="H6"/>
        <w:rPr>
          <w:color w:val="000000"/>
        </w:rPr>
      </w:pPr>
      <w:r>
        <w:rPr>
          <w:color w:val="000000"/>
        </w:rPr>
        <w:t>7.1.113.2.1.2</w:t>
        <w:tab/>
        <w:t>Transport channel parameters for Streaming / unknown / DL:64 kbps / PS RAB</w:t>
      </w:r>
    </w:p>
    <w:p>
      <w:pPr>
        <w:pStyle w:val="Normal"/>
        <w:rPr>
          <w:color w:val="000000"/>
        </w:rPr>
      </w:pPr>
      <w:r>
        <w:rPr/>
        <w:t>See subclause 6.10.2.4.1.58.2.1.1 of [1].</w:t>
      </w:r>
    </w:p>
    <w:p>
      <w:pPr>
        <w:pStyle w:val="H6"/>
        <w:rPr/>
      </w:pPr>
      <w:r>
        <w:rPr>
          <w:color w:val="000000"/>
        </w:rPr>
        <w:t>7.1.113.2.1.3</w:t>
        <w:tab/>
        <w:t>Transport channel parameters for Interactive or background / DL:8 kbps / PS RAB</w:t>
      </w:r>
    </w:p>
    <w:p>
      <w:pPr>
        <w:pStyle w:val="Normal"/>
        <w:rPr>
          <w:color w:val="000000"/>
        </w:rPr>
      </w:pPr>
      <w:r>
        <w:rPr>
          <w:color w:val="000000"/>
        </w:rPr>
        <w:t>See subclause 6.10.2.4.1.38b.2.1.2 of [1]</w:t>
      </w:r>
    </w:p>
    <w:p>
      <w:pPr>
        <w:pStyle w:val="H6"/>
        <w:rPr>
          <w:color w:val="000000"/>
        </w:rPr>
      </w:pPr>
      <w:r>
        <w:rPr>
          <w:color w:val="000000"/>
        </w:rPr>
        <w:t>7.1.113.2.1.4</w:t>
        <w:tab/>
        <w:t>Transport channel parameters for DL:3.4 kbps SRBs for DCCH</w:t>
      </w:r>
    </w:p>
    <w:p>
      <w:pPr>
        <w:pStyle w:val="Normal"/>
        <w:rPr>
          <w:color w:val="000000"/>
        </w:rPr>
      </w:pPr>
      <w:r>
        <w:rPr>
          <w:color w:val="000000"/>
        </w:rPr>
        <w:t>See subclause 6.10.2.4.1.2.2.1.1 of [1].</w:t>
      </w:r>
    </w:p>
    <w:p>
      <w:pPr>
        <w:pStyle w:val="H6"/>
        <w:rPr/>
      </w:pPr>
      <w:r>
        <w:rPr/>
        <w:t>7.1.113.2.1.5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eastAsia="MS Mincho;MS Mincho"/>
                <w:color w:val="000000"/>
                <w:lang w:eastAsia="ja-JP"/>
              </w:rPr>
            </w:pPr>
            <w:r>
              <w:rPr>
                <w:rFonts w:eastAsia="MS Mincho;MS Mincho"/>
                <w:color w:val="000000"/>
                <w:lang w:eastAsia="ja-JP"/>
              </w:rPr>
              <w:t>48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color w:val="000000"/>
              </w:rPr>
              <w:t>(RAB subflow#1, RAB subflow#2, RAB subflow#3, 64 kbps RAB, 8 kbps RAB, DCCH)=</w:t>
            </w:r>
          </w:p>
          <w:p>
            <w:pPr>
              <w:pStyle w:val="TAL"/>
              <w:rPr/>
            </w:pPr>
            <w:r>
              <w:rPr>
                <w:color w:val="000000"/>
              </w:rPr>
              <w:t>(TF0,TF0,TF0,TF0,TF0,TF0), (TF1,TF0,TF0,TF0,TF0,TF0), (TF2,TF1,TF1,TF0,TF0,TF0), (TF0,TF0,TF0,TF1,TF0,TF0), (TF1,TF0,TF0,TF1,TF0,TF0), (TF2,TF1,TF1,TF1,TF0,TF0), (TF0,TF0,TF0,TF2,TF0,TF0), (TF1,TF0,TF0,TF2,TF0,TF0), (TF2,TF1,TF1,TF2,TF0,TF0), (TF0,TF0,TF0,TF3,TF0,TF0), (TF1,TF0,TF0,TF3,TF0,TF0), (TF2,TF1,TF1,TF3,TF0,TF0)</w:t>
            </w:r>
            <w:r>
              <w:rPr>
                <w:rFonts w:eastAsia="MS Mincho;MS Mincho"/>
                <w:color w:val="000000"/>
                <w:lang w:eastAsia="ja-JP"/>
              </w:rPr>
              <w:t>,</w:t>
            </w:r>
            <w:r>
              <w:rPr>
                <w:color w:val="000000"/>
              </w:rPr>
              <w:t xml:space="preserve"> </w:t>
            </w:r>
          </w:p>
          <w:p>
            <w:pPr>
              <w:pStyle w:val="TAL"/>
              <w:rPr>
                <w:color w:val="000000"/>
              </w:rPr>
            </w:pPr>
            <w:r>
              <w:rPr>
                <w:color w:val="000000"/>
              </w:rPr>
              <w:t>(TF0,TF0,TF0,TF0,TF1,TF0), (TF1,TF0,TF0,TF0,TF1,TF0), (TF2,TF1,TF1,TF0,TF1,TF0), (TF0,TF0,TF0,TF1,TF1,TF0), (TF1,TF0,TF0,TF1,TF1,TF0), (TF2,TF1,TF1,TF1,TF1,TF0), (TF0,TF0,TF0,TF2,TF1,TF0), (TF1,TF0,TF0,TF2,TF1,TF0), (TF2,TF1,TF1,TF2,TF1,TF0), (TF0,TF0,TF0,TF3,TF1,TF0), (TF1,TF0,TF0,TF3,TF1,TF0), (TF2,TF1,TF1,TF3,TF1,TF0), (TF0,TF0,TF0,TF0,TF0,TF1), (TF1,TF0,TF0,TF0,TF0,TF1), (TF2,TF1,TF1,TF0,TF0,TF1), (TF0,TF0,TF0,TF1,TF0,TF1), (TF1,TF0,TF0,TF1,TF0,TF1), (TF2,TF1,TF1,TF1,TF0,TF1), (TF0,TF0,TF0,TF2,TF0,TF1), (TF1,TF0,TF0,TF2,TF0,TF1), (TF2,TF1,TF1,TF2,TF0,TF1), (TF0,TF0,TF0,TF3,TF0,TF1), (TF1,TF0,TF0,TF3,TF0,TF1), (TF2,TF1,TF1,TF3,TF0,TF1)</w:t>
            </w:r>
            <w:r>
              <w:rPr>
                <w:rFonts w:eastAsia="MS Mincho;MS Mincho"/>
                <w:color w:val="000000"/>
                <w:lang w:eastAsia="ja-JP"/>
              </w:rPr>
              <w:t>,</w:t>
            </w:r>
            <w:r>
              <w:rPr>
                <w:color w:val="000000"/>
              </w:rPr>
              <w:t xml:space="preserve"> </w:t>
            </w:r>
          </w:p>
          <w:p>
            <w:pPr>
              <w:pStyle w:val="TAL"/>
              <w:rPr/>
            </w:pPr>
            <w:r>
              <w:rPr>
                <w:color w:val="000000"/>
              </w:rPr>
              <w:t>(TF0,TF0,TF0,TF0,TF1,TF1), (TF1,TF0,TF0,TF0,TF1,TF1), (TF2,TF1,TF1,TF0,TF1,TF1), (TF0,TF0,TF0,TF1,TF1,TF1), (TF1,TF0,TF0,TF1,TF1,TF1), (TF2,TF1,TF1,TF1,TF1,TF1), (TF0,TF0,TF0,TF2,TF1,TF1), (TF1,TF0,TF0,TF2,TF1,TF1), (TF2,TF1,TF1,TF2,TF1,TF1), (TF0,TF0,TF0,TF3,TF1,TF1), (TF1,TF0,TF0,TF3,TF1,TF1), (TF2,TF1,TF1,TF3,TF1,TF1)</w:t>
            </w:r>
          </w:p>
        </w:tc>
      </w:tr>
    </w:tbl>
    <w:p>
      <w:pPr>
        <w:pStyle w:val="Normal"/>
        <w:rPr>
          <w:color w:val="000000"/>
        </w:rPr>
      </w:pPr>
      <w:r>
        <w:rPr>
          <w:color w:val="000000"/>
        </w:rPr>
      </w:r>
    </w:p>
    <w:p>
      <w:pPr>
        <w:pStyle w:val="H6"/>
        <w:rPr/>
      </w:pPr>
      <w:r>
        <w:rPr/>
        <w:t>7.1.113.2.2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w:t>
            </w:r>
          </w:p>
          <w:p>
            <w:pPr>
              <w:pStyle w:val="TAL"/>
              <w:rPr>
                <w:color w:val="000000"/>
              </w:rPr>
            </w:pPr>
            <w:r>
              <w:rPr>
                <w:color w:val="000000"/>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Flexible</w:t>
            </w:r>
            <w:r>
              <w:rPr>
                <w:rFonts w:eastAsia="MS Mincho;MS Mincho" w:cs="Tahoma" w:ascii="Tahoma" w:hAnsi="Tahoma"/>
                <w:lang w:eastAsia="ja-JP"/>
              </w:rPr>
              <w:t xml:space="preserv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color w:val="000000"/>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2100</w:t>
            </w:r>
          </w:p>
        </w:tc>
      </w:tr>
    </w:tbl>
    <w:p>
      <w:pPr>
        <w:pStyle w:val="Normal"/>
        <w:rPr/>
      </w:pPr>
      <w:r>
        <w:rPr/>
      </w:r>
    </w:p>
    <w:p>
      <w:pPr>
        <w:pStyle w:val="Normal"/>
        <w:rPr>
          <w:lang w:val="en-US" w:eastAsia="en-US"/>
        </w:rPr>
      </w:pPr>
      <w:r>
        <w:rPr>
          <w:lang w:val="en-US" w:eastAsia="en-US"/>
        </w:rPr>
      </w:r>
    </w:p>
    <w:p>
      <w:pPr>
        <w:pStyle w:val="Heading3"/>
        <w:rPr/>
      </w:pPr>
      <w:bookmarkStart w:id="162" w:name="__RefHeading___Toc438495426"/>
      <w:bookmarkEnd w:id="162"/>
      <w:r>
        <w:rPr>
          <w:color w:val="000000"/>
        </w:rPr>
        <w:t>7.1.113a</w:t>
        <w:tab/>
      </w:r>
      <w:r>
        <w:rPr/>
        <w:t>Conversational</w:t>
      </w:r>
      <w:r>
        <w:rPr>
          <w:color w:val="000000"/>
        </w:rPr>
        <w:t xml:space="preserve"> / speech / UL:12.2 DL:12.2 kbps / CS RAB + Streaming / unknown / UL:64 DL:16 kbps / PS RAB +  Interactive or background / UL:8 DL:8 kbps / PS RAB + UL:3.4 DL:3.4 kbps SRBs for DCCH</w:t>
      </w:r>
    </w:p>
    <w:p>
      <w:pPr>
        <w:pStyle w:val="Normal"/>
        <w:rPr/>
      </w:pPr>
      <w:r>
        <w:rPr/>
        <w:t>The minimum UE classes supporting this combination are UL: 128 kbps plus support for 'Maximum total number of transport blocks transmitted within TTIs that start at the same time' = 16 and 'Maximum number of TFC' = 64, DL: 64 kbps.</w:t>
      </w:r>
    </w:p>
    <w:p>
      <w:pPr>
        <w:pStyle w:val="Normal"/>
        <w:rPr/>
      </w:pPr>
      <w:r>
        <w:rPr/>
        <w:t>This is supported in release '99.</w:t>
      </w:r>
    </w:p>
    <w:p>
      <w:pPr>
        <w:pStyle w:val="H6"/>
        <w:rPr>
          <w:color w:val="000000"/>
          <w:sz w:val="24"/>
          <w:szCs w:val="24"/>
        </w:rPr>
      </w:pPr>
      <w:r>
        <w:rPr>
          <w:color w:val="000000"/>
          <w:sz w:val="24"/>
          <w:szCs w:val="24"/>
        </w:rPr>
        <w:t>7.1.113a.1</w:t>
        <w:tab/>
        <w:t>Uplink</w:t>
      </w:r>
    </w:p>
    <w:p>
      <w:pPr>
        <w:pStyle w:val="H6"/>
        <w:rPr>
          <w:color w:val="000000"/>
          <w:kern w:val="2"/>
          <w:sz w:val="22"/>
        </w:rPr>
      </w:pPr>
      <w:r>
        <w:rPr>
          <w:color w:val="000000"/>
          <w:sz w:val="22"/>
        </w:rPr>
        <w:t>7.1.113a.1.1</w:t>
        <w:tab/>
        <w:t>Transport channel parameters</w:t>
      </w:r>
    </w:p>
    <w:p>
      <w:pPr>
        <w:pStyle w:val="H6"/>
        <w:rPr/>
      </w:pPr>
      <w:r>
        <w:rPr/>
        <w:t>7.1.113a.1.1.1</w:t>
        <w:tab/>
        <w:tab/>
        <w:t>Transport channel parameters for Conversational / speech / UL:12.2 kbps / CS RAB</w:t>
      </w:r>
    </w:p>
    <w:p>
      <w:pPr>
        <w:pStyle w:val="Normal"/>
        <w:rPr/>
      </w:pPr>
      <w:r>
        <w:rPr/>
        <w:t>See subclause 6.10.2.4.1.4.1.1.1 of [1]</w:t>
      </w:r>
    </w:p>
    <w:p>
      <w:pPr>
        <w:pStyle w:val="H6"/>
        <w:rPr/>
      </w:pPr>
      <w:r>
        <w:rPr>
          <w:color w:val="000000"/>
        </w:rPr>
        <w:t>7.1.113a.1.1.2</w:t>
        <w:tab/>
        <w:t>Transport channel parameters for Streaming / unknown / UL:64 kbps / PS RAB</w:t>
      </w:r>
    </w:p>
    <w:p>
      <w:pPr>
        <w:pStyle w:val="Normal"/>
        <w:rPr>
          <w:color w:val="000000"/>
        </w:rPr>
      </w:pPr>
      <w:r>
        <w:rPr>
          <w:color w:val="000000"/>
        </w:rPr>
        <w:t>See subclause 7.4.15.1.1.1</w:t>
      </w:r>
    </w:p>
    <w:p>
      <w:pPr>
        <w:pStyle w:val="H6"/>
        <w:rPr>
          <w:color w:val="000000"/>
        </w:rPr>
      </w:pPr>
      <w:r>
        <w:rPr>
          <w:color w:val="000000"/>
        </w:rPr>
        <w:t>7.1.113a.1.1.3</w:t>
        <w:tab/>
        <w:t>Transport channel parameters for Interactive or background / UL:8 kbps / PS RAB</w:t>
      </w:r>
    </w:p>
    <w:p>
      <w:pPr>
        <w:pStyle w:val="Normal"/>
        <w:rPr>
          <w:rFonts w:ascii="Arial" w:hAnsi="Arial" w:cs="Arial"/>
          <w:i/>
          <w:i/>
          <w:color w:val="000000"/>
        </w:rPr>
      </w:pPr>
      <w:r>
        <w:rPr>
          <w:color w:val="000000"/>
        </w:rPr>
        <w:t>See subclause 6.10.2.4.1.38b.1.1.2 of [1].</w:t>
      </w:r>
    </w:p>
    <w:p>
      <w:pPr>
        <w:pStyle w:val="H6"/>
        <w:ind w:left="0" w:hanging="0"/>
        <w:rPr/>
      </w:pPr>
      <w:r>
        <w:rPr>
          <w:color w:val="000000"/>
        </w:rPr>
        <w:t>7.1.113a.1.1.4</w:t>
        <w:tab/>
        <w:t>Transport channel parameters for UL:3.4 kbps SRBs for DCCH</w:t>
      </w:r>
    </w:p>
    <w:p>
      <w:pPr>
        <w:pStyle w:val="Normal"/>
        <w:rPr>
          <w:color w:val="000000"/>
        </w:rPr>
      </w:pPr>
      <w:r>
        <w:rPr>
          <w:color w:val="000000"/>
        </w:rPr>
        <w:t>See subclause 6.10.2.4.1.2.1.1.1 of [1].</w:t>
      </w:r>
    </w:p>
    <w:p>
      <w:pPr>
        <w:pStyle w:val="H6"/>
        <w:rPr/>
      </w:pPr>
      <w:r>
        <w:rPr/>
        <w:t>7.1.113a.1.1.5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60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64 kbps RAB, 8 kbps RAB, DCCH)=</w:t>
            </w:r>
          </w:p>
          <w:p>
            <w:pPr>
              <w:pStyle w:val="TAL"/>
              <w:rPr/>
            </w:pPr>
            <w:r>
              <w:rPr>
                <w:color w:val="000000"/>
              </w:rPr>
              <w:t xml:space="preserve">(TF0,TF0,TF0,TF0,TF0,TF0), (TF1,TF0,TF0,TF0,TF0,TF0), (TF2,TF1,TF1,TF0,TF0,TF0), (TF0,TF0,TF0,TF1,TF0,TF0), (TF1,TF0,TF0,TF1,TF0,TF0), (TF2,TF1,TF1,TF1,TF0,TF0), (TF0,TF0,TF0,TF2,TF0,TF0), (TF1,TF0,TF0,TF2,TF0,TF0), (TF2,TF1,TF1,TF2,TF0,TF0), (TF0,TF0,TF0,TF3,TF0,TF0), (TF1,TF0,TF0,TF3,TF0,TF0), (TF2,TF1,TF1,TF3,TF0,TF0), </w:t>
            </w:r>
          </w:p>
          <w:p>
            <w:pPr>
              <w:pStyle w:val="TAL"/>
              <w:rPr>
                <w:color w:val="000000"/>
              </w:rPr>
            </w:pPr>
            <w:r>
              <w:rPr>
                <w:color w:val="000000"/>
              </w:rPr>
              <w:t>(TF0,TF0,TF0,TF4,TF0,TF0), (TF1,TF0,TF0,TF4,TF0,TF0), (TF2,TF1,TF1,TF4,TF0,TF0),</w:t>
            </w:r>
          </w:p>
          <w:p>
            <w:pPr>
              <w:pStyle w:val="TAL"/>
              <w:rPr/>
            </w:pPr>
            <w:r>
              <w:rPr>
                <w:color w:val="000000"/>
              </w:rPr>
              <w:t xml:space="preserve">(TF0,TF0,TF0,TF0,TF1,TF0), (TF1,TF0,TF0,TF0,TF1,TF0), (TF2,TF1,TF1,TF0,TF1,TF0), (TF0,TF0,TF0,TF1,TF1,TF0), (TF1,TF0,TF0,TF1,TF1,TF0), (TF2,TF1,TF1,TF1,TF1,TF0), (TF0,TF0,TF0,TF2,TF1,TF0), (TF1,TF0,TF0,TF2,TF1,TF0), (TF2,TF1,TF1,TF2,TF1,TF0), (TF0,TF0,TF0,TF3,TF1,TF0), (TF1,TF0,TF0,TF3,TF1,TF0), (TF2,TF1,TF1,TF3,TF1,TF0), </w:t>
            </w:r>
          </w:p>
          <w:p>
            <w:pPr>
              <w:pStyle w:val="TAL"/>
              <w:rPr/>
            </w:pPr>
            <w:r>
              <w:rPr>
                <w:color w:val="000000"/>
              </w:rPr>
              <w:t>(TF0,TF0,TF0,TF4,TF1,TF0), (TF1,TF0,TF0,TF4,TF1,TF0), (TF2,TF1,TF1,TF4,TF1,TF0),</w:t>
            </w:r>
          </w:p>
          <w:p>
            <w:pPr>
              <w:pStyle w:val="TAL"/>
              <w:rPr/>
            </w:pPr>
            <w:r>
              <w:rPr>
                <w:color w:val="000000"/>
              </w:rPr>
              <w:t>(TF0,TF0,TF0,TF0,TF0,TF1), (TF1,TF0,TF0,TF0,TF0,TF1), (TF2,TF1,TF1,TF0,TF0,TF1), (TF0,TF0,TF0,TF1,TF0,TF1), (TF1,TF0,TF0,TF1,TF0,TF1), (TF2,TF1,TF1,TF1,TF0,TF1), (TF0,TF0,TF0,TF2,TF0,TF1), (TF1,TF0,TF0,TF2,TF0,TF1), (TF2,TF1,TF1,TF2,TF0,TF1), (TF0,TF0,TF0,TF3,TF0,TF1), (TF1,TF0,TF0,TF3,TF0,TF1), (TF2,TF1,TF1,TF3,TF0,TF1),</w:t>
            </w:r>
          </w:p>
          <w:p>
            <w:pPr>
              <w:pStyle w:val="TAL"/>
              <w:rPr>
                <w:color w:val="000000"/>
              </w:rPr>
            </w:pPr>
            <w:r>
              <w:rPr>
                <w:color w:val="000000"/>
              </w:rPr>
              <w:t>(TF0,TF0,TF0,TF4,TF0,TF1), (TF1,TF0,TF0,TF4,TF0,TF1), (TF2,TF1,TF1,TF4,TF0,TF1),</w:t>
            </w:r>
          </w:p>
          <w:p>
            <w:pPr>
              <w:pStyle w:val="TAL"/>
              <w:rPr/>
            </w:pPr>
            <w:r>
              <w:rPr>
                <w:color w:val="000000"/>
              </w:rPr>
              <w:t>(TF0,TF0,TF0,TF0,TF1,TF1), (TF1,TF0,TF0,TF0,TF1,TF1), (TF2,TF1,TF1,TF0,TF1,TF1), (TF0,TF0,TF0,TF1,TF1,TF1), (TF1,TF0,TF0,TF1,TF1,TF1), (TF2,TF1,TF1,TF1,TF1,TF1), (TF0,TF0,TF0,TF2,TF1,TF1), (TF1,TF0,TF0,TF2,TF1,TF1), (TF2,TF1,TF1,TF2,TF1,TF1), (TF0,TF0,TF0,TF3,TF1,TF1), (TF1,TF0,TF0,TF3,TF1,TF1), (TF2,TF1,TF1,TF3,TF1,TF1),</w:t>
            </w:r>
          </w:p>
          <w:p>
            <w:pPr>
              <w:pStyle w:val="TAL"/>
              <w:rPr/>
            </w:pPr>
            <w:r>
              <w:rPr>
                <w:color w:val="000000"/>
              </w:rPr>
              <w:t>(TF0,TF0,TF0,TF4,TF1,TF1), (TF1,TF0,TF0,TF4,TF1,TF1), (TF2,TF1,TF1,TF4,TF1,TF1)</w:t>
            </w:r>
          </w:p>
        </w:tc>
      </w:tr>
    </w:tbl>
    <w:p>
      <w:pPr>
        <w:pStyle w:val="Normal"/>
        <w:rPr>
          <w:color w:val="000000"/>
        </w:rPr>
      </w:pPr>
      <w:r>
        <w:rPr>
          <w:color w:val="000000"/>
        </w:rPr>
      </w:r>
    </w:p>
    <w:p>
      <w:pPr>
        <w:pStyle w:val="H6"/>
        <w:rPr/>
      </w:pPr>
      <w:r>
        <w:rPr/>
        <w:t>7.1.113a.1.2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0.64</w:t>
            </w:r>
          </w:p>
        </w:tc>
      </w:tr>
    </w:tbl>
    <w:p>
      <w:pPr>
        <w:pStyle w:val="Normal"/>
        <w:rPr>
          <w:i/>
          <w:i/>
          <w:color w:val="000000"/>
        </w:rPr>
      </w:pPr>
      <w:r>
        <w:rPr>
          <w:i/>
          <w:color w:val="000000"/>
        </w:rPr>
      </w:r>
    </w:p>
    <w:p>
      <w:pPr>
        <w:pStyle w:val="H6"/>
        <w:rPr>
          <w:color w:val="000000"/>
          <w:sz w:val="24"/>
          <w:szCs w:val="24"/>
        </w:rPr>
      </w:pPr>
      <w:r>
        <w:rPr>
          <w:color w:val="000000"/>
          <w:sz w:val="24"/>
          <w:szCs w:val="24"/>
        </w:rPr>
        <w:t>7.1.113a.2</w:t>
        <w:tab/>
        <w:t>Downlink</w:t>
      </w:r>
    </w:p>
    <w:p>
      <w:pPr>
        <w:pStyle w:val="Normal"/>
        <w:rPr>
          <w:lang w:val="en-US" w:eastAsia="en-US"/>
        </w:rPr>
      </w:pPr>
      <w:r>
        <w:rPr>
          <w:lang w:val="en-US" w:eastAsia="en-US"/>
        </w:rPr>
        <w:t>See subclause 7.1.96.2.</w:t>
      </w:r>
    </w:p>
    <w:p>
      <w:pPr>
        <w:pStyle w:val="Normal"/>
        <w:rPr>
          <w:lang w:val="en-US" w:eastAsia="en-US"/>
        </w:rPr>
      </w:pPr>
      <w:r>
        <w:rPr>
          <w:lang w:val="en-US" w:eastAsia="en-US"/>
        </w:rPr>
      </w:r>
    </w:p>
    <w:p>
      <w:pPr>
        <w:pStyle w:val="Heading3"/>
        <w:rPr/>
      </w:pPr>
      <w:bookmarkStart w:id="163" w:name="__RefHeading___Toc438495427"/>
      <w:bookmarkEnd w:id="163"/>
      <w:r>
        <w:rPr>
          <w:color w:val="000000"/>
        </w:rPr>
        <w:t>7.1.114</w:t>
        <w:tab/>
      </w:r>
      <w:r>
        <w:rPr/>
        <w:t>Conversational</w:t>
      </w:r>
      <w:r>
        <w:rPr>
          <w:color w:val="000000"/>
        </w:rPr>
        <w:t xml:space="preserve"> / speech / UL:12.2 DL:12.2 kbps / CS RAB + Streaming / unknown / UL:32 DL:256 kbps / PS RAB + Interactive or background / UL:8 DL:8 kbps / PS RAB + UL:3.4 DL:3.4 kbps SRBs for DCCH</w:t>
      </w:r>
    </w:p>
    <w:p>
      <w:pPr>
        <w:pStyle w:val="Normal"/>
        <w:rPr/>
      </w:pPr>
      <w:r>
        <w:rPr/>
        <w:t>The minimum UE classes supporting this combination are UL: 64 kbps plus support for 'Maximum number of AM entities' = 5 and 'Maximum number of TFC' = 48, DL: 128 kbps plus support for 'Maximum total number of transport blocks received within TTIs that end within the same 10 ms interval' = 16 and 'Maximum number of physical channel bits received in any 10 ms interval (DPCH, S-CCPCH)' = 9600.</w:t>
      </w:r>
    </w:p>
    <w:p>
      <w:pPr>
        <w:pStyle w:val="Normal"/>
        <w:rPr/>
      </w:pPr>
      <w:r>
        <w:rPr/>
        <w:t>This is supported in release '99.</w:t>
      </w:r>
    </w:p>
    <w:p>
      <w:pPr>
        <w:pStyle w:val="NO"/>
        <w:rPr/>
      </w:pPr>
      <w:r>
        <w:rPr/>
        <w:t>NOTE: This RAB combination is also applicable for Streaming MBMS PTP.</w:t>
      </w:r>
    </w:p>
    <w:p>
      <w:pPr>
        <w:pStyle w:val="H6"/>
        <w:rPr>
          <w:color w:val="000000"/>
          <w:sz w:val="24"/>
          <w:szCs w:val="24"/>
        </w:rPr>
      </w:pPr>
      <w:r>
        <w:rPr>
          <w:color w:val="000000"/>
          <w:sz w:val="24"/>
          <w:szCs w:val="24"/>
        </w:rPr>
        <w:t>7.1.114.1</w:t>
        <w:tab/>
        <w:t>Uplink</w:t>
      </w:r>
    </w:p>
    <w:p>
      <w:pPr>
        <w:pStyle w:val="H6"/>
        <w:rPr>
          <w:color w:val="000000"/>
          <w:kern w:val="2"/>
          <w:sz w:val="22"/>
        </w:rPr>
      </w:pPr>
      <w:r>
        <w:rPr>
          <w:color w:val="000000"/>
          <w:sz w:val="22"/>
        </w:rPr>
        <w:t>7.1.114.1.1</w:t>
        <w:tab/>
        <w:t>Transport channel parameters</w:t>
      </w:r>
    </w:p>
    <w:p>
      <w:pPr>
        <w:pStyle w:val="Index1"/>
        <w:keepLines w:val="false"/>
        <w:spacing w:before="0" w:after="180"/>
        <w:rPr/>
      </w:pPr>
      <w:r>
        <w:rPr>
          <w:rFonts w:cs="Arial" w:ascii="Arial" w:hAnsi="Arial"/>
          <w:color w:val="000000"/>
        </w:rPr>
        <w:t>7.1.114.1.1.1</w:t>
        <w:tab/>
        <w:tab/>
        <w:tab/>
        <w:tab/>
        <w:t>Transport channel parameters for Conversational / speech / UL:12.2 kbps / CS RAB</w:t>
      </w:r>
    </w:p>
    <w:p>
      <w:pPr>
        <w:pStyle w:val="Normal"/>
        <w:rPr/>
      </w:pPr>
      <w:r>
        <w:rPr/>
        <w:t>See subclause 6.10.2.4.1.4.1.1.1 of [1].</w:t>
      </w:r>
    </w:p>
    <w:p>
      <w:pPr>
        <w:pStyle w:val="H6"/>
        <w:rPr>
          <w:color w:val="000000"/>
        </w:rPr>
      </w:pPr>
      <w:r>
        <w:rPr>
          <w:color w:val="000000"/>
        </w:rPr>
        <w:t>7.1.114.1.1.2</w:t>
        <w:tab/>
        <w:t>Transport channel parameters for Streaming / unknown / UL:32 kbps / PS RAB</w:t>
      </w:r>
    </w:p>
    <w:p>
      <w:pPr>
        <w:pStyle w:val="Normal"/>
        <w:rPr>
          <w:color w:val="000000"/>
        </w:rPr>
      </w:pPr>
      <w:r>
        <w:rPr>
          <w:color w:val="000000"/>
        </w:rPr>
        <w:t xml:space="preserve">See subclause </w:t>
      </w:r>
      <w:r>
        <w:rPr/>
        <w:t>7.1.83.1.1.1</w:t>
      </w:r>
    </w:p>
    <w:p>
      <w:pPr>
        <w:pStyle w:val="H6"/>
        <w:rPr/>
      </w:pPr>
      <w:r>
        <w:rPr>
          <w:color w:val="000000"/>
        </w:rPr>
        <w:t>7.1.114.1.1.3</w:t>
        <w:tab/>
        <w:t>Transport channel parameters for Interactive or background / UL:8 kbps / PS RAB</w:t>
      </w:r>
    </w:p>
    <w:p>
      <w:pPr>
        <w:pStyle w:val="Normal"/>
        <w:rPr>
          <w:rFonts w:ascii="Arial" w:hAnsi="Arial" w:cs="Arial"/>
          <w:i/>
          <w:i/>
          <w:color w:val="000000"/>
        </w:rPr>
      </w:pPr>
      <w:r>
        <w:rPr>
          <w:color w:val="000000"/>
        </w:rPr>
        <w:t>See subclause 6.10.2.4.1.38b.1.1.2 of [1].</w:t>
      </w:r>
    </w:p>
    <w:p>
      <w:pPr>
        <w:pStyle w:val="H6"/>
        <w:ind w:left="0" w:hanging="0"/>
        <w:rPr>
          <w:color w:val="000000"/>
        </w:rPr>
      </w:pPr>
      <w:r>
        <w:rPr>
          <w:color w:val="000000"/>
        </w:rPr>
        <w:t>7.1.114.1.1.4</w:t>
        <w:tab/>
        <w:t>Transport channel parameters for UL:3.4 kbps SRBs for DCCH</w:t>
      </w:r>
    </w:p>
    <w:p>
      <w:pPr>
        <w:pStyle w:val="Normal"/>
        <w:rPr>
          <w:color w:val="000000"/>
        </w:rPr>
      </w:pPr>
      <w:r>
        <w:rPr>
          <w:color w:val="000000"/>
        </w:rPr>
        <w:t>See subclause 6.10.2.4.1.2.1.1.1 of [1].</w:t>
      </w:r>
    </w:p>
    <w:p>
      <w:pPr>
        <w:pStyle w:val="H6"/>
        <w:rPr/>
      </w:pPr>
      <w:r>
        <w:rPr/>
        <w:t>7.1.114.1.1.5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36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32 kbps RAB, 8 kbps RAB, DCCH)=</w:t>
            </w:r>
          </w:p>
          <w:p>
            <w:pPr>
              <w:pStyle w:val="TAL"/>
              <w:rPr/>
            </w:pPr>
            <w:r>
              <w:rPr>
                <w:color w:val="000000"/>
              </w:rPr>
              <w:t xml:space="preserve">(TF0,TF0,TF0,TF0,TF0,TF0), (TF1,TF0,TF0,TF0,TF0,TF0), (TF2,TF1,TF1,TF0,TF0,TF0), (TF0,TF0,TF0,TF1,TF0,TF0), (TF1,TF0,TF0,TF1,TF0,TF0), (TF2,TF1,TF1,TF1,TF0,TF0), (TF0,TF0,TF0,TF2,TF0,TF0), (TF1,TF0,TF0,TF2,TF0,TF0), (TF2,TF1,TF1,TF2,TF0,TF0), </w:t>
            </w:r>
          </w:p>
          <w:p>
            <w:pPr>
              <w:pStyle w:val="TAL"/>
              <w:rPr/>
            </w:pPr>
            <w:r>
              <w:rPr>
                <w:color w:val="000000"/>
              </w:rPr>
              <w:t xml:space="preserve">(TF0,TF0,TF0,TF0,TF1,TF0), (TF1,TF0,TF0,TF0,TF1,TF0), (TF2,TF1,TF1,TF0,TF1,TF0), (TF0,TF0,TF0,TF1,TF1,TF0), (TF1,TF0,TF0,TF1,TF1,TF0), (TF2,TF1,TF1,TF1,TF1,TF0), (TF0,TF0,TF0,TF2,TF1,TF0), (TF1,TF0,TF0,TF2,TF1,TF0), (TF2,TF1,TF1,TF2,TF1,TF0), </w:t>
            </w:r>
          </w:p>
          <w:p>
            <w:pPr>
              <w:pStyle w:val="TAL"/>
              <w:rPr/>
            </w:pPr>
            <w:r>
              <w:rPr>
                <w:color w:val="000000"/>
              </w:rPr>
              <w:t xml:space="preserve">(TF0,TF0,TF0,TF0,TF0,TF1), (TF1,TF0,TF0,TF0,TF0,TF1), (TF2,TF1,TF1,TF0,TF0,TF1), (TF0,TF0,TF0,TF1,TF0,TF1), (TF1,TF0,TF0,TF1,TF0,TF1), (TF2,TF1,TF1,TF1,TF0,TF1), (TF0,TF0,TF0,TF2,TF0,TF1), (TF1,TF0,TF0,TF2,TF0,TF1), (TF2,TF1,TF1,TF2,TF0,TF1), </w:t>
            </w:r>
          </w:p>
          <w:p>
            <w:pPr>
              <w:pStyle w:val="TAL"/>
              <w:rPr/>
            </w:pPr>
            <w:r>
              <w:rPr>
                <w:color w:val="000000"/>
              </w:rPr>
              <w:t>(TF0,TF0,TF0,TF0,TF1,TF1), (TF1,TF0,TF0,TF0,TF1,TF1), (TF2,TF1,TF1,TF0,TF1,TF1), (TF0,TF0,TF0,TF1,TF1,TF1), (TF1,TF0,TF0,TF1,TF1,TF1), (TF2,TF1,TF1,TF1,TF1,TF1), (TF0,TF0,TF0,TF2,TF1,TF1), (TF1,TF0,TF0,TF2,TF1,TF1), (TF2,TF1,TF1,TF2,TF1,TF1)</w:t>
            </w:r>
          </w:p>
        </w:tc>
      </w:tr>
    </w:tbl>
    <w:p>
      <w:pPr>
        <w:pStyle w:val="Normal"/>
        <w:rPr>
          <w:color w:val="000000"/>
        </w:rPr>
      </w:pPr>
      <w:r>
        <w:rPr>
          <w:color w:val="000000"/>
        </w:rPr>
      </w:r>
    </w:p>
    <w:p>
      <w:pPr>
        <w:pStyle w:val="H6"/>
        <w:rPr/>
      </w:pPr>
      <w:r>
        <w:rPr/>
        <w:t>7.1.114.1.2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0.96</w:t>
            </w:r>
          </w:p>
        </w:tc>
      </w:tr>
    </w:tbl>
    <w:p>
      <w:pPr>
        <w:pStyle w:val="Normal"/>
        <w:rPr>
          <w:i/>
          <w:i/>
          <w:color w:val="000000"/>
        </w:rPr>
      </w:pPr>
      <w:r>
        <w:rPr>
          <w:i/>
          <w:color w:val="000000"/>
        </w:rPr>
      </w:r>
    </w:p>
    <w:p>
      <w:pPr>
        <w:pStyle w:val="H6"/>
        <w:rPr>
          <w:color w:val="000000"/>
          <w:sz w:val="24"/>
          <w:szCs w:val="24"/>
        </w:rPr>
      </w:pPr>
      <w:r>
        <w:rPr>
          <w:color w:val="000000"/>
          <w:sz w:val="24"/>
          <w:szCs w:val="24"/>
        </w:rPr>
        <w:t>7.1.114.2</w:t>
        <w:tab/>
        <w:t>Downlink</w:t>
      </w:r>
    </w:p>
    <w:p>
      <w:pPr>
        <w:pStyle w:val="Normal"/>
        <w:rPr/>
      </w:pPr>
      <w:r>
        <w:rPr>
          <w:rFonts w:cs="Arial" w:ascii="Arial" w:hAnsi="Arial"/>
          <w:sz w:val="22"/>
        </w:rPr>
        <w:t>7.1.114.2.1</w:t>
        <w:tab/>
        <w:tab/>
        <w:tab/>
        <w:tab/>
        <w:t>Transport channel parameters</w:t>
      </w:r>
    </w:p>
    <w:p>
      <w:pPr>
        <w:pStyle w:val="Index1"/>
        <w:keepLines w:val="false"/>
        <w:spacing w:before="0" w:after="180"/>
        <w:rPr>
          <w:rFonts w:ascii="Arial" w:hAnsi="Arial" w:cs="Arial"/>
          <w:color w:val="000000"/>
        </w:rPr>
      </w:pPr>
      <w:r>
        <w:rPr>
          <w:rFonts w:cs="Arial" w:ascii="Arial" w:hAnsi="Arial"/>
          <w:color w:val="000000"/>
        </w:rPr>
        <w:t>7.1.114.2.1.1</w:t>
        <w:tab/>
        <w:tab/>
        <w:tab/>
        <w:tab/>
        <w:t>Transport channel parameters for Conversational / speech / DL:12.2 kbps / CS RAB</w:t>
      </w:r>
    </w:p>
    <w:p>
      <w:pPr>
        <w:pStyle w:val="Normal"/>
        <w:rPr>
          <w:color w:val="000000"/>
        </w:rPr>
      </w:pPr>
      <w:r>
        <w:rPr>
          <w:color w:val="000000"/>
        </w:rPr>
        <w:t>See subclause 6.10.2.4.1.4.2.1.1 of [1]</w:t>
      </w:r>
    </w:p>
    <w:p>
      <w:pPr>
        <w:pStyle w:val="H6"/>
        <w:rPr>
          <w:color w:val="000000"/>
        </w:rPr>
      </w:pPr>
      <w:r>
        <w:rPr>
          <w:color w:val="000000"/>
        </w:rPr>
        <w:t>7.1.114.2.1.2</w:t>
        <w:tab/>
        <w:t>Transport channel parameters for Streaming / unknown / DL:256 kbps / PS RAB</w:t>
      </w:r>
    </w:p>
    <w:p>
      <w:pPr>
        <w:pStyle w:val="Normal"/>
        <w:rPr>
          <w:color w:val="000000"/>
        </w:rPr>
      </w:pPr>
      <w:r>
        <w:rPr/>
        <w:t>See subclause 7.1.83.2.1.1</w:t>
      </w:r>
    </w:p>
    <w:p>
      <w:pPr>
        <w:pStyle w:val="H6"/>
        <w:rPr>
          <w:color w:val="000000"/>
        </w:rPr>
      </w:pPr>
      <w:r>
        <w:rPr>
          <w:color w:val="000000"/>
        </w:rPr>
        <w:t>7.1.114.2.1.3</w:t>
        <w:tab/>
        <w:t>Transport channel parameters for Interactive or background / DL:8 kbps / PS RAB</w:t>
      </w:r>
    </w:p>
    <w:p>
      <w:pPr>
        <w:pStyle w:val="Normal"/>
        <w:rPr>
          <w:color w:val="000000"/>
        </w:rPr>
      </w:pPr>
      <w:r>
        <w:rPr>
          <w:color w:val="000000"/>
        </w:rPr>
        <w:t>See subclause 6.10.2.4.1.38b.2.1.2 of [1]</w:t>
      </w:r>
    </w:p>
    <w:p>
      <w:pPr>
        <w:pStyle w:val="H6"/>
        <w:rPr>
          <w:color w:val="000000"/>
        </w:rPr>
      </w:pPr>
      <w:r>
        <w:rPr>
          <w:color w:val="000000"/>
        </w:rPr>
        <w:t>7.1.114.2.1.4</w:t>
        <w:tab/>
        <w:t>Transport channel parameters for DL:3.4 kbps SRBs for DCCH</w:t>
      </w:r>
    </w:p>
    <w:p>
      <w:pPr>
        <w:pStyle w:val="Normal"/>
        <w:rPr>
          <w:color w:val="000000"/>
        </w:rPr>
      </w:pPr>
      <w:r>
        <w:rPr>
          <w:color w:val="000000"/>
        </w:rPr>
        <w:t>See subclause 6.10.2.4.1.2.2.1.1 of [1].</w:t>
      </w:r>
    </w:p>
    <w:p>
      <w:pPr>
        <w:pStyle w:val="H6"/>
        <w:rPr/>
      </w:pPr>
      <w:r>
        <w:rPr>
          <w:color w:val="000000"/>
        </w:rPr>
        <w:t>7.</w:t>
      </w:r>
      <w:r>
        <w:rPr/>
        <w:t>1.114.2.1.5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eastAsia="MS Mincho;MS Mincho"/>
                <w:color w:val="000000"/>
                <w:lang w:eastAsia="ja-JP"/>
              </w:rPr>
            </w:pPr>
            <w:r>
              <w:rPr>
                <w:rFonts w:eastAsia="MS Mincho;MS Mincho"/>
                <w:color w:val="000000"/>
                <w:lang w:eastAsia="ja-JP"/>
              </w:rPr>
              <w:t>60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256 kbps RAB, 8 kbps RAB, DCCH)=</w:t>
            </w:r>
          </w:p>
          <w:p>
            <w:pPr>
              <w:pStyle w:val="TAL"/>
              <w:rPr/>
            </w:pPr>
            <w:r>
              <w:rPr>
                <w:color w:val="000000"/>
              </w:rPr>
              <w:t>(TF0,TF0,TF0,TF0,TF0,TF0), (TF1,TF0,TF0,TF0,TF0,TF0), (TF2,TF1,TF1,TF0,TF0,TF0), (TF0,TF0,TF0,TF1,TF0,TF0), (TF1,TF0,TF0,TF1,TF0,TF0), (TF2,TF1,TF1,TF1,TF0,TF0), (TF0,TF0,TF0,TF2,TF0,TF0), (TF1,TF0,TF0,TF2,TF0,TF0), (TF2,TF1,TF1,TF2,TF0,TF0), (TF0,TF0,TF0,TF3,TF0,TF0), (TF1,TF0,TF0,TF3,TF0,TF0), (TF2,TF1,TF1,TF3,TF0,TF0)</w:t>
            </w:r>
            <w:r>
              <w:rPr>
                <w:rFonts w:eastAsia="MS Mincho;MS Mincho"/>
                <w:color w:val="000000"/>
                <w:lang w:eastAsia="ja-JP"/>
              </w:rPr>
              <w:t>,</w:t>
            </w:r>
            <w:r>
              <w:rPr>
                <w:color w:val="000000"/>
              </w:rPr>
              <w:t xml:space="preserve"> </w:t>
            </w:r>
          </w:p>
          <w:p>
            <w:pPr>
              <w:pStyle w:val="TAL"/>
              <w:rPr>
                <w:color w:val="000000"/>
              </w:rPr>
            </w:pPr>
            <w:r>
              <w:rPr>
                <w:color w:val="000000"/>
              </w:rPr>
              <w:t>(TF0,TF0,TF0,TF4,TF0,TF0), (TF1,TF0,TF0,TF4,TF0,TF0), (TF2,TF1,TF1,TF4,TF0,TF0)</w:t>
            </w:r>
            <w:r>
              <w:rPr>
                <w:rFonts w:eastAsia="MS Mincho;MS Mincho"/>
                <w:color w:val="000000"/>
                <w:lang w:eastAsia="ja-JP"/>
              </w:rPr>
              <w:t>,</w:t>
            </w:r>
          </w:p>
          <w:p>
            <w:pPr>
              <w:pStyle w:val="TAL"/>
              <w:rPr/>
            </w:pPr>
            <w:r>
              <w:rPr>
                <w:color w:val="000000"/>
              </w:rPr>
              <w:t>(TF0,TF0,TF0,TF0,TF1,TF0), (TF1,TF0,TF0,TF0,TF1,TF0), (TF2,TF1,TF1,TF0,TF1,TF0), (TF0,TF0,TF0,TF1,TF1,TF0), (TF1,TF0,TF0,TF1,TF1,TF0), (TF2,TF1,TF1,TF1,TF1,TF0), (TF0,TF0,TF0,TF2,TF1,TF0), (TF1,TF0,TF0,TF2,TF1,TF0), (TF2,TF1,TF1,TF2,TF1,TF0), (TF0,TF0,TF0,TF3,TF1,TF0), (TF1,TF0,TF0,TF3,TF1,TF0), (TF2,TF1,TF1,TF3,TF1,TF0),</w:t>
            </w:r>
          </w:p>
          <w:p>
            <w:pPr>
              <w:pStyle w:val="TAL"/>
              <w:rPr>
                <w:color w:val="000000"/>
              </w:rPr>
            </w:pPr>
            <w:r>
              <w:rPr>
                <w:color w:val="000000"/>
              </w:rPr>
              <w:t>(TF0,TF0,TF0,TF4,TF1,TF0), (TF1,TF0,TF0,TF4,TF1,TF0), (TF2,TF1,TF1,TF4,TF1,TF0),</w:t>
            </w:r>
          </w:p>
          <w:p>
            <w:pPr>
              <w:pStyle w:val="TAL"/>
              <w:rPr/>
            </w:pPr>
            <w:r>
              <w:rPr>
                <w:color w:val="000000"/>
              </w:rPr>
              <w:t>(TF0,TF0,TF0,TF0,TF0,TF1), (TF1,TF0,TF0,TF0,TF0,TF1), (TF2,TF1,TF1,TF0,TF0,TF1), (TF0,TF0,TF0,TF1,TF0,TF1), (TF1,TF0,TF0,TF1,TF0,TF1), (TF2,TF1,TF1,TF1,TF0,TF1), (TF0,TF0,TF0,TF2,TF0,TF1), (TF1,TF0,TF0,TF2,TF0,TF1), (TF2,TF1,TF1,TF2,TF0,TF1), (TF0,TF0,TF0,TF3,TF0,TF1), (TF1,TF0,TF0,TF3,TF0,TF1), (TF2,TF1,TF1,TF3,TF0,TF1)</w:t>
            </w:r>
            <w:r>
              <w:rPr>
                <w:rFonts w:eastAsia="MS Mincho;MS Mincho"/>
                <w:color w:val="000000"/>
                <w:lang w:eastAsia="ja-JP"/>
              </w:rPr>
              <w:t>,</w:t>
            </w:r>
          </w:p>
          <w:p>
            <w:pPr>
              <w:pStyle w:val="TAL"/>
              <w:rPr>
                <w:color w:val="000000"/>
              </w:rPr>
            </w:pPr>
            <w:r>
              <w:rPr>
                <w:color w:val="000000"/>
              </w:rPr>
              <w:t>(TF0,TF0,TF0,TF4,TF0,TF1), (TF1,TF0,TF0,TF4,TF0,TF1), (TF2,TF1,TF1,TF4,TF0,TF1)</w:t>
            </w:r>
            <w:r>
              <w:rPr>
                <w:rFonts w:eastAsia="MS Mincho;MS Mincho"/>
                <w:color w:val="000000"/>
                <w:lang w:eastAsia="ja-JP"/>
              </w:rPr>
              <w:t>,</w:t>
            </w:r>
          </w:p>
          <w:p>
            <w:pPr>
              <w:pStyle w:val="TAL"/>
              <w:rPr/>
            </w:pPr>
            <w:r>
              <w:rPr>
                <w:color w:val="000000"/>
              </w:rPr>
              <w:t>(TF0,TF0,TF0,TF0,TF1,TF1), (TF1,TF0,TF0,TF0,TF1,TF1), (TF2,TF1,TF1,TF0,TF1,TF1), (TF0,TF0,TF0,TF1,TF1,TF1), (TF1,TF0,TF0,TF1,TF1,TF1), (TF2,TF1,TF1,TF1,TF1,TF1), (TF0,TF0,TF0,TF2,TF1,TF1), (TF1,TF0,TF0,TF2,TF1,TF1), (TF2,TF1,TF1,TF2,TF1,TF1), (TF0,TF0,TF0,TF3,TF1,TF1), (TF1,TF0,TF0,TF3,TF1,TF1), (TF2,TF1,TF1,TF3,TF1,TF1),</w:t>
            </w:r>
          </w:p>
          <w:p>
            <w:pPr>
              <w:pStyle w:val="TAL"/>
              <w:rPr>
                <w:color w:val="000000"/>
              </w:rPr>
            </w:pPr>
            <w:r>
              <w:rPr>
                <w:color w:val="000000"/>
              </w:rPr>
              <w:t>(TF0,TF0,TF0,TF4,TF1,TF1), (TF1,TF0,TF0,TF4,TF1,TF1), (TF2,TF1,TF1,TF4,TF1,TF1)</w:t>
            </w:r>
          </w:p>
        </w:tc>
      </w:tr>
    </w:tbl>
    <w:p>
      <w:pPr>
        <w:pStyle w:val="Normal"/>
        <w:rPr>
          <w:color w:val="000000"/>
        </w:rPr>
      </w:pPr>
      <w:r>
        <w:rPr>
          <w:color w:val="000000"/>
        </w:rPr>
      </w:r>
    </w:p>
    <w:p>
      <w:pPr>
        <w:pStyle w:val="H6"/>
        <w:rPr/>
      </w:pPr>
      <w:r>
        <w:rPr/>
        <w:t>7.1.114.2.2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w:t>
            </w:r>
          </w:p>
          <w:p>
            <w:pPr>
              <w:pStyle w:val="TAL"/>
              <w:rPr>
                <w:color w:val="000000"/>
              </w:rPr>
            </w:pPr>
            <w:r>
              <w:rPr>
                <w:color w:val="000000"/>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color w:val="000000"/>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Flexible</w:t>
            </w:r>
            <w:r>
              <w:rPr>
                <w:rFonts w:eastAsia="MS Mincho;MS Mincho" w:cs="Tahoma" w:ascii="Tahoma" w:hAnsi="Tahoma"/>
                <w:lang w:eastAsia="ja-JP"/>
              </w:rPr>
              <w:t xml:space="preserv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608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9120</w:t>
            </w:r>
          </w:p>
        </w:tc>
      </w:tr>
    </w:tbl>
    <w:p>
      <w:pPr>
        <w:pStyle w:val="Normal"/>
        <w:rPr>
          <w:lang w:val="en-US" w:eastAsia="en-US"/>
        </w:rPr>
      </w:pPr>
      <w:r>
        <w:rPr>
          <w:lang w:val="en-US" w:eastAsia="en-US"/>
        </w:rPr>
      </w:r>
    </w:p>
    <w:p>
      <w:pPr>
        <w:pStyle w:val="Heading3"/>
        <w:rPr/>
      </w:pPr>
      <w:bookmarkStart w:id="164" w:name="__RefHeading___Toc438495428"/>
      <w:bookmarkEnd w:id="164"/>
      <w:r>
        <w:rPr/>
        <w:t>7.1.115</w:t>
        <w:tab/>
        <w:t>Conversational / speech / UL:5.9 DL:5.9 kbps / CS RAB + Interactive or background / UL:64 DL:64 kbps / PS RAB+ UL:3.4 DL: 3.4 kbps SRBs for DCCH</w:t>
      </w:r>
    </w:p>
    <w:p>
      <w:pPr>
        <w:pStyle w:val="Normal"/>
        <w:rPr/>
      </w:pPr>
      <w:r>
        <w:rPr/>
        <w:t>The minimum UE classes supporting this combination are UL: 64 kbps, DL: 64 kbps.</w:t>
      </w:r>
    </w:p>
    <w:p>
      <w:pPr>
        <w:pStyle w:val="Normal"/>
        <w:rPr/>
      </w:pPr>
      <w:r>
        <w:rPr/>
        <w:t>This is supported in Release’99.</w:t>
      </w:r>
    </w:p>
    <w:p>
      <w:pPr>
        <w:pStyle w:val="H6"/>
        <w:rPr>
          <w:sz w:val="24"/>
          <w:szCs w:val="24"/>
        </w:rPr>
      </w:pPr>
      <w:r>
        <w:rPr>
          <w:sz w:val="24"/>
          <w:szCs w:val="24"/>
        </w:rPr>
        <w:t>7.1.115.1</w:t>
        <w:tab/>
        <w:t>Uplink</w:t>
      </w:r>
    </w:p>
    <w:p>
      <w:pPr>
        <w:pStyle w:val="H6"/>
        <w:rPr/>
      </w:pPr>
      <w:r>
        <w:rPr>
          <w:sz w:val="22"/>
          <w:szCs w:val="22"/>
        </w:rPr>
        <w:t>7.1.115.1.1</w:t>
        <w:tab/>
        <w:t>Transport channel parameters</w:t>
      </w:r>
    </w:p>
    <w:p>
      <w:pPr>
        <w:pStyle w:val="H6"/>
        <w:rPr/>
      </w:pPr>
      <w:r>
        <w:rPr/>
        <w:t>7.1.115.1.1.1</w:t>
        <w:tab/>
        <w:t>Transport channel parameters for Converstional / speech / UL:5.9 kbps / CS RAB</w:t>
      </w:r>
    </w:p>
    <w:p>
      <w:pPr>
        <w:pStyle w:val="Normal"/>
        <w:rPr>
          <w:lang w:val="en-US" w:eastAsia="en-US"/>
        </w:rPr>
      </w:pPr>
      <w:r>
        <w:rPr/>
        <w:t>See subclause 6.10.2.4.1.9.1.1.1 of [1].</w:t>
      </w:r>
    </w:p>
    <w:p>
      <w:pPr>
        <w:pStyle w:val="H6"/>
        <w:rPr/>
      </w:pPr>
      <w:r>
        <w:rPr/>
        <w:t>7.1.115.1.1.2</w:t>
        <w:tab/>
        <w:t>Transport channel parameters for Interactive or background / UL:64 kbps / PS RAB</w:t>
      </w:r>
    </w:p>
    <w:p>
      <w:pPr>
        <w:pStyle w:val="Normal"/>
        <w:rPr/>
      </w:pPr>
      <w:r>
        <w:rPr/>
        <w:t>See subclause 6.10.2.4.1.26.1.1.1 of [1].</w:t>
      </w:r>
    </w:p>
    <w:p>
      <w:pPr>
        <w:pStyle w:val="H6"/>
        <w:ind w:left="0" w:hanging="0"/>
        <w:rPr/>
      </w:pPr>
      <w:r>
        <w:rPr/>
        <w:t xml:space="preserve">7.1.115.1.1.3 </w:t>
        <w:tab/>
        <w:tab/>
        <w:tab/>
        <w:t>Transport channel parameters for UL:3.4 kbps SRBs for DCCH</w:t>
      </w:r>
    </w:p>
    <w:p>
      <w:pPr>
        <w:pStyle w:val="Normal"/>
        <w:rPr/>
      </w:pPr>
      <w:r>
        <w:rPr/>
        <w:t>See subclause 6.10.2.4.1.2.1.1.1 of [1].</w:t>
      </w:r>
    </w:p>
    <w:p>
      <w:pPr>
        <w:pStyle w:val="H6"/>
        <w:rPr/>
      </w:pPr>
      <w:r>
        <w:rPr/>
        <w:t>7.1.115.1.1.4</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30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(RAB subflow#1, RAB subflow#2, RAB subflow#3, 64 kbps RAB, DCCH)=</w:t>
            </w:r>
          </w:p>
          <w:p>
            <w:pPr>
              <w:pStyle w:val="TAL"/>
              <w:rPr/>
            </w:pPr>
            <w:r>
              <w:rPr/>
              <w:t>(TF0,TF0,TF0,TF0,TF0), (TF1,TF0,TF0,TF0,TF0),(TF2,TF1,TF0,TF0,TF0),</w:t>
            </w:r>
          </w:p>
          <w:p>
            <w:pPr>
              <w:pStyle w:val="TAL"/>
              <w:rPr/>
            </w:pPr>
            <w:r>
              <w:rPr/>
              <w:t>(TF0,TF0,TF0,TF1,TF0), (TF1,TF0,TF0,TF1,TF0),(TF2,TF1,TF0,TF1,TF0),</w:t>
            </w:r>
          </w:p>
          <w:p>
            <w:pPr>
              <w:pStyle w:val="TAL"/>
              <w:rPr/>
            </w:pPr>
            <w:r>
              <w:rPr/>
              <w:t>(TF0,TF0,TF0,TF2,TF0), (TF1,TF0,TF0,TF2,TF0),(TF2,TF1,TF0,TF2,TF0),</w:t>
            </w:r>
          </w:p>
          <w:p>
            <w:pPr>
              <w:pStyle w:val="TAL"/>
              <w:rPr/>
            </w:pPr>
            <w:r>
              <w:rPr/>
              <w:t>(TF0,TF0,TF0,TF3,TF0), (TF1,TF0,TF0,TF3,TF0),(TF2,TF1,TF0,TF3,TF0),</w:t>
            </w:r>
          </w:p>
          <w:p>
            <w:pPr>
              <w:pStyle w:val="TAL"/>
              <w:rPr/>
            </w:pPr>
            <w:r>
              <w:rPr/>
              <w:t>(TF0,TF0,TF0,TF4,TF0), (TF1,TF0,TF0,TF4,TF0),(TF2,TF1,TF0,TF4,TF0),</w:t>
            </w:r>
          </w:p>
          <w:p>
            <w:pPr>
              <w:pStyle w:val="TAL"/>
              <w:rPr/>
            </w:pPr>
            <w:r>
              <w:rPr/>
              <w:t>(TF0,TF0,TF0,TF0,TF1), (TF1,TF0,TF0,TF0,TF1),(TF2,TF1,TF0,TF0,TF1),</w:t>
            </w:r>
          </w:p>
          <w:p>
            <w:pPr>
              <w:pStyle w:val="TAL"/>
              <w:rPr/>
            </w:pPr>
            <w:r>
              <w:rPr/>
              <w:t>(TF0,TF0,TF0,TF1,TF1), (TF1,TF0,TF0,TF1,TF1),(TF2,TF1,TF0,TF1,TF1),</w:t>
            </w:r>
          </w:p>
          <w:p>
            <w:pPr>
              <w:pStyle w:val="TAL"/>
              <w:rPr/>
            </w:pPr>
            <w:r>
              <w:rPr/>
              <w:t>(TF0,TF0,TF0,TF2,TF1), (TF1,TF0,TF0,TF2,TF1),(TF2,TF1,TF0,TF2,TF1),</w:t>
            </w:r>
          </w:p>
          <w:p>
            <w:pPr>
              <w:pStyle w:val="TAL"/>
              <w:rPr/>
            </w:pPr>
            <w:r>
              <w:rPr/>
              <w:t>(TF0,TF0,TF0,TF3,TF1), (TF1,TF0,TF0,TF3,TF1),(TF2,TF1,TF0,TF3,TF1),</w:t>
            </w:r>
          </w:p>
          <w:p>
            <w:pPr>
              <w:pStyle w:val="TAL"/>
              <w:rPr/>
            </w:pPr>
            <w:r>
              <w:rPr/>
              <w:t>(TF0,TF0,TF0,TF4,TF1), (TF1,TF0,TF0,TF4,TF1),(TF2,TF1,TF0,TF4,TF1)</w:t>
            </w:r>
          </w:p>
        </w:tc>
      </w:tr>
    </w:tbl>
    <w:p>
      <w:pPr>
        <w:pStyle w:val="Normal"/>
        <w:rPr/>
      </w:pPr>
      <w:r>
        <w:rPr/>
      </w:r>
    </w:p>
    <w:p>
      <w:pPr>
        <w:pStyle w:val="H6"/>
        <w:rPr>
          <w:sz w:val="22"/>
          <w:szCs w:val="22"/>
        </w:rPr>
      </w:pPr>
      <w:r>
        <w:rPr>
          <w:sz w:val="22"/>
          <w:szCs w:val="22"/>
        </w:rPr>
        <w:t>7.1.115.1.2</w:t>
        <w:tab/>
        <w:tab/>
        <w:t>Physical channel parameters</w:t>
      </w:r>
    </w:p>
    <w:p>
      <w:pPr>
        <w:pStyle w:val="Normal"/>
        <w:rPr/>
      </w:pPr>
      <w:r>
        <w:rPr/>
      </w:r>
    </w:p>
    <w:tbl>
      <w:tblPr>
        <w:tblW w:w="9405" w:type="dxa"/>
        <w:jc w:val="center"/>
        <w:tblInd w:w="0" w:type="dxa"/>
        <w:tblLayout w:type="fixed"/>
        <w:tblCellMar>
          <w:top w:w="0" w:type="dxa"/>
          <w:left w:w="28" w:type="dxa"/>
          <w:bottom w:w="0" w:type="dxa"/>
          <w:right w:w="107" w:type="dxa"/>
        </w:tblCellMar>
      </w:tblPr>
      <w:tblGrid>
        <w:gridCol w:w="1442"/>
        <w:gridCol w:w="3827"/>
        <w:gridCol w:w="4136"/>
      </w:tblGrid>
      <w:tr>
        <w:trPr>
          <w:cantSplit w:val="true"/>
        </w:trPr>
        <w:tc>
          <w:tcPr>
            <w:tcW w:w="1442"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44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r>
      <w:tr>
        <w:trPr>
          <w:cantSplit w:val="true"/>
        </w:trPr>
        <w:tc>
          <w:tcPr>
            <w:tcW w:w="144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0.84</w:t>
            </w:r>
          </w:p>
        </w:tc>
      </w:tr>
    </w:tbl>
    <w:p>
      <w:pPr>
        <w:pStyle w:val="CRCoverPage"/>
        <w:spacing w:before="0" w:after="180"/>
        <w:rPr>
          <w:rFonts w:ascii="Times New Roman" w:hAnsi="Times New Roman" w:cs="Times New Roman"/>
          <w:lang w:val="en-US" w:eastAsia="en-US"/>
        </w:rPr>
      </w:pPr>
      <w:r>
        <w:rPr>
          <w:rFonts w:cs="Times New Roman" w:ascii="Times New Roman" w:hAnsi="Times New Roman"/>
          <w:lang w:val="en-US" w:eastAsia="en-US"/>
        </w:rPr>
      </w:r>
    </w:p>
    <w:p>
      <w:pPr>
        <w:pStyle w:val="H6"/>
        <w:rPr>
          <w:sz w:val="24"/>
          <w:szCs w:val="24"/>
        </w:rPr>
      </w:pPr>
      <w:r>
        <w:rPr>
          <w:sz w:val="24"/>
          <w:szCs w:val="24"/>
        </w:rPr>
        <w:t>7.1.115.2</w:t>
        <w:tab/>
        <w:tab/>
        <w:tab/>
        <w:t>Downlink</w:t>
      </w:r>
    </w:p>
    <w:p>
      <w:pPr>
        <w:pStyle w:val="H6"/>
        <w:rPr>
          <w:sz w:val="22"/>
          <w:szCs w:val="22"/>
        </w:rPr>
      </w:pPr>
      <w:r>
        <w:rPr>
          <w:sz w:val="22"/>
          <w:szCs w:val="22"/>
        </w:rPr>
        <w:t>7.1.115.2.1</w:t>
        <w:tab/>
        <w:tab/>
        <w:tab/>
        <w:t>Transport channel parameters</w:t>
      </w:r>
    </w:p>
    <w:p>
      <w:pPr>
        <w:pStyle w:val="H6"/>
        <w:ind w:left="0" w:hanging="0"/>
        <w:rPr/>
      </w:pPr>
      <w:r>
        <w:rPr/>
        <w:t>7.1.115.2.1.1</w:t>
        <w:tab/>
        <w:tab/>
        <w:tab/>
        <w:t>Transport channel parameters for Converstional / speech / DL: 5.9 kbps / CS RAB</w:t>
      </w:r>
    </w:p>
    <w:p>
      <w:pPr>
        <w:pStyle w:val="Normal"/>
        <w:rPr/>
      </w:pPr>
      <w:r>
        <w:rPr/>
        <w:t>See subclause 6.10.2.4.1.9.2.1.1 of [1].</w:t>
      </w:r>
    </w:p>
    <w:p>
      <w:pPr>
        <w:pStyle w:val="H6"/>
        <w:rPr/>
      </w:pPr>
      <w:r>
        <w:rPr/>
        <w:t>7.1.115.2.1.2</w:t>
        <w:tab/>
        <w:tab/>
        <w:t>Transport channel parameters for Interactive or background / DL:64 kbps / PS RAB</w:t>
      </w:r>
    </w:p>
    <w:p>
      <w:pPr>
        <w:pStyle w:val="Normal"/>
        <w:rPr/>
      </w:pPr>
      <w:r>
        <w:rPr/>
        <w:t>See subclause 6.10.2.4.1.25.2.1.1 of [1].</w:t>
      </w:r>
    </w:p>
    <w:p>
      <w:pPr>
        <w:pStyle w:val="H6"/>
        <w:ind w:left="0" w:hanging="0"/>
        <w:rPr/>
      </w:pPr>
      <w:r>
        <w:rPr/>
        <w:t>7.1.115.2.1.3</w:t>
        <w:tab/>
        <w:tab/>
        <w:tab/>
        <w:t>Transport channel parameters for DL:3.4 kbps SRBs for DCCH</w:t>
      </w:r>
    </w:p>
    <w:p>
      <w:pPr>
        <w:pStyle w:val="Normal"/>
        <w:rPr/>
      </w:pPr>
      <w:r>
        <w:rPr/>
        <w:t>See subclause 6.10.2.4.1.2.2.1.1 of [1].</w:t>
      </w:r>
    </w:p>
    <w:p>
      <w:pPr>
        <w:pStyle w:val="H6"/>
        <w:ind w:left="0" w:hanging="0"/>
        <w:rPr/>
      </w:pPr>
      <w:r>
        <w:rPr/>
        <w:t>7.1.115.2.1.4</w:t>
        <w:tab/>
        <w:tab/>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30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64 kbps RAB , DCCH)=</w:t>
            </w:r>
          </w:p>
          <w:p>
            <w:pPr>
              <w:pStyle w:val="TAL"/>
              <w:keepNext w:val="false"/>
              <w:keepLines w:val="false"/>
              <w:rPr/>
            </w:pPr>
            <w:r>
              <w:rPr/>
              <w:t>(TF0,TF0,TF0,TF0,TF0), (TF1,TF0,TF0,TF0,TF0),(TF2,TF1,TF0,TF0,TF0),</w:t>
            </w:r>
          </w:p>
          <w:p>
            <w:pPr>
              <w:pStyle w:val="TAL"/>
              <w:keepNext w:val="false"/>
              <w:keepLines w:val="false"/>
              <w:rPr/>
            </w:pPr>
            <w:r>
              <w:rPr/>
              <w:t>(TF0,TF0,TF0,TF1,TF0), (TF1,TF0,TF0,TF1,TF0),(TF2,TF1,TF0,TF1,TF0),</w:t>
            </w:r>
          </w:p>
          <w:p>
            <w:pPr>
              <w:pStyle w:val="TAL"/>
              <w:keepNext w:val="false"/>
              <w:keepLines w:val="false"/>
              <w:rPr/>
            </w:pPr>
            <w:r>
              <w:rPr/>
              <w:t>(TF0,TF0,TF0,TF2,TF0), (TF1,TF0,TF0,TF2,TF0),(TF2,TF1,TF0,TF2,TF0),</w:t>
            </w:r>
          </w:p>
          <w:p>
            <w:pPr>
              <w:pStyle w:val="TAL"/>
              <w:keepNext w:val="false"/>
              <w:keepLines w:val="false"/>
              <w:rPr/>
            </w:pPr>
            <w:r>
              <w:rPr/>
              <w:t>(TF0,TF0,TF0,TF3,TF0), (TF1,TF0,TF0,TF3,TF0),(TF2,TF1,TF0,TF3,TF0),</w:t>
            </w:r>
          </w:p>
          <w:p>
            <w:pPr>
              <w:pStyle w:val="TAL"/>
              <w:keepNext w:val="false"/>
              <w:keepLines w:val="false"/>
              <w:rPr/>
            </w:pPr>
            <w:r>
              <w:rPr/>
              <w:t>(TF0,TF0,TF0,TF4,TF0), (TF1,TF0,TF0,TF4,TF0),(TF2,TF1,TF0,TF4,TF0),</w:t>
            </w:r>
          </w:p>
          <w:p>
            <w:pPr>
              <w:pStyle w:val="TAL"/>
              <w:keepNext w:val="false"/>
              <w:keepLines w:val="false"/>
              <w:rPr/>
            </w:pPr>
            <w:r>
              <w:rPr/>
              <w:t>(TF0,TF0,TF0,TF0,TF1), (TF1,TF0,TF0,TF0,TF1),(TF2,TF1,TF0,TF0,TF1),</w:t>
            </w:r>
          </w:p>
          <w:p>
            <w:pPr>
              <w:pStyle w:val="TAL"/>
              <w:keepNext w:val="false"/>
              <w:keepLines w:val="false"/>
              <w:rPr/>
            </w:pPr>
            <w:r>
              <w:rPr/>
              <w:t>(TF0,TF0,TF0,TF1,TF1), (TF1,TF0,TF0,TF1,TF1),(TF2,TF1,TF0,TF1,TF1),</w:t>
            </w:r>
          </w:p>
          <w:p>
            <w:pPr>
              <w:pStyle w:val="TAL"/>
              <w:keepNext w:val="false"/>
              <w:keepLines w:val="false"/>
              <w:rPr/>
            </w:pPr>
            <w:r>
              <w:rPr/>
              <w:t>(TF0,TF0,TF0,TF2,TF1), (TF1,TF0,TF0,TF2,TF1),(TF2,TF1,TF0,TF2,TF1),</w:t>
            </w:r>
          </w:p>
          <w:p>
            <w:pPr>
              <w:pStyle w:val="TAL"/>
              <w:keepNext w:val="false"/>
              <w:keepLines w:val="false"/>
              <w:rPr/>
            </w:pPr>
            <w:r>
              <w:rPr/>
              <w:t>(TF0,TF0,TF0,TF3,TF1), (TF1,TF0,TF0,TF3,TF1),(TF2,TF1,TF0,TF3,TF1),</w:t>
            </w:r>
          </w:p>
          <w:p>
            <w:pPr>
              <w:pStyle w:val="TAL"/>
              <w:keepNext w:val="false"/>
              <w:keepLines w:val="false"/>
              <w:rPr/>
            </w:pPr>
            <w:r>
              <w:rPr/>
              <w:t>(TF0,TF0,TF0,TF4,TF1), (TF1,TF0,TF0,TF4,TF1),(TF2,TF1,TF0,TF4,TF1)</w:t>
            </w:r>
          </w:p>
        </w:tc>
      </w:tr>
    </w:tbl>
    <w:p>
      <w:pPr>
        <w:pStyle w:val="Normal"/>
        <w:rPr/>
      </w:pPr>
      <w:r>
        <w:rPr/>
      </w:r>
    </w:p>
    <w:p>
      <w:pPr>
        <w:pStyle w:val="H6"/>
        <w:rPr>
          <w:sz w:val="22"/>
          <w:szCs w:val="22"/>
        </w:rPr>
      </w:pPr>
      <w:r>
        <w:rPr>
          <w:sz w:val="22"/>
          <w:szCs w:val="22"/>
        </w:rPr>
        <w:t>7.1.115.2.2</w:t>
        <w:tab/>
        <w:tab/>
        <w:tab/>
        <w:t>Physical channel parameters</w:t>
      </w:r>
    </w:p>
    <w:p>
      <w:pPr>
        <w:pStyle w:val="Normal"/>
        <w:rPr/>
      </w:pPr>
      <w:r>
        <w:rPr/>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pPr>
      <w:r>
        <w:rPr/>
      </w:r>
    </w:p>
    <w:p>
      <w:pPr>
        <w:pStyle w:val="Heading3"/>
        <w:rPr/>
      </w:pPr>
      <w:bookmarkStart w:id="165" w:name="__RefHeading___Toc438495429"/>
      <w:bookmarkEnd w:id="165"/>
      <w:r>
        <w:rPr/>
        <w:t>7.1.116</w:t>
        <w:tab/>
        <w:t>Conversational / speech / UL:5.9 DL:5.9 kbps / CS RAB + Interactive or background / UL:64 DL:64 kbps / PS RAB + Interactive or background / UL:64 DL:64 kbps / PS RAB + UL:3.4 DL:3.4 kbps SRBs for DCCH</w:t>
      </w:r>
    </w:p>
    <w:p>
      <w:pPr>
        <w:pStyle w:val="Normal"/>
        <w:rPr/>
      </w:pPr>
      <w:r>
        <w:rPr/>
        <w:t>The minimum UE classes supporting this combination are UL: 64kbps plus support for 'Maximum number of AM entities' = 5, DL: 64kbps plus support for 'Maximum number of AM entities' = 5.</w:t>
      </w:r>
    </w:p>
    <w:p>
      <w:pPr>
        <w:pStyle w:val="Normal"/>
        <w:rPr/>
      </w:pPr>
      <w:r>
        <w:rPr/>
        <w:t>This is supported in Release ‘99.</w:t>
      </w:r>
    </w:p>
    <w:p>
      <w:pPr>
        <w:pStyle w:val="H6"/>
        <w:rPr>
          <w:sz w:val="24"/>
          <w:szCs w:val="24"/>
        </w:rPr>
      </w:pPr>
      <w:r>
        <w:rPr>
          <w:sz w:val="24"/>
          <w:szCs w:val="24"/>
        </w:rPr>
        <w:t>7.1.116.1</w:t>
        <w:tab/>
        <w:t>Uplink</w:t>
      </w:r>
    </w:p>
    <w:p>
      <w:pPr>
        <w:pStyle w:val="H6"/>
        <w:rPr/>
      </w:pPr>
      <w:r>
        <w:rPr>
          <w:sz w:val="22"/>
          <w:szCs w:val="22"/>
        </w:rPr>
        <w:t>7.1.116.1.1</w:t>
        <w:tab/>
        <w:t>Transport channel parameters</w:t>
      </w:r>
    </w:p>
    <w:p>
      <w:pPr>
        <w:pStyle w:val="H6"/>
        <w:rPr/>
      </w:pPr>
      <w:r>
        <w:rPr/>
        <w:t>7.1.116.1.1.1</w:t>
        <w:tab/>
        <w:t>Transport channel parameters for Converstional / speech / UL:5.9 kbps / CS RAB</w:t>
      </w:r>
    </w:p>
    <w:p>
      <w:pPr>
        <w:pStyle w:val="Normal"/>
        <w:rPr>
          <w:lang w:val="en-US" w:eastAsia="en-US"/>
        </w:rPr>
      </w:pPr>
      <w:r>
        <w:rPr/>
        <w:t>See subclause 6.10.2.4.1.9.1.1.1 of [1].</w:t>
      </w:r>
    </w:p>
    <w:p>
      <w:pPr>
        <w:pStyle w:val="H6"/>
        <w:rPr/>
      </w:pPr>
      <w:r>
        <w:rPr/>
        <w:t>7.1.116.1.1.2</w:t>
        <w:tab/>
        <w:t>Transport channel parameters for Interactive or background / UL:64 kbps / PS RAB + UL:64 kbps / PS RAB</w:t>
      </w:r>
    </w:p>
    <w:p>
      <w:pPr>
        <w:pStyle w:val="Normal"/>
        <w:rPr/>
      </w:pPr>
      <w:r>
        <w:rPr/>
        <w:t>See subclause 6.10.2.4.1.38d.1.1.2 of [1].</w:t>
      </w:r>
    </w:p>
    <w:p>
      <w:pPr>
        <w:pStyle w:val="H6"/>
        <w:overflowPunct w:val="true"/>
        <w:autoSpaceDE w:val="true"/>
        <w:ind w:left="0" w:hanging="0"/>
        <w:textAlignment w:val="auto"/>
        <w:rPr/>
      </w:pPr>
      <w:r>
        <w:rPr/>
        <w:t>7.1.116.1.1.3</w:t>
        <w:tab/>
        <w:tab/>
        <w:tab/>
        <w:t>Transport channel parameters for UL:3.4 kbps SRBs for DCCH</w:t>
      </w:r>
    </w:p>
    <w:p>
      <w:pPr>
        <w:pStyle w:val="Normal"/>
        <w:rPr/>
      </w:pPr>
      <w:r>
        <w:rPr/>
        <w:t>See subclause 6.10.2.4.1.2.1.1.1 of [1].</w:t>
      </w:r>
    </w:p>
    <w:p>
      <w:pPr>
        <w:pStyle w:val="H6"/>
        <w:rPr/>
      </w:pPr>
      <w:r>
        <w:rPr/>
        <w:t>7.1.116.1.1.4</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30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(RAB subflow#1, RAB subflow#2, RAB subflow#3, 64 kbps RAB + 64 kbps RAB, DCCH)=</w:t>
            </w:r>
          </w:p>
          <w:p>
            <w:pPr>
              <w:pStyle w:val="TAL"/>
              <w:rPr/>
            </w:pPr>
            <w:r>
              <w:rPr/>
              <w:t>(TF0,TF0,TF0,TF0,TF0), (TF1,TF0,TF0,TF0,TF0),(TF2,TF1,TF0,TF0,TF0),</w:t>
            </w:r>
          </w:p>
          <w:p>
            <w:pPr>
              <w:pStyle w:val="TAL"/>
              <w:rPr/>
            </w:pPr>
            <w:r>
              <w:rPr/>
              <w:t>(TF0,TF0,TF0,TF1,TF0), (TF1,TF0,TF0,TF1,TF0),(TF2,TF1,TF0,TF1,TF0),</w:t>
            </w:r>
          </w:p>
          <w:p>
            <w:pPr>
              <w:pStyle w:val="TAL"/>
              <w:rPr/>
            </w:pPr>
            <w:r>
              <w:rPr/>
              <w:t>(TF0,TF0,TF0,TF2,TF0), (TF1,TF0,TF0,TF2,TF0),(TF2,TF1,TF0,TF2,TF0),</w:t>
            </w:r>
          </w:p>
          <w:p>
            <w:pPr>
              <w:pStyle w:val="TAL"/>
              <w:rPr/>
            </w:pPr>
            <w:r>
              <w:rPr/>
              <w:t>(TF0,TF0,TF0,TF3,TF0), (TF1,TF0,TF0,TF3,TF0),(TF2,TF1,TF0,TF3,TF0),</w:t>
            </w:r>
          </w:p>
          <w:p>
            <w:pPr>
              <w:pStyle w:val="TAL"/>
              <w:rPr/>
            </w:pPr>
            <w:r>
              <w:rPr/>
              <w:t>(TF0,TF0,TF0,TF4,TF0), (TF1,TF0,TF0,TF4,TF0),(TF2,TF1,TF0,TF4,TF0),</w:t>
            </w:r>
          </w:p>
          <w:p>
            <w:pPr>
              <w:pStyle w:val="TAL"/>
              <w:rPr/>
            </w:pPr>
            <w:r>
              <w:rPr/>
              <w:t>(TF0,TF0,TF0,TF0,TF1), (TF1,TF0,TF0,TF0,TF1),(TF2,TF1,TF0,TF0,TF1),</w:t>
            </w:r>
          </w:p>
          <w:p>
            <w:pPr>
              <w:pStyle w:val="TAL"/>
              <w:rPr/>
            </w:pPr>
            <w:r>
              <w:rPr/>
              <w:t>(TF0,TF0,TF0,TF1,TF1), (TF1,TF0,TF0,TF1,TF1),(TF2,TF1,TF0,TF1,TF1),</w:t>
            </w:r>
          </w:p>
          <w:p>
            <w:pPr>
              <w:pStyle w:val="TAL"/>
              <w:rPr/>
            </w:pPr>
            <w:r>
              <w:rPr/>
              <w:t>(TF0,TF0,TF0,TF2,TF1), (TF1,TF0,TF0,TF2,TF1),(TF2,TF1,TF0,TF2,TF1),</w:t>
            </w:r>
          </w:p>
          <w:p>
            <w:pPr>
              <w:pStyle w:val="TAL"/>
              <w:rPr/>
            </w:pPr>
            <w:r>
              <w:rPr/>
              <w:t>(TF0,TF0,TF0,TF3,TF1), (TF1,TF0,TF0,TF3,TF1),(TF2,TF1,TF0,TF3,TF1),</w:t>
            </w:r>
          </w:p>
          <w:p>
            <w:pPr>
              <w:pStyle w:val="TAL"/>
              <w:rPr/>
            </w:pPr>
            <w:r>
              <w:rPr/>
              <w:t>(TF0,TF0,TF0,TF4,TF1), (TF1,TF0,TF0,TF4,TF1),(TF2,TF1,TF0,TF4,TF1)</w:t>
            </w:r>
          </w:p>
        </w:tc>
      </w:tr>
    </w:tbl>
    <w:p>
      <w:pPr>
        <w:pStyle w:val="Normal"/>
        <w:rPr/>
      </w:pPr>
      <w:r>
        <w:rPr/>
      </w:r>
    </w:p>
    <w:p>
      <w:pPr>
        <w:pStyle w:val="H6"/>
        <w:rPr/>
      </w:pPr>
      <w:r>
        <w:rPr>
          <w:sz w:val="22"/>
          <w:szCs w:val="22"/>
        </w:rPr>
        <w:t>7.1.116.1.2</w:t>
        <w:tab/>
        <w:t>Physical channel parameters</w:t>
      </w:r>
    </w:p>
    <w:p>
      <w:pPr>
        <w:pStyle w:val="Normal"/>
        <w:rPr/>
      </w:pPr>
      <w:r>
        <w:rPr/>
      </w:r>
    </w:p>
    <w:tbl>
      <w:tblPr>
        <w:tblW w:w="9405" w:type="dxa"/>
        <w:jc w:val="center"/>
        <w:tblInd w:w="0" w:type="dxa"/>
        <w:tblLayout w:type="fixed"/>
        <w:tblCellMar>
          <w:top w:w="0" w:type="dxa"/>
          <w:left w:w="28" w:type="dxa"/>
          <w:bottom w:w="0" w:type="dxa"/>
          <w:right w:w="107" w:type="dxa"/>
        </w:tblCellMar>
      </w:tblPr>
      <w:tblGrid>
        <w:gridCol w:w="1442"/>
        <w:gridCol w:w="3827"/>
        <w:gridCol w:w="4136"/>
      </w:tblGrid>
      <w:tr>
        <w:trPr>
          <w:cantSplit w:val="true"/>
        </w:trPr>
        <w:tc>
          <w:tcPr>
            <w:tcW w:w="1442"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44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r>
      <w:tr>
        <w:trPr>
          <w:cantSplit w:val="true"/>
        </w:trPr>
        <w:tc>
          <w:tcPr>
            <w:tcW w:w="144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0.84</w:t>
            </w:r>
          </w:p>
        </w:tc>
      </w:tr>
    </w:tbl>
    <w:p>
      <w:pPr>
        <w:pStyle w:val="CRCoverPage"/>
        <w:spacing w:before="0" w:after="180"/>
        <w:rPr>
          <w:rFonts w:ascii="Times New Roman" w:hAnsi="Times New Roman" w:cs="Times New Roman"/>
          <w:lang w:val="en-US" w:eastAsia="en-US"/>
        </w:rPr>
      </w:pPr>
      <w:r>
        <w:rPr>
          <w:rFonts w:cs="Times New Roman" w:ascii="Times New Roman" w:hAnsi="Times New Roman"/>
          <w:lang w:val="en-US" w:eastAsia="en-US"/>
        </w:rPr>
      </w:r>
    </w:p>
    <w:p>
      <w:pPr>
        <w:pStyle w:val="H6"/>
        <w:rPr>
          <w:sz w:val="24"/>
          <w:szCs w:val="24"/>
        </w:rPr>
      </w:pPr>
      <w:r>
        <w:rPr>
          <w:sz w:val="24"/>
          <w:szCs w:val="24"/>
        </w:rPr>
        <w:t>7.1.116.2</w:t>
        <w:tab/>
        <w:tab/>
        <w:tab/>
        <w:t>Downlink</w:t>
      </w:r>
    </w:p>
    <w:p>
      <w:pPr>
        <w:pStyle w:val="H6"/>
        <w:rPr>
          <w:sz w:val="22"/>
          <w:szCs w:val="22"/>
        </w:rPr>
      </w:pPr>
      <w:r>
        <w:rPr>
          <w:sz w:val="22"/>
          <w:szCs w:val="22"/>
        </w:rPr>
        <w:t>7.1.116.2.1</w:t>
        <w:tab/>
        <w:t>Transport channel parameters</w:t>
      </w:r>
    </w:p>
    <w:p>
      <w:pPr>
        <w:pStyle w:val="H6"/>
        <w:ind w:left="0" w:hanging="0"/>
        <w:rPr/>
      </w:pPr>
      <w:r>
        <w:rPr/>
        <w:t>7.1.116.2.1.1</w:t>
        <w:tab/>
        <w:tab/>
        <w:tab/>
        <w:t>Transport channel parameters for Converstional / speech / DL: 5.9 kbps / CS RAB</w:t>
      </w:r>
    </w:p>
    <w:p>
      <w:pPr>
        <w:pStyle w:val="Normal"/>
        <w:rPr/>
      </w:pPr>
      <w:r>
        <w:rPr/>
        <w:t>See subclause 6.10.2.4.1.9.2.1.1 of [1].</w:t>
      </w:r>
    </w:p>
    <w:p>
      <w:pPr>
        <w:pStyle w:val="H6"/>
        <w:rPr/>
      </w:pPr>
      <w:r>
        <w:rPr/>
        <w:t>7.1.116.2.1.2</w:t>
        <w:tab/>
        <w:tab/>
        <w:t>Transport channel parameters for Interactive or background / DL:64 kbps / PS RAB + DL:64 kbps / PS RAB</w:t>
      </w:r>
    </w:p>
    <w:p>
      <w:pPr>
        <w:pStyle w:val="Normal"/>
        <w:rPr/>
      </w:pPr>
      <w:r>
        <w:rPr/>
        <w:t>See subclause 6.10.2.4.1.38d.2.1.2 of [1].</w:t>
      </w:r>
    </w:p>
    <w:p>
      <w:pPr>
        <w:pStyle w:val="H6"/>
        <w:tabs>
          <w:tab w:val="clear" w:pos="300"/>
          <w:tab w:val="left" w:pos="1985" w:leader="none"/>
        </w:tabs>
        <w:ind w:left="0" w:hanging="0"/>
        <w:rPr/>
      </w:pPr>
      <w:r>
        <w:rPr/>
        <w:t>7.1.116.2.1.3</w:t>
        <w:tab/>
        <w:t>Transport channel parameters for DL:3.4 kbps SRBs for DCCH</w:t>
      </w:r>
    </w:p>
    <w:p>
      <w:pPr>
        <w:pStyle w:val="Normal"/>
        <w:rPr/>
      </w:pPr>
      <w:r>
        <w:rPr/>
        <w:t>See subclause 6.10.2.4.1.2.2.1.1 of [1].</w:t>
      </w:r>
    </w:p>
    <w:p>
      <w:pPr>
        <w:pStyle w:val="H6"/>
        <w:tabs>
          <w:tab w:val="clear" w:pos="300"/>
          <w:tab w:val="left" w:pos="1985" w:leader="none"/>
        </w:tabs>
        <w:ind w:left="0" w:hanging="0"/>
        <w:rPr/>
      </w:pPr>
      <w:r>
        <w:rPr/>
        <w:t>7.1.116.2.1.4</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30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64 kbps RAB + 64 kbps RAB, DCCH)=</w:t>
            </w:r>
          </w:p>
          <w:p>
            <w:pPr>
              <w:pStyle w:val="TAL"/>
              <w:keepNext w:val="false"/>
              <w:keepLines w:val="false"/>
              <w:rPr/>
            </w:pPr>
            <w:r>
              <w:rPr/>
              <w:t>(TF0,TF0,TF0,TF0,TF0), (TF1,TF0,TF0,TF0,TF0),(TF2,TF1,TF0,TF0,TF0),</w:t>
            </w:r>
          </w:p>
          <w:p>
            <w:pPr>
              <w:pStyle w:val="TAL"/>
              <w:keepNext w:val="false"/>
              <w:keepLines w:val="false"/>
              <w:rPr/>
            </w:pPr>
            <w:r>
              <w:rPr/>
              <w:t>(TF0,TF0,TF0,TF1,TF0), (TF1,TF0,TF0,TF1,TF0),(TF2,TF1,TF0,TF1,TF0),</w:t>
            </w:r>
          </w:p>
          <w:p>
            <w:pPr>
              <w:pStyle w:val="TAL"/>
              <w:keepNext w:val="false"/>
              <w:keepLines w:val="false"/>
              <w:rPr/>
            </w:pPr>
            <w:r>
              <w:rPr/>
              <w:t>(TF0,TF0,TF0,TF2,TF0), (TF1,TF0,TF0,TF2,TF0),(TF2,TF1,TF0,TF2,TF0),</w:t>
            </w:r>
          </w:p>
          <w:p>
            <w:pPr>
              <w:pStyle w:val="TAL"/>
              <w:keepNext w:val="false"/>
              <w:keepLines w:val="false"/>
              <w:rPr/>
            </w:pPr>
            <w:r>
              <w:rPr/>
              <w:t>(TF0,TF0,TF0,TF3,TF0), (TF1,TF0,TF0,TF3,TF0),(TF2,TF1,TF0,TF3,TF0),</w:t>
            </w:r>
          </w:p>
          <w:p>
            <w:pPr>
              <w:pStyle w:val="TAL"/>
              <w:keepNext w:val="false"/>
              <w:keepLines w:val="false"/>
              <w:rPr/>
            </w:pPr>
            <w:r>
              <w:rPr/>
              <w:t>(TF0,TF0,TF0,TF4,TF0), (TF1,TF0,TF0,TF4,TF0),(TF2,TF1,TF0,TF4,TF0),</w:t>
            </w:r>
          </w:p>
          <w:p>
            <w:pPr>
              <w:pStyle w:val="TAL"/>
              <w:keepNext w:val="false"/>
              <w:keepLines w:val="false"/>
              <w:rPr/>
            </w:pPr>
            <w:r>
              <w:rPr/>
              <w:t>(TF0,TF0,TF0,TF0,TF1), (TF1,TF0,TF0,TF0,TF1),(TF2,TF1,TF0,TF0,TF1),</w:t>
            </w:r>
          </w:p>
          <w:p>
            <w:pPr>
              <w:pStyle w:val="TAL"/>
              <w:keepNext w:val="false"/>
              <w:keepLines w:val="false"/>
              <w:rPr/>
            </w:pPr>
            <w:r>
              <w:rPr/>
              <w:t>(TF0,TF0,TF0,TF1,TF1), (TF1,TF0,TF0,TF1,TF1),(TF2,TF1,TF0,TF1,TF1),</w:t>
            </w:r>
          </w:p>
          <w:p>
            <w:pPr>
              <w:pStyle w:val="TAL"/>
              <w:keepNext w:val="false"/>
              <w:keepLines w:val="false"/>
              <w:rPr/>
            </w:pPr>
            <w:r>
              <w:rPr/>
              <w:t>(TF0,TF0,TF0,TF2,TF1), (TF1,TF0,TF0,TF2,TF1),(TF2,TF1,TF0,TF2,TF1),</w:t>
            </w:r>
          </w:p>
          <w:p>
            <w:pPr>
              <w:pStyle w:val="TAL"/>
              <w:keepNext w:val="false"/>
              <w:keepLines w:val="false"/>
              <w:rPr/>
            </w:pPr>
            <w:r>
              <w:rPr/>
              <w:t>(TF0,TF0,TF0,TF3,TF1), (TF1,TF0,TF0,TF3,TF1),(TF2,TF1,TF0,TF3,TF1),</w:t>
            </w:r>
          </w:p>
          <w:p>
            <w:pPr>
              <w:pStyle w:val="TAL"/>
              <w:keepNext w:val="false"/>
              <w:keepLines w:val="false"/>
              <w:rPr/>
            </w:pPr>
            <w:r>
              <w:rPr/>
              <w:t>(TF0,TF0,TF0,TF4,TF1), (TF1,TF0,TF0,TF4,TF1),(TF2,TF1,TF0,TF4,TF1)</w:t>
            </w:r>
          </w:p>
        </w:tc>
      </w:tr>
    </w:tbl>
    <w:p>
      <w:pPr>
        <w:pStyle w:val="Normal"/>
        <w:rPr/>
      </w:pPr>
      <w:r>
        <w:rPr/>
      </w:r>
    </w:p>
    <w:p>
      <w:pPr>
        <w:pStyle w:val="H6"/>
        <w:rPr>
          <w:sz w:val="22"/>
          <w:szCs w:val="22"/>
        </w:rPr>
      </w:pPr>
      <w:r>
        <w:rPr>
          <w:sz w:val="22"/>
          <w:szCs w:val="22"/>
        </w:rPr>
        <w:t>7.1.116.2.2</w:t>
        <w:tab/>
        <w:t>Physical channel parameters</w:t>
      </w:r>
    </w:p>
    <w:p>
      <w:pPr>
        <w:pStyle w:val="Normal"/>
        <w:rPr/>
      </w:pPr>
      <w:r>
        <w:rPr/>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rFonts w:eastAsia="MS Mincho;MS Mincho"/>
          <w:lang w:eastAsia="ja-JP"/>
        </w:rPr>
      </w:pPr>
      <w:r>
        <w:rPr>
          <w:rFonts w:eastAsia="MS Mincho;MS Mincho"/>
          <w:lang w:eastAsia="ja-JP"/>
        </w:rPr>
      </w:r>
    </w:p>
    <w:p>
      <w:pPr>
        <w:pStyle w:val="Heading3"/>
        <w:rPr/>
      </w:pPr>
      <w:bookmarkStart w:id="166" w:name="__RefHeading___Toc438495430"/>
      <w:bookmarkEnd w:id="166"/>
      <w:r>
        <w:rPr>
          <w:rFonts w:eastAsia="?? ??;Arial Unicode MS"/>
        </w:rPr>
        <w:t>7.1.117</w:t>
        <w:tab/>
      </w:r>
      <w:bookmarkStart w:id="167" w:name="OLE_LINK2"/>
      <w:bookmarkStart w:id="168" w:name="OLE_LINK1"/>
      <w:r>
        <w:rPr>
          <w:rFonts w:eastAsia="?? ??;Arial Unicode MS"/>
        </w:rPr>
        <w:t>Conversational / speech / UL:(12.2 7.95 5.9 4.75) DL:(12.2 7.95 5.9 4.75) kbps / CS RAB + UL:3.4 DL:3.4 kbps SRBs for DCCH + DL:0.15 kbps SRB#5 for DCCH</w:t>
      </w:r>
      <w:bookmarkEnd w:id="167"/>
      <w:bookmarkEnd w:id="168"/>
    </w:p>
    <w:p>
      <w:pPr>
        <w:pStyle w:val="Normal"/>
        <w:rPr/>
      </w:pPr>
      <w:r>
        <w:rPr/>
        <w:t>See subclause 6.10.2.4.1.4b of [1].</w:t>
      </w:r>
    </w:p>
    <w:p>
      <w:pPr>
        <w:pStyle w:val="Normal"/>
        <w:rPr/>
      </w:pPr>
      <w:r>
        <w:rPr/>
        <w:t xml:space="preserve">The minimum UE classes supporting this combination are UL: </w:t>
      </w:r>
      <w:r>
        <w:rPr>
          <w:lang w:eastAsia="ja-JP"/>
        </w:rPr>
        <w:t>12</w:t>
      </w:r>
      <w:r>
        <w:rPr/>
        <w:t xml:space="preserve"> kbps, DL: </w:t>
      </w:r>
      <w:r>
        <w:rPr>
          <w:lang w:eastAsia="ja-JP"/>
        </w:rPr>
        <w:t>32</w:t>
      </w:r>
      <w:r>
        <w:rPr/>
        <w:t xml:space="preserve"> kbps.</w:t>
      </w:r>
    </w:p>
    <w:p>
      <w:pPr>
        <w:pStyle w:val="H6"/>
        <w:rPr>
          <w:rFonts w:ascii="Times New Roman" w:hAnsi="Times New Roman" w:cs="Times New Roman"/>
          <w:color w:val="000000"/>
        </w:rPr>
      </w:pPr>
      <w:r>
        <w:rPr>
          <w:rFonts w:cs="Times New Roman" w:ascii="Times New Roman" w:hAnsi="Times New Roman"/>
        </w:rPr>
        <w:t>This is supported in Release 4.</w:t>
      </w:r>
    </w:p>
    <w:p>
      <w:pPr>
        <w:pStyle w:val="Heading3"/>
        <w:rPr/>
      </w:pPr>
      <w:bookmarkStart w:id="169" w:name="__RefHeading___Toc438495431"/>
      <w:bookmarkEnd w:id="169"/>
      <w:r>
        <w:rPr/>
        <w:t>7.1.</w:t>
      </w:r>
      <w:r>
        <w:rPr>
          <w:rFonts w:eastAsia="MS Mincho;MS Mincho"/>
          <w:lang w:eastAsia="ja-JP"/>
        </w:rPr>
        <w:t>118</w:t>
      </w:r>
      <w:r>
        <w:rPr/>
        <w:tab/>
      </w:r>
      <w:r>
        <w:rPr>
          <w:lang w:eastAsia="ko-KR"/>
        </w:rPr>
        <w:t>Conversational</w:t>
      </w:r>
      <w:r>
        <w:rPr/>
        <w:t xml:space="preserve"> / </w:t>
      </w:r>
      <w:r>
        <w:rPr>
          <w:lang w:eastAsia="ko-KR"/>
        </w:rPr>
        <w:t>speech</w:t>
      </w:r>
      <w:r>
        <w:rPr/>
        <w:t xml:space="preserve"> / UL:</w:t>
      </w:r>
      <w:r>
        <w:rPr>
          <w:lang w:eastAsia="ko-KR"/>
        </w:rPr>
        <w:t>38.8</w:t>
      </w:r>
      <w:r>
        <w:rPr/>
        <w:t xml:space="preserve"> DL:</w:t>
      </w:r>
      <w:r>
        <w:rPr>
          <w:lang w:eastAsia="ko-KR"/>
        </w:rPr>
        <w:t>38.8</w:t>
      </w:r>
      <w:r>
        <w:rPr/>
        <w:t xml:space="preserve"> kbps / PS RAB + Interactive or background / UL:8 DL:8 kbps / PS RAB + Interactive or background / UL:8 DL:8 kbps / PS RAB + UL:3.4 DL:3.4 kbps SRBs for DCCH</w:t>
      </w:r>
      <w:r>
        <w:rPr>
          <w:lang w:eastAsia="ko-KR"/>
        </w:rPr>
        <w:t xml:space="preserve"> [Rel-6 onwards]</w:t>
      </w:r>
    </w:p>
    <w:p>
      <w:pPr>
        <w:pStyle w:val="Normal"/>
        <w:rPr>
          <w:lang w:eastAsia="ko-KR"/>
        </w:rPr>
      </w:pPr>
      <w:r>
        <w:rPr/>
        <w:t>The minimum UE classes supporting this combination are UL: 64 kbps, DL: 64 kbps.</w:t>
      </w:r>
    </w:p>
    <w:p>
      <w:pPr>
        <w:pStyle w:val="Normal"/>
        <w:rPr/>
      </w:pPr>
      <w:r>
        <w:rPr>
          <w:lang w:eastAsia="ko-KR"/>
        </w:rPr>
        <w:t>This is supported in Release 6.</w:t>
      </w:r>
    </w:p>
    <w:p>
      <w:pPr>
        <w:pStyle w:val="NO"/>
        <w:rPr>
          <w:lang w:eastAsia="ko-KR"/>
        </w:rPr>
      </w:pPr>
      <w:r>
        <w:rPr>
          <w:lang w:eastAsia="ko-KR"/>
        </w:rPr>
        <w:t>NOTE:</w:t>
        <w:tab/>
        <w:t>This RAB is used for the transient state, where couple of IR packets are transmitted to synchronize contexts.</w:t>
      </w:r>
    </w:p>
    <w:p>
      <w:pPr>
        <w:pStyle w:val="H6"/>
        <w:rPr/>
      </w:pPr>
      <w:r>
        <w:rPr>
          <w:sz w:val="24"/>
          <w:szCs w:val="24"/>
        </w:rPr>
        <w:t>7.1.</w:t>
      </w:r>
      <w:r>
        <w:rPr>
          <w:rFonts w:eastAsia="MS Mincho;MS Mincho"/>
          <w:sz w:val="24"/>
          <w:szCs w:val="24"/>
          <w:lang w:eastAsia="ja-JP"/>
        </w:rPr>
        <w:t>118</w:t>
      </w:r>
      <w:r>
        <w:rPr>
          <w:sz w:val="24"/>
          <w:szCs w:val="24"/>
        </w:rPr>
        <w:t>.1</w:t>
      </w:r>
      <w:r>
        <w:rPr>
          <w:sz w:val="24"/>
          <w:szCs w:val="24"/>
          <w:lang w:eastAsia="ko-KR"/>
        </w:rPr>
        <w:tab/>
      </w:r>
      <w:r>
        <w:rPr>
          <w:sz w:val="24"/>
          <w:szCs w:val="24"/>
        </w:rPr>
        <w:t>Uplink</w:t>
      </w:r>
    </w:p>
    <w:p>
      <w:pPr>
        <w:pStyle w:val="H6"/>
        <w:rPr/>
      </w:pPr>
      <w:r>
        <w:rPr>
          <w:sz w:val="22"/>
          <w:szCs w:val="22"/>
          <w:lang w:eastAsia="ko-KR"/>
        </w:rPr>
        <w:t>7.1.</w:t>
      </w:r>
      <w:r>
        <w:rPr>
          <w:rFonts w:eastAsia="MS Mincho;MS Mincho"/>
          <w:sz w:val="22"/>
          <w:szCs w:val="22"/>
          <w:lang w:eastAsia="ja-JP"/>
        </w:rPr>
        <w:t>118</w:t>
      </w:r>
      <w:r>
        <w:rPr>
          <w:sz w:val="22"/>
          <w:szCs w:val="22"/>
          <w:lang w:eastAsia="ko-KR"/>
        </w:rPr>
        <w:t>.1.1</w:t>
        <w:tab/>
        <w:t>Transport channel parameters</w:t>
      </w:r>
    </w:p>
    <w:p>
      <w:pPr>
        <w:pStyle w:val="H6"/>
        <w:spacing w:lineRule="auto" w:line="360"/>
        <w:ind w:left="1560" w:hanging="1560"/>
        <w:rPr/>
      </w:pPr>
      <w:r>
        <w:rPr>
          <w:lang w:eastAsia="ko-KR"/>
        </w:rPr>
        <w:t>7.1.</w:t>
      </w:r>
      <w:r>
        <w:rPr>
          <w:rFonts w:eastAsia="MS Mincho;MS Mincho"/>
          <w:lang w:eastAsia="ko-KR"/>
        </w:rPr>
        <w:t>118</w:t>
      </w:r>
      <w:r>
        <w:rPr>
          <w:lang w:eastAsia="ko-KR"/>
        </w:rPr>
        <w:t>.1.1.1</w:t>
        <w:tab/>
        <w:t>Transport channel parameters for conversational/speech/UL:</w:t>
      </w:r>
      <w:r>
        <w:rPr/>
        <w:t>38.8 kbps/ PS RAB</w:t>
      </w:r>
    </w:p>
    <w:tbl>
      <w:tblPr>
        <w:tblW w:w="9639" w:type="dxa"/>
        <w:jc w:val="center"/>
        <w:tblInd w:w="0" w:type="dxa"/>
        <w:tblLayout w:type="fixed"/>
        <w:tblCellMar>
          <w:top w:w="0" w:type="dxa"/>
          <w:left w:w="107" w:type="dxa"/>
          <w:bottom w:w="0" w:type="dxa"/>
          <w:right w:w="107" w:type="dxa"/>
        </w:tblCellMar>
      </w:tblPr>
      <w:tblGrid>
        <w:gridCol w:w="1341"/>
        <w:gridCol w:w="749"/>
        <w:gridCol w:w="2872"/>
        <w:gridCol w:w="4677"/>
      </w:tblGrid>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Higher</w:t>
            </w:r>
            <w:r>
              <w:rPr>
                <w:lang w:eastAsia="ko-KR"/>
              </w:rPr>
              <w:t xml:space="preserve"> </w:t>
            </w:r>
            <w:r>
              <w:rPr/>
              <w:t>layer</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RAB</w:t>
            </w:r>
          </w:p>
        </w:tc>
      </w:tr>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lang w:eastAsia="ko-KR"/>
              </w:rPr>
            </w:pPr>
            <w:r>
              <w:rPr>
                <w:lang w:eastAsia="ko-KR"/>
              </w:rPr>
              <w:t>PDCP</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PDCP header size,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RLC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DTCH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UM</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568, 624, 640, 656, 672, 704, 768, 776</w:t>
            </w:r>
          </w:p>
          <w:p>
            <w:pPr>
              <w:pStyle w:val="TAC"/>
              <w:spacing w:lineRule="auto" w:line="360"/>
              <w:rPr/>
            </w:pPr>
            <w:r>
              <w:rPr>
                <w:rFonts w:eastAsia="Arial"/>
              </w:rPr>
              <w:t xml:space="preserve"> </w:t>
            </w:r>
            <w:r>
              <w:rPr/>
              <w:t xml:space="preserve">(alt 0, </w:t>
            </w:r>
            <w:r>
              <w:rPr>
                <w:lang w:eastAsia="ko-KR"/>
              </w:rPr>
              <w:t>568, 624, 640, 656, 672, 704, 768, 776</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rFonts w:cs="Arial"/>
              </w:rPr>
            </w:pPr>
            <w:r>
              <w:rPr>
                <w:rFonts w:eastAsia="Dotum;돋움" w:cs="Arial"/>
                <w:szCs w:val="18"/>
              </w:rPr>
              <w:t>3</w:t>
            </w:r>
            <w:r>
              <w:rPr>
                <w:rFonts w:eastAsia="Dotum;돋움" w:cs="Arial"/>
                <w:szCs w:val="18"/>
                <w:lang w:eastAsia="ko-KR"/>
              </w:rPr>
              <w:t>88</w:t>
            </w:r>
            <w:r>
              <w:rPr>
                <w:rFonts w:eastAsia="Dotum;돋움" w:cs="Arial"/>
                <w:szCs w:val="18"/>
              </w:rPr>
              <w:t>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rFonts w:cs="Arial"/>
              </w:rPr>
            </w:pPr>
            <w:r>
              <w:rPr>
                <w:rFonts w:cs="Arial"/>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lang w:eastAsia="ko-KR"/>
              </w:rPr>
              <w:t>U</w:t>
            </w:r>
            <w:r>
              <w:rPr/>
              <w:t>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8</w:t>
            </w:r>
          </w:p>
        </w:tc>
      </w:tr>
      <w:tr>
        <w:trPr>
          <w:cantSplit w:val="true"/>
        </w:trPr>
        <w:tc>
          <w:tcPr>
            <w:tcW w:w="1341" w:type="dxa"/>
            <w:vMerge w:val="restart"/>
            <w:tcBorders>
              <w:top w:val="single" w:sz="12" w:space="0" w:color="000000"/>
              <w:left w:val="single" w:sz="12" w:space="0" w:color="000000"/>
              <w:bottom w:val="single" w:sz="12" w:space="0" w:color="000000"/>
              <w:right w:val="single" w:sz="6" w:space="0" w:color="000000"/>
            </w:tcBorders>
          </w:tcPr>
          <w:p>
            <w:pPr>
              <w:pStyle w:val="TAL"/>
              <w:spacing w:lineRule="auto" w:line="360"/>
              <w:rPr/>
            </w:pPr>
            <w:r>
              <w:rPr/>
              <w:t>MAC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N/A</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Layer 1</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576, 632, 648, 664, 680, 712, 776, 784</w:t>
            </w:r>
          </w:p>
          <w:p>
            <w:pPr>
              <w:pStyle w:val="TAC"/>
              <w:spacing w:lineRule="auto" w:line="360"/>
              <w:rPr>
                <w:lang w:eastAsia="ko-KR"/>
              </w:rPr>
            </w:pPr>
            <w:r>
              <w:rPr/>
              <w:t xml:space="preserve">(alt 0, </w:t>
            </w:r>
            <w:r>
              <w:rPr>
                <w:lang w:eastAsia="ko-KR"/>
              </w:rPr>
              <w:t>576, 632, 648, 664, 680, 712, 776, 784</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restart"/>
            <w:tcBorders>
              <w:top w:val="single" w:sz="6" w:space="0" w:color="000000"/>
              <w:left w:val="single" w:sz="6" w:space="0" w:color="000000"/>
              <w:bottom w:val="single" w:sz="6" w:space="0" w:color="000000"/>
              <w:right w:val="single" w:sz="6" w:space="0" w:color="000000"/>
            </w:tcBorders>
          </w:tcPr>
          <w:p>
            <w:pPr>
              <w:pStyle w:val="TAL"/>
              <w:spacing w:lineRule="auto" w:line="360"/>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0x</w:t>
            </w:r>
            <w:r>
              <w:rPr>
                <w:lang w:eastAsia="ko-KR"/>
              </w:rPr>
              <w:t>784</w:t>
            </w:r>
            <w:r>
              <w:rPr/>
              <w:t xml:space="preserve"> (alt 1x0)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576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632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648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4</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664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5</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680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6</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712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7</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776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8</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784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TC</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16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24</w:t>
            </w:r>
            <w:r>
              <w:rPr>
                <w:lang w:eastAsia="ko-KR"/>
              </w:rPr>
              <w:t>12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rFonts w:cs="Arial"/>
              </w:rPr>
              <w:t>Uplink: Max number of bits/radio frame before rate matching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1206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180-220</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spacing w:lineRule="auto" w:line="360"/>
              <w:rPr>
                <w:rFonts w:cs="Arial"/>
                <w:szCs w:val="18"/>
                <w:lang w:eastAsia="ko-KR"/>
              </w:rPr>
            </w:pPr>
            <w:r>
              <w:rPr>
                <w:rFonts w:cs="Arial"/>
                <w:szCs w:val="18"/>
              </w:rPr>
              <w:t>NOTE:</w:t>
              <w:tab/>
              <w:t>Alternative 1x0 is used to have CRC present in all transport formats.</w:t>
            </w:r>
          </w:p>
          <w:p>
            <w:pPr>
              <w:pStyle w:val="Normal"/>
              <w:spacing w:lineRule="auto" w:line="360" w:before="0" w:after="180"/>
              <w:ind w:left="743" w:hanging="0"/>
              <w:rPr>
                <w:rFonts w:ascii="Arial" w:hAnsi="Arial" w:cs="Arial"/>
                <w:sz w:val="18"/>
                <w:szCs w:val="18"/>
                <w:lang w:eastAsia="ko-KR"/>
              </w:rPr>
            </w:pPr>
            <w:r>
              <w:rPr>
                <w:rFonts w:cs="Arial" w:ascii="Arial" w:hAnsi="Arial"/>
                <w:sz w:val="18"/>
                <w:szCs w:val="18"/>
                <w:lang w:eastAsia="ko-KR"/>
              </w:rPr>
              <w:tab/>
              <w:t>Header compressor should ensure that small_CID is used and that CID 0 is allocated to this RAB</w:t>
            </w:r>
          </w:p>
        </w:tc>
      </w:tr>
    </w:tbl>
    <w:p>
      <w:pPr>
        <w:pStyle w:val="Normal"/>
        <w:spacing w:lineRule="auto" w:line="360"/>
        <w:rPr>
          <w:lang w:eastAsia="ko-KR"/>
        </w:rPr>
      </w:pPr>
      <w:r>
        <w:rPr>
          <w:lang w:eastAsia="ko-KR"/>
        </w:rPr>
      </w:r>
    </w:p>
    <w:p>
      <w:pPr>
        <w:pStyle w:val="H6"/>
        <w:spacing w:lineRule="auto" w:line="360"/>
        <w:ind w:left="1560" w:hanging="1560"/>
        <w:rPr/>
      </w:pPr>
      <w:r>
        <w:rPr>
          <w:lang w:eastAsia="ko-KR"/>
        </w:rPr>
        <w:t>7.1.</w:t>
      </w:r>
      <w:r>
        <w:rPr>
          <w:rFonts w:eastAsia="MS Mincho;MS Mincho"/>
          <w:lang w:eastAsia="ja-JP"/>
        </w:rPr>
        <w:t>118</w:t>
      </w:r>
      <w:r>
        <w:rPr>
          <w:lang w:eastAsia="ko-KR"/>
        </w:rPr>
        <w:t>.1.1.2</w:t>
        <w:tab/>
        <w:t>Transport channel parameters for interactive or background/UL:8 kbps/ PS RAB + UL:8 kbps / PS RAB</w:t>
      </w:r>
    </w:p>
    <w:p>
      <w:pPr>
        <w:pStyle w:val="Normal"/>
        <w:spacing w:lineRule="auto" w:line="360"/>
        <w:rPr/>
      </w:pPr>
      <w:r>
        <w:rPr>
          <w:lang w:eastAsia="ko-KR"/>
        </w:rPr>
        <w:t xml:space="preserve">See </w:t>
      </w:r>
      <w:r>
        <w:rPr/>
        <w:t>sub</w:t>
      </w:r>
      <w:r>
        <w:rPr>
          <w:lang w:eastAsia="ko-KR"/>
        </w:rPr>
        <w:t>clause 6.10.2.4.1.56.1.1.1 of [1]</w:t>
      </w:r>
    </w:p>
    <w:p>
      <w:pPr>
        <w:pStyle w:val="H6"/>
        <w:spacing w:lineRule="auto" w:line="360"/>
        <w:ind w:left="1560" w:hanging="1560"/>
        <w:rPr/>
      </w:pPr>
      <w:r>
        <w:rPr>
          <w:lang w:eastAsia="ko-KR"/>
        </w:rPr>
        <w:t>7.1.</w:t>
      </w:r>
      <w:r>
        <w:rPr>
          <w:rFonts w:eastAsia="MS Mincho;MS Mincho"/>
          <w:lang w:eastAsia="ja-JP"/>
        </w:rPr>
        <w:t>118</w:t>
      </w:r>
      <w:r>
        <w:rPr>
          <w:lang w:eastAsia="ko-KR"/>
        </w:rPr>
        <w:t>.1.1.3</w:t>
        <w:tab/>
        <w:t>Transport channel parameters for UL:3.4 kbps SRBs for DCCH</w:t>
      </w:r>
    </w:p>
    <w:p>
      <w:pPr>
        <w:pStyle w:val="Normal"/>
        <w:spacing w:lineRule="auto" w:line="360"/>
        <w:rPr/>
      </w:pPr>
      <w:r>
        <w:rPr>
          <w:lang w:eastAsia="ko-KR"/>
        </w:rPr>
        <w:t xml:space="preserve">See </w:t>
      </w:r>
      <w:r>
        <w:rPr/>
        <w:t>sub</w:t>
      </w:r>
      <w:r>
        <w:rPr>
          <w:lang w:eastAsia="ko-KR"/>
        </w:rPr>
        <w:t>clause 6.10.2.4.1.2.1.1.1 of [1]</w:t>
      </w:r>
    </w:p>
    <w:p>
      <w:pPr>
        <w:pStyle w:val="H6"/>
        <w:spacing w:lineRule="auto" w:line="360"/>
        <w:ind w:left="1560" w:hanging="1560"/>
        <w:rPr/>
      </w:pPr>
      <w:r>
        <w:rPr>
          <w:lang w:eastAsia="ko-KR"/>
        </w:rPr>
        <w:t>7.1.</w:t>
      </w:r>
      <w:r>
        <w:rPr>
          <w:rFonts w:eastAsia="MS Mincho;MS Mincho"/>
          <w:lang w:eastAsia="ko-KR"/>
        </w:rPr>
        <w:t>118</w:t>
      </w:r>
      <w:r>
        <w:rPr>
          <w:lang w:eastAsia="ko-KR"/>
        </w:rPr>
        <w:t>.1</w:t>
      </w:r>
      <w:r>
        <w:rPr/>
        <w:t>.1.4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36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(3</w:t>
            </w:r>
            <w:r>
              <w:rPr>
                <w:lang w:eastAsia="ko-KR"/>
              </w:rPr>
              <w:t>8</w:t>
            </w:r>
            <w:r>
              <w:rPr/>
              <w:t>.</w:t>
            </w:r>
            <w:r>
              <w:rPr>
                <w:lang w:eastAsia="ko-KR"/>
              </w:rPr>
              <w:t>8</w:t>
            </w:r>
            <w:r>
              <w:rPr/>
              <w:t xml:space="preserve"> kbps </w:t>
            </w:r>
            <w:r>
              <w:rPr>
                <w:lang w:eastAsia="ko-KR"/>
              </w:rPr>
              <w:t xml:space="preserve">Conversational </w:t>
            </w:r>
            <w:r>
              <w:rPr/>
              <w:t>RAB, 8</w:t>
            </w:r>
            <w:r>
              <w:rPr>
                <w:lang w:eastAsia="ko-KR"/>
              </w:rPr>
              <w:t>+8</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(TF0, TF1, TF0),</w:t>
            </w:r>
          </w:p>
          <w:p>
            <w:pPr>
              <w:pStyle w:val="TAL"/>
              <w:spacing w:lineRule="auto" w:line="360"/>
              <w:rPr/>
            </w:pPr>
            <w:r>
              <w:rPr/>
              <w:t>(TF1, TF1, TF0), (TF2, TF1, TF0), (TF3, TF1, TF0), (TF4, TF1, TF0), (TF5, TF1, TF0),</w:t>
            </w:r>
          </w:p>
          <w:p>
            <w:pPr>
              <w:pStyle w:val="TAL"/>
              <w:spacing w:lineRule="auto" w:line="360"/>
              <w:rPr/>
            </w:pPr>
            <w:r>
              <w:rPr/>
              <w:t>(TF6, TF1, TF0), (TF7, TF1, TF0), (TF8, TF1, TF0), (TF0, TF0, TF1), (TF1, TF0, TF1),</w:t>
            </w:r>
          </w:p>
          <w:p>
            <w:pPr>
              <w:pStyle w:val="TAL"/>
              <w:spacing w:lineRule="auto" w:line="360"/>
              <w:rPr/>
            </w:pPr>
            <w:r>
              <w:rPr/>
              <w:t>(TF2, TF0, TF1), (TF3, TF0, TF1), (TF4, TF0, TF1), (TF5, TF0, TF1), (TF6, TF0, TF1),</w:t>
            </w:r>
          </w:p>
          <w:p>
            <w:pPr>
              <w:pStyle w:val="TAL"/>
              <w:spacing w:lineRule="auto" w:line="360"/>
              <w:rPr/>
            </w:pPr>
            <w:r>
              <w:rPr/>
              <w:t>(TF7, TF0, TF1), (TF8, TF0, TF1), (TF0, TF1, TF1), (TF1, TF1, TF1), (TF2, TF1, TF1),</w:t>
            </w:r>
          </w:p>
          <w:p>
            <w:pPr>
              <w:pStyle w:val="TAL"/>
              <w:spacing w:lineRule="auto" w:line="360"/>
              <w:rPr/>
            </w:pPr>
            <w:r>
              <w:rPr/>
              <w:t>(TF3, TF1, TF1), (TF4, TF1, TF1), (TF5, TF1, TF1), (TF6, TF1, TF1), (TF7, TF1, TF1),</w:t>
            </w:r>
          </w:p>
          <w:p>
            <w:pPr>
              <w:pStyle w:val="TAL"/>
              <w:spacing w:lineRule="auto" w:line="360"/>
              <w:rPr/>
            </w:pPr>
            <w:r>
              <w:rPr/>
              <w:t>(TF8, TF1, TF1)</w:t>
            </w:r>
          </w:p>
        </w:tc>
      </w:tr>
    </w:tbl>
    <w:p>
      <w:pPr>
        <w:pStyle w:val="Normal"/>
        <w:spacing w:lineRule="auto" w:line="360"/>
        <w:rPr>
          <w:lang w:eastAsia="ko-KR"/>
        </w:rPr>
      </w:pPr>
      <w:r>
        <w:rPr>
          <w:lang w:eastAsia="ko-KR"/>
        </w:rPr>
      </w:r>
    </w:p>
    <w:p>
      <w:pPr>
        <w:pStyle w:val="H6"/>
        <w:rPr/>
      </w:pPr>
      <w:r>
        <w:rPr>
          <w:sz w:val="22"/>
          <w:szCs w:val="22"/>
          <w:lang w:eastAsia="ko-KR"/>
        </w:rPr>
        <w:t>7.1.</w:t>
      </w:r>
      <w:r>
        <w:rPr>
          <w:rFonts w:eastAsia="MS Mincho;MS Mincho"/>
          <w:sz w:val="22"/>
          <w:szCs w:val="22"/>
          <w:lang w:eastAsia="ko-KR"/>
        </w:rPr>
        <w:t>118</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spacing w:lineRule="auto" w:line="360"/>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336"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lang w:eastAsia="ko-KR"/>
              </w:rPr>
              <w:t>24</w:t>
            </w:r>
            <w:r>
              <w:rPr/>
              <w:t>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0.96</w:t>
            </w:r>
          </w:p>
        </w:tc>
      </w:tr>
    </w:tbl>
    <w:p>
      <w:pPr>
        <w:pStyle w:val="H6"/>
        <w:rPr>
          <w:sz w:val="24"/>
          <w:szCs w:val="24"/>
          <w:lang w:eastAsia="ko-KR"/>
        </w:rPr>
      </w:pPr>
      <w:r>
        <w:rPr>
          <w:sz w:val="24"/>
          <w:szCs w:val="24"/>
        </w:rPr>
        <w:t>7.1.</w:t>
      </w:r>
      <w:r>
        <w:rPr>
          <w:rFonts w:eastAsia="MS Mincho;MS Mincho"/>
          <w:sz w:val="24"/>
          <w:szCs w:val="24"/>
          <w:lang w:eastAsia="ja-JP"/>
        </w:rPr>
        <w:t>118</w:t>
      </w:r>
      <w:r>
        <w:rPr>
          <w:sz w:val="24"/>
          <w:szCs w:val="24"/>
        </w:rPr>
        <w:t>.</w:t>
      </w:r>
      <w:r>
        <w:rPr>
          <w:sz w:val="24"/>
          <w:szCs w:val="24"/>
          <w:lang w:eastAsia="ko-KR"/>
        </w:rPr>
        <w:t>2</w:t>
        <w:tab/>
        <w:t>Down</w:t>
      </w:r>
      <w:r>
        <w:rPr>
          <w:sz w:val="24"/>
          <w:szCs w:val="24"/>
        </w:rPr>
        <w:t>link</w:t>
      </w:r>
    </w:p>
    <w:p>
      <w:pPr>
        <w:pStyle w:val="H6"/>
        <w:rPr/>
      </w:pPr>
      <w:r>
        <w:rPr>
          <w:sz w:val="22"/>
          <w:szCs w:val="22"/>
          <w:lang w:eastAsia="ko-KR"/>
        </w:rPr>
        <w:t>7.1.</w:t>
      </w:r>
      <w:r>
        <w:rPr>
          <w:rFonts w:eastAsia="MS Mincho;MS Mincho"/>
          <w:sz w:val="22"/>
          <w:szCs w:val="22"/>
          <w:lang w:eastAsia="ja-JP"/>
        </w:rPr>
        <w:t>118</w:t>
      </w:r>
      <w:r>
        <w:rPr>
          <w:sz w:val="22"/>
          <w:szCs w:val="22"/>
          <w:lang w:eastAsia="ko-KR"/>
        </w:rPr>
        <w:t>.2.1</w:t>
        <w:tab/>
        <w:t>Transport channel parameters</w:t>
      </w:r>
    </w:p>
    <w:p>
      <w:pPr>
        <w:pStyle w:val="H6"/>
        <w:spacing w:lineRule="auto" w:line="360"/>
        <w:ind w:left="1701" w:hanging="1701"/>
        <w:rPr/>
      </w:pPr>
      <w:r>
        <w:rPr>
          <w:lang w:eastAsia="ko-KR"/>
        </w:rPr>
        <w:t>7.1.</w:t>
      </w:r>
      <w:r>
        <w:rPr>
          <w:rFonts w:eastAsia="MS Mincho;MS Mincho"/>
          <w:lang w:eastAsia="ko-KR"/>
        </w:rPr>
        <w:t>118</w:t>
      </w:r>
      <w:r>
        <w:rPr/>
        <w:t>.2.1.1</w:t>
        <w:tab/>
        <w:t>Transport channel parameters for conversational/speech/DL:38.8 kbps/ PS RAB</w:t>
      </w:r>
    </w:p>
    <w:tbl>
      <w:tblPr>
        <w:tblW w:w="9639" w:type="dxa"/>
        <w:jc w:val="center"/>
        <w:tblInd w:w="0" w:type="dxa"/>
        <w:tblLayout w:type="fixed"/>
        <w:tblCellMar>
          <w:top w:w="0" w:type="dxa"/>
          <w:left w:w="107" w:type="dxa"/>
          <w:bottom w:w="0" w:type="dxa"/>
          <w:right w:w="107" w:type="dxa"/>
        </w:tblCellMar>
      </w:tblPr>
      <w:tblGrid>
        <w:gridCol w:w="1341"/>
        <w:gridCol w:w="749"/>
        <w:gridCol w:w="2872"/>
        <w:gridCol w:w="4677"/>
      </w:tblGrid>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Higher</w:t>
            </w:r>
            <w:r>
              <w:rPr>
                <w:lang w:eastAsia="ko-KR"/>
              </w:rPr>
              <w:t xml:space="preserve"> </w:t>
            </w:r>
            <w:r>
              <w:rPr/>
              <w:t>layer</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RAB</w:t>
            </w:r>
          </w:p>
        </w:tc>
      </w:tr>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lang w:eastAsia="ko-KR"/>
              </w:rPr>
            </w:pPr>
            <w:r>
              <w:rPr>
                <w:lang w:eastAsia="ko-KR"/>
              </w:rPr>
              <w:t>PDCP</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PDCP header size,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RLC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DTCH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UM</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568, 624, 640, 656, 672, 704, 768, 776</w:t>
            </w:r>
          </w:p>
          <w:p>
            <w:pPr>
              <w:pStyle w:val="TAC"/>
              <w:spacing w:lineRule="auto" w:line="360"/>
              <w:rPr/>
            </w:pPr>
            <w:r>
              <w:rPr>
                <w:rFonts w:eastAsia="Arial"/>
              </w:rPr>
              <w:t xml:space="preserve"> </w:t>
            </w:r>
            <w:r>
              <w:rPr/>
              <w:t xml:space="preserve">(alt 0, </w:t>
            </w:r>
            <w:r>
              <w:rPr>
                <w:lang w:eastAsia="ko-KR"/>
              </w:rPr>
              <w:t>568, 624, 640, 656, 672, 704, 768, 776</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rFonts w:cs="Arial"/>
              </w:rPr>
            </w:pPr>
            <w:r>
              <w:rPr>
                <w:rFonts w:eastAsia="Dotum;돋움" w:cs="Arial"/>
                <w:szCs w:val="18"/>
              </w:rPr>
              <w:t>3</w:t>
            </w:r>
            <w:r>
              <w:rPr>
                <w:rFonts w:eastAsia="Dotum;돋움" w:cs="Arial"/>
                <w:szCs w:val="18"/>
                <w:lang w:eastAsia="ko-KR"/>
              </w:rPr>
              <w:t>88</w:t>
            </w:r>
            <w:r>
              <w:rPr>
                <w:rFonts w:eastAsia="Dotum;돋움" w:cs="Arial"/>
                <w:szCs w:val="18"/>
              </w:rPr>
              <w:t>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rFonts w:cs="Arial"/>
              </w:rPr>
            </w:pPr>
            <w:r>
              <w:rPr>
                <w:rFonts w:cs="Arial"/>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lang w:eastAsia="ko-KR"/>
              </w:rPr>
              <w:t>U</w:t>
            </w:r>
            <w:r>
              <w:rPr/>
              <w:t>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8</w:t>
            </w:r>
          </w:p>
        </w:tc>
      </w:tr>
      <w:tr>
        <w:trPr>
          <w:cantSplit w:val="true"/>
        </w:trPr>
        <w:tc>
          <w:tcPr>
            <w:tcW w:w="1341" w:type="dxa"/>
            <w:vMerge w:val="restart"/>
            <w:tcBorders>
              <w:top w:val="single" w:sz="12" w:space="0" w:color="000000"/>
              <w:left w:val="single" w:sz="12" w:space="0" w:color="000000"/>
              <w:bottom w:val="single" w:sz="12" w:space="0" w:color="000000"/>
              <w:right w:val="single" w:sz="6" w:space="0" w:color="000000"/>
            </w:tcBorders>
          </w:tcPr>
          <w:p>
            <w:pPr>
              <w:pStyle w:val="TAL"/>
              <w:spacing w:lineRule="auto" w:line="360"/>
              <w:rPr/>
            </w:pPr>
            <w:r>
              <w:rPr/>
              <w:t>MAC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N/A</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Layer 1</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576, 632, 648, 664, 680, 712, 776, 784</w:t>
            </w:r>
          </w:p>
          <w:p>
            <w:pPr>
              <w:pStyle w:val="TAC"/>
              <w:spacing w:lineRule="auto" w:line="360"/>
              <w:rPr>
                <w:lang w:eastAsia="ko-KR"/>
              </w:rPr>
            </w:pPr>
            <w:r>
              <w:rPr/>
              <w:t xml:space="preserve">(alt 0, </w:t>
            </w:r>
            <w:r>
              <w:rPr>
                <w:lang w:eastAsia="ko-KR"/>
              </w:rPr>
              <w:t>576, 632, 648, 664, 680, 712, 776, 784</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restart"/>
            <w:tcBorders>
              <w:top w:val="single" w:sz="6" w:space="0" w:color="000000"/>
              <w:left w:val="single" w:sz="6" w:space="0" w:color="000000"/>
              <w:bottom w:val="single" w:sz="6" w:space="0" w:color="000000"/>
              <w:right w:val="single" w:sz="6" w:space="0" w:color="000000"/>
            </w:tcBorders>
          </w:tcPr>
          <w:p>
            <w:pPr>
              <w:pStyle w:val="TAL"/>
              <w:spacing w:lineRule="auto" w:line="360"/>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0x</w:t>
            </w:r>
            <w:r>
              <w:rPr>
                <w:lang w:eastAsia="ko-KR"/>
              </w:rPr>
              <w:t>784</w:t>
            </w:r>
            <w:r>
              <w:rPr/>
              <w:t xml:space="preserve"> (alt 1x0)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576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632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648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4</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664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5</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680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6</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712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7</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776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8</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784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TC</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16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24</w:t>
            </w:r>
            <w:r>
              <w:rPr>
                <w:lang w:eastAsia="ko-KR"/>
              </w:rPr>
              <w:t>12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180-220</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spacing w:lineRule="auto" w:line="360"/>
              <w:rPr>
                <w:lang w:eastAsia="ko-KR"/>
              </w:rPr>
            </w:pPr>
            <w:r>
              <w:rPr/>
              <w:t>NOTE:</w:t>
              <w:tab/>
              <w:t>Alternative 1x0 is used to have CRC present in all transport formats.</w:t>
            </w:r>
          </w:p>
          <w:p>
            <w:pPr>
              <w:pStyle w:val="TAN"/>
              <w:spacing w:lineRule="auto" w:line="360"/>
              <w:rPr>
                <w:lang w:eastAsia="ko-KR"/>
              </w:rPr>
            </w:pPr>
            <w:r>
              <w:rPr>
                <w:lang w:eastAsia="ko-KR"/>
              </w:rPr>
              <w:tab/>
              <w:t xml:space="preserve">Header compressor should ensure that small_CID is used and that CID 0 is allocated to this RAB  </w:t>
            </w:r>
          </w:p>
        </w:tc>
      </w:tr>
    </w:tbl>
    <w:p>
      <w:pPr>
        <w:pStyle w:val="Normal"/>
        <w:spacing w:lineRule="auto" w:line="360"/>
        <w:rPr>
          <w:lang w:eastAsia="ko-KR"/>
        </w:rPr>
      </w:pPr>
      <w:r>
        <w:rPr>
          <w:lang w:eastAsia="ko-KR"/>
        </w:rPr>
      </w:r>
    </w:p>
    <w:p>
      <w:pPr>
        <w:pStyle w:val="H6"/>
        <w:spacing w:lineRule="auto" w:line="360"/>
        <w:rPr/>
      </w:pPr>
      <w:r>
        <w:rPr>
          <w:lang w:eastAsia="ko-KR"/>
        </w:rPr>
        <w:t>7.1.</w:t>
      </w:r>
      <w:r>
        <w:rPr>
          <w:rFonts w:eastAsia="MS Mincho;MS Mincho"/>
          <w:lang w:eastAsia="ja-JP"/>
        </w:rPr>
        <w:t>118</w:t>
      </w:r>
      <w:r>
        <w:rPr>
          <w:lang w:eastAsia="ko-KR"/>
        </w:rPr>
        <w:t>.2.1.2</w:t>
        <w:tab/>
        <w:t>Transport channel parameters for interactive or background/DL:8 kbps/ PS RAB + DL: 8 kbps / PS RAB</w:t>
      </w:r>
    </w:p>
    <w:p>
      <w:pPr>
        <w:pStyle w:val="Normal"/>
        <w:spacing w:lineRule="auto" w:line="360"/>
        <w:rPr/>
      </w:pPr>
      <w:r>
        <w:rPr>
          <w:lang w:eastAsia="ko-KR"/>
        </w:rPr>
        <w:t xml:space="preserve">See </w:t>
      </w:r>
      <w:r>
        <w:rPr/>
        <w:t>sub</w:t>
      </w:r>
      <w:r>
        <w:rPr>
          <w:lang w:eastAsia="ko-KR"/>
        </w:rPr>
        <w:t>clause 6.10.2.4.1.56.2.1.1 of [1]</w:t>
      </w:r>
    </w:p>
    <w:p>
      <w:pPr>
        <w:pStyle w:val="H6"/>
        <w:spacing w:lineRule="auto" w:line="360"/>
        <w:rPr/>
      </w:pPr>
      <w:r>
        <w:rPr>
          <w:lang w:eastAsia="ko-KR"/>
        </w:rPr>
        <w:t>7.1.</w:t>
      </w:r>
      <w:r>
        <w:rPr>
          <w:rFonts w:eastAsia="MS Mincho;MS Mincho"/>
          <w:lang w:eastAsia="ja-JP"/>
        </w:rPr>
        <w:t>118</w:t>
      </w:r>
      <w:r>
        <w:rPr>
          <w:lang w:eastAsia="ko-KR"/>
        </w:rPr>
        <w:t>.2.1.3</w:t>
        <w:tab/>
        <w:t>Transport channel parameters for DL:3.4 kbps SRBs for DCCH</w:t>
      </w:r>
    </w:p>
    <w:p>
      <w:pPr>
        <w:pStyle w:val="Normal"/>
        <w:spacing w:lineRule="auto" w:line="360"/>
        <w:rPr/>
      </w:pPr>
      <w:r>
        <w:rPr>
          <w:lang w:eastAsia="ko-KR"/>
        </w:rPr>
        <w:t xml:space="preserve">See </w:t>
      </w:r>
      <w:r>
        <w:rPr/>
        <w:t>sub</w:t>
      </w:r>
      <w:r>
        <w:rPr>
          <w:lang w:eastAsia="ko-KR"/>
        </w:rPr>
        <w:t>clause 6.10.2.4.1.2.2.1.1 of [1]</w:t>
      </w:r>
    </w:p>
    <w:p>
      <w:pPr>
        <w:pStyle w:val="H6"/>
        <w:spacing w:lineRule="auto" w:line="360"/>
        <w:rPr/>
      </w:pPr>
      <w:r>
        <w:rPr>
          <w:lang w:eastAsia="ko-KR"/>
        </w:rPr>
        <w:t>7.1.</w:t>
      </w:r>
      <w:r>
        <w:rPr>
          <w:rFonts w:eastAsia="MS Mincho;MS Mincho"/>
          <w:lang w:eastAsia="ko-KR"/>
        </w:rPr>
        <w:t>118</w:t>
      </w:r>
      <w:r>
        <w:rPr/>
        <w:t>.2.1.4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36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(3</w:t>
            </w:r>
            <w:r>
              <w:rPr>
                <w:lang w:eastAsia="ko-KR"/>
              </w:rPr>
              <w:t>8</w:t>
            </w:r>
            <w:r>
              <w:rPr/>
              <w:t>.</w:t>
            </w:r>
            <w:r>
              <w:rPr>
                <w:lang w:eastAsia="ko-KR"/>
              </w:rPr>
              <w:t>8</w:t>
            </w:r>
            <w:r>
              <w:rPr/>
              <w:t xml:space="preserve"> kbps </w:t>
            </w:r>
            <w:r>
              <w:rPr>
                <w:lang w:eastAsia="ko-KR"/>
              </w:rPr>
              <w:t xml:space="preserve">Conversational </w:t>
            </w:r>
            <w:r>
              <w:rPr/>
              <w:t>RAB, 8</w:t>
            </w:r>
            <w:r>
              <w:rPr>
                <w:lang w:eastAsia="ko-KR"/>
              </w:rPr>
              <w:t>+8</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(TF0, TF1, TF0),</w:t>
            </w:r>
          </w:p>
          <w:p>
            <w:pPr>
              <w:pStyle w:val="TAL"/>
              <w:spacing w:lineRule="auto" w:line="360"/>
              <w:rPr/>
            </w:pPr>
            <w:r>
              <w:rPr/>
              <w:t>(TF1, TF1, TF0), (TF2, TF1, TF0), (TF3, TF1, TF0), (TF4, TF1, TF0), (TF5, TF1, TF0),</w:t>
            </w:r>
          </w:p>
          <w:p>
            <w:pPr>
              <w:pStyle w:val="TAL"/>
              <w:spacing w:lineRule="auto" w:line="360"/>
              <w:rPr/>
            </w:pPr>
            <w:r>
              <w:rPr/>
              <w:t>(TF6, TF1, TF0), (TF7, TF1, TF0), (TF8, TF1, TF0), (TF0, TF0, TF1), (TF1, TF0, TF1),</w:t>
            </w:r>
          </w:p>
          <w:p>
            <w:pPr>
              <w:pStyle w:val="TAL"/>
              <w:spacing w:lineRule="auto" w:line="360"/>
              <w:rPr/>
            </w:pPr>
            <w:r>
              <w:rPr/>
              <w:t>(TF2, TF0, TF1), (TF3, TF0, TF1), (TF4, TF0, TF1), (TF5, TF0, TF1), (TF6, TF0, TF1),</w:t>
            </w:r>
          </w:p>
          <w:p>
            <w:pPr>
              <w:pStyle w:val="TAL"/>
              <w:spacing w:lineRule="auto" w:line="360"/>
              <w:rPr/>
            </w:pPr>
            <w:r>
              <w:rPr/>
              <w:t>(TF7, TF0, TF1), (TF8, TF0, TF1), (TF0, TF1, TF1), (TF1, TF1, TF1), (TF2, TF1, TF1),</w:t>
            </w:r>
          </w:p>
          <w:p>
            <w:pPr>
              <w:pStyle w:val="TAL"/>
              <w:spacing w:lineRule="auto" w:line="360"/>
              <w:rPr/>
            </w:pPr>
            <w:r>
              <w:rPr/>
              <w:t>(TF3, TF1, TF1), (TF4, TF1, TF1), (TF5, TF1, TF1), (TF6, TF1, TF1), (TF7, TF1, TF1),</w:t>
            </w:r>
          </w:p>
          <w:p>
            <w:pPr>
              <w:pStyle w:val="TAL"/>
              <w:spacing w:lineRule="auto" w:line="360"/>
              <w:rPr/>
            </w:pPr>
            <w:r>
              <w:rPr/>
              <w:t>(TF8, TF1, TF1)</w:t>
            </w:r>
          </w:p>
        </w:tc>
      </w:tr>
    </w:tbl>
    <w:p>
      <w:pPr>
        <w:pStyle w:val="H6"/>
        <w:rPr/>
      </w:pPr>
      <w:r>
        <w:rPr>
          <w:sz w:val="22"/>
          <w:szCs w:val="22"/>
          <w:lang w:eastAsia="ko-KR"/>
        </w:rPr>
        <w:t>7.1.</w:t>
      </w:r>
      <w:r>
        <w:rPr>
          <w:rFonts w:eastAsia="MS Mincho;MS Mincho"/>
          <w:sz w:val="22"/>
          <w:szCs w:val="22"/>
          <w:lang w:eastAsia="ko-KR"/>
        </w:rPr>
        <w:t>118</w:t>
      </w:r>
      <w:r>
        <w:rPr/>
        <w:t>.2.2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spacing w:lineRule="auto" w:line="360"/>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restart"/>
            <w:tcBorders>
              <w:top w:val="single" w:sz="6" w:space="0" w:color="000000"/>
              <w:left w:val="single" w:sz="6" w:space="0" w:color="000000"/>
              <w:right w:val="single" w:sz="6" w:space="0" w:color="000000"/>
            </w:tcBorders>
          </w:tcPr>
          <w:p>
            <w:pPr>
              <w:pStyle w:val="TAL"/>
              <w:spacing w:lineRule="auto" w:line="360"/>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993" w:type="dxa"/>
            <w:vMerge w:val="restart"/>
            <w:tcBorders>
              <w:top w:val="single" w:sz="6" w:space="0" w:color="000000"/>
              <w:left w:val="single" w:sz="6" w:space="0" w:color="000000"/>
              <w:right w:val="single" w:sz="6" w:space="0" w:color="000000"/>
            </w:tcBorders>
          </w:tcPr>
          <w:p>
            <w:pPr>
              <w:pStyle w:val="TAL"/>
              <w:spacing w:lineRule="auto" w:line="360"/>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60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900</w:t>
            </w:r>
          </w:p>
        </w:tc>
      </w:tr>
    </w:tbl>
    <w:p>
      <w:pPr>
        <w:pStyle w:val="B1"/>
        <w:ind w:left="0" w:hanging="0"/>
        <w:rPr>
          <w:lang w:eastAsia="ko-KR"/>
        </w:rPr>
      </w:pPr>
      <w:r>
        <w:rPr>
          <w:lang w:eastAsia="ko-KR"/>
        </w:rPr>
      </w:r>
    </w:p>
    <w:p>
      <w:pPr>
        <w:pStyle w:val="Heading3"/>
        <w:rPr/>
      </w:pPr>
      <w:bookmarkStart w:id="170" w:name="__RefHeading___Toc438495432"/>
      <w:bookmarkEnd w:id="170"/>
      <w:r>
        <w:rPr/>
        <w:t>7.1.</w:t>
      </w:r>
      <w:r>
        <w:rPr>
          <w:rFonts w:eastAsia="MS Mincho;MS Mincho"/>
          <w:lang w:eastAsia="ja-JP"/>
        </w:rPr>
        <w:t>119</w:t>
      </w:r>
      <w:r>
        <w:rPr/>
        <w:tab/>
      </w:r>
      <w:r>
        <w:rPr>
          <w:lang w:eastAsia="ko-KR"/>
        </w:rPr>
        <w:t>Conversational</w:t>
      </w:r>
      <w:r>
        <w:rPr/>
        <w:t xml:space="preserve"> / </w:t>
      </w:r>
      <w:r>
        <w:rPr>
          <w:lang w:eastAsia="ko-KR"/>
        </w:rPr>
        <w:t>speech</w:t>
      </w:r>
      <w:r>
        <w:rPr/>
        <w:t xml:space="preserve"> / UL:</w:t>
      </w:r>
      <w:r>
        <w:rPr>
          <w:lang w:eastAsia="ko-KR"/>
        </w:rPr>
        <w:t>16.8</w:t>
      </w:r>
      <w:r>
        <w:rPr/>
        <w:t xml:space="preserve"> DL:</w:t>
      </w:r>
      <w:r>
        <w:rPr>
          <w:lang w:eastAsia="ko-KR"/>
        </w:rPr>
        <w:t>16.8</w:t>
      </w:r>
      <w:r>
        <w:rPr/>
        <w:t xml:space="preserve"> kbps / PS RAB + Interactive or background / UL:8 DL:8 kbps / PS RAB + Interactive or background / UL:8 DL:8 kbps / PS RAB + UL:3.4 DL:3.4 kbps SRBs for DCCH</w:t>
      </w:r>
      <w:r>
        <w:rPr>
          <w:lang w:eastAsia="ko-KR"/>
        </w:rPr>
        <w:t xml:space="preserve"> [Rel-6 onwards]</w:t>
      </w:r>
    </w:p>
    <w:p>
      <w:pPr>
        <w:pStyle w:val="Normal"/>
        <w:rPr>
          <w:lang w:eastAsia="ko-KR"/>
        </w:rPr>
      </w:pPr>
      <w:r>
        <w:rPr/>
        <w:t>The minimum UE classes supporting this combination are UL: 32 kbps, DL: 32 kbps plus support for 'Maximum number of TFC' = 96.</w:t>
      </w:r>
    </w:p>
    <w:p>
      <w:pPr>
        <w:pStyle w:val="Normal"/>
        <w:rPr>
          <w:lang w:eastAsia="ko-KR"/>
        </w:rPr>
      </w:pPr>
      <w:r>
        <w:rPr>
          <w:lang w:eastAsia="ko-KR"/>
        </w:rPr>
        <w:t>This is supported in Release 6.</w:t>
      </w:r>
    </w:p>
    <w:p>
      <w:pPr>
        <w:pStyle w:val="NO"/>
        <w:rPr/>
      </w:pPr>
      <w:r>
        <w:rPr>
          <w:lang w:eastAsia="ko-KR"/>
        </w:rPr>
        <w:t>NOTE:</w:t>
        <w:tab/>
        <w:t xml:space="preserve">This RAB is used for the steady-state, where the contexts of the ROHC compressor and the ROHC decompressor are already synchronized so IR packets are not transmitted. </w:t>
      </w:r>
    </w:p>
    <w:p>
      <w:pPr>
        <w:pStyle w:val="H6"/>
        <w:rPr>
          <w:sz w:val="24"/>
          <w:szCs w:val="24"/>
          <w:lang w:eastAsia="ko-KR"/>
        </w:rPr>
      </w:pPr>
      <w:r>
        <w:rPr>
          <w:sz w:val="24"/>
          <w:szCs w:val="24"/>
        </w:rPr>
        <w:t>7.1.</w:t>
      </w:r>
      <w:r>
        <w:rPr>
          <w:rFonts w:eastAsia="MS Mincho;MS Mincho"/>
          <w:sz w:val="24"/>
          <w:szCs w:val="24"/>
          <w:lang w:eastAsia="ja-JP"/>
        </w:rPr>
        <w:t>119</w:t>
      </w:r>
      <w:r>
        <w:rPr>
          <w:sz w:val="24"/>
          <w:szCs w:val="24"/>
        </w:rPr>
        <w:t>.1</w:t>
      </w:r>
      <w:r>
        <w:rPr>
          <w:sz w:val="24"/>
          <w:szCs w:val="24"/>
          <w:lang w:eastAsia="ko-KR"/>
        </w:rPr>
        <w:tab/>
      </w:r>
      <w:r>
        <w:rPr>
          <w:sz w:val="24"/>
          <w:szCs w:val="24"/>
        </w:rPr>
        <w:t>Uplink</w:t>
      </w:r>
    </w:p>
    <w:p>
      <w:pPr>
        <w:pStyle w:val="H6"/>
        <w:rPr/>
      </w:pPr>
      <w:r>
        <w:rPr>
          <w:sz w:val="22"/>
          <w:szCs w:val="22"/>
          <w:lang w:eastAsia="ko-KR"/>
        </w:rPr>
        <w:t>7.1.</w:t>
      </w:r>
      <w:r>
        <w:rPr>
          <w:rFonts w:eastAsia="MS Mincho;MS Mincho"/>
          <w:sz w:val="22"/>
          <w:szCs w:val="22"/>
          <w:lang w:eastAsia="ja-JP"/>
        </w:rPr>
        <w:t>119</w:t>
      </w:r>
      <w:r>
        <w:rPr>
          <w:sz w:val="22"/>
          <w:szCs w:val="22"/>
          <w:lang w:eastAsia="ko-KR"/>
        </w:rPr>
        <w:t>.1.1</w:t>
        <w:tab/>
        <w:t>Transport channel parameters</w:t>
      </w:r>
    </w:p>
    <w:p>
      <w:pPr>
        <w:pStyle w:val="H6"/>
        <w:spacing w:lineRule="auto" w:line="360"/>
        <w:ind w:left="1560" w:hanging="1560"/>
        <w:rPr/>
      </w:pPr>
      <w:r>
        <w:rPr>
          <w:lang w:eastAsia="ko-KR"/>
        </w:rPr>
        <w:t>7.1.</w:t>
      </w:r>
      <w:r>
        <w:rPr>
          <w:rFonts w:eastAsia="MS Mincho;MS Mincho"/>
          <w:lang w:eastAsia="ko-KR"/>
        </w:rPr>
        <w:t>119</w:t>
      </w:r>
      <w:r>
        <w:rPr>
          <w:lang w:eastAsia="ko-KR"/>
        </w:rPr>
        <w:t>.1.1.1</w:t>
        <w:tab/>
        <w:t>Transport channel parameters for conversational/speech/</w:t>
      </w:r>
      <w:r>
        <w:rPr/>
        <w:t>UL:16.8 kbps/ PS RAB</w:t>
      </w:r>
    </w:p>
    <w:tbl>
      <w:tblPr>
        <w:tblW w:w="9639" w:type="dxa"/>
        <w:jc w:val="center"/>
        <w:tblInd w:w="0" w:type="dxa"/>
        <w:tblLayout w:type="fixed"/>
        <w:tblCellMar>
          <w:top w:w="0" w:type="dxa"/>
          <w:left w:w="107" w:type="dxa"/>
          <w:bottom w:w="0" w:type="dxa"/>
          <w:right w:w="107" w:type="dxa"/>
        </w:tblCellMar>
      </w:tblPr>
      <w:tblGrid>
        <w:gridCol w:w="1341"/>
        <w:gridCol w:w="749"/>
        <w:gridCol w:w="2872"/>
        <w:gridCol w:w="4677"/>
      </w:tblGrid>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Higher</w:t>
            </w:r>
            <w:r>
              <w:rPr>
                <w:lang w:eastAsia="ko-KR"/>
              </w:rPr>
              <w:t xml:space="preserve"> </w:t>
            </w:r>
            <w:r>
              <w:rPr/>
              <w:t>layer</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RAB</w:t>
            </w:r>
          </w:p>
        </w:tc>
      </w:tr>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lang w:eastAsia="ko-KR"/>
              </w:rPr>
            </w:pPr>
            <w:r>
              <w:rPr>
                <w:lang w:eastAsia="ko-KR"/>
              </w:rPr>
              <w:t>PDCP</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PDCP header size,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RLC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DTCH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UM</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80, 96, 128, 136, 152, 168, 184, 200, 216, 232, 264, 280, 288, 296, 304, 328, 336 (alt 0, 80, 96, 128, 136, 152, 168, 184, 200, 216, 232, 264, 280, 288, 296, 304, 328, 336)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rFonts w:cs="Arial"/>
                <w:lang w:eastAsia="ko-KR"/>
              </w:rPr>
            </w:pPr>
            <w:r>
              <w:rPr>
                <w:rFonts w:eastAsia="Dotum;돋움" w:cs="Arial"/>
                <w:szCs w:val="18"/>
                <w:lang w:eastAsia="ko-KR"/>
              </w:rPr>
              <w:t>16800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rFonts w:cs="Arial"/>
                <w:lang w:eastAsia="ko-KR"/>
              </w:rPr>
            </w:pPr>
            <w:r>
              <w:rPr>
                <w:rFonts w:cs="Arial"/>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lang w:eastAsia="ko-KR"/>
              </w:rPr>
              <w:t>U</w:t>
            </w:r>
            <w:r>
              <w:rPr/>
              <w:t>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8</w:t>
            </w:r>
          </w:p>
        </w:tc>
      </w:tr>
      <w:tr>
        <w:trPr>
          <w:cantSplit w:val="true"/>
        </w:trPr>
        <w:tc>
          <w:tcPr>
            <w:tcW w:w="1341" w:type="dxa"/>
            <w:vMerge w:val="restart"/>
            <w:tcBorders>
              <w:top w:val="single" w:sz="12" w:space="0" w:color="000000"/>
              <w:left w:val="single" w:sz="12" w:space="0" w:color="000000"/>
              <w:bottom w:val="single" w:sz="12" w:space="0" w:color="000000"/>
              <w:right w:val="single" w:sz="6" w:space="0" w:color="000000"/>
            </w:tcBorders>
          </w:tcPr>
          <w:p>
            <w:pPr>
              <w:pStyle w:val="TAL"/>
              <w:spacing w:lineRule="auto" w:line="360"/>
              <w:rPr/>
            </w:pPr>
            <w:r>
              <w:rPr/>
              <w:t>MAC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N/A</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Layer 1</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88, 104, 136, 144, 160, 176, 192, 208, 224, 240, 272, 288, 296, 304, 312, 336, 344 (alt 0, 88, 104, 136, 144, 160, 176, 192, 208, 224, 240, 272, 288, 296, 304, 312, 336, 344)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restart"/>
            <w:tcBorders>
              <w:top w:val="single" w:sz="6" w:space="0" w:color="000000"/>
              <w:left w:val="single" w:sz="6" w:space="0" w:color="000000"/>
              <w:bottom w:val="single" w:sz="6" w:space="0" w:color="000000"/>
              <w:right w:val="single" w:sz="6" w:space="0" w:color="000000"/>
            </w:tcBorders>
          </w:tcPr>
          <w:p>
            <w:pPr>
              <w:pStyle w:val="TAL"/>
              <w:spacing w:lineRule="auto" w:line="360"/>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0x</w:t>
            </w:r>
            <w:r>
              <w:rPr>
                <w:lang w:eastAsia="ko-KR"/>
              </w:rPr>
              <w:t>344</w:t>
            </w:r>
            <w:r>
              <w:rPr/>
              <w:t xml:space="preserve"> (alt 1x0)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1x88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1x104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1x136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4</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1x144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5</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1x160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6</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76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7</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192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8</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208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TF9,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224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240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272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288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296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TF14,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304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TF15,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312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TF16,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336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TF17,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344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TC</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16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1092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rFonts w:cs="Arial"/>
              </w:rPr>
            </w:pPr>
            <w:r>
              <w:rPr>
                <w:rFonts w:cs="Arial"/>
              </w:rPr>
              <w:t>Uplink: Max number of bits/radio frame before rate matching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546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180-220</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spacing w:lineRule="auto" w:line="360"/>
              <w:rPr>
                <w:lang w:eastAsia="ko-KR"/>
              </w:rPr>
            </w:pPr>
            <w:r>
              <w:rPr/>
              <w:t>NOTE:</w:t>
              <w:tab/>
              <w:t>Alternative 1x0 is used to have CRC present in all transport formats.</w:t>
            </w:r>
          </w:p>
          <w:p>
            <w:pPr>
              <w:pStyle w:val="Normal"/>
              <w:tabs>
                <w:tab w:val="clear" w:pos="300"/>
                <w:tab w:val="left" w:pos="885" w:leader="none"/>
              </w:tabs>
              <w:spacing w:before="0" w:after="180"/>
              <w:rPr/>
            </w:pPr>
            <w:r>
              <w:rPr>
                <w:lang w:eastAsia="ko-KR"/>
              </w:rPr>
              <w:tab/>
              <w:t xml:space="preserve">Header compressor should ensure that small_CID is used and that CID 0 is allocated to this RAB  </w:t>
            </w:r>
          </w:p>
        </w:tc>
      </w:tr>
    </w:tbl>
    <w:p>
      <w:pPr>
        <w:pStyle w:val="Normal"/>
        <w:rPr>
          <w:lang w:eastAsia="ko-KR"/>
        </w:rPr>
      </w:pPr>
      <w:r>
        <w:rPr>
          <w:lang w:eastAsia="ko-KR"/>
        </w:rPr>
      </w:r>
    </w:p>
    <w:p>
      <w:pPr>
        <w:pStyle w:val="H6"/>
        <w:tabs>
          <w:tab w:val="clear" w:pos="300"/>
          <w:tab w:val="left" w:pos="1560" w:leader="none"/>
        </w:tabs>
        <w:spacing w:lineRule="auto" w:line="360"/>
        <w:ind w:left="1560" w:hanging="1560"/>
        <w:rPr/>
      </w:pPr>
      <w:r>
        <w:rPr>
          <w:lang w:eastAsia="ko-KR"/>
        </w:rPr>
        <w:t>7.1.</w:t>
      </w:r>
      <w:r>
        <w:rPr>
          <w:rFonts w:eastAsia="MS Mincho;MS Mincho"/>
          <w:lang w:eastAsia="ja-JP"/>
        </w:rPr>
        <w:t>119</w:t>
      </w:r>
      <w:r>
        <w:rPr>
          <w:lang w:eastAsia="ko-KR"/>
        </w:rPr>
        <w:t>.1.1.2</w:t>
        <w:tab/>
        <w:t>Transport channel parameters for interactive or background/UL:8 kbps/ PS RAB + UL:8 kbps / PS RAB</w:t>
      </w:r>
    </w:p>
    <w:p>
      <w:pPr>
        <w:pStyle w:val="Normal"/>
        <w:spacing w:lineRule="auto" w:line="360"/>
        <w:rPr/>
      </w:pPr>
      <w:r>
        <w:rPr>
          <w:lang w:eastAsia="ko-KR"/>
        </w:rPr>
        <w:t xml:space="preserve">See </w:t>
      </w:r>
      <w:r>
        <w:rPr/>
        <w:t>sub</w:t>
      </w:r>
      <w:r>
        <w:rPr>
          <w:lang w:eastAsia="ko-KR"/>
        </w:rPr>
        <w:t>clause 6.10.2.4.1.56.1.1.1 of [1].</w:t>
      </w:r>
    </w:p>
    <w:p>
      <w:pPr>
        <w:pStyle w:val="H6"/>
        <w:spacing w:lineRule="auto" w:line="360"/>
        <w:ind w:left="1560" w:hanging="1560"/>
        <w:rPr/>
      </w:pPr>
      <w:r>
        <w:rPr>
          <w:lang w:eastAsia="ko-KR"/>
        </w:rPr>
        <w:t>7.1.</w:t>
      </w:r>
      <w:r>
        <w:rPr>
          <w:rFonts w:eastAsia="MS Mincho;MS Mincho"/>
          <w:lang w:eastAsia="ja-JP"/>
        </w:rPr>
        <w:t>119</w:t>
      </w:r>
      <w:r>
        <w:rPr>
          <w:lang w:eastAsia="ko-KR"/>
        </w:rPr>
        <w:t>.1.1.3</w:t>
        <w:tab/>
        <w:t>Transport channel parameters for UL:3.4 kbps SRBs for DCCH</w:t>
      </w:r>
    </w:p>
    <w:p>
      <w:pPr>
        <w:pStyle w:val="Normal"/>
        <w:spacing w:lineRule="auto" w:line="360"/>
        <w:rPr/>
      </w:pPr>
      <w:r>
        <w:rPr>
          <w:lang w:eastAsia="ko-KR"/>
        </w:rPr>
        <w:t xml:space="preserve">See </w:t>
      </w:r>
      <w:r>
        <w:rPr/>
        <w:t>sub</w:t>
      </w:r>
      <w:r>
        <w:rPr>
          <w:lang w:eastAsia="ko-KR"/>
        </w:rPr>
        <w:t>clause 6.10.2.4.1.2.1.1.1 of [1].</w:t>
      </w:r>
    </w:p>
    <w:p>
      <w:pPr>
        <w:pStyle w:val="H6"/>
        <w:spacing w:lineRule="auto" w:line="360"/>
        <w:ind w:left="1560" w:hanging="1560"/>
        <w:rPr/>
      </w:pPr>
      <w:r>
        <w:rPr>
          <w:lang w:eastAsia="ko-KR"/>
        </w:rPr>
        <w:t>7.1.</w:t>
      </w:r>
      <w:r>
        <w:rPr>
          <w:rFonts w:eastAsia="MS Mincho;MS Mincho"/>
          <w:lang w:eastAsia="ko-KR"/>
        </w:rPr>
        <w:t>119</w:t>
      </w:r>
      <w:r>
        <w:rPr/>
        <w:t>.1.1.4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72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w:t>
            </w:r>
            <w:r>
              <w:rPr>
                <w:lang w:eastAsia="ko-KR"/>
              </w:rPr>
              <w:t>16</w:t>
            </w:r>
            <w:r>
              <w:rPr/>
              <w:t>.</w:t>
            </w:r>
            <w:r>
              <w:rPr>
                <w:lang w:eastAsia="ko-KR"/>
              </w:rPr>
              <w:t>8</w:t>
            </w:r>
            <w:r>
              <w:rPr/>
              <w:t xml:space="preserve"> kbps </w:t>
            </w:r>
            <w:r>
              <w:rPr>
                <w:lang w:eastAsia="ko-KR"/>
              </w:rPr>
              <w:t xml:space="preserve">Conversational </w:t>
            </w:r>
            <w:r>
              <w:rPr/>
              <w:t>RAB, 8</w:t>
            </w:r>
            <w:r>
              <w:rPr>
                <w:lang w:eastAsia="ko-KR"/>
              </w:rPr>
              <w:t>+8</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(TF9, TF0, TF0),</w:t>
            </w:r>
          </w:p>
          <w:p>
            <w:pPr>
              <w:pStyle w:val="TAL"/>
              <w:spacing w:lineRule="auto" w:line="360"/>
              <w:rPr/>
            </w:pPr>
            <w:r>
              <w:rPr/>
              <w:t>(TF10, TF0, TF0), (TF11, TF0, TF0), (TF12, TF0, TF0), (TF13, TF0, TF0),</w:t>
              <w:tab/>
              <w:t>(TF14, TF0, TF0),</w:t>
            </w:r>
          </w:p>
          <w:p>
            <w:pPr>
              <w:pStyle w:val="TAL"/>
              <w:spacing w:lineRule="auto" w:line="360"/>
              <w:rPr>
                <w:lang w:eastAsia="ko-KR"/>
              </w:rPr>
            </w:pPr>
            <w:r>
              <w:rPr/>
              <w:t xml:space="preserve">(TF15, TF0, TF0), (TF16, TF0, TF0), (TF17, TF0, TF0), (TF0, TF1, TF0), (TF1, TF1, TF0), </w:t>
            </w:r>
          </w:p>
          <w:p>
            <w:pPr>
              <w:pStyle w:val="TAL"/>
              <w:spacing w:lineRule="auto" w:line="360"/>
              <w:rPr>
                <w:lang w:eastAsia="ko-KR"/>
              </w:rPr>
            </w:pPr>
            <w:r>
              <w:rPr/>
              <w:t>(TF2, TF1, TF0), (TF3, TF1, TF0), (TF4, TF1, TF0),</w:t>
            </w:r>
            <w:r>
              <w:rPr>
                <w:lang w:eastAsia="ko-KR"/>
              </w:rPr>
              <w:t xml:space="preserve"> </w:t>
            </w:r>
            <w:r>
              <w:rPr/>
              <w:t xml:space="preserve">(TF5, TF1, TF0), (TF6, TF1, TF0), </w:t>
            </w:r>
          </w:p>
          <w:p>
            <w:pPr>
              <w:pStyle w:val="TAL"/>
              <w:spacing w:lineRule="auto" w:line="360"/>
              <w:rPr>
                <w:lang w:eastAsia="ko-KR"/>
              </w:rPr>
            </w:pPr>
            <w:r>
              <w:rPr/>
              <w:t>(TF7, TF1, TF0), (TF8, TF1, TF0), (TF9, TF1, TF0),</w:t>
            </w:r>
            <w:r>
              <w:rPr>
                <w:lang w:eastAsia="ko-KR"/>
              </w:rPr>
              <w:t xml:space="preserve"> </w:t>
            </w:r>
            <w:r>
              <w:rPr/>
              <w:t xml:space="preserve">(TF10, TF1, TF0), (TF11, TF1, TF0), </w:t>
            </w:r>
          </w:p>
          <w:p>
            <w:pPr>
              <w:pStyle w:val="TAL"/>
              <w:spacing w:lineRule="auto" w:line="360"/>
              <w:rPr>
                <w:lang w:eastAsia="ko-KR"/>
              </w:rPr>
            </w:pPr>
            <w:r>
              <w:rPr/>
              <w:t>(TF12, TF1, TF0), (TF13, TF1, TF0),</w:t>
            </w:r>
            <w:r>
              <w:rPr>
                <w:lang w:eastAsia="ko-KR"/>
              </w:rPr>
              <w:t xml:space="preserve"> </w:t>
            </w:r>
            <w:r>
              <w:rPr/>
              <w:t>(TF14, TF1, TF0),</w:t>
            </w:r>
            <w:r>
              <w:rPr>
                <w:lang w:eastAsia="ko-KR"/>
              </w:rPr>
              <w:t xml:space="preserve"> </w:t>
            </w:r>
            <w:r>
              <w:rPr/>
              <w:t xml:space="preserve">(TF15, TF1, TF0), (TF16, TF1, TF0), (TF17, TF1, TF0), (TF0, TF0, TF1), (TF1, TF0, TF1), (TF2, TF0, TF1), (TF3, TF0, TF1), </w:t>
            </w:r>
          </w:p>
          <w:p>
            <w:pPr>
              <w:pStyle w:val="TAL"/>
              <w:spacing w:lineRule="auto" w:line="360"/>
              <w:rPr>
                <w:lang w:eastAsia="ko-KR"/>
              </w:rPr>
            </w:pPr>
            <w:r>
              <w:rPr/>
              <w:t>(TF4, TF0, TF1),</w:t>
            </w:r>
            <w:r>
              <w:rPr>
                <w:lang w:eastAsia="ko-KR"/>
              </w:rPr>
              <w:t xml:space="preserve"> </w:t>
            </w:r>
            <w:r>
              <w:rPr/>
              <w:t xml:space="preserve">(TF5, TF0, TF1), (TF6, TF0, TF1), (TF7, TF0, TF1), (TF8, TF0, TF1), </w:t>
            </w:r>
          </w:p>
          <w:p>
            <w:pPr>
              <w:pStyle w:val="TAL"/>
              <w:spacing w:lineRule="auto" w:line="360"/>
              <w:rPr>
                <w:lang w:eastAsia="ko-KR"/>
              </w:rPr>
            </w:pPr>
            <w:r>
              <w:rPr/>
              <w:t>(TF9, TF0, TF1),</w:t>
            </w:r>
            <w:r>
              <w:rPr>
                <w:lang w:eastAsia="ko-KR"/>
              </w:rPr>
              <w:t xml:space="preserve"> </w:t>
            </w:r>
            <w:r>
              <w:rPr/>
              <w:t>(TF10, TF0, TF1), (TF11, TF0, TF1), (TF12, TF0, TF1), (TF13, TF0, TF1),</w:t>
            </w:r>
            <w:r>
              <w:rPr>
                <w:lang w:eastAsia="ko-KR"/>
              </w:rPr>
              <w:t xml:space="preserve"> </w:t>
            </w:r>
            <w:r>
              <w:rPr/>
              <w:t>(TF14, TF0, TF1),</w:t>
            </w:r>
            <w:r>
              <w:rPr>
                <w:lang w:eastAsia="ko-KR"/>
              </w:rPr>
              <w:t xml:space="preserve"> </w:t>
            </w:r>
            <w:r>
              <w:rPr/>
              <w:t>(TF15, TF0, TF1), (TF16, TF0, TF1), (TF17, TF0, TF1), (TF0, TF1, TF1), (TF1, TF1, TF1), (TF2, TF1, TF1), (TF3, TF1, TF1), (TF4, TF1, TF1),</w:t>
            </w:r>
            <w:r>
              <w:rPr>
                <w:lang w:eastAsia="ko-KR"/>
              </w:rPr>
              <w:t xml:space="preserve"> </w:t>
            </w:r>
            <w:r>
              <w:rPr/>
              <w:t xml:space="preserve">(TF5, TF1, TF1), </w:t>
            </w:r>
          </w:p>
          <w:p>
            <w:pPr>
              <w:pStyle w:val="TAL"/>
              <w:spacing w:lineRule="auto" w:line="360"/>
              <w:rPr>
                <w:lang w:eastAsia="ko-KR"/>
              </w:rPr>
            </w:pPr>
            <w:r>
              <w:rPr/>
              <w:t>(TF6, TF1, TF1), (TF7, TF1, TF1), (TF8, TF1, TF1), (TF9, TF1, TF1),</w:t>
            </w:r>
            <w:r>
              <w:rPr>
                <w:lang w:eastAsia="ko-KR"/>
              </w:rPr>
              <w:t xml:space="preserve"> </w:t>
            </w:r>
            <w:r>
              <w:rPr/>
              <w:t xml:space="preserve">(TF10, TF1, TF1), </w:t>
            </w:r>
          </w:p>
          <w:p>
            <w:pPr>
              <w:pStyle w:val="TAL"/>
              <w:spacing w:lineRule="auto" w:line="360"/>
              <w:rPr>
                <w:lang w:eastAsia="ko-KR"/>
              </w:rPr>
            </w:pPr>
            <w:r>
              <w:rPr/>
              <w:t>(TF11, TF1, TF1), (TF12, TF1, TF1), (TF13, TF1, TF1),</w:t>
              <w:tab/>
              <w:t>(TF14, TF1, TF1),</w:t>
            </w:r>
            <w:r>
              <w:rPr>
                <w:lang w:eastAsia="ko-KR"/>
              </w:rPr>
              <w:t xml:space="preserve"> </w:t>
            </w:r>
            <w:r>
              <w:rPr/>
              <w:t>(TF15, TF1, TF1), (TF16, TF1, TF1), (TF17, TF1, TF1)</w:t>
            </w:r>
          </w:p>
        </w:tc>
      </w:tr>
    </w:tbl>
    <w:p>
      <w:pPr>
        <w:pStyle w:val="Normal"/>
        <w:spacing w:lineRule="auto" w:line="360"/>
        <w:rPr>
          <w:lang w:eastAsia="ko-KR"/>
        </w:rPr>
      </w:pPr>
      <w:r>
        <w:rPr>
          <w:lang w:eastAsia="ko-KR"/>
        </w:rPr>
      </w:r>
    </w:p>
    <w:p>
      <w:pPr>
        <w:pStyle w:val="H6"/>
        <w:rPr/>
      </w:pPr>
      <w:r>
        <w:rPr>
          <w:lang w:eastAsia="ko-KR"/>
        </w:rPr>
        <w:t>7.1.</w:t>
      </w:r>
      <w:r>
        <w:rPr>
          <w:rFonts w:eastAsia="MS Mincho;MS Mincho"/>
          <w:lang w:eastAsia="ko-KR"/>
        </w:rPr>
        <w:t>119</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spacing w:lineRule="auto" w:line="360"/>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336"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1200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0.88</w:t>
            </w:r>
          </w:p>
        </w:tc>
      </w:tr>
    </w:tbl>
    <w:p>
      <w:pPr>
        <w:pStyle w:val="H6"/>
        <w:rPr>
          <w:lang w:eastAsia="ko-KR"/>
        </w:rPr>
      </w:pPr>
      <w:r>
        <w:rPr/>
        <w:t>7.1.</w:t>
      </w:r>
      <w:r>
        <w:rPr>
          <w:rFonts w:eastAsia="MS Mincho;MS Mincho"/>
          <w:lang w:eastAsia="ja-JP"/>
        </w:rPr>
        <w:t>119</w:t>
      </w:r>
      <w:r>
        <w:rPr/>
        <w:t>.</w:t>
      </w:r>
      <w:r>
        <w:rPr>
          <w:lang w:eastAsia="ko-KR"/>
        </w:rPr>
        <w:t>2</w:t>
        <w:tab/>
        <w:t>Down</w:t>
      </w:r>
      <w:r>
        <w:rPr/>
        <w:t>link</w:t>
      </w:r>
    </w:p>
    <w:p>
      <w:pPr>
        <w:pStyle w:val="H6"/>
        <w:rPr/>
      </w:pPr>
      <w:r>
        <w:rPr>
          <w:lang w:eastAsia="ko-KR"/>
        </w:rPr>
        <w:t>7.1.</w:t>
      </w:r>
      <w:r>
        <w:rPr>
          <w:rFonts w:eastAsia="MS Mincho;MS Mincho"/>
          <w:lang w:eastAsia="ja-JP"/>
        </w:rPr>
        <w:t>119</w:t>
      </w:r>
      <w:r>
        <w:rPr>
          <w:lang w:eastAsia="ko-KR"/>
        </w:rPr>
        <w:t>.2.1</w:t>
        <w:tab/>
        <w:t>Transport channel parameters</w:t>
      </w:r>
    </w:p>
    <w:p>
      <w:pPr>
        <w:pStyle w:val="H6"/>
        <w:rPr/>
      </w:pPr>
      <w:r>
        <w:rPr/>
        <w:t>7.1.</w:t>
      </w:r>
      <w:r>
        <w:rPr>
          <w:rFonts w:eastAsia="MS Mincho;MS Mincho"/>
        </w:rPr>
        <w:t>119</w:t>
      </w:r>
      <w:r>
        <w:rPr/>
        <w:t>.2.1.1</w:t>
        <w:tab/>
        <w:t>Transport channel parameters for conversational/speech/DL:16.8 kbps/ PS RAB</w:t>
      </w:r>
    </w:p>
    <w:tbl>
      <w:tblPr>
        <w:tblW w:w="9639" w:type="dxa"/>
        <w:jc w:val="center"/>
        <w:tblInd w:w="0" w:type="dxa"/>
        <w:tblLayout w:type="fixed"/>
        <w:tblCellMar>
          <w:top w:w="0" w:type="dxa"/>
          <w:left w:w="107" w:type="dxa"/>
          <w:bottom w:w="0" w:type="dxa"/>
          <w:right w:w="107" w:type="dxa"/>
        </w:tblCellMar>
      </w:tblPr>
      <w:tblGrid>
        <w:gridCol w:w="1341"/>
        <w:gridCol w:w="749"/>
        <w:gridCol w:w="2872"/>
        <w:gridCol w:w="4677"/>
      </w:tblGrid>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Higher</w:t>
            </w:r>
            <w:r>
              <w:rPr>
                <w:lang w:eastAsia="ko-KR"/>
              </w:rPr>
              <w:t xml:space="preserve"> </w:t>
            </w:r>
            <w:r>
              <w:rPr/>
              <w:t>layer</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RAB</w:t>
            </w:r>
          </w:p>
        </w:tc>
      </w:tr>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lang w:eastAsia="ko-KR"/>
              </w:rPr>
            </w:pPr>
            <w:r>
              <w:rPr>
                <w:lang w:eastAsia="ko-KR"/>
              </w:rPr>
              <w:t>PDCP</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lang w:eastAsia="ko-KR"/>
              </w:rPr>
              <w:t>PDCP header size,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RLC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DTCH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UM</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80, 96, 128, 136, 152, 168, 184, 200, 216, 232, 264, 280, 288, 296, 304, 328, 336 (alt 0, 80, 96, 128, 136, 152, 168, 184, 200, 216, 232, 264, 280, 288, 296, 304, 328, 336)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rFonts w:cs="Arial"/>
                <w:lang w:eastAsia="ko-KR"/>
              </w:rPr>
            </w:pPr>
            <w:r>
              <w:rPr>
                <w:rFonts w:eastAsia="Dotum;돋움" w:cs="Arial"/>
                <w:szCs w:val="18"/>
                <w:lang w:eastAsia="ko-KR"/>
              </w:rPr>
              <w:t>16800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rFonts w:cs="Arial"/>
                <w:lang w:eastAsia="ko-KR"/>
              </w:rPr>
            </w:pPr>
            <w:r>
              <w:rPr>
                <w:rFonts w:cs="Arial"/>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lang w:eastAsia="ko-KR"/>
              </w:rPr>
              <w:t>U</w:t>
            </w:r>
            <w:r>
              <w:rPr/>
              <w:t>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8</w:t>
            </w:r>
          </w:p>
        </w:tc>
      </w:tr>
      <w:tr>
        <w:trPr>
          <w:cantSplit w:val="true"/>
        </w:trPr>
        <w:tc>
          <w:tcPr>
            <w:tcW w:w="1341" w:type="dxa"/>
            <w:vMerge w:val="restart"/>
            <w:tcBorders>
              <w:top w:val="single" w:sz="12" w:space="0" w:color="000000"/>
              <w:left w:val="single" w:sz="12" w:space="0" w:color="000000"/>
              <w:bottom w:val="single" w:sz="12" w:space="0" w:color="000000"/>
              <w:right w:val="single" w:sz="6" w:space="0" w:color="000000"/>
            </w:tcBorders>
          </w:tcPr>
          <w:p>
            <w:pPr>
              <w:pStyle w:val="TAL"/>
              <w:spacing w:lineRule="auto" w:line="360"/>
              <w:rPr/>
            </w:pPr>
            <w:r>
              <w:rPr/>
              <w:t>MAC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N/A</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Layer 1</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88, 104, 136, 144, 160, 176, 192, 208, 224, 240, 272, 288, 296, 304, 312, 336, 344 (alt 0, 88, 104, 136, 144, 160, 176, 192, 208, 224, 240, 272, 288, 296, 304, 312, 336, 344)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restart"/>
            <w:tcBorders>
              <w:top w:val="single" w:sz="6" w:space="0" w:color="000000"/>
              <w:left w:val="single" w:sz="6" w:space="0" w:color="000000"/>
              <w:bottom w:val="single" w:sz="6" w:space="0" w:color="000000"/>
              <w:right w:val="single" w:sz="6" w:space="0" w:color="000000"/>
            </w:tcBorders>
          </w:tcPr>
          <w:p>
            <w:pPr>
              <w:pStyle w:val="TAL"/>
              <w:spacing w:lineRule="auto" w:line="360"/>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0x</w:t>
            </w:r>
            <w:r>
              <w:rPr>
                <w:lang w:eastAsia="ko-KR"/>
              </w:rPr>
              <w:t>344</w:t>
            </w:r>
            <w:r>
              <w:rPr/>
              <w:t xml:space="preserve"> (alt 1x0)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1x88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1x104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1x136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4</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1x144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5</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1x160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6</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76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7</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192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8</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208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lang w:eastAsia="ko-KR"/>
              </w:rPr>
              <w:t>TF9,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224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240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272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288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296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TF14,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304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TF15,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312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TF16,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336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TF17,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344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TC</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16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1092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180-220</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spacing w:lineRule="auto" w:line="360"/>
              <w:rPr>
                <w:lang w:eastAsia="ko-KR"/>
              </w:rPr>
            </w:pPr>
            <w:r>
              <w:rPr/>
              <w:t>NOTE:</w:t>
              <w:tab/>
              <w:t>Alternative 1x0 is used to have CRC present in all transport formats.</w:t>
            </w:r>
          </w:p>
          <w:p>
            <w:pPr>
              <w:pStyle w:val="TAN"/>
              <w:spacing w:lineRule="auto" w:line="360"/>
              <w:rPr/>
            </w:pPr>
            <w:r>
              <w:rPr/>
              <w:tab/>
            </w:r>
            <w:r>
              <w:rPr>
                <w:lang w:eastAsia="ko-KR"/>
              </w:rPr>
              <w:t xml:space="preserve">Header compressor should ensure that small_CID is used and that CID 0 is allocated to this RAB  </w:t>
            </w:r>
          </w:p>
        </w:tc>
      </w:tr>
    </w:tbl>
    <w:p>
      <w:pPr>
        <w:pStyle w:val="Normal"/>
        <w:rPr>
          <w:lang w:eastAsia="ko-KR"/>
        </w:rPr>
      </w:pPr>
      <w:r>
        <w:rPr>
          <w:lang w:eastAsia="ko-KR"/>
        </w:rPr>
      </w:r>
    </w:p>
    <w:p>
      <w:pPr>
        <w:pStyle w:val="H6"/>
        <w:spacing w:lineRule="auto" w:line="360"/>
        <w:ind w:left="1560" w:hanging="1560"/>
        <w:rPr/>
      </w:pPr>
      <w:r>
        <w:rPr>
          <w:lang w:eastAsia="ko-KR"/>
        </w:rPr>
        <w:t>7.1.</w:t>
      </w:r>
      <w:r>
        <w:rPr>
          <w:rFonts w:eastAsia="MS Mincho;MS Mincho"/>
          <w:lang w:eastAsia="ja-JP"/>
        </w:rPr>
        <w:t>119</w:t>
      </w:r>
      <w:r>
        <w:rPr>
          <w:lang w:eastAsia="ko-KR"/>
        </w:rPr>
        <w:t>.2.1.2</w:t>
        <w:tab/>
        <w:t>Transport channel parameters for interactive or background/DL:8 kbps/ PS RAB + DL:8 kbps / PS RAB</w:t>
      </w:r>
    </w:p>
    <w:p>
      <w:pPr>
        <w:pStyle w:val="Normal"/>
        <w:spacing w:lineRule="auto" w:line="360"/>
        <w:rPr/>
      </w:pPr>
      <w:r>
        <w:rPr>
          <w:lang w:eastAsia="ko-KR"/>
        </w:rPr>
        <w:t xml:space="preserve">See </w:t>
      </w:r>
      <w:r>
        <w:rPr/>
        <w:t>sub</w:t>
      </w:r>
      <w:r>
        <w:rPr>
          <w:lang w:eastAsia="ko-KR"/>
        </w:rPr>
        <w:t>clause 6.10.2.4.1.56.2.1.1 of [1].</w:t>
      </w:r>
    </w:p>
    <w:p>
      <w:pPr>
        <w:pStyle w:val="H6"/>
        <w:spacing w:lineRule="auto" w:line="360"/>
        <w:ind w:left="1560" w:hanging="1560"/>
        <w:rPr/>
      </w:pPr>
      <w:r>
        <w:rPr>
          <w:lang w:eastAsia="ko-KR"/>
        </w:rPr>
        <w:t>7.1.</w:t>
      </w:r>
      <w:r>
        <w:rPr>
          <w:rFonts w:eastAsia="MS Mincho;MS Mincho"/>
          <w:lang w:eastAsia="ja-JP"/>
        </w:rPr>
        <w:t>119</w:t>
      </w:r>
      <w:r>
        <w:rPr>
          <w:lang w:eastAsia="ko-KR"/>
        </w:rPr>
        <w:t>.2.1.3</w:t>
        <w:tab/>
        <w:t>Transport channel parameters for DL:3.4 kbps SRBs for DCCH</w:t>
      </w:r>
    </w:p>
    <w:p>
      <w:pPr>
        <w:pStyle w:val="Normal"/>
        <w:spacing w:lineRule="auto" w:line="360"/>
        <w:rPr/>
      </w:pPr>
      <w:r>
        <w:rPr>
          <w:lang w:eastAsia="ko-KR"/>
        </w:rPr>
        <w:t xml:space="preserve">See </w:t>
      </w:r>
      <w:r>
        <w:rPr/>
        <w:t>sub</w:t>
      </w:r>
      <w:r>
        <w:rPr>
          <w:lang w:eastAsia="ko-KR"/>
        </w:rPr>
        <w:t>clause 6.10.2.4.1.2.2.1.1 of [1].</w:t>
      </w:r>
    </w:p>
    <w:p>
      <w:pPr>
        <w:pStyle w:val="H6"/>
        <w:spacing w:lineRule="auto" w:line="360"/>
        <w:ind w:left="1560" w:hanging="1560"/>
        <w:rPr/>
      </w:pPr>
      <w:r>
        <w:rPr>
          <w:lang w:eastAsia="ko-KR"/>
        </w:rPr>
        <w:t>7.1.</w:t>
      </w:r>
      <w:r>
        <w:rPr>
          <w:rFonts w:eastAsia="MS Mincho;MS Mincho"/>
          <w:lang w:eastAsia="ko-KR"/>
        </w:rPr>
        <w:t>119</w:t>
      </w:r>
      <w:r>
        <w:rPr/>
        <w:t>.2.1.4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72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w:t>
            </w:r>
            <w:r>
              <w:rPr>
                <w:lang w:eastAsia="ko-KR"/>
              </w:rPr>
              <w:t>16</w:t>
            </w:r>
            <w:r>
              <w:rPr/>
              <w:t>.</w:t>
            </w:r>
            <w:r>
              <w:rPr>
                <w:lang w:eastAsia="ko-KR"/>
              </w:rPr>
              <w:t>8</w:t>
            </w:r>
            <w:r>
              <w:rPr/>
              <w:t xml:space="preserve"> kbps </w:t>
            </w:r>
            <w:r>
              <w:rPr>
                <w:lang w:eastAsia="ko-KR"/>
              </w:rPr>
              <w:t xml:space="preserve">Conversational </w:t>
            </w:r>
            <w:r>
              <w:rPr/>
              <w:t>RAB, 8</w:t>
            </w:r>
            <w:r>
              <w:rPr>
                <w:lang w:eastAsia="ko-KR"/>
              </w:rPr>
              <w:t>+8</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(TF9, TF0, TF0),</w:t>
            </w:r>
          </w:p>
          <w:p>
            <w:pPr>
              <w:pStyle w:val="TAL"/>
              <w:spacing w:lineRule="auto" w:line="360"/>
              <w:rPr/>
            </w:pPr>
            <w:r>
              <w:rPr/>
              <w:t>(TF10, TF0, TF0), (TF11, TF0, TF0), (TF12, TF0, TF0), (TF13, TF0, TF0),</w:t>
              <w:tab/>
              <w:t>(TF14, TF0, TF0),</w:t>
            </w:r>
          </w:p>
          <w:p>
            <w:pPr>
              <w:pStyle w:val="TAL"/>
              <w:spacing w:lineRule="auto" w:line="360"/>
              <w:rPr>
                <w:lang w:eastAsia="ko-KR"/>
              </w:rPr>
            </w:pPr>
            <w:r>
              <w:rPr/>
              <w:t xml:space="preserve">(TF15, TF0, TF0), (TF16, TF0, TF0), (TF17, TF0, TF0), (TF0, TF1, TF0), (TF1, TF1, TF0), </w:t>
            </w:r>
          </w:p>
          <w:p>
            <w:pPr>
              <w:pStyle w:val="TAL"/>
              <w:spacing w:lineRule="auto" w:line="360"/>
              <w:rPr>
                <w:lang w:eastAsia="ko-KR"/>
              </w:rPr>
            </w:pPr>
            <w:r>
              <w:rPr/>
              <w:t>(TF2, TF1, TF0), (TF3, TF1, TF0), (TF4, TF1, TF0),</w:t>
            </w:r>
            <w:r>
              <w:rPr>
                <w:lang w:eastAsia="ko-KR"/>
              </w:rPr>
              <w:t xml:space="preserve"> </w:t>
            </w:r>
            <w:r>
              <w:rPr/>
              <w:t xml:space="preserve">(TF5, TF1, TF0), (TF6, TF1, TF0), </w:t>
            </w:r>
          </w:p>
          <w:p>
            <w:pPr>
              <w:pStyle w:val="TAL"/>
              <w:spacing w:lineRule="auto" w:line="360"/>
              <w:rPr>
                <w:lang w:eastAsia="ko-KR"/>
              </w:rPr>
            </w:pPr>
            <w:r>
              <w:rPr/>
              <w:t>(TF7, TF1, TF0), (TF8, TF1, TF0), (TF9, TF1, TF0),</w:t>
            </w:r>
            <w:r>
              <w:rPr>
                <w:lang w:eastAsia="ko-KR"/>
              </w:rPr>
              <w:t xml:space="preserve"> </w:t>
            </w:r>
            <w:r>
              <w:rPr/>
              <w:t xml:space="preserve">(TF10, TF1, TF0), (TF11, TF1, TF0), </w:t>
            </w:r>
          </w:p>
          <w:p>
            <w:pPr>
              <w:pStyle w:val="TAL"/>
              <w:spacing w:lineRule="auto" w:line="360"/>
              <w:rPr>
                <w:lang w:eastAsia="ko-KR"/>
              </w:rPr>
            </w:pPr>
            <w:r>
              <w:rPr/>
              <w:t>(TF12, TF1, TF0), (TF13, TF1, TF0),</w:t>
            </w:r>
            <w:r>
              <w:rPr>
                <w:lang w:eastAsia="ko-KR"/>
              </w:rPr>
              <w:t xml:space="preserve"> </w:t>
            </w:r>
            <w:r>
              <w:rPr/>
              <w:t>(TF14, TF1, TF0),</w:t>
            </w:r>
            <w:r>
              <w:rPr>
                <w:lang w:eastAsia="ko-KR"/>
              </w:rPr>
              <w:t xml:space="preserve"> </w:t>
            </w:r>
            <w:r>
              <w:rPr/>
              <w:t xml:space="preserve">(TF15, TF1, TF0), (TF16, TF1, TF0), (TF17, TF1, TF0), (TF0, TF0, TF1), (TF1, TF0, TF1), (TF2, TF0, TF1), (TF3, TF0, TF1), </w:t>
            </w:r>
          </w:p>
          <w:p>
            <w:pPr>
              <w:pStyle w:val="TAL"/>
              <w:spacing w:lineRule="auto" w:line="360"/>
              <w:rPr>
                <w:lang w:eastAsia="ko-KR"/>
              </w:rPr>
            </w:pPr>
            <w:r>
              <w:rPr/>
              <w:t>(TF4, TF0, TF1),</w:t>
            </w:r>
            <w:r>
              <w:rPr>
                <w:lang w:eastAsia="ko-KR"/>
              </w:rPr>
              <w:t xml:space="preserve"> </w:t>
            </w:r>
            <w:r>
              <w:rPr/>
              <w:t xml:space="preserve">(TF5, TF0, TF1), (TF6, TF0, TF1), (TF7, TF0, TF1), (TF8, TF0, TF1), </w:t>
            </w:r>
          </w:p>
          <w:p>
            <w:pPr>
              <w:pStyle w:val="TAL"/>
              <w:spacing w:lineRule="auto" w:line="360"/>
              <w:rPr>
                <w:lang w:eastAsia="ko-KR"/>
              </w:rPr>
            </w:pPr>
            <w:r>
              <w:rPr/>
              <w:t>(TF9, TF0, TF1),</w:t>
            </w:r>
            <w:r>
              <w:rPr>
                <w:lang w:eastAsia="ko-KR"/>
              </w:rPr>
              <w:t xml:space="preserve"> </w:t>
            </w:r>
            <w:r>
              <w:rPr/>
              <w:t>(TF10, TF0, TF1), (TF11, TF0, TF1), (TF12, TF0, TF1), (TF13, TF0, TF1),</w:t>
            </w:r>
            <w:r>
              <w:rPr>
                <w:lang w:eastAsia="ko-KR"/>
              </w:rPr>
              <w:t xml:space="preserve"> </w:t>
            </w:r>
            <w:r>
              <w:rPr/>
              <w:t>(TF14, TF0, TF1),</w:t>
            </w:r>
            <w:r>
              <w:rPr>
                <w:lang w:eastAsia="ko-KR"/>
              </w:rPr>
              <w:t xml:space="preserve"> </w:t>
            </w:r>
            <w:r>
              <w:rPr/>
              <w:t>(TF15, TF0, TF1), (TF16, TF0, TF1), (TF17, TF0, TF1), (TF0, TF1, TF1), (TF1, TF1, TF1), (TF2, TF1, TF1), (TF3, TF1, TF1), (TF4, TF1, TF1),</w:t>
            </w:r>
            <w:r>
              <w:rPr>
                <w:lang w:eastAsia="ko-KR"/>
              </w:rPr>
              <w:t xml:space="preserve"> </w:t>
            </w:r>
            <w:r>
              <w:rPr/>
              <w:t xml:space="preserve">(TF5, TF1, TF1), </w:t>
            </w:r>
          </w:p>
          <w:p>
            <w:pPr>
              <w:pStyle w:val="TAL"/>
              <w:spacing w:lineRule="auto" w:line="360"/>
              <w:rPr>
                <w:lang w:eastAsia="ko-KR"/>
              </w:rPr>
            </w:pPr>
            <w:r>
              <w:rPr/>
              <w:t>(TF6, TF1, TF1), (TF7, TF1, TF1), (TF8, TF1, TF1), (TF9, TF1, TF1),</w:t>
            </w:r>
            <w:r>
              <w:rPr>
                <w:lang w:eastAsia="ko-KR"/>
              </w:rPr>
              <w:t xml:space="preserve"> </w:t>
            </w:r>
            <w:r>
              <w:rPr/>
              <w:t xml:space="preserve">(TF10, TF1, TF1), </w:t>
            </w:r>
          </w:p>
          <w:p>
            <w:pPr>
              <w:pStyle w:val="TAL"/>
              <w:spacing w:lineRule="auto" w:line="360"/>
              <w:rPr>
                <w:lang w:eastAsia="ko-KR"/>
              </w:rPr>
            </w:pPr>
            <w:r>
              <w:rPr/>
              <w:t>(TF11, TF1, TF1), (TF12, TF1, TF1), (TF13, TF1, TF1),</w:t>
              <w:tab/>
              <w:t>(TF14, TF1, TF1),</w:t>
            </w:r>
            <w:r>
              <w:rPr>
                <w:lang w:eastAsia="ko-KR"/>
              </w:rPr>
              <w:t xml:space="preserve"> </w:t>
            </w:r>
            <w:r>
              <w:rPr/>
              <w:t>(TF15, TF1, TF1), (TF16, TF1, TF1), (TF17, TF1, TF1)</w:t>
            </w:r>
          </w:p>
        </w:tc>
      </w:tr>
    </w:tbl>
    <w:p>
      <w:pPr>
        <w:pStyle w:val="B1"/>
        <w:ind w:left="709" w:hanging="425"/>
        <w:rPr>
          <w:rFonts w:ascii="Arial" w:hAnsi="Arial" w:cs="Arial"/>
          <w:sz w:val="24"/>
          <w:lang w:eastAsia="ko-KR"/>
        </w:rPr>
      </w:pPr>
      <w:r>
        <w:rPr>
          <w:rFonts w:cs="Arial" w:ascii="Arial" w:hAnsi="Arial"/>
          <w:sz w:val="24"/>
          <w:lang w:eastAsia="ko-KR"/>
        </w:rPr>
      </w:r>
    </w:p>
    <w:p>
      <w:pPr>
        <w:pStyle w:val="H6"/>
        <w:rPr/>
      </w:pPr>
      <w:r>
        <w:rPr>
          <w:lang w:eastAsia="ko-KR"/>
        </w:rPr>
        <w:t>7.1.</w:t>
      </w:r>
      <w:r>
        <w:rPr>
          <w:rFonts w:eastAsia="MS Mincho;MS Mincho"/>
          <w:lang w:eastAsia="ko-KR"/>
        </w:rPr>
        <w:t>119</w:t>
      </w:r>
      <w:r>
        <w:rPr/>
        <w:t>.2.2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spacing w:lineRule="auto" w:line="360"/>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128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restart"/>
            <w:tcBorders>
              <w:top w:val="single" w:sz="6" w:space="0" w:color="000000"/>
              <w:left w:val="single" w:sz="6" w:space="0" w:color="000000"/>
              <w:right w:val="single" w:sz="6" w:space="0" w:color="000000"/>
            </w:tcBorders>
          </w:tcPr>
          <w:p>
            <w:pPr>
              <w:pStyle w:val="TAL"/>
              <w:spacing w:lineRule="auto" w:line="360"/>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restart"/>
            <w:tcBorders>
              <w:top w:val="single" w:sz="6" w:space="0" w:color="000000"/>
              <w:left w:val="single" w:sz="6" w:space="0" w:color="000000"/>
              <w:right w:val="single" w:sz="6" w:space="0" w:color="000000"/>
            </w:tcBorders>
          </w:tcPr>
          <w:p>
            <w:pPr>
              <w:pStyle w:val="TAL"/>
              <w:spacing w:lineRule="auto" w:line="360"/>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480</w:t>
            </w:r>
          </w:p>
        </w:tc>
      </w:tr>
    </w:tbl>
    <w:p>
      <w:pPr>
        <w:pStyle w:val="Normal"/>
        <w:rPr>
          <w:rFonts w:eastAsia="MS Mincho;MS Mincho"/>
          <w:lang w:eastAsia="ja-JP"/>
        </w:rPr>
      </w:pPr>
      <w:r>
        <w:rPr>
          <w:rFonts w:eastAsia="MS Mincho;MS Mincho"/>
          <w:lang w:eastAsia="ja-JP"/>
        </w:rPr>
      </w:r>
    </w:p>
    <w:p>
      <w:pPr>
        <w:pStyle w:val="Heading3"/>
        <w:rPr/>
      </w:pPr>
      <w:bookmarkStart w:id="171" w:name="__RefHeading___Toc438495433"/>
      <w:bookmarkEnd w:id="171"/>
      <w:r>
        <w:rPr>
          <w:bCs/>
        </w:rPr>
        <w:t>7.1.</w:t>
      </w:r>
      <w:r>
        <w:rPr>
          <w:rFonts w:eastAsia="MS Mincho;MS Mincho"/>
          <w:bCs/>
          <w:lang w:eastAsia="ja-JP"/>
        </w:rPr>
        <w:t>120</w:t>
      </w:r>
      <w:r>
        <w:rPr>
          <w:bCs/>
        </w:rPr>
        <w:tab/>
        <w:t>Conversational / speech / UL: 40 DL: 40 kbps / PS RAB + Interactive or Background / UL: 8 DL: 8 kbps / PS RAB + UL: 3.4 DL: 3.4 kbps SRBs for DCCH [Rel-5 only]</w:t>
      </w:r>
    </w:p>
    <w:p>
      <w:pPr>
        <w:pStyle w:val="Normal"/>
        <w:rPr/>
      </w:pPr>
      <w:r>
        <w:rPr/>
        <w:t>The minimum UE classes supporting this combination are UL: 64 kbps, DL: 64 kbps.</w:t>
      </w:r>
    </w:p>
    <w:p>
      <w:pPr>
        <w:pStyle w:val="Normal"/>
        <w:rPr/>
      </w:pPr>
      <w:r>
        <w:rPr/>
        <w:t>This is supported in Release 5 only. This does not apply to Release 6 onwards.</w:t>
      </w:r>
    </w:p>
    <w:p>
      <w:pPr>
        <w:pStyle w:val="NO"/>
        <w:rPr>
          <w:rFonts w:eastAsia="MS Mincho;MS Mincho"/>
          <w:lang w:eastAsia="ja-JP"/>
        </w:rPr>
      </w:pPr>
      <w:r>
        <w:rPr/>
        <w:t>NOTE:</w:t>
        <w:tab/>
        <w:t>The first RAB is used for multiplexed RTP and RTCP flows, the second RAB is used for SIP signaling and the third RAB is used for signaling radio bearers.</w:t>
      </w:r>
    </w:p>
    <w:p>
      <w:pPr>
        <w:pStyle w:val="H6"/>
        <w:rPr/>
      </w:pPr>
      <w:r>
        <w:rPr>
          <w:sz w:val="24"/>
          <w:szCs w:val="24"/>
        </w:rPr>
        <w:t>7.1.</w:t>
      </w:r>
      <w:r>
        <w:rPr>
          <w:rFonts w:eastAsia="MS Mincho;MS Mincho"/>
          <w:sz w:val="24"/>
          <w:szCs w:val="24"/>
          <w:lang w:eastAsia="ja-JP"/>
        </w:rPr>
        <w:t>120</w:t>
      </w:r>
      <w:r>
        <w:rPr>
          <w:sz w:val="24"/>
          <w:szCs w:val="24"/>
        </w:rPr>
        <w:t>.1</w:t>
        <w:tab/>
        <w:t>Uplink</w:t>
      </w:r>
    </w:p>
    <w:p>
      <w:pPr>
        <w:pStyle w:val="H6"/>
        <w:rPr>
          <w:b/>
          <w:b/>
          <w:sz w:val="22"/>
          <w:szCs w:val="22"/>
        </w:rPr>
      </w:pPr>
      <w:r>
        <w:rPr>
          <w:sz w:val="22"/>
          <w:szCs w:val="22"/>
        </w:rPr>
        <w:t>7.1.</w:t>
      </w:r>
      <w:r>
        <w:rPr>
          <w:rFonts w:eastAsia="MS Mincho;MS Mincho"/>
          <w:sz w:val="22"/>
          <w:szCs w:val="22"/>
          <w:lang w:eastAsia="ja-JP"/>
        </w:rPr>
        <w:t>120</w:t>
      </w:r>
      <w:r>
        <w:rPr>
          <w:sz w:val="22"/>
          <w:szCs w:val="22"/>
        </w:rPr>
        <w:t>.1.1</w:t>
        <w:tab/>
        <w:t>Transport channel parameters</w:t>
      </w:r>
    </w:p>
    <w:p>
      <w:pPr>
        <w:pStyle w:val="H6"/>
        <w:ind w:left="1701" w:hanging="1701"/>
        <w:rPr/>
      </w:pPr>
      <w:r>
        <w:rPr/>
        <w:t>7.1.</w:t>
      </w:r>
      <w:r>
        <w:rPr>
          <w:rFonts w:eastAsia="MS Mincho;MS Mincho"/>
          <w:lang w:eastAsia="ja-JP"/>
        </w:rPr>
        <w:t>120</w:t>
      </w:r>
      <w:r>
        <w:rPr/>
        <w:t>.1.1.1</w:t>
        <w:tab/>
        <w:t>Transport channel parameters for Conversational / speech / UL: 40 kbps / PS RAB</w:t>
      </w:r>
    </w:p>
    <w:p>
      <w:pPr>
        <w:pStyle w:val="Normal"/>
        <w:rPr/>
      </w:pPr>
      <w:r>
        <w:rPr/>
      </w:r>
    </w:p>
    <w:tbl>
      <w:tblPr>
        <w:tblW w:w="9229" w:type="dxa"/>
        <w:jc w:val="center"/>
        <w:tblInd w:w="0" w:type="dxa"/>
        <w:tblLayout w:type="fixed"/>
        <w:tblCellMar>
          <w:top w:w="0" w:type="dxa"/>
          <w:left w:w="107" w:type="dxa"/>
          <w:bottom w:w="0" w:type="dxa"/>
          <w:right w:w="107" w:type="dxa"/>
        </w:tblCellMar>
      </w:tblPr>
      <w:tblGrid>
        <w:gridCol w:w="822"/>
        <w:gridCol w:w="1937"/>
        <w:gridCol w:w="2023"/>
        <w:gridCol w:w="4447"/>
      </w:tblGrid>
      <w:tr>
        <w:trPr>
          <w:cantSplit w:val="true"/>
        </w:trPr>
        <w:tc>
          <w:tcPr>
            <w:tcW w:w="822" w:type="dxa"/>
            <w:tcBorders>
              <w:top w:val="single" w:sz="12" w:space="0" w:color="000000"/>
              <w:left w:val="single" w:sz="12" w:space="0" w:color="000000"/>
              <w:right w:val="single" w:sz="6" w:space="0" w:color="000000"/>
            </w:tcBorders>
          </w:tcPr>
          <w:p>
            <w:pPr>
              <w:pStyle w:val="TAL"/>
              <w:rPr/>
            </w:pPr>
            <w:r>
              <w:rPr/>
              <w:t>Higher</w:t>
            </w:r>
          </w:p>
          <w:p>
            <w:pPr>
              <w:pStyle w:val="TAL"/>
              <w:rPr/>
            </w:pPr>
            <w:r>
              <w:rPr/>
              <w:t>Layer</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44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822" w:type="dxa"/>
            <w:vMerge w:val="restart"/>
            <w:tcBorders>
              <w:top w:val="single" w:sz="12" w:space="0" w:color="000000"/>
              <w:left w:val="single" w:sz="12" w:space="0" w:color="000000"/>
              <w:right w:val="single" w:sz="6" w:space="0" w:color="000000"/>
            </w:tcBorders>
          </w:tcPr>
          <w:p>
            <w:pPr>
              <w:pStyle w:val="TAL"/>
              <w:rPr/>
            </w:pPr>
            <w:r>
              <w:rPr/>
              <w:t>RLC</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44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104, 320, 800</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40000</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UMD PDU header, bit </w:t>
            </w:r>
          </w:p>
        </w:tc>
        <w:tc>
          <w:tcPr>
            <w:tcW w:w="4447"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822" w:type="dxa"/>
            <w:vMerge w:val="restart"/>
            <w:tcBorders>
              <w:top w:val="single" w:sz="12" w:space="0" w:color="000000"/>
              <w:left w:val="single" w:sz="12" w:space="0" w:color="000000"/>
              <w:right w:val="single" w:sz="6" w:space="0" w:color="000000"/>
            </w:tcBorders>
          </w:tcPr>
          <w:p>
            <w:pPr>
              <w:pStyle w:val="TAL"/>
              <w:rPr/>
            </w:pPr>
            <w:r>
              <w:rPr/>
              <w:t>MAC</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44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44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822" w:type="dxa"/>
            <w:vMerge w:val="restart"/>
            <w:tcBorders>
              <w:top w:val="single" w:sz="12" w:space="0" w:color="000000"/>
              <w:left w:val="single" w:sz="12" w:space="0" w:color="000000"/>
              <w:right w:val="single" w:sz="6" w:space="0" w:color="000000"/>
            </w:tcBorders>
          </w:tcPr>
          <w:p>
            <w:pPr>
              <w:pStyle w:val="TAL"/>
              <w:rPr/>
            </w:pPr>
            <w:r>
              <w:rPr/>
              <w:t>Layer 1</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44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112, 328, 808</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7" w:type="dxa"/>
            <w:vMerge w:val="restart"/>
            <w:tcBorders>
              <w:top w:val="single" w:sz="6" w:space="0" w:color="000000"/>
              <w:left w:val="single" w:sz="6" w:space="0" w:color="000000"/>
              <w:right w:val="single" w:sz="12" w:space="0" w:color="000000"/>
            </w:tcBorders>
          </w:tcPr>
          <w:p>
            <w:pPr>
              <w:pStyle w:val="TAL"/>
              <w:rPr/>
            </w:pPr>
            <w:r>
              <w:rPr/>
              <w:t>TFS</w:t>
            </w:r>
          </w:p>
        </w:tc>
        <w:tc>
          <w:tcPr>
            <w:tcW w:w="2023" w:type="dxa"/>
            <w:tcBorders>
              <w:top w:val="single" w:sz="6" w:space="0" w:color="000000"/>
              <w:left w:val="single" w:sz="6" w:space="0" w:color="000000"/>
              <w:right w:val="single" w:sz="12" w:space="0" w:color="000000"/>
            </w:tcBorders>
          </w:tcPr>
          <w:p>
            <w:pPr>
              <w:pStyle w:val="TAL"/>
              <w:rPr/>
            </w:pPr>
            <w:r>
              <w:rPr/>
              <w:t>TF0, bits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0x808</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7"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023" w:type="dxa"/>
            <w:tcBorders>
              <w:left w:val="single" w:sz="6" w:space="0" w:color="000000"/>
              <w:right w:val="single" w:sz="12" w:space="0" w:color="000000"/>
            </w:tcBorders>
          </w:tcPr>
          <w:p>
            <w:pPr>
              <w:pStyle w:val="TAL"/>
              <w:rPr/>
            </w:pPr>
            <w:r>
              <w:rPr/>
              <w:t>TF1, bits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1x112</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7"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023" w:type="dxa"/>
            <w:tcBorders>
              <w:left w:val="single" w:sz="6" w:space="0" w:color="000000"/>
              <w:right w:val="single" w:sz="12" w:space="0" w:color="000000"/>
            </w:tcBorders>
          </w:tcPr>
          <w:p>
            <w:pPr>
              <w:pStyle w:val="TAL"/>
              <w:rPr/>
            </w:pPr>
            <w:r>
              <w:rPr/>
              <w:t>TF2, bits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1x328</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7"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023" w:type="dxa"/>
            <w:tcBorders>
              <w:left w:val="single" w:sz="6" w:space="0" w:color="000000"/>
              <w:bottom w:val="single" w:sz="6" w:space="0" w:color="000000"/>
              <w:right w:val="single" w:sz="12" w:space="0" w:color="000000"/>
            </w:tcBorders>
          </w:tcPr>
          <w:p>
            <w:pPr>
              <w:pStyle w:val="TAL"/>
              <w:rPr/>
            </w:pPr>
            <w:r>
              <w:rPr/>
              <w:t>TF3, bits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1x808</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447" w:type="dxa"/>
            <w:tcBorders>
              <w:top w:val="single" w:sz="6" w:space="0" w:color="000000"/>
              <w:left w:val="single" w:sz="12" w:space="0" w:color="000000"/>
              <w:bottom w:val="single" w:sz="4" w:space="0" w:color="000000"/>
              <w:right w:val="single" w:sz="12" w:space="0" w:color="000000"/>
            </w:tcBorders>
          </w:tcPr>
          <w:p>
            <w:pPr>
              <w:pStyle w:val="TAC"/>
              <w:rPr/>
            </w:pPr>
            <w:r>
              <w:rPr/>
              <w:t>2484</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447" w:type="dxa"/>
            <w:tcBorders>
              <w:top w:val="single" w:sz="6" w:space="0" w:color="000000"/>
              <w:left w:val="single" w:sz="12" w:space="0" w:color="000000"/>
              <w:bottom w:val="single" w:sz="4" w:space="0" w:color="000000"/>
              <w:right w:val="single" w:sz="12" w:space="0" w:color="000000"/>
            </w:tcBorders>
          </w:tcPr>
          <w:p>
            <w:pPr>
              <w:pStyle w:val="TAC"/>
              <w:rPr/>
            </w:pPr>
            <w:r>
              <w:rPr/>
              <w:t>1242</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960"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447" w:type="dxa"/>
            <w:tcBorders>
              <w:top w:val="single" w:sz="4" w:space="0" w:color="000000"/>
              <w:left w:val="single" w:sz="12" w:space="0" w:color="000000"/>
              <w:bottom w:val="single" w:sz="12" w:space="0" w:color="000000"/>
              <w:right w:val="single" w:sz="12" w:space="0" w:color="000000"/>
            </w:tcBorders>
          </w:tcPr>
          <w:p>
            <w:pPr>
              <w:pStyle w:val="TAC"/>
              <w:rPr/>
            </w:pPr>
            <w:r>
              <w:rPr/>
              <w:t>180-220</w:t>
            </w:r>
          </w:p>
        </w:tc>
      </w:tr>
    </w:tbl>
    <w:p>
      <w:pPr>
        <w:pStyle w:val="Normal"/>
        <w:rPr/>
      </w:pPr>
      <w:r>
        <w:rPr/>
      </w:r>
    </w:p>
    <w:p>
      <w:pPr>
        <w:pStyle w:val="H6"/>
        <w:ind w:left="1560" w:hanging="1560"/>
        <w:rPr/>
      </w:pPr>
      <w:r>
        <w:rPr/>
        <w:t>7.1.</w:t>
      </w:r>
      <w:r>
        <w:rPr>
          <w:rFonts w:eastAsia="MS Mincho;MS Mincho"/>
          <w:lang w:eastAsia="ja-JP"/>
        </w:rPr>
        <w:t>120</w:t>
      </w:r>
      <w:r>
        <w:rPr/>
        <w:t>.1.1.2</w:t>
        <w:tab/>
        <w:t>Transport channel parameters for Interactive or Background / UL: 8 kbps / PS RAB</w:t>
      </w:r>
    </w:p>
    <w:tbl>
      <w:tblPr>
        <w:tblW w:w="9639" w:type="dxa"/>
        <w:jc w:val="center"/>
        <w:tblInd w:w="0" w:type="dxa"/>
        <w:tblLayout w:type="fixed"/>
        <w:tblCellMar>
          <w:top w:w="0" w:type="dxa"/>
          <w:left w:w="107" w:type="dxa"/>
          <w:bottom w:w="0" w:type="dxa"/>
          <w:right w:w="107" w:type="dxa"/>
        </w:tblCellMar>
      </w:tblPr>
      <w:tblGrid>
        <w:gridCol w:w="1100"/>
        <w:gridCol w:w="1931"/>
        <w:gridCol w:w="1931"/>
        <w:gridCol w:w="4677"/>
      </w:tblGrid>
      <w:tr>
        <w:trPr>
          <w:cantSplit w:val="true"/>
        </w:trPr>
        <w:tc>
          <w:tcPr>
            <w:tcW w:w="1100" w:type="dxa"/>
            <w:tcBorders>
              <w:top w:val="single" w:sz="12" w:space="0" w:color="000000"/>
              <w:left w:val="single" w:sz="12"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AMD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1" w:type="dxa"/>
            <w:vMerge w:val="restart"/>
            <w:tcBorders>
              <w:top w:val="single" w:sz="6" w:space="0" w:color="000000"/>
              <w:left w:val="single" w:sz="6" w:space="0" w:color="000000"/>
              <w:right w:val="single" w:sz="12" w:space="0" w:color="000000"/>
            </w:tcBorders>
          </w:tcPr>
          <w:p>
            <w:pPr>
              <w:pStyle w:val="TAL"/>
              <w:rPr/>
            </w:pPr>
            <w:r>
              <w:rPr/>
              <w:t>TFS</w:t>
            </w:r>
          </w:p>
        </w:tc>
        <w:tc>
          <w:tcPr>
            <w:tcW w:w="1931" w:type="dxa"/>
            <w:tcBorders>
              <w:top w:val="single" w:sz="6" w:space="0" w:color="000000"/>
              <w:left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1"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1931" w:type="dxa"/>
            <w:tcBorders>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1068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267</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135-175</w:t>
            </w:r>
          </w:p>
        </w:tc>
      </w:tr>
    </w:tbl>
    <w:p>
      <w:pPr>
        <w:pStyle w:val="Normal"/>
        <w:rPr/>
      </w:pPr>
      <w:r>
        <w:rPr/>
      </w:r>
    </w:p>
    <w:p>
      <w:pPr>
        <w:pStyle w:val="H6"/>
        <w:ind w:left="1560" w:hanging="1560"/>
        <w:rPr/>
      </w:pPr>
      <w:r>
        <w:rPr/>
        <w:t>7.1.</w:t>
      </w:r>
      <w:r>
        <w:rPr>
          <w:rFonts w:eastAsia="MS Mincho;MS Mincho"/>
          <w:lang w:eastAsia="ja-JP"/>
        </w:rPr>
        <w:t>120</w:t>
      </w:r>
      <w:r>
        <w:rPr/>
        <w:t>.1.1.3</w:t>
        <w:tab/>
        <w:t>Transport channel parameters for UL:3.4 kbps SRBs for DCCH</w:t>
      </w:r>
    </w:p>
    <w:p>
      <w:pPr>
        <w:pStyle w:val="Normal"/>
        <w:rPr/>
      </w:pPr>
      <w:r>
        <w:rPr/>
        <w:t>See subclause 6.10.2.4.1.2.1.1.1 of [1].</w:t>
      </w:r>
    </w:p>
    <w:p>
      <w:pPr>
        <w:pStyle w:val="H6"/>
        <w:ind w:left="1560" w:hanging="1560"/>
        <w:rPr/>
      </w:pPr>
      <w:r>
        <w:rPr/>
        <w:t>7.1.</w:t>
      </w:r>
      <w:r>
        <w:rPr>
          <w:rFonts w:eastAsia="MS Mincho;MS Mincho"/>
          <w:lang w:eastAsia="ja-JP"/>
        </w:rPr>
        <w:t>120</w:t>
      </w:r>
      <w:r>
        <w:rPr/>
        <w:t>.1.1.4</w:t>
        <w:tab/>
        <w:t>TFCS</w:t>
      </w:r>
    </w:p>
    <w:tbl>
      <w:tblPr>
        <w:tblW w:w="8820" w:type="dxa"/>
        <w:jc w:val="left"/>
        <w:tblInd w:w="-30" w:type="dxa"/>
        <w:tblLayout w:type="fixed"/>
        <w:tblCellMar>
          <w:top w:w="0" w:type="dxa"/>
          <w:left w:w="0" w:type="dxa"/>
          <w:bottom w:w="0" w:type="dxa"/>
          <w:right w:w="0" w:type="dxa"/>
        </w:tblCellMar>
      </w:tblPr>
      <w:tblGrid>
        <w:gridCol w:w="1620"/>
        <w:gridCol w:w="7200"/>
      </w:tblGrid>
      <w:tr>
        <w:trPr/>
        <w:tc>
          <w:tcPr>
            <w:tcW w:w="1620" w:type="dxa"/>
            <w:tcBorders>
              <w:top w:val="single" w:sz="12" w:space="0" w:color="000000"/>
              <w:left w:val="single" w:sz="12" w:space="0" w:color="000000"/>
              <w:bottom w:val="single" w:sz="12" w:space="0" w:color="000000"/>
              <w:right w:val="single" w:sz="12" w:space="0" w:color="000000"/>
            </w:tcBorders>
          </w:tcPr>
          <w:p>
            <w:pPr>
              <w:pStyle w:val="TAL"/>
              <w:rPr/>
            </w:pPr>
            <w:r>
              <w:rPr/>
              <w:t>TFCS size</w:t>
            </w:r>
          </w:p>
        </w:tc>
        <w:tc>
          <w:tcPr>
            <w:tcW w:w="7200" w:type="dxa"/>
            <w:tcBorders>
              <w:top w:val="single" w:sz="12" w:space="0" w:color="000000"/>
              <w:left w:val="single" w:sz="12" w:space="0" w:color="000000"/>
              <w:bottom w:val="single" w:sz="12" w:space="0" w:color="000000"/>
              <w:right w:val="single" w:sz="12" w:space="0" w:color="000000"/>
            </w:tcBorders>
          </w:tcPr>
          <w:p>
            <w:pPr>
              <w:pStyle w:val="TAL"/>
              <w:rPr/>
            </w:pPr>
            <w:r>
              <w:rPr/>
              <w:t>16</w:t>
            </w:r>
          </w:p>
        </w:tc>
      </w:tr>
      <w:tr>
        <w:trPr>
          <w:trHeight w:val="1111" w:hRule="atLeast"/>
        </w:trPr>
        <w:tc>
          <w:tcPr>
            <w:tcW w:w="1620" w:type="dxa"/>
            <w:tcBorders>
              <w:top w:val="single" w:sz="12" w:space="0" w:color="000000"/>
              <w:left w:val="single" w:sz="12" w:space="0" w:color="000000"/>
              <w:bottom w:val="single" w:sz="12" w:space="0" w:color="000000"/>
              <w:right w:val="single" w:sz="12" w:space="0" w:color="000000"/>
            </w:tcBorders>
          </w:tcPr>
          <w:p>
            <w:pPr>
              <w:pStyle w:val="TAL"/>
              <w:rPr/>
            </w:pPr>
            <w:r>
              <w:rPr/>
              <w:t>TFCS</w:t>
            </w:r>
          </w:p>
        </w:tc>
        <w:tc>
          <w:tcPr>
            <w:tcW w:w="7200" w:type="dxa"/>
            <w:tcBorders>
              <w:top w:val="single" w:sz="12" w:space="0" w:color="000000"/>
              <w:left w:val="single" w:sz="12" w:space="0" w:color="000000"/>
              <w:bottom w:val="single" w:sz="12" w:space="0" w:color="000000"/>
              <w:right w:val="single" w:sz="12" w:space="0" w:color="000000"/>
            </w:tcBorders>
          </w:tcPr>
          <w:p>
            <w:pPr>
              <w:pStyle w:val="TAL"/>
              <w:rPr/>
            </w:pPr>
            <w:r>
              <w:rPr/>
              <w:t>(40 kbps RAB, 8 kbps RAB, DCCH)=</w:t>
            </w:r>
          </w:p>
          <w:p>
            <w:pPr>
              <w:pStyle w:val="TAL"/>
              <w:rPr/>
            </w:pPr>
            <w:r>
              <w:rPr/>
              <w:t xml:space="preserve">(TF0,TF0,TF0), (TF1,TF0,TF0), (TF2,TF0,TF0), (TF3,TF0,TF0), </w:t>
            </w:r>
          </w:p>
          <w:p>
            <w:pPr>
              <w:pStyle w:val="TAL"/>
              <w:rPr/>
            </w:pPr>
            <w:r>
              <w:rPr/>
              <w:t xml:space="preserve">(TF0,TF1,TF0), (TF1,TF1,TF0), (TF2,TF1,TF0), (TF3,TF1,TF0), </w:t>
            </w:r>
          </w:p>
          <w:p>
            <w:pPr>
              <w:pStyle w:val="TAL"/>
              <w:rPr/>
            </w:pPr>
            <w:r>
              <w:rPr/>
              <w:t xml:space="preserve">(TF0,TF0,TF1), (TF1,TF0,TF1), (TF2,TF0,TF1), (TF3,TF0,TF1), </w:t>
            </w:r>
          </w:p>
          <w:p>
            <w:pPr>
              <w:pStyle w:val="TAL"/>
              <w:rPr/>
            </w:pPr>
            <w:r>
              <w:rPr/>
              <w:t>(TF0,TF1,TF1), (TF1,TF1,TF1), (TF2,TF1,TF1), (TF3,TF1,TF1),</w:t>
            </w:r>
          </w:p>
        </w:tc>
      </w:tr>
    </w:tbl>
    <w:p>
      <w:pPr>
        <w:pStyle w:val="Normal"/>
        <w:rPr/>
      </w:pPr>
      <w:r>
        <w:rPr/>
      </w:r>
    </w:p>
    <w:p>
      <w:pPr>
        <w:pStyle w:val="H6"/>
        <w:rPr/>
      </w:pPr>
      <w:r>
        <w:rPr>
          <w:sz w:val="22"/>
          <w:szCs w:val="22"/>
        </w:rPr>
        <w:t>7.1.</w:t>
      </w:r>
      <w:r>
        <w:rPr>
          <w:rFonts w:eastAsia="MS Mincho;MS Mincho"/>
          <w:sz w:val="22"/>
          <w:szCs w:val="22"/>
          <w:lang w:eastAsia="ja-JP"/>
        </w:rPr>
        <w:t>120</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rFonts w:eastAsia="Batang;바탕"/>
                <w:lang w:eastAsia="ko-KR"/>
              </w:rPr>
            </w:pPr>
            <w:r>
              <w:rPr>
                <w:rFonts w:eastAsia="Batang;바탕"/>
                <w:lang w:eastAsia="ko-KR"/>
              </w:rPr>
              <w:t>0.96</w:t>
            </w:r>
          </w:p>
        </w:tc>
      </w:tr>
    </w:tbl>
    <w:p>
      <w:pPr>
        <w:pStyle w:val="Normal"/>
        <w:rPr/>
      </w:pPr>
      <w:r>
        <w:rPr/>
      </w:r>
      <w:r>
        <w:br w:type="page"/>
      </w:r>
    </w:p>
    <w:p>
      <w:pPr>
        <w:pStyle w:val="H6"/>
        <w:rPr/>
      </w:pPr>
      <w:r>
        <w:rPr>
          <w:sz w:val="24"/>
          <w:szCs w:val="24"/>
        </w:rPr>
        <w:t>7.1.</w:t>
      </w:r>
      <w:r>
        <w:rPr>
          <w:rFonts w:eastAsia="MS Mincho;MS Mincho"/>
          <w:sz w:val="24"/>
          <w:szCs w:val="24"/>
          <w:lang w:eastAsia="ja-JP"/>
        </w:rPr>
        <w:t>120</w:t>
      </w:r>
      <w:r>
        <w:rPr>
          <w:sz w:val="24"/>
          <w:szCs w:val="24"/>
        </w:rPr>
        <w:t>.2</w:t>
        <w:tab/>
        <w:t>Downlink</w:t>
      </w:r>
    </w:p>
    <w:p>
      <w:pPr>
        <w:pStyle w:val="H6"/>
        <w:rPr/>
      </w:pPr>
      <w:r>
        <w:rPr>
          <w:sz w:val="22"/>
          <w:szCs w:val="22"/>
        </w:rPr>
        <w:t>7.1.</w:t>
      </w:r>
      <w:r>
        <w:rPr>
          <w:rFonts w:eastAsia="MS Mincho;MS Mincho"/>
          <w:sz w:val="22"/>
          <w:szCs w:val="22"/>
          <w:lang w:eastAsia="ja-JP"/>
        </w:rPr>
        <w:t>120</w:t>
      </w:r>
      <w:r>
        <w:rPr>
          <w:sz w:val="22"/>
          <w:szCs w:val="22"/>
        </w:rPr>
        <w:t>.2.1</w:t>
        <w:tab/>
        <w:t>Transport channel parameters</w:t>
      </w:r>
    </w:p>
    <w:p>
      <w:pPr>
        <w:pStyle w:val="H6"/>
        <w:ind w:left="1560" w:hanging="1560"/>
        <w:rPr/>
      </w:pPr>
      <w:r>
        <w:rPr/>
        <w:t>7.1.</w:t>
      </w:r>
      <w:r>
        <w:rPr>
          <w:rFonts w:eastAsia="MS Mincho;MS Mincho"/>
          <w:lang w:eastAsia="ja-JP"/>
        </w:rPr>
        <w:t>120</w:t>
      </w:r>
      <w:r>
        <w:rPr/>
        <w:t>.2.1.1</w:t>
        <w:tab/>
        <w:t>Transport channel parameters for Conversational / speech / DL: 40 kbps / PS RAB</w:t>
      </w:r>
    </w:p>
    <w:tbl>
      <w:tblPr>
        <w:tblW w:w="9720" w:type="dxa"/>
        <w:jc w:val="center"/>
        <w:tblInd w:w="0" w:type="dxa"/>
        <w:tblLayout w:type="fixed"/>
        <w:tblCellMar>
          <w:top w:w="0" w:type="dxa"/>
          <w:left w:w="107" w:type="dxa"/>
          <w:bottom w:w="0" w:type="dxa"/>
          <w:right w:w="107" w:type="dxa"/>
        </w:tblCellMar>
      </w:tblPr>
      <w:tblGrid>
        <w:gridCol w:w="1080"/>
        <w:gridCol w:w="1980"/>
        <w:gridCol w:w="1980"/>
        <w:gridCol w:w="4680"/>
      </w:tblGrid>
      <w:tr>
        <w:trPr>
          <w:cantSplit w:val="true"/>
        </w:trPr>
        <w:tc>
          <w:tcPr>
            <w:tcW w:w="1080" w:type="dxa"/>
            <w:tcBorders>
              <w:top w:val="single" w:sz="12" w:space="0" w:color="000000"/>
              <w:left w:val="single" w:sz="12" w:space="0" w:color="000000"/>
              <w:right w:val="single" w:sz="6" w:space="0" w:color="000000"/>
            </w:tcBorders>
          </w:tcPr>
          <w:p>
            <w:pPr>
              <w:pStyle w:val="TAL"/>
              <w:rPr/>
            </w:pPr>
            <w:r>
              <w:rPr/>
              <w:t>Higher</w:t>
            </w:r>
          </w:p>
          <w:p>
            <w:pPr>
              <w:pStyle w:val="TAL"/>
              <w:rPr/>
            </w:pPr>
            <w:r>
              <w:rPr/>
              <w:t>Layer</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b/>
              </w:rPr>
              <w:t>RAB</w:t>
            </w:r>
          </w:p>
        </w:tc>
      </w:tr>
      <w:tr>
        <w:trPr>
          <w:cantSplit w:val="true"/>
        </w:trPr>
        <w:tc>
          <w:tcPr>
            <w:tcW w:w="1080" w:type="dxa"/>
            <w:vMerge w:val="restart"/>
            <w:tcBorders>
              <w:top w:val="single" w:sz="12" w:space="0" w:color="000000"/>
              <w:left w:val="single" w:sz="12" w:space="0" w:color="000000"/>
              <w:right w:val="single" w:sz="6" w:space="0" w:color="000000"/>
            </w:tcBorders>
          </w:tcPr>
          <w:p>
            <w:pPr>
              <w:pStyle w:val="TAL"/>
              <w:rPr/>
            </w:pPr>
            <w:r>
              <w:rPr/>
              <w:t>RLC</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104, 320, 800</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40000</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UMD PDU header, bit </w:t>
            </w:r>
          </w:p>
        </w:tc>
        <w:tc>
          <w:tcPr>
            <w:tcW w:w="4680"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080" w:type="dxa"/>
            <w:vMerge w:val="restart"/>
            <w:tcBorders>
              <w:top w:val="single" w:sz="12" w:space="0" w:color="000000"/>
              <w:left w:val="single" w:sz="12" w:space="0" w:color="000000"/>
              <w:right w:val="single" w:sz="6" w:space="0" w:color="000000"/>
            </w:tcBorders>
          </w:tcPr>
          <w:p>
            <w:pPr>
              <w:pStyle w:val="TAL"/>
              <w:rPr/>
            </w:pPr>
            <w:r>
              <w:rPr/>
              <w:t>MAC</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80"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080" w:type="dxa"/>
            <w:tcBorders>
              <w:top w:val="single" w:sz="12" w:space="0" w:color="000000"/>
              <w:left w:val="single" w:sz="12" w:space="0" w:color="000000"/>
              <w:right w:val="single" w:sz="6" w:space="0" w:color="000000"/>
            </w:tcBorders>
          </w:tcPr>
          <w:p>
            <w:pPr>
              <w:pStyle w:val="TAL"/>
              <w:rPr/>
            </w:pPr>
            <w:r>
              <w:rPr/>
              <w:t>Layer 1</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080" w:type="dxa"/>
            <w:vMerge w:val="restart"/>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TB sizes, bit</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t>112, 328, 808</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restart"/>
            <w:tcBorders>
              <w:left w:val="single" w:sz="6" w:space="0" w:color="000000"/>
              <w:right w:val="single" w:sz="12" w:space="0" w:color="000000"/>
            </w:tcBorders>
          </w:tcPr>
          <w:p>
            <w:pPr>
              <w:pStyle w:val="TAL"/>
              <w:rPr/>
            </w:pPr>
            <w:r>
              <w:rPr/>
              <w:t>TFS</w:t>
            </w:r>
          </w:p>
        </w:tc>
        <w:tc>
          <w:tcPr>
            <w:tcW w:w="1980" w:type="dxa"/>
            <w:tcBorders>
              <w:left w:val="single" w:sz="6" w:space="0" w:color="000000"/>
              <w:right w:val="single" w:sz="12" w:space="0" w:color="000000"/>
            </w:tcBorders>
          </w:tcPr>
          <w:p>
            <w:pPr>
              <w:pStyle w:val="TAL"/>
              <w:rPr/>
            </w:pPr>
            <w:r>
              <w:rPr/>
              <w:t>TF0, bits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0x808</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left w:val="single" w:sz="6" w:space="0" w:color="000000"/>
              <w:right w:val="single" w:sz="12" w:space="0" w:color="000000"/>
            </w:tcBorders>
          </w:tcPr>
          <w:p>
            <w:pPr>
              <w:pStyle w:val="TAL"/>
              <w:snapToGrid w:val="false"/>
              <w:rPr/>
            </w:pPr>
            <w:r>
              <w:rPr/>
            </w:r>
          </w:p>
        </w:tc>
        <w:tc>
          <w:tcPr>
            <w:tcW w:w="1980" w:type="dxa"/>
            <w:tcBorders>
              <w:left w:val="single" w:sz="6" w:space="0" w:color="000000"/>
              <w:right w:val="single" w:sz="12" w:space="0" w:color="000000"/>
            </w:tcBorders>
          </w:tcPr>
          <w:p>
            <w:pPr>
              <w:pStyle w:val="TAL"/>
              <w:rPr/>
            </w:pPr>
            <w:r>
              <w:rPr/>
              <w:t>TF1, bits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1x112</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left w:val="single" w:sz="6" w:space="0" w:color="000000"/>
              <w:right w:val="single" w:sz="12" w:space="0" w:color="000000"/>
            </w:tcBorders>
          </w:tcPr>
          <w:p>
            <w:pPr>
              <w:pStyle w:val="TAL"/>
              <w:snapToGrid w:val="false"/>
              <w:rPr/>
            </w:pPr>
            <w:r>
              <w:rPr/>
            </w:r>
          </w:p>
        </w:tc>
        <w:tc>
          <w:tcPr>
            <w:tcW w:w="1980" w:type="dxa"/>
            <w:tcBorders>
              <w:left w:val="single" w:sz="6" w:space="0" w:color="000000"/>
              <w:right w:val="single" w:sz="12" w:space="0" w:color="000000"/>
            </w:tcBorders>
          </w:tcPr>
          <w:p>
            <w:pPr>
              <w:pStyle w:val="TAL"/>
              <w:rPr/>
            </w:pPr>
            <w:r>
              <w:rPr/>
              <w:t>TF2, bits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1x328</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left w:val="single" w:sz="6" w:space="0" w:color="000000"/>
              <w:right w:val="single" w:sz="12" w:space="0" w:color="000000"/>
            </w:tcBorders>
          </w:tcPr>
          <w:p>
            <w:pPr>
              <w:pStyle w:val="TAL"/>
              <w:snapToGrid w:val="false"/>
              <w:rPr/>
            </w:pPr>
            <w:r>
              <w:rPr/>
            </w:r>
          </w:p>
        </w:tc>
        <w:tc>
          <w:tcPr>
            <w:tcW w:w="1980" w:type="dxa"/>
            <w:tcBorders>
              <w:left w:val="single" w:sz="6" w:space="0" w:color="000000"/>
              <w:bottom w:val="single" w:sz="6" w:space="0" w:color="000000"/>
              <w:right w:val="single" w:sz="12" w:space="0" w:color="000000"/>
            </w:tcBorders>
          </w:tcPr>
          <w:p>
            <w:pPr>
              <w:pStyle w:val="TAL"/>
              <w:rPr/>
            </w:pPr>
            <w:r>
              <w:rPr/>
              <w:t>TF3, bits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1x808</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80" w:type="dxa"/>
            <w:tcBorders>
              <w:top w:val="single" w:sz="6" w:space="0" w:color="000000"/>
              <w:left w:val="single" w:sz="12" w:space="0" w:color="000000"/>
              <w:bottom w:val="single" w:sz="4" w:space="0" w:color="000000"/>
              <w:right w:val="single" w:sz="12" w:space="0" w:color="000000"/>
            </w:tcBorders>
          </w:tcPr>
          <w:p>
            <w:pPr>
              <w:pStyle w:val="TAC"/>
              <w:rPr/>
            </w:pPr>
            <w:r>
              <w:rPr/>
              <w:t>2484</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960"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80" w:type="dxa"/>
            <w:tcBorders>
              <w:top w:val="single" w:sz="4" w:space="0" w:color="000000"/>
              <w:left w:val="single" w:sz="12" w:space="0" w:color="000000"/>
              <w:bottom w:val="single" w:sz="12" w:space="0" w:color="000000"/>
              <w:right w:val="single" w:sz="12" w:space="0" w:color="000000"/>
            </w:tcBorders>
          </w:tcPr>
          <w:p>
            <w:pPr>
              <w:pStyle w:val="TAC"/>
              <w:rPr/>
            </w:pPr>
            <w:r>
              <w:rPr/>
              <w:t>180-220</w:t>
            </w:r>
          </w:p>
        </w:tc>
      </w:tr>
    </w:tbl>
    <w:p>
      <w:pPr>
        <w:pStyle w:val="Normal"/>
        <w:rPr/>
      </w:pPr>
      <w:r>
        <w:rPr/>
      </w:r>
    </w:p>
    <w:p>
      <w:pPr>
        <w:pStyle w:val="H6"/>
        <w:ind w:left="1560" w:hanging="1560"/>
        <w:rPr/>
      </w:pPr>
      <w:r>
        <w:rPr/>
        <w:t>7.1.</w:t>
      </w:r>
      <w:r>
        <w:rPr>
          <w:rFonts w:eastAsia="MS Mincho;MS Mincho"/>
          <w:lang w:eastAsia="ja-JP"/>
        </w:rPr>
        <w:t>120</w:t>
      </w:r>
      <w:r>
        <w:rPr/>
        <w:t>.2.1.2</w:t>
        <w:tab/>
        <w:t>Transport channel parameters for Interactive or Background / DL: 8 kbps / PS RAB</w:t>
      </w:r>
    </w:p>
    <w:tbl>
      <w:tblPr>
        <w:tblW w:w="9639" w:type="dxa"/>
        <w:jc w:val="center"/>
        <w:tblInd w:w="0" w:type="dxa"/>
        <w:tblLayout w:type="fixed"/>
        <w:tblCellMar>
          <w:top w:w="0" w:type="dxa"/>
          <w:left w:w="107" w:type="dxa"/>
          <w:bottom w:w="0" w:type="dxa"/>
          <w:right w:w="107" w:type="dxa"/>
        </w:tblCellMar>
      </w:tblPr>
      <w:tblGrid>
        <w:gridCol w:w="1100"/>
        <w:gridCol w:w="1931"/>
        <w:gridCol w:w="1931"/>
        <w:gridCol w:w="4677"/>
      </w:tblGrid>
      <w:tr>
        <w:trPr>
          <w:cantSplit w:val="true"/>
        </w:trPr>
        <w:tc>
          <w:tcPr>
            <w:tcW w:w="1100" w:type="dxa"/>
            <w:tcBorders>
              <w:top w:val="single" w:sz="12" w:space="0" w:color="000000"/>
              <w:left w:val="single" w:sz="12"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AMD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1" w:type="dxa"/>
            <w:vMerge w:val="restart"/>
            <w:tcBorders>
              <w:top w:val="single" w:sz="6" w:space="0" w:color="000000"/>
              <w:left w:val="single" w:sz="6" w:space="0" w:color="000000"/>
              <w:right w:val="single" w:sz="12" w:space="0" w:color="000000"/>
            </w:tcBorders>
          </w:tcPr>
          <w:p>
            <w:pPr>
              <w:pStyle w:val="TAL"/>
              <w:rPr/>
            </w:pPr>
            <w:r>
              <w:rPr/>
              <w:t>TFS</w:t>
            </w:r>
          </w:p>
        </w:tc>
        <w:tc>
          <w:tcPr>
            <w:tcW w:w="1931" w:type="dxa"/>
            <w:tcBorders>
              <w:top w:val="single" w:sz="6" w:space="0" w:color="000000"/>
              <w:left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1"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1931" w:type="dxa"/>
            <w:tcBorders>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1068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 xml:space="preserve">135-175 </w:t>
            </w:r>
          </w:p>
        </w:tc>
      </w:tr>
    </w:tbl>
    <w:p>
      <w:pPr>
        <w:pStyle w:val="Normal"/>
        <w:rPr/>
      </w:pPr>
      <w:r>
        <w:rPr/>
      </w:r>
    </w:p>
    <w:p>
      <w:pPr>
        <w:pStyle w:val="H6"/>
        <w:ind w:left="1560" w:hanging="1560"/>
        <w:rPr/>
      </w:pPr>
      <w:r>
        <w:rPr/>
        <w:t>7.1.</w:t>
      </w:r>
      <w:r>
        <w:rPr>
          <w:rFonts w:eastAsia="MS Mincho;MS Mincho"/>
          <w:lang w:eastAsia="ja-JP"/>
        </w:rPr>
        <w:t>120</w:t>
      </w:r>
      <w:r>
        <w:rPr/>
        <w:t>.2.1.3</w:t>
        <w:tab/>
        <w:t>Transport channel parameters for DL:3.4 kbps SRBs for DCCH</w:t>
      </w:r>
    </w:p>
    <w:p>
      <w:pPr>
        <w:pStyle w:val="Normal"/>
        <w:rPr/>
      </w:pPr>
      <w:r>
        <w:rPr/>
        <w:t>See subclause 6.10.2.4.1.2.2.1.1 of [1].</w:t>
      </w:r>
    </w:p>
    <w:p>
      <w:pPr>
        <w:pStyle w:val="H6"/>
        <w:ind w:left="1560" w:hanging="1560"/>
        <w:rPr/>
      </w:pPr>
      <w:r>
        <w:rPr/>
        <w:t>7.1.</w:t>
      </w:r>
      <w:r>
        <w:rPr>
          <w:rFonts w:eastAsia="MS Mincho;MS Mincho"/>
          <w:lang w:eastAsia="ja-JP"/>
        </w:rPr>
        <w:t>120</w:t>
      </w:r>
      <w:r>
        <w:rPr/>
        <w:t>.2.1.4</w:t>
        <w:tab/>
        <w:t>TFCS</w:t>
      </w:r>
    </w:p>
    <w:tbl>
      <w:tblPr>
        <w:tblW w:w="9503" w:type="dxa"/>
        <w:jc w:val="left"/>
        <w:tblInd w:w="-30" w:type="dxa"/>
        <w:tblLayout w:type="fixed"/>
        <w:tblCellMar>
          <w:top w:w="0" w:type="dxa"/>
          <w:left w:w="0" w:type="dxa"/>
          <w:bottom w:w="0" w:type="dxa"/>
          <w:right w:w="0" w:type="dxa"/>
        </w:tblCellMar>
      </w:tblPr>
      <w:tblGrid>
        <w:gridCol w:w="1080"/>
        <w:gridCol w:w="8423"/>
      </w:tblGrid>
      <w:tr>
        <w:trPr/>
        <w:tc>
          <w:tcPr>
            <w:tcW w:w="1080" w:type="dxa"/>
            <w:tcBorders>
              <w:top w:val="single" w:sz="12" w:space="0" w:color="000000"/>
              <w:left w:val="single" w:sz="12" w:space="0" w:color="000000"/>
              <w:bottom w:val="single" w:sz="12" w:space="0" w:color="000000"/>
              <w:right w:val="single" w:sz="12" w:space="0" w:color="000000"/>
            </w:tcBorders>
          </w:tcPr>
          <w:p>
            <w:pPr>
              <w:pStyle w:val="TAL"/>
              <w:rPr/>
            </w:pPr>
            <w:r>
              <w:rPr/>
              <w:t>TFCS size</w:t>
            </w:r>
          </w:p>
        </w:tc>
        <w:tc>
          <w:tcPr>
            <w:tcW w:w="8423" w:type="dxa"/>
            <w:tcBorders>
              <w:top w:val="single" w:sz="12" w:space="0" w:color="000000"/>
              <w:left w:val="single" w:sz="12" w:space="0" w:color="000000"/>
              <w:bottom w:val="single" w:sz="12" w:space="0" w:color="000000"/>
              <w:right w:val="single" w:sz="12" w:space="0" w:color="000000"/>
            </w:tcBorders>
          </w:tcPr>
          <w:p>
            <w:pPr>
              <w:pStyle w:val="TAL"/>
              <w:rPr/>
            </w:pPr>
            <w:r>
              <w:rPr/>
              <w:t>16</w:t>
            </w:r>
          </w:p>
        </w:tc>
      </w:tr>
      <w:tr>
        <w:trPr/>
        <w:tc>
          <w:tcPr>
            <w:tcW w:w="1080" w:type="dxa"/>
            <w:tcBorders>
              <w:top w:val="single" w:sz="12" w:space="0" w:color="000000"/>
              <w:left w:val="single" w:sz="12" w:space="0" w:color="000000"/>
              <w:bottom w:val="single" w:sz="12" w:space="0" w:color="000000"/>
              <w:right w:val="single" w:sz="12" w:space="0" w:color="000000"/>
            </w:tcBorders>
          </w:tcPr>
          <w:p>
            <w:pPr>
              <w:pStyle w:val="TAL"/>
              <w:rPr/>
            </w:pPr>
            <w:r>
              <w:rPr/>
              <w:t>TFCS</w:t>
            </w:r>
          </w:p>
        </w:tc>
        <w:tc>
          <w:tcPr>
            <w:tcW w:w="8423" w:type="dxa"/>
            <w:tcBorders>
              <w:top w:val="single" w:sz="12" w:space="0" w:color="000000"/>
              <w:left w:val="single" w:sz="12" w:space="0" w:color="000000"/>
              <w:bottom w:val="single" w:sz="12" w:space="0" w:color="000000"/>
              <w:right w:val="single" w:sz="12" w:space="0" w:color="000000"/>
            </w:tcBorders>
          </w:tcPr>
          <w:p>
            <w:pPr>
              <w:pStyle w:val="TAL"/>
              <w:rPr/>
            </w:pPr>
            <w:r>
              <w:rPr/>
              <w:t>(40 kbps RAB, 8 kbps RAB, DCCH)=</w:t>
            </w:r>
          </w:p>
          <w:p>
            <w:pPr>
              <w:pStyle w:val="TAL"/>
              <w:rPr/>
            </w:pPr>
            <w:r>
              <w:rPr/>
              <w:t xml:space="preserve">(TF0,TF0,TF0), (TF1,TF0,TF0), (TF2,TF0,TF0), (TF3,TF0,TF0), </w:t>
            </w:r>
          </w:p>
          <w:p>
            <w:pPr>
              <w:pStyle w:val="TAL"/>
              <w:rPr/>
            </w:pPr>
            <w:r>
              <w:rPr/>
              <w:t xml:space="preserve">(TF0,TF1,TF0), (TF1,TF1,TF0), (TF2,TF1,TF0), (TF3,TF1,TF0), </w:t>
            </w:r>
          </w:p>
          <w:p>
            <w:pPr>
              <w:pStyle w:val="TAL"/>
              <w:rPr/>
            </w:pPr>
            <w:r>
              <w:rPr/>
              <w:t xml:space="preserve">(TF0,TF0,TF1), (TF1,TF0,TF1), (TF2,TF0,TF1), (TF3,TF0,TF1), </w:t>
            </w:r>
          </w:p>
          <w:p>
            <w:pPr>
              <w:pStyle w:val="TAL"/>
              <w:rPr/>
            </w:pPr>
            <w:r>
              <w:rPr/>
              <w:t>(TF0,TF1,TF1), (TF1,TF1,TF1), (TF2,TF1,TF1), (TF3,TF1,TF1)</w:t>
            </w:r>
          </w:p>
        </w:tc>
      </w:tr>
    </w:tbl>
    <w:p>
      <w:pPr>
        <w:pStyle w:val="Normal"/>
        <w:rPr/>
      </w:pPr>
      <w:r>
        <w:rPr/>
      </w:r>
    </w:p>
    <w:p>
      <w:pPr>
        <w:pStyle w:val="H6"/>
        <w:rPr/>
      </w:pPr>
      <w:r>
        <w:rPr>
          <w:sz w:val="22"/>
          <w:szCs w:val="22"/>
        </w:rPr>
        <w:t>7.1.</w:t>
      </w:r>
      <w:r>
        <w:rPr>
          <w:rFonts w:eastAsia="MS Mincho;MS Mincho"/>
          <w:sz w:val="22"/>
          <w:szCs w:val="22"/>
          <w:lang w:eastAsia="ja-JP"/>
        </w:rPr>
        <w:t>120</w:t>
      </w:r>
      <w:r>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270"/>
        <w:gridCol w:w="1260"/>
        <w:gridCol w:w="2483"/>
        <w:gridCol w:w="4392"/>
      </w:tblGrid>
      <w:tr>
        <w:trPr>
          <w:cantSplit w:val="true"/>
        </w:trPr>
        <w:tc>
          <w:tcPr>
            <w:tcW w:w="1270"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743"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392"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743"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top w:val="single" w:sz="6" w:space="0" w:color="000000"/>
              <w:left w:val="single" w:sz="6" w:space="0" w:color="000000"/>
              <w:right w:val="single" w:sz="12" w:space="0" w:color="000000"/>
            </w:tcBorders>
          </w:tcPr>
          <w:p>
            <w:pPr>
              <w:pStyle w:val="TAL"/>
              <w:rPr/>
            </w:pPr>
            <w:r>
              <w:rPr/>
              <w:t>DPCCH</w:t>
            </w:r>
          </w:p>
        </w:tc>
        <w:tc>
          <w:tcPr>
            <w:tcW w:w="2483" w:type="dxa"/>
            <w:tcBorders>
              <w:top w:val="single" w:sz="6" w:space="0" w:color="000000"/>
              <w:left w:val="single" w:sz="6" w:space="0" w:color="000000"/>
              <w:right w:val="single" w:sz="12" w:space="0" w:color="000000"/>
            </w:tcBorders>
          </w:tcPr>
          <w:p>
            <w:pPr>
              <w:pStyle w:val="TAL"/>
              <w:rPr/>
            </w:pPr>
            <w:r>
              <w:rPr/>
              <w:t>Number of TFCI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TPC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Pilot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left w:val="single" w:sz="6" w:space="0" w:color="000000"/>
              <w:right w:val="single" w:sz="12" w:space="0" w:color="000000"/>
            </w:tcBorders>
          </w:tcPr>
          <w:p>
            <w:pPr>
              <w:pStyle w:val="TAL"/>
              <w:rPr/>
            </w:pPr>
            <w:r>
              <w:rPr/>
              <w:t>DPDCH</w:t>
            </w:r>
          </w:p>
        </w:tc>
        <w:tc>
          <w:tcPr>
            <w:tcW w:w="2483" w:type="dxa"/>
            <w:tcBorders>
              <w:left w:val="single" w:sz="6" w:space="0" w:color="000000"/>
              <w:right w:val="single" w:sz="12" w:space="0" w:color="000000"/>
            </w:tcBorders>
          </w:tcPr>
          <w:p>
            <w:pPr>
              <w:pStyle w:val="TAL"/>
              <w:rPr/>
            </w:pPr>
            <w:r>
              <w:rPr/>
              <w:t>Number of data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left w:val="single" w:sz="6" w:space="0" w:color="000000"/>
              <w:right w:val="single" w:sz="12" w:space="0" w:color="000000"/>
            </w:tcBorders>
          </w:tcPr>
          <w:p>
            <w:pPr>
              <w:pStyle w:val="TAL"/>
              <w:snapToGrid w:val="false"/>
              <w:rPr/>
            </w:pPr>
            <w:r>
              <w:rPr/>
            </w:r>
          </w:p>
        </w:tc>
        <w:tc>
          <w:tcPr>
            <w:tcW w:w="2483" w:type="dxa"/>
            <w:tcBorders>
              <w:left w:val="single" w:sz="6" w:space="0" w:color="000000"/>
              <w:bottom w:val="single" w:sz="6" w:space="0" w:color="000000"/>
              <w:right w:val="single" w:sz="12" w:space="0" w:color="000000"/>
            </w:tcBorders>
          </w:tcPr>
          <w:p>
            <w:pPr>
              <w:pStyle w:val="TAL"/>
              <w:rPr/>
            </w:pPr>
            <w:r>
              <w:rPr/>
              <w:t>Number of data bits/frame</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900</w:t>
            </w:r>
          </w:p>
        </w:tc>
      </w:tr>
    </w:tbl>
    <w:p>
      <w:pPr>
        <w:pStyle w:val="Normal"/>
        <w:rPr>
          <w:b/>
          <w:b/>
        </w:rPr>
      </w:pPr>
      <w:r>
        <w:rPr>
          <w:b/>
        </w:rPr>
      </w:r>
    </w:p>
    <w:p>
      <w:pPr>
        <w:pStyle w:val="Heading3"/>
        <w:ind w:left="1560" w:hanging="1560"/>
        <w:rPr/>
      </w:pPr>
      <w:bookmarkStart w:id="172" w:name="__RefHeading___Toc438495434"/>
      <w:bookmarkEnd w:id="172"/>
      <w:r>
        <w:rPr/>
        <w:t>7.1.</w:t>
      </w:r>
      <w:r>
        <w:rPr>
          <w:rFonts w:eastAsia="MS Mincho;MS Mincho"/>
          <w:lang w:eastAsia="ja-JP"/>
        </w:rPr>
        <w:t>121</w:t>
      </w:r>
      <w:r>
        <w:rPr/>
        <w:tab/>
        <w:t>Interactive or background / UL:16 DL:16 kbps / PS RAB + UL:27.2 DL:27.2 kbps SRBs for DCCH</w:t>
      </w:r>
    </w:p>
    <w:p>
      <w:pPr>
        <w:pStyle w:val="H6"/>
        <w:rPr/>
      </w:pPr>
      <w:r>
        <w:rPr>
          <w:sz w:val="24"/>
          <w:szCs w:val="24"/>
        </w:rPr>
        <w:t>7.1.</w:t>
      </w:r>
      <w:r>
        <w:rPr>
          <w:rFonts w:eastAsia="MS Mincho;MS Mincho"/>
          <w:sz w:val="24"/>
          <w:szCs w:val="24"/>
          <w:lang w:eastAsia="ja-JP"/>
        </w:rPr>
        <w:t>121</w:t>
      </w:r>
      <w:r>
        <w:rPr>
          <w:sz w:val="24"/>
          <w:szCs w:val="24"/>
        </w:rPr>
        <w:t>.1</w:t>
        <w:tab/>
        <w:t>Uplink</w:t>
      </w:r>
    </w:p>
    <w:p>
      <w:pPr>
        <w:pStyle w:val="H6"/>
        <w:rPr/>
      </w:pPr>
      <w:r>
        <w:rPr>
          <w:sz w:val="22"/>
          <w:szCs w:val="22"/>
        </w:rPr>
        <w:t>7.1.</w:t>
      </w:r>
      <w:r>
        <w:rPr>
          <w:rFonts w:eastAsia="MS Mincho;MS Mincho"/>
          <w:sz w:val="22"/>
          <w:szCs w:val="22"/>
          <w:lang w:eastAsia="ja-JP"/>
        </w:rPr>
        <w:t>121</w:t>
      </w:r>
      <w:r>
        <w:rPr>
          <w:sz w:val="22"/>
          <w:szCs w:val="22"/>
        </w:rPr>
        <w:t>.1.1</w:t>
        <w:tab/>
        <w:t>Transport channel parameters</w:t>
      </w:r>
    </w:p>
    <w:p>
      <w:pPr>
        <w:pStyle w:val="H6"/>
        <w:rPr/>
      </w:pPr>
      <w:r>
        <w:rPr/>
        <w:t>7.1.</w:t>
      </w:r>
      <w:r>
        <w:rPr>
          <w:rFonts w:eastAsia="MS Mincho;MS Mincho"/>
          <w:lang w:eastAsia="ja-JP"/>
        </w:rPr>
        <w:t>121</w:t>
      </w:r>
      <w:r>
        <w:rPr/>
        <w:t>.1.1.1</w:t>
        <w:tab/>
        <w:t>Transport channel parameters for Interactive or background / UL:16 kbps / PS RAB</w:t>
      </w:r>
    </w:p>
    <w:p>
      <w:pPr>
        <w:pStyle w:val="Normal"/>
        <w:rPr/>
      </w:pPr>
      <w:r>
        <w:rPr/>
        <w:t>See subclause 6.10.2.4.1.23b.1.1.1 of [1].</w:t>
      </w:r>
    </w:p>
    <w:p>
      <w:pPr>
        <w:pStyle w:val="H6"/>
        <w:rPr/>
      </w:pPr>
      <w:r>
        <w:rPr/>
        <w:t>7.1.</w:t>
      </w:r>
      <w:r>
        <w:rPr>
          <w:rFonts w:eastAsia="MS Mincho;MS Mincho"/>
          <w:lang w:eastAsia="ja-JP"/>
        </w:rPr>
        <w:t>121</w:t>
      </w:r>
      <w:r>
        <w:rPr/>
        <w:t>.1.1.2</w:t>
        <w:tab/>
        <w:t>Transport channel parameters for UL:27.2 kbps SRBs for DCCH</w:t>
      </w:r>
    </w:p>
    <w:p>
      <w:pPr>
        <w:pStyle w:val="Normal"/>
        <w:rPr/>
      </w:pPr>
      <w:r>
        <w:rPr/>
        <w:t>See subclause 7.1.3a.1.1.1.</w:t>
      </w:r>
    </w:p>
    <w:p>
      <w:pPr>
        <w:pStyle w:val="H6"/>
        <w:ind w:left="1560" w:hanging="1560"/>
        <w:rPr/>
      </w:pPr>
      <w:r>
        <w:rPr/>
        <w:t>7.1.</w:t>
      </w:r>
      <w:r>
        <w:rPr>
          <w:rFonts w:eastAsia="MS Mincho;MS Mincho"/>
          <w:lang w:eastAsia="ja-JP"/>
        </w:rPr>
        <w:t>121</w:t>
      </w:r>
      <w:r>
        <w:rPr/>
        <w:t>.1.1.3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keepNext w:val="false"/>
              <w:keepLines w:val="false"/>
              <w:rPr>
                <w:rFonts w:eastAsia="?? ??;Arial Unicode MS"/>
              </w:rPr>
            </w:pPr>
            <w:r>
              <w:rPr>
                <w:rFonts w:eastAsia="?? ??;Arial Unicode MS"/>
              </w:rPr>
              <w:t>(16 kbps RAB, DCCH)=</w:t>
            </w:r>
          </w:p>
          <w:p>
            <w:pPr>
              <w:pStyle w:val="TAL"/>
              <w:rPr>
                <w:rFonts w:eastAsia="?? ??;Arial Unicode MS"/>
              </w:rPr>
            </w:pPr>
            <w:r>
              <w:rPr>
                <w:rFonts w:eastAsia="?? ??;Arial Unicode MS"/>
              </w:rPr>
              <w:t>(TF0,TF0), (TF1,TF0), (TF2,TF0), (TF0,TF1), (TF1,TF1), (TF2,TF1), (TF0,TF2), (TF1,TF2)</w:t>
            </w:r>
          </w:p>
        </w:tc>
      </w:tr>
    </w:tbl>
    <w:p>
      <w:pPr>
        <w:pStyle w:val="Normal"/>
        <w:rPr/>
      </w:pPr>
      <w:r>
        <w:rPr/>
      </w:r>
    </w:p>
    <w:p>
      <w:pPr>
        <w:pStyle w:val="H6"/>
        <w:ind w:left="1560" w:hanging="1560"/>
        <w:rPr/>
      </w:pPr>
      <w:r>
        <w:rPr/>
        <w:t>7.1.</w:t>
      </w:r>
      <w:r>
        <w:rPr>
          <w:rFonts w:eastAsia="MS Mincho;MS Mincho"/>
          <w:lang w:eastAsia="ja-JP"/>
        </w:rPr>
        <w:t>121</w:t>
      </w:r>
      <w:r>
        <w:rPr/>
        <w:t>.1.2</w:t>
        <w:tab/>
        <w:t>Physical channel parameters</w:t>
      </w:r>
    </w:p>
    <w:tbl>
      <w:tblPr>
        <w:tblW w:w="9499" w:type="dxa"/>
        <w:jc w:val="center"/>
        <w:tblInd w:w="0" w:type="dxa"/>
        <w:tblLayout w:type="fixed"/>
        <w:tblCellMar>
          <w:top w:w="0" w:type="dxa"/>
          <w:left w:w="28" w:type="dxa"/>
          <w:bottom w:w="0" w:type="dxa"/>
          <w:right w:w="107" w:type="dxa"/>
        </w:tblCellMar>
      </w:tblPr>
      <w:tblGrid>
        <w:gridCol w:w="1691"/>
        <w:gridCol w:w="4730"/>
        <w:gridCol w:w="3078"/>
      </w:tblGrid>
      <w:tr>
        <w:trPr>
          <w:cantSplit w:val="true"/>
        </w:trPr>
        <w:tc>
          <w:tcPr>
            <w:tcW w:w="1691" w:type="dxa"/>
            <w:vMerge w:val="restart"/>
            <w:tcBorders>
              <w:top w:val="single" w:sz="12" w:space="0" w:color="000000"/>
              <w:left w:val="single" w:sz="12" w:space="0" w:color="000000"/>
              <w:right w:val="single" w:sz="6" w:space="0" w:color="000000"/>
            </w:tcBorders>
          </w:tcPr>
          <w:p>
            <w:pPr>
              <w:pStyle w:val="TAL"/>
              <w:rPr/>
            </w:pPr>
            <w:r>
              <w:rPr/>
              <w:t>DPCH Uplink</w:t>
            </w:r>
          </w:p>
        </w:tc>
        <w:tc>
          <w:tcPr>
            <w:tcW w:w="4730"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3078" w:type="dxa"/>
            <w:tcBorders>
              <w:top w:val="single" w:sz="12"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1200</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3078" w:type="dxa"/>
            <w:tcBorders>
              <w:top w:val="single" w:sz="6" w:space="0" w:color="000000"/>
              <w:left w:val="single" w:sz="12" w:space="0" w:color="000000"/>
              <w:bottom w:val="single" w:sz="12" w:space="0" w:color="000000"/>
              <w:right w:val="single" w:sz="12" w:space="0" w:color="000000"/>
            </w:tcBorders>
          </w:tcPr>
          <w:p>
            <w:pPr>
              <w:pStyle w:val="TAC"/>
              <w:rPr/>
            </w:pPr>
            <w:r>
              <w:rPr/>
              <w:t>0.72</w:t>
            </w:r>
          </w:p>
        </w:tc>
      </w:tr>
    </w:tbl>
    <w:p>
      <w:pPr>
        <w:pStyle w:val="WP"/>
        <w:spacing w:before="0" w:after="180"/>
        <w:rPr/>
      </w:pPr>
      <w:r>
        <w:rPr/>
      </w:r>
    </w:p>
    <w:p>
      <w:pPr>
        <w:pStyle w:val="H6"/>
        <w:rPr/>
      </w:pPr>
      <w:r>
        <w:rPr>
          <w:sz w:val="24"/>
          <w:szCs w:val="24"/>
        </w:rPr>
        <w:t>7.1.</w:t>
      </w:r>
      <w:r>
        <w:rPr>
          <w:rFonts w:eastAsia="MS Mincho;MS Mincho"/>
          <w:sz w:val="24"/>
          <w:szCs w:val="24"/>
          <w:lang w:eastAsia="ja-JP"/>
        </w:rPr>
        <w:t>121</w:t>
      </w:r>
      <w:r>
        <w:rPr>
          <w:sz w:val="24"/>
          <w:szCs w:val="24"/>
        </w:rPr>
        <w:t>.2</w:t>
        <w:tab/>
        <w:t>Downlink</w:t>
      </w:r>
    </w:p>
    <w:p>
      <w:pPr>
        <w:pStyle w:val="H6"/>
        <w:rPr/>
      </w:pPr>
      <w:r>
        <w:rPr>
          <w:sz w:val="22"/>
          <w:szCs w:val="22"/>
        </w:rPr>
        <w:t>7.1.</w:t>
      </w:r>
      <w:r>
        <w:rPr>
          <w:rFonts w:eastAsia="MS Mincho;MS Mincho"/>
          <w:sz w:val="22"/>
          <w:szCs w:val="22"/>
          <w:lang w:eastAsia="ja-JP"/>
        </w:rPr>
        <w:t>121</w:t>
      </w:r>
      <w:r>
        <w:rPr>
          <w:sz w:val="22"/>
          <w:szCs w:val="22"/>
        </w:rPr>
        <w:t>.2.1</w:t>
        <w:tab/>
        <w:t>Transport channel parameters</w:t>
      </w:r>
    </w:p>
    <w:p>
      <w:pPr>
        <w:pStyle w:val="H6"/>
        <w:rPr/>
      </w:pPr>
      <w:r>
        <w:rPr/>
        <w:t>7.1.</w:t>
      </w:r>
      <w:r>
        <w:rPr>
          <w:rFonts w:eastAsia="MS Mincho;MS Mincho"/>
          <w:lang w:eastAsia="ja-JP"/>
        </w:rPr>
        <w:t>121</w:t>
      </w:r>
      <w:r>
        <w:rPr/>
        <w:t>.2.1.1</w:t>
        <w:tab/>
      </w:r>
      <w:r>
        <w:rPr>
          <w:rFonts w:eastAsia="?? ??;Arial Unicode MS"/>
        </w:rPr>
        <w:t>Transport channel parameters for Interactive or background / DL:16 kbps / PS RAB</w:t>
      </w:r>
    </w:p>
    <w:p>
      <w:pPr>
        <w:pStyle w:val="Normal"/>
        <w:rPr/>
      </w:pPr>
      <w:r>
        <w:rPr/>
        <w:t xml:space="preserve">See subclause </w:t>
      </w:r>
      <w:r>
        <w:rPr>
          <w:rFonts w:eastAsia="?? ??;Arial Unicode MS"/>
        </w:rPr>
        <w:t>6.10.2.4.1.23b.2.1.1 of [1].</w:t>
      </w:r>
    </w:p>
    <w:p>
      <w:pPr>
        <w:pStyle w:val="H6"/>
        <w:rPr/>
      </w:pPr>
      <w:r>
        <w:rPr/>
        <w:t>7.1.</w:t>
      </w:r>
      <w:r>
        <w:rPr>
          <w:rFonts w:eastAsia="MS Mincho;MS Mincho"/>
          <w:lang w:eastAsia="ja-JP"/>
        </w:rPr>
        <w:t>121</w:t>
      </w:r>
      <w:r>
        <w:rPr/>
        <w:t>.2.1.2</w:t>
        <w:tab/>
        <w:t>Transport channel parameters for DL:27.2 kbps SRBs for DCCH</w:t>
      </w:r>
    </w:p>
    <w:p>
      <w:pPr>
        <w:pStyle w:val="Normal"/>
        <w:rPr/>
      </w:pPr>
      <w:r>
        <w:rPr/>
        <w:t>See subclause 7.1.3a.2.1.1.</w:t>
      </w:r>
    </w:p>
    <w:p>
      <w:pPr>
        <w:pStyle w:val="H6"/>
        <w:ind w:left="1560" w:hanging="1560"/>
        <w:rPr/>
      </w:pPr>
      <w:r>
        <w:rPr/>
        <w:t>7.1.</w:t>
      </w:r>
      <w:r>
        <w:rPr>
          <w:rFonts w:eastAsia="MS Mincho;MS Mincho"/>
          <w:lang w:eastAsia="ja-JP"/>
        </w:rPr>
        <w:t>121</w:t>
      </w:r>
      <w:r>
        <w:rPr/>
        <w:t>.2.1.3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keepNext w:val="false"/>
              <w:keepLines w:val="false"/>
              <w:rPr>
                <w:rFonts w:eastAsia="?? ??;Arial Unicode MS"/>
              </w:rPr>
            </w:pPr>
            <w:r>
              <w:rPr>
                <w:rFonts w:eastAsia="?? ??;Arial Unicode MS"/>
              </w:rPr>
              <w:t>(16 kbps RAB, DCCH)=</w:t>
            </w:r>
          </w:p>
          <w:p>
            <w:pPr>
              <w:pStyle w:val="TAL"/>
              <w:rPr>
                <w:rFonts w:eastAsia="?? ??;Arial Unicode MS"/>
              </w:rPr>
            </w:pPr>
            <w:r>
              <w:rPr>
                <w:rFonts w:eastAsia="?? ??;Arial Unicode MS"/>
              </w:rPr>
              <w:t>(TF0,TF0), (TF1,TF0), (TF2,TF0), (TF0,TF1), (TF1,TF1), (TF2,TF1), (TF0,TF2), (TF1,TF2)</w:t>
            </w:r>
          </w:p>
        </w:tc>
      </w:tr>
    </w:tbl>
    <w:p>
      <w:pPr>
        <w:pStyle w:val="Normal"/>
        <w:rPr/>
      </w:pPr>
      <w:r>
        <w:rPr/>
      </w:r>
    </w:p>
    <w:p>
      <w:pPr>
        <w:pStyle w:val="H6"/>
        <w:ind w:left="1560" w:hanging="1560"/>
        <w:rPr/>
      </w:pPr>
      <w:r>
        <w:rPr/>
        <w:t>7.1.</w:t>
      </w:r>
      <w:r>
        <w:rPr>
          <w:rFonts w:eastAsia="MS Mincho;MS Mincho"/>
          <w:lang w:eastAsia="ja-JP"/>
        </w:rPr>
        <w:t>121</w:t>
      </w:r>
      <w:r>
        <w:rPr/>
        <w:t>.2.2</w:t>
        <w:tab/>
        <w:t>Physical channel parameters</w:t>
      </w:r>
    </w:p>
    <w:tbl>
      <w:tblPr>
        <w:tblW w:w="9499" w:type="dxa"/>
        <w:jc w:val="center"/>
        <w:tblInd w:w="0" w:type="dxa"/>
        <w:tblLayout w:type="fixed"/>
        <w:tblCellMar>
          <w:top w:w="0" w:type="dxa"/>
          <w:left w:w="28" w:type="dxa"/>
          <w:bottom w:w="0" w:type="dxa"/>
          <w:right w:w="107" w:type="dxa"/>
        </w:tblCellMar>
      </w:tblPr>
      <w:tblGrid>
        <w:gridCol w:w="1691"/>
        <w:gridCol w:w="1980"/>
        <w:gridCol w:w="2750"/>
        <w:gridCol w:w="3078"/>
      </w:tblGrid>
      <w:tr>
        <w:trPr>
          <w:cantSplit w:val="true"/>
        </w:trPr>
        <w:tc>
          <w:tcPr>
            <w:tcW w:w="1691" w:type="dxa"/>
            <w:vMerge w:val="restart"/>
            <w:tcBorders>
              <w:top w:val="single" w:sz="12" w:space="0" w:color="000000"/>
              <w:left w:val="single" w:sz="12" w:space="0" w:color="000000"/>
              <w:right w:val="single" w:sz="6" w:space="0" w:color="000000"/>
            </w:tcBorders>
          </w:tcPr>
          <w:p>
            <w:pPr>
              <w:pStyle w:val="TAL"/>
              <w:rPr/>
            </w:pPr>
            <w:r>
              <w:rPr/>
              <w:t>DPCH Downlink</w:t>
            </w:r>
          </w:p>
        </w:tc>
        <w:tc>
          <w:tcPr>
            <w:tcW w:w="4730"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3078"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30"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restart"/>
            <w:tcBorders>
              <w:top w:val="single" w:sz="6" w:space="0" w:color="000000"/>
              <w:left w:val="single" w:sz="6" w:space="0" w:color="000000"/>
              <w:right w:val="single" w:sz="6" w:space="0" w:color="000000"/>
            </w:tcBorders>
          </w:tcPr>
          <w:p>
            <w:pPr>
              <w:pStyle w:val="TAL"/>
              <w:rPr/>
            </w:pPr>
            <w:r>
              <w:rPr/>
              <w:t>DPCCH</w:t>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restart"/>
            <w:tcBorders>
              <w:top w:val="single" w:sz="6" w:space="0" w:color="000000"/>
              <w:left w:val="single" w:sz="6" w:space="0" w:color="000000"/>
              <w:right w:val="single" w:sz="6" w:space="0" w:color="000000"/>
            </w:tcBorders>
          </w:tcPr>
          <w:p>
            <w:pPr>
              <w:pStyle w:val="TAL"/>
              <w:rPr/>
            </w:pPr>
            <w:r>
              <w:rPr/>
              <w:t>DPDCH</w:t>
            </w:r>
          </w:p>
        </w:tc>
        <w:tc>
          <w:tcPr>
            <w:tcW w:w="2750"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3078"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750"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3078"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pPr>
      <w:r>
        <w:rPr/>
      </w:r>
    </w:p>
    <w:p>
      <w:pPr>
        <w:pStyle w:val="Normal"/>
        <w:rPr/>
      </w:pPr>
      <w:r>
        <w:rPr/>
        <w:t xml:space="preserve">The minimum UE classes supporting this combination are UL: </w:t>
      </w:r>
      <w:r>
        <w:rPr>
          <w:rFonts w:eastAsia="MS Mincho;MS Mincho"/>
          <w:lang w:eastAsia="ja-JP"/>
        </w:rPr>
        <w:t>64</w:t>
      </w:r>
      <w:r>
        <w:rPr/>
        <w:t xml:space="preserve"> kbps, DL: 32 kbps.</w:t>
      </w:r>
    </w:p>
    <w:p>
      <w:pPr>
        <w:pStyle w:val="Normal"/>
        <w:rPr/>
      </w:pPr>
      <w:r>
        <w:rPr/>
        <w:t>This is supported in Release '99.</w:t>
      </w:r>
    </w:p>
    <w:p>
      <w:pPr>
        <w:pStyle w:val="Heading3"/>
        <w:ind w:left="1560" w:hanging="1560"/>
        <w:rPr/>
      </w:pPr>
      <w:bookmarkStart w:id="173" w:name="__RefHeading___Toc438495435"/>
      <w:bookmarkEnd w:id="173"/>
      <w:r>
        <w:rPr/>
        <w:t>7.1.</w:t>
      </w:r>
      <w:r>
        <w:rPr>
          <w:rFonts w:eastAsia="MS Mincho;MS Mincho"/>
          <w:lang w:eastAsia="ja-JP"/>
        </w:rPr>
        <w:t>122</w:t>
      </w:r>
      <w:r>
        <w:rPr/>
        <w:tab/>
      </w:r>
      <w:r>
        <w:rPr>
          <w:lang w:eastAsia="ko-KR"/>
        </w:rPr>
        <w:t>Conversational</w:t>
      </w:r>
      <w:r>
        <w:rPr/>
        <w:t xml:space="preserve"> / </w:t>
      </w:r>
      <w:r>
        <w:rPr>
          <w:lang w:eastAsia="ko-KR"/>
        </w:rPr>
        <w:t>speech</w:t>
      </w:r>
      <w:r>
        <w:rPr/>
        <w:t xml:space="preserve"> / UL:</w:t>
      </w:r>
      <w:r>
        <w:rPr>
          <w:lang w:eastAsia="ko-KR"/>
        </w:rPr>
        <w:t>39.6</w:t>
      </w:r>
      <w:r>
        <w:rPr/>
        <w:t xml:space="preserve"> DL:</w:t>
      </w:r>
      <w:r>
        <w:rPr>
          <w:lang w:eastAsia="ko-KR"/>
        </w:rPr>
        <w:t>39.6</w:t>
      </w:r>
      <w:r>
        <w:rPr/>
        <w:t xml:space="preserve"> kbps / PS RAB + Interactive or background / UL:8 DL:8 kbps / PS RAB + Interactive or background / UL:8 DL:8 kbps / PS RAB + UL:3.4 DL:3.4 kbps SRBs for DCCH</w:t>
      </w:r>
      <w:r>
        <w:rPr>
          <w:lang w:eastAsia="ko-KR"/>
        </w:rPr>
        <w:t xml:space="preserve"> [Rel-5]</w:t>
      </w:r>
    </w:p>
    <w:p>
      <w:pPr>
        <w:pStyle w:val="Normal"/>
        <w:rPr>
          <w:lang w:eastAsia="ko-KR"/>
        </w:rPr>
      </w:pPr>
      <w:r>
        <w:rPr/>
        <w:t>The minimum UE classes supporting this combination are UL: 64 kbps, DL: 64 kbps.</w:t>
      </w:r>
    </w:p>
    <w:p>
      <w:pPr>
        <w:pStyle w:val="Normal"/>
        <w:rPr>
          <w:lang w:eastAsia="ko-KR"/>
        </w:rPr>
      </w:pPr>
      <w:r>
        <w:rPr>
          <w:lang w:eastAsia="ko-KR"/>
        </w:rPr>
        <w:t>This is supported in Release 5.This is not applied to Release 6 onwards.</w:t>
      </w:r>
    </w:p>
    <w:p>
      <w:pPr>
        <w:pStyle w:val="NO"/>
        <w:rPr/>
      </w:pPr>
      <w:r>
        <w:rPr>
          <w:lang w:eastAsia="ko-KR"/>
        </w:rPr>
        <w:t>NOTE:</w:t>
        <w:tab/>
        <w:t>This RAB is used for the transient state, where couple of IR packets are transmitted to synchronize contexts.</w:t>
      </w:r>
    </w:p>
    <w:p>
      <w:pPr>
        <w:pStyle w:val="H6"/>
        <w:rPr>
          <w:sz w:val="24"/>
          <w:szCs w:val="24"/>
          <w:lang w:eastAsia="ko-KR"/>
        </w:rPr>
      </w:pPr>
      <w:r>
        <w:rPr>
          <w:sz w:val="24"/>
          <w:szCs w:val="24"/>
        </w:rPr>
        <w:t>7.1.</w:t>
      </w:r>
      <w:r>
        <w:rPr>
          <w:rFonts w:eastAsia="MS Mincho;MS Mincho"/>
          <w:sz w:val="24"/>
          <w:szCs w:val="24"/>
          <w:lang w:eastAsia="ja-JP"/>
        </w:rPr>
        <w:t>122</w:t>
      </w:r>
      <w:r>
        <w:rPr>
          <w:sz w:val="24"/>
          <w:szCs w:val="24"/>
        </w:rPr>
        <w:t>.1</w:t>
      </w:r>
      <w:r>
        <w:rPr>
          <w:sz w:val="24"/>
          <w:szCs w:val="24"/>
          <w:lang w:eastAsia="ko-KR"/>
        </w:rPr>
        <w:tab/>
      </w:r>
      <w:r>
        <w:rPr>
          <w:sz w:val="24"/>
          <w:szCs w:val="24"/>
        </w:rPr>
        <w:t>Uplink</w:t>
      </w:r>
    </w:p>
    <w:p>
      <w:pPr>
        <w:pStyle w:val="H6"/>
        <w:ind w:left="1300" w:hanging="1300"/>
        <w:rPr/>
      </w:pPr>
      <w:r>
        <w:rPr>
          <w:sz w:val="22"/>
          <w:szCs w:val="22"/>
          <w:lang w:eastAsia="ko-KR"/>
        </w:rPr>
        <w:t>7.1.</w:t>
      </w:r>
      <w:r>
        <w:rPr>
          <w:rFonts w:eastAsia="MS Mincho;MS Mincho"/>
          <w:sz w:val="22"/>
          <w:szCs w:val="22"/>
          <w:lang w:eastAsia="ja-JP"/>
        </w:rPr>
        <w:t>122</w:t>
      </w:r>
      <w:r>
        <w:rPr>
          <w:sz w:val="22"/>
          <w:szCs w:val="22"/>
          <w:lang w:eastAsia="ko-KR"/>
        </w:rPr>
        <w:t>.1.1</w:t>
        <w:tab/>
        <w:t>Transport channel parameters</w:t>
      </w:r>
    </w:p>
    <w:p>
      <w:pPr>
        <w:pStyle w:val="H6"/>
        <w:spacing w:lineRule="auto" w:line="360"/>
        <w:ind w:left="1843" w:hanging="1843"/>
        <w:rPr/>
      </w:pPr>
      <w:r>
        <w:rPr>
          <w:lang w:eastAsia="ko-KR"/>
        </w:rPr>
        <w:t>7.1.</w:t>
      </w:r>
      <w:r>
        <w:rPr>
          <w:rFonts w:eastAsia="MS Mincho;MS Mincho"/>
          <w:lang w:eastAsia="ko-KR"/>
        </w:rPr>
        <w:t>122</w:t>
      </w:r>
      <w:r>
        <w:rPr/>
        <w:t>.1.1.1</w:t>
        <w:tab/>
        <w:t>Transport channel parameters for conversational/speech/UL:39.6 kbps/ PS RAB</w:t>
      </w:r>
    </w:p>
    <w:tbl>
      <w:tblPr>
        <w:tblW w:w="9639" w:type="dxa"/>
        <w:jc w:val="center"/>
        <w:tblInd w:w="0" w:type="dxa"/>
        <w:tblLayout w:type="fixed"/>
        <w:tblCellMar>
          <w:top w:w="0" w:type="dxa"/>
          <w:left w:w="107" w:type="dxa"/>
          <w:bottom w:w="0" w:type="dxa"/>
          <w:right w:w="107" w:type="dxa"/>
        </w:tblCellMar>
      </w:tblPr>
      <w:tblGrid>
        <w:gridCol w:w="1341"/>
        <w:gridCol w:w="749"/>
        <w:gridCol w:w="2872"/>
        <w:gridCol w:w="4677"/>
      </w:tblGrid>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Higher</w:t>
            </w:r>
            <w:r>
              <w:rPr>
                <w:lang w:eastAsia="ko-KR"/>
              </w:rPr>
              <w:t xml:space="preserve"> </w:t>
            </w:r>
            <w:r>
              <w:rPr/>
              <w:t>layer</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RAB</w:t>
            </w:r>
          </w:p>
        </w:tc>
      </w:tr>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lang w:eastAsia="ko-KR"/>
              </w:rPr>
            </w:pPr>
            <w:r>
              <w:rPr>
                <w:lang w:eastAsia="ko-KR"/>
              </w:rPr>
              <w:t>PDCP</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lang w:eastAsia="ko-KR"/>
              </w:rPr>
              <w:t>PDCP header size,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RLC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DTCH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UM</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584, 640, 656, 672, 688, 720, 784, 792</w:t>
            </w:r>
          </w:p>
          <w:p>
            <w:pPr>
              <w:pStyle w:val="TAC"/>
              <w:spacing w:lineRule="auto" w:line="360"/>
              <w:rPr/>
            </w:pPr>
            <w:r>
              <w:rPr/>
              <w:t xml:space="preserve">(alt 0, </w:t>
            </w:r>
            <w:r>
              <w:rPr>
                <w:lang w:eastAsia="ko-KR"/>
              </w:rPr>
              <w:t>584, 640, 656, 672, 688, 720, 784, 792</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rFonts w:cs="Arial"/>
                <w:lang w:eastAsia="ko-KR"/>
              </w:rPr>
            </w:pPr>
            <w:r>
              <w:rPr>
                <w:rFonts w:eastAsia="Dotum;돋움" w:cs="Arial"/>
                <w:szCs w:val="18"/>
                <w:lang w:eastAsia="ko-KR"/>
              </w:rPr>
              <w:t>39600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rFonts w:cs="Arial"/>
                <w:lang w:eastAsia="ko-KR"/>
              </w:rPr>
            </w:pPr>
            <w:r>
              <w:rPr>
                <w:rFonts w:cs="Arial"/>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lang w:eastAsia="ko-KR"/>
              </w:rPr>
              <w:t>U</w:t>
            </w:r>
            <w:r>
              <w:rPr/>
              <w:t>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8</w:t>
            </w:r>
          </w:p>
        </w:tc>
      </w:tr>
      <w:tr>
        <w:trPr>
          <w:cantSplit w:val="true"/>
        </w:trPr>
        <w:tc>
          <w:tcPr>
            <w:tcW w:w="1341" w:type="dxa"/>
            <w:vMerge w:val="restart"/>
            <w:tcBorders>
              <w:top w:val="single" w:sz="12" w:space="0" w:color="000000"/>
              <w:left w:val="single" w:sz="12" w:space="0" w:color="000000"/>
              <w:bottom w:val="single" w:sz="12" w:space="0" w:color="000000"/>
              <w:right w:val="single" w:sz="6" w:space="0" w:color="000000"/>
            </w:tcBorders>
          </w:tcPr>
          <w:p>
            <w:pPr>
              <w:pStyle w:val="TAL"/>
              <w:spacing w:lineRule="auto" w:line="360"/>
              <w:rPr/>
            </w:pPr>
            <w:r>
              <w:rPr/>
              <w:t>MAC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N/A</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Layer 1</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592, 648, 664, 680, 696, 728, 792, 800</w:t>
            </w:r>
          </w:p>
          <w:p>
            <w:pPr>
              <w:pStyle w:val="TAC"/>
              <w:spacing w:lineRule="auto" w:line="360"/>
              <w:rPr>
                <w:lang w:eastAsia="ko-KR"/>
              </w:rPr>
            </w:pPr>
            <w:r>
              <w:rPr/>
              <w:t xml:space="preserve">(alt 0, </w:t>
            </w:r>
            <w:r>
              <w:rPr>
                <w:lang w:eastAsia="ko-KR"/>
              </w:rPr>
              <w:t>592, 648, 664, 680, 696, 728, 792, 800</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restart"/>
            <w:tcBorders>
              <w:top w:val="single" w:sz="6" w:space="0" w:color="000000"/>
              <w:left w:val="single" w:sz="6" w:space="0" w:color="000000"/>
              <w:bottom w:val="single" w:sz="6" w:space="0" w:color="000000"/>
              <w:right w:val="single" w:sz="6" w:space="0" w:color="000000"/>
            </w:tcBorders>
          </w:tcPr>
          <w:p>
            <w:pPr>
              <w:pStyle w:val="TAL"/>
              <w:spacing w:lineRule="auto" w:line="360"/>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0x</w:t>
            </w:r>
            <w:r>
              <w:rPr>
                <w:lang w:eastAsia="ko-KR"/>
              </w:rPr>
              <w:t>800</w:t>
            </w:r>
            <w:r>
              <w:rPr/>
              <w:t xml:space="preserve"> (alt 1x0)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592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648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664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4</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680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5</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696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6</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728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7</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8</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800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TC</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16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24</w:t>
            </w:r>
            <w:r>
              <w:rPr>
                <w:lang w:eastAsia="ko-KR"/>
              </w:rPr>
              <w:t>60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rFonts w:cs="Arial"/>
              </w:rPr>
            </w:pPr>
            <w:r>
              <w:rPr>
                <w:rFonts w:cs="Arial"/>
              </w:rPr>
              <w:t>Uplink: Max number of bits/radio frame before rate matching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1230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180-220</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spacing w:lineRule="auto" w:line="360"/>
              <w:rPr>
                <w:lang w:eastAsia="ko-KR"/>
              </w:rPr>
            </w:pPr>
            <w:r>
              <w:rPr/>
              <w:t>NOTE:</w:t>
              <w:tab/>
              <w:t>Alternative 1x0 is used to have CRC present in all transport formats.</w:t>
            </w:r>
          </w:p>
          <w:p>
            <w:pPr>
              <w:pStyle w:val="TAN"/>
              <w:spacing w:lineRule="auto" w:line="360"/>
              <w:rPr/>
            </w:pPr>
            <w:r>
              <w:rPr>
                <w:sz w:val="24"/>
                <w:szCs w:val="24"/>
                <w:lang w:eastAsia="ko-KR"/>
              </w:rPr>
              <w:tab/>
            </w:r>
            <w:r>
              <w:rPr>
                <w:lang w:eastAsia="ko-KR"/>
              </w:rPr>
              <w:t xml:space="preserve">Header compressor should ensure that ROHC’s small_CID is used and that CID 0 is allocated to this RAB </w:t>
            </w:r>
          </w:p>
        </w:tc>
      </w:tr>
    </w:tbl>
    <w:p>
      <w:pPr>
        <w:pStyle w:val="Normal"/>
        <w:spacing w:lineRule="auto" w:line="360"/>
        <w:rPr>
          <w:lang w:eastAsia="ko-KR"/>
        </w:rPr>
      </w:pPr>
      <w:r>
        <w:rPr>
          <w:lang w:eastAsia="ko-KR"/>
        </w:rPr>
      </w:r>
    </w:p>
    <w:p>
      <w:pPr>
        <w:pStyle w:val="H6"/>
        <w:spacing w:lineRule="auto" w:line="360"/>
        <w:ind w:left="1843" w:hanging="1843"/>
        <w:rPr/>
      </w:pPr>
      <w:r>
        <w:rPr>
          <w:lang w:eastAsia="ko-KR"/>
        </w:rPr>
        <w:t>7.1.</w:t>
      </w:r>
      <w:r>
        <w:rPr>
          <w:rFonts w:eastAsia="MS Mincho;MS Mincho"/>
          <w:lang w:eastAsia="ja-JP"/>
        </w:rPr>
        <w:t>122</w:t>
      </w:r>
      <w:r>
        <w:rPr>
          <w:lang w:eastAsia="ko-KR"/>
        </w:rPr>
        <w:t>.1.1.2</w:t>
        <w:tab/>
        <w:t>Transport channel parameters for interactive or background/UL:8 kbps/ PS RAB + UL:8 kbps / PS RAB</w:t>
      </w:r>
    </w:p>
    <w:p>
      <w:pPr>
        <w:pStyle w:val="Normal"/>
        <w:spacing w:lineRule="auto" w:line="360"/>
        <w:rPr/>
      </w:pPr>
      <w:r>
        <w:rPr>
          <w:lang w:eastAsia="ko-KR"/>
        </w:rPr>
        <w:t xml:space="preserve">See </w:t>
      </w:r>
      <w:r>
        <w:rPr/>
        <w:t>sub</w:t>
      </w:r>
      <w:r>
        <w:rPr>
          <w:lang w:eastAsia="ko-KR"/>
        </w:rPr>
        <w:t>clause 6.10.2.4.1.56.1.1.1 of [1].</w:t>
      </w:r>
    </w:p>
    <w:p>
      <w:pPr>
        <w:pStyle w:val="H6"/>
        <w:spacing w:lineRule="auto" w:line="360"/>
        <w:ind w:left="1560" w:hanging="1560"/>
        <w:rPr/>
      </w:pPr>
      <w:r>
        <w:rPr>
          <w:lang w:eastAsia="ko-KR"/>
        </w:rPr>
        <w:t>7.1.</w:t>
      </w:r>
      <w:r>
        <w:rPr>
          <w:rFonts w:eastAsia="MS Mincho;MS Mincho"/>
          <w:lang w:eastAsia="ja-JP"/>
        </w:rPr>
        <w:t>122</w:t>
      </w:r>
      <w:r>
        <w:rPr>
          <w:lang w:eastAsia="ko-KR"/>
        </w:rPr>
        <w:t>.1.1.3</w:t>
        <w:tab/>
        <w:t>Transport channel parameters for UL:3.4 kbps SRBs for DCCH</w:t>
      </w:r>
    </w:p>
    <w:p>
      <w:pPr>
        <w:pStyle w:val="Normal"/>
        <w:spacing w:lineRule="auto" w:line="360"/>
        <w:rPr/>
      </w:pPr>
      <w:r>
        <w:rPr>
          <w:lang w:eastAsia="ko-KR"/>
        </w:rPr>
        <w:t xml:space="preserve">See </w:t>
      </w:r>
      <w:r>
        <w:rPr/>
        <w:t>sub</w:t>
      </w:r>
      <w:r>
        <w:rPr>
          <w:lang w:eastAsia="ko-KR"/>
        </w:rPr>
        <w:t>clause 6.10.2.4.1.2.1.1.1 of [1].</w:t>
      </w:r>
    </w:p>
    <w:p>
      <w:pPr>
        <w:pStyle w:val="H6"/>
        <w:spacing w:lineRule="auto" w:line="360"/>
        <w:ind w:left="1560" w:hanging="1560"/>
        <w:rPr/>
      </w:pPr>
      <w:r>
        <w:rPr>
          <w:lang w:eastAsia="ko-KR"/>
        </w:rPr>
        <w:t>7.1.</w:t>
      </w:r>
      <w:r>
        <w:rPr>
          <w:rFonts w:eastAsia="MS Mincho;MS Mincho"/>
          <w:lang w:eastAsia="ko-KR"/>
        </w:rPr>
        <w:t>122</w:t>
      </w:r>
      <w:r>
        <w:rPr/>
        <w:t>.1.1.4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36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(3</w:t>
            </w:r>
            <w:r>
              <w:rPr>
                <w:lang w:eastAsia="ko-KR"/>
              </w:rPr>
              <w:t>9</w:t>
            </w:r>
            <w:r>
              <w:rPr/>
              <w:t>.</w:t>
            </w:r>
            <w:r>
              <w:rPr>
                <w:lang w:eastAsia="ko-KR"/>
              </w:rPr>
              <w:t>6</w:t>
            </w:r>
            <w:r>
              <w:rPr/>
              <w:t xml:space="preserve"> kbps </w:t>
            </w:r>
            <w:r>
              <w:rPr>
                <w:lang w:eastAsia="ko-KR"/>
              </w:rPr>
              <w:t xml:space="preserve">Conversational </w:t>
            </w:r>
            <w:r>
              <w:rPr/>
              <w:t>RAB, 8</w:t>
            </w:r>
            <w:r>
              <w:rPr>
                <w:lang w:eastAsia="ko-KR"/>
              </w:rPr>
              <w:t>+8</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(TF0, TF1, TF0),</w:t>
            </w:r>
          </w:p>
          <w:p>
            <w:pPr>
              <w:pStyle w:val="TAL"/>
              <w:spacing w:lineRule="auto" w:line="360"/>
              <w:rPr/>
            </w:pPr>
            <w:r>
              <w:rPr/>
              <w:t>(TF1, TF1, TF0), (TF2, TF1, TF0), (TF3, TF1, TF0), (TF4, TF1, TF0), (TF5, TF1, TF0),</w:t>
            </w:r>
          </w:p>
          <w:p>
            <w:pPr>
              <w:pStyle w:val="TAL"/>
              <w:spacing w:lineRule="auto" w:line="360"/>
              <w:rPr/>
            </w:pPr>
            <w:r>
              <w:rPr/>
              <w:t>(TF6, TF1, TF0), (TF7, TF1, TF0), (TF8, TF1, TF0), (TF0, TF0, TF1), (TF1, TF0, TF1),</w:t>
            </w:r>
          </w:p>
          <w:p>
            <w:pPr>
              <w:pStyle w:val="TAL"/>
              <w:spacing w:lineRule="auto" w:line="360"/>
              <w:rPr/>
            </w:pPr>
            <w:r>
              <w:rPr/>
              <w:t>(TF2, TF0, TF1), (TF3, TF0, TF1), (TF4, TF0, TF1), (TF5, TF0, TF1), (TF6, TF0, TF1),</w:t>
            </w:r>
          </w:p>
          <w:p>
            <w:pPr>
              <w:pStyle w:val="TAL"/>
              <w:spacing w:lineRule="auto" w:line="360"/>
              <w:rPr/>
            </w:pPr>
            <w:r>
              <w:rPr/>
              <w:t>(TF7, TF0, TF1), (TF8, TF0, TF1), (TF0, TF1, TF1), (TF1, TF1, TF1), (TF2, TF1, TF1),</w:t>
            </w:r>
          </w:p>
          <w:p>
            <w:pPr>
              <w:pStyle w:val="TAL"/>
              <w:spacing w:lineRule="auto" w:line="360"/>
              <w:rPr/>
            </w:pPr>
            <w:r>
              <w:rPr/>
              <w:t>(TF3, TF1, TF1), (TF4, TF1, TF1), (TF5, TF1, TF1), (TF6, TF1, TF1), (TF7, TF1, TF1),</w:t>
            </w:r>
          </w:p>
          <w:p>
            <w:pPr>
              <w:pStyle w:val="TAL"/>
              <w:spacing w:lineRule="auto" w:line="360"/>
              <w:rPr/>
            </w:pPr>
            <w:r>
              <w:rPr/>
              <w:t>(TF8, TF1, TF1)</w:t>
            </w:r>
          </w:p>
        </w:tc>
      </w:tr>
    </w:tbl>
    <w:p>
      <w:pPr>
        <w:pStyle w:val="Normal"/>
        <w:spacing w:lineRule="auto" w:line="360"/>
        <w:rPr>
          <w:lang w:eastAsia="ko-KR"/>
        </w:rPr>
      </w:pPr>
      <w:r>
        <w:rPr>
          <w:lang w:eastAsia="ko-KR"/>
        </w:rPr>
      </w:r>
    </w:p>
    <w:p>
      <w:pPr>
        <w:pStyle w:val="H6"/>
        <w:rPr/>
      </w:pPr>
      <w:r>
        <w:rPr>
          <w:sz w:val="22"/>
          <w:szCs w:val="22"/>
          <w:lang w:eastAsia="ko-KR"/>
        </w:rPr>
        <w:t>7.1.</w:t>
      </w:r>
      <w:r>
        <w:rPr>
          <w:rFonts w:eastAsia="MS Mincho;MS Mincho"/>
          <w:sz w:val="22"/>
          <w:szCs w:val="22"/>
          <w:lang w:eastAsia="ko-KR"/>
        </w:rPr>
        <w:t>122</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spacing w:lineRule="auto" w:line="360"/>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336"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lang w:eastAsia="ko-KR"/>
              </w:rPr>
              <w:t>24</w:t>
            </w:r>
            <w:r>
              <w:rPr/>
              <w:t>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0.96</w:t>
            </w:r>
          </w:p>
        </w:tc>
      </w:tr>
    </w:tbl>
    <w:p>
      <w:pPr>
        <w:pStyle w:val="H6"/>
        <w:rPr>
          <w:sz w:val="24"/>
          <w:szCs w:val="24"/>
          <w:lang w:eastAsia="ko-KR"/>
        </w:rPr>
      </w:pPr>
      <w:r>
        <w:rPr>
          <w:sz w:val="24"/>
          <w:szCs w:val="24"/>
        </w:rPr>
        <w:t>7.1.</w:t>
      </w:r>
      <w:r>
        <w:rPr>
          <w:rFonts w:eastAsia="MS Mincho;MS Mincho"/>
          <w:sz w:val="24"/>
          <w:szCs w:val="24"/>
          <w:lang w:eastAsia="ja-JP"/>
        </w:rPr>
        <w:t>122</w:t>
      </w:r>
      <w:r>
        <w:rPr>
          <w:sz w:val="24"/>
          <w:szCs w:val="24"/>
        </w:rPr>
        <w:t>.</w:t>
      </w:r>
      <w:r>
        <w:rPr>
          <w:sz w:val="24"/>
          <w:szCs w:val="24"/>
          <w:lang w:eastAsia="ko-KR"/>
        </w:rPr>
        <w:t>2</w:t>
        <w:tab/>
        <w:t>Down</w:t>
      </w:r>
      <w:r>
        <w:rPr>
          <w:sz w:val="24"/>
          <w:szCs w:val="24"/>
        </w:rPr>
        <w:t>link</w:t>
      </w:r>
    </w:p>
    <w:p>
      <w:pPr>
        <w:pStyle w:val="H6"/>
        <w:rPr/>
      </w:pPr>
      <w:r>
        <w:rPr>
          <w:sz w:val="22"/>
          <w:szCs w:val="22"/>
          <w:lang w:eastAsia="ko-KR"/>
        </w:rPr>
        <w:t>7.1.</w:t>
      </w:r>
      <w:r>
        <w:rPr>
          <w:rFonts w:eastAsia="MS Mincho;MS Mincho"/>
          <w:sz w:val="22"/>
          <w:szCs w:val="22"/>
          <w:lang w:eastAsia="ja-JP"/>
        </w:rPr>
        <w:t>122</w:t>
      </w:r>
      <w:r>
        <w:rPr>
          <w:sz w:val="22"/>
          <w:szCs w:val="22"/>
          <w:lang w:eastAsia="ko-KR"/>
        </w:rPr>
        <w:t>.2.1</w:t>
        <w:tab/>
        <w:t>Transport channel parameters</w:t>
      </w:r>
    </w:p>
    <w:p>
      <w:pPr>
        <w:pStyle w:val="H6"/>
        <w:spacing w:lineRule="auto" w:line="360"/>
        <w:ind w:left="1843" w:hanging="1843"/>
        <w:rPr/>
      </w:pPr>
      <w:r>
        <w:rPr>
          <w:lang w:eastAsia="ko-KR"/>
        </w:rPr>
        <w:t>7.1.</w:t>
      </w:r>
      <w:r>
        <w:rPr>
          <w:rFonts w:eastAsia="MS Mincho;MS Mincho"/>
          <w:lang w:eastAsia="ko-KR"/>
        </w:rPr>
        <w:t>122</w:t>
      </w:r>
      <w:r>
        <w:rPr/>
        <w:t>.2.1.1</w:t>
        <w:tab/>
        <w:t>Transport channel parameters for conversational/speech/DL:39.6 kbps/ PS RAB</w:t>
      </w:r>
    </w:p>
    <w:tbl>
      <w:tblPr>
        <w:tblW w:w="9639" w:type="dxa"/>
        <w:jc w:val="center"/>
        <w:tblInd w:w="0" w:type="dxa"/>
        <w:tblLayout w:type="fixed"/>
        <w:tblCellMar>
          <w:top w:w="0" w:type="dxa"/>
          <w:left w:w="107" w:type="dxa"/>
          <w:bottom w:w="0" w:type="dxa"/>
          <w:right w:w="107" w:type="dxa"/>
        </w:tblCellMar>
      </w:tblPr>
      <w:tblGrid>
        <w:gridCol w:w="1341"/>
        <w:gridCol w:w="749"/>
        <w:gridCol w:w="2872"/>
        <w:gridCol w:w="4677"/>
      </w:tblGrid>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Higher</w:t>
            </w:r>
            <w:r>
              <w:rPr>
                <w:lang w:eastAsia="ko-KR"/>
              </w:rPr>
              <w:t xml:space="preserve"> </w:t>
            </w:r>
            <w:r>
              <w:rPr/>
              <w:t>layer</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RAB</w:t>
            </w:r>
          </w:p>
        </w:tc>
      </w:tr>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lang w:eastAsia="ko-KR"/>
              </w:rPr>
            </w:pPr>
            <w:r>
              <w:rPr>
                <w:lang w:eastAsia="ko-KR"/>
              </w:rPr>
              <w:t>PDCP</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PDCP header size,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RLC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DTCH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UM</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584, 640, 656, 672, 688, 720, 784, 792</w:t>
            </w:r>
          </w:p>
          <w:p>
            <w:pPr>
              <w:pStyle w:val="TAC"/>
              <w:spacing w:lineRule="auto" w:line="360"/>
              <w:rPr/>
            </w:pPr>
            <w:r>
              <w:rPr/>
              <w:t xml:space="preserve">(alt 0, </w:t>
            </w:r>
            <w:r>
              <w:rPr>
                <w:lang w:eastAsia="ko-KR"/>
              </w:rPr>
              <w:t>584, 640, 656, 672, 688, 720, 784, 792</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rFonts w:cs="Arial"/>
                <w:lang w:eastAsia="ko-KR"/>
              </w:rPr>
            </w:pPr>
            <w:r>
              <w:rPr>
                <w:rFonts w:eastAsia="Dotum;돋움" w:cs="Arial"/>
                <w:szCs w:val="18"/>
                <w:lang w:eastAsia="ko-KR"/>
              </w:rPr>
              <w:t>39600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rFonts w:cs="Arial"/>
                <w:lang w:eastAsia="ko-KR"/>
              </w:rPr>
            </w:pPr>
            <w:r>
              <w:rPr>
                <w:rFonts w:cs="Arial"/>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lang w:eastAsia="ko-KR"/>
              </w:rPr>
              <w:t>U</w:t>
            </w:r>
            <w:r>
              <w:rPr/>
              <w:t>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8</w:t>
            </w:r>
          </w:p>
        </w:tc>
      </w:tr>
      <w:tr>
        <w:trPr>
          <w:cantSplit w:val="true"/>
        </w:trPr>
        <w:tc>
          <w:tcPr>
            <w:tcW w:w="1341" w:type="dxa"/>
            <w:vMerge w:val="restart"/>
            <w:tcBorders>
              <w:top w:val="single" w:sz="12" w:space="0" w:color="000000"/>
              <w:left w:val="single" w:sz="12" w:space="0" w:color="000000"/>
              <w:bottom w:val="single" w:sz="12" w:space="0" w:color="000000"/>
              <w:right w:val="single" w:sz="6" w:space="0" w:color="000000"/>
            </w:tcBorders>
          </w:tcPr>
          <w:p>
            <w:pPr>
              <w:pStyle w:val="TAL"/>
              <w:spacing w:lineRule="auto" w:line="360"/>
              <w:rPr/>
            </w:pPr>
            <w:r>
              <w:rPr/>
              <w:t>MAC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N/A</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Layer 1</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592, 648, 664, 680, 696, 728, 792, 800</w:t>
            </w:r>
          </w:p>
          <w:p>
            <w:pPr>
              <w:pStyle w:val="TAC"/>
              <w:spacing w:lineRule="auto" w:line="360"/>
              <w:rPr>
                <w:lang w:eastAsia="ko-KR"/>
              </w:rPr>
            </w:pPr>
            <w:r>
              <w:rPr/>
              <w:t xml:space="preserve">(alt 0, </w:t>
            </w:r>
            <w:r>
              <w:rPr>
                <w:lang w:eastAsia="ko-KR"/>
              </w:rPr>
              <w:t>592, 648, 664, 680, 696, 728, 792, 800</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restart"/>
            <w:tcBorders>
              <w:top w:val="single" w:sz="6" w:space="0" w:color="000000"/>
              <w:left w:val="single" w:sz="6" w:space="0" w:color="000000"/>
              <w:bottom w:val="single" w:sz="6" w:space="0" w:color="000000"/>
              <w:right w:val="single" w:sz="6" w:space="0" w:color="000000"/>
            </w:tcBorders>
          </w:tcPr>
          <w:p>
            <w:pPr>
              <w:pStyle w:val="TAL"/>
              <w:spacing w:lineRule="auto" w:line="360"/>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0x</w:t>
            </w:r>
            <w:r>
              <w:rPr>
                <w:lang w:eastAsia="ko-KR"/>
              </w:rPr>
              <w:t>800</w:t>
            </w:r>
            <w:r>
              <w:rPr/>
              <w:t xml:space="preserve"> (alt 1x0)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592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648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664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4</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680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5</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696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6</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728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7</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792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8</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800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TC</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16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2460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180-220</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spacing w:lineRule="auto" w:line="360"/>
              <w:rPr>
                <w:lang w:eastAsia="ko-KR"/>
              </w:rPr>
            </w:pPr>
            <w:r>
              <w:rPr/>
              <w:t>NOTE:</w:t>
              <w:tab/>
              <w:t>Alternative 1x0 is used to have CRC present in all transport formats.</w:t>
            </w:r>
          </w:p>
          <w:p>
            <w:pPr>
              <w:pStyle w:val="TAN"/>
              <w:spacing w:lineRule="auto" w:line="360"/>
              <w:rPr/>
            </w:pPr>
            <w:r>
              <w:rPr/>
              <w:tab/>
            </w:r>
            <w:r>
              <w:rPr>
                <w:lang w:eastAsia="ko-KR"/>
              </w:rPr>
              <w:t xml:space="preserve">Header compressor should ensure that small_CID is used and that CID 0 is allocated to this RAB  </w:t>
            </w:r>
          </w:p>
        </w:tc>
      </w:tr>
    </w:tbl>
    <w:p>
      <w:pPr>
        <w:pStyle w:val="Normal"/>
        <w:spacing w:lineRule="auto" w:line="360"/>
        <w:rPr>
          <w:lang w:eastAsia="ko-KR"/>
        </w:rPr>
      </w:pPr>
      <w:r>
        <w:rPr>
          <w:lang w:eastAsia="ko-KR"/>
        </w:rPr>
      </w:r>
    </w:p>
    <w:p>
      <w:pPr>
        <w:pStyle w:val="H6"/>
        <w:spacing w:lineRule="auto" w:line="360"/>
        <w:ind w:left="1843" w:hanging="1843"/>
        <w:rPr/>
      </w:pPr>
      <w:r>
        <w:rPr>
          <w:lang w:eastAsia="ko-KR"/>
        </w:rPr>
        <w:t>7.1.</w:t>
      </w:r>
      <w:r>
        <w:rPr>
          <w:rFonts w:eastAsia="MS Mincho;MS Mincho"/>
          <w:lang w:eastAsia="ja-JP"/>
        </w:rPr>
        <w:t>122</w:t>
      </w:r>
      <w:r>
        <w:rPr>
          <w:lang w:eastAsia="ko-KR"/>
        </w:rPr>
        <w:t>.2.1.2</w:t>
        <w:tab/>
        <w:t>Transport channel parameters for interactive or background/DL:8 kbps/ PS RAB + DL: 8 kbps / PS RAB</w:t>
      </w:r>
    </w:p>
    <w:p>
      <w:pPr>
        <w:pStyle w:val="Normal"/>
        <w:spacing w:lineRule="auto" w:line="360"/>
        <w:rPr/>
      </w:pPr>
      <w:r>
        <w:rPr>
          <w:lang w:eastAsia="ko-KR"/>
        </w:rPr>
        <w:t xml:space="preserve">See </w:t>
      </w:r>
      <w:r>
        <w:rPr/>
        <w:t>sub</w:t>
      </w:r>
      <w:r>
        <w:rPr>
          <w:lang w:eastAsia="ko-KR"/>
        </w:rPr>
        <w:t>clause 6.10.2.4.1.56.2.1.1 of [1].</w:t>
      </w:r>
    </w:p>
    <w:p>
      <w:pPr>
        <w:pStyle w:val="H6"/>
        <w:spacing w:lineRule="auto" w:line="360"/>
        <w:ind w:left="1560" w:hanging="1560"/>
        <w:rPr/>
      </w:pPr>
      <w:r>
        <w:rPr>
          <w:lang w:eastAsia="ko-KR"/>
        </w:rPr>
        <w:t>7.1.</w:t>
      </w:r>
      <w:r>
        <w:rPr>
          <w:rFonts w:eastAsia="MS Mincho;MS Mincho"/>
          <w:lang w:eastAsia="ja-JP"/>
        </w:rPr>
        <w:t>122</w:t>
      </w:r>
      <w:r>
        <w:rPr>
          <w:lang w:eastAsia="ko-KR"/>
        </w:rPr>
        <w:t>.2.1.3</w:t>
        <w:tab/>
        <w:t>Transport channel parameters for DL:3.4 kbps SRBs for DCCH</w:t>
      </w:r>
    </w:p>
    <w:p>
      <w:pPr>
        <w:pStyle w:val="Normal"/>
        <w:spacing w:lineRule="auto" w:line="360"/>
        <w:rPr/>
      </w:pPr>
      <w:r>
        <w:rPr>
          <w:lang w:eastAsia="ko-KR"/>
        </w:rPr>
        <w:t xml:space="preserve">See </w:t>
      </w:r>
      <w:r>
        <w:rPr/>
        <w:t>sub</w:t>
      </w:r>
      <w:r>
        <w:rPr>
          <w:lang w:eastAsia="ko-KR"/>
        </w:rPr>
        <w:t>clause 6.10.2.4.1.2.2.1.1 of [1].</w:t>
      </w:r>
    </w:p>
    <w:p>
      <w:pPr>
        <w:pStyle w:val="H6"/>
        <w:spacing w:lineRule="auto" w:line="360"/>
        <w:ind w:left="1560" w:hanging="1560"/>
        <w:rPr/>
      </w:pPr>
      <w:r>
        <w:rPr>
          <w:lang w:eastAsia="ko-KR"/>
        </w:rPr>
        <w:t>7.1.</w:t>
      </w:r>
      <w:r>
        <w:rPr>
          <w:rFonts w:eastAsia="MS Mincho;MS Mincho"/>
          <w:lang w:eastAsia="ko-KR"/>
        </w:rPr>
        <w:t>122</w:t>
      </w:r>
      <w:r>
        <w:rPr/>
        <w:t>.2.1.4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36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(3</w:t>
            </w:r>
            <w:r>
              <w:rPr>
                <w:lang w:eastAsia="ko-KR"/>
              </w:rPr>
              <w:t>9</w:t>
            </w:r>
            <w:r>
              <w:rPr/>
              <w:t>.</w:t>
            </w:r>
            <w:r>
              <w:rPr>
                <w:lang w:eastAsia="ko-KR"/>
              </w:rPr>
              <w:t>6</w:t>
            </w:r>
            <w:r>
              <w:rPr/>
              <w:t xml:space="preserve"> kbps </w:t>
            </w:r>
            <w:r>
              <w:rPr>
                <w:lang w:eastAsia="ko-KR"/>
              </w:rPr>
              <w:t xml:space="preserve">Conversational </w:t>
            </w:r>
            <w:r>
              <w:rPr/>
              <w:t>RAB, 8</w:t>
            </w:r>
            <w:r>
              <w:rPr>
                <w:lang w:eastAsia="ko-KR"/>
              </w:rPr>
              <w:t>+8</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(TF0, TF1, TF0),</w:t>
            </w:r>
          </w:p>
          <w:p>
            <w:pPr>
              <w:pStyle w:val="TAL"/>
              <w:spacing w:lineRule="auto" w:line="360"/>
              <w:rPr/>
            </w:pPr>
            <w:r>
              <w:rPr/>
              <w:t>(TF1, TF1, TF0), (TF2, TF1, TF0), (TF3, TF1, TF0), (TF4, TF1, TF0), (TF5, TF1, TF0),</w:t>
            </w:r>
          </w:p>
          <w:p>
            <w:pPr>
              <w:pStyle w:val="TAL"/>
              <w:spacing w:lineRule="auto" w:line="360"/>
              <w:rPr/>
            </w:pPr>
            <w:r>
              <w:rPr/>
              <w:t>(TF6, TF1, TF0), (TF7, TF1, TF0), (TF8, TF1, TF0), (TF0, TF0, TF1), (TF1, TF0, TF1),</w:t>
            </w:r>
          </w:p>
          <w:p>
            <w:pPr>
              <w:pStyle w:val="TAL"/>
              <w:spacing w:lineRule="auto" w:line="360"/>
              <w:rPr/>
            </w:pPr>
            <w:r>
              <w:rPr/>
              <w:t>(TF2, TF0, TF1), (TF3, TF0, TF1), (TF4, TF0, TF1), (TF5, TF0, TF1), (TF6, TF0, TF1),</w:t>
            </w:r>
          </w:p>
          <w:p>
            <w:pPr>
              <w:pStyle w:val="TAL"/>
              <w:spacing w:lineRule="auto" w:line="360"/>
              <w:rPr/>
            </w:pPr>
            <w:r>
              <w:rPr/>
              <w:t>(TF7, TF0, TF1), (TF8, TF0, TF1), (TF0, TF1, TF1), (TF1, TF1, TF1), (TF2, TF1, TF1),</w:t>
            </w:r>
          </w:p>
          <w:p>
            <w:pPr>
              <w:pStyle w:val="TAL"/>
              <w:spacing w:lineRule="auto" w:line="360"/>
              <w:rPr/>
            </w:pPr>
            <w:r>
              <w:rPr/>
              <w:t>(TF3, TF1, TF1), (TF4, TF1, TF1), (TF5, TF1, TF1), (TF6, TF1, TF1), (TF7, TF1, TF1),</w:t>
            </w:r>
          </w:p>
          <w:p>
            <w:pPr>
              <w:pStyle w:val="TAL"/>
              <w:spacing w:lineRule="auto" w:line="360"/>
              <w:rPr/>
            </w:pPr>
            <w:r>
              <w:rPr/>
              <w:t>(TF8, TF1, TF1)</w:t>
            </w:r>
          </w:p>
        </w:tc>
      </w:tr>
    </w:tbl>
    <w:p>
      <w:pPr>
        <w:pStyle w:val="Normal"/>
        <w:keepNext w:val="true"/>
        <w:keepLines/>
        <w:spacing w:lineRule="auto" w:line="360" w:before="120" w:after="180"/>
        <w:ind w:left="1430" w:hanging="1430"/>
        <w:rPr/>
      </w:pPr>
      <w:r>
        <w:rPr>
          <w:rFonts w:cs="Arial" w:ascii="Arial" w:hAnsi="Arial"/>
          <w:sz w:val="22"/>
          <w:szCs w:val="22"/>
          <w:lang w:eastAsia="ko-KR"/>
        </w:rPr>
        <w:t>7.1.</w:t>
      </w:r>
      <w:r>
        <w:rPr>
          <w:rFonts w:eastAsia="MS Mincho;MS Mincho" w:cs="Arial" w:ascii="Arial" w:hAnsi="Arial"/>
          <w:sz w:val="22"/>
          <w:szCs w:val="22"/>
          <w:lang w:eastAsia="ko-KR"/>
        </w:rPr>
        <w:t>122</w:t>
      </w:r>
      <w:r>
        <w:rPr/>
        <w:t>.2.2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spacing w:lineRule="auto" w:line="360"/>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restart"/>
            <w:tcBorders>
              <w:top w:val="single" w:sz="6" w:space="0" w:color="000000"/>
              <w:left w:val="single" w:sz="6" w:space="0" w:color="000000"/>
              <w:right w:val="single" w:sz="6" w:space="0" w:color="000000"/>
            </w:tcBorders>
          </w:tcPr>
          <w:p>
            <w:pPr>
              <w:pStyle w:val="TAL"/>
              <w:spacing w:lineRule="auto" w:line="360"/>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993" w:type="dxa"/>
            <w:vMerge w:val="restart"/>
            <w:tcBorders>
              <w:top w:val="single" w:sz="6" w:space="0" w:color="000000"/>
              <w:left w:val="single" w:sz="6" w:space="0" w:color="000000"/>
              <w:right w:val="single" w:sz="6" w:space="0" w:color="000000"/>
            </w:tcBorders>
          </w:tcPr>
          <w:p>
            <w:pPr>
              <w:pStyle w:val="TAL"/>
              <w:spacing w:lineRule="auto" w:line="360"/>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60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900</w:t>
            </w:r>
          </w:p>
        </w:tc>
      </w:tr>
    </w:tbl>
    <w:p>
      <w:pPr>
        <w:pStyle w:val="B1"/>
        <w:ind w:left="0" w:hanging="0"/>
        <w:rPr>
          <w:lang w:eastAsia="ko-KR"/>
        </w:rPr>
      </w:pPr>
      <w:r>
        <w:rPr>
          <w:lang w:eastAsia="ko-KR"/>
        </w:rPr>
      </w:r>
    </w:p>
    <w:p>
      <w:pPr>
        <w:pStyle w:val="Heading3"/>
        <w:ind w:left="1560" w:hanging="1560"/>
        <w:rPr/>
      </w:pPr>
      <w:bookmarkStart w:id="174" w:name="__RefHeading___Toc438495436"/>
      <w:bookmarkEnd w:id="174"/>
      <w:r>
        <w:rPr/>
        <w:t>7.1.</w:t>
      </w:r>
      <w:r>
        <w:rPr>
          <w:rFonts w:eastAsia="MS Mincho;MS Mincho"/>
          <w:lang w:eastAsia="ja-JP"/>
        </w:rPr>
        <w:t>123</w:t>
      </w:r>
      <w:r>
        <w:rPr/>
        <w:tab/>
      </w:r>
      <w:r>
        <w:rPr>
          <w:lang w:eastAsia="ko-KR"/>
        </w:rPr>
        <w:t>Conversational</w:t>
      </w:r>
      <w:r>
        <w:rPr/>
        <w:t xml:space="preserve"> / </w:t>
      </w:r>
      <w:r>
        <w:rPr>
          <w:lang w:eastAsia="ko-KR"/>
        </w:rPr>
        <w:t>speech</w:t>
      </w:r>
      <w:r>
        <w:rPr/>
        <w:t xml:space="preserve"> / UL:</w:t>
      </w:r>
      <w:r>
        <w:rPr>
          <w:lang w:eastAsia="ko-KR"/>
        </w:rPr>
        <w:t>17.6</w:t>
      </w:r>
      <w:r>
        <w:rPr/>
        <w:t xml:space="preserve"> DL:</w:t>
      </w:r>
      <w:r>
        <w:rPr>
          <w:lang w:eastAsia="ko-KR"/>
        </w:rPr>
        <w:t>17.6</w:t>
      </w:r>
      <w:r>
        <w:rPr/>
        <w:t xml:space="preserve"> kbps / PS RAB + Interactive or background / UL:8 DL:8 kbps / PS RAB + Interactive or background / UL:8 DL:8 kbps / PS RAB + UL:3.4 DL:3.4 kbps SRBs for DCCH</w:t>
      </w:r>
      <w:r>
        <w:rPr>
          <w:lang w:eastAsia="ko-KR"/>
        </w:rPr>
        <w:t xml:space="preserve"> [Rel-5]</w:t>
      </w:r>
    </w:p>
    <w:p>
      <w:pPr>
        <w:pStyle w:val="Normal"/>
        <w:rPr>
          <w:lang w:eastAsia="ko-KR"/>
        </w:rPr>
      </w:pPr>
      <w:r>
        <w:rPr/>
        <w:t>The minimum UE classes supporting this combination are UL: 32 kbps, DL: 32 kbps plus support for 'Maximum number of TFC' = 96.</w:t>
      </w:r>
    </w:p>
    <w:p>
      <w:pPr>
        <w:pStyle w:val="Normal"/>
        <w:rPr>
          <w:lang w:eastAsia="ko-KR"/>
        </w:rPr>
      </w:pPr>
      <w:r>
        <w:rPr>
          <w:lang w:eastAsia="ko-KR"/>
        </w:rPr>
        <w:t>This is supported in Release 5. This is not applied to Release 6 onwards.</w:t>
      </w:r>
    </w:p>
    <w:p>
      <w:pPr>
        <w:pStyle w:val="NO"/>
        <w:rPr/>
      </w:pPr>
      <w:r>
        <w:rPr>
          <w:lang w:eastAsia="ko-KR"/>
        </w:rPr>
        <w:t>NOTE:</w:t>
        <w:tab/>
        <w:t xml:space="preserve">This RAB is used for the steady-state, where the contexts of the ROHC compressor and the ROHC decompressor are already synchronized so IR packets are not transmitted. </w:t>
      </w:r>
    </w:p>
    <w:p>
      <w:pPr>
        <w:pStyle w:val="H6"/>
        <w:ind w:left="1300" w:hanging="1300"/>
        <w:rPr>
          <w:sz w:val="24"/>
          <w:szCs w:val="24"/>
          <w:lang w:eastAsia="ko-KR"/>
        </w:rPr>
      </w:pPr>
      <w:r>
        <w:rPr>
          <w:sz w:val="24"/>
          <w:szCs w:val="24"/>
        </w:rPr>
        <w:t>7.1.</w:t>
      </w:r>
      <w:r>
        <w:rPr>
          <w:rFonts w:eastAsia="MS Mincho;MS Mincho"/>
          <w:sz w:val="24"/>
          <w:szCs w:val="24"/>
          <w:lang w:eastAsia="ja-JP"/>
        </w:rPr>
        <w:t>123</w:t>
      </w:r>
      <w:r>
        <w:rPr>
          <w:sz w:val="24"/>
          <w:szCs w:val="24"/>
        </w:rPr>
        <w:t>.1</w:t>
      </w:r>
      <w:r>
        <w:rPr>
          <w:sz w:val="24"/>
          <w:szCs w:val="24"/>
          <w:lang w:eastAsia="ko-KR"/>
        </w:rPr>
        <w:tab/>
      </w:r>
      <w:r>
        <w:rPr>
          <w:sz w:val="24"/>
          <w:szCs w:val="24"/>
        </w:rPr>
        <w:t>Uplink</w:t>
      </w:r>
    </w:p>
    <w:p>
      <w:pPr>
        <w:pStyle w:val="H6"/>
        <w:ind w:left="1300" w:hanging="1300"/>
        <w:rPr/>
      </w:pPr>
      <w:r>
        <w:rPr>
          <w:sz w:val="22"/>
          <w:szCs w:val="22"/>
          <w:lang w:eastAsia="ko-KR"/>
        </w:rPr>
        <w:t>7.1.</w:t>
      </w:r>
      <w:r>
        <w:rPr>
          <w:rFonts w:eastAsia="MS Mincho;MS Mincho"/>
          <w:sz w:val="22"/>
          <w:szCs w:val="22"/>
          <w:lang w:eastAsia="ja-JP"/>
        </w:rPr>
        <w:t>123</w:t>
      </w:r>
      <w:r>
        <w:rPr>
          <w:sz w:val="22"/>
          <w:szCs w:val="22"/>
          <w:lang w:eastAsia="ko-KR"/>
        </w:rPr>
        <w:t>.1.1</w:t>
        <w:tab/>
        <w:t>Transport channel parameters</w:t>
      </w:r>
    </w:p>
    <w:p>
      <w:pPr>
        <w:pStyle w:val="H6"/>
        <w:spacing w:lineRule="auto" w:line="360"/>
        <w:ind w:left="1560" w:hanging="1560"/>
        <w:rPr/>
      </w:pPr>
      <w:r>
        <w:rPr>
          <w:lang w:eastAsia="ko-KR"/>
        </w:rPr>
        <w:t>7.1.</w:t>
      </w:r>
      <w:r>
        <w:rPr>
          <w:rFonts w:eastAsia="MS Mincho;MS Mincho"/>
          <w:lang w:eastAsia="ko-KR"/>
        </w:rPr>
        <w:t>123</w:t>
      </w:r>
      <w:r>
        <w:rPr/>
        <w:t>.1.1.1</w:t>
        <w:tab/>
        <w:t>Transport channel parameters for conversational/speech/UL:17.6.8 kbps/ PS RAB</w:t>
      </w:r>
    </w:p>
    <w:tbl>
      <w:tblPr>
        <w:tblW w:w="9639" w:type="dxa"/>
        <w:jc w:val="center"/>
        <w:tblInd w:w="0" w:type="dxa"/>
        <w:tblLayout w:type="fixed"/>
        <w:tblCellMar>
          <w:top w:w="0" w:type="dxa"/>
          <w:left w:w="107" w:type="dxa"/>
          <w:bottom w:w="0" w:type="dxa"/>
          <w:right w:w="107" w:type="dxa"/>
        </w:tblCellMar>
      </w:tblPr>
      <w:tblGrid>
        <w:gridCol w:w="1341"/>
        <w:gridCol w:w="749"/>
        <w:gridCol w:w="2872"/>
        <w:gridCol w:w="4677"/>
      </w:tblGrid>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Higher</w:t>
            </w:r>
            <w:r>
              <w:rPr>
                <w:lang w:eastAsia="ko-KR"/>
              </w:rPr>
              <w:t xml:space="preserve"> </w:t>
            </w:r>
            <w:r>
              <w:rPr/>
              <w:t>layer</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RAB</w:t>
            </w:r>
          </w:p>
        </w:tc>
      </w:tr>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lang w:eastAsia="ko-KR"/>
              </w:rPr>
            </w:pPr>
            <w:r>
              <w:rPr>
                <w:lang w:eastAsia="ko-KR"/>
              </w:rPr>
              <w:t>PDCP</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PDCP header size,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RLC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DTCH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UM</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lang w:eastAsia="ko-KR"/>
              </w:rPr>
              <w:t>96</w:t>
            </w:r>
            <w:r>
              <w:rPr/>
              <w:t xml:space="preserve">, </w:t>
            </w:r>
            <w:r>
              <w:rPr>
                <w:lang w:eastAsia="ko-KR"/>
              </w:rPr>
              <w:t>112</w:t>
            </w:r>
            <w:r>
              <w:rPr/>
              <w:t>, 1</w:t>
            </w:r>
            <w:r>
              <w:rPr>
                <w:lang w:eastAsia="ko-KR"/>
              </w:rPr>
              <w:t>44</w:t>
            </w:r>
            <w:r>
              <w:rPr/>
              <w:t>, 1</w:t>
            </w:r>
            <w:r>
              <w:rPr>
                <w:lang w:eastAsia="ko-KR"/>
              </w:rPr>
              <w:t>52</w:t>
            </w:r>
            <w:r>
              <w:rPr/>
              <w:t>, 1</w:t>
            </w:r>
            <w:r>
              <w:rPr>
                <w:lang w:eastAsia="ko-KR"/>
              </w:rPr>
              <w:t>68</w:t>
            </w:r>
            <w:r>
              <w:rPr/>
              <w:t>, 1</w:t>
            </w:r>
            <w:r>
              <w:rPr>
                <w:lang w:eastAsia="ko-KR"/>
              </w:rPr>
              <w:t>84</w:t>
            </w:r>
            <w:r>
              <w:rPr/>
              <w:t xml:space="preserve">, </w:t>
            </w:r>
            <w:r>
              <w:rPr>
                <w:lang w:eastAsia="ko-KR"/>
              </w:rPr>
              <w:t>200</w:t>
            </w:r>
            <w:r>
              <w:rPr/>
              <w:t xml:space="preserve">, </w:t>
            </w:r>
            <w:r>
              <w:rPr>
                <w:lang w:eastAsia="ko-KR"/>
              </w:rPr>
              <w:t>216</w:t>
            </w:r>
            <w:r>
              <w:rPr/>
              <w:t>, 2</w:t>
            </w:r>
            <w:r>
              <w:rPr>
                <w:lang w:eastAsia="ko-KR"/>
              </w:rPr>
              <w:t>32</w:t>
            </w:r>
            <w:r>
              <w:rPr/>
              <w:t>, 2</w:t>
            </w:r>
            <w:r>
              <w:rPr>
                <w:lang w:eastAsia="ko-KR"/>
              </w:rPr>
              <w:t>48</w:t>
            </w:r>
            <w:r>
              <w:rPr/>
              <w:t>, 2</w:t>
            </w:r>
            <w:r>
              <w:rPr>
                <w:lang w:eastAsia="ko-KR"/>
              </w:rPr>
              <w:t>80</w:t>
            </w:r>
            <w:r>
              <w:rPr/>
              <w:t>, 2</w:t>
            </w:r>
            <w:r>
              <w:rPr>
                <w:lang w:eastAsia="ko-KR"/>
              </w:rPr>
              <w:t>96</w:t>
            </w:r>
            <w:r>
              <w:rPr/>
              <w:t xml:space="preserve">, </w:t>
            </w:r>
            <w:r>
              <w:rPr>
                <w:lang w:eastAsia="ko-KR"/>
              </w:rPr>
              <w:t>304</w:t>
            </w:r>
            <w:r>
              <w:rPr/>
              <w:t xml:space="preserve">, </w:t>
            </w:r>
            <w:r>
              <w:rPr>
                <w:lang w:eastAsia="ko-KR"/>
              </w:rPr>
              <w:t>312</w:t>
            </w:r>
            <w:r>
              <w:rPr/>
              <w:t>, 3</w:t>
            </w:r>
            <w:r>
              <w:rPr>
                <w:lang w:eastAsia="ko-KR"/>
              </w:rPr>
              <w:t>20</w:t>
            </w:r>
            <w:r>
              <w:rPr/>
              <w:t>, 3</w:t>
            </w:r>
            <w:r>
              <w:rPr>
                <w:lang w:eastAsia="ko-KR"/>
              </w:rPr>
              <w:t>44</w:t>
            </w:r>
            <w:r>
              <w:rPr/>
              <w:t>, 3</w:t>
            </w:r>
            <w:r>
              <w:rPr>
                <w:lang w:eastAsia="ko-KR"/>
              </w:rPr>
              <w:t>52</w:t>
            </w:r>
            <w:r>
              <w:rPr/>
              <w:t xml:space="preserve"> (alt 0, </w:t>
            </w:r>
            <w:r>
              <w:rPr>
                <w:lang w:eastAsia="ko-KR"/>
              </w:rPr>
              <w:t>96</w:t>
            </w:r>
            <w:r>
              <w:rPr/>
              <w:t xml:space="preserve">, </w:t>
            </w:r>
            <w:r>
              <w:rPr>
                <w:lang w:eastAsia="ko-KR"/>
              </w:rPr>
              <w:t>112</w:t>
            </w:r>
            <w:r>
              <w:rPr/>
              <w:t>, 1</w:t>
            </w:r>
            <w:r>
              <w:rPr>
                <w:lang w:eastAsia="ko-KR"/>
              </w:rPr>
              <w:t>44</w:t>
            </w:r>
            <w:r>
              <w:rPr/>
              <w:t>, 1</w:t>
            </w:r>
            <w:r>
              <w:rPr>
                <w:lang w:eastAsia="ko-KR"/>
              </w:rPr>
              <w:t>52</w:t>
            </w:r>
            <w:r>
              <w:rPr/>
              <w:t>, 1</w:t>
            </w:r>
            <w:r>
              <w:rPr>
                <w:lang w:eastAsia="ko-KR"/>
              </w:rPr>
              <w:t>68</w:t>
            </w:r>
            <w:r>
              <w:rPr/>
              <w:t>, 1</w:t>
            </w:r>
            <w:r>
              <w:rPr>
                <w:lang w:eastAsia="ko-KR"/>
              </w:rPr>
              <w:t>84</w:t>
            </w:r>
            <w:r>
              <w:rPr/>
              <w:t xml:space="preserve">, </w:t>
            </w:r>
            <w:r>
              <w:rPr>
                <w:lang w:eastAsia="ko-KR"/>
              </w:rPr>
              <w:t>200</w:t>
            </w:r>
            <w:r>
              <w:rPr/>
              <w:t xml:space="preserve">, </w:t>
            </w:r>
            <w:r>
              <w:rPr>
                <w:lang w:eastAsia="ko-KR"/>
              </w:rPr>
              <w:t>216</w:t>
            </w:r>
            <w:r>
              <w:rPr/>
              <w:t>, 2</w:t>
            </w:r>
            <w:r>
              <w:rPr>
                <w:lang w:eastAsia="ko-KR"/>
              </w:rPr>
              <w:t>32</w:t>
            </w:r>
            <w:r>
              <w:rPr/>
              <w:t>, 2</w:t>
            </w:r>
            <w:r>
              <w:rPr>
                <w:lang w:eastAsia="ko-KR"/>
              </w:rPr>
              <w:t>48</w:t>
            </w:r>
            <w:r>
              <w:rPr/>
              <w:t>, 2</w:t>
            </w:r>
            <w:r>
              <w:rPr>
                <w:lang w:eastAsia="ko-KR"/>
              </w:rPr>
              <w:t>80</w:t>
            </w:r>
            <w:r>
              <w:rPr/>
              <w:t>, 2</w:t>
            </w:r>
            <w:r>
              <w:rPr>
                <w:lang w:eastAsia="ko-KR"/>
              </w:rPr>
              <w:t>96</w:t>
            </w:r>
            <w:r>
              <w:rPr/>
              <w:t xml:space="preserve">, </w:t>
            </w:r>
            <w:r>
              <w:rPr>
                <w:lang w:eastAsia="ko-KR"/>
              </w:rPr>
              <w:t>304</w:t>
            </w:r>
            <w:r>
              <w:rPr/>
              <w:t xml:space="preserve">, </w:t>
            </w:r>
            <w:r>
              <w:rPr>
                <w:lang w:eastAsia="ko-KR"/>
              </w:rPr>
              <w:t>312</w:t>
            </w:r>
            <w:r>
              <w:rPr/>
              <w:t>, 3</w:t>
            </w:r>
            <w:r>
              <w:rPr>
                <w:lang w:eastAsia="ko-KR"/>
              </w:rPr>
              <w:t>20</w:t>
            </w:r>
            <w:r>
              <w:rPr/>
              <w:t>, 3</w:t>
            </w:r>
            <w:r>
              <w:rPr>
                <w:lang w:eastAsia="ko-KR"/>
              </w:rPr>
              <w:t>44</w:t>
            </w:r>
            <w:r>
              <w:rPr/>
              <w:t>, 3</w:t>
            </w:r>
            <w:r>
              <w:rPr>
                <w:lang w:eastAsia="ko-KR"/>
              </w:rPr>
              <w:t>52</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rFonts w:cs="Arial"/>
                <w:lang w:eastAsia="ko-KR"/>
              </w:rPr>
            </w:pPr>
            <w:r>
              <w:rPr>
                <w:rFonts w:eastAsia="Dotum;돋움" w:cs="Arial"/>
                <w:szCs w:val="18"/>
                <w:lang w:eastAsia="ko-KR"/>
              </w:rPr>
              <w:t>17600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rFonts w:cs="Arial"/>
                <w:lang w:eastAsia="ko-KR"/>
              </w:rPr>
            </w:pPr>
            <w:r>
              <w:rPr>
                <w:rFonts w:cs="Arial"/>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lang w:eastAsia="ko-KR"/>
              </w:rPr>
              <w:t>U</w:t>
            </w:r>
            <w:r>
              <w:rPr/>
              <w:t>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8</w:t>
            </w:r>
          </w:p>
        </w:tc>
      </w:tr>
      <w:tr>
        <w:trPr>
          <w:cantSplit w:val="true"/>
        </w:trPr>
        <w:tc>
          <w:tcPr>
            <w:tcW w:w="1341" w:type="dxa"/>
            <w:vMerge w:val="restart"/>
            <w:tcBorders>
              <w:top w:val="single" w:sz="12" w:space="0" w:color="000000"/>
              <w:left w:val="single" w:sz="12" w:space="0" w:color="000000"/>
              <w:bottom w:val="single" w:sz="12" w:space="0" w:color="000000"/>
              <w:right w:val="single" w:sz="6" w:space="0" w:color="000000"/>
            </w:tcBorders>
          </w:tcPr>
          <w:p>
            <w:pPr>
              <w:pStyle w:val="TAL"/>
              <w:spacing w:lineRule="auto" w:line="360"/>
              <w:rPr/>
            </w:pPr>
            <w:r>
              <w:rPr/>
              <w:t>MAC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N/A</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Layer 1</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lang w:eastAsia="ko-KR"/>
              </w:rPr>
              <w:t>104</w:t>
            </w:r>
            <w:r>
              <w:rPr/>
              <w:t>, 1</w:t>
            </w:r>
            <w:r>
              <w:rPr>
                <w:lang w:eastAsia="ko-KR"/>
              </w:rPr>
              <w:t>20</w:t>
            </w:r>
            <w:r>
              <w:rPr/>
              <w:t>, 1</w:t>
            </w:r>
            <w:r>
              <w:rPr>
                <w:lang w:eastAsia="ko-KR"/>
              </w:rPr>
              <w:t>52</w:t>
            </w:r>
            <w:r>
              <w:rPr/>
              <w:t>, 1</w:t>
            </w:r>
            <w:r>
              <w:rPr>
                <w:lang w:eastAsia="ko-KR"/>
              </w:rPr>
              <w:t>60</w:t>
            </w:r>
            <w:r>
              <w:rPr/>
              <w:t>, 1</w:t>
            </w:r>
            <w:r>
              <w:rPr>
                <w:lang w:eastAsia="ko-KR"/>
              </w:rPr>
              <w:t>76</w:t>
            </w:r>
            <w:r>
              <w:rPr/>
              <w:t>, 1</w:t>
            </w:r>
            <w:r>
              <w:rPr>
                <w:lang w:eastAsia="ko-KR"/>
              </w:rPr>
              <w:t>92</w:t>
            </w:r>
            <w:r>
              <w:rPr/>
              <w:t xml:space="preserve">, </w:t>
            </w:r>
            <w:r>
              <w:rPr>
                <w:lang w:eastAsia="ko-KR"/>
              </w:rPr>
              <w:t>208</w:t>
            </w:r>
            <w:r>
              <w:rPr/>
              <w:t xml:space="preserve">, </w:t>
            </w:r>
            <w:r>
              <w:rPr>
                <w:lang w:eastAsia="ko-KR"/>
              </w:rPr>
              <w:t>224</w:t>
            </w:r>
            <w:r>
              <w:rPr/>
              <w:t>, 2</w:t>
            </w:r>
            <w:r>
              <w:rPr>
                <w:lang w:eastAsia="ko-KR"/>
              </w:rPr>
              <w:t>40</w:t>
            </w:r>
            <w:r>
              <w:rPr/>
              <w:t>, 2</w:t>
            </w:r>
            <w:r>
              <w:rPr>
                <w:lang w:eastAsia="ko-KR"/>
              </w:rPr>
              <w:t>56</w:t>
            </w:r>
            <w:r>
              <w:rPr/>
              <w:t>, 2</w:t>
            </w:r>
            <w:r>
              <w:rPr>
                <w:lang w:eastAsia="ko-KR"/>
              </w:rPr>
              <w:t>88</w:t>
            </w:r>
            <w:r>
              <w:rPr/>
              <w:t xml:space="preserve">, </w:t>
            </w:r>
            <w:r>
              <w:rPr>
                <w:lang w:eastAsia="ko-KR"/>
              </w:rPr>
              <w:t>304</w:t>
            </w:r>
            <w:r>
              <w:rPr/>
              <w:t xml:space="preserve">, </w:t>
            </w:r>
            <w:r>
              <w:rPr>
                <w:lang w:eastAsia="ko-KR"/>
              </w:rPr>
              <w:t>312</w:t>
            </w:r>
            <w:r>
              <w:rPr/>
              <w:t>, 3</w:t>
            </w:r>
            <w:r>
              <w:rPr>
                <w:lang w:eastAsia="ko-KR"/>
              </w:rPr>
              <w:t>20</w:t>
            </w:r>
            <w:r>
              <w:rPr/>
              <w:t>, 3</w:t>
            </w:r>
            <w:r>
              <w:rPr>
                <w:lang w:eastAsia="ko-KR"/>
              </w:rPr>
              <w:t>28</w:t>
            </w:r>
            <w:r>
              <w:rPr/>
              <w:t>, 3</w:t>
            </w:r>
            <w:r>
              <w:rPr>
                <w:lang w:eastAsia="ko-KR"/>
              </w:rPr>
              <w:t>52</w:t>
            </w:r>
            <w:r>
              <w:rPr/>
              <w:t>, 3</w:t>
            </w:r>
            <w:r>
              <w:rPr>
                <w:lang w:eastAsia="ko-KR"/>
              </w:rPr>
              <w:t>60</w:t>
            </w:r>
            <w:r>
              <w:rPr/>
              <w:t xml:space="preserve"> (alt 0, </w:t>
            </w:r>
            <w:r>
              <w:rPr>
                <w:lang w:eastAsia="ko-KR"/>
              </w:rPr>
              <w:t>104</w:t>
            </w:r>
            <w:r>
              <w:rPr/>
              <w:t>, 1</w:t>
            </w:r>
            <w:r>
              <w:rPr>
                <w:lang w:eastAsia="ko-KR"/>
              </w:rPr>
              <w:t>20</w:t>
            </w:r>
            <w:r>
              <w:rPr/>
              <w:t>, 1</w:t>
            </w:r>
            <w:r>
              <w:rPr>
                <w:lang w:eastAsia="ko-KR"/>
              </w:rPr>
              <w:t>52</w:t>
            </w:r>
            <w:r>
              <w:rPr/>
              <w:t>, 1</w:t>
            </w:r>
            <w:r>
              <w:rPr>
                <w:lang w:eastAsia="ko-KR"/>
              </w:rPr>
              <w:t>60</w:t>
            </w:r>
            <w:r>
              <w:rPr/>
              <w:t>, 1</w:t>
            </w:r>
            <w:r>
              <w:rPr>
                <w:lang w:eastAsia="ko-KR"/>
              </w:rPr>
              <w:t>76</w:t>
            </w:r>
            <w:r>
              <w:rPr/>
              <w:t>, 1</w:t>
            </w:r>
            <w:r>
              <w:rPr>
                <w:lang w:eastAsia="ko-KR"/>
              </w:rPr>
              <w:t>92</w:t>
            </w:r>
            <w:r>
              <w:rPr/>
              <w:t xml:space="preserve">, </w:t>
            </w:r>
            <w:r>
              <w:rPr>
                <w:lang w:eastAsia="ko-KR"/>
              </w:rPr>
              <w:t>208</w:t>
            </w:r>
            <w:r>
              <w:rPr/>
              <w:t xml:space="preserve">, </w:t>
            </w:r>
            <w:r>
              <w:rPr>
                <w:lang w:eastAsia="ko-KR"/>
              </w:rPr>
              <w:t>224</w:t>
            </w:r>
            <w:r>
              <w:rPr/>
              <w:t>, 2</w:t>
            </w:r>
            <w:r>
              <w:rPr>
                <w:lang w:eastAsia="ko-KR"/>
              </w:rPr>
              <w:t>40</w:t>
            </w:r>
            <w:r>
              <w:rPr/>
              <w:t>, 2</w:t>
            </w:r>
            <w:r>
              <w:rPr>
                <w:lang w:eastAsia="ko-KR"/>
              </w:rPr>
              <w:t>56</w:t>
            </w:r>
            <w:r>
              <w:rPr/>
              <w:t>, 2</w:t>
            </w:r>
            <w:r>
              <w:rPr>
                <w:lang w:eastAsia="ko-KR"/>
              </w:rPr>
              <w:t>88</w:t>
            </w:r>
            <w:r>
              <w:rPr/>
              <w:t xml:space="preserve">, </w:t>
            </w:r>
            <w:r>
              <w:rPr>
                <w:lang w:eastAsia="ko-KR"/>
              </w:rPr>
              <w:t>304</w:t>
            </w:r>
            <w:r>
              <w:rPr/>
              <w:t xml:space="preserve">, </w:t>
            </w:r>
            <w:r>
              <w:rPr>
                <w:lang w:eastAsia="ko-KR"/>
              </w:rPr>
              <w:t>312</w:t>
            </w:r>
            <w:r>
              <w:rPr/>
              <w:t>, 3</w:t>
            </w:r>
            <w:r>
              <w:rPr>
                <w:lang w:eastAsia="ko-KR"/>
              </w:rPr>
              <w:t>20</w:t>
            </w:r>
            <w:r>
              <w:rPr/>
              <w:t>, 3</w:t>
            </w:r>
            <w:r>
              <w:rPr>
                <w:lang w:eastAsia="ko-KR"/>
              </w:rPr>
              <w:t>28</w:t>
            </w:r>
            <w:r>
              <w:rPr/>
              <w:t>, 3</w:t>
            </w:r>
            <w:r>
              <w:rPr>
                <w:lang w:eastAsia="ko-KR"/>
              </w:rPr>
              <w:t>52</w:t>
            </w:r>
            <w:r>
              <w:rPr/>
              <w:t>, 3</w:t>
            </w:r>
            <w:r>
              <w:rPr>
                <w:lang w:eastAsia="ko-KR"/>
              </w:rPr>
              <w:t>60</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restart"/>
            <w:tcBorders>
              <w:top w:val="single" w:sz="6" w:space="0" w:color="000000"/>
              <w:left w:val="single" w:sz="6" w:space="0" w:color="000000"/>
              <w:bottom w:val="single" w:sz="6" w:space="0" w:color="000000"/>
              <w:right w:val="single" w:sz="6" w:space="0" w:color="000000"/>
            </w:tcBorders>
          </w:tcPr>
          <w:p>
            <w:pPr>
              <w:pStyle w:val="TAL"/>
              <w:spacing w:lineRule="auto" w:line="360"/>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0x</w:t>
            </w:r>
            <w:r>
              <w:rPr>
                <w:lang w:eastAsia="ko-KR"/>
              </w:rPr>
              <w:t>360</w:t>
            </w:r>
            <w:r>
              <w:rPr/>
              <w:t xml:space="preserve"> (alt 1x0)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104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52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4</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60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5</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76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6</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7</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208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8</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224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TF9,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240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256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288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304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312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TF14,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TF15,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328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TF16,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352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TF17,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360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TC</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16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1140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rFonts w:cs="Arial"/>
              </w:rPr>
            </w:pPr>
            <w:r>
              <w:rPr>
                <w:rFonts w:cs="Arial"/>
              </w:rPr>
              <w:t>Uplink: Max number of bits/radio frame before rate matching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570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180-220</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spacing w:lineRule="auto" w:line="360"/>
              <w:rPr>
                <w:lang w:eastAsia="ko-KR"/>
              </w:rPr>
            </w:pPr>
            <w:r>
              <w:rPr/>
              <w:t>NOTE:</w:t>
              <w:tab/>
              <w:t>Alternative 1x0 is used to have CRC present in all transport formats.</w:t>
            </w:r>
          </w:p>
          <w:p>
            <w:pPr>
              <w:pStyle w:val="TAN"/>
              <w:spacing w:lineRule="auto" w:line="360"/>
              <w:rPr/>
            </w:pPr>
            <w:r>
              <w:rPr/>
              <w:tab/>
            </w:r>
            <w:r>
              <w:rPr>
                <w:lang w:eastAsia="ko-KR"/>
              </w:rPr>
              <w:t>Header compressor should ensure that small_CID is used and that CID 0 is allocated to this RAB.</w:t>
            </w:r>
          </w:p>
        </w:tc>
      </w:tr>
    </w:tbl>
    <w:p>
      <w:pPr>
        <w:pStyle w:val="Normal"/>
        <w:rPr>
          <w:lang w:eastAsia="ko-KR"/>
        </w:rPr>
      </w:pPr>
      <w:r>
        <w:rPr>
          <w:lang w:eastAsia="ko-KR"/>
        </w:rPr>
      </w:r>
    </w:p>
    <w:p>
      <w:pPr>
        <w:pStyle w:val="H6"/>
        <w:spacing w:lineRule="auto" w:line="360"/>
        <w:rPr/>
      </w:pPr>
      <w:r>
        <w:rPr>
          <w:lang w:eastAsia="ko-KR"/>
        </w:rPr>
        <w:t>7.1.</w:t>
      </w:r>
      <w:r>
        <w:rPr>
          <w:rFonts w:eastAsia="MS Mincho;MS Mincho"/>
          <w:lang w:eastAsia="ja-JP"/>
        </w:rPr>
        <w:t>123</w:t>
      </w:r>
      <w:r>
        <w:rPr>
          <w:lang w:eastAsia="ko-KR"/>
        </w:rPr>
        <w:t>.1.1.2</w:t>
        <w:tab/>
        <w:t>Transport channel parameters for interactive or background/UL:8 kbps/ PS RAB + UL:8 kbps / PS RAB</w:t>
      </w:r>
    </w:p>
    <w:p>
      <w:pPr>
        <w:pStyle w:val="Normal"/>
        <w:spacing w:lineRule="auto" w:line="360"/>
        <w:rPr/>
      </w:pPr>
      <w:r>
        <w:rPr>
          <w:lang w:eastAsia="ko-KR"/>
        </w:rPr>
        <w:t xml:space="preserve">See </w:t>
      </w:r>
      <w:r>
        <w:rPr/>
        <w:t>sub</w:t>
      </w:r>
      <w:r>
        <w:rPr>
          <w:lang w:eastAsia="ko-KR"/>
        </w:rPr>
        <w:t>clause 6.10.2.4.1.56.1.1.1 of [1].</w:t>
      </w:r>
    </w:p>
    <w:p>
      <w:pPr>
        <w:pStyle w:val="H6"/>
        <w:spacing w:lineRule="auto" w:line="360"/>
        <w:rPr/>
      </w:pPr>
      <w:r>
        <w:rPr>
          <w:lang w:eastAsia="ko-KR"/>
        </w:rPr>
        <w:t>7.1.</w:t>
      </w:r>
      <w:r>
        <w:rPr>
          <w:rFonts w:eastAsia="MS Mincho;MS Mincho"/>
          <w:lang w:eastAsia="ja-JP"/>
        </w:rPr>
        <w:t>123</w:t>
      </w:r>
      <w:r>
        <w:rPr>
          <w:lang w:eastAsia="ko-KR"/>
        </w:rPr>
        <w:t>.1.1.3</w:t>
        <w:tab/>
        <w:t>Transport channel parameters for UL:3.4 kbps SRBs for DCCH</w:t>
      </w:r>
    </w:p>
    <w:p>
      <w:pPr>
        <w:pStyle w:val="Normal"/>
        <w:spacing w:lineRule="auto" w:line="360"/>
        <w:rPr/>
      </w:pPr>
      <w:r>
        <w:rPr>
          <w:lang w:eastAsia="ko-KR"/>
        </w:rPr>
        <w:t xml:space="preserve">See </w:t>
      </w:r>
      <w:r>
        <w:rPr/>
        <w:t>sub</w:t>
      </w:r>
      <w:r>
        <w:rPr>
          <w:lang w:eastAsia="ko-KR"/>
        </w:rPr>
        <w:t>clause 6.10.2.4.1.2.1.1.1 of [1].</w:t>
      </w:r>
    </w:p>
    <w:p>
      <w:pPr>
        <w:pStyle w:val="H6"/>
        <w:spacing w:lineRule="auto" w:line="360"/>
        <w:rPr/>
      </w:pPr>
      <w:r>
        <w:rPr>
          <w:lang w:eastAsia="ko-KR"/>
        </w:rPr>
        <w:t>7.1.</w:t>
      </w:r>
      <w:r>
        <w:rPr>
          <w:rFonts w:eastAsia="MS Mincho;MS Mincho"/>
          <w:lang w:eastAsia="ko-KR"/>
        </w:rPr>
        <w:t>123</w:t>
      </w:r>
      <w:r>
        <w:rPr/>
        <w:t>.1.1.4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72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w:t>
            </w:r>
            <w:r>
              <w:rPr>
                <w:lang w:eastAsia="ko-KR"/>
              </w:rPr>
              <w:t>17</w:t>
            </w:r>
            <w:r>
              <w:rPr/>
              <w:t>.</w:t>
            </w:r>
            <w:r>
              <w:rPr>
                <w:lang w:eastAsia="ko-KR"/>
              </w:rPr>
              <w:t>6</w:t>
            </w:r>
            <w:r>
              <w:rPr/>
              <w:t xml:space="preserve"> kbps </w:t>
            </w:r>
            <w:r>
              <w:rPr>
                <w:lang w:eastAsia="ko-KR"/>
              </w:rPr>
              <w:t xml:space="preserve">Conversational </w:t>
            </w:r>
            <w:r>
              <w:rPr/>
              <w:t>RAB, 8</w:t>
            </w:r>
            <w:r>
              <w:rPr>
                <w:lang w:eastAsia="ko-KR"/>
              </w:rPr>
              <w:t>+8</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(TF9, TF0, TF0),</w:t>
            </w:r>
          </w:p>
          <w:p>
            <w:pPr>
              <w:pStyle w:val="TAL"/>
              <w:spacing w:lineRule="auto" w:line="360"/>
              <w:rPr/>
            </w:pPr>
            <w:r>
              <w:rPr/>
              <w:t>(TF10, TF0, TF0), (TF11, TF0, TF0), (TF12, TF0, TF0), (TF13, TF0, TF0),</w:t>
              <w:tab/>
              <w:t>(TF14, TF0, TF0),</w:t>
            </w:r>
          </w:p>
          <w:p>
            <w:pPr>
              <w:pStyle w:val="TAL"/>
              <w:spacing w:lineRule="auto" w:line="360"/>
              <w:rPr>
                <w:lang w:eastAsia="ko-KR"/>
              </w:rPr>
            </w:pPr>
            <w:r>
              <w:rPr/>
              <w:t xml:space="preserve">(TF15, TF0, TF0), (TF16, TF0, TF0), (TF17, TF0, TF0), (TF0, TF1, TF0), (TF1, TF1, TF0), </w:t>
            </w:r>
          </w:p>
          <w:p>
            <w:pPr>
              <w:pStyle w:val="TAL"/>
              <w:spacing w:lineRule="auto" w:line="360"/>
              <w:rPr>
                <w:lang w:eastAsia="ko-KR"/>
              </w:rPr>
            </w:pPr>
            <w:r>
              <w:rPr/>
              <w:t>(TF2, TF1, TF0), (TF3, TF1, TF0), (TF4, TF1, TF0),</w:t>
            </w:r>
            <w:r>
              <w:rPr>
                <w:lang w:eastAsia="ko-KR"/>
              </w:rPr>
              <w:t xml:space="preserve"> </w:t>
            </w:r>
            <w:r>
              <w:rPr/>
              <w:t xml:space="preserve">(TF5, TF1, TF0), (TF6, TF1, TF0), </w:t>
            </w:r>
          </w:p>
          <w:p>
            <w:pPr>
              <w:pStyle w:val="TAL"/>
              <w:spacing w:lineRule="auto" w:line="360"/>
              <w:rPr>
                <w:lang w:eastAsia="ko-KR"/>
              </w:rPr>
            </w:pPr>
            <w:r>
              <w:rPr/>
              <w:t>(TF7, TF1, TF0), (TF8, TF1, TF0), (TF9, TF1, TF0),</w:t>
            </w:r>
            <w:r>
              <w:rPr>
                <w:lang w:eastAsia="ko-KR"/>
              </w:rPr>
              <w:t xml:space="preserve"> </w:t>
            </w:r>
            <w:r>
              <w:rPr/>
              <w:t xml:space="preserve">(TF10, TF1, TF0), (TF11, TF1, TF0), </w:t>
            </w:r>
          </w:p>
          <w:p>
            <w:pPr>
              <w:pStyle w:val="TAL"/>
              <w:spacing w:lineRule="auto" w:line="360"/>
              <w:rPr>
                <w:lang w:eastAsia="ko-KR"/>
              </w:rPr>
            </w:pPr>
            <w:r>
              <w:rPr/>
              <w:t>(TF12, TF1, TF0), (TF13, TF1, TF0),</w:t>
            </w:r>
            <w:r>
              <w:rPr>
                <w:lang w:eastAsia="ko-KR"/>
              </w:rPr>
              <w:t xml:space="preserve"> </w:t>
            </w:r>
            <w:r>
              <w:rPr/>
              <w:t>(TF14, TF1, TF0),</w:t>
            </w:r>
            <w:r>
              <w:rPr>
                <w:lang w:eastAsia="ko-KR"/>
              </w:rPr>
              <w:t xml:space="preserve"> </w:t>
            </w:r>
            <w:r>
              <w:rPr/>
              <w:t xml:space="preserve">(TF15, TF1, TF0), (TF16, TF1, TF0), (TF17, TF1, TF0), (TF0, TF0, TF1), (TF1, TF0, TF1), (TF2, TF0, TF1), (TF3, TF0, TF1), </w:t>
            </w:r>
          </w:p>
          <w:p>
            <w:pPr>
              <w:pStyle w:val="TAL"/>
              <w:spacing w:lineRule="auto" w:line="360"/>
              <w:rPr>
                <w:lang w:eastAsia="ko-KR"/>
              </w:rPr>
            </w:pPr>
            <w:r>
              <w:rPr/>
              <w:t>(TF4, TF0, TF1),</w:t>
            </w:r>
            <w:r>
              <w:rPr>
                <w:lang w:eastAsia="ko-KR"/>
              </w:rPr>
              <w:t xml:space="preserve"> </w:t>
            </w:r>
            <w:r>
              <w:rPr/>
              <w:t xml:space="preserve">(TF5, TF0, TF1), (TF6, TF0, TF1), (TF7, TF0, TF1), (TF8, TF0, TF1), </w:t>
            </w:r>
          </w:p>
          <w:p>
            <w:pPr>
              <w:pStyle w:val="TAL"/>
              <w:spacing w:lineRule="auto" w:line="360"/>
              <w:rPr>
                <w:lang w:eastAsia="ko-KR"/>
              </w:rPr>
            </w:pPr>
            <w:r>
              <w:rPr/>
              <w:t>(TF9, TF0, TF1),</w:t>
            </w:r>
            <w:r>
              <w:rPr>
                <w:lang w:eastAsia="ko-KR"/>
              </w:rPr>
              <w:t xml:space="preserve"> </w:t>
            </w:r>
            <w:r>
              <w:rPr/>
              <w:t>(TF10, TF0, TF1), (TF11, TF0, TF1), (TF12, TF0, TF1), (TF13, TF0, TF1),</w:t>
            </w:r>
            <w:r>
              <w:rPr>
                <w:lang w:eastAsia="ko-KR"/>
              </w:rPr>
              <w:t xml:space="preserve"> </w:t>
            </w:r>
            <w:r>
              <w:rPr/>
              <w:t>(TF14, TF0, TF1),</w:t>
            </w:r>
            <w:r>
              <w:rPr>
                <w:lang w:eastAsia="ko-KR"/>
              </w:rPr>
              <w:t xml:space="preserve"> </w:t>
            </w:r>
            <w:r>
              <w:rPr/>
              <w:t>(TF15, TF0, TF1), (TF16, TF0, TF1), (TF17, TF0, TF1), (TF0, TF1, TF1), (TF1, TF1, TF1), (TF2, TF1, TF1), (TF3, TF1, TF1), (TF4, TF1, TF1),</w:t>
            </w:r>
            <w:r>
              <w:rPr>
                <w:lang w:eastAsia="ko-KR"/>
              </w:rPr>
              <w:t xml:space="preserve"> </w:t>
            </w:r>
            <w:r>
              <w:rPr/>
              <w:t xml:space="preserve">(TF5, TF1, TF1), </w:t>
            </w:r>
          </w:p>
          <w:p>
            <w:pPr>
              <w:pStyle w:val="TAL"/>
              <w:spacing w:lineRule="auto" w:line="360"/>
              <w:rPr>
                <w:lang w:eastAsia="ko-KR"/>
              </w:rPr>
            </w:pPr>
            <w:r>
              <w:rPr/>
              <w:t>(TF6, TF1, TF1), (TF7, TF1, TF1), (TF8, TF1, TF1), (TF9, TF1, TF1),</w:t>
            </w:r>
            <w:r>
              <w:rPr>
                <w:lang w:eastAsia="ko-KR"/>
              </w:rPr>
              <w:t xml:space="preserve"> </w:t>
            </w:r>
            <w:r>
              <w:rPr/>
              <w:t xml:space="preserve">(TF10, TF1, TF1), </w:t>
            </w:r>
          </w:p>
          <w:p>
            <w:pPr>
              <w:pStyle w:val="TAL"/>
              <w:spacing w:lineRule="auto" w:line="360"/>
              <w:rPr>
                <w:lang w:eastAsia="ko-KR"/>
              </w:rPr>
            </w:pPr>
            <w:r>
              <w:rPr/>
              <w:t>(TF11, TF1, TF1), (TF12, TF1, TF1), (TF13, TF1, TF1),</w:t>
              <w:tab/>
              <w:t>(TF14, TF1, TF1),</w:t>
            </w:r>
            <w:r>
              <w:rPr>
                <w:lang w:eastAsia="ko-KR"/>
              </w:rPr>
              <w:t xml:space="preserve"> </w:t>
            </w:r>
            <w:r>
              <w:rPr/>
              <w:t>(TF15, TF1, TF1), (TF16, TF1, TF1), (TF17, TF1, TF1)</w:t>
            </w:r>
          </w:p>
        </w:tc>
      </w:tr>
    </w:tbl>
    <w:p>
      <w:pPr>
        <w:pStyle w:val="Normal"/>
        <w:spacing w:lineRule="auto" w:line="360"/>
        <w:rPr>
          <w:lang w:eastAsia="ko-KR"/>
        </w:rPr>
      </w:pPr>
      <w:r>
        <w:rPr>
          <w:lang w:eastAsia="ko-KR"/>
        </w:rPr>
      </w:r>
    </w:p>
    <w:p>
      <w:pPr>
        <w:pStyle w:val="H6"/>
        <w:ind w:left="1300" w:hanging="1300"/>
        <w:rPr/>
      </w:pPr>
      <w:r>
        <w:rPr>
          <w:sz w:val="22"/>
          <w:szCs w:val="22"/>
          <w:lang w:eastAsia="ko-KR"/>
        </w:rPr>
        <w:t>7.1.</w:t>
      </w:r>
      <w:r>
        <w:rPr>
          <w:rFonts w:eastAsia="MS Mincho;MS Mincho"/>
          <w:sz w:val="22"/>
          <w:szCs w:val="22"/>
          <w:lang w:eastAsia="ko-KR"/>
        </w:rPr>
        <w:t>123</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spacing w:lineRule="auto" w:line="360"/>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336"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1200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0.84</w:t>
            </w:r>
          </w:p>
        </w:tc>
      </w:tr>
    </w:tbl>
    <w:p>
      <w:pPr>
        <w:pStyle w:val="H6"/>
        <w:rPr>
          <w:sz w:val="24"/>
          <w:szCs w:val="24"/>
          <w:lang w:eastAsia="ko-KR"/>
        </w:rPr>
      </w:pPr>
      <w:r>
        <w:rPr>
          <w:sz w:val="24"/>
          <w:szCs w:val="24"/>
        </w:rPr>
        <w:t>7.1.</w:t>
      </w:r>
      <w:r>
        <w:rPr>
          <w:rFonts w:eastAsia="MS Mincho;MS Mincho"/>
          <w:sz w:val="24"/>
          <w:szCs w:val="24"/>
          <w:lang w:eastAsia="ja-JP"/>
        </w:rPr>
        <w:t>123</w:t>
      </w:r>
      <w:r>
        <w:rPr>
          <w:sz w:val="24"/>
          <w:szCs w:val="24"/>
        </w:rPr>
        <w:t>.</w:t>
      </w:r>
      <w:r>
        <w:rPr>
          <w:sz w:val="24"/>
          <w:szCs w:val="24"/>
          <w:lang w:eastAsia="ko-KR"/>
        </w:rPr>
        <w:t>2</w:t>
        <w:tab/>
        <w:t>Down</w:t>
      </w:r>
      <w:r>
        <w:rPr>
          <w:sz w:val="24"/>
          <w:szCs w:val="24"/>
        </w:rPr>
        <w:t>link</w:t>
      </w:r>
    </w:p>
    <w:p>
      <w:pPr>
        <w:pStyle w:val="H6"/>
        <w:rPr/>
      </w:pPr>
      <w:r>
        <w:rPr>
          <w:sz w:val="22"/>
          <w:szCs w:val="22"/>
          <w:lang w:eastAsia="ko-KR"/>
        </w:rPr>
        <w:t>7.1.</w:t>
      </w:r>
      <w:r>
        <w:rPr>
          <w:rFonts w:eastAsia="MS Mincho;MS Mincho"/>
          <w:sz w:val="22"/>
          <w:szCs w:val="22"/>
          <w:lang w:eastAsia="ja-JP"/>
        </w:rPr>
        <w:t>123</w:t>
      </w:r>
      <w:r>
        <w:rPr>
          <w:sz w:val="22"/>
          <w:szCs w:val="22"/>
          <w:lang w:eastAsia="ko-KR"/>
        </w:rPr>
        <w:t>.2.1</w:t>
        <w:tab/>
        <w:t>Transport channel parameters</w:t>
      </w:r>
    </w:p>
    <w:p>
      <w:pPr>
        <w:pStyle w:val="H6"/>
        <w:spacing w:lineRule="auto" w:line="360"/>
        <w:rPr/>
      </w:pPr>
      <w:r>
        <w:rPr>
          <w:lang w:eastAsia="ko-KR"/>
        </w:rPr>
        <w:t>7.1.</w:t>
      </w:r>
      <w:r>
        <w:rPr>
          <w:rFonts w:eastAsia="MS Mincho;MS Mincho"/>
          <w:lang w:eastAsia="ko-KR"/>
        </w:rPr>
        <w:t>123</w:t>
      </w:r>
      <w:r>
        <w:rPr/>
        <w:t>.2.1.1</w:t>
        <w:tab/>
        <w:t>Transport channel parameters for conversational/speech/DL:17.6 kbps/ PS RAB</w:t>
      </w:r>
    </w:p>
    <w:tbl>
      <w:tblPr>
        <w:tblW w:w="9639" w:type="dxa"/>
        <w:jc w:val="center"/>
        <w:tblInd w:w="0" w:type="dxa"/>
        <w:tblLayout w:type="fixed"/>
        <w:tblCellMar>
          <w:top w:w="0" w:type="dxa"/>
          <w:left w:w="107" w:type="dxa"/>
          <w:bottom w:w="0" w:type="dxa"/>
          <w:right w:w="107" w:type="dxa"/>
        </w:tblCellMar>
      </w:tblPr>
      <w:tblGrid>
        <w:gridCol w:w="1341"/>
        <w:gridCol w:w="749"/>
        <w:gridCol w:w="2872"/>
        <w:gridCol w:w="4677"/>
      </w:tblGrid>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Higher</w:t>
            </w:r>
            <w:r>
              <w:rPr>
                <w:lang w:eastAsia="ko-KR"/>
              </w:rPr>
              <w:t xml:space="preserve"> </w:t>
            </w:r>
            <w:r>
              <w:rPr/>
              <w:t>layer</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RAB</w:t>
            </w:r>
          </w:p>
        </w:tc>
      </w:tr>
      <w:tr>
        <w:trPr>
          <w:tblHeader w:val="true"/>
          <w:cantSplit w:val="true"/>
        </w:trPr>
        <w:tc>
          <w:tcPr>
            <w:tcW w:w="1341" w:type="dxa"/>
            <w:tcBorders>
              <w:top w:val="single" w:sz="12" w:space="0" w:color="000000"/>
              <w:left w:val="single" w:sz="12" w:space="0" w:color="000000"/>
              <w:bottom w:val="single" w:sz="6" w:space="0" w:color="000000"/>
              <w:right w:val="single" w:sz="6" w:space="0" w:color="000000"/>
            </w:tcBorders>
          </w:tcPr>
          <w:p>
            <w:pPr>
              <w:pStyle w:val="TAL"/>
              <w:spacing w:lineRule="auto" w:line="360"/>
              <w:rPr>
                <w:lang w:eastAsia="ko-KR"/>
              </w:rPr>
            </w:pPr>
            <w:r>
              <w:rPr>
                <w:lang w:eastAsia="ko-KR"/>
              </w:rPr>
              <w:t>PDCP</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PDCP header size,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RLC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DTCH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UM</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lang w:eastAsia="ko-KR"/>
              </w:rPr>
              <w:t>96</w:t>
            </w:r>
            <w:r>
              <w:rPr/>
              <w:t xml:space="preserve">, </w:t>
            </w:r>
            <w:r>
              <w:rPr>
                <w:lang w:eastAsia="ko-KR"/>
              </w:rPr>
              <w:t>112</w:t>
            </w:r>
            <w:r>
              <w:rPr/>
              <w:t>, 1</w:t>
            </w:r>
            <w:r>
              <w:rPr>
                <w:lang w:eastAsia="ko-KR"/>
              </w:rPr>
              <w:t>44</w:t>
            </w:r>
            <w:r>
              <w:rPr/>
              <w:t>, 1</w:t>
            </w:r>
            <w:r>
              <w:rPr>
                <w:lang w:eastAsia="ko-KR"/>
              </w:rPr>
              <w:t>52</w:t>
            </w:r>
            <w:r>
              <w:rPr/>
              <w:t>, 1</w:t>
            </w:r>
            <w:r>
              <w:rPr>
                <w:lang w:eastAsia="ko-KR"/>
              </w:rPr>
              <w:t>68</w:t>
            </w:r>
            <w:r>
              <w:rPr/>
              <w:t>, 1</w:t>
            </w:r>
            <w:r>
              <w:rPr>
                <w:lang w:eastAsia="ko-KR"/>
              </w:rPr>
              <w:t>84</w:t>
            </w:r>
            <w:r>
              <w:rPr/>
              <w:t xml:space="preserve">, </w:t>
            </w:r>
            <w:r>
              <w:rPr>
                <w:lang w:eastAsia="ko-KR"/>
              </w:rPr>
              <w:t>200</w:t>
            </w:r>
            <w:r>
              <w:rPr/>
              <w:t xml:space="preserve">, </w:t>
            </w:r>
            <w:r>
              <w:rPr>
                <w:lang w:eastAsia="ko-KR"/>
              </w:rPr>
              <w:t>216</w:t>
            </w:r>
            <w:r>
              <w:rPr/>
              <w:t>, 2</w:t>
            </w:r>
            <w:r>
              <w:rPr>
                <w:lang w:eastAsia="ko-KR"/>
              </w:rPr>
              <w:t>32</w:t>
            </w:r>
            <w:r>
              <w:rPr/>
              <w:t>, 2</w:t>
            </w:r>
            <w:r>
              <w:rPr>
                <w:lang w:eastAsia="ko-KR"/>
              </w:rPr>
              <w:t>48</w:t>
            </w:r>
            <w:r>
              <w:rPr/>
              <w:t>, 2</w:t>
            </w:r>
            <w:r>
              <w:rPr>
                <w:lang w:eastAsia="ko-KR"/>
              </w:rPr>
              <w:t>80</w:t>
            </w:r>
            <w:r>
              <w:rPr/>
              <w:t>, 2</w:t>
            </w:r>
            <w:r>
              <w:rPr>
                <w:lang w:eastAsia="ko-KR"/>
              </w:rPr>
              <w:t>96</w:t>
            </w:r>
            <w:r>
              <w:rPr/>
              <w:t xml:space="preserve">, </w:t>
            </w:r>
            <w:r>
              <w:rPr>
                <w:lang w:eastAsia="ko-KR"/>
              </w:rPr>
              <w:t>304</w:t>
            </w:r>
            <w:r>
              <w:rPr/>
              <w:t xml:space="preserve">, </w:t>
            </w:r>
            <w:r>
              <w:rPr>
                <w:lang w:eastAsia="ko-KR"/>
              </w:rPr>
              <w:t>312</w:t>
            </w:r>
            <w:r>
              <w:rPr/>
              <w:t>, 3</w:t>
            </w:r>
            <w:r>
              <w:rPr>
                <w:lang w:eastAsia="ko-KR"/>
              </w:rPr>
              <w:t>20</w:t>
            </w:r>
            <w:r>
              <w:rPr/>
              <w:t>, 3</w:t>
            </w:r>
            <w:r>
              <w:rPr>
                <w:lang w:eastAsia="ko-KR"/>
              </w:rPr>
              <w:t>44</w:t>
            </w:r>
            <w:r>
              <w:rPr/>
              <w:t>, 3</w:t>
            </w:r>
            <w:r>
              <w:rPr>
                <w:lang w:eastAsia="ko-KR"/>
              </w:rPr>
              <w:t>52</w:t>
            </w:r>
            <w:r>
              <w:rPr/>
              <w:t xml:space="preserve"> (alt 0, </w:t>
            </w:r>
            <w:r>
              <w:rPr>
                <w:lang w:eastAsia="ko-KR"/>
              </w:rPr>
              <w:t>96</w:t>
            </w:r>
            <w:r>
              <w:rPr/>
              <w:t xml:space="preserve">, </w:t>
            </w:r>
            <w:r>
              <w:rPr>
                <w:lang w:eastAsia="ko-KR"/>
              </w:rPr>
              <w:t>112</w:t>
            </w:r>
            <w:r>
              <w:rPr/>
              <w:t>, 1</w:t>
            </w:r>
            <w:r>
              <w:rPr>
                <w:lang w:eastAsia="ko-KR"/>
              </w:rPr>
              <w:t>44</w:t>
            </w:r>
            <w:r>
              <w:rPr/>
              <w:t>, 1</w:t>
            </w:r>
            <w:r>
              <w:rPr>
                <w:lang w:eastAsia="ko-KR"/>
              </w:rPr>
              <w:t>52</w:t>
            </w:r>
            <w:r>
              <w:rPr/>
              <w:t>, 1</w:t>
            </w:r>
            <w:r>
              <w:rPr>
                <w:lang w:eastAsia="ko-KR"/>
              </w:rPr>
              <w:t>68</w:t>
            </w:r>
            <w:r>
              <w:rPr/>
              <w:t>, 1</w:t>
            </w:r>
            <w:r>
              <w:rPr>
                <w:lang w:eastAsia="ko-KR"/>
              </w:rPr>
              <w:t>84</w:t>
            </w:r>
            <w:r>
              <w:rPr/>
              <w:t xml:space="preserve">, </w:t>
            </w:r>
            <w:r>
              <w:rPr>
                <w:lang w:eastAsia="ko-KR"/>
              </w:rPr>
              <w:t>200</w:t>
            </w:r>
            <w:r>
              <w:rPr/>
              <w:t xml:space="preserve">, </w:t>
            </w:r>
            <w:r>
              <w:rPr>
                <w:lang w:eastAsia="ko-KR"/>
              </w:rPr>
              <w:t>216</w:t>
            </w:r>
            <w:r>
              <w:rPr/>
              <w:t>, 2</w:t>
            </w:r>
            <w:r>
              <w:rPr>
                <w:lang w:eastAsia="ko-KR"/>
              </w:rPr>
              <w:t>32</w:t>
            </w:r>
            <w:r>
              <w:rPr/>
              <w:t>, 2</w:t>
            </w:r>
            <w:r>
              <w:rPr>
                <w:lang w:eastAsia="ko-KR"/>
              </w:rPr>
              <w:t>48</w:t>
            </w:r>
            <w:r>
              <w:rPr/>
              <w:t>, 2</w:t>
            </w:r>
            <w:r>
              <w:rPr>
                <w:lang w:eastAsia="ko-KR"/>
              </w:rPr>
              <w:t>80</w:t>
            </w:r>
            <w:r>
              <w:rPr/>
              <w:t>, 2</w:t>
            </w:r>
            <w:r>
              <w:rPr>
                <w:lang w:eastAsia="ko-KR"/>
              </w:rPr>
              <w:t>96</w:t>
            </w:r>
            <w:r>
              <w:rPr/>
              <w:t xml:space="preserve">, </w:t>
            </w:r>
            <w:r>
              <w:rPr>
                <w:lang w:eastAsia="ko-KR"/>
              </w:rPr>
              <w:t>304</w:t>
            </w:r>
            <w:r>
              <w:rPr/>
              <w:t xml:space="preserve">, </w:t>
            </w:r>
            <w:r>
              <w:rPr>
                <w:lang w:eastAsia="ko-KR"/>
              </w:rPr>
              <w:t>312</w:t>
            </w:r>
            <w:r>
              <w:rPr/>
              <w:t>, 3</w:t>
            </w:r>
            <w:r>
              <w:rPr>
                <w:lang w:eastAsia="ko-KR"/>
              </w:rPr>
              <w:t>20</w:t>
            </w:r>
            <w:r>
              <w:rPr/>
              <w:t>, 3</w:t>
            </w:r>
            <w:r>
              <w:rPr>
                <w:lang w:eastAsia="ko-KR"/>
              </w:rPr>
              <w:t>44</w:t>
            </w:r>
            <w:r>
              <w:rPr/>
              <w:t>, 3</w:t>
            </w:r>
            <w:r>
              <w:rPr>
                <w:lang w:eastAsia="ko-KR"/>
              </w:rPr>
              <w:t>52</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rFonts w:cs="Arial"/>
                <w:lang w:eastAsia="ko-KR"/>
              </w:rPr>
            </w:pPr>
            <w:r>
              <w:rPr>
                <w:rFonts w:eastAsia="Dotum;돋움" w:cs="Arial"/>
                <w:szCs w:val="18"/>
                <w:lang w:eastAsia="ko-KR"/>
              </w:rPr>
              <w:t>17600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rFonts w:cs="Arial"/>
                <w:lang w:eastAsia="ko-KR"/>
              </w:rPr>
            </w:pPr>
            <w:r>
              <w:rPr>
                <w:rFonts w:cs="Arial"/>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lang w:eastAsia="ko-KR"/>
              </w:rPr>
              <w:t>U</w:t>
            </w:r>
            <w:r>
              <w:rPr/>
              <w:t>MD PDU header, bit</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8</w:t>
            </w:r>
          </w:p>
        </w:tc>
      </w:tr>
      <w:tr>
        <w:trPr>
          <w:cantSplit w:val="true"/>
        </w:trPr>
        <w:tc>
          <w:tcPr>
            <w:tcW w:w="1341" w:type="dxa"/>
            <w:vMerge w:val="restart"/>
            <w:tcBorders>
              <w:top w:val="single" w:sz="12" w:space="0" w:color="000000"/>
              <w:left w:val="single" w:sz="12" w:space="0" w:color="000000"/>
              <w:bottom w:val="single" w:sz="12" w:space="0" w:color="000000"/>
              <w:right w:val="single" w:sz="6" w:space="0" w:color="000000"/>
            </w:tcBorders>
          </w:tcPr>
          <w:p>
            <w:pPr>
              <w:pStyle w:val="TAL"/>
              <w:spacing w:lineRule="auto" w:line="360"/>
              <w:rPr/>
            </w:pPr>
            <w:r>
              <w:rPr/>
              <w:t>MAC</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0</w:t>
            </w:r>
          </w:p>
        </w:tc>
      </w:tr>
      <w:tr>
        <w:trPr>
          <w:cantSplit w:val="true"/>
        </w:trPr>
        <w:tc>
          <w:tcPr>
            <w:tcW w:w="1341"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N/A</w:t>
            </w:r>
          </w:p>
        </w:tc>
      </w:tr>
      <w:tr>
        <w:trPr>
          <w:cantSplit w:val="true"/>
        </w:trPr>
        <w:tc>
          <w:tcPr>
            <w:tcW w:w="1341" w:type="dxa"/>
            <w:vMerge w:val="restart"/>
            <w:tcBorders>
              <w:top w:val="single" w:sz="12" w:space="0" w:color="000000"/>
              <w:left w:val="single" w:sz="12" w:space="0" w:color="000000"/>
              <w:bottom w:val="single" w:sz="6" w:space="0" w:color="000000"/>
              <w:right w:val="single" w:sz="6" w:space="0" w:color="000000"/>
            </w:tcBorders>
          </w:tcPr>
          <w:p>
            <w:pPr>
              <w:pStyle w:val="TAL"/>
              <w:spacing w:lineRule="auto" w:line="360"/>
              <w:rPr/>
            </w:pPr>
            <w:r>
              <w:rPr/>
              <w:t>Layer 1</w:t>
            </w:r>
          </w:p>
        </w:tc>
        <w:tc>
          <w:tcPr>
            <w:tcW w:w="3621"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spacing w:lineRule="auto" w:line="360"/>
              <w:rPr/>
            </w:pPr>
            <w:r>
              <w:rPr/>
              <w:t>DCH</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lang w:eastAsia="ko-KR"/>
              </w:rPr>
              <w:t>104</w:t>
            </w:r>
            <w:r>
              <w:rPr/>
              <w:t>, 1</w:t>
            </w:r>
            <w:r>
              <w:rPr>
                <w:lang w:eastAsia="ko-KR"/>
              </w:rPr>
              <w:t>20</w:t>
            </w:r>
            <w:r>
              <w:rPr/>
              <w:t>, 1</w:t>
            </w:r>
            <w:r>
              <w:rPr>
                <w:lang w:eastAsia="ko-KR"/>
              </w:rPr>
              <w:t>52</w:t>
            </w:r>
            <w:r>
              <w:rPr/>
              <w:t>, 1</w:t>
            </w:r>
            <w:r>
              <w:rPr>
                <w:lang w:eastAsia="ko-KR"/>
              </w:rPr>
              <w:t>60</w:t>
            </w:r>
            <w:r>
              <w:rPr/>
              <w:t>, 1</w:t>
            </w:r>
            <w:r>
              <w:rPr>
                <w:lang w:eastAsia="ko-KR"/>
              </w:rPr>
              <w:t>76</w:t>
            </w:r>
            <w:r>
              <w:rPr/>
              <w:t>, 1</w:t>
            </w:r>
            <w:r>
              <w:rPr>
                <w:lang w:eastAsia="ko-KR"/>
              </w:rPr>
              <w:t>92</w:t>
            </w:r>
            <w:r>
              <w:rPr/>
              <w:t xml:space="preserve">, </w:t>
            </w:r>
            <w:r>
              <w:rPr>
                <w:lang w:eastAsia="ko-KR"/>
              </w:rPr>
              <w:t>208</w:t>
            </w:r>
            <w:r>
              <w:rPr/>
              <w:t xml:space="preserve">, </w:t>
            </w:r>
            <w:r>
              <w:rPr>
                <w:lang w:eastAsia="ko-KR"/>
              </w:rPr>
              <w:t>224</w:t>
            </w:r>
            <w:r>
              <w:rPr/>
              <w:t>, 2</w:t>
            </w:r>
            <w:r>
              <w:rPr>
                <w:lang w:eastAsia="ko-KR"/>
              </w:rPr>
              <w:t>40</w:t>
            </w:r>
            <w:r>
              <w:rPr/>
              <w:t>, 2</w:t>
            </w:r>
            <w:r>
              <w:rPr>
                <w:lang w:eastAsia="ko-KR"/>
              </w:rPr>
              <w:t>56</w:t>
            </w:r>
            <w:r>
              <w:rPr/>
              <w:t>, 2</w:t>
            </w:r>
            <w:r>
              <w:rPr>
                <w:lang w:eastAsia="ko-KR"/>
              </w:rPr>
              <w:t>88</w:t>
            </w:r>
            <w:r>
              <w:rPr/>
              <w:t xml:space="preserve">, </w:t>
            </w:r>
            <w:r>
              <w:rPr>
                <w:lang w:eastAsia="ko-KR"/>
              </w:rPr>
              <w:t>304</w:t>
            </w:r>
            <w:r>
              <w:rPr/>
              <w:t xml:space="preserve">, </w:t>
            </w:r>
            <w:r>
              <w:rPr>
                <w:lang w:eastAsia="ko-KR"/>
              </w:rPr>
              <w:t>312</w:t>
            </w:r>
            <w:r>
              <w:rPr/>
              <w:t>, 3</w:t>
            </w:r>
            <w:r>
              <w:rPr>
                <w:lang w:eastAsia="ko-KR"/>
              </w:rPr>
              <w:t>20</w:t>
            </w:r>
            <w:r>
              <w:rPr/>
              <w:t>, 3</w:t>
            </w:r>
            <w:r>
              <w:rPr>
                <w:lang w:eastAsia="ko-KR"/>
              </w:rPr>
              <w:t>28</w:t>
            </w:r>
            <w:r>
              <w:rPr/>
              <w:t>, 3</w:t>
            </w:r>
            <w:r>
              <w:rPr>
                <w:lang w:eastAsia="ko-KR"/>
              </w:rPr>
              <w:t>52</w:t>
            </w:r>
            <w:r>
              <w:rPr/>
              <w:t>, 3</w:t>
            </w:r>
            <w:r>
              <w:rPr>
                <w:lang w:eastAsia="ko-KR"/>
              </w:rPr>
              <w:t>60</w:t>
            </w:r>
            <w:r>
              <w:rPr/>
              <w:t xml:space="preserve"> (alt 0, </w:t>
            </w:r>
            <w:r>
              <w:rPr>
                <w:lang w:eastAsia="ko-KR"/>
              </w:rPr>
              <w:t>104</w:t>
            </w:r>
            <w:r>
              <w:rPr/>
              <w:t>, 1</w:t>
            </w:r>
            <w:r>
              <w:rPr>
                <w:lang w:eastAsia="ko-KR"/>
              </w:rPr>
              <w:t>20</w:t>
            </w:r>
            <w:r>
              <w:rPr/>
              <w:t>, 1</w:t>
            </w:r>
            <w:r>
              <w:rPr>
                <w:lang w:eastAsia="ko-KR"/>
              </w:rPr>
              <w:t>52</w:t>
            </w:r>
            <w:r>
              <w:rPr/>
              <w:t>, 1</w:t>
            </w:r>
            <w:r>
              <w:rPr>
                <w:lang w:eastAsia="ko-KR"/>
              </w:rPr>
              <w:t>60</w:t>
            </w:r>
            <w:r>
              <w:rPr/>
              <w:t>, 1</w:t>
            </w:r>
            <w:r>
              <w:rPr>
                <w:lang w:eastAsia="ko-KR"/>
              </w:rPr>
              <w:t>76</w:t>
            </w:r>
            <w:r>
              <w:rPr/>
              <w:t>, 1</w:t>
            </w:r>
            <w:r>
              <w:rPr>
                <w:lang w:eastAsia="ko-KR"/>
              </w:rPr>
              <w:t>92</w:t>
            </w:r>
            <w:r>
              <w:rPr/>
              <w:t xml:space="preserve">, </w:t>
            </w:r>
            <w:r>
              <w:rPr>
                <w:lang w:eastAsia="ko-KR"/>
              </w:rPr>
              <w:t>208</w:t>
            </w:r>
            <w:r>
              <w:rPr/>
              <w:t xml:space="preserve">, </w:t>
            </w:r>
            <w:r>
              <w:rPr>
                <w:lang w:eastAsia="ko-KR"/>
              </w:rPr>
              <w:t>224</w:t>
            </w:r>
            <w:r>
              <w:rPr/>
              <w:t>, 2</w:t>
            </w:r>
            <w:r>
              <w:rPr>
                <w:lang w:eastAsia="ko-KR"/>
              </w:rPr>
              <w:t>40</w:t>
            </w:r>
            <w:r>
              <w:rPr/>
              <w:t>, 2</w:t>
            </w:r>
            <w:r>
              <w:rPr>
                <w:lang w:eastAsia="ko-KR"/>
              </w:rPr>
              <w:t>56</w:t>
            </w:r>
            <w:r>
              <w:rPr/>
              <w:t>, 2</w:t>
            </w:r>
            <w:r>
              <w:rPr>
                <w:lang w:eastAsia="ko-KR"/>
              </w:rPr>
              <w:t>88</w:t>
            </w:r>
            <w:r>
              <w:rPr/>
              <w:t xml:space="preserve">, </w:t>
            </w:r>
            <w:r>
              <w:rPr>
                <w:lang w:eastAsia="ko-KR"/>
              </w:rPr>
              <w:t>304</w:t>
            </w:r>
            <w:r>
              <w:rPr/>
              <w:t xml:space="preserve">, </w:t>
            </w:r>
            <w:r>
              <w:rPr>
                <w:lang w:eastAsia="ko-KR"/>
              </w:rPr>
              <w:t>312</w:t>
            </w:r>
            <w:r>
              <w:rPr/>
              <w:t>, 3</w:t>
            </w:r>
            <w:r>
              <w:rPr>
                <w:lang w:eastAsia="ko-KR"/>
              </w:rPr>
              <w:t>20</w:t>
            </w:r>
            <w:r>
              <w:rPr/>
              <w:t>, 3</w:t>
            </w:r>
            <w:r>
              <w:rPr>
                <w:lang w:eastAsia="ko-KR"/>
              </w:rPr>
              <w:t>28</w:t>
            </w:r>
            <w:r>
              <w:rPr/>
              <w:t>, 3</w:t>
            </w:r>
            <w:r>
              <w:rPr>
                <w:lang w:eastAsia="ko-KR"/>
              </w:rPr>
              <w:t>52</w:t>
            </w:r>
            <w:r>
              <w:rPr/>
              <w:t>, 3</w:t>
            </w:r>
            <w:r>
              <w:rPr>
                <w:lang w:eastAsia="ko-KR"/>
              </w:rPr>
              <w:t>60</w:t>
            </w:r>
            <w:r>
              <w:rPr/>
              <w:t>)</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restart"/>
            <w:tcBorders>
              <w:top w:val="single" w:sz="6" w:space="0" w:color="000000"/>
              <w:left w:val="single" w:sz="6" w:space="0" w:color="000000"/>
              <w:bottom w:val="single" w:sz="6" w:space="0" w:color="000000"/>
              <w:right w:val="single" w:sz="6" w:space="0" w:color="000000"/>
            </w:tcBorders>
          </w:tcPr>
          <w:p>
            <w:pPr>
              <w:pStyle w:val="TAL"/>
              <w:spacing w:lineRule="auto" w:line="360"/>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0x</w:t>
            </w:r>
            <w:r>
              <w:rPr>
                <w:lang w:eastAsia="ko-KR"/>
              </w:rPr>
              <w:t>360</w:t>
            </w:r>
            <w:r>
              <w:rPr/>
              <w:t xml:space="preserve"> (alt 1x0)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pPr>
            <w: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104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52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4</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60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5</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76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6</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1x1</w:t>
            </w:r>
            <w:r>
              <w:rPr>
                <w:lang w:eastAsia="ko-KR"/>
              </w:rPr>
              <w:t>92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7</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208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TF</w:t>
            </w:r>
            <w:r>
              <w:rPr>
                <w:lang w:eastAsia="ko-KR"/>
              </w:rPr>
              <w:t>8</w:t>
            </w:r>
            <w:r>
              <w:rPr/>
              <w:t>,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224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TF9,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240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TF10,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256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TF11,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288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TF12,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304</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TF13,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312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TF14,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TF15,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328</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TF16,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352</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PL"/>
              <w:snapToGrid w:val="false"/>
              <w:spacing w:lineRule="auto" w:line="360"/>
              <w:rPr>
                <w:lang w:eastAsia="ko-KR"/>
              </w:rPr>
            </w:pPr>
            <w:r>
              <w:rPr>
                <w:lang w:eastAsia="ko-KR"/>
              </w:rPr>
            </w:r>
          </w:p>
        </w:tc>
        <w:tc>
          <w:tcPr>
            <w:tcW w:w="74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spacing w:lineRule="auto" w:line="360"/>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spacing w:lineRule="auto" w:line="360"/>
              <w:rPr>
                <w:lang w:eastAsia="ko-KR"/>
              </w:rPr>
            </w:pPr>
            <w:r>
              <w:rPr>
                <w:lang w:eastAsia="ko-KR"/>
              </w:rPr>
              <w:t>TF17, bits</w:t>
            </w:r>
          </w:p>
        </w:tc>
        <w:tc>
          <w:tcPr>
            <w:tcW w:w="4677" w:type="dxa"/>
            <w:tcBorders>
              <w:top w:val="single" w:sz="6" w:space="0" w:color="000000"/>
              <w:left w:val="single" w:sz="12" w:space="0" w:color="000000"/>
              <w:bottom w:val="single" w:sz="6" w:space="0" w:color="000000"/>
              <w:right w:val="single" w:sz="12" w:space="0" w:color="000000"/>
            </w:tcBorders>
            <w:vAlign w:val="center"/>
          </w:tcPr>
          <w:p>
            <w:pPr>
              <w:pStyle w:val="TAC"/>
              <w:spacing w:lineRule="auto" w:line="360"/>
              <w:rPr/>
            </w:pPr>
            <w:r>
              <w:rPr/>
              <w:t>1x</w:t>
            </w:r>
            <w:r>
              <w:rPr>
                <w:lang w:eastAsia="ko-KR"/>
              </w:rPr>
              <w:t>360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TC</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t>16</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pPr>
            <w: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bits/TTI after channel coding</w:t>
            </w:r>
          </w:p>
        </w:tc>
        <w:tc>
          <w:tcPr>
            <w:tcW w:w="4677"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1140</w:t>
            </w:r>
          </w:p>
        </w:tc>
      </w:tr>
      <w:tr>
        <w:trPr>
          <w:cantSplit w:val="true"/>
        </w:trPr>
        <w:tc>
          <w:tcPr>
            <w:tcW w:w="1341"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spacing w:lineRule="auto" w:line="360"/>
              <w:rPr>
                <w:lang w:eastAsia="ko-KR"/>
              </w:rPr>
            </w:pPr>
            <w:r>
              <w:rPr>
                <w:lang w:eastAsia="ko-KR"/>
              </w:rPr>
            </w:r>
          </w:p>
        </w:tc>
        <w:tc>
          <w:tcPr>
            <w:tcW w:w="3621"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RM attribute</w:t>
            </w:r>
          </w:p>
        </w:tc>
        <w:tc>
          <w:tcPr>
            <w:tcW w:w="4677" w:type="dxa"/>
            <w:tcBorders>
              <w:top w:val="single" w:sz="6" w:space="0" w:color="000000"/>
              <w:left w:val="single" w:sz="12" w:space="0" w:color="000000"/>
              <w:bottom w:val="single" w:sz="12" w:space="0" w:color="000000"/>
              <w:right w:val="single" w:sz="12" w:space="0" w:color="000000"/>
            </w:tcBorders>
          </w:tcPr>
          <w:p>
            <w:pPr>
              <w:pStyle w:val="TAC"/>
              <w:spacing w:lineRule="auto" w:line="360"/>
              <w:rPr/>
            </w:pPr>
            <w:r>
              <w:rPr>
                <w:lang w:eastAsia="ko-KR"/>
              </w:rPr>
              <w:t>180-220</w:t>
            </w:r>
          </w:p>
        </w:tc>
      </w:tr>
      <w:tr>
        <w:trPr>
          <w:cantSplit w:val="true"/>
        </w:trPr>
        <w:tc>
          <w:tcPr>
            <w:tcW w:w="9639" w:type="dxa"/>
            <w:gridSpan w:val="4"/>
            <w:tcBorders>
              <w:top w:val="single" w:sz="12" w:space="0" w:color="000000"/>
              <w:left w:val="single" w:sz="12" w:space="0" w:color="000000"/>
              <w:bottom w:val="single" w:sz="12" w:space="0" w:color="000000"/>
              <w:right w:val="single" w:sz="12" w:space="0" w:color="000000"/>
            </w:tcBorders>
          </w:tcPr>
          <w:p>
            <w:pPr>
              <w:pStyle w:val="TAN"/>
              <w:spacing w:lineRule="auto" w:line="360"/>
              <w:rPr>
                <w:lang w:eastAsia="ko-KR"/>
              </w:rPr>
            </w:pPr>
            <w:r>
              <w:rPr/>
              <w:t>NOTE:</w:t>
              <w:tab/>
              <w:t>Alternative 1x0 is used to have CRC present in all transport formats.</w:t>
            </w:r>
          </w:p>
          <w:p>
            <w:pPr>
              <w:pStyle w:val="TAN"/>
              <w:spacing w:lineRule="auto" w:line="360"/>
              <w:rPr/>
            </w:pPr>
            <w:r>
              <w:rPr/>
              <w:tab/>
            </w:r>
            <w:r>
              <w:rPr>
                <w:lang w:eastAsia="ko-KR"/>
              </w:rPr>
              <w:t xml:space="preserve">Header compressor should ensure that small_CID is used and that CID 0 is allocated to this RAB  </w:t>
            </w:r>
          </w:p>
        </w:tc>
      </w:tr>
    </w:tbl>
    <w:p>
      <w:pPr>
        <w:pStyle w:val="Normal"/>
        <w:rPr>
          <w:lang w:eastAsia="ko-KR"/>
        </w:rPr>
      </w:pPr>
      <w:r>
        <w:rPr>
          <w:lang w:eastAsia="ko-KR"/>
        </w:rPr>
      </w:r>
    </w:p>
    <w:p>
      <w:pPr>
        <w:pStyle w:val="H6"/>
        <w:spacing w:lineRule="auto" w:line="360"/>
        <w:rPr/>
      </w:pPr>
      <w:r>
        <w:rPr>
          <w:lang w:eastAsia="ko-KR"/>
        </w:rPr>
        <w:t>7.1.</w:t>
      </w:r>
      <w:r>
        <w:rPr>
          <w:rFonts w:eastAsia="MS Mincho;MS Mincho"/>
          <w:lang w:eastAsia="ja-JP"/>
        </w:rPr>
        <w:t>123</w:t>
      </w:r>
      <w:r>
        <w:rPr>
          <w:lang w:eastAsia="ko-KR"/>
        </w:rPr>
        <w:t>.2.1.2</w:t>
        <w:tab/>
        <w:t>Transport channel parameters for interactive or background/DL:8 kbps/ PS RAB + DL:8 kbps / PS RAB</w:t>
      </w:r>
    </w:p>
    <w:p>
      <w:pPr>
        <w:pStyle w:val="Normal"/>
        <w:spacing w:lineRule="auto" w:line="360"/>
        <w:rPr/>
      </w:pPr>
      <w:r>
        <w:rPr>
          <w:lang w:eastAsia="ko-KR"/>
        </w:rPr>
        <w:t xml:space="preserve">See </w:t>
      </w:r>
      <w:r>
        <w:rPr/>
        <w:t>sub</w:t>
      </w:r>
      <w:r>
        <w:rPr>
          <w:lang w:eastAsia="ko-KR"/>
        </w:rPr>
        <w:t>clause 6.10.2.4.1.56.2.1.1 of [1].</w:t>
      </w:r>
    </w:p>
    <w:p>
      <w:pPr>
        <w:pStyle w:val="H6"/>
        <w:spacing w:lineRule="auto" w:line="360"/>
        <w:rPr/>
      </w:pPr>
      <w:r>
        <w:rPr>
          <w:lang w:eastAsia="ko-KR"/>
        </w:rPr>
        <w:t>7.1.</w:t>
      </w:r>
      <w:r>
        <w:rPr>
          <w:rFonts w:eastAsia="MS Mincho;MS Mincho"/>
          <w:lang w:eastAsia="ja-JP"/>
        </w:rPr>
        <w:t>123</w:t>
      </w:r>
      <w:r>
        <w:rPr>
          <w:lang w:eastAsia="ko-KR"/>
        </w:rPr>
        <w:t>.2.1.3</w:t>
        <w:tab/>
        <w:t>Transport channel parameters for DL:3.4 kbps SRBs for DCCH</w:t>
      </w:r>
    </w:p>
    <w:p>
      <w:pPr>
        <w:pStyle w:val="Normal"/>
        <w:spacing w:lineRule="auto" w:line="360"/>
        <w:rPr/>
      </w:pPr>
      <w:r>
        <w:rPr>
          <w:lang w:eastAsia="ko-KR"/>
        </w:rPr>
        <w:t xml:space="preserve">See </w:t>
      </w:r>
      <w:r>
        <w:rPr/>
        <w:t>sub</w:t>
      </w:r>
      <w:r>
        <w:rPr>
          <w:lang w:eastAsia="ko-KR"/>
        </w:rPr>
        <w:t>clause 6.10.2.4.1.2.2.1.1 of [1].</w:t>
      </w:r>
    </w:p>
    <w:p>
      <w:pPr>
        <w:pStyle w:val="H6"/>
        <w:spacing w:lineRule="auto" w:line="360"/>
        <w:rPr/>
      </w:pPr>
      <w:r>
        <w:rPr>
          <w:lang w:eastAsia="ko-KR"/>
        </w:rPr>
        <w:t>7.1.</w:t>
      </w:r>
      <w:r>
        <w:rPr>
          <w:rFonts w:eastAsia="MS Mincho;MS Mincho"/>
          <w:lang w:eastAsia="ko-KR"/>
        </w:rPr>
        <w:t>123</w:t>
      </w:r>
      <w:r>
        <w:rPr/>
        <w:t>.2.1.4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72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w:t>
            </w:r>
            <w:r>
              <w:rPr>
                <w:lang w:eastAsia="ko-KR"/>
              </w:rPr>
              <w:t>17.6</w:t>
            </w:r>
            <w:r>
              <w:rPr/>
              <w:t xml:space="preserve">. kbps </w:t>
            </w:r>
            <w:r>
              <w:rPr>
                <w:lang w:eastAsia="ko-KR"/>
              </w:rPr>
              <w:t xml:space="preserve">Conversational </w:t>
            </w:r>
            <w:r>
              <w:rPr/>
              <w:t>RAB, 8</w:t>
            </w:r>
            <w:r>
              <w:rPr>
                <w:lang w:eastAsia="ko-KR"/>
              </w:rPr>
              <w:t>+8</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(TF9, TF0, TF0),</w:t>
            </w:r>
          </w:p>
          <w:p>
            <w:pPr>
              <w:pStyle w:val="TAL"/>
              <w:spacing w:lineRule="auto" w:line="360"/>
              <w:rPr/>
            </w:pPr>
            <w:r>
              <w:rPr/>
              <w:t>(TF10, TF0, TF0), (TF11, TF0, TF0), (TF12, TF0, TF0), (TF13, TF0, TF0),</w:t>
              <w:tab/>
              <w:t>(TF14, TF0, TF0),</w:t>
            </w:r>
          </w:p>
          <w:p>
            <w:pPr>
              <w:pStyle w:val="TAL"/>
              <w:spacing w:lineRule="auto" w:line="360"/>
              <w:rPr>
                <w:lang w:eastAsia="ko-KR"/>
              </w:rPr>
            </w:pPr>
            <w:r>
              <w:rPr/>
              <w:t xml:space="preserve">(TF15, TF0, TF0), (TF16, TF0, TF0), (TF17, TF0, TF0), (TF0, TF1, TF0), (TF1, TF1, TF0), </w:t>
            </w:r>
          </w:p>
          <w:p>
            <w:pPr>
              <w:pStyle w:val="TAL"/>
              <w:spacing w:lineRule="auto" w:line="360"/>
              <w:rPr>
                <w:lang w:eastAsia="ko-KR"/>
              </w:rPr>
            </w:pPr>
            <w:r>
              <w:rPr/>
              <w:t>(TF2, TF1, TF0), (TF3, TF1, TF0), (TF4, TF1, TF0),</w:t>
            </w:r>
            <w:r>
              <w:rPr>
                <w:lang w:eastAsia="ko-KR"/>
              </w:rPr>
              <w:t xml:space="preserve"> </w:t>
            </w:r>
            <w:r>
              <w:rPr/>
              <w:t xml:space="preserve">(TF5, TF1, TF0), (TF6, TF1, TF0), </w:t>
            </w:r>
          </w:p>
          <w:p>
            <w:pPr>
              <w:pStyle w:val="TAL"/>
              <w:spacing w:lineRule="auto" w:line="360"/>
              <w:rPr>
                <w:lang w:eastAsia="ko-KR"/>
              </w:rPr>
            </w:pPr>
            <w:r>
              <w:rPr/>
              <w:t>(TF7, TF1, TF0), (TF8, TF1, TF0), (TF9, TF1, TF0),</w:t>
            </w:r>
            <w:r>
              <w:rPr>
                <w:lang w:eastAsia="ko-KR"/>
              </w:rPr>
              <w:t xml:space="preserve"> </w:t>
            </w:r>
            <w:r>
              <w:rPr/>
              <w:t xml:space="preserve">(TF10, TF1, TF0), (TF11, TF1, TF0), </w:t>
            </w:r>
          </w:p>
          <w:p>
            <w:pPr>
              <w:pStyle w:val="TAL"/>
              <w:spacing w:lineRule="auto" w:line="360"/>
              <w:rPr>
                <w:lang w:eastAsia="ko-KR"/>
              </w:rPr>
            </w:pPr>
            <w:r>
              <w:rPr/>
              <w:t>(TF12, TF1, TF0), (TF13, TF1, TF0),</w:t>
            </w:r>
            <w:r>
              <w:rPr>
                <w:lang w:eastAsia="ko-KR"/>
              </w:rPr>
              <w:t xml:space="preserve"> </w:t>
            </w:r>
            <w:r>
              <w:rPr/>
              <w:t>(TF14, TF1, TF0),</w:t>
            </w:r>
            <w:r>
              <w:rPr>
                <w:lang w:eastAsia="ko-KR"/>
              </w:rPr>
              <w:t xml:space="preserve"> </w:t>
            </w:r>
            <w:r>
              <w:rPr/>
              <w:t xml:space="preserve">(TF15, TF1, TF0), (TF16, TF1, TF0), (TF17, TF1, TF0), (TF0, TF0, TF1), (TF1, TF0, TF1), (TF2, TF0, TF1), (TF3, TF0, TF1), </w:t>
            </w:r>
          </w:p>
          <w:p>
            <w:pPr>
              <w:pStyle w:val="TAL"/>
              <w:spacing w:lineRule="auto" w:line="360"/>
              <w:rPr>
                <w:lang w:eastAsia="ko-KR"/>
              </w:rPr>
            </w:pPr>
            <w:r>
              <w:rPr/>
              <w:t>(TF4, TF0, TF1),</w:t>
            </w:r>
            <w:r>
              <w:rPr>
                <w:lang w:eastAsia="ko-KR"/>
              </w:rPr>
              <w:t xml:space="preserve"> </w:t>
            </w:r>
            <w:r>
              <w:rPr/>
              <w:t xml:space="preserve">(TF5, TF0, TF1), (TF6, TF0, TF1), (TF7, TF0, TF1), (TF8, TF0, TF1), </w:t>
            </w:r>
          </w:p>
          <w:p>
            <w:pPr>
              <w:pStyle w:val="TAL"/>
              <w:spacing w:lineRule="auto" w:line="360"/>
              <w:rPr>
                <w:lang w:eastAsia="ko-KR"/>
              </w:rPr>
            </w:pPr>
            <w:r>
              <w:rPr/>
              <w:t>(TF9, TF0, TF1),</w:t>
            </w:r>
            <w:r>
              <w:rPr>
                <w:lang w:eastAsia="ko-KR"/>
              </w:rPr>
              <w:t xml:space="preserve"> </w:t>
            </w:r>
            <w:r>
              <w:rPr/>
              <w:t>(TF10, TF0, TF1), (TF11, TF0, TF1), (TF12, TF0, TF1), (TF13, TF0, TF1),</w:t>
            </w:r>
            <w:r>
              <w:rPr>
                <w:lang w:eastAsia="ko-KR"/>
              </w:rPr>
              <w:t xml:space="preserve"> </w:t>
            </w:r>
            <w:r>
              <w:rPr/>
              <w:t>(TF14, TF0, TF1),</w:t>
            </w:r>
            <w:r>
              <w:rPr>
                <w:lang w:eastAsia="ko-KR"/>
              </w:rPr>
              <w:t xml:space="preserve"> </w:t>
            </w:r>
            <w:r>
              <w:rPr/>
              <w:t>(TF15, TF0, TF1), (TF16, TF0, TF1), (TF17, TF0, TF1), (TF0, TF1, TF1), (TF1, TF1, TF1), (TF2, TF1, TF1), (TF3, TF1, TF1), (TF4, TF1, TF1),</w:t>
            </w:r>
            <w:r>
              <w:rPr>
                <w:lang w:eastAsia="ko-KR"/>
              </w:rPr>
              <w:t xml:space="preserve"> </w:t>
            </w:r>
            <w:r>
              <w:rPr/>
              <w:t xml:space="preserve">(TF5, TF1, TF1), </w:t>
            </w:r>
          </w:p>
          <w:p>
            <w:pPr>
              <w:pStyle w:val="TAL"/>
              <w:spacing w:lineRule="auto" w:line="360"/>
              <w:rPr>
                <w:lang w:eastAsia="ko-KR"/>
              </w:rPr>
            </w:pPr>
            <w:r>
              <w:rPr/>
              <w:t>(TF6, TF1, TF1), (TF7, TF1, TF1), (TF8, TF1, TF1), (TF9, TF1, TF1),</w:t>
            </w:r>
            <w:r>
              <w:rPr>
                <w:lang w:eastAsia="ko-KR"/>
              </w:rPr>
              <w:t xml:space="preserve"> </w:t>
            </w:r>
            <w:r>
              <w:rPr/>
              <w:t xml:space="preserve">(TF10, TF1, TF1), </w:t>
            </w:r>
          </w:p>
          <w:p>
            <w:pPr>
              <w:pStyle w:val="TAL"/>
              <w:spacing w:lineRule="auto" w:line="360"/>
              <w:rPr>
                <w:lang w:eastAsia="ko-KR"/>
              </w:rPr>
            </w:pPr>
            <w:r>
              <w:rPr/>
              <w:t>(TF11, TF1, TF1), (TF12, TF1, TF1), (TF13, TF1, TF1),</w:t>
              <w:tab/>
              <w:t>(TF14, TF1, TF1),</w:t>
            </w:r>
            <w:r>
              <w:rPr>
                <w:lang w:eastAsia="ko-KR"/>
              </w:rPr>
              <w:t xml:space="preserve"> </w:t>
            </w:r>
            <w:r>
              <w:rPr/>
              <w:t>(TF15, TF1, TF1), (TF16, TF1, TF1), (TF17, TF1, TF1)</w:t>
            </w:r>
          </w:p>
        </w:tc>
      </w:tr>
    </w:tbl>
    <w:p>
      <w:pPr>
        <w:pStyle w:val="B1"/>
        <w:ind w:left="709" w:hanging="425"/>
        <w:rPr>
          <w:rFonts w:ascii="Arial" w:hAnsi="Arial" w:cs="Arial"/>
          <w:sz w:val="24"/>
          <w:lang w:eastAsia="ko-KR"/>
        </w:rPr>
      </w:pPr>
      <w:r>
        <w:rPr>
          <w:rFonts w:cs="Arial" w:ascii="Arial" w:hAnsi="Arial"/>
          <w:sz w:val="24"/>
          <w:lang w:eastAsia="ko-KR"/>
        </w:rPr>
      </w:r>
    </w:p>
    <w:p>
      <w:pPr>
        <w:pStyle w:val="H6"/>
        <w:rPr/>
      </w:pPr>
      <w:r>
        <w:rPr>
          <w:sz w:val="22"/>
          <w:szCs w:val="22"/>
          <w:lang w:eastAsia="ko-KR"/>
        </w:rPr>
        <w:t>7.1.</w:t>
      </w:r>
      <w:r>
        <w:rPr>
          <w:rFonts w:eastAsia="MS Mincho;MS Mincho"/>
          <w:sz w:val="22"/>
          <w:szCs w:val="22"/>
          <w:lang w:eastAsia="ko-KR"/>
        </w:rPr>
        <w:t>123</w:t>
      </w:r>
      <w:r>
        <w:rPr/>
        <w:t>.2.2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993"/>
        <w:gridCol w:w="2409"/>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spacing w:lineRule="auto" w:line="360"/>
              <w:rPr/>
            </w:pPr>
            <w:r>
              <w:rPr/>
              <w:t>DPCH Downlink</w:t>
            </w:r>
          </w:p>
        </w:tc>
        <w:tc>
          <w:tcPr>
            <w:tcW w:w="3402" w:type="dxa"/>
            <w:gridSpan w:val="2"/>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DTX position</w:t>
            </w:r>
          </w:p>
        </w:tc>
        <w:tc>
          <w:tcPr>
            <w:tcW w:w="503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402" w:type="dxa"/>
            <w:gridSpan w:val="2"/>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Spreading factor</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128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restart"/>
            <w:tcBorders>
              <w:top w:val="single" w:sz="6" w:space="0" w:color="000000"/>
              <w:left w:val="single" w:sz="6" w:space="0" w:color="000000"/>
              <w:right w:val="single" w:sz="6" w:space="0" w:color="000000"/>
            </w:tcBorders>
          </w:tcPr>
          <w:p>
            <w:pPr>
              <w:pStyle w:val="TAL"/>
              <w:spacing w:lineRule="auto" w:line="360"/>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TFCI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TPC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Pilot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restart"/>
            <w:tcBorders>
              <w:top w:val="single" w:sz="6" w:space="0" w:color="000000"/>
              <w:left w:val="single" w:sz="6" w:space="0" w:color="000000"/>
              <w:right w:val="single" w:sz="6" w:space="0" w:color="000000"/>
            </w:tcBorders>
          </w:tcPr>
          <w:p>
            <w:pPr>
              <w:pStyle w:val="TAL"/>
              <w:spacing w:lineRule="auto" w:line="360"/>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Number of data bits/slot</w:t>
            </w:r>
          </w:p>
        </w:tc>
        <w:tc>
          <w:tcPr>
            <w:tcW w:w="503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993" w:type="dxa"/>
            <w:vMerge w:val="continue"/>
            <w:tcBorders>
              <w:top w:val="single" w:sz="6" w:space="0" w:color="000000"/>
              <w:left w:val="single" w:sz="6" w:space="0" w:color="000000"/>
              <w:right w:val="single" w:sz="6" w:space="0" w:color="000000"/>
            </w:tcBorders>
          </w:tcPr>
          <w:p>
            <w:pPr>
              <w:pStyle w:val="TAL"/>
              <w:snapToGrid w:val="false"/>
              <w:spacing w:lineRule="auto" w:line="360"/>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Number of data bits/frame</w:t>
            </w:r>
          </w:p>
        </w:tc>
        <w:tc>
          <w:tcPr>
            <w:tcW w:w="503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480</w:t>
            </w:r>
          </w:p>
        </w:tc>
      </w:tr>
    </w:tbl>
    <w:p>
      <w:pPr>
        <w:pStyle w:val="Normal"/>
        <w:rPr/>
      </w:pPr>
      <w:r>
        <w:rPr/>
      </w:r>
    </w:p>
    <w:p>
      <w:pPr>
        <w:pStyle w:val="Heading3"/>
        <w:tabs>
          <w:tab w:val="clear" w:pos="300"/>
          <w:tab w:val="left" w:pos="1843" w:leader="none"/>
        </w:tabs>
        <w:rPr>
          <w:b/>
          <w:b/>
          <w:bCs/>
        </w:rPr>
      </w:pPr>
      <w:bookmarkStart w:id="175" w:name="__RefHeading___Toc438495437"/>
      <w:bookmarkEnd w:id="175"/>
      <w:r>
        <w:rPr>
          <w:bCs/>
        </w:rPr>
        <w:t>7.1.</w:t>
      </w:r>
      <w:r>
        <w:rPr>
          <w:rFonts w:eastAsia="MS Mincho;MS Mincho"/>
          <w:bCs/>
          <w:lang w:eastAsia="ja-JP"/>
        </w:rPr>
        <w:t>124</w:t>
      </w:r>
      <w:r>
        <w:rPr>
          <w:bCs/>
        </w:rPr>
        <w:tab/>
        <w:t xml:space="preserve">Conversational / speech / UL: </w:t>
      </w:r>
      <w:r>
        <w:rPr/>
        <w:t>39.2</w:t>
      </w:r>
      <w:r>
        <w:rPr>
          <w:bCs/>
        </w:rPr>
        <w:t xml:space="preserve"> DL: </w:t>
      </w:r>
      <w:r>
        <w:rPr/>
        <w:t>39.2</w:t>
      </w:r>
      <w:r>
        <w:rPr>
          <w:bCs/>
        </w:rPr>
        <w:t xml:space="preserve"> kbps / PS RAB + Interactive or Background / UL: 8 DL: 8 kbps / PS RAB + UL: 3.4 DL: 3.4 kbps SRBs for DCCH</w:t>
      </w:r>
    </w:p>
    <w:p>
      <w:pPr>
        <w:pStyle w:val="Normal"/>
        <w:rPr/>
      </w:pPr>
      <w:r>
        <w:rPr/>
        <w:t>The minimum UE classes supporting this combination are UL: 64 kbps, DL: 64 kbps.</w:t>
      </w:r>
    </w:p>
    <w:p>
      <w:pPr>
        <w:pStyle w:val="Normal"/>
        <w:rPr/>
      </w:pPr>
      <w:r>
        <w:rPr/>
        <w:t>This is supported in Release 6.</w:t>
      </w:r>
    </w:p>
    <w:p>
      <w:pPr>
        <w:pStyle w:val="Normal"/>
        <w:rPr/>
      </w:pPr>
      <w:r>
        <w:rPr/>
        <w:t>NOTE:</w:t>
        <w:tab/>
        <w:t>The first RAB is used for multiplexed RTP and RTCP flows, the second RAB is used for SIP signaling and the third RAB is used for signaling radio bearers.</w:t>
      </w:r>
    </w:p>
    <w:p>
      <w:pPr>
        <w:pStyle w:val="H6"/>
        <w:rPr/>
      </w:pPr>
      <w:r>
        <w:rPr>
          <w:sz w:val="24"/>
          <w:szCs w:val="24"/>
        </w:rPr>
        <w:t>7.1.</w:t>
      </w:r>
      <w:r>
        <w:rPr>
          <w:rFonts w:eastAsia="MS Mincho;MS Mincho"/>
          <w:sz w:val="24"/>
          <w:szCs w:val="24"/>
          <w:lang w:eastAsia="ja-JP"/>
        </w:rPr>
        <w:t>124</w:t>
      </w:r>
      <w:r>
        <w:rPr>
          <w:sz w:val="24"/>
          <w:szCs w:val="24"/>
        </w:rPr>
        <w:t>.1</w:t>
        <w:tab/>
        <w:t>Uplink</w:t>
      </w:r>
    </w:p>
    <w:p>
      <w:pPr>
        <w:pStyle w:val="H6"/>
        <w:rPr/>
      </w:pPr>
      <w:r>
        <w:rPr>
          <w:sz w:val="22"/>
          <w:szCs w:val="22"/>
        </w:rPr>
        <w:t>7.1.</w:t>
      </w:r>
      <w:r>
        <w:rPr>
          <w:rFonts w:eastAsia="MS Mincho;MS Mincho"/>
          <w:sz w:val="22"/>
          <w:szCs w:val="22"/>
          <w:lang w:eastAsia="ja-JP"/>
        </w:rPr>
        <w:t>124</w:t>
      </w:r>
      <w:r>
        <w:rPr>
          <w:sz w:val="22"/>
          <w:szCs w:val="22"/>
        </w:rPr>
        <w:t>.1.1</w:t>
        <w:tab/>
        <w:t>Transport channel parameters</w:t>
      </w:r>
    </w:p>
    <w:p>
      <w:pPr>
        <w:pStyle w:val="H6"/>
        <w:ind w:left="1418" w:hanging="1418"/>
        <w:rPr/>
      </w:pPr>
      <w:r>
        <w:rPr/>
        <w:t>7.1.</w:t>
      </w:r>
      <w:r>
        <w:rPr>
          <w:rFonts w:eastAsia="MS Mincho;MS Mincho"/>
          <w:lang w:eastAsia="ja-JP"/>
        </w:rPr>
        <w:t>124</w:t>
      </w:r>
      <w:r>
        <w:rPr/>
        <w:t>.1.1.1</w:t>
        <w:tab/>
        <w:t>Transport channel parameters for Conversational / speech / UL: 39.2 kbps / PS RAB</w:t>
      </w:r>
    </w:p>
    <w:p>
      <w:pPr>
        <w:pStyle w:val="Normal"/>
        <w:rPr/>
      </w:pPr>
      <w:r>
        <w:rPr/>
      </w:r>
    </w:p>
    <w:tbl>
      <w:tblPr>
        <w:tblW w:w="9229" w:type="dxa"/>
        <w:jc w:val="center"/>
        <w:tblInd w:w="0" w:type="dxa"/>
        <w:tblLayout w:type="fixed"/>
        <w:tblCellMar>
          <w:top w:w="0" w:type="dxa"/>
          <w:left w:w="107" w:type="dxa"/>
          <w:bottom w:w="0" w:type="dxa"/>
          <w:right w:w="107" w:type="dxa"/>
        </w:tblCellMar>
      </w:tblPr>
      <w:tblGrid>
        <w:gridCol w:w="822"/>
        <w:gridCol w:w="1937"/>
        <w:gridCol w:w="2023"/>
        <w:gridCol w:w="4447"/>
      </w:tblGrid>
      <w:tr>
        <w:trPr>
          <w:cantSplit w:val="true"/>
        </w:trPr>
        <w:tc>
          <w:tcPr>
            <w:tcW w:w="822" w:type="dxa"/>
            <w:tcBorders>
              <w:top w:val="single" w:sz="12" w:space="0" w:color="000000"/>
              <w:left w:val="single" w:sz="12" w:space="0" w:color="000000"/>
              <w:right w:val="single" w:sz="6" w:space="0" w:color="000000"/>
            </w:tcBorders>
          </w:tcPr>
          <w:p>
            <w:pPr>
              <w:pStyle w:val="TAL"/>
              <w:rPr/>
            </w:pPr>
            <w:r>
              <w:rPr/>
              <w:t>Higher</w:t>
            </w:r>
          </w:p>
          <w:p>
            <w:pPr>
              <w:pStyle w:val="TAL"/>
              <w:rPr/>
            </w:pPr>
            <w:r>
              <w:rPr/>
              <w:t>Layer</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44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822" w:type="dxa"/>
            <w:vMerge w:val="restart"/>
            <w:tcBorders>
              <w:top w:val="single" w:sz="12" w:space="0" w:color="000000"/>
              <w:left w:val="single" w:sz="12" w:space="0" w:color="000000"/>
              <w:right w:val="single" w:sz="6" w:space="0" w:color="000000"/>
            </w:tcBorders>
          </w:tcPr>
          <w:p>
            <w:pPr>
              <w:pStyle w:val="TAL"/>
              <w:rPr/>
            </w:pPr>
            <w:r>
              <w:rPr/>
              <w:t>RLC</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44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88, 304, 784</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39200</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UMD PDU header, bit </w:t>
            </w:r>
          </w:p>
        </w:tc>
        <w:tc>
          <w:tcPr>
            <w:tcW w:w="4447"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822" w:type="dxa"/>
            <w:vMerge w:val="restart"/>
            <w:tcBorders>
              <w:top w:val="single" w:sz="12" w:space="0" w:color="000000"/>
              <w:left w:val="single" w:sz="12" w:space="0" w:color="000000"/>
              <w:right w:val="single" w:sz="6" w:space="0" w:color="000000"/>
            </w:tcBorders>
          </w:tcPr>
          <w:p>
            <w:pPr>
              <w:pStyle w:val="TAL"/>
              <w:rPr/>
            </w:pPr>
            <w:r>
              <w:rPr/>
              <w:t>MAC</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44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44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822" w:type="dxa"/>
            <w:vMerge w:val="restart"/>
            <w:tcBorders>
              <w:top w:val="single" w:sz="12" w:space="0" w:color="000000"/>
              <w:left w:val="single" w:sz="12" w:space="0" w:color="000000"/>
              <w:right w:val="single" w:sz="6" w:space="0" w:color="000000"/>
            </w:tcBorders>
          </w:tcPr>
          <w:p>
            <w:pPr>
              <w:pStyle w:val="TAL"/>
              <w:rPr/>
            </w:pPr>
            <w:r>
              <w:rPr/>
              <w:t>Layer 1</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44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96, 312, 792</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7" w:type="dxa"/>
            <w:vMerge w:val="restart"/>
            <w:tcBorders>
              <w:top w:val="single" w:sz="6" w:space="0" w:color="000000"/>
              <w:left w:val="single" w:sz="6" w:space="0" w:color="000000"/>
              <w:right w:val="single" w:sz="12" w:space="0" w:color="000000"/>
            </w:tcBorders>
          </w:tcPr>
          <w:p>
            <w:pPr>
              <w:pStyle w:val="TAL"/>
              <w:rPr/>
            </w:pPr>
            <w:r>
              <w:rPr/>
              <w:t>TFS</w:t>
            </w:r>
          </w:p>
        </w:tc>
        <w:tc>
          <w:tcPr>
            <w:tcW w:w="2023" w:type="dxa"/>
            <w:tcBorders>
              <w:top w:val="single" w:sz="6" w:space="0" w:color="000000"/>
              <w:left w:val="single" w:sz="6" w:space="0" w:color="000000"/>
              <w:right w:val="single" w:sz="12" w:space="0" w:color="000000"/>
            </w:tcBorders>
          </w:tcPr>
          <w:p>
            <w:pPr>
              <w:pStyle w:val="TAL"/>
              <w:rPr/>
            </w:pPr>
            <w:r>
              <w:rPr/>
              <w:t>TF0, bits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0x792</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7"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023" w:type="dxa"/>
            <w:tcBorders>
              <w:left w:val="single" w:sz="6" w:space="0" w:color="000000"/>
              <w:right w:val="single" w:sz="12" w:space="0" w:color="000000"/>
            </w:tcBorders>
          </w:tcPr>
          <w:p>
            <w:pPr>
              <w:pStyle w:val="TAL"/>
              <w:rPr/>
            </w:pPr>
            <w:r>
              <w:rPr/>
              <w:t>TF1, bits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1x96</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7"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023" w:type="dxa"/>
            <w:tcBorders>
              <w:left w:val="single" w:sz="6" w:space="0" w:color="000000"/>
              <w:right w:val="single" w:sz="12" w:space="0" w:color="000000"/>
            </w:tcBorders>
          </w:tcPr>
          <w:p>
            <w:pPr>
              <w:pStyle w:val="TAL"/>
              <w:rPr/>
            </w:pPr>
            <w:r>
              <w:rPr/>
              <w:t>TF2, bits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1x312</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7"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023" w:type="dxa"/>
            <w:tcBorders>
              <w:left w:val="single" w:sz="6" w:space="0" w:color="000000"/>
              <w:bottom w:val="single" w:sz="6" w:space="0" w:color="000000"/>
              <w:right w:val="single" w:sz="12" w:space="0" w:color="000000"/>
            </w:tcBorders>
          </w:tcPr>
          <w:p>
            <w:pPr>
              <w:pStyle w:val="TAL"/>
              <w:rPr/>
            </w:pPr>
            <w:r>
              <w:rPr/>
              <w:t>TF3, bits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1x792</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44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447" w:type="dxa"/>
            <w:tcBorders>
              <w:top w:val="single" w:sz="6" w:space="0" w:color="000000"/>
              <w:left w:val="single" w:sz="12" w:space="0" w:color="000000"/>
              <w:bottom w:val="single" w:sz="4" w:space="0" w:color="000000"/>
              <w:right w:val="single" w:sz="12" w:space="0" w:color="000000"/>
            </w:tcBorders>
          </w:tcPr>
          <w:p>
            <w:pPr>
              <w:pStyle w:val="TAC"/>
              <w:rPr/>
            </w:pPr>
            <w:r>
              <w:rPr/>
              <w:t>2436</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447" w:type="dxa"/>
            <w:tcBorders>
              <w:top w:val="single" w:sz="6" w:space="0" w:color="000000"/>
              <w:left w:val="single" w:sz="12" w:space="0" w:color="000000"/>
              <w:bottom w:val="single" w:sz="4" w:space="0" w:color="000000"/>
              <w:right w:val="single" w:sz="12" w:space="0" w:color="000000"/>
            </w:tcBorders>
          </w:tcPr>
          <w:p>
            <w:pPr>
              <w:pStyle w:val="TAC"/>
              <w:rPr/>
            </w:pPr>
            <w:r>
              <w:rPr/>
              <w:t>1218</w:t>
            </w:r>
          </w:p>
        </w:tc>
      </w:tr>
      <w:tr>
        <w:trPr>
          <w:cantSplit w:val="true"/>
        </w:trPr>
        <w:tc>
          <w:tcPr>
            <w:tcW w:w="822"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960" w:type="dxa"/>
            <w:gridSpan w:val="2"/>
            <w:tcBorders>
              <w:top w:val="single" w:sz="4" w:space="0" w:color="000000"/>
              <w:left w:val="single" w:sz="6" w:space="0" w:color="000000"/>
              <w:bottom w:val="single" w:sz="4" w:space="0" w:color="000000"/>
              <w:right w:val="single" w:sz="12" w:space="0" w:color="000000"/>
            </w:tcBorders>
          </w:tcPr>
          <w:p>
            <w:pPr>
              <w:pStyle w:val="TAL"/>
              <w:rPr/>
            </w:pPr>
            <w:r>
              <w:rPr/>
              <w:t>RM attribute</w:t>
            </w:r>
          </w:p>
        </w:tc>
        <w:tc>
          <w:tcPr>
            <w:tcW w:w="4447" w:type="dxa"/>
            <w:tcBorders>
              <w:top w:val="single" w:sz="4" w:space="0" w:color="000000"/>
              <w:left w:val="single" w:sz="12" w:space="0" w:color="000000"/>
              <w:bottom w:val="single" w:sz="4" w:space="0" w:color="000000"/>
              <w:right w:val="single" w:sz="12" w:space="0" w:color="000000"/>
            </w:tcBorders>
          </w:tcPr>
          <w:p>
            <w:pPr>
              <w:pStyle w:val="TAC"/>
              <w:rPr/>
            </w:pPr>
            <w:r>
              <w:rPr/>
              <w:t>180-220</w:t>
            </w:r>
          </w:p>
        </w:tc>
      </w:tr>
      <w:tr>
        <w:trPr>
          <w:cantSplit w:val="true"/>
        </w:trPr>
        <w:tc>
          <w:tcPr>
            <w:tcW w:w="9229" w:type="dxa"/>
            <w:gridSpan w:val="4"/>
            <w:tcBorders>
              <w:left w:val="single" w:sz="12" w:space="0" w:color="000000"/>
              <w:bottom w:val="single" w:sz="12" w:space="0" w:color="000000"/>
              <w:right w:val="single" w:sz="12" w:space="0" w:color="000000"/>
            </w:tcBorders>
          </w:tcPr>
          <w:p>
            <w:pPr>
              <w:pStyle w:val="TAN"/>
              <w:spacing w:lineRule="auto" w:line="360"/>
              <w:rPr/>
            </w:pPr>
            <w:r>
              <w:rPr/>
              <w:t>NOTE:</w:t>
              <w:tab/>
            </w:r>
            <w:r>
              <w:rPr>
                <w:lang w:eastAsia="ko-KR"/>
              </w:rPr>
              <w:t>Header compressor should ensure that ROHC's small_CID is used</w:t>
            </w:r>
          </w:p>
        </w:tc>
      </w:tr>
    </w:tbl>
    <w:p>
      <w:pPr>
        <w:pStyle w:val="Normal"/>
        <w:rPr/>
      </w:pPr>
      <w:r>
        <w:rPr/>
      </w:r>
    </w:p>
    <w:p>
      <w:pPr>
        <w:pStyle w:val="H6"/>
        <w:rPr/>
      </w:pPr>
      <w:r>
        <w:rPr/>
        <w:t>7.1.</w:t>
      </w:r>
      <w:r>
        <w:rPr>
          <w:rFonts w:eastAsia="MS Mincho;MS Mincho"/>
          <w:lang w:eastAsia="ja-JP"/>
        </w:rPr>
        <w:t>124</w:t>
      </w:r>
      <w:r>
        <w:rPr/>
        <w:t xml:space="preserve">.1.1.2 </w:t>
        <w:tab/>
        <w:t>Transport channel parameters for Interactive or Background / UL: 8 kbps / PS RAB</w:t>
      </w:r>
    </w:p>
    <w:tbl>
      <w:tblPr>
        <w:tblW w:w="9639" w:type="dxa"/>
        <w:jc w:val="center"/>
        <w:tblInd w:w="0" w:type="dxa"/>
        <w:tblLayout w:type="fixed"/>
        <w:tblCellMar>
          <w:top w:w="0" w:type="dxa"/>
          <w:left w:w="107" w:type="dxa"/>
          <w:bottom w:w="0" w:type="dxa"/>
          <w:right w:w="107" w:type="dxa"/>
        </w:tblCellMar>
      </w:tblPr>
      <w:tblGrid>
        <w:gridCol w:w="1100"/>
        <w:gridCol w:w="1931"/>
        <w:gridCol w:w="1931"/>
        <w:gridCol w:w="4677"/>
      </w:tblGrid>
      <w:tr>
        <w:trPr>
          <w:cantSplit w:val="true"/>
        </w:trPr>
        <w:tc>
          <w:tcPr>
            <w:tcW w:w="1100" w:type="dxa"/>
            <w:tcBorders>
              <w:top w:val="single" w:sz="12" w:space="0" w:color="000000"/>
              <w:left w:val="single" w:sz="12"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AMD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1" w:type="dxa"/>
            <w:vMerge w:val="restart"/>
            <w:tcBorders>
              <w:top w:val="single" w:sz="6" w:space="0" w:color="000000"/>
              <w:left w:val="single" w:sz="6" w:space="0" w:color="000000"/>
              <w:right w:val="single" w:sz="12" w:space="0" w:color="000000"/>
            </w:tcBorders>
          </w:tcPr>
          <w:p>
            <w:pPr>
              <w:pStyle w:val="TAL"/>
              <w:rPr/>
            </w:pPr>
            <w:r>
              <w:rPr/>
              <w:t>TFS</w:t>
            </w:r>
          </w:p>
        </w:tc>
        <w:tc>
          <w:tcPr>
            <w:tcW w:w="1931" w:type="dxa"/>
            <w:tcBorders>
              <w:top w:val="single" w:sz="6" w:space="0" w:color="000000"/>
              <w:left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1"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1931" w:type="dxa"/>
            <w:tcBorders>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1068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267</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135-175</w:t>
            </w:r>
          </w:p>
        </w:tc>
      </w:tr>
    </w:tbl>
    <w:p>
      <w:pPr>
        <w:pStyle w:val="Normal"/>
        <w:rPr/>
      </w:pPr>
      <w:r>
        <w:rPr/>
      </w:r>
    </w:p>
    <w:p>
      <w:pPr>
        <w:pStyle w:val="H6"/>
        <w:rPr/>
      </w:pPr>
      <w:r>
        <w:rPr/>
        <w:t>7.1.</w:t>
      </w:r>
      <w:r>
        <w:rPr>
          <w:rFonts w:eastAsia="MS Mincho;MS Mincho"/>
          <w:lang w:eastAsia="ja-JP"/>
        </w:rPr>
        <w:t>124</w:t>
      </w:r>
      <w:r>
        <w:rPr/>
        <w:t>.1.1.3</w:t>
        <w:tab/>
        <w:t>Transport channel parameters for UL:3.4 kbps SRBs for DCCH</w:t>
      </w:r>
    </w:p>
    <w:p>
      <w:pPr>
        <w:pStyle w:val="Normal"/>
        <w:rPr/>
      </w:pPr>
      <w:r>
        <w:rPr/>
        <w:t>See subclause 6.10.2.4.1.2.1.1.1 of [1].</w:t>
      </w:r>
    </w:p>
    <w:p>
      <w:pPr>
        <w:pStyle w:val="H6"/>
        <w:rPr/>
      </w:pPr>
      <w:r>
        <w:rPr/>
        <w:t>7.1.</w:t>
      </w:r>
      <w:r>
        <w:rPr>
          <w:rFonts w:eastAsia="MS Mincho;MS Mincho"/>
          <w:lang w:eastAsia="ja-JP"/>
        </w:rPr>
        <w:t>124</w:t>
      </w:r>
      <w:r>
        <w:rPr/>
        <w:t>.1.1.4</w:t>
        <w:tab/>
        <w:t>TFCS</w:t>
      </w:r>
    </w:p>
    <w:tbl>
      <w:tblPr>
        <w:tblW w:w="8820" w:type="dxa"/>
        <w:jc w:val="left"/>
        <w:tblInd w:w="-30" w:type="dxa"/>
        <w:tblLayout w:type="fixed"/>
        <w:tblCellMar>
          <w:top w:w="0" w:type="dxa"/>
          <w:left w:w="0" w:type="dxa"/>
          <w:bottom w:w="0" w:type="dxa"/>
          <w:right w:w="0" w:type="dxa"/>
        </w:tblCellMar>
      </w:tblPr>
      <w:tblGrid>
        <w:gridCol w:w="1620"/>
        <w:gridCol w:w="7200"/>
      </w:tblGrid>
      <w:tr>
        <w:trPr/>
        <w:tc>
          <w:tcPr>
            <w:tcW w:w="1620" w:type="dxa"/>
            <w:tcBorders>
              <w:top w:val="single" w:sz="12" w:space="0" w:color="000000"/>
              <w:left w:val="single" w:sz="12" w:space="0" w:color="000000"/>
              <w:bottom w:val="single" w:sz="12" w:space="0" w:color="000000"/>
              <w:right w:val="single" w:sz="12" w:space="0" w:color="000000"/>
            </w:tcBorders>
          </w:tcPr>
          <w:p>
            <w:pPr>
              <w:pStyle w:val="TAL"/>
              <w:rPr/>
            </w:pPr>
            <w:r>
              <w:rPr/>
              <w:t>TFCS size</w:t>
            </w:r>
          </w:p>
        </w:tc>
        <w:tc>
          <w:tcPr>
            <w:tcW w:w="7200" w:type="dxa"/>
            <w:tcBorders>
              <w:top w:val="single" w:sz="12" w:space="0" w:color="000000"/>
              <w:left w:val="single" w:sz="12" w:space="0" w:color="000000"/>
              <w:bottom w:val="single" w:sz="12" w:space="0" w:color="000000"/>
              <w:right w:val="single" w:sz="12" w:space="0" w:color="000000"/>
            </w:tcBorders>
          </w:tcPr>
          <w:p>
            <w:pPr>
              <w:pStyle w:val="TAL"/>
              <w:rPr/>
            </w:pPr>
            <w:r>
              <w:rPr/>
              <w:t>16</w:t>
            </w:r>
          </w:p>
        </w:tc>
      </w:tr>
      <w:tr>
        <w:trPr>
          <w:trHeight w:val="1111" w:hRule="atLeast"/>
        </w:trPr>
        <w:tc>
          <w:tcPr>
            <w:tcW w:w="1620" w:type="dxa"/>
            <w:tcBorders>
              <w:top w:val="single" w:sz="12" w:space="0" w:color="000000"/>
              <w:left w:val="single" w:sz="12" w:space="0" w:color="000000"/>
              <w:bottom w:val="single" w:sz="12" w:space="0" w:color="000000"/>
              <w:right w:val="single" w:sz="12" w:space="0" w:color="000000"/>
            </w:tcBorders>
          </w:tcPr>
          <w:p>
            <w:pPr>
              <w:pStyle w:val="TAL"/>
              <w:rPr/>
            </w:pPr>
            <w:r>
              <w:rPr/>
              <w:t>TFCS</w:t>
            </w:r>
          </w:p>
        </w:tc>
        <w:tc>
          <w:tcPr>
            <w:tcW w:w="7200" w:type="dxa"/>
            <w:tcBorders>
              <w:top w:val="single" w:sz="12" w:space="0" w:color="000000"/>
              <w:left w:val="single" w:sz="12" w:space="0" w:color="000000"/>
              <w:bottom w:val="single" w:sz="12" w:space="0" w:color="000000"/>
              <w:right w:val="single" w:sz="12" w:space="0" w:color="000000"/>
            </w:tcBorders>
          </w:tcPr>
          <w:p>
            <w:pPr>
              <w:pStyle w:val="TAL"/>
              <w:rPr/>
            </w:pPr>
            <w:r>
              <w:rPr/>
              <w:t>(40 kbps RAB, 8 kbps RAB, DCCH)=</w:t>
            </w:r>
          </w:p>
          <w:p>
            <w:pPr>
              <w:pStyle w:val="TAL"/>
              <w:rPr/>
            </w:pPr>
            <w:r>
              <w:rPr/>
              <w:t xml:space="preserve">(TF0,TF0,TF0), (TF1,TF0,TF0), (TF2,TF0,TF0), (TF3,TF0,TF0), </w:t>
            </w:r>
          </w:p>
          <w:p>
            <w:pPr>
              <w:pStyle w:val="TAL"/>
              <w:rPr/>
            </w:pPr>
            <w:r>
              <w:rPr/>
              <w:t xml:space="preserve">(TF0,TF1,TF0), (TF1,TF1,TF0), (TF2,TF1,TF0), (TF3,TF1,TF0), </w:t>
            </w:r>
          </w:p>
          <w:p>
            <w:pPr>
              <w:pStyle w:val="TAL"/>
              <w:rPr/>
            </w:pPr>
            <w:r>
              <w:rPr/>
              <w:t xml:space="preserve">(TF0,TF0,TF1), (TF1,TF0,TF1), (TF2,TF0,TF1), (TF3,TF0,TF1), </w:t>
            </w:r>
          </w:p>
          <w:p>
            <w:pPr>
              <w:pStyle w:val="TAL"/>
              <w:rPr/>
            </w:pPr>
            <w:r>
              <w:rPr/>
              <w:t>(TF0,TF1,TF1), (TF1,TF1,TF1), (TF2,TF1,TF1), (TF3,TF1,TF1),</w:t>
            </w:r>
          </w:p>
        </w:tc>
      </w:tr>
    </w:tbl>
    <w:p>
      <w:pPr>
        <w:pStyle w:val="Normal"/>
        <w:rPr/>
      </w:pPr>
      <w:r>
        <w:rPr/>
      </w:r>
    </w:p>
    <w:p>
      <w:pPr>
        <w:pStyle w:val="H6"/>
        <w:rPr/>
      </w:pPr>
      <w:r>
        <w:rPr>
          <w:sz w:val="22"/>
          <w:szCs w:val="22"/>
        </w:rPr>
        <w:t>7.1.</w:t>
      </w:r>
      <w:r>
        <w:rPr>
          <w:rFonts w:eastAsia="MS Mincho;MS Mincho"/>
          <w:sz w:val="22"/>
          <w:szCs w:val="22"/>
          <w:lang w:eastAsia="ja-JP"/>
        </w:rPr>
        <w:t>124</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rFonts w:eastAsia="Batang;바탕"/>
                <w:lang w:eastAsia="ko-KR"/>
              </w:rPr>
            </w:pPr>
            <w:r>
              <w:rPr>
                <w:rFonts w:eastAsia="Batang;바탕"/>
                <w:lang w:eastAsia="ko-KR"/>
              </w:rPr>
              <w:t>0.96</w:t>
            </w:r>
          </w:p>
        </w:tc>
      </w:tr>
    </w:tbl>
    <w:p>
      <w:pPr>
        <w:pStyle w:val="Normal"/>
        <w:rPr/>
      </w:pPr>
      <w:r>
        <w:rPr/>
      </w:r>
    </w:p>
    <w:p>
      <w:pPr>
        <w:pStyle w:val="H6"/>
        <w:rPr/>
      </w:pPr>
      <w:r>
        <w:rPr>
          <w:sz w:val="24"/>
          <w:szCs w:val="24"/>
        </w:rPr>
        <w:t>7.1.</w:t>
      </w:r>
      <w:r>
        <w:rPr>
          <w:rFonts w:eastAsia="MS Mincho;MS Mincho"/>
          <w:sz w:val="24"/>
          <w:szCs w:val="24"/>
          <w:lang w:eastAsia="ja-JP"/>
        </w:rPr>
        <w:t>124</w:t>
      </w:r>
      <w:r>
        <w:rPr>
          <w:sz w:val="24"/>
          <w:szCs w:val="24"/>
        </w:rPr>
        <w:t>.2</w:t>
        <w:tab/>
        <w:t>Downlink</w:t>
      </w:r>
    </w:p>
    <w:p>
      <w:pPr>
        <w:pStyle w:val="H6"/>
        <w:rPr/>
      </w:pPr>
      <w:r>
        <w:rPr>
          <w:iCs/>
          <w:sz w:val="22"/>
          <w:szCs w:val="22"/>
        </w:rPr>
        <w:t>7.1.</w:t>
      </w:r>
      <w:r>
        <w:rPr>
          <w:rFonts w:eastAsia="MS Mincho;MS Mincho"/>
          <w:iCs/>
          <w:sz w:val="22"/>
          <w:szCs w:val="22"/>
          <w:lang w:eastAsia="ja-JP"/>
        </w:rPr>
        <w:t>124</w:t>
      </w:r>
      <w:r>
        <w:rPr>
          <w:iCs/>
          <w:sz w:val="22"/>
          <w:szCs w:val="22"/>
        </w:rPr>
        <w:t>.2.1</w:t>
        <w:tab/>
        <w:t>Transport channel parameters</w:t>
      </w:r>
    </w:p>
    <w:p>
      <w:pPr>
        <w:pStyle w:val="H6"/>
        <w:rPr/>
      </w:pPr>
      <w:r>
        <w:rPr/>
        <w:t>7.1.</w:t>
      </w:r>
      <w:r>
        <w:rPr>
          <w:rFonts w:eastAsia="MS Mincho;MS Mincho"/>
          <w:lang w:eastAsia="ja-JP"/>
        </w:rPr>
        <w:t>124</w:t>
      </w:r>
      <w:r>
        <w:rPr/>
        <w:t>.2.1.1</w:t>
        <w:tab/>
        <w:t>Transport channel parameters for Conversational / speech / DL: 39.2 kbps / PS RAB</w:t>
      </w:r>
    </w:p>
    <w:tbl>
      <w:tblPr>
        <w:tblW w:w="9720" w:type="dxa"/>
        <w:jc w:val="center"/>
        <w:tblInd w:w="0" w:type="dxa"/>
        <w:tblLayout w:type="fixed"/>
        <w:tblCellMar>
          <w:top w:w="0" w:type="dxa"/>
          <w:left w:w="107" w:type="dxa"/>
          <w:bottom w:w="0" w:type="dxa"/>
          <w:right w:w="107" w:type="dxa"/>
        </w:tblCellMar>
      </w:tblPr>
      <w:tblGrid>
        <w:gridCol w:w="1080"/>
        <w:gridCol w:w="1980"/>
        <w:gridCol w:w="1980"/>
        <w:gridCol w:w="4680"/>
      </w:tblGrid>
      <w:tr>
        <w:trPr>
          <w:cantSplit w:val="true"/>
        </w:trPr>
        <w:tc>
          <w:tcPr>
            <w:tcW w:w="1080" w:type="dxa"/>
            <w:tcBorders>
              <w:top w:val="single" w:sz="12" w:space="0" w:color="000000"/>
              <w:left w:val="single" w:sz="12" w:space="0" w:color="000000"/>
              <w:right w:val="single" w:sz="6" w:space="0" w:color="000000"/>
            </w:tcBorders>
          </w:tcPr>
          <w:p>
            <w:pPr>
              <w:pStyle w:val="TAL"/>
              <w:rPr/>
            </w:pPr>
            <w:r>
              <w:rPr/>
              <w:t>Higher</w:t>
            </w:r>
          </w:p>
          <w:p>
            <w:pPr>
              <w:pStyle w:val="TAL"/>
              <w:rPr/>
            </w:pPr>
            <w:r>
              <w:rPr/>
              <w:t>Layer</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80"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080" w:type="dxa"/>
            <w:vMerge w:val="restart"/>
            <w:tcBorders>
              <w:top w:val="single" w:sz="12" w:space="0" w:color="000000"/>
              <w:left w:val="single" w:sz="12" w:space="0" w:color="000000"/>
              <w:right w:val="single" w:sz="6" w:space="0" w:color="000000"/>
            </w:tcBorders>
          </w:tcPr>
          <w:p>
            <w:pPr>
              <w:pStyle w:val="TAL"/>
              <w:rPr/>
            </w:pPr>
            <w:r>
              <w:rPr/>
              <w:t>RLC</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88, 304, 784</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39200</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UMD PDU header, bit </w:t>
            </w:r>
          </w:p>
        </w:tc>
        <w:tc>
          <w:tcPr>
            <w:tcW w:w="4680"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080" w:type="dxa"/>
            <w:vMerge w:val="restart"/>
            <w:tcBorders>
              <w:top w:val="single" w:sz="12" w:space="0" w:color="000000"/>
              <w:left w:val="single" w:sz="12" w:space="0" w:color="000000"/>
              <w:right w:val="single" w:sz="6" w:space="0" w:color="000000"/>
            </w:tcBorders>
          </w:tcPr>
          <w:p>
            <w:pPr>
              <w:pStyle w:val="TAL"/>
              <w:rPr/>
            </w:pPr>
            <w:r>
              <w:rPr/>
              <w:t>MAC</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80"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080" w:type="dxa"/>
            <w:tcBorders>
              <w:top w:val="single" w:sz="12" w:space="0" w:color="000000"/>
              <w:left w:val="single" w:sz="12" w:space="0" w:color="000000"/>
              <w:right w:val="single" w:sz="6" w:space="0" w:color="000000"/>
            </w:tcBorders>
          </w:tcPr>
          <w:p>
            <w:pPr>
              <w:pStyle w:val="TAL"/>
              <w:rPr/>
            </w:pPr>
            <w:r>
              <w:rPr/>
              <w:t>Layer 1</w:t>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080" w:type="dxa"/>
            <w:vMerge w:val="restart"/>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12" w:space="0" w:color="000000"/>
              <w:left w:val="single" w:sz="6" w:space="0" w:color="000000"/>
              <w:bottom w:val="single" w:sz="6" w:space="0" w:color="000000"/>
              <w:right w:val="single" w:sz="12" w:space="0" w:color="000000"/>
            </w:tcBorders>
          </w:tcPr>
          <w:p>
            <w:pPr>
              <w:pStyle w:val="TAL"/>
              <w:rPr/>
            </w:pPr>
            <w:r>
              <w:rPr/>
              <w:t>TB sizes, bit</w:t>
            </w:r>
          </w:p>
        </w:tc>
        <w:tc>
          <w:tcPr>
            <w:tcW w:w="4680" w:type="dxa"/>
            <w:tcBorders>
              <w:top w:val="single" w:sz="12" w:space="0" w:color="000000"/>
              <w:left w:val="single" w:sz="12" w:space="0" w:color="000000"/>
              <w:bottom w:val="single" w:sz="6" w:space="0" w:color="000000"/>
              <w:right w:val="single" w:sz="12" w:space="0" w:color="000000"/>
            </w:tcBorders>
          </w:tcPr>
          <w:p>
            <w:pPr>
              <w:pStyle w:val="TAC"/>
              <w:rPr/>
            </w:pPr>
            <w:r>
              <w:rPr/>
              <w:t>96, 312, 792</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restart"/>
            <w:tcBorders>
              <w:left w:val="single" w:sz="6" w:space="0" w:color="000000"/>
              <w:right w:val="single" w:sz="12" w:space="0" w:color="000000"/>
            </w:tcBorders>
          </w:tcPr>
          <w:p>
            <w:pPr>
              <w:pStyle w:val="TAL"/>
              <w:rPr/>
            </w:pPr>
            <w:r>
              <w:rPr/>
              <w:t>TFS</w:t>
            </w:r>
          </w:p>
        </w:tc>
        <w:tc>
          <w:tcPr>
            <w:tcW w:w="1980" w:type="dxa"/>
            <w:tcBorders>
              <w:left w:val="single" w:sz="6" w:space="0" w:color="000000"/>
              <w:right w:val="single" w:sz="12" w:space="0" w:color="000000"/>
            </w:tcBorders>
          </w:tcPr>
          <w:p>
            <w:pPr>
              <w:pStyle w:val="TAL"/>
              <w:rPr/>
            </w:pPr>
            <w:r>
              <w:rPr/>
              <w:t>TF0, bits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0x792</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left w:val="single" w:sz="6" w:space="0" w:color="000000"/>
              <w:right w:val="single" w:sz="12" w:space="0" w:color="000000"/>
            </w:tcBorders>
          </w:tcPr>
          <w:p>
            <w:pPr>
              <w:pStyle w:val="TAL"/>
              <w:snapToGrid w:val="false"/>
              <w:rPr/>
            </w:pPr>
            <w:r>
              <w:rPr/>
            </w:r>
          </w:p>
        </w:tc>
        <w:tc>
          <w:tcPr>
            <w:tcW w:w="1980" w:type="dxa"/>
            <w:tcBorders>
              <w:left w:val="single" w:sz="6" w:space="0" w:color="000000"/>
              <w:right w:val="single" w:sz="12" w:space="0" w:color="000000"/>
            </w:tcBorders>
          </w:tcPr>
          <w:p>
            <w:pPr>
              <w:pStyle w:val="TAL"/>
              <w:rPr/>
            </w:pPr>
            <w:r>
              <w:rPr/>
              <w:t>TF1, bits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1x96</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left w:val="single" w:sz="6" w:space="0" w:color="000000"/>
              <w:right w:val="single" w:sz="12" w:space="0" w:color="000000"/>
            </w:tcBorders>
          </w:tcPr>
          <w:p>
            <w:pPr>
              <w:pStyle w:val="TAL"/>
              <w:snapToGrid w:val="false"/>
              <w:rPr/>
            </w:pPr>
            <w:r>
              <w:rPr/>
            </w:r>
          </w:p>
        </w:tc>
        <w:tc>
          <w:tcPr>
            <w:tcW w:w="1980" w:type="dxa"/>
            <w:tcBorders>
              <w:left w:val="single" w:sz="6" w:space="0" w:color="000000"/>
              <w:right w:val="single" w:sz="12" w:space="0" w:color="000000"/>
            </w:tcBorders>
          </w:tcPr>
          <w:p>
            <w:pPr>
              <w:pStyle w:val="TAL"/>
              <w:rPr/>
            </w:pPr>
            <w:r>
              <w:rPr/>
              <w:t>TF2, bits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1x312</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80" w:type="dxa"/>
            <w:vMerge w:val="continue"/>
            <w:tcBorders>
              <w:left w:val="single" w:sz="6" w:space="0" w:color="000000"/>
              <w:right w:val="single" w:sz="12" w:space="0" w:color="000000"/>
            </w:tcBorders>
          </w:tcPr>
          <w:p>
            <w:pPr>
              <w:pStyle w:val="TAL"/>
              <w:snapToGrid w:val="false"/>
              <w:rPr/>
            </w:pPr>
            <w:r>
              <w:rPr/>
            </w:r>
          </w:p>
        </w:tc>
        <w:tc>
          <w:tcPr>
            <w:tcW w:w="1980" w:type="dxa"/>
            <w:tcBorders>
              <w:left w:val="single" w:sz="6" w:space="0" w:color="000000"/>
              <w:bottom w:val="single" w:sz="6" w:space="0" w:color="000000"/>
              <w:right w:val="single" w:sz="12" w:space="0" w:color="000000"/>
            </w:tcBorders>
          </w:tcPr>
          <w:p>
            <w:pPr>
              <w:pStyle w:val="TAL"/>
              <w:rPr/>
            </w:pPr>
            <w:r>
              <w:rPr/>
              <w:t>TF3, bits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1x792</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80"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0"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80" w:type="dxa"/>
            <w:tcBorders>
              <w:top w:val="single" w:sz="6" w:space="0" w:color="000000"/>
              <w:left w:val="single" w:sz="12" w:space="0" w:color="000000"/>
              <w:bottom w:val="single" w:sz="4" w:space="0" w:color="000000"/>
              <w:right w:val="single" w:sz="12" w:space="0" w:color="000000"/>
            </w:tcBorders>
          </w:tcPr>
          <w:p>
            <w:pPr>
              <w:pStyle w:val="TAC"/>
              <w:rPr/>
            </w:pPr>
            <w:r>
              <w:rPr/>
              <w:t>2436</w:t>
            </w:r>
          </w:p>
        </w:tc>
      </w:tr>
      <w:tr>
        <w:trPr>
          <w:cantSplit w:val="true"/>
        </w:trPr>
        <w:tc>
          <w:tcPr>
            <w:tcW w:w="108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960" w:type="dxa"/>
            <w:gridSpan w:val="2"/>
            <w:tcBorders>
              <w:top w:val="single" w:sz="4" w:space="0" w:color="000000"/>
              <w:left w:val="single" w:sz="6" w:space="0" w:color="000000"/>
              <w:bottom w:val="single" w:sz="4" w:space="0" w:color="000000"/>
              <w:right w:val="single" w:sz="12" w:space="0" w:color="000000"/>
            </w:tcBorders>
          </w:tcPr>
          <w:p>
            <w:pPr>
              <w:pStyle w:val="TAL"/>
              <w:rPr/>
            </w:pPr>
            <w:r>
              <w:rPr/>
              <w:t>RM attribute</w:t>
            </w:r>
          </w:p>
        </w:tc>
        <w:tc>
          <w:tcPr>
            <w:tcW w:w="4680" w:type="dxa"/>
            <w:tcBorders>
              <w:top w:val="single" w:sz="4" w:space="0" w:color="000000"/>
              <w:left w:val="single" w:sz="12" w:space="0" w:color="000000"/>
              <w:bottom w:val="single" w:sz="4" w:space="0" w:color="000000"/>
              <w:right w:val="single" w:sz="12" w:space="0" w:color="000000"/>
            </w:tcBorders>
          </w:tcPr>
          <w:p>
            <w:pPr>
              <w:pStyle w:val="TAC"/>
              <w:rPr/>
            </w:pPr>
            <w:r>
              <w:rPr/>
              <w:t>180-220</w:t>
            </w:r>
          </w:p>
        </w:tc>
      </w:tr>
      <w:tr>
        <w:trPr>
          <w:cantSplit w:val="true"/>
        </w:trPr>
        <w:tc>
          <w:tcPr>
            <w:tcW w:w="9720" w:type="dxa"/>
            <w:gridSpan w:val="4"/>
            <w:tcBorders>
              <w:left w:val="single" w:sz="12" w:space="0" w:color="000000"/>
              <w:bottom w:val="single" w:sz="12" w:space="0" w:color="000000"/>
              <w:right w:val="single" w:sz="12" w:space="0" w:color="000000"/>
            </w:tcBorders>
          </w:tcPr>
          <w:p>
            <w:pPr>
              <w:pStyle w:val="TAC"/>
              <w:jc w:val="left"/>
              <w:rPr/>
            </w:pPr>
            <w:r>
              <w:rPr/>
              <w:t>NOTE:</w:t>
              <w:tab/>
            </w:r>
            <w:r>
              <w:rPr>
                <w:lang w:eastAsia="ko-KR"/>
              </w:rPr>
              <w:t>Header compressor should ensure that ROHC's small_CID is used</w:t>
            </w:r>
          </w:p>
        </w:tc>
      </w:tr>
    </w:tbl>
    <w:p>
      <w:pPr>
        <w:pStyle w:val="Normal"/>
        <w:rPr/>
      </w:pPr>
      <w:r>
        <w:rPr/>
      </w:r>
    </w:p>
    <w:p>
      <w:pPr>
        <w:pStyle w:val="H6"/>
        <w:ind w:left="1560" w:hanging="1560"/>
        <w:rPr/>
      </w:pPr>
      <w:r>
        <w:rPr/>
        <w:t>7.1.</w:t>
      </w:r>
      <w:r>
        <w:rPr>
          <w:rFonts w:eastAsia="MS Mincho;MS Mincho"/>
          <w:lang w:eastAsia="ja-JP"/>
        </w:rPr>
        <w:t>124</w:t>
      </w:r>
      <w:r>
        <w:rPr/>
        <w:t>.2.1.2</w:t>
        <w:tab/>
        <w:t>Transport channel parameters for Interactive or Background / DL: 8 kbps / PS RAB</w:t>
      </w:r>
    </w:p>
    <w:tbl>
      <w:tblPr>
        <w:tblW w:w="9639" w:type="dxa"/>
        <w:jc w:val="center"/>
        <w:tblInd w:w="0" w:type="dxa"/>
        <w:tblLayout w:type="fixed"/>
        <w:tblCellMar>
          <w:top w:w="0" w:type="dxa"/>
          <w:left w:w="107" w:type="dxa"/>
          <w:bottom w:w="0" w:type="dxa"/>
          <w:right w:w="107" w:type="dxa"/>
        </w:tblCellMar>
      </w:tblPr>
      <w:tblGrid>
        <w:gridCol w:w="1100"/>
        <w:gridCol w:w="1931"/>
        <w:gridCol w:w="1931"/>
        <w:gridCol w:w="4677"/>
      </w:tblGrid>
      <w:tr>
        <w:trPr>
          <w:cantSplit w:val="true"/>
        </w:trPr>
        <w:tc>
          <w:tcPr>
            <w:tcW w:w="1100" w:type="dxa"/>
            <w:tcBorders>
              <w:top w:val="single" w:sz="12" w:space="0" w:color="000000"/>
              <w:left w:val="single" w:sz="12"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AMD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1" w:type="dxa"/>
            <w:vMerge w:val="restart"/>
            <w:tcBorders>
              <w:top w:val="single" w:sz="6" w:space="0" w:color="000000"/>
              <w:left w:val="single" w:sz="6" w:space="0" w:color="000000"/>
              <w:right w:val="single" w:sz="12" w:space="0" w:color="000000"/>
            </w:tcBorders>
          </w:tcPr>
          <w:p>
            <w:pPr>
              <w:pStyle w:val="TAL"/>
              <w:rPr/>
            </w:pPr>
            <w:r>
              <w:rPr/>
              <w:t>TFS</w:t>
            </w:r>
          </w:p>
        </w:tc>
        <w:tc>
          <w:tcPr>
            <w:tcW w:w="1931" w:type="dxa"/>
            <w:tcBorders>
              <w:top w:val="single" w:sz="6" w:space="0" w:color="000000"/>
              <w:left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931"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1931" w:type="dxa"/>
            <w:tcBorders>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1068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 xml:space="preserve">135-175 </w:t>
            </w:r>
          </w:p>
        </w:tc>
      </w:tr>
    </w:tbl>
    <w:p>
      <w:pPr>
        <w:pStyle w:val="H6"/>
        <w:ind w:left="1560" w:hanging="1560"/>
        <w:rPr/>
      </w:pPr>
      <w:r>
        <w:rPr/>
        <w:t>7.1.</w:t>
      </w:r>
      <w:r>
        <w:rPr>
          <w:rFonts w:eastAsia="MS Mincho;MS Mincho"/>
          <w:lang w:eastAsia="ja-JP"/>
        </w:rPr>
        <w:t>124</w:t>
      </w:r>
      <w:r>
        <w:rPr/>
        <w:t>.2.1.3</w:t>
        <w:tab/>
        <w:t>Transport channel parameters for DL:3.4 kbps SRBs for DCCH</w:t>
      </w:r>
    </w:p>
    <w:p>
      <w:pPr>
        <w:pStyle w:val="Normal"/>
        <w:rPr/>
      </w:pPr>
      <w:r>
        <w:rPr/>
        <w:t>See subclause 6.10.2.4.1.2.2.1.1 of [1].</w:t>
      </w:r>
    </w:p>
    <w:p>
      <w:pPr>
        <w:pStyle w:val="H6"/>
        <w:ind w:left="1560" w:hanging="1560"/>
        <w:rPr/>
      </w:pPr>
      <w:r>
        <w:rPr/>
        <w:t>7.1.</w:t>
      </w:r>
      <w:r>
        <w:rPr>
          <w:rFonts w:eastAsia="MS Mincho;MS Mincho"/>
          <w:lang w:eastAsia="ja-JP"/>
        </w:rPr>
        <w:t>124</w:t>
      </w:r>
      <w:r>
        <w:rPr/>
        <w:t>.2.1.4</w:t>
        <w:tab/>
        <w:t>TFCS</w:t>
      </w:r>
    </w:p>
    <w:tbl>
      <w:tblPr>
        <w:tblW w:w="8820" w:type="dxa"/>
        <w:jc w:val="left"/>
        <w:tblInd w:w="-30" w:type="dxa"/>
        <w:tblLayout w:type="fixed"/>
        <w:tblCellMar>
          <w:top w:w="0" w:type="dxa"/>
          <w:left w:w="0" w:type="dxa"/>
          <w:bottom w:w="0" w:type="dxa"/>
          <w:right w:w="0" w:type="dxa"/>
        </w:tblCellMar>
      </w:tblPr>
      <w:tblGrid>
        <w:gridCol w:w="1080"/>
        <w:gridCol w:w="7740"/>
      </w:tblGrid>
      <w:tr>
        <w:trPr/>
        <w:tc>
          <w:tcPr>
            <w:tcW w:w="1080" w:type="dxa"/>
            <w:tcBorders>
              <w:top w:val="single" w:sz="12" w:space="0" w:color="000000"/>
              <w:left w:val="single" w:sz="12" w:space="0" w:color="000000"/>
              <w:bottom w:val="single" w:sz="12" w:space="0" w:color="000000"/>
              <w:right w:val="single" w:sz="12" w:space="0" w:color="000000"/>
            </w:tcBorders>
          </w:tcPr>
          <w:p>
            <w:pPr>
              <w:pStyle w:val="TAL"/>
              <w:rPr/>
            </w:pPr>
            <w:r>
              <w:rPr/>
              <w:t>TFCS size</w:t>
            </w:r>
          </w:p>
        </w:tc>
        <w:tc>
          <w:tcPr>
            <w:tcW w:w="7740" w:type="dxa"/>
            <w:tcBorders>
              <w:top w:val="single" w:sz="12" w:space="0" w:color="000000"/>
              <w:left w:val="single" w:sz="12" w:space="0" w:color="000000"/>
              <w:bottom w:val="single" w:sz="12" w:space="0" w:color="000000"/>
              <w:right w:val="single" w:sz="12" w:space="0" w:color="000000"/>
            </w:tcBorders>
          </w:tcPr>
          <w:p>
            <w:pPr>
              <w:pStyle w:val="TAL"/>
              <w:rPr/>
            </w:pPr>
            <w:r>
              <w:rPr/>
              <w:t>16</w:t>
            </w:r>
          </w:p>
        </w:tc>
      </w:tr>
      <w:tr>
        <w:trPr/>
        <w:tc>
          <w:tcPr>
            <w:tcW w:w="1080" w:type="dxa"/>
            <w:tcBorders>
              <w:top w:val="single" w:sz="12" w:space="0" w:color="000000"/>
              <w:left w:val="single" w:sz="12" w:space="0" w:color="000000"/>
              <w:bottom w:val="single" w:sz="12" w:space="0" w:color="000000"/>
              <w:right w:val="single" w:sz="12" w:space="0" w:color="000000"/>
            </w:tcBorders>
          </w:tcPr>
          <w:p>
            <w:pPr>
              <w:pStyle w:val="TAL"/>
              <w:rPr/>
            </w:pPr>
            <w:r>
              <w:rPr/>
              <w:t>TFCS</w:t>
            </w:r>
          </w:p>
        </w:tc>
        <w:tc>
          <w:tcPr>
            <w:tcW w:w="7740" w:type="dxa"/>
            <w:tcBorders>
              <w:top w:val="single" w:sz="12" w:space="0" w:color="000000"/>
              <w:left w:val="single" w:sz="12" w:space="0" w:color="000000"/>
              <w:bottom w:val="single" w:sz="12" w:space="0" w:color="000000"/>
              <w:right w:val="single" w:sz="12" w:space="0" w:color="000000"/>
            </w:tcBorders>
          </w:tcPr>
          <w:p>
            <w:pPr>
              <w:pStyle w:val="TAL"/>
              <w:rPr/>
            </w:pPr>
            <w:r>
              <w:rPr/>
              <w:t>(40 kbps RAB, 8 kbps RAB, DCCH)=</w:t>
            </w:r>
          </w:p>
          <w:p>
            <w:pPr>
              <w:pStyle w:val="TAL"/>
              <w:rPr/>
            </w:pPr>
            <w:r>
              <w:rPr/>
              <w:t xml:space="preserve">(TF0,TF0,TF0), (TF1,TF0,TF0), (TF2,TF0,TF0), (TF3,TF0,TF0), </w:t>
            </w:r>
          </w:p>
          <w:p>
            <w:pPr>
              <w:pStyle w:val="TAL"/>
              <w:rPr/>
            </w:pPr>
            <w:r>
              <w:rPr/>
              <w:t xml:space="preserve">(TF0,TF1,TF0), (TF1,TF1,TF0), (TF2,TF1,TF0), (TF3,TF1,TF0), </w:t>
            </w:r>
          </w:p>
          <w:p>
            <w:pPr>
              <w:pStyle w:val="TAL"/>
              <w:rPr/>
            </w:pPr>
            <w:r>
              <w:rPr/>
              <w:t xml:space="preserve">(TF0,TF0,TF1), (TF1,TF0,TF1), (TF2,TF0,TF1), (TF3,TF0,TF1), </w:t>
            </w:r>
          </w:p>
          <w:p>
            <w:pPr>
              <w:pStyle w:val="TAL"/>
              <w:rPr/>
            </w:pPr>
            <w:r>
              <w:rPr/>
              <w:t>(TF0,TF1,TF1), (TF1,TF1,TF1), (TF2,TF1,TF1), (TF3,TF1,TF1)</w:t>
            </w:r>
          </w:p>
        </w:tc>
      </w:tr>
    </w:tbl>
    <w:p>
      <w:pPr>
        <w:pStyle w:val="Normal"/>
        <w:rPr/>
      </w:pPr>
      <w:r>
        <w:rPr/>
      </w:r>
    </w:p>
    <w:p>
      <w:pPr>
        <w:pStyle w:val="H6"/>
        <w:rPr/>
      </w:pPr>
      <w:r>
        <w:rPr/>
        <w:t>7.1.</w:t>
      </w:r>
      <w:r>
        <w:rPr>
          <w:rFonts w:eastAsia="MS Mincho;MS Mincho"/>
          <w:lang w:eastAsia="ja-JP"/>
        </w:rPr>
        <w:t>124</w:t>
      </w:r>
      <w:r>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270"/>
        <w:gridCol w:w="1260"/>
        <w:gridCol w:w="2483"/>
        <w:gridCol w:w="4392"/>
      </w:tblGrid>
      <w:tr>
        <w:trPr>
          <w:cantSplit w:val="true"/>
        </w:trPr>
        <w:tc>
          <w:tcPr>
            <w:tcW w:w="1270"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743"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392"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743"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top w:val="single" w:sz="6" w:space="0" w:color="000000"/>
              <w:left w:val="single" w:sz="6" w:space="0" w:color="000000"/>
              <w:right w:val="single" w:sz="12" w:space="0" w:color="000000"/>
            </w:tcBorders>
          </w:tcPr>
          <w:p>
            <w:pPr>
              <w:pStyle w:val="TAL"/>
              <w:rPr/>
            </w:pPr>
            <w:r>
              <w:rPr/>
              <w:t>DPCCH</w:t>
            </w:r>
          </w:p>
        </w:tc>
        <w:tc>
          <w:tcPr>
            <w:tcW w:w="2483" w:type="dxa"/>
            <w:tcBorders>
              <w:top w:val="single" w:sz="6" w:space="0" w:color="000000"/>
              <w:left w:val="single" w:sz="6" w:space="0" w:color="000000"/>
              <w:right w:val="single" w:sz="12" w:space="0" w:color="000000"/>
            </w:tcBorders>
          </w:tcPr>
          <w:p>
            <w:pPr>
              <w:pStyle w:val="TAL"/>
              <w:rPr/>
            </w:pPr>
            <w:r>
              <w:rPr/>
              <w:t>Number of TFCI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TPC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Pilot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left w:val="single" w:sz="6" w:space="0" w:color="000000"/>
              <w:right w:val="single" w:sz="12" w:space="0" w:color="000000"/>
            </w:tcBorders>
          </w:tcPr>
          <w:p>
            <w:pPr>
              <w:pStyle w:val="TAL"/>
              <w:rPr/>
            </w:pPr>
            <w:r>
              <w:rPr/>
              <w:t>DPDCH</w:t>
            </w:r>
          </w:p>
        </w:tc>
        <w:tc>
          <w:tcPr>
            <w:tcW w:w="2483" w:type="dxa"/>
            <w:tcBorders>
              <w:left w:val="single" w:sz="6" w:space="0" w:color="000000"/>
              <w:right w:val="single" w:sz="12" w:space="0" w:color="000000"/>
            </w:tcBorders>
          </w:tcPr>
          <w:p>
            <w:pPr>
              <w:pStyle w:val="TAL"/>
              <w:rPr/>
            </w:pPr>
            <w:r>
              <w:rPr/>
              <w:t>Number of data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left w:val="single" w:sz="6" w:space="0" w:color="000000"/>
              <w:right w:val="single" w:sz="12" w:space="0" w:color="000000"/>
            </w:tcBorders>
          </w:tcPr>
          <w:p>
            <w:pPr>
              <w:pStyle w:val="TAL"/>
              <w:snapToGrid w:val="false"/>
              <w:rPr/>
            </w:pPr>
            <w:r>
              <w:rPr/>
            </w:r>
          </w:p>
        </w:tc>
        <w:tc>
          <w:tcPr>
            <w:tcW w:w="2483" w:type="dxa"/>
            <w:tcBorders>
              <w:left w:val="single" w:sz="6" w:space="0" w:color="000000"/>
              <w:bottom w:val="single" w:sz="12" w:space="0" w:color="000000"/>
              <w:right w:val="single" w:sz="12" w:space="0" w:color="000000"/>
            </w:tcBorders>
          </w:tcPr>
          <w:p>
            <w:pPr>
              <w:pStyle w:val="TAL"/>
              <w:rPr/>
            </w:pPr>
            <w:r>
              <w:rPr/>
              <w:t>Number of data bits/frame</w:t>
            </w:r>
          </w:p>
        </w:tc>
        <w:tc>
          <w:tcPr>
            <w:tcW w:w="439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b/>
          <w:b/>
        </w:rPr>
      </w:pPr>
      <w:r>
        <w:rPr>
          <w:b/>
        </w:rPr>
      </w:r>
    </w:p>
    <w:p>
      <w:pPr>
        <w:pStyle w:val="Heading3"/>
        <w:rPr/>
      </w:pPr>
      <w:bookmarkStart w:id="176" w:name="__RefHeading___Toc438495438"/>
      <w:bookmarkEnd w:id="176"/>
      <w:r>
        <w:rPr/>
        <w:t>7.1.125</w:t>
        <w:tab/>
        <w:t>Streaming / unknown / UL:128 DL:16 kbps / PS RAB +  Interactive or background / UL:8 DL:8 kbps / PS RAB + UL:3.4 DL:3.4 kbps SRBs for DCCH</w:t>
      </w:r>
    </w:p>
    <w:p>
      <w:pPr>
        <w:pStyle w:val="Normal"/>
        <w:rPr>
          <w:color w:val="000000"/>
          <w:sz w:val="24"/>
        </w:rPr>
      </w:pPr>
      <w:r>
        <w:rPr/>
        <w:t>The minimum UE classes supporting this combination are UL: 128 kbps, DL: 64 kbps. This is supported in release 99.</w:t>
      </w:r>
    </w:p>
    <w:p>
      <w:pPr>
        <w:pStyle w:val="H6"/>
        <w:rPr>
          <w:color w:val="000000"/>
          <w:sz w:val="24"/>
        </w:rPr>
      </w:pPr>
      <w:r>
        <w:rPr>
          <w:color w:val="000000"/>
          <w:sz w:val="24"/>
        </w:rPr>
        <w:t>7.1.125.1</w:t>
        <w:tab/>
        <w:t>Uplink</w:t>
      </w:r>
    </w:p>
    <w:p>
      <w:pPr>
        <w:pStyle w:val="H6"/>
        <w:rPr>
          <w:color w:val="000000"/>
          <w:kern w:val="2"/>
          <w:sz w:val="22"/>
        </w:rPr>
      </w:pPr>
      <w:r>
        <w:rPr>
          <w:color w:val="000000"/>
          <w:sz w:val="22"/>
        </w:rPr>
        <w:t>7.1.125.1.1</w:t>
        <w:tab/>
        <w:t>Transport channel parameters</w:t>
      </w:r>
    </w:p>
    <w:p>
      <w:pPr>
        <w:pStyle w:val="H6"/>
        <w:rPr/>
      </w:pPr>
      <w:r>
        <w:rPr>
          <w:color w:val="000000"/>
        </w:rPr>
        <w:t>7.1.125.1.1.1</w:t>
        <w:tab/>
        <w:t xml:space="preserve">Transport channel parameters for </w:t>
      </w:r>
      <w:r>
        <w:rPr/>
        <w:t>Streaming / unknown / UL:128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3x656</w:t>
            </w:r>
          </w:p>
        </w:tc>
      </w:tr>
      <w:tr>
        <w:trPr>
          <w:trHeight w:val="206" w:hRule="atLeast"/>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right w:val="single" w:sz="12" w:space="0" w:color="000000"/>
            </w:tcBorders>
          </w:tcPr>
          <w:p>
            <w:pPr>
              <w:pStyle w:val="TAC"/>
              <w:rPr/>
            </w:pPr>
            <w:r>
              <w:rPr/>
              <w:t>4x656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rFonts w:cs="Arial"/>
              </w:rPr>
              <w:t>Uplink: Max number of bits/radio frame before rate matching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4038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bl>
    <w:p>
      <w:pPr>
        <w:pStyle w:val="Normal"/>
        <w:rPr>
          <w:color w:val="000000"/>
        </w:rPr>
      </w:pPr>
      <w:r>
        <w:rPr>
          <w:color w:val="000000"/>
        </w:rPr>
      </w:r>
    </w:p>
    <w:p>
      <w:pPr>
        <w:pStyle w:val="H6"/>
        <w:rPr>
          <w:color w:val="000000"/>
        </w:rPr>
      </w:pPr>
      <w:r>
        <w:rPr>
          <w:color w:val="000000"/>
        </w:rPr>
        <w:t>7.1.125.1.1.2</w:t>
        <w:tab/>
        <w:t>Transport channel parameters for Interactive or background / UL:8 kbps / PS RAB</w:t>
      </w:r>
    </w:p>
    <w:p>
      <w:pPr>
        <w:pStyle w:val="Normal"/>
        <w:rPr>
          <w:rFonts w:ascii="Arial" w:hAnsi="Arial" w:cs="Arial"/>
          <w:i/>
          <w:i/>
          <w:iCs/>
          <w:color w:val="000000"/>
        </w:rPr>
      </w:pPr>
      <w:r>
        <w:rPr>
          <w:color w:val="000000"/>
        </w:rPr>
        <w:t>See subclause 6.10.2.4.1.38b.1.1.2 of [1].</w:t>
      </w:r>
    </w:p>
    <w:p>
      <w:pPr>
        <w:pStyle w:val="H6"/>
        <w:tabs>
          <w:tab w:val="clear" w:pos="300"/>
          <w:tab w:val="left" w:pos="1985" w:leader="none"/>
        </w:tabs>
        <w:ind w:left="0" w:hanging="0"/>
        <w:rPr/>
      </w:pPr>
      <w:r>
        <w:rPr>
          <w:color w:val="000000"/>
        </w:rPr>
        <w:t>7.1.125.1.1.3</w:t>
        <w:tab/>
        <w:t>Transport channel parameters for UL:3.4 kbps SRBs for DCCH</w:t>
      </w:r>
    </w:p>
    <w:p>
      <w:pPr>
        <w:pStyle w:val="Normal"/>
        <w:rPr>
          <w:color w:val="000000"/>
        </w:rPr>
      </w:pPr>
      <w:r>
        <w:rPr>
          <w:color w:val="000000"/>
        </w:rPr>
        <w:t>See subclause 6.10.2.4.1.2.1.1.1 of [1].</w:t>
      </w:r>
    </w:p>
    <w:p>
      <w:pPr>
        <w:pStyle w:val="H6"/>
        <w:rPr/>
      </w:pPr>
      <w:r>
        <w:rPr/>
        <w:t>7.1.125.1.1.4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(128 kbps RAB, 8 kbps RAB, DCCH)=</w:t>
            </w:r>
          </w:p>
          <w:p>
            <w:pPr>
              <w:pStyle w:val="TAL"/>
              <w:rPr>
                <w:color w:val="000000"/>
              </w:rPr>
            </w:pPr>
            <w:r>
              <w:rPr>
                <w:color w:val="000000"/>
              </w:rPr>
              <w:t>(TF0,TF0,TF0), (TF1,TF0,TF0), (TF2,TF0,TF0), (TF3,TF0,TF0), (TF4,TF0,TF0),</w:t>
            </w:r>
          </w:p>
          <w:p>
            <w:pPr>
              <w:pStyle w:val="TAL"/>
              <w:rPr/>
            </w:pPr>
            <w:r>
              <w:rPr>
                <w:color w:val="000000"/>
              </w:rPr>
              <w:t>(TF0,TF1,TF0), (TF1,TF1,TF0), (TF2,TF1,TF0), (TF3,TF1,TF0), (TF4,TF1,TF0),</w:t>
            </w:r>
          </w:p>
          <w:p>
            <w:pPr>
              <w:pStyle w:val="TAL"/>
              <w:rPr>
                <w:color w:val="000000"/>
              </w:rPr>
            </w:pPr>
            <w:r>
              <w:rPr>
                <w:color w:val="000000"/>
              </w:rPr>
              <w:t>(TF0,TF0,TF0), (TF1,TF0,TF1), (TF2,TF0,TF1), (TF3,TF0,TF1), (TF4,TF0,TF1),</w:t>
            </w:r>
          </w:p>
          <w:p>
            <w:pPr>
              <w:pStyle w:val="TAL"/>
              <w:rPr>
                <w:color w:val="000000"/>
              </w:rPr>
            </w:pPr>
            <w:r>
              <w:rPr>
                <w:color w:val="000000"/>
              </w:rPr>
              <w:t>(TF0,TF1,TF0), (TF1,TF1,TF1), (TF2,TF1,TF1), (TF3,TF1,TF1), (TF4,TF1,TF1)</w:t>
            </w:r>
          </w:p>
        </w:tc>
      </w:tr>
    </w:tbl>
    <w:p>
      <w:pPr>
        <w:pStyle w:val="Normal"/>
        <w:rPr>
          <w:color w:val="000000"/>
        </w:rPr>
      </w:pPr>
      <w:r>
        <w:rPr>
          <w:color w:val="000000"/>
        </w:rPr>
      </w:r>
    </w:p>
    <w:p>
      <w:pPr>
        <w:pStyle w:val="H6"/>
        <w:rPr/>
      </w:pPr>
      <w:r>
        <w:rPr/>
        <w:t>7.1.125.1.2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color w:val="000000"/>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4800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0.88</w:t>
            </w:r>
          </w:p>
        </w:tc>
      </w:tr>
    </w:tbl>
    <w:p>
      <w:pPr>
        <w:pStyle w:val="Normal"/>
        <w:rPr>
          <w:i/>
          <w:i/>
          <w:iCs/>
          <w:color w:val="000000"/>
        </w:rPr>
      </w:pPr>
      <w:r>
        <w:rPr>
          <w:i/>
          <w:iCs/>
          <w:color w:val="000000"/>
        </w:rPr>
      </w:r>
    </w:p>
    <w:p>
      <w:pPr>
        <w:pStyle w:val="H6"/>
        <w:rPr>
          <w:color w:val="000000"/>
          <w:sz w:val="24"/>
        </w:rPr>
      </w:pPr>
      <w:r>
        <w:rPr>
          <w:color w:val="000000"/>
          <w:sz w:val="24"/>
        </w:rPr>
        <w:t>7.1.125.2</w:t>
        <w:tab/>
        <w:t>Downlink</w:t>
      </w:r>
    </w:p>
    <w:p>
      <w:pPr>
        <w:pStyle w:val="H6"/>
        <w:rPr>
          <w:color w:val="000000"/>
          <w:sz w:val="22"/>
        </w:rPr>
      </w:pPr>
      <w:r>
        <w:rPr>
          <w:color w:val="000000"/>
          <w:sz w:val="22"/>
        </w:rPr>
        <w:t>7.1.125.2.1</w:t>
        <w:tab/>
        <w:t>Transport channel parameters</w:t>
      </w:r>
    </w:p>
    <w:p>
      <w:pPr>
        <w:pStyle w:val="H6"/>
        <w:rPr/>
      </w:pPr>
      <w:r>
        <w:rPr/>
        <w:t>7.1.125.2.1.1</w:t>
        <w:tab/>
        <w:t>Transport channel parameters for Streaming / unknown / DL:16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1x336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1068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135-175</w:t>
            </w:r>
          </w:p>
        </w:tc>
      </w:tr>
    </w:tbl>
    <w:p>
      <w:pPr>
        <w:pStyle w:val="Normal"/>
        <w:rPr>
          <w:color w:val="000000"/>
        </w:rPr>
      </w:pPr>
      <w:r>
        <w:rPr>
          <w:color w:val="000000"/>
        </w:rPr>
      </w:r>
    </w:p>
    <w:p>
      <w:pPr>
        <w:pStyle w:val="H6"/>
        <w:rPr>
          <w:color w:val="000000"/>
        </w:rPr>
      </w:pPr>
      <w:r>
        <w:rPr>
          <w:color w:val="000000"/>
        </w:rPr>
        <w:t>7.1.125.2.1.2</w:t>
        <w:tab/>
        <w:t>Transport channel parameters for Interactive or background / DL:8 kbps / PS RAB</w:t>
      </w:r>
    </w:p>
    <w:p>
      <w:pPr>
        <w:pStyle w:val="Normal"/>
        <w:rPr>
          <w:color w:val="000000"/>
        </w:rPr>
      </w:pPr>
      <w:r>
        <w:rPr>
          <w:color w:val="000000"/>
        </w:rPr>
        <w:t>See subclause 6.10.2.4.1.38b.2.1.2 of [1].</w:t>
      </w:r>
    </w:p>
    <w:p>
      <w:pPr>
        <w:pStyle w:val="H6"/>
        <w:rPr/>
      </w:pPr>
      <w:r>
        <w:rPr>
          <w:color w:val="000000"/>
        </w:rPr>
        <w:t>7.1.125.2.1.3</w:t>
        <w:tab/>
        <w:t>Transport channel parameters for DL:3.4 kbps SRBs for DCCH</w:t>
      </w:r>
    </w:p>
    <w:p>
      <w:pPr>
        <w:pStyle w:val="Normal"/>
        <w:rPr>
          <w:color w:val="000000"/>
        </w:rPr>
      </w:pPr>
      <w:r>
        <w:rPr>
          <w:color w:val="000000"/>
        </w:rPr>
        <w:t>See subclause 6.10.2.4.1.2.2.1.1 of [1].</w:t>
      </w:r>
    </w:p>
    <w:p>
      <w:pPr>
        <w:pStyle w:val="H6"/>
        <w:rPr/>
      </w:pPr>
      <w:r>
        <w:rPr/>
        <w:t>7.1.125.2.1.4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(16 kbps RAB, 8 kbps RAB, DCCH)=</w:t>
            </w:r>
          </w:p>
          <w:p>
            <w:pPr>
              <w:pStyle w:val="TAL"/>
              <w:rPr>
                <w:color w:val="000000"/>
              </w:rPr>
            </w:pPr>
            <w:r>
              <w:rPr>
                <w:color w:val="000000"/>
              </w:rPr>
              <w:t>(TF0,TF0,TF0), (TF1,TF0,TF0), (TF0,TF1,TF0), (TF1,TF1,TF0),</w:t>
            </w:r>
          </w:p>
          <w:p>
            <w:pPr>
              <w:pStyle w:val="TAL"/>
              <w:rPr/>
            </w:pPr>
            <w:r>
              <w:rPr>
                <w:color w:val="000000"/>
              </w:rPr>
              <w:t>(TF0,TF0,TF1), (TF1,TF0,TF1), (TF0,TF1,TF1), (TF1,TF1,TF1)</w:t>
            </w:r>
          </w:p>
        </w:tc>
      </w:tr>
    </w:tbl>
    <w:p>
      <w:pPr>
        <w:pStyle w:val="Normal"/>
        <w:rPr>
          <w:color w:val="000000"/>
        </w:rPr>
      </w:pPr>
      <w:r>
        <w:rPr>
          <w:color w:val="000000"/>
        </w:rPr>
      </w:r>
    </w:p>
    <w:p>
      <w:pPr>
        <w:pStyle w:val="H6"/>
        <w:rPr/>
      </w:pPr>
      <w:r>
        <w:rPr/>
        <w:t>7.1.125.2.2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w:t>
            </w:r>
          </w:p>
          <w:p>
            <w:pPr>
              <w:pStyle w:val="TAL"/>
              <w:rPr>
                <w:color w:val="000000"/>
              </w:rPr>
            </w:pPr>
            <w:r>
              <w:rPr>
                <w:color w:val="000000"/>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color w:val="000000"/>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900</w:t>
            </w:r>
          </w:p>
        </w:tc>
      </w:tr>
    </w:tbl>
    <w:p>
      <w:pPr>
        <w:pStyle w:val="Normal"/>
        <w:rPr>
          <w:lang w:val="en-US" w:eastAsia="en-US"/>
        </w:rPr>
      </w:pPr>
      <w:r>
        <w:rPr>
          <w:lang w:val="en-US" w:eastAsia="en-US"/>
        </w:rPr>
      </w:r>
    </w:p>
    <w:p>
      <w:pPr>
        <w:pStyle w:val="Heading3"/>
        <w:rPr/>
      </w:pPr>
      <w:bookmarkStart w:id="177" w:name="__RefHeading___Toc438495439"/>
      <w:bookmarkEnd w:id="177"/>
      <w:r>
        <w:rPr/>
        <w:t>7.1.126</w:t>
        <w:tab/>
        <w:t>Conversational / speech / UL:12.2 DL:12.2 kbps / CS RAB + Streaming / unknown / UL:128 DL:16 kbps / PS RAB +  Interactive or background / UL:8 DL:8 kbps / PS RAB + UL:3.4 DL:3.4 kbps SRBs for DCCH – Alternative</w:t>
      </w:r>
    </w:p>
    <w:p>
      <w:pPr>
        <w:pStyle w:val="Normal"/>
        <w:rPr/>
      </w:pPr>
      <w:r>
        <w:rPr/>
        <w:t>This configuration is similar to configuration 7.1.96, but uses an RLC PDU size of 336 bits for the Streaming 16 kbps RB, and defines a full TFS for the Streaming 128 kbps RB. The TF 2x656 is left out of the TFCS to increase the probability that GBR can be met.</w:t>
      </w:r>
    </w:p>
    <w:p>
      <w:pPr>
        <w:pStyle w:val="Normal"/>
        <w:rPr>
          <w:color w:val="000000"/>
          <w:sz w:val="24"/>
        </w:rPr>
      </w:pPr>
      <w:r>
        <w:rPr/>
        <w:t>The minimum UE classes supporting this combination are UL: 128 kbps, DL: 64 kbps. This is supported in release 99.</w:t>
      </w:r>
    </w:p>
    <w:p>
      <w:pPr>
        <w:pStyle w:val="H6"/>
        <w:rPr>
          <w:color w:val="000000"/>
          <w:sz w:val="24"/>
        </w:rPr>
      </w:pPr>
      <w:r>
        <w:rPr>
          <w:color w:val="000000"/>
          <w:sz w:val="24"/>
        </w:rPr>
        <w:t>7.1.126.1</w:t>
        <w:tab/>
        <w:t>Uplink</w:t>
      </w:r>
    </w:p>
    <w:p>
      <w:pPr>
        <w:pStyle w:val="H6"/>
        <w:rPr>
          <w:color w:val="000000"/>
          <w:kern w:val="2"/>
          <w:sz w:val="22"/>
        </w:rPr>
      </w:pPr>
      <w:r>
        <w:rPr>
          <w:color w:val="000000"/>
          <w:sz w:val="22"/>
        </w:rPr>
        <w:t>7.1.126.1.1</w:t>
        <w:tab/>
        <w:t>Transport channel parameters</w:t>
      </w:r>
    </w:p>
    <w:p>
      <w:pPr>
        <w:pStyle w:val="H6"/>
        <w:rPr/>
      </w:pPr>
      <w:r>
        <w:rPr/>
        <w:t>7.1.126.1.1.1</w:t>
        <w:tab/>
        <w:t>Transport channel parameters for Conversational / speech / UL:12.2 kbps / CS RAB</w:t>
      </w:r>
    </w:p>
    <w:p>
      <w:pPr>
        <w:pStyle w:val="Normal"/>
        <w:rPr/>
      </w:pPr>
      <w:r>
        <w:rPr/>
        <w:t>See subclause 6.10.2.4.1.4.1.1.1 of [1].</w:t>
      </w:r>
    </w:p>
    <w:p>
      <w:pPr>
        <w:pStyle w:val="H6"/>
        <w:rPr>
          <w:color w:val="000000"/>
        </w:rPr>
      </w:pPr>
      <w:r>
        <w:rPr>
          <w:color w:val="000000"/>
        </w:rPr>
        <w:t>7.1.126.1.1.2</w:t>
        <w:tab/>
        <w:t>Transport channel parameters for Streaming / unknown / UL:128 kbps / PS RAB</w:t>
      </w:r>
    </w:p>
    <w:p>
      <w:pPr>
        <w:pStyle w:val="Normal"/>
        <w:rPr>
          <w:color w:val="000000"/>
        </w:rPr>
      </w:pPr>
      <w:r>
        <w:rPr>
          <w:color w:val="000000"/>
        </w:rPr>
        <w:t>See subclause 7.1.125.1.1.1.</w:t>
      </w:r>
    </w:p>
    <w:p>
      <w:pPr>
        <w:pStyle w:val="H6"/>
        <w:rPr/>
      </w:pPr>
      <w:r>
        <w:rPr>
          <w:color w:val="000000"/>
        </w:rPr>
        <w:t>7.1.126.1.1.3</w:t>
        <w:tab/>
        <w:t>Transport channel parameters for Interactive or background / UL:8 kbps / PS RAB</w:t>
      </w:r>
    </w:p>
    <w:p>
      <w:pPr>
        <w:pStyle w:val="Normal"/>
        <w:rPr>
          <w:rFonts w:ascii="Arial" w:hAnsi="Arial" w:cs="Arial"/>
          <w:i/>
          <w:i/>
          <w:iCs/>
          <w:color w:val="000000"/>
        </w:rPr>
      </w:pPr>
      <w:r>
        <w:rPr>
          <w:color w:val="000000"/>
        </w:rPr>
        <w:t>See subclause 6.10.2.4.1.38b.1.1.2 of [1].</w:t>
      </w:r>
    </w:p>
    <w:p>
      <w:pPr>
        <w:pStyle w:val="H6"/>
        <w:tabs>
          <w:tab w:val="clear" w:pos="300"/>
          <w:tab w:val="left" w:pos="1985" w:leader="none"/>
        </w:tabs>
        <w:ind w:left="0" w:hanging="0"/>
        <w:rPr>
          <w:color w:val="000000"/>
        </w:rPr>
      </w:pPr>
      <w:r>
        <w:rPr>
          <w:color w:val="000000"/>
        </w:rPr>
        <w:t>7.1.126.1.1.4</w:t>
        <w:tab/>
        <w:t>Transport channel parameters for UL:3.4 kbps SRBs for DCCH</w:t>
      </w:r>
    </w:p>
    <w:p>
      <w:pPr>
        <w:pStyle w:val="Normal"/>
        <w:rPr>
          <w:color w:val="000000"/>
        </w:rPr>
      </w:pPr>
      <w:r>
        <w:rPr>
          <w:color w:val="000000"/>
        </w:rPr>
        <w:t>See subclause 6.10.2.4.1.2.1.1.1 of [1].</w:t>
      </w:r>
    </w:p>
    <w:p>
      <w:pPr>
        <w:pStyle w:val="H6"/>
        <w:rPr/>
      </w:pPr>
      <w:r>
        <w:rPr/>
        <w:t>7.1.126.1.1.5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48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color w:val="000000"/>
              </w:rPr>
              <w:t>(RAB subflow#1, RAB subflow#2, RAB subflow#3, 128 kbps RAB, 8 kbps RAB, DCCH)=</w:t>
            </w:r>
          </w:p>
          <w:p>
            <w:pPr>
              <w:pStyle w:val="TAL"/>
              <w:rPr>
                <w:color w:val="000000"/>
              </w:rPr>
            </w:pPr>
            <w:r>
              <w:rPr>
                <w:color w:val="000000"/>
              </w:rPr>
              <w:t>(TF0,TF0,TF0,TF0,TF0,TF0), (TF1,TF0,TF0,TF0,TF0,TF0), (TF2,TF1,TF1,TF0,TF0,TF0), (TF0,TF0,TF0,TF1,TF0,TF0), (TF1,TF0,TF0,TF1,TF0,TF0), (TF2,TF1,TF1,TF1,TF0,TF0), (TF0,TF0,T</w:t>
            </w:r>
            <w:r>
              <w:rPr>
                <w:szCs w:val="18"/>
              </w:rPr>
              <w:t>F0,TF3,TF0,TF0), (TF1,TF0,TF0,TF3,TF0,TF0), (TF2,TF1,TF1,TF3,TF0,TF0), (TF0,TF0,TF0,TF4,TF0,TF0), (TF1,TF0,TF0,TF4,TF0,TF0), (TF2,TF1,TF1,TF4,TF0,TF0), (TF0,TF0,TF0,TF0,TF1,TF0), (TF1,TF0,TF0,TF0,TF1,TF0), (TF2,TF1,TF1,TF0,TF1,TF0), (TF0,TF0,TF0,TF1,TF1,TF0), (TF1,TF0,TF0,TF1,TF1,TF0), (TF2,TF1,TF1,TF1,TF1,TF0), (TF0,TF0,TF0,TF3,TF1,TF0), (TF1,TF0,TF0,TF3,TF1,TF0), (TF2,TF1,TF1,TF3,TF1,TF0), (TF0,TF0,TF0,TF4,TF1,TF0), (TF1,TF0,TF0,TF4,TF1,TF0), (TF2,TF1,TF1,TF4,TF1,TF0), (TF0,TF0,TF0,TF0,TF0,TF1), (TF1,TF0,TF0,TF0,TF0,TF1), (TF2,TF1,TF1,TF0,TF0,TF1), (TF0,TF0,TF0,TF1,TF0,TF1), (TF1,TF0,TF0,TF1,TF0,TF1), (TF2,TF1,TF1,TF1,TF0,TF1), (TF0,TF0,TF0,TF3,TF0,TF1), (TF1,TF0,TF0,TF3,TF0,TF1), (TF2,TF1,TF1,TF3,TF0,TF1), (TF0,TF0,TF0,TF4,TF0,TF1), (TF1,TF0,TF0,TF4,TF0,TF1), (TF2,TF1,TF1,TF4,TF0,TF1), (TF0,TF0,TF0,TF0,TF1,TF1), (TF1,TF0,TF0,TF0,TF1,TF1), (TF2,TF1,TF1,TF0,TF1,TF1), (TF0,TF0,TF0,TF1,TF1,TF1), (TF1,TF0,TF0,TF1,TF1,TF1), (TF2,TF1,TF1,TF1,TF1,TF1), (TF0,TF0,TF0,TF3,TF1,TF1), (TF1,TF0,TF0,TF3,TF1,TF1), (TF2,TF1,TF1,TF3,TF1,TF1), (TF0,TF0,TF0,TF4,TF1,TF1), (TF1,TF0,TF0,TF4,TF1,TF1), (TF2,TF1,TF1,TF4,TF</w:t>
            </w:r>
            <w:r>
              <w:rPr>
                <w:color w:val="000000"/>
              </w:rPr>
              <w:t>1,TF1)</w:t>
            </w:r>
          </w:p>
        </w:tc>
      </w:tr>
    </w:tbl>
    <w:p>
      <w:pPr>
        <w:pStyle w:val="Normal"/>
        <w:rPr>
          <w:color w:val="000000"/>
        </w:rPr>
      </w:pPr>
      <w:r>
        <w:rPr>
          <w:color w:val="000000"/>
        </w:rPr>
      </w:r>
    </w:p>
    <w:p>
      <w:pPr>
        <w:pStyle w:val="H6"/>
        <w:rPr/>
      </w:pPr>
      <w:r>
        <w:rPr/>
        <w:t>7.1.126.1.2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4800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color w:val="000000"/>
              </w:rPr>
            </w:pPr>
            <w:r>
              <w:rPr>
                <w:color w:val="000000"/>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0.76</w:t>
            </w:r>
          </w:p>
        </w:tc>
      </w:tr>
    </w:tbl>
    <w:p>
      <w:pPr>
        <w:pStyle w:val="Normal"/>
        <w:rPr>
          <w:i/>
          <w:i/>
          <w:iCs/>
          <w:color w:val="000000"/>
        </w:rPr>
      </w:pPr>
      <w:r>
        <w:rPr>
          <w:i/>
          <w:iCs/>
          <w:color w:val="000000"/>
        </w:rPr>
      </w:r>
    </w:p>
    <w:p>
      <w:pPr>
        <w:pStyle w:val="H6"/>
        <w:rPr>
          <w:color w:val="000000"/>
          <w:sz w:val="24"/>
        </w:rPr>
      </w:pPr>
      <w:r>
        <w:rPr>
          <w:color w:val="000000"/>
          <w:sz w:val="24"/>
        </w:rPr>
        <w:t>7.1.126.2</w:t>
        <w:tab/>
        <w:t>Downlink</w:t>
      </w:r>
    </w:p>
    <w:p>
      <w:pPr>
        <w:pStyle w:val="H6"/>
        <w:rPr/>
      </w:pPr>
      <w:r>
        <w:rPr>
          <w:color w:val="000000"/>
          <w:sz w:val="22"/>
        </w:rPr>
        <w:t>7.1.126.2.1</w:t>
        <w:tab/>
        <w:t>Transport channel parameters</w:t>
      </w:r>
    </w:p>
    <w:p>
      <w:pPr>
        <w:pStyle w:val="H6"/>
        <w:rPr/>
      </w:pPr>
      <w:r>
        <w:rPr/>
        <w:t>7.1.126.2.1.1</w:t>
        <w:tab/>
        <w:t>Transport channel parameters for Conversational / speech / DL:12.2 kbps / CS RAB</w:t>
      </w:r>
    </w:p>
    <w:p>
      <w:pPr>
        <w:pStyle w:val="Normal"/>
        <w:rPr>
          <w:color w:val="000000"/>
        </w:rPr>
      </w:pPr>
      <w:r>
        <w:rPr>
          <w:color w:val="000000"/>
        </w:rPr>
        <w:t>See subclause 6.10.2.4.1.4.2.1.1 of [1].</w:t>
      </w:r>
    </w:p>
    <w:p>
      <w:pPr>
        <w:pStyle w:val="H6"/>
        <w:rPr>
          <w:color w:val="000000"/>
        </w:rPr>
      </w:pPr>
      <w:r>
        <w:rPr>
          <w:color w:val="000000"/>
        </w:rPr>
        <w:t>7.1.126.2.1.2</w:t>
        <w:tab/>
        <w:t>Transport channel parameters for Streaming / unknown / DL:16 kbps / PS RAB</w:t>
      </w:r>
    </w:p>
    <w:p>
      <w:pPr>
        <w:pStyle w:val="Normal"/>
        <w:rPr/>
      </w:pPr>
      <w:r>
        <w:rPr>
          <w:color w:val="000000"/>
        </w:rPr>
        <w:t>See subclause 7.1.125.2.1.1.</w:t>
      </w:r>
    </w:p>
    <w:p>
      <w:pPr>
        <w:pStyle w:val="H6"/>
        <w:rPr>
          <w:color w:val="000000"/>
        </w:rPr>
      </w:pPr>
      <w:r>
        <w:rPr>
          <w:color w:val="000000"/>
        </w:rPr>
        <w:t>7.1.126.2.1.3</w:t>
        <w:tab/>
        <w:t>Transport channel parameters for Interactive or background / DL:8 kbps / PS RAB</w:t>
      </w:r>
    </w:p>
    <w:p>
      <w:pPr>
        <w:pStyle w:val="Normal"/>
        <w:rPr>
          <w:color w:val="000000"/>
        </w:rPr>
      </w:pPr>
      <w:r>
        <w:rPr>
          <w:color w:val="000000"/>
        </w:rPr>
        <w:t>See subclause 6.10.2.4.1.38b.2.1.2 of [1].</w:t>
      </w:r>
    </w:p>
    <w:p>
      <w:pPr>
        <w:pStyle w:val="H6"/>
        <w:rPr>
          <w:color w:val="000000"/>
        </w:rPr>
      </w:pPr>
      <w:r>
        <w:rPr>
          <w:color w:val="000000"/>
        </w:rPr>
        <w:t>7.1.126.2.1.4</w:t>
        <w:tab/>
        <w:t>Transport channel parameters for DL:3.4 kbps SRBs for DCCH</w:t>
      </w:r>
    </w:p>
    <w:p>
      <w:pPr>
        <w:pStyle w:val="Normal"/>
        <w:rPr/>
      </w:pPr>
      <w:r>
        <w:rPr>
          <w:color w:val="000000"/>
        </w:rPr>
        <w:t>See subclause 6.10.2.4.1.2.2.1.1 of [1].</w:t>
      </w:r>
    </w:p>
    <w:p>
      <w:pPr>
        <w:pStyle w:val="H6"/>
        <w:rPr/>
      </w:pPr>
      <w:r>
        <w:rPr/>
        <w:t>7.1.126.2.1.5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24</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16 kbps RAB, 8 kbps RAB, DCCH)=</w:t>
            </w:r>
          </w:p>
          <w:p>
            <w:pPr>
              <w:pStyle w:val="TAL"/>
              <w:rPr>
                <w:color w:val="000000"/>
              </w:rPr>
            </w:pPr>
            <w:r>
              <w:rPr>
                <w:color w:val="000000"/>
              </w:rPr>
              <w:t>(TF0,TF0,TF0,TF0,TF0,TF0), (TF1,TF0,TF0,TF0,TF0,TF0), (TF2,TF1,TF1,TF0,TF0,TF0), (TF0,TF0,TF0,TF1,TF0,TF0), (TF1,TF0,TF0,TF1,TF0,TF0), (TF2,TF1,TF1,TF1,TF0,TF0), (TF0,TF0,TF0,TF0,TF1,TF0), (TF1,TF0,TF0,TF0,TF1,TF0), (TF2,TF1,TF1,TF0,TF1,TF0), (TF0,TF0,TF0,TF1,TF1,TF0), (TF1,TF0,TF0,TF1,TF1,TF0), (TF2,TF1,TF1,TF1,TF1,TF0), (TF0,TF0,TF0,TF0,TF0,TF1), (TF1,TF0,TF0,TF0,TF0,TF1), (TF2,TF1,TF1,TF0,TF0,TF1), (TF0,TF0,TF0,TF1,TF0,TF1), (TF1,TF0,TF0,TF1,TF0,TF1), (TF2,TF1,TF1,TF1,TF0,TF1), (TF0,TF0,TF0,TF0,TF1,TF1), (TF1,TF0,TF0,TF0,TF1,TF1), (TF2,TF1,TF1,TF0,TF1,TF1), (TF0,TF0,TF0,TF1,TF1,TF1), (TF1,TF0,TF0,TF1,TF1,TF1), (TF2,TF1,TF1,TF1,TF1,TF1)</w:t>
            </w:r>
          </w:p>
        </w:tc>
      </w:tr>
    </w:tbl>
    <w:p>
      <w:pPr>
        <w:pStyle w:val="Normal"/>
        <w:rPr>
          <w:color w:val="000000"/>
        </w:rPr>
      </w:pPr>
      <w:r>
        <w:rPr>
          <w:color w:val="000000"/>
        </w:rPr>
      </w:r>
    </w:p>
    <w:p>
      <w:pPr>
        <w:pStyle w:val="H6"/>
        <w:rPr/>
      </w:pPr>
      <w:r>
        <w:rPr/>
        <w:t>7.1.126.2.2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color w:val="000000"/>
              </w:rPr>
            </w:pPr>
            <w:r>
              <w:rPr>
                <w:color w:val="000000"/>
              </w:rPr>
              <w:t>DPCH</w:t>
            </w:r>
          </w:p>
          <w:p>
            <w:pPr>
              <w:pStyle w:val="TAL"/>
              <w:rPr>
                <w:color w:val="000000"/>
              </w:rPr>
            </w:pPr>
            <w:r>
              <w:rPr>
                <w:color w:val="000000"/>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color w:val="000000"/>
              </w:rPr>
            </w:pPr>
            <w:r>
              <w:rPr>
                <w:color w:val="000000"/>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color w:val="000000"/>
              </w:rPr>
            </w:pPr>
            <w:r>
              <w:rPr>
                <w:color w:val="000000"/>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restart"/>
            <w:tcBorders>
              <w:top w:val="single" w:sz="6" w:space="0" w:color="000000"/>
              <w:left w:val="single" w:sz="6" w:space="0" w:color="000000"/>
              <w:right w:val="single" w:sz="6" w:space="0" w:color="000000"/>
            </w:tcBorders>
          </w:tcPr>
          <w:p>
            <w:pPr>
              <w:pStyle w:val="TAL"/>
              <w:rPr>
                <w:color w:val="000000"/>
              </w:rPr>
            </w:pPr>
            <w:r>
              <w:rPr>
                <w:color w:val="000000"/>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color w:val="000000"/>
              </w:rPr>
            </w:pPr>
            <w:r>
              <w:rPr>
                <w:color w:val="000000"/>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color w:val="000000"/>
              </w:rPr>
            </w:pPr>
            <w:r>
              <w:rPr>
                <w:color w:val="000000"/>
              </w:rPr>
            </w:r>
          </w:p>
        </w:tc>
        <w:tc>
          <w:tcPr>
            <w:tcW w:w="927" w:type="dxa"/>
            <w:vMerge w:val="continue"/>
            <w:tcBorders>
              <w:top w:val="single" w:sz="6" w:space="0" w:color="000000"/>
              <w:left w:val="single" w:sz="6" w:space="0" w:color="000000"/>
              <w:right w:val="single" w:sz="6" w:space="0" w:color="000000"/>
            </w:tcBorders>
          </w:tcPr>
          <w:p>
            <w:pPr>
              <w:pStyle w:val="TAL"/>
              <w:snapToGrid w:val="false"/>
              <w:rPr>
                <w:color w:val="000000"/>
              </w:rPr>
            </w:pPr>
            <w:r>
              <w:rPr>
                <w:color w:val="000000"/>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color w:val="000000"/>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color w:val="000000"/>
              </w:rPr>
            </w:pPr>
            <w:r>
              <w:rPr>
                <w:color w:val="000000"/>
              </w:rPr>
              <w:t>900</w:t>
            </w:r>
          </w:p>
        </w:tc>
      </w:tr>
    </w:tbl>
    <w:p>
      <w:pPr>
        <w:pStyle w:val="Normal"/>
        <w:rPr>
          <w:b/>
          <w:b/>
        </w:rPr>
      </w:pPr>
      <w:r>
        <w:rPr>
          <w:b/>
        </w:rPr>
      </w:r>
    </w:p>
    <w:p>
      <w:pPr>
        <w:pStyle w:val="Heading3"/>
        <w:rPr/>
      </w:pPr>
      <w:bookmarkStart w:id="178" w:name="__RefHeading___Toc438495440"/>
      <w:bookmarkEnd w:id="178"/>
      <w:r>
        <w:rPr/>
        <w:t>7.1.127</w:t>
        <w:tab/>
        <w:t>Conversational / speech / UL:(12.65 8.85 6.6) DL:(12.65 8.85 6.6) kbps / CS RAB + Interactive or background / UL:8 DL:8 kbps / PS RAB + UL:3.4 DL:3.4 kbps SRBs for DCCH + DL:0.15 kbps SRB#5 for DCCH</w:t>
      </w:r>
    </w:p>
    <w:p>
      <w:pPr>
        <w:pStyle w:val="Normal"/>
        <w:rPr/>
      </w:pPr>
      <w:r>
        <w:rPr/>
        <w:t>The minimum UE classes supporting this combination are UL: 64 kbps plus support for 'Maximum sum of number of bits of all convolutionally coded transport blocks being transmitted at an arbitrary time instant' = 1280, DL: 32 kbps plus support for 'Maximum number of TFC' = 48 and 'Maximum sum of number of bits of all convolutionally coded transport blocks being received at an arbitrary time instant' = 1280. The minimum UE class to support the alternative UL configuration is UL: 64kbps. The minimum UE class to support the alternative DL configuration is DL: 32 kbps plus support for 'Maximum number of TFC' = 48.</w:t>
      </w:r>
    </w:p>
    <w:p>
      <w:pPr>
        <w:pStyle w:val="Normal"/>
        <w:rPr/>
      </w:pPr>
      <w:r>
        <w:rPr/>
        <w:t xml:space="preserve">This is supported in Release 5. </w:t>
      </w:r>
    </w:p>
    <w:p>
      <w:pPr>
        <w:pStyle w:val="H6"/>
        <w:rPr>
          <w:sz w:val="24"/>
          <w:szCs w:val="24"/>
        </w:rPr>
      </w:pPr>
      <w:r>
        <w:rPr>
          <w:sz w:val="24"/>
          <w:szCs w:val="24"/>
        </w:rPr>
        <w:t>7.1.127.1</w:t>
        <w:tab/>
        <w:t>Uplink</w:t>
      </w:r>
    </w:p>
    <w:p>
      <w:pPr>
        <w:pStyle w:val="H6"/>
        <w:rPr>
          <w:kern w:val="2"/>
        </w:rPr>
      </w:pPr>
      <w:r>
        <w:rPr>
          <w:sz w:val="22"/>
          <w:szCs w:val="22"/>
        </w:rPr>
        <w:t>7.1.127.1.1</w:t>
        <w:tab/>
        <w:t>Transport channel parameters</w:t>
      </w:r>
    </w:p>
    <w:p>
      <w:pPr>
        <w:pStyle w:val="H6"/>
        <w:rPr/>
      </w:pPr>
      <w:r>
        <w:rPr/>
        <w:t>7.1.127.1.1.1</w:t>
        <w:tab/>
        <w:t>Transport channel parameters for Conversational / speech / UL: (12.65 8.85 6.6) kbps / CS RAB</w:t>
      </w:r>
    </w:p>
    <w:p>
      <w:pPr>
        <w:pStyle w:val="Normal"/>
        <w:rPr/>
      </w:pPr>
      <w:r>
        <w:rPr/>
        <w:t>See subclause 6.10.2.4.1.62.1.1.1 of [1].</w:t>
      </w:r>
    </w:p>
    <w:p>
      <w:pPr>
        <w:pStyle w:val="H6"/>
        <w:rPr/>
      </w:pPr>
      <w:r>
        <w:rPr/>
        <w:t>7.1.127.1.1.2</w:t>
        <w:tab/>
        <w:t>Transport channel parameters for Interactive or background / UL:8 kbps / PS RAB</w:t>
      </w:r>
    </w:p>
    <w:p>
      <w:pPr>
        <w:pStyle w:val="Normal"/>
        <w:rPr/>
      </w:pPr>
      <w:r>
        <w:rPr/>
        <w:t xml:space="preserve">See subclause 6.10.2.4.1.23a.1.1.1 of [1]. </w:t>
      </w:r>
    </w:p>
    <w:p>
      <w:pPr>
        <w:pStyle w:val="H6"/>
        <w:rPr/>
      </w:pPr>
      <w:r>
        <w:rPr/>
        <w:t>7.1.127.1.1.3</w:t>
        <w:tab/>
        <w:t>Transport channel parameters for UL:3.4 kbps SRBs for DCCH</w:t>
      </w:r>
    </w:p>
    <w:p>
      <w:pPr>
        <w:pStyle w:val="Normal"/>
        <w:rPr>
          <w:rFonts w:eastAsia="MS Mincho;MS Mincho"/>
          <w:lang w:eastAsia="ja-JP"/>
        </w:rPr>
      </w:pPr>
      <w:r>
        <w:rPr/>
        <w:t>See subclause 6.10.2.4.1.2.1.1.1 of [1].</w:t>
      </w:r>
    </w:p>
    <w:p>
      <w:pPr>
        <w:pStyle w:val="H6"/>
        <w:rPr/>
      </w:pPr>
      <w:r>
        <w:rPr/>
        <w:t>7.1.127.1.1.4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w:t>
            </w:r>
            <w:r>
              <w:rPr>
                <w:rFonts w:eastAsia="MS Mincho;MS Mincho"/>
                <w:lang w:eastAsia="ja-JP"/>
              </w:rPr>
              <w:t>,RAB subflow#3</w:t>
            </w:r>
            <w:r>
              <w:rPr/>
              <w:t>, 8 kbps RAB, DCCH)=</w:t>
            </w:r>
          </w:p>
          <w:p>
            <w:pPr>
              <w:pStyle w:val="TAL"/>
              <w:rPr/>
            </w:pPr>
            <w:r>
              <w:rPr/>
              <w:t>(TF0,TF0,TF0,TF0,TF0), (TF1,TF0,TF0,TF0,TF0), (TF2,TF1,TF0,TF0,TF0), (TF3,TF2,TF0,TF0,TF0), (TF4,TF3,TF0,TF0,TF0), (TF0,TF0,TF0,TF0,TF1), (TF1,TF0,TF0,TF0,TF1), (TF2,TF1,TF0,TF0,TF1), (TF3,TF2,TF0,TF0,TF1), (TF4,TF3,TF0,TF0,TF1), (TF0,TF0,TF0,TF1,TF0), (TF1,TF0,TF0,TF1,TF0), (TF2,TF1,TF0,TF1,TF0), (TF3,TF2,TF0,TF1,TF0), (TF4,TF3,TF0,TF1,TF0), (TF0,TF0,TF0,TF1,TF1), (TF1,TF0,TF0,TF1,TF1), (TF2,TF1,TF0,TF1,TF1), (TF3,TF2,TF0,TF1,TF1), (TF4,TF3,TF0,TF1,TF1)</w:t>
            </w:r>
          </w:p>
        </w:tc>
      </w:tr>
    </w:tbl>
    <w:p>
      <w:pPr>
        <w:pStyle w:val="Normal"/>
        <w:rPr/>
      </w:pPr>
      <w:r>
        <w:rPr/>
      </w:r>
    </w:p>
    <w:p>
      <w:pPr>
        <w:pStyle w:val="H6"/>
        <w:keepNext w:val="false"/>
        <w:keepLines w:val="false"/>
        <w:rPr/>
      </w:pPr>
      <w:r>
        <w:rPr/>
        <w:t>7.1.127.1.1.5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(TF2,TF1,TF0,TF0,TF0,TF1),</w:t>
            </w:r>
            <w:r>
              <w:rPr>
                <w:rFonts w:eastAsia="MS Mincho;MS Mincho" w:cs="MS Mincho;MS Mincho" w:ascii="MS Mincho;MS Mincho" w:hAnsi="MS Mincho;MS Mincho"/>
                <w:lang w:eastAsia="ja-JP"/>
              </w:rPr>
              <w:t xml:space="preserve"> </w:t>
            </w:r>
            <w:r>
              <w:rPr/>
              <w:t>(TF0,TF0,TF0,TF1,TF0), (TF1,TF0,TF0,TF1,TF0), (TF2,TF1,TF0,TF1,TF0), (TF0,TF0,TF0,TF1,TF1), (TF1,TF0,TF0,TF1,TF1), (TF2,TF1,TF0,TF1,TF1)},</w:t>
            </w:r>
          </w:p>
          <w:p>
            <w:pPr>
              <w:pStyle w:val="TAL"/>
              <w:keepNext w:val="false"/>
              <w:keepLines w:val="false"/>
              <w:rPr/>
            </w:pPr>
            <w:r>
              <w:rPr/>
            </w:r>
          </w:p>
          <w:p>
            <w:pPr>
              <w:pStyle w:val="TAL"/>
              <w:keepNext w:val="false"/>
              <w:keepLines w:val="false"/>
              <w:rPr/>
            </w:pPr>
            <w:r>
              <w:rPr/>
              <w:t>1 = {(TF0,TF0,TF0,TF0,TF0), (TF1,TF0,TF0,TF0,TF0), (TF2,TF1,TF0,TF0,TF0), (TF3,TF2,TF0,TF0,TF0), (TF0,TF0,TF0,TF0,TF1), (TF1,TF0,TF0,TF0,TF1), (TF2,TF1,TF0,TF0,TF1), (TF3,TF2,TF0,TF0,TF1), (TF0,TF0,TF0,TF1,TF0), (TF1,TF0,TF0,TF1,TF0), (TF2,TF1,TF0,TF1,TF0), (TF3,TF2,TF0,TF1,TF0), (TF0,TF0,TF0,TF1,TF1), (TF1,TF0,TF0,TF1,TF1), (TF2,TF1,TF0,TF1,TF1), (TF3,TF2,TF0,TF1,TF1)},</w:t>
            </w:r>
          </w:p>
          <w:p>
            <w:pPr>
              <w:pStyle w:val="TAL"/>
              <w:keepNext w:val="false"/>
              <w:keepLines w:val="false"/>
              <w:rPr/>
            </w:pPr>
            <w:r>
              <w:rPr/>
            </w:r>
          </w:p>
          <w:p>
            <w:pPr>
              <w:pStyle w:val="TAL"/>
              <w:keepNext w:val="false"/>
              <w:keepLines w:val="false"/>
              <w:rPr/>
            </w:pPr>
            <w:r>
              <w:rPr/>
              <w:t>2 = {(TF0,TF0,TF0,TF0,TF0), (TF1,TF0,TF0,TF0,TF0), (TF2,TF1,TF0,TF0,TF0), (TF3,TF2,TF0,TF0,TF0), (TF4,TF3,TF0,TF0,TF0)</w:t>
            </w:r>
            <w:r>
              <w:rPr>
                <w:rFonts w:eastAsia="MS Mincho;MS Mincho"/>
                <w:lang w:eastAsia="ja-JP"/>
              </w:rPr>
              <w:t xml:space="preserve">, </w:t>
            </w:r>
            <w:r>
              <w:rPr/>
              <w:t>(TF0,TF0,TF0,TF0,TF1), (TF1,TF0,TF0,TF0,TF1), (TF2,TF1,TF0,TF0,TF1), (TF3,TF2,TF0,TF0,TF1), (TF4,TF3,TF0,TF0,TF1), (TF0,TF0,TF0,TF1,TF0), (TF1,TF0,TF0,TF1,TF0), (TF2,TF1,TF0,TF1,TF0), (TF3,TF2,TF0,TF1,TF0), (TF4,TF3,TF0,TF1,TF0), (TF0,TF0,TF0,TF1,TF1), (TF1,TF0,TF0,TF1,TF1), (TF2,TF1,TF0,TF1,TF1), (TF3,TF2,TF0,TF1,TF1), (TF4,TF3,TF0,TF1,TF1)}</w:t>
            </w:r>
          </w:p>
        </w:tc>
      </w:tr>
    </w:tbl>
    <w:p>
      <w:pPr>
        <w:pStyle w:val="Normal"/>
        <w:rPr/>
      </w:pPr>
      <w:r>
        <w:rPr/>
      </w:r>
    </w:p>
    <w:p>
      <w:pPr>
        <w:pStyle w:val="H6"/>
        <w:rPr>
          <w:sz w:val="22"/>
          <w:szCs w:val="22"/>
        </w:rPr>
      </w:pPr>
      <w:r>
        <w:rPr>
          <w:sz w:val="22"/>
          <w:szCs w:val="22"/>
        </w:rPr>
        <w:t>7.1.127.1.2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1200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Normal"/>
        <w:rPr/>
      </w:pPr>
      <w:r>
        <w:rPr/>
      </w:r>
    </w:p>
    <w:p>
      <w:pPr>
        <w:pStyle w:val="H6"/>
        <w:rPr>
          <w:sz w:val="24"/>
          <w:szCs w:val="24"/>
        </w:rPr>
      </w:pPr>
      <w:r>
        <w:rPr>
          <w:sz w:val="24"/>
          <w:szCs w:val="24"/>
        </w:rPr>
        <w:t>7.1.127.2</w:t>
        <w:tab/>
        <w:t>Downlink</w:t>
      </w:r>
    </w:p>
    <w:p>
      <w:pPr>
        <w:pStyle w:val="H6"/>
        <w:rPr>
          <w:sz w:val="22"/>
          <w:szCs w:val="22"/>
        </w:rPr>
      </w:pPr>
      <w:r>
        <w:rPr>
          <w:sz w:val="22"/>
          <w:szCs w:val="22"/>
        </w:rPr>
        <w:t>7.1.127.2.1</w:t>
        <w:tab/>
        <w:t>Transport channel parameters</w:t>
      </w:r>
    </w:p>
    <w:p>
      <w:pPr>
        <w:pStyle w:val="H6"/>
        <w:rPr/>
      </w:pPr>
      <w:r>
        <w:rPr/>
        <w:t>7.1.127.2.1.1</w:t>
        <w:tab/>
        <w:t>Transport channel parameters for Conversational / speech / DL: (12.65 8.85 6.6) kbps / CS RAB</w:t>
      </w:r>
    </w:p>
    <w:p>
      <w:pPr>
        <w:pStyle w:val="Normal"/>
        <w:rPr/>
      </w:pPr>
      <w:r>
        <w:rPr/>
        <w:t>See subclause 6.10.2.4.1.62.2.1.1 of [1].</w:t>
      </w:r>
    </w:p>
    <w:p>
      <w:pPr>
        <w:pStyle w:val="H6"/>
        <w:rPr/>
      </w:pPr>
      <w:r>
        <w:rPr/>
        <w:t>7.1.127.2.1.2</w:t>
        <w:tab/>
        <w:t>Transport channel parameters for Interactive or background / DL:8 kbps / PS RAB</w:t>
      </w:r>
    </w:p>
    <w:p>
      <w:pPr>
        <w:pStyle w:val="Normal"/>
        <w:rPr/>
      </w:pPr>
      <w:r>
        <w:rPr/>
        <w:t>See subclause 6.10.2.4.1.23a.2.1.1 of [1].</w:t>
      </w:r>
    </w:p>
    <w:p>
      <w:pPr>
        <w:pStyle w:val="H6"/>
        <w:rPr/>
      </w:pPr>
      <w:r>
        <w:rPr/>
        <w:t>7.1.127.2.1.3</w:t>
        <w:tab/>
        <w:t>Transport channel parameters for DL:3.4 kbps SRBs for DCCH</w:t>
      </w:r>
    </w:p>
    <w:p>
      <w:pPr>
        <w:pStyle w:val="Normal"/>
        <w:rPr/>
      </w:pPr>
      <w:r>
        <w:rPr/>
        <w:t>See subclause 6.10.2.4.1.2.2.1.1 of [1].</w:t>
      </w:r>
    </w:p>
    <w:p>
      <w:pPr>
        <w:pStyle w:val="H6"/>
        <w:rPr/>
      </w:pPr>
      <w:r>
        <w:rPr/>
        <w:t>7.1.127.2.1.4</w:t>
        <w:tab/>
        <w:t>Transport channel parameters for DL:0.15 kbps SRB#5 for DCCH</w:t>
      </w:r>
    </w:p>
    <w:p>
      <w:pPr>
        <w:pStyle w:val="Normal"/>
        <w:rPr/>
      </w:pPr>
      <w:r>
        <w:rPr/>
        <w:t>See subclause 6.10.2.4.1.62.2.1.3 of [1].</w:t>
      </w:r>
    </w:p>
    <w:p>
      <w:pPr>
        <w:pStyle w:val="H6"/>
        <w:rPr/>
      </w:pPr>
      <w:r>
        <w:rPr/>
        <w:t>7.1.127.2.1.5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40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(RAB subflow#1, RAB subflow#2, </w:t>
            </w:r>
            <w:r>
              <w:rPr>
                <w:rFonts w:eastAsia="MS Mincho;MS Mincho"/>
                <w:lang w:eastAsia="ja-JP"/>
              </w:rPr>
              <w:t xml:space="preserve">RAB subflow#3, </w:t>
            </w:r>
            <w:r>
              <w:rPr/>
              <w:t>8 kbps RAB, DCCH,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w:t>
            </w:r>
          </w:p>
        </w:tc>
      </w:tr>
    </w:tbl>
    <w:p>
      <w:pPr>
        <w:pStyle w:val="Normal"/>
        <w:rPr/>
      </w:pPr>
      <w:r>
        <w:rPr/>
      </w:r>
    </w:p>
    <w:p>
      <w:pPr>
        <w:pStyle w:val="H6"/>
        <w:rPr>
          <w:sz w:val="22"/>
          <w:szCs w:val="22"/>
        </w:rPr>
      </w:pPr>
      <w:r>
        <w:rPr>
          <w:sz w:val="22"/>
          <w:szCs w:val="22"/>
        </w:rPr>
        <w:t>7.1.127.2.2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900</w:t>
            </w:r>
          </w:p>
        </w:tc>
      </w:tr>
    </w:tbl>
    <w:p>
      <w:pPr>
        <w:pStyle w:val="Normal"/>
        <w:rPr>
          <w:lang w:val="en-US" w:eastAsia="en-US"/>
        </w:rPr>
      </w:pPr>
      <w:r>
        <w:rPr>
          <w:lang w:val="en-US" w:eastAsia="en-US"/>
        </w:rPr>
      </w:r>
    </w:p>
    <w:p>
      <w:pPr>
        <w:pStyle w:val="Heading3"/>
        <w:rPr/>
      </w:pPr>
      <w:bookmarkStart w:id="179" w:name="__RefHeading___Toc438495441"/>
      <w:bookmarkEnd w:id="179"/>
      <w:r>
        <w:rPr/>
        <w:t>7.1.128</w:t>
        <w:tab/>
        <w:t>Conversational / speech / UL:(12.65 8.85 6.6) DL:(12.65 8.85 6.6) kbps / CS RAB + Interactive or background / UL:32 DL:32 kbps / PS RAB + UL:3.4 DL:3.4 kbps SRBs for DCCH + DL:0.15 kbps SRB#5 for DCCH</w:t>
      </w:r>
    </w:p>
    <w:p>
      <w:pPr>
        <w:pStyle w:val="Normal"/>
        <w:rPr/>
      </w:pPr>
      <w:r>
        <w:rPr/>
        <w:t xml:space="preserve">The minimum UE classes supporting this combination are UL: 64 kbps plus support for 'Maximum number of TFC' = 64, DL: 64 kbps plus support for 'Maximum number of TFC' = 128. </w:t>
      </w:r>
    </w:p>
    <w:p>
      <w:pPr>
        <w:pStyle w:val="Normal"/>
        <w:rPr/>
      </w:pPr>
      <w:r>
        <w:rPr/>
        <w:t xml:space="preserve">This is supported in Release 5. </w:t>
      </w:r>
    </w:p>
    <w:p>
      <w:pPr>
        <w:pStyle w:val="H6"/>
        <w:rPr>
          <w:sz w:val="24"/>
          <w:szCs w:val="24"/>
        </w:rPr>
      </w:pPr>
      <w:r>
        <w:rPr>
          <w:sz w:val="24"/>
          <w:szCs w:val="24"/>
        </w:rPr>
        <w:t>7.1.128.1</w:t>
        <w:tab/>
        <w:t>Uplink</w:t>
      </w:r>
    </w:p>
    <w:p>
      <w:pPr>
        <w:pStyle w:val="H6"/>
        <w:rPr>
          <w:kern w:val="2"/>
        </w:rPr>
      </w:pPr>
      <w:r>
        <w:rPr>
          <w:sz w:val="22"/>
          <w:szCs w:val="22"/>
        </w:rPr>
        <w:t>7.1.128.1.1</w:t>
        <w:tab/>
        <w:t>Transport channel parameters</w:t>
      </w:r>
    </w:p>
    <w:p>
      <w:pPr>
        <w:pStyle w:val="H6"/>
        <w:rPr/>
      </w:pPr>
      <w:r>
        <w:rPr/>
        <w:t>7.1.128.1.1.1</w:t>
        <w:tab/>
        <w:t>Transport channel parameters for Conversational / speech / UL: (12.65 8.85 6.6) kbps / CS RAB</w:t>
      </w:r>
    </w:p>
    <w:p>
      <w:pPr>
        <w:pStyle w:val="Normal"/>
        <w:rPr/>
      </w:pPr>
      <w:r>
        <w:rPr/>
        <w:t>See subclause 6.10.2.4.1.62.1.1.1 of [1].</w:t>
      </w:r>
    </w:p>
    <w:p>
      <w:pPr>
        <w:pStyle w:val="H6"/>
        <w:rPr/>
      </w:pPr>
      <w:r>
        <w:rPr/>
        <w:t>7.1.128.1.1.2</w:t>
        <w:tab/>
        <w:t>Transport channel parameters for Interactive or background / UL:32 kbps / PS RAB</w:t>
      </w:r>
    </w:p>
    <w:p>
      <w:pPr>
        <w:pStyle w:val="Normal"/>
        <w:rPr/>
      </w:pPr>
      <w:r>
        <w:rPr/>
        <w:t xml:space="preserve">See subclause 6.10.2.4.1.23c.1.1.1 of [1]. </w:t>
      </w:r>
    </w:p>
    <w:p>
      <w:pPr>
        <w:pStyle w:val="H6"/>
        <w:rPr/>
      </w:pPr>
      <w:r>
        <w:rPr/>
        <w:t>7.1.128.1.1.3</w:t>
        <w:tab/>
        <w:t>Transport channel parameters for UL:3.4 kbps SRBs for DCCH</w:t>
      </w:r>
    </w:p>
    <w:p>
      <w:pPr>
        <w:pStyle w:val="Normal"/>
        <w:rPr>
          <w:rFonts w:eastAsia="MS Mincho;MS Mincho"/>
          <w:lang w:eastAsia="ja-JP"/>
        </w:rPr>
      </w:pPr>
      <w:r>
        <w:rPr/>
        <w:t>See subclause 6.10.2.4.1.2.1.1.1 of [1].</w:t>
      </w:r>
    </w:p>
    <w:p>
      <w:pPr>
        <w:pStyle w:val="H6"/>
        <w:rPr/>
      </w:pPr>
      <w:r>
        <w:rPr/>
        <w:t>7.1.128.1.1.4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50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w:t>
            </w:r>
            <w:r>
              <w:rPr>
                <w:rFonts w:eastAsia="MS Mincho;MS Mincho"/>
                <w:lang w:eastAsia="ja-JP"/>
              </w:rPr>
              <w:t>,RAB subflow#3</w:t>
            </w:r>
            <w:r>
              <w:rPr/>
              <w:t>, 32 kbps RAB, DCCH)=</w:t>
            </w:r>
          </w:p>
          <w:p>
            <w:pPr>
              <w:pStyle w:val="TAL"/>
              <w:rPr/>
            </w:pPr>
            <w:r>
              <w:rPr/>
              <w:t>(TF0,TF0,TF0,TF0,TF0), (TF1,TF0,TF0,TF0,TF0), (TF2,TF1,TF0,TF0,TF0), (TF3,TF2,TF0,TF0,TF0), (TF4,TF3,TF0,TF0,TF0), (TF0,TF0,TF0,TF0,TF1),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Normal"/>
        <w:rPr/>
      </w:pPr>
      <w:r>
        <w:rPr/>
      </w:r>
    </w:p>
    <w:p>
      <w:pPr>
        <w:pStyle w:val="H6"/>
        <w:keepNext w:val="false"/>
        <w:keepLines w:val="false"/>
        <w:rPr/>
      </w:pPr>
      <w:r>
        <w:rPr/>
        <w:t>7.1.128.1.1.5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(TF2,TF1,TF0,TF0,TF0,TF1),</w:t>
            </w:r>
            <w:r>
              <w:rPr>
                <w:rFonts w:eastAsia="MS Mincho;MS Mincho" w:cs="MS Mincho;MS Mincho" w:ascii="MS Mincho;MS Mincho" w:hAnsi="MS Mincho;MS Mincho"/>
                <w:lang w:eastAsia="ja-JP"/>
              </w:rPr>
              <w:t xml:space="preserve"> </w:t>
            </w:r>
            <w:r>
              <w:rPr/>
              <w:t>(TF0,TF0,TF0,TF1,TF0), (TF1,TF0,TF0,TF1,TF0), (TF2,TF1,TF0,TF1,TF0), (TF0,TF0,TF0,TF1,TF1), (TF1,TF0,TF0,TF1,TF1), (TF2,TF1,TF0,TF1,TF1), (TF0,TF0,TF0,TF2,TF0), (TF1,TF0,TF0,TF2,TF0), (TF2,TF1,TF0,TF2,TF0), (TF0,TF0,TF0,TF2,TF1), (TF1,TF0,TF0,TF2,TF1)</w:t>
            </w:r>
            <w:r>
              <w:rPr>
                <w:rFonts w:eastAsia="MS Mincho;MS Mincho"/>
                <w:lang w:eastAsia="ja-JP"/>
              </w:rPr>
              <w:t xml:space="preserve">, </w:t>
            </w:r>
            <w:r>
              <w:rPr/>
              <w:t>(TF2,TF1,TF0,TF2,TF1),</w:t>
            </w:r>
            <w:r>
              <w:rPr>
                <w:rFonts w:eastAsia="MS Mincho;MS Mincho" w:cs="MS Mincho;MS Mincho" w:ascii="MS Mincho;MS Mincho" w:hAnsi="MS Mincho;MS Mincho"/>
                <w:lang w:eastAsia="ja-JP"/>
              </w:rPr>
              <w:t xml:space="preserve"> </w:t>
            </w:r>
            <w:r>
              <w:rPr/>
              <w:t>(TF0,TF0,TF0,TF3,TF0), (TF1,TF0,TF0,TF3,TF0), (TF2,TF1,TF0,TF3,TF0), (TF0,TF0,TF0,TF3,TF1), (TF1,TF0,TF0,TF3,TF1), (TF2,TF1,TF0,TF3,TF1), (TF0,TF0,TF0,TF4,TF0), (TF1,TF0,TF0,TF4,TF0), (TF2,TF1,TF0,TF4,TF0), (TF0,TF0,TF0,TF4,TF1), (TF1,TF0,TF0,TF4,TF1), (TF2,TF1,TF0,TF4,TF1)},</w:t>
            </w:r>
          </w:p>
          <w:p>
            <w:pPr>
              <w:pStyle w:val="TAL"/>
              <w:keepNext w:val="false"/>
              <w:keepLines w:val="false"/>
              <w:rPr/>
            </w:pPr>
            <w:r>
              <w:rPr/>
            </w:r>
          </w:p>
          <w:p>
            <w:pPr>
              <w:pStyle w:val="TAL"/>
              <w:keepNext w:val="false"/>
              <w:keepLines w:val="false"/>
              <w:rPr/>
            </w:pPr>
            <w:r>
              <w:rPr/>
              <w:t>1 = {(TF0,TF0,TF0,TF0,TF0), (TF1,TF0,TF0,TF0,TF0), (TF2,TF1,TF0,TF0,TF0), (TF3,TF2,TF0,TF0,TF0), (TF0,TF0,TF0,TF0,TF1), (TF1,TF0,TF0,TF0,TF1), (TF2,TF1,TF0,TF0,TF1), (TF3,TF2,TF0,TF0,TF1), (TF0,TF0,TF0,TF1,TF0), (TF1,TF0,TF0,TF1,TF0), (TF2,TF1,TF0,TF1,TF0), (TF3,TF2,TF0,TF1,TF0), (TF0,TF0,TF0,TF1,TF1), (TF1,TF0,TF0,TF1,TF1), (TF2,TF1,TF0,TF1,TF1), (TF3,TF2,TF0,TF1,TF1), (TF0,TF0,TF0,TF2,TF0), (TF1,TF0,TF0,TF2,TF0), (TF2,TF1,TF0,TF2,TF0), (TF3,TF2,TF0,TF2,TF0), (TF0,TF0,TF0,TF2,TF1), (TF1,TF0,TF0,TF2,TF1), (TF2,TF1,TF0,TF2,TF1), (TF3,TF2,TF0,TF2,TF1), (TF0,TF0,TF0,TF3,TF0), (TF1,TF0,TF0,TF3,TF0), (TF2,TF1,TF0,TF3,TF0), (TF3,TF2,TF0,TF3,TF0), (TF0,TF0,TF0,TF3,TF1), (TF1,TF0,TF0,TF3,TF1), (TF2,TF1,TF0,TF3,TF1), (TF3,TF2,TF0,TF3,TF1), (TF0,TF0,TF0,TF4,TF0), (TF1,TF0,TF0,TF4,TF0), (TF2,TF1,TF0,TF4,TF0), (TF3,TF2,TF0,TF4,TF0), (TF0,TF0,TF0,TF4,TF1), (TF1,TF0,TF0,TF4,TF1), (TF2,TF1,TF0,TF4,TF1), (TF3,TF2,TF0,TF4,TF1)},</w:t>
            </w:r>
          </w:p>
          <w:p>
            <w:pPr>
              <w:pStyle w:val="TAL"/>
              <w:keepNext w:val="false"/>
              <w:keepLines w:val="false"/>
              <w:rPr/>
            </w:pPr>
            <w:r>
              <w:rPr/>
            </w:r>
          </w:p>
          <w:p>
            <w:pPr>
              <w:pStyle w:val="TAL"/>
              <w:keepNext w:val="false"/>
              <w:keepLines w:val="false"/>
              <w:rPr/>
            </w:pPr>
            <w:r>
              <w:rPr/>
              <w:t>2 = {(TF0,TF0,TF0,TF0,TF0), (TF1,TF0,TF0,TF0,TF0), (TF2,TF1,TF0,TF0,TF0), (TF3,TF2,TF0,TF0,TF0), (TF4,TF3,TF0,TF0,TF0)</w:t>
            </w:r>
            <w:r>
              <w:rPr>
                <w:rFonts w:eastAsia="MS Mincho;MS Mincho"/>
                <w:lang w:eastAsia="ja-JP"/>
              </w:rPr>
              <w:t xml:space="preserve">, </w:t>
            </w:r>
            <w:r>
              <w:rPr/>
              <w:t>(TF0,TF0,TF0,TF0,TF1),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Normal"/>
        <w:rPr/>
      </w:pPr>
      <w:r>
        <w:rPr/>
      </w:r>
    </w:p>
    <w:p>
      <w:pPr>
        <w:pStyle w:val="H6"/>
        <w:rPr>
          <w:sz w:val="22"/>
          <w:szCs w:val="22"/>
        </w:rPr>
      </w:pPr>
      <w:r>
        <w:rPr>
          <w:sz w:val="22"/>
          <w:szCs w:val="22"/>
        </w:rPr>
        <w:t>7.1.128.1.2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Normal"/>
        <w:rPr/>
      </w:pPr>
      <w:r>
        <w:rPr/>
      </w:r>
    </w:p>
    <w:p>
      <w:pPr>
        <w:pStyle w:val="H6"/>
        <w:rPr>
          <w:sz w:val="24"/>
          <w:szCs w:val="24"/>
        </w:rPr>
      </w:pPr>
      <w:r>
        <w:rPr>
          <w:sz w:val="24"/>
          <w:szCs w:val="24"/>
        </w:rPr>
        <w:t>7.1.128.2</w:t>
        <w:tab/>
        <w:t>Downlink</w:t>
      </w:r>
    </w:p>
    <w:p>
      <w:pPr>
        <w:pStyle w:val="H6"/>
        <w:rPr>
          <w:sz w:val="22"/>
          <w:szCs w:val="22"/>
        </w:rPr>
      </w:pPr>
      <w:r>
        <w:rPr>
          <w:sz w:val="22"/>
          <w:szCs w:val="22"/>
        </w:rPr>
        <w:t>7.1.128.2.1</w:t>
        <w:tab/>
        <w:t>Transport channel parameters</w:t>
      </w:r>
    </w:p>
    <w:p>
      <w:pPr>
        <w:pStyle w:val="H6"/>
        <w:rPr/>
      </w:pPr>
      <w:r>
        <w:rPr/>
        <w:t>7.1.128.2.1.1</w:t>
        <w:tab/>
        <w:t>Transport channel parameters for Conversational / speech / DL: (12.65 8.85 6.6) kbps / CS RAB</w:t>
      </w:r>
    </w:p>
    <w:p>
      <w:pPr>
        <w:pStyle w:val="Normal"/>
        <w:rPr/>
      </w:pPr>
      <w:r>
        <w:rPr/>
        <w:t>See subclause 6.10.2.4.1.62.2.1.1 of [1].</w:t>
      </w:r>
    </w:p>
    <w:p>
      <w:pPr>
        <w:pStyle w:val="H6"/>
        <w:rPr/>
      </w:pPr>
      <w:r>
        <w:rPr/>
        <w:t>7.1.128.2.1.2</w:t>
        <w:tab/>
        <w:t>Transport channel parameters for Interactive or background / DL:32 kbps / PS RAB</w:t>
      </w:r>
    </w:p>
    <w:p>
      <w:pPr>
        <w:pStyle w:val="Normal"/>
        <w:rPr/>
      </w:pPr>
      <w:r>
        <w:rPr/>
        <w:t>See subclause 6.10.2.4.1.23c.2.1.1 of [1].</w:t>
      </w:r>
    </w:p>
    <w:p>
      <w:pPr>
        <w:pStyle w:val="H6"/>
        <w:rPr/>
      </w:pPr>
      <w:r>
        <w:rPr/>
        <w:t>7.1.128.2.1.3</w:t>
        <w:tab/>
        <w:t>Transport channel parameters for DL:3.4 kbps SRBs for DCCH</w:t>
      </w:r>
    </w:p>
    <w:p>
      <w:pPr>
        <w:pStyle w:val="Normal"/>
        <w:rPr/>
      </w:pPr>
      <w:r>
        <w:rPr/>
        <w:t>See subclause 6.10.2.4.1.2.2.1.1 of [1].</w:t>
      </w:r>
    </w:p>
    <w:p>
      <w:pPr>
        <w:pStyle w:val="H6"/>
        <w:rPr/>
      </w:pPr>
      <w:r>
        <w:rPr/>
        <w:t>7.1.128.2.1.4</w:t>
        <w:tab/>
        <w:t>Transport channel parameters for DL:0.15 kbps SRB#5 for DCCH</w:t>
      </w:r>
    </w:p>
    <w:p>
      <w:pPr>
        <w:pStyle w:val="Normal"/>
        <w:rPr/>
      </w:pPr>
      <w:r>
        <w:rPr/>
        <w:t>See subclause 6.10.2.4.1.62.2.1.3 of [1].</w:t>
      </w:r>
    </w:p>
    <w:p>
      <w:pPr>
        <w:pStyle w:val="H6"/>
        <w:rPr/>
      </w:pPr>
      <w:r>
        <w:rPr/>
        <w:t>7.1.128.2.1.5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((RAB subflow#1, RAB subflow#2, </w:t>
            </w:r>
            <w:r>
              <w:rPr>
                <w:rFonts w:eastAsia="MS Mincho;MS Mincho"/>
                <w:lang w:eastAsia="ja-JP"/>
              </w:rPr>
              <w:t xml:space="preserve">RAB subflow#3, </w:t>
            </w:r>
            <w:r>
              <w:rPr/>
              <w:t>32 kbps RAB, DCCH,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(TF0,TF0,TF0,TF3,TF0,TF0), (TF1,TF0,TF0,TF3,TF0,TF0), (TF2,TF1,TF0,TF3,TF0,TF0), (TF3,TF2,TF0,TF3,TF0,TF0), (TF4,TF3,TF0,TF3,TF0,TF0), (TF0,TF0,TF0,TF3,TF1,TF0), (TF1,TF0,TF0,TF3,TF1,TF0), (TF2,TF1,TF0,TF3,TF1,TF0), (TF3,TF2,TF0,TF3,TF1,TF0), (TF4,TF3,TF0,TF3,TF1,TF0), (TF0,TF0,TF0,TF4,TF0,TF0), (TF1,TF0,TF0,TF4,TF0,TF0), (TF2,TF1,TF0,TF4,TF0,TF0), (TF3,TF2,TF0,TF4,TF0,TF0), (TF4,TF3,TF0,TF4,TF0,TF0), (TF0,TF0,TF0,TF4,TF1,TF0), (TF1,TF0,TF0,TF4,TF1,TF0), (TF2,TF1,TF0,TF4,TF1,TF0), (TF3,TF2,TF0,TF4,TF1,TF0), (TF4,TF3,TF0,TF4,TF1,TF0),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 (TF0,TF0,TF0,TF3,TF0,TF1), (TF1,TF0,TF0,TF3,TF0,TF1), (TF2,TF1,TF0,TF3,TF0,TF1), (TF3,TF2,TF0,TF3,TF0,TF1), (TF4,TF3,TF0,TF3,TF0,TF1), (TF0,TF0,TF0,TF3,TF1,TF1), (TF1,TF0,TF0,TF3,TF1,TF1), (TF2,TF1,TF0,TF3,TF1,TF1), (TF3,TF2,TF0,TF3,TF1,TF1), (TF4,TF3,TF0,TF3,TF1,TF1), (TF0,TF0,TF0,TF4,TF0,TF1), (TF1,TF0,TF0,TF4,TF0,TF1), (TF2,TF1,TF0,TF4,TF0,TF1), (TF3,TF2,TF0,TF4,TF0,TF1), (TF4,TF3,TF0,TF4,TF0,TF1), (TF0,TF0,TF0,TF4,TF1,TF1), (TF1,TF0,TF0,TF4,TF1,TF1), (TF2,TF1,TF0,TF4,TF1,TF1), (TF3,TF2,TF0,TF4,TF1,TF1), (TF4,TF3,TF0,TF4,TF1,TF1)</w:t>
            </w:r>
          </w:p>
        </w:tc>
      </w:tr>
    </w:tbl>
    <w:p>
      <w:pPr>
        <w:pStyle w:val="Normal"/>
        <w:rPr/>
      </w:pPr>
      <w:r>
        <w:rPr/>
      </w:r>
    </w:p>
    <w:p>
      <w:pPr>
        <w:pStyle w:val="H6"/>
        <w:rPr/>
      </w:pPr>
      <w:r>
        <w:rPr>
          <w:sz w:val="22"/>
          <w:szCs w:val="22"/>
        </w:rPr>
        <w:t>7.1.128.2.2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lang w:val="en-US" w:eastAsia="en-US"/>
        </w:rPr>
      </w:pPr>
      <w:r>
        <w:rPr>
          <w:lang w:val="en-US" w:eastAsia="en-US"/>
        </w:rPr>
      </w:r>
    </w:p>
    <w:p>
      <w:pPr>
        <w:pStyle w:val="Heading3"/>
        <w:rPr/>
      </w:pPr>
      <w:bookmarkStart w:id="180" w:name="__RefHeading___Toc438495442"/>
      <w:bookmarkEnd w:id="180"/>
      <w:r>
        <w:rPr/>
        <w:t>7.1.129</w:t>
        <w:tab/>
        <w:t>Conversational / speech / UL:(12.65 8.85 6.6) DL:(12.65 8.85 6.6) kbps / CS RAB + Interactive or background / UL:64 DL:256 kbps / PS RAB + UL:3.4 DL:3.4 kbps SRBs for DCCH + DL:0.15 kbps SRB#5 for DCCH</w:t>
      </w:r>
    </w:p>
    <w:p>
      <w:pPr>
        <w:pStyle w:val="Normal"/>
        <w:rPr/>
      </w:pPr>
      <w:r>
        <w:rPr/>
        <w:t>The minimum UE classes supporting this combination are UL: 64 kbps plus support for 'Maximum number of TFC' = 64, DL: 128 kbps plus support for 'Maximum number of TFC' = 128 and 'Maximum number of physical channel bits received in any 10 ms interval (DPCH, S-CCPCH)' = 14400. The minimum UE class to support the alternative DL configuration is DL: 384 kbps plus support for 'Maximum number of TFC' = 256.</w:t>
      </w:r>
    </w:p>
    <w:p>
      <w:pPr>
        <w:pStyle w:val="Normal"/>
        <w:rPr/>
      </w:pPr>
      <w:r>
        <w:rPr/>
        <w:t xml:space="preserve">This is supported in Release 5. </w:t>
      </w:r>
    </w:p>
    <w:p>
      <w:pPr>
        <w:pStyle w:val="H6"/>
        <w:rPr>
          <w:sz w:val="24"/>
          <w:szCs w:val="24"/>
        </w:rPr>
      </w:pPr>
      <w:r>
        <w:rPr>
          <w:sz w:val="24"/>
          <w:szCs w:val="24"/>
        </w:rPr>
        <w:t>7.1.129.1</w:t>
        <w:tab/>
        <w:t>Uplink</w:t>
      </w:r>
    </w:p>
    <w:p>
      <w:pPr>
        <w:pStyle w:val="Normal"/>
        <w:rPr/>
      </w:pPr>
      <w:r>
        <w:rPr/>
        <w:t>See subclause 7.1.109.1</w:t>
      </w:r>
    </w:p>
    <w:p>
      <w:pPr>
        <w:pStyle w:val="H6"/>
        <w:rPr>
          <w:sz w:val="24"/>
          <w:szCs w:val="24"/>
        </w:rPr>
      </w:pPr>
      <w:r>
        <w:rPr>
          <w:sz w:val="24"/>
          <w:szCs w:val="24"/>
        </w:rPr>
        <w:t>7.1.129.2</w:t>
        <w:tab/>
        <w:t>Downlink</w:t>
      </w:r>
    </w:p>
    <w:p>
      <w:pPr>
        <w:pStyle w:val="H6"/>
        <w:rPr>
          <w:sz w:val="22"/>
          <w:szCs w:val="22"/>
        </w:rPr>
      </w:pPr>
      <w:r>
        <w:rPr>
          <w:sz w:val="22"/>
          <w:szCs w:val="22"/>
        </w:rPr>
        <w:t>7.1.129.2.1</w:t>
        <w:tab/>
        <w:t>Transport channel parameters</w:t>
      </w:r>
    </w:p>
    <w:p>
      <w:pPr>
        <w:pStyle w:val="H6"/>
        <w:rPr/>
      </w:pPr>
      <w:r>
        <w:rPr/>
        <w:t>7.1.129.2.1.1</w:t>
        <w:tab/>
        <w:t>Transport channel parameters for Conversational / speech / DL: (12.65 8.85 6.6) kbps / CS RAB</w:t>
      </w:r>
    </w:p>
    <w:p>
      <w:pPr>
        <w:pStyle w:val="Normal"/>
        <w:rPr/>
      </w:pPr>
      <w:r>
        <w:rPr/>
        <w:t>See subclause 6.10.2.4.1.62.2.1.1 of [1].</w:t>
      </w:r>
    </w:p>
    <w:p>
      <w:pPr>
        <w:pStyle w:val="H6"/>
        <w:rPr/>
      </w:pPr>
      <w:r>
        <w:rPr/>
        <w:t>7.1.129.2.1.2</w:t>
        <w:tab/>
        <w:t>Transport channel parameters for Interactive or background / DL:256 kbps / PS RAB</w:t>
      </w:r>
    </w:p>
    <w:p>
      <w:pPr>
        <w:pStyle w:val="Normal"/>
        <w:rPr/>
      </w:pPr>
      <w:r>
        <w:rPr/>
        <w:t>See subclause 6.10.2.4.1.31.2.1.1 of [1].</w:t>
      </w:r>
    </w:p>
    <w:p>
      <w:pPr>
        <w:pStyle w:val="H6"/>
        <w:rPr/>
      </w:pPr>
      <w:r>
        <w:rPr/>
        <w:t>7.1.129.2.1.3</w:t>
        <w:tab/>
        <w:t>Transport channel parameters for DL:3.4 kbps SRBs for DCCH</w:t>
      </w:r>
    </w:p>
    <w:p>
      <w:pPr>
        <w:pStyle w:val="Normal"/>
        <w:rPr/>
      </w:pPr>
      <w:r>
        <w:rPr/>
        <w:t>See subclause 6.10.2.4.1.2.2.1.1 of [1].</w:t>
      </w:r>
    </w:p>
    <w:p>
      <w:pPr>
        <w:pStyle w:val="H6"/>
        <w:rPr/>
      </w:pPr>
      <w:r>
        <w:rPr/>
        <w:t>7.1.129.2.1.4</w:t>
        <w:tab/>
        <w:t>Transport channel parameters for DL:0.15 kbps SRB#5 for DCCH</w:t>
      </w:r>
    </w:p>
    <w:p>
      <w:pPr>
        <w:pStyle w:val="Normal"/>
        <w:rPr/>
      </w:pPr>
      <w:r>
        <w:rPr/>
        <w:t>See subclause 6.10.2.4.1.62.2.1.3 of [1].</w:t>
      </w:r>
    </w:p>
    <w:p>
      <w:pPr>
        <w:pStyle w:val="H6"/>
        <w:rPr/>
      </w:pPr>
      <w:r>
        <w:rPr/>
        <w:t>7.1.129.2.1.5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100 (alt 140)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(RAB subflow#1, RAB subflow#2, </w:t>
            </w:r>
            <w:r>
              <w:rPr>
                <w:rFonts w:eastAsia="MS Mincho;MS Mincho"/>
                <w:lang w:eastAsia="ja-JP"/>
              </w:rPr>
              <w:t xml:space="preserve">RAB subflow#3, </w:t>
            </w:r>
            <w:r>
              <w:rPr/>
              <w:t>256 kbps RAB, DCCH,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(TF0,TF0,TF0,TF3,TF0,TF0), (TF1,TF0,TF0,TF3,TF0,TF0), (TF2,TF1,TF0,TF3,TF0,TF0), (TF3,TF2,TF0,TF3,TF0,TF0), (TF4,TF3,TF0,TF3,TF0,TF0), (TF0,TF0,TF0,TF3,TF1,TF0), (TF1,TF0,TF0,TF3,TF1,TF0), (TF2,TF1,TF0,TF3,TF1,TF0), (TF3,TF2,TF0,TF3,TF1,TF0), (TF4,TF3,TF0,TF3,TF1,TF0), (TF0,TF0,TF0,TF4,TF0,TF0), (TF1,TF0,TF0,TF4,TF0,TF0), (TF2,TF1,TF0,TF4,TF0,TF0), (TF3,TF2,TF0,TF4,TF0,TF0), (TF4,TF3,TF0,TF4,TF0,TF0), (TF0,TF0,TF0,TF4,TF1,TF0), (TF1,TF0,TF0,TF4,TF1,TF0), (TF2,TF1,TF0,TF4,TF1,TF0), (TF3,TF2,TF0,TF4,TF1,TF0), (TF4,TF3,TF0,TF4,TF1,TF0),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 (TF0,TF0,TF0,TF3,TF0,TF1), (TF1,TF0,TF0,TF3,TF0,TF1), (TF2,TF1,TF0,TF3,TF0,TF1), (TF3,TF2,TF0,TF3,TF0,TF1), (TF4,TF3,TF0,TF3,TF0,TF1), (TF0,TF0,TF0,TF3,TF1,TF1), (TF1,TF0,TF0,TF3,TF1,TF1), (TF2,TF1,TF0,TF3,TF1,TF1), (TF3,TF2,TF0,TF3,TF1,TF1), (TF4,TF3,TF0,TF3,TF1,TF1), (TF0,TF0,TF0,TF4,TF0,TF1), (TF1,TF0,TF0,TF4,TF0,TF1), (TF2,TF1,TF0,TF4,TF0,TF1), (TF3,TF2,TF0,TF4,TF0,TF1), (TF4,TF3,TF0,TF4,TF0,TF1), (TF0,TF0,TF0,TF4,TF1,TF1), (TF1,TF0,TF0,TF4,TF1,TF1), (TF2,TF1,TF0,TF4,TF1,TF1), (TF3,TF2,TF0,TF4,TF1,TF1), (TF4,TF3,TF0,TF4,TF1,TF1)</w:t>
            </w:r>
          </w:p>
          <w:p>
            <w:pPr>
              <w:pStyle w:val="TAL"/>
              <w:rPr/>
            </w:pPr>
            <w:r>
              <w:rPr/>
              <w:t>(alt. (TF0,TF0,TF0,TF0,TF0,TF0),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(TF0,TF0,TF0,TF3,TF0,TF0), (TF1,TF0,TF0,TF3,TF0,TF0), (TF2,TF1,TF0,TF3,TF0,TF0), (TF3,TF2,TF0,TF3,TF0,TF0), (TF4,TF3,TF0,TF3,TF0,TF0), (TF0,TF0,TF0,TF3,TF1,TF0), (TF1,TF0,TF0,TF3,TF1,TF0), (TF2,TF1,TF0,TF3,TF1,TF0), (TF3,TF2,TF0,TF3,TF1,TF0), (TF4,TF3,TF0,TF3,TF1,TF0), (TF0,TF0,TF0,TF4,TF0,TF0), (TF1,TF0,TF0,TF4,TF0,TF0), (TF2,TF1,TF0,TF4,TF0,TF0), (TF3,TF2,TF0,TF4,TF0,TF0), (TF4,TF3,TF0,TF4,TF0,TF0), (TF0,TF0,TF0,TF4,TF1,TF0), (TF1,TF0,TF0,TF4,TF1,TF0), (TF2,TF1,TF0,TF4,TF1,TF0), (TF3,TF2,TF0,TF4,TF1,TF0), (TF4,TF3,TF0,TF4,TF1,TF0), (TF0,TF0,TF0,TF5,TF0,TF0), (TF1,TF0,TF0,TF5,TF0,TF0), (TF2,TF1,TF0,TF5,TF0,TF0), (TF3,TF2,TF0,TF5,TF0,TF0), (TF4,TF3,TF0,TF5,TF0,TF0), (TF0,TF0,TF0,TF5,TF1,TF0), (TF1,TF0,TF0,TF5,TF1,TF0), (TF2,TF1,TF0,TF5,TF1,TF0), (TF3,TF2,TF0,TF5,TF1,TF0), (TF4,TF3,TF0,TF5,TF1,TF0), (TF0,TF0,TF0,TF6,TF0,TF0), (TF1,TF0,TF0,TF6,TF0,TF0), (TF2,TF1,TF0,TF6,TF0,TF0), (TF3,TF2,TF0,TF6,TF0,TF0), (TF4,TF3,TF0,TF6,TF0,TF0), (TF0,TF0,TF0,TF6,TF1,TF0), (TF1,TF0,TF0,TF6,TF1,TF0), (TF2,TF1,TF0,TF6,TF1,TF0), (TF3,TF2,TF0,TF6,TF1,TF0), (TF4,TF3,TF0,TF6,TF1,TF0),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 (TF0,TF0,TF0,TF3,TF0,TF1), (TF1,TF0,TF0,TF3,TF0,TF1), (TF2,TF1,TF0,TF3,TF0,TF1), (TF3,TF2,TF0,TF3,TF0,TF1), (TF4,TF3,TF0,TF3,TF0,TF1), (TF0,TF0,TF0,TF3,TF1,TF1), (TF1,TF0,TF0,TF3,TF1,TF1), (TF2,TF1,TF0,TF3,TF1,TF1), (TF3,TF2,TF0,TF3,TF1,TF1), (TF4,TF3,TF0,TF3,TF1,TF1), (TF0,TF0,TF0,TF4,TF0,TF1), (TF1,TF0,TF0,TF4,TF0,TF1), (TF2,TF1,TF0,TF4,TF0,TF1), (TF3,TF2,TF0,TF4,TF0,TF1), (TF4,TF3,TF0,TF4,TF0,TF1), (TF0,TF0,TF0,TF4,TF1,TF1), (TF1,TF0,TF0,TF4,TF1,TF1), (TF2,TF1,TF0,TF4,TF1,TF1), (TF3,TF2,TF0,TF4,TF1,TF1), (TF4,TF3,TF0,TF4,TF1,TF1), (TF0,TF0,TF0,TF5,TF0,TF1), (TF1,TF0,TF0,TF5,TF0,TF1), (TF2,TF1,TF0,TF5,TF0,TF1), (TF3,TF2,TF0,TF5,TF0,TF1), (TF4,TF3,TF0,TF5,TF0,TF1), (TF0,TF0,TF0,TF5,TF1,TF1), (TF1,TF0,TF0,TF5,TF1,TF1), (TF2,TF1,TF0,TF5,TF1,TF1), (TF3,TF2,TF0,TF5,TF1,TF1), (TF4,TF3,TF0,TF5,TF1,TF1), (TF0,TF0,TF0,TF6,TF0,TF1), (TF1,TF0,TF0,TF6,TF0,TF1), (TF2,TF1,TF0,TF6,TF0,TF1), (TF3,TF2,TF0,TF6,TF0,TF1), (TF4,TF3,TF0,TF6,TF0,TF1), (TF0,TF0,TF0,TF6,TF1,TF1), (TF1,TF0,TF0,TF6,TF1,TF1), (TF2,TF1,TF0,TF6,TF1,TF1), (TF3,TF2,TF0,TF6,TF1,TF1), (TF4,TF3,TF0,TF6,TF1,TF1))</w:t>
            </w:r>
          </w:p>
        </w:tc>
      </w:tr>
    </w:tbl>
    <w:p>
      <w:pPr>
        <w:pStyle w:val="Normal"/>
        <w:rPr/>
      </w:pPr>
      <w:r>
        <w:rPr/>
      </w:r>
    </w:p>
    <w:p>
      <w:pPr>
        <w:pStyle w:val="H6"/>
        <w:rPr>
          <w:sz w:val="22"/>
          <w:szCs w:val="22"/>
        </w:rPr>
      </w:pPr>
      <w:r>
        <w:rPr>
          <w:sz w:val="22"/>
          <w:szCs w:val="22"/>
        </w:rPr>
        <w:t>7.1.129.2.2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9600</w:t>
            </w:r>
          </w:p>
        </w:tc>
      </w:tr>
    </w:tbl>
    <w:p>
      <w:pPr>
        <w:pStyle w:val="Normal"/>
        <w:rPr/>
      </w:pPr>
      <w:r>
        <w:rPr/>
      </w:r>
    </w:p>
    <w:p>
      <w:pPr>
        <w:pStyle w:val="Heading3"/>
        <w:rPr/>
      </w:pPr>
      <w:bookmarkStart w:id="181" w:name="__RefHeading___Toc438495443"/>
      <w:bookmarkEnd w:id="181"/>
      <w:r>
        <w:rPr/>
        <w:t>7.1.130</w:t>
        <w:tab/>
        <w:t>Conversational / speech / UL:(12.65 8.85 6.6) DL:(12.65 8.85 6.6) kbps / CS RAB + Conversational / unknown / UL:64 DL:64 kbps / CS RAB + UL:3.4 DL:3.4 kbps SRBs for DCCH + DL:0.15 kbps SRB#5 for DCCH</w:t>
      </w:r>
    </w:p>
    <w:p>
      <w:pPr>
        <w:pStyle w:val="Normal"/>
        <w:rPr/>
      </w:pPr>
      <w:r>
        <w:rPr/>
        <w:t xml:space="preserve">The minimum UE classes supporting this combination are UL: 64 kbps, DL: 64 kbps. </w:t>
      </w:r>
    </w:p>
    <w:p>
      <w:pPr>
        <w:pStyle w:val="Normal"/>
        <w:rPr/>
      </w:pPr>
      <w:r>
        <w:rPr/>
        <w:t xml:space="preserve">This is supported in Release 5. </w:t>
      </w:r>
    </w:p>
    <w:p>
      <w:pPr>
        <w:pStyle w:val="H6"/>
        <w:rPr>
          <w:sz w:val="24"/>
          <w:szCs w:val="24"/>
        </w:rPr>
      </w:pPr>
      <w:r>
        <w:rPr>
          <w:sz w:val="24"/>
          <w:szCs w:val="24"/>
        </w:rPr>
        <w:t>7.1.130.1</w:t>
        <w:tab/>
        <w:t>Uplink</w:t>
      </w:r>
    </w:p>
    <w:p>
      <w:pPr>
        <w:pStyle w:val="H6"/>
        <w:rPr>
          <w:kern w:val="2"/>
        </w:rPr>
      </w:pPr>
      <w:r>
        <w:rPr>
          <w:sz w:val="22"/>
          <w:szCs w:val="22"/>
        </w:rPr>
        <w:t>7.1.130.1.1</w:t>
        <w:tab/>
        <w:t>Transport channel parameters</w:t>
      </w:r>
    </w:p>
    <w:p>
      <w:pPr>
        <w:pStyle w:val="H6"/>
        <w:rPr/>
      </w:pPr>
      <w:r>
        <w:rPr/>
        <w:t>7.1.130.1.1.1</w:t>
        <w:tab/>
        <w:t>Transport channel parameters for Conversational / speech / UL: (12.65 8.85 6.6) kbps / CS RAB</w:t>
      </w:r>
    </w:p>
    <w:p>
      <w:pPr>
        <w:pStyle w:val="Normal"/>
        <w:rPr/>
      </w:pPr>
      <w:r>
        <w:rPr/>
        <w:t>See subclause 6.10.2.4.1.62.1.1.1 of [1].</w:t>
      </w:r>
    </w:p>
    <w:p>
      <w:pPr>
        <w:pStyle w:val="H6"/>
        <w:rPr/>
      </w:pPr>
      <w:r>
        <w:rPr/>
        <w:t>7.1.130.1.1.2</w:t>
        <w:tab/>
        <w:t>Transport channel parameters for Conversational / unknown / UL:64 kbps / CS RAB</w:t>
      </w:r>
    </w:p>
    <w:p>
      <w:pPr>
        <w:pStyle w:val="Normal"/>
        <w:rPr/>
      </w:pPr>
      <w:r>
        <w:rPr/>
        <w:t xml:space="preserve">See subclause 6.10.2.4.1.13.1.1.1 of [1]. </w:t>
      </w:r>
    </w:p>
    <w:p>
      <w:pPr>
        <w:pStyle w:val="H6"/>
        <w:rPr/>
      </w:pPr>
      <w:r>
        <w:rPr/>
        <w:t>7.1.130.1.1.3</w:t>
        <w:tab/>
        <w:t>Transport channel parameters for UL:3.4 kbps SRBs for DCCH</w:t>
      </w:r>
    </w:p>
    <w:p>
      <w:pPr>
        <w:pStyle w:val="Normal"/>
        <w:rPr>
          <w:rFonts w:eastAsia="MS Mincho;MS Mincho"/>
          <w:lang w:eastAsia="ja-JP"/>
        </w:rPr>
      </w:pPr>
      <w:r>
        <w:rPr/>
        <w:t>See subclause 6.10.2.4.1.2.1.1.1 of [1].</w:t>
      </w:r>
    </w:p>
    <w:p>
      <w:pPr>
        <w:pStyle w:val="H6"/>
        <w:rPr/>
      </w:pPr>
      <w:r>
        <w:rPr/>
        <w:t>7.1.130.1.1.4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w:t>
            </w:r>
            <w:r>
              <w:rPr>
                <w:rFonts w:eastAsia="MS Mincho;MS Mincho"/>
                <w:lang w:eastAsia="ja-JP"/>
              </w:rPr>
              <w:t>,RAB subflow#3</w:t>
            </w:r>
            <w:r>
              <w:rPr/>
              <w:t>, 64 kbps RAB, DCCH)=</w:t>
            </w:r>
          </w:p>
          <w:p>
            <w:pPr>
              <w:pStyle w:val="TAL"/>
              <w:rPr/>
            </w:pPr>
            <w:r>
              <w:rPr/>
              <w:t>(TF0,TF0,TF0,TF0,TF0), (TF1,TF0,TF0,TF0,TF0), (TF2,TF1,TF0,TF0,TF0), (TF3,TF2,TF0,TF0,TF0), (TF4,TF3,TF0,TF0,TF0), (TF0,TF0,TF0,TF0,TF1), (TF1,TF0,TF0,TF0,TF1), (TF2,TF1,TF0,TF0,TF1), (TF3,TF2,TF0,TF0,TF1), (TF4,TF3,TF0,TF0,TF1), (TF0,TF0,TF0,TF1,TF0), (TF1,TF0,TF0,TF1,TF0), (TF2,TF1,TF0,TF1,TF0), (TF3,TF2,TF0,TF1,TF0), (TF4,TF3,TF0,TF1,TF0), (TF0,TF0,TF0,TF1,TF1), (TF1,TF0,TF0,TF1,TF1), (TF2,TF1,TF0,TF1,TF1), (TF3,TF2,TF0,TF1,TF1), (TF4,TF3,TF0,TF1,TF1)</w:t>
            </w:r>
          </w:p>
        </w:tc>
      </w:tr>
    </w:tbl>
    <w:p>
      <w:pPr>
        <w:pStyle w:val="Normal"/>
        <w:rPr/>
      </w:pPr>
      <w:r>
        <w:rPr/>
      </w:r>
    </w:p>
    <w:p>
      <w:pPr>
        <w:pStyle w:val="H6"/>
        <w:keepNext w:val="false"/>
        <w:keepLines w:val="false"/>
        <w:rPr/>
      </w:pPr>
      <w:r>
        <w:rPr/>
        <w:t>7.1.130.1.1.5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(TF2,TF1,TF0,TF0,TF0,TF1),</w:t>
            </w:r>
            <w:r>
              <w:rPr>
                <w:rFonts w:eastAsia="MS Mincho;MS Mincho" w:cs="MS Mincho;MS Mincho" w:ascii="MS Mincho;MS Mincho" w:hAnsi="MS Mincho;MS Mincho"/>
                <w:lang w:eastAsia="ja-JP"/>
              </w:rPr>
              <w:t xml:space="preserve"> </w:t>
            </w:r>
            <w:r>
              <w:rPr/>
              <w:t>(TF0,TF0,TF0,TF1,TF0), (TF1,TF0,TF0,TF1,TF0), (TF2,TF1,TF0,TF1,TF0), (TF0,TF0,TF0,TF1,TF1), (TF1,TF0,TF0,TF1,TF1), (TF2,TF1,TF0,TF1,TF1)},</w:t>
            </w:r>
          </w:p>
          <w:p>
            <w:pPr>
              <w:pStyle w:val="TAL"/>
              <w:keepNext w:val="false"/>
              <w:keepLines w:val="false"/>
              <w:rPr/>
            </w:pPr>
            <w:r>
              <w:rPr/>
            </w:r>
          </w:p>
          <w:p>
            <w:pPr>
              <w:pStyle w:val="TAL"/>
              <w:keepNext w:val="false"/>
              <w:keepLines w:val="false"/>
              <w:rPr/>
            </w:pPr>
            <w:r>
              <w:rPr/>
              <w:t>1 = {(TF0,TF0,TF0,TF0,TF0), (TF1,TF0,TF0,TF0,TF0), (TF2,TF1,TF0,TF0,TF0), (TF3,TF2,TF0,TF0,TF0), (TF0,TF0,TF0,TF0,TF1), (TF1,TF0,TF0,TF0,TF1), (TF2,TF1,TF0,TF0,TF1), (TF3,TF2,TF0,TF0,TF1), (TF0,TF0,TF0,TF1,TF0), (TF1,TF0,TF0,TF1,TF0), (TF2,TF1,TF0,TF1,TF0), (TF3,TF2,TF0,TF1,TF0), (TF0,TF0,TF0,TF1,TF1), (TF1,TF0,TF0,TF1,TF1), (TF2,TF1,TF0,TF1,TF1), (TF3,TF2,TF0,TF1,TF1)},</w:t>
            </w:r>
          </w:p>
          <w:p>
            <w:pPr>
              <w:pStyle w:val="TAL"/>
              <w:keepNext w:val="false"/>
              <w:keepLines w:val="false"/>
              <w:rPr/>
            </w:pPr>
            <w:r>
              <w:rPr/>
            </w:r>
          </w:p>
          <w:p>
            <w:pPr>
              <w:pStyle w:val="TAL"/>
              <w:keepNext w:val="false"/>
              <w:keepLines w:val="false"/>
              <w:rPr/>
            </w:pPr>
            <w:r>
              <w:rPr/>
              <w:t>2 = {(TF0,TF0,TF0,TF0,TF0), (TF1,TF0,TF0,TF0,TF0), (TF2,TF1,TF0,TF0,TF0), (TF3,TF2,TF0,TF0,TF0), (TF4,TF3,TF0,TF0,TF0)</w:t>
            </w:r>
            <w:r>
              <w:rPr>
                <w:rFonts w:eastAsia="MS Mincho;MS Mincho"/>
                <w:lang w:eastAsia="ja-JP"/>
              </w:rPr>
              <w:t xml:space="preserve">, </w:t>
            </w:r>
            <w:r>
              <w:rPr/>
              <w:t>(TF0,TF0,TF0,TF0,TF1), (TF1,TF0,TF0,TF0,TF1), (TF2,TF1,TF0,TF0,TF1), (TF3,TF2,TF0,TF0,TF1), (TF4,TF3,TF0,TF0,TF1), (TF0,TF0,TF0,TF1,TF0), (TF1,TF0,TF0,TF1,TF0), (TF2,TF1,TF0,TF1,TF0), (TF3,TF2,TF0,TF1,TF0), (TF4,TF3,TF0,TF1,TF0), (TF0,TF0,TF0,TF1,TF1), (TF1,TF0,TF0,TF1,TF1), (TF2,TF1,TF0,TF1,TF1), (TF3,TF2,TF0,TF1,TF1), (TF4,TF3,TF0,TF1,TF1)}</w:t>
            </w:r>
          </w:p>
        </w:tc>
      </w:tr>
    </w:tbl>
    <w:p>
      <w:pPr>
        <w:pStyle w:val="Normal"/>
        <w:rPr/>
      </w:pPr>
      <w:r>
        <w:rPr/>
      </w:r>
    </w:p>
    <w:p>
      <w:pPr>
        <w:pStyle w:val="H6"/>
        <w:rPr>
          <w:sz w:val="22"/>
          <w:szCs w:val="22"/>
        </w:rPr>
      </w:pPr>
      <w:r>
        <w:rPr>
          <w:sz w:val="22"/>
          <w:szCs w:val="22"/>
        </w:rPr>
        <w:t>7.1.130.1.2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0.72</w:t>
            </w:r>
          </w:p>
        </w:tc>
      </w:tr>
    </w:tbl>
    <w:p>
      <w:pPr>
        <w:pStyle w:val="Normal"/>
        <w:rPr/>
      </w:pPr>
      <w:r>
        <w:rPr/>
      </w:r>
    </w:p>
    <w:p>
      <w:pPr>
        <w:pStyle w:val="H6"/>
        <w:rPr>
          <w:sz w:val="24"/>
          <w:szCs w:val="24"/>
        </w:rPr>
      </w:pPr>
      <w:r>
        <w:rPr>
          <w:sz w:val="24"/>
          <w:szCs w:val="24"/>
        </w:rPr>
        <w:t>7.1.130.2</w:t>
        <w:tab/>
        <w:t>Downlink</w:t>
      </w:r>
    </w:p>
    <w:p>
      <w:pPr>
        <w:pStyle w:val="H6"/>
        <w:rPr>
          <w:sz w:val="22"/>
          <w:szCs w:val="22"/>
        </w:rPr>
      </w:pPr>
      <w:r>
        <w:rPr>
          <w:sz w:val="22"/>
          <w:szCs w:val="22"/>
        </w:rPr>
        <w:t>7.1.130.2.1</w:t>
        <w:tab/>
        <w:t>Transport channel parameters</w:t>
      </w:r>
    </w:p>
    <w:p>
      <w:pPr>
        <w:pStyle w:val="H6"/>
        <w:rPr/>
      </w:pPr>
      <w:r>
        <w:rPr/>
        <w:t>7.1.130.2.1.1</w:t>
        <w:tab/>
        <w:t>Transport channel parameters for Conversational / speech / DL: (12.65 8.85 6.6) kbps / CS RAB</w:t>
      </w:r>
    </w:p>
    <w:p>
      <w:pPr>
        <w:pStyle w:val="Normal"/>
        <w:rPr/>
      </w:pPr>
      <w:r>
        <w:rPr/>
        <w:t>See subclause 6.10.2.4.1.62.2.1.1 of [1].</w:t>
      </w:r>
    </w:p>
    <w:p>
      <w:pPr>
        <w:pStyle w:val="H6"/>
        <w:rPr/>
      </w:pPr>
      <w:r>
        <w:rPr/>
        <w:t>7.1.130.2.1.2</w:t>
        <w:tab/>
        <w:t>Transport channel parameters for Conversational / unknown / DL:64 kbps / CS RAB</w:t>
      </w:r>
    </w:p>
    <w:p>
      <w:pPr>
        <w:pStyle w:val="Normal"/>
        <w:rPr/>
      </w:pPr>
      <w:r>
        <w:rPr/>
        <w:t>See subclause 6.10.2.4.1.13.2.1.1 of [1].</w:t>
      </w:r>
    </w:p>
    <w:p>
      <w:pPr>
        <w:pStyle w:val="H6"/>
        <w:rPr/>
      </w:pPr>
      <w:r>
        <w:rPr/>
        <w:t>7.1.130.2.1.3</w:t>
        <w:tab/>
        <w:t>Transport channel parameters for DL:3.4 kbps SRBs for DCCH</w:t>
      </w:r>
    </w:p>
    <w:p>
      <w:pPr>
        <w:pStyle w:val="Normal"/>
        <w:rPr/>
      </w:pPr>
      <w:r>
        <w:rPr/>
        <w:t>See subclause 6.10.2.4.1.2.2.1.1 of [1].</w:t>
      </w:r>
    </w:p>
    <w:p>
      <w:pPr>
        <w:pStyle w:val="H6"/>
        <w:rPr/>
      </w:pPr>
      <w:r>
        <w:rPr/>
        <w:t>7.1.130.2.1.4</w:t>
        <w:tab/>
        <w:t>Transport channel parameters for DL:0.15 kbps SRB#5 for DCCH</w:t>
      </w:r>
    </w:p>
    <w:p>
      <w:pPr>
        <w:pStyle w:val="Normal"/>
        <w:rPr/>
      </w:pPr>
      <w:r>
        <w:rPr/>
        <w:t>See subclause 6.10.2.4.1.62.2.1.3 of [1].</w:t>
      </w:r>
    </w:p>
    <w:p>
      <w:pPr>
        <w:pStyle w:val="H6"/>
        <w:rPr/>
      </w:pPr>
      <w:r>
        <w:rPr/>
        <w:t>7.1.130.2.1.5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40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((RAB subflow#1, RAB subflow#2, </w:t>
            </w:r>
            <w:r>
              <w:rPr>
                <w:rFonts w:eastAsia="MS Mincho;MS Mincho"/>
                <w:lang w:eastAsia="ja-JP"/>
              </w:rPr>
              <w:t xml:space="preserve">RAB subflow#3, </w:t>
            </w:r>
            <w:r>
              <w:rPr/>
              <w:t>64 kbps RAB, DCCH,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w:t>
            </w:r>
          </w:p>
        </w:tc>
      </w:tr>
    </w:tbl>
    <w:p>
      <w:pPr>
        <w:pStyle w:val="Normal"/>
        <w:rPr/>
      </w:pPr>
      <w:r>
        <w:rPr/>
      </w:r>
    </w:p>
    <w:p>
      <w:pPr>
        <w:pStyle w:val="H6"/>
        <w:rPr>
          <w:sz w:val="22"/>
          <w:szCs w:val="22"/>
        </w:rPr>
      </w:pPr>
      <w:r>
        <w:rPr>
          <w:sz w:val="22"/>
          <w:szCs w:val="22"/>
        </w:rPr>
        <w:t>7.1.130.2.2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b/>
          <w:b/>
        </w:rPr>
      </w:pPr>
      <w:r>
        <w:rPr>
          <w:b/>
        </w:rPr>
      </w:r>
    </w:p>
    <w:p>
      <w:pPr>
        <w:pStyle w:val="Heading3"/>
        <w:tabs>
          <w:tab w:val="clear" w:pos="300"/>
          <w:tab w:val="left" w:pos="1843" w:leader="none"/>
        </w:tabs>
        <w:rPr>
          <w:b/>
          <w:b/>
          <w:bCs/>
        </w:rPr>
      </w:pPr>
      <w:bookmarkStart w:id="182" w:name="__RefHeading___Toc438495444"/>
      <w:bookmarkEnd w:id="182"/>
      <w:r>
        <w:rPr>
          <w:bCs/>
        </w:rPr>
        <w:t>7.1.</w:t>
      </w:r>
      <w:r>
        <w:rPr>
          <w:rFonts w:eastAsia="MS Mincho;MS Mincho"/>
          <w:bCs/>
          <w:lang w:eastAsia="ja-JP"/>
        </w:rPr>
        <w:t>131</w:t>
      </w:r>
      <w:r>
        <w:rPr>
          <w:bCs/>
        </w:rPr>
        <w:tab/>
        <w:t xml:space="preserve">Conversational / speech / UL: </w:t>
      </w:r>
      <w:r>
        <w:rPr/>
        <w:t>12.2</w:t>
      </w:r>
      <w:r>
        <w:rPr>
          <w:bCs/>
        </w:rPr>
        <w:t xml:space="preserve"> DL: </w:t>
      </w:r>
      <w:r>
        <w:rPr/>
        <w:t>12.2</w:t>
      </w:r>
      <w:r>
        <w:rPr>
          <w:bCs/>
        </w:rPr>
        <w:t xml:space="preserve"> kbps / CS RAB + UL: 13.6 DL: 13.6 kbps SRBs for DCCH</w:t>
      </w:r>
    </w:p>
    <w:p>
      <w:pPr>
        <w:pStyle w:val="Normal"/>
        <w:rPr/>
      </w:pPr>
      <w:r>
        <w:rPr/>
        <w:t>The minimum UE classes supporting this combination are UL: 12 kbps, DL: 12 kbps.</w:t>
      </w:r>
    </w:p>
    <w:p>
      <w:pPr>
        <w:pStyle w:val="Normal"/>
        <w:rPr/>
      </w:pPr>
      <w:r>
        <w:rPr/>
        <w:t>This is supported in Release '99.</w:t>
      </w:r>
    </w:p>
    <w:p>
      <w:pPr>
        <w:pStyle w:val="H6"/>
        <w:rPr/>
      </w:pPr>
      <w:r>
        <w:rPr>
          <w:sz w:val="24"/>
          <w:szCs w:val="24"/>
        </w:rPr>
        <w:t>7.1.</w:t>
      </w:r>
      <w:r>
        <w:rPr>
          <w:rFonts w:eastAsia="MS Mincho;MS Mincho"/>
          <w:sz w:val="24"/>
          <w:szCs w:val="24"/>
          <w:lang w:eastAsia="ja-JP"/>
        </w:rPr>
        <w:t>131</w:t>
      </w:r>
      <w:r>
        <w:rPr>
          <w:sz w:val="24"/>
          <w:szCs w:val="24"/>
        </w:rPr>
        <w:t>.1</w:t>
        <w:tab/>
        <w:t>Uplink</w:t>
      </w:r>
    </w:p>
    <w:p>
      <w:pPr>
        <w:pStyle w:val="H6"/>
        <w:rPr/>
      </w:pPr>
      <w:r>
        <w:rPr>
          <w:sz w:val="22"/>
          <w:szCs w:val="22"/>
        </w:rPr>
        <w:t>7.1.</w:t>
      </w:r>
      <w:r>
        <w:rPr>
          <w:rFonts w:eastAsia="MS Mincho;MS Mincho"/>
          <w:sz w:val="22"/>
          <w:szCs w:val="22"/>
          <w:lang w:eastAsia="ja-JP"/>
        </w:rPr>
        <w:t>131</w:t>
      </w:r>
      <w:r>
        <w:rPr>
          <w:sz w:val="22"/>
          <w:szCs w:val="22"/>
        </w:rPr>
        <w:t>.1.1</w:t>
        <w:tab/>
        <w:t>Transport channel parameters</w:t>
      </w:r>
    </w:p>
    <w:p>
      <w:pPr>
        <w:pStyle w:val="H6"/>
        <w:ind w:left="1418" w:hanging="1418"/>
        <w:rPr/>
      </w:pPr>
      <w:r>
        <w:rPr/>
        <w:t>7.1.</w:t>
      </w:r>
      <w:r>
        <w:rPr>
          <w:rFonts w:eastAsia="MS Mincho;MS Mincho"/>
          <w:lang w:eastAsia="ja-JP"/>
        </w:rPr>
        <w:t>131</w:t>
      </w:r>
      <w:r>
        <w:rPr/>
        <w:t>.1.1.1</w:t>
        <w:tab/>
        <w:t>Transport channel parameters for Conversational / speech / UL: 12.2 kbps / CS RAB</w:t>
      </w:r>
    </w:p>
    <w:p>
      <w:pPr>
        <w:pStyle w:val="Normal"/>
        <w:rPr/>
      </w:pPr>
      <w:r>
        <w:rPr/>
        <w:t>See subclause 6.10.2.4.1.4.1.1.1 of [1]</w:t>
      </w:r>
      <w:r>
        <w:rPr>
          <w:rFonts w:eastAsia="MS Mincho;MS Mincho"/>
          <w:lang w:eastAsia="ja-JP"/>
        </w:rPr>
        <w:t>.</w:t>
      </w:r>
    </w:p>
    <w:p>
      <w:pPr>
        <w:pStyle w:val="H6"/>
        <w:rPr/>
      </w:pPr>
      <w:r>
        <w:rPr/>
        <w:t>7.1.</w:t>
      </w:r>
      <w:r>
        <w:rPr>
          <w:rFonts w:eastAsia="MS Mincho;MS Mincho"/>
          <w:lang w:eastAsia="ja-JP"/>
        </w:rPr>
        <w:t>131</w:t>
      </w:r>
      <w:r>
        <w:rPr/>
        <w:t>.1.1.2</w:t>
        <w:tab/>
        <w:t>Transport channel parameters for UL:13.6 kbps SRBs for DCCH</w:t>
      </w:r>
    </w:p>
    <w:tbl>
      <w:tblPr>
        <w:tblW w:w="9504" w:type="dxa"/>
        <w:jc w:val="center"/>
        <w:tblInd w:w="0" w:type="dxa"/>
        <w:tblLayout w:type="fixed"/>
        <w:tblCellMar>
          <w:top w:w="0" w:type="dxa"/>
          <w:left w:w="28" w:type="dxa"/>
          <w:bottom w:w="0" w:type="dxa"/>
          <w:right w:w="107" w:type="dxa"/>
        </w:tblCellMar>
      </w:tblPr>
      <w:tblGrid>
        <w:gridCol w:w="1208"/>
        <w:gridCol w:w="1134"/>
        <w:gridCol w:w="2541"/>
        <w:gridCol w:w="1155"/>
        <w:gridCol w:w="1155"/>
        <w:gridCol w:w="1155"/>
        <w:gridCol w:w="1156"/>
      </w:tblGrid>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SRB#1</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SRB#2</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SRB#3</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SRB#4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User of Radio Bearer</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RRC</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RRC</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NAS_DT</w:t>
              <w:br/>
              <w:t>High prio</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NAS_DT</w:t>
              <w:br/>
              <w:t>Low prio</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DCCH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UM</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AM</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136</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data rate, bps</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13 600</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12 800</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12 800</w:t>
            </w:r>
          </w:p>
        </w:tc>
        <w:tc>
          <w:tcPr>
            <w:tcW w:w="11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12 800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AMD/UMD PDU header, bit</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1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header, bit</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1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11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multiplexing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 logical channel multiplexing</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Layer 1</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TrCH type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TB sizes, bit</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148 (alt 0, 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TFS</w:t>
            </w:r>
          </w:p>
        </w:tc>
        <w:tc>
          <w:tcPr>
            <w:tcW w:w="2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TF0,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0x148 (alt 1x0)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TF1,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TF2,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TF3,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54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TF4,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before rate matching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1992</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Uplink: Max number of bits/radio frame before rate matching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498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u w:val="single"/>
              </w:rPr>
            </w:pPr>
            <w:r>
              <w:rPr>
                <w:u w:val="single"/>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155 to 185</w:t>
            </w:r>
          </w:p>
        </w:tc>
      </w:tr>
    </w:tbl>
    <w:p>
      <w:pPr>
        <w:pStyle w:val="H6"/>
        <w:rPr/>
      </w:pPr>
      <w:r>
        <w:rPr/>
      </w:r>
    </w:p>
    <w:p>
      <w:pPr>
        <w:pStyle w:val="H6"/>
        <w:rPr/>
      </w:pPr>
      <w:r>
        <w:rPr/>
        <w:t>7.1.</w:t>
      </w:r>
      <w:r>
        <w:rPr>
          <w:rFonts w:eastAsia="MS Mincho;MS Mincho"/>
          <w:lang w:eastAsia="ja-JP"/>
        </w:rPr>
        <w:t>131</w:t>
      </w:r>
      <w:r>
        <w:rPr/>
        <w:t>.1.1.3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11</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keepNext w:val="false"/>
              <w:keepLines w:val="false"/>
              <w:rPr/>
            </w:pPr>
            <w:r>
              <w:rPr/>
              <w:t xml:space="preserve">(TF0, TF0, TF0, TF0), (TF1, TF0, TF0, TF0), (TF2, TF1, TF1, TF0), (TF0, TF0, TF0, TF1), </w:t>
            </w:r>
          </w:p>
          <w:p>
            <w:pPr>
              <w:pStyle w:val="TAL"/>
              <w:keepNext w:val="false"/>
              <w:keepLines w:val="false"/>
              <w:rPr/>
            </w:pPr>
            <w:r>
              <w:rPr/>
              <w:t>(TF1, TF0, TF0, TF1), (TF2, TF1, TF1, TF1), (TF0, TF0, TF0, TF2), (TF1, TF0, TF0, TF2),</w:t>
            </w:r>
          </w:p>
          <w:p>
            <w:pPr>
              <w:pStyle w:val="TAL"/>
              <w:keepNext w:val="false"/>
              <w:keepLines w:val="false"/>
              <w:rPr/>
            </w:pPr>
            <w:r>
              <w:rPr/>
              <w:t>(TF0, TF0, TF0, TF3), (TF1, TF0, TF0, TF3), (TF0, TF0, TF0, TF4)</w:t>
            </w:r>
          </w:p>
        </w:tc>
      </w:tr>
    </w:tbl>
    <w:p>
      <w:pPr>
        <w:pStyle w:val="Normal"/>
        <w:rPr/>
      </w:pPr>
      <w:r>
        <w:rPr/>
      </w:r>
    </w:p>
    <w:p>
      <w:pPr>
        <w:pStyle w:val="H6"/>
        <w:rPr/>
      </w:pPr>
      <w:r>
        <w:rPr>
          <w:sz w:val="22"/>
          <w:szCs w:val="22"/>
        </w:rPr>
        <w:t>7.1.</w:t>
      </w:r>
      <w:r>
        <w:rPr>
          <w:rFonts w:eastAsia="MS Mincho;MS Mincho"/>
          <w:sz w:val="22"/>
          <w:szCs w:val="22"/>
          <w:lang w:eastAsia="ja-JP"/>
        </w:rPr>
        <w:t>131</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rFonts w:eastAsia="Batang;바탕"/>
                <w:lang w:eastAsia="ko-KR"/>
              </w:rPr>
            </w:pPr>
            <w:r>
              <w:rPr>
                <w:rFonts w:eastAsia="Batang;바탕"/>
                <w:lang w:eastAsia="ko-KR"/>
              </w:rPr>
              <w:t>0.84</w:t>
            </w:r>
          </w:p>
        </w:tc>
      </w:tr>
    </w:tbl>
    <w:p>
      <w:pPr>
        <w:pStyle w:val="Normal"/>
        <w:rPr/>
      </w:pPr>
      <w:r>
        <w:rPr/>
      </w:r>
    </w:p>
    <w:p>
      <w:pPr>
        <w:pStyle w:val="H6"/>
        <w:rPr/>
      </w:pPr>
      <w:r>
        <w:rPr>
          <w:sz w:val="24"/>
          <w:szCs w:val="24"/>
        </w:rPr>
        <w:t>7.1.</w:t>
      </w:r>
      <w:r>
        <w:rPr>
          <w:rFonts w:eastAsia="MS Mincho;MS Mincho"/>
          <w:sz w:val="24"/>
          <w:szCs w:val="24"/>
          <w:lang w:eastAsia="ja-JP"/>
        </w:rPr>
        <w:t>131</w:t>
      </w:r>
      <w:r>
        <w:rPr>
          <w:sz w:val="24"/>
          <w:szCs w:val="24"/>
        </w:rPr>
        <w:t>.2</w:t>
        <w:tab/>
        <w:t>Downlink</w:t>
      </w:r>
    </w:p>
    <w:p>
      <w:pPr>
        <w:pStyle w:val="H6"/>
        <w:rPr/>
      </w:pPr>
      <w:r>
        <w:rPr>
          <w:iCs/>
          <w:sz w:val="22"/>
          <w:szCs w:val="22"/>
        </w:rPr>
        <w:t>7.1.</w:t>
      </w:r>
      <w:r>
        <w:rPr>
          <w:rFonts w:eastAsia="MS Mincho;MS Mincho"/>
          <w:iCs/>
          <w:sz w:val="22"/>
          <w:szCs w:val="22"/>
          <w:lang w:eastAsia="ja-JP"/>
        </w:rPr>
        <w:t>131</w:t>
      </w:r>
      <w:r>
        <w:rPr>
          <w:iCs/>
          <w:sz w:val="22"/>
          <w:szCs w:val="22"/>
        </w:rPr>
        <w:t>.2.1</w:t>
        <w:tab/>
        <w:t>Transport channel parameters</w:t>
      </w:r>
    </w:p>
    <w:p>
      <w:pPr>
        <w:pStyle w:val="H6"/>
        <w:rPr/>
      </w:pPr>
      <w:r>
        <w:rPr/>
        <w:t>7.1.</w:t>
      </w:r>
      <w:r>
        <w:rPr>
          <w:rFonts w:eastAsia="MS Mincho;MS Mincho"/>
          <w:lang w:eastAsia="ja-JP"/>
        </w:rPr>
        <w:t>131</w:t>
      </w:r>
      <w:r>
        <w:rPr/>
        <w:t>.2.1.1</w:t>
        <w:tab/>
        <w:t>Transport channel parameters for Conversational / speech / DL: 12.2 kbps / CS RAB</w:t>
      </w:r>
    </w:p>
    <w:p>
      <w:pPr>
        <w:pStyle w:val="Normal"/>
        <w:rPr/>
      </w:pPr>
      <w:r>
        <w:rPr/>
        <w:t>See subclause 6.10.2.4.1.4.2.1.1 of [1]</w:t>
      </w:r>
      <w:r>
        <w:rPr>
          <w:rFonts w:eastAsia="MS Mincho;MS Mincho"/>
          <w:lang w:eastAsia="ja-JP"/>
        </w:rPr>
        <w:t>.</w:t>
      </w:r>
    </w:p>
    <w:p>
      <w:pPr>
        <w:pStyle w:val="H6"/>
        <w:ind w:left="1560" w:hanging="1560"/>
        <w:rPr/>
      </w:pPr>
      <w:r>
        <w:rPr/>
        <w:t>7.1.</w:t>
      </w:r>
      <w:r>
        <w:rPr>
          <w:rFonts w:eastAsia="MS Mincho;MS Mincho"/>
          <w:lang w:eastAsia="ja-JP"/>
        </w:rPr>
        <w:t>131</w:t>
      </w:r>
      <w:r>
        <w:rPr/>
        <w:t>.2.1.2</w:t>
        <w:tab/>
        <w:t>Transport channel parameters for DL:13.6 kbps SRBs for DCCH</w:t>
      </w:r>
    </w:p>
    <w:tbl>
      <w:tblPr>
        <w:tblW w:w="9504" w:type="dxa"/>
        <w:jc w:val="center"/>
        <w:tblInd w:w="0" w:type="dxa"/>
        <w:tblLayout w:type="fixed"/>
        <w:tblCellMar>
          <w:top w:w="0" w:type="dxa"/>
          <w:left w:w="28" w:type="dxa"/>
          <w:bottom w:w="0" w:type="dxa"/>
          <w:right w:w="107" w:type="dxa"/>
        </w:tblCellMar>
      </w:tblPr>
      <w:tblGrid>
        <w:gridCol w:w="1208"/>
        <w:gridCol w:w="1276"/>
        <w:gridCol w:w="2399"/>
        <w:gridCol w:w="1155"/>
        <w:gridCol w:w="1155"/>
        <w:gridCol w:w="1155"/>
        <w:gridCol w:w="1156"/>
      </w:tblGrid>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SRB#1</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SRB#2</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SRB#3</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SRB#4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User of Radio Bearer</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RRC</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RRC</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NAS_DT</w:t>
              <w:br/>
              <w:t>High prio</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NAS_DT</w:t>
              <w:br/>
              <w:t>Low prio</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DCCH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UM</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AM</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136</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128</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13 600</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12 800</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12 800</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12 800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AMD/UMD PDU header,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5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56"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rPr/>
            </w:pPr>
            <w:r>
              <w:rPr/>
              <w:t>4 logical channel multiplexing</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rPr/>
            </w:pPr>
            <w:r>
              <w:rPr/>
              <w:t>DCH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TB sizes, bit</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148 (alt 0, 148) (note)</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Copyright"/>
              <w:snapToGrid w:val="false"/>
              <w:jc w:val="left"/>
              <w:rPr>
                <w:rFonts w:eastAsia="MS Mincho;MS Mincho"/>
              </w:rPr>
            </w:pPr>
            <w:r>
              <w:rPr>
                <w:rFonts w:eastAsia="MS Mincho;MS Mincho"/>
              </w:rPr>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TFS</w:t>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TF0,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0x148 (alt 1x0) (note)</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TF1,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TF2,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TF3,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TF4, bits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4x148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before rate matching</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1992</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462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155 to 230</w:t>
            </w:r>
          </w:p>
        </w:tc>
      </w:tr>
      <w:tr>
        <w:trPr>
          <w:cantSplit w:val="true"/>
        </w:trPr>
        <w:tc>
          <w:tcPr>
            <w:tcW w:w="9504" w:type="dxa"/>
            <w:gridSpan w:val="7"/>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w:t>
              <w:tab/>
              <w:t>Alternative parameters enable the measurement "transport channel BLER" in the UE.</w:t>
            </w:r>
          </w:p>
        </w:tc>
      </w:tr>
    </w:tbl>
    <w:p>
      <w:pPr>
        <w:pStyle w:val="H6"/>
        <w:ind w:left="1560" w:hanging="1560"/>
        <w:rPr/>
      </w:pPr>
      <w:r>
        <w:rPr/>
      </w:r>
    </w:p>
    <w:p>
      <w:pPr>
        <w:pStyle w:val="H6"/>
        <w:ind w:left="1560" w:hanging="1560"/>
        <w:rPr/>
      </w:pPr>
      <w:r>
        <w:rPr/>
        <w:t>7.1.</w:t>
      </w:r>
      <w:r>
        <w:rPr>
          <w:rFonts w:eastAsia="MS Mincho;MS Mincho"/>
          <w:lang w:eastAsia="ja-JP"/>
        </w:rPr>
        <w:t>131</w:t>
      </w:r>
      <w:r>
        <w:rPr/>
        <w:t>.2.1.3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11</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keepNext w:val="false"/>
              <w:keepLines w:val="false"/>
              <w:rPr/>
            </w:pPr>
            <w:r>
              <w:rPr/>
              <w:t xml:space="preserve">(TF0, TF0, TF0, TF0), (TF1, TF0, TF0, TF0), (TF2, TF1, TF1, TF0), (TF0, TF0, TF0, TF1), </w:t>
            </w:r>
          </w:p>
          <w:p>
            <w:pPr>
              <w:pStyle w:val="TAL"/>
              <w:keepNext w:val="false"/>
              <w:keepLines w:val="false"/>
              <w:rPr/>
            </w:pPr>
            <w:r>
              <w:rPr/>
              <w:t>(TF1, TF0, TF0, TF1), (TF2, TF1, TF1, TF1), (TF0, TF0, TF0, TF2), (TF1, TF0, TF0, TF2),</w:t>
            </w:r>
          </w:p>
          <w:p>
            <w:pPr>
              <w:pStyle w:val="TAL"/>
              <w:keepNext w:val="false"/>
              <w:keepLines w:val="false"/>
              <w:rPr/>
            </w:pPr>
            <w:r>
              <w:rPr/>
              <w:t>(TF0, TF0, TF0, TF3), (TF1, TF0, TF0, TF3), (TF0, TF0, TF0, TF4)</w:t>
            </w:r>
          </w:p>
        </w:tc>
      </w:tr>
    </w:tbl>
    <w:p>
      <w:pPr>
        <w:pStyle w:val="Normal"/>
        <w:rPr/>
      </w:pPr>
      <w:r>
        <w:rPr/>
      </w:r>
    </w:p>
    <w:p>
      <w:pPr>
        <w:pStyle w:val="H6"/>
        <w:rPr/>
      </w:pPr>
      <w:r>
        <w:rPr/>
        <w:t>7.1.</w:t>
      </w:r>
      <w:r>
        <w:rPr>
          <w:rFonts w:eastAsia="MS Mincho;MS Mincho"/>
          <w:lang w:eastAsia="ja-JP"/>
        </w:rPr>
        <w:t>131</w:t>
      </w:r>
      <w:r>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270"/>
        <w:gridCol w:w="1260"/>
        <w:gridCol w:w="2483"/>
        <w:gridCol w:w="4392"/>
      </w:tblGrid>
      <w:tr>
        <w:trPr>
          <w:cantSplit w:val="true"/>
        </w:trPr>
        <w:tc>
          <w:tcPr>
            <w:tcW w:w="1270"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743"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39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743"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top w:val="single" w:sz="6" w:space="0" w:color="000000"/>
              <w:left w:val="single" w:sz="6" w:space="0" w:color="000000"/>
              <w:right w:val="single" w:sz="12" w:space="0" w:color="000000"/>
            </w:tcBorders>
          </w:tcPr>
          <w:p>
            <w:pPr>
              <w:pStyle w:val="TAL"/>
              <w:rPr/>
            </w:pPr>
            <w:r>
              <w:rPr/>
              <w:t>DPCCH</w:t>
            </w:r>
          </w:p>
        </w:tc>
        <w:tc>
          <w:tcPr>
            <w:tcW w:w="2483" w:type="dxa"/>
            <w:tcBorders>
              <w:top w:val="single" w:sz="6" w:space="0" w:color="000000"/>
              <w:left w:val="single" w:sz="6" w:space="0" w:color="000000"/>
              <w:right w:val="single" w:sz="12" w:space="0" w:color="000000"/>
            </w:tcBorders>
          </w:tcPr>
          <w:p>
            <w:pPr>
              <w:pStyle w:val="TAL"/>
              <w:rPr/>
            </w:pPr>
            <w:r>
              <w:rPr/>
              <w:t>Number of TFCI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TPC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Pilot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left w:val="single" w:sz="6" w:space="0" w:color="000000"/>
              <w:right w:val="single" w:sz="12" w:space="0" w:color="000000"/>
            </w:tcBorders>
          </w:tcPr>
          <w:p>
            <w:pPr>
              <w:pStyle w:val="TAL"/>
              <w:rPr/>
            </w:pPr>
            <w:r>
              <w:rPr/>
              <w:t>DPDCH</w:t>
            </w:r>
          </w:p>
        </w:tc>
        <w:tc>
          <w:tcPr>
            <w:tcW w:w="2483" w:type="dxa"/>
            <w:tcBorders>
              <w:left w:val="single" w:sz="6" w:space="0" w:color="000000"/>
              <w:right w:val="single" w:sz="12" w:space="0" w:color="000000"/>
            </w:tcBorders>
          </w:tcPr>
          <w:p>
            <w:pPr>
              <w:pStyle w:val="TAL"/>
              <w:rPr/>
            </w:pPr>
            <w:r>
              <w:rPr/>
              <w:t>Number of data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left w:val="single" w:sz="6" w:space="0" w:color="000000"/>
              <w:right w:val="single" w:sz="12" w:space="0" w:color="000000"/>
            </w:tcBorders>
          </w:tcPr>
          <w:p>
            <w:pPr>
              <w:pStyle w:val="TAL"/>
              <w:snapToGrid w:val="false"/>
              <w:rPr/>
            </w:pPr>
            <w:r>
              <w:rPr/>
            </w:r>
          </w:p>
        </w:tc>
        <w:tc>
          <w:tcPr>
            <w:tcW w:w="2483" w:type="dxa"/>
            <w:tcBorders>
              <w:left w:val="single" w:sz="6" w:space="0" w:color="000000"/>
              <w:bottom w:val="single" w:sz="12" w:space="0" w:color="000000"/>
              <w:right w:val="single" w:sz="12" w:space="0" w:color="000000"/>
            </w:tcBorders>
          </w:tcPr>
          <w:p>
            <w:pPr>
              <w:pStyle w:val="TAL"/>
              <w:rPr/>
            </w:pPr>
            <w:r>
              <w:rPr/>
              <w:t>Number of data bits/frame</w:t>
            </w:r>
          </w:p>
        </w:tc>
        <w:tc>
          <w:tcPr>
            <w:tcW w:w="4392"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b/>
          <w:b/>
        </w:rPr>
      </w:pPr>
      <w:r>
        <w:rPr>
          <w:b/>
        </w:rPr>
      </w:r>
    </w:p>
    <w:p>
      <w:pPr>
        <w:pStyle w:val="Heading3"/>
        <w:tabs>
          <w:tab w:val="clear" w:pos="300"/>
          <w:tab w:val="left" w:pos="1843" w:leader="none"/>
        </w:tabs>
        <w:rPr>
          <w:b/>
          <w:b/>
          <w:bCs/>
        </w:rPr>
      </w:pPr>
      <w:bookmarkStart w:id="183" w:name="__RefHeading___Toc438495445"/>
      <w:bookmarkEnd w:id="183"/>
      <w:r>
        <w:rPr>
          <w:bCs/>
        </w:rPr>
        <w:t>7.1.</w:t>
      </w:r>
      <w:r>
        <w:rPr>
          <w:rFonts w:eastAsia="MS Mincho;MS Mincho"/>
          <w:bCs/>
          <w:lang w:eastAsia="ja-JP"/>
        </w:rPr>
        <w:t>132</w:t>
      </w:r>
      <w:r>
        <w:rPr>
          <w:bCs/>
        </w:rPr>
        <w:tab/>
        <w:t xml:space="preserve">Conversational / speech / UL: </w:t>
      </w:r>
      <w:r>
        <w:rPr/>
        <w:t>(12.2 7.95 5.9 4.75) DL:(12.2 7.95 5.9 4.75) kbps</w:t>
      </w:r>
      <w:r>
        <w:rPr>
          <w:bCs/>
        </w:rPr>
        <w:t xml:space="preserve"> / CS RAB + UL: 13.6 DL: 13.6 kbps SRBs for DCCH</w:t>
      </w:r>
    </w:p>
    <w:p>
      <w:pPr>
        <w:pStyle w:val="Normal"/>
        <w:rPr/>
      </w:pPr>
      <w:r>
        <w:rPr/>
        <w:t>The minimum UE classes supporting this combination are UL: 12 kbps with support of 'Maximum number of TFC = 32', DL: 12 kbps with support of 'Maximum number of TFC = 32'.</w:t>
      </w:r>
    </w:p>
    <w:p>
      <w:pPr>
        <w:pStyle w:val="Normal"/>
        <w:rPr/>
      </w:pPr>
      <w:r>
        <w:rPr/>
        <w:t>This is supported in Release '99.</w:t>
      </w:r>
    </w:p>
    <w:p>
      <w:pPr>
        <w:pStyle w:val="H6"/>
        <w:rPr/>
      </w:pPr>
      <w:r>
        <w:rPr>
          <w:sz w:val="24"/>
          <w:szCs w:val="24"/>
        </w:rPr>
        <w:t>7.1.</w:t>
      </w:r>
      <w:r>
        <w:rPr>
          <w:rFonts w:eastAsia="MS Mincho;MS Mincho"/>
          <w:sz w:val="24"/>
          <w:szCs w:val="24"/>
          <w:lang w:eastAsia="ja-JP"/>
        </w:rPr>
        <w:t>132</w:t>
      </w:r>
      <w:r>
        <w:rPr>
          <w:sz w:val="24"/>
          <w:szCs w:val="24"/>
        </w:rPr>
        <w:t>.1</w:t>
        <w:tab/>
        <w:t>Uplink</w:t>
      </w:r>
    </w:p>
    <w:p>
      <w:pPr>
        <w:pStyle w:val="H6"/>
        <w:rPr/>
      </w:pPr>
      <w:r>
        <w:rPr>
          <w:sz w:val="22"/>
          <w:szCs w:val="22"/>
        </w:rPr>
        <w:t>7.1.</w:t>
      </w:r>
      <w:r>
        <w:rPr>
          <w:rFonts w:eastAsia="MS Mincho;MS Mincho"/>
          <w:sz w:val="22"/>
          <w:szCs w:val="22"/>
          <w:lang w:eastAsia="ja-JP"/>
        </w:rPr>
        <w:t>132</w:t>
      </w:r>
      <w:r>
        <w:rPr>
          <w:sz w:val="22"/>
          <w:szCs w:val="22"/>
        </w:rPr>
        <w:t>.1.1</w:t>
        <w:tab/>
        <w:t>Transport channel parameters</w:t>
      </w:r>
    </w:p>
    <w:p>
      <w:pPr>
        <w:pStyle w:val="H6"/>
        <w:ind w:left="1418" w:hanging="1418"/>
        <w:rPr/>
      </w:pPr>
      <w:r>
        <w:rPr/>
        <w:t>7.1.</w:t>
      </w:r>
      <w:r>
        <w:rPr>
          <w:rFonts w:eastAsia="MS Mincho;MS Mincho"/>
          <w:lang w:eastAsia="ja-JP"/>
        </w:rPr>
        <w:t>132</w:t>
      </w:r>
      <w:r>
        <w:rPr/>
        <w:t>.1.1.1</w:t>
        <w:tab/>
        <w:t>Transport channel parameters for Conversational / speech / UL:(12.2 7.95 5.9 4.75) kbps / CS RAB</w:t>
      </w:r>
    </w:p>
    <w:p>
      <w:pPr>
        <w:pStyle w:val="Normal"/>
        <w:rPr/>
      </w:pPr>
      <w:r>
        <w:rPr/>
        <w:t>See subclause 6.10.2.4.1.4a.1.1.1 of [1]</w:t>
      </w:r>
      <w:r>
        <w:rPr>
          <w:rFonts w:eastAsia="MS Mincho;MS Mincho"/>
          <w:lang w:eastAsia="ja-JP"/>
        </w:rPr>
        <w:t>.</w:t>
      </w:r>
    </w:p>
    <w:p>
      <w:pPr>
        <w:pStyle w:val="H6"/>
        <w:rPr/>
      </w:pPr>
      <w:r>
        <w:rPr/>
        <w:t>7.1.</w:t>
      </w:r>
      <w:r>
        <w:rPr>
          <w:rFonts w:eastAsia="MS Mincho;MS Mincho"/>
          <w:lang w:eastAsia="ja-JP"/>
        </w:rPr>
        <w:t>132</w:t>
      </w:r>
      <w:r>
        <w:rPr/>
        <w:t>.1.1.2</w:t>
        <w:tab/>
        <w:t>Transport channel parameters for UL:13.6 kbps SRBs for DCCH</w:t>
      </w:r>
    </w:p>
    <w:p>
      <w:pPr>
        <w:pStyle w:val="Normal"/>
        <w:rPr/>
      </w:pPr>
      <w:r>
        <w:rPr/>
        <w:t>See subclause 7.1.</w:t>
      </w:r>
      <w:r>
        <w:rPr>
          <w:rFonts w:eastAsia="MS Mincho;MS Mincho"/>
          <w:lang w:eastAsia="ja-JP"/>
        </w:rPr>
        <w:t>131</w:t>
      </w:r>
      <w:r>
        <w:rPr/>
        <w:t>.1.1.2.</w:t>
      </w:r>
    </w:p>
    <w:p>
      <w:pPr>
        <w:pStyle w:val="H6"/>
        <w:rPr/>
      </w:pPr>
      <w:r>
        <w:rPr/>
        <w:t>7.1.</w:t>
      </w:r>
      <w:r>
        <w:rPr>
          <w:rFonts w:eastAsia="MS Mincho;MS Mincho"/>
          <w:lang w:eastAsia="ja-JP"/>
        </w:rPr>
        <w:t>132</w:t>
      </w:r>
      <w:r>
        <w:rPr/>
        <w:t>.1.1.3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17</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keepNext w:val="false"/>
              <w:keepLines w:val="false"/>
              <w:rPr/>
            </w:pPr>
            <w:r>
              <w:rPr/>
              <w:t>(TF0,TF0,TF0,TF0), (TF1,TF0,TF0,TF0), (TF2,TF1,TF0,TF0), (TF3,TF2,TF0,TF0), (TF4,TF3,TF0,TF0), (TF5,TF4,TF1,TF0), (TF0,TF0,TF0,TF1), (TF1,TF0,TF0,TF1), (TF2,TF1,TF0,TF1), (TF3,TF2,TF0,TF1), (TF4,TF3,TF0,TF1), (TF5,TF4,TF1,TF1),</w:t>
            </w:r>
          </w:p>
          <w:p>
            <w:pPr>
              <w:pStyle w:val="TAL"/>
              <w:keepNext w:val="false"/>
              <w:keepLines w:val="false"/>
              <w:rPr/>
            </w:pPr>
            <w:r>
              <w:rPr/>
              <w:t xml:space="preserve">(TF0,TF0,TF0,TF2), (TF1,TF0,TF0,TF2), (TF0,TF0,TF0,TF3), (TF1,TF0,TF0,TF3), </w:t>
            </w:r>
          </w:p>
          <w:p>
            <w:pPr>
              <w:pStyle w:val="TAL"/>
              <w:keepNext w:val="false"/>
              <w:keepLines w:val="false"/>
              <w:rPr/>
            </w:pPr>
            <w:r>
              <w:rPr/>
              <w:t>(TF0, TF0, TF0, TF4)</w:t>
            </w:r>
          </w:p>
        </w:tc>
      </w:tr>
    </w:tbl>
    <w:p>
      <w:pPr>
        <w:pStyle w:val="Normal"/>
        <w:rPr/>
      </w:pPr>
      <w:r>
        <w:rPr/>
      </w:r>
    </w:p>
    <w:p>
      <w:pPr>
        <w:pStyle w:val="H6"/>
        <w:rPr/>
      </w:pPr>
      <w:r>
        <w:rPr>
          <w:sz w:val="22"/>
          <w:szCs w:val="22"/>
        </w:rPr>
        <w:t>7.1.</w:t>
      </w:r>
      <w:r>
        <w:rPr>
          <w:rFonts w:eastAsia="MS Mincho;MS Mincho"/>
          <w:sz w:val="22"/>
          <w:szCs w:val="22"/>
          <w:lang w:eastAsia="ja-JP"/>
        </w:rPr>
        <w:t>132</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rFonts w:eastAsia="Batang;바탕"/>
                <w:lang w:eastAsia="ko-KR"/>
              </w:rPr>
            </w:pPr>
            <w:r>
              <w:rPr>
                <w:rFonts w:eastAsia="Batang;바탕"/>
                <w:lang w:eastAsia="ko-KR"/>
              </w:rPr>
              <w:t>0.84</w:t>
            </w:r>
          </w:p>
        </w:tc>
      </w:tr>
    </w:tbl>
    <w:p>
      <w:pPr>
        <w:pStyle w:val="Normal"/>
        <w:rPr/>
      </w:pPr>
      <w:r>
        <w:rPr/>
      </w:r>
    </w:p>
    <w:p>
      <w:pPr>
        <w:pStyle w:val="H6"/>
        <w:rPr/>
      </w:pPr>
      <w:r>
        <w:rPr>
          <w:sz w:val="24"/>
          <w:szCs w:val="24"/>
        </w:rPr>
        <w:t>7.1.</w:t>
      </w:r>
      <w:r>
        <w:rPr>
          <w:rFonts w:eastAsia="MS Mincho;MS Mincho"/>
          <w:sz w:val="24"/>
          <w:szCs w:val="24"/>
          <w:lang w:eastAsia="ja-JP"/>
        </w:rPr>
        <w:t>132</w:t>
      </w:r>
      <w:r>
        <w:rPr>
          <w:sz w:val="24"/>
          <w:szCs w:val="24"/>
        </w:rPr>
        <w:t>.2</w:t>
        <w:tab/>
        <w:t>Downlink</w:t>
      </w:r>
    </w:p>
    <w:p>
      <w:pPr>
        <w:pStyle w:val="H6"/>
        <w:rPr/>
      </w:pPr>
      <w:r>
        <w:rPr>
          <w:iCs/>
          <w:sz w:val="22"/>
          <w:szCs w:val="22"/>
        </w:rPr>
        <w:t>7.1.</w:t>
      </w:r>
      <w:r>
        <w:rPr>
          <w:rFonts w:eastAsia="MS Mincho;MS Mincho"/>
          <w:iCs/>
          <w:sz w:val="22"/>
          <w:szCs w:val="22"/>
          <w:lang w:eastAsia="ja-JP"/>
        </w:rPr>
        <w:t>132</w:t>
      </w:r>
      <w:r>
        <w:rPr>
          <w:iCs/>
          <w:sz w:val="22"/>
          <w:szCs w:val="22"/>
        </w:rPr>
        <w:t>.2.1</w:t>
        <w:tab/>
        <w:t>Transport channel parameters</w:t>
      </w:r>
    </w:p>
    <w:p>
      <w:pPr>
        <w:pStyle w:val="H6"/>
        <w:rPr/>
      </w:pPr>
      <w:r>
        <w:rPr/>
        <w:t>7.1.</w:t>
      </w:r>
      <w:r>
        <w:rPr>
          <w:rFonts w:eastAsia="MS Mincho;MS Mincho"/>
          <w:lang w:eastAsia="ja-JP"/>
        </w:rPr>
        <w:t>132</w:t>
      </w:r>
      <w:r>
        <w:rPr/>
        <w:t>.2.1.1</w:t>
        <w:tab/>
        <w:t>Transport channel parameters for Conversational / speech / DL: (12.2 7.95 5.9 4.75) kbps / CS RAB</w:t>
      </w:r>
    </w:p>
    <w:p>
      <w:pPr>
        <w:pStyle w:val="Normal"/>
        <w:rPr/>
      </w:pPr>
      <w:r>
        <w:rPr/>
        <w:t>See subclause 6.10.2.4.1.4a.2.1.1 of [1]</w:t>
      </w:r>
      <w:r>
        <w:rPr>
          <w:rFonts w:eastAsia="MS Mincho;MS Mincho"/>
          <w:lang w:eastAsia="ja-JP"/>
        </w:rPr>
        <w:t>.</w:t>
      </w:r>
    </w:p>
    <w:p>
      <w:pPr>
        <w:pStyle w:val="H6"/>
        <w:ind w:left="1560" w:hanging="1560"/>
        <w:rPr/>
      </w:pPr>
      <w:r>
        <w:rPr/>
        <w:t>7.1.</w:t>
      </w:r>
      <w:r>
        <w:rPr>
          <w:rFonts w:eastAsia="MS Mincho;MS Mincho"/>
          <w:lang w:eastAsia="ja-JP"/>
        </w:rPr>
        <w:t>132</w:t>
      </w:r>
      <w:r>
        <w:rPr/>
        <w:t>.2.1.2</w:t>
        <w:tab/>
        <w:t>Transport channel parameters for DL:13.6 kbps SRBs for DCCH</w:t>
      </w:r>
    </w:p>
    <w:p>
      <w:pPr>
        <w:pStyle w:val="Normal"/>
        <w:rPr/>
      </w:pPr>
      <w:r>
        <w:rPr/>
        <w:t>See subclause 7.1.</w:t>
      </w:r>
      <w:r>
        <w:rPr>
          <w:rFonts w:eastAsia="MS Mincho;MS Mincho"/>
          <w:lang w:eastAsia="ja-JP"/>
        </w:rPr>
        <w:t>131</w:t>
      </w:r>
      <w:r>
        <w:rPr/>
        <w:t>.2.1.2.</w:t>
      </w:r>
    </w:p>
    <w:p>
      <w:pPr>
        <w:pStyle w:val="H6"/>
        <w:ind w:left="1560" w:hanging="1560"/>
        <w:rPr/>
      </w:pPr>
      <w:r>
        <w:rPr/>
        <w:t>7.1.</w:t>
      </w:r>
      <w:r>
        <w:rPr>
          <w:rFonts w:eastAsia="MS Mincho;MS Mincho"/>
          <w:lang w:eastAsia="ja-JP"/>
        </w:rPr>
        <w:t>132</w:t>
      </w:r>
      <w:r>
        <w:rPr/>
        <w:t>.2.1.3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17</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keepNext w:val="false"/>
              <w:keepLines w:val="false"/>
              <w:rPr/>
            </w:pPr>
            <w:r>
              <w:rPr/>
              <w:t>(TF0,TF0,TF0,TF0), (TF1,TF0,TF0,TF0), (TF2,TF1,TF0,TF0), (TF3,TF2,TF0,TF0), (TF4,TF3,TF0,TF0), (TF5,TF4,TF1,TF0), (TF0,TF0,TF0,TF1), (TF1,TF0,TF0,TF1), (TF2,TF1,TF0,TF1), (TF3,TF2,TF0,TF1), (TF4,TF3,TF0,TF1), (TF5,TF4,TF1,TF1),</w:t>
            </w:r>
          </w:p>
          <w:p>
            <w:pPr>
              <w:pStyle w:val="TAL"/>
              <w:keepNext w:val="false"/>
              <w:keepLines w:val="false"/>
              <w:rPr/>
            </w:pPr>
            <w:r>
              <w:rPr/>
              <w:t xml:space="preserve">(TF0,TF0,TF0,TF2), (TF1,TF0,TF0,TF2), (TF0,TF0,TF0,TF3), (TF1,TF0,TF0,TF3), </w:t>
            </w:r>
          </w:p>
          <w:p>
            <w:pPr>
              <w:pStyle w:val="TAL"/>
              <w:keepNext w:val="false"/>
              <w:keepLines w:val="false"/>
              <w:rPr/>
            </w:pPr>
            <w:r>
              <w:rPr/>
              <w:t>(TF0, TF0, TF0, TF4)</w:t>
            </w:r>
          </w:p>
        </w:tc>
      </w:tr>
    </w:tbl>
    <w:p>
      <w:pPr>
        <w:pStyle w:val="Normal"/>
        <w:rPr/>
      </w:pPr>
      <w:r>
        <w:rPr/>
      </w:r>
    </w:p>
    <w:p>
      <w:pPr>
        <w:pStyle w:val="H6"/>
        <w:rPr/>
      </w:pPr>
      <w:r>
        <w:rPr/>
        <w:t>7.1.</w:t>
      </w:r>
      <w:r>
        <w:rPr>
          <w:rFonts w:eastAsia="MS Mincho;MS Mincho"/>
          <w:lang w:eastAsia="ja-JP"/>
        </w:rPr>
        <w:t>132</w:t>
      </w:r>
      <w:r>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270"/>
        <w:gridCol w:w="1260"/>
        <w:gridCol w:w="2483"/>
        <w:gridCol w:w="4392"/>
      </w:tblGrid>
      <w:tr>
        <w:trPr>
          <w:cantSplit w:val="true"/>
        </w:trPr>
        <w:tc>
          <w:tcPr>
            <w:tcW w:w="1270"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743"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39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743"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top w:val="single" w:sz="6" w:space="0" w:color="000000"/>
              <w:left w:val="single" w:sz="6" w:space="0" w:color="000000"/>
              <w:right w:val="single" w:sz="12" w:space="0" w:color="000000"/>
            </w:tcBorders>
          </w:tcPr>
          <w:p>
            <w:pPr>
              <w:pStyle w:val="TAL"/>
              <w:rPr/>
            </w:pPr>
            <w:r>
              <w:rPr/>
              <w:t>DPCCH</w:t>
            </w:r>
          </w:p>
        </w:tc>
        <w:tc>
          <w:tcPr>
            <w:tcW w:w="2483" w:type="dxa"/>
            <w:tcBorders>
              <w:top w:val="single" w:sz="6" w:space="0" w:color="000000"/>
              <w:left w:val="single" w:sz="6" w:space="0" w:color="000000"/>
              <w:right w:val="single" w:sz="12" w:space="0" w:color="000000"/>
            </w:tcBorders>
          </w:tcPr>
          <w:p>
            <w:pPr>
              <w:pStyle w:val="TAL"/>
              <w:rPr/>
            </w:pPr>
            <w:r>
              <w:rPr/>
              <w:t>Number of TFCI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TPC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Pilot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left w:val="single" w:sz="6" w:space="0" w:color="000000"/>
              <w:right w:val="single" w:sz="12" w:space="0" w:color="000000"/>
            </w:tcBorders>
          </w:tcPr>
          <w:p>
            <w:pPr>
              <w:pStyle w:val="TAL"/>
              <w:rPr/>
            </w:pPr>
            <w:r>
              <w:rPr/>
              <w:t>DPDCH</w:t>
            </w:r>
          </w:p>
        </w:tc>
        <w:tc>
          <w:tcPr>
            <w:tcW w:w="2483" w:type="dxa"/>
            <w:tcBorders>
              <w:left w:val="single" w:sz="6" w:space="0" w:color="000000"/>
              <w:right w:val="single" w:sz="12" w:space="0" w:color="000000"/>
            </w:tcBorders>
          </w:tcPr>
          <w:p>
            <w:pPr>
              <w:pStyle w:val="TAL"/>
              <w:rPr/>
            </w:pPr>
            <w:r>
              <w:rPr/>
              <w:t>Number of data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left w:val="single" w:sz="6" w:space="0" w:color="000000"/>
              <w:right w:val="single" w:sz="12" w:space="0" w:color="000000"/>
            </w:tcBorders>
          </w:tcPr>
          <w:p>
            <w:pPr>
              <w:pStyle w:val="TAL"/>
              <w:snapToGrid w:val="false"/>
              <w:rPr/>
            </w:pPr>
            <w:r>
              <w:rPr/>
            </w:r>
          </w:p>
        </w:tc>
        <w:tc>
          <w:tcPr>
            <w:tcW w:w="2483" w:type="dxa"/>
            <w:tcBorders>
              <w:left w:val="single" w:sz="6" w:space="0" w:color="000000"/>
              <w:bottom w:val="single" w:sz="12" w:space="0" w:color="000000"/>
              <w:right w:val="single" w:sz="12" w:space="0" w:color="000000"/>
            </w:tcBorders>
          </w:tcPr>
          <w:p>
            <w:pPr>
              <w:pStyle w:val="TAL"/>
              <w:rPr/>
            </w:pPr>
            <w:r>
              <w:rPr/>
              <w:t>Number of data bits/frame</w:t>
            </w:r>
          </w:p>
        </w:tc>
        <w:tc>
          <w:tcPr>
            <w:tcW w:w="4392"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b/>
          <w:b/>
        </w:rPr>
      </w:pPr>
      <w:r>
        <w:rPr>
          <w:b/>
        </w:rPr>
      </w:r>
    </w:p>
    <w:p>
      <w:pPr>
        <w:pStyle w:val="Heading3"/>
        <w:tabs>
          <w:tab w:val="clear" w:pos="300"/>
          <w:tab w:val="left" w:pos="1843" w:leader="none"/>
        </w:tabs>
        <w:rPr>
          <w:b/>
          <w:b/>
          <w:bCs/>
        </w:rPr>
      </w:pPr>
      <w:bookmarkStart w:id="184" w:name="__RefHeading___Toc438495446"/>
      <w:bookmarkEnd w:id="184"/>
      <w:r>
        <w:rPr>
          <w:bCs/>
        </w:rPr>
        <w:t>7.1.</w:t>
      </w:r>
      <w:r>
        <w:rPr>
          <w:rFonts w:eastAsia="MS Mincho;MS Mincho"/>
          <w:bCs/>
          <w:lang w:eastAsia="ja-JP"/>
        </w:rPr>
        <w:t>132a</w:t>
      </w:r>
      <w:r>
        <w:rPr>
          <w:bCs/>
        </w:rPr>
        <w:tab/>
        <w:t xml:space="preserve">Conversational / speech / UL: </w:t>
      </w:r>
      <w:r>
        <w:rPr/>
        <w:t>(12.2 7.4 5.9 4.75) DL:(12.2 7.4 5.9 4.75) kbps</w:t>
      </w:r>
      <w:r>
        <w:rPr>
          <w:bCs/>
        </w:rPr>
        <w:t xml:space="preserve"> / CS RAB + UL: 13.6 DL: 13.6 kbps SRBs for DCCH</w:t>
      </w:r>
    </w:p>
    <w:p>
      <w:pPr>
        <w:pStyle w:val="Normal"/>
        <w:rPr/>
      </w:pPr>
      <w:r>
        <w:rPr/>
        <w:t>The minimum UE classes supporting this combination are UL: 12 kbps with support of 'Maximum number of TFC = 32', DL: 12 kbps with support of 'Maximum number of TFC = 32'.</w:t>
      </w:r>
    </w:p>
    <w:p>
      <w:pPr>
        <w:pStyle w:val="Normal"/>
        <w:rPr/>
      </w:pPr>
      <w:r>
        <w:rPr/>
        <w:t>This is supported in Release '99.</w:t>
      </w:r>
    </w:p>
    <w:p>
      <w:pPr>
        <w:pStyle w:val="H6"/>
        <w:rPr/>
      </w:pPr>
      <w:r>
        <w:rPr>
          <w:sz w:val="24"/>
          <w:szCs w:val="24"/>
        </w:rPr>
        <w:t>7.1.</w:t>
      </w:r>
      <w:r>
        <w:rPr>
          <w:rFonts w:eastAsia="MS Mincho;MS Mincho"/>
          <w:sz w:val="24"/>
          <w:szCs w:val="24"/>
          <w:lang w:eastAsia="ja-JP"/>
        </w:rPr>
        <w:t>132a</w:t>
      </w:r>
      <w:r>
        <w:rPr>
          <w:sz w:val="24"/>
          <w:szCs w:val="24"/>
        </w:rPr>
        <w:t>.1</w:t>
        <w:tab/>
        <w:t>Uplink</w:t>
      </w:r>
    </w:p>
    <w:p>
      <w:pPr>
        <w:pStyle w:val="H6"/>
        <w:rPr/>
      </w:pPr>
      <w:r>
        <w:rPr>
          <w:sz w:val="22"/>
          <w:szCs w:val="22"/>
        </w:rPr>
        <w:t>7.1.</w:t>
      </w:r>
      <w:r>
        <w:rPr>
          <w:rFonts w:eastAsia="MS Mincho;MS Mincho"/>
          <w:sz w:val="22"/>
          <w:szCs w:val="22"/>
          <w:lang w:eastAsia="ja-JP"/>
        </w:rPr>
        <w:t>132a</w:t>
      </w:r>
      <w:r>
        <w:rPr>
          <w:sz w:val="22"/>
          <w:szCs w:val="22"/>
        </w:rPr>
        <w:t>.1.1</w:t>
        <w:tab/>
        <w:t>Transport channel parameters</w:t>
      </w:r>
    </w:p>
    <w:p>
      <w:pPr>
        <w:pStyle w:val="H6"/>
        <w:ind w:left="1418" w:hanging="1418"/>
        <w:rPr/>
      </w:pPr>
      <w:r>
        <w:rPr/>
        <w:t>7.1.</w:t>
      </w:r>
      <w:r>
        <w:rPr>
          <w:rFonts w:eastAsia="MS Mincho;MS Mincho"/>
          <w:lang w:eastAsia="ja-JP"/>
        </w:rPr>
        <w:t>132a</w:t>
      </w:r>
      <w:r>
        <w:rPr/>
        <w:t>.1.1.1</w:t>
        <w:tab/>
        <w:t>Transport channel parameters for Conversational / speech / UL:(12.2 7.4 5.9 4.75) kbps / CS RAB</w:t>
      </w:r>
    </w:p>
    <w:p>
      <w:pPr>
        <w:pStyle w:val="Normal"/>
        <w:rPr/>
      </w:pPr>
      <w:r>
        <w:rPr/>
        <w:t>See subclause 6.10.2.4.1.4b.1.1.1 of [1]</w:t>
      </w:r>
      <w:r>
        <w:rPr>
          <w:rFonts w:eastAsia="MS Mincho;MS Mincho"/>
          <w:lang w:eastAsia="ja-JP"/>
        </w:rPr>
        <w:t>.</w:t>
      </w:r>
    </w:p>
    <w:p>
      <w:pPr>
        <w:pStyle w:val="H6"/>
        <w:rPr/>
      </w:pPr>
      <w:r>
        <w:rPr>
          <w:lang w:val="da-DK"/>
        </w:rPr>
        <w:t>7.1.</w:t>
      </w:r>
      <w:r>
        <w:rPr>
          <w:rFonts w:eastAsia="MS Mincho;MS Mincho"/>
          <w:lang w:val="da-DK" w:eastAsia="ja-JP"/>
        </w:rPr>
        <w:t>132a</w:t>
      </w:r>
      <w:r>
        <w:rPr>
          <w:lang w:val="da-DK"/>
        </w:rPr>
        <w:t>.1.1.2</w:t>
        <w:tab/>
        <w:t>Transport channel parameters for UL:13.6 kbps SRBs for DCCH</w:t>
      </w:r>
    </w:p>
    <w:p>
      <w:pPr>
        <w:pStyle w:val="Normal"/>
        <w:rPr/>
      </w:pPr>
      <w:r>
        <w:rPr/>
        <w:t>See subclause 7.1.</w:t>
      </w:r>
      <w:r>
        <w:rPr>
          <w:rFonts w:eastAsia="MS Mincho;MS Mincho"/>
          <w:lang w:eastAsia="ja-JP"/>
        </w:rPr>
        <w:t>131</w:t>
      </w:r>
      <w:r>
        <w:rPr/>
        <w:t>.1.1.2.</w:t>
      </w:r>
    </w:p>
    <w:p>
      <w:pPr>
        <w:pStyle w:val="H6"/>
        <w:rPr/>
      </w:pPr>
      <w:r>
        <w:rPr/>
        <w:t>7.1.</w:t>
      </w:r>
      <w:r>
        <w:rPr>
          <w:rFonts w:eastAsia="MS Mincho;MS Mincho"/>
          <w:lang w:eastAsia="ja-JP"/>
        </w:rPr>
        <w:t>132a</w:t>
      </w:r>
      <w:r>
        <w:rPr/>
        <w:t>.1.1.3</w:t>
        <w:tab/>
        <w:t>TFCS</w:t>
      </w:r>
    </w:p>
    <w:p>
      <w:pPr>
        <w:pStyle w:val="Normal"/>
        <w:rPr/>
      </w:pPr>
      <w:r>
        <w:rPr/>
        <w:t>See subclause 7.1.</w:t>
      </w:r>
      <w:r>
        <w:rPr>
          <w:rFonts w:eastAsia="MS Mincho;MS Mincho"/>
          <w:lang w:eastAsia="ja-JP"/>
        </w:rPr>
        <w:t>132</w:t>
      </w:r>
      <w:r>
        <w:rPr/>
        <w:t>.1.1.3.</w:t>
      </w:r>
    </w:p>
    <w:p>
      <w:pPr>
        <w:pStyle w:val="H6"/>
        <w:rPr>
          <w:sz w:val="22"/>
          <w:szCs w:val="22"/>
        </w:rPr>
      </w:pPr>
      <w:r>
        <w:rPr>
          <w:sz w:val="22"/>
          <w:szCs w:val="22"/>
        </w:rPr>
        <w:t>7.1.</w:t>
      </w:r>
      <w:r>
        <w:rPr>
          <w:rFonts w:eastAsia="MS Mincho;MS Mincho"/>
          <w:sz w:val="22"/>
          <w:szCs w:val="22"/>
          <w:lang w:eastAsia="ja-JP"/>
        </w:rPr>
        <w:t>132a</w:t>
      </w:r>
      <w:r>
        <w:rPr>
          <w:sz w:val="22"/>
          <w:szCs w:val="22"/>
        </w:rPr>
        <w:t>.1.2</w:t>
        <w:tab/>
        <w:t>Physical channel parameters</w:t>
      </w:r>
    </w:p>
    <w:p>
      <w:pPr>
        <w:pStyle w:val="Normal"/>
        <w:rPr/>
      </w:pPr>
      <w:r>
        <w:rPr/>
        <w:t>See subclause 7.1.</w:t>
      </w:r>
      <w:r>
        <w:rPr>
          <w:rFonts w:eastAsia="MS Mincho;MS Mincho"/>
          <w:lang w:eastAsia="ja-JP"/>
        </w:rPr>
        <w:t>132</w:t>
      </w:r>
      <w:r>
        <w:rPr/>
        <w:t>.1.2.</w:t>
      </w:r>
    </w:p>
    <w:p>
      <w:pPr>
        <w:pStyle w:val="H6"/>
        <w:rPr/>
      </w:pPr>
      <w:r>
        <w:rPr>
          <w:sz w:val="24"/>
          <w:szCs w:val="24"/>
        </w:rPr>
        <w:t>7.1.</w:t>
      </w:r>
      <w:r>
        <w:rPr>
          <w:rFonts w:eastAsia="MS Mincho;MS Mincho"/>
          <w:sz w:val="24"/>
          <w:szCs w:val="24"/>
          <w:lang w:eastAsia="ja-JP"/>
        </w:rPr>
        <w:t>132a</w:t>
      </w:r>
      <w:r>
        <w:rPr>
          <w:sz w:val="24"/>
          <w:szCs w:val="24"/>
        </w:rPr>
        <w:t>.2</w:t>
        <w:tab/>
        <w:t>Downlink</w:t>
      </w:r>
    </w:p>
    <w:p>
      <w:pPr>
        <w:pStyle w:val="H6"/>
        <w:rPr/>
      </w:pPr>
      <w:r>
        <w:rPr>
          <w:iCs/>
          <w:sz w:val="22"/>
          <w:szCs w:val="22"/>
        </w:rPr>
        <w:t>7.1.</w:t>
      </w:r>
      <w:r>
        <w:rPr>
          <w:rFonts w:eastAsia="MS Mincho;MS Mincho"/>
          <w:iCs/>
          <w:sz w:val="22"/>
          <w:szCs w:val="22"/>
          <w:lang w:eastAsia="ja-JP"/>
        </w:rPr>
        <w:t>132a</w:t>
      </w:r>
      <w:r>
        <w:rPr>
          <w:iCs/>
          <w:sz w:val="22"/>
          <w:szCs w:val="22"/>
        </w:rPr>
        <w:t>.2.1</w:t>
        <w:tab/>
        <w:t>Transport channel parameters</w:t>
      </w:r>
    </w:p>
    <w:p>
      <w:pPr>
        <w:pStyle w:val="H6"/>
        <w:rPr/>
      </w:pPr>
      <w:r>
        <w:rPr/>
        <w:t>7.1.</w:t>
      </w:r>
      <w:r>
        <w:rPr>
          <w:rFonts w:eastAsia="MS Mincho;MS Mincho"/>
          <w:lang w:eastAsia="ja-JP"/>
        </w:rPr>
        <w:t>132a</w:t>
      </w:r>
      <w:r>
        <w:rPr/>
        <w:t>.2.1.1</w:t>
        <w:tab/>
        <w:t>Transport channel parameters for Conversational / speech / DL: (12.2 7.4 5.9 4.75) kbps / CS RAB</w:t>
      </w:r>
    </w:p>
    <w:p>
      <w:pPr>
        <w:pStyle w:val="Normal"/>
        <w:rPr/>
      </w:pPr>
      <w:r>
        <w:rPr/>
        <w:t>See subclause 6.10.2.4.1.4b.2.1.1 of [1]</w:t>
      </w:r>
      <w:r>
        <w:rPr>
          <w:rFonts w:eastAsia="MS Mincho;MS Mincho"/>
          <w:lang w:eastAsia="ja-JP"/>
        </w:rPr>
        <w:t>.</w:t>
      </w:r>
    </w:p>
    <w:p>
      <w:pPr>
        <w:pStyle w:val="H6"/>
        <w:ind w:left="1560" w:hanging="1560"/>
        <w:rPr/>
      </w:pPr>
      <w:r>
        <w:rPr/>
        <w:t>7.1.</w:t>
      </w:r>
      <w:r>
        <w:rPr>
          <w:rFonts w:eastAsia="MS Mincho;MS Mincho"/>
          <w:lang w:eastAsia="ja-JP"/>
        </w:rPr>
        <w:t>132a</w:t>
      </w:r>
      <w:r>
        <w:rPr/>
        <w:t>.2.1.2</w:t>
        <w:tab/>
        <w:t>Transport channel parameters for DL:13.6 kbps SRBs for DCCH</w:t>
      </w:r>
    </w:p>
    <w:p>
      <w:pPr>
        <w:pStyle w:val="Normal"/>
        <w:rPr/>
      </w:pPr>
      <w:r>
        <w:rPr/>
        <w:t>See subclause 7.1.</w:t>
      </w:r>
      <w:r>
        <w:rPr>
          <w:rFonts w:eastAsia="MS Mincho;MS Mincho"/>
          <w:lang w:eastAsia="ja-JP"/>
        </w:rPr>
        <w:t>131</w:t>
      </w:r>
      <w:r>
        <w:rPr/>
        <w:t>.2.1.2.</w:t>
      </w:r>
    </w:p>
    <w:p>
      <w:pPr>
        <w:pStyle w:val="H6"/>
        <w:ind w:left="1560" w:hanging="1560"/>
        <w:rPr/>
      </w:pPr>
      <w:r>
        <w:rPr/>
        <w:t>7.1.</w:t>
      </w:r>
      <w:r>
        <w:rPr>
          <w:rFonts w:eastAsia="MS Mincho;MS Mincho"/>
          <w:lang w:eastAsia="ja-JP"/>
        </w:rPr>
        <w:t>132a</w:t>
      </w:r>
      <w:r>
        <w:rPr/>
        <w:t>.2.1.3</w:t>
        <w:tab/>
        <w:t>TFCS</w:t>
      </w:r>
    </w:p>
    <w:p>
      <w:pPr>
        <w:pStyle w:val="Normal"/>
        <w:rPr/>
      </w:pPr>
      <w:r>
        <w:rPr/>
        <w:t>See subclause 7.1.</w:t>
      </w:r>
      <w:r>
        <w:rPr>
          <w:rFonts w:eastAsia="MS Mincho;MS Mincho"/>
          <w:lang w:eastAsia="ja-JP"/>
        </w:rPr>
        <w:t>132</w:t>
      </w:r>
      <w:r>
        <w:rPr/>
        <w:t>.2.1.3.</w:t>
      </w:r>
    </w:p>
    <w:p>
      <w:pPr>
        <w:pStyle w:val="H6"/>
        <w:rPr/>
      </w:pPr>
      <w:r>
        <w:rPr>
          <w:sz w:val="22"/>
          <w:szCs w:val="22"/>
        </w:rPr>
        <w:t>7.1.</w:t>
      </w:r>
      <w:r>
        <w:rPr>
          <w:rFonts w:eastAsia="MS Mincho;MS Mincho"/>
          <w:sz w:val="22"/>
          <w:szCs w:val="22"/>
          <w:lang w:eastAsia="ja-JP"/>
        </w:rPr>
        <w:t>132a</w:t>
      </w:r>
      <w:r>
        <w:rPr>
          <w:sz w:val="22"/>
          <w:szCs w:val="22"/>
        </w:rPr>
        <w:t>.2.2</w:t>
        <w:tab/>
        <w:t>Physical channel parameters</w:t>
      </w:r>
    </w:p>
    <w:p>
      <w:pPr>
        <w:pStyle w:val="Normal"/>
        <w:rPr/>
      </w:pPr>
      <w:r>
        <w:rPr/>
        <w:t>See subclause 7.1.</w:t>
      </w:r>
      <w:r>
        <w:rPr>
          <w:rFonts w:eastAsia="MS Mincho;MS Mincho"/>
          <w:lang w:eastAsia="ja-JP"/>
        </w:rPr>
        <w:t>132</w:t>
      </w:r>
      <w:r>
        <w:rPr/>
        <w:t>.2.2.</w:t>
      </w:r>
    </w:p>
    <w:p>
      <w:pPr>
        <w:pStyle w:val="Heading3"/>
        <w:tabs>
          <w:tab w:val="clear" w:pos="300"/>
          <w:tab w:val="left" w:pos="1843" w:leader="none"/>
        </w:tabs>
        <w:rPr>
          <w:b/>
          <w:b/>
          <w:bCs/>
        </w:rPr>
      </w:pPr>
      <w:bookmarkStart w:id="185" w:name="__RefHeading___Toc438495447"/>
      <w:r>
        <w:rPr>
          <w:bCs/>
        </w:rPr>
        <w:t>7.1.</w:t>
      </w:r>
      <w:r>
        <w:rPr>
          <w:rFonts w:eastAsia="MS Mincho;MS Mincho"/>
          <w:bCs/>
          <w:lang w:eastAsia="ja-JP"/>
        </w:rPr>
        <w:t>133</w:t>
      </w:r>
      <w:r>
        <w:rPr>
          <w:bCs/>
        </w:rPr>
        <w:tab/>
      </w:r>
      <w:r>
        <w:rPr/>
        <w:t>Conversational / unknown / UL:64 DL:64 kbps / CS RAB + UL:13.6 DL:13.6 kbps SRBs for DCCH</w:t>
      </w:r>
      <w:bookmarkEnd w:id="185"/>
      <w:r>
        <w:rPr>
          <w:bCs/>
        </w:rPr>
        <w:t xml:space="preserve"> </w:t>
      </w:r>
    </w:p>
    <w:p>
      <w:pPr>
        <w:pStyle w:val="Normal"/>
        <w:rPr/>
      </w:pPr>
      <w:r>
        <w:rPr/>
        <w:t xml:space="preserve">The minimum UE classes supporting this combination are UL: 64 kbps, DL: 32 kbps with support of ‘Maximum sum of number of bits of all transport blocks </w:t>
      </w:r>
      <w:r>
        <w:rPr>
          <w:lang w:eastAsia="ja-JP"/>
        </w:rPr>
        <w:t xml:space="preserve">being </w:t>
      </w:r>
      <w:r>
        <w:rPr/>
        <w:t xml:space="preserve">received </w:t>
      </w:r>
      <w:r>
        <w:rPr>
          <w:lang w:eastAsia="ja-JP"/>
        </w:rPr>
        <w:t>at an arbitrary time instant</w:t>
      </w:r>
      <w:r>
        <w:rPr/>
        <w:t>’ = 2560 and ‘Maximum number of physical channel bits received in any 10 ms interval (DPCH, S-CCPCH)’ = 2400. The minimum UE class to support the alternative DL configuration (40ms TTI) is DL: 64 kbps.</w:t>
      </w:r>
    </w:p>
    <w:p>
      <w:pPr>
        <w:pStyle w:val="Normal"/>
        <w:rPr/>
      </w:pPr>
      <w:r>
        <w:rPr/>
        <w:t>This is supported in Release '99.</w:t>
      </w:r>
    </w:p>
    <w:p>
      <w:pPr>
        <w:pStyle w:val="H6"/>
        <w:rPr/>
      </w:pPr>
      <w:r>
        <w:rPr>
          <w:sz w:val="24"/>
          <w:szCs w:val="24"/>
        </w:rPr>
        <w:t>7.1.</w:t>
      </w:r>
      <w:r>
        <w:rPr>
          <w:rFonts w:eastAsia="MS Mincho;MS Mincho"/>
          <w:sz w:val="24"/>
          <w:szCs w:val="24"/>
          <w:lang w:eastAsia="ja-JP"/>
        </w:rPr>
        <w:t>133</w:t>
      </w:r>
      <w:r>
        <w:rPr>
          <w:sz w:val="24"/>
          <w:szCs w:val="24"/>
        </w:rPr>
        <w:t>.1</w:t>
        <w:tab/>
        <w:t>Uplink</w:t>
      </w:r>
    </w:p>
    <w:p>
      <w:pPr>
        <w:pStyle w:val="H6"/>
        <w:rPr/>
      </w:pPr>
      <w:r>
        <w:rPr>
          <w:sz w:val="22"/>
          <w:szCs w:val="22"/>
        </w:rPr>
        <w:t>7.1.</w:t>
      </w:r>
      <w:r>
        <w:rPr>
          <w:rFonts w:eastAsia="MS Mincho;MS Mincho"/>
          <w:sz w:val="22"/>
          <w:szCs w:val="22"/>
          <w:lang w:eastAsia="ja-JP"/>
        </w:rPr>
        <w:t>133</w:t>
      </w:r>
      <w:r>
        <w:rPr>
          <w:sz w:val="22"/>
          <w:szCs w:val="22"/>
        </w:rPr>
        <w:t>.1.1</w:t>
        <w:tab/>
        <w:t>Transport channel parameters</w:t>
      </w:r>
    </w:p>
    <w:p>
      <w:pPr>
        <w:pStyle w:val="H6"/>
        <w:ind w:left="1418" w:hanging="1418"/>
        <w:rPr/>
      </w:pPr>
      <w:r>
        <w:rPr/>
        <w:t>7.1.</w:t>
      </w:r>
      <w:r>
        <w:rPr>
          <w:rFonts w:eastAsia="MS Mincho;MS Mincho"/>
          <w:lang w:eastAsia="ja-JP"/>
        </w:rPr>
        <w:t>133</w:t>
      </w:r>
      <w:r>
        <w:rPr/>
        <w:t>.1.1.1</w:t>
        <w:tab/>
        <w:t>Transport channel parameters for Conversational / unknown / UL:64 kbps / CS RAB</w:t>
      </w:r>
    </w:p>
    <w:p>
      <w:pPr>
        <w:pStyle w:val="Normal"/>
        <w:rPr/>
      </w:pPr>
      <w:r>
        <w:rPr/>
        <w:t>See subclause 6.10.2.4.1.13.1.1.1 of [1]</w:t>
      </w:r>
      <w:r>
        <w:rPr>
          <w:rFonts w:eastAsia="MS Mincho;MS Mincho"/>
          <w:lang w:eastAsia="ja-JP"/>
        </w:rPr>
        <w:t>.</w:t>
      </w:r>
    </w:p>
    <w:p>
      <w:pPr>
        <w:pStyle w:val="H6"/>
        <w:rPr/>
      </w:pPr>
      <w:r>
        <w:rPr/>
        <w:t>7.1.</w:t>
      </w:r>
      <w:r>
        <w:rPr>
          <w:rFonts w:eastAsia="MS Mincho;MS Mincho"/>
          <w:lang w:eastAsia="ja-JP"/>
        </w:rPr>
        <w:t>133</w:t>
      </w:r>
      <w:r>
        <w:rPr/>
        <w:t>.1.1.2</w:t>
        <w:tab/>
        <w:t>Transport channel parameters for UL:13.6 kbps SRBs for DCCH</w:t>
      </w:r>
    </w:p>
    <w:p>
      <w:pPr>
        <w:pStyle w:val="Normal"/>
        <w:rPr/>
      </w:pPr>
      <w:r>
        <w:rPr/>
        <w:t>See subclause 7.1.</w:t>
      </w:r>
      <w:r>
        <w:rPr>
          <w:rFonts w:eastAsia="MS Mincho;MS Mincho"/>
          <w:lang w:eastAsia="ja-JP"/>
        </w:rPr>
        <w:t>131</w:t>
      </w:r>
      <w:r>
        <w:rPr/>
        <w:t>.1.1.2</w:t>
      </w:r>
    </w:p>
    <w:p>
      <w:pPr>
        <w:pStyle w:val="H6"/>
        <w:rPr/>
      </w:pPr>
      <w:r>
        <w:rPr/>
        <w:t>7.1.</w:t>
      </w:r>
      <w:r>
        <w:rPr>
          <w:rFonts w:eastAsia="MS Mincho;MS Mincho"/>
          <w:lang w:eastAsia="ja-JP"/>
        </w:rPr>
        <w:t>133</w:t>
      </w:r>
      <w:r>
        <w:rPr/>
        <w:t>.1.1.3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 kbps RAB, DCCH)=(TF0, TF0), (TF1, TF0), (TF0, TF1), (TF1, TF1), (TF0, TF2), (TF0, TF3), (TF0, TF4)</w:t>
            </w:r>
          </w:p>
        </w:tc>
      </w:tr>
    </w:tbl>
    <w:p>
      <w:pPr>
        <w:pStyle w:val="Normal"/>
        <w:rPr/>
      </w:pPr>
      <w:r>
        <w:rPr/>
      </w:r>
    </w:p>
    <w:p>
      <w:pPr>
        <w:pStyle w:val="H6"/>
        <w:rPr/>
      </w:pPr>
      <w:r>
        <w:rPr>
          <w:sz w:val="22"/>
          <w:szCs w:val="22"/>
        </w:rPr>
        <w:t>7.1.</w:t>
      </w:r>
      <w:r>
        <w:rPr>
          <w:rFonts w:eastAsia="MS Mincho;MS Mincho"/>
          <w:sz w:val="22"/>
          <w:szCs w:val="22"/>
          <w:lang w:eastAsia="ja-JP"/>
        </w:rPr>
        <w:t>133</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rFonts w:eastAsia="Batang;바탕"/>
                <w:lang w:eastAsia="ko-KR"/>
              </w:rPr>
            </w:pPr>
            <w:r>
              <w:rPr>
                <w:rFonts w:eastAsia="Batang;바탕"/>
                <w:lang w:eastAsia="ko-KR"/>
              </w:rPr>
              <w:t>0.88</w:t>
            </w:r>
          </w:p>
        </w:tc>
      </w:tr>
    </w:tbl>
    <w:p>
      <w:pPr>
        <w:pStyle w:val="Normal"/>
        <w:rPr/>
      </w:pPr>
      <w:r>
        <w:rPr/>
      </w:r>
    </w:p>
    <w:p>
      <w:pPr>
        <w:pStyle w:val="H6"/>
        <w:rPr/>
      </w:pPr>
      <w:r>
        <w:rPr>
          <w:sz w:val="24"/>
          <w:szCs w:val="24"/>
        </w:rPr>
        <w:t>7.1.</w:t>
      </w:r>
      <w:r>
        <w:rPr>
          <w:rFonts w:eastAsia="MS Mincho;MS Mincho"/>
          <w:sz w:val="24"/>
          <w:szCs w:val="24"/>
          <w:lang w:eastAsia="ja-JP"/>
        </w:rPr>
        <w:t>133</w:t>
      </w:r>
      <w:r>
        <w:rPr>
          <w:sz w:val="24"/>
          <w:szCs w:val="24"/>
        </w:rPr>
        <w:t>.2</w:t>
        <w:tab/>
        <w:t>Downlink</w:t>
      </w:r>
    </w:p>
    <w:p>
      <w:pPr>
        <w:pStyle w:val="H6"/>
        <w:rPr/>
      </w:pPr>
      <w:r>
        <w:rPr>
          <w:iCs/>
          <w:sz w:val="22"/>
          <w:szCs w:val="22"/>
        </w:rPr>
        <w:t>7.1.</w:t>
      </w:r>
      <w:r>
        <w:rPr>
          <w:rFonts w:eastAsia="MS Mincho;MS Mincho"/>
          <w:iCs/>
          <w:sz w:val="22"/>
          <w:szCs w:val="22"/>
          <w:lang w:eastAsia="ja-JP"/>
        </w:rPr>
        <w:t>133</w:t>
      </w:r>
      <w:r>
        <w:rPr>
          <w:iCs/>
          <w:sz w:val="22"/>
          <w:szCs w:val="22"/>
        </w:rPr>
        <w:t>.2.1</w:t>
        <w:tab/>
        <w:t>Transport channel parameters</w:t>
      </w:r>
    </w:p>
    <w:p>
      <w:pPr>
        <w:pStyle w:val="H6"/>
        <w:rPr/>
      </w:pPr>
      <w:r>
        <w:rPr/>
        <w:t>7.1.</w:t>
      </w:r>
      <w:r>
        <w:rPr>
          <w:rFonts w:eastAsia="MS Mincho;MS Mincho"/>
          <w:lang w:eastAsia="ja-JP"/>
        </w:rPr>
        <w:t>133</w:t>
      </w:r>
      <w:r>
        <w:rPr/>
        <w:t>.2.1.1</w:t>
        <w:tab/>
        <w:t>Transport channel parameters for Conversational / unknown / DL:64 kbps / CS RAB</w:t>
      </w:r>
    </w:p>
    <w:p>
      <w:pPr>
        <w:pStyle w:val="Normal"/>
        <w:rPr/>
      </w:pPr>
      <w:r>
        <w:rPr/>
        <w:t>See subclause 6.10.2.4.1.13.2.1.1 of [1]</w:t>
      </w:r>
      <w:r>
        <w:rPr>
          <w:rFonts w:eastAsia="MS Mincho;MS Mincho"/>
          <w:lang w:eastAsia="ja-JP"/>
        </w:rPr>
        <w:t>.</w:t>
      </w:r>
    </w:p>
    <w:p>
      <w:pPr>
        <w:pStyle w:val="H6"/>
        <w:ind w:left="1560" w:hanging="1560"/>
        <w:rPr/>
      </w:pPr>
      <w:r>
        <w:rPr/>
        <w:t>7.1.</w:t>
      </w:r>
      <w:r>
        <w:rPr>
          <w:rFonts w:eastAsia="MS Mincho;MS Mincho"/>
          <w:lang w:eastAsia="ja-JP"/>
        </w:rPr>
        <w:t>133</w:t>
      </w:r>
      <w:r>
        <w:rPr/>
        <w:t>.2.1.2</w:t>
        <w:tab/>
        <w:t>Transport channel parameters for DL:13.6 kbps SRBs for DCCH</w:t>
      </w:r>
    </w:p>
    <w:p>
      <w:pPr>
        <w:pStyle w:val="Normal"/>
        <w:rPr/>
      </w:pPr>
      <w:r>
        <w:rPr/>
        <w:t>See subclause 7.1.</w:t>
      </w:r>
      <w:r>
        <w:rPr>
          <w:rFonts w:eastAsia="MS Mincho;MS Mincho"/>
          <w:lang w:eastAsia="ja-JP"/>
        </w:rPr>
        <w:t>131</w:t>
      </w:r>
      <w:r>
        <w:rPr/>
        <w:t>.2.1.2</w:t>
      </w:r>
    </w:p>
    <w:p>
      <w:pPr>
        <w:pStyle w:val="H6"/>
        <w:ind w:left="1560" w:hanging="1560"/>
        <w:rPr/>
      </w:pPr>
      <w:r>
        <w:rPr/>
        <w:t>7.1.</w:t>
      </w:r>
      <w:r>
        <w:rPr>
          <w:rFonts w:eastAsia="MS Mincho;MS Mincho"/>
          <w:lang w:eastAsia="ja-JP"/>
        </w:rPr>
        <w:t>133</w:t>
      </w:r>
      <w:r>
        <w:rPr/>
        <w:t>.2.1.3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7</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 kbps RAB, DCCH)=(TF0, TF0), (TF1, TF0), (TF0, TF1), (TF1, TF1), (TF0, TF2), (TF0, TF3), (TF0, TF4)</w:t>
            </w:r>
          </w:p>
        </w:tc>
      </w:tr>
    </w:tbl>
    <w:p>
      <w:pPr>
        <w:pStyle w:val="Normal"/>
        <w:rPr/>
      </w:pPr>
      <w:r>
        <w:rPr/>
      </w:r>
    </w:p>
    <w:p>
      <w:pPr>
        <w:pStyle w:val="H6"/>
        <w:rPr/>
      </w:pPr>
      <w:r>
        <w:rPr/>
        <w:t>7.1.</w:t>
      </w:r>
      <w:r>
        <w:rPr>
          <w:rFonts w:eastAsia="MS Mincho;MS Mincho"/>
          <w:lang w:eastAsia="ja-JP"/>
        </w:rPr>
        <w:t>133</w:t>
      </w:r>
      <w:r>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270"/>
        <w:gridCol w:w="1260"/>
        <w:gridCol w:w="2483"/>
        <w:gridCol w:w="4392"/>
      </w:tblGrid>
      <w:tr>
        <w:trPr>
          <w:cantSplit w:val="true"/>
        </w:trPr>
        <w:tc>
          <w:tcPr>
            <w:tcW w:w="1270"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743"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39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743"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top w:val="single" w:sz="6" w:space="0" w:color="000000"/>
              <w:left w:val="single" w:sz="6" w:space="0" w:color="000000"/>
              <w:right w:val="single" w:sz="12" w:space="0" w:color="000000"/>
            </w:tcBorders>
          </w:tcPr>
          <w:p>
            <w:pPr>
              <w:pStyle w:val="TAL"/>
              <w:rPr/>
            </w:pPr>
            <w:r>
              <w:rPr/>
              <w:t>DPCCH</w:t>
            </w:r>
          </w:p>
        </w:tc>
        <w:tc>
          <w:tcPr>
            <w:tcW w:w="2483" w:type="dxa"/>
            <w:tcBorders>
              <w:top w:val="single" w:sz="6" w:space="0" w:color="000000"/>
              <w:left w:val="single" w:sz="6" w:space="0" w:color="000000"/>
              <w:right w:val="single" w:sz="12" w:space="0" w:color="000000"/>
            </w:tcBorders>
          </w:tcPr>
          <w:p>
            <w:pPr>
              <w:pStyle w:val="TAL"/>
              <w:rPr/>
            </w:pPr>
            <w:r>
              <w:rPr/>
              <w:t>Number of TFCI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TPC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Pilot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left w:val="single" w:sz="6" w:space="0" w:color="000000"/>
              <w:right w:val="single" w:sz="12" w:space="0" w:color="000000"/>
            </w:tcBorders>
          </w:tcPr>
          <w:p>
            <w:pPr>
              <w:pStyle w:val="TAL"/>
              <w:rPr/>
            </w:pPr>
            <w:r>
              <w:rPr/>
              <w:t>DPDCH</w:t>
            </w:r>
          </w:p>
        </w:tc>
        <w:tc>
          <w:tcPr>
            <w:tcW w:w="2483" w:type="dxa"/>
            <w:tcBorders>
              <w:left w:val="single" w:sz="6" w:space="0" w:color="000000"/>
              <w:right w:val="single" w:sz="12" w:space="0" w:color="000000"/>
            </w:tcBorders>
          </w:tcPr>
          <w:p>
            <w:pPr>
              <w:pStyle w:val="TAL"/>
              <w:rPr/>
            </w:pPr>
            <w:r>
              <w:rPr/>
              <w:t>Number of data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left w:val="single" w:sz="6" w:space="0" w:color="000000"/>
              <w:right w:val="single" w:sz="12" w:space="0" w:color="000000"/>
            </w:tcBorders>
          </w:tcPr>
          <w:p>
            <w:pPr>
              <w:pStyle w:val="TAL"/>
              <w:snapToGrid w:val="false"/>
              <w:rPr/>
            </w:pPr>
            <w:r>
              <w:rPr/>
            </w:r>
          </w:p>
        </w:tc>
        <w:tc>
          <w:tcPr>
            <w:tcW w:w="2483" w:type="dxa"/>
            <w:tcBorders>
              <w:left w:val="single" w:sz="6" w:space="0" w:color="000000"/>
              <w:bottom w:val="single" w:sz="12" w:space="0" w:color="000000"/>
              <w:right w:val="single" w:sz="12" w:space="0" w:color="000000"/>
            </w:tcBorders>
          </w:tcPr>
          <w:p>
            <w:pPr>
              <w:pStyle w:val="TAL"/>
              <w:rPr/>
            </w:pPr>
            <w:r>
              <w:rPr/>
              <w:t>Number of data bits/frame</w:t>
            </w:r>
          </w:p>
        </w:tc>
        <w:tc>
          <w:tcPr>
            <w:tcW w:w="4392" w:type="dxa"/>
            <w:tcBorders>
              <w:top w:val="single" w:sz="6" w:space="0" w:color="000000"/>
              <w:left w:val="single" w:sz="12" w:space="0" w:color="000000"/>
              <w:bottom w:val="single" w:sz="12" w:space="0" w:color="000000"/>
              <w:right w:val="single" w:sz="12" w:space="0" w:color="000000"/>
            </w:tcBorders>
          </w:tcPr>
          <w:p>
            <w:pPr>
              <w:pStyle w:val="TAC"/>
              <w:rPr/>
            </w:pPr>
            <w:r>
              <w:rPr/>
              <w:t>2 100</w:t>
            </w:r>
          </w:p>
        </w:tc>
      </w:tr>
    </w:tbl>
    <w:p>
      <w:pPr>
        <w:pStyle w:val="Normal"/>
        <w:rPr>
          <w:b/>
          <w:b/>
        </w:rPr>
      </w:pPr>
      <w:r>
        <w:rPr>
          <w:b/>
        </w:rPr>
      </w:r>
    </w:p>
    <w:p>
      <w:pPr>
        <w:pStyle w:val="Heading3"/>
        <w:tabs>
          <w:tab w:val="clear" w:pos="300"/>
          <w:tab w:val="left" w:pos="1843" w:leader="none"/>
        </w:tabs>
        <w:rPr>
          <w:b/>
          <w:b/>
          <w:bCs/>
        </w:rPr>
      </w:pPr>
      <w:bookmarkStart w:id="186" w:name="__RefHeading___Toc438495448"/>
      <w:bookmarkEnd w:id="186"/>
      <w:r>
        <w:rPr>
          <w:bCs/>
        </w:rPr>
        <w:t>7.1.</w:t>
      </w:r>
      <w:r>
        <w:rPr>
          <w:rFonts w:eastAsia="MS Mincho;MS Mincho"/>
          <w:bCs/>
          <w:lang w:eastAsia="ja-JP"/>
        </w:rPr>
        <w:t>134</w:t>
      </w:r>
      <w:r>
        <w:rPr>
          <w:bCs/>
        </w:rPr>
        <w:tab/>
        <w:t xml:space="preserve">Conversational / speech / </w:t>
      </w:r>
      <w:r>
        <w:rPr/>
        <w:t>UL:(12.65 8.85 6.6) DL:(12.65 8.85 6.6) kbps</w:t>
      </w:r>
      <w:r>
        <w:rPr>
          <w:bCs/>
        </w:rPr>
        <w:t xml:space="preserve"> / CS RAB + UL: 13.6 DL: 13.6 kbps SRBs for DCCH</w:t>
      </w:r>
    </w:p>
    <w:p>
      <w:pPr>
        <w:pStyle w:val="Normal"/>
        <w:rPr/>
      </w:pPr>
      <w:r>
        <w:rPr/>
        <w:t>The minimum UE classes supporting this combination are UL: 12 kbps, DL: 12 kbps.</w:t>
      </w:r>
    </w:p>
    <w:p>
      <w:pPr>
        <w:pStyle w:val="Normal"/>
        <w:rPr/>
      </w:pPr>
      <w:r>
        <w:rPr/>
        <w:t>This is supported in Release 5.</w:t>
      </w:r>
    </w:p>
    <w:p>
      <w:pPr>
        <w:pStyle w:val="H6"/>
        <w:rPr/>
      </w:pPr>
      <w:r>
        <w:rPr>
          <w:sz w:val="24"/>
          <w:szCs w:val="24"/>
        </w:rPr>
        <w:t>7.1.</w:t>
      </w:r>
      <w:r>
        <w:rPr>
          <w:rFonts w:eastAsia="MS Mincho;MS Mincho"/>
          <w:sz w:val="24"/>
          <w:szCs w:val="24"/>
          <w:lang w:eastAsia="ja-JP"/>
        </w:rPr>
        <w:t>134</w:t>
      </w:r>
      <w:r>
        <w:rPr>
          <w:sz w:val="24"/>
          <w:szCs w:val="24"/>
        </w:rPr>
        <w:t>.1</w:t>
        <w:tab/>
        <w:t>Uplink</w:t>
      </w:r>
    </w:p>
    <w:p>
      <w:pPr>
        <w:pStyle w:val="H6"/>
        <w:rPr/>
      </w:pPr>
      <w:r>
        <w:rPr>
          <w:sz w:val="22"/>
          <w:szCs w:val="22"/>
        </w:rPr>
        <w:t>7.1.</w:t>
      </w:r>
      <w:r>
        <w:rPr>
          <w:rFonts w:eastAsia="MS Mincho;MS Mincho"/>
          <w:sz w:val="22"/>
          <w:szCs w:val="22"/>
          <w:lang w:eastAsia="ja-JP"/>
        </w:rPr>
        <w:t>134</w:t>
      </w:r>
      <w:r>
        <w:rPr>
          <w:sz w:val="22"/>
          <w:szCs w:val="22"/>
        </w:rPr>
        <w:t>.1.1</w:t>
        <w:tab/>
        <w:t>Transport channel parameters</w:t>
      </w:r>
    </w:p>
    <w:p>
      <w:pPr>
        <w:pStyle w:val="H6"/>
        <w:ind w:left="1418" w:hanging="1418"/>
        <w:rPr/>
      </w:pPr>
      <w:r>
        <w:rPr/>
        <w:t>7.1.</w:t>
      </w:r>
      <w:r>
        <w:rPr>
          <w:rFonts w:eastAsia="MS Mincho;MS Mincho"/>
          <w:lang w:eastAsia="ja-JP"/>
        </w:rPr>
        <w:t>134</w:t>
      </w:r>
      <w:r>
        <w:rPr/>
        <w:t>.1.1.1</w:t>
        <w:tab/>
        <w:t>Transport channel parameters for Conversational / speech / UL:(12.65 8.85 6.6) kbps / CS RAB</w:t>
      </w:r>
    </w:p>
    <w:p>
      <w:pPr>
        <w:pStyle w:val="Normal"/>
        <w:rPr/>
      </w:pPr>
      <w:r>
        <w:rPr/>
        <w:t>See subclause 6.10.2.4.1.62.1.1.1 of [1]</w:t>
      </w:r>
      <w:r>
        <w:rPr>
          <w:rFonts w:eastAsia="MS Mincho;MS Mincho"/>
          <w:lang w:eastAsia="ja-JP"/>
        </w:rPr>
        <w:t>.</w:t>
      </w:r>
    </w:p>
    <w:p>
      <w:pPr>
        <w:pStyle w:val="H6"/>
        <w:rPr/>
      </w:pPr>
      <w:r>
        <w:rPr/>
        <w:t>7.1.</w:t>
      </w:r>
      <w:r>
        <w:rPr>
          <w:rFonts w:eastAsia="MS Mincho;MS Mincho"/>
          <w:lang w:eastAsia="ja-JP"/>
        </w:rPr>
        <w:t>134</w:t>
      </w:r>
      <w:r>
        <w:rPr/>
        <w:t>.1.1.2</w:t>
        <w:tab/>
        <w:t>Transport channel parameters for UL:13.6 kbps SRBs for DCCH</w:t>
      </w:r>
    </w:p>
    <w:p>
      <w:pPr>
        <w:pStyle w:val="Normal"/>
        <w:rPr/>
      </w:pPr>
      <w:r>
        <w:rPr/>
        <w:t>See subclause 7.1.</w:t>
      </w:r>
      <w:r>
        <w:rPr>
          <w:rFonts w:eastAsia="MS Mincho;MS Mincho"/>
          <w:lang w:eastAsia="ja-JP"/>
        </w:rPr>
        <w:t>131</w:t>
      </w:r>
      <w:r>
        <w:rPr/>
        <w:t>.1.1.2.</w:t>
      </w:r>
    </w:p>
    <w:p>
      <w:pPr>
        <w:pStyle w:val="H6"/>
        <w:rPr/>
      </w:pPr>
      <w:r>
        <w:rPr/>
        <w:t>7.1.</w:t>
      </w:r>
      <w:r>
        <w:rPr>
          <w:rFonts w:eastAsia="MS Mincho;MS Mincho"/>
          <w:lang w:eastAsia="ja-JP"/>
        </w:rPr>
        <w:t>134</w:t>
      </w:r>
      <w:r>
        <w:rPr/>
        <w:t>.1.1.3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15</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keepNext w:val="false"/>
              <w:keepLines w:val="false"/>
              <w:rPr/>
            </w:pPr>
            <w:r>
              <w:rPr/>
              <w:t>(TF0,TF0,TF0,TF0), (TF1,TF0,TF0,TF0), (TF2,TF1,TF0,TF0), (TF3,TF2,TF0,TF0), (TF4,TF3,TF0,TF0), (TF0,TF0,TF0,TF1), (TF1,TF0,TF0,TF1), (TF2,TF1,TF0,TF1), (TF3,TF2,TF0,TF1), (TF4,TF3,TF0,TF1), (TF0,TF0,TF0,TF2), (TF1,TF0,TF0,TF2),</w:t>
            </w:r>
          </w:p>
          <w:p>
            <w:pPr>
              <w:pStyle w:val="TAL"/>
              <w:keepNext w:val="false"/>
              <w:keepLines w:val="false"/>
              <w:rPr/>
            </w:pPr>
            <w:r>
              <w:rPr/>
              <w:t>(TF0,TF0,TF0,TF3), (TF1,TF0,TF0,TF3), (TF0,TF0,TF0,TF4)</w:t>
            </w:r>
          </w:p>
        </w:tc>
      </w:tr>
    </w:tbl>
    <w:p>
      <w:pPr>
        <w:pStyle w:val="Normal"/>
        <w:rPr/>
      </w:pPr>
      <w:r>
        <w:rPr/>
      </w:r>
    </w:p>
    <w:p>
      <w:pPr>
        <w:pStyle w:val="H6"/>
        <w:rPr/>
      </w:pPr>
      <w:r>
        <w:rPr>
          <w:sz w:val="22"/>
          <w:szCs w:val="22"/>
        </w:rPr>
        <w:t>7.1.</w:t>
      </w:r>
      <w:r>
        <w:rPr>
          <w:rFonts w:eastAsia="MS Mincho;MS Mincho"/>
          <w:sz w:val="22"/>
          <w:szCs w:val="22"/>
          <w:lang w:eastAsia="ja-JP"/>
        </w:rPr>
        <w:t>134</w:t>
      </w:r>
      <w:r>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rFonts w:eastAsia="Batang;바탕"/>
                <w:lang w:eastAsia="ko-KR"/>
              </w:rPr>
            </w:pPr>
            <w:r>
              <w:rPr>
                <w:rFonts w:eastAsia="Batang;바탕"/>
                <w:lang w:eastAsia="ko-KR"/>
              </w:rPr>
              <w:t>0.84</w:t>
            </w:r>
          </w:p>
        </w:tc>
      </w:tr>
    </w:tbl>
    <w:p>
      <w:pPr>
        <w:pStyle w:val="Normal"/>
        <w:rPr/>
      </w:pPr>
      <w:r>
        <w:rPr/>
      </w:r>
    </w:p>
    <w:p>
      <w:pPr>
        <w:pStyle w:val="H6"/>
        <w:rPr/>
      </w:pPr>
      <w:r>
        <w:rPr>
          <w:sz w:val="24"/>
          <w:szCs w:val="24"/>
        </w:rPr>
        <w:t>7.1.</w:t>
      </w:r>
      <w:r>
        <w:rPr>
          <w:rFonts w:eastAsia="MS Mincho;MS Mincho"/>
          <w:sz w:val="24"/>
          <w:szCs w:val="24"/>
          <w:lang w:eastAsia="ja-JP"/>
        </w:rPr>
        <w:t>134</w:t>
      </w:r>
      <w:r>
        <w:rPr>
          <w:sz w:val="24"/>
          <w:szCs w:val="24"/>
        </w:rPr>
        <w:t>.2</w:t>
        <w:tab/>
        <w:t>Downlink</w:t>
      </w:r>
    </w:p>
    <w:p>
      <w:pPr>
        <w:pStyle w:val="H6"/>
        <w:rPr/>
      </w:pPr>
      <w:r>
        <w:rPr>
          <w:iCs/>
          <w:sz w:val="22"/>
          <w:szCs w:val="22"/>
        </w:rPr>
        <w:t>7.1.</w:t>
      </w:r>
      <w:r>
        <w:rPr>
          <w:rFonts w:eastAsia="MS Mincho;MS Mincho"/>
          <w:iCs/>
          <w:sz w:val="22"/>
          <w:szCs w:val="22"/>
          <w:lang w:eastAsia="ja-JP"/>
        </w:rPr>
        <w:t>134</w:t>
      </w:r>
      <w:r>
        <w:rPr>
          <w:iCs/>
          <w:sz w:val="22"/>
          <w:szCs w:val="22"/>
        </w:rPr>
        <w:t>.2.1</w:t>
        <w:tab/>
        <w:t>Transport channel parameters</w:t>
      </w:r>
    </w:p>
    <w:p>
      <w:pPr>
        <w:pStyle w:val="H6"/>
        <w:rPr/>
      </w:pPr>
      <w:r>
        <w:rPr/>
        <w:t>7.1.</w:t>
      </w:r>
      <w:r>
        <w:rPr>
          <w:rFonts w:eastAsia="MS Mincho;MS Mincho"/>
          <w:lang w:eastAsia="ja-JP"/>
        </w:rPr>
        <w:t>134</w:t>
      </w:r>
      <w:r>
        <w:rPr/>
        <w:t>.2.1.1</w:t>
        <w:tab/>
        <w:t>Transport channel parameters for Conversational / speech / DL: (12.65 8.85 6.6) kbps / CS RAB</w:t>
      </w:r>
    </w:p>
    <w:p>
      <w:pPr>
        <w:pStyle w:val="Normal"/>
        <w:rPr/>
      </w:pPr>
      <w:r>
        <w:rPr/>
        <w:t>See subclause 6.10.2.4.1.62.2.1.1 of [1]</w:t>
      </w:r>
      <w:r>
        <w:rPr>
          <w:rFonts w:eastAsia="MS Mincho;MS Mincho"/>
          <w:lang w:eastAsia="ja-JP"/>
        </w:rPr>
        <w:t>.</w:t>
      </w:r>
    </w:p>
    <w:p>
      <w:pPr>
        <w:pStyle w:val="H6"/>
        <w:ind w:left="1560" w:hanging="1560"/>
        <w:rPr/>
      </w:pPr>
      <w:r>
        <w:rPr/>
        <w:t>7.1.</w:t>
      </w:r>
      <w:r>
        <w:rPr>
          <w:rFonts w:eastAsia="MS Mincho;MS Mincho"/>
          <w:lang w:eastAsia="ja-JP"/>
        </w:rPr>
        <w:t>134</w:t>
      </w:r>
      <w:r>
        <w:rPr/>
        <w:t>.2.1.2</w:t>
        <w:tab/>
        <w:t>Transport channel parameters for DL:13.6 kbps SRBs for DCCH</w:t>
      </w:r>
    </w:p>
    <w:p>
      <w:pPr>
        <w:pStyle w:val="Normal"/>
        <w:rPr/>
      </w:pPr>
      <w:r>
        <w:rPr/>
        <w:t>See subclause 7.1.</w:t>
      </w:r>
      <w:r>
        <w:rPr>
          <w:rFonts w:eastAsia="MS Mincho;MS Mincho"/>
          <w:lang w:eastAsia="ja-JP"/>
        </w:rPr>
        <w:t>131</w:t>
      </w:r>
      <w:r>
        <w:rPr/>
        <w:t>.2.1.2.</w:t>
      </w:r>
    </w:p>
    <w:p>
      <w:pPr>
        <w:pStyle w:val="H6"/>
        <w:ind w:left="1560" w:hanging="1560"/>
        <w:rPr/>
      </w:pPr>
      <w:r>
        <w:rPr/>
        <w:t>7.1.</w:t>
      </w:r>
      <w:r>
        <w:rPr>
          <w:rFonts w:eastAsia="MS Mincho;MS Mincho"/>
          <w:lang w:eastAsia="ja-JP"/>
        </w:rPr>
        <w:t>134</w:t>
      </w:r>
      <w:r>
        <w:rPr/>
        <w:t>.2.1.3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15</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keepNext w:val="false"/>
              <w:keepLines w:val="false"/>
              <w:rPr/>
            </w:pPr>
            <w:r>
              <w:rPr/>
              <w:t>(TF0,TF0,TF0,TF0), (TF1,TF0,TF0,TF0), (TF2,TF1,TF0,TF0), (TF3,TF2,TF0,TF0), (TF4,TF3,TF0,TF0), (TF0,TF0,TF0,TF1), (TF1,TF0,TF0,TF1), (TF2,TF1,TF0,TF1), (TF3,TF2,TF0,TF1), (TF4,TF3,TF0,TF1), (TF0,TF0,TF0,TF2), (TF1,TF0,TF0,TF2),</w:t>
            </w:r>
          </w:p>
          <w:p>
            <w:pPr>
              <w:pStyle w:val="TAL"/>
              <w:keepNext w:val="false"/>
              <w:keepLines w:val="false"/>
              <w:rPr/>
            </w:pPr>
            <w:r>
              <w:rPr/>
              <w:t>(TF0,TF0,TF0,TF3), (TF1,TF0,TF0,TF3), (TF0,TF0,TF0,TF4)</w:t>
            </w:r>
          </w:p>
        </w:tc>
      </w:tr>
    </w:tbl>
    <w:p>
      <w:pPr>
        <w:pStyle w:val="Normal"/>
        <w:rPr/>
      </w:pPr>
      <w:r>
        <w:rPr/>
      </w:r>
    </w:p>
    <w:p>
      <w:pPr>
        <w:pStyle w:val="H6"/>
        <w:rPr/>
      </w:pPr>
      <w:r>
        <w:rPr/>
        <w:t>7.1.</w:t>
      </w:r>
      <w:r>
        <w:rPr>
          <w:rFonts w:eastAsia="MS Mincho;MS Mincho"/>
          <w:lang w:eastAsia="ja-JP"/>
        </w:rPr>
        <w:t>134</w:t>
      </w:r>
      <w:r>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270"/>
        <w:gridCol w:w="1260"/>
        <w:gridCol w:w="2483"/>
        <w:gridCol w:w="4392"/>
      </w:tblGrid>
      <w:tr>
        <w:trPr>
          <w:cantSplit w:val="true"/>
        </w:trPr>
        <w:tc>
          <w:tcPr>
            <w:tcW w:w="1270"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743"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392" w:type="dxa"/>
            <w:tcBorders>
              <w:top w:val="single" w:sz="12" w:space="0" w:color="000000"/>
              <w:left w:val="single" w:sz="12" w:space="0" w:color="000000"/>
              <w:bottom w:val="single" w:sz="6" w:space="0" w:color="000000"/>
              <w:right w:val="single" w:sz="12" w:space="0" w:color="000000"/>
            </w:tcBorders>
          </w:tcPr>
          <w:p>
            <w:pPr>
              <w:pStyle w:val="TAC"/>
              <w:rPr/>
            </w:pPr>
            <w:r>
              <w:rPr/>
              <w:t>Flexible</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743"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128</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top w:val="single" w:sz="6" w:space="0" w:color="000000"/>
              <w:left w:val="single" w:sz="6" w:space="0" w:color="000000"/>
              <w:right w:val="single" w:sz="12" w:space="0" w:color="000000"/>
            </w:tcBorders>
          </w:tcPr>
          <w:p>
            <w:pPr>
              <w:pStyle w:val="TAL"/>
              <w:rPr/>
            </w:pPr>
            <w:r>
              <w:rPr/>
              <w:t>DPCCH</w:t>
            </w:r>
          </w:p>
        </w:tc>
        <w:tc>
          <w:tcPr>
            <w:tcW w:w="2483" w:type="dxa"/>
            <w:tcBorders>
              <w:top w:val="single" w:sz="6" w:space="0" w:color="000000"/>
              <w:left w:val="single" w:sz="6" w:space="0" w:color="000000"/>
              <w:right w:val="single" w:sz="12" w:space="0" w:color="000000"/>
            </w:tcBorders>
          </w:tcPr>
          <w:p>
            <w:pPr>
              <w:pStyle w:val="TAL"/>
              <w:rPr/>
            </w:pPr>
            <w:r>
              <w:rPr/>
              <w:t>Number of TFCI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TPC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top w:val="single" w:sz="6" w:space="0" w:color="000000"/>
              <w:left w:val="single" w:sz="6" w:space="0" w:color="000000"/>
              <w:right w:val="single" w:sz="12" w:space="0" w:color="000000"/>
            </w:tcBorders>
          </w:tcPr>
          <w:p>
            <w:pPr>
              <w:pStyle w:val="TAL"/>
              <w:snapToGrid w:val="false"/>
              <w:rPr/>
            </w:pPr>
            <w:r>
              <w:rPr/>
            </w:r>
          </w:p>
        </w:tc>
        <w:tc>
          <w:tcPr>
            <w:tcW w:w="2483" w:type="dxa"/>
            <w:tcBorders>
              <w:left w:val="single" w:sz="6" w:space="0" w:color="000000"/>
              <w:right w:val="single" w:sz="12" w:space="0" w:color="000000"/>
            </w:tcBorders>
          </w:tcPr>
          <w:p>
            <w:pPr>
              <w:pStyle w:val="TAL"/>
              <w:rPr/>
            </w:pPr>
            <w:r>
              <w:rPr/>
              <w:t>Number of Pilot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restart"/>
            <w:tcBorders>
              <w:left w:val="single" w:sz="6" w:space="0" w:color="000000"/>
              <w:right w:val="single" w:sz="12" w:space="0" w:color="000000"/>
            </w:tcBorders>
          </w:tcPr>
          <w:p>
            <w:pPr>
              <w:pStyle w:val="TAL"/>
              <w:rPr/>
            </w:pPr>
            <w:r>
              <w:rPr/>
              <w:t>DPDCH</w:t>
            </w:r>
          </w:p>
        </w:tc>
        <w:tc>
          <w:tcPr>
            <w:tcW w:w="2483" w:type="dxa"/>
            <w:tcBorders>
              <w:left w:val="single" w:sz="6" w:space="0" w:color="000000"/>
              <w:right w:val="single" w:sz="12" w:space="0" w:color="000000"/>
            </w:tcBorders>
          </w:tcPr>
          <w:p>
            <w:pPr>
              <w:pStyle w:val="TAL"/>
              <w:rPr/>
            </w:pPr>
            <w:r>
              <w:rPr/>
              <w:t>Number of data bits/slot</w:t>
            </w:r>
          </w:p>
        </w:tc>
        <w:tc>
          <w:tcPr>
            <w:tcW w:w="439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27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260" w:type="dxa"/>
            <w:vMerge w:val="continue"/>
            <w:tcBorders>
              <w:left w:val="single" w:sz="6" w:space="0" w:color="000000"/>
              <w:right w:val="single" w:sz="12" w:space="0" w:color="000000"/>
            </w:tcBorders>
          </w:tcPr>
          <w:p>
            <w:pPr>
              <w:pStyle w:val="TAL"/>
              <w:snapToGrid w:val="false"/>
              <w:rPr/>
            </w:pPr>
            <w:r>
              <w:rPr/>
            </w:r>
          </w:p>
        </w:tc>
        <w:tc>
          <w:tcPr>
            <w:tcW w:w="2483" w:type="dxa"/>
            <w:tcBorders>
              <w:left w:val="single" w:sz="6" w:space="0" w:color="000000"/>
              <w:bottom w:val="single" w:sz="12" w:space="0" w:color="000000"/>
              <w:right w:val="single" w:sz="12" w:space="0" w:color="000000"/>
            </w:tcBorders>
          </w:tcPr>
          <w:p>
            <w:pPr>
              <w:pStyle w:val="TAL"/>
              <w:rPr/>
            </w:pPr>
            <w:r>
              <w:rPr/>
              <w:t>Number of data bits/frame</w:t>
            </w:r>
          </w:p>
        </w:tc>
        <w:tc>
          <w:tcPr>
            <w:tcW w:w="4392" w:type="dxa"/>
            <w:tcBorders>
              <w:top w:val="single" w:sz="6" w:space="0" w:color="000000"/>
              <w:left w:val="single" w:sz="12" w:space="0" w:color="000000"/>
              <w:bottom w:val="single" w:sz="12" w:space="0" w:color="000000"/>
              <w:right w:val="single" w:sz="12" w:space="0" w:color="000000"/>
            </w:tcBorders>
          </w:tcPr>
          <w:p>
            <w:pPr>
              <w:pStyle w:val="TAC"/>
              <w:rPr/>
            </w:pPr>
            <w:r>
              <w:rPr/>
              <w:t>480</w:t>
            </w:r>
          </w:p>
        </w:tc>
      </w:tr>
    </w:tbl>
    <w:p>
      <w:pPr>
        <w:pStyle w:val="Normal"/>
        <w:rPr>
          <w:b/>
          <w:b/>
        </w:rPr>
      </w:pPr>
      <w:r>
        <w:rPr>
          <w:b/>
        </w:rPr>
      </w:r>
    </w:p>
    <w:p>
      <w:pPr>
        <w:pStyle w:val="Heading3"/>
        <w:ind w:left="1560" w:hanging="1560"/>
        <w:rPr/>
      </w:pPr>
      <w:bookmarkStart w:id="187" w:name="__RefHeading___Toc438495449"/>
      <w:bookmarkEnd w:id="187"/>
      <w:r>
        <w:rPr/>
        <w:t>7.1.</w:t>
      </w:r>
      <w:r>
        <w:rPr>
          <w:rFonts w:eastAsia="MS Mincho;MS Mincho"/>
          <w:lang w:eastAsia="ja-JP"/>
        </w:rPr>
        <w:t>135</w:t>
      </w:r>
      <w:r>
        <w:rPr/>
        <w:tab/>
      </w:r>
      <w:r>
        <w:rPr>
          <w:lang w:eastAsia="ko-KR"/>
        </w:rPr>
        <w:t>Void</w:t>
      </w:r>
    </w:p>
    <w:p>
      <w:pPr>
        <w:pStyle w:val="Normal"/>
        <w:rPr>
          <w:rFonts w:ascii="Arial" w:hAnsi="Arial" w:eastAsia="SimSun;宋体" w:cs="Arial"/>
          <w:kern w:val="2"/>
          <w:lang w:eastAsia="ko-KR"/>
        </w:rPr>
      </w:pPr>
      <w:r>
        <w:rPr>
          <w:rFonts w:eastAsia="SimSun;宋体" w:cs="Arial" w:ascii="Arial" w:hAnsi="Arial"/>
          <w:kern w:val="2"/>
          <w:lang w:eastAsia="ko-KR"/>
        </w:rPr>
      </w:r>
    </w:p>
    <w:p>
      <w:pPr>
        <w:pStyle w:val="Heading3"/>
        <w:ind w:left="1560" w:hanging="1560"/>
        <w:rPr/>
      </w:pPr>
      <w:bookmarkStart w:id="188" w:name="__RefHeading___Toc438495450"/>
      <w:bookmarkEnd w:id="188"/>
      <w:r>
        <w:rPr/>
        <w:t>7.1.</w:t>
      </w:r>
      <w:r>
        <w:rPr>
          <w:rFonts w:eastAsia="MS Mincho;MS Mincho"/>
          <w:lang w:eastAsia="ja-JP"/>
        </w:rPr>
        <w:t>136</w:t>
      </w:r>
      <w:r>
        <w:rPr/>
        <w:tab/>
      </w:r>
      <w:r>
        <w:rPr>
          <w:lang w:eastAsia="ko-KR"/>
        </w:rPr>
        <w:t>Void</w:t>
      </w:r>
    </w:p>
    <w:p>
      <w:pPr>
        <w:pStyle w:val="Normal"/>
        <w:rPr>
          <w:rFonts w:ascii="Arial" w:hAnsi="Arial" w:eastAsia="SimSun;宋体" w:cs="Arial"/>
          <w:kern w:val="2"/>
          <w:lang w:eastAsia="ko-KR"/>
        </w:rPr>
      </w:pPr>
      <w:r>
        <w:rPr>
          <w:rFonts w:eastAsia="SimSun;宋体" w:cs="Arial" w:ascii="Arial" w:hAnsi="Arial"/>
          <w:kern w:val="2"/>
          <w:lang w:eastAsia="ko-KR"/>
        </w:rPr>
      </w:r>
    </w:p>
    <w:p>
      <w:pPr>
        <w:pStyle w:val="Heading3"/>
        <w:rPr/>
      </w:pPr>
      <w:bookmarkStart w:id="189" w:name="__RefHeading___Toc438495451"/>
      <w:bookmarkEnd w:id="189"/>
      <w:r>
        <w:rPr/>
        <w:t>7.1.</w:t>
      </w:r>
      <w:r>
        <w:rPr>
          <w:rFonts w:eastAsia="MS Mincho;MS Mincho"/>
          <w:lang w:eastAsia="ja-JP"/>
        </w:rPr>
        <w:t>137</w:t>
      </w:r>
      <w:r>
        <w:rPr/>
        <w:tab/>
        <w:t>Interactive or Background / UL:32 DL:64 kbps / PS RAB + Interactive or Background / UL:32 DL:64 kbps / PS RAB+ UL:3.4 DL:3.4 kbps SRBs for DCCH</w:t>
      </w:r>
    </w:p>
    <w:p>
      <w:pPr>
        <w:pStyle w:val="Normal"/>
        <w:rPr>
          <w:rFonts w:eastAsia="MS Mincho;MS Mincho"/>
          <w:lang w:eastAsia="ja-JP"/>
        </w:rPr>
      </w:pPr>
      <w:r>
        <w:rPr/>
        <w:t>The minimum UE classes supporting this combination are UL: 64kbps plus support for 'Maximum number of AM entities' = 5, DL: 64kbps plus support for 'Maximum number of AM entities' = 5. The minimum UE class to support the alternative UL physical configuration is</w:t>
      </w:r>
      <w:r>
        <w:rPr>
          <w:color w:val="0000FF"/>
        </w:rPr>
        <w:t xml:space="preserve"> </w:t>
      </w:r>
      <w:r>
        <w:rPr/>
        <w:t>UL: 12kbps plus support for 'Maximum number of AM entities' = 5 and 'Maximum number of DPDCH bits transmitted per 10 ms' = 1200.</w:t>
      </w:r>
    </w:p>
    <w:p>
      <w:pPr>
        <w:pStyle w:val="Normal"/>
        <w:rPr/>
      </w:pPr>
      <w:r>
        <w:rPr/>
        <w:t>This is supported in Release '99.</w:t>
      </w:r>
    </w:p>
    <w:p>
      <w:pPr>
        <w:pStyle w:val="H6"/>
        <w:rPr/>
      </w:pPr>
      <w:r>
        <w:rPr>
          <w:sz w:val="24"/>
          <w:szCs w:val="24"/>
        </w:rPr>
        <w:t>7.1.</w:t>
      </w:r>
      <w:r>
        <w:rPr>
          <w:rFonts w:eastAsia="MS Mincho;MS Mincho"/>
          <w:sz w:val="24"/>
          <w:szCs w:val="24"/>
          <w:lang w:eastAsia="ja-JP"/>
        </w:rPr>
        <w:t>137</w:t>
      </w:r>
      <w:r>
        <w:rPr>
          <w:sz w:val="24"/>
          <w:szCs w:val="24"/>
        </w:rPr>
        <w:t>.1</w:t>
        <w:tab/>
        <w:t>Uplink</w:t>
      </w:r>
    </w:p>
    <w:p>
      <w:pPr>
        <w:pStyle w:val="H6"/>
        <w:rPr/>
      </w:pPr>
      <w:r>
        <w:rPr>
          <w:sz w:val="22"/>
          <w:szCs w:val="22"/>
        </w:rPr>
        <w:t>7.1.</w:t>
      </w:r>
      <w:r>
        <w:rPr>
          <w:rFonts w:eastAsia="MS Mincho;MS Mincho"/>
          <w:sz w:val="22"/>
          <w:szCs w:val="22"/>
          <w:lang w:eastAsia="ja-JP"/>
        </w:rPr>
        <w:t>137</w:t>
      </w:r>
      <w:r>
        <w:rPr>
          <w:sz w:val="22"/>
          <w:szCs w:val="22"/>
        </w:rPr>
        <w:t>.1.1</w:t>
        <w:tab/>
        <w:t>Transport channel parameters</w:t>
      </w:r>
    </w:p>
    <w:p>
      <w:pPr>
        <w:pStyle w:val="H6"/>
        <w:rPr>
          <w:rFonts w:cs="Arial"/>
        </w:rPr>
      </w:pPr>
      <w:r>
        <w:rPr>
          <w:rFonts w:cs="Arial"/>
        </w:rPr>
        <w:t>7.1.</w:t>
      </w:r>
      <w:r>
        <w:rPr>
          <w:rFonts w:eastAsia="MS Mincho;MS Mincho" w:cs="Arial"/>
          <w:lang w:eastAsia="ja-JP"/>
        </w:rPr>
        <w:t>137</w:t>
      </w:r>
      <w:r>
        <w:rPr>
          <w:rFonts w:cs="Arial"/>
        </w:rPr>
        <w:t>.1.1.1</w:t>
        <w:tab/>
        <w:t>Transport channel parameters for Interactive or Background / UL:32 + UL:32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rFonts w:cs="Arial"/>
              </w:rPr>
              <w:t>Higher</w:t>
            </w:r>
          </w:p>
          <w:p>
            <w:pPr>
              <w:pStyle w:val="TAL"/>
              <w:rPr>
                <w:rFonts w:cs="Arial"/>
              </w:rPr>
            </w:pPr>
            <w:r>
              <w:rPr>
                <w:rFonts w:cs="Arial"/>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cs="Arial"/>
              </w:rPr>
            </w:pPr>
            <w:r>
              <w:rPr>
                <w:rFonts w:cs="Arial"/>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cs="Arial"/>
                <w:b/>
                <w:b/>
              </w:rPr>
            </w:pPr>
            <w:r>
              <w:rPr>
                <w:rFonts w:cs="Arial"/>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cs="Arial"/>
                <w:b/>
                <w:b/>
              </w:rPr>
            </w:pPr>
            <w:r>
              <w:rPr>
                <w:rFonts w:cs="Arial"/>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cs="Arial"/>
              </w:rPr>
            </w:pPr>
            <w:r>
              <w:rPr>
                <w:rFonts w:cs="Arial"/>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cs="Arial"/>
              </w:rPr>
            </w:pPr>
            <w:r>
              <w:rPr>
                <w:rFonts w:cs="Arial"/>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cs="Arial"/>
              </w:rPr>
            </w:pPr>
            <w:r>
              <w:rPr>
                <w:rFonts w:cs="Arial"/>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cs="Arial"/>
              </w:rPr>
            </w:pPr>
            <w:r>
              <w:rPr>
                <w:rFonts w:cs="Arial"/>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32000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32000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rFonts w:cs="Arial"/>
              </w:rPr>
            </w:pPr>
            <w:r>
              <w:rPr>
                <w:rFonts w:cs="Arial"/>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rFonts w:cs="Arial"/>
              </w:rPr>
            </w:pPr>
            <w:r>
              <w:rPr>
                <w:rFonts w:cs="Arial"/>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rFonts w:cs="Arial"/>
              </w:rPr>
            </w:pPr>
            <w:r>
              <w:rPr>
                <w:rFonts w:cs="Arial"/>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rFonts w:cs="Arial"/>
              </w:rPr>
            </w:pPr>
            <w:r>
              <w:rPr>
                <w:rFonts w:cs="Arial"/>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cs="Arial"/>
              </w:rPr>
            </w:pPr>
            <w:r>
              <w:rPr>
                <w:rFonts w:cs="Arial"/>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rFonts w:cs="Arial"/>
              </w:rPr>
            </w:pPr>
            <w:r>
              <w:rPr>
                <w:rFonts w:cs="Arial"/>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rFonts w:cs="Arial"/>
              </w:rPr>
            </w:pPr>
            <w:r>
              <w:rPr>
                <w:rFonts w:cs="Arial"/>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rFonts w:cs="Arial"/>
              </w:rPr>
            </w:pPr>
            <w:r>
              <w:rPr>
                <w:rFonts w:cs="Arial"/>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rFonts w:cs="Arial"/>
              </w:rPr>
            </w:pPr>
            <w:r>
              <w:rPr>
                <w:rFonts w:cs="Arial"/>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rFonts w:cs="Arial"/>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rFonts w:cs="Arial"/>
              </w:rPr>
            </w:pPr>
            <w:r>
              <w:rPr>
                <w:rFonts w:cs="Arial"/>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rFonts w:cs="Arial"/>
              </w:rPr>
            </w:pPr>
            <w:r>
              <w:rPr>
                <w:rFonts w:cs="Arial"/>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restart"/>
            <w:tcBorders>
              <w:top w:val="single" w:sz="6" w:space="0" w:color="000000"/>
              <w:left w:val="single" w:sz="6" w:space="0" w:color="000000"/>
              <w:right w:val="single" w:sz="6" w:space="0" w:color="000000"/>
            </w:tcBorders>
          </w:tcPr>
          <w:p>
            <w:pPr>
              <w:pStyle w:val="TAL"/>
              <w:rPr>
                <w:rFonts w:cs="Arial"/>
              </w:rPr>
            </w:pPr>
            <w:r>
              <w:rPr>
                <w:rFonts w:cs="Arial"/>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rFonts w:cs="Arial"/>
              </w:rPr>
            </w:pPr>
            <w:r>
              <w:rPr>
                <w:rFonts w:cs="Arial"/>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1x340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rFonts w:cs="Arial"/>
              </w:rPr>
            </w:pPr>
            <w:r>
              <w:rPr>
                <w:rFonts w:cs="Arial"/>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2x340 (alt. 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rPr>
            </w:pPr>
            <w:r>
              <w:rPr>
                <w:rFonts w:cs="Arial"/>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20 (alt. 10)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TC (alt. CC 1/3)</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rFonts w:cs="Arial"/>
              </w:rPr>
            </w:pPr>
            <w:r>
              <w:rPr>
                <w:rFonts w:cs="Arial"/>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rFonts w:cs="Arial"/>
              </w:rPr>
            </w:pPr>
            <w:r>
              <w:rPr>
                <w:rFonts w:cs="Arial"/>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rFonts w:cs="Arial"/>
              </w:rPr>
            </w:pPr>
            <w:r>
              <w:rPr>
                <w:rFonts w:cs="Arial"/>
              </w:rPr>
              <w:t>2148 (1092)</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rFonts w:cs="Arial"/>
              </w:rPr>
              <w:t>Uplink: 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rFonts w:cs="Arial"/>
              </w:rPr>
            </w:pPr>
            <w:r>
              <w:rPr>
                <w:rFonts w:cs="Arial"/>
              </w:rPr>
              <w:t>1074 (1092)</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sz w:val="18"/>
              </w:rPr>
            </w:pPr>
            <w:r>
              <w:rPr>
                <w:rFonts w:cs="Arial"/>
                <w:sz w:val="18"/>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rFonts w:cs="Arial"/>
              </w:rPr>
            </w:pPr>
            <w:r>
              <w:rPr>
                <w:rFonts w:cs="Arial"/>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rFonts w:cs="Arial"/>
              </w:rPr>
            </w:pPr>
            <w:r>
              <w:rPr>
                <w:rFonts w:cs="Arial"/>
              </w:rPr>
              <w:t>135-175</w:t>
            </w:r>
          </w:p>
        </w:tc>
      </w:tr>
    </w:tbl>
    <w:p>
      <w:pPr>
        <w:pStyle w:val="H6"/>
        <w:rPr/>
      </w:pPr>
      <w:r>
        <w:rPr>
          <w:rFonts w:cs="Arial"/>
        </w:rPr>
        <w:t>7.1.</w:t>
      </w:r>
      <w:r>
        <w:rPr>
          <w:rFonts w:eastAsia="MS Mincho;MS Mincho" w:cs="Arial"/>
          <w:lang w:eastAsia="ja-JP"/>
        </w:rPr>
        <w:t>137</w:t>
      </w:r>
      <w:r>
        <w:rPr>
          <w:rFonts w:cs="Arial"/>
        </w:rPr>
        <w:t>.1.1.2</w:t>
        <w:tab/>
        <w:t>Transport channel parameters for UL:3.4 kbps SRBs for DCCH</w:t>
      </w:r>
    </w:p>
    <w:p>
      <w:pPr>
        <w:pStyle w:val="Normal"/>
        <w:rPr>
          <w:rFonts w:ascii="Arial" w:hAnsi="Arial" w:cs="Arial"/>
        </w:rPr>
      </w:pPr>
      <w:r>
        <w:rPr>
          <w:rFonts w:cs="Arial" w:ascii="Arial" w:hAnsi="Arial"/>
        </w:rPr>
        <w:t>See subclause 6.10.2.4.1.2.1.1.1 of [1]</w:t>
      </w:r>
    </w:p>
    <w:p>
      <w:pPr>
        <w:pStyle w:val="H6"/>
        <w:rPr/>
      </w:pPr>
      <w:r>
        <w:rPr>
          <w:rFonts w:cs="Arial"/>
        </w:rPr>
        <w:t>7.1.</w:t>
      </w:r>
      <w:r>
        <w:rPr>
          <w:rFonts w:eastAsia="MS Mincho;MS Mincho" w:cs="Arial"/>
          <w:lang w:eastAsia="ja-JP"/>
        </w:rPr>
        <w:t>137</w:t>
      </w:r>
      <w:r>
        <w:rPr/>
        <w:t>.1.1.3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rFonts w:cs="Arial"/>
              </w:rPr>
            </w:pPr>
            <w:r>
              <w:rPr>
                <w:rFonts w:cs="Arial"/>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cs="Arial"/>
              </w:rPr>
            </w:pPr>
            <w:r>
              <w:rPr>
                <w:rFonts w:cs="Arial"/>
              </w:rPr>
              <w:t>6 (alt. 4)</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cs="Arial"/>
              </w:rPr>
            </w:pPr>
            <w:r>
              <w:rPr>
                <w:rFonts w:cs="Arial"/>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rFonts w:cs="Arial"/>
              </w:rPr>
              <w:t>(32 kbps RAB + 32 kbps RAB, DCCH)=</w:t>
            </w:r>
          </w:p>
          <w:p>
            <w:pPr>
              <w:pStyle w:val="TAL"/>
              <w:rPr>
                <w:rFonts w:cs="Arial"/>
              </w:rPr>
            </w:pPr>
            <w:r>
              <w:rPr>
                <w:rFonts w:cs="Arial"/>
              </w:rPr>
              <w:t>(TF0, TF0), (TF1, TF0), (TF2, TF0), (TF0, TF1), (TF1, TF1), (TF2, TF1)</w:t>
            </w:r>
          </w:p>
          <w:p>
            <w:pPr>
              <w:pStyle w:val="TAL"/>
              <w:rPr>
                <w:rFonts w:cs="Arial"/>
              </w:rPr>
            </w:pPr>
            <w:r>
              <w:rPr>
                <w:rFonts w:cs="Arial"/>
              </w:rPr>
              <w:t>(alt. (TF0, TF0), (TF1, TF0), (TF0, TF1), (TF1, TF1))</w:t>
            </w:r>
          </w:p>
        </w:tc>
      </w:tr>
    </w:tbl>
    <w:p>
      <w:pPr>
        <w:pStyle w:val="Normal"/>
        <w:rPr>
          <w:rFonts w:ascii="Arial" w:hAnsi="Arial" w:cs="Arial"/>
        </w:rPr>
      </w:pPr>
      <w:r>
        <w:rPr>
          <w:rFonts w:cs="Arial" w:ascii="Arial" w:hAnsi="Arial"/>
        </w:rPr>
      </w:r>
    </w:p>
    <w:p>
      <w:pPr>
        <w:pStyle w:val="H6"/>
        <w:rPr>
          <w:rFonts w:cs="Arial"/>
        </w:rPr>
      </w:pPr>
      <w:r>
        <w:rPr>
          <w:rFonts w:cs="Arial"/>
          <w:sz w:val="22"/>
          <w:szCs w:val="22"/>
        </w:rPr>
        <w:t>7.1.</w:t>
      </w:r>
      <w:r>
        <w:rPr>
          <w:rFonts w:eastAsia="MS Mincho;MS Mincho" w:cs="Arial"/>
          <w:sz w:val="22"/>
          <w:szCs w:val="22"/>
          <w:lang w:eastAsia="ja-JP"/>
        </w:rPr>
        <w:t>137</w:t>
      </w:r>
      <w:r>
        <w:rPr>
          <w:rFonts w:cs="Arial"/>
          <w:sz w:val="22"/>
          <w:szCs w:val="22"/>
        </w:rPr>
        <w:t>.1.2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rFonts w:cs="Arial"/>
              </w:rPr>
            </w:pPr>
            <w:r>
              <w:rPr>
                <w:rFonts w:cs="Arial"/>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rFonts w:cs="Arial"/>
              </w:rPr>
            </w:pPr>
            <w:r>
              <w:rPr>
                <w:rFonts w:cs="Arial"/>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rFonts w:cs="Arial"/>
              </w:rPr>
            </w:pPr>
            <w:r>
              <w:rPr>
                <w:rFonts w:cs="Arial"/>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rFonts w:ascii="Arial" w:hAnsi="Arial" w:cs="Arial"/>
              </w:rPr>
            </w:pPr>
            <w:r>
              <w:rPr>
                <w:rFonts w:cs="Arial"/>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rFonts w:cs="Arial"/>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rFonts w:cs="Arial"/>
              </w:rPr>
            </w:pPr>
            <w:r>
              <w:rPr>
                <w:rFonts w:cs="Arial"/>
              </w:rPr>
              <w:t>1200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Copyright"/>
              <w:snapToGrid w:val="false"/>
              <w:rPr>
                <w:rFonts w:ascii="Arial" w:hAnsi="Arial" w:cs="Arial"/>
              </w:rPr>
            </w:pPr>
            <w:r>
              <w:rPr>
                <w:rFonts w:cs="Arial"/>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rFonts w:cs="Arial"/>
              </w:rPr>
            </w:pPr>
            <w:r>
              <w:rPr>
                <w:rFonts w:cs="Arial"/>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rFonts w:cs="Arial"/>
              </w:rPr>
            </w:pPr>
            <w:r>
              <w:rPr>
                <w:rFonts w:cs="Arial"/>
              </w:rPr>
              <w:t>0.88</w:t>
            </w:r>
          </w:p>
        </w:tc>
      </w:tr>
    </w:tbl>
    <w:p>
      <w:pPr>
        <w:pStyle w:val="Normal"/>
        <w:rPr/>
      </w:pPr>
      <w:r>
        <w:rPr/>
      </w:r>
    </w:p>
    <w:p>
      <w:pPr>
        <w:pStyle w:val="H6"/>
        <w:rPr/>
      </w:pPr>
      <w:r>
        <w:rPr>
          <w:sz w:val="24"/>
          <w:szCs w:val="24"/>
        </w:rPr>
        <w:t>7.1.</w:t>
      </w:r>
      <w:r>
        <w:rPr>
          <w:rFonts w:eastAsia="MS Mincho;MS Mincho"/>
          <w:sz w:val="24"/>
          <w:szCs w:val="24"/>
          <w:lang w:eastAsia="ja-JP"/>
        </w:rPr>
        <w:t>137</w:t>
      </w:r>
      <w:r>
        <w:rPr>
          <w:sz w:val="24"/>
          <w:szCs w:val="24"/>
        </w:rPr>
        <w:t>.2</w:t>
        <w:tab/>
        <w:t>Downlink</w:t>
      </w:r>
    </w:p>
    <w:p>
      <w:pPr>
        <w:pStyle w:val="Normal"/>
        <w:rPr>
          <w:rFonts w:ascii="Arial" w:hAnsi="Arial" w:cs="Arial"/>
        </w:rPr>
      </w:pPr>
      <w:r>
        <w:rPr>
          <w:rFonts w:cs="Arial" w:ascii="Arial" w:hAnsi="Arial"/>
        </w:rPr>
        <w:t>See subclause 7.1.72.2.</w:t>
      </w:r>
    </w:p>
    <w:p>
      <w:pPr>
        <w:pStyle w:val="Normal"/>
        <w:rPr>
          <w:rFonts w:ascii="Arial" w:hAnsi="Arial" w:cs="Arial"/>
          <w:lang w:val="en-US" w:eastAsia="en-US"/>
        </w:rPr>
      </w:pPr>
      <w:r>
        <w:rPr>
          <w:rFonts w:cs="Arial" w:ascii="Arial" w:hAnsi="Arial"/>
          <w:lang w:val="en-US" w:eastAsia="en-US"/>
        </w:rPr>
      </w:r>
    </w:p>
    <w:p>
      <w:pPr>
        <w:pStyle w:val="Heading3"/>
        <w:rPr/>
      </w:pPr>
      <w:bookmarkStart w:id="190" w:name="__RefHeading___Toc438495452"/>
      <w:bookmarkEnd w:id="190"/>
      <w:r>
        <w:rPr/>
        <w:t>7.1.</w:t>
      </w:r>
      <w:r>
        <w:rPr>
          <w:rFonts w:eastAsia="MS Mincho;MS Mincho"/>
          <w:lang w:eastAsia="ja-JP"/>
        </w:rPr>
        <w:t>138</w:t>
      </w:r>
      <w:r>
        <w:rPr/>
        <w:tab/>
        <w:t>Interactive or background / UL:128 DL:384 kbps / PS RAB + Interactive or Background / UL:128 DL:384 kbps / PS RAB + UL:3.4 DL:3.4 kbps SRBs for DCCH</w:t>
      </w:r>
    </w:p>
    <w:p>
      <w:pPr>
        <w:pStyle w:val="Normal"/>
        <w:rPr>
          <w:rFonts w:eastAsia="MS Mincho;MS Mincho"/>
          <w:lang w:eastAsia="ja-JP"/>
        </w:rPr>
      </w:pPr>
      <w:r>
        <w:rPr/>
        <w:t>The minimum UE classes supporting this combination are UL: 128kbps plus support for 'Maximum total number of transport blocks transmitted within TTIs that start at the same time' = 16, DL: 384kbps.</w:t>
      </w:r>
    </w:p>
    <w:p>
      <w:pPr>
        <w:pStyle w:val="Normal"/>
        <w:rPr/>
      </w:pPr>
      <w:r>
        <w:rPr/>
        <w:t>This is supported in Release '99.</w:t>
      </w:r>
    </w:p>
    <w:p>
      <w:pPr>
        <w:pStyle w:val="H6"/>
        <w:rPr/>
      </w:pPr>
      <w:r>
        <w:rPr>
          <w:sz w:val="24"/>
          <w:szCs w:val="24"/>
        </w:rPr>
        <w:t>7.1.</w:t>
      </w:r>
      <w:r>
        <w:rPr>
          <w:rFonts w:eastAsia="MS Mincho;MS Mincho"/>
          <w:sz w:val="24"/>
          <w:szCs w:val="24"/>
          <w:lang w:eastAsia="ja-JP"/>
        </w:rPr>
        <w:t>138</w:t>
      </w:r>
      <w:r>
        <w:rPr>
          <w:sz w:val="24"/>
          <w:szCs w:val="24"/>
        </w:rPr>
        <w:t>.1</w:t>
        <w:tab/>
        <w:t>Uplink</w:t>
      </w:r>
    </w:p>
    <w:p>
      <w:pPr>
        <w:pStyle w:val="Normal"/>
        <w:rPr/>
      </w:pPr>
      <w:r>
        <w:rPr/>
        <w:t>See subclause 7.1.88.1</w:t>
      </w:r>
    </w:p>
    <w:p>
      <w:pPr>
        <w:pStyle w:val="H6"/>
        <w:rPr/>
      </w:pPr>
      <w:r>
        <w:rPr>
          <w:sz w:val="24"/>
          <w:szCs w:val="24"/>
        </w:rPr>
        <w:t>7.1.</w:t>
      </w:r>
      <w:r>
        <w:rPr>
          <w:rFonts w:eastAsia="MS Mincho;MS Mincho"/>
          <w:sz w:val="24"/>
          <w:szCs w:val="24"/>
          <w:lang w:eastAsia="ja-JP"/>
        </w:rPr>
        <w:t>138</w:t>
      </w:r>
      <w:r>
        <w:rPr>
          <w:sz w:val="24"/>
          <w:szCs w:val="24"/>
        </w:rPr>
        <w:t>.2</w:t>
        <w:tab/>
        <w:t>Downlink</w:t>
      </w:r>
    </w:p>
    <w:p>
      <w:pPr>
        <w:pStyle w:val="Normal"/>
        <w:rPr>
          <w:rFonts w:ascii="Arial" w:hAnsi="Arial" w:cs="Arial"/>
        </w:rPr>
      </w:pPr>
      <w:r>
        <w:rPr/>
        <w:t>See subclause 7.1.87.2</w:t>
      </w:r>
    </w:p>
    <w:p>
      <w:pPr>
        <w:pStyle w:val="Heading3"/>
        <w:rPr>
          <w:lang w:val="en-US" w:eastAsia="en-US"/>
        </w:rPr>
      </w:pPr>
      <w:bookmarkStart w:id="191" w:name="__RefHeading___Toc438495453"/>
      <w:bookmarkEnd w:id="191"/>
      <w:r>
        <w:rPr/>
        <w:t>7.1.</w:t>
      </w:r>
      <w:r>
        <w:rPr>
          <w:rFonts w:eastAsia="MS Mincho;MS Mincho"/>
          <w:lang w:eastAsia="ja-JP"/>
        </w:rPr>
        <w:t>139</w:t>
      </w:r>
      <w:r>
        <w:rPr/>
        <w:tab/>
        <w:t>Conversational / speech / UL:(12.65 8.85 6.6) DL:(12.65 8.85 6.6) kbps / CS RAB + Interactive or background / UL:0 DL:0 kbps / PS RAB + Interactive or background / UL:0 DL:0 kbps / PS RAB + UL:3.4 DL:3.4 kbps SRBs for DCCH + DL:0.15 kbps SRB#5 for DCCH</w:t>
      </w:r>
    </w:p>
    <w:p>
      <w:pPr>
        <w:pStyle w:val="Normal"/>
        <w:rPr/>
      </w:pPr>
      <w:r>
        <w:rPr/>
        <w:t>The minimum UE classes supporting this combination are UL: 64 kbps plus support for 'Maximum number of AM entities' = 5, DL: 32 kbps plus support for 'Maximum number of AM entities' = 5.</w:t>
      </w:r>
    </w:p>
    <w:p>
      <w:pPr>
        <w:pStyle w:val="Normal"/>
        <w:rPr>
          <w:rFonts w:ascii="Arial" w:hAnsi="Arial" w:eastAsia="SimSun;宋体" w:cs="Arial"/>
          <w:color w:val="0000FF"/>
          <w:kern w:val="2"/>
          <w:lang w:eastAsia="zh-CN"/>
        </w:rPr>
      </w:pPr>
      <w:r>
        <w:rPr/>
        <w:t>This is supported in Release 5.</w:t>
      </w:r>
    </w:p>
    <w:p>
      <w:pPr>
        <w:pStyle w:val="H6"/>
        <w:rPr/>
      </w:pPr>
      <w:r>
        <w:rPr>
          <w:sz w:val="24"/>
          <w:szCs w:val="24"/>
        </w:rPr>
        <w:t>7.1.</w:t>
      </w:r>
      <w:r>
        <w:rPr>
          <w:rFonts w:eastAsia="MS Mincho;MS Mincho"/>
          <w:sz w:val="24"/>
          <w:szCs w:val="24"/>
          <w:lang w:eastAsia="ja-JP"/>
        </w:rPr>
        <w:t>139</w:t>
      </w:r>
      <w:r>
        <w:rPr>
          <w:sz w:val="24"/>
          <w:szCs w:val="24"/>
        </w:rPr>
        <w:t>.1</w:t>
        <w:tab/>
        <w:t>Uplink</w:t>
      </w:r>
    </w:p>
    <w:p>
      <w:pPr>
        <w:pStyle w:val="H6"/>
        <w:rPr>
          <w:kern w:val="2"/>
        </w:rPr>
      </w:pPr>
      <w:r>
        <w:rPr>
          <w:sz w:val="22"/>
          <w:szCs w:val="22"/>
        </w:rPr>
        <w:t>7.1.</w:t>
      </w:r>
      <w:r>
        <w:rPr>
          <w:rFonts w:eastAsia="MS Mincho;MS Mincho"/>
          <w:sz w:val="24"/>
          <w:szCs w:val="24"/>
          <w:lang w:eastAsia="ja-JP"/>
        </w:rPr>
        <w:t>139</w:t>
      </w:r>
      <w:r>
        <w:rPr>
          <w:sz w:val="22"/>
          <w:szCs w:val="22"/>
        </w:rPr>
        <w:t>.1.1</w:t>
        <w:tab/>
        <w:t>Transport channel parameters</w:t>
      </w:r>
    </w:p>
    <w:p>
      <w:pPr>
        <w:pStyle w:val="H6"/>
        <w:rPr/>
      </w:pPr>
      <w:r>
        <w:rPr/>
        <w:t>7.1.</w:t>
      </w:r>
      <w:r>
        <w:rPr>
          <w:rFonts w:eastAsia="MS Mincho;MS Mincho"/>
          <w:lang w:eastAsia="ja-JP"/>
        </w:rPr>
        <w:t>139</w:t>
      </w:r>
      <w:r>
        <w:rPr/>
        <w:t>.1.1.1</w:t>
        <w:tab/>
        <w:t>Transport channel parameters for Conversational / speech / UL: (12.65 8.85 6.6) kbps / CS RAB</w:t>
      </w:r>
    </w:p>
    <w:p>
      <w:pPr>
        <w:pStyle w:val="Normal"/>
        <w:rPr/>
      </w:pPr>
      <w:r>
        <w:rPr/>
        <w:t>See subclause 6.10.2.4.1.62.1.1.1 of [1].</w:t>
      </w:r>
    </w:p>
    <w:p>
      <w:pPr>
        <w:pStyle w:val="H6"/>
        <w:rPr/>
      </w:pPr>
      <w:r>
        <w:rPr/>
        <w:t>7.1.</w:t>
      </w:r>
      <w:r>
        <w:rPr>
          <w:rFonts w:eastAsia="MS Mincho;MS Mincho"/>
          <w:lang w:eastAsia="ja-JP"/>
        </w:rPr>
        <w:t>139</w:t>
      </w:r>
      <w:r>
        <w:rPr/>
        <w:t>.1.1.2</w:t>
        <w:tab/>
        <w:t xml:space="preserve">Transport channel parameters for Interactive or background / UL:0 + UL:0 kbps / PS RAB </w:t>
      </w:r>
    </w:p>
    <w:p>
      <w:pPr>
        <w:pStyle w:val="Normal"/>
        <w:rPr/>
      </w:pPr>
      <w:r>
        <w:rPr/>
        <w:t>See subclause 7.1.79.1.1.2</w:t>
      </w:r>
    </w:p>
    <w:p>
      <w:pPr>
        <w:pStyle w:val="H6"/>
        <w:rPr/>
      </w:pPr>
      <w:r>
        <w:rPr/>
        <w:t>7.1.</w:t>
      </w:r>
      <w:r>
        <w:rPr>
          <w:rFonts w:eastAsia="MS Mincho;MS Mincho"/>
          <w:lang w:eastAsia="ja-JP"/>
        </w:rPr>
        <w:t>139</w:t>
      </w:r>
      <w:r>
        <w:rPr/>
        <w:t>.1.1.3</w:t>
        <w:tab/>
        <w:t>Transport channel parameters for UL:3.4 kbps SRBs for DCCH</w:t>
      </w:r>
    </w:p>
    <w:p>
      <w:pPr>
        <w:pStyle w:val="Normal"/>
        <w:rPr/>
      </w:pPr>
      <w:r>
        <w:rPr/>
        <w:t>See subclause 6.10.2.4.1.2.1.1.1 of [1].</w:t>
      </w:r>
    </w:p>
    <w:p>
      <w:pPr>
        <w:pStyle w:val="H6"/>
        <w:rPr/>
      </w:pPr>
      <w:r>
        <w:rPr/>
        <w:t>7.1.139.1.1.4</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w:t>
            </w:r>
            <w:r>
              <w:rPr>
                <w:rFonts w:eastAsia="MS Mincho;MS Mincho" w:cs="MS Mincho;MS Mincho" w:ascii="MS Mincho;MS Mincho" w:hAnsi="MS Mincho;MS Mincho"/>
                <w:lang w:eastAsia="ja-JP"/>
              </w:rPr>
              <w:t xml:space="preserve"> </w:t>
            </w:r>
            <w:r>
              <w:rPr>
                <w:rFonts w:eastAsia="MS Mincho;MS Mincho"/>
                <w:lang w:eastAsia="ja-JP"/>
              </w:rPr>
              <w:t>RAB subflow#3,</w:t>
            </w:r>
            <w:r>
              <w:rPr/>
              <w:t xml:space="preserve"> 0+0 kbps RAB, DCCH)=</w:t>
            </w:r>
          </w:p>
          <w:p>
            <w:pPr>
              <w:pStyle w:val="TAL"/>
              <w:keepNext w:val="false"/>
              <w:keepLines w:val="false"/>
              <w:rPr/>
            </w:pPr>
            <w:r>
              <w:rPr/>
              <w:t>(TF0,TF0,TF0,TF0,TF0), (TF1,TF0,TF0,TF0,TF0), (TF2,TF1,TF0,TF0,TF0), (TF3,TF2,TF0,TF0,TF0), (TF4,TF3,TF0,TF0,TF0), (TF0,TF0,TF0,TF0,TF1), (TF1,TF0,TF0,TF0,TF1), (TF2,TF1,TF0,TF0,TF1), (TF3,TF2,TF0,TF0,TF1), (TF4,TF3,TF0,TF0,TF1)</w:t>
            </w:r>
          </w:p>
        </w:tc>
      </w:tr>
    </w:tbl>
    <w:p>
      <w:pPr>
        <w:pStyle w:val="Normal"/>
        <w:rPr/>
      </w:pPr>
      <w:r>
        <w:rPr/>
      </w:r>
    </w:p>
    <w:p>
      <w:pPr>
        <w:pStyle w:val="H6"/>
        <w:rPr/>
      </w:pPr>
      <w:r>
        <w:rPr/>
        <w:t>7.1.</w:t>
      </w:r>
      <w:r>
        <w:rPr>
          <w:rFonts w:eastAsia="MS Mincho;MS Mincho"/>
          <w:lang w:eastAsia="ja-JP"/>
        </w:rPr>
        <w:t>139</w:t>
      </w:r>
      <w:r>
        <w:rPr/>
        <w:t>.1.1.5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(TF2,TF1,TF0,TF0,TF1)},</w:t>
            </w:r>
          </w:p>
          <w:p>
            <w:pPr>
              <w:pStyle w:val="TAL"/>
              <w:keepNext w:val="false"/>
              <w:keepLines w:val="false"/>
              <w:rPr/>
            </w:pPr>
            <w:r>
              <w:rPr/>
              <w:t>1 = {(TF0,TF0,TF0,TF0,TF0), (TF1,TF0,TF0,TF0,TF0), (TF2,TF1,TF0,TF0,TF0), (TF3,TF2,TF0,TF0,TF0), (TF0,TF0,TF0,TF0,TF1), (TF1,TF0,TF0,TF0,TF1), (TF2,TF1,TF0,TF0,TF1), (TF3,TF2,TF0,TF0,TF1)},</w:t>
            </w:r>
          </w:p>
          <w:p>
            <w:pPr>
              <w:pStyle w:val="TAL"/>
              <w:keepNext w:val="false"/>
              <w:keepLines w:val="false"/>
              <w:rPr/>
            </w:pPr>
            <w:r>
              <w:rPr/>
              <w:t>2 = {(TF0,TF0,TF0,TF0,TF0), (TF1,TF0,TF0,TF0,TF0), (TF2,TF1,TF0,TF0,TF0), (TF3,TF2,TF0,TF0,TF0), (TF4,TF3,TF0,TF0,TF0), (TF0,TF0,TF0,TF0,TF1), (TF1,TF0,TF0,TF0,TF1), (TF2,TF1,TF0,TF0,TF1), (TF3,TF2,TF0,TF0,TF1), (TF4,TF3,TF0,TF0,TF1)}</w:t>
            </w:r>
          </w:p>
        </w:tc>
      </w:tr>
    </w:tbl>
    <w:p>
      <w:pPr>
        <w:pStyle w:val="Normal"/>
        <w:rPr/>
      </w:pPr>
      <w:r>
        <w:rPr/>
      </w:r>
    </w:p>
    <w:p>
      <w:pPr>
        <w:pStyle w:val="H6"/>
        <w:rPr/>
      </w:pPr>
      <w:r>
        <w:rPr>
          <w:sz w:val="22"/>
          <w:szCs w:val="22"/>
        </w:rPr>
        <w:t>7.1.</w:t>
      </w:r>
      <w:r>
        <w:rPr>
          <w:rFonts w:eastAsia="MS Mincho;MS Mincho"/>
          <w:sz w:val="22"/>
          <w:szCs w:val="22"/>
          <w:lang w:eastAsia="ja-JP"/>
        </w:rPr>
        <w:t>139</w:t>
      </w:r>
      <w:r>
        <w:rPr>
          <w:sz w:val="22"/>
          <w:szCs w:val="22"/>
        </w:rPr>
        <w:t>.1.2</w:t>
        <w:tab/>
        <w:t>Physical channel parameters</w:t>
      </w:r>
    </w:p>
    <w:p>
      <w:pPr>
        <w:pStyle w:val="Normal"/>
        <w:rPr>
          <w:rFonts w:eastAsia="MS Mincho;MS Mincho"/>
          <w:lang w:eastAsia="ja-JP"/>
        </w:rPr>
      </w:pPr>
      <w:r>
        <w:rPr>
          <w:rFonts w:eastAsia="MS Mincho;MS Mincho"/>
          <w:lang w:eastAsia="ja-JP"/>
        </w:rPr>
      </w:r>
    </w:p>
    <w:tbl>
      <w:tblPr>
        <w:tblW w:w="9405" w:type="dxa"/>
        <w:jc w:val="center"/>
        <w:tblInd w:w="0" w:type="dxa"/>
        <w:tblLayout w:type="fixed"/>
        <w:tblCellMar>
          <w:top w:w="0" w:type="dxa"/>
          <w:left w:w="28" w:type="dxa"/>
          <w:bottom w:w="0" w:type="dxa"/>
          <w:right w:w="107" w:type="dxa"/>
        </w:tblCellMar>
      </w:tblPr>
      <w:tblGrid>
        <w:gridCol w:w="1583"/>
        <w:gridCol w:w="4111"/>
        <w:gridCol w:w="3711"/>
      </w:tblGrid>
      <w:tr>
        <w:trPr>
          <w:cantSplit w:val="true"/>
        </w:trPr>
        <w:tc>
          <w:tcPr>
            <w:tcW w:w="158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r>
      <w:tr>
        <w:trPr>
          <w:cantSplit w:val="true"/>
        </w:trPr>
        <w:tc>
          <w:tcPr>
            <w:tcW w:w="15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600</w:t>
            </w:r>
          </w:p>
        </w:tc>
      </w:tr>
      <w:tr>
        <w:trPr>
          <w:cantSplit w:val="true"/>
        </w:trPr>
        <w:tc>
          <w:tcPr>
            <w:tcW w:w="15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w:t>
            </w:r>
            <w:r>
              <w:rPr>
                <w:rFonts w:eastAsia="MS Mincho;MS Mincho"/>
                <w:lang w:eastAsia="ja-JP"/>
              </w:rPr>
              <w:t>4</w:t>
            </w:r>
          </w:p>
        </w:tc>
      </w:tr>
    </w:tbl>
    <w:p>
      <w:pPr>
        <w:pStyle w:val="Normal"/>
        <w:rPr>
          <w:rFonts w:eastAsia="MS Mincho;MS Mincho"/>
          <w:lang w:eastAsia="ja-JP"/>
        </w:rPr>
      </w:pPr>
      <w:r>
        <w:rPr>
          <w:rFonts w:eastAsia="MS Mincho;MS Mincho"/>
          <w:lang w:eastAsia="ja-JP"/>
        </w:rPr>
      </w:r>
    </w:p>
    <w:p>
      <w:pPr>
        <w:pStyle w:val="H6"/>
        <w:rPr/>
      </w:pPr>
      <w:r>
        <w:rPr>
          <w:sz w:val="24"/>
          <w:szCs w:val="24"/>
        </w:rPr>
        <w:t>7.1.</w:t>
      </w:r>
      <w:r>
        <w:rPr>
          <w:rFonts w:eastAsia="MS Mincho;MS Mincho"/>
          <w:sz w:val="24"/>
          <w:szCs w:val="24"/>
          <w:lang w:eastAsia="ja-JP"/>
        </w:rPr>
        <w:t>139</w:t>
      </w:r>
      <w:r>
        <w:rPr>
          <w:sz w:val="24"/>
          <w:szCs w:val="24"/>
        </w:rPr>
        <w:t>.2</w:t>
        <w:tab/>
        <w:t>Downlink</w:t>
      </w:r>
    </w:p>
    <w:p>
      <w:pPr>
        <w:pStyle w:val="H6"/>
        <w:rPr/>
      </w:pPr>
      <w:r>
        <w:rPr>
          <w:sz w:val="22"/>
          <w:szCs w:val="22"/>
        </w:rPr>
        <w:t>7.1.</w:t>
      </w:r>
      <w:r>
        <w:rPr>
          <w:rFonts w:eastAsia="MS Mincho;MS Mincho"/>
          <w:sz w:val="22"/>
          <w:szCs w:val="22"/>
          <w:lang w:eastAsia="ja-JP"/>
        </w:rPr>
        <w:t>139</w:t>
      </w:r>
      <w:r>
        <w:rPr>
          <w:sz w:val="22"/>
          <w:szCs w:val="22"/>
        </w:rPr>
        <w:t>.2.1</w:t>
        <w:tab/>
        <w:t>Transport channel parameters</w:t>
      </w:r>
    </w:p>
    <w:p>
      <w:pPr>
        <w:pStyle w:val="H6"/>
        <w:rPr/>
      </w:pPr>
      <w:r>
        <w:rPr/>
        <w:t>7.1.</w:t>
      </w:r>
      <w:r>
        <w:rPr>
          <w:rFonts w:eastAsia="MS Mincho;MS Mincho"/>
          <w:lang w:eastAsia="ja-JP"/>
        </w:rPr>
        <w:t>139</w:t>
      </w:r>
      <w:r>
        <w:rPr/>
        <w:t>.2.1.1</w:t>
        <w:tab/>
        <w:t>Transport channel parameters for Conversational / speech / DL: (12.65 8.85 6.6) kbps / CS RAB</w:t>
      </w:r>
    </w:p>
    <w:p>
      <w:pPr>
        <w:pStyle w:val="Normal"/>
        <w:rPr/>
      </w:pPr>
      <w:r>
        <w:rPr/>
        <w:t>See subclause 6.10.2.4.1.62.2.1.1 of [1].</w:t>
      </w:r>
    </w:p>
    <w:p>
      <w:pPr>
        <w:pStyle w:val="H6"/>
        <w:rPr/>
      </w:pPr>
      <w:r>
        <w:rPr/>
        <w:t>7.1.</w:t>
      </w:r>
      <w:r>
        <w:rPr>
          <w:rFonts w:eastAsia="MS Mincho;MS Mincho"/>
          <w:lang w:eastAsia="ja-JP"/>
        </w:rPr>
        <w:t>139</w:t>
      </w:r>
      <w:r>
        <w:rPr/>
        <w:t>.2.1.2</w:t>
        <w:tab/>
        <w:t>Transport channel parameters for Interactive or background / DL:0 + DL:0 kbps / PS RAB</w:t>
      </w:r>
    </w:p>
    <w:p>
      <w:pPr>
        <w:pStyle w:val="Normal"/>
        <w:rPr/>
      </w:pPr>
      <w:r>
        <w:rPr/>
        <w:t>See subclause 7.1.79.2.1.2</w:t>
      </w:r>
    </w:p>
    <w:p>
      <w:pPr>
        <w:pStyle w:val="H6"/>
        <w:rPr/>
      </w:pPr>
      <w:r>
        <w:rPr/>
        <w:t>7.1.</w:t>
      </w:r>
      <w:r>
        <w:rPr>
          <w:rFonts w:eastAsia="MS Mincho;MS Mincho"/>
          <w:lang w:eastAsia="ja-JP"/>
        </w:rPr>
        <w:t>139</w:t>
      </w:r>
      <w:r>
        <w:rPr/>
        <w:t>.2.1.3</w:t>
        <w:tab/>
        <w:t>Transport channel parameters for DL:3.4 kbps SRBs for DCCH</w:t>
      </w:r>
    </w:p>
    <w:p>
      <w:pPr>
        <w:pStyle w:val="Normal"/>
        <w:rPr/>
      </w:pPr>
      <w:r>
        <w:rPr/>
        <w:t>See subclause 6.10.2.4.1.2.2.1.1 of [1].</w:t>
      </w:r>
    </w:p>
    <w:p>
      <w:pPr>
        <w:pStyle w:val="H6"/>
        <w:rPr/>
      </w:pPr>
      <w:r>
        <w:rPr/>
        <w:t>7.1.</w:t>
      </w:r>
      <w:r>
        <w:rPr>
          <w:rFonts w:eastAsia="MS Mincho;MS Mincho"/>
          <w:lang w:eastAsia="ja-JP"/>
        </w:rPr>
        <w:t>139</w:t>
      </w:r>
      <w:r>
        <w:rPr/>
        <w:t>.2.1.4</w:t>
        <w:tab/>
        <w:t>Transport channel parameters for DL:0.15 kbps SRB#5 for DCCH</w:t>
      </w:r>
    </w:p>
    <w:p>
      <w:pPr>
        <w:pStyle w:val="Normal"/>
        <w:rPr/>
      </w:pPr>
      <w:r>
        <w:rPr/>
        <w:t>See subclause 6.10.2.4.1.62.2.1.3 of [1].</w:t>
      </w:r>
    </w:p>
    <w:p>
      <w:pPr>
        <w:pStyle w:val="H6"/>
        <w:ind w:left="1984" w:hanging="1984"/>
        <w:rPr/>
      </w:pPr>
      <w:r>
        <w:rPr/>
        <w:t>7.1.</w:t>
      </w:r>
      <w:r>
        <w:rPr>
          <w:rFonts w:eastAsia="MS Mincho;MS Mincho"/>
          <w:lang w:eastAsia="ja-JP"/>
        </w:rPr>
        <w:t>139</w:t>
      </w:r>
      <w:r>
        <w:rPr/>
        <w:t>.2.1.5</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w:t>
            </w:r>
            <w:r>
              <w:rPr>
                <w:color w:val="000000"/>
              </w:rPr>
              <w:t xml:space="preserve"> RAB subflow#3,</w:t>
            </w:r>
            <w:r>
              <w:rPr/>
              <w:t xml:space="preserve"> 0+0 kbps RAB, DCCH 3.4, DCCH 0.15)=</w:t>
            </w:r>
          </w:p>
          <w:p>
            <w:pPr>
              <w:pStyle w:val="TAL"/>
              <w:keepNext w:val="false"/>
              <w:keepLines w:val="false"/>
              <w:rPr/>
            </w:pPr>
            <w:r>
              <w:rPr/>
              <w:t>(TF0,TF0,TF0,TF0,TF0,TF0), (TF1,TF0,TF0,TF0,TF0,TF0), (TF2,TF1,TF0,TF0,TF0,TF0), (TF3,TF2,TF0,TF0,TF0,TF0), (TF4,TF3,TF0,TF0,TF0,TF0), (TF0,TF0,TF0,TF0,TF1,TF0), (TF1,TF0,TF0,TF0,TF1,TF0), (TF2,TF1,TF0,TF0,TF1,TF0), (TF3,TF2,TF0,TF0,TF1,TF0), (TF4,TF3,TF0,TF0,TF1,TF0), (TF0,TF0,TF0,TF0,TF0,TF1), (TF1,TF0,TF0,TF0,TF0,TF1), (TF2,TF1,TF0,TF0,TF0,TF1), (TF3,TF2,TF0,TF0,TF0,TF1), (TF4,TF3,TF0,TF0,TF0,TF1), (TF0,TF0,TF0,TF0,TF1,TF1), (TF1,TF0,TF0,TF0,TF1,TF1), (TF2,TF1,TF0,TF0,TF1,TF1), (TF3,TF2,TF0,TF0,TF1,TF1), (TF4,TF3,TF0,TF0,TF1,TF1)</w:t>
            </w:r>
          </w:p>
        </w:tc>
      </w:tr>
    </w:tbl>
    <w:p>
      <w:pPr>
        <w:pStyle w:val="Normal"/>
        <w:rPr/>
      </w:pPr>
      <w:r>
        <w:rPr/>
      </w:r>
    </w:p>
    <w:p>
      <w:pPr>
        <w:pStyle w:val="H6"/>
        <w:rPr/>
      </w:pPr>
      <w:r>
        <w:rPr>
          <w:sz w:val="22"/>
          <w:szCs w:val="22"/>
        </w:rPr>
        <w:t>7.1.</w:t>
      </w:r>
      <w:r>
        <w:rPr>
          <w:rFonts w:eastAsia="MS Mincho;MS Mincho"/>
          <w:sz w:val="22"/>
          <w:szCs w:val="22"/>
          <w:lang w:eastAsia="ja-JP"/>
        </w:rPr>
        <w:t>139</w:t>
      </w:r>
      <w:r>
        <w:rPr>
          <w:sz w:val="22"/>
          <w:szCs w:val="22"/>
        </w:rPr>
        <w:t>.2.2</w:t>
        <w:tab/>
        <w:t>Physical channel parameters</w:t>
      </w:r>
    </w:p>
    <w:p>
      <w:pPr>
        <w:pStyle w:val="Normal"/>
        <w:rPr>
          <w:lang w:val="en-US" w:eastAsia="en-US"/>
        </w:rPr>
      </w:pPr>
      <w:r>
        <w:rPr/>
        <w:t>See subclause 6.10.2.4.1.62.2.2 of [1].</w:t>
      </w:r>
    </w:p>
    <w:p>
      <w:pPr>
        <w:pStyle w:val="Normal"/>
        <w:rPr>
          <w:lang w:val="en-US" w:eastAsia="en-US"/>
        </w:rPr>
      </w:pPr>
      <w:r>
        <w:rPr>
          <w:lang w:val="en-US" w:eastAsia="en-US"/>
        </w:rPr>
      </w:r>
    </w:p>
    <w:p>
      <w:pPr>
        <w:pStyle w:val="Heading3"/>
        <w:rPr>
          <w:lang w:val="en-US" w:eastAsia="en-US"/>
        </w:rPr>
      </w:pPr>
      <w:bookmarkStart w:id="192" w:name="__RefHeading___Toc438495454"/>
      <w:bookmarkEnd w:id="192"/>
      <w:r>
        <w:rPr/>
        <w:t>7.1.</w:t>
      </w:r>
      <w:r>
        <w:rPr>
          <w:rFonts w:eastAsia="MS Mincho;MS Mincho"/>
          <w:lang w:eastAsia="ja-JP"/>
        </w:rPr>
        <w:t>140</w:t>
      </w:r>
      <w:r>
        <w:rPr/>
        <w:tab/>
        <w:t>Conversational / speech / UL:(12.65 8.85 6.6) DL:(12.65 8.85 6.6) kbps / CS RAB + Interactive or background / UL:64 DL:64 kbps / PS RAB + Interactive or background / UL:64 DL:64 kbps / PS RAB + UL:3.4 DL:3.4 kbps SRBs for DCCH + DL:0.15 kbps SRB#5 for DCCH</w:t>
      </w:r>
    </w:p>
    <w:p>
      <w:pPr>
        <w:pStyle w:val="Normal"/>
        <w:rPr/>
      </w:pPr>
      <w:r>
        <w:rPr/>
        <w:t>The minimum UE classes supporting this combination are UL: 64 kbps plus support for 'Maximum number of AM entities' = 5 and 'Maximum number of TFC' = 64, DL: 64 kbps plus support for 'Maximum number of AM entities' = 5 and 'Maximum number of TFC' = 128.</w:t>
      </w:r>
    </w:p>
    <w:p>
      <w:pPr>
        <w:pStyle w:val="Normal"/>
        <w:rPr>
          <w:lang w:val="en-US" w:eastAsia="en-US"/>
        </w:rPr>
      </w:pPr>
      <w:r>
        <w:rPr/>
        <w:t>This is supported in Release 5.</w:t>
      </w:r>
    </w:p>
    <w:p>
      <w:pPr>
        <w:pStyle w:val="H6"/>
        <w:rPr/>
      </w:pPr>
      <w:r>
        <w:rPr>
          <w:sz w:val="24"/>
          <w:szCs w:val="24"/>
        </w:rPr>
        <w:t>7.1.</w:t>
      </w:r>
      <w:r>
        <w:rPr>
          <w:rFonts w:eastAsia="MS Mincho;MS Mincho"/>
          <w:sz w:val="24"/>
          <w:szCs w:val="24"/>
          <w:lang w:eastAsia="ja-JP"/>
        </w:rPr>
        <w:t>140</w:t>
      </w:r>
      <w:r>
        <w:rPr>
          <w:sz w:val="24"/>
          <w:szCs w:val="24"/>
        </w:rPr>
        <w:t>.1</w:t>
        <w:tab/>
        <w:t>Uplink</w:t>
      </w:r>
    </w:p>
    <w:p>
      <w:pPr>
        <w:pStyle w:val="H6"/>
        <w:rPr>
          <w:kern w:val="2"/>
        </w:rPr>
      </w:pPr>
      <w:r>
        <w:rPr>
          <w:sz w:val="22"/>
          <w:szCs w:val="22"/>
        </w:rPr>
        <w:t>7.1.</w:t>
      </w:r>
      <w:r>
        <w:rPr>
          <w:rFonts w:eastAsia="MS Mincho;MS Mincho"/>
          <w:sz w:val="22"/>
          <w:szCs w:val="22"/>
          <w:lang w:eastAsia="ja-JP"/>
        </w:rPr>
        <w:t>140</w:t>
      </w:r>
      <w:r>
        <w:rPr>
          <w:sz w:val="22"/>
          <w:szCs w:val="22"/>
        </w:rPr>
        <w:t>.1.1</w:t>
        <w:tab/>
        <w:t>Transport channel parameters</w:t>
      </w:r>
    </w:p>
    <w:p>
      <w:pPr>
        <w:pStyle w:val="H6"/>
        <w:rPr/>
      </w:pPr>
      <w:r>
        <w:rPr/>
        <w:t>7.1.</w:t>
      </w:r>
      <w:r>
        <w:rPr>
          <w:rFonts w:eastAsia="MS Mincho;MS Mincho"/>
          <w:lang w:eastAsia="ja-JP"/>
        </w:rPr>
        <w:t>140</w:t>
      </w:r>
      <w:r>
        <w:rPr/>
        <w:t>.1.1.1</w:t>
        <w:tab/>
        <w:t>Transport channel parameters for Conversational / speech / UL: (12.65 8.85 6.6) kbps / CS RAB</w:t>
      </w:r>
    </w:p>
    <w:p>
      <w:pPr>
        <w:pStyle w:val="Normal"/>
        <w:rPr/>
      </w:pPr>
      <w:r>
        <w:rPr/>
        <w:t>See subclause 6.10.2.4.1.62.1.1.1 of [1].</w:t>
      </w:r>
    </w:p>
    <w:p>
      <w:pPr>
        <w:pStyle w:val="H6"/>
        <w:rPr/>
      </w:pPr>
      <w:r>
        <w:rPr/>
        <w:t>7.1.</w:t>
      </w:r>
      <w:r>
        <w:rPr>
          <w:rFonts w:eastAsia="MS Mincho;MS Mincho"/>
          <w:lang w:eastAsia="ja-JP"/>
        </w:rPr>
        <w:t>140</w:t>
      </w:r>
      <w:r>
        <w:rPr/>
        <w:t>.1.1.2</w:t>
        <w:tab/>
        <w:t xml:space="preserve">Transport channel parameters for Interactive or background / UL:64 + UL:64 kbps / PS RAB </w:t>
      </w:r>
    </w:p>
    <w:p>
      <w:pPr>
        <w:pStyle w:val="Normal"/>
        <w:rPr/>
      </w:pPr>
      <w:r>
        <w:rPr/>
        <w:t>See subclause 6.10.2.4.1.38d.1.1.2 of [1].</w:t>
      </w:r>
    </w:p>
    <w:p>
      <w:pPr>
        <w:pStyle w:val="H6"/>
        <w:rPr/>
      </w:pPr>
      <w:r>
        <w:rPr/>
        <w:t>7.1.</w:t>
      </w:r>
      <w:r>
        <w:rPr>
          <w:rFonts w:eastAsia="MS Mincho;MS Mincho"/>
          <w:lang w:eastAsia="ja-JP"/>
        </w:rPr>
        <w:t>140</w:t>
      </w:r>
      <w:r>
        <w:rPr/>
        <w:t>.1.1.3</w:t>
        <w:tab/>
        <w:t>Transport channel parameters for UL:3.4 kbps SRBs for DCCH</w:t>
      </w:r>
    </w:p>
    <w:p>
      <w:pPr>
        <w:pStyle w:val="Normal"/>
        <w:rPr/>
      </w:pPr>
      <w:r>
        <w:rPr/>
        <w:t>See subclause 6.10.2.4.1.2.1.1.1 of [1].</w:t>
      </w:r>
    </w:p>
    <w:p>
      <w:pPr>
        <w:pStyle w:val="H6"/>
        <w:rPr/>
      </w:pPr>
      <w:r>
        <w:rPr/>
        <w:t>7.1.140.1.1.4</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w:t>
            </w:r>
            <w:r>
              <w:rPr>
                <w:rFonts w:eastAsia="MS Mincho;MS Mincho" w:cs="MS Mincho;MS Mincho" w:ascii="MS Mincho;MS Mincho" w:hAnsi="MS Mincho;MS Mincho"/>
                <w:lang w:eastAsia="ja-JP"/>
              </w:rPr>
              <w:t xml:space="preserve"> </w:t>
            </w:r>
            <w:r>
              <w:rPr>
                <w:rFonts w:eastAsia="MS Mincho;MS Mincho"/>
                <w:lang w:eastAsia="ja-JP"/>
              </w:rPr>
              <w:t>RAB subflow#3,</w:t>
            </w:r>
            <w:r>
              <w:rPr/>
              <w:t xml:space="preserve"> 64+64 kbps RAB, DCCH)=</w:t>
            </w:r>
          </w:p>
          <w:p>
            <w:pPr>
              <w:pStyle w:val="TAL"/>
              <w:keepNext w:val="false"/>
              <w:keepLines w:val="false"/>
              <w:rPr/>
            </w:pPr>
            <w:r>
              <w:rPr/>
              <w:t>(TF0,TF0,TF0,TF0,TF0), (TF1,TF0,TF0,TF0,TF0), (TF2,TF1,TF0,TF0,TF0), (TF3,TF2,TF0,TF0,TF0), (TF4,TF3,TF0,TF0,TF0), (TF0,TF0,TF0,TF0,TF1),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Normal"/>
        <w:rPr/>
      </w:pPr>
      <w:r>
        <w:rPr/>
      </w:r>
    </w:p>
    <w:p>
      <w:pPr>
        <w:pStyle w:val="H6"/>
        <w:rPr/>
      </w:pPr>
      <w:r>
        <w:rPr/>
        <w:t>7.1.</w:t>
      </w:r>
      <w:r>
        <w:rPr>
          <w:rFonts w:eastAsia="MS Mincho;MS Mincho"/>
          <w:lang w:eastAsia="ja-JP"/>
        </w:rPr>
        <w:t>140</w:t>
      </w:r>
      <w:r>
        <w:rPr/>
        <w:t>.1.1.5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(TF2,TF1,TF0,TF0,TF0,TF1),</w:t>
            </w:r>
            <w:r>
              <w:rPr>
                <w:rFonts w:eastAsia="MS Mincho;MS Mincho" w:cs="MS Mincho;MS Mincho" w:ascii="MS Mincho;MS Mincho" w:hAnsi="MS Mincho;MS Mincho"/>
                <w:lang w:eastAsia="ja-JP"/>
              </w:rPr>
              <w:t xml:space="preserve"> </w:t>
            </w:r>
            <w:r>
              <w:rPr/>
              <w:t>(TF0,TF0,TF0,TF1,TF0), (TF1,TF0,TF0,TF1,TF0), (TF2,TF1,TF0,TF1,TF0), (TF0,TF0,TF0,TF1,TF1), (TF1,TF0,TF0,TF1,TF1), (TF2,TF1,TF0,TF1,TF1), (TF0,TF0,TF0,TF2,TF0), (TF1,TF0,TF0,TF2,TF0), (TF2,TF1,TF0,TF2,TF0), (TF0,TF0,TF0,TF2,TF1), (TF1,TF0,TF0,TF2,TF1)</w:t>
            </w:r>
            <w:r>
              <w:rPr>
                <w:rFonts w:eastAsia="MS Mincho;MS Mincho"/>
                <w:lang w:eastAsia="ja-JP"/>
              </w:rPr>
              <w:t xml:space="preserve">, </w:t>
            </w:r>
            <w:r>
              <w:rPr/>
              <w:t>(TF2,TF1,TF0,TF2,TF1),</w:t>
            </w:r>
            <w:r>
              <w:rPr>
                <w:rFonts w:eastAsia="MS Mincho;MS Mincho" w:cs="MS Mincho;MS Mincho" w:ascii="MS Mincho;MS Mincho" w:hAnsi="MS Mincho;MS Mincho"/>
                <w:lang w:eastAsia="ja-JP"/>
              </w:rPr>
              <w:t xml:space="preserve"> </w:t>
            </w:r>
            <w:r>
              <w:rPr/>
              <w:t>(TF0,TF0,TF0,TF3,TF0), (TF1,TF0,TF0,TF3,TF0), (TF2,TF1,TF0,TF3,TF0), (TF0,TF0,TF0,TF3,TF1), (TF1,TF0,TF0,TF3,TF1), (TF2,TF1,TF0,TF3,TF1), (TF0,TF0,TF0,TF4,TF0), (TF1,TF0,TF0,TF4,TF0), (TF2,TF1,TF0,TF4,TF0), (TF0,TF0,TF0,TF4,TF1), (TF1,TF0,TF0,TF4,TF1), (TF2,TF1,TF0,TF4,TF1)},</w:t>
            </w:r>
          </w:p>
          <w:p>
            <w:pPr>
              <w:pStyle w:val="TAL"/>
              <w:keepNext w:val="false"/>
              <w:keepLines w:val="false"/>
              <w:rPr/>
            </w:pPr>
            <w:r>
              <w:rPr/>
            </w:r>
          </w:p>
          <w:p>
            <w:pPr>
              <w:pStyle w:val="TAL"/>
              <w:keepNext w:val="false"/>
              <w:keepLines w:val="false"/>
              <w:rPr/>
            </w:pPr>
            <w:r>
              <w:rPr/>
              <w:t>1 = {(TF0,TF0,TF0,TF0,TF0), (TF1,TF0,TF0,TF0,TF0), (TF2,TF1,TF0,TF0,TF0), (TF3,TF2,TF0,TF0,TF0), (TF0,TF0,TF0,TF0,TF1), (TF1,TF0,TF0,TF0,TF1), (TF2,TF1,TF0,TF0,TF1), (TF3,TF2,TF0,TF0,TF1), (TF0,TF0,TF0,TF1,TF0), (TF1,TF0,TF0,TF1,TF0), (TF2,TF1,TF0,TF1,TF0), (TF3,TF2,TF0,TF1,TF0), (TF0,TF0,TF0,TF1,TF1), (TF1,TF0,TF0,TF1,TF1), (TF2,TF1,TF0,TF1,TF1), (TF3,TF2,TF0,TF1,TF1), (TF0,TF0,TF0,TF2,TF0), (TF1,TF0,TF0,TF2,TF0), (TF2,TF1,TF0,TF2,TF0), (TF3,TF2,TF0,TF2,TF0), (TF0,TF0,TF0,TF2,TF1), (TF1,TF0,TF0,TF2,TF1), (TF2,TF1,TF0,TF2,TF1), (TF3,TF2,TF0,TF2,TF1), (TF0,TF0,TF0,TF3,TF0), (TF1,TF0,TF0,TF3,TF0), (TF2,TF1,TF0,TF3,TF0), (TF3,TF2,TF0,TF3,TF0), (TF0,TF0,TF0,TF3,TF1), (TF1,TF0,TF0,TF3,TF1), (TF2,TF1,TF0,TF3,TF1), (TF3,TF2,TF0,TF3,TF1), (TF0,TF0,TF0,TF4,TF0), (TF1,TF0,TF0,TF4,TF0), (TF2,TF1,TF0,TF4,TF0), (TF3,TF2,TF0,TF4,TF0), (TF0,TF0,TF0,TF4,TF1), (TF1,TF0,TF0,TF4,TF1), (TF2,TF1,TF0,TF4,TF1), (TF3,TF2,TF0,TF4,TF1)},</w:t>
            </w:r>
          </w:p>
          <w:p>
            <w:pPr>
              <w:pStyle w:val="TAL"/>
              <w:keepNext w:val="false"/>
              <w:keepLines w:val="false"/>
              <w:rPr/>
            </w:pPr>
            <w:r>
              <w:rPr/>
            </w:r>
          </w:p>
          <w:p>
            <w:pPr>
              <w:pStyle w:val="TAL"/>
              <w:keepNext w:val="false"/>
              <w:keepLines w:val="false"/>
              <w:rPr/>
            </w:pPr>
            <w:r>
              <w:rPr/>
              <w:t>2 = {(TF0,TF0,TF0,TF0,TF0), (TF1,TF0,TF0,TF0,TF0), (TF2,TF1,TF0,TF0,TF0), (TF3,TF2,TF0,TF0,TF0), (TF4,TF3,TF0,TF0,TF0)</w:t>
            </w:r>
            <w:r>
              <w:rPr>
                <w:rFonts w:eastAsia="MS Mincho;MS Mincho"/>
                <w:lang w:eastAsia="ja-JP"/>
              </w:rPr>
              <w:t xml:space="preserve">, </w:t>
            </w:r>
            <w:r>
              <w:rPr/>
              <w:t>(TF0,TF0,TF0,TF0,TF1),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Normal"/>
        <w:rPr/>
      </w:pPr>
      <w:r>
        <w:rPr/>
      </w:r>
    </w:p>
    <w:p>
      <w:pPr>
        <w:pStyle w:val="H6"/>
        <w:rPr/>
      </w:pPr>
      <w:r>
        <w:rPr>
          <w:sz w:val="22"/>
          <w:szCs w:val="22"/>
        </w:rPr>
        <w:t>7.1.</w:t>
      </w:r>
      <w:r>
        <w:rPr>
          <w:rFonts w:eastAsia="MS Mincho;MS Mincho"/>
          <w:sz w:val="22"/>
          <w:szCs w:val="22"/>
          <w:lang w:eastAsia="ja-JP"/>
        </w:rPr>
        <w:t>140</w:t>
      </w:r>
      <w:r>
        <w:rPr>
          <w:sz w:val="22"/>
          <w:szCs w:val="22"/>
        </w:rPr>
        <w:t>.1.2</w:t>
        <w:tab/>
        <w:t>Physical channel parameters</w:t>
      </w:r>
    </w:p>
    <w:p>
      <w:pPr>
        <w:pStyle w:val="Normal"/>
        <w:rPr>
          <w:rFonts w:eastAsia="MS Mincho;MS Mincho"/>
          <w:lang w:eastAsia="ja-JP"/>
        </w:rPr>
      </w:pPr>
      <w:r>
        <w:rPr>
          <w:rFonts w:eastAsia="MS Mincho;MS Mincho"/>
          <w:lang w:eastAsia="ja-JP"/>
        </w:rPr>
      </w:r>
    </w:p>
    <w:tbl>
      <w:tblPr>
        <w:tblW w:w="9405" w:type="dxa"/>
        <w:jc w:val="center"/>
        <w:tblInd w:w="0" w:type="dxa"/>
        <w:tblLayout w:type="fixed"/>
        <w:tblCellMar>
          <w:top w:w="0" w:type="dxa"/>
          <w:left w:w="28" w:type="dxa"/>
          <w:bottom w:w="0" w:type="dxa"/>
          <w:right w:w="107" w:type="dxa"/>
        </w:tblCellMar>
      </w:tblPr>
      <w:tblGrid>
        <w:gridCol w:w="1583"/>
        <w:gridCol w:w="4111"/>
        <w:gridCol w:w="3711"/>
      </w:tblGrid>
      <w:tr>
        <w:trPr>
          <w:cantSplit w:val="true"/>
        </w:trPr>
        <w:tc>
          <w:tcPr>
            <w:tcW w:w="158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5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r>
      <w:tr>
        <w:trPr>
          <w:cantSplit w:val="true"/>
        </w:trPr>
        <w:tc>
          <w:tcPr>
            <w:tcW w:w="15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0.76</w:t>
            </w:r>
          </w:p>
        </w:tc>
      </w:tr>
    </w:tbl>
    <w:p>
      <w:pPr>
        <w:pStyle w:val="Normal"/>
        <w:rPr>
          <w:rFonts w:eastAsia="MS Mincho;MS Mincho"/>
          <w:lang w:eastAsia="ja-JP"/>
        </w:rPr>
      </w:pPr>
      <w:r>
        <w:rPr>
          <w:rFonts w:eastAsia="MS Mincho;MS Mincho"/>
          <w:lang w:eastAsia="ja-JP"/>
        </w:rPr>
      </w:r>
    </w:p>
    <w:p>
      <w:pPr>
        <w:pStyle w:val="H6"/>
        <w:rPr/>
      </w:pPr>
      <w:r>
        <w:rPr>
          <w:sz w:val="24"/>
          <w:szCs w:val="24"/>
        </w:rPr>
        <w:t>7.1.</w:t>
      </w:r>
      <w:r>
        <w:rPr>
          <w:rFonts w:eastAsia="MS Mincho;MS Mincho"/>
          <w:sz w:val="24"/>
          <w:szCs w:val="24"/>
          <w:lang w:eastAsia="ja-JP"/>
        </w:rPr>
        <w:t>140</w:t>
      </w:r>
      <w:r>
        <w:rPr>
          <w:sz w:val="24"/>
          <w:szCs w:val="24"/>
        </w:rPr>
        <w:t>.2</w:t>
        <w:tab/>
        <w:t>Downlink</w:t>
      </w:r>
    </w:p>
    <w:p>
      <w:pPr>
        <w:pStyle w:val="H6"/>
        <w:rPr/>
      </w:pPr>
      <w:r>
        <w:rPr>
          <w:sz w:val="22"/>
          <w:szCs w:val="22"/>
        </w:rPr>
        <w:t>7.1.</w:t>
      </w:r>
      <w:r>
        <w:rPr>
          <w:rFonts w:eastAsia="MS Mincho;MS Mincho"/>
          <w:sz w:val="22"/>
          <w:szCs w:val="22"/>
          <w:lang w:eastAsia="ja-JP"/>
        </w:rPr>
        <w:t>140</w:t>
      </w:r>
      <w:r>
        <w:rPr>
          <w:sz w:val="22"/>
          <w:szCs w:val="22"/>
        </w:rPr>
        <w:t>.2.1</w:t>
        <w:tab/>
        <w:t>Transport channel parameters</w:t>
      </w:r>
    </w:p>
    <w:p>
      <w:pPr>
        <w:pStyle w:val="H6"/>
        <w:rPr/>
      </w:pPr>
      <w:r>
        <w:rPr/>
        <w:t>7.1.</w:t>
      </w:r>
      <w:r>
        <w:rPr>
          <w:rFonts w:eastAsia="MS Mincho;MS Mincho"/>
          <w:lang w:eastAsia="ja-JP"/>
        </w:rPr>
        <w:t>140</w:t>
      </w:r>
      <w:r>
        <w:rPr/>
        <w:t>.2.1.1</w:t>
        <w:tab/>
        <w:t>Transport channel parameters for Conversational / speech / DL: (12.65 8.85 6.6) kbps / CS RAB</w:t>
      </w:r>
    </w:p>
    <w:p>
      <w:pPr>
        <w:pStyle w:val="Normal"/>
        <w:rPr/>
      </w:pPr>
      <w:r>
        <w:rPr/>
        <w:t>See subclause 6.10.2.4.1.62.2.1.1 of [1].</w:t>
      </w:r>
    </w:p>
    <w:p>
      <w:pPr>
        <w:pStyle w:val="H6"/>
        <w:rPr/>
      </w:pPr>
      <w:r>
        <w:rPr/>
        <w:t>7.1.</w:t>
      </w:r>
      <w:r>
        <w:rPr>
          <w:rFonts w:eastAsia="MS Mincho;MS Mincho"/>
          <w:lang w:eastAsia="ja-JP"/>
        </w:rPr>
        <w:t>140</w:t>
      </w:r>
      <w:r>
        <w:rPr/>
        <w:t>.2.1.2</w:t>
        <w:tab/>
        <w:t>Transport channel parameters for Interactive or background / DL:64 + DL:64 kbps / PS RAB</w:t>
      </w:r>
    </w:p>
    <w:p>
      <w:pPr>
        <w:pStyle w:val="Normal"/>
        <w:rPr/>
      </w:pPr>
      <w:r>
        <w:rPr/>
        <w:t>See subclause 6.10.2.4.1.38d.2.1.2 of [1].</w:t>
      </w:r>
    </w:p>
    <w:p>
      <w:pPr>
        <w:pStyle w:val="H6"/>
        <w:rPr/>
      </w:pPr>
      <w:r>
        <w:rPr/>
        <w:t>7.1.</w:t>
      </w:r>
      <w:r>
        <w:rPr>
          <w:rFonts w:eastAsia="MS Mincho;MS Mincho"/>
          <w:lang w:eastAsia="ja-JP"/>
        </w:rPr>
        <w:t>140</w:t>
      </w:r>
      <w:r>
        <w:rPr/>
        <w:t>.2.1.3</w:t>
        <w:tab/>
        <w:t>Transport channel parameters for DL:3.4 kbps SRBs for DCCH</w:t>
      </w:r>
    </w:p>
    <w:p>
      <w:pPr>
        <w:pStyle w:val="Normal"/>
        <w:rPr/>
      </w:pPr>
      <w:r>
        <w:rPr/>
        <w:t>See subclause 6.10.2.4.1.2.2.1.1 of [1].</w:t>
      </w:r>
    </w:p>
    <w:p>
      <w:pPr>
        <w:pStyle w:val="H6"/>
        <w:rPr/>
      </w:pPr>
      <w:r>
        <w:rPr/>
        <w:t>7.1.</w:t>
      </w:r>
      <w:r>
        <w:rPr>
          <w:rFonts w:eastAsia="MS Mincho;MS Mincho"/>
          <w:lang w:eastAsia="ja-JP"/>
        </w:rPr>
        <w:t>140</w:t>
      </w:r>
      <w:r>
        <w:rPr/>
        <w:t>.2.1.4</w:t>
        <w:tab/>
        <w:t>Transport channel parameters for DL:0.15 kbps SRB#5 for DCCH</w:t>
      </w:r>
    </w:p>
    <w:p>
      <w:pPr>
        <w:pStyle w:val="Normal"/>
        <w:rPr/>
      </w:pPr>
      <w:r>
        <w:rPr/>
        <w:t>See subclause 6.10.2.4.1.62.2.1.3 of [1].</w:t>
      </w:r>
    </w:p>
    <w:p>
      <w:pPr>
        <w:pStyle w:val="H6"/>
        <w:ind w:left="1984" w:hanging="1984"/>
        <w:rPr/>
      </w:pPr>
      <w:r>
        <w:rPr/>
        <w:t>7.1.</w:t>
      </w:r>
      <w:r>
        <w:rPr>
          <w:rFonts w:eastAsia="MS Mincho;MS Mincho"/>
          <w:lang w:eastAsia="ja-JP"/>
        </w:rPr>
        <w:t>140</w:t>
      </w:r>
      <w:r>
        <w:rPr/>
        <w:t>.2.1.5</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w:t>
            </w:r>
            <w:r>
              <w:rPr>
                <w:color w:val="000000"/>
              </w:rPr>
              <w:t xml:space="preserve"> RAB subflow#3,</w:t>
            </w:r>
            <w:r>
              <w:rPr/>
              <w:t xml:space="preserve"> 64+64 kbps RAB, DCCH 3.4,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(TF0,TF0,TF0,TF3,TF0,TF0), (TF1,TF0,TF0,TF3,TF0,TF0), (TF2,TF1,TF0,TF3,TF0,TF0), (TF3,TF2,TF0,TF3,TF0,TF0), (TF4,TF3,TF0,TF3,TF0,TF0), (TF0,TF0,TF0,TF3,TF1,TF0), (TF1,TF0,TF0,TF3,TF1,TF0), (TF2,TF1,TF0,TF3,TF1,TF0), (TF3,TF2,TF0,TF3,TF1,TF0), (TF4,TF3,TF0,TF3,TF1,TF0), (TF0,TF0,TF0,TF4,TF0,TF0), (TF1,TF0,TF0,TF4,TF0,TF0), (TF2,TF1,TF0,TF4,TF0,TF0), (TF3,TF2,TF0,TF4,TF0,TF0), (TF4,TF3,TF0,TF4,TF0,TF0), (TF0,TF0,TF0,TF4,TF1,TF0), (TF1,TF0,TF0,TF4,TF1,TF0), (TF2,TF1,TF0,TF4,TF1,TF0), (TF3,TF2,TF0,TF4,TF1,TF0), (TF4,TF3,TF0,TF4,TF1,TF0),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 (TF0,TF0,TF0,TF3,TF0,TF1), (TF1,TF0,TF0,TF3,TF0,TF1), (TF2,TF1,TF0,TF3,TF0,TF1), (TF3,TF2,TF0,TF3,TF0,TF1), (TF4,TF3,TF0,TF3,TF0,TF1), (TF0,TF0,TF0,TF3,TF1,TF1), (TF1,TF0,TF0,TF3,TF1,TF1), (TF2,TF1,TF0,TF3,TF1,TF1), (TF3,TF2,TF0,TF3,TF1,TF1), (TF4,TF3,TF0,TF3,TF1,TF1), (TF0,TF0,TF0,TF4,TF0,TF1), (TF1,TF0,TF0,TF4,TF0,TF1), (TF2,TF1,TF0,TF4,TF0,TF1), (TF3,TF2,TF0,TF4,TF0,TF1), (TF4,TF3,TF0,TF4,TF0,TF1), (TF0,TF0,TF0,TF4,TF1,TF1), (TF1,TF0,TF0,TF4,TF1,TF1), (TF2,TF1,TF0,TF4,TF1,TF1), (TF3,TF2,TF0,TF4,TF1,TF1), (TF4,TF3,TF0,TF4,TF1,TF1)</w:t>
            </w:r>
          </w:p>
          <w:p>
            <w:pPr>
              <w:pStyle w:val="TAL"/>
              <w:keepNext w:val="false"/>
              <w:keepLines w:val="false"/>
              <w:rPr/>
            </w:pPr>
            <w:r>
              <w:rPr/>
            </w:r>
          </w:p>
        </w:tc>
      </w:tr>
    </w:tbl>
    <w:p>
      <w:pPr>
        <w:pStyle w:val="Normal"/>
        <w:rPr/>
      </w:pPr>
      <w:r>
        <w:rPr/>
      </w:r>
    </w:p>
    <w:p>
      <w:pPr>
        <w:pStyle w:val="H6"/>
        <w:rPr/>
      </w:pPr>
      <w:r>
        <w:rPr>
          <w:sz w:val="22"/>
          <w:szCs w:val="22"/>
        </w:rPr>
        <w:t>7.1.</w:t>
      </w:r>
      <w:r>
        <w:rPr>
          <w:rFonts w:eastAsia="MS Mincho;MS Mincho"/>
          <w:sz w:val="22"/>
          <w:szCs w:val="22"/>
          <w:lang w:eastAsia="ja-JP"/>
        </w:rPr>
        <w:t>140</w:t>
      </w:r>
      <w:r>
        <w:rPr>
          <w:sz w:val="22"/>
          <w:szCs w:val="22"/>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lang w:val="en-US" w:eastAsia="en-US"/>
        </w:rPr>
      </w:pPr>
      <w:r>
        <w:rPr>
          <w:lang w:val="en-US" w:eastAsia="en-US"/>
        </w:rPr>
      </w:r>
    </w:p>
    <w:p>
      <w:pPr>
        <w:pStyle w:val="Normal"/>
        <w:rPr>
          <w:lang w:val="en-US" w:eastAsia="en-US"/>
        </w:rPr>
      </w:pPr>
      <w:r>
        <w:rPr>
          <w:lang w:val="en-US" w:eastAsia="en-US"/>
        </w:rPr>
      </w:r>
    </w:p>
    <w:p>
      <w:pPr>
        <w:pStyle w:val="Heading3"/>
        <w:rPr>
          <w:lang w:val="en-US" w:eastAsia="en-US"/>
        </w:rPr>
      </w:pPr>
      <w:bookmarkStart w:id="193" w:name="__RefHeading___Toc438495455"/>
      <w:bookmarkEnd w:id="193"/>
      <w:r>
        <w:rPr/>
        <w:t>7.1.</w:t>
      </w:r>
      <w:r>
        <w:rPr>
          <w:rFonts w:eastAsia="MS Mincho;MS Mincho"/>
          <w:lang w:eastAsia="ja-JP"/>
        </w:rPr>
        <w:t>141</w:t>
      </w:r>
      <w:r>
        <w:rPr/>
        <w:tab/>
        <w:t>Conversational / speech / UL:(12.65 8.85 6.6) DL:(12.65 8.85 6.6) kbps / CS RAB + Interactive or background / UL:128 DL:128 kbps / PS RAB + Interactive or background / UL:128 DL:128 kbps / PS RAB + UL:3.4 DL:3.4 kbps SRBs for DCCH + DL:0.15 kbps SRB#5 for DCCH</w:t>
      </w:r>
    </w:p>
    <w:p>
      <w:pPr>
        <w:pStyle w:val="Normal"/>
        <w:rPr/>
      </w:pPr>
      <w:r>
        <w:rPr/>
        <w:t>The minimum UE classes supporting this combination are UL: 128 kbps plus support for 'Maximum total number of transport blocks transmitted within TTIs that start at the same time' = 16 and 'Maximum number of TFC' = 64, DL: 128 kbps plus support for 'Maximum number of TFC' = 128.</w:t>
      </w:r>
    </w:p>
    <w:p>
      <w:pPr>
        <w:pStyle w:val="Normal"/>
        <w:rPr>
          <w:lang w:val="en-US" w:eastAsia="en-US"/>
        </w:rPr>
      </w:pPr>
      <w:r>
        <w:rPr/>
        <w:t>This is supported in Release 5.</w:t>
      </w:r>
    </w:p>
    <w:p>
      <w:pPr>
        <w:pStyle w:val="H6"/>
        <w:rPr/>
      </w:pPr>
      <w:r>
        <w:rPr>
          <w:sz w:val="24"/>
          <w:szCs w:val="24"/>
        </w:rPr>
        <w:t>7.1.</w:t>
      </w:r>
      <w:r>
        <w:rPr>
          <w:rFonts w:eastAsia="MS Mincho;MS Mincho"/>
          <w:sz w:val="24"/>
          <w:szCs w:val="24"/>
          <w:lang w:eastAsia="ja-JP"/>
        </w:rPr>
        <w:t>141</w:t>
      </w:r>
      <w:r>
        <w:rPr>
          <w:sz w:val="24"/>
          <w:szCs w:val="24"/>
        </w:rPr>
        <w:t>.1</w:t>
        <w:tab/>
        <w:t>Uplink</w:t>
      </w:r>
    </w:p>
    <w:p>
      <w:pPr>
        <w:pStyle w:val="H6"/>
        <w:rPr>
          <w:kern w:val="2"/>
        </w:rPr>
      </w:pPr>
      <w:r>
        <w:rPr>
          <w:sz w:val="22"/>
          <w:szCs w:val="22"/>
        </w:rPr>
        <w:t>7.1.</w:t>
      </w:r>
      <w:r>
        <w:rPr>
          <w:rFonts w:eastAsia="MS Mincho;MS Mincho"/>
          <w:sz w:val="22"/>
          <w:szCs w:val="22"/>
          <w:lang w:eastAsia="ja-JP"/>
        </w:rPr>
        <w:t>141</w:t>
      </w:r>
      <w:r>
        <w:rPr>
          <w:sz w:val="22"/>
          <w:szCs w:val="22"/>
        </w:rPr>
        <w:t>.1.1</w:t>
        <w:tab/>
        <w:t>Transport channel parameters</w:t>
      </w:r>
    </w:p>
    <w:p>
      <w:pPr>
        <w:pStyle w:val="H6"/>
        <w:rPr/>
      </w:pPr>
      <w:r>
        <w:rPr/>
        <w:t>7.1.</w:t>
      </w:r>
      <w:r>
        <w:rPr>
          <w:rFonts w:eastAsia="MS Mincho;MS Mincho"/>
          <w:lang w:eastAsia="ja-JP"/>
        </w:rPr>
        <w:t>141</w:t>
      </w:r>
      <w:r>
        <w:rPr/>
        <w:t>.1.1.1</w:t>
        <w:tab/>
        <w:t>Transport channel parameters for Conversational / speech / UL: (12.65 8.85 6.6) kbps / CS RAB</w:t>
      </w:r>
    </w:p>
    <w:p>
      <w:pPr>
        <w:pStyle w:val="Normal"/>
        <w:rPr/>
      </w:pPr>
      <w:r>
        <w:rPr/>
        <w:t>See subclause 6.10.2.4.1.62.1.1.1 of [1].</w:t>
      </w:r>
    </w:p>
    <w:p>
      <w:pPr>
        <w:pStyle w:val="H6"/>
        <w:rPr/>
      </w:pPr>
      <w:r>
        <w:rPr/>
        <w:t>7.1.</w:t>
      </w:r>
      <w:r>
        <w:rPr>
          <w:rFonts w:eastAsia="MS Mincho;MS Mincho"/>
          <w:lang w:eastAsia="ja-JP"/>
        </w:rPr>
        <w:t>141</w:t>
      </w:r>
      <w:r>
        <w:rPr/>
        <w:t>.1.1.2</w:t>
        <w:tab/>
        <w:t xml:space="preserve">Transport channel parameters for Interactive or background / UL:128 + UL:128kbps / PS RAB </w:t>
      </w:r>
    </w:p>
    <w:p>
      <w:pPr>
        <w:pStyle w:val="Normal"/>
        <w:rPr/>
      </w:pPr>
      <w:r>
        <w:rPr/>
        <w:t>See subclause 7.1.88.1.1.1</w:t>
      </w:r>
    </w:p>
    <w:p>
      <w:pPr>
        <w:pStyle w:val="H6"/>
        <w:rPr/>
      </w:pPr>
      <w:r>
        <w:rPr/>
        <w:t>7.1.</w:t>
      </w:r>
      <w:r>
        <w:rPr>
          <w:rFonts w:eastAsia="MS Mincho;MS Mincho"/>
          <w:lang w:eastAsia="ja-JP"/>
        </w:rPr>
        <w:t>141</w:t>
      </w:r>
      <w:r>
        <w:rPr/>
        <w:t>.1.1.3</w:t>
        <w:tab/>
        <w:t>Transport channel parameters for UL:3.4 kbps SRBs for DCCH</w:t>
      </w:r>
    </w:p>
    <w:p>
      <w:pPr>
        <w:pStyle w:val="Normal"/>
        <w:rPr/>
      </w:pPr>
      <w:r>
        <w:rPr/>
        <w:t>See subclause 6.10.2.4.1.2.1.1.1 of [1].</w:t>
      </w:r>
    </w:p>
    <w:p>
      <w:pPr>
        <w:pStyle w:val="H6"/>
        <w:rPr/>
      </w:pPr>
      <w:r>
        <w:rPr/>
        <w:t>7.1.</w:t>
      </w:r>
      <w:r>
        <w:rPr>
          <w:rFonts w:eastAsia="MS Mincho;MS Mincho"/>
          <w:lang w:eastAsia="ja-JP"/>
        </w:rPr>
        <w:t>141</w:t>
      </w:r>
      <w:r>
        <w:rPr/>
        <w:t>.1.1.4</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50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w:t>
            </w:r>
            <w:r>
              <w:rPr>
                <w:rFonts w:eastAsia="MS Mincho;MS Mincho" w:cs="MS Mincho;MS Mincho" w:ascii="MS Mincho;MS Mincho" w:hAnsi="MS Mincho;MS Mincho"/>
                <w:lang w:eastAsia="ja-JP"/>
              </w:rPr>
              <w:t xml:space="preserve"> </w:t>
            </w:r>
            <w:r>
              <w:rPr>
                <w:rFonts w:eastAsia="MS Mincho;MS Mincho"/>
                <w:lang w:eastAsia="ja-JP"/>
              </w:rPr>
              <w:t>RAB subflow#3,</w:t>
            </w:r>
            <w:r>
              <w:rPr/>
              <w:t xml:space="preserve"> 128+128 kbps RAB, DCCH)=</w:t>
            </w:r>
          </w:p>
          <w:p>
            <w:pPr>
              <w:pStyle w:val="TAL"/>
              <w:keepNext w:val="false"/>
              <w:keepLines w:val="false"/>
              <w:rPr/>
            </w:pPr>
            <w:r>
              <w:rPr/>
              <w:t>(TF0,TF0,TF0,TF0,TF0), (TF1,TF0,TF0,TF0,TF0), (TF2,TF1,TF0,TF0,TF0), (TF3,TF2,TF0,TF0,TF0), (TF4,TF3,TF0,TF0,TF0), (TF0,TF0,TF0,TF0,TF1),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Normal"/>
        <w:rPr/>
      </w:pPr>
      <w:r>
        <w:rPr/>
      </w:r>
    </w:p>
    <w:p>
      <w:pPr>
        <w:pStyle w:val="H6"/>
        <w:rPr/>
      </w:pPr>
      <w:r>
        <w:rPr/>
        <w:t>7.1.</w:t>
      </w:r>
      <w:r>
        <w:rPr>
          <w:rFonts w:eastAsia="MS Mincho;MS Mincho"/>
          <w:lang w:eastAsia="ja-JP"/>
        </w:rPr>
        <w:t>141</w:t>
      </w:r>
      <w:r>
        <w:rPr/>
        <w:t>.1.1.5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(TF2,TF1,TF0,TF0,TF0,TF1),</w:t>
            </w:r>
            <w:r>
              <w:rPr>
                <w:rFonts w:eastAsia="MS Mincho;MS Mincho" w:cs="MS Mincho;MS Mincho" w:ascii="MS Mincho;MS Mincho" w:hAnsi="MS Mincho;MS Mincho"/>
                <w:lang w:eastAsia="ja-JP"/>
              </w:rPr>
              <w:t xml:space="preserve"> </w:t>
            </w:r>
            <w:r>
              <w:rPr/>
              <w:t>(TF0,TF0,TF0,TF1,TF0), (TF1,TF0,TF0,TF1,TF0), (TF2,TF1,TF0,TF1,TF0), (TF0,TF0,TF0,TF1,TF1), (TF1,TF0,TF0,TF1,TF1), (TF2,TF1,TF0,TF1,TF1), (TF0,TF0,TF0,TF2,TF0), (TF1,TF0,TF0,TF2,TF0), (TF2,TF1,TF0,TF2,TF0), (TF0,TF0,TF0,TF2,TF1), (TF1,TF0,TF0,TF2,TF1)</w:t>
            </w:r>
            <w:r>
              <w:rPr>
                <w:rFonts w:eastAsia="MS Mincho;MS Mincho"/>
                <w:lang w:eastAsia="ja-JP"/>
              </w:rPr>
              <w:t xml:space="preserve">, </w:t>
            </w:r>
            <w:r>
              <w:rPr/>
              <w:t>(TF2,TF1,TF0,TF2,TF1),</w:t>
            </w:r>
            <w:r>
              <w:rPr>
                <w:rFonts w:eastAsia="MS Mincho;MS Mincho" w:cs="MS Mincho;MS Mincho" w:ascii="MS Mincho;MS Mincho" w:hAnsi="MS Mincho;MS Mincho"/>
                <w:lang w:eastAsia="ja-JP"/>
              </w:rPr>
              <w:t xml:space="preserve"> </w:t>
            </w:r>
            <w:r>
              <w:rPr/>
              <w:t>(TF0,TF0,TF0,TF3,TF0), (TF1,TF0,TF0,TF3,TF0), (TF2,TF1,TF0,TF3,TF0), (TF0,TF0,TF0,TF3,TF1), (TF1,TF0,TF0,TF3,TF1), (TF2,TF1,TF0,TF3,TF1), (TF0,TF0,TF0,TF4,TF0), (TF1,TF0,TF0,TF4,TF0), (TF2,TF1,TF0,TF4,TF0), (TF0,TF0,TF0,TF4,TF1), (TF1,TF0,TF0,TF4,TF1), (TF2,TF1,TF0,TF4,TF1)},</w:t>
            </w:r>
          </w:p>
          <w:p>
            <w:pPr>
              <w:pStyle w:val="TAL"/>
              <w:keepNext w:val="false"/>
              <w:keepLines w:val="false"/>
              <w:rPr/>
            </w:pPr>
            <w:r>
              <w:rPr/>
            </w:r>
          </w:p>
          <w:p>
            <w:pPr>
              <w:pStyle w:val="TAL"/>
              <w:keepNext w:val="false"/>
              <w:keepLines w:val="false"/>
              <w:rPr/>
            </w:pPr>
            <w:r>
              <w:rPr/>
              <w:t>1 = {(TF0,TF0,TF0,TF0,TF0), (TF1,TF0,TF0,TF0,TF0), (TF2,TF1,TF0,TF0,TF0), (TF3,TF2,TF0,TF0,TF0), (TF0,TF0,TF0,TF0,TF1), (TF1,TF0,TF0,TF0,TF1), (TF2,TF1,TF0,TF0,TF1), (TF3,TF2,TF0,TF0,TF1), (TF0,TF0,TF0,TF1,TF0), (TF1,TF0,TF0,TF1,TF0), (TF2,TF1,TF0,TF1,TF0), (TF3,TF2,TF0,TF1,TF0), (TF0,TF0,TF0,TF1,TF1), (TF1,TF0,TF0,TF1,TF1), (TF2,TF1,TF0,TF1,TF1), (TF3,TF2,TF0,TF1,TF1), (TF0,TF0,TF0,TF2,TF0), (TF1,TF0,TF0,TF2,TF0), (TF2,TF1,TF0,TF2,TF0), (TF3,TF2,TF0,TF2,TF0), (TF0,TF0,TF0,TF2,TF1), (TF1,TF0,TF0,TF2,TF1), (TF2,TF1,TF0,TF2,TF1), (TF3,TF2,TF0,TF2,TF1), (TF0,TF0,TF0,TF3,TF0), (TF1,TF0,TF0,TF3,TF0), (TF2,TF1,TF0,TF3,TF0), (TF3,TF2,TF0,TF3,TF0), (TF0,TF0,TF0,TF3,TF1), (TF1,TF0,TF0,TF3,TF1), (TF2,TF1,TF0,TF3,TF1), (TF3,TF2,TF0,TF3,TF1), (TF0,TF0,TF0,TF4,TF0), (TF1,TF0,TF0,TF4,TF0), (TF2,TF1,TF0,TF4,TF0), (TF3,TF2,TF0,TF4,TF0), (TF0,TF0,TF0,TF4,TF1), (TF1,TF0,TF0,TF4,TF1), (TF2,TF1,TF0,TF4,TF1), (TF3,TF2,TF0,TF4,TF1)},</w:t>
            </w:r>
          </w:p>
          <w:p>
            <w:pPr>
              <w:pStyle w:val="TAL"/>
              <w:keepNext w:val="false"/>
              <w:keepLines w:val="false"/>
              <w:rPr/>
            </w:pPr>
            <w:r>
              <w:rPr/>
            </w:r>
          </w:p>
          <w:p>
            <w:pPr>
              <w:pStyle w:val="TAL"/>
              <w:keepNext w:val="false"/>
              <w:keepLines w:val="false"/>
              <w:rPr/>
            </w:pPr>
            <w:r>
              <w:rPr/>
              <w:t>2 = {(TF0,TF0,TF0,TF0,TF0), (TF1,TF0,TF0,TF0,TF0), (TF2,TF1,TF0,TF0,TF0), (TF3,TF2,TF0,TF0,TF0), (TF4,TF3,TF0,TF0,TF0)</w:t>
            </w:r>
            <w:r>
              <w:rPr>
                <w:rFonts w:eastAsia="MS Mincho;MS Mincho"/>
                <w:lang w:eastAsia="ja-JP"/>
              </w:rPr>
              <w:t xml:space="preserve">, </w:t>
            </w:r>
            <w:r>
              <w:rPr/>
              <w:t>(TF0,TF0,TF0,TF0,TF1),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Normal"/>
        <w:rPr/>
      </w:pPr>
      <w:r>
        <w:rPr/>
      </w:r>
    </w:p>
    <w:p>
      <w:pPr>
        <w:pStyle w:val="H6"/>
        <w:rPr/>
      </w:pPr>
      <w:r>
        <w:rPr>
          <w:sz w:val="22"/>
          <w:szCs w:val="22"/>
        </w:rPr>
        <w:t>7.1.</w:t>
      </w:r>
      <w:r>
        <w:rPr>
          <w:rFonts w:eastAsia="MS Mincho;MS Mincho"/>
          <w:sz w:val="22"/>
          <w:szCs w:val="22"/>
          <w:lang w:eastAsia="ja-JP"/>
        </w:rPr>
        <w:t>141</w:t>
      </w:r>
      <w:r>
        <w:rPr>
          <w:sz w:val="22"/>
          <w:szCs w:val="22"/>
        </w:rPr>
        <w:t>.1.2</w:t>
        <w:tab/>
        <w:t>Physical channel parameters</w:t>
      </w:r>
    </w:p>
    <w:p>
      <w:pPr>
        <w:pStyle w:val="Normal"/>
        <w:rPr>
          <w:rFonts w:eastAsia="MS Mincho;MS Mincho"/>
          <w:lang w:eastAsia="ja-JP"/>
        </w:rPr>
      </w:pPr>
      <w:r>
        <w:rPr>
          <w:rFonts w:eastAsia="MS Mincho;MS Mincho"/>
          <w:lang w:eastAsia="ja-JP"/>
        </w:rPr>
      </w:r>
    </w:p>
    <w:tbl>
      <w:tblPr>
        <w:tblW w:w="9405" w:type="dxa"/>
        <w:jc w:val="center"/>
        <w:tblInd w:w="0" w:type="dxa"/>
        <w:tblLayout w:type="fixed"/>
        <w:tblCellMar>
          <w:top w:w="0" w:type="dxa"/>
          <w:left w:w="28" w:type="dxa"/>
          <w:bottom w:w="0" w:type="dxa"/>
          <w:right w:w="107" w:type="dxa"/>
        </w:tblCellMar>
      </w:tblPr>
      <w:tblGrid>
        <w:gridCol w:w="1583"/>
        <w:gridCol w:w="4111"/>
        <w:gridCol w:w="3711"/>
      </w:tblGrid>
      <w:tr>
        <w:trPr>
          <w:cantSplit w:val="true"/>
        </w:trPr>
        <w:tc>
          <w:tcPr>
            <w:tcW w:w="158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5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4800</w:t>
            </w:r>
          </w:p>
        </w:tc>
      </w:tr>
      <w:tr>
        <w:trPr>
          <w:cantSplit w:val="true"/>
        </w:trPr>
        <w:tc>
          <w:tcPr>
            <w:tcW w:w="158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sz w:val="18"/>
              </w:rPr>
            </w:pPr>
            <w:r>
              <w:rPr>
                <w:rFonts w:cs="Arial" w:ascii="Arial" w:hAnsi="Arial"/>
                <w:sz w:val="18"/>
              </w:rPr>
            </w:r>
          </w:p>
        </w:tc>
        <w:tc>
          <w:tcPr>
            <w:tcW w:w="411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37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0.88</w:t>
            </w:r>
          </w:p>
        </w:tc>
      </w:tr>
    </w:tbl>
    <w:p>
      <w:pPr>
        <w:pStyle w:val="Normal"/>
        <w:rPr>
          <w:rFonts w:eastAsia="MS Mincho;MS Mincho"/>
          <w:lang w:eastAsia="ja-JP"/>
        </w:rPr>
      </w:pPr>
      <w:r>
        <w:rPr>
          <w:rFonts w:eastAsia="MS Mincho;MS Mincho"/>
          <w:lang w:eastAsia="ja-JP"/>
        </w:rPr>
      </w:r>
    </w:p>
    <w:p>
      <w:pPr>
        <w:pStyle w:val="H6"/>
        <w:rPr/>
      </w:pPr>
      <w:r>
        <w:rPr>
          <w:sz w:val="24"/>
          <w:szCs w:val="24"/>
        </w:rPr>
        <w:t>7.1.</w:t>
      </w:r>
      <w:r>
        <w:rPr>
          <w:rFonts w:eastAsia="MS Mincho;MS Mincho"/>
          <w:sz w:val="24"/>
          <w:szCs w:val="24"/>
          <w:lang w:eastAsia="ja-JP"/>
        </w:rPr>
        <w:t>141</w:t>
      </w:r>
      <w:r>
        <w:rPr>
          <w:sz w:val="24"/>
          <w:szCs w:val="24"/>
        </w:rPr>
        <w:t>.2</w:t>
        <w:tab/>
        <w:t>Downlink</w:t>
      </w:r>
    </w:p>
    <w:p>
      <w:pPr>
        <w:pStyle w:val="H6"/>
        <w:rPr/>
      </w:pPr>
      <w:r>
        <w:rPr>
          <w:sz w:val="22"/>
          <w:szCs w:val="22"/>
        </w:rPr>
        <w:t>7.1.</w:t>
      </w:r>
      <w:r>
        <w:rPr>
          <w:rFonts w:eastAsia="MS Mincho;MS Mincho"/>
          <w:sz w:val="22"/>
          <w:szCs w:val="22"/>
          <w:lang w:eastAsia="ja-JP"/>
        </w:rPr>
        <w:t>141</w:t>
      </w:r>
      <w:r>
        <w:rPr>
          <w:sz w:val="22"/>
          <w:szCs w:val="22"/>
        </w:rPr>
        <w:t>.2.1</w:t>
        <w:tab/>
        <w:t>Transport channel parameters</w:t>
      </w:r>
    </w:p>
    <w:p>
      <w:pPr>
        <w:pStyle w:val="H6"/>
        <w:rPr/>
      </w:pPr>
      <w:r>
        <w:rPr/>
        <w:t>7.1.</w:t>
      </w:r>
      <w:r>
        <w:rPr>
          <w:rFonts w:eastAsia="MS Mincho;MS Mincho"/>
          <w:lang w:eastAsia="ja-JP"/>
        </w:rPr>
        <w:t>141</w:t>
      </w:r>
      <w:r>
        <w:rPr/>
        <w:t>.2.1.1</w:t>
        <w:tab/>
        <w:t>Transport channel parameters for Conversational / speech / DL: (12.65 8.85 6.6) kbps / CS RAB</w:t>
      </w:r>
    </w:p>
    <w:p>
      <w:pPr>
        <w:pStyle w:val="Normal"/>
        <w:rPr/>
      </w:pPr>
      <w:r>
        <w:rPr/>
        <w:t>See subclause 6.10.2.4.1.62.2.1.1 of [1].</w:t>
      </w:r>
    </w:p>
    <w:p>
      <w:pPr>
        <w:pStyle w:val="H6"/>
        <w:rPr/>
      </w:pPr>
      <w:r>
        <w:rPr/>
        <w:t>7.1.</w:t>
      </w:r>
      <w:r>
        <w:rPr>
          <w:rFonts w:eastAsia="MS Mincho;MS Mincho"/>
          <w:lang w:eastAsia="ja-JP"/>
        </w:rPr>
        <w:t>141</w:t>
      </w:r>
      <w:r>
        <w:rPr/>
        <w:t>.2.1.2</w:t>
        <w:tab/>
        <w:t>Transport channel parameters for Interactive or background / DL:128 + DL:128 kbps / PS RAB</w:t>
      </w:r>
    </w:p>
    <w:p>
      <w:pPr>
        <w:pStyle w:val="Normal"/>
        <w:rPr/>
      </w:pPr>
      <w:r>
        <w:rPr/>
        <w:t>See subclause 7.1.88.2.1.1</w:t>
      </w:r>
    </w:p>
    <w:p>
      <w:pPr>
        <w:pStyle w:val="H6"/>
        <w:rPr/>
      </w:pPr>
      <w:r>
        <w:rPr/>
        <w:t>7.1.</w:t>
      </w:r>
      <w:r>
        <w:rPr>
          <w:rFonts w:eastAsia="MS Mincho;MS Mincho"/>
          <w:lang w:eastAsia="ja-JP"/>
        </w:rPr>
        <w:t>141</w:t>
      </w:r>
      <w:r>
        <w:rPr/>
        <w:t>.2.1.3</w:t>
        <w:tab/>
        <w:t>Transport channel parameters for DL:3.4 kbps SRBs for DCCH</w:t>
      </w:r>
    </w:p>
    <w:p>
      <w:pPr>
        <w:pStyle w:val="Normal"/>
        <w:rPr/>
      </w:pPr>
      <w:r>
        <w:rPr/>
        <w:t>See subclause 6.10.2.4.1.2.2.1.1 of [1].</w:t>
      </w:r>
    </w:p>
    <w:p>
      <w:pPr>
        <w:pStyle w:val="H6"/>
        <w:rPr/>
      </w:pPr>
      <w:r>
        <w:rPr/>
        <w:t>7.1.</w:t>
      </w:r>
      <w:r>
        <w:rPr>
          <w:rFonts w:eastAsia="MS Mincho;MS Mincho"/>
          <w:lang w:eastAsia="ja-JP"/>
        </w:rPr>
        <w:t>141</w:t>
      </w:r>
      <w:r>
        <w:rPr/>
        <w:t>.2.1.4</w:t>
        <w:tab/>
        <w:t>Transport channel parameters for DL:0.15 kbps SRB#5 for DCCH</w:t>
      </w:r>
    </w:p>
    <w:p>
      <w:pPr>
        <w:pStyle w:val="Normal"/>
        <w:rPr/>
      </w:pPr>
      <w:r>
        <w:rPr/>
        <w:t>See subclause 6.10.2.4.1.62.2.1.3 of [1].</w:t>
      </w:r>
    </w:p>
    <w:p>
      <w:pPr>
        <w:pStyle w:val="H6"/>
        <w:ind w:left="1984" w:hanging="1984"/>
        <w:rPr/>
      </w:pPr>
      <w:r>
        <w:rPr/>
        <w:t>7.1.</w:t>
      </w:r>
      <w:r>
        <w:rPr>
          <w:rFonts w:eastAsia="MS Mincho;MS Mincho"/>
          <w:lang w:eastAsia="ja-JP"/>
        </w:rPr>
        <w:t>141</w:t>
      </w:r>
      <w:r>
        <w:rPr/>
        <w:t>.2.1.5</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w:t>
            </w:r>
            <w:r>
              <w:rPr>
                <w:color w:val="000000"/>
              </w:rPr>
              <w:t xml:space="preserve"> RAB subflow#3,</w:t>
            </w:r>
            <w:r>
              <w:rPr/>
              <w:t xml:space="preserve"> 128+128 kbps RAB, DCCH 3.4,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(TF0,TF0,TF0,TF3,TF0,TF0), (TF1,TF0,TF0,TF3,TF0,TF0), (TF2,TF1,TF0,TF3,TF0,TF0), (TF3,TF2,TF0,TF3,TF0,TF0), (TF4,TF3,TF0,TF3,TF0,TF0), (TF0,TF0,TF0,TF3,TF1,TF0), (TF1,TF0,TF0,TF3,TF1,TF0), (TF2,TF1,TF0,TF3,TF1,TF0), (TF3,TF2,TF0,TF3,TF1,TF0), (TF4,TF3,TF0,TF3,TF1,TF0), (TF0,TF0,TF0,TF4,TF0,TF0), (TF1,TF0,TF0,TF4,TF0,TF0), (TF2,TF1,TF0,TF4,TF0,TF0), (TF3,TF2,TF0,TF4,TF0,TF0), (TF4,TF3,TF0,TF4,TF0,TF0), (TF0,TF0,TF0,TF4,TF1,TF0), (TF1,TF0,TF0,TF4,TF1,TF0), (TF2,TF1,TF0,TF4,TF1,TF0), (TF3,TF2,TF0,TF4,TF1,TF0), (TF4,TF3,TF0,TF4,TF1,TF0),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 (TF0,TF0,TF0,TF3,TF0,TF1), (TF1,TF0,TF0,TF3,TF0,TF1), (TF2,TF1,TF0,TF3,TF0,TF1), (TF3,TF2,TF0,TF3,TF0,TF1), (TF4,TF3,TF0,TF3,TF0,TF1), (TF0,TF0,TF0,TF3,TF1,TF1), (TF1,TF0,TF0,TF3,TF1,TF1), (TF2,TF1,TF0,TF3,TF1,TF1), (TF3,TF2,TF0,TF3,TF1,TF1), (TF4,TF3,TF0,TF3,TF1,TF1), (TF0,TF0,TF0,TF4,TF0,TF1), (TF1,TF0,TF0,TF4,TF0,TF1), (TF2,TF1,TF0,TF4,TF0,TF1), (TF3,TF2,TF0,TF4,TF0,TF1), (TF4,TF3,TF0,TF4,TF0,TF1), (TF0,TF0,TF0,TF4,TF1,TF1), (TF1,TF0,TF0,TF4,TF1,TF1), (TF2,TF1,TF0,TF4,TF1,TF1), (TF3,TF2,TF0,TF4,TF1,TF1), (TF4,TF3,TF0,TF4,TF1,TF1)</w:t>
            </w:r>
          </w:p>
          <w:p>
            <w:pPr>
              <w:pStyle w:val="TAL"/>
              <w:keepNext w:val="false"/>
              <w:keepLines w:val="false"/>
              <w:rPr/>
            </w:pPr>
            <w:r>
              <w:rPr/>
            </w:r>
          </w:p>
        </w:tc>
      </w:tr>
    </w:tbl>
    <w:p>
      <w:pPr>
        <w:pStyle w:val="Normal"/>
        <w:rPr/>
      </w:pPr>
      <w:r>
        <w:rPr/>
      </w:r>
    </w:p>
    <w:p>
      <w:pPr>
        <w:pStyle w:val="H6"/>
        <w:rPr/>
      </w:pPr>
      <w:r>
        <w:rPr>
          <w:sz w:val="22"/>
          <w:szCs w:val="22"/>
        </w:rPr>
        <w:t>7.1.</w:t>
      </w:r>
      <w:r>
        <w:rPr>
          <w:rFonts w:eastAsia="MS Mincho;MS Mincho"/>
          <w:sz w:val="22"/>
          <w:szCs w:val="22"/>
          <w:lang w:eastAsia="ja-JP"/>
        </w:rPr>
        <w:t>141</w:t>
      </w:r>
      <w:r>
        <w:rPr>
          <w:sz w:val="22"/>
          <w:szCs w:val="22"/>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288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4320</w:t>
            </w:r>
          </w:p>
        </w:tc>
      </w:tr>
    </w:tbl>
    <w:p>
      <w:pPr>
        <w:pStyle w:val="Normal"/>
        <w:rPr>
          <w:lang w:val="en-US" w:eastAsia="en-US"/>
        </w:rPr>
      </w:pPr>
      <w:r>
        <w:rPr>
          <w:lang w:val="en-US" w:eastAsia="en-US"/>
        </w:rPr>
      </w:r>
    </w:p>
    <w:p>
      <w:pPr>
        <w:pStyle w:val="Heading3"/>
        <w:rPr/>
      </w:pPr>
      <w:bookmarkStart w:id="194" w:name="__RefHeading___Toc438495456"/>
      <w:bookmarkEnd w:id="194"/>
      <w:r>
        <w:rPr/>
        <w:t>7.1.</w:t>
      </w:r>
      <w:r>
        <w:rPr>
          <w:rFonts w:eastAsia="MS Mincho;MS Mincho"/>
          <w:lang w:eastAsia="ja-JP"/>
        </w:rPr>
        <w:t>142</w:t>
      </w:r>
      <w:r>
        <w:rPr/>
        <w:tab/>
        <w:t>Conversational / speech / UL:(12.65 8.85 6.6) DL:(12.65 8.85 6.6) kbps / CS RAB + Interactive or background / UL:32 DL:32 kbps / PS RAB (20ms TTI) + UL:3.4 DL:3.4 kbps SRBs for DCCH + DL:0.15 kbps SRB#5 for DCCH</w:t>
      </w:r>
    </w:p>
    <w:p>
      <w:pPr>
        <w:pStyle w:val="Normal"/>
        <w:rPr/>
      </w:pPr>
      <w:r>
        <w:rPr/>
        <w:t xml:space="preserve">The minimum UE classes supporting this combination are UL: 64 kbps, DL: 32 kbps plus support for 'Maximum number of TFC' = 64 and 'Maximum number of physical channel bits received in any 10 ms interval (DPCH, S-CCPCH)' = 2400. </w:t>
      </w:r>
    </w:p>
    <w:p>
      <w:pPr>
        <w:pStyle w:val="Normal"/>
        <w:rPr/>
      </w:pPr>
      <w:r>
        <w:rPr/>
        <w:t>This is supported in Release 5.</w:t>
      </w:r>
    </w:p>
    <w:p>
      <w:pPr>
        <w:pStyle w:val="H6"/>
        <w:rPr/>
      </w:pPr>
      <w:r>
        <w:rPr>
          <w:sz w:val="24"/>
          <w:szCs w:val="24"/>
        </w:rPr>
        <w:t>7.1.</w:t>
      </w:r>
      <w:r>
        <w:rPr>
          <w:rFonts w:eastAsia="MS Mincho;MS Mincho"/>
          <w:sz w:val="24"/>
          <w:szCs w:val="24"/>
          <w:lang w:eastAsia="ja-JP"/>
        </w:rPr>
        <w:t>142</w:t>
      </w:r>
      <w:r>
        <w:rPr>
          <w:sz w:val="24"/>
          <w:szCs w:val="24"/>
        </w:rPr>
        <w:t>.1</w:t>
        <w:tab/>
        <w:t>Uplink</w:t>
      </w:r>
    </w:p>
    <w:p>
      <w:pPr>
        <w:pStyle w:val="H6"/>
        <w:rPr>
          <w:kern w:val="2"/>
        </w:rPr>
      </w:pPr>
      <w:r>
        <w:rPr>
          <w:sz w:val="22"/>
          <w:szCs w:val="22"/>
        </w:rPr>
        <w:t>7.1.</w:t>
      </w:r>
      <w:r>
        <w:rPr>
          <w:rFonts w:eastAsia="MS Mincho;MS Mincho"/>
          <w:sz w:val="24"/>
          <w:szCs w:val="24"/>
          <w:lang w:eastAsia="ja-JP"/>
        </w:rPr>
        <w:t>142</w:t>
      </w:r>
      <w:r>
        <w:rPr>
          <w:sz w:val="22"/>
          <w:szCs w:val="22"/>
        </w:rPr>
        <w:t>.1.1</w:t>
        <w:tab/>
        <w:t>Transport channel parameters</w:t>
      </w:r>
    </w:p>
    <w:p>
      <w:pPr>
        <w:pStyle w:val="H6"/>
        <w:rPr/>
      </w:pPr>
      <w:r>
        <w:rPr/>
        <w:t>7.1.</w:t>
      </w:r>
      <w:r>
        <w:rPr>
          <w:rFonts w:eastAsia="MS Mincho;MS Mincho"/>
          <w:sz w:val="24"/>
          <w:szCs w:val="24"/>
          <w:lang w:eastAsia="ja-JP"/>
        </w:rPr>
        <w:t>142</w:t>
      </w:r>
      <w:r>
        <w:rPr/>
        <w:t>.1.1.1</w:t>
        <w:tab/>
        <w:t>Transport channel parameters for Conversational / speech / UL: (12.65 8.85 6.6) kbps / CS RAB</w:t>
      </w:r>
    </w:p>
    <w:p>
      <w:pPr>
        <w:pStyle w:val="Normal"/>
        <w:rPr/>
      </w:pPr>
      <w:r>
        <w:rPr/>
        <w:t>See subclause 6.10.2.4.1.62.1.1.1 of [1].</w:t>
      </w:r>
    </w:p>
    <w:p>
      <w:pPr>
        <w:pStyle w:val="H6"/>
        <w:rPr/>
      </w:pPr>
      <w:r>
        <w:rPr/>
        <w:t>7.1.</w:t>
      </w:r>
      <w:r>
        <w:rPr>
          <w:rFonts w:eastAsia="MS Mincho;MS Mincho"/>
          <w:lang w:eastAsia="ja-JP"/>
        </w:rPr>
        <w:t>142</w:t>
      </w:r>
      <w:r>
        <w:rPr/>
        <w:t>.1.1.2</w:t>
        <w:tab/>
        <w:t>Transport channel parameters for Interactive or background / UL:32 kbps / PS RAB</w:t>
      </w:r>
    </w:p>
    <w:p>
      <w:pPr>
        <w:pStyle w:val="Normal"/>
        <w:rPr/>
      </w:pPr>
      <w:r>
        <w:rPr/>
        <w:t xml:space="preserve">See subclause 6.10.2.4.1.23d.1.1.1 of [1]. </w:t>
      </w:r>
    </w:p>
    <w:p>
      <w:pPr>
        <w:pStyle w:val="H6"/>
        <w:rPr/>
      </w:pPr>
      <w:r>
        <w:rPr/>
        <w:t>7.1.</w:t>
      </w:r>
      <w:r>
        <w:rPr>
          <w:rFonts w:eastAsia="MS Mincho;MS Mincho"/>
          <w:lang w:eastAsia="ja-JP"/>
        </w:rPr>
        <w:t>142</w:t>
      </w:r>
      <w:r>
        <w:rPr/>
        <w:t>.1.1.3</w:t>
        <w:tab/>
        <w:t>Transport channel parameters for UL:3.4 kbps SRBs for DCCH</w:t>
      </w:r>
    </w:p>
    <w:p>
      <w:pPr>
        <w:pStyle w:val="Normal"/>
        <w:rPr>
          <w:rFonts w:eastAsia="MS Mincho;MS Mincho"/>
          <w:lang w:eastAsia="ja-JP"/>
        </w:rPr>
      </w:pPr>
      <w:r>
        <w:rPr/>
        <w:t>See subclause 6.10.2.4.1.2.1.1.1 of [1].</w:t>
      </w:r>
    </w:p>
    <w:p>
      <w:pPr>
        <w:pStyle w:val="H6"/>
        <w:rPr/>
      </w:pPr>
      <w:r>
        <w:rPr/>
        <w:t>7.1.</w:t>
      </w:r>
      <w:r>
        <w:rPr>
          <w:rFonts w:eastAsia="MS Mincho;MS Mincho"/>
          <w:lang w:eastAsia="ja-JP"/>
        </w:rPr>
        <w:t>142</w:t>
      </w:r>
      <w:r>
        <w:rPr/>
        <w:t>.1.1.4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30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w:t>
            </w:r>
            <w:r>
              <w:rPr>
                <w:rFonts w:eastAsia="MS Mincho;MS Mincho"/>
                <w:lang w:eastAsia="ja-JP"/>
              </w:rPr>
              <w:t>,RAB subflow#3</w:t>
            </w:r>
            <w:r>
              <w:rPr/>
              <w:t>, 32 kbps RAB, DCCH)=</w:t>
            </w:r>
          </w:p>
          <w:p>
            <w:pPr>
              <w:pStyle w:val="TAL"/>
              <w:rPr/>
            </w:pPr>
            <w:r>
              <w:rPr/>
              <w:t>(TF0,TF0,TF0,TF0,TF0), (TF1,TF0,TF0,TF0,TF0), (TF2,TF1,TF0,TF0,TF0), (TF3,TF2,TF0,TF0,TF0), (TF4,TF3,TF0,TF0,TF0), (TF0,TF0,TF0,TF0,TF1),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w:t>
            </w:r>
          </w:p>
        </w:tc>
      </w:tr>
    </w:tbl>
    <w:p>
      <w:pPr>
        <w:pStyle w:val="Normal"/>
        <w:rPr/>
      </w:pPr>
      <w:r>
        <w:rPr/>
      </w:r>
    </w:p>
    <w:p>
      <w:pPr>
        <w:pStyle w:val="H6"/>
        <w:keepNext w:val="false"/>
        <w:keepLines w:val="false"/>
        <w:rPr/>
      </w:pPr>
      <w:r>
        <w:rPr/>
        <w:t>7.1.</w:t>
      </w:r>
      <w:r>
        <w:rPr>
          <w:rFonts w:eastAsia="MS Mincho;MS Mincho"/>
          <w:lang w:eastAsia="ja-JP"/>
        </w:rPr>
        <w:t>142</w:t>
      </w:r>
      <w:r>
        <w:rPr/>
        <w:t>.1.1.5</w:t>
        <w:tab/>
        <w:t>TFC subset list</w:t>
      </w:r>
    </w:p>
    <w:tbl>
      <w:tblPr>
        <w:tblW w:w="8714" w:type="dxa"/>
        <w:jc w:val="center"/>
        <w:tblInd w:w="0" w:type="dxa"/>
        <w:tblLayout w:type="fixed"/>
        <w:tblCellMar>
          <w:top w:w="0" w:type="dxa"/>
          <w:left w:w="28" w:type="dxa"/>
          <w:bottom w:w="0" w:type="dxa"/>
          <w:right w:w="99" w:type="dxa"/>
        </w:tblCellMar>
      </w:tblPr>
      <w:tblGrid>
        <w:gridCol w:w="1768"/>
        <w:gridCol w:w="6946"/>
      </w:tblGrid>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 size</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w:t>
            </w:r>
          </w:p>
        </w:tc>
      </w:tr>
      <w:tr>
        <w:trPr/>
        <w:tc>
          <w:tcPr>
            <w:tcW w:w="17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 subset list</w:t>
            </w:r>
          </w:p>
        </w:tc>
        <w:tc>
          <w:tcPr>
            <w:tcW w:w="6946"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0 = {(TF0,TF0,TF0,TF0,TF0), (TF1,TF0,TF0,TF0,TF0), (TF2,TF1,TF0,TF0,TF0), (TF0,TF0,TF0,TF0,TF1), (TF1,TF0,TF0,TF0,TF1), (TF2,TF1,TF0,TF0,TF0,TF1),</w:t>
            </w:r>
            <w:r>
              <w:rPr>
                <w:rFonts w:eastAsia="MS Mincho;MS Mincho" w:cs="MS Mincho;MS Mincho" w:ascii="MS Mincho;MS Mincho" w:hAnsi="MS Mincho;MS Mincho"/>
                <w:lang w:eastAsia="ja-JP"/>
              </w:rPr>
              <w:t xml:space="preserve"> </w:t>
            </w:r>
            <w:r>
              <w:rPr/>
              <w:t>(TF0,TF0,TF0,TF1,TF0), (TF1,TF0,TF0,TF1,TF0), (TF2,TF1,TF0,TF1,TF0), (TF0,TF0,TF0,TF1,TF1), (TF1,TF0,TF0,TF1,TF1), (TF2,TF1,TF0,TF1,TF1), (TF0,TF0,TF0,TF2,TF0), (TF1,TF0,TF0,TF2,TF0), (TF2,TF1,TF0,TF2,TF0), (TF0,TF0,TF0,TF2,TF1), (TF1,TF0,TF0,TF2,TF1)</w:t>
            </w:r>
            <w:r>
              <w:rPr>
                <w:rFonts w:eastAsia="MS Mincho;MS Mincho"/>
                <w:lang w:eastAsia="ja-JP"/>
              </w:rPr>
              <w:t xml:space="preserve">, </w:t>
            </w:r>
            <w:r>
              <w:rPr/>
              <w:t>(TF2,TF1,TF0,TF2,TF1)}</w:t>
            </w:r>
          </w:p>
          <w:p>
            <w:pPr>
              <w:pStyle w:val="TAL"/>
              <w:keepNext w:val="false"/>
              <w:keepLines w:val="false"/>
              <w:rPr/>
            </w:pPr>
            <w:r>
              <w:rPr/>
            </w:r>
          </w:p>
          <w:p>
            <w:pPr>
              <w:pStyle w:val="TAL"/>
              <w:keepNext w:val="false"/>
              <w:keepLines w:val="false"/>
              <w:rPr/>
            </w:pPr>
            <w:r>
              <w:rPr/>
              <w:t>1 = {(TF0,TF0,TF0,TF0,TF0), (TF1,TF0,TF0,TF0,TF0), (TF2,TF1,TF0,TF0,TF0), (TF3,TF2,TF0,TF0,TF0), (TF0,TF0,TF0,TF0,TF1), (TF1,TF0,TF0,TF0,TF1), (TF2,TF1,TF0,TF0,TF1), (TF3,TF2,TF0,TF0,TF1), (TF0,TF0,TF0,TF1,TF0), (TF1,TF0,TF0,TF1,TF0), (TF2,TF1,TF0,TF1,TF0), (TF3,TF2,TF0,TF1,TF0), (TF0,TF0,TF0,TF1,TF1), (TF1,TF0,TF0,TF1,TF1), (TF2,TF1,TF0,TF1,TF1), (TF3,TF2,TF0,TF1,TF1), (TF0,TF0,TF0,TF2,TF0), (TF1,TF0,TF0,TF2,TF0), (TF2,TF1,TF0,TF2,TF0), (TF3,TF2,TF0,TF2,TF0), (TF0,TF0,TF0,TF2,TF1), (TF1,TF0,TF0,TF2,TF1), (TF2,TF1,TF0,TF2,TF1), (TF3,TF2,TF0,TF2,TF1)}</w:t>
            </w:r>
          </w:p>
          <w:p>
            <w:pPr>
              <w:pStyle w:val="TAL"/>
              <w:keepNext w:val="false"/>
              <w:keepLines w:val="false"/>
              <w:rPr/>
            </w:pPr>
            <w:r>
              <w:rPr/>
            </w:r>
          </w:p>
          <w:p>
            <w:pPr>
              <w:pStyle w:val="TAL"/>
              <w:keepNext w:val="false"/>
              <w:keepLines w:val="false"/>
              <w:rPr/>
            </w:pPr>
            <w:r>
              <w:rPr/>
              <w:t>2 = {(TF0,TF0,TF0,TF0,TF0), (TF1,TF0,TF0,TF0,TF0), (TF2,TF1,TF0,TF0,TF0), (TF3,TF2,TF0,TF0,TF0), (TF4,TF3,TF0,TF0,TF0)</w:t>
            </w:r>
            <w:r>
              <w:rPr>
                <w:rFonts w:eastAsia="MS Mincho;MS Mincho"/>
                <w:lang w:eastAsia="ja-JP"/>
              </w:rPr>
              <w:t xml:space="preserve">, </w:t>
            </w:r>
            <w:r>
              <w:rPr/>
              <w:t>(TF0,TF0,TF0,TF0,TF1),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w:t>
            </w:r>
          </w:p>
        </w:tc>
      </w:tr>
    </w:tbl>
    <w:p>
      <w:pPr>
        <w:pStyle w:val="Normal"/>
        <w:rPr/>
      </w:pPr>
      <w:r>
        <w:rPr/>
      </w:r>
    </w:p>
    <w:p>
      <w:pPr>
        <w:pStyle w:val="H6"/>
        <w:rPr/>
      </w:pPr>
      <w:r>
        <w:rPr>
          <w:sz w:val="22"/>
          <w:szCs w:val="22"/>
        </w:rPr>
        <w:t>7.1.</w:t>
      </w:r>
      <w:r>
        <w:rPr>
          <w:rFonts w:eastAsia="MS Mincho;MS Mincho"/>
          <w:sz w:val="22"/>
          <w:szCs w:val="22"/>
          <w:lang w:eastAsia="ja-JP"/>
        </w:rPr>
        <w:t>142</w:t>
      </w:r>
      <w:r>
        <w:rPr>
          <w:sz w:val="22"/>
          <w:szCs w:val="22"/>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Normal"/>
        <w:rPr/>
      </w:pPr>
      <w:r>
        <w:rPr/>
      </w:r>
    </w:p>
    <w:p>
      <w:pPr>
        <w:pStyle w:val="H6"/>
        <w:rPr/>
      </w:pPr>
      <w:r>
        <w:rPr>
          <w:sz w:val="24"/>
          <w:szCs w:val="24"/>
        </w:rPr>
        <w:t>7.1.</w:t>
      </w:r>
      <w:r>
        <w:rPr>
          <w:rFonts w:eastAsia="MS Mincho;MS Mincho"/>
          <w:sz w:val="24"/>
          <w:szCs w:val="24"/>
          <w:lang w:eastAsia="ja-JP"/>
        </w:rPr>
        <w:t>142</w:t>
      </w:r>
      <w:r>
        <w:rPr>
          <w:sz w:val="24"/>
          <w:szCs w:val="24"/>
        </w:rPr>
        <w:t>.2</w:t>
        <w:tab/>
        <w:t>Downlink</w:t>
      </w:r>
    </w:p>
    <w:p>
      <w:pPr>
        <w:pStyle w:val="H6"/>
        <w:rPr/>
      </w:pPr>
      <w:r>
        <w:rPr>
          <w:sz w:val="22"/>
          <w:szCs w:val="22"/>
        </w:rPr>
        <w:t>7.1.</w:t>
      </w:r>
      <w:r>
        <w:rPr>
          <w:rFonts w:eastAsia="MS Mincho;MS Mincho"/>
          <w:sz w:val="22"/>
          <w:szCs w:val="22"/>
          <w:lang w:eastAsia="ja-JP"/>
        </w:rPr>
        <w:t>142</w:t>
      </w:r>
      <w:r>
        <w:rPr>
          <w:sz w:val="22"/>
          <w:szCs w:val="22"/>
        </w:rPr>
        <w:t>.2.1</w:t>
        <w:tab/>
        <w:t>Transport channel parameters</w:t>
      </w:r>
    </w:p>
    <w:p>
      <w:pPr>
        <w:pStyle w:val="H6"/>
        <w:rPr/>
      </w:pPr>
      <w:r>
        <w:rPr/>
        <w:t>7.1.</w:t>
      </w:r>
      <w:r>
        <w:rPr>
          <w:rFonts w:eastAsia="MS Mincho;MS Mincho"/>
          <w:lang w:eastAsia="ja-JP"/>
        </w:rPr>
        <w:t>142</w:t>
      </w:r>
      <w:r>
        <w:rPr/>
        <w:t>.2.1.1</w:t>
        <w:tab/>
        <w:t>Transport channel parameters for Conversational / speech / DL: (12.65 8.85 6.6) kbps / CS RAB</w:t>
      </w:r>
    </w:p>
    <w:p>
      <w:pPr>
        <w:pStyle w:val="Normal"/>
        <w:rPr/>
      </w:pPr>
      <w:r>
        <w:rPr/>
        <w:t>See subclause 6.10.2.4.1.62.2.1.1 of [1].</w:t>
      </w:r>
    </w:p>
    <w:p>
      <w:pPr>
        <w:pStyle w:val="H6"/>
        <w:rPr/>
      </w:pPr>
      <w:r>
        <w:rPr/>
        <w:t>7.1.</w:t>
      </w:r>
      <w:r>
        <w:rPr>
          <w:rFonts w:eastAsia="MS Mincho;MS Mincho"/>
          <w:lang w:eastAsia="ja-JP"/>
        </w:rPr>
        <w:t>142</w:t>
      </w:r>
      <w:r>
        <w:rPr/>
        <w:t>.2.1.2</w:t>
        <w:tab/>
        <w:t>Transport channel parameters for Interactive or background / DL:32 kbps / PS RAB</w:t>
      </w:r>
    </w:p>
    <w:p>
      <w:pPr>
        <w:pStyle w:val="Normal"/>
        <w:rPr/>
      </w:pPr>
      <w:r>
        <w:rPr/>
        <w:t>See subclause 6.10.2.4.1.23d.2.1.1 of [1].</w:t>
      </w:r>
    </w:p>
    <w:p>
      <w:pPr>
        <w:pStyle w:val="H6"/>
        <w:rPr/>
      </w:pPr>
      <w:r>
        <w:rPr/>
        <w:t>7.1.</w:t>
      </w:r>
      <w:r>
        <w:rPr>
          <w:rFonts w:eastAsia="MS Mincho;MS Mincho"/>
          <w:lang w:eastAsia="ja-JP"/>
        </w:rPr>
        <w:t>142</w:t>
      </w:r>
      <w:r>
        <w:rPr/>
        <w:t>.2.1.3</w:t>
        <w:tab/>
        <w:t>Transport channel parameters for DL:3.4 kbps SRBs for DCCH</w:t>
      </w:r>
    </w:p>
    <w:p>
      <w:pPr>
        <w:pStyle w:val="Normal"/>
        <w:rPr/>
      </w:pPr>
      <w:r>
        <w:rPr/>
        <w:t>See subclause 6.10.2.4.1.2.2.1.1 of [1].</w:t>
      </w:r>
    </w:p>
    <w:p>
      <w:pPr>
        <w:pStyle w:val="H6"/>
        <w:rPr/>
      </w:pPr>
      <w:r>
        <w:rPr/>
        <w:t>7.1.</w:t>
      </w:r>
      <w:r>
        <w:rPr>
          <w:rFonts w:eastAsia="MS Mincho;MS Mincho"/>
          <w:lang w:eastAsia="ja-JP"/>
        </w:rPr>
        <w:t>142</w:t>
      </w:r>
      <w:r>
        <w:rPr/>
        <w:t>.2.1.4</w:t>
        <w:tab/>
        <w:t>Transport channel parameters for DL:0.15 kbps SRB#5 for DCCH</w:t>
      </w:r>
    </w:p>
    <w:p>
      <w:pPr>
        <w:pStyle w:val="Normal"/>
        <w:rPr/>
      </w:pPr>
      <w:r>
        <w:rPr/>
        <w:t>See subclause 6.10.2.4.1.62.2.1.3 of [1].</w:t>
      </w:r>
    </w:p>
    <w:p>
      <w:pPr>
        <w:pStyle w:val="H6"/>
        <w:rPr/>
      </w:pPr>
      <w:r>
        <w:rPr/>
        <w:t>7.1.</w:t>
      </w:r>
      <w:r>
        <w:rPr>
          <w:rFonts w:eastAsia="MS Mincho;MS Mincho"/>
          <w:lang w:eastAsia="ja-JP"/>
        </w:rPr>
        <w:t>142</w:t>
      </w:r>
      <w:r>
        <w:rPr/>
        <w:t>.2.1.5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(RAB subflow#1, RAB subflow#2, </w:t>
            </w:r>
            <w:r>
              <w:rPr>
                <w:rFonts w:eastAsia="MS Mincho;MS Mincho"/>
                <w:lang w:eastAsia="ja-JP"/>
              </w:rPr>
              <w:t xml:space="preserve">RAB subflow#3, </w:t>
            </w:r>
            <w:r>
              <w:rPr/>
              <w:t>32 kbps RAB, DCCH, DCCH 0.15)=</w:t>
            </w:r>
          </w:p>
          <w:p>
            <w:pPr>
              <w:pStyle w:val="TAL"/>
              <w:rPr/>
            </w:pPr>
            <w:r>
              <w:rPr/>
              <w:t>(TF0,TF0,TF0,TF0,TF0,TF0), (TF1,TF0,TF0,TF0,TF0,TF0), (TF2,TF1,TF0,TF0,TF0,TF0), (TF3,TF2,TF0,TF0,TF0,TF0), (TF4,TF3,TF0,TF0,TF0,TF0), (TF0,TF0,TF0,TF0,TF1,TF0), (TF1,TF0,TF0,TF0,TF1,TF0), (TF2,TF1,TF0,TF0,TF1,TF0), (TF3,TF2,TF0,TF0,TF1,TF0), (TF4,TF3,TF0,TF0,TF1,TF0), (TF0,TF0,TF0,TF1,TF0,TF0), (TF1,TF0,TF0,TF1,TF0,TF0), (TF2,TF1,TF0,TF1,TF0,TF0), (TF3,TF2,TF0,TF1,TF0,TF0), (TF4,TF3,TF0,TF1,TF0,TF0), (TF0,TF0,TF0,TF1,TF1,TF0), (TF1,TF0,TF0,TF1,TF1,TF0), (TF2,TF1,TF0,TF1,TF1,TF0), (TF3,TF2,TF0,TF1,TF1,TF0), (TF4,TF3,TF0,TF1,TF1,TF0), (TF0,TF0,TF0,TF2,TF0,TF0), (TF1,TF0,TF0,TF2,TF0,TF0), (TF2,TF1,TF0,TF2,TF0,TF0), (TF3,TF2,TF0,TF2,TF0,TF0), (TF4,TF3,TF0,TF2,TF0,TF0), (TF0,TF0,TF0,TF2,TF1,TF0), (TF1,TF0,TF0,TF2,TF1,TF0), (TF2,TF1,TF0,TF2,TF1,TF0), (TF3,TF2,TF0,TF2,TF1,TF0), (TF4,TF3,TF0,TF2,TF1,TF0), (TF0,TF0,TF0,TF0,TF0,TF1), (TF1,TF0,TF0,TF0,TF0,TF1), (TF2,TF1,TF0,TF0,TF0,TF1), (TF3,TF2,TF0,TF0,TF0,TF1), (TF4,TF3,TF0,TF0,TF0,TF1), (TF0,TF0,TF0,TF0,TF1,TF1), (TF1,TF0,TF0,TF0,TF1,TF1), (TF2,TF1,TF0,TF0,TF1,TF1), (TF3,TF2,TF0,TF0,TF1,TF1), (TF4,TF3,TF0,TF0,TF1,TF1), (TF0,TF0,TF0,TF1,TF0,TF1), (TF1,TF0,TF0,TF1,TF0,TF1), (TF2,TF1,TF0,TF1,TF0,TF1), (TF3,TF2,TF0,TF1,TF0,TF1), (TF4,TF3,TF0,TF1,TF0,TF1), (TF0,TF0,TF0,TF1,TF1,TF1), (TF1,TF0,TF0,TF1,TF1,TF1), (TF2,TF1,TF0,TF1,TF1,TF1), (TF3,TF2,TF0,TF1,TF1,TF1), (TF4,TF3,TF0,TF1,TF1,TF1), (TF0,TF0,TF0,TF2,TF0,TF1), (TF1,TF0,TF0,TF2,TF0,TF1), (TF2,TF1,TF0,TF2,TF0,TF1), (TF3,TF2,TF0,TF2,TF0,TF1), (TF4,TF3,TF0,TF2,TF0,TF1), (TF0,TF0,TF0,TF2,TF1,TF1), (TF1,TF0,TF0,TF2,TF1,TF1), (TF2,TF1,TF0,TF2,TF1,TF1), (TF3,TF2,TF0,TF2,TF1,TF1), (TF4,TF3,TF0,TF2,TF1,TF1)</w:t>
            </w:r>
          </w:p>
        </w:tc>
      </w:tr>
    </w:tbl>
    <w:p>
      <w:pPr>
        <w:pStyle w:val="Normal"/>
        <w:rPr/>
      </w:pPr>
      <w:r>
        <w:rPr/>
      </w:r>
    </w:p>
    <w:p>
      <w:pPr>
        <w:pStyle w:val="H6"/>
        <w:rPr/>
      </w:pPr>
      <w:r>
        <w:rPr>
          <w:sz w:val="22"/>
          <w:szCs w:val="22"/>
        </w:rPr>
        <w:t>7.1.</w:t>
      </w:r>
      <w:r>
        <w:rPr>
          <w:rFonts w:eastAsia="MS Mincho;MS Mincho"/>
          <w:sz w:val="22"/>
          <w:szCs w:val="22"/>
          <w:lang w:eastAsia="ja-JP"/>
        </w:rPr>
        <w:t>142</w:t>
      </w:r>
      <w:r>
        <w:rPr>
          <w:sz w:val="22"/>
          <w:szCs w:val="22"/>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Flexible or 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140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2100</w:t>
            </w:r>
          </w:p>
        </w:tc>
      </w:tr>
    </w:tbl>
    <w:p>
      <w:pPr>
        <w:pStyle w:val="Normal"/>
        <w:rPr>
          <w:lang w:val="en-US" w:eastAsia="en-US"/>
        </w:rPr>
      </w:pPr>
      <w:r>
        <w:rPr>
          <w:lang w:val="en-US" w:eastAsia="en-US"/>
        </w:rPr>
      </w:r>
    </w:p>
    <w:p>
      <w:pPr>
        <w:pStyle w:val="Heading3"/>
        <w:rPr/>
      </w:pPr>
      <w:bookmarkStart w:id="195" w:name="__RefHeading___Toc438495457"/>
      <w:bookmarkEnd w:id="195"/>
      <w:r>
        <w:rPr/>
        <w:t>7.1.</w:t>
      </w:r>
      <w:r>
        <w:rPr>
          <w:rFonts w:eastAsia="MS Mincho;MS Mincho"/>
          <w:lang w:eastAsia="ja-JP"/>
        </w:rPr>
        <w:t>143</w:t>
      </w:r>
      <w:r>
        <w:rPr/>
        <w:tab/>
        <w:t>Conversational / speech / UL:6.6 DL:6.6 kbps / CS RAB + UL:3.4 DL:3.4 kbps SRBs for DCCH</w:t>
      </w:r>
    </w:p>
    <w:p>
      <w:pPr>
        <w:pStyle w:val="Normal"/>
        <w:rPr/>
      </w:pPr>
      <w:r>
        <w:rPr/>
        <w:t xml:space="preserve">The minimum UE classes supporting this combination are UL: </w:t>
      </w:r>
      <w:r>
        <w:rPr>
          <w:rFonts w:eastAsia="MS Mincho;MS Mincho"/>
          <w:lang w:eastAsia="ja-JP"/>
        </w:rPr>
        <w:t>12</w:t>
      </w:r>
      <w:r>
        <w:rPr/>
        <w:t xml:space="preserve"> kbps, DL: </w:t>
      </w:r>
      <w:r>
        <w:rPr>
          <w:rFonts w:eastAsia="MS Mincho;MS Mincho"/>
          <w:lang w:eastAsia="ja-JP"/>
        </w:rPr>
        <w:t>12</w:t>
      </w:r>
      <w:r>
        <w:rPr/>
        <w:t xml:space="preserve"> kbps.</w:t>
      </w:r>
    </w:p>
    <w:p>
      <w:pPr>
        <w:pStyle w:val="Normal"/>
        <w:rPr/>
      </w:pPr>
      <w:r>
        <w:rPr/>
        <w:t>This is supported in Release 5.</w:t>
      </w:r>
    </w:p>
    <w:p>
      <w:pPr>
        <w:pStyle w:val="H6"/>
        <w:rPr/>
      </w:pPr>
      <w:r>
        <w:rPr>
          <w:sz w:val="24"/>
          <w:szCs w:val="24"/>
        </w:rPr>
        <w:t>7.1.</w:t>
      </w:r>
      <w:r>
        <w:rPr>
          <w:rFonts w:eastAsia="MS Mincho;MS Mincho"/>
          <w:sz w:val="24"/>
          <w:szCs w:val="24"/>
          <w:lang w:eastAsia="ja-JP"/>
        </w:rPr>
        <w:t>143</w:t>
      </w:r>
      <w:r>
        <w:rPr>
          <w:sz w:val="24"/>
          <w:szCs w:val="24"/>
        </w:rPr>
        <w:t>.1</w:t>
        <w:tab/>
        <w:t>Uplink</w:t>
      </w:r>
    </w:p>
    <w:p>
      <w:pPr>
        <w:pStyle w:val="H6"/>
        <w:rPr>
          <w:rFonts w:eastAsia="MS Mincho;MS Mincho"/>
          <w:kern w:val="2"/>
          <w:lang w:eastAsia="ja-JP"/>
        </w:rPr>
      </w:pPr>
      <w:r>
        <w:rPr>
          <w:sz w:val="22"/>
          <w:szCs w:val="22"/>
        </w:rPr>
        <w:t>7.1.</w:t>
      </w:r>
      <w:r>
        <w:rPr>
          <w:rFonts w:eastAsia="MS Mincho;MS Mincho"/>
          <w:sz w:val="22"/>
          <w:szCs w:val="22"/>
          <w:lang w:eastAsia="ja-JP"/>
        </w:rPr>
        <w:t>143</w:t>
      </w:r>
      <w:r>
        <w:rPr>
          <w:sz w:val="22"/>
          <w:szCs w:val="22"/>
        </w:rPr>
        <w:t>.1.1</w:t>
        <w:tab/>
        <w:t>Transport channel parameters</w:t>
      </w:r>
    </w:p>
    <w:p>
      <w:pPr>
        <w:pStyle w:val="H6"/>
        <w:rPr/>
      </w:pPr>
      <w:r>
        <w:rPr/>
        <w:t>7.1.</w:t>
      </w:r>
      <w:r>
        <w:rPr>
          <w:rFonts w:eastAsia="MS Mincho;MS Mincho"/>
          <w:lang w:eastAsia="ja-JP"/>
        </w:rPr>
        <w:t>143</w:t>
      </w:r>
      <w:r>
        <w:rPr/>
        <w:t>.1.1.1</w:t>
        <w:tab/>
        <w:t>Transport channel parameters for Conversational / speech / UL: 6.6 kbps / CS RAB</w:t>
      </w:r>
    </w:p>
    <w:p>
      <w:pPr>
        <w:pStyle w:val="Normal"/>
        <w:rPr/>
      </w:pPr>
      <w:r>
        <w:rPr/>
      </w:r>
    </w:p>
    <w:tbl>
      <w:tblPr>
        <w:tblW w:w="9776" w:type="dxa"/>
        <w:jc w:val="center"/>
        <w:tblInd w:w="0" w:type="dxa"/>
        <w:tblLayout w:type="fixed"/>
        <w:tblCellMar>
          <w:top w:w="0" w:type="dxa"/>
          <w:left w:w="28" w:type="dxa"/>
          <w:bottom w:w="0" w:type="dxa"/>
          <w:right w:w="107" w:type="dxa"/>
        </w:tblCellMar>
      </w:tblPr>
      <w:tblGrid>
        <w:gridCol w:w="1129"/>
        <w:gridCol w:w="1728"/>
        <w:gridCol w:w="2332"/>
        <w:gridCol w:w="1381"/>
        <w:gridCol w:w="1381"/>
        <w:gridCol w:w="1825"/>
      </w:tblGrid>
      <w:tr>
        <w:trPr>
          <w:cantSplit w:val="true"/>
        </w:trPr>
        <w:tc>
          <w:tcPr>
            <w:tcW w:w="1129"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 (note 2)</w:t>
            </w:r>
          </w:p>
        </w:tc>
      </w:tr>
      <w:tr>
        <w:trPr>
          <w:cantSplit w:val="true"/>
        </w:trPr>
        <w:tc>
          <w:tcPr>
            <w:tcW w:w="1129"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4587"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40, 54</w:t>
            </w:r>
          </w:p>
          <w:p>
            <w:pPr>
              <w:pStyle w:val="TAC"/>
              <w:keepNext w:val="false"/>
              <w:keepLines w:val="false"/>
              <w:rPr/>
            </w:pPr>
            <w:r>
              <w:rPr/>
              <w:t>(alt. 0, 40, 54)</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78</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4587"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6600</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4587"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29"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4587"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4587"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29"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40, 54</w:t>
            </w:r>
          </w:p>
          <w:p>
            <w:pPr>
              <w:pStyle w:val="TAC"/>
              <w:keepNext w:val="false"/>
              <w:keepLines w:val="false"/>
              <w:rPr/>
            </w:pPr>
            <w:r>
              <w:rPr/>
              <w:t>(alt. 0, 40, 54)</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78</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728"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332"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0x54 (alt. 1x0) </w:t>
              <w:br/>
              <w:t>(note 1)</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0x78</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72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32"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1x40</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1x78</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72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332"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1x54</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222</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258</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Uplink: Max number of bits/radio frame before rate matching</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111</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129</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u w:val="single"/>
              </w:rPr>
            </w:pPr>
            <w:r>
              <w:rPr>
                <w:rFonts w:cs="Arial"/>
                <w:sz w:val="18"/>
                <w:u w:val="single"/>
              </w:rPr>
            </w:r>
          </w:p>
        </w:tc>
        <w:tc>
          <w:tcPr>
            <w:tcW w:w="4060"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180 to 220</w:t>
            </w:r>
          </w:p>
        </w:tc>
        <w:tc>
          <w:tcPr>
            <w:tcW w:w="138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170 to 210</w:t>
            </w:r>
          </w:p>
        </w:tc>
        <w:tc>
          <w:tcPr>
            <w:tcW w:w="1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r>
      <w:tr>
        <w:trPr>
          <w:cantSplit w:val="true"/>
        </w:trPr>
        <w:tc>
          <w:tcPr>
            <w:tcW w:w="977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In case of using this alternative, CRC parity bits are to be attached to RAB subflow#1 any time since number of TrBlks are 1 even if there is no data on RAB subflow#1 (see clause 4.2.1.1 in 3GPP TS 25.212 [14]).</w:t>
            </w:r>
          </w:p>
          <w:p>
            <w:pPr>
              <w:pStyle w:val="TAN"/>
              <w:rPr/>
            </w:pPr>
            <w:r>
              <w:rPr/>
              <w:t>NOTE 2:</w:t>
              <w:tab/>
              <w:t>RAB subflow #3 does not exist in Iu interface. UTRAN establishes this additional "dummy" subflow when the RAB for Wideband AMR is assigned.</w:t>
            </w:r>
          </w:p>
        </w:tc>
      </w:tr>
    </w:tbl>
    <w:p>
      <w:pPr>
        <w:pStyle w:val="Normal"/>
        <w:rPr/>
      </w:pPr>
      <w:r>
        <w:rPr/>
      </w:r>
    </w:p>
    <w:p>
      <w:pPr>
        <w:pStyle w:val="H6"/>
        <w:rPr/>
      </w:pPr>
      <w:r>
        <w:rPr/>
        <w:t>7.1.</w:t>
      </w:r>
      <w:r>
        <w:rPr>
          <w:rFonts w:eastAsia="MS Mincho;MS Mincho"/>
          <w:lang w:eastAsia="ja-JP"/>
        </w:rPr>
        <w:t>143</w:t>
      </w:r>
      <w:r>
        <w:rPr/>
        <w:t>.1.1.2</w:t>
        <w:tab/>
        <w:t>Transport channel parameters for UL:3.4 kbps SRBs for DCCH</w:t>
      </w:r>
    </w:p>
    <w:p>
      <w:pPr>
        <w:pStyle w:val="Normal"/>
        <w:rPr/>
      </w:pPr>
      <w:r>
        <w:rPr/>
        <w:t>See subclause 6.10.2.4.1.2.1.1.1 of [1].</w:t>
      </w:r>
    </w:p>
    <w:p>
      <w:pPr>
        <w:pStyle w:val="H6"/>
        <w:rPr/>
      </w:pPr>
      <w:r>
        <w:rPr/>
        <w:t>7.1.</w:t>
      </w:r>
      <w:r>
        <w:rPr>
          <w:rFonts w:eastAsia="MS Mincho;MS Mincho"/>
          <w:lang w:eastAsia="ja-JP"/>
        </w:rPr>
        <w:t>143</w:t>
      </w:r>
      <w:r>
        <w:rPr/>
        <w:t>.1.1.3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r>
          </w:p>
          <w:p>
            <w:pPr>
              <w:pStyle w:val="TAL"/>
              <w:rPr/>
            </w:pPr>
            <w:r>
              <w:rPr/>
              <w:t xml:space="preserve">(TF0,TF0,TF0,TF0), (TF1,TF0,TF0,TF0), (TF2,TF1,TF0,TF0), </w:t>
            </w:r>
          </w:p>
          <w:p>
            <w:pPr>
              <w:pStyle w:val="TAL"/>
              <w:rPr/>
            </w:pPr>
            <w:r>
              <w:rPr/>
              <w:t>(TF0,TF0,TF0,TF1), (TF1,TF0,TF0,TF1), (TF2,TF1,TF0,TF1)</w:t>
            </w:r>
          </w:p>
        </w:tc>
      </w:tr>
    </w:tbl>
    <w:p>
      <w:pPr>
        <w:pStyle w:val="Normal"/>
        <w:rPr/>
      </w:pPr>
      <w:r>
        <w:rPr/>
      </w:r>
    </w:p>
    <w:p>
      <w:pPr>
        <w:pStyle w:val="H6"/>
        <w:rPr/>
      </w:pPr>
      <w:r>
        <w:rPr>
          <w:sz w:val="22"/>
          <w:szCs w:val="22"/>
        </w:rPr>
        <w:t>7.1.</w:t>
      </w:r>
      <w:r>
        <w:rPr>
          <w:rFonts w:eastAsia="MS Mincho;MS Mincho"/>
          <w:sz w:val="22"/>
          <w:szCs w:val="22"/>
          <w:lang w:eastAsia="ja-JP"/>
        </w:rPr>
        <w:t>143</w:t>
      </w:r>
      <w:r>
        <w:rPr>
          <w:sz w:val="22"/>
          <w:szCs w:val="22"/>
        </w:rPr>
        <w:t>.1.2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64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600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Normal"/>
        <w:rPr/>
      </w:pPr>
      <w:r>
        <w:rPr/>
      </w:r>
    </w:p>
    <w:p>
      <w:pPr>
        <w:pStyle w:val="H6"/>
        <w:rPr/>
      </w:pPr>
      <w:r>
        <w:rPr>
          <w:sz w:val="24"/>
          <w:szCs w:val="24"/>
        </w:rPr>
        <w:t>7.1.</w:t>
      </w:r>
      <w:r>
        <w:rPr>
          <w:rFonts w:eastAsia="MS Mincho;MS Mincho"/>
          <w:sz w:val="24"/>
          <w:szCs w:val="24"/>
          <w:lang w:eastAsia="ja-JP"/>
        </w:rPr>
        <w:t>143</w:t>
      </w:r>
      <w:r>
        <w:rPr>
          <w:sz w:val="24"/>
          <w:szCs w:val="24"/>
        </w:rPr>
        <w:t>.2</w:t>
        <w:tab/>
        <w:t>Downlink</w:t>
      </w:r>
    </w:p>
    <w:p>
      <w:pPr>
        <w:pStyle w:val="H6"/>
        <w:rPr/>
      </w:pPr>
      <w:r>
        <w:rPr>
          <w:sz w:val="22"/>
          <w:szCs w:val="22"/>
        </w:rPr>
        <w:t>7.1.</w:t>
      </w:r>
      <w:r>
        <w:rPr>
          <w:rFonts w:eastAsia="MS Mincho;MS Mincho"/>
          <w:sz w:val="22"/>
          <w:szCs w:val="22"/>
          <w:lang w:eastAsia="ja-JP"/>
        </w:rPr>
        <w:t>143</w:t>
      </w:r>
      <w:r>
        <w:rPr>
          <w:sz w:val="22"/>
          <w:szCs w:val="22"/>
        </w:rPr>
        <w:t>.2.1</w:t>
        <w:tab/>
        <w:t>Transport channel parameters</w:t>
      </w:r>
    </w:p>
    <w:p>
      <w:pPr>
        <w:pStyle w:val="H6"/>
        <w:rPr/>
      </w:pPr>
      <w:r>
        <w:rPr/>
        <w:t>7.1.</w:t>
      </w:r>
      <w:r>
        <w:rPr>
          <w:rFonts w:eastAsia="MS Mincho;MS Mincho"/>
          <w:lang w:eastAsia="ja-JP"/>
        </w:rPr>
        <w:t>143</w:t>
      </w:r>
      <w:r>
        <w:rPr/>
        <w:t>.2.1.1</w:t>
        <w:tab/>
        <w:t>Transport channel parameters for Conversational / speech / DL: 6.6 kbps / CS RAB</w:t>
      </w:r>
    </w:p>
    <w:tbl>
      <w:tblPr>
        <w:tblW w:w="9776" w:type="dxa"/>
        <w:jc w:val="center"/>
        <w:tblInd w:w="0" w:type="dxa"/>
        <w:tblLayout w:type="fixed"/>
        <w:tblCellMar>
          <w:top w:w="0" w:type="dxa"/>
          <w:left w:w="28" w:type="dxa"/>
          <w:bottom w:w="0" w:type="dxa"/>
          <w:right w:w="107" w:type="dxa"/>
        </w:tblCellMar>
      </w:tblPr>
      <w:tblGrid>
        <w:gridCol w:w="1207"/>
        <w:gridCol w:w="1514"/>
        <w:gridCol w:w="2046"/>
        <w:gridCol w:w="1493"/>
        <w:gridCol w:w="1493"/>
        <w:gridCol w:w="2023"/>
      </w:tblGrid>
      <w:tr>
        <w:trPr>
          <w:cantSplit w:val="true"/>
        </w:trPr>
        <w:tc>
          <w:tcPr>
            <w:tcW w:w="1207"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 (note 2)</w:t>
            </w:r>
          </w:p>
        </w:tc>
      </w:tr>
      <w:tr>
        <w:trPr>
          <w:cantSplit w:val="true"/>
        </w:trPr>
        <w:tc>
          <w:tcPr>
            <w:tcW w:w="1207"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5009"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0, 40, 54</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78</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5009"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6600</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5009"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07"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5009"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5009"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07"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0, 40, 54</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78</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1x0 (note 2)</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0x78</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51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1x40</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1x78</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51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1x54</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222</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258</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u w:val="single"/>
              </w:rPr>
            </w:pPr>
            <w:r>
              <w:rPr>
                <w:rFonts w:cs="Arial"/>
                <w:sz w:val="18"/>
                <w:u w:val="single"/>
              </w:rPr>
            </w:r>
          </w:p>
        </w:tc>
        <w:tc>
          <w:tcPr>
            <w:tcW w:w="3560"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180 to 220</w:t>
            </w:r>
          </w:p>
        </w:tc>
        <w:tc>
          <w:tcPr>
            <w:tcW w:w="14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170 to 210</w:t>
            </w:r>
          </w:p>
        </w:tc>
        <w:tc>
          <w:tcPr>
            <w:tcW w:w="20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w:t>
            </w:r>
          </w:p>
        </w:tc>
      </w:tr>
      <w:tr>
        <w:trPr>
          <w:cantSplit w:val="true"/>
        </w:trPr>
        <w:tc>
          <w:tcPr>
            <w:tcW w:w="977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The TrCH corresponding to RAB subflow #1 should be used as the guiding TrCH, (see clause 4.3 in 3GPP TS 25.212 [14]).</w:t>
            </w:r>
          </w:p>
          <w:p>
            <w:pPr>
              <w:pStyle w:val="TAN"/>
              <w:rPr/>
            </w:pPr>
            <w:r>
              <w:rPr/>
              <w:t>NOTE 2:</w:t>
              <w:tab/>
              <w:t>CRC parity bits are to be attached to RAB subflow#1 any time since number of TrBlks are 1 even if there is no data on RAB subflow#1 (see clause 4.2.1.1 in 3GPP TS 25.212 [14]).</w:t>
            </w:r>
          </w:p>
          <w:p>
            <w:pPr>
              <w:pStyle w:val="TAN"/>
              <w:rPr/>
            </w:pPr>
            <w:r>
              <w:rPr/>
              <w:t>NOTE 3:</w:t>
              <w:tab/>
              <w:t>RAB subflow #3 does not exist in Iu interface. UTRAN establishes this additional "dummy" subflow when the RAB for Wideband AMR is assigned</w:t>
            </w:r>
          </w:p>
        </w:tc>
      </w:tr>
    </w:tbl>
    <w:p>
      <w:pPr>
        <w:pStyle w:val="Normal"/>
        <w:rPr>
          <w:rFonts w:eastAsia="MS Mincho;MS Mincho"/>
          <w:lang w:eastAsia="ja-JP"/>
        </w:rPr>
      </w:pPr>
      <w:r>
        <w:rPr>
          <w:rFonts w:eastAsia="MS Mincho;MS Mincho"/>
          <w:lang w:eastAsia="ja-JP"/>
        </w:rPr>
      </w:r>
    </w:p>
    <w:p>
      <w:pPr>
        <w:pStyle w:val="H6"/>
        <w:rPr/>
      </w:pPr>
      <w:r>
        <w:rPr/>
        <w:t>7.1.</w:t>
      </w:r>
      <w:r>
        <w:rPr>
          <w:rFonts w:eastAsia="MS Mincho;MS Mincho"/>
          <w:lang w:eastAsia="ja-JP"/>
        </w:rPr>
        <w:t>143</w:t>
      </w:r>
      <w:r>
        <w:rPr/>
        <w:t>.2.1.2</w:t>
        <w:tab/>
        <w:t>Transport channel parameters for DL:3.4 kbps SRBs for DCCH</w:t>
      </w:r>
    </w:p>
    <w:p>
      <w:pPr>
        <w:pStyle w:val="Normal"/>
        <w:rPr/>
      </w:pPr>
      <w:r>
        <w:rPr/>
        <w:t>See subclause 6.10.2.4.1.2.2.1.1 of [1].</w:t>
      </w:r>
    </w:p>
    <w:p>
      <w:pPr>
        <w:pStyle w:val="H6"/>
        <w:rPr/>
      </w:pPr>
      <w:r>
        <w:rPr/>
        <w:t>7.1.</w:t>
      </w:r>
      <w:r>
        <w:rPr>
          <w:rFonts w:eastAsia="MS Mincho;MS Mincho"/>
          <w:lang w:eastAsia="ja-JP"/>
        </w:rPr>
        <w:t>143</w:t>
      </w:r>
      <w:r>
        <w:rPr/>
        <w:t>.2.1.3</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DCCH)=</w:t>
            </w:r>
          </w:p>
          <w:p>
            <w:pPr>
              <w:pStyle w:val="TAL"/>
              <w:rPr/>
            </w:pPr>
            <w:r>
              <w:rPr/>
            </w:r>
          </w:p>
          <w:p>
            <w:pPr>
              <w:pStyle w:val="TAL"/>
              <w:rPr/>
            </w:pPr>
            <w:r>
              <w:rPr/>
            </w:r>
          </w:p>
          <w:p>
            <w:pPr>
              <w:pStyle w:val="TAL"/>
              <w:rPr/>
            </w:pPr>
            <w:r>
              <w:rPr/>
              <w:t xml:space="preserve">(TF0,TF0,TF0,TF0), (TF1,TF0,TF0,TF0), (TF2,TF1,TF0,TF0), </w:t>
            </w:r>
          </w:p>
          <w:p>
            <w:pPr>
              <w:pStyle w:val="TAL"/>
              <w:rPr/>
            </w:pPr>
            <w:r>
              <w:rPr/>
              <w:t>(TF0,TF0,TF0,TF1), (TF1,TF0,TF0,TF1), (TF2,TF1,TF0,TF1)</w:t>
            </w:r>
          </w:p>
        </w:tc>
      </w:tr>
    </w:tbl>
    <w:p>
      <w:pPr>
        <w:pStyle w:val="Normal"/>
        <w:rPr/>
      </w:pPr>
      <w:r>
        <w:rPr/>
      </w:r>
    </w:p>
    <w:p>
      <w:pPr>
        <w:pStyle w:val="H6"/>
        <w:rPr/>
      </w:pPr>
      <w:r>
        <w:rPr>
          <w:sz w:val="22"/>
          <w:szCs w:val="22"/>
        </w:rPr>
        <w:t>7.1.</w:t>
      </w:r>
      <w:r>
        <w:rPr>
          <w:rFonts w:eastAsia="MS Mincho;MS Mincho"/>
          <w:sz w:val="22"/>
          <w:szCs w:val="22"/>
          <w:lang w:eastAsia="ja-JP"/>
        </w:rPr>
        <w:t>143</w:t>
      </w:r>
      <w:r>
        <w:rPr>
          <w:sz w:val="22"/>
          <w:szCs w:val="22"/>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w:t>
            </w:r>
          </w:p>
          <w:p>
            <w:pPr>
              <w:pStyle w:val="TAL"/>
              <w:rPr/>
            </w:pPr>
            <w:r>
              <w:rPr/>
              <w:t>Downlink</w:t>
            </w:r>
          </w:p>
        </w:tc>
        <w:tc>
          <w:tcPr>
            <w:tcW w:w="3336" w:type="dxa"/>
            <w:gridSpan w:val="2"/>
            <w:tcBorders>
              <w:top w:val="single" w:sz="12" w:space="0" w:color="000000"/>
              <w:left w:val="single" w:sz="6" w:space="0" w:color="000000"/>
              <w:bottom w:val="single" w:sz="6" w:space="0" w:color="000000"/>
              <w:right w:val="single" w:sz="12" w:space="0" w:color="000000"/>
            </w:tcBorders>
          </w:tcPr>
          <w:p>
            <w:pPr>
              <w:pStyle w:val="TAL"/>
              <w:rPr/>
            </w:pPr>
            <w:r>
              <w:rPr/>
              <w:t>DTX position</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Fixed</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gridSpan w:val="2"/>
            <w:tcBorders>
              <w:top w:val="single" w:sz="6" w:space="0" w:color="000000"/>
              <w:left w:val="single" w:sz="6" w:space="0" w:color="000000"/>
              <w:bottom w:val="single" w:sz="6" w:space="0" w:color="000000"/>
              <w:right w:val="single" w:sz="12" w:space="0" w:color="000000"/>
            </w:tcBorders>
          </w:tcPr>
          <w:p>
            <w:pPr>
              <w:pStyle w:val="TAL"/>
              <w:rPr/>
            </w:pPr>
            <w:r>
              <w:rPr/>
              <w:t>Spreading factor</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256 (alt. 128)128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DPCCH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TFCI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TPC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Pilot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 (alt 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restart"/>
            <w:tcBorders>
              <w:top w:val="single" w:sz="6" w:space="0" w:color="000000"/>
              <w:left w:val="single" w:sz="6" w:space="0" w:color="000000"/>
              <w:right w:val="single" w:sz="6" w:space="0" w:color="000000"/>
            </w:tcBorders>
          </w:tcPr>
          <w:p>
            <w:pPr>
              <w:pStyle w:val="TAL"/>
              <w:rPr/>
            </w:pPr>
            <w:r>
              <w:rPr/>
              <w:t>DPDCH</w:t>
            </w:r>
          </w:p>
        </w:tc>
        <w:tc>
          <w:tcPr>
            <w:tcW w:w="2409" w:type="dxa"/>
            <w:tcBorders>
              <w:top w:val="single" w:sz="6" w:space="0" w:color="000000"/>
              <w:left w:val="single" w:sz="6" w:space="0" w:color="000000"/>
              <w:bottom w:val="single" w:sz="6" w:space="0" w:color="000000"/>
              <w:right w:val="single" w:sz="12" w:space="0" w:color="000000"/>
            </w:tcBorders>
          </w:tcPr>
          <w:p>
            <w:pPr>
              <w:pStyle w:val="TAL"/>
              <w:rPr/>
            </w:pPr>
            <w:r>
              <w:rPr/>
              <w:t>Number of data bits/slot</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16 (alt. 34)34</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27"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409" w:type="dxa"/>
            <w:tcBorders>
              <w:top w:val="single" w:sz="6" w:space="0" w:color="000000"/>
              <w:left w:val="single" w:sz="6" w:space="0" w:color="000000"/>
              <w:bottom w:val="single" w:sz="12" w:space="0" w:color="000000"/>
              <w:right w:val="single" w:sz="12" w:space="0" w:color="000000"/>
            </w:tcBorders>
          </w:tcPr>
          <w:p>
            <w:pPr>
              <w:pStyle w:val="TAL"/>
              <w:rPr/>
            </w:pPr>
            <w:r>
              <w:rPr/>
              <w:t>Number of data bits/frame</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240 (alt 510)510</w:t>
            </w:r>
          </w:p>
        </w:tc>
      </w:tr>
    </w:tbl>
    <w:p>
      <w:pPr>
        <w:pStyle w:val="NO"/>
        <w:rPr>
          <w:lang w:val="en-US" w:eastAsia="en-US"/>
        </w:rPr>
      </w:pPr>
      <w:r>
        <w:rPr>
          <w:lang w:val="en-US" w:eastAsia="en-US"/>
        </w:rPr>
        <w:t>Note:</w:t>
        <w:tab/>
        <w:t>The alternative DPDCH configuration is used with spreading factor of 128.</w:t>
      </w:r>
    </w:p>
    <w:p>
      <w:pPr>
        <w:pStyle w:val="Heading3"/>
        <w:rPr/>
      </w:pPr>
      <w:bookmarkStart w:id="196" w:name="__RefHeading___Toc438495458"/>
      <w:bookmarkEnd w:id="196"/>
      <w:r>
        <w:rPr/>
        <w:t>7.1.</w:t>
      </w:r>
      <w:r>
        <w:rPr>
          <w:rFonts w:eastAsia="MS Mincho;MS Mincho"/>
          <w:lang w:eastAsia="ja-JP"/>
        </w:rPr>
        <w:t>144</w:t>
      </w:r>
      <w:r>
        <w:rPr/>
        <w:tab/>
        <w:t>Interactive or background / UL:64 DL: 64 kbps / PS RAB + UL:3.4 DL:3.4 kbps SRBs for DCCH</w:t>
      </w:r>
    </w:p>
    <w:p>
      <w:pPr>
        <w:pStyle w:val="Normal"/>
        <w:rPr/>
      </w:pPr>
      <w:r>
        <w:rPr/>
        <w:t>The minimum UE classes supporting this combination are UL: 64kbps, DL: 64kbps.</w:t>
      </w:r>
    </w:p>
    <w:p>
      <w:pPr>
        <w:pStyle w:val="Normal"/>
        <w:rPr/>
      </w:pPr>
      <w:r>
        <w:rPr/>
        <w:t>This is supported in Release '99.</w:t>
      </w:r>
    </w:p>
    <w:p>
      <w:pPr>
        <w:pStyle w:val="H6"/>
        <w:ind w:left="1134" w:hanging="1134"/>
        <w:rPr>
          <w:sz w:val="24"/>
          <w:lang w:eastAsia="ja-JP"/>
        </w:rPr>
      </w:pPr>
      <w:r>
        <w:rPr>
          <w:sz w:val="24"/>
        </w:rPr>
        <w:t>7.1.</w:t>
      </w:r>
      <w:r>
        <w:rPr>
          <w:rFonts w:eastAsia="MS Mincho;MS Mincho"/>
          <w:sz w:val="24"/>
          <w:lang w:eastAsia="ja-JP"/>
        </w:rPr>
        <w:t>144</w:t>
      </w:r>
      <w:r>
        <w:rPr>
          <w:sz w:val="24"/>
        </w:rPr>
        <w:t>.1</w:t>
        <w:tab/>
        <w:t>Uplink</w:t>
      </w:r>
    </w:p>
    <w:p>
      <w:pPr>
        <w:pStyle w:val="H6"/>
        <w:rPr>
          <w:b/>
          <w:b/>
          <w:sz w:val="22"/>
          <w:szCs w:val="22"/>
        </w:rPr>
      </w:pPr>
      <w:r>
        <w:rPr>
          <w:sz w:val="22"/>
          <w:szCs w:val="22"/>
        </w:rPr>
        <w:t>7.1.</w:t>
      </w:r>
      <w:r>
        <w:rPr>
          <w:sz w:val="22"/>
          <w:szCs w:val="22"/>
          <w:lang w:eastAsia="ja-JP"/>
        </w:rPr>
        <w:t>144</w:t>
      </w:r>
      <w:r>
        <w:rPr>
          <w:sz w:val="22"/>
          <w:szCs w:val="22"/>
        </w:rPr>
        <w:t>.1.1</w:t>
        <w:tab/>
        <w:t>Transport channel parameters</w:t>
      </w:r>
    </w:p>
    <w:p>
      <w:pPr>
        <w:pStyle w:val="H6"/>
        <w:keepNext w:val="false"/>
        <w:keepLines w:val="false"/>
        <w:rPr/>
      </w:pPr>
      <w:r>
        <w:rPr/>
        <w:t>7.1.</w:t>
      </w:r>
      <w:r>
        <w:rPr>
          <w:lang w:eastAsia="ja-JP"/>
        </w:rPr>
        <w:t>144</w:t>
      </w:r>
      <w:r>
        <w:rPr/>
        <w:t>.1.1.1</w:t>
        <w:tab/>
        <w:t>Transport channel parameters for Interactive or background / UL:64 kbps / PS RAB</w:t>
      </w:r>
    </w:p>
    <w:tbl>
      <w:tblPr>
        <w:tblW w:w="9639" w:type="dxa"/>
        <w:jc w:val="center"/>
        <w:tblInd w:w="0" w:type="dxa"/>
        <w:tblLayout w:type="fixed"/>
        <w:tblCellMar>
          <w:top w:w="0" w:type="dxa"/>
          <w:left w:w="28" w:type="dxa"/>
          <w:bottom w:w="0" w:type="dxa"/>
          <w:right w:w="107" w:type="dxa"/>
        </w:tblCellMar>
      </w:tblPr>
      <w:tblGrid>
        <w:gridCol w:w="1275"/>
        <w:gridCol w:w="992"/>
        <w:gridCol w:w="3969"/>
        <w:gridCol w:w="3403"/>
      </w:tblGrid>
      <w:tr>
        <w:trPr>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Higher layer</w:t>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RAB/Signalling RB</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w:t>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Logical channel type</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 mode</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UM</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Payload sizes, bit</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data rate, bps</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64 000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UMD PDU header, bit</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header, bit</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multiplexing</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3403" w:type="dxa"/>
            <w:tcBorders>
              <w:top w:val="single" w:sz="4" w:space="0" w:color="000000"/>
              <w:left w:val="single" w:sz="4" w:space="0" w:color="000000"/>
              <w:bottom w:val="single" w:sz="4" w:space="0" w:color="000000"/>
              <w:right w:val="single" w:sz="4" w:space="0" w:color="000000"/>
            </w:tcBorders>
          </w:tcPr>
          <w:p>
            <w:pPr>
              <w:pStyle w:val="TAC"/>
              <w:rPr/>
            </w:pPr>
            <w:r>
              <w:rPr/>
              <w:t>DCH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3403"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3403" w:type="dxa"/>
            <w:tcBorders>
              <w:top w:val="single" w:sz="4" w:space="0" w:color="000000"/>
              <w:left w:val="single" w:sz="4" w:space="0" w:color="000000"/>
              <w:bottom w:val="single" w:sz="4" w:space="0" w:color="000000"/>
              <w:right w:val="single" w:sz="4" w:space="0" w:color="000000"/>
            </w:tcBorders>
          </w:tcPr>
          <w:p>
            <w:pPr>
              <w:pStyle w:val="TAC"/>
              <w:rPr/>
            </w:pPr>
            <w:r>
              <w:rPr/>
              <w:t>0x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3403" w:type="dxa"/>
            <w:tcBorders>
              <w:top w:val="single" w:sz="4" w:space="0" w:color="000000"/>
              <w:left w:val="single" w:sz="4" w:space="0" w:color="000000"/>
              <w:bottom w:val="single" w:sz="4" w:space="0" w:color="000000"/>
              <w:right w:val="single" w:sz="4" w:space="0" w:color="000000"/>
            </w:tcBorders>
          </w:tcPr>
          <w:p>
            <w:pPr>
              <w:pStyle w:val="TAC"/>
              <w:rPr/>
            </w:pPr>
            <w:r>
              <w:rPr/>
              <w:t>1x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3403" w:type="dxa"/>
            <w:tcBorders>
              <w:top w:val="single" w:sz="4" w:space="0" w:color="000000"/>
              <w:left w:val="single" w:sz="4" w:space="0" w:color="000000"/>
              <w:bottom w:val="single" w:sz="4" w:space="0" w:color="000000"/>
              <w:right w:val="single" w:sz="4" w:space="0" w:color="000000"/>
            </w:tcBorders>
          </w:tcPr>
          <w:p>
            <w:pPr>
              <w:pStyle w:val="TAC"/>
              <w:rPr/>
            </w:pPr>
            <w:r>
              <w:rPr/>
              <w:t>2x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3403" w:type="dxa"/>
            <w:tcBorders>
              <w:top w:val="single" w:sz="4" w:space="0" w:color="000000"/>
              <w:left w:val="single" w:sz="4" w:space="0" w:color="000000"/>
              <w:bottom w:val="single" w:sz="4" w:space="0" w:color="000000"/>
              <w:right w:val="single" w:sz="4" w:space="0" w:color="000000"/>
            </w:tcBorders>
          </w:tcPr>
          <w:p>
            <w:pPr>
              <w:pStyle w:val="TAC"/>
              <w:rPr/>
            </w:pPr>
            <w:r>
              <w:rPr/>
              <w:t>3x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3403" w:type="dxa"/>
            <w:tcBorders>
              <w:top w:val="single" w:sz="4" w:space="0" w:color="000000"/>
              <w:left w:val="single" w:sz="4" w:space="0" w:color="000000"/>
              <w:bottom w:val="single" w:sz="4" w:space="0" w:color="000000"/>
              <w:right w:val="single" w:sz="4" w:space="0" w:color="000000"/>
            </w:tcBorders>
          </w:tcPr>
          <w:p>
            <w:pPr>
              <w:pStyle w:val="TAC"/>
              <w:rPr/>
            </w:pPr>
            <w:r>
              <w:rPr/>
              <w:t>4x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3403" w:type="dxa"/>
            <w:tcBorders>
              <w:top w:val="single" w:sz="4" w:space="0" w:color="000000"/>
              <w:left w:val="single" w:sz="4" w:space="0" w:color="000000"/>
              <w:bottom w:val="single" w:sz="4" w:space="0" w:color="000000"/>
              <w:right w:val="single" w:sz="4" w:space="0" w:color="000000"/>
            </w:tcBorders>
          </w:tcPr>
          <w:p>
            <w:pPr>
              <w:pStyle w:val="TAC"/>
              <w:rPr/>
            </w:pPr>
            <w:r>
              <w:rPr/>
              <w:t>20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3403" w:type="dxa"/>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after channel coding</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4 236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u w:val="single"/>
              </w:rPr>
            </w:pPr>
            <w:r>
              <w:rPr>
                <w:u w:val="single"/>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Uplink: Max number of bits/radio frame before rate matching</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2 118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u w:val="single"/>
              </w:rPr>
            </w:pPr>
            <w:r>
              <w:rPr>
                <w:u w:val="single"/>
              </w:rPr>
            </w:r>
          </w:p>
        </w:tc>
        <w:tc>
          <w:tcPr>
            <w:tcW w:w="4961"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34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130 to 170</w:t>
            </w:r>
          </w:p>
        </w:tc>
      </w:tr>
    </w:tbl>
    <w:p>
      <w:pPr>
        <w:pStyle w:val="Normal"/>
        <w:rPr/>
      </w:pPr>
      <w:r>
        <w:rPr/>
      </w:r>
    </w:p>
    <w:p>
      <w:pPr>
        <w:pStyle w:val="H6"/>
        <w:keepNext w:val="false"/>
        <w:keepLines w:val="false"/>
        <w:rPr/>
      </w:pPr>
      <w:r>
        <w:rPr/>
        <w:t>7.1.</w:t>
      </w:r>
      <w:r>
        <w:rPr>
          <w:lang w:eastAsia="ja-JP"/>
        </w:rPr>
        <w:t>144</w:t>
      </w:r>
      <w:r>
        <w:rPr/>
        <w:t>.1.1.2</w:t>
        <w:tab/>
        <w:t>Transport channel parameters for UL:3.4 kbps SRBs for DCCH</w:t>
      </w:r>
    </w:p>
    <w:p>
      <w:pPr>
        <w:pStyle w:val="Normal"/>
        <w:rPr/>
      </w:pPr>
      <w:r>
        <w:rPr/>
        <w:t>See subclause 6.10.2.4.1.2.1.1.1.</w:t>
      </w:r>
    </w:p>
    <w:p>
      <w:pPr>
        <w:pStyle w:val="H6"/>
        <w:keepNext w:val="false"/>
        <w:keepLines w:val="false"/>
        <w:rPr/>
      </w:pPr>
      <w:r>
        <w:rPr/>
        <w:t>7.1.</w:t>
      </w:r>
      <w:r>
        <w:rPr>
          <w:lang w:eastAsia="ja-JP"/>
        </w:rPr>
        <w:t>144</w:t>
      </w:r>
      <w:r>
        <w:rPr/>
        <w:t>.1.1.3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 kbps RAB, DCCH)=</w:t>
            </w:r>
          </w:p>
          <w:p>
            <w:pPr>
              <w:pStyle w:val="TAL"/>
              <w:keepNext w:val="false"/>
              <w:keepLines w:val="false"/>
              <w:rPr/>
            </w:pPr>
            <w:r>
              <w:rPr/>
              <w:t>(TF0, TF0), (TF1, TF0), (TF2, TF0), (TF3, TF0), (TF4, TF0),</w:t>
            </w:r>
          </w:p>
          <w:p>
            <w:pPr>
              <w:pStyle w:val="TAL"/>
              <w:keepNext w:val="false"/>
              <w:keepLines w:val="false"/>
              <w:rPr/>
            </w:pPr>
            <w:r>
              <w:rPr/>
              <w:t>(TF0, TF1), (TF1, TF1), (TF2, TF1), (TF3, TF1), (TF4, TF1)</w:t>
            </w:r>
          </w:p>
        </w:tc>
      </w:tr>
    </w:tbl>
    <w:p>
      <w:pPr>
        <w:pStyle w:val="Normal"/>
        <w:rPr/>
      </w:pPr>
      <w:r>
        <w:rPr/>
      </w:r>
    </w:p>
    <w:p>
      <w:pPr>
        <w:pStyle w:val="H6"/>
        <w:keepNext w:val="false"/>
        <w:keepLines w:val="false"/>
        <w:rPr/>
      </w:pPr>
      <w:r>
        <w:rPr/>
        <w:t>7.1.</w:t>
      </w:r>
      <w:r>
        <w:rPr>
          <w:lang w:eastAsia="ja-JP"/>
        </w:rPr>
        <w:t>144</w:t>
      </w:r>
      <w:r>
        <w:rPr/>
        <w:t>.1.1.2</w:t>
        <w:tab/>
        <w:t>Physical channel parameters</w:t>
      </w:r>
    </w:p>
    <w:tbl>
      <w:tblPr>
        <w:tblW w:w="9499" w:type="dxa"/>
        <w:jc w:val="center"/>
        <w:tblInd w:w="0" w:type="dxa"/>
        <w:tblLayout w:type="fixed"/>
        <w:tblCellMar>
          <w:top w:w="0" w:type="dxa"/>
          <w:left w:w="28" w:type="dxa"/>
          <w:bottom w:w="0" w:type="dxa"/>
          <w:right w:w="107" w:type="dxa"/>
        </w:tblCellMar>
      </w:tblPr>
      <w:tblGrid>
        <w:gridCol w:w="1347"/>
        <w:gridCol w:w="3969"/>
        <w:gridCol w:w="4183"/>
      </w:tblGrid>
      <w:tr>
        <w:trPr>
          <w:cantSplit w:val="true"/>
        </w:trPr>
        <w:tc>
          <w:tcPr>
            <w:tcW w:w="1347"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39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41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347"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41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2 400</w:t>
            </w:r>
          </w:p>
        </w:tc>
      </w:tr>
      <w:tr>
        <w:trPr>
          <w:cantSplit w:val="true"/>
        </w:trPr>
        <w:tc>
          <w:tcPr>
            <w:tcW w:w="1347"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41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0.96</w:t>
            </w:r>
          </w:p>
        </w:tc>
      </w:tr>
    </w:tbl>
    <w:p>
      <w:pPr>
        <w:pStyle w:val="Normal"/>
        <w:rPr/>
      </w:pPr>
      <w:r>
        <w:rPr/>
      </w:r>
    </w:p>
    <w:p>
      <w:pPr>
        <w:pStyle w:val="H6"/>
        <w:ind w:left="1134" w:hanging="1134"/>
        <w:rPr/>
      </w:pPr>
      <w:r>
        <w:rPr>
          <w:sz w:val="24"/>
        </w:rPr>
        <w:t>7.1.</w:t>
      </w:r>
      <w:r>
        <w:rPr>
          <w:rFonts w:eastAsia="MS Mincho;MS Mincho"/>
          <w:sz w:val="24"/>
          <w:lang w:eastAsia="ja-JP"/>
        </w:rPr>
        <w:t>144</w:t>
      </w:r>
      <w:r>
        <w:rPr>
          <w:sz w:val="24"/>
        </w:rPr>
        <w:t>.2</w:t>
        <w:tab/>
        <w:t>Downlink</w:t>
      </w:r>
    </w:p>
    <w:p>
      <w:pPr>
        <w:pStyle w:val="H6"/>
        <w:keepNext w:val="false"/>
        <w:keepLines w:val="false"/>
        <w:rPr/>
      </w:pPr>
      <w:r>
        <w:rPr>
          <w:sz w:val="24"/>
        </w:rPr>
        <w:t>7.1.</w:t>
      </w:r>
      <w:r>
        <w:rPr>
          <w:rFonts w:eastAsia="MS Mincho;MS Mincho"/>
          <w:sz w:val="24"/>
          <w:lang w:eastAsia="ja-JP"/>
        </w:rPr>
        <w:t>144</w:t>
      </w:r>
      <w:r>
        <w:rPr/>
        <w:t>.2.1</w:t>
        <w:tab/>
        <w:t>Transport channel parameters</w:t>
      </w:r>
    </w:p>
    <w:p>
      <w:pPr>
        <w:pStyle w:val="H6"/>
        <w:keepNext w:val="false"/>
        <w:keepLines w:val="false"/>
        <w:rPr/>
      </w:pPr>
      <w:r>
        <w:rPr>
          <w:sz w:val="24"/>
        </w:rPr>
        <w:t>7.1.</w:t>
      </w:r>
      <w:r>
        <w:rPr>
          <w:rFonts w:eastAsia="MS Mincho;MS Mincho"/>
          <w:sz w:val="24"/>
          <w:lang w:eastAsia="ja-JP"/>
        </w:rPr>
        <w:t>144</w:t>
      </w:r>
      <w:r>
        <w:rPr/>
        <w:t>.2.1.1</w:t>
        <w:tab/>
        <w:t>Transport channel parameters for Interactive or background / DL:64 kbps / PS RAB</w:t>
      </w:r>
    </w:p>
    <w:tbl>
      <w:tblPr>
        <w:tblW w:w="9639" w:type="dxa"/>
        <w:jc w:val="center"/>
        <w:tblInd w:w="0" w:type="dxa"/>
        <w:tblLayout w:type="fixed"/>
        <w:tblCellMar>
          <w:top w:w="0" w:type="dxa"/>
          <w:left w:w="28" w:type="dxa"/>
          <w:bottom w:w="0" w:type="dxa"/>
          <w:right w:w="107" w:type="dxa"/>
        </w:tblCellMar>
      </w:tblPr>
      <w:tblGrid>
        <w:gridCol w:w="1275"/>
        <w:gridCol w:w="815"/>
        <w:gridCol w:w="2872"/>
        <w:gridCol w:w="4677"/>
      </w:tblGrid>
      <w:tr>
        <w:trPr>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Higher layer</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RAB/Signalling RB</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Logical channel type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 mode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UM</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Payload sizes, bit</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data rate, bps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64 000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UMD PDU header, bit</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header, bit</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multiplexing</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DCH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46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815"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872"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0x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1x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eastAsia="ja-JP"/>
              </w:rPr>
            </w:pPr>
            <w:r>
              <w:rPr>
                <w:lang w:eastAsia="ja-JP"/>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4677" w:type="dxa"/>
            <w:tcBorders>
              <w:top w:val="single" w:sz="4" w:space="0" w:color="000000"/>
              <w:left w:val="single" w:sz="4" w:space="0" w:color="000000"/>
              <w:bottom w:val="single" w:sz="4" w:space="0" w:color="000000"/>
              <w:right w:val="single" w:sz="4" w:space="0" w:color="000000"/>
            </w:tcBorders>
          </w:tcPr>
          <w:p>
            <w:pPr>
              <w:pStyle w:val="TAC"/>
              <w:rPr/>
            </w:pPr>
            <w:r>
              <w:rPr/>
              <w:t>2x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lang w:eastAsia="ja-JP"/>
              </w:rPr>
            </w:pPr>
            <w:r>
              <w:rPr>
                <w:lang w:eastAsia="ja-JP"/>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TF3, bits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lang w:eastAsia="ja-JP"/>
              </w:rPr>
            </w:pPr>
            <w:r>
              <w:rPr>
                <w:lang w:eastAsia="ja-JP"/>
              </w:rPr>
            </w:r>
          </w:p>
        </w:tc>
        <w:tc>
          <w:tcPr>
            <w:tcW w:w="81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7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TF4, bits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4x</w:t>
            </w:r>
            <w:r>
              <w:rPr>
                <w:lang w:eastAsia="ja-JP"/>
              </w:rPr>
              <w:t>328</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lang w:eastAsia="ja-JP"/>
              </w:rPr>
            </w:pPr>
            <w:r>
              <w:rPr>
                <w:lang w:eastAsia="ja-JP"/>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after channel coding</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4 236</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46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130 to 170</w:t>
            </w:r>
          </w:p>
        </w:tc>
      </w:tr>
    </w:tbl>
    <w:p>
      <w:pPr>
        <w:pStyle w:val="Normal"/>
        <w:rPr/>
      </w:pPr>
      <w:r>
        <w:rPr/>
      </w:r>
    </w:p>
    <w:p>
      <w:pPr>
        <w:pStyle w:val="H6"/>
        <w:keepNext w:val="false"/>
        <w:keepLines w:val="false"/>
        <w:rPr/>
      </w:pPr>
      <w:r>
        <w:rPr/>
        <w:t>7.1.</w:t>
      </w:r>
      <w:r>
        <w:rPr>
          <w:rFonts w:eastAsia="MS Mincho;MS Mincho"/>
          <w:lang w:eastAsia="ja-JP"/>
        </w:rPr>
        <w:t>144</w:t>
      </w:r>
      <w:r>
        <w:rPr/>
        <w:t>.2.1.2</w:t>
        <w:tab/>
        <w:t>Transport channel parameters for DL:3.4 kbps SRBs for DCCH</w:t>
      </w:r>
    </w:p>
    <w:p>
      <w:pPr>
        <w:pStyle w:val="Normal"/>
        <w:rPr/>
      </w:pPr>
      <w:r>
        <w:rPr/>
        <w:t>See clause 6.10.2.4.1.2.2.1.1.</w:t>
      </w:r>
    </w:p>
    <w:p>
      <w:pPr>
        <w:pStyle w:val="H6"/>
        <w:keepNext w:val="false"/>
        <w:keepLines w:val="false"/>
        <w:rPr/>
      </w:pPr>
      <w:r>
        <w:rPr/>
        <w:t>7.1.</w:t>
      </w:r>
      <w:r>
        <w:rPr>
          <w:rFonts w:eastAsia="MS Mincho;MS Mincho"/>
          <w:lang w:eastAsia="ja-JP"/>
        </w:rPr>
        <w:t>144</w:t>
      </w:r>
      <w:r>
        <w:rPr/>
        <w:t>.2.1.3</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 kbps RAB, DCCH)=</w:t>
            </w:r>
          </w:p>
          <w:p>
            <w:pPr>
              <w:pStyle w:val="TAL"/>
              <w:keepNext w:val="false"/>
              <w:keepLines w:val="false"/>
              <w:rPr/>
            </w:pPr>
            <w:r>
              <w:rPr/>
              <w:t>(TF0, TF0), (TF1, TF0), (TF2, TF0), (TF3, TF0), (TF4, TF0),</w:t>
            </w:r>
          </w:p>
          <w:p>
            <w:pPr>
              <w:pStyle w:val="TAL"/>
              <w:keepNext w:val="false"/>
              <w:keepLines w:val="false"/>
              <w:rPr/>
            </w:pPr>
            <w:r>
              <w:rPr/>
              <w:t>(TF0, TF1), (TF1, TF1), (TF2, TF1), (TF3, TF1), (TF4, TF1)</w:t>
            </w:r>
          </w:p>
        </w:tc>
      </w:tr>
    </w:tbl>
    <w:p>
      <w:pPr>
        <w:pStyle w:val="Normal"/>
        <w:rPr/>
      </w:pPr>
      <w:r>
        <w:rPr/>
      </w:r>
    </w:p>
    <w:p>
      <w:pPr>
        <w:pStyle w:val="H6"/>
        <w:keepNext w:val="false"/>
        <w:keepLines w:val="false"/>
        <w:rPr/>
      </w:pPr>
      <w:r>
        <w:rPr/>
        <w:t>7.1.</w:t>
      </w:r>
      <w:r>
        <w:rPr>
          <w:rFonts w:eastAsia="MS Mincho;MS Mincho"/>
          <w:lang w:eastAsia="ja-JP"/>
        </w:rPr>
        <w:t>144</w:t>
      </w:r>
      <w:r>
        <w:rPr/>
        <w:t>.2.2</w:t>
        <w:tab/>
        <w:t>Physical channel parameters</w:t>
      </w:r>
    </w:p>
    <w:tbl>
      <w:tblPr>
        <w:tblW w:w="9499" w:type="dxa"/>
        <w:jc w:val="center"/>
        <w:tblInd w:w="0" w:type="dxa"/>
        <w:tblLayout w:type="fixed"/>
        <w:tblCellMar>
          <w:top w:w="0" w:type="dxa"/>
          <w:left w:w="28" w:type="dxa"/>
          <w:bottom w:w="0" w:type="dxa"/>
          <w:right w:w="107" w:type="dxa"/>
        </w:tblCellMar>
      </w:tblPr>
      <w:tblGrid>
        <w:gridCol w:w="1630"/>
        <w:gridCol w:w="1134"/>
        <w:gridCol w:w="2835"/>
        <w:gridCol w:w="3900"/>
      </w:tblGrid>
      <w:tr>
        <w:trPr>
          <w:cantSplit w:val="true"/>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Downlink</w:t>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DTX position</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Flexible</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969"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Spreading factor</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DPCCH</w:t>
            </w:r>
          </w:p>
        </w:tc>
        <w:tc>
          <w:tcPr>
            <w:tcW w:w="2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TFCI bits/slot</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TPC bits/slot</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Pilot bits/slot</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DPDCH</w:t>
            </w:r>
          </w:p>
        </w:tc>
        <w:tc>
          <w:tcPr>
            <w:tcW w:w="2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data bits/slot</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140</w:t>
            </w:r>
          </w:p>
        </w:tc>
      </w:tr>
      <w:tr>
        <w:trPr>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data bits/frame</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2 100</w:t>
            </w:r>
          </w:p>
        </w:tc>
      </w:tr>
    </w:tbl>
    <w:p>
      <w:pPr>
        <w:pStyle w:val="Normal"/>
        <w:rPr/>
      </w:pPr>
      <w:r>
        <w:rPr/>
      </w:r>
    </w:p>
    <w:p>
      <w:pPr>
        <w:pStyle w:val="Heading3"/>
        <w:rPr/>
      </w:pPr>
      <w:bookmarkStart w:id="197" w:name="__RefHeading___Toc438495459"/>
      <w:bookmarkEnd w:id="197"/>
      <w:r>
        <w:rPr/>
        <w:t>7.1.145</w:t>
        <w:tab/>
        <w:t>Conversational / speech / UL:(EVS 8 7.2 5.9 – AMR-WB IO 6.6) DL:( EVS 8 7.2 5.9 – AMR-WB IO 6.6) kbps / CS RAB + UL:3.4 DL:3.4 kbps SRBs for DCCH</w:t>
      </w:r>
    </w:p>
    <w:p>
      <w:pPr>
        <w:pStyle w:val="Heading4"/>
        <w:ind w:left="1418" w:hanging="1418"/>
        <w:rPr/>
      </w:pPr>
      <w:bookmarkStart w:id="198" w:name="__RefHeading___Toc438495460"/>
      <w:bookmarkEnd w:id="198"/>
      <w:r>
        <w:rPr/>
        <w:t>7.1.145.1</w:t>
        <w:tab/>
        <w:t>Uplink</w:t>
      </w:r>
    </w:p>
    <w:p>
      <w:pPr>
        <w:pStyle w:val="Heading5"/>
        <w:ind w:left="1701" w:hanging="1701"/>
        <w:rPr/>
      </w:pPr>
      <w:bookmarkStart w:id="199" w:name="__RefHeading___Toc438495461"/>
      <w:bookmarkEnd w:id="199"/>
      <w:r>
        <w:rPr/>
        <w:t>7.1.145.1.1</w:t>
        <w:tab/>
        <w:t>Transport channel parameters</w:t>
      </w:r>
    </w:p>
    <w:p>
      <w:pPr>
        <w:pStyle w:val="H6"/>
        <w:rPr/>
      </w:pPr>
      <w:r>
        <w:rPr/>
        <w:t>7.1.145.1.1.1</w:t>
        <w:tab/>
        <w:t>Transport channel parameters for Conversational / speech / UL: (EVS 8 7.2 5.9 – AMR-WB IO 6.6) kbps / CS RAB</w:t>
      </w:r>
    </w:p>
    <w:tbl>
      <w:tblPr>
        <w:tblW w:w="9773" w:type="dxa"/>
        <w:jc w:val="center"/>
        <w:tblInd w:w="0" w:type="dxa"/>
        <w:tblLayout w:type="fixed"/>
        <w:tblCellMar>
          <w:top w:w="0" w:type="dxa"/>
          <w:left w:w="28" w:type="dxa"/>
          <w:bottom w:w="0" w:type="dxa"/>
          <w:right w:w="107" w:type="dxa"/>
        </w:tblCellMar>
      </w:tblPr>
      <w:tblGrid>
        <w:gridCol w:w="1059"/>
        <w:gridCol w:w="629"/>
        <w:gridCol w:w="2790"/>
        <w:gridCol w:w="1890"/>
        <w:gridCol w:w="1800"/>
        <w:gridCol w:w="1605"/>
      </w:tblGrid>
      <w:tr>
        <w:trPr>
          <w:cantSplit w:val="true"/>
        </w:trPr>
        <w:tc>
          <w:tcPr>
            <w:tcW w:w="1059"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w:t>
              <w:br/>
              <w:t>(note 2)</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w:t>
            </w:r>
          </w:p>
          <w:p>
            <w:pPr>
              <w:pStyle w:val="TAC"/>
              <w:keepNext w:val="false"/>
              <w:keepLines w:val="false"/>
              <w:rPr/>
            </w:pPr>
            <w:r>
              <w:rPr/>
              <w:t>(note 2)</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TM</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bookmarkStart w:id="200" w:name="OLE_LINK10"/>
            <w:bookmarkStart w:id="201" w:name="OLE_LINK9"/>
            <w:r>
              <w:rPr/>
              <w:t xml:space="preserve">7, 47, 55, 63, 139, 151, 167 (alt </w:t>
            </w:r>
            <w:bookmarkStart w:id="202" w:name="OLE_LINK13"/>
            <w:r>
              <w:rPr/>
              <w:t>0, 7, 47, 55, 63, 139, 151, 167</w:t>
            </w:r>
            <w:bookmarkEnd w:id="202"/>
            <w:r>
              <w:rPr/>
              <w:t>)</w:t>
            </w:r>
            <w:bookmarkEnd w:id="200"/>
            <w:bookmarkEnd w:id="201"/>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13 200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DCH</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7, 47, 55, 63, 139, 151, 167 (alt 0, 7, 47, 55, 63, 139, 151, 167)</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0x167 (alt 1x0)</w:t>
            </w:r>
          </w:p>
          <w:p>
            <w:pPr>
              <w:pStyle w:val="TAL"/>
              <w:jc w:val="center"/>
              <w:rPr>
                <w:highlight w:val="red"/>
              </w:rPr>
            </w:pPr>
            <w:r>
              <w:rPr/>
              <w:t>(note 1)</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0x103</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0x60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1x7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1x47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1x55</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1x63</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TF5,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1x139</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TF6,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1x151</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TF7,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1x167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20</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CC 1/3</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1/2</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12</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561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Uplink: Max number of bits/radio frame before rate matching</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281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trHeight w:val="269" w:hRule="atLeast"/>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u w:val="single"/>
              </w:rPr>
            </w:pPr>
            <w:r>
              <w:rPr>
                <w:rFonts w:cs="Arial"/>
                <w:sz w:val="18"/>
                <w:u w:val="single"/>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1-256</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r>
      <w:tr>
        <w:trPr>
          <w:trHeight w:val="269" w:hRule="atLeast"/>
          <w:cantSplit w:val="true"/>
        </w:trPr>
        <w:tc>
          <w:tcPr>
            <w:tcW w:w="9773"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In case of using this alternative, CRC parity bits are to be attached to RAB subflow#1 any time since number of TrBlks are 1 even if there is no data on RAB subflow#1 (see subclause 4.2.1.1 in TS 25.212).</w:t>
            </w:r>
          </w:p>
          <w:p>
            <w:pPr>
              <w:pStyle w:val="TAN"/>
              <w:rPr/>
            </w:pPr>
            <w:r>
              <w:rPr/>
              <w:t>NOTE 2:</w:t>
              <w:tab/>
              <w:t>RAB subflows #2 and #3 do not exist in Iu interface. UTRAN establishes these additional "dummy" subflows when the RAB for EVS is assigned.</w:t>
            </w:r>
          </w:p>
        </w:tc>
      </w:tr>
    </w:tbl>
    <w:p>
      <w:pPr>
        <w:pStyle w:val="Normal"/>
        <w:rPr/>
      </w:pPr>
      <w:r>
        <w:rPr/>
      </w:r>
    </w:p>
    <w:p>
      <w:pPr>
        <w:pStyle w:val="Heading6"/>
        <w:rPr/>
      </w:pPr>
      <w:bookmarkStart w:id="203" w:name="__RefHeading___Toc438495462"/>
      <w:bookmarkEnd w:id="203"/>
      <w:r>
        <w:rPr/>
        <w:t>7.1.145.1.1.2</w:t>
        <w:tab/>
        <w:t>Transport channel parameters for UL:3.4 kbps SRBs for DCCH</w:t>
      </w:r>
    </w:p>
    <w:p>
      <w:pPr>
        <w:pStyle w:val="Normal"/>
        <w:rPr/>
      </w:pPr>
      <w:r>
        <w:rPr/>
        <w:t>See subclause 6.10.2.4.1.2.1.1.1 of [1].</w:t>
      </w:r>
    </w:p>
    <w:p>
      <w:pPr>
        <w:pStyle w:val="H6"/>
        <w:rPr/>
      </w:pPr>
      <w:r>
        <w:rPr/>
        <w:t>7.1.145.1.1.3</w:t>
        <w:tab/>
        <w:t>TFCS</w:t>
      </w:r>
    </w:p>
    <w:tbl>
      <w:tblPr>
        <w:tblW w:w="9545" w:type="dxa"/>
        <w:jc w:val="center"/>
        <w:tblInd w:w="0" w:type="dxa"/>
        <w:tblLayout w:type="fixed"/>
        <w:tblCellMar>
          <w:top w:w="0" w:type="dxa"/>
          <w:left w:w="99" w:type="dxa"/>
          <w:bottom w:w="0" w:type="dxa"/>
          <w:right w:w="99" w:type="dxa"/>
        </w:tblCellMar>
      </w:tblPr>
      <w:tblGrid>
        <w:gridCol w:w="1086"/>
        <w:gridCol w:w="8459"/>
      </w:tblGrid>
      <w:tr>
        <w:trPr/>
        <w:tc>
          <w:tcPr>
            <w:tcW w:w="108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459" w:type="dxa"/>
            <w:tcBorders>
              <w:top w:val="single" w:sz="4" w:space="0" w:color="000000"/>
              <w:left w:val="single" w:sz="4" w:space="0" w:color="000000"/>
              <w:bottom w:val="single" w:sz="4" w:space="0" w:color="000000"/>
              <w:right w:val="single" w:sz="4" w:space="0" w:color="000000"/>
            </w:tcBorders>
          </w:tcPr>
          <w:p>
            <w:pPr>
              <w:pStyle w:val="TAL"/>
              <w:rPr/>
            </w:pPr>
            <w:r>
              <w:rPr/>
              <w:t>16</w:t>
            </w:r>
          </w:p>
        </w:tc>
      </w:tr>
      <w:tr>
        <w:trPr/>
        <w:tc>
          <w:tcPr>
            <w:tcW w:w="108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45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subflow#3,DCCH)=</w:t>
            </w:r>
          </w:p>
          <w:p>
            <w:pPr>
              <w:pStyle w:val="TAL"/>
              <w:rPr/>
            </w:pPr>
            <w:r>
              <w:rPr/>
              <w:t>(TF0,TF0,TF0,TF0), (TF1,TF0,TF0,TF0), (TF2,TF0,TF0,TF0), (TF3,TF0,TF0,TF0), (TF4,TF0,TF0,TF0), (TF5,TF0,TF0,TF0</w:t>
            </w:r>
            <w:bookmarkStart w:id="204" w:name="OLE_LINK11"/>
            <w:r>
              <w:rPr/>
              <w:t>), (TF6,TF0,TF0,TF0)</w:t>
            </w:r>
            <w:bookmarkEnd w:id="204"/>
            <w:r>
              <w:rPr/>
              <w:t>, (TF7,TF0,TF0,TF0)</w:t>
            </w:r>
          </w:p>
          <w:p>
            <w:pPr>
              <w:pStyle w:val="TAL"/>
              <w:rPr/>
            </w:pPr>
            <w:r>
              <w:rPr/>
              <w:t>(TF0,TF0,TF0,TF1), (TF1,TF0,TF0,TF1), (TF2,TF0,TF0,TF1), (TF3,TF0,TF0,TF1), (TF4,TF0,TF0,TF1), (TF5,TF0,TF0,TF1</w:t>
            </w:r>
            <w:bookmarkStart w:id="205" w:name="OLE_LINK12"/>
            <w:r>
              <w:rPr/>
              <w:t>), (TF6,TF0,TF0,TF1)</w:t>
            </w:r>
            <w:bookmarkEnd w:id="205"/>
            <w:r>
              <w:rPr/>
              <w:t>, (TF7,TF0,TF0,TF1)</w:t>
            </w:r>
          </w:p>
        </w:tc>
      </w:tr>
    </w:tbl>
    <w:p>
      <w:pPr>
        <w:pStyle w:val="Normal"/>
        <w:rPr/>
      </w:pPr>
      <w:r>
        <w:rPr/>
      </w:r>
    </w:p>
    <w:p>
      <w:pPr>
        <w:pStyle w:val="Heading5"/>
        <w:ind w:left="1701" w:hanging="1701"/>
        <w:rPr/>
      </w:pPr>
      <w:bookmarkStart w:id="206" w:name="__RefHeading___Toc438495463"/>
      <w:bookmarkEnd w:id="206"/>
      <w:r>
        <w:rPr/>
        <w:t>7.1.145.1.2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64</w:t>
            </w:r>
          </w:p>
        </w:tc>
      </w:tr>
      <w:tr>
        <w:trPr>
          <w:cantSplit w:val="true"/>
        </w:trPr>
        <w:tc>
          <w:tcPr>
            <w:tcW w:w="1107" w:type="dxa"/>
            <w:vMerge w:val="continue"/>
            <w:tcBorders>
              <w:top w:val="single" w:sz="4" w:space="0" w:color="000000"/>
              <w:left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600</w:t>
            </w:r>
          </w:p>
        </w:tc>
      </w:tr>
      <w:tr>
        <w:trPr>
          <w:cantSplit w:val="true"/>
        </w:trPr>
        <w:tc>
          <w:tcPr>
            <w:tcW w:w="1107" w:type="dxa"/>
            <w:vMerge w:val="continue"/>
            <w:tcBorders>
              <w:top w:val="single" w:sz="4" w:space="0" w:color="000000"/>
              <w:left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07" w:name="__RefHeading___Toc438495464"/>
      <w:bookmarkEnd w:id="207"/>
      <w:r>
        <w:rPr/>
        <w:t>7.1.145.2</w:t>
        <w:tab/>
        <w:t>Downlink</w:t>
      </w:r>
    </w:p>
    <w:p>
      <w:pPr>
        <w:pStyle w:val="Heading5"/>
        <w:ind w:left="1701" w:hanging="1701"/>
        <w:rPr/>
      </w:pPr>
      <w:bookmarkStart w:id="208" w:name="__RefHeading___Toc438495465"/>
      <w:bookmarkEnd w:id="208"/>
      <w:r>
        <w:rPr/>
        <w:t>7.1.145.2.1</w:t>
        <w:tab/>
        <w:t>Transport channel parameters</w:t>
      </w:r>
    </w:p>
    <w:p>
      <w:pPr>
        <w:pStyle w:val="H6"/>
        <w:rPr/>
      </w:pPr>
      <w:r>
        <w:rPr/>
        <w:t>7.1.145.2.1.1</w:t>
        <w:tab/>
        <w:t>Transport channel parameters for Conversational / speech / DL: (EVS 8 7.2 5.9 – AMR-WB IO 6.6) kbps / CS RAB</w:t>
      </w:r>
    </w:p>
    <w:tbl>
      <w:tblPr>
        <w:tblW w:w="9776" w:type="dxa"/>
        <w:jc w:val="center"/>
        <w:tblInd w:w="0" w:type="dxa"/>
        <w:tblLayout w:type="fixed"/>
        <w:tblCellMar>
          <w:top w:w="0" w:type="dxa"/>
          <w:left w:w="28" w:type="dxa"/>
          <w:bottom w:w="0" w:type="dxa"/>
          <w:right w:w="107" w:type="dxa"/>
        </w:tblCellMar>
      </w:tblPr>
      <w:tblGrid>
        <w:gridCol w:w="1083"/>
        <w:gridCol w:w="542"/>
        <w:gridCol w:w="2046"/>
        <w:gridCol w:w="2250"/>
        <w:gridCol w:w="1980"/>
        <w:gridCol w:w="1875"/>
      </w:tblGrid>
      <w:tr>
        <w:trPr>
          <w:cantSplit w:val="true"/>
        </w:trPr>
        <w:tc>
          <w:tcPr>
            <w:tcW w:w="1083"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   (note 2)</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w:t>
            </w:r>
          </w:p>
          <w:p>
            <w:pPr>
              <w:pStyle w:val="TAC"/>
              <w:keepNext w:val="false"/>
              <w:keepLines w:val="false"/>
              <w:rPr/>
            </w:pPr>
            <w:r>
              <w:rPr/>
              <w:t>(note 2)</w:t>
            </w:r>
          </w:p>
        </w:tc>
      </w:tr>
      <w:tr>
        <w:trPr>
          <w:cantSplit w:val="true"/>
        </w:trPr>
        <w:tc>
          <w:tcPr>
            <w:tcW w:w="1083"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0, 7, 47, 55, 63, 139, 151, 167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13 200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83"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0, 7, 47, 55, 63, 139, 151, 167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1x0 (note 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1x47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1x55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1x63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TF5,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1x139</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TF6,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1x151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TF7,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1x167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1/2</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561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r>
      <w:tr>
        <w:trPr>
          <w:cantSplit w:val="true"/>
        </w:trPr>
        <w:tc>
          <w:tcPr>
            <w:tcW w:w="977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CRC parity bits are to be attached to RAB subflow#1 any time since number of TrBlks are 1 even if there is no data on RAB subflow#1 (see clause 4.2.1.1 in 3GPP TS 25.212 [14]).</w:t>
            </w:r>
          </w:p>
          <w:p>
            <w:pPr>
              <w:pStyle w:val="TAN"/>
              <w:rPr/>
            </w:pPr>
            <w:r>
              <w:rPr/>
              <w:t>NOTE 2:</w:t>
              <w:tab/>
              <w:t>RAB subflows #2 and #3 do not exist in Iu interface. UTRAN establishes these additional "dummy" subflows when the RAB for EVS is assigned.</w:t>
            </w:r>
          </w:p>
        </w:tc>
      </w:tr>
    </w:tbl>
    <w:p>
      <w:pPr>
        <w:pStyle w:val="Normal"/>
        <w:rPr/>
      </w:pPr>
      <w:r>
        <w:rPr/>
      </w:r>
    </w:p>
    <w:p>
      <w:pPr>
        <w:pStyle w:val="H6"/>
        <w:rPr/>
      </w:pPr>
      <w:r>
        <w:rPr/>
        <w:t>7.1.145.2.1.2</w:t>
        <w:tab/>
        <w:t>Transport channel parameters for DL:3.4 kbps SRBs for DCCH</w:t>
      </w:r>
    </w:p>
    <w:p>
      <w:pPr>
        <w:pStyle w:val="Normal"/>
        <w:rPr/>
      </w:pPr>
      <w:r>
        <w:rPr/>
        <w:t>See subclause 6.10.2.4.1.2.2.1.1 of [1].</w:t>
      </w:r>
    </w:p>
    <w:p>
      <w:pPr>
        <w:pStyle w:val="H6"/>
        <w:rPr/>
      </w:pPr>
      <w:r>
        <w:rPr/>
        <w:t>7.1.145.2.1.3</w:t>
        <w:tab/>
        <w:t>TFCS</w:t>
      </w:r>
    </w:p>
    <w:tbl>
      <w:tblPr>
        <w:tblW w:w="9686" w:type="dxa"/>
        <w:jc w:val="center"/>
        <w:tblInd w:w="0" w:type="dxa"/>
        <w:tblLayout w:type="fixed"/>
        <w:tblCellMar>
          <w:top w:w="0" w:type="dxa"/>
          <w:left w:w="99" w:type="dxa"/>
          <w:bottom w:w="0" w:type="dxa"/>
          <w:right w:w="99" w:type="dxa"/>
        </w:tblCellMar>
      </w:tblPr>
      <w:tblGrid>
        <w:gridCol w:w="1157"/>
        <w:gridCol w:w="8529"/>
      </w:tblGrid>
      <w:tr>
        <w:trPr/>
        <w:tc>
          <w:tcPr>
            <w:tcW w:w="1157"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9" w:type="dxa"/>
            <w:tcBorders>
              <w:top w:val="single" w:sz="4" w:space="0" w:color="000000"/>
              <w:left w:val="single" w:sz="4" w:space="0" w:color="000000"/>
              <w:bottom w:val="single" w:sz="4" w:space="0" w:color="000000"/>
              <w:right w:val="single" w:sz="4" w:space="0" w:color="000000"/>
            </w:tcBorders>
          </w:tcPr>
          <w:p>
            <w:pPr>
              <w:pStyle w:val="TAL"/>
              <w:rPr/>
            </w:pPr>
            <w:r>
              <w:rPr/>
              <w:t>16</w:t>
            </w:r>
          </w:p>
        </w:tc>
      </w:tr>
      <w:tr>
        <w:trPr/>
        <w:tc>
          <w:tcPr>
            <w:tcW w:w="1157"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rPr/>
            </w:pPr>
            <w:r>
              <w:rPr/>
              <w:t xml:space="preserve">(TF0,TF0,TF0,TF0), (TF1,TF0,TF0,TF0), (TF2,TF0,TF0,TF0), (TF3,TF0,TF0,TF0), (TF4,TF0,TF0,TF0), (TF5,TF0,TF0,TF0), </w:t>
            </w:r>
            <w:bookmarkStart w:id="209" w:name="OLE_LINK18"/>
            <w:r>
              <w:rPr/>
              <w:t>(TF6,TF0,TF0,TF0)</w:t>
            </w:r>
            <w:bookmarkEnd w:id="209"/>
            <w:r>
              <w:rPr/>
              <w:t>, (TF7,TF0,TF0,TF0)</w:t>
            </w:r>
          </w:p>
          <w:p>
            <w:pPr>
              <w:pStyle w:val="TAL"/>
              <w:rPr/>
            </w:pPr>
            <w:r>
              <w:rPr/>
              <w:t xml:space="preserve">(TF0,TF0,TF0,TF1), (TF1,TF0,TF0,TF1), (TF2,TF0,TF0,TF1), (TF3,TF0,TF0,TF1), (TF4,TF0,TF0,TF1), (TF5,TF0,TF0,TF1), </w:t>
            </w:r>
            <w:bookmarkStart w:id="210" w:name="OLE_LINK19"/>
            <w:r>
              <w:rPr/>
              <w:t>(TF6,TF0,TF0,TF1)</w:t>
            </w:r>
            <w:bookmarkEnd w:id="210"/>
            <w:r>
              <w:rPr/>
              <w:t>, (TF7,TF0,TF0,TF1)</w:t>
            </w:r>
          </w:p>
        </w:tc>
      </w:tr>
    </w:tbl>
    <w:p>
      <w:pPr>
        <w:pStyle w:val="Normal"/>
        <w:rPr/>
      </w:pPr>
      <w:r>
        <w:rPr/>
      </w:r>
    </w:p>
    <w:p>
      <w:pPr>
        <w:pStyle w:val="Heading5"/>
        <w:ind w:left="1701" w:hanging="1701"/>
        <w:rPr/>
      </w:pPr>
      <w:bookmarkStart w:id="211" w:name="__RefHeading___Toc438495466"/>
      <w:bookmarkEnd w:id="211"/>
      <w:r>
        <w:rPr/>
        <w:t>7.1.145.2.2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Fixed</w:t>
            </w:r>
          </w:p>
        </w:tc>
      </w:tr>
      <w:tr>
        <w:trPr>
          <w:cantSplit w:val="true"/>
        </w:trPr>
        <w:tc>
          <w:tcPr>
            <w:tcW w:w="1107" w:type="dxa"/>
            <w:vMerge w:val="continue"/>
            <w:tcBorders>
              <w:top w:val="single" w:sz="4" w:space="0" w:color="000000"/>
              <w:left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256</w:t>
            </w:r>
          </w:p>
        </w:tc>
      </w:tr>
      <w:tr>
        <w:trPr>
          <w:cantSplit w:val="true"/>
        </w:trPr>
        <w:tc>
          <w:tcPr>
            <w:tcW w:w="1107" w:type="dxa"/>
            <w:vMerge w:val="continue"/>
            <w:tcBorders>
              <w:top w:val="single" w:sz="4" w:space="0" w:color="000000"/>
              <w:left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7" w:type="dxa"/>
            <w:vMerge w:val="continue"/>
            <w:tcBorders>
              <w:top w:val="single" w:sz="4" w:space="0" w:color="000000"/>
              <w:left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cantSplit w:val="true"/>
        </w:trPr>
        <w:tc>
          <w:tcPr>
            <w:tcW w:w="1107" w:type="dxa"/>
            <w:vMerge w:val="continue"/>
            <w:tcBorders>
              <w:top w:val="single" w:sz="4" w:space="0" w:color="000000"/>
              <w:left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240</w:t>
            </w:r>
          </w:p>
        </w:tc>
      </w:tr>
    </w:tbl>
    <w:p>
      <w:pPr>
        <w:pStyle w:val="Normal"/>
        <w:rPr/>
      </w:pPr>
      <w:r>
        <w:rPr/>
      </w:r>
      <w:r>
        <w:br w:type="page"/>
      </w:r>
    </w:p>
    <w:p>
      <w:pPr>
        <w:pStyle w:val="Heading3"/>
        <w:rPr/>
      </w:pPr>
      <w:bookmarkStart w:id="212" w:name="__RefHeading___Toc438495467"/>
      <w:bookmarkEnd w:id="212"/>
      <w:r>
        <w:rPr/>
        <w:t>7.1.146</w:t>
        <w:tab/>
        <w:t>Conversational / speech / UL:(EVS 13.2 9.6 – AMR-WB IO 12.65 8.85 6.6) DL:( EVS 13.2 9.6 – AMR-WB IO 12.65 8.85 6.6) kbps / CS RAB + UL:3.4 DL:3.4 kbps SRBs for DCCH</w:t>
      </w:r>
    </w:p>
    <w:p>
      <w:pPr>
        <w:pStyle w:val="Heading4"/>
        <w:ind w:left="1418" w:hanging="1418"/>
        <w:rPr/>
      </w:pPr>
      <w:bookmarkStart w:id="213" w:name="__RefHeading___Toc438495468"/>
      <w:bookmarkEnd w:id="213"/>
      <w:r>
        <w:rPr/>
        <w:t>7.1.146.1</w:t>
        <w:tab/>
        <w:t>Uplink</w:t>
      </w:r>
    </w:p>
    <w:p>
      <w:pPr>
        <w:pStyle w:val="Heading5"/>
        <w:ind w:left="1701" w:hanging="1701"/>
        <w:rPr/>
      </w:pPr>
      <w:bookmarkStart w:id="214" w:name="__RefHeading___Toc438495469"/>
      <w:bookmarkEnd w:id="214"/>
      <w:r>
        <w:rPr/>
        <w:t>7.1.146.1.1</w:t>
        <w:tab/>
        <w:t>Transport channel parameters</w:t>
      </w:r>
    </w:p>
    <w:p>
      <w:pPr>
        <w:pStyle w:val="H6"/>
        <w:rPr/>
      </w:pPr>
      <w:r>
        <w:rPr/>
        <w:t>7.1.146.1.1.1</w:t>
        <w:tab/>
        <w:t>Transport channel parameters for Conversational / speech / UL: (EVS 13.2 9.6 – AMR-WB IO 12.65 8.85 6.6) kbps / CS RAB</w:t>
      </w:r>
    </w:p>
    <w:tbl>
      <w:tblPr>
        <w:tblW w:w="9773" w:type="dxa"/>
        <w:jc w:val="center"/>
        <w:tblInd w:w="0" w:type="dxa"/>
        <w:tblLayout w:type="fixed"/>
        <w:tblCellMar>
          <w:top w:w="0" w:type="dxa"/>
          <w:left w:w="28" w:type="dxa"/>
          <w:bottom w:w="0" w:type="dxa"/>
          <w:right w:w="107" w:type="dxa"/>
        </w:tblCellMar>
      </w:tblPr>
      <w:tblGrid>
        <w:gridCol w:w="1059"/>
        <w:gridCol w:w="629"/>
        <w:gridCol w:w="2790"/>
        <w:gridCol w:w="1890"/>
        <w:gridCol w:w="1800"/>
        <w:gridCol w:w="1605"/>
      </w:tblGrid>
      <w:tr>
        <w:trPr>
          <w:cantSplit w:val="true"/>
        </w:trPr>
        <w:tc>
          <w:tcPr>
            <w:tcW w:w="1059"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w:t>
              <w:br/>
              <w:t>(note2)</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w:t>
            </w:r>
          </w:p>
          <w:p>
            <w:pPr>
              <w:pStyle w:val="TAC"/>
              <w:keepNext w:val="false"/>
              <w:keepLines w:val="false"/>
              <w:rPr/>
            </w:pPr>
            <w:r>
              <w:rPr/>
              <w:t>(note2)</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TM</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7, 47, 55, 139, 184, 199, 260, 271 (alt 0, 7, 47, 55, 139, 184, 199, 260, 271)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13 200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DCH</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7, 47, 55, 139, 184, 199, 260, 271 (alt 0, 7, 47, 55, 139, 184, 199, 260, 271)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0x271 (alt 1x0)</w:t>
            </w:r>
          </w:p>
          <w:p>
            <w:pPr>
              <w:pStyle w:val="TAL"/>
              <w:jc w:val="center"/>
              <w:rPr>
                <w:highlight w:val="red"/>
              </w:rPr>
            </w:pPr>
            <w:r>
              <w:rPr/>
              <w:t>(note 1)</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0x103</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0x60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1x7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1x47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1x55</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1x139</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TF5,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1x184</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TF6,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1x199</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TF7,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1x260</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TF8, bits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1x271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20</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CC 1/3</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1/2</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12</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873</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Uplink: Max number of bits/radio frame before rate matching</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437</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trHeight w:val="269" w:hRule="atLeast"/>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u w:val="single"/>
              </w:rPr>
            </w:pPr>
            <w:r>
              <w:rPr>
                <w:rFonts w:cs="Arial"/>
                <w:sz w:val="18"/>
                <w:u w:val="single"/>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1-256</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r>
      <w:tr>
        <w:trPr>
          <w:trHeight w:val="269" w:hRule="atLeast"/>
          <w:cantSplit w:val="true"/>
        </w:trPr>
        <w:tc>
          <w:tcPr>
            <w:tcW w:w="9773"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In case of using this alternative, CRC parity bits are to be attached to RAB subflow#1 any time since number of TrBlks are 1 even if there is no data on RAB subflow#1 (see subclause 4.2.1.1 in TS 25.212).</w:t>
            </w:r>
          </w:p>
          <w:p>
            <w:pPr>
              <w:pStyle w:val="TAN"/>
              <w:rPr/>
            </w:pPr>
            <w:r>
              <w:rPr/>
              <w:t>NOTE 2:</w:t>
              <w:tab/>
              <w:t>RAB subflows #2 and #3 do not exist in Iu interface. UTRAN establishes these additional "dummy" subflows when the RAB for EVS is assigned.</w:t>
            </w:r>
          </w:p>
        </w:tc>
      </w:tr>
    </w:tbl>
    <w:p>
      <w:pPr>
        <w:pStyle w:val="Normal"/>
        <w:rPr/>
      </w:pPr>
      <w:r>
        <w:rPr/>
      </w:r>
    </w:p>
    <w:p>
      <w:pPr>
        <w:pStyle w:val="H6"/>
        <w:rPr/>
      </w:pPr>
      <w:r>
        <w:rPr/>
        <w:t>7.1.146.1.1.2</w:t>
        <w:tab/>
        <w:t>Transport channel parameters for UL:3.4 kbps SRBs for DCCH</w:t>
      </w:r>
    </w:p>
    <w:p>
      <w:pPr>
        <w:pStyle w:val="Normal"/>
        <w:rPr/>
      </w:pPr>
      <w:r>
        <w:rPr/>
        <w:t>See subclause 6.10.2.4.1.2.1.1.1 of [1].</w:t>
      </w:r>
    </w:p>
    <w:p>
      <w:pPr>
        <w:pStyle w:val="H6"/>
        <w:rPr/>
      </w:pPr>
      <w:r>
        <w:rPr/>
        <w:t>7.1.146.1.1.3</w:t>
        <w:tab/>
        <w:t>TFCS</w:t>
      </w:r>
    </w:p>
    <w:tbl>
      <w:tblPr>
        <w:tblW w:w="9698" w:type="dxa"/>
        <w:jc w:val="center"/>
        <w:tblInd w:w="0" w:type="dxa"/>
        <w:tblLayout w:type="fixed"/>
        <w:tblCellMar>
          <w:top w:w="0" w:type="dxa"/>
          <w:left w:w="99" w:type="dxa"/>
          <w:bottom w:w="0" w:type="dxa"/>
          <w:right w:w="99" w:type="dxa"/>
        </w:tblCellMar>
      </w:tblPr>
      <w:tblGrid>
        <w:gridCol w:w="1163"/>
        <w:gridCol w:w="8535"/>
      </w:tblGrid>
      <w:tr>
        <w:trPr/>
        <w:tc>
          <w:tcPr>
            <w:tcW w:w="1163"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35" w:type="dxa"/>
            <w:tcBorders>
              <w:top w:val="single" w:sz="4" w:space="0" w:color="000000"/>
              <w:left w:val="single" w:sz="4" w:space="0" w:color="000000"/>
              <w:bottom w:val="single" w:sz="4" w:space="0" w:color="000000"/>
              <w:right w:val="single" w:sz="4" w:space="0" w:color="000000"/>
            </w:tcBorders>
          </w:tcPr>
          <w:p>
            <w:pPr>
              <w:pStyle w:val="TAL"/>
              <w:rPr/>
            </w:pPr>
            <w:r>
              <w:rPr/>
              <w:t>18</w:t>
            </w:r>
          </w:p>
        </w:tc>
      </w:tr>
      <w:tr>
        <w:trPr/>
        <w:tc>
          <w:tcPr>
            <w:tcW w:w="1163"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3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subflow#3,DCCH)=</w:t>
            </w:r>
          </w:p>
          <w:p>
            <w:pPr>
              <w:pStyle w:val="TAL"/>
              <w:rPr/>
            </w:pPr>
            <w:r>
              <w:rPr/>
              <w:t>(TF0,TF0,TF0,TF0), (TF1,TF0,TF0,TF0), (TF2,TF0,TF0,TF0), (TF3,TF0,TF0,TF0), (TF4,TF0,TF0,TF0), (TF5,TF0,TF0,TF0), (TF6,TF0,TF0,TF0), (TF7,TF0,TF0,TF0), (TF8,TF0,TF0,TF0)</w:t>
            </w:r>
          </w:p>
          <w:p>
            <w:pPr>
              <w:pStyle w:val="TAL"/>
              <w:rPr/>
            </w:pPr>
            <w:r>
              <w:rPr/>
              <w:t>(TF0,TF0,TF0,TF1), (TF1,TF0,TF0,TF1), (TF2,TF0,TF0,TF1), (TF3,TF0,TF0,TF1), (TF4,TF0,TF0,TF1), (TF5,TF0,TF0,TF1), (TF6,TF0,TF0,TF1), (TF7,TF0,TF0,TF1), (TF8,TF0,TF0,TF1)</w:t>
            </w:r>
          </w:p>
        </w:tc>
      </w:tr>
    </w:tbl>
    <w:p>
      <w:pPr>
        <w:pStyle w:val="Normal"/>
        <w:rPr/>
      </w:pPr>
      <w:r>
        <w:rPr/>
      </w:r>
    </w:p>
    <w:p>
      <w:pPr>
        <w:pStyle w:val="Heading5"/>
        <w:ind w:left="1701" w:hanging="1701"/>
        <w:rPr/>
      </w:pPr>
      <w:bookmarkStart w:id="215" w:name="__RefHeading___Toc438495470"/>
      <w:bookmarkEnd w:id="215"/>
      <w:r>
        <w:rPr/>
        <w:t>7.1.146.1.2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16" w:name="__RefHeading___Toc438495471"/>
      <w:bookmarkEnd w:id="216"/>
      <w:r>
        <w:rPr/>
        <w:t>7.1.146.2</w:t>
        <w:tab/>
        <w:t>Downlink</w:t>
      </w:r>
    </w:p>
    <w:p>
      <w:pPr>
        <w:pStyle w:val="Heading5"/>
        <w:ind w:left="1701" w:hanging="1701"/>
        <w:rPr/>
      </w:pPr>
      <w:bookmarkStart w:id="217" w:name="__RefHeading___Toc438495472"/>
      <w:bookmarkEnd w:id="217"/>
      <w:r>
        <w:rPr/>
        <w:t>7.1.146.2.1</w:t>
        <w:tab/>
        <w:t>Transport channel parameters</w:t>
      </w:r>
    </w:p>
    <w:p>
      <w:pPr>
        <w:pStyle w:val="H6"/>
        <w:rPr/>
      </w:pPr>
      <w:r>
        <w:rPr/>
        <w:t>7.1.146.2.1.1</w:t>
        <w:tab/>
        <w:t>Transport channel parameters for Conversational / speech / DL: (EVS 13.2 9.6 – AMR-WB IO 12.65 8.85 6.6) kbps / CS RAB</w:t>
      </w:r>
    </w:p>
    <w:tbl>
      <w:tblPr>
        <w:tblW w:w="9776" w:type="dxa"/>
        <w:jc w:val="center"/>
        <w:tblInd w:w="0" w:type="dxa"/>
        <w:tblLayout w:type="fixed"/>
        <w:tblCellMar>
          <w:top w:w="0" w:type="dxa"/>
          <w:left w:w="28" w:type="dxa"/>
          <w:bottom w:w="0" w:type="dxa"/>
          <w:right w:w="107" w:type="dxa"/>
        </w:tblCellMar>
      </w:tblPr>
      <w:tblGrid>
        <w:gridCol w:w="1083"/>
        <w:gridCol w:w="542"/>
        <w:gridCol w:w="2046"/>
        <w:gridCol w:w="2250"/>
        <w:gridCol w:w="1980"/>
        <w:gridCol w:w="1875"/>
      </w:tblGrid>
      <w:tr>
        <w:trPr>
          <w:cantSplit w:val="true"/>
        </w:trPr>
        <w:tc>
          <w:tcPr>
            <w:tcW w:w="1083"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   (note 2)</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w:t>
            </w:r>
          </w:p>
          <w:p>
            <w:pPr>
              <w:pStyle w:val="TAC"/>
              <w:keepNext w:val="false"/>
              <w:keepLines w:val="false"/>
              <w:rPr/>
            </w:pPr>
            <w:r>
              <w:rPr/>
              <w:t>(note 2)</w:t>
            </w:r>
          </w:p>
        </w:tc>
      </w:tr>
      <w:tr>
        <w:trPr>
          <w:cantSplit w:val="true"/>
        </w:trPr>
        <w:tc>
          <w:tcPr>
            <w:tcW w:w="1083"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0, 7, 47, 55, 139, 184, 199, 260, 271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13 200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83"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0, 7, 47, 55, 139, 184, 199, 260, 271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1x0 (note 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1x47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1x55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1x139</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TF5,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1x184</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TF6,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1x199</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TF7,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1x260</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TF8,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1x271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1/2</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873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8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r>
      <w:tr>
        <w:trPr>
          <w:cantSplit w:val="true"/>
        </w:trPr>
        <w:tc>
          <w:tcPr>
            <w:tcW w:w="977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CRC parity bits are to be attached to RAB subflow#1 any time since number of TrBlks are 1 even if there is no data on RAB subflow#1 (see clause 4.2.1.1 in 3GPP TS 25.212 [14]).</w:t>
            </w:r>
          </w:p>
          <w:p>
            <w:pPr>
              <w:pStyle w:val="TAN"/>
              <w:rPr/>
            </w:pPr>
            <w:r>
              <w:rPr/>
              <w:t>NOTE 2:</w:t>
              <w:tab/>
              <w:t>RAB subflows #2 and #3 do not exist in Iu interface. UTRAN establishes these additional "dummy" subflows when the RAB for EVS is assigned.</w:t>
            </w:r>
          </w:p>
        </w:tc>
      </w:tr>
    </w:tbl>
    <w:p>
      <w:pPr>
        <w:pStyle w:val="Normal"/>
        <w:rPr/>
      </w:pPr>
      <w:r>
        <w:rPr/>
      </w:r>
    </w:p>
    <w:p>
      <w:pPr>
        <w:pStyle w:val="H6"/>
        <w:rPr/>
      </w:pPr>
      <w:r>
        <w:rPr/>
        <w:t>7.1.146.2.1.2</w:t>
        <w:tab/>
        <w:t>Transport channel parameters for DL:3.4 kbps SRBs for DCCH</w:t>
      </w:r>
    </w:p>
    <w:p>
      <w:pPr>
        <w:pStyle w:val="Normal"/>
        <w:rPr/>
      </w:pPr>
      <w:r>
        <w:rPr/>
        <w:t>See subclause 6.10.2.4.1.2.2.1.1 of [1].</w:t>
      </w:r>
    </w:p>
    <w:p>
      <w:pPr>
        <w:pStyle w:val="H6"/>
        <w:rPr/>
      </w:pPr>
      <w:r>
        <w:rPr/>
        <w:t>7.1.146.2.1.3</w:t>
        <w:tab/>
        <w:t>TFCS</w:t>
      </w:r>
    </w:p>
    <w:tbl>
      <w:tblPr>
        <w:tblW w:w="9732" w:type="dxa"/>
        <w:jc w:val="center"/>
        <w:tblInd w:w="0" w:type="dxa"/>
        <w:tblLayout w:type="fixed"/>
        <w:tblCellMar>
          <w:top w:w="0" w:type="dxa"/>
          <w:left w:w="99" w:type="dxa"/>
          <w:bottom w:w="0" w:type="dxa"/>
          <w:right w:w="99" w:type="dxa"/>
        </w:tblCellMar>
      </w:tblPr>
      <w:tblGrid>
        <w:gridCol w:w="1180"/>
        <w:gridCol w:w="8552"/>
      </w:tblGrid>
      <w:tr>
        <w:trPr/>
        <w:tc>
          <w:tcPr>
            <w:tcW w:w="1180"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52" w:type="dxa"/>
            <w:tcBorders>
              <w:top w:val="single" w:sz="4" w:space="0" w:color="000000"/>
              <w:left w:val="single" w:sz="4" w:space="0" w:color="000000"/>
              <w:bottom w:val="single" w:sz="4" w:space="0" w:color="000000"/>
              <w:right w:val="single" w:sz="4" w:space="0" w:color="000000"/>
            </w:tcBorders>
          </w:tcPr>
          <w:p>
            <w:pPr>
              <w:pStyle w:val="TAL"/>
              <w:rPr/>
            </w:pPr>
            <w:r>
              <w:rPr/>
              <w:t>18</w:t>
            </w:r>
          </w:p>
        </w:tc>
      </w:tr>
      <w:tr>
        <w:trPr/>
        <w:tc>
          <w:tcPr>
            <w:tcW w:w="1180"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52"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rPr/>
            </w:pPr>
            <w:r>
              <w:rPr/>
              <w:t>(TF0,TF0,TF0,TF0), (TF1,TF0,TF0,TF0), (TF2,TF0,TF0,TF0), (TF3,TF0,TF0,TF0), (TF4,TF0,TF0,TF0), (TF5,TF0,TF0,TF0), (TF6,TF0,TF0,TF0), (TF7,TF0,TF0,TF0), (TF8,TF0,TF0,TF0)</w:t>
            </w:r>
          </w:p>
          <w:p>
            <w:pPr>
              <w:pStyle w:val="TAL"/>
              <w:rPr/>
            </w:pPr>
            <w:r>
              <w:rPr/>
              <w:t>(TF0,TF0,TF0,TF1), (TF1,TF0,TF0,TF1), (TF2,TF0,TF0,TF1), (TF3,TF0,TF0,TF1), (TF4,TF0,TF0,TF1), (TF5,TF0,TF0,TF1), (TF6,TF0,TF0,TF1), (TF7,TF0,TF0,TF1), (TF8,TF0,TF0,TF1)</w:t>
            </w:r>
          </w:p>
        </w:tc>
      </w:tr>
    </w:tbl>
    <w:p>
      <w:pPr>
        <w:pStyle w:val="Normal"/>
        <w:rPr/>
      </w:pPr>
      <w:r>
        <w:rPr/>
      </w:r>
    </w:p>
    <w:p>
      <w:pPr>
        <w:pStyle w:val="Heading5"/>
        <w:ind w:left="1701" w:hanging="1701"/>
        <w:rPr/>
      </w:pPr>
      <w:bookmarkStart w:id="218" w:name="__RefHeading___Toc438495473"/>
      <w:bookmarkEnd w:id="218"/>
      <w:r>
        <w:rPr/>
        <w:t>7.1.146.2.2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Fixed</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510</w:t>
            </w:r>
          </w:p>
        </w:tc>
      </w:tr>
    </w:tbl>
    <w:p>
      <w:pPr>
        <w:pStyle w:val="Normal"/>
        <w:rPr/>
      </w:pPr>
      <w:r>
        <w:rPr/>
      </w:r>
    </w:p>
    <w:p>
      <w:pPr>
        <w:pStyle w:val="Heading3"/>
        <w:rPr/>
      </w:pPr>
      <w:bookmarkStart w:id="219" w:name="__RefHeading___Toc438495474"/>
      <w:bookmarkEnd w:id="219"/>
      <w:r>
        <w:rPr/>
        <w:t>7.1.147</w:t>
        <w:tab/>
        <w:t>Conversational / speech / UL:(EVS 13.2 9.6 8 7.2 5.9 – AMR-WB IO 12.65 8.85 6.6) DL:( EVS 13.2 9.6 8 7.2 5.9 – AMR-WB IO 12.65 8.85 6.6) kbps / CS RAB + UL:3.4 DL:3.4 kbps SRBs for DCCH</w:t>
      </w:r>
    </w:p>
    <w:p>
      <w:pPr>
        <w:pStyle w:val="Heading4"/>
        <w:ind w:left="1418" w:hanging="1418"/>
        <w:rPr/>
      </w:pPr>
      <w:bookmarkStart w:id="220" w:name="__RefHeading___Toc438495475"/>
      <w:bookmarkEnd w:id="220"/>
      <w:r>
        <w:rPr/>
        <w:t>7.1.147.1</w:t>
        <w:tab/>
        <w:t>Uplink</w:t>
      </w:r>
    </w:p>
    <w:p>
      <w:pPr>
        <w:pStyle w:val="Heading5"/>
        <w:ind w:left="1701" w:hanging="1701"/>
        <w:rPr/>
      </w:pPr>
      <w:bookmarkStart w:id="221" w:name="__RefHeading___Toc438495476"/>
      <w:bookmarkEnd w:id="221"/>
      <w:r>
        <w:rPr/>
        <w:t>7.1.147.1.1</w:t>
        <w:tab/>
        <w:t>Transport channel parameters</w:t>
      </w:r>
    </w:p>
    <w:p>
      <w:pPr>
        <w:pStyle w:val="H6"/>
        <w:rPr/>
      </w:pPr>
      <w:r>
        <w:rPr/>
        <w:t>7.1.147.1.1.1</w:t>
        <w:tab/>
        <w:t>Transport channel parameters for Conversational / speech / UL: (EVS 13.2 9.6 8 7.2 5.9 – AMR-WB IO 12.65 8.85 6.6) kbps / CS RAB</w:t>
      </w:r>
    </w:p>
    <w:tbl>
      <w:tblPr>
        <w:tblW w:w="9773" w:type="dxa"/>
        <w:jc w:val="center"/>
        <w:tblInd w:w="0" w:type="dxa"/>
        <w:tblLayout w:type="fixed"/>
        <w:tblCellMar>
          <w:top w:w="0" w:type="dxa"/>
          <w:left w:w="28" w:type="dxa"/>
          <w:bottom w:w="0" w:type="dxa"/>
          <w:right w:w="107" w:type="dxa"/>
        </w:tblCellMar>
      </w:tblPr>
      <w:tblGrid>
        <w:gridCol w:w="1059"/>
        <w:gridCol w:w="629"/>
        <w:gridCol w:w="2790"/>
        <w:gridCol w:w="1890"/>
        <w:gridCol w:w="1800"/>
        <w:gridCol w:w="1605"/>
      </w:tblGrid>
      <w:tr>
        <w:trPr>
          <w:cantSplit w:val="true"/>
        </w:trPr>
        <w:tc>
          <w:tcPr>
            <w:tcW w:w="1059"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w:t>
              <w:br/>
              <w:t>(note2)</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w:t>
            </w:r>
          </w:p>
          <w:p>
            <w:pPr>
              <w:pStyle w:val="TAC"/>
              <w:keepNext w:val="false"/>
              <w:keepLines w:val="false"/>
              <w:rPr/>
            </w:pPr>
            <w:r>
              <w:rPr/>
              <w:t>(note2)</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TM</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bookmarkStart w:id="222" w:name="OLE_LINK21"/>
            <w:bookmarkStart w:id="223" w:name="OLE_LINK20"/>
            <w:r>
              <w:rPr/>
              <w:t>7, 47, 55, 63, 139, 151, 167, 184, 199, 260, 271 (alt 0, 7, 47, 55, 63, 139, 151, 167, 184, 199, 260, 271)</w:t>
            </w:r>
            <w:bookmarkEnd w:id="222"/>
            <w:bookmarkEnd w:id="223"/>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13 200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59"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DCH</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bookmarkStart w:id="224" w:name="OLE_LINK24"/>
            <w:r>
              <w:rPr/>
              <w:t xml:space="preserve">7, 47, 55, 63, 139, 151, 167, 184, 199, 260, 271 </w:t>
            </w:r>
            <w:bookmarkEnd w:id="224"/>
            <w:r>
              <w:rPr/>
              <w:t>(alt 0, 7, 47, 55, 63, 139, 151, 167, 184, 199, 260, 271)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0x271 (alt 1x0)</w:t>
            </w:r>
          </w:p>
          <w:p>
            <w:pPr>
              <w:pStyle w:val="TAL"/>
              <w:jc w:val="center"/>
              <w:rPr>
                <w:highlight w:val="red"/>
              </w:rPr>
            </w:pPr>
            <w:r>
              <w:rPr/>
              <w:t>(note 1)</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0x103</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0x60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1x7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1x47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1x55</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1x63</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TF5,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1x139</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TF6,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1x151</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TF7,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1x167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TF8,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1x184</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TF9,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1x199</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TF10,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1x260</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TF11, bits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1x271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20</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CC 1/3</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1/2</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12</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873</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Uplink: Max number of bits/radio frame before rate matching</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437</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trHeight w:val="269" w:hRule="atLeast"/>
          <w:cantSplit w:val="true"/>
        </w:trPr>
        <w:tc>
          <w:tcPr>
            <w:tcW w:w="10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u w:val="single"/>
              </w:rPr>
            </w:pPr>
            <w:r>
              <w:rPr>
                <w:rFonts w:cs="Arial"/>
                <w:sz w:val="18"/>
                <w:u w:val="single"/>
              </w:rPr>
            </w:r>
          </w:p>
        </w:tc>
        <w:tc>
          <w:tcPr>
            <w:tcW w:w="3419"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1-256</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r>
      <w:tr>
        <w:trPr>
          <w:trHeight w:val="269" w:hRule="atLeast"/>
          <w:cantSplit w:val="true"/>
        </w:trPr>
        <w:tc>
          <w:tcPr>
            <w:tcW w:w="9773"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In case of using this alternative, CRC parity bits are to be attached to RAB subflow#1 any time since number of TrBlks are 1 even if there is no data on RAB subflow#1 (see subclause 4.2.1.1 in TS 25.212).</w:t>
            </w:r>
          </w:p>
          <w:p>
            <w:pPr>
              <w:pStyle w:val="TAN"/>
              <w:rPr/>
            </w:pPr>
            <w:r>
              <w:rPr/>
              <w:t>NOTE 2:</w:t>
              <w:tab/>
              <w:t>RAB subflows #2 and #3 do not exist in Iu interface. UTRAN establishes these additional "dummy" subflows when the RAB for EVS is assigned.</w:t>
            </w:r>
          </w:p>
        </w:tc>
      </w:tr>
    </w:tbl>
    <w:p>
      <w:pPr>
        <w:pStyle w:val="Normal"/>
        <w:rPr/>
      </w:pPr>
      <w:r>
        <w:rPr/>
      </w:r>
    </w:p>
    <w:p>
      <w:pPr>
        <w:pStyle w:val="H6"/>
        <w:rPr/>
      </w:pPr>
      <w:r>
        <w:rPr/>
        <w:t>7.1.147.1.1.2</w:t>
        <w:tab/>
        <w:t>Transport channel parameters for UL:3.4 kbps SRBs for DCCH</w:t>
      </w:r>
    </w:p>
    <w:p>
      <w:pPr>
        <w:pStyle w:val="Normal"/>
        <w:rPr/>
      </w:pPr>
      <w:r>
        <w:rPr/>
        <w:t>See subclause 6.10.2.4.1.2.1.1.1 of [1].</w:t>
      </w:r>
    </w:p>
    <w:p>
      <w:pPr>
        <w:pStyle w:val="H6"/>
        <w:rPr/>
      </w:pPr>
      <w:r>
        <w:rPr/>
        <w:t>7.1.147.1.1.3</w:t>
        <w:tab/>
        <w:t>TFCS</w:t>
      </w:r>
    </w:p>
    <w:tbl>
      <w:tblPr>
        <w:tblW w:w="9698" w:type="dxa"/>
        <w:jc w:val="center"/>
        <w:tblInd w:w="0" w:type="dxa"/>
        <w:tblLayout w:type="fixed"/>
        <w:tblCellMar>
          <w:top w:w="0" w:type="dxa"/>
          <w:left w:w="99" w:type="dxa"/>
          <w:bottom w:w="0" w:type="dxa"/>
          <w:right w:w="99" w:type="dxa"/>
        </w:tblCellMar>
      </w:tblPr>
      <w:tblGrid>
        <w:gridCol w:w="1305"/>
        <w:gridCol w:w="8393"/>
      </w:tblGrid>
      <w:tr>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393" w:type="dxa"/>
            <w:tcBorders>
              <w:top w:val="single" w:sz="4" w:space="0" w:color="000000"/>
              <w:left w:val="single" w:sz="4" w:space="0" w:color="000000"/>
              <w:bottom w:val="single" w:sz="4" w:space="0" w:color="000000"/>
              <w:right w:val="single" w:sz="4" w:space="0" w:color="000000"/>
            </w:tcBorders>
          </w:tcPr>
          <w:p>
            <w:pPr>
              <w:pStyle w:val="TAL"/>
              <w:rPr/>
            </w:pPr>
            <w:r>
              <w:rPr/>
              <w:t>24</w:t>
            </w:r>
          </w:p>
        </w:tc>
      </w:tr>
      <w:tr>
        <w:trPr/>
        <w:tc>
          <w:tcPr>
            <w:tcW w:w="130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39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subflow#3,DCCH)=</w:t>
            </w:r>
          </w:p>
          <w:p>
            <w:pPr>
              <w:pStyle w:val="TAL"/>
              <w:rPr/>
            </w:pPr>
            <w:r>
              <w:rPr/>
              <w:t xml:space="preserve">(TF0,TF0,TF0,TF0), (TF1,TF0,TF0,TF0), (TF2,TF0,TF0,TF0), (TF3,TF0,TF0,TF0), (TF4,TF0,TF0,TF0), (TF5,TF0,TF0,TF0), (TF6,TF0,TF0,TF0), (TF7,TF0,TF0,TF0), (TF8,TF0,TF0,TF0), (TF9,TF0,TF0,TF0), </w:t>
            </w:r>
            <w:bookmarkStart w:id="225" w:name="OLE_LINK22"/>
            <w:r>
              <w:rPr/>
              <w:t>(TF10,TF0,TF0,TF0)</w:t>
            </w:r>
            <w:bookmarkEnd w:id="225"/>
            <w:r>
              <w:rPr/>
              <w:t>, (TF11,TF0,TF0,TF0)</w:t>
            </w:r>
          </w:p>
          <w:p>
            <w:pPr>
              <w:pStyle w:val="TAL"/>
              <w:rPr/>
            </w:pPr>
            <w:r>
              <w:rPr/>
              <w:t xml:space="preserve">(TF0,TF0,TF0,TF1), (TF1,TF0,TF0,TF1), (TF2,TF0,TF0,TF1), (TF3,TF0,TF0,TF1), (TF4,TF0,TF0,TF1), (TF5,TF0,TF0,TF1), (TF6,TF0,TF0,TF1), (TF7,TF0,TF0,TF1), (TF8,TF0,TF0,TF1), (TF9,TF0,TF0,TF1), </w:t>
            </w:r>
            <w:bookmarkStart w:id="226" w:name="OLE_LINK23"/>
            <w:r>
              <w:rPr/>
              <w:t xml:space="preserve">(TF10,TF0,TF0,TF1), </w:t>
            </w:r>
            <w:bookmarkEnd w:id="226"/>
            <w:r>
              <w:rPr/>
              <w:t>(TF11,TF0,TF0,TF1)</w:t>
            </w:r>
          </w:p>
        </w:tc>
      </w:tr>
    </w:tbl>
    <w:p>
      <w:pPr>
        <w:pStyle w:val="Normal"/>
        <w:rPr/>
      </w:pPr>
      <w:r>
        <w:rPr/>
      </w:r>
    </w:p>
    <w:p>
      <w:pPr>
        <w:pStyle w:val="Heading5"/>
        <w:ind w:left="1701" w:hanging="1701"/>
        <w:rPr/>
      </w:pPr>
      <w:bookmarkStart w:id="227" w:name="__RefHeading___Toc438495477"/>
      <w:bookmarkEnd w:id="227"/>
      <w:r>
        <w:rPr/>
        <w:t>7.1.147.1.2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28" w:name="__RefHeading___Toc438495478"/>
      <w:bookmarkEnd w:id="228"/>
      <w:r>
        <w:rPr/>
        <w:t>7.1.147.2</w:t>
        <w:tab/>
        <w:t>Downlink</w:t>
      </w:r>
    </w:p>
    <w:p>
      <w:pPr>
        <w:pStyle w:val="Heading5"/>
        <w:ind w:left="1701" w:hanging="1701"/>
        <w:rPr/>
      </w:pPr>
      <w:bookmarkStart w:id="229" w:name="__RefHeading___Toc438495479"/>
      <w:bookmarkEnd w:id="229"/>
      <w:r>
        <w:rPr/>
        <w:t>7.1.147.2.1</w:t>
        <w:tab/>
        <w:t>Transport channel parameters</w:t>
      </w:r>
    </w:p>
    <w:p>
      <w:pPr>
        <w:pStyle w:val="H6"/>
        <w:rPr/>
      </w:pPr>
      <w:r>
        <w:rPr/>
        <w:t>7.1.147.2.1.1</w:t>
        <w:tab/>
        <w:t>Transport channel parameters for Conversational / speech / DL: (EVS 13.2 9.6 8 7.2 5.9 – AMR-WB IO 12.65 8.85 6.6) kbps / CS RAB</w:t>
      </w:r>
    </w:p>
    <w:tbl>
      <w:tblPr>
        <w:tblW w:w="9776" w:type="dxa"/>
        <w:jc w:val="center"/>
        <w:tblInd w:w="0" w:type="dxa"/>
        <w:tblLayout w:type="fixed"/>
        <w:tblCellMar>
          <w:top w:w="0" w:type="dxa"/>
          <w:left w:w="28" w:type="dxa"/>
          <w:bottom w:w="0" w:type="dxa"/>
          <w:right w:w="107" w:type="dxa"/>
        </w:tblCellMar>
      </w:tblPr>
      <w:tblGrid>
        <w:gridCol w:w="1102"/>
        <w:gridCol w:w="523"/>
        <w:gridCol w:w="2046"/>
        <w:gridCol w:w="2250"/>
        <w:gridCol w:w="1980"/>
        <w:gridCol w:w="1875"/>
      </w:tblGrid>
      <w:tr>
        <w:trPr>
          <w:cantSplit w:val="true"/>
        </w:trPr>
        <w:tc>
          <w:tcPr>
            <w:tcW w:w="1102"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   (note 2)</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w:t>
            </w:r>
          </w:p>
          <w:p>
            <w:pPr>
              <w:pStyle w:val="TAC"/>
              <w:keepNext w:val="false"/>
              <w:keepLines w:val="false"/>
              <w:rPr/>
            </w:pPr>
            <w:r>
              <w:rPr/>
              <w:t>(note 2)</w:t>
            </w:r>
          </w:p>
        </w:tc>
      </w:tr>
      <w:tr>
        <w:trPr>
          <w:cantSplit w:val="true"/>
        </w:trPr>
        <w:tc>
          <w:tcPr>
            <w:tcW w:w="1102"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bookmarkStart w:id="230" w:name="OLE_LINK26"/>
            <w:bookmarkStart w:id="231" w:name="OLE_LINK25"/>
            <w:r>
              <w:rPr/>
              <w:t>0, 7, 47, 55, 63, 139, 151, 167, 184, 199, 260, 271</w:t>
            </w:r>
            <w:bookmarkEnd w:id="230"/>
            <w:bookmarkEnd w:id="231"/>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13 200</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02"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0, 7, 47, 55, 63, 139, 151, 167, 184, 199, 260, 271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1x0 (note 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1x47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1x55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1x63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TF5,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1x139</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TF6,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1x151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TF7,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1x167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TF8,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1x184</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TF9,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1x199</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TF10,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1x260</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6" w:type="dxa"/>
            <w:tcBorders>
              <w:top w:val="single" w:sz="4" w:space="0" w:color="000000"/>
              <w:left w:val="single" w:sz="4" w:space="0" w:color="000000"/>
              <w:bottom w:val="single" w:sz="4" w:space="0" w:color="000000"/>
              <w:right w:val="single" w:sz="4" w:space="0" w:color="000000"/>
            </w:tcBorders>
          </w:tcPr>
          <w:p>
            <w:pPr>
              <w:pStyle w:val="TAL"/>
              <w:rPr/>
            </w:pPr>
            <w:r>
              <w:rPr/>
              <w:t>TF11,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1x271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1/2</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873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0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69"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r>
      <w:tr>
        <w:trPr>
          <w:cantSplit w:val="true"/>
        </w:trPr>
        <w:tc>
          <w:tcPr>
            <w:tcW w:w="977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CRC parity bits are to be attached to RAB subflow#1 any time since number of TrBlks are 1 even if there is no data on RAB subflow#1 (see clause 4.2.1.1 in 3GPP TS 25.212 [14]).</w:t>
            </w:r>
          </w:p>
          <w:p>
            <w:pPr>
              <w:pStyle w:val="TAN"/>
              <w:rPr/>
            </w:pPr>
            <w:r>
              <w:rPr/>
              <w:t>NOTE 2:</w:t>
              <w:tab/>
              <w:t>RAB subflows #2 and #3 do not exist in Iu interface. UTRAN establishes these additional "dummy" subflows when the RAB for EVS is assigned.</w:t>
            </w:r>
          </w:p>
        </w:tc>
      </w:tr>
    </w:tbl>
    <w:p>
      <w:pPr>
        <w:pStyle w:val="Normal"/>
        <w:rPr/>
      </w:pPr>
      <w:r>
        <w:rPr/>
      </w:r>
    </w:p>
    <w:p>
      <w:pPr>
        <w:pStyle w:val="H6"/>
        <w:rPr/>
      </w:pPr>
      <w:r>
        <w:rPr/>
        <w:t>7.1.147.2.1.2</w:t>
        <w:tab/>
        <w:t>Transport channel parameters for DL:3.4 kbps SRBs for DCCH</w:t>
      </w:r>
    </w:p>
    <w:p>
      <w:pPr>
        <w:pStyle w:val="Normal"/>
        <w:rPr/>
      </w:pPr>
      <w:r>
        <w:rPr/>
        <w:t>See subclause 6.10.2.4.1.2.2.1.1 of [1].</w:t>
      </w:r>
    </w:p>
    <w:p>
      <w:pPr>
        <w:pStyle w:val="H6"/>
        <w:rPr/>
      </w:pPr>
      <w:r>
        <w:rPr/>
        <w:t>7.1.147.2.1.3</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24</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rPr/>
            </w:pPr>
            <w:r>
              <w:rPr/>
              <w:t xml:space="preserve">(TF0,TF0,TF0,TF0), (TF1,TF0,TF0,TF0), (TF2,TF0,TF0,TF0), (TF3,TF0,TF0,TF0), (TF4,TF0,TF0,TF0), (TF5,TF0,TF0,TF0), (TF6,TF0,TF0,TF0), (TF7,TF0,TF0,TF0), (TF8,TF0,TF0,TF0), (TF9,TF0,TF0,TF0), </w:t>
            </w:r>
            <w:bookmarkStart w:id="232" w:name="OLE_LINK27"/>
            <w:r>
              <w:rPr/>
              <w:t>(TF10,TF0,TF0,TF0)</w:t>
            </w:r>
            <w:bookmarkEnd w:id="232"/>
            <w:r>
              <w:rPr/>
              <w:t>, (TF11,TF0,TF0,TF0)</w:t>
            </w:r>
          </w:p>
          <w:p>
            <w:pPr>
              <w:pStyle w:val="TAL"/>
              <w:rPr/>
            </w:pPr>
            <w:r>
              <w:rPr/>
              <w:t xml:space="preserve">(TF0,TF0,TF0,TF1), (TF1,TF0,TF0,TF1), (TF2,TF0,TF0,TF1), (TF3,TF0,TF0,TF1), (TF4,TF0,TF0,TF1), (TF5,TF0,TF0,TF1), (TF6,TF0,TF0,TF1), (TF7,TF0,TF0,TF1), (TF8,TF0,TF0,TF1), (TF9,TF0,TF0,TF1), </w:t>
            </w:r>
            <w:bookmarkStart w:id="233" w:name="OLE_LINK28"/>
            <w:r>
              <w:rPr/>
              <w:t>(TF10,TF0,TF0,TF1)</w:t>
            </w:r>
            <w:bookmarkEnd w:id="233"/>
            <w:r>
              <w:rPr/>
              <w:t>, (TF11,TF0,TF0,TF1)</w:t>
            </w:r>
          </w:p>
        </w:tc>
      </w:tr>
    </w:tbl>
    <w:p>
      <w:pPr>
        <w:pStyle w:val="Normal"/>
        <w:rPr/>
      </w:pPr>
      <w:r>
        <w:rPr/>
      </w:r>
    </w:p>
    <w:p>
      <w:pPr>
        <w:pStyle w:val="Heading5"/>
        <w:ind w:left="1701" w:hanging="1701"/>
        <w:rPr/>
      </w:pPr>
      <w:bookmarkStart w:id="234" w:name="__RefHeading___Toc438495480"/>
      <w:bookmarkEnd w:id="234"/>
      <w:r>
        <w:rPr/>
        <w:t>7.1.147.2.2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Fixed</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510</w:t>
            </w:r>
          </w:p>
        </w:tc>
      </w:tr>
    </w:tbl>
    <w:p>
      <w:pPr>
        <w:pStyle w:val="Normal"/>
        <w:rPr/>
      </w:pPr>
      <w:r>
        <w:rPr/>
      </w:r>
      <w:r>
        <w:br w:type="page"/>
      </w:r>
    </w:p>
    <w:p>
      <w:pPr>
        <w:pStyle w:val="Heading3"/>
        <w:rPr/>
      </w:pPr>
      <w:bookmarkStart w:id="235" w:name="__RefHeading___Toc438495481"/>
      <w:bookmarkEnd w:id="235"/>
      <w:r>
        <w:rPr/>
        <w:t>7.1.148</w:t>
        <w:tab/>
        <w:t>Conversational / speech / UL:(EVS 24.4 16.4 13.2 9.6 8 7.2 5.9 – AMR-WB IO 12.65 8.85 6.6) DL:( EVS 24.4 16.4 13.2 9.6 8 7.2 5.9 – AMR-WB IO 12.65 8.85 6.6) kbps / CS RAB + UL:3.4 DL:3.4 kbps SRBs for DCCH</w:t>
      </w:r>
    </w:p>
    <w:p>
      <w:pPr>
        <w:pStyle w:val="Heading4"/>
        <w:ind w:left="1418" w:hanging="1418"/>
        <w:rPr/>
      </w:pPr>
      <w:bookmarkStart w:id="236" w:name="__RefHeading___Toc438495482"/>
      <w:bookmarkEnd w:id="236"/>
      <w:r>
        <w:rPr/>
        <w:t>7.1.148.1</w:t>
        <w:tab/>
        <w:t>Uplink</w:t>
      </w:r>
    </w:p>
    <w:p>
      <w:pPr>
        <w:pStyle w:val="Heading5"/>
        <w:ind w:left="1701" w:hanging="1701"/>
        <w:rPr/>
      </w:pPr>
      <w:bookmarkStart w:id="237" w:name="__RefHeading___Toc438495483"/>
      <w:bookmarkEnd w:id="237"/>
      <w:r>
        <w:rPr/>
        <w:t>7.1.148.1.1</w:t>
        <w:tab/>
        <w:t>Transport channel parameters</w:t>
      </w:r>
    </w:p>
    <w:p>
      <w:pPr>
        <w:pStyle w:val="H6"/>
        <w:rPr/>
      </w:pPr>
      <w:r>
        <w:rPr/>
        <w:t>7.1.148.1.1.1</w:t>
        <w:tab/>
        <w:t>Transport channel parameters for Conversational / speech / UL: (EVS 24.4 16.4 13.2 9.6 8 7.2 5.9 – AMR-WB IO 12.65 8.85 6.6) kbps / CS RAB</w:t>
      </w:r>
    </w:p>
    <w:tbl>
      <w:tblPr>
        <w:tblW w:w="9773" w:type="dxa"/>
        <w:jc w:val="center"/>
        <w:tblInd w:w="0" w:type="dxa"/>
        <w:tblLayout w:type="fixed"/>
        <w:tblCellMar>
          <w:top w:w="0" w:type="dxa"/>
          <w:left w:w="28" w:type="dxa"/>
          <w:bottom w:w="0" w:type="dxa"/>
          <w:right w:w="107" w:type="dxa"/>
        </w:tblCellMar>
      </w:tblPr>
      <w:tblGrid>
        <w:gridCol w:w="666"/>
        <w:gridCol w:w="1022"/>
        <w:gridCol w:w="2790"/>
        <w:gridCol w:w="1890"/>
        <w:gridCol w:w="1800"/>
        <w:gridCol w:w="1605"/>
      </w:tblGrid>
      <w:tr>
        <w:trPr>
          <w:cantSplit w:val="true"/>
        </w:trPr>
        <w:tc>
          <w:tcPr>
            <w:tcW w:w="666"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w:t>
              <w:br/>
              <w:t>(note 2)</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w:t>
            </w:r>
          </w:p>
          <w:p>
            <w:pPr>
              <w:pStyle w:val="TAC"/>
              <w:keepNext w:val="false"/>
              <w:keepLines w:val="false"/>
              <w:rPr/>
            </w:pPr>
            <w:r>
              <w:rPr/>
              <w:t>(note 2)</w:t>
            </w:r>
          </w:p>
        </w:tc>
      </w:tr>
      <w:tr>
        <w:trPr>
          <w:cantSplit w:val="true"/>
        </w:trPr>
        <w:tc>
          <w:tcPr>
            <w:tcW w:w="666"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TM</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bookmarkStart w:id="238" w:name="OLE_LINK29"/>
            <w:r>
              <w:rPr/>
              <w:t xml:space="preserve">7, 47, 55, 63, 139, 151, 167, 184, 199, 260, 271, 335, 495 (alt </w:t>
            </w:r>
            <w:bookmarkStart w:id="239" w:name="OLE_LINK33"/>
            <w:bookmarkStart w:id="240" w:name="OLE_LINK32"/>
            <w:r>
              <w:rPr/>
              <w:t>0, 7, 47, 55, 63, 139, 151, 167, 184, 199, 260, 271, 335, 495</w:t>
            </w:r>
            <w:bookmarkEnd w:id="239"/>
            <w:bookmarkEnd w:id="240"/>
            <w:r>
              <w:rPr/>
              <w:t>)</w:t>
            </w:r>
            <w:bookmarkEnd w:id="238"/>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13 200</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666"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529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666"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DCH</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7, 47, 55, 63, 139, 151, 167, 184, 199, 260, 271, 335, 495 (alt 0, 7, 47, 55, 63, 139, 151, 167, 184, 199, 260, 271, 335, 495)</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1022"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0x495 (alt 1x0)</w:t>
            </w:r>
          </w:p>
          <w:p>
            <w:pPr>
              <w:pStyle w:val="TAL"/>
              <w:jc w:val="center"/>
              <w:rPr>
                <w:highlight w:val="red"/>
              </w:rPr>
            </w:pPr>
            <w:r>
              <w:rPr/>
              <w:t>(note 1)</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0x103</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0x60</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1x7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1x47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1x55</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1x63</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TF5,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1x139</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TF6,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1x151</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TF7,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1x167</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TF8,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1x184</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TF9,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highlight w:val="red"/>
              </w:rPr>
            </w:pPr>
            <w:r>
              <w:rPr/>
              <w:t>1x199</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TF10, bits</w:t>
            </w:r>
          </w:p>
        </w:tc>
        <w:tc>
          <w:tcPr>
            <w:tcW w:w="1890" w:type="dxa"/>
            <w:tcBorders>
              <w:top w:val="single" w:sz="4" w:space="0" w:color="000000"/>
              <w:left w:val="single" w:sz="4" w:space="0" w:color="000000"/>
              <w:bottom w:val="single" w:sz="4" w:space="0" w:color="000000"/>
              <w:right w:val="single" w:sz="4" w:space="0" w:color="000000"/>
            </w:tcBorders>
          </w:tcPr>
          <w:p>
            <w:pPr>
              <w:pStyle w:val="TAL"/>
              <w:jc w:val="center"/>
              <w:rPr/>
            </w:pPr>
            <w:r>
              <w:rPr/>
              <w:t>1x260</w:t>
            </w:r>
          </w:p>
        </w:tc>
        <w:tc>
          <w:tcPr>
            <w:tcW w:w="1800"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L"/>
              <w:jc w:val="center"/>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TF11, bits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1x271</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TF12, bits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1x335</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02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790" w:type="dxa"/>
            <w:tcBorders>
              <w:top w:val="single" w:sz="4" w:space="0" w:color="000000"/>
              <w:left w:val="single" w:sz="4" w:space="0" w:color="000000"/>
              <w:bottom w:val="single" w:sz="4" w:space="0" w:color="000000"/>
              <w:right w:val="single" w:sz="4" w:space="0" w:color="000000"/>
            </w:tcBorders>
          </w:tcPr>
          <w:p>
            <w:pPr>
              <w:pStyle w:val="TAL"/>
              <w:rPr/>
            </w:pPr>
            <w:r>
              <w:rPr/>
              <w:t>TF13, bits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1x495</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20</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CC 1/3</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1/2</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12</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1545</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Uplink: Max number of bits/radio frame before rate matching</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773</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trHeight w:val="269" w:hRule="atLeast"/>
          <w:cantSplit w:val="true"/>
        </w:trPr>
        <w:tc>
          <w:tcPr>
            <w:tcW w:w="6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u w:val="single"/>
              </w:rPr>
            </w:pPr>
            <w:r>
              <w:rPr>
                <w:rFonts w:cs="Arial"/>
                <w:sz w:val="18"/>
                <w:u w:val="single"/>
              </w:rPr>
            </w:r>
          </w:p>
        </w:tc>
        <w:tc>
          <w:tcPr>
            <w:tcW w:w="3812"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189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highlight w:val="red"/>
              </w:rPr>
            </w:pPr>
            <w:r>
              <w:rPr/>
              <w:t>1-256</w:t>
            </w:r>
          </w:p>
        </w:tc>
        <w:tc>
          <w:tcPr>
            <w:tcW w:w="18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60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r>
      <w:tr>
        <w:trPr>
          <w:trHeight w:val="269" w:hRule="atLeast"/>
          <w:cantSplit w:val="true"/>
        </w:trPr>
        <w:tc>
          <w:tcPr>
            <w:tcW w:w="9773"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In case of using this alternative, CRC parity bits are to be attached to RAB subflow#1 any time since number of TrBlks are 1 even if there is no data on RAB subflow#1 (see subclause 4.2.1.1 in TS 25.212).</w:t>
            </w:r>
          </w:p>
          <w:p>
            <w:pPr>
              <w:pStyle w:val="TAN"/>
              <w:rPr/>
            </w:pPr>
            <w:r>
              <w:rPr/>
              <w:t>NOTE 2:</w:t>
              <w:tab/>
              <w:t>RAB subflows #2 and #3 do not exist in Iu interface. UTRAN establishes these additional "dummy" subflows when the RAB for EVS is assigned.</w:t>
            </w:r>
          </w:p>
        </w:tc>
      </w:tr>
    </w:tbl>
    <w:p>
      <w:pPr>
        <w:pStyle w:val="Normal"/>
        <w:rPr/>
      </w:pPr>
      <w:r>
        <w:rPr/>
      </w:r>
    </w:p>
    <w:p>
      <w:pPr>
        <w:pStyle w:val="H6"/>
        <w:rPr/>
      </w:pPr>
      <w:r>
        <w:rPr/>
        <w:t>7.1.148.1.1.2</w:t>
        <w:tab/>
        <w:t>Transport channel parameters for UL:3.4 kbps SRBs for DCCH</w:t>
      </w:r>
    </w:p>
    <w:p>
      <w:pPr>
        <w:pStyle w:val="Normal"/>
        <w:rPr/>
      </w:pPr>
      <w:r>
        <w:rPr/>
        <w:t>See subclause 6.10.2.4.1.2.1.1.1 of [1].</w:t>
      </w:r>
    </w:p>
    <w:p>
      <w:pPr>
        <w:pStyle w:val="H6"/>
        <w:rPr/>
      </w:pPr>
      <w:r>
        <w:rPr/>
        <w:t>7.1.148.1.1.3</w:t>
        <w:tab/>
        <w:t>TFCS</w:t>
      </w:r>
    </w:p>
    <w:tbl>
      <w:tblPr>
        <w:tblW w:w="9727" w:type="dxa"/>
        <w:jc w:val="center"/>
        <w:tblInd w:w="0" w:type="dxa"/>
        <w:tblLayout w:type="fixed"/>
        <w:tblCellMar>
          <w:top w:w="0" w:type="dxa"/>
          <w:left w:w="99" w:type="dxa"/>
          <w:bottom w:w="0" w:type="dxa"/>
          <w:right w:w="99" w:type="dxa"/>
        </w:tblCellMar>
      </w:tblPr>
      <w:tblGrid>
        <w:gridCol w:w="1177"/>
        <w:gridCol w:w="8550"/>
      </w:tblGrid>
      <w:tr>
        <w:trPr/>
        <w:tc>
          <w:tcPr>
            <w:tcW w:w="1177"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50" w:type="dxa"/>
            <w:tcBorders>
              <w:top w:val="single" w:sz="4" w:space="0" w:color="000000"/>
              <w:left w:val="single" w:sz="4" w:space="0" w:color="000000"/>
              <w:bottom w:val="single" w:sz="4" w:space="0" w:color="000000"/>
              <w:right w:val="single" w:sz="4" w:space="0" w:color="000000"/>
            </w:tcBorders>
          </w:tcPr>
          <w:p>
            <w:pPr>
              <w:pStyle w:val="TAL"/>
              <w:rPr/>
            </w:pPr>
            <w:r>
              <w:rPr/>
              <w:t>28</w:t>
            </w:r>
          </w:p>
        </w:tc>
      </w:tr>
      <w:tr>
        <w:trPr/>
        <w:tc>
          <w:tcPr>
            <w:tcW w:w="1177"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5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subflow#3,DCCH)=</w:t>
            </w:r>
          </w:p>
          <w:p>
            <w:pPr>
              <w:pStyle w:val="TAL"/>
              <w:rPr/>
            </w:pPr>
            <w:r>
              <w:rPr/>
              <w:t xml:space="preserve">(TF0,TF0,TF0,TF0), (TF1,TF0,TF0,TF0), (TF2,TF0,TF0,TF0), (TF3,TF0,TF0,TF0), (TF4,TF0,TF0,TF0), (TF5,TF0,TF0,TF0), (TF6,TF0,TF0,TF0), (TF7,TF0,TF0,TF0), (TF8,TF0,TF0,TF0), (TF9,TF0,TF0,TF0), (TF10,TF0,TF0,TF0), (TF11,TF0,TF0,TF0), </w:t>
            </w:r>
            <w:bookmarkStart w:id="241" w:name="OLE_LINK30"/>
            <w:r>
              <w:rPr/>
              <w:t>(TF12,TF0,TF0,TF0)</w:t>
            </w:r>
            <w:bookmarkEnd w:id="241"/>
            <w:r>
              <w:rPr/>
              <w:t>, (TF13,TF0,TF0,TF0)</w:t>
            </w:r>
          </w:p>
          <w:p>
            <w:pPr>
              <w:pStyle w:val="TAL"/>
              <w:rPr/>
            </w:pPr>
            <w:r>
              <w:rPr/>
              <w:t xml:space="preserve">(TF0,TF0,TF0,TF1), (TF1,TF0,TF0,TF1), (TF2,TF0,TF0,TF1), (TF3,TF0,TF0,TF1), (TF4,TF0,TF0,TF1), (TF5,TF0,TF0,TF1), (TF6,TF0,TF0,TF1), (TF7,TF0,TF0,TF1), (TF8,TF0,TF0,TF1), (TF9,TF0,TF0,TF1), (TF10,TF0,TF0,TF1), (TF11,TF0,TF0,TF1), </w:t>
            </w:r>
            <w:bookmarkStart w:id="242" w:name="OLE_LINK31"/>
            <w:r>
              <w:rPr/>
              <w:t>(TF12,TF0,TF0,TF1)</w:t>
            </w:r>
            <w:bookmarkEnd w:id="242"/>
            <w:r>
              <w:rPr/>
              <w:t>, (TF13,TF0,TF0,TF1)</w:t>
            </w:r>
          </w:p>
        </w:tc>
      </w:tr>
    </w:tbl>
    <w:p>
      <w:pPr>
        <w:pStyle w:val="Normal"/>
        <w:rPr/>
      </w:pPr>
      <w:r>
        <w:rPr/>
      </w:r>
    </w:p>
    <w:p>
      <w:pPr>
        <w:pStyle w:val="Heading5"/>
        <w:ind w:left="1701" w:hanging="1701"/>
        <w:rPr/>
      </w:pPr>
      <w:bookmarkStart w:id="243" w:name="__RefHeading___Toc438495484"/>
      <w:bookmarkEnd w:id="243"/>
      <w:r>
        <w:rPr/>
        <w:t>7.1.148.1.2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44" w:name="__RefHeading___Toc438495485"/>
      <w:bookmarkEnd w:id="244"/>
      <w:r>
        <w:rPr/>
        <w:t>7.1.148.2</w:t>
        <w:tab/>
        <w:t>Downlink</w:t>
      </w:r>
    </w:p>
    <w:p>
      <w:pPr>
        <w:pStyle w:val="Heading5"/>
        <w:ind w:left="1701" w:hanging="1701"/>
        <w:rPr/>
      </w:pPr>
      <w:bookmarkStart w:id="245" w:name="__RefHeading___Toc438495486"/>
      <w:bookmarkEnd w:id="245"/>
      <w:r>
        <w:rPr/>
        <w:t>7.1.148.2.1</w:t>
        <w:tab/>
        <w:t>Transport channel parameters</w:t>
      </w:r>
    </w:p>
    <w:p>
      <w:pPr>
        <w:pStyle w:val="H6"/>
        <w:rPr/>
      </w:pPr>
      <w:r>
        <w:rPr/>
        <w:t>7.1.148.2.1.1</w:t>
        <w:tab/>
        <w:t>Transport channel parameters for Conversational / speech / DL: (EVS 24.4 16.2 13.2 9.6 8 7.2 5.9 – AMR-WB IO 12.65 8.85 6.6) kbps / CS RAB</w:t>
      </w:r>
    </w:p>
    <w:tbl>
      <w:tblPr>
        <w:tblW w:w="9776" w:type="dxa"/>
        <w:jc w:val="center"/>
        <w:tblInd w:w="0" w:type="dxa"/>
        <w:tblLayout w:type="fixed"/>
        <w:tblCellMar>
          <w:top w:w="0" w:type="dxa"/>
          <w:left w:w="28" w:type="dxa"/>
          <w:bottom w:w="0" w:type="dxa"/>
          <w:right w:w="107" w:type="dxa"/>
        </w:tblCellMar>
      </w:tblPr>
      <w:tblGrid>
        <w:gridCol w:w="1101"/>
        <w:gridCol w:w="523"/>
        <w:gridCol w:w="2047"/>
        <w:gridCol w:w="2250"/>
        <w:gridCol w:w="1980"/>
        <w:gridCol w:w="1875"/>
      </w:tblGrid>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#2   (note 2)</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RAB subflow #3</w:t>
            </w:r>
          </w:p>
          <w:p>
            <w:pPr>
              <w:pStyle w:val="TAC"/>
              <w:keepNext w:val="false"/>
              <w:keepLines w:val="false"/>
              <w:rPr/>
            </w:pPr>
            <w:r>
              <w:rPr/>
              <w:t>(note 2)</w:t>
            </w:r>
          </w:p>
        </w:tc>
      </w:tr>
      <w:tr>
        <w:trPr>
          <w:cantSplit w:val="true"/>
        </w:trPr>
        <w:tc>
          <w:tcPr>
            <w:tcW w:w="1101"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DTCH</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TM</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0, 7, 47, 55, 63, 139, 151, 167, 184, 199, 260, 271, 335, 495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13 200</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TrD PDU header, bit</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01"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MAC header, bit</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610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TB sizes,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0, 7, 47, 55, 63, 139, 151, 167, 184, 199, 260, 271, 335, 495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523" w:type="dxa"/>
            <w:vMerge w:val="restart"/>
            <w:tcBorders>
              <w:top w:val="single" w:sz="4" w:space="0" w:color="000000"/>
              <w:left w:val="single" w:sz="4" w:space="0" w:color="000000"/>
              <w:bottom w:val="single" w:sz="4" w:space="0" w:color="000000"/>
              <w:right w:val="single" w:sz="4" w:space="0" w:color="000000"/>
            </w:tcBorders>
          </w:tcPr>
          <w:p>
            <w:pPr>
              <w:pStyle w:val="TAL"/>
              <w:rPr/>
            </w:pPr>
            <w:r>
              <w:rPr/>
              <w:t>TFS</w:t>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TF0,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1x0 (note 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0x103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0x60</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TF1,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TF2,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1x47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TF3,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1x55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TF4,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1x63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TF5,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1x139</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TF6,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1x151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TF7,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1x167</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TF8,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1x184</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TF9,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1x199</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TF10,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1x260</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TF11,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1x271</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TF12,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1x335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52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47" w:type="dxa"/>
            <w:tcBorders>
              <w:top w:val="single" w:sz="4" w:space="0" w:color="000000"/>
              <w:left w:val="single" w:sz="4" w:space="0" w:color="000000"/>
              <w:bottom w:val="single" w:sz="4" w:space="0" w:color="000000"/>
              <w:right w:val="single" w:sz="4" w:space="0" w:color="000000"/>
            </w:tcBorders>
          </w:tcPr>
          <w:p>
            <w:pPr>
              <w:pStyle w:val="TAL"/>
              <w:rPr/>
            </w:pPr>
            <w:r>
              <w:rPr/>
              <w:t>TF13, bits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1x495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TTI, ms</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1/2</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Max number of bits/TTI after channel coding</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1545</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rPr>
            </w:pPr>
            <w:r>
              <w:rPr>
                <w:rFonts w:cs="Arial"/>
                <w:sz w:val="18"/>
              </w:rPr>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L"/>
              <w:rPr/>
            </w:pPr>
            <w:r>
              <w:rPr/>
              <w:t>RM attribute</w:t>
            </w:r>
          </w:p>
        </w:tc>
        <w:tc>
          <w:tcPr>
            <w:tcW w:w="2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9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c>
          <w:tcPr>
            <w:tcW w:w="187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1-256</w:t>
            </w:r>
          </w:p>
        </w:tc>
      </w:tr>
      <w:tr>
        <w:trPr>
          <w:cantSplit w:val="true"/>
        </w:trPr>
        <w:tc>
          <w:tcPr>
            <w:tcW w:w="977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CRC parity bits are to be attached to RAB subflow#1 any time since number of TrBlks are 1 even if there is no data on RAB subflow#1 (see clause 4.2.1.1 in 3GPP TS 25.212 [14]).</w:t>
            </w:r>
          </w:p>
          <w:p>
            <w:pPr>
              <w:pStyle w:val="TAN"/>
              <w:rPr/>
            </w:pPr>
            <w:r>
              <w:rPr/>
              <w:t>NOTE 2:</w:t>
              <w:tab/>
              <w:t>RAB subflows #2 and #3 do not exist in Iu interface. UTRAN establishes these additional "dummy" subflows when the RAB for EVS is assigned.</w:t>
            </w:r>
          </w:p>
        </w:tc>
      </w:tr>
    </w:tbl>
    <w:p>
      <w:pPr>
        <w:pStyle w:val="Normal"/>
        <w:rPr/>
      </w:pPr>
      <w:r>
        <w:rPr/>
      </w:r>
    </w:p>
    <w:p>
      <w:pPr>
        <w:pStyle w:val="H6"/>
        <w:rPr/>
      </w:pPr>
      <w:r>
        <w:rPr/>
        <w:t>7.1.148.2.1.2</w:t>
        <w:tab/>
        <w:t>Transport channel parameters for DL:3.4 kbps SRBs for DCCH</w:t>
      </w:r>
    </w:p>
    <w:p>
      <w:pPr>
        <w:pStyle w:val="Normal"/>
        <w:rPr/>
      </w:pPr>
      <w:r>
        <w:rPr/>
        <w:t>See subclause 6.10.2.4.1.2.2.1.1 of [1].</w:t>
      </w:r>
    </w:p>
    <w:p>
      <w:pPr>
        <w:pStyle w:val="H6"/>
        <w:rPr/>
      </w:pPr>
      <w:r>
        <w:rPr/>
        <w:t>7.1.148.2.1.3</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28</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DCCH)=</w:t>
            </w:r>
          </w:p>
          <w:p>
            <w:pPr>
              <w:pStyle w:val="TAL"/>
              <w:rPr/>
            </w:pPr>
            <w:r>
              <w:rPr/>
              <w:t xml:space="preserve">(TF0,TF0,TF0,TF0), (TF1,TF0,TF0,TF0), (TF2,TF0,TF0,TF0), (TF3,TF0,TF0,TF0), (TF4,TF0,TF0,TF0), (TF5,TF0,TF0,TF0), (TF6,TF0,TF0,TF0), (TF7,TF0,TF0,TF0), (TF8,TF0,TF0,TF0), (TF9,TF0,TF0,TF0), (TF10,TF0,TF0,TF0), (TF11,TF0,TF0,TF0), </w:t>
            </w:r>
            <w:bookmarkStart w:id="246" w:name="OLE_LINK34"/>
            <w:r>
              <w:rPr/>
              <w:t>(TF12,TF0,TF0,TF0)</w:t>
            </w:r>
            <w:bookmarkEnd w:id="246"/>
            <w:r>
              <w:rPr/>
              <w:t>, (TF13,TF0,TF0,TF0)</w:t>
            </w:r>
          </w:p>
          <w:p>
            <w:pPr>
              <w:pStyle w:val="TAL"/>
              <w:rPr/>
            </w:pPr>
            <w:r>
              <w:rPr/>
              <w:t xml:space="preserve">(TF0,TF0,TF0,TF1), (TF1,TF0,TF0,TF1), (TF2,TF0,TF0,TF1), (TF3,TF0,TF0,TF1), (TF4,TF0,TF0,TF1), (TF5,TF0,TF0,TF1), (TF6,TF0,TF0,TF1), (TF7,TF0,TF0,TF1), (TF8,TF0,TF0,TF1), (TF9,TF0,TF0,TF1), (TF10,TF0,TF0,TF1), (TF11,TF0,TF0,TF1), </w:t>
            </w:r>
            <w:bookmarkStart w:id="247" w:name="OLE_LINK35"/>
            <w:r>
              <w:rPr/>
              <w:t>(TF12,TF0,TF0,TF1)</w:t>
            </w:r>
            <w:bookmarkEnd w:id="247"/>
            <w:r>
              <w:rPr/>
              <w:t>, (TF13,TF0,TF0,TF1)</w:t>
            </w:r>
          </w:p>
        </w:tc>
      </w:tr>
    </w:tbl>
    <w:p>
      <w:pPr>
        <w:pStyle w:val="Normal"/>
        <w:rPr/>
      </w:pPr>
      <w:r>
        <w:rPr/>
      </w:r>
    </w:p>
    <w:p>
      <w:pPr>
        <w:pStyle w:val="H6"/>
        <w:rPr/>
      </w:pPr>
      <w:r>
        <w:rPr>
          <w:sz w:val="22"/>
          <w:szCs w:val="22"/>
        </w:rPr>
        <w:t>7.1.148</w:t>
      </w:r>
      <w:r>
        <w:rPr/>
        <w:t>.2.2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Flexible</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64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900</w:t>
            </w:r>
          </w:p>
        </w:tc>
      </w:tr>
    </w:tbl>
    <w:p>
      <w:pPr>
        <w:pStyle w:val="Normal"/>
        <w:rPr/>
      </w:pPr>
      <w:r>
        <w:rPr/>
      </w:r>
    </w:p>
    <w:p>
      <w:pPr>
        <w:pStyle w:val="Heading3"/>
        <w:rPr/>
      </w:pPr>
      <w:bookmarkStart w:id="248" w:name="__RefHeading___Toc438495487"/>
      <w:bookmarkEnd w:id="248"/>
      <w:r>
        <w:rPr/>
        <w:t>7.1.149</w:t>
        <w:tab/>
        <w:t>Conversational / speech / UL:(EVS 8 7.2 5.9 – AMR-WB IO 6.6) DL:( EVS 8 7.2 5.9 – AMR-WB IO 6.6) kbps / CS RAB + Interactive or background / UL:0 DL:0 kbps / PS RAB + UL:3.4 DL:3.4 kbps SRBs for DCCH</w:t>
      </w:r>
    </w:p>
    <w:p>
      <w:pPr>
        <w:pStyle w:val="Heading4"/>
        <w:ind w:left="1418" w:hanging="1418"/>
        <w:rPr/>
      </w:pPr>
      <w:bookmarkStart w:id="249" w:name="__RefHeading___Toc438495488"/>
      <w:bookmarkEnd w:id="249"/>
      <w:r>
        <w:rPr/>
        <w:t>7.1.149.1</w:t>
        <w:tab/>
        <w:t>Uplink</w:t>
      </w:r>
    </w:p>
    <w:p>
      <w:pPr>
        <w:pStyle w:val="Heading5"/>
        <w:ind w:left="1701" w:hanging="1701"/>
        <w:rPr/>
      </w:pPr>
      <w:bookmarkStart w:id="250" w:name="__RefHeading___Toc438495489"/>
      <w:bookmarkEnd w:id="250"/>
      <w:r>
        <w:rPr/>
        <w:t>7.1.149.1.1</w:t>
        <w:tab/>
        <w:t>Transport channel parameters</w:t>
      </w:r>
    </w:p>
    <w:p>
      <w:pPr>
        <w:pStyle w:val="H6"/>
        <w:rPr/>
      </w:pPr>
      <w:r>
        <w:rPr/>
        <w:t>7.1.149.1.1.1</w:t>
        <w:tab/>
        <w:t>Transport channel parameters for Conversational / speech / UL: (EVS 8 7.2 5.9 – AMR-WB IO 6.6) kbps / CS RAB</w:t>
      </w:r>
    </w:p>
    <w:p>
      <w:pPr>
        <w:pStyle w:val="Normal"/>
        <w:rPr/>
      </w:pPr>
      <w:r>
        <w:rPr/>
        <w:t>See subclause 7.1.145.1.1.1</w:t>
      </w:r>
    </w:p>
    <w:p>
      <w:pPr>
        <w:pStyle w:val="H6"/>
        <w:rPr/>
      </w:pPr>
      <w:r>
        <w:rPr/>
        <w:t>7.1.149.1.1.2</w:t>
        <w:tab/>
        <w:t>Transport channel parameters for Interactive or background / UL:0 kbps / PS RAB</w:t>
      </w:r>
    </w:p>
    <w:p>
      <w:pPr>
        <w:pStyle w:val="H6"/>
        <w:rPr>
          <w:rFonts w:ascii="Times New Roman" w:hAnsi="Times New Roman" w:cs="Times New Roman"/>
        </w:rPr>
      </w:pPr>
      <w:r>
        <w:rPr>
          <w:rFonts w:cs="Times New Roman" w:ascii="Times New Roman" w:hAnsi="Times New Roman"/>
        </w:rPr>
        <w:t>See subclause 6.10.2.4.1.38a.1.1.2 of [1].</w:t>
      </w:r>
    </w:p>
    <w:p>
      <w:pPr>
        <w:pStyle w:val="H6"/>
        <w:rPr/>
      </w:pPr>
      <w:r>
        <w:rPr/>
        <w:t>7.1.149.1.1.3</w:t>
        <w:tab/>
        <w:t>Transport channel parameters for UL:3.4 kbps SRBs for DCCH</w:t>
      </w:r>
    </w:p>
    <w:p>
      <w:pPr>
        <w:pStyle w:val="Normal"/>
        <w:rPr/>
      </w:pPr>
      <w:r>
        <w:rPr/>
        <w:t>See subclause 6.10.2.4.1.2.1.1.1 of [1].</w:t>
      </w:r>
    </w:p>
    <w:p>
      <w:pPr>
        <w:pStyle w:val="H6"/>
        <w:rPr/>
      </w:pPr>
      <w:r>
        <w:rPr/>
        <w:t>7.1.149.1.1.4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16</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0kbps RAB, DCCH)=</w:t>
            </w:r>
          </w:p>
          <w:p>
            <w:pPr>
              <w:pStyle w:val="TAL"/>
              <w:rPr/>
            </w:pPr>
            <w:r>
              <w:rPr/>
              <w:t xml:space="preserve">(TF0,TF0,TF0,TF0,TF0), (TF1,TF0,TF0,TF0,TF0), (TF2,TF0,TF0,TF0,TF0), (TF3,TF0,TF0,TF0,TF0), (TF4,TF0,TF0,TF0,TF0), (TF5,TF0,TF0,TF0,TF0), </w:t>
            </w:r>
            <w:bookmarkStart w:id="251" w:name="OLE_LINK36"/>
            <w:r>
              <w:rPr/>
              <w:t>(TF6,TF0,TF0,TF0,TF0)</w:t>
            </w:r>
            <w:bookmarkEnd w:id="251"/>
            <w:r>
              <w:rPr/>
              <w:t>, (TF7,TF0,TF0,TF0,TF0)</w:t>
            </w:r>
          </w:p>
          <w:p>
            <w:pPr>
              <w:pStyle w:val="TAL"/>
              <w:rPr/>
            </w:pPr>
            <w:r>
              <w:rPr/>
              <w:t xml:space="preserve">(TF0,TF0,TF0,TF0,TF1), (TF1,TF0,TF0,TF0,TF1), (TF2,TF0,TF0,TF0,TF1), (TF3,TF0,TF0,TF0,TF1), (TF4,TF0,TF0,TF0,TF1), (TF5,TF0,TF0,TF0,TF1), </w:t>
            </w:r>
            <w:bookmarkStart w:id="252" w:name="OLE_LINK37"/>
            <w:r>
              <w:rPr/>
              <w:t>(TF6,TF0,TF0,TF0,TF1)</w:t>
            </w:r>
            <w:bookmarkEnd w:id="252"/>
            <w:r>
              <w:rPr/>
              <w:t>, (TF7,TF0,TF0,TF0,TF1)</w:t>
            </w:r>
          </w:p>
        </w:tc>
      </w:tr>
    </w:tbl>
    <w:p>
      <w:pPr>
        <w:pStyle w:val="Normal"/>
        <w:rPr/>
      </w:pPr>
      <w:r>
        <w:rPr/>
      </w:r>
    </w:p>
    <w:p>
      <w:pPr>
        <w:pStyle w:val="H6"/>
        <w:rPr/>
      </w:pPr>
      <w:r>
        <w:rPr>
          <w:sz w:val="22"/>
          <w:szCs w:val="22"/>
        </w:rPr>
        <w:t>7.1.149.1.2</w:t>
        <w:tab/>
        <w:t>Physi</w:t>
      </w:r>
      <w:r>
        <w:rPr/>
        <w:t>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53" w:name="__RefHeading___Toc438495490"/>
      <w:bookmarkEnd w:id="253"/>
      <w:r>
        <w:rPr/>
        <w:t>7.1.149.2</w:t>
        <w:tab/>
        <w:t>Downlink</w:t>
      </w:r>
    </w:p>
    <w:p>
      <w:pPr>
        <w:pStyle w:val="Heading5"/>
        <w:ind w:left="1701" w:hanging="1701"/>
        <w:rPr/>
      </w:pPr>
      <w:bookmarkStart w:id="254" w:name="__RefHeading___Toc438495491"/>
      <w:bookmarkEnd w:id="254"/>
      <w:r>
        <w:rPr/>
        <w:t>7.1.149.2.1</w:t>
        <w:tab/>
        <w:t>Transport channel parameters</w:t>
      </w:r>
    </w:p>
    <w:p>
      <w:pPr>
        <w:pStyle w:val="H6"/>
        <w:rPr/>
      </w:pPr>
      <w:r>
        <w:rPr/>
        <w:t>7.1.149.2.1.1</w:t>
        <w:tab/>
        <w:t>Transport channel parameters for Conversational / speech / DL: (EVS 8 7.2 5.9 – AMR-WB IO 6.6) kbps / CS RAB</w:t>
      </w:r>
    </w:p>
    <w:p>
      <w:pPr>
        <w:pStyle w:val="Normal"/>
        <w:rPr/>
      </w:pPr>
      <w:r>
        <w:rPr/>
        <w:t>See subclause 7.1.145.2.1.1</w:t>
      </w:r>
    </w:p>
    <w:p>
      <w:pPr>
        <w:pStyle w:val="H6"/>
        <w:rPr/>
      </w:pPr>
      <w:r>
        <w:rPr/>
        <w:t>7.1.149.2.1.2</w:t>
        <w:tab/>
        <w:t>Transport channel parameters for Interactive or background / DL:0 kbps / PS RAB</w:t>
      </w:r>
    </w:p>
    <w:p>
      <w:pPr>
        <w:pStyle w:val="H6"/>
        <w:rPr>
          <w:rFonts w:ascii="Times New Roman" w:hAnsi="Times New Roman" w:cs="Times New Roman"/>
        </w:rPr>
      </w:pPr>
      <w:r>
        <w:rPr>
          <w:rFonts w:cs="Times New Roman" w:ascii="Times New Roman" w:hAnsi="Times New Roman"/>
        </w:rPr>
        <w:t>See subclause 6.10.2.4.1.38a.2.1.2 of [1].</w:t>
      </w:r>
    </w:p>
    <w:p>
      <w:pPr>
        <w:pStyle w:val="H6"/>
        <w:rPr/>
      </w:pPr>
      <w:r>
        <w:rPr/>
        <w:t>7.1.149.2.1.3</w:t>
        <w:tab/>
        <w:t>Transport channel parameters for DL:3.4 kbps SRBs for DCCH</w:t>
      </w:r>
    </w:p>
    <w:p>
      <w:pPr>
        <w:pStyle w:val="Normal"/>
        <w:rPr/>
      </w:pPr>
      <w:r>
        <w:rPr/>
        <w:t>See subclause 6.10.2.4.1.2.2.1.1 of [1].</w:t>
      </w:r>
    </w:p>
    <w:p>
      <w:pPr>
        <w:pStyle w:val="H6"/>
        <w:rPr/>
      </w:pPr>
      <w:r>
        <w:rPr/>
        <w:t>7.1.149.2.1.4</w:t>
        <w:tab/>
        <w:t>TFCS</w:t>
      </w:r>
    </w:p>
    <w:tbl>
      <w:tblPr>
        <w:tblW w:w="9682" w:type="dxa"/>
        <w:jc w:val="center"/>
        <w:tblInd w:w="0" w:type="dxa"/>
        <w:tblLayout w:type="fixed"/>
        <w:tblCellMar>
          <w:top w:w="0" w:type="dxa"/>
          <w:left w:w="99" w:type="dxa"/>
          <w:bottom w:w="0" w:type="dxa"/>
          <w:right w:w="99" w:type="dxa"/>
        </w:tblCellMar>
      </w:tblPr>
      <w:tblGrid>
        <w:gridCol w:w="1014"/>
        <w:gridCol w:w="8668"/>
      </w:tblGrid>
      <w:tr>
        <w:trPr/>
        <w:tc>
          <w:tcPr>
            <w:tcW w:w="1014"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68" w:type="dxa"/>
            <w:tcBorders>
              <w:top w:val="single" w:sz="4" w:space="0" w:color="000000"/>
              <w:left w:val="single" w:sz="4" w:space="0" w:color="000000"/>
              <w:bottom w:val="single" w:sz="4" w:space="0" w:color="000000"/>
              <w:right w:val="single" w:sz="4" w:space="0" w:color="000000"/>
            </w:tcBorders>
          </w:tcPr>
          <w:p>
            <w:pPr>
              <w:pStyle w:val="TAL"/>
              <w:rPr/>
            </w:pPr>
            <w:r>
              <w:rPr/>
              <w:t>16</w:t>
            </w:r>
          </w:p>
        </w:tc>
      </w:tr>
      <w:tr>
        <w:trPr/>
        <w:tc>
          <w:tcPr>
            <w:tcW w:w="1014"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6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0kbps RAB, DCCH)=</w:t>
            </w:r>
          </w:p>
          <w:p>
            <w:pPr>
              <w:pStyle w:val="TAL"/>
              <w:rPr/>
            </w:pPr>
            <w:r>
              <w:rPr/>
              <w:t xml:space="preserve">(TF0,TF0,TF0,TF0,TF0), (TF1,TF0,TF0,TF0,TF0), (TF2,TF0,TF0,TF0,TF0), (TF3,TF0,TF0,TF0,TF0), (TF4,TF0,TF0,TF0,TF0), (TF5,TF0,TF0,TF0,TF0), </w:t>
            </w:r>
            <w:bookmarkStart w:id="255" w:name="OLE_LINK38"/>
            <w:r>
              <w:rPr/>
              <w:t>(TF6,TF0,TF0,TF0,TF0)</w:t>
            </w:r>
            <w:bookmarkEnd w:id="255"/>
            <w:r>
              <w:rPr/>
              <w:t>, (TF7,TF0,TF0,TF0,TF0)</w:t>
            </w:r>
          </w:p>
          <w:p>
            <w:pPr>
              <w:pStyle w:val="TAL"/>
              <w:rPr/>
            </w:pPr>
            <w:r>
              <w:rPr/>
              <w:t xml:space="preserve">(TF0,TF0,TF0,TF0,TF1), (TF1,TF0,TF0,TF0,TF1), (TF2,TF0,TF0,TF0,TF1), (TF3,TF0,TF0,TF0,TF1), (TF4,TF0,TF0,TF0,TF1), (TF5,TF0,TF0,TF0,TF1), </w:t>
            </w:r>
            <w:bookmarkStart w:id="256" w:name="OLE_LINK39"/>
            <w:r>
              <w:rPr/>
              <w:t>(TF6,TF0,TF0,TF0,TF1)</w:t>
            </w:r>
            <w:bookmarkEnd w:id="256"/>
            <w:r>
              <w:rPr/>
              <w:t>, (TF7,TF0,TF0,TF0,TF1)</w:t>
            </w:r>
          </w:p>
        </w:tc>
      </w:tr>
    </w:tbl>
    <w:p>
      <w:pPr>
        <w:pStyle w:val="Normal"/>
        <w:rPr/>
      </w:pPr>
      <w:r>
        <w:rPr/>
      </w:r>
    </w:p>
    <w:p>
      <w:pPr>
        <w:pStyle w:val="Heading5"/>
        <w:ind w:left="1701" w:hanging="1701"/>
        <w:rPr/>
      </w:pPr>
      <w:bookmarkStart w:id="257" w:name="__RefHeading___Toc438495492"/>
      <w:bookmarkEnd w:id="257"/>
      <w:r>
        <w:rPr/>
        <w:t>7.1.149.2.2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Fixed</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256</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240</w:t>
            </w:r>
          </w:p>
        </w:tc>
      </w:tr>
    </w:tbl>
    <w:p>
      <w:pPr>
        <w:pStyle w:val="Normal"/>
        <w:rPr>
          <w:color w:val="FF0000"/>
        </w:rPr>
      </w:pPr>
      <w:r>
        <w:br w:type="page"/>
      </w:r>
      <w:r>
        <w:rPr>
          <w:color w:val="FF0000"/>
        </w:rPr>
      </w:r>
    </w:p>
    <w:p>
      <w:pPr>
        <w:pStyle w:val="Heading3"/>
        <w:rPr/>
      </w:pPr>
      <w:bookmarkStart w:id="258" w:name="__RefHeading___Toc438495493"/>
      <w:bookmarkEnd w:id="258"/>
      <w:r>
        <w:rPr/>
        <w:t>7.1.150</w:t>
        <w:tab/>
        <w:t>Conversational / speech / UL:(EVS 13.2 9.6 – AMR-WB IO 12.65 8.85 6.6) DL:( EVS 13.2 9.6 – AMR-WB IO 12.65 8.85 6.6) kbps / CS RAB + Interactive or background / UL:0 DL:0 kbps / PS RAB + UL:3.4 DL:3.4 kbps SRBs for DCCH</w:t>
      </w:r>
    </w:p>
    <w:p>
      <w:pPr>
        <w:pStyle w:val="Heading4"/>
        <w:ind w:left="1418" w:hanging="1418"/>
        <w:rPr/>
      </w:pPr>
      <w:bookmarkStart w:id="259" w:name="__RefHeading___Toc438495494"/>
      <w:bookmarkEnd w:id="259"/>
      <w:r>
        <w:rPr/>
        <w:t>7.1.150.1</w:t>
        <w:tab/>
        <w:t>Uplink</w:t>
      </w:r>
    </w:p>
    <w:p>
      <w:pPr>
        <w:pStyle w:val="Heading5"/>
        <w:ind w:left="1701" w:hanging="1701"/>
        <w:rPr/>
      </w:pPr>
      <w:bookmarkStart w:id="260" w:name="__RefHeading___Toc438495495"/>
      <w:bookmarkEnd w:id="260"/>
      <w:r>
        <w:rPr/>
        <w:t>7.1.150.1.1</w:t>
        <w:tab/>
        <w:t>Transport channel parameters</w:t>
      </w:r>
    </w:p>
    <w:p>
      <w:pPr>
        <w:pStyle w:val="H6"/>
        <w:rPr/>
      </w:pPr>
      <w:r>
        <w:rPr>
          <w:sz w:val="22"/>
          <w:szCs w:val="22"/>
        </w:rPr>
        <w:t>7.1.150.1.1.1</w:t>
        <w:tab/>
        <w:t>Transport channel parameters for Conversational / speech / UL: (EVS 13.2 9.6 – AMR-WB IO 12.65 8.85 6.6) kbps / CS RAB</w:t>
      </w:r>
    </w:p>
    <w:p>
      <w:pPr>
        <w:pStyle w:val="Normal"/>
        <w:rPr/>
      </w:pPr>
      <w:r>
        <w:rPr/>
        <w:t>See subclause 7.1.146.1.1.1</w:t>
      </w:r>
    </w:p>
    <w:p>
      <w:pPr>
        <w:pStyle w:val="H6"/>
        <w:rPr/>
      </w:pPr>
      <w:r>
        <w:rPr/>
        <w:t>7.1.150.1.1.2</w:t>
        <w:tab/>
        <w:t>Transport channel parameters for Interactive or background / UL:0 kbps / PS RAB</w:t>
      </w:r>
    </w:p>
    <w:p>
      <w:pPr>
        <w:pStyle w:val="Normal"/>
        <w:rPr/>
      </w:pPr>
      <w:r>
        <w:rPr/>
        <w:t>See subclause 6.10.2.4.1.38a.1.1.2 of [1].</w:t>
      </w:r>
    </w:p>
    <w:p>
      <w:pPr>
        <w:pStyle w:val="H6"/>
        <w:rPr/>
      </w:pPr>
      <w:r>
        <w:rPr/>
        <w:t>7.1.150.1.1.3</w:t>
        <w:tab/>
        <w:t>Transport channel parameters for UL:3.4 kbps SRBs for DCCH</w:t>
      </w:r>
    </w:p>
    <w:p>
      <w:pPr>
        <w:pStyle w:val="Normal"/>
        <w:rPr/>
      </w:pPr>
      <w:r>
        <w:rPr/>
        <w:t>See subclause 6.10.2.4.1.2.1.1.1 of [1].</w:t>
      </w:r>
    </w:p>
    <w:p>
      <w:pPr>
        <w:pStyle w:val="H6"/>
        <w:rPr/>
      </w:pPr>
      <w:r>
        <w:rPr/>
        <w:t>7.1.150.1.1.4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18</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0kbps RAB, DCCH)=</w:t>
            </w:r>
          </w:p>
          <w:p>
            <w:pPr>
              <w:pStyle w:val="TAL"/>
              <w:rPr/>
            </w:pPr>
            <w:r>
              <w:rPr/>
              <w:t>(TF0,TF0,TF0,TF0,TF0), (TF1,TF0,TF0,TF0,TF0), (TF2,TF0,TF0,TF0,TF0), (TF3,TF0,TF0,TF0,TF0), (TF4,TF0,TF0,TF0,TF0), (TF5,TF0,TF0,TF0,TF0), (TF6,TF0,TF0,TF0,TF0), (TF7,TF0,TF0,TF0,TF0), (TF8,TF0,TF0,TF0,TF0)</w:t>
            </w:r>
          </w:p>
          <w:p>
            <w:pPr>
              <w:pStyle w:val="TAL"/>
              <w:rPr/>
            </w:pPr>
            <w:r>
              <w:rPr/>
              <w:t>(TF0,TF0,TF0,TF0,TF1), (TF1,TF0,TF0,TF0,TF1), (TF2,TF0,TF0,TF0,TF1), (TF3,TF0,TF0,TF0,TF1), (TF4,TF0,TF0,TF0,TF1), (TF5,TF0,TF0,TF0,TF1), (TF6,TF0,TF0,TF0,TF1), (TF7,TF0,TF0,TF0,TF1), (TF8,TF0,TF0,TF0,TF1)</w:t>
            </w:r>
          </w:p>
        </w:tc>
      </w:tr>
    </w:tbl>
    <w:p>
      <w:pPr>
        <w:pStyle w:val="Normal"/>
        <w:rPr/>
      </w:pPr>
      <w:r>
        <w:rPr/>
      </w:r>
    </w:p>
    <w:p>
      <w:pPr>
        <w:pStyle w:val="Heading5"/>
        <w:ind w:left="1701" w:hanging="1701"/>
        <w:rPr/>
      </w:pPr>
      <w:bookmarkStart w:id="261" w:name="__RefHeading___Toc438495496"/>
      <w:bookmarkEnd w:id="261"/>
      <w:r>
        <w:rPr/>
        <w:t>7.1.150.1.2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62" w:name="__RefHeading___Toc438495497"/>
      <w:bookmarkEnd w:id="262"/>
      <w:r>
        <w:rPr/>
        <w:t>7.1.150.2</w:t>
        <w:tab/>
        <w:t>Downlink</w:t>
      </w:r>
    </w:p>
    <w:p>
      <w:pPr>
        <w:pStyle w:val="Heading5"/>
        <w:ind w:left="1701" w:hanging="1701"/>
        <w:rPr/>
      </w:pPr>
      <w:bookmarkStart w:id="263" w:name="__RefHeading___Toc438495498"/>
      <w:bookmarkEnd w:id="263"/>
      <w:r>
        <w:rPr/>
        <w:t>7.1.150.2.1</w:t>
        <w:tab/>
        <w:t>Transport channel parameters</w:t>
      </w:r>
    </w:p>
    <w:p>
      <w:pPr>
        <w:pStyle w:val="H6"/>
        <w:rPr/>
      </w:pPr>
      <w:r>
        <w:rPr/>
        <w:t>7.1.150.2.1.1</w:t>
        <w:tab/>
        <w:t>Transport channel parameters for Conversational / speech / DL: (EVS 13.2 9.6 – AMR-WB IO 12.65 8.85 6.6) kbps / CS RAB</w:t>
      </w:r>
    </w:p>
    <w:p>
      <w:pPr>
        <w:pStyle w:val="Normal"/>
        <w:rPr/>
      </w:pPr>
      <w:r>
        <w:rPr/>
        <w:t>See subclause 7.1.146.2.1.1</w:t>
      </w:r>
    </w:p>
    <w:p>
      <w:pPr>
        <w:pStyle w:val="H6"/>
        <w:rPr/>
      </w:pPr>
      <w:r>
        <w:rPr/>
        <w:t>7.1.150.2.1.2</w:t>
        <w:tab/>
        <w:t>Transport channel parameters for Interactive or background / DL:0 kbps / PS RAB</w:t>
      </w:r>
    </w:p>
    <w:p>
      <w:pPr>
        <w:pStyle w:val="Normal"/>
        <w:rPr/>
      </w:pPr>
      <w:r>
        <w:rPr/>
        <w:t>See subclause 6.10.2.4.1.38a.2.1.2 of [1].</w:t>
      </w:r>
    </w:p>
    <w:p>
      <w:pPr>
        <w:pStyle w:val="H6"/>
        <w:rPr/>
      </w:pPr>
      <w:r>
        <w:rPr/>
        <w:t>7.1.150.2.1.3</w:t>
        <w:tab/>
        <w:t>Transport channel parameters for DL:3.4 kbps SRBs for DCCH</w:t>
      </w:r>
    </w:p>
    <w:p>
      <w:pPr>
        <w:pStyle w:val="Normal"/>
        <w:rPr/>
      </w:pPr>
      <w:r>
        <w:rPr/>
        <w:t>See subclause 6.10.2.4.1.2.2.1.1 of [1].</w:t>
      </w:r>
    </w:p>
    <w:p>
      <w:pPr>
        <w:pStyle w:val="H6"/>
        <w:rPr/>
      </w:pPr>
      <w:r>
        <w:rPr/>
        <w:t>7.1.150.2.1.4</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18</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0kbps RAB, DCCH)=</w:t>
            </w:r>
          </w:p>
          <w:p>
            <w:pPr>
              <w:pStyle w:val="TAL"/>
              <w:rPr/>
            </w:pPr>
            <w:r>
              <w:rPr/>
              <w:t>(TF0,TF0,TF0,TF0,TF0), (TF1,TF0,TF0,TF0,TF0), (TF2,TF0,TF0,TF0,TF0), (TF3,TF0,TF0,TF0,TF0), (TF4,TF0,TF0,TF0,TF0), (TF5,TF0,TF0,TF0,TF0), (TF6,TF0,TF0,TF0,TF0), (TF7,TF0,TF0,TF0,TF0), (TF8,TF0,TF0,TF0,TF0)</w:t>
            </w:r>
          </w:p>
          <w:p>
            <w:pPr>
              <w:pStyle w:val="TAL"/>
              <w:rPr/>
            </w:pPr>
            <w:r>
              <w:rPr/>
              <w:t>(TF0,TF0,TF0,TF0,TF1), (TF1,TF0,TF0,TF0,TF1), (TF2,TF0,TF0,TF0,TF1), (TF3,TF0,TF0,TF0,TF1), (TF4,TF0,TF0,TF0,TF1), (TF5,TF0,TF0,TF0,TF1), (TF6,TF0,TF0,TF0,TF1), (TF7,TF0,TF0,TF0,TF1), (TF8,TF0,TF0,TF0,TF1)</w:t>
            </w:r>
          </w:p>
        </w:tc>
      </w:tr>
    </w:tbl>
    <w:p>
      <w:pPr>
        <w:pStyle w:val="Normal"/>
        <w:rPr/>
      </w:pPr>
      <w:r>
        <w:rPr/>
      </w:r>
    </w:p>
    <w:p>
      <w:pPr>
        <w:pStyle w:val="Heading5"/>
        <w:ind w:left="1701" w:hanging="1701"/>
        <w:rPr/>
      </w:pPr>
      <w:bookmarkStart w:id="264" w:name="__RefHeading___Toc438495499"/>
      <w:bookmarkEnd w:id="264"/>
      <w:r>
        <w:rPr/>
        <w:t>7.1.150.2.2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Fixed</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510</w:t>
            </w:r>
          </w:p>
        </w:tc>
      </w:tr>
    </w:tbl>
    <w:p>
      <w:pPr>
        <w:pStyle w:val="Normal"/>
        <w:rPr/>
      </w:pPr>
      <w:r>
        <w:rPr/>
      </w:r>
    </w:p>
    <w:p>
      <w:pPr>
        <w:pStyle w:val="Heading3"/>
        <w:rPr/>
      </w:pPr>
      <w:bookmarkStart w:id="265" w:name="__RefHeading___Toc438495500"/>
      <w:bookmarkEnd w:id="265"/>
      <w:r>
        <w:rPr/>
        <w:t>7.1.151</w:t>
        <w:tab/>
        <w:t>Conversational / speech / UL:(EVS 13.2 9.6 8 7.2 5.9 – AMR-WB IO 12.65 8.85 6.6) DL:( EVS 13.2 9.6 8 7.2 5.9 – AMR-WB IO 12.65 8.85 6.6) kbps / CS RAB + Interactive or background / UL:0 DL:0 kbps / PS RAB + UL:3.4 DL:3.4 kbps SRBs for DCCH</w:t>
      </w:r>
    </w:p>
    <w:p>
      <w:pPr>
        <w:pStyle w:val="Heading4"/>
        <w:ind w:left="1418" w:hanging="1418"/>
        <w:rPr/>
      </w:pPr>
      <w:bookmarkStart w:id="266" w:name="__RefHeading___Toc438495501"/>
      <w:bookmarkEnd w:id="266"/>
      <w:r>
        <w:rPr/>
        <w:t>7.1.151.1</w:t>
        <w:tab/>
        <w:t>Uplink</w:t>
      </w:r>
    </w:p>
    <w:p>
      <w:pPr>
        <w:pStyle w:val="Heading5"/>
        <w:ind w:left="1701" w:hanging="1701"/>
        <w:rPr/>
      </w:pPr>
      <w:bookmarkStart w:id="267" w:name="__RefHeading___Toc438495502"/>
      <w:bookmarkEnd w:id="267"/>
      <w:r>
        <w:rPr/>
        <w:t>7.1.151.1.1</w:t>
        <w:tab/>
        <w:t>Transport channel parameters</w:t>
      </w:r>
    </w:p>
    <w:p>
      <w:pPr>
        <w:pStyle w:val="H6"/>
        <w:rPr/>
      </w:pPr>
      <w:r>
        <w:rPr/>
        <w:t>7.1.151.1.1.1</w:t>
        <w:tab/>
        <w:t>Transport channel parameters for Conversational / speech / UL: (EVS 13.2 9.6 8 7.2 5.9 – AMR-WB IO 12.65 8.85 6.6) kbps / CS RAB</w:t>
      </w:r>
    </w:p>
    <w:p>
      <w:pPr>
        <w:pStyle w:val="Normal"/>
        <w:rPr/>
      </w:pPr>
      <w:r>
        <w:rPr/>
        <w:t>See subclause 7.1.147.1.1.1</w:t>
      </w:r>
    </w:p>
    <w:p>
      <w:pPr>
        <w:pStyle w:val="H6"/>
        <w:rPr/>
      </w:pPr>
      <w:r>
        <w:rPr/>
        <w:t>7.1.151.1.1.2</w:t>
        <w:tab/>
        <w:t>Transport channel parameters for Interactive or background / UL:0 kbps / PS RAB</w:t>
      </w:r>
    </w:p>
    <w:p>
      <w:pPr>
        <w:pStyle w:val="Normal"/>
        <w:rPr/>
      </w:pPr>
      <w:r>
        <w:rPr/>
        <w:t>See subclause 6.10.2.4.1.38a.1.1.2 of [1].</w:t>
      </w:r>
    </w:p>
    <w:p>
      <w:pPr>
        <w:pStyle w:val="H6"/>
        <w:rPr/>
      </w:pPr>
      <w:r>
        <w:rPr/>
        <w:t>7.1.151.1.1.3</w:t>
        <w:tab/>
        <w:t>Transport channel parameters for UL:3.4 kbps SRBs for DCCH</w:t>
      </w:r>
    </w:p>
    <w:p>
      <w:pPr>
        <w:pStyle w:val="Normal"/>
        <w:rPr/>
      </w:pPr>
      <w:r>
        <w:rPr/>
        <w:t>See subclause 6.10.2.4.1.2.1.1.1 of [1].</w:t>
      </w:r>
    </w:p>
    <w:p>
      <w:pPr>
        <w:pStyle w:val="H6"/>
        <w:rPr/>
      </w:pPr>
      <w:r>
        <w:rPr/>
        <w:t>7.1.151.1.1.4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24</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0kbps RAB, DCCH)=</w:t>
            </w:r>
          </w:p>
          <w:p>
            <w:pPr>
              <w:pStyle w:val="TAL"/>
              <w:rPr/>
            </w:pPr>
            <w:r>
              <w:rPr/>
              <w:t xml:space="preserve">(TF0,TF0,TF0,TF0,TF0), (TF1,TF0,TF0,TF0,TF0), (TF2,TF0,TF0,TF0,TF0), (TF3,TF0,TF0,TF0,TF0), (TF4,TF0,TF0,TF0,TF0), (TF5,TF0,TF0,TF0,TF0), (TF6,TF0,TF0,TF0,TF0), (TF7,TF0,TF0,TF0,TF0), (TF8,TF0,TF0,TF0,TF0), (TF9,TF0,TF0,TF0,TF0), </w:t>
            </w:r>
            <w:bookmarkStart w:id="268" w:name="OLE_LINK40"/>
            <w:r>
              <w:rPr/>
              <w:t>(TF10,TF0,TF0,TF0,TF0)</w:t>
            </w:r>
            <w:bookmarkEnd w:id="268"/>
            <w:r>
              <w:rPr/>
              <w:t>, (TF11,TF0,TF0,TF0,TF0)</w:t>
            </w:r>
          </w:p>
          <w:p>
            <w:pPr>
              <w:pStyle w:val="TAL"/>
              <w:rPr/>
            </w:pPr>
            <w:r>
              <w:rPr/>
              <w:t xml:space="preserve">(TF0,TF0,TF0,TF0,TF1), (TF1,TF0,TF0,TF0,TF1), (TF2,TF0,TF0,TF0,TF1), (TF3,TF0,TF0,TF0,TF1), (TF4,TF0,TF0,TF0,TF1), (TF5,TF0,TF0,TF0,TF1), (TF6,TF0,TF0,TF0,TF1), (TF7,TF0,TF0,TF0,TF1), (TF8,TF0,TF0,TF0,TF1), (TF9,TF0,TF0,TF0,TF1), </w:t>
            </w:r>
            <w:bookmarkStart w:id="269" w:name="OLE_LINK41"/>
            <w:r>
              <w:rPr/>
              <w:t>(TF10,TF0,TF0,TF0,TF1)</w:t>
            </w:r>
            <w:bookmarkEnd w:id="269"/>
            <w:r>
              <w:rPr/>
              <w:t xml:space="preserve">, (TF11,TF0,TF0,TF0,TF1) </w:t>
            </w:r>
          </w:p>
        </w:tc>
      </w:tr>
    </w:tbl>
    <w:p>
      <w:pPr>
        <w:pStyle w:val="Normal"/>
        <w:rPr/>
      </w:pPr>
      <w:r>
        <w:rPr/>
      </w:r>
    </w:p>
    <w:p>
      <w:pPr>
        <w:pStyle w:val="Heading5"/>
        <w:ind w:left="1701" w:hanging="1701"/>
        <w:rPr/>
      </w:pPr>
      <w:bookmarkStart w:id="270" w:name="__RefHeading___Toc438495503"/>
      <w:bookmarkEnd w:id="270"/>
      <w:r>
        <w:rPr/>
        <w:t>7.1.151.1.2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600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71" w:name="__RefHeading___Toc438495504"/>
      <w:bookmarkEnd w:id="271"/>
      <w:r>
        <w:rPr/>
        <w:t>7.1.151.2</w:t>
        <w:tab/>
        <w:t>Downlink</w:t>
      </w:r>
    </w:p>
    <w:p>
      <w:pPr>
        <w:pStyle w:val="Heading5"/>
        <w:ind w:left="1701" w:hanging="1701"/>
        <w:rPr/>
      </w:pPr>
      <w:bookmarkStart w:id="272" w:name="__RefHeading___Toc438495505"/>
      <w:bookmarkEnd w:id="272"/>
      <w:r>
        <w:rPr/>
        <w:t>7.1.151.2.1</w:t>
        <w:tab/>
        <w:t>Transport channel parameters</w:t>
      </w:r>
    </w:p>
    <w:p>
      <w:pPr>
        <w:pStyle w:val="H6"/>
        <w:rPr/>
      </w:pPr>
      <w:r>
        <w:rPr/>
        <w:t>7.1.151.2.1.1</w:t>
        <w:tab/>
        <w:t>Transport channel parameters for Conversational / speech / DL: (EVS 13.2 9.6 8 7.2 5.9 – AMR-WB IO 12.65 8.85 6.6) kbps / CS RAB</w:t>
      </w:r>
    </w:p>
    <w:p>
      <w:pPr>
        <w:pStyle w:val="Normal"/>
        <w:rPr/>
      </w:pPr>
      <w:r>
        <w:rPr/>
        <w:t>See subclause 7.1.147.2.1.1</w:t>
      </w:r>
    </w:p>
    <w:p>
      <w:pPr>
        <w:pStyle w:val="H6"/>
        <w:rPr/>
      </w:pPr>
      <w:r>
        <w:rPr/>
        <w:t>7.1.151.2.1.2</w:t>
        <w:tab/>
        <w:t>Transport channel parameters for Interactive or background / DL:0 kbps / PS RAB</w:t>
      </w:r>
    </w:p>
    <w:p>
      <w:pPr>
        <w:pStyle w:val="Normal"/>
        <w:rPr/>
      </w:pPr>
      <w:r>
        <w:rPr/>
        <w:t>See subclause 6.10.2.4.1.38a.2.1.2 of [1].</w:t>
      </w:r>
    </w:p>
    <w:p>
      <w:pPr>
        <w:pStyle w:val="H6"/>
        <w:rPr/>
      </w:pPr>
      <w:r>
        <w:rPr/>
        <w:t>7.1.151.2.1.3</w:t>
        <w:tab/>
        <w:t>Transport channel parameters for DL:3.4 kbps SRBs for DCCH</w:t>
      </w:r>
    </w:p>
    <w:p>
      <w:pPr>
        <w:pStyle w:val="Normal"/>
        <w:rPr/>
      </w:pPr>
      <w:r>
        <w:rPr/>
        <w:t>See subclause 6.10.2.4.1.2.2.1.1 of [1].</w:t>
      </w:r>
    </w:p>
    <w:p>
      <w:pPr>
        <w:pStyle w:val="H6"/>
        <w:rPr/>
      </w:pPr>
      <w:r>
        <w:rPr/>
        <w:t>7.1.151.2.1.4</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24</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0kbps RAB, DCCH)=</w:t>
            </w:r>
          </w:p>
          <w:p>
            <w:pPr>
              <w:pStyle w:val="TAL"/>
              <w:rPr/>
            </w:pPr>
            <w:r>
              <w:rPr/>
              <w:t xml:space="preserve">(TF0,TF0,TF0,TF0,TF0), (TF1,TF0,TF0,TF0,TF0), (TF2,TF0,TF0,TF0,TF0), (TF3,TF0,TF0,TF0,TF0), (TF4,TF0,TF0,TF0,TF0), (TF5,TF0,TF0,TF0,TF0), (TF6,TF0,TF0,TF0,TF0), (TF7,TF0,TF0,TF0,TF0), (TF8,TF0,TF0,TF0,TF0), (TF9,TF0,TF0,TF0,TF0), </w:t>
            </w:r>
            <w:bookmarkStart w:id="273" w:name="OLE_LINK42"/>
            <w:r>
              <w:rPr/>
              <w:t>(TF10,TF0,TF0,TF0,TF0)</w:t>
            </w:r>
            <w:bookmarkEnd w:id="273"/>
            <w:r>
              <w:rPr/>
              <w:t>, (TF11,TF0,TF0,TF0,TF0)</w:t>
            </w:r>
          </w:p>
          <w:p>
            <w:pPr>
              <w:pStyle w:val="TAL"/>
              <w:rPr/>
            </w:pPr>
            <w:r>
              <w:rPr/>
              <w:t xml:space="preserve">(TF0,TF0,TF0,TF0,TF1), (TF1,TF0,TF0,TF0,TF1), (TF2,TF0,TF0,TF0,TF1), (TF3,TF0,TF0,TF0,TF1), (TF4,TF0,TF0,TF0,TF1), (TF5,TF0,TF0,TF0,TF1), (TF6,TF0,TF0,TF0,TF1), (TF7,TF0,TF0,TF0,TF1), (TF8,TF0,TF0,TF0,TF1), (TF9,TF0,TF0,TF0,TF1), </w:t>
            </w:r>
            <w:bookmarkStart w:id="274" w:name="OLE_LINK43"/>
            <w:r>
              <w:rPr/>
              <w:t>(TF10,TF0,TF0,TF0,TF1)</w:t>
            </w:r>
            <w:bookmarkEnd w:id="274"/>
            <w:r>
              <w:rPr/>
              <w:t>, (TF11,TF0,TF0,TF0,TF1)</w:t>
            </w:r>
          </w:p>
        </w:tc>
      </w:tr>
    </w:tbl>
    <w:p>
      <w:pPr>
        <w:pStyle w:val="Normal"/>
        <w:rPr/>
      </w:pPr>
      <w:r>
        <w:rPr/>
      </w:r>
    </w:p>
    <w:p>
      <w:pPr>
        <w:pStyle w:val="Heading5"/>
        <w:ind w:left="1701" w:hanging="1701"/>
        <w:rPr/>
      </w:pPr>
      <w:bookmarkStart w:id="275" w:name="__RefHeading___Toc438495506"/>
      <w:bookmarkEnd w:id="275"/>
      <w:r>
        <w:rPr/>
        <w:t>7.1.151.2.2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Fixed</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34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510</w:t>
            </w:r>
          </w:p>
        </w:tc>
      </w:tr>
    </w:tbl>
    <w:p>
      <w:pPr>
        <w:pStyle w:val="Normal"/>
        <w:rPr/>
      </w:pPr>
      <w:r>
        <w:rPr/>
      </w:r>
      <w:r>
        <w:br w:type="page"/>
      </w:r>
    </w:p>
    <w:p>
      <w:pPr>
        <w:pStyle w:val="Heading3"/>
        <w:rPr/>
      </w:pPr>
      <w:bookmarkStart w:id="276" w:name="__RefHeading___Toc438495507"/>
      <w:bookmarkEnd w:id="276"/>
      <w:r>
        <w:rPr/>
        <w:t>7.1.152</w:t>
        <w:tab/>
        <w:t>Conversational / speech / UL:(EVS 24.4 16.4 13.2 9.6 8 7.2 5.9 – AMR-WB IO 12.65 8.85 6.6) DL:( EVS 24.4 16.4 13.2 9.6 8 7.2 5.9 – AMR-WB IO 12.65 8.85 6.6) kbps / CS RAB + Interactive or background / UL:0 DL:0 kbps / PS RAB + UL:3.4 DL:3.4 kbps SRBs for DCCH</w:t>
      </w:r>
    </w:p>
    <w:p>
      <w:pPr>
        <w:pStyle w:val="Heading4"/>
        <w:ind w:left="1418" w:hanging="1418"/>
        <w:rPr/>
      </w:pPr>
      <w:bookmarkStart w:id="277" w:name="__RefHeading___Toc438495508"/>
      <w:bookmarkEnd w:id="277"/>
      <w:r>
        <w:rPr/>
        <w:t>7.1.152.1</w:t>
        <w:tab/>
        <w:t>Uplink</w:t>
      </w:r>
    </w:p>
    <w:p>
      <w:pPr>
        <w:pStyle w:val="Heading5"/>
        <w:ind w:left="1701" w:hanging="1701"/>
        <w:rPr/>
      </w:pPr>
      <w:bookmarkStart w:id="278" w:name="__RefHeading___Toc438495509"/>
      <w:bookmarkEnd w:id="278"/>
      <w:r>
        <w:rPr/>
        <w:t>7.1.152.1.1</w:t>
        <w:tab/>
        <w:t>Transport channel parameters</w:t>
      </w:r>
    </w:p>
    <w:p>
      <w:pPr>
        <w:pStyle w:val="H6"/>
        <w:rPr/>
      </w:pPr>
      <w:r>
        <w:rPr>
          <w:sz w:val="22"/>
          <w:szCs w:val="22"/>
        </w:rPr>
        <w:t>7.1.152.1.1.1</w:t>
        <w:tab/>
        <w:t>Transport channel parameters for Conversational / speech / UL: (EVS 24.4 16.4 13.2 9.6 8 7.2 5.9 – AMR-WB IO 12.65 8.85 6.6) kbps / CS RAB</w:t>
      </w:r>
    </w:p>
    <w:p>
      <w:pPr>
        <w:pStyle w:val="Normal"/>
        <w:rPr/>
      </w:pPr>
      <w:r>
        <w:rPr/>
        <w:t>See subclause 7.1.148.1.1.1</w:t>
      </w:r>
    </w:p>
    <w:p>
      <w:pPr>
        <w:pStyle w:val="H6"/>
        <w:rPr/>
      </w:pPr>
      <w:r>
        <w:rPr/>
        <w:t>7.1.152.1.1.2</w:t>
        <w:tab/>
        <w:t>Transport channel parameters for Interactive or background / UL:0 kbps / PS RAB</w:t>
      </w:r>
    </w:p>
    <w:p>
      <w:pPr>
        <w:pStyle w:val="Normal"/>
        <w:rPr/>
      </w:pPr>
      <w:r>
        <w:rPr/>
        <w:t>See subclause 6.10.2.4.1.38a.1.1.2 of [1].</w:t>
      </w:r>
    </w:p>
    <w:p>
      <w:pPr>
        <w:pStyle w:val="H6"/>
        <w:rPr/>
      </w:pPr>
      <w:r>
        <w:rPr/>
        <w:t>7.1.152.1.1.3</w:t>
        <w:tab/>
        <w:t>Transport channel parameters for UL:3.4 kbps SRBs for DCCH</w:t>
      </w:r>
    </w:p>
    <w:p>
      <w:pPr>
        <w:pStyle w:val="Normal"/>
        <w:rPr/>
      </w:pPr>
      <w:r>
        <w:rPr/>
        <w:t>See subclause 6.10.2.4.1.2.1.1.1 of [1].</w:t>
      </w:r>
    </w:p>
    <w:p>
      <w:pPr>
        <w:pStyle w:val="H6"/>
        <w:rPr/>
      </w:pPr>
      <w:r>
        <w:rPr/>
        <w:t>7.1.152.1.1.4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28</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0kbps RAB, DCCH)=</w:t>
            </w:r>
          </w:p>
          <w:p>
            <w:pPr>
              <w:pStyle w:val="TAL"/>
              <w:rPr/>
            </w:pPr>
            <w:r>
              <w:rPr/>
              <w:t xml:space="preserve">(TF0,TF0,TF0,TF0,TF0), (TF1,TF0,TF0,TF0,TF0), (TF2,TF0,TF0,TF0,TF0), (TF3,TF0,TF0,TF0,TF0), (TF4,TF0,TF0,TF0,TF0), (TF5,TF0,TF0,TF0,TF0), (TF6,TF0,TF0,TF0,TF0), (TF7,TF0,TF0,TF0,TF0), (TF8,TF0,TF0,TF0,TF0), (TF9,TF0,TF0,TF0,TF0), (TF10,TF0,TF0,TF0,TF0), (TF11,TF0,TF0,TF0,TF0), </w:t>
            </w:r>
            <w:bookmarkStart w:id="279" w:name="OLE_LINK44"/>
            <w:r>
              <w:rPr/>
              <w:t>(TF12,TF0,TF0,TF0,TF0)</w:t>
            </w:r>
            <w:bookmarkEnd w:id="279"/>
            <w:r>
              <w:rPr/>
              <w:t>, (TF13,TF0,TF0,TF0,TF0)</w:t>
            </w:r>
          </w:p>
          <w:p>
            <w:pPr>
              <w:pStyle w:val="TAL"/>
              <w:rPr/>
            </w:pPr>
            <w:r>
              <w:rPr/>
              <w:t xml:space="preserve">(TF0,TF0,TF0,TF0,TF1), (TF1,TF0,TF0,TF0,TF1), (TF2,TF0,TF0,TF0,TF1), (TF3,TF0,TF0,TF0,TF1), (TF4,TF0,TF0,TF0,TF1), (TF5,TF0,TF0,TF0,TF1), (TF6,TF0,TF0,TF0,TF1), (TF7,TF0,TF0,TF0,TF1), (TF8,TF0,TF0,TF0,TF1), (TF9,TF0,TF0,TF0,TF1), (TF10,TF0,TF0,TF0,TF1), (TF11,TF0,TF0,TF0,TF1), </w:t>
            </w:r>
            <w:bookmarkStart w:id="280" w:name="OLE_LINK45"/>
            <w:r>
              <w:rPr/>
              <w:t>(TF12,TF0,TF0,TF0,TF1)</w:t>
            </w:r>
            <w:bookmarkEnd w:id="280"/>
            <w:r>
              <w:rPr/>
              <w:t>, (TF13,TF0,TF0,TF0,TF1)</w:t>
            </w:r>
          </w:p>
        </w:tc>
      </w:tr>
    </w:tbl>
    <w:p>
      <w:pPr>
        <w:pStyle w:val="Normal"/>
        <w:rPr/>
      </w:pPr>
      <w:r>
        <w:rPr/>
      </w:r>
    </w:p>
    <w:p>
      <w:pPr>
        <w:pStyle w:val="Heading5"/>
        <w:ind w:left="1701" w:hanging="1701"/>
        <w:rPr/>
      </w:pPr>
      <w:bookmarkStart w:id="281" w:name="__RefHeading___Toc438495510"/>
      <w:bookmarkEnd w:id="281"/>
      <w:r>
        <w:rPr/>
        <w:t>7.1.152.1.2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82" w:name="__RefHeading___Toc438495511"/>
      <w:bookmarkEnd w:id="282"/>
      <w:r>
        <w:rPr/>
        <w:t>7.1.152.2</w:t>
        <w:tab/>
        <w:t>Downlink</w:t>
      </w:r>
    </w:p>
    <w:p>
      <w:pPr>
        <w:pStyle w:val="Heading5"/>
        <w:ind w:left="1701" w:hanging="1701"/>
        <w:rPr/>
      </w:pPr>
      <w:bookmarkStart w:id="283" w:name="__RefHeading___Toc438495512"/>
      <w:bookmarkEnd w:id="283"/>
      <w:r>
        <w:rPr/>
        <w:t>7.1.152.2.1</w:t>
        <w:tab/>
        <w:t>Transport channel parameters</w:t>
      </w:r>
    </w:p>
    <w:p>
      <w:pPr>
        <w:pStyle w:val="H6"/>
        <w:rPr/>
      </w:pPr>
      <w:r>
        <w:rPr/>
        <w:t>7.1.152.2.1.1</w:t>
        <w:tab/>
        <w:t>Transport channel parameters for Conversational / speech / DL: (EVS 24.4 16.2 13.2 9.6 8 7.2 5.9 – AMR-WB IO 12.65 8.85 6.6) kbps / CS RAB</w:t>
      </w:r>
    </w:p>
    <w:p>
      <w:pPr>
        <w:pStyle w:val="Normal"/>
        <w:rPr/>
      </w:pPr>
      <w:r>
        <w:rPr/>
        <w:t>See subclause 7.1.148.2.1.1</w:t>
      </w:r>
    </w:p>
    <w:p>
      <w:pPr>
        <w:pStyle w:val="H6"/>
        <w:rPr/>
      </w:pPr>
      <w:r>
        <w:rPr/>
        <w:t>7.1.152.2.1.2</w:t>
        <w:tab/>
        <w:t>Transport channel parameters for Interactive or background / DL:0 kbps / PS RAB</w:t>
      </w:r>
    </w:p>
    <w:p>
      <w:pPr>
        <w:pStyle w:val="Normal"/>
        <w:rPr/>
      </w:pPr>
      <w:r>
        <w:rPr/>
        <w:t>See subclause 6.10.2.4.1.38a.2.1.2 of [1].</w:t>
      </w:r>
    </w:p>
    <w:p>
      <w:pPr>
        <w:pStyle w:val="H6"/>
        <w:rPr/>
      </w:pPr>
      <w:r>
        <w:rPr/>
        <w:t>7.1.152.2.1.3</w:t>
        <w:tab/>
        <w:t>Transport channel parameters for DL:3.4 kbps SRBs for DCCH</w:t>
      </w:r>
    </w:p>
    <w:p>
      <w:pPr>
        <w:pStyle w:val="Normal"/>
        <w:rPr/>
      </w:pPr>
      <w:r>
        <w:rPr/>
        <w:t>See subclause 6.10.2.4.1.2.2.1.1 of [1].</w:t>
      </w:r>
    </w:p>
    <w:p>
      <w:pPr>
        <w:pStyle w:val="H6"/>
        <w:rPr/>
      </w:pPr>
      <w:r>
        <w:rPr/>
        <w:t>7.1.152.2.1.4</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28</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0kbps RAB, DCCH)=</w:t>
            </w:r>
          </w:p>
          <w:p>
            <w:pPr>
              <w:pStyle w:val="TAL"/>
              <w:rPr/>
            </w:pPr>
            <w:r>
              <w:rPr/>
              <w:t xml:space="preserve">(TF0,TF0,TF0,TF0,TF0), (TF1,TF0,TF0,TF0,TF0), (TF2,TF0,TF0,TF0,TF0), (TF3,TF0,TF0,TF0,TF0), (TF4,TF0,TF0,TF0,TF0), (TF5,TF0,TF0,TF0,TF0), (TF6,TF0,TF0,TF0,TF0), (TF7,TF0,TF0,TF0,TF0), (TF8,TF0,TF0,TF0,TF0), (TF9,TF0,TF0,TF0,TF0), (TF10,TF0,TF0,TF0,TF0), (TF11,TF0,TF0,TF0,TF0), </w:t>
            </w:r>
            <w:bookmarkStart w:id="284" w:name="OLE_LINK46"/>
            <w:r>
              <w:rPr/>
              <w:t>(TF12,TF0,TF0,TF0,TF0)</w:t>
            </w:r>
            <w:bookmarkEnd w:id="284"/>
            <w:r>
              <w:rPr/>
              <w:t>, (TF13,TF0,TF0,TF0,TF0)</w:t>
            </w:r>
          </w:p>
          <w:p>
            <w:pPr>
              <w:pStyle w:val="TAL"/>
              <w:rPr/>
            </w:pPr>
            <w:r>
              <w:rPr/>
              <w:t xml:space="preserve">(TF0,TF0,TF0,TF0,TF1), (TF1,TF0,TF0,TF0,TF1), (TF2,TF0,TF0,TF0,TF1), (TF3,TF0,TF0,TF0,TF1), (TF4,TF0,TF0,TF0,TF1), (TF5,TF0,TF0,TF0,TF1), (TF6,TF0,TF0,TF0,TF1), (TF7,TF0,TF0,TF0,TF1), (TF8,TF0,TF0,TF0,TF1), (TF9,TF0,TF0,TF0,TF1), (TF10,TF0,TF0,TF0,TF1), (TF11,TF0,TF0,TF0,TF1), </w:t>
            </w:r>
            <w:bookmarkStart w:id="285" w:name="OLE_LINK47"/>
            <w:r>
              <w:rPr/>
              <w:t>(TF12,TF0,TF0,TF0,TF1)</w:t>
            </w:r>
            <w:bookmarkEnd w:id="285"/>
            <w:r>
              <w:rPr/>
              <w:t>, (TF13,TF0,TF0,TF0,TF1)</w:t>
            </w:r>
          </w:p>
        </w:tc>
      </w:tr>
    </w:tbl>
    <w:p>
      <w:pPr>
        <w:pStyle w:val="Normal"/>
        <w:rPr/>
      </w:pPr>
      <w:r>
        <w:rPr/>
      </w:r>
    </w:p>
    <w:p>
      <w:pPr>
        <w:pStyle w:val="Heading5"/>
        <w:ind w:left="1701" w:hanging="1701"/>
        <w:rPr/>
      </w:pPr>
      <w:bookmarkStart w:id="286" w:name="__RefHeading___Toc438495513"/>
      <w:bookmarkEnd w:id="286"/>
      <w:r>
        <w:rPr/>
        <w:t>7.1.152.2.2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Flexible</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64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900</w:t>
            </w:r>
          </w:p>
        </w:tc>
      </w:tr>
    </w:tbl>
    <w:p>
      <w:pPr>
        <w:pStyle w:val="Normal"/>
        <w:rPr/>
      </w:pPr>
      <w:r>
        <w:rPr/>
      </w:r>
    </w:p>
    <w:p>
      <w:pPr>
        <w:pStyle w:val="Heading3"/>
        <w:rPr/>
      </w:pPr>
      <w:bookmarkStart w:id="287" w:name="__RefHeading___Toc438495514"/>
      <w:bookmarkEnd w:id="287"/>
      <w:r>
        <w:rPr/>
        <w:t>7.1.153</w:t>
        <w:tab/>
        <w:t>Conversational / speech / UL:(EVS 8 7.2 5.9 – AMR-WB IO 6.6) DL:( EVS 8 7.2 5.9 – AMR-WB IO 6.6) kbps / CS RAB + Interactive or background / UL:8 DL:8 kbps / PS RAB + UL:3.4 DL:3.4 kbps SRBs for DCCH</w:t>
      </w:r>
    </w:p>
    <w:p>
      <w:pPr>
        <w:pStyle w:val="Heading4"/>
        <w:ind w:left="1418" w:hanging="1418"/>
        <w:rPr/>
      </w:pPr>
      <w:bookmarkStart w:id="288" w:name="__RefHeading___Toc438495515"/>
      <w:bookmarkEnd w:id="288"/>
      <w:r>
        <w:rPr/>
        <w:t>7.1.153.1</w:t>
        <w:tab/>
        <w:t>Uplink</w:t>
      </w:r>
    </w:p>
    <w:p>
      <w:pPr>
        <w:pStyle w:val="Heading4"/>
        <w:ind w:left="1418" w:hanging="1418"/>
        <w:rPr/>
      </w:pPr>
      <w:bookmarkStart w:id="289" w:name="__RefHeading___Toc438495516"/>
      <w:bookmarkEnd w:id="289"/>
      <w:r>
        <w:rPr/>
        <w:t>7.1.153.1.1</w:t>
        <w:tab/>
        <w:t>Transport channel parameters</w:t>
      </w:r>
    </w:p>
    <w:p>
      <w:pPr>
        <w:pStyle w:val="H6"/>
        <w:rPr/>
      </w:pPr>
      <w:r>
        <w:rPr>
          <w:sz w:val="22"/>
          <w:szCs w:val="22"/>
        </w:rPr>
        <w:t>7.1.153.1.1.1</w:t>
        <w:tab/>
        <w:t>Transport channel parameters for Conversational / speech / UL: (EVS 8 7.2 5.9 – AMR-WB IO 6.6) kbps / CS RAB</w:t>
      </w:r>
    </w:p>
    <w:p>
      <w:pPr>
        <w:pStyle w:val="Normal"/>
        <w:rPr/>
      </w:pPr>
      <w:r>
        <w:rPr/>
        <w:t>See subclause 7.1.145.1.1.1</w:t>
      </w:r>
    </w:p>
    <w:p>
      <w:pPr>
        <w:pStyle w:val="H6"/>
        <w:rPr/>
      </w:pPr>
      <w:r>
        <w:rPr/>
        <w:t>7.1.153.1.1.2</w:t>
        <w:tab/>
        <w:t>Transport channel parameters for Interactive or background / UL:8 kbps / PS RAB</w:t>
      </w:r>
    </w:p>
    <w:p>
      <w:pPr>
        <w:pStyle w:val="H6"/>
        <w:rPr/>
      </w:pPr>
      <w:r>
        <w:rPr>
          <w:rFonts w:cs="Times New Roman" w:ascii="Times New Roman" w:hAnsi="Times New Roman"/>
        </w:rPr>
        <w:t>See subclause 6.10.2.4.1.23a.1.1.1 of [1].</w:t>
      </w:r>
    </w:p>
    <w:p>
      <w:pPr>
        <w:pStyle w:val="H6"/>
        <w:rPr/>
      </w:pPr>
      <w:r>
        <w:rPr/>
        <w:t>7.1.153.1.1.3</w:t>
        <w:tab/>
        <w:t>Transport channel parameters for UL:3.4 kbps SRBs for DCCH</w:t>
      </w:r>
    </w:p>
    <w:p>
      <w:pPr>
        <w:pStyle w:val="Normal"/>
        <w:rPr/>
      </w:pPr>
      <w:r>
        <w:rPr/>
        <w:t>See subclause 6.10.2.4.1.2.1.1.1 of [1].</w:t>
      </w:r>
    </w:p>
    <w:p>
      <w:pPr>
        <w:pStyle w:val="H6"/>
        <w:rPr/>
      </w:pPr>
      <w:r>
        <w:rPr/>
        <w:t>7.1.153.1.1.4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32</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(RAB subflow#1, RAB subflow#2, RAB subflow#3, 8kbps RAB, DCCH)=</w:t>
            </w:r>
          </w:p>
          <w:p>
            <w:pPr>
              <w:pStyle w:val="TAL"/>
              <w:keepNext w:val="false"/>
              <w:keepLines w:val="false"/>
              <w:rPr/>
            </w:pPr>
            <w:r>
              <w:rPr/>
              <w:t xml:space="preserve">(TF0,TF0,TF0,TF0,TF0), (TF1,TF0,TF0,TF0,TF0), (TF2,TF0,TF0,TF0,TF0), (TF3,TF0,TF0,TF0,TF0), (TF4,TF0,TF0,TF0,TF0), (TF5,TF0,TF0,TF0,TF0), (TF6,TF0,TF0,TF0,TF0), (TF7,TF0,TF0,TF0,TF0), (TF0,TF0,TF0,TF1,TF0), (TF1,TF0,TF0,TF1,TF0), (TF2,TF0,TF0,TF1,TF0), (TF3,TF0,TF0,TF1,TF0), (TF4,TF0,TF0,TF1,TF0), (TF5,TF0,TF0,TF1,TF0), (TF6,TF0,TF0,TF1,TF0), (TF7,TF0,TF0,TF1,TF0), </w:t>
            </w:r>
          </w:p>
          <w:p>
            <w:pPr>
              <w:pStyle w:val="TAL"/>
              <w:rPr/>
            </w:pPr>
            <w:r>
              <w:rPr/>
              <w:t>(TF0,TF0,TF0,TF0,TF1), (TF1,TF0,TF0,TF0,TF1), (TF2,TF0,TF0,TF0,TF1), (TF3,TF0,TF0,TF0,TF1), (TF4,TF0,TF0,TF0,TF1), (TF5,TF0,TF0,TF0,TF1), (TF6,TF0,TF0,TF0,TF1), (TF7,TF0,TF0,TF0,TF1), (TF0,TF0,TF0,TF1,TF1), (TF1,TF0,TF0,TF1,TF1), (TF2,TF0,TF0,TF1,TF1), (TF3,TF0,TF0,TF1,TF1), (TF4,TF0,TF0,TF1,TF1), (TF5,TF0,TF0,TF1,TF1), (TF6,TF0,TF0,TF1,TF1), (TF7,TF0,TF0,TF1,TF1)</w:t>
            </w:r>
          </w:p>
        </w:tc>
      </w:tr>
    </w:tbl>
    <w:p>
      <w:pPr>
        <w:pStyle w:val="Normal"/>
        <w:rPr/>
      </w:pPr>
      <w:r>
        <w:rPr/>
      </w:r>
    </w:p>
    <w:p>
      <w:pPr>
        <w:pStyle w:val="Heading5"/>
        <w:ind w:left="1701" w:hanging="1701"/>
        <w:rPr/>
      </w:pPr>
      <w:bookmarkStart w:id="290" w:name="__RefHeading___Toc438495517"/>
      <w:bookmarkEnd w:id="290"/>
      <w:r>
        <w:rPr/>
        <w:t>7.1.153.1.2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91" w:name="__RefHeading___Toc438495518"/>
      <w:bookmarkEnd w:id="291"/>
      <w:r>
        <w:rPr/>
        <w:t>7.1.153.2</w:t>
        <w:tab/>
        <w:t>Downlink</w:t>
      </w:r>
    </w:p>
    <w:p>
      <w:pPr>
        <w:pStyle w:val="Heading5"/>
        <w:ind w:left="1701" w:hanging="1701"/>
        <w:rPr/>
      </w:pPr>
      <w:bookmarkStart w:id="292" w:name="__RefHeading___Toc438495519"/>
      <w:bookmarkEnd w:id="292"/>
      <w:r>
        <w:rPr/>
        <w:t>7.1.153.2.1</w:t>
        <w:tab/>
        <w:t>Transport channel parameters</w:t>
      </w:r>
    </w:p>
    <w:p>
      <w:pPr>
        <w:pStyle w:val="H6"/>
        <w:rPr/>
      </w:pPr>
      <w:r>
        <w:rPr/>
        <w:t>7.1.153.2.1.1</w:t>
        <w:tab/>
        <w:t>Transport channel parameters for Conversational / speech / DL: (EVS 8 7.2 5.9 – AMR-WB IO 6.6) kbps / CS RAB</w:t>
      </w:r>
    </w:p>
    <w:p>
      <w:pPr>
        <w:pStyle w:val="Normal"/>
        <w:rPr/>
      </w:pPr>
      <w:r>
        <w:rPr/>
        <w:t>See subclause 7.1.145.2.1.1</w:t>
      </w:r>
    </w:p>
    <w:p>
      <w:pPr>
        <w:pStyle w:val="H6"/>
        <w:rPr/>
      </w:pPr>
      <w:r>
        <w:rPr/>
        <w:t>7.1.153.2.1.2</w:t>
        <w:tab/>
        <w:t>Transport channel parameters for Interactive or background / DL:8 kbps / PS RAB</w:t>
      </w:r>
    </w:p>
    <w:p>
      <w:pPr>
        <w:pStyle w:val="H6"/>
        <w:rPr/>
      </w:pPr>
      <w:r>
        <w:rPr>
          <w:rFonts w:cs="Times New Roman" w:ascii="Times New Roman" w:hAnsi="Times New Roman"/>
        </w:rPr>
        <w:t>See subclause 6.10.2.4.1.23a.2.1.1 of [1].</w:t>
      </w:r>
    </w:p>
    <w:p>
      <w:pPr>
        <w:pStyle w:val="H6"/>
        <w:rPr/>
      </w:pPr>
      <w:r>
        <w:rPr/>
        <w:t>7.1.153.2.1.3</w:t>
        <w:tab/>
        <w:t>Transport channel parameters for DL:3.4 kbps SRBs for DCCH</w:t>
      </w:r>
    </w:p>
    <w:p>
      <w:pPr>
        <w:pStyle w:val="Normal"/>
        <w:rPr/>
      </w:pPr>
      <w:r>
        <w:rPr/>
        <w:t>See subclause 6.10.2.4.1.2.2.1.1 of [1].</w:t>
      </w:r>
    </w:p>
    <w:p>
      <w:pPr>
        <w:pStyle w:val="H6"/>
        <w:rPr/>
      </w:pPr>
      <w:r>
        <w:rPr/>
        <w:t>7.1.153.2.1.4</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32</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(RAB subflow#1, RAB subflow#2, RAB subflow#3, 8kbps RAB, DCCH)=</w:t>
            </w:r>
          </w:p>
          <w:p>
            <w:pPr>
              <w:pStyle w:val="TAL"/>
              <w:keepNext w:val="false"/>
              <w:keepLines w:val="false"/>
              <w:rPr/>
            </w:pPr>
            <w:r>
              <w:rPr/>
              <w:t xml:space="preserve">(TF0,TF0,TF0,TF0,TF0), (TF1,TF0,TF0,TF0,TF0), (TF2,TF0,TF0,TF0,TF0), (TF3,TF0,TF0,TF0,TF0), (TF4,TF0,TF0,TF0,TF0), (TF5,TF0,TF0,TF0,TF0), (TF6,TF0,TF0,TF0,TF0), (TF7,TF0,TF0,TF0,TF0), (TF0,TF0,TF0,TF1,TF0), (TF1,TF0,TF0,TF1,TF0), (TF2,TF0,TF0,TF1,TF0), (TF3,TF0,TF0,TF1,TF0), (TF4,TF0,TF0,TF1,TF0), (TF5,TF0,TF0,TF1,TF0), (TF6,TF0,TF0,TF1,TF0), (TF7,TF0,TF0,TF1,TF0), </w:t>
            </w:r>
          </w:p>
          <w:p>
            <w:pPr>
              <w:pStyle w:val="TAL"/>
              <w:rPr/>
            </w:pPr>
            <w:r>
              <w:rPr/>
              <w:t>(TF0,TF0,TF0,TF0,TF1), (TF1,TF0,TF0,TF0,TF1), (TF2,TF0,TF0,TF0,TF1), (TF3,TF0,TF0,TF0,TF1), (TF4,TF0,TF0,TF0,TF1), (TF5,TF0,TF0,TF0,TF1), (TF6,TF0,TF0,TF0,TF1), (TF7,TF0,TF0,TF0,TF1), (TF0,TF0,TF0,TF1,TF1), (TF1,TF0,TF0,TF1,TF1), (TF2,TF0,TF0,TF1,TF1), (TF3,TF0,TF0,TF1,TF1), (TF4,TF0,TF0,TF1,TF1), (TF5,TF0,TF0,TF1,TF1), (TF6,TF0,TF0,TF1,TF1), (TF7,TF0,TF0,TF1,TF1)</w:t>
            </w:r>
          </w:p>
        </w:tc>
      </w:tr>
    </w:tbl>
    <w:p>
      <w:pPr>
        <w:pStyle w:val="Normal"/>
        <w:rPr/>
      </w:pPr>
      <w:r>
        <w:rPr/>
      </w:r>
    </w:p>
    <w:p>
      <w:pPr>
        <w:pStyle w:val="Heading5"/>
        <w:ind w:left="1701" w:hanging="1701"/>
        <w:rPr/>
      </w:pPr>
      <w:bookmarkStart w:id="293" w:name="__RefHeading___Toc438495520"/>
      <w:bookmarkEnd w:id="293"/>
      <w:r>
        <w:rPr/>
        <w:t>7.1.153.2.2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Flexible</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480</w:t>
            </w:r>
          </w:p>
        </w:tc>
      </w:tr>
    </w:tbl>
    <w:p>
      <w:pPr>
        <w:pStyle w:val="Normal"/>
        <w:rPr>
          <w:color w:val="FF0000"/>
        </w:rPr>
      </w:pPr>
      <w:r>
        <w:br w:type="page"/>
      </w:r>
      <w:r>
        <w:rPr>
          <w:color w:val="FF0000"/>
        </w:rPr>
      </w:r>
    </w:p>
    <w:p>
      <w:pPr>
        <w:pStyle w:val="Heading3"/>
        <w:rPr/>
      </w:pPr>
      <w:bookmarkStart w:id="294" w:name="__RefHeading___Toc438495521"/>
      <w:bookmarkEnd w:id="294"/>
      <w:r>
        <w:rPr/>
        <w:t>7.1.154</w:t>
        <w:tab/>
        <w:t>Conversational / speech / UL:(EVS 13.2 9.6 – AMR-WB IO 12.65 8.85 6.6) DL:( EVS 13.2 9.6 – AMR-WB IO 12.65 8.85 6.6) kbps / CS RAB + Interactive or background / UL:8 DL:8 kbps / PS RAB + UL:3.4 DL:3.4 kbps SRBs for DCCH</w:t>
      </w:r>
    </w:p>
    <w:p>
      <w:pPr>
        <w:pStyle w:val="Heading4"/>
        <w:ind w:left="1418" w:hanging="1418"/>
        <w:rPr/>
      </w:pPr>
      <w:bookmarkStart w:id="295" w:name="__RefHeading___Toc438495522"/>
      <w:bookmarkEnd w:id="295"/>
      <w:r>
        <w:rPr/>
        <w:t>7.1.154.1</w:t>
        <w:tab/>
        <w:t>Uplink</w:t>
      </w:r>
    </w:p>
    <w:p>
      <w:pPr>
        <w:pStyle w:val="Heading5"/>
        <w:ind w:left="1701" w:hanging="1701"/>
        <w:rPr/>
      </w:pPr>
      <w:bookmarkStart w:id="296" w:name="__RefHeading___Toc438495523"/>
      <w:bookmarkEnd w:id="296"/>
      <w:r>
        <w:rPr/>
        <w:t>7.1.154.1.1</w:t>
        <w:tab/>
        <w:t>Transport channel parameters</w:t>
      </w:r>
    </w:p>
    <w:p>
      <w:pPr>
        <w:pStyle w:val="H6"/>
        <w:rPr/>
      </w:pPr>
      <w:r>
        <w:rPr>
          <w:sz w:val="22"/>
          <w:szCs w:val="22"/>
        </w:rPr>
        <w:t>7.1.154.1.1.1</w:t>
        <w:tab/>
        <w:t>Transport channel parameters for Conversational / speech / UL: (EVS 13.2 9.6 – AMR-WB IO 12.65 8.85 6.6) kbps / CS RAB</w:t>
      </w:r>
    </w:p>
    <w:p>
      <w:pPr>
        <w:pStyle w:val="Normal"/>
        <w:rPr/>
      </w:pPr>
      <w:r>
        <w:rPr/>
        <w:t>See subclause 7.1.146.1.1.1</w:t>
      </w:r>
    </w:p>
    <w:p>
      <w:pPr>
        <w:pStyle w:val="H6"/>
        <w:rPr/>
      </w:pPr>
      <w:r>
        <w:rPr/>
        <w:t>7.1.154.1.1.2</w:t>
        <w:tab/>
        <w:t>Transport channel parameters for Interactive or background / UL:8 kbps / PS RAB</w:t>
      </w:r>
    </w:p>
    <w:p>
      <w:pPr>
        <w:pStyle w:val="Normal"/>
        <w:rPr/>
      </w:pPr>
      <w:r>
        <w:rPr/>
        <w:t>See subclause 6.10.2.4.1.23a.1.1.1 of [1].</w:t>
      </w:r>
    </w:p>
    <w:p>
      <w:pPr>
        <w:pStyle w:val="H6"/>
        <w:rPr/>
      </w:pPr>
      <w:r>
        <w:rPr/>
        <w:t>7.1.154.1.1.3</w:t>
        <w:tab/>
        <w:t>Transport channel parameters for UL:3.4 kbps SRBs for DCCH</w:t>
      </w:r>
    </w:p>
    <w:p>
      <w:pPr>
        <w:pStyle w:val="Normal"/>
        <w:rPr/>
      </w:pPr>
      <w:r>
        <w:rPr/>
        <w:t>See subclause 6.10.2.4.1.2.1.1.1 of [1].</w:t>
      </w:r>
    </w:p>
    <w:p>
      <w:pPr>
        <w:pStyle w:val="H6"/>
        <w:rPr/>
      </w:pPr>
      <w:r>
        <w:rPr/>
        <w:t>7.1.154.1.1.4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36</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8kbps RAB, DCCH)=</w:t>
            </w:r>
          </w:p>
          <w:p>
            <w:pPr>
              <w:pStyle w:val="TAL"/>
              <w:rPr/>
            </w:pPr>
            <w:r>
              <w:rPr/>
              <w:t>(TF0,TF0,TF0,TF0,TF0), (TF1,TF0,TF0,TF0,TF0), (TF2,TF0,TF0,TF0,TF0), (TF3,TF0,TF0,TF0,TF0), (TF4,TF0,TF0,TF0,TF0), (TF5,TF0,TF0,TF0,TF0), (TF6,TF0,TF0,TF0,TF0), (TF7,TF0,TF0,TF0,TF0), (TF8,TF0,TF0,TF0,TF0), (TF0,TF0,TF0,TF1,TF0), (TF1,TF0,TF0,TF1,TF0), (TF2,TF0,TF0,TF1,TF0), (TF3,TF0,TF0,TF1,TF0), (TF4,TF0,TF0,TF1,TF0), (TF5,TF0,TF0,TF1,TF0), (TF6,TF0,TF0,TF1,TF0), (TF7,TF0,TF0,TF1,TF0), (TF8,TF0,TF0,TF1,TF0),</w:t>
            </w:r>
          </w:p>
          <w:p>
            <w:pPr>
              <w:pStyle w:val="TAL"/>
              <w:rPr/>
            </w:pPr>
            <w:r>
              <w:rPr/>
              <w:t>(TF0,TF0,TF0,TF0,TF1), (TF1,TF0,TF0,TF0,TF1), (TF2,TF0,TF0,TF0,TF1), (TF3,TF0,TF0,TF0,TF1), (TF4,TF0,TF0,TF0,TF1), (TF5,TF0,TF0,TF0,TF1), (TF6,TF0,TF0,TF0,TF1), (TF7,TF0,TF0,TF0,TF1), (TF8,TF0,TF0,TF0,TF1), (TF0,TF0,TF0,TF1,TF1), (TF1,TF0,TF0,TF1,TF1), (TF2,TF0,TF0,TF1,TF1), (TF3,TF0,TF0,TF1,TF1), (TF4,TF0,TF0,TF1,TF1), (TF5,TF0,TF0,TF1,TF1), (TF6,TF0,TF0,TF1,TF1), (TF7,TF0,TF0,TF1,TF1), (TF8,TF0,TF0,TF1,TF1)</w:t>
            </w:r>
          </w:p>
        </w:tc>
      </w:tr>
    </w:tbl>
    <w:p>
      <w:pPr>
        <w:pStyle w:val="Normal"/>
        <w:rPr/>
      </w:pPr>
      <w:r>
        <w:rPr/>
      </w:r>
    </w:p>
    <w:p>
      <w:pPr>
        <w:pStyle w:val="Heading5"/>
        <w:ind w:left="1701" w:hanging="1701"/>
        <w:rPr/>
      </w:pPr>
      <w:bookmarkStart w:id="297" w:name="__RefHeading___Toc438495524"/>
      <w:bookmarkEnd w:id="297"/>
      <w:r>
        <w:rPr/>
        <w:t>7.1.154.1.2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298" w:name="__RefHeading___Toc438495525"/>
      <w:bookmarkEnd w:id="298"/>
      <w:r>
        <w:rPr/>
        <w:t>7.1.154.2</w:t>
        <w:tab/>
        <w:t>Downlink</w:t>
      </w:r>
    </w:p>
    <w:p>
      <w:pPr>
        <w:pStyle w:val="Heading5"/>
        <w:ind w:left="1701" w:hanging="1701"/>
        <w:rPr/>
      </w:pPr>
      <w:bookmarkStart w:id="299" w:name="__RefHeading___Toc438495526"/>
      <w:bookmarkEnd w:id="299"/>
      <w:r>
        <w:rPr/>
        <w:t>7.1.154.2.1</w:t>
        <w:tab/>
        <w:t>Transport channel parameters</w:t>
      </w:r>
    </w:p>
    <w:p>
      <w:pPr>
        <w:pStyle w:val="H6"/>
        <w:rPr/>
      </w:pPr>
      <w:r>
        <w:rPr/>
        <w:t>7.1.154.2.1.1</w:t>
        <w:tab/>
        <w:t>Transport channel parameters for Conversational / speech / DL: (EVS 13.2 9.6 – AMR-WB IO 12.65 8.85 6.6) kbps / CS RAB</w:t>
      </w:r>
    </w:p>
    <w:p>
      <w:pPr>
        <w:pStyle w:val="Normal"/>
        <w:rPr/>
      </w:pPr>
      <w:r>
        <w:rPr/>
        <w:t>See subclause 7.1.146.2.1.1</w:t>
      </w:r>
    </w:p>
    <w:p>
      <w:pPr>
        <w:pStyle w:val="H6"/>
        <w:rPr/>
      </w:pPr>
      <w:r>
        <w:rPr/>
        <w:t>7.1.154.2.1.2</w:t>
        <w:tab/>
        <w:t>Transport channel parameters for Interactive or background / DL:8 kbps / PS RAB</w:t>
      </w:r>
    </w:p>
    <w:p>
      <w:pPr>
        <w:pStyle w:val="Normal"/>
        <w:rPr/>
      </w:pPr>
      <w:r>
        <w:rPr/>
        <w:t>See subclause 6.10.2.4.1.23a.2.1.1 of [1].</w:t>
      </w:r>
    </w:p>
    <w:p>
      <w:pPr>
        <w:pStyle w:val="H6"/>
        <w:rPr/>
      </w:pPr>
      <w:r>
        <w:rPr/>
        <w:t>7.1.154.2.1.3</w:t>
        <w:tab/>
        <w:t>Transport channel parameters for DL:3.4 kbps SRBs for DCCH</w:t>
      </w:r>
    </w:p>
    <w:p>
      <w:pPr>
        <w:pStyle w:val="Normal"/>
        <w:rPr/>
      </w:pPr>
      <w:r>
        <w:rPr/>
        <w:t>See subclause 6.10.2.4.1.2.2.1.1 of [1].</w:t>
      </w:r>
    </w:p>
    <w:p>
      <w:pPr>
        <w:pStyle w:val="H6"/>
        <w:rPr/>
      </w:pPr>
      <w:r>
        <w:rPr/>
        <w:t>7.1.154.2.1.4</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36</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8kbps RAB, DCCH)=</w:t>
            </w:r>
          </w:p>
          <w:p>
            <w:pPr>
              <w:pStyle w:val="TAL"/>
              <w:rPr/>
            </w:pPr>
            <w:r>
              <w:rPr/>
              <w:t>(TF0,TF0,TF0,TF0,TF0), (TF1,TF0,TF0,TF0,TF0), (TF2,TF0,TF0,TF0,TF0), (TF3,TF0,TF0,TF0,TF0), (TF4,TF0,TF0,TF0,TF0), (TF5,TF0,TF0,TF0,TF0), (TF6,TF0,TF0,TF0,TF0), (TF7,TF0,TF0,TF0,TF0), (TF8,TF0,TF0,TF0,TF0), (TF0,TF0,TF0,TF1,TF0), (TF1,TF0,TF0,TF1,TF0), (TF2,TF0,TF0,TF1,TF0), (TF3,TF0,TF0,TF1,TF0), (TF4,TF0,TF0,TF1,TF0), (TF5,TF0,TF0,TF1,TF0), (TF6,TF0,TF0,TF1,TF0), (TF7,TF0,TF0,TF1,TF0), (TF8,TF0,TF0,TF1,TF0),</w:t>
            </w:r>
          </w:p>
          <w:p>
            <w:pPr>
              <w:pStyle w:val="TAL"/>
              <w:rPr/>
            </w:pPr>
            <w:r>
              <w:rPr/>
              <w:t>(TF0,TF0,TF0,TF0,TF1), (TF1,TF0,TF0,TF0,TF1), (TF2,TF0,TF0,TF0,TF1), (TF3,TF0,TF0,TF0,TF1), (TF4,TF0,TF0,TF0,TF1), (TF5,TF0,TF0,TF0,TF1), (TF6,TF0,TF0,TF0,TF1), (TF7,TF0,TF0,TF0,TF1), (TF8,TF0,TF0,TF0,TF1), (TF0,TF0,TF0,TF1,TF1), (TF1,TF0,TF0,TF1,TF1), (TF2,TF0,TF0,TF1,TF1), (TF3,TF0,TF0,TF1,TF1), (TF4,TF0,TF0,TF1,TF1), (TF5,TF0,TF0,TF1,TF1), (TF6,TF0,TF0,TF1,TF1), (TF7,TF0,TF0,TF1,TF1), (TF8,TF0,TF0,TF1,TF1)</w:t>
            </w:r>
          </w:p>
        </w:tc>
      </w:tr>
    </w:tbl>
    <w:p>
      <w:pPr>
        <w:pStyle w:val="Normal"/>
        <w:rPr/>
      </w:pPr>
      <w:r>
        <w:rPr/>
      </w:r>
    </w:p>
    <w:p>
      <w:pPr>
        <w:pStyle w:val="Heading5"/>
        <w:ind w:left="1701" w:hanging="1701"/>
        <w:rPr/>
      </w:pPr>
      <w:bookmarkStart w:id="300" w:name="__RefHeading___Toc438495527"/>
      <w:bookmarkEnd w:id="300"/>
      <w:r>
        <w:rPr/>
        <w:t>7.1.154.2.2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Flexible</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480</w:t>
            </w:r>
          </w:p>
        </w:tc>
      </w:tr>
    </w:tbl>
    <w:p>
      <w:pPr>
        <w:pStyle w:val="Normal"/>
        <w:rPr/>
      </w:pPr>
      <w:r>
        <w:rPr/>
      </w:r>
    </w:p>
    <w:p>
      <w:pPr>
        <w:pStyle w:val="Heading3"/>
        <w:rPr/>
      </w:pPr>
      <w:bookmarkStart w:id="301" w:name="__RefHeading___Toc438495528"/>
      <w:bookmarkEnd w:id="301"/>
      <w:r>
        <w:rPr/>
        <w:t>7.1.155</w:t>
        <w:tab/>
        <w:t>Conversational / speech / UL:(EVS 13.2 9.6 8 7.2 5.9 – AMR-WB IO 12.65 8.85 6.6) DL:( EVS 13.2 9.6 8 7.2 5.9 – AMR-WB IO 12.65 8.85 6.6) kbps / CS RAB + Interactive or background / UL:8 DL:8 kbps / PS RAB + UL:3.4 DL:3.4 kbps SRBs for DCCH</w:t>
      </w:r>
    </w:p>
    <w:p>
      <w:pPr>
        <w:pStyle w:val="Heading4"/>
        <w:ind w:left="1418" w:hanging="1418"/>
        <w:rPr/>
      </w:pPr>
      <w:bookmarkStart w:id="302" w:name="__RefHeading___Toc438495529"/>
      <w:bookmarkEnd w:id="302"/>
      <w:r>
        <w:rPr/>
        <w:t>7.1.155.1</w:t>
        <w:tab/>
        <w:t>Uplink</w:t>
      </w:r>
    </w:p>
    <w:p>
      <w:pPr>
        <w:pStyle w:val="Heading5"/>
        <w:ind w:left="1701" w:hanging="1701"/>
        <w:rPr/>
      </w:pPr>
      <w:bookmarkStart w:id="303" w:name="__RefHeading___Toc438495530"/>
      <w:bookmarkEnd w:id="303"/>
      <w:r>
        <w:rPr/>
        <w:t>7.1.155.1.1</w:t>
        <w:tab/>
        <w:t>Transport channel parameters</w:t>
      </w:r>
    </w:p>
    <w:p>
      <w:pPr>
        <w:pStyle w:val="H6"/>
        <w:rPr/>
      </w:pPr>
      <w:r>
        <w:rPr/>
        <w:t>7.1.155.1.1.1</w:t>
        <w:tab/>
        <w:t>Transport channel parameters for Conversational / speech / UL: (EVS 13.2 9.6 8 7.2 5.9 – AMR-WB IO 12.65 8.85 6.6) kbps / CS RAB</w:t>
      </w:r>
    </w:p>
    <w:p>
      <w:pPr>
        <w:pStyle w:val="Normal"/>
        <w:rPr/>
      </w:pPr>
      <w:r>
        <w:rPr/>
        <w:t>See subclause 7.1.147.1.1.1</w:t>
      </w:r>
    </w:p>
    <w:p>
      <w:pPr>
        <w:pStyle w:val="H6"/>
        <w:rPr/>
      </w:pPr>
      <w:r>
        <w:rPr/>
        <w:t>7.1.155.1.1.2</w:t>
        <w:tab/>
        <w:t>Transport channel parameters for Interactive or background / UL:8 kbps / PS RAB</w:t>
      </w:r>
    </w:p>
    <w:p>
      <w:pPr>
        <w:pStyle w:val="Normal"/>
        <w:rPr/>
      </w:pPr>
      <w:r>
        <w:rPr/>
        <w:t>See subclause 6.10.2.4.1.23a.1.1.1 of [1].</w:t>
      </w:r>
    </w:p>
    <w:p>
      <w:pPr>
        <w:pStyle w:val="H6"/>
        <w:rPr/>
      </w:pPr>
      <w:r>
        <w:rPr/>
        <w:t>7.1.155.1.1.3</w:t>
        <w:tab/>
        <w:t>Transport channel parameters for UL:3.4 kbps SRBs for DCCH</w:t>
      </w:r>
    </w:p>
    <w:p>
      <w:pPr>
        <w:pStyle w:val="Normal"/>
        <w:rPr/>
      </w:pPr>
      <w:r>
        <w:rPr/>
        <w:t>See subclause 6.10.2.4.1.2.1.1.1 of [1].</w:t>
      </w:r>
    </w:p>
    <w:p>
      <w:pPr>
        <w:pStyle w:val="H6"/>
        <w:rPr/>
      </w:pPr>
      <w:r>
        <w:rPr/>
        <w:t>7.1.155.1.1.4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48</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8kbps RAB, DCCH)=</w:t>
            </w:r>
          </w:p>
          <w:p>
            <w:pPr>
              <w:pStyle w:val="TAL"/>
              <w:rPr/>
            </w:pPr>
            <w:r>
              <w:rPr/>
              <w:t xml:space="preserve">(TF0,TF0,TF0,TF0,TF0), (TF1,TF0,TF0,TF0,TF0), (TF2,TF0,TF0,TF0,TF0), (TF3,TF0,TF0,TF0,TF0), (TF4,TF0,TF0,TF0,TF0), (TF5,TF0,TF0,TF0,TF0), (TF6,TF0,TF0,TF0,TF0), (TF7,TF0,TF0,TF0,TF0), (TF8,TF0,TF0,TF0,TF0), (TF9,TF0,TF0,TF0,TF0), (TF10,TF0,TF0,TF0,TF0), (TF11,TF0,TF0,TF0,TF0),  (TF0,TF0,TF0,TF1,TF0), (TF1,TF0,TF0,TF1,TF0), (TF2,TF0,TF0,TF1,TF0), (TF3,TF0,TF0,TF1,TF0), (TF4,TF0,TF0,TF1,TF0), (TF5,TF0,TF0,TF1,TF0), (TF6,TF0,TF0,TF1,TF0), (TF7,TF0,TF0,TF1,TF0), (TF8,TF0,TF0,TF1,TF0), (TF9,TF0,TF0,TF1,TF0), (TF10,TF0,TF0,TF1,TF0), (TF11,TF0,TF0,TF1,TF0), </w:t>
            </w:r>
          </w:p>
          <w:p>
            <w:pPr>
              <w:pStyle w:val="TAL"/>
              <w:rPr/>
            </w:pPr>
            <w:r>
              <w:rPr/>
              <w:t>(TF0,TF0,TF0,TF0,TF1), (TF1,TF0,TF0,TF0,TF1), (TF2,TF0,TF0,TF0,TF1), (TF3,TF0,TF0,TF0,TF1), (TF4,TF0,TF0,TF0,TF1), (TF5,TF0,TF0,TF0,TF1), (TF6,TF0,TF0,TF0,TF1), (TF7,TF0,TF0,TF0,TF1), (TF8,TF0,TF0,TF0,TF1), (TF9,TF0,TF0,TF0,TF1), (TF10,TF0,TF0,TF0,TF1), (TF11,TF0,TF0,TF0,TF1), (TF0,TF0,TF0,TF1,TF1), (TF1,TF0,TF0,TF1,TF1), (TF2,TF0,TF0,TF1,TF1), (TF3,TF0,TF0,TF1,TF1), (TF4,TF0,TF0,TF1,TF1), (TF5,TF0,TF0,TF1,TF1), (TF6,TF0,TF0,TF1,TF1), (TF7,TF0,TF0,TF1,TF1), (TF8,TF0,TF0,TF1,TF1), (TF9,TF0,TF0,TF1,TF1), (TF10,TF0,TF0,TF1,TF1), (TF11,TF0,TF0,TF1,TF1)</w:t>
            </w:r>
          </w:p>
        </w:tc>
      </w:tr>
    </w:tbl>
    <w:p>
      <w:pPr>
        <w:pStyle w:val="Normal"/>
        <w:rPr/>
      </w:pPr>
      <w:r>
        <w:rPr/>
      </w:r>
    </w:p>
    <w:p>
      <w:pPr>
        <w:pStyle w:val="Heading5"/>
        <w:ind w:left="1701" w:hanging="1701"/>
        <w:rPr/>
      </w:pPr>
      <w:bookmarkStart w:id="304" w:name="__RefHeading___Toc438495531"/>
      <w:bookmarkEnd w:id="304"/>
      <w:r>
        <w:rPr/>
        <w:t>7.1.155.1.2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305" w:name="__RefHeading___Toc438495532"/>
      <w:bookmarkEnd w:id="305"/>
      <w:r>
        <w:rPr/>
        <w:t>7.1.155.2</w:t>
        <w:tab/>
        <w:t>Downlink</w:t>
      </w:r>
    </w:p>
    <w:p>
      <w:pPr>
        <w:pStyle w:val="Heading5"/>
        <w:ind w:left="1701" w:hanging="1701"/>
        <w:rPr/>
      </w:pPr>
      <w:bookmarkStart w:id="306" w:name="__RefHeading___Toc438495533"/>
      <w:bookmarkEnd w:id="306"/>
      <w:r>
        <w:rPr/>
        <w:t>7.1.155.2.1</w:t>
        <w:tab/>
        <w:t>Transport channel parameters</w:t>
      </w:r>
    </w:p>
    <w:p>
      <w:pPr>
        <w:pStyle w:val="H6"/>
        <w:rPr/>
      </w:pPr>
      <w:r>
        <w:rPr/>
        <w:t>7.1.155.2.1.1</w:t>
        <w:tab/>
        <w:t>Transport channel parameters for Conversational / speech / DL: (EVS 13.2 9.6 8 7.2 5.9 – AMR-WB IO 12.65 8.85 6.6) kbps / CS RAB</w:t>
      </w:r>
    </w:p>
    <w:p>
      <w:pPr>
        <w:pStyle w:val="Normal"/>
        <w:rPr/>
      </w:pPr>
      <w:r>
        <w:rPr/>
        <w:t>See subclause 7.1.147.2.1.1</w:t>
      </w:r>
    </w:p>
    <w:p>
      <w:pPr>
        <w:pStyle w:val="H6"/>
        <w:rPr/>
      </w:pPr>
      <w:r>
        <w:rPr/>
        <w:t>7.1.155.2.1.2</w:t>
        <w:tab/>
        <w:t>Transport channel parameters for Interactive or background / DL:8 kbps / PS RAB</w:t>
      </w:r>
    </w:p>
    <w:p>
      <w:pPr>
        <w:pStyle w:val="Normal"/>
        <w:rPr/>
      </w:pPr>
      <w:r>
        <w:rPr/>
        <w:t>See subclause 6.10.2.4.1.23a.2.1.1 of [1].</w:t>
      </w:r>
    </w:p>
    <w:p>
      <w:pPr>
        <w:pStyle w:val="H6"/>
        <w:rPr/>
      </w:pPr>
      <w:r>
        <w:rPr/>
        <w:t>7.1.155.2.1.3</w:t>
        <w:tab/>
        <w:t>Transport channel parameters for DL:3.4 kbps SRBs for DCCH</w:t>
      </w:r>
    </w:p>
    <w:p>
      <w:pPr>
        <w:pStyle w:val="Normal"/>
        <w:rPr/>
      </w:pPr>
      <w:r>
        <w:rPr/>
        <w:t>See subclause 6.10.2.4.1.2.2.1.1 of [1].</w:t>
      </w:r>
    </w:p>
    <w:p>
      <w:pPr>
        <w:pStyle w:val="H6"/>
        <w:rPr/>
      </w:pPr>
      <w:r>
        <w:rPr/>
        <w:t>7.1.155.2.1.4</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48</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8kbps RAB, DCCH)=</w:t>
            </w:r>
          </w:p>
          <w:p>
            <w:pPr>
              <w:pStyle w:val="TAL"/>
              <w:rPr/>
            </w:pPr>
            <w:r>
              <w:rPr/>
              <w:t xml:space="preserve">(TF0,TF0,TF0,TF0,TF0), (TF1,TF0,TF0,TF0,TF0), (TF2,TF0,TF0,TF0,TF0), (TF3,TF0,TF0,TF0,TF0), (TF4,TF0,TF0,TF0,TF0), (TF5,TF0,TF0,TF0,TF0), (TF6,TF0,TF0,TF0,TF0), (TF7,TF0,TF0,TF0,TF0), (TF8,TF0,TF0,TF0,TF0), (TF9,TF0,TF0,TF0,TF0), (TF10,TF0,TF0,TF0,TF0), (TF11,TF0,TF0,TF0,TF0),  (TF0,TF0,TF0,TF1,TF0), (TF1,TF0,TF0,TF1,TF0), (TF2,TF0,TF0,TF1,TF0), (TF3,TF0,TF0,TF1,TF0), (TF4,TF0,TF0,TF1,TF0), (TF5,TF0,TF0,TF1,TF0), (TF6,TF0,TF0,TF1,TF0), (TF7,TF0,TF0,TF1,TF0), (TF8,TF0,TF0,TF1,TF0), (TF9,TF0,TF0,TF1,TF0), (TF10,TF0,TF0,TF1,TF0), (TF11,TF0,TF0,TF1,TF0), </w:t>
            </w:r>
          </w:p>
          <w:p>
            <w:pPr>
              <w:pStyle w:val="TAL"/>
              <w:rPr/>
            </w:pPr>
            <w:r>
              <w:rPr/>
              <w:t>(TF0,TF0,TF0,TF0,TF1), (TF1,TF0,TF0,TF0,TF1), (TF2,TF0,TF0,TF0,TF1), (TF3,TF0,TF0,TF0,TF1), (TF4,TF0,TF0,TF0,TF1), (TF5,TF0,TF0,TF0,TF1), (TF6,TF0,TF0,TF0,TF1), (TF7,TF0,TF0,TF0,TF1), (TF8,TF0,TF0,TF0,TF1), (TF9,TF0,TF0,TF0,TF1), (TF10,TF0,TF0,TF0,TF1), (TF11,TF0,TF0,TF0,TF1), (TF0,TF0,TF0,TF1,TF1), (TF1,TF0,TF0,TF1,TF1), (TF2,TF0,TF0,TF1,TF1), (TF3,TF0,TF0,TF1,TF1), (TF4,TF0,TF0,TF1,TF1), (TF5,TF0,TF0,TF1,TF1), (TF6,TF0,TF0,TF1,TF1), (TF7,TF0,TF0,TF1,TF1), (TF8,TF0,TF0,TF1,TF1), (TF9,TF0,TF0,TF1,TF1), (TF10,TF0,TF0,TF1,TF1), (TF11,TF0,TF0,TF1,TF1)</w:t>
            </w:r>
          </w:p>
        </w:tc>
      </w:tr>
    </w:tbl>
    <w:p>
      <w:pPr>
        <w:pStyle w:val="Normal"/>
        <w:rPr/>
      </w:pPr>
      <w:r>
        <w:rPr/>
      </w:r>
    </w:p>
    <w:p>
      <w:pPr>
        <w:pStyle w:val="Heading5"/>
        <w:ind w:left="1701" w:hanging="1701"/>
        <w:rPr/>
      </w:pPr>
      <w:bookmarkStart w:id="307" w:name="__RefHeading___Toc438495534"/>
      <w:bookmarkEnd w:id="307"/>
      <w:r>
        <w:rPr/>
        <w:t>7.1.155.2.2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Flexible</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128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480</w:t>
            </w:r>
          </w:p>
        </w:tc>
      </w:tr>
    </w:tbl>
    <w:p>
      <w:pPr>
        <w:pStyle w:val="Normal"/>
        <w:rPr/>
      </w:pPr>
      <w:r>
        <w:rPr/>
      </w:r>
      <w:r>
        <w:br w:type="page"/>
      </w:r>
    </w:p>
    <w:p>
      <w:pPr>
        <w:pStyle w:val="Heading3"/>
        <w:rPr/>
      </w:pPr>
      <w:bookmarkStart w:id="308" w:name="__RefHeading___Toc438495535"/>
      <w:bookmarkEnd w:id="308"/>
      <w:r>
        <w:rPr/>
        <w:t>7.1.156</w:t>
        <w:tab/>
        <w:t>Conversational / speech / UL:(EVS 24.4 16.4 13.2 9.6 8 7.2 5.9 – AMR-WB IO 12.65 8.85 6.6) DL:( EVS 24.4 16.4 13.2 9.6 8 7.2 5.9 – AMR-WB IO 12.65 8.85 6.6) kbps / CS RAB + Interactive or background / UL:8 DL:8 kbps / PS RAB + UL:3.4 DL:3.4 kbps SRBs for DCCH</w:t>
      </w:r>
    </w:p>
    <w:p>
      <w:pPr>
        <w:pStyle w:val="Heading4"/>
        <w:ind w:left="1418" w:hanging="1418"/>
        <w:rPr/>
      </w:pPr>
      <w:bookmarkStart w:id="309" w:name="__RefHeading___Toc438495536"/>
      <w:bookmarkEnd w:id="309"/>
      <w:r>
        <w:rPr/>
        <w:t>7.1.156.1</w:t>
        <w:tab/>
        <w:t>Uplink</w:t>
      </w:r>
    </w:p>
    <w:p>
      <w:pPr>
        <w:pStyle w:val="Heading5"/>
        <w:ind w:left="1701" w:hanging="1701"/>
        <w:rPr/>
      </w:pPr>
      <w:bookmarkStart w:id="310" w:name="__RefHeading___Toc438495537"/>
      <w:bookmarkEnd w:id="310"/>
      <w:r>
        <w:rPr/>
        <w:t>7.1.156.1.1</w:t>
        <w:tab/>
        <w:t>Transport channel parameters</w:t>
      </w:r>
    </w:p>
    <w:p>
      <w:pPr>
        <w:pStyle w:val="H6"/>
        <w:rPr/>
      </w:pPr>
      <w:r>
        <w:rPr/>
        <w:t>7.1.156.1.1.1</w:t>
        <w:tab/>
        <w:t>Transport channel parameters for Conversational / speech / UL: (EVS 24.4 16.4 13.2 9.6 8 7.2 5.9 – AMR-WB IO 12.65 8.85 6.6) kbps / CS RAB</w:t>
      </w:r>
    </w:p>
    <w:p>
      <w:pPr>
        <w:pStyle w:val="Normal"/>
        <w:rPr/>
      </w:pPr>
      <w:r>
        <w:rPr/>
        <w:t>See subclause 7.1.148.1.1.1</w:t>
      </w:r>
    </w:p>
    <w:p>
      <w:pPr>
        <w:pStyle w:val="H6"/>
        <w:rPr/>
      </w:pPr>
      <w:r>
        <w:rPr/>
        <w:t>7.1.156.1.1.2</w:t>
        <w:tab/>
        <w:t>Transport channel parameters for Interactive or background / UL:8 kbps / PS RAB</w:t>
      </w:r>
    </w:p>
    <w:p>
      <w:pPr>
        <w:pStyle w:val="Normal"/>
        <w:rPr/>
      </w:pPr>
      <w:r>
        <w:rPr/>
        <w:t>See subclause 6.10.2.4.1.23a.1.1.1 of [1].</w:t>
      </w:r>
    </w:p>
    <w:p>
      <w:pPr>
        <w:pStyle w:val="H6"/>
        <w:rPr/>
      </w:pPr>
      <w:r>
        <w:rPr/>
        <w:t>7.1.156.1.1.3</w:t>
        <w:tab/>
        <w:t>Transport channel parameters for UL:3.4 kbps SRBs for DCCH</w:t>
      </w:r>
    </w:p>
    <w:p>
      <w:pPr>
        <w:pStyle w:val="Normal"/>
        <w:rPr/>
      </w:pPr>
      <w:r>
        <w:rPr/>
        <w:t>See subclause 6.10.2.4.1.2.1.1.1 of [1].</w:t>
      </w:r>
    </w:p>
    <w:p>
      <w:pPr>
        <w:pStyle w:val="H6"/>
        <w:rPr/>
      </w:pPr>
      <w:r>
        <w:rPr/>
        <w:t>7.1.156.1.1.4</w:t>
        <w:tab/>
        <w:t>TFCS</w:t>
      </w:r>
    </w:p>
    <w:tbl>
      <w:tblPr>
        <w:tblW w:w="9727" w:type="dxa"/>
        <w:jc w:val="center"/>
        <w:tblInd w:w="0" w:type="dxa"/>
        <w:tblLayout w:type="fixed"/>
        <w:tblCellMar>
          <w:top w:w="0" w:type="dxa"/>
          <w:left w:w="99" w:type="dxa"/>
          <w:bottom w:w="0" w:type="dxa"/>
          <w:right w:w="99" w:type="dxa"/>
        </w:tblCellMar>
      </w:tblPr>
      <w:tblGrid>
        <w:gridCol w:w="1177"/>
        <w:gridCol w:w="8550"/>
      </w:tblGrid>
      <w:tr>
        <w:trPr/>
        <w:tc>
          <w:tcPr>
            <w:tcW w:w="1177"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50" w:type="dxa"/>
            <w:tcBorders>
              <w:top w:val="single" w:sz="4" w:space="0" w:color="000000"/>
              <w:left w:val="single" w:sz="4" w:space="0" w:color="000000"/>
              <w:bottom w:val="single" w:sz="4" w:space="0" w:color="000000"/>
              <w:right w:val="single" w:sz="4" w:space="0" w:color="000000"/>
            </w:tcBorders>
          </w:tcPr>
          <w:p>
            <w:pPr>
              <w:pStyle w:val="TAL"/>
              <w:rPr/>
            </w:pPr>
            <w:r>
              <w:rPr/>
              <w:t>56</w:t>
            </w:r>
          </w:p>
        </w:tc>
      </w:tr>
      <w:tr>
        <w:trPr/>
        <w:tc>
          <w:tcPr>
            <w:tcW w:w="1177"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5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8kbps RAB, DCCH)=</w:t>
            </w:r>
          </w:p>
          <w:p>
            <w:pPr>
              <w:pStyle w:val="TAL"/>
              <w:rPr/>
            </w:pPr>
            <w:r>
              <w:rPr/>
              <w:t xml:space="preserve">(TF0,TF0,TF0,TF0,TF0), (TF1,TF0,TF0,TF0,TF0), (TF2,TF0,TF0,TF0,TF0), (TF3,TF0,TF0,TF0,TF0), (TF4,TF0,TF0,TF0,TF0), (TF5,TF0,TF0,TF0,TF0), (TF6,TF0,TF0,TF0,TF0), (TF7,TF0,TF0,TF0,TF0), (TF8,TF0,TF0,TF0,TF0), (TF9,TF0,TF0,TF0,TF0), (TF10,TF0,TF0,TF0,TF0), (TF11,TF0,TF0,TF0,TF0), (TF12,TF0,TF0,TF0,TF0), (TF13,TF0,TF0,TF0,TF0), (TF0,TF0,TF0,TF1,TF0), (TF1,TF0,TF0,TF1,TF0), (TF2,TF0,TF0,TF1,TF0), (TF3,TF0,TF0,TF1,TF0), (TF4,TF0,TF0,TF1,TF0), (TF5,TF0,TF0,TF1,TF0), (TF6,TF0,TF0,TF1,TF0), (TF7,TF0,TF0,TF1,TF0), (TF8,TF0,TF0,TF1,TF0), (TF9,TF0,TF0,TF1,TF0), (TF10,TF0,TF0,TF1,TF0), (TF11,TF0,TF0,TF1,TF0), (TF12,TF0,TF0,TF1,TF0), (TF13,TF0,TF0,TF1,TF0), </w:t>
            </w:r>
          </w:p>
          <w:p>
            <w:pPr>
              <w:pStyle w:val="TAL"/>
              <w:rPr/>
            </w:pPr>
            <w:r>
              <w:rPr/>
              <w:t>(TF0,TF0,TF0,TF0,TF1), (TF1,TF0,TF0,TF0,TF1), (TF2,TF0,TF0,TF0,TF1), (TF3,TF0,TF0,TF0,TF1), (TF4,TF0,TF0,TF0,TF1), (TF5,TF0,TF0,TF0,TF1), (TF6,TF0,TF0,TF0,TF1), (TF7,TF0,TF0,TF0,TF1), (TF8,TF0,TF0,TF0,TF1), (TF9,TF0,TF0,TF0,TF1), (TF10,TF0,TF0,TF0,TF1), (TF11,TF0,TF0,TF0,TF1), (TF12,TF0,TF0,TF0,TF1), (TF13,TF0,TF0,TF0,TF1), (TF0,TF0,TF0,TF1,TF1), (TF1,TF0,TF0,TF1,TF1), (TF2,TF0,TF0,TF1,TF1), (TF3,TF0,TF0,TF1,TF1), (TF4,TF0,TF0,TF1,TF1), (TF5,TF0,TF0,TF1,TF1), (TF6,TF0,TF0,TF1,TF1), (TF7,TF0,TF0,TF1,TF1), (TF8,TF0,TF0,TF1,TF1), (TF9,TF0,TF0,TF1,TF1), (TF10,TF0,TF0,TF1,TF1), (TF11,TF0,TF0,TF1,TF1), (TF12,TF0,TF0,TF1,TF1), (TF13,TF0,TF0,TF1,TF1)</w:t>
            </w:r>
          </w:p>
        </w:tc>
      </w:tr>
    </w:tbl>
    <w:p>
      <w:pPr>
        <w:pStyle w:val="Normal"/>
        <w:rPr/>
      </w:pPr>
      <w:r>
        <w:rPr/>
      </w:r>
    </w:p>
    <w:p>
      <w:pPr>
        <w:pStyle w:val="Heading5"/>
        <w:ind w:left="1701" w:hanging="1701"/>
        <w:rPr/>
      </w:pPr>
      <w:bookmarkStart w:id="311" w:name="__RefHeading___Toc438495538"/>
      <w:bookmarkEnd w:id="311"/>
      <w:r>
        <w:rPr/>
        <w:t>7.1.156.1.2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16</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2400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312" w:name="__RefHeading___Toc438495539"/>
      <w:bookmarkEnd w:id="312"/>
      <w:r>
        <w:rPr/>
        <w:t>7.1.156.2</w:t>
        <w:tab/>
        <w:t>Downlink</w:t>
      </w:r>
    </w:p>
    <w:p>
      <w:pPr>
        <w:pStyle w:val="Heading5"/>
        <w:ind w:left="1701" w:hanging="1701"/>
        <w:rPr/>
      </w:pPr>
      <w:bookmarkStart w:id="313" w:name="__RefHeading___Toc438495540"/>
      <w:bookmarkEnd w:id="313"/>
      <w:r>
        <w:rPr/>
        <w:t>7.1.156.2.1</w:t>
        <w:tab/>
        <w:t>Transport channel parameters</w:t>
      </w:r>
    </w:p>
    <w:p>
      <w:pPr>
        <w:pStyle w:val="H6"/>
        <w:rPr/>
      </w:pPr>
      <w:r>
        <w:rPr/>
        <w:t>7.1.156.2.1.1</w:t>
        <w:tab/>
        <w:t>Transport channel parameters for Conversational / speech / DL: (EVS 24.4 16.2 13.2 9.6 8 7.2 5.9 – AMR-WB IO 12.65 8.85 6.6) kbps / CS RAB</w:t>
      </w:r>
    </w:p>
    <w:p>
      <w:pPr>
        <w:pStyle w:val="Normal"/>
        <w:rPr/>
      </w:pPr>
      <w:r>
        <w:rPr/>
        <w:t>See subclause 7.1.148.2.1.1</w:t>
      </w:r>
    </w:p>
    <w:p>
      <w:pPr>
        <w:pStyle w:val="H6"/>
        <w:rPr/>
      </w:pPr>
      <w:r>
        <w:rPr/>
        <w:t>7.1.156.2.1.2</w:t>
        <w:tab/>
        <w:t>Transport channel parameters for Interactive or background / DL:8 kbps / PS RAB</w:t>
      </w:r>
    </w:p>
    <w:p>
      <w:pPr>
        <w:pStyle w:val="Normal"/>
        <w:rPr/>
      </w:pPr>
      <w:r>
        <w:rPr/>
        <w:t>See subclause 6.10.2.4.1.23a.2.1.1 of [1].</w:t>
      </w:r>
    </w:p>
    <w:p>
      <w:pPr>
        <w:pStyle w:val="H6"/>
        <w:rPr/>
      </w:pPr>
      <w:r>
        <w:rPr/>
        <w:t>7.1.156.2.1.3</w:t>
        <w:tab/>
        <w:t>Transport channel parameters for DL:3.4 kbps SRBs for DCCH</w:t>
      </w:r>
    </w:p>
    <w:p>
      <w:pPr>
        <w:pStyle w:val="Normal"/>
        <w:rPr/>
      </w:pPr>
      <w:r>
        <w:rPr/>
        <w:t>See subclause 6.10.2.4.1.2.2.1.1 of [1].</w:t>
      </w:r>
    </w:p>
    <w:p>
      <w:pPr>
        <w:pStyle w:val="H6"/>
        <w:rPr/>
      </w:pPr>
      <w:r>
        <w:rPr/>
        <w:t>7.1.156.2.1.4</w:t>
        <w:tab/>
        <w:t>TFCS</w:t>
      </w:r>
    </w:p>
    <w:tbl>
      <w:tblPr>
        <w:tblW w:w="9682" w:type="dxa"/>
        <w:jc w:val="center"/>
        <w:tblInd w:w="0" w:type="dxa"/>
        <w:tblLayout w:type="fixed"/>
        <w:tblCellMar>
          <w:top w:w="0" w:type="dxa"/>
          <w:left w:w="99" w:type="dxa"/>
          <w:bottom w:w="0" w:type="dxa"/>
          <w:right w:w="99" w:type="dxa"/>
        </w:tblCellMar>
      </w:tblPr>
      <w:tblGrid>
        <w:gridCol w:w="1155"/>
        <w:gridCol w:w="8527"/>
      </w:tblGrid>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27" w:type="dxa"/>
            <w:tcBorders>
              <w:top w:val="single" w:sz="4" w:space="0" w:color="000000"/>
              <w:left w:val="single" w:sz="4" w:space="0" w:color="000000"/>
              <w:bottom w:val="single" w:sz="4" w:space="0" w:color="000000"/>
              <w:right w:val="single" w:sz="4" w:space="0" w:color="000000"/>
            </w:tcBorders>
          </w:tcPr>
          <w:p>
            <w:pPr>
              <w:pStyle w:val="TAL"/>
              <w:rPr/>
            </w:pPr>
            <w:r>
              <w:rPr/>
              <w:t>56</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8kbps RAB, DCCH)=</w:t>
            </w:r>
          </w:p>
          <w:p>
            <w:pPr>
              <w:pStyle w:val="TAL"/>
              <w:rPr/>
            </w:pPr>
            <w:r>
              <w:rPr/>
              <w:t xml:space="preserve">(TF0,TF0,TF0,TF0,TF0), (TF1,TF0,TF0,TF0,TF0), (TF2,TF0,TF0,TF0,TF0), (TF3,TF0,TF0,TF0,TF0), (TF4,TF0,TF0,TF0,TF0), (TF5,TF0,TF0,TF0,TF0), (TF6,TF0,TF0,TF0,TF0), (TF7,TF0,TF0,TF0,TF0), (TF8,TF0,TF0,TF0,TF0), (TF9,TF0,TF0,TF0,TF0), (TF10,TF0,TF0,TF0,TF0), (TF11,TF0,TF0,TF0,TF0), (TF12,TF0,TF0,TF0,TF0), (TF13,TF0,TF0,TF0,TF0), (TF0,TF0,TF0,TF1,TF0), (TF1,TF0,TF0,TF1,TF0), (TF2,TF0,TF0,TF1,TF0), (TF3,TF0,TF0,TF1,TF0), (TF4,TF0,TF0,TF1,TF0), (TF5,TF0,TF0,TF1,TF0), (TF6,TF0,TF0,TF1,TF0), (TF7,TF0,TF0,TF1,TF0), (TF8,TF0,TF0,TF1,TF0), (TF9,TF0,TF0,TF1,TF0), (TF10,TF0,TF0,TF1,TF0), (TF11,TF0,TF0,TF1,TF0), (TF12,TF0,TF0,TF1,TF0), (TF13,TF0,TF0,TF1,TF0), </w:t>
            </w:r>
          </w:p>
          <w:p>
            <w:pPr>
              <w:pStyle w:val="TAL"/>
              <w:rPr/>
            </w:pPr>
            <w:r>
              <w:rPr/>
              <w:t>(TF0,TF0,TF0,TF0,TF1), (TF1,TF0,TF0,TF0,TF1), (TF2,TF0,TF0,TF0,TF1), (TF3,TF0,TF0,TF0,TF1), (TF4,TF0,TF0,TF0,TF1), (TF5,TF0,TF0,TF0,TF1), (TF6,TF0,TF0,TF0,TF1), (TF7,TF0,TF0,TF0,TF1), (TF8,TF0,TF0,TF0,TF1), (TF9,TF0,TF0,TF0,TF1), (TF10,TF0,TF0,TF0,TF1), (TF11,TF0,TF0,TF0,TF1), (TF12,TF0,TF0,TF0,TF1), (TF13,TF0,TF0,TF0,TF1), (TF0,TF0,TF0,TF1,TF1), (TF1,TF0,TF0,TF1,TF1), (TF2,TF0,TF0,TF1,TF1), (TF3,TF0,TF0,TF1,TF1), (TF4,TF0,TF0,TF1,TF1), (TF5,TF0,TF0,TF1,TF1), (TF6,TF0,TF0,TF1,TF1), (TF7,TF0,TF0,TF1,TF1), (TF8,TF0,TF0,TF1,TF1), (TF9,TF0,TF0,TF1,TF1), (TF10,TF0,TF0,TF1,TF1), (TF11,TF0,TF0,TF1,TF1), (TF12,TF0,TF0,TF1,TF1), (TF13,TF0,TF0,TF1,TF1)</w:t>
            </w:r>
          </w:p>
        </w:tc>
      </w:tr>
    </w:tbl>
    <w:p>
      <w:pPr>
        <w:pStyle w:val="Normal"/>
        <w:rPr/>
      </w:pPr>
      <w:r>
        <w:rPr/>
      </w:r>
    </w:p>
    <w:p>
      <w:pPr>
        <w:pStyle w:val="Heading5"/>
        <w:ind w:left="1701" w:hanging="1701"/>
        <w:rPr/>
      </w:pPr>
      <w:bookmarkStart w:id="314" w:name="__RefHeading___Toc438495541"/>
      <w:bookmarkEnd w:id="314"/>
      <w:r>
        <w:rPr/>
        <w:t>7.1.156.2.2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927"/>
        <w:gridCol w:w="2409"/>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w:t>
            </w:r>
          </w:p>
          <w:p>
            <w:pPr>
              <w:pStyle w:val="TAL"/>
              <w:rPr/>
            </w:pPr>
            <w:r>
              <w:rPr/>
              <w:t>Downlink</w:t>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DTX position</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Flexible</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336" w:type="dxa"/>
            <w:gridSpan w:val="2"/>
            <w:tcBorders>
              <w:top w:val="single" w:sz="4" w:space="0" w:color="000000"/>
              <w:left w:val="single" w:sz="4" w:space="0" w:color="000000"/>
              <w:bottom w:val="single" w:sz="4" w:space="0" w:color="000000"/>
              <w:right w:val="single" w:sz="4" w:space="0" w:color="000000"/>
            </w:tcBorders>
          </w:tcPr>
          <w:p>
            <w:pPr>
              <w:pStyle w:val="TAL"/>
              <w:rPr/>
            </w:pPr>
            <w:r>
              <w:rPr/>
              <w:t>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64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TFCI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TPC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Pilot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restart"/>
            <w:tcBorders>
              <w:top w:val="single" w:sz="4" w:space="0" w:color="000000"/>
              <w:left w:val="single" w:sz="4" w:space="0" w:color="000000"/>
              <w:bottom w:val="single" w:sz="4" w:space="0" w:color="000000"/>
              <w:right w:val="single" w:sz="4" w:space="0" w:color="000000"/>
            </w:tcBorders>
          </w:tcPr>
          <w:p>
            <w:pPr>
              <w:pStyle w:val="TAL"/>
              <w:rPr/>
            </w:pPr>
            <w:r>
              <w:rPr/>
              <w:t>DPDCH</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bits/slot</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60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2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Number of data bits/frame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pPr>
            <w:r>
              <w:rPr/>
              <w:t>900</w:t>
            </w:r>
          </w:p>
        </w:tc>
      </w:tr>
    </w:tbl>
    <w:p>
      <w:pPr>
        <w:pStyle w:val="Normal"/>
        <w:rPr/>
      </w:pPr>
      <w:r>
        <w:rPr/>
      </w:r>
    </w:p>
    <w:p>
      <w:pPr>
        <w:pStyle w:val="Heading2"/>
        <w:rPr/>
      </w:pPr>
      <w:bookmarkStart w:id="315" w:name="__RefHeading___Toc438495542"/>
      <w:bookmarkEnd w:id="315"/>
      <w:r>
        <w:rPr/>
        <w:t>7.2</w:t>
        <w:tab/>
        <w:t>Combinations on S-CCPCH</w:t>
      </w:r>
    </w:p>
    <w:p>
      <w:pPr>
        <w:pStyle w:val="Heading3"/>
        <w:rPr/>
      </w:pPr>
      <w:bookmarkStart w:id="316" w:name="__RefHeading___Toc438495543"/>
      <w:bookmarkEnd w:id="316"/>
      <w:r>
        <w:rPr/>
        <w:t>7.2.1</w:t>
        <w:tab/>
        <w:t>Stand-alone signalling RB for PCCH</w:t>
      </w:r>
    </w:p>
    <w:p>
      <w:pPr>
        <w:pStyle w:val="Normal"/>
        <w:rPr/>
      </w:pPr>
      <w:r>
        <w:rPr/>
        <w:t>See subclause 6.10.2.4.3.1 of [1].</w:t>
      </w:r>
    </w:p>
    <w:p>
      <w:pPr>
        <w:pStyle w:val="Normal"/>
        <w:rPr/>
      </w:pPr>
      <w:r>
        <w:rPr/>
        <w:t xml:space="preserve">The minimum UE class supporting this combination is DL: </w:t>
      </w:r>
      <w:r>
        <w:rPr>
          <w:rFonts w:eastAsia="MS Mincho;MS Mincho"/>
          <w:lang w:eastAsia="ja-JP"/>
        </w:rPr>
        <w:t>12</w:t>
      </w:r>
      <w:r>
        <w:rPr/>
        <w:t xml:space="preserve"> kbps.</w:t>
      </w:r>
    </w:p>
    <w:p>
      <w:pPr>
        <w:pStyle w:val="Normal"/>
        <w:rPr/>
      </w:pPr>
      <w:r>
        <w:rPr/>
        <w:t>This is supported in Release '99.</w:t>
      </w:r>
    </w:p>
    <w:p>
      <w:pPr>
        <w:pStyle w:val="Heading3"/>
        <w:rPr/>
      </w:pPr>
      <w:bookmarkStart w:id="317" w:name="__RefHeading___Toc438495544"/>
      <w:bookmarkEnd w:id="317"/>
      <w:r>
        <w:rPr/>
        <w:t>7.2.2</w:t>
        <w:tab/>
        <w:t>Interactive/Background 32 kbps PS RAB + SRBs for CCCH + SRB for DCCH + SRB for BCCH</w:t>
      </w:r>
    </w:p>
    <w:p>
      <w:pPr>
        <w:pStyle w:val="Normal"/>
        <w:rPr/>
      </w:pPr>
      <w:r>
        <w:rPr/>
        <w:t>See subclause 6.10.2.4.3.2 of [1].</w:t>
      </w:r>
    </w:p>
    <w:p>
      <w:pPr>
        <w:pStyle w:val="Normal"/>
        <w:rPr/>
      </w:pPr>
      <w:r>
        <w:rPr/>
        <w:t xml:space="preserve">The minimum UE class supporting this combination is DL: </w:t>
      </w:r>
      <w:r>
        <w:rPr>
          <w:rFonts w:eastAsia="MS Mincho;MS Mincho"/>
          <w:lang w:eastAsia="ja-JP"/>
        </w:rPr>
        <w:t>32</w:t>
      </w:r>
      <w:r>
        <w:rPr/>
        <w:t xml:space="preserve"> kbps.</w:t>
      </w:r>
    </w:p>
    <w:p>
      <w:pPr>
        <w:pStyle w:val="Normal"/>
        <w:rPr/>
      </w:pPr>
      <w:r>
        <w:rPr/>
        <w:t>This is supported in Release '99.</w:t>
      </w:r>
    </w:p>
    <w:p>
      <w:pPr>
        <w:pStyle w:val="Heading3"/>
        <w:rPr/>
      </w:pPr>
      <w:bookmarkStart w:id="318" w:name="__RefHeading___Toc438495545"/>
      <w:bookmarkEnd w:id="318"/>
      <w:r>
        <w:rPr/>
        <w:t>7.2.3</w:t>
        <w:tab/>
        <w:t>Interactive/Background 32 kbps PS RAB + Interactive/Background 32 kbps PS RAB + SRBs for CCCH + SRB for DCCH + SRB for BCCH</w:t>
      </w:r>
    </w:p>
    <w:p>
      <w:pPr>
        <w:pStyle w:val="Normal"/>
        <w:rPr/>
      </w:pPr>
      <w:r>
        <w:rPr/>
        <w:t>See subclause 6.10.2.4.3.2a of [1].</w:t>
      </w:r>
    </w:p>
    <w:p>
      <w:pPr>
        <w:pStyle w:val="Normal"/>
        <w:rPr/>
      </w:pPr>
      <w:r>
        <w:rPr/>
        <w:t xml:space="preserve">The minimum UE class supporting this combination is DL: </w:t>
      </w:r>
      <w:r>
        <w:rPr>
          <w:rFonts w:eastAsia="MS Mincho;MS Mincho"/>
          <w:lang w:eastAsia="ja-JP"/>
        </w:rPr>
        <w:t>32</w:t>
      </w:r>
      <w:r>
        <w:rPr/>
        <w:t xml:space="preserve"> kbps plus support for 5 AM entities.</w:t>
      </w:r>
    </w:p>
    <w:p>
      <w:pPr>
        <w:pStyle w:val="Normal"/>
        <w:rPr/>
      </w:pPr>
      <w:r>
        <w:rPr/>
        <w:t>This is supported in Release '99.</w:t>
      </w:r>
    </w:p>
    <w:p>
      <w:pPr>
        <w:pStyle w:val="Heading3"/>
        <w:rPr/>
      </w:pPr>
      <w:bookmarkStart w:id="319" w:name="__RefHeading___Toc438495546"/>
      <w:bookmarkEnd w:id="319"/>
      <w:r>
        <w:rPr/>
        <w:t>7.2.4</w:t>
        <w:tab/>
        <w:t>Interactive/Background 32 kbps RAB + SRB for PCCH + SRB for CCCH + SRB for DCCH + SRB for BCCH</w:t>
      </w:r>
    </w:p>
    <w:p>
      <w:pPr>
        <w:pStyle w:val="Normal"/>
        <w:rPr/>
      </w:pPr>
      <w:r>
        <w:rPr/>
        <w:t>See subclause 6.10.2.4.3.3 of [1].</w:t>
      </w:r>
    </w:p>
    <w:p>
      <w:pPr>
        <w:pStyle w:val="Normal"/>
        <w:rPr/>
      </w:pPr>
      <w:r>
        <w:rPr/>
        <w:t xml:space="preserve">The minimum UE class supporting this combination is DL: </w:t>
      </w:r>
      <w:r>
        <w:rPr>
          <w:rFonts w:eastAsia="MS Mincho;MS Mincho"/>
          <w:lang w:eastAsia="ja-JP"/>
        </w:rPr>
        <w:t>32</w:t>
      </w:r>
      <w:r>
        <w:rPr/>
        <w:t xml:space="preserve"> kbps.</w:t>
      </w:r>
    </w:p>
    <w:p>
      <w:pPr>
        <w:pStyle w:val="Normal"/>
        <w:rPr/>
      </w:pPr>
      <w:r>
        <w:rPr/>
        <w:t>This is supported in Release '99.</w:t>
      </w:r>
    </w:p>
    <w:p>
      <w:pPr>
        <w:pStyle w:val="Heading3"/>
        <w:rPr/>
      </w:pPr>
      <w:bookmarkStart w:id="320" w:name="__RefHeading___Toc438495547"/>
      <w:bookmarkEnd w:id="320"/>
      <w:r>
        <w:rPr/>
        <w:t>7.2.5</w:t>
        <w:tab/>
        <w:t>16 kbps RB for CTCH + SRB for CCCH + SRB for BCCH</w:t>
      </w:r>
    </w:p>
    <w:p>
      <w:pPr>
        <w:pStyle w:val="Normal"/>
        <w:rPr/>
      </w:pPr>
      <w:r>
        <w:rPr/>
        <w:t>See subclause 6.10.2.4.3.4 of [1].</w:t>
      </w:r>
    </w:p>
    <w:p>
      <w:pPr>
        <w:pStyle w:val="Normal"/>
        <w:rPr/>
      </w:pPr>
      <w:r>
        <w:rPr/>
        <w:t xml:space="preserve">The minimum UE class supporting this combination is DL: </w:t>
      </w:r>
      <w:r>
        <w:rPr>
          <w:rFonts w:eastAsia="MS Mincho;MS Mincho"/>
          <w:lang w:eastAsia="ja-JP"/>
        </w:rPr>
        <w:t>12</w:t>
      </w:r>
      <w:r>
        <w:rPr/>
        <w:t xml:space="preserve"> kbps.</w:t>
      </w:r>
    </w:p>
    <w:p>
      <w:pPr>
        <w:pStyle w:val="Normal"/>
        <w:rPr/>
      </w:pPr>
      <w:r>
        <w:rPr/>
        <w:t>This is supported in Release '99.</w:t>
      </w:r>
    </w:p>
    <w:p>
      <w:pPr>
        <w:pStyle w:val="Heading3"/>
        <w:rPr/>
      </w:pPr>
      <w:bookmarkStart w:id="321" w:name="__RefHeading___Toc438495548"/>
      <w:bookmarkEnd w:id="321"/>
      <w:r>
        <w:rPr/>
        <w:t>7.2.6</w:t>
        <w:tab/>
        <w:t>RB for CTCH + Interactive/Background 32 kbps PS RAB + SRB for PCCH + SRB for CCCH + SRB for DCCH + SRB for BCCH</w:t>
      </w:r>
    </w:p>
    <w:p>
      <w:pPr>
        <w:pStyle w:val="Normal"/>
        <w:rPr/>
      </w:pPr>
      <w:r>
        <w:rPr/>
        <w:t>The minimum UE class supporting this combination is DL: 32 kbps.</w:t>
      </w:r>
    </w:p>
    <w:p>
      <w:pPr>
        <w:pStyle w:val="Normal"/>
        <w:rPr/>
      </w:pPr>
      <w:r>
        <w:rPr/>
        <w:t>This is supported in Release '99.</w:t>
      </w:r>
    </w:p>
    <w:p>
      <w:pPr>
        <w:pStyle w:val="H6"/>
        <w:rPr/>
      </w:pPr>
      <w:r>
        <w:rPr/>
        <w:t>7.2.6.1</w:t>
        <w:tab/>
        <w:t>Transport channel parameters</w:t>
      </w:r>
    </w:p>
    <w:p>
      <w:pPr>
        <w:pStyle w:val="H6"/>
        <w:rPr/>
      </w:pPr>
      <w:r>
        <w:rPr/>
        <w:t>7.2.6.1.1</w:t>
        <w:tab/>
        <w:t>Transport channel parameters of RB for CTCH</w:t>
      </w:r>
    </w:p>
    <w:tbl>
      <w:tblPr>
        <w:tblW w:w="9504" w:type="dxa"/>
        <w:jc w:val="center"/>
        <w:tblInd w:w="0" w:type="dxa"/>
        <w:tblLayout w:type="fixed"/>
        <w:tblCellMar>
          <w:top w:w="0" w:type="dxa"/>
          <w:left w:w="107" w:type="dxa"/>
          <w:bottom w:w="0" w:type="dxa"/>
          <w:right w:w="107" w:type="dxa"/>
        </w:tblCellMar>
      </w:tblPr>
      <w:tblGrid>
        <w:gridCol w:w="1677"/>
        <w:gridCol w:w="1603"/>
        <w:gridCol w:w="1603"/>
        <w:gridCol w:w="4621"/>
      </w:tblGrid>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Higher layer</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21" w:type="dxa"/>
            <w:tcBorders>
              <w:top w:val="single" w:sz="12" w:space="0" w:color="000000"/>
              <w:left w:val="single" w:sz="12" w:space="0" w:color="000000"/>
              <w:bottom w:val="single" w:sz="6" w:space="0" w:color="000000"/>
              <w:right w:val="single" w:sz="12" w:space="0" w:color="000000"/>
            </w:tcBorders>
          </w:tcPr>
          <w:p>
            <w:pPr>
              <w:pStyle w:val="TAH"/>
              <w:rPr>
                <w:b w:val="false"/>
                <w:b w:val="false"/>
              </w:rPr>
            </w:pPr>
            <w:r>
              <w:rPr>
                <w:b w:val="false"/>
              </w:rPr>
              <w:t>N/A</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b w:val="false"/>
                <w:b w:val="false"/>
              </w:rPr>
            </w:pPr>
            <w:r>
              <w:rPr>
                <w:b w:val="false"/>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BMC</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RLC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CTCH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152</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15200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MAC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Layer 1</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168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restart"/>
            <w:tcBorders>
              <w:top w:val="single" w:sz="6" w:space="0" w:color="000000"/>
              <w:left w:val="single" w:sz="6" w:space="0" w:color="000000"/>
              <w:right w:val="single" w:sz="6" w:space="0" w:color="000000"/>
            </w:tcBorders>
          </w:tcPr>
          <w:p>
            <w:pPr>
              <w:pStyle w:val="TAL"/>
              <w:rPr/>
            </w:pPr>
            <w:r>
              <w:rPr/>
              <w:t>TFS</w:t>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TF0, bts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0x168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1x168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CC ½</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before rate matching</w:t>
            </w:r>
          </w:p>
        </w:tc>
        <w:tc>
          <w:tcPr>
            <w:tcW w:w="4621" w:type="dxa"/>
            <w:tcBorders>
              <w:top w:val="single" w:sz="6" w:space="0" w:color="000000"/>
              <w:left w:val="single" w:sz="12" w:space="0" w:color="000000"/>
              <w:bottom w:val="single" w:sz="4" w:space="0" w:color="000000"/>
              <w:right w:val="single" w:sz="12" w:space="0" w:color="000000"/>
            </w:tcBorders>
          </w:tcPr>
          <w:p>
            <w:pPr>
              <w:pStyle w:val="TAC"/>
              <w:rPr/>
            </w:pPr>
            <w:r>
              <w:rPr/>
              <w:t>384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21" w:type="dxa"/>
            <w:tcBorders>
              <w:top w:val="single" w:sz="4" w:space="0" w:color="000000"/>
              <w:left w:val="single" w:sz="12" w:space="0" w:color="000000"/>
              <w:bottom w:val="single" w:sz="12" w:space="0" w:color="000000"/>
              <w:right w:val="single" w:sz="12" w:space="0" w:color="000000"/>
            </w:tcBorders>
          </w:tcPr>
          <w:p>
            <w:pPr>
              <w:pStyle w:val="TAC"/>
              <w:rPr/>
            </w:pPr>
            <w:r>
              <w:rPr/>
              <w:t>200-240</w:t>
            </w:r>
          </w:p>
        </w:tc>
      </w:tr>
    </w:tbl>
    <w:p>
      <w:pPr>
        <w:pStyle w:val="Normal"/>
        <w:rPr/>
      </w:pPr>
      <w:r>
        <w:rPr/>
      </w:r>
    </w:p>
    <w:p>
      <w:pPr>
        <w:pStyle w:val="H6"/>
        <w:rPr/>
      </w:pPr>
      <w:r>
        <w:rPr/>
        <w:t>7.2.6.1.2</w:t>
        <w:tab/>
        <w:t>Transport channel parameters of SRB for Interactive/Background 32 kbps PS RAB</w:t>
      </w:r>
    </w:p>
    <w:p>
      <w:pPr>
        <w:pStyle w:val="Normal"/>
        <w:rPr/>
      </w:pPr>
      <w:r>
        <w:rPr/>
        <w:t>See subclause 6.10.2.4.3.2.1.1 of [1].</w:t>
      </w:r>
    </w:p>
    <w:p>
      <w:pPr>
        <w:pStyle w:val="H6"/>
        <w:rPr/>
      </w:pPr>
      <w:r>
        <w:rPr/>
        <w:t>7.2.6.1.3</w:t>
        <w:tab/>
        <w:t>Transport channel parameter of SRB for PCCH</w:t>
      </w:r>
    </w:p>
    <w:p>
      <w:pPr>
        <w:pStyle w:val="Normal"/>
        <w:rPr/>
      </w:pPr>
      <w:r>
        <w:rPr/>
        <w:t>See subclause 6.10.2.4.3.1.1.1 of [1].</w:t>
      </w:r>
    </w:p>
    <w:p>
      <w:pPr>
        <w:pStyle w:val="H6"/>
        <w:rPr/>
      </w:pPr>
      <w:r>
        <w:rPr/>
        <w:t>7.2.6.1.4</w:t>
        <w:tab/>
        <w:t>Transport channel parameters of SRBs for CCCH, SRB for DCCH, and SRB for BCCH</w:t>
      </w:r>
    </w:p>
    <w:p>
      <w:pPr>
        <w:pStyle w:val="Normal"/>
        <w:rPr/>
      </w:pPr>
      <w:r>
        <w:rPr/>
        <w:t>See subclause 6.10.2.4.3.2.1.2 of [1].</w:t>
      </w:r>
    </w:p>
    <w:p>
      <w:pPr>
        <w:pStyle w:val="H6"/>
        <w:rPr/>
      </w:pPr>
      <w:r>
        <w:rPr/>
        <w:t>7.2.6.1.5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14</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(SRB for PCCH, SRBs for CCCH/DCCH/BCCH, 32kbps RAB, RB for CTCH) =</w:t>
            </w:r>
          </w:p>
          <w:p>
            <w:pPr>
              <w:pStyle w:val="TAL"/>
              <w:rPr/>
            </w:pPr>
            <w:r>
              <w:rPr/>
              <w:t xml:space="preserve">(TF0, TF0, TF0, TF0), (TF1, TF0, TF0, TF0), (TF0, TF1, TF0, TF0), (TF1, TF1, TF0, TF0), (TF0, TF2, TF0, TF0), (TF1, TF2, TF0, TF0), (TF0, TF0, TF1, TF0), (TF0, TF1, TF1, TF0), (TF0, TF0, TF0, TF1), (TF1, TF0, TF0, TF1), (TF0, TF1, TF0, TF1), (TF1, TF1, TF0, TF1), (TF0, TF2, TF0, TF1), (TF0, TF0, TF1, TF1) </w:t>
            </w:r>
          </w:p>
        </w:tc>
      </w:tr>
    </w:tbl>
    <w:p>
      <w:pPr>
        <w:pStyle w:val="Normal"/>
        <w:rPr/>
      </w:pPr>
      <w:r>
        <w:rPr/>
      </w:r>
    </w:p>
    <w:p>
      <w:pPr>
        <w:pStyle w:val="H6"/>
        <w:rPr/>
      </w:pPr>
      <w:r>
        <w:rPr/>
        <w:t>7.2.6.2</w:t>
        <w:tab/>
        <w:t>Physical channel parameters</w:t>
      </w:r>
    </w:p>
    <w:tbl>
      <w:tblPr>
        <w:tblW w:w="9218" w:type="dxa"/>
        <w:jc w:val="center"/>
        <w:tblInd w:w="0" w:type="dxa"/>
        <w:tblLayout w:type="fixed"/>
        <w:tblCellMar>
          <w:top w:w="0" w:type="dxa"/>
          <w:left w:w="107" w:type="dxa"/>
          <w:bottom w:w="0" w:type="dxa"/>
          <w:right w:w="107" w:type="dxa"/>
        </w:tblCellMar>
      </w:tblPr>
      <w:tblGrid>
        <w:gridCol w:w="1065"/>
        <w:gridCol w:w="3402"/>
        <w:gridCol w:w="4751"/>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SCCPCH</w:t>
            </w:r>
          </w:p>
        </w:tc>
        <w:tc>
          <w:tcPr>
            <w:tcW w:w="3402"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4751"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72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4751" w:type="dxa"/>
            <w:tcBorders>
              <w:top w:val="single" w:sz="6" w:space="0" w:color="000000"/>
              <w:left w:val="single" w:sz="6" w:space="0" w:color="000000"/>
              <w:bottom w:val="single" w:sz="12" w:space="0" w:color="000000"/>
              <w:right w:val="single" w:sz="12" w:space="0" w:color="000000"/>
            </w:tcBorders>
          </w:tcPr>
          <w:p>
            <w:pPr>
              <w:pStyle w:val="TAC"/>
              <w:rPr/>
            </w:pPr>
            <w:r>
              <w:rPr/>
              <w:t>1080</w:t>
            </w:r>
          </w:p>
        </w:tc>
      </w:tr>
    </w:tbl>
    <w:p>
      <w:pPr>
        <w:pStyle w:val="Normal"/>
        <w:rPr/>
      </w:pPr>
      <w:r>
        <w:rPr/>
      </w:r>
      <w:r>
        <w:br w:type="page"/>
      </w:r>
    </w:p>
    <w:p>
      <w:pPr>
        <w:pStyle w:val="Heading3"/>
        <w:rPr/>
      </w:pPr>
      <w:bookmarkStart w:id="322" w:name="__RefHeading___Toc438495549"/>
      <w:bookmarkEnd w:id="322"/>
      <w:r>
        <w:rPr>
          <w:rFonts w:eastAsia="MS Mincho;MS Mincho"/>
          <w:lang w:val="en-US" w:eastAsia="en-US"/>
        </w:rPr>
        <w:t>7.2.7</w:t>
        <w:tab/>
      </w:r>
      <w:r>
        <w:rPr/>
        <w:t>Interactive/Background 16 kbps PS RAB + SRBs for CCCH + SRB for  DCCH + SRB for BCCH</w:t>
      </w:r>
    </w:p>
    <w:p>
      <w:pPr>
        <w:pStyle w:val="H6"/>
        <w:rPr/>
      </w:pPr>
      <w:r>
        <w:rPr>
          <w:rFonts w:eastAsia="MS Mincho;MS Mincho"/>
          <w:sz w:val="24"/>
          <w:szCs w:val="24"/>
          <w:lang w:eastAsia="ja-JP"/>
        </w:rPr>
        <w:t>7.2.7.1</w:t>
        <w:tab/>
      </w:r>
      <w:r>
        <w:rPr>
          <w:sz w:val="24"/>
          <w:szCs w:val="24"/>
        </w:rPr>
        <w:t>Transport channel parameters</w:t>
      </w:r>
    </w:p>
    <w:p>
      <w:pPr>
        <w:pStyle w:val="H6"/>
        <w:rPr/>
      </w:pPr>
      <w:r>
        <w:rPr>
          <w:rFonts w:eastAsia="MS Mincho;MS Mincho"/>
          <w:sz w:val="22"/>
          <w:szCs w:val="22"/>
          <w:lang w:eastAsia="ja-JP"/>
        </w:rPr>
        <w:t>7.2.7.1.1</w:t>
        <w:tab/>
      </w:r>
      <w:r>
        <w:rPr>
          <w:sz w:val="22"/>
          <w:szCs w:val="22"/>
        </w:rPr>
        <w:t>Transport channel parameters for Interactive/Background 16 kbps PS RAB</w:t>
      </w:r>
    </w:p>
    <w:tbl>
      <w:tblPr>
        <w:tblW w:w="9746" w:type="dxa"/>
        <w:jc w:val="center"/>
        <w:tblInd w:w="0" w:type="dxa"/>
        <w:tblLayout w:type="fixed"/>
        <w:tblCellMar>
          <w:top w:w="0" w:type="dxa"/>
          <w:left w:w="107" w:type="dxa"/>
          <w:bottom w:w="0" w:type="dxa"/>
          <w:right w:w="107" w:type="dxa"/>
        </w:tblCellMar>
      </w:tblPr>
      <w:tblGrid>
        <w:gridCol w:w="958"/>
        <w:gridCol w:w="1559"/>
        <w:gridCol w:w="2410"/>
        <w:gridCol w:w="4819"/>
      </w:tblGrid>
      <w:tr>
        <w:trPr>
          <w:cantSplit w:val="true"/>
        </w:trPr>
        <w:tc>
          <w:tcPr>
            <w:tcW w:w="958" w:type="dxa"/>
            <w:vMerge w:val="restart"/>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3969"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819" w:type="dxa"/>
            <w:tcBorders>
              <w:top w:val="single" w:sz="12" w:space="0" w:color="000000"/>
              <w:left w:val="single" w:sz="12" w:space="0" w:color="000000"/>
              <w:bottom w:val="single" w:sz="6" w:space="0" w:color="000000"/>
              <w:right w:val="single" w:sz="12" w:space="0" w:color="000000"/>
            </w:tcBorders>
          </w:tcPr>
          <w:p>
            <w:pPr>
              <w:pStyle w:val="TAC"/>
              <w:rPr/>
            </w:pPr>
            <w:r>
              <w:rPr/>
              <w:t>RAB</w:t>
            </w:r>
          </w:p>
        </w:tc>
      </w:tr>
      <w:tr>
        <w:trPr>
          <w:cantSplit w:val="true"/>
        </w:trPr>
        <w:tc>
          <w:tcPr>
            <w:tcW w:w="958"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4819" w:type="dxa"/>
            <w:tcBorders>
              <w:top w:val="single" w:sz="6" w:space="0" w:color="000000"/>
              <w:left w:val="single" w:sz="12" w:space="0" w:color="000000"/>
              <w:bottom w:val="single" w:sz="12" w:space="0" w:color="000000"/>
              <w:right w:val="single" w:sz="12" w:space="0" w:color="000000"/>
            </w:tcBorders>
          </w:tcPr>
          <w:p>
            <w:pPr>
              <w:pStyle w:val="TAC"/>
              <w:rPr/>
            </w:pPr>
            <w:r>
              <w:rPr/>
              <w:t>Interactive/ Background RAB</w:t>
            </w:r>
          </w:p>
        </w:tc>
      </w:tr>
      <w:tr>
        <w:trPr>
          <w:cantSplit w:val="true"/>
        </w:trPr>
        <w:tc>
          <w:tcPr>
            <w:tcW w:w="958" w:type="dxa"/>
            <w:vMerge w:val="restart"/>
            <w:tcBorders>
              <w:top w:val="single" w:sz="12" w:space="0" w:color="000000"/>
              <w:left w:val="single" w:sz="12" w:space="0" w:color="000000"/>
              <w:right w:val="single" w:sz="6" w:space="0" w:color="000000"/>
            </w:tcBorders>
          </w:tcPr>
          <w:p>
            <w:pPr>
              <w:pStyle w:val="TAL"/>
              <w:rPr/>
            </w:pPr>
            <w:r>
              <w:rPr/>
              <w:t>RLC</w:t>
            </w:r>
          </w:p>
        </w:tc>
        <w:tc>
          <w:tcPr>
            <w:tcW w:w="3969"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819"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16000</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4819"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958" w:type="dxa"/>
            <w:vMerge w:val="restart"/>
            <w:tcBorders>
              <w:top w:val="single" w:sz="12" w:space="0" w:color="000000"/>
              <w:left w:val="single" w:sz="12" w:space="0" w:color="000000"/>
              <w:bottom w:val="single" w:sz="6" w:space="0" w:color="000000"/>
              <w:right w:val="single" w:sz="6" w:space="0" w:color="000000"/>
            </w:tcBorders>
            <w:vAlign w:val="center"/>
          </w:tcPr>
          <w:p>
            <w:pPr>
              <w:pStyle w:val="TAL"/>
              <w:rPr/>
            </w:pPr>
            <w:r>
              <w:rPr/>
              <w:t>MAC</w:t>
            </w:r>
          </w:p>
        </w:tc>
        <w:tc>
          <w:tcPr>
            <w:tcW w:w="3969"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819" w:type="dxa"/>
            <w:tcBorders>
              <w:top w:val="single" w:sz="12" w:space="0" w:color="000000"/>
              <w:left w:val="single" w:sz="12" w:space="0" w:color="000000"/>
              <w:bottom w:val="single" w:sz="6" w:space="0" w:color="000000"/>
              <w:right w:val="single" w:sz="12" w:space="0" w:color="000000"/>
            </w:tcBorders>
          </w:tcPr>
          <w:p>
            <w:pPr>
              <w:pStyle w:val="TAC"/>
              <w:rPr/>
            </w:pPr>
            <w:r>
              <w:rPr/>
              <w:t>24</w:t>
            </w:r>
          </w:p>
        </w:tc>
      </w:tr>
      <w:tr>
        <w:trPr>
          <w:cantSplit w:val="true"/>
        </w:trPr>
        <w:tc>
          <w:tcPr>
            <w:tcW w:w="958" w:type="dxa"/>
            <w:vMerge w:val="continue"/>
            <w:tcBorders>
              <w:top w:val="single" w:sz="12" w:space="0" w:color="000000"/>
              <w:left w:val="single" w:sz="12" w:space="0" w:color="000000"/>
              <w:bottom w:val="single" w:sz="6" w:space="0" w:color="000000"/>
              <w:right w:val="single" w:sz="6" w:space="0" w:color="000000"/>
            </w:tcBorders>
            <w:vAlign w:val="center"/>
          </w:tcPr>
          <w:p>
            <w:pPr>
              <w:pStyle w:val="TAL"/>
              <w:snapToGrid w:val="false"/>
              <w:rPr/>
            </w:pPr>
            <w:r>
              <w:rPr/>
            </w:r>
          </w:p>
        </w:tc>
        <w:tc>
          <w:tcPr>
            <w:tcW w:w="3969"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819"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958" w:type="dxa"/>
            <w:vMerge w:val="restart"/>
            <w:tcBorders>
              <w:top w:val="single" w:sz="12" w:space="0" w:color="000000"/>
              <w:left w:val="single" w:sz="12" w:space="0" w:color="000000"/>
              <w:right w:val="single" w:sz="6" w:space="0" w:color="000000"/>
            </w:tcBorders>
          </w:tcPr>
          <w:p>
            <w:pPr>
              <w:pStyle w:val="TAL"/>
              <w:rPr/>
            </w:pPr>
            <w:r>
              <w:rPr/>
              <w:t>Layer 1</w:t>
            </w:r>
          </w:p>
        </w:tc>
        <w:tc>
          <w:tcPr>
            <w:tcW w:w="3969"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819" w:type="dxa"/>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360</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559"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TFS</w:t>
            </w:r>
          </w:p>
        </w:tc>
        <w:tc>
          <w:tcPr>
            <w:tcW w:w="2410"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0x360</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55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2410"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1x360</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before rate matching</w:t>
            </w:r>
          </w:p>
        </w:tc>
        <w:tc>
          <w:tcPr>
            <w:tcW w:w="4819" w:type="dxa"/>
            <w:tcBorders>
              <w:top w:val="single" w:sz="6" w:space="0" w:color="000000"/>
              <w:left w:val="single" w:sz="12" w:space="0" w:color="000000"/>
              <w:bottom w:val="single" w:sz="6" w:space="0" w:color="000000"/>
              <w:right w:val="single" w:sz="12" w:space="0" w:color="000000"/>
            </w:tcBorders>
          </w:tcPr>
          <w:p>
            <w:pPr>
              <w:pStyle w:val="TAC"/>
              <w:rPr/>
            </w:pPr>
            <w:r>
              <w:rPr/>
              <w:t>1140</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969"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4819" w:type="dxa"/>
            <w:tcBorders>
              <w:top w:val="single" w:sz="6" w:space="0" w:color="000000"/>
              <w:left w:val="single" w:sz="12" w:space="0" w:color="000000"/>
              <w:bottom w:val="single" w:sz="12" w:space="0" w:color="000000"/>
              <w:right w:val="single" w:sz="12" w:space="0" w:color="000000"/>
            </w:tcBorders>
          </w:tcPr>
          <w:p>
            <w:pPr>
              <w:pStyle w:val="TAC"/>
              <w:rPr/>
            </w:pPr>
            <w:r>
              <w:rPr/>
              <w:t>110-150</w:t>
            </w:r>
          </w:p>
        </w:tc>
      </w:tr>
    </w:tbl>
    <w:p>
      <w:pPr>
        <w:pStyle w:val="Normal"/>
        <w:rPr/>
      </w:pPr>
      <w:r>
        <w:rPr/>
      </w:r>
    </w:p>
    <w:p>
      <w:pPr>
        <w:pStyle w:val="H6"/>
        <w:rPr/>
      </w:pPr>
      <w:r>
        <w:rPr>
          <w:rFonts w:eastAsia="MS Mincho;MS Mincho"/>
          <w:sz w:val="22"/>
          <w:szCs w:val="22"/>
          <w:lang w:eastAsia="ja-JP"/>
        </w:rPr>
        <w:t>7.2.7.1.2</w:t>
        <w:tab/>
      </w:r>
      <w:r>
        <w:rPr>
          <w:sz w:val="22"/>
          <w:szCs w:val="22"/>
        </w:rPr>
        <w:t>Transport channel parameters of SRBs for CCCH, SRB for DCCH, and SRB for BCCH</w:t>
      </w:r>
    </w:p>
    <w:tbl>
      <w:tblPr>
        <w:tblW w:w="9635" w:type="dxa"/>
        <w:jc w:val="center"/>
        <w:tblInd w:w="0" w:type="dxa"/>
        <w:tblLayout w:type="fixed"/>
        <w:tblCellMar>
          <w:top w:w="0" w:type="dxa"/>
          <w:left w:w="107" w:type="dxa"/>
          <w:bottom w:w="0" w:type="dxa"/>
          <w:right w:w="107" w:type="dxa"/>
        </w:tblCellMar>
      </w:tblPr>
      <w:tblGrid>
        <w:gridCol w:w="958"/>
        <w:gridCol w:w="1134"/>
        <w:gridCol w:w="1417"/>
        <w:gridCol w:w="1021"/>
        <w:gridCol w:w="1021"/>
        <w:gridCol w:w="1021"/>
        <w:gridCol w:w="1021"/>
        <w:gridCol w:w="1021"/>
        <w:gridCol w:w="1021"/>
      </w:tblGrid>
      <w:tr>
        <w:trPr>
          <w:tblHeader w:val="true"/>
          <w:cantSplit w:val="true"/>
        </w:trPr>
        <w:tc>
          <w:tcPr>
            <w:tcW w:w="958" w:type="dxa"/>
            <w:vMerge w:val="restart"/>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2551"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SRB#0</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SRB#1</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SRB#2</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SRB#3</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SRB#4</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SRB#5</w:t>
            </w:r>
          </w:p>
        </w:tc>
      </w:tr>
      <w:tr>
        <w:trPr>
          <w:tblHeader w:val="true"/>
          <w:cantSplit w:val="true"/>
        </w:trPr>
        <w:tc>
          <w:tcPr>
            <w:tcW w:w="958"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RRC</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RRC</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RRC</w:t>
            </w:r>
          </w:p>
        </w:tc>
        <w:tc>
          <w:tcPr>
            <w:tcW w:w="1021" w:type="dxa"/>
            <w:tcBorders>
              <w:top w:val="single" w:sz="6" w:space="0" w:color="000000"/>
              <w:left w:val="single" w:sz="12" w:space="0" w:color="000000"/>
              <w:bottom w:val="single" w:sz="12" w:space="0" w:color="000000"/>
              <w:right w:val="single" w:sz="12" w:space="0" w:color="000000"/>
            </w:tcBorders>
          </w:tcPr>
          <w:p>
            <w:pPr>
              <w:pStyle w:val="TAC"/>
              <w:rPr>
                <w:sz w:val="16"/>
              </w:rPr>
            </w:pPr>
            <w:r>
              <w:rPr>
                <w:sz w:val="16"/>
              </w:rPr>
              <w:t>NAS_DT</w:t>
              <w:br/>
              <w:t>High prio</w:t>
            </w:r>
          </w:p>
        </w:tc>
        <w:tc>
          <w:tcPr>
            <w:tcW w:w="1021" w:type="dxa"/>
            <w:tcBorders>
              <w:top w:val="single" w:sz="6" w:space="0" w:color="000000"/>
              <w:left w:val="single" w:sz="12" w:space="0" w:color="000000"/>
              <w:bottom w:val="single" w:sz="12" w:space="0" w:color="000000"/>
              <w:right w:val="single" w:sz="12" w:space="0" w:color="000000"/>
            </w:tcBorders>
          </w:tcPr>
          <w:p>
            <w:pPr>
              <w:pStyle w:val="TAC"/>
              <w:rPr>
                <w:sz w:val="16"/>
              </w:rPr>
            </w:pPr>
            <w:r>
              <w:rPr>
                <w:sz w:val="16"/>
              </w:rPr>
              <w:t>NAS_DT</w:t>
              <w:br/>
              <w:t>Low prio</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RRC</w:t>
            </w:r>
          </w:p>
        </w:tc>
      </w:tr>
      <w:tr>
        <w:trPr>
          <w:cantSplit w:val="true"/>
        </w:trPr>
        <w:tc>
          <w:tcPr>
            <w:tcW w:w="958" w:type="dxa"/>
            <w:vMerge w:val="restart"/>
            <w:tcBorders>
              <w:top w:val="single" w:sz="12" w:space="0" w:color="000000"/>
              <w:left w:val="single" w:sz="12" w:space="0" w:color="000000"/>
              <w:right w:val="single" w:sz="6" w:space="0" w:color="000000"/>
            </w:tcBorders>
          </w:tcPr>
          <w:p>
            <w:pPr>
              <w:pStyle w:val="TAL"/>
              <w:rPr/>
            </w:pPr>
            <w:r>
              <w:rPr/>
              <w:t>RLC</w:t>
            </w:r>
          </w:p>
        </w:tc>
        <w:tc>
          <w:tcPr>
            <w:tcW w:w="2551"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CCCH</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DCCH</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DCCH</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DCCH</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DCCH</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BCCH</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UM</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UM</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TM</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152</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136 or 120 (note)</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128</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128</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128</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166</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Copyright"/>
              <w:keepNext w:val="true"/>
              <w:keepLines/>
              <w:snapToGrid w:val="false"/>
              <w:rPr/>
            </w:pPr>
            <w:r>
              <w:rPr/>
            </w:r>
          </w:p>
        </w:tc>
        <w:tc>
          <w:tcPr>
            <w:tcW w:w="2551"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 xml:space="preserve">15200 </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 xml:space="preserve">13600 or 12000 </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 xml:space="preserve">12800 </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 xml:space="preserve">12800 </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 xml:space="preserve">12800 </w:t>
            </w:r>
          </w:p>
        </w:tc>
        <w:tc>
          <w:tcPr>
            <w:tcW w:w="1021" w:type="dxa"/>
            <w:tcBorders>
              <w:top w:val="single" w:sz="6" w:space="0" w:color="000000"/>
              <w:left w:val="single" w:sz="12" w:space="0" w:color="000000"/>
              <w:bottom w:val="single" w:sz="6" w:space="0" w:color="000000"/>
              <w:right w:val="single" w:sz="12" w:space="0" w:color="000000"/>
            </w:tcBorders>
          </w:tcPr>
          <w:p>
            <w:pPr>
              <w:pStyle w:val="TAC"/>
              <w:rPr/>
            </w:pPr>
            <w:r>
              <w:rPr/>
              <w:t xml:space="preserve">16600 </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12" w:space="0" w:color="000000"/>
              <w:right w:val="single" w:sz="12" w:space="0" w:color="000000"/>
            </w:tcBorders>
          </w:tcPr>
          <w:p>
            <w:pPr>
              <w:pStyle w:val="TAL"/>
              <w:rPr/>
            </w:pPr>
            <w:r>
              <w:rPr/>
              <w:t>AMD/UMD/TrD PDU header, bit</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8</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8</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1021" w:type="dxa"/>
            <w:tcBorders>
              <w:top w:val="single" w:sz="6" w:space="0" w:color="000000"/>
              <w:left w:val="single" w:sz="12" w:space="0" w:color="000000"/>
              <w:bottom w:val="single" w:sz="12" w:space="0" w:color="000000"/>
              <w:right w:val="single" w:sz="12" w:space="0" w:color="000000"/>
            </w:tcBorders>
          </w:tcPr>
          <w:p>
            <w:pPr>
              <w:pStyle w:val="TAC"/>
              <w:rPr/>
            </w:pPr>
            <w:r>
              <w:rPr/>
              <w:t>0</w:t>
            </w:r>
          </w:p>
        </w:tc>
      </w:tr>
      <w:tr>
        <w:trPr>
          <w:cantSplit w:val="true"/>
        </w:trPr>
        <w:tc>
          <w:tcPr>
            <w:tcW w:w="958" w:type="dxa"/>
            <w:vMerge w:val="restart"/>
            <w:tcBorders>
              <w:top w:val="single" w:sz="12" w:space="0" w:color="000000"/>
              <w:left w:val="single" w:sz="12" w:space="0" w:color="000000"/>
              <w:bottom w:val="single" w:sz="6" w:space="0" w:color="000000"/>
              <w:right w:val="single" w:sz="6" w:space="0" w:color="000000"/>
            </w:tcBorders>
            <w:vAlign w:val="center"/>
          </w:tcPr>
          <w:p>
            <w:pPr>
              <w:pStyle w:val="TAL"/>
              <w:rPr/>
            </w:pPr>
            <w:r>
              <w:rPr/>
              <w:t>MAC</w:t>
            </w:r>
          </w:p>
        </w:tc>
        <w:tc>
          <w:tcPr>
            <w:tcW w:w="2551"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8</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24 or 40</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24</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24</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24</w:t>
            </w:r>
          </w:p>
        </w:tc>
        <w:tc>
          <w:tcPr>
            <w:tcW w:w="1021" w:type="dxa"/>
            <w:tcBorders>
              <w:top w:val="single" w:sz="12" w:space="0" w:color="000000"/>
              <w:left w:val="single" w:sz="12" w:space="0" w:color="000000"/>
              <w:bottom w:val="single" w:sz="6" w:space="0" w:color="000000"/>
              <w:right w:val="single" w:sz="12" w:space="0" w:color="000000"/>
            </w:tcBorders>
          </w:tcPr>
          <w:p>
            <w:pPr>
              <w:pStyle w:val="TAC"/>
              <w:rPr/>
            </w:pPr>
            <w:r>
              <w:rPr/>
              <w:t>2</w:t>
            </w:r>
          </w:p>
        </w:tc>
      </w:tr>
      <w:tr>
        <w:trPr>
          <w:cantSplit w:val="true"/>
        </w:trPr>
        <w:tc>
          <w:tcPr>
            <w:tcW w:w="958" w:type="dxa"/>
            <w:vMerge w:val="continue"/>
            <w:tcBorders>
              <w:top w:val="single" w:sz="12" w:space="0" w:color="000000"/>
              <w:left w:val="single" w:sz="12" w:space="0" w:color="000000"/>
              <w:bottom w:val="single" w:sz="6" w:space="0" w:color="000000"/>
              <w:right w:val="single" w:sz="6" w:space="0" w:color="000000"/>
            </w:tcBorders>
            <w:vAlign w:val="center"/>
          </w:tcPr>
          <w:p>
            <w:pPr>
              <w:pStyle w:val="TAL"/>
              <w:snapToGrid w:val="false"/>
              <w:rPr/>
            </w:pPr>
            <w:r>
              <w:rPr/>
            </w:r>
          </w:p>
        </w:tc>
        <w:tc>
          <w:tcPr>
            <w:tcW w:w="2551"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6126" w:type="dxa"/>
            <w:gridSpan w:val="6"/>
            <w:tcBorders>
              <w:top w:val="single" w:sz="6" w:space="0" w:color="000000"/>
              <w:left w:val="single" w:sz="12" w:space="0" w:color="000000"/>
              <w:bottom w:val="single" w:sz="12" w:space="0" w:color="000000"/>
              <w:right w:val="single" w:sz="12" w:space="0" w:color="000000"/>
            </w:tcBorders>
          </w:tcPr>
          <w:p>
            <w:pPr>
              <w:pStyle w:val="TAC"/>
              <w:rPr/>
            </w:pPr>
            <w:r>
              <w:rPr/>
              <w:t>6 logical channel multiplexing</w:t>
            </w:r>
          </w:p>
        </w:tc>
      </w:tr>
      <w:tr>
        <w:trPr>
          <w:cantSplit w:val="true"/>
        </w:trPr>
        <w:tc>
          <w:tcPr>
            <w:tcW w:w="958" w:type="dxa"/>
            <w:vMerge w:val="restart"/>
            <w:tcBorders>
              <w:top w:val="single" w:sz="12" w:space="0" w:color="000000"/>
              <w:left w:val="single" w:sz="12" w:space="0" w:color="000000"/>
              <w:right w:val="single" w:sz="6" w:space="0" w:color="000000"/>
            </w:tcBorders>
          </w:tcPr>
          <w:p>
            <w:pPr>
              <w:pStyle w:val="TAL"/>
              <w:rPr/>
            </w:pPr>
            <w:r>
              <w:rPr/>
              <w:t>Layer 1</w:t>
            </w:r>
          </w:p>
        </w:tc>
        <w:tc>
          <w:tcPr>
            <w:tcW w:w="2551"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6126" w:type="dxa"/>
            <w:gridSpan w:val="6"/>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6126" w:type="dxa"/>
            <w:gridSpan w:val="6"/>
            <w:tcBorders>
              <w:top w:val="single" w:sz="6" w:space="0" w:color="000000"/>
              <w:left w:val="single" w:sz="12" w:space="0" w:color="000000"/>
              <w:bottom w:val="single" w:sz="6" w:space="0" w:color="000000"/>
              <w:right w:val="single" w:sz="12" w:space="0" w:color="000000"/>
            </w:tcBorders>
          </w:tcPr>
          <w:p>
            <w:pPr>
              <w:pStyle w:val="TAC"/>
              <w:rPr/>
            </w:pPr>
            <w:r>
              <w:rPr/>
              <w:t>168</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TFS</w:t>
            </w:r>
          </w:p>
        </w:tc>
        <w:tc>
          <w:tcPr>
            <w:tcW w:w="1417"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6126" w:type="dxa"/>
            <w:gridSpan w:val="6"/>
            <w:tcBorders>
              <w:top w:val="single" w:sz="6" w:space="0" w:color="000000"/>
              <w:left w:val="single" w:sz="12" w:space="0" w:color="000000"/>
              <w:bottom w:val="single" w:sz="6" w:space="0" w:color="000000"/>
              <w:right w:val="single" w:sz="12" w:space="0" w:color="000000"/>
            </w:tcBorders>
          </w:tcPr>
          <w:p>
            <w:pPr>
              <w:pStyle w:val="TAC"/>
              <w:rPr/>
            </w:pPr>
            <w:r>
              <w:rPr/>
              <w:t>0x168</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417"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6126" w:type="dxa"/>
            <w:gridSpan w:val="6"/>
            <w:tcBorders>
              <w:top w:val="single" w:sz="6" w:space="0" w:color="000000"/>
              <w:left w:val="single" w:sz="12" w:space="0" w:color="000000"/>
              <w:bottom w:val="single" w:sz="6" w:space="0" w:color="000000"/>
              <w:right w:val="single" w:sz="12" w:space="0" w:color="000000"/>
            </w:tcBorders>
          </w:tcPr>
          <w:p>
            <w:pPr>
              <w:pStyle w:val="TAC"/>
              <w:rPr/>
            </w:pPr>
            <w:r>
              <w:rPr/>
              <w:t>1x168</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417"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6126" w:type="dxa"/>
            <w:gridSpan w:val="6"/>
            <w:tcBorders>
              <w:top w:val="single" w:sz="6" w:space="0" w:color="000000"/>
              <w:left w:val="single" w:sz="12" w:space="0" w:color="000000"/>
              <w:bottom w:val="single" w:sz="6" w:space="0" w:color="000000"/>
              <w:right w:val="single" w:sz="12" w:space="0" w:color="000000"/>
            </w:tcBorders>
          </w:tcPr>
          <w:p>
            <w:pPr>
              <w:pStyle w:val="TAC"/>
              <w:rPr/>
            </w:pPr>
            <w:r>
              <w:rPr/>
              <w:t>2x168</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6126" w:type="dxa"/>
            <w:gridSpan w:val="6"/>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6126" w:type="dxa"/>
            <w:gridSpan w:val="6"/>
            <w:tcBorders>
              <w:top w:val="single" w:sz="6" w:space="0" w:color="000000"/>
              <w:left w:val="single" w:sz="12" w:space="0" w:color="000000"/>
              <w:bottom w:val="single" w:sz="6" w:space="0" w:color="000000"/>
              <w:right w:val="single" w:sz="12" w:space="0" w:color="000000"/>
            </w:tcBorders>
          </w:tcPr>
          <w:p>
            <w:pPr>
              <w:pStyle w:val="TAC"/>
              <w:rPr/>
            </w:pPr>
            <w:r>
              <w:rPr/>
              <w:t>CC 1/2</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6126" w:type="dxa"/>
            <w:gridSpan w:val="6"/>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958"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before rate matching</w:t>
            </w:r>
          </w:p>
        </w:tc>
        <w:tc>
          <w:tcPr>
            <w:tcW w:w="6126" w:type="dxa"/>
            <w:gridSpan w:val="6"/>
            <w:tcBorders>
              <w:top w:val="single" w:sz="6" w:space="0" w:color="000000"/>
              <w:left w:val="single" w:sz="12" w:space="0" w:color="000000"/>
              <w:bottom w:val="single" w:sz="6" w:space="0" w:color="000000"/>
              <w:right w:val="single" w:sz="12" w:space="0" w:color="000000"/>
            </w:tcBorders>
          </w:tcPr>
          <w:p>
            <w:pPr>
              <w:pStyle w:val="TAC"/>
              <w:rPr/>
            </w:pPr>
            <w:r>
              <w:rPr/>
              <w:t xml:space="preserve">752 </w:t>
            </w:r>
          </w:p>
        </w:tc>
      </w:tr>
      <w:tr>
        <w:trPr>
          <w:cantSplit w:val="true"/>
        </w:trPr>
        <w:tc>
          <w:tcPr>
            <w:tcW w:w="958" w:type="dxa"/>
            <w:tcBorders>
              <w:left w:val="single" w:sz="12" w:space="0" w:color="000000"/>
              <w:bottom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6126" w:type="dxa"/>
            <w:gridSpan w:val="6"/>
            <w:tcBorders>
              <w:top w:val="single" w:sz="6" w:space="0" w:color="000000"/>
              <w:left w:val="single" w:sz="12" w:space="0" w:color="000000"/>
              <w:bottom w:val="single" w:sz="12" w:space="0" w:color="000000"/>
              <w:right w:val="single" w:sz="12" w:space="0" w:color="000000"/>
            </w:tcBorders>
          </w:tcPr>
          <w:p>
            <w:pPr>
              <w:pStyle w:val="TAC"/>
              <w:rPr/>
            </w:pPr>
            <w:r>
              <w:rPr/>
              <w:t>200-240</w:t>
            </w:r>
          </w:p>
        </w:tc>
      </w:tr>
      <w:tr>
        <w:trPr>
          <w:cantSplit w:val="true"/>
        </w:trPr>
        <w:tc>
          <w:tcPr>
            <w:tcW w:w="9635" w:type="dxa"/>
            <w:gridSpan w:val="9"/>
            <w:tcBorders>
              <w:top w:val="single" w:sz="12" w:space="0" w:color="000000"/>
              <w:left w:val="single" w:sz="12" w:space="0" w:color="000000"/>
              <w:bottom w:val="single" w:sz="12" w:space="0" w:color="000000"/>
              <w:right w:val="single" w:sz="12" w:space="0" w:color="000000"/>
            </w:tcBorders>
          </w:tcPr>
          <w:p>
            <w:pPr>
              <w:pStyle w:val="NO"/>
              <w:keepLines/>
              <w:spacing w:before="0" w:after="180"/>
              <w:ind w:left="1135" w:hanging="851"/>
              <w:rPr/>
            </w:pPr>
            <w:r>
              <w:rPr/>
              <w:t>NOTE:</w:t>
              <w:tab/>
              <w:t>MAC header size and PLC payload size depend on use of U-RNTI or C-RNTI.</w:t>
            </w:r>
          </w:p>
        </w:tc>
      </w:tr>
    </w:tbl>
    <w:p>
      <w:pPr>
        <w:pStyle w:val="Normal"/>
        <w:rPr/>
      </w:pPr>
      <w:r>
        <w:rPr/>
      </w:r>
    </w:p>
    <w:p>
      <w:pPr>
        <w:pStyle w:val="H6"/>
        <w:rPr/>
      </w:pPr>
      <w:r>
        <w:rPr>
          <w:rFonts w:eastAsia="MS Mincho;MS Mincho"/>
          <w:sz w:val="22"/>
          <w:szCs w:val="22"/>
          <w:lang w:eastAsia="ja-JP"/>
        </w:rPr>
        <w:t>7.2.7.1.3</w:t>
        <w:tab/>
      </w:r>
      <w:r>
        <w:rPr>
          <w:sz w:val="22"/>
          <w:szCs w:val="22"/>
        </w:rPr>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 xml:space="preserve">4 </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(SRBs for CCCH/DCCH/BCCH, 16 kbps RAB) =</w:t>
            </w:r>
          </w:p>
          <w:p>
            <w:pPr>
              <w:pStyle w:val="TAL"/>
              <w:rPr/>
            </w:pPr>
            <w:r>
              <w:rPr>
                <w:rFonts w:eastAsia="Arial"/>
              </w:rPr>
              <w:t xml:space="preserve"> </w:t>
            </w:r>
            <w:r>
              <w:rPr/>
              <w:t>(TF0, TF0), (TF1, TF0), (TF2, TF0), (TF0, TF1)</w:t>
            </w:r>
          </w:p>
        </w:tc>
      </w:tr>
    </w:tbl>
    <w:p>
      <w:pPr>
        <w:pStyle w:val="Normal"/>
        <w:rPr/>
      </w:pPr>
      <w:r>
        <w:rPr/>
      </w:r>
    </w:p>
    <w:p>
      <w:pPr>
        <w:pStyle w:val="H6"/>
        <w:rPr/>
      </w:pPr>
      <w:r>
        <w:rPr>
          <w:rFonts w:eastAsia="MS Mincho;MS Mincho"/>
          <w:sz w:val="24"/>
          <w:szCs w:val="24"/>
          <w:lang w:eastAsia="ja-JP"/>
        </w:rPr>
        <w:t>7.2.7.2</w:t>
        <w:tab/>
      </w:r>
      <w:r>
        <w:rPr>
          <w:sz w:val="24"/>
          <w:szCs w:val="24"/>
        </w:rPr>
        <w:t>Physical channel parameters</w:t>
      </w:r>
    </w:p>
    <w:tbl>
      <w:tblPr>
        <w:tblW w:w="9364" w:type="dxa"/>
        <w:jc w:val="center"/>
        <w:tblInd w:w="0" w:type="dxa"/>
        <w:tblLayout w:type="fixed"/>
        <w:tblCellMar>
          <w:top w:w="0" w:type="dxa"/>
          <w:left w:w="107" w:type="dxa"/>
          <w:bottom w:w="0" w:type="dxa"/>
          <w:right w:w="107" w:type="dxa"/>
        </w:tblCellMar>
      </w:tblPr>
      <w:tblGrid>
        <w:gridCol w:w="1691"/>
        <w:gridCol w:w="4759"/>
        <w:gridCol w:w="2914"/>
      </w:tblGrid>
      <w:tr>
        <w:trPr>
          <w:cantSplit w:val="true"/>
        </w:trPr>
        <w:tc>
          <w:tcPr>
            <w:tcW w:w="1691" w:type="dxa"/>
            <w:vMerge w:val="restart"/>
            <w:tcBorders>
              <w:top w:val="single" w:sz="12" w:space="0" w:color="000000"/>
              <w:left w:val="single" w:sz="12" w:space="0" w:color="000000"/>
              <w:right w:val="single" w:sz="6" w:space="0" w:color="000000"/>
            </w:tcBorders>
          </w:tcPr>
          <w:p>
            <w:pPr>
              <w:pStyle w:val="TAL"/>
              <w:rPr/>
            </w:pPr>
            <w:r>
              <w:rPr/>
              <w:t>SCCPCH</w:t>
            </w:r>
          </w:p>
        </w:tc>
        <w:tc>
          <w:tcPr>
            <w:tcW w:w="4759"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2914"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2914" w:type="dxa"/>
            <w:tcBorders>
              <w:top w:val="single" w:sz="6" w:space="0" w:color="000000"/>
              <w:left w:val="single" w:sz="6" w:space="0" w:color="000000"/>
              <w:bottom w:val="single" w:sz="6" w:space="0" w:color="000000"/>
              <w:right w:val="single" w:sz="12" w:space="0" w:color="000000"/>
            </w:tcBorders>
          </w:tcPr>
          <w:p>
            <w:pPr>
              <w:pStyle w:val="TAC"/>
              <w:rPr/>
            </w:pPr>
            <w:r>
              <w:rPr/>
              <w:t>128</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2914" w:type="dxa"/>
            <w:tcBorders>
              <w:top w:val="single" w:sz="6" w:space="0" w:color="000000"/>
              <w:left w:val="single" w:sz="6" w:space="0" w:color="000000"/>
              <w:bottom w:val="single" w:sz="6" w:space="0" w:color="000000"/>
              <w:right w:val="single" w:sz="12" w:space="0" w:color="000000"/>
            </w:tcBorders>
          </w:tcPr>
          <w:p>
            <w:pPr>
              <w:pStyle w:val="TAC"/>
              <w:rPr/>
            </w:pPr>
            <w:r>
              <w:rPr/>
              <w:t>2</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2914"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2914" w:type="dxa"/>
            <w:tcBorders>
              <w:top w:val="single" w:sz="6" w:space="0" w:color="000000"/>
              <w:left w:val="single" w:sz="6" w:space="0" w:color="000000"/>
              <w:bottom w:val="single" w:sz="6" w:space="0" w:color="000000"/>
              <w:right w:val="single" w:sz="12" w:space="0" w:color="000000"/>
            </w:tcBorders>
          </w:tcPr>
          <w:p>
            <w:pPr>
              <w:pStyle w:val="TAC"/>
              <w:rPr/>
            </w:pPr>
            <w:r>
              <w:rPr/>
              <w:t>38</w:t>
            </w:r>
          </w:p>
        </w:tc>
      </w:tr>
      <w:tr>
        <w:trPr>
          <w:cantSplit w:val="true"/>
        </w:trPr>
        <w:tc>
          <w:tcPr>
            <w:tcW w:w="169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4759"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2914" w:type="dxa"/>
            <w:tcBorders>
              <w:top w:val="single" w:sz="6" w:space="0" w:color="000000"/>
              <w:left w:val="single" w:sz="6" w:space="0" w:color="000000"/>
              <w:bottom w:val="single" w:sz="12" w:space="0" w:color="000000"/>
              <w:right w:val="single" w:sz="12" w:space="0" w:color="000000"/>
            </w:tcBorders>
          </w:tcPr>
          <w:p>
            <w:pPr>
              <w:pStyle w:val="TAC"/>
              <w:rPr/>
            </w:pPr>
            <w:r>
              <w:rPr/>
              <w:t>570</w:t>
            </w:r>
          </w:p>
        </w:tc>
      </w:tr>
    </w:tbl>
    <w:p>
      <w:pPr>
        <w:pStyle w:val="Normal"/>
        <w:rPr/>
      </w:pPr>
      <w:r>
        <w:rPr/>
      </w:r>
    </w:p>
    <w:p>
      <w:pPr>
        <w:pStyle w:val="Normal"/>
        <w:rPr/>
      </w:pPr>
      <w:r>
        <w:rPr/>
        <w:t>The minimum UE class supporting this combination is DL: 32 kbps.</w:t>
      </w:r>
    </w:p>
    <w:p>
      <w:pPr>
        <w:pStyle w:val="Normal"/>
        <w:rPr/>
      </w:pPr>
      <w:r>
        <w:rPr/>
        <w:t>This is supported in Release '99.</w:t>
      </w:r>
    </w:p>
    <w:p>
      <w:pPr>
        <w:pStyle w:val="Heading3"/>
        <w:ind w:left="0" w:hanging="0"/>
        <w:rPr/>
      </w:pPr>
      <w:bookmarkStart w:id="323" w:name="__RefHeading___Toc438495550"/>
      <w:bookmarkEnd w:id="323"/>
      <w:r>
        <w:rPr>
          <w:rFonts w:eastAsia="MS Mincho;MS Mincho"/>
          <w:lang w:eastAsia="ja-JP"/>
        </w:rPr>
        <w:t>7.2.8</w:t>
        <w:tab/>
      </w:r>
      <w:r>
        <w:rPr/>
        <w:t>8 kbps RB for CTCH + SRB for CCCH + SRB for BCCH</w:t>
      </w:r>
    </w:p>
    <w:p>
      <w:pPr>
        <w:pStyle w:val="H6"/>
        <w:rPr/>
      </w:pPr>
      <w:r>
        <w:rPr>
          <w:rFonts w:eastAsia="MS Mincho;MS Mincho"/>
          <w:sz w:val="24"/>
          <w:szCs w:val="24"/>
          <w:lang w:eastAsia="ja-JP"/>
        </w:rPr>
        <w:t>7.2.8.1</w:t>
        <w:tab/>
      </w:r>
      <w:r>
        <w:rPr>
          <w:sz w:val="24"/>
          <w:szCs w:val="24"/>
        </w:rPr>
        <w:t>Transport channel parameters</w:t>
      </w:r>
    </w:p>
    <w:p>
      <w:pPr>
        <w:pStyle w:val="H6"/>
        <w:rPr/>
      </w:pPr>
      <w:r>
        <w:rPr>
          <w:rFonts w:eastAsia="MS Mincho;MS Mincho"/>
          <w:sz w:val="22"/>
          <w:szCs w:val="22"/>
          <w:lang w:eastAsia="ja-JP"/>
        </w:rPr>
        <w:t>7.2.8.1.1</w:t>
        <w:tab/>
      </w:r>
      <w:r>
        <w:rPr>
          <w:sz w:val="22"/>
          <w:szCs w:val="22"/>
        </w:rPr>
        <w:t>Transport channel parameters of 8 kbps RB for CTCH</w:t>
      </w:r>
    </w:p>
    <w:tbl>
      <w:tblPr>
        <w:tblW w:w="9504" w:type="dxa"/>
        <w:jc w:val="center"/>
        <w:tblInd w:w="0" w:type="dxa"/>
        <w:tblLayout w:type="fixed"/>
        <w:tblCellMar>
          <w:top w:w="0" w:type="dxa"/>
          <w:left w:w="107" w:type="dxa"/>
          <w:bottom w:w="0" w:type="dxa"/>
          <w:right w:w="107" w:type="dxa"/>
        </w:tblCellMar>
      </w:tblPr>
      <w:tblGrid>
        <w:gridCol w:w="1677"/>
        <w:gridCol w:w="1603"/>
        <w:gridCol w:w="1603"/>
        <w:gridCol w:w="4621"/>
      </w:tblGrid>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Higher layer</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21" w:type="dxa"/>
            <w:tcBorders>
              <w:top w:val="single" w:sz="12" w:space="0" w:color="000000"/>
              <w:left w:val="single" w:sz="12" w:space="0" w:color="000000"/>
              <w:bottom w:val="single" w:sz="6" w:space="0" w:color="000000"/>
              <w:right w:val="single" w:sz="12" w:space="0" w:color="000000"/>
            </w:tcBorders>
          </w:tcPr>
          <w:p>
            <w:pPr>
              <w:pStyle w:val="TAH"/>
              <w:rPr>
                <w:b w:val="false"/>
                <w:b w:val="false"/>
              </w:rPr>
            </w:pPr>
            <w:r>
              <w:rPr>
                <w:b w:val="false"/>
              </w:rPr>
              <w:t>N/A</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b/>
                <w:b/>
              </w:rPr>
            </w:pPr>
            <w:r>
              <w:rPr>
                <w:b/>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BMC</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RLC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CTCH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152</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7600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MAC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Layer 1</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168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restart"/>
            <w:tcBorders>
              <w:top w:val="single" w:sz="6" w:space="0" w:color="000000"/>
              <w:left w:val="single" w:sz="6" w:space="0" w:color="000000"/>
              <w:right w:val="single" w:sz="6" w:space="0" w:color="000000"/>
            </w:tcBorders>
          </w:tcPr>
          <w:p>
            <w:pPr>
              <w:pStyle w:val="TAL"/>
              <w:rPr/>
            </w:pPr>
            <w:r>
              <w:rPr/>
              <w:t>TFS</w:t>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TF0, bts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0x168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1x168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20 </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CC 1/3</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before rate matching</w:t>
            </w:r>
          </w:p>
        </w:tc>
        <w:tc>
          <w:tcPr>
            <w:tcW w:w="4621" w:type="dxa"/>
            <w:tcBorders>
              <w:top w:val="single" w:sz="6" w:space="0" w:color="000000"/>
              <w:left w:val="single" w:sz="12" w:space="0" w:color="000000"/>
              <w:bottom w:val="single" w:sz="4" w:space="0" w:color="000000"/>
              <w:right w:val="single" w:sz="12" w:space="0" w:color="000000"/>
            </w:tcBorders>
          </w:tcPr>
          <w:p>
            <w:pPr>
              <w:pStyle w:val="TAC"/>
              <w:rPr/>
            </w:pPr>
            <w:r>
              <w:rPr/>
              <w:t>576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21" w:type="dxa"/>
            <w:tcBorders>
              <w:top w:val="single" w:sz="4" w:space="0" w:color="000000"/>
              <w:left w:val="single" w:sz="12" w:space="0" w:color="000000"/>
              <w:bottom w:val="single" w:sz="12" w:space="0" w:color="000000"/>
              <w:right w:val="single" w:sz="12" w:space="0" w:color="000000"/>
            </w:tcBorders>
          </w:tcPr>
          <w:p>
            <w:pPr>
              <w:pStyle w:val="TAC"/>
              <w:rPr/>
            </w:pPr>
            <w:r>
              <w:rPr/>
              <w:t>200-240</w:t>
            </w:r>
          </w:p>
        </w:tc>
      </w:tr>
    </w:tbl>
    <w:p>
      <w:pPr>
        <w:pStyle w:val="Normal"/>
        <w:rPr/>
      </w:pPr>
      <w:r>
        <w:rPr/>
      </w:r>
    </w:p>
    <w:p>
      <w:pPr>
        <w:pStyle w:val="H6"/>
        <w:rPr/>
      </w:pPr>
      <w:r>
        <w:rPr>
          <w:rFonts w:eastAsia="MS Mincho;MS Mincho"/>
          <w:sz w:val="22"/>
          <w:szCs w:val="22"/>
          <w:lang w:eastAsia="ja-JP"/>
        </w:rPr>
        <w:t>7.2.8.1.2</w:t>
        <w:tab/>
      </w:r>
      <w:r>
        <w:rPr>
          <w:sz w:val="22"/>
          <w:szCs w:val="22"/>
        </w:rPr>
        <w:t>Transport channel parameters of SRB for CCCH and SRB for BCCH</w:t>
      </w:r>
    </w:p>
    <w:tbl>
      <w:tblPr>
        <w:tblW w:w="9635" w:type="dxa"/>
        <w:jc w:val="center"/>
        <w:tblInd w:w="0" w:type="dxa"/>
        <w:tblLayout w:type="fixed"/>
        <w:tblCellMar>
          <w:top w:w="0" w:type="dxa"/>
          <w:left w:w="107" w:type="dxa"/>
          <w:bottom w:w="0" w:type="dxa"/>
          <w:right w:w="107" w:type="dxa"/>
        </w:tblCellMar>
      </w:tblPr>
      <w:tblGrid>
        <w:gridCol w:w="958"/>
        <w:gridCol w:w="1134"/>
        <w:gridCol w:w="1417"/>
        <w:gridCol w:w="3010"/>
        <w:gridCol w:w="3116"/>
      </w:tblGrid>
      <w:tr>
        <w:trPr>
          <w:tblHeader w:val="true"/>
          <w:cantSplit w:val="true"/>
        </w:trPr>
        <w:tc>
          <w:tcPr>
            <w:tcW w:w="958" w:type="dxa"/>
            <w:vMerge w:val="restart"/>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2551" w:type="dxa"/>
            <w:gridSpan w:val="2"/>
            <w:tcBorders>
              <w:top w:val="single" w:sz="12" w:space="0" w:color="000000"/>
              <w:left w:val="single" w:sz="6" w:space="0" w:color="000000"/>
              <w:bottom w:val="single" w:sz="6" w:space="0" w:color="000000"/>
              <w:right w:val="single" w:sz="6" w:space="0" w:color="000000"/>
            </w:tcBorders>
          </w:tcPr>
          <w:p>
            <w:pPr>
              <w:pStyle w:val="TAL"/>
              <w:rPr/>
            </w:pPr>
            <w:r>
              <w:rPr/>
              <w:t>RAB/signalling RB</w:t>
            </w:r>
          </w:p>
        </w:tc>
        <w:tc>
          <w:tcPr>
            <w:tcW w:w="3010" w:type="dxa"/>
            <w:tcBorders>
              <w:top w:val="single" w:sz="12" w:space="0" w:color="000000"/>
              <w:left w:val="single" w:sz="6" w:space="0" w:color="000000"/>
              <w:bottom w:val="single" w:sz="6" w:space="0" w:color="000000"/>
              <w:right w:val="single" w:sz="6" w:space="0" w:color="000000"/>
            </w:tcBorders>
          </w:tcPr>
          <w:p>
            <w:pPr>
              <w:pStyle w:val="TAC"/>
              <w:rPr/>
            </w:pPr>
            <w:r>
              <w:rPr/>
              <w:t>SRB#0</w:t>
            </w:r>
          </w:p>
        </w:tc>
        <w:tc>
          <w:tcPr>
            <w:tcW w:w="3116" w:type="dxa"/>
            <w:tcBorders>
              <w:top w:val="single" w:sz="12" w:space="0" w:color="000000"/>
              <w:left w:val="single" w:sz="6" w:space="0" w:color="000000"/>
              <w:bottom w:val="single" w:sz="6" w:space="0" w:color="000000"/>
              <w:right w:val="single" w:sz="12" w:space="0" w:color="000000"/>
            </w:tcBorders>
          </w:tcPr>
          <w:p>
            <w:pPr>
              <w:pStyle w:val="TAC"/>
              <w:rPr/>
            </w:pPr>
            <w:r>
              <w:rPr/>
              <w:t>SRB#5</w:t>
            </w:r>
          </w:p>
        </w:tc>
      </w:tr>
      <w:tr>
        <w:trPr>
          <w:tblHeader w:val="true"/>
          <w:cantSplit w:val="true"/>
        </w:trPr>
        <w:tc>
          <w:tcPr>
            <w:tcW w:w="958"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User of Radio Bearer</w:t>
            </w:r>
          </w:p>
        </w:tc>
        <w:tc>
          <w:tcPr>
            <w:tcW w:w="3010" w:type="dxa"/>
            <w:tcBorders>
              <w:top w:val="single" w:sz="6" w:space="0" w:color="000000"/>
              <w:left w:val="single" w:sz="6" w:space="0" w:color="000000"/>
              <w:bottom w:val="single" w:sz="6" w:space="0" w:color="000000"/>
              <w:right w:val="single" w:sz="6" w:space="0" w:color="000000"/>
            </w:tcBorders>
          </w:tcPr>
          <w:p>
            <w:pPr>
              <w:pStyle w:val="TAC"/>
              <w:rPr/>
            </w:pPr>
            <w:r>
              <w:rPr/>
              <w:t>RRC</w:t>
            </w:r>
          </w:p>
        </w:tc>
        <w:tc>
          <w:tcPr>
            <w:tcW w:w="3116" w:type="dxa"/>
            <w:tcBorders>
              <w:top w:val="single" w:sz="6" w:space="0" w:color="000000"/>
              <w:left w:val="single" w:sz="6" w:space="0" w:color="000000"/>
              <w:bottom w:val="single" w:sz="6" w:space="0" w:color="000000"/>
              <w:right w:val="single" w:sz="12" w:space="0" w:color="000000"/>
            </w:tcBorders>
          </w:tcPr>
          <w:p>
            <w:pPr>
              <w:pStyle w:val="TAC"/>
              <w:rPr/>
            </w:pPr>
            <w:r>
              <w:rPr/>
              <w:t>RRC</w:t>
            </w:r>
          </w:p>
        </w:tc>
      </w:tr>
      <w:tr>
        <w:trPr>
          <w:cantSplit w:val="true"/>
        </w:trPr>
        <w:tc>
          <w:tcPr>
            <w:tcW w:w="958" w:type="dxa"/>
            <w:vMerge w:val="restart"/>
            <w:tcBorders>
              <w:top w:val="single" w:sz="6" w:space="0" w:color="000000"/>
              <w:left w:val="single" w:sz="12" w:space="0" w:color="000000"/>
              <w:right w:val="single" w:sz="6" w:space="0" w:color="000000"/>
            </w:tcBorders>
          </w:tcPr>
          <w:p>
            <w:pPr>
              <w:pStyle w:val="TAL"/>
              <w:rPr/>
            </w:pPr>
            <w:r>
              <w:rPr/>
              <w:t>RLC</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Logical channel type</w:t>
            </w:r>
          </w:p>
        </w:tc>
        <w:tc>
          <w:tcPr>
            <w:tcW w:w="3010" w:type="dxa"/>
            <w:tcBorders>
              <w:top w:val="single" w:sz="6" w:space="0" w:color="000000"/>
              <w:left w:val="single" w:sz="6" w:space="0" w:color="000000"/>
              <w:bottom w:val="single" w:sz="6" w:space="0" w:color="000000"/>
              <w:right w:val="single" w:sz="6" w:space="0" w:color="000000"/>
            </w:tcBorders>
          </w:tcPr>
          <w:p>
            <w:pPr>
              <w:pStyle w:val="TAC"/>
              <w:rPr/>
            </w:pPr>
            <w:r>
              <w:rPr/>
              <w:t>CCCH</w:t>
            </w:r>
          </w:p>
        </w:tc>
        <w:tc>
          <w:tcPr>
            <w:tcW w:w="3116" w:type="dxa"/>
            <w:tcBorders>
              <w:top w:val="single" w:sz="6" w:space="0" w:color="000000"/>
              <w:left w:val="single" w:sz="6" w:space="0" w:color="000000"/>
              <w:bottom w:val="single" w:sz="6" w:space="0" w:color="000000"/>
              <w:right w:val="single" w:sz="12" w:space="0" w:color="000000"/>
            </w:tcBorders>
          </w:tcPr>
          <w:p>
            <w:pPr>
              <w:pStyle w:val="TAC"/>
              <w:rPr/>
            </w:pPr>
            <w:r>
              <w:rPr/>
              <w:t>BCCH</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3010" w:type="dxa"/>
            <w:tcBorders>
              <w:top w:val="single" w:sz="6" w:space="0" w:color="000000"/>
              <w:left w:val="single" w:sz="6" w:space="0" w:color="000000"/>
              <w:bottom w:val="single" w:sz="6" w:space="0" w:color="000000"/>
              <w:right w:val="single" w:sz="6" w:space="0" w:color="000000"/>
            </w:tcBorders>
          </w:tcPr>
          <w:p>
            <w:pPr>
              <w:pStyle w:val="TAC"/>
              <w:rPr/>
            </w:pPr>
            <w:r>
              <w:rPr/>
              <w:t>UM</w:t>
            </w:r>
          </w:p>
        </w:tc>
        <w:tc>
          <w:tcPr>
            <w:tcW w:w="3116" w:type="dxa"/>
            <w:tcBorders>
              <w:top w:val="single" w:sz="6" w:space="0" w:color="000000"/>
              <w:left w:val="single" w:sz="6" w:space="0" w:color="000000"/>
              <w:bottom w:val="single" w:sz="6" w:space="0" w:color="000000"/>
              <w:right w:val="single" w:sz="12" w:space="0" w:color="000000"/>
            </w:tcBorders>
          </w:tcPr>
          <w:p>
            <w:pPr>
              <w:pStyle w:val="TAC"/>
              <w:rPr/>
            </w:pPr>
            <w:r>
              <w:rPr/>
              <w:t>TM</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3010" w:type="dxa"/>
            <w:tcBorders>
              <w:top w:val="single" w:sz="6" w:space="0" w:color="000000"/>
              <w:left w:val="single" w:sz="6" w:space="0" w:color="000000"/>
              <w:bottom w:val="single" w:sz="6" w:space="0" w:color="000000"/>
              <w:right w:val="single" w:sz="6" w:space="0" w:color="000000"/>
            </w:tcBorders>
          </w:tcPr>
          <w:p>
            <w:pPr>
              <w:pStyle w:val="TAC"/>
              <w:rPr/>
            </w:pPr>
            <w:r>
              <w:rPr/>
              <w:t>152</w:t>
            </w:r>
          </w:p>
        </w:tc>
        <w:tc>
          <w:tcPr>
            <w:tcW w:w="3116" w:type="dxa"/>
            <w:tcBorders>
              <w:top w:val="single" w:sz="6" w:space="0" w:color="000000"/>
              <w:left w:val="single" w:sz="6" w:space="0" w:color="000000"/>
              <w:bottom w:val="single" w:sz="6" w:space="0" w:color="000000"/>
              <w:right w:val="single" w:sz="12" w:space="0" w:color="000000"/>
            </w:tcBorders>
          </w:tcPr>
          <w:p>
            <w:pPr>
              <w:pStyle w:val="TAC"/>
              <w:rPr/>
            </w:pPr>
            <w:r>
              <w:rPr/>
              <w:t>166</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Copyright"/>
              <w:keepNext w:val="true"/>
              <w:keepLines/>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3010" w:type="dxa"/>
            <w:tcBorders>
              <w:top w:val="single" w:sz="6" w:space="0" w:color="000000"/>
              <w:left w:val="single" w:sz="6" w:space="0" w:color="000000"/>
              <w:bottom w:val="single" w:sz="6" w:space="0" w:color="000000"/>
              <w:right w:val="single" w:sz="6" w:space="0" w:color="000000"/>
            </w:tcBorders>
          </w:tcPr>
          <w:p>
            <w:pPr>
              <w:pStyle w:val="TAC"/>
              <w:rPr/>
            </w:pPr>
            <w:r>
              <w:rPr/>
              <w:t>7600</w:t>
            </w:r>
          </w:p>
        </w:tc>
        <w:tc>
          <w:tcPr>
            <w:tcW w:w="3116" w:type="dxa"/>
            <w:tcBorders>
              <w:top w:val="single" w:sz="6" w:space="0" w:color="000000"/>
              <w:left w:val="single" w:sz="6" w:space="0" w:color="000000"/>
              <w:bottom w:val="single" w:sz="6" w:space="0" w:color="000000"/>
              <w:right w:val="single" w:sz="12" w:space="0" w:color="000000"/>
            </w:tcBorders>
          </w:tcPr>
          <w:p>
            <w:pPr>
              <w:pStyle w:val="TAC"/>
              <w:rPr/>
            </w:pPr>
            <w:r>
              <w:rPr/>
              <w:t xml:space="preserve">8300 </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AMD/UMD/TrD PDU header, bit</w:t>
            </w:r>
          </w:p>
        </w:tc>
        <w:tc>
          <w:tcPr>
            <w:tcW w:w="301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116"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958" w:type="dxa"/>
            <w:vMerge w:val="restart"/>
            <w:tcBorders>
              <w:top w:val="single" w:sz="6" w:space="0" w:color="000000"/>
              <w:left w:val="single" w:sz="12" w:space="0" w:color="000000"/>
              <w:bottom w:val="single" w:sz="6" w:space="0" w:color="000000"/>
              <w:right w:val="single" w:sz="6" w:space="0" w:color="000000"/>
            </w:tcBorders>
            <w:vAlign w:val="center"/>
          </w:tcPr>
          <w:p>
            <w:pPr>
              <w:pStyle w:val="TAL"/>
              <w:rPr/>
            </w:pPr>
            <w:r>
              <w:rPr/>
              <w:t>MAC</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3010" w:type="dxa"/>
            <w:tcBorders>
              <w:top w:val="single" w:sz="6" w:space="0" w:color="000000"/>
              <w:left w:val="single" w:sz="6" w:space="0" w:color="000000"/>
              <w:bottom w:val="single" w:sz="6" w:space="0" w:color="000000"/>
              <w:right w:val="single" w:sz="6" w:space="0" w:color="000000"/>
            </w:tcBorders>
          </w:tcPr>
          <w:p>
            <w:pPr>
              <w:pStyle w:val="TAC"/>
              <w:rPr/>
            </w:pPr>
            <w:r>
              <w:rPr/>
              <w:t>8</w:t>
            </w:r>
          </w:p>
        </w:tc>
        <w:tc>
          <w:tcPr>
            <w:tcW w:w="3116" w:type="dxa"/>
            <w:tcBorders>
              <w:top w:val="single" w:sz="6" w:space="0" w:color="000000"/>
              <w:left w:val="single" w:sz="6" w:space="0" w:color="000000"/>
              <w:bottom w:val="single" w:sz="6" w:space="0" w:color="000000"/>
              <w:right w:val="single" w:sz="12" w:space="0" w:color="000000"/>
            </w:tcBorders>
          </w:tcPr>
          <w:p>
            <w:pPr>
              <w:pStyle w:val="TAC"/>
              <w:rPr/>
            </w:pPr>
            <w:r>
              <w:rPr/>
              <w:t>2</w:t>
            </w:r>
          </w:p>
        </w:tc>
      </w:tr>
      <w:tr>
        <w:trPr>
          <w:cantSplit w:val="true"/>
        </w:trPr>
        <w:tc>
          <w:tcPr>
            <w:tcW w:w="958" w:type="dxa"/>
            <w:vMerge w:val="continue"/>
            <w:tcBorders>
              <w:top w:val="single" w:sz="6" w:space="0" w:color="000000"/>
              <w:left w:val="single" w:sz="12" w:space="0" w:color="000000"/>
              <w:bottom w:val="single" w:sz="6" w:space="0" w:color="000000"/>
              <w:right w:val="single" w:sz="6" w:space="0" w:color="000000"/>
            </w:tcBorders>
            <w:vAlign w:val="center"/>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2 logical channel multiplexing</w:t>
            </w:r>
          </w:p>
        </w:tc>
      </w:tr>
      <w:tr>
        <w:trPr>
          <w:cantSplit w:val="true"/>
        </w:trPr>
        <w:tc>
          <w:tcPr>
            <w:tcW w:w="958" w:type="dxa"/>
            <w:vMerge w:val="restart"/>
            <w:tcBorders>
              <w:top w:val="single" w:sz="6" w:space="0" w:color="000000"/>
              <w:left w:val="single" w:sz="12" w:space="0" w:color="000000"/>
              <w:right w:val="single" w:sz="6" w:space="0" w:color="000000"/>
            </w:tcBorders>
          </w:tcPr>
          <w:p>
            <w:pPr>
              <w:pStyle w:val="TAL"/>
              <w:rPr/>
            </w:pPr>
            <w:r>
              <w:rPr/>
              <w:t>Layer 1</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FACH</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TB sizes, bit</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168</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TFS</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0x168</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 xml:space="preserve">1x168 </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TTI, ms</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 xml:space="preserve">20 </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CC 1/3</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16</w:t>
            </w:r>
          </w:p>
        </w:tc>
      </w:tr>
      <w:tr>
        <w:trPr>
          <w:cantSplit w:val="true"/>
        </w:trPr>
        <w:tc>
          <w:tcPr>
            <w:tcW w:w="958" w:type="dxa"/>
            <w:vMerge w:val="continue"/>
            <w:tcBorders>
              <w:top w:val="single" w:sz="6" w:space="0" w:color="000000"/>
              <w:left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before rate matching</w:t>
            </w:r>
          </w:p>
        </w:tc>
        <w:tc>
          <w:tcPr>
            <w:tcW w:w="6126" w:type="dxa"/>
            <w:gridSpan w:val="2"/>
            <w:tcBorders>
              <w:top w:val="single" w:sz="6" w:space="0" w:color="000000"/>
              <w:left w:val="single" w:sz="6" w:space="0" w:color="000000"/>
              <w:bottom w:val="single" w:sz="6" w:space="0" w:color="000000"/>
              <w:right w:val="single" w:sz="12" w:space="0" w:color="000000"/>
            </w:tcBorders>
          </w:tcPr>
          <w:p>
            <w:pPr>
              <w:pStyle w:val="TAC"/>
              <w:rPr/>
            </w:pPr>
            <w:r>
              <w:rPr/>
              <w:t>576</w:t>
            </w:r>
          </w:p>
        </w:tc>
      </w:tr>
      <w:tr>
        <w:trPr>
          <w:cantSplit w:val="true"/>
        </w:trPr>
        <w:tc>
          <w:tcPr>
            <w:tcW w:w="958" w:type="dxa"/>
            <w:tcBorders>
              <w:left w:val="single" w:sz="12" w:space="0" w:color="000000"/>
              <w:bottom w:val="single" w:sz="12" w:space="0" w:color="000000"/>
              <w:right w:val="single" w:sz="6" w:space="0" w:color="000000"/>
            </w:tcBorders>
          </w:tcPr>
          <w:p>
            <w:pPr>
              <w:pStyle w:val="TAL"/>
              <w:snapToGrid w:val="false"/>
              <w:rPr/>
            </w:pPr>
            <w:r>
              <w:rPr/>
            </w:r>
          </w:p>
        </w:tc>
        <w:tc>
          <w:tcPr>
            <w:tcW w:w="2551" w:type="dxa"/>
            <w:gridSpan w:val="2"/>
            <w:tcBorders>
              <w:top w:val="single" w:sz="6" w:space="0" w:color="000000"/>
              <w:left w:val="single" w:sz="6" w:space="0" w:color="000000"/>
              <w:bottom w:val="single" w:sz="12" w:space="0" w:color="000000"/>
              <w:right w:val="single" w:sz="6" w:space="0" w:color="000000"/>
            </w:tcBorders>
          </w:tcPr>
          <w:p>
            <w:pPr>
              <w:pStyle w:val="TAL"/>
              <w:rPr/>
            </w:pPr>
            <w:r>
              <w:rPr/>
              <w:t>RM attribute</w:t>
            </w:r>
          </w:p>
        </w:tc>
        <w:tc>
          <w:tcPr>
            <w:tcW w:w="6126" w:type="dxa"/>
            <w:gridSpan w:val="2"/>
            <w:tcBorders>
              <w:top w:val="single" w:sz="6" w:space="0" w:color="000000"/>
              <w:left w:val="single" w:sz="6" w:space="0" w:color="000000"/>
              <w:bottom w:val="single" w:sz="12" w:space="0" w:color="000000"/>
              <w:right w:val="single" w:sz="12" w:space="0" w:color="000000"/>
            </w:tcBorders>
          </w:tcPr>
          <w:p>
            <w:pPr>
              <w:pStyle w:val="TAC"/>
              <w:rPr/>
            </w:pPr>
            <w:r>
              <w:rPr/>
              <w:t>200-240</w:t>
            </w:r>
          </w:p>
        </w:tc>
      </w:tr>
    </w:tbl>
    <w:p>
      <w:pPr>
        <w:pStyle w:val="Normal"/>
        <w:rPr/>
      </w:pPr>
      <w:r>
        <w:rPr/>
      </w:r>
    </w:p>
    <w:p>
      <w:pPr>
        <w:pStyle w:val="H6"/>
        <w:rPr/>
      </w:pPr>
      <w:r>
        <w:rPr>
          <w:rFonts w:eastAsia="MS Mincho;MS Mincho"/>
          <w:sz w:val="22"/>
          <w:szCs w:val="22"/>
          <w:lang w:eastAsia="ja-JP"/>
        </w:rPr>
        <w:t>7.2.8.1.3</w:t>
        <w:tab/>
      </w:r>
      <w:r>
        <w:rPr>
          <w:sz w:val="22"/>
          <w:szCs w:val="22"/>
        </w:rPr>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 xml:space="preserve">3 </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 xml:space="preserve">(SRBs for CCCH/ BCCH, RB for CTCH) = </w:t>
            </w:r>
          </w:p>
          <w:p>
            <w:pPr>
              <w:pStyle w:val="TAL"/>
              <w:rPr/>
            </w:pPr>
            <w:r>
              <w:rPr/>
              <w:t xml:space="preserve">(TF0, TF0), (TF1, TF0), (TF0, TF1) </w:t>
            </w:r>
          </w:p>
        </w:tc>
      </w:tr>
    </w:tbl>
    <w:p>
      <w:pPr>
        <w:pStyle w:val="Normal"/>
        <w:rPr/>
      </w:pPr>
      <w:r>
        <w:rPr/>
      </w:r>
    </w:p>
    <w:p>
      <w:pPr>
        <w:pStyle w:val="H6"/>
        <w:rPr/>
      </w:pPr>
      <w:r>
        <w:rPr>
          <w:rFonts w:eastAsia="MS Mincho;MS Mincho"/>
          <w:sz w:val="24"/>
          <w:szCs w:val="24"/>
          <w:lang w:eastAsia="ja-JP"/>
        </w:rPr>
        <w:t>7.2.8.2</w:t>
        <w:tab/>
      </w:r>
      <w:r>
        <w:rPr>
          <w:sz w:val="24"/>
          <w:szCs w:val="24"/>
        </w:rPr>
        <w:t>Physical channel parameters</w:t>
      </w:r>
    </w:p>
    <w:tbl>
      <w:tblPr>
        <w:tblW w:w="9218" w:type="dxa"/>
        <w:jc w:val="center"/>
        <w:tblInd w:w="0" w:type="dxa"/>
        <w:tblLayout w:type="fixed"/>
        <w:tblCellMar>
          <w:top w:w="0" w:type="dxa"/>
          <w:left w:w="107" w:type="dxa"/>
          <w:bottom w:w="0" w:type="dxa"/>
          <w:right w:w="107" w:type="dxa"/>
        </w:tblCellMar>
      </w:tblPr>
      <w:tblGrid>
        <w:gridCol w:w="1065"/>
        <w:gridCol w:w="3402"/>
        <w:gridCol w:w="4751"/>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SCCPCH</w:t>
            </w:r>
          </w:p>
        </w:tc>
        <w:tc>
          <w:tcPr>
            <w:tcW w:w="3402"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4751"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 xml:space="preserve">256 </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18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4751" w:type="dxa"/>
            <w:tcBorders>
              <w:top w:val="single" w:sz="6" w:space="0" w:color="000000"/>
              <w:left w:val="single" w:sz="6" w:space="0" w:color="000000"/>
              <w:bottom w:val="single" w:sz="12" w:space="0" w:color="000000"/>
              <w:right w:val="single" w:sz="12" w:space="0" w:color="000000"/>
            </w:tcBorders>
          </w:tcPr>
          <w:p>
            <w:pPr>
              <w:pStyle w:val="TAC"/>
              <w:rPr/>
            </w:pPr>
            <w:r>
              <w:rPr/>
              <w:t xml:space="preserve">270 </w:t>
            </w:r>
          </w:p>
        </w:tc>
      </w:tr>
    </w:tbl>
    <w:p>
      <w:pPr>
        <w:pStyle w:val="Normal"/>
        <w:rPr/>
      </w:pPr>
      <w:r>
        <w:rPr/>
      </w:r>
    </w:p>
    <w:p>
      <w:pPr>
        <w:pStyle w:val="Normal"/>
        <w:rPr/>
      </w:pPr>
      <w:r>
        <w:rPr/>
        <w:t xml:space="preserve">The minimum UE class supporting this combination is DL: </w:t>
      </w:r>
      <w:r>
        <w:rPr>
          <w:rFonts w:eastAsia="MS Mincho;MS Mincho"/>
          <w:lang w:eastAsia="ja-JP"/>
        </w:rPr>
        <w:t>12</w:t>
      </w:r>
      <w:r>
        <w:rPr/>
        <w:t xml:space="preserve"> kbps. </w:t>
      </w:r>
    </w:p>
    <w:p>
      <w:pPr>
        <w:pStyle w:val="Normal"/>
        <w:rPr/>
      </w:pPr>
      <w:r>
        <w:rPr/>
        <w:t>This is supported in Release '99.</w:t>
      </w:r>
    </w:p>
    <w:p>
      <w:pPr>
        <w:pStyle w:val="Heading3"/>
        <w:rPr/>
      </w:pPr>
      <w:bookmarkStart w:id="324" w:name="__RefHeading___Toc438495551"/>
      <w:bookmarkEnd w:id="324"/>
      <w:r>
        <w:rPr/>
        <w:t>7.2.9</w:t>
        <w:tab/>
        <w:t>Interactive/Background 32 kbps RAB + SRB for PCCH + SRB for CCCH + SRB for DCCH + SRB for BCCH</w:t>
      </w:r>
    </w:p>
    <w:p>
      <w:pPr>
        <w:pStyle w:val="H6"/>
        <w:rPr>
          <w:sz w:val="24"/>
          <w:szCs w:val="24"/>
        </w:rPr>
      </w:pPr>
      <w:r>
        <w:rPr>
          <w:sz w:val="24"/>
          <w:szCs w:val="24"/>
        </w:rPr>
        <w:t>7.2.9.1</w:t>
        <w:tab/>
        <w:t>Transport channel parameters</w:t>
      </w:r>
    </w:p>
    <w:p>
      <w:pPr>
        <w:pStyle w:val="H6"/>
        <w:rPr>
          <w:sz w:val="22"/>
          <w:szCs w:val="22"/>
        </w:rPr>
      </w:pPr>
      <w:r>
        <w:rPr>
          <w:sz w:val="22"/>
          <w:szCs w:val="22"/>
        </w:rPr>
        <w:t>7.2.9.1.1</w:t>
        <w:tab/>
        <w:t>Transport channel parameters for Interactive or background / 32 kbps / PS RAB + 32 kbps / PS RAB (RLC size 320)</w:t>
      </w:r>
    </w:p>
    <w:p>
      <w:pPr>
        <w:pStyle w:val="Normal"/>
        <w:rPr/>
      </w:pPr>
      <w:r>
        <w:rPr/>
        <w:t xml:space="preserve">See subclause 6.10.2.4.3.2a.1.1 of [1] </w:t>
      </w:r>
    </w:p>
    <w:p>
      <w:pPr>
        <w:pStyle w:val="Normal"/>
        <w:rPr/>
      </w:pPr>
      <w:r>
        <w:rPr/>
      </w:r>
    </w:p>
    <w:p>
      <w:pPr>
        <w:pStyle w:val="H6"/>
        <w:rPr/>
      </w:pPr>
      <w:r>
        <w:rPr>
          <w:sz w:val="22"/>
          <w:szCs w:val="22"/>
        </w:rPr>
        <w:t>7.2.9.1.2</w:t>
        <w:tab/>
        <w:t>Transport channel parameters for Interactive or background / 32 kbps / PS RAB + 32 kbps / PS RAB (RLC size 640)</w:t>
      </w:r>
    </w:p>
    <w:tbl>
      <w:tblPr>
        <w:tblW w:w="9463" w:type="dxa"/>
        <w:jc w:val="left"/>
        <w:tblInd w:w="-122" w:type="dxa"/>
        <w:tblLayout w:type="fixed"/>
        <w:tblCellMar>
          <w:top w:w="0" w:type="dxa"/>
          <w:left w:w="107" w:type="dxa"/>
          <w:bottom w:w="0" w:type="dxa"/>
          <w:right w:w="107" w:type="dxa"/>
        </w:tblCellMar>
      </w:tblPr>
      <w:tblGrid>
        <w:gridCol w:w="1100"/>
        <w:gridCol w:w="990"/>
        <w:gridCol w:w="2872"/>
        <w:gridCol w:w="2267"/>
        <w:gridCol w:w="2234"/>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226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234"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2267"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234"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267"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234"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267" w:type="dxa"/>
            <w:tcBorders>
              <w:top w:val="single" w:sz="6" w:space="0" w:color="000000"/>
              <w:left w:val="single" w:sz="12" w:space="0" w:color="000000"/>
              <w:bottom w:val="single" w:sz="6" w:space="0" w:color="000000"/>
              <w:right w:val="single" w:sz="12" w:space="0" w:color="000000"/>
            </w:tcBorders>
          </w:tcPr>
          <w:p>
            <w:pPr>
              <w:pStyle w:val="TAC"/>
              <w:rPr/>
            </w:pPr>
            <w:r>
              <w:rPr/>
              <w:t>640</w:t>
            </w:r>
          </w:p>
        </w:tc>
        <w:tc>
          <w:tcPr>
            <w:tcW w:w="2234"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2267" w:type="dxa"/>
            <w:tcBorders>
              <w:top w:val="single" w:sz="6" w:space="0" w:color="000000"/>
              <w:left w:val="single" w:sz="12" w:space="0" w:color="000000"/>
              <w:bottom w:val="single" w:sz="6" w:space="0" w:color="000000"/>
              <w:right w:val="single" w:sz="12" w:space="0" w:color="000000"/>
            </w:tcBorders>
          </w:tcPr>
          <w:p>
            <w:pPr>
              <w:pStyle w:val="TAC"/>
              <w:rPr/>
            </w:pPr>
            <w:r>
              <w:rPr/>
              <w:t>32000</w:t>
            </w:r>
          </w:p>
        </w:tc>
        <w:tc>
          <w:tcPr>
            <w:tcW w:w="2234" w:type="dxa"/>
            <w:tcBorders>
              <w:top w:val="single" w:sz="6" w:space="0" w:color="000000"/>
              <w:left w:val="single" w:sz="12" w:space="0" w:color="000000"/>
              <w:bottom w:val="single" w:sz="6" w:space="0" w:color="000000"/>
              <w:right w:val="single" w:sz="12" w:space="0" w:color="000000"/>
            </w:tcBorders>
          </w:tcPr>
          <w:p>
            <w:pPr>
              <w:pStyle w:val="TAC"/>
              <w:rPr/>
            </w:pPr>
            <w:r>
              <w:rPr/>
              <w:t>32000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2267"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234"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2267" w:type="dxa"/>
            <w:tcBorders>
              <w:top w:val="single" w:sz="12" w:space="0" w:color="000000"/>
              <w:left w:val="single" w:sz="12" w:space="0" w:color="000000"/>
              <w:bottom w:val="single" w:sz="6" w:space="0" w:color="000000"/>
              <w:right w:val="single" w:sz="12" w:space="0" w:color="000000"/>
            </w:tcBorders>
          </w:tcPr>
          <w:p>
            <w:pPr>
              <w:pStyle w:val="TAC"/>
              <w:rPr/>
            </w:pPr>
            <w:r>
              <w:rPr/>
              <w:t>24</w:t>
            </w:r>
          </w:p>
        </w:tc>
        <w:tc>
          <w:tcPr>
            <w:tcW w:w="2234" w:type="dxa"/>
            <w:tcBorders>
              <w:top w:val="single" w:sz="12" w:space="0" w:color="000000"/>
              <w:left w:val="single" w:sz="12" w:space="0" w:color="000000"/>
              <w:bottom w:val="single" w:sz="6" w:space="0" w:color="000000"/>
              <w:right w:val="single" w:sz="12" w:space="0" w:color="000000"/>
            </w:tcBorders>
          </w:tcPr>
          <w:p>
            <w:pPr>
              <w:pStyle w:val="TAC"/>
              <w:rPr/>
            </w:pPr>
            <w:r>
              <w:rPr/>
              <w:t>24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501"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501" w:type="dxa"/>
            <w:gridSpan w:val="2"/>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501" w:type="dxa"/>
            <w:gridSpan w:val="2"/>
            <w:tcBorders>
              <w:top w:val="single" w:sz="6" w:space="0" w:color="000000"/>
              <w:left w:val="single" w:sz="12" w:space="0" w:color="000000"/>
              <w:bottom w:val="single" w:sz="6" w:space="0" w:color="000000"/>
              <w:right w:val="single" w:sz="12" w:space="0" w:color="000000"/>
            </w:tcBorders>
          </w:tcPr>
          <w:p>
            <w:pPr>
              <w:pStyle w:val="TAC"/>
              <w:rPr/>
            </w:pPr>
            <w:r>
              <w:rPr/>
              <w:t>680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501" w:type="dxa"/>
            <w:gridSpan w:val="2"/>
            <w:tcBorders>
              <w:top w:val="single" w:sz="6" w:space="0" w:color="000000"/>
              <w:left w:val="single" w:sz="12" w:space="0" w:color="000000"/>
              <w:bottom w:val="single" w:sz="6" w:space="0" w:color="000000"/>
              <w:right w:val="single" w:sz="12" w:space="0" w:color="000000"/>
            </w:tcBorders>
          </w:tcPr>
          <w:p>
            <w:pPr>
              <w:pStyle w:val="TAC"/>
              <w:rPr/>
            </w:pPr>
            <w:r>
              <w:rPr/>
              <w:t>0x680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501" w:type="dxa"/>
            <w:gridSpan w:val="2"/>
            <w:tcBorders>
              <w:top w:val="single" w:sz="6" w:space="0" w:color="000000"/>
              <w:left w:val="single" w:sz="12" w:space="0" w:color="000000"/>
              <w:bottom w:val="single" w:sz="6" w:space="0" w:color="000000"/>
              <w:right w:val="single" w:sz="12" w:space="0" w:color="000000"/>
            </w:tcBorders>
          </w:tcPr>
          <w:p>
            <w:pPr>
              <w:pStyle w:val="TAC"/>
              <w:rPr/>
            </w:pPr>
            <w:r>
              <w:rPr/>
              <w:t>1x680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501" w:type="dxa"/>
            <w:gridSpan w:val="2"/>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501"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501"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number of bits/TTI after channel coding</w:t>
            </w:r>
          </w:p>
        </w:tc>
        <w:tc>
          <w:tcPr>
            <w:tcW w:w="4501" w:type="dxa"/>
            <w:gridSpan w:val="2"/>
            <w:tcBorders>
              <w:top w:val="single" w:sz="6" w:space="0" w:color="000000"/>
              <w:left w:val="single" w:sz="12" w:space="0" w:color="000000"/>
              <w:bottom w:val="single" w:sz="6" w:space="0" w:color="000000"/>
              <w:right w:val="single" w:sz="12" w:space="0" w:color="000000"/>
            </w:tcBorders>
          </w:tcPr>
          <w:p>
            <w:pPr>
              <w:pStyle w:val="TAC"/>
              <w:rPr>
                <w:color w:val="000000"/>
              </w:rPr>
            </w:pPr>
            <w:r>
              <w:rPr>
                <w:color w:val="000000"/>
              </w:rPr>
              <w:t>2100</w:t>
            </w:r>
          </w:p>
        </w:tc>
      </w:tr>
      <w:tr>
        <w:trPr>
          <w:cantSplit w:val="true"/>
        </w:trPr>
        <w:tc>
          <w:tcPr>
            <w:tcW w:w="1100" w:type="dxa"/>
            <w:vMerge w:val="continue"/>
            <w:tcBorders>
              <w:left w:val="single" w:sz="12" w:space="0" w:color="000000"/>
              <w:right w:val="single" w:sz="6" w:space="0" w:color="000000"/>
            </w:tcBorders>
          </w:tcPr>
          <w:p>
            <w:pPr>
              <w:pStyle w:val="TAL"/>
              <w:snapToGrid w:val="false"/>
              <w:rPr>
                <w:u w:val="single"/>
              </w:rPr>
            </w:pPr>
            <w:r>
              <w:rPr>
                <w:u w:val="single"/>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501" w:type="dxa"/>
            <w:gridSpan w:val="2"/>
            <w:tcBorders>
              <w:top w:val="single" w:sz="4" w:space="0" w:color="000000"/>
              <w:left w:val="single" w:sz="12" w:space="0" w:color="000000"/>
              <w:bottom w:val="single" w:sz="12" w:space="0" w:color="000000"/>
              <w:right w:val="single" w:sz="12" w:space="0" w:color="000000"/>
            </w:tcBorders>
          </w:tcPr>
          <w:p>
            <w:pPr>
              <w:pStyle w:val="TAC"/>
              <w:rPr/>
            </w:pPr>
            <w:r>
              <w:rPr/>
              <w:t>110- 150</w:t>
            </w:r>
          </w:p>
        </w:tc>
      </w:tr>
    </w:tbl>
    <w:p>
      <w:pPr>
        <w:pStyle w:val="Normal"/>
        <w:rPr/>
      </w:pPr>
      <w:r>
        <w:rPr/>
      </w:r>
    </w:p>
    <w:p>
      <w:pPr>
        <w:pStyle w:val="H6"/>
        <w:rPr>
          <w:sz w:val="22"/>
          <w:szCs w:val="22"/>
        </w:rPr>
      </w:pPr>
      <w:r>
        <w:rPr>
          <w:sz w:val="22"/>
          <w:szCs w:val="22"/>
        </w:rPr>
        <w:t>7.2.9.1.3</w:t>
        <w:tab/>
        <w:t>Transport channel parameters of SRB for PCCH</w:t>
      </w:r>
    </w:p>
    <w:p>
      <w:pPr>
        <w:pStyle w:val="Normal"/>
        <w:rPr/>
      </w:pPr>
      <w:r>
        <w:rPr/>
        <w:t>See subclause 6.10.2.4.3.1.1 of [1]</w:t>
      </w:r>
    </w:p>
    <w:p>
      <w:pPr>
        <w:pStyle w:val="Normal"/>
        <w:rPr/>
      </w:pPr>
      <w:r>
        <w:rPr/>
      </w:r>
    </w:p>
    <w:p>
      <w:pPr>
        <w:pStyle w:val="H6"/>
        <w:rPr>
          <w:sz w:val="22"/>
          <w:szCs w:val="22"/>
        </w:rPr>
      </w:pPr>
      <w:r>
        <w:rPr>
          <w:sz w:val="22"/>
          <w:szCs w:val="22"/>
        </w:rPr>
        <w:t>7.2.9.1.4</w:t>
        <w:tab/>
        <w:t>Transport channel parameters of SRBs for CCCH, SRB for DCCH, and SRB for BCCH</w:t>
      </w:r>
    </w:p>
    <w:p>
      <w:pPr>
        <w:pStyle w:val="Normal"/>
        <w:rPr/>
      </w:pPr>
      <w:r>
        <w:rPr/>
        <w:t>See subclause 6.10.2.4.3.2.1.2 of [1]</w:t>
      </w:r>
    </w:p>
    <w:p>
      <w:pPr>
        <w:pStyle w:val="Normal"/>
        <w:rPr/>
      </w:pPr>
      <w:r>
        <w:rPr/>
      </w:r>
    </w:p>
    <w:p>
      <w:pPr>
        <w:pStyle w:val="H6"/>
        <w:rPr>
          <w:sz w:val="22"/>
          <w:szCs w:val="22"/>
        </w:rPr>
      </w:pPr>
      <w:r>
        <w:rPr>
          <w:sz w:val="22"/>
          <w:szCs w:val="22"/>
        </w:rPr>
        <w:t>7.2.9.1.5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 xml:space="preserve">7, 8, 9 or 10 for 240 bits PCH TrBlk size and TF3 not used </w:t>
            </w:r>
          </w:p>
          <w:p>
            <w:pPr>
              <w:pStyle w:val="TAL"/>
              <w:rPr/>
            </w:pPr>
            <w:r>
              <w:rPr/>
              <w:t>(alt 7, 8, 9 or 10, 11 or 12 for 80 bits PCH TrBlk size and TF3 not used)</w:t>
            </w:r>
          </w:p>
          <w:p>
            <w:pPr>
              <w:pStyle w:val="TAL"/>
              <w:rPr/>
            </w:pPr>
            <w:r>
              <w:rPr/>
              <w:t>(alt 7, 8, 9, 10 or 11 for 240 bits PCH TrBlk size and TF3 used)</w:t>
            </w:r>
          </w:p>
          <w:p>
            <w:pPr>
              <w:pStyle w:val="TAL"/>
              <w:rPr/>
            </w:pPr>
            <w:r>
              <w:rPr>
                <w:rFonts w:eastAsia="Arial"/>
              </w:rPr>
              <w:t xml:space="preserve"> </w:t>
            </w:r>
            <w:r>
              <w:rPr/>
              <w:t>(alt. 7, 8, 9, 10, 11, 12, 13 or 14 for 80 bits PCH TrBlk size and TF3 used)</w:t>
            </w:r>
          </w:p>
        </w:tc>
      </w:tr>
      <w:tr>
        <w:trPr/>
        <w:tc>
          <w:tcPr>
            <w:tcW w:w="1631" w:type="dxa"/>
            <w:tcBorders>
              <w:top w:val="single" w:sz="4" w:space="0" w:color="000000"/>
              <w:left w:val="single" w:sz="12" w:space="0" w:color="000000"/>
              <w:bottom w:val="single" w:sz="4"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4" w:space="0" w:color="000000"/>
              <w:right w:val="single" w:sz="12" w:space="0" w:color="000000"/>
            </w:tcBorders>
          </w:tcPr>
          <w:p>
            <w:pPr>
              <w:pStyle w:val="TAL"/>
              <w:rPr/>
            </w:pPr>
            <w:r>
              <w:rPr/>
              <w:t xml:space="preserve">(SRB for PCCH, SRBs for CCCH/ DCCH/ BCCH, 32 kbps RAB (RLC size 320), 32 kbps RAB (RLC size 640)) = </w:t>
            </w:r>
          </w:p>
          <w:p>
            <w:pPr>
              <w:pStyle w:val="TAL"/>
              <w:rPr/>
            </w:pPr>
            <w:r>
              <w:rPr/>
              <w:t>(TF0, TF0, TF0, TF0), (TF1, TF0, TF0, TF0), (TF0, TF1, TF0, TF0), (TF1, TF1, TF0, TF0), (TF0, TF2, TF0, TF0), [TF1, TF2, TF0, TF0] (see note), (TF0, TF0, TF1, TF0), [TF0, TF1, TF1, TF0] (see note), (TF0, TF0, TF0, TF1), [TF0, TF1, TF0, TF1] (see note) for 240 bits PCH TrBlk size and TF3 not used</w:t>
            </w:r>
          </w:p>
          <w:p>
            <w:pPr>
              <w:pStyle w:val="TAL"/>
              <w:rPr/>
            </w:pPr>
            <w:r>
              <w:rPr/>
              <w:t>(alt. (TF0, TF0, TF0, TF0), (TF1, TF0, TF0, TF0), (TF0, TF1, TF0, TF0), (TF1, TF1, TF0, TF0), (TF0, TF2, TF0, TF0), [TF1, TF2, TF0, TF0] (see note), (TF0, TF0, TF1, TF0), [TF1, TF0, TF1, TF0] (see note), [TF0, TF1, TF1, TF0] (see note), (TF0, TF0, TF0, TF1), [TF1, TF0, TF0, TF1] (see note), [TF0, TF1, TF0, TF1] (see note) for 80 bits PCH TrBlk size and TF3 not used)</w:t>
            </w:r>
          </w:p>
          <w:p>
            <w:pPr>
              <w:pStyle w:val="TAL"/>
              <w:rPr/>
            </w:pPr>
            <w:r>
              <w:rPr/>
              <w:t>(alt. (TF0, TF0, TF0, TF0), (TF1, TF0, TF0, TF0), (TF0, TF1, TF0, TF0), (TF1, TF1, TF0, TF0), (TF0, TF2, TF0, TF0), [TF1, TF2, TF0, TF0] (see note), [TF0, TF3, TF0, TF0] (see note), (TF0, TF0, TF1, TF0), [TF0, TF1, TF1, TF0] (see note), (TF0, TF0, TF0 TF1, [TF0, TF1, TF0, TF1] (see note) for 240 bits PCH TrBlk size and TF3 used)</w:t>
            </w:r>
          </w:p>
          <w:p>
            <w:pPr>
              <w:pStyle w:val="TAL"/>
              <w:rPr/>
            </w:pPr>
            <w:r>
              <w:rPr/>
              <w:t>(alt. (TF0, TF0, TF0, TF0), (TF1, TF0, TF0, TF0), (TF0, TF1, TF0, TF0), (TF1, TF1, TF0, TF0), (TF0, TF2, TF0, TF0), [TF1, TF2, TF0, TF0] (see note), [TF0, TF3, TF0, TF0] (see note), [TF1, TF3, TF0, TF0] (see note), (TF0, TF0, TF1, TF0), [TF1, TF0, TF1, TF0] (see note), [TF0, TF1, TF1, TF0] (see note), (TF0, TF0, TF0, TF1), [TF1, TF0, TF0, TF1] (see note), [TF0, TF1, TF0, TF1] (see note) for 80 bits PCH TrBlk size and TF3 used)</w:t>
            </w:r>
          </w:p>
        </w:tc>
      </w:tr>
      <w:tr>
        <w:trPr>
          <w:cantSplit w:val="true"/>
        </w:trPr>
        <w:tc>
          <w:tcPr>
            <w:tcW w:w="9491" w:type="dxa"/>
            <w:gridSpan w:val="2"/>
            <w:tcBorders>
              <w:top w:val="single" w:sz="4" w:space="0" w:color="000000"/>
              <w:left w:val="single" w:sz="12" w:space="0" w:color="000000"/>
              <w:bottom w:val="single" w:sz="12" w:space="0" w:color="000000"/>
              <w:right w:val="single" w:sz="12" w:space="0" w:color="000000"/>
            </w:tcBorders>
          </w:tcPr>
          <w:p>
            <w:pPr>
              <w:pStyle w:val="TAN"/>
              <w:rPr/>
            </w:pPr>
            <w:r>
              <w:rPr/>
              <w:t>NOTE:</w:t>
              <w:tab/>
              <w:t>These TFCs are available only if SCCPCH can be allocated bigger Tx power than required Tx power for TFC of (TF0, TF2, TF0).</w:t>
            </w:r>
          </w:p>
        </w:tc>
      </w:tr>
    </w:tbl>
    <w:p>
      <w:pPr>
        <w:pStyle w:val="Normal"/>
        <w:rPr/>
      </w:pPr>
      <w:r>
        <w:rPr/>
      </w:r>
    </w:p>
    <w:p>
      <w:pPr>
        <w:pStyle w:val="H6"/>
        <w:rPr>
          <w:rFonts w:eastAsia="MS Mincho;MS Mincho"/>
          <w:sz w:val="22"/>
          <w:szCs w:val="22"/>
          <w:lang w:eastAsia="ja-JP"/>
        </w:rPr>
      </w:pPr>
      <w:r>
        <w:rPr>
          <w:rFonts w:eastAsia="MS Mincho;MS Mincho"/>
          <w:sz w:val="22"/>
          <w:szCs w:val="22"/>
          <w:lang w:eastAsia="ja-JP"/>
        </w:rPr>
        <w:t>7.2.9.2</w:t>
        <w:tab/>
        <w:t>Physical channel parameters</w:t>
      </w:r>
    </w:p>
    <w:tbl>
      <w:tblPr>
        <w:tblW w:w="9218" w:type="dxa"/>
        <w:jc w:val="center"/>
        <w:tblInd w:w="0" w:type="dxa"/>
        <w:tblLayout w:type="fixed"/>
        <w:tblCellMar>
          <w:top w:w="0" w:type="dxa"/>
          <w:left w:w="107" w:type="dxa"/>
          <w:bottom w:w="0" w:type="dxa"/>
          <w:right w:w="107" w:type="dxa"/>
        </w:tblCellMar>
      </w:tblPr>
      <w:tblGrid>
        <w:gridCol w:w="1065"/>
        <w:gridCol w:w="3402"/>
        <w:gridCol w:w="4751"/>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SCCPCH</w:t>
            </w:r>
          </w:p>
        </w:tc>
        <w:tc>
          <w:tcPr>
            <w:tcW w:w="3402"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4751"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64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72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4751" w:type="dxa"/>
            <w:tcBorders>
              <w:top w:val="single" w:sz="6" w:space="0" w:color="000000"/>
              <w:left w:val="single" w:sz="6" w:space="0" w:color="000000"/>
              <w:bottom w:val="single" w:sz="12" w:space="0" w:color="000000"/>
              <w:right w:val="single" w:sz="12" w:space="0" w:color="000000"/>
            </w:tcBorders>
          </w:tcPr>
          <w:p>
            <w:pPr>
              <w:pStyle w:val="TAC"/>
              <w:rPr/>
            </w:pPr>
            <w:r>
              <w:rPr/>
              <w:t>1080</w:t>
            </w:r>
          </w:p>
        </w:tc>
      </w:tr>
    </w:tbl>
    <w:p>
      <w:pPr>
        <w:pStyle w:val="Normal"/>
        <w:rPr/>
      </w:pPr>
      <w:r>
        <w:rPr/>
      </w:r>
    </w:p>
    <w:p>
      <w:pPr>
        <w:pStyle w:val="Normal"/>
        <w:rPr>
          <w:rFonts w:eastAsia="MS Mincho;MS Mincho"/>
          <w:lang w:eastAsia="ja-JP"/>
        </w:rPr>
      </w:pPr>
      <w:r>
        <w:rPr/>
        <w:t>The minimum UE class supporting this combination is DL: 32 kbps plus support for 5 AM entities.</w:t>
      </w:r>
    </w:p>
    <w:p>
      <w:pPr>
        <w:pStyle w:val="Heading3"/>
        <w:ind w:left="0" w:hanging="0"/>
        <w:rPr/>
      </w:pPr>
      <w:bookmarkStart w:id="325" w:name="__RefHeading___Toc438495552"/>
      <w:bookmarkEnd w:id="325"/>
      <w:r>
        <w:rPr>
          <w:rFonts w:eastAsia="MS Mincho;MS Mincho"/>
          <w:lang w:eastAsia="ja-JP"/>
        </w:rPr>
        <w:t>7.2.10</w:t>
        <w:tab/>
        <w:t xml:space="preserve">258.4 </w:t>
      </w:r>
      <w:r>
        <w:rPr/>
        <w:t>kbps RB for MTCH with 40 ms TTI</w:t>
      </w:r>
    </w:p>
    <w:p>
      <w:pPr>
        <w:pStyle w:val="H6"/>
        <w:rPr/>
      </w:pPr>
      <w:r>
        <w:rPr>
          <w:rFonts w:eastAsia="MS Mincho;MS Mincho"/>
          <w:lang w:eastAsia="ja-JP"/>
        </w:rPr>
        <w:t>7.2.10.1</w:t>
        <w:tab/>
      </w:r>
      <w:r>
        <w:rPr/>
        <w:t>Transport channel parameters</w:t>
      </w:r>
    </w:p>
    <w:p>
      <w:pPr>
        <w:pStyle w:val="H6"/>
        <w:rPr/>
      </w:pPr>
      <w:r>
        <w:rPr>
          <w:rFonts w:eastAsia="MS Mincho;MS Mincho"/>
          <w:lang w:eastAsia="ja-JP"/>
        </w:rPr>
        <w:t>7.2.10.1.1</w:t>
        <w:tab/>
      </w:r>
      <w:r>
        <w:rPr/>
        <w:t xml:space="preserve">Transport channel parameters for </w:t>
      </w:r>
      <w:r>
        <w:rPr>
          <w:rFonts w:eastAsia="MS Mincho;MS Mincho"/>
          <w:lang w:eastAsia="ja-JP"/>
        </w:rPr>
        <w:t xml:space="preserve">258.4 </w:t>
      </w:r>
      <w:r>
        <w:rPr/>
        <w:t>kbps PS RAB</w:t>
      </w:r>
    </w:p>
    <w:tbl>
      <w:tblPr>
        <w:tblW w:w="9504" w:type="dxa"/>
        <w:jc w:val="center"/>
        <w:tblInd w:w="0" w:type="dxa"/>
        <w:tblLayout w:type="fixed"/>
        <w:tblCellMar>
          <w:top w:w="0" w:type="dxa"/>
          <w:left w:w="107" w:type="dxa"/>
          <w:bottom w:w="0" w:type="dxa"/>
          <w:right w:w="107" w:type="dxa"/>
        </w:tblCellMar>
      </w:tblPr>
      <w:tblGrid>
        <w:gridCol w:w="1677"/>
        <w:gridCol w:w="1603"/>
        <w:gridCol w:w="1603"/>
        <w:gridCol w:w="4621"/>
      </w:tblGrid>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Higher layer</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21" w:type="dxa"/>
            <w:tcBorders>
              <w:top w:val="single" w:sz="12" w:space="0" w:color="000000"/>
              <w:left w:val="single" w:sz="12" w:space="0" w:color="000000"/>
              <w:bottom w:val="single" w:sz="6" w:space="0" w:color="000000"/>
              <w:right w:val="single" w:sz="12" w:space="0" w:color="000000"/>
            </w:tcBorders>
          </w:tcPr>
          <w:p>
            <w:pPr>
              <w:pStyle w:val="TAH"/>
              <w:rPr>
                <w:b w:val="false"/>
                <w:b w:val="false"/>
              </w:rPr>
            </w:pPr>
            <w:r>
              <w:rPr>
                <w:b w:val="false"/>
              </w:rPr>
              <w:t>RAB</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b/>
                <w:b/>
              </w:rPr>
            </w:pPr>
            <w:r>
              <w:rPr>
                <w:b/>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MBMS</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RLC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MTCH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968, </w:t>
            </w:r>
            <w:r>
              <w:rPr>
                <w:rFonts w:eastAsia="MS Mincho;MS Mincho"/>
                <w:lang w:eastAsia="ja-JP"/>
              </w:rPr>
              <w:t>1272</w:t>
            </w:r>
            <w:r>
              <w:rPr/>
              <w:t xml:space="preserve">, </w:t>
            </w:r>
            <w:r>
              <w:rPr>
                <w:rFonts w:eastAsia="MS Mincho;MS Mincho"/>
                <w:lang w:eastAsia="ja-JP"/>
              </w:rPr>
              <w:t>2264</w:t>
            </w:r>
            <w:r>
              <w:rPr/>
              <w:t xml:space="preserve">, </w:t>
            </w:r>
            <w:r>
              <w:rPr>
                <w:rFonts w:eastAsia="MS Mincho;MS Mincho"/>
                <w:lang w:eastAsia="ja-JP"/>
              </w:rPr>
              <w:t>2584</w:t>
            </w:r>
            <w:r>
              <w:rPr/>
              <w:t xml:space="preserve">, 3544, </w:t>
            </w:r>
            <w:r>
              <w:rPr>
                <w:rFonts w:eastAsia="MS Mincho;MS Mincho"/>
                <w:lang w:eastAsia="ja-JP"/>
              </w:rPr>
              <w:t>3864</w:t>
            </w:r>
            <w:r>
              <w:rPr/>
              <w:t xml:space="preserve">, </w:t>
            </w:r>
            <w:r>
              <w:rPr>
                <w:rFonts w:eastAsia="MS Mincho;MS Mincho"/>
                <w:lang w:eastAsia="ja-JP"/>
              </w:rPr>
              <w:t>4824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258 400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MAC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Layer 1</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984, </w:t>
            </w:r>
            <w:r>
              <w:rPr>
                <w:rFonts w:eastAsia="MS Mincho;MS Mincho"/>
                <w:lang w:eastAsia="ja-JP"/>
              </w:rPr>
              <w:t>1288</w:t>
            </w:r>
            <w:r>
              <w:rPr/>
              <w:t xml:space="preserve">, </w:t>
            </w:r>
            <w:r>
              <w:rPr>
                <w:rFonts w:eastAsia="MS Mincho;MS Mincho"/>
                <w:lang w:eastAsia="ja-JP"/>
              </w:rPr>
              <w:t>2280</w:t>
            </w:r>
            <w:r>
              <w:rPr/>
              <w:t xml:space="preserve">, </w:t>
            </w:r>
            <w:r>
              <w:rPr>
                <w:rFonts w:eastAsia="MS Mincho;MS Mincho"/>
                <w:lang w:eastAsia="ja-JP"/>
              </w:rPr>
              <w:t>2600</w:t>
            </w:r>
            <w:r>
              <w:rPr/>
              <w:t xml:space="preserve">, 3560, </w:t>
            </w:r>
            <w:r>
              <w:rPr>
                <w:rFonts w:eastAsia="MS Mincho;MS Mincho"/>
                <w:lang w:eastAsia="ja-JP"/>
              </w:rPr>
              <w:t>3880</w:t>
            </w:r>
            <w:r>
              <w:rPr/>
              <w:t xml:space="preserve">, </w:t>
            </w:r>
            <w:r>
              <w:rPr>
                <w:rFonts w:eastAsia="MS Mincho;MS Mincho"/>
                <w:lang w:eastAsia="ja-JP"/>
              </w:rPr>
              <w:t>4840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restart"/>
            <w:tcBorders>
              <w:top w:val="single" w:sz="6" w:space="0" w:color="000000"/>
              <w:left w:val="single" w:sz="6" w:space="0" w:color="000000"/>
              <w:right w:val="single" w:sz="6" w:space="0" w:color="000000"/>
            </w:tcBorders>
          </w:tcPr>
          <w:p>
            <w:pPr>
              <w:pStyle w:val="TAL"/>
              <w:rPr/>
            </w:pPr>
            <w:r>
              <w:rPr/>
              <w:t>TFS [1]</w:t>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0x984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1x984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1288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2280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TF5,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1x3560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TF6,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3880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TF7,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4840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TF8,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2x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TF9,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5x</w:t>
            </w:r>
            <w:r>
              <w:rPr>
                <w:rFonts w:eastAsia="MS Mincho;MS Mincho"/>
                <w:lang w:eastAsia="ja-JP"/>
              </w:rPr>
              <w:t>1288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TF10,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3x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TF11,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7x</w:t>
            </w:r>
            <w:r>
              <w:rPr>
                <w:rFonts w:eastAsia="MS Mincho;MS Mincho"/>
                <w:lang w:eastAsia="ja-JP"/>
              </w:rPr>
              <w:t>1288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TF12,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4x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40 </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before rate matching</w:t>
            </w:r>
          </w:p>
        </w:tc>
        <w:tc>
          <w:tcPr>
            <w:tcW w:w="4621" w:type="dxa"/>
            <w:tcBorders>
              <w:top w:val="single" w:sz="6" w:space="0" w:color="000000"/>
              <w:left w:val="single" w:sz="12" w:space="0" w:color="000000"/>
              <w:bottom w:val="single" w:sz="4" w:space="0" w:color="000000"/>
              <w:right w:val="single" w:sz="12" w:space="0" w:color="000000"/>
            </w:tcBorders>
          </w:tcPr>
          <w:p>
            <w:pPr>
              <w:pStyle w:val="TAC"/>
              <w:rPr/>
            </w:pPr>
            <w:r>
              <w:rPr/>
              <w:t>31 464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21" w:type="dxa"/>
            <w:tcBorders>
              <w:top w:val="single" w:sz="4" w:space="0" w:color="000000"/>
              <w:left w:val="single" w:sz="12" w:space="0" w:color="000000"/>
              <w:bottom w:val="single" w:sz="12" w:space="0" w:color="000000"/>
              <w:right w:val="single" w:sz="12" w:space="0" w:color="000000"/>
            </w:tcBorders>
          </w:tcPr>
          <w:p>
            <w:pPr>
              <w:pStyle w:val="TAC"/>
              <w:rPr/>
            </w:pPr>
            <w:r>
              <w:rPr/>
              <w:t>n/a</w:t>
            </w:r>
          </w:p>
        </w:tc>
      </w:tr>
    </w:tbl>
    <w:p>
      <w:pPr>
        <w:pStyle w:val="Normal"/>
        <w:rPr/>
      </w:pPr>
      <w:r>
        <w:rPr/>
      </w:r>
    </w:p>
    <w:p>
      <w:pPr>
        <w:pStyle w:val="NO"/>
        <w:rPr/>
      </w:pPr>
      <w:r>
        <w:rPr/>
        <w:t>NOTE 1 (informative):</w:t>
        <w:tab/>
        <w:t xml:space="preserve">The corresponding RTP payload sizes that fit most ideally into the transport formats are 936, </w:t>
      </w:r>
      <w:r>
        <w:rPr>
          <w:rFonts w:eastAsia="MS Mincho;MS Mincho"/>
          <w:lang w:eastAsia="ja-JP"/>
        </w:rPr>
        <w:t>2232</w:t>
      </w:r>
      <w:r>
        <w:rPr/>
        <w:t xml:space="preserve">, </w:t>
      </w:r>
      <w:r>
        <w:rPr>
          <w:rFonts w:eastAsia="MS Mincho;MS Mincho"/>
          <w:lang w:eastAsia="ja-JP"/>
        </w:rPr>
        <w:t>3528</w:t>
      </w:r>
      <w:r>
        <w:rPr/>
        <w:t xml:space="preserve">, </w:t>
      </w:r>
      <w:r>
        <w:rPr>
          <w:rFonts w:eastAsia="MS Mincho;MS Mincho"/>
          <w:lang w:eastAsia="ja-JP"/>
        </w:rPr>
        <w:t>4792</w:t>
      </w:r>
      <w:r>
        <w:rPr/>
        <w:t xml:space="preserve">, </w:t>
      </w:r>
      <w:r>
        <w:rPr>
          <w:rFonts w:eastAsia="MS Mincho;MS Mincho"/>
          <w:lang w:eastAsia="ja-JP"/>
        </w:rPr>
        <w:t>5136</w:t>
      </w:r>
      <w:r>
        <w:rPr/>
        <w:t xml:space="preserve">, </w:t>
      </w:r>
      <w:r>
        <w:rPr>
          <w:rFonts w:eastAsia="MS Mincho;MS Mincho"/>
          <w:lang w:eastAsia="ja-JP"/>
        </w:rPr>
        <w:t>6328</w:t>
      </w:r>
      <w:r>
        <w:rPr/>
        <w:t xml:space="preserve">, </w:t>
      </w:r>
      <w:r>
        <w:rPr>
          <w:rFonts w:eastAsia="MS Mincho;MS Mincho"/>
          <w:lang w:eastAsia="ja-JP"/>
        </w:rPr>
        <w:t>7720</w:t>
      </w:r>
      <w:r>
        <w:rPr/>
        <w:t xml:space="preserve">, </w:t>
      </w:r>
      <w:r>
        <w:rPr>
          <w:rFonts w:eastAsia="MS Mincho;MS Mincho"/>
          <w:lang w:eastAsia="ja-JP"/>
        </w:rPr>
        <w:t>8872</w:t>
      </w:r>
      <w:r>
        <w:rPr/>
        <w:t xml:space="preserve">, and </w:t>
      </w:r>
      <w:r>
        <w:rPr>
          <w:rFonts w:eastAsia="MS Mincho;MS Mincho"/>
          <w:lang w:eastAsia="ja-JP"/>
        </w:rPr>
        <w:t>10304</w:t>
      </w:r>
      <w:r>
        <w:rPr/>
        <w:t xml:space="preserve"> bits:</w:t>
      </w:r>
    </w:p>
    <w:tbl>
      <w:tblPr>
        <w:tblW w:w="7455" w:type="dxa"/>
        <w:jc w:val="center"/>
        <w:tblInd w:w="0" w:type="dxa"/>
        <w:tblLayout w:type="fixed"/>
        <w:tblCellMar>
          <w:top w:w="0" w:type="dxa"/>
          <w:left w:w="107" w:type="dxa"/>
          <w:bottom w:w="0" w:type="dxa"/>
          <w:right w:w="107" w:type="dxa"/>
        </w:tblCellMar>
      </w:tblPr>
      <w:tblGrid>
        <w:gridCol w:w="1151"/>
        <w:gridCol w:w="6304"/>
      </w:tblGrid>
      <w:tr>
        <w:trPr>
          <w:cantSplit w:val="true"/>
        </w:trPr>
        <w:tc>
          <w:tcPr>
            <w:tcW w:w="1151" w:type="dxa"/>
            <w:tcBorders>
              <w:top w:val="single" w:sz="12" w:space="0" w:color="000000"/>
              <w:left w:val="single" w:sz="12" w:space="0" w:color="000000"/>
              <w:bottom w:val="single" w:sz="12" w:space="0" w:color="000000"/>
              <w:right w:val="single" w:sz="12" w:space="0" w:color="000000"/>
            </w:tcBorders>
          </w:tcPr>
          <w:p>
            <w:pPr>
              <w:pStyle w:val="TAC"/>
              <w:rPr>
                <w:b/>
                <w:b/>
              </w:rPr>
            </w:pPr>
            <w:r>
              <w:rPr>
                <w:b/>
              </w:rPr>
              <w:t>TF</w:t>
            </w:r>
          </w:p>
        </w:tc>
        <w:tc>
          <w:tcPr>
            <w:tcW w:w="6304" w:type="dxa"/>
            <w:tcBorders>
              <w:top w:val="single" w:sz="12" w:space="0" w:color="000000"/>
              <w:left w:val="single" w:sz="12" w:space="0" w:color="000000"/>
              <w:bottom w:val="single" w:sz="12" w:space="0" w:color="000000"/>
              <w:right w:val="single" w:sz="12" w:space="0" w:color="000000"/>
            </w:tcBorders>
          </w:tcPr>
          <w:p>
            <w:pPr>
              <w:pStyle w:val="TAC"/>
              <w:rPr>
                <w:b/>
                <w:b/>
              </w:rPr>
            </w:pPr>
            <w:r>
              <w:rPr>
                <w:b/>
              </w:rPr>
              <w:t>RTP packet size and header status</w:t>
            </w:r>
          </w:p>
        </w:tc>
      </w:tr>
      <w:tr>
        <w:trPr>
          <w:cantSplit w:val="true"/>
        </w:trPr>
        <w:tc>
          <w:tcPr>
            <w:tcW w:w="1151" w:type="dxa"/>
            <w:tcBorders>
              <w:top w:val="single" w:sz="12" w:space="0" w:color="000000"/>
              <w:left w:val="single" w:sz="12" w:space="0" w:color="000000"/>
              <w:bottom w:val="single" w:sz="6" w:space="0" w:color="000000"/>
              <w:right w:val="single" w:sz="12" w:space="0" w:color="000000"/>
            </w:tcBorders>
          </w:tcPr>
          <w:p>
            <w:pPr>
              <w:pStyle w:val="TAC"/>
              <w:rPr/>
            </w:pPr>
            <w:r>
              <w:rPr/>
              <w:t>0x984</w:t>
            </w:r>
          </w:p>
        </w:tc>
        <w:tc>
          <w:tcPr>
            <w:tcW w:w="6304" w:type="dxa"/>
            <w:tcBorders>
              <w:top w:val="single" w:sz="12" w:space="0" w:color="000000"/>
              <w:left w:val="single" w:sz="12" w:space="0" w:color="000000"/>
              <w:bottom w:val="single" w:sz="6" w:space="0" w:color="000000"/>
              <w:right w:val="single" w:sz="12" w:space="0" w:color="000000"/>
            </w:tcBorders>
          </w:tcPr>
          <w:p>
            <w:pPr>
              <w:pStyle w:val="TAC"/>
              <w:rPr/>
            </w:pPr>
            <w:r>
              <w:rPr/>
              <w:t>No data</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1x984</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t>936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1288</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t>936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2280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2232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2600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2232</w:t>
            </w:r>
            <w:r>
              <w:rPr/>
              <w:t>(uncompressed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1x3560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3512</w:t>
            </w:r>
            <w:r>
              <w:rPr/>
              <w:t>(compressed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w:t>
            </w:r>
            <w:r>
              <w:rPr>
                <w:rFonts w:eastAsia="MS Mincho;MS Mincho"/>
                <w:lang w:eastAsia="ja-JP"/>
              </w:rPr>
              <w:t>3880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3528</w:t>
            </w:r>
            <w:r>
              <w:rPr/>
              <w:t>(uncompressed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4840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4792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2x</w:t>
            </w:r>
            <w:r>
              <w:rPr>
                <w:rFonts w:eastAsia="MS Mincho;MS Mincho"/>
                <w:lang w:eastAsia="ja-JP"/>
              </w:rPr>
              <w:t>2600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5136</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5x</w:t>
            </w:r>
            <w:r>
              <w:rPr>
                <w:rFonts w:eastAsia="MS Mincho;MS Mincho"/>
                <w:lang w:eastAsia="ja-JP"/>
              </w:rPr>
              <w:t>1288</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4792</w:t>
            </w:r>
            <w:r>
              <w:rPr/>
              <w:t xml:space="preserve"> (uncompressed header)</w:t>
            </w:r>
          </w:p>
          <w:p>
            <w:pPr>
              <w:pStyle w:val="TAC"/>
              <w:rPr/>
            </w:pPr>
            <w:r>
              <w:rPr>
                <w:rFonts w:eastAsia="MS Mincho;MS Mincho"/>
                <w:lang w:eastAsia="ja-JP"/>
              </w:rPr>
              <w:t>6328</w:t>
            </w:r>
            <w:r>
              <w:rPr/>
              <w:t>(compressed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3x</w:t>
            </w:r>
            <w:r>
              <w:rPr>
                <w:rFonts w:eastAsia="MS Mincho;MS Mincho"/>
                <w:lang w:eastAsia="ja-JP"/>
              </w:rPr>
              <w:t>2600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6328</w:t>
            </w:r>
            <w:r>
              <w:rPr/>
              <w:t>(uncompressed header)</w:t>
            </w:r>
          </w:p>
          <w:p>
            <w:pPr>
              <w:pStyle w:val="TAC"/>
              <w:rPr/>
            </w:pPr>
            <w:r>
              <w:rPr>
                <w:rFonts w:eastAsia="MS Mincho;MS Mincho"/>
                <w:lang w:eastAsia="ja-JP"/>
              </w:rPr>
              <w:t>7720</w:t>
            </w:r>
            <w:r>
              <w:rPr/>
              <w:t>(compressed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7x</w:t>
            </w:r>
            <w:r>
              <w:rPr>
                <w:rFonts w:eastAsia="MS Mincho;MS Mincho"/>
                <w:lang w:eastAsia="ja-JP"/>
              </w:rPr>
              <w:t>1288</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7720</w:t>
            </w:r>
            <w:r>
              <w:rPr/>
              <w:t>(uncompressed header)</w:t>
            </w:r>
          </w:p>
          <w:p>
            <w:pPr>
              <w:pStyle w:val="TAC"/>
              <w:rPr/>
            </w:pPr>
            <w:r>
              <w:rPr>
                <w:rFonts w:eastAsia="MS Mincho;MS Mincho"/>
                <w:lang w:eastAsia="ja-JP"/>
              </w:rPr>
              <w:t>8872</w:t>
            </w:r>
            <w:r>
              <w:rPr/>
              <w:t xml:space="preserve"> (compressed header)</w:t>
            </w:r>
          </w:p>
        </w:tc>
      </w:tr>
      <w:tr>
        <w:trPr>
          <w:cantSplit w:val="true"/>
        </w:trPr>
        <w:tc>
          <w:tcPr>
            <w:tcW w:w="1151" w:type="dxa"/>
            <w:tcBorders>
              <w:top w:val="single" w:sz="6" w:space="0" w:color="000000"/>
              <w:left w:val="single" w:sz="12" w:space="0" w:color="000000"/>
              <w:bottom w:val="single" w:sz="12" w:space="0" w:color="000000"/>
              <w:right w:val="single" w:sz="12" w:space="0" w:color="000000"/>
            </w:tcBorders>
          </w:tcPr>
          <w:p>
            <w:pPr>
              <w:pStyle w:val="TAC"/>
              <w:rPr/>
            </w:pPr>
            <w:r>
              <w:rPr/>
              <w:t>4x</w:t>
            </w:r>
            <w:r>
              <w:rPr>
                <w:rFonts w:eastAsia="MS Mincho;MS Mincho"/>
                <w:lang w:eastAsia="ja-JP"/>
              </w:rPr>
              <w:t>2600</w:t>
            </w:r>
          </w:p>
        </w:tc>
        <w:tc>
          <w:tcPr>
            <w:tcW w:w="6304" w:type="dxa"/>
            <w:tcBorders>
              <w:top w:val="single" w:sz="6" w:space="0" w:color="000000"/>
              <w:left w:val="single" w:sz="12" w:space="0" w:color="000000"/>
              <w:bottom w:val="single" w:sz="12" w:space="0" w:color="000000"/>
              <w:right w:val="single" w:sz="12" w:space="0" w:color="000000"/>
            </w:tcBorders>
          </w:tcPr>
          <w:p>
            <w:pPr>
              <w:pStyle w:val="TAC"/>
              <w:rPr/>
            </w:pPr>
            <w:r>
              <w:rPr>
                <w:rFonts w:eastAsia="MS Mincho;MS Mincho"/>
                <w:lang w:eastAsia="ja-JP"/>
              </w:rPr>
              <w:t>8872</w:t>
            </w:r>
            <w:r>
              <w:rPr/>
              <w:t xml:space="preserve"> (uncompressed header)</w:t>
            </w:r>
          </w:p>
          <w:p>
            <w:pPr>
              <w:pStyle w:val="TAC"/>
              <w:rPr/>
            </w:pPr>
            <w:r>
              <w:rPr>
                <w:rFonts w:eastAsia="MS Mincho;MS Mincho"/>
                <w:lang w:eastAsia="ja-JP"/>
              </w:rPr>
              <w:t>10304</w:t>
            </w:r>
            <w:r>
              <w:rPr/>
              <w:t xml:space="preserve"> (compressed header)</w:t>
            </w:r>
          </w:p>
          <w:p>
            <w:pPr>
              <w:pStyle w:val="TAC"/>
              <w:rPr/>
            </w:pPr>
            <w:r>
              <w:rPr>
                <w:rFonts w:eastAsia="MS Mincho;MS Mincho"/>
                <w:lang w:eastAsia="ja-JP"/>
              </w:rPr>
              <w:t>10304</w:t>
            </w:r>
            <w:r>
              <w:rPr/>
              <w:t xml:space="preserve"> (uncompressed header, with overflow to next TTI)</w:t>
            </w:r>
          </w:p>
        </w:tc>
      </w:tr>
    </w:tbl>
    <w:p>
      <w:pPr>
        <w:pStyle w:val="Normal"/>
        <w:rPr/>
      </w:pPr>
      <w:r>
        <w:rPr/>
      </w:r>
    </w:p>
    <w:p>
      <w:pPr>
        <w:pStyle w:val="Normal"/>
        <w:rPr/>
      </w:pPr>
      <w:r>
        <w:rPr/>
        <w:t xml:space="preserve">This table is not absolutely optimal; for instance, a </w:t>
      </w:r>
      <w:r>
        <w:rPr>
          <w:rFonts w:eastAsia="MS Mincho;MS Mincho"/>
          <w:lang w:eastAsia="ja-JP"/>
        </w:rPr>
        <w:t>6328</w:t>
      </w:r>
      <w:r>
        <w:rPr/>
        <w:t>-bit RTP packet with an uncompressed header could be more closely accommodated with a TF of 3x</w:t>
      </w:r>
      <w:r>
        <w:rPr>
          <w:rFonts w:eastAsia="MS Mincho;MS Mincho"/>
          <w:lang w:eastAsia="ja-JP"/>
        </w:rPr>
        <w:t>2280</w:t>
      </w:r>
      <w:r>
        <w:rPr/>
        <w:t xml:space="preserve">, or exactly with a TF of </w:t>
      </w:r>
      <w:r>
        <w:rPr>
          <w:rFonts w:eastAsia="MS Mincho;MS Mincho"/>
          <w:lang w:eastAsia="ja-JP"/>
        </w:rPr>
        <w:t>2x3344</w:t>
      </w:r>
      <w:r>
        <w:rPr/>
        <w:t xml:space="preserve"> (requiring a new TB size and matching PDU size). However, because uncompressed headers are infrequent, we have dimensioned the larger TB sizes only for the compressed-header case, accepting that the occasional uncompressed header on a large packet will involve a waste of bandwidth (small in proportion to the large packet size).</w:t>
      </w:r>
    </w:p>
    <w:p>
      <w:pPr>
        <w:pStyle w:val="H6"/>
        <w:rPr/>
      </w:pPr>
      <w:r>
        <w:rPr>
          <w:rFonts w:eastAsia="MS Mincho;MS Mincho"/>
          <w:lang w:eastAsia="ja-JP"/>
        </w:rPr>
        <w:t>7.2.10.1.2</w:t>
        <w:tab/>
      </w:r>
      <w:r>
        <w:rPr/>
        <w:t>TFCS</w:t>
      </w:r>
    </w:p>
    <w:tbl>
      <w:tblPr>
        <w:tblW w:w="9286" w:type="dxa"/>
        <w:jc w:val="center"/>
        <w:tblInd w:w="0" w:type="dxa"/>
        <w:tblLayout w:type="fixed"/>
        <w:tblCellMar>
          <w:top w:w="0" w:type="dxa"/>
          <w:left w:w="99" w:type="dxa"/>
          <w:bottom w:w="0" w:type="dxa"/>
          <w:right w:w="99" w:type="dxa"/>
        </w:tblCellMar>
      </w:tblPr>
      <w:tblGrid>
        <w:gridCol w:w="1083"/>
        <w:gridCol w:w="8203"/>
      </w:tblGrid>
      <w:tr>
        <w:trPr>
          <w:cantSplit w:val="true"/>
        </w:trPr>
        <w:tc>
          <w:tcPr>
            <w:tcW w:w="1083"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8203" w:type="dxa"/>
            <w:tcBorders>
              <w:top w:val="single" w:sz="12" w:space="0" w:color="000000"/>
              <w:left w:val="single" w:sz="4" w:space="0" w:color="000000"/>
              <w:bottom w:val="single" w:sz="4" w:space="0" w:color="000000"/>
              <w:right w:val="single" w:sz="12" w:space="0" w:color="000000"/>
            </w:tcBorders>
          </w:tcPr>
          <w:p>
            <w:pPr>
              <w:pStyle w:val="TAL"/>
              <w:rPr/>
            </w:pPr>
            <w:r>
              <w:rPr/>
              <w:t>13</w:t>
            </w:r>
          </w:p>
        </w:tc>
      </w:tr>
      <w:tr>
        <w:trPr>
          <w:cantSplit w:val="true"/>
        </w:trPr>
        <w:tc>
          <w:tcPr>
            <w:tcW w:w="1083" w:type="dxa"/>
            <w:tcBorders>
              <w:top w:val="single" w:sz="4" w:space="0" w:color="000000"/>
              <w:left w:val="single" w:sz="12" w:space="0" w:color="000000"/>
              <w:bottom w:val="single" w:sz="12" w:space="0" w:color="000000"/>
              <w:right w:val="single" w:sz="4" w:space="0" w:color="000000"/>
            </w:tcBorders>
          </w:tcPr>
          <w:p>
            <w:pPr>
              <w:pStyle w:val="TAL"/>
              <w:ind w:right="30" w:hanging="0"/>
              <w:rPr/>
            </w:pPr>
            <w:r>
              <w:rPr/>
              <w:t>TFCS</w:t>
            </w:r>
          </w:p>
        </w:tc>
        <w:tc>
          <w:tcPr>
            <w:tcW w:w="8203" w:type="dxa"/>
            <w:tcBorders>
              <w:top w:val="single" w:sz="4" w:space="0" w:color="000000"/>
              <w:left w:val="single" w:sz="4" w:space="0" w:color="000000"/>
              <w:bottom w:val="single" w:sz="12" w:space="0" w:color="000000"/>
              <w:right w:val="single" w:sz="12" w:space="0" w:color="000000"/>
            </w:tcBorders>
          </w:tcPr>
          <w:p>
            <w:pPr>
              <w:pStyle w:val="TAL"/>
              <w:rPr/>
            </w:pPr>
            <w:r>
              <w:rPr>
                <w:rFonts w:eastAsia="MS Mincho;MS Mincho"/>
                <w:lang w:eastAsia="ja-JP"/>
              </w:rPr>
              <w:t>258.4</w:t>
            </w:r>
            <w:r>
              <w:rPr/>
              <w:t xml:space="preserve"> kbps RAB =TF0, TF1, TF2, TF3, TF4, TF5, TF6, TF7, TF8, TF9, TF10, TF11, TF12</w:t>
            </w:r>
          </w:p>
        </w:tc>
      </w:tr>
    </w:tbl>
    <w:p>
      <w:pPr>
        <w:pStyle w:val="H6"/>
        <w:rPr/>
      </w:pPr>
      <w:r>
        <w:rPr>
          <w:rFonts w:eastAsia="MS Mincho;MS Mincho"/>
          <w:lang w:eastAsia="ja-JP"/>
        </w:rPr>
        <w:t>7.2.10.2</w:t>
        <w:tab/>
      </w:r>
      <w:r>
        <w:rPr/>
        <w:t>Physical channel parameters</w:t>
      </w:r>
    </w:p>
    <w:tbl>
      <w:tblPr>
        <w:tblW w:w="9218" w:type="dxa"/>
        <w:jc w:val="center"/>
        <w:tblInd w:w="0" w:type="dxa"/>
        <w:tblLayout w:type="fixed"/>
        <w:tblCellMar>
          <w:top w:w="0" w:type="dxa"/>
          <w:left w:w="107" w:type="dxa"/>
          <w:bottom w:w="0" w:type="dxa"/>
          <w:right w:w="107" w:type="dxa"/>
        </w:tblCellMar>
      </w:tblPr>
      <w:tblGrid>
        <w:gridCol w:w="1065"/>
        <w:gridCol w:w="3402"/>
        <w:gridCol w:w="4751"/>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SCCPCH</w:t>
            </w:r>
          </w:p>
        </w:tc>
        <w:tc>
          <w:tcPr>
            <w:tcW w:w="3402"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4751"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632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4751" w:type="dxa"/>
            <w:tcBorders>
              <w:top w:val="single" w:sz="6" w:space="0" w:color="000000"/>
              <w:left w:val="single" w:sz="6" w:space="0" w:color="000000"/>
              <w:bottom w:val="single" w:sz="12" w:space="0" w:color="000000"/>
              <w:right w:val="single" w:sz="12" w:space="0" w:color="000000"/>
            </w:tcBorders>
          </w:tcPr>
          <w:p>
            <w:pPr>
              <w:pStyle w:val="TAC"/>
              <w:rPr/>
            </w:pPr>
            <w:r>
              <w:rPr/>
              <w:t>9480</w:t>
            </w:r>
          </w:p>
        </w:tc>
      </w:tr>
    </w:tbl>
    <w:p>
      <w:pPr>
        <w:pStyle w:val="Normal"/>
        <w:rPr/>
      </w:pPr>
      <w:r>
        <w:rPr/>
      </w:r>
    </w:p>
    <w:p>
      <w:pPr>
        <w:pStyle w:val="Normal"/>
        <w:rPr/>
      </w:pPr>
      <w:r>
        <w:rPr/>
        <w:t xml:space="preserve">The minimum UE class supporting this combination is MBMS minimum capability. </w:t>
      </w:r>
    </w:p>
    <w:p>
      <w:pPr>
        <w:pStyle w:val="Normal"/>
        <w:rPr/>
      </w:pPr>
      <w:r>
        <w:rPr/>
        <w:t>This is supported in Release 6.</w:t>
      </w:r>
    </w:p>
    <w:p>
      <w:pPr>
        <w:pStyle w:val="Heading3"/>
        <w:ind w:left="0" w:hanging="0"/>
        <w:rPr/>
      </w:pPr>
      <w:bookmarkStart w:id="326" w:name="__RefHeading___Toc438495553"/>
      <w:bookmarkEnd w:id="326"/>
      <w:r>
        <w:rPr>
          <w:rFonts w:eastAsia="MS Mincho;MS Mincho"/>
          <w:lang w:eastAsia="ja-JP"/>
        </w:rPr>
        <w:t>7.2.11</w:t>
        <w:tab/>
        <w:t xml:space="preserve">129.2 </w:t>
      </w:r>
      <w:r>
        <w:rPr/>
        <w:t>kbps RB for MTCH with 40 ms TTI</w:t>
      </w:r>
    </w:p>
    <w:p>
      <w:pPr>
        <w:pStyle w:val="H6"/>
        <w:rPr/>
      </w:pPr>
      <w:r>
        <w:rPr>
          <w:rFonts w:eastAsia="MS Mincho;MS Mincho"/>
          <w:lang w:eastAsia="ja-JP"/>
        </w:rPr>
        <w:t>7.2.11.1</w:t>
        <w:tab/>
      </w:r>
      <w:r>
        <w:rPr/>
        <w:t>Transport channel parameters</w:t>
      </w:r>
    </w:p>
    <w:p>
      <w:pPr>
        <w:pStyle w:val="H6"/>
        <w:rPr/>
      </w:pPr>
      <w:r>
        <w:rPr>
          <w:rFonts w:eastAsia="MS Mincho;MS Mincho"/>
          <w:lang w:eastAsia="ja-JP"/>
        </w:rPr>
        <w:t>7.2.11.1.1</w:t>
        <w:tab/>
      </w:r>
      <w:r>
        <w:rPr/>
        <w:t xml:space="preserve">Transport channel parameters for </w:t>
      </w:r>
      <w:r>
        <w:rPr>
          <w:rFonts w:eastAsia="MS Mincho;MS Mincho"/>
          <w:lang w:eastAsia="ja-JP"/>
        </w:rPr>
        <w:t xml:space="preserve">129.2 </w:t>
      </w:r>
      <w:r>
        <w:rPr/>
        <w:t>kbps PS RAB</w:t>
      </w:r>
    </w:p>
    <w:tbl>
      <w:tblPr>
        <w:tblW w:w="9504" w:type="dxa"/>
        <w:jc w:val="center"/>
        <w:tblInd w:w="0" w:type="dxa"/>
        <w:tblLayout w:type="fixed"/>
        <w:tblCellMar>
          <w:top w:w="0" w:type="dxa"/>
          <w:left w:w="107" w:type="dxa"/>
          <w:bottom w:w="0" w:type="dxa"/>
          <w:right w:w="107" w:type="dxa"/>
        </w:tblCellMar>
      </w:tblPr>
      <w:tblGrid>
        <w:gridCol w:w="1677"/>
        <w:gridCol w:w="1603"/>
        <w:gridCol w:w="1603"/>
        <w:gridCol w:w="4621"/>
      </w:tblGrid>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Higher layer</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21" w:type="dxa"/>
            <w:tcBorders>
              <w:top w:val="single" w:sz="12" w:space="0" w:color="000000"/>
              <w:left w:val="single" w:sz="12" w:space="0" w:color="000000"/>
              <w:bottom w:val="single" w:sz="6" w:space="0" w:color="000000"/>
              <w:right w:val="single" w:sz="12" w:space="0" w:color="000000"/>
            </w:tcBorders>
          </w:tcPr>
          <w:p>
            <w:pPr>
              <w:pStyle w:val="TAH"/>
              <w:rPr>
                <w:b w:val="false"/>
                <w:b w:val="false"/>
              </w:rPr>
            </w:pPr>
            <w:r>
              <w:rPr>
                <w:b w:val="false"/>
              </w:rPr>
              <w:t>RAB</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b/>
                <w:b/>
              </w:rPr>
            </w:pPr>
            <w:r>
              <w:rPr>
                <w:b/>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MBMS</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RLC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MTCH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968, </w:t>
            </w:r>
            <w:r>
              <w:rPr>
                <w:rFonts w:eastAsia="MS Mincho;MS Mincho"/>
                <w:lang w:eastAsia="ja-JP"/>
              </w:rPr>
              <w:t>1272</w:t>
            </w:r>
            <w:r>
              <w:rPr/>
              <w:t xml:space="preserve">, </w:t>
            </w:r>
            <w:r>
              <w:rPr>
                <w:rFonts w:eastAsia="MS Mincho;MS Mincho"/>
                <w:lang w:eastAsia="ja-JP"/>
              </w:rPr>
              <w:t>2280</w:t>
            </w:r>
            <w:r>
              <w:rPr/>
              <w:t xml:space="preserve">, </w:t>
            </w:r>
            <w:r>
              <w:rPr>
                <w:rFonts w:eastAsia="MS Mincho;MS Mincho"/>
                <w:lang w:eastAsia="ja-JP"/>
              </w:rPr>
              <w:t>2584</w:t>
            </w:r>
            <w:r>
              <w:rPr/>
              <w:t xml:space="preserve">, 3544, </w:t>
            </w:r>
            <w:r>
              <w:rPr>
                <w:rFonts w:eastAsia="MS Mincho;MS Mincho"/>
                <w:lang w:eastAsia="ja-JP"/>
              </w:rPr>
              <w:t>3864</w:t>
            </w:r>
            <w:r>
              <w:rPr/>
              <w:t xml:space="preserve">, </w:t>
            </w:r>
            <w:r>
              <w:rPr>
                <w:rFonts w:eastAsia="MS Mincho;MS Mincho"/>
                <w:lang w:eastAsia="ja-JP"/>
              </w:rPr>
              <w:t>4824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129 2</w:t>
            </w:r>
            <w:r>
              <w:rPr/>
              <w:t>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MAC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Layer 1</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984, </w:t>
            </w:r>
            <w:r>
              <w:rPr>
                <w:rFonts w:eastAsia="MS Mincho;MS Mincho"/>
                <w:lang w:eastAsia="ja-JP"/>
              </w:rPr>
              <w:t>1288</w:t>
            </w:r>
            <w:r>
              <w:rPr/>
              <w:t xml:space="preserve">, </w:t>
            </w:r>
            <w:r>
              <w:rPr>
                <w:rFonts w:eastAsia="MS Mincho;MS Mincho"/>
                <w:lang w:eastAsia="ja-JP"/>
              </w:rPr>
              <w:t>2280</w:t>
            </w:r>
            <w:r>
              <w:rPr/>
              <w:t xml:space="preserve">, </w:t>
            </w:r>
            <w:r>
              <w:rPr>
                <w:rFonts w:eastAsia="MS Mincho;MS Mincho"/>
                <w:lang w:eastAsia="ja-JP"/>
              </w:rPr>
              <w:t>2600</w:t>
            </w:r>
            <w:r>
              <w:rPr/>
              <w:t xml:space="preserve">, 3560, </w:t>
            </w:r>
            <w:r>
              <w:rPr>
                <w:rFonts w:eastAsia="MS Mincho;MS Mincho"/>
                <w:lang w:eastAsia="ja-JP"/>
              </w:rPr>
              <w:t>3880</w:t>
            </w:r>
            <w:r>
              <w:rPr/>
              <w:t xml:space="preserve">, </w:t>
            </w:r>
            <w:r>
              <w:rPr>
                <w:rFonts w:eastAsia="MS Mincho;MS Mincho"/>
                <w:lang w:eastAsia="ja-JP"/>
              </w:rPr>
              <w:t>4840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restart"/>
            <w:tcBorders>
              <w:top w:val="single" w:sz="6" w:space="0" w:color="000000"/>
              <w:left w:val="single" w:sz="6" w:space="0" w:color="000000"/>
              <w:right w:val="single" w:sz="6" w:space="0" w:color="000000"/>
            </w:tcBorders>
          </w:tcPr>
          <w:p>
            <w:pPr>
              <w:pStyle w:val="TAL"/>
              <w:rPr/>
            </w:pPr>
            <w:r>
              <w:rPr/>
              <w:t>TFS [1]</w:t>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0x984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1x984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1288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2280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TF5,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1x3560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TF6,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3880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TF7,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4840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TF8,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2x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40 </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before rate matching</w:t>
            </w:r>
          </w:p>
        </w:tc>
        <w:tc>
          <w:tcPr>
            <w:tcW w:w="4621" w:type="dxa"/>
            <w:tcBorders>
              <w:top w:val="single" w:sz="6" w:space="0" w:color="000000"/>
              <w:left w:val="single" w:sz="12" w:space="0" w:color="000000"/>
              <w:bottom w:val="single" w:sz="4" w:space="0" w:color="000000"/>
              <w:right w:val="single" w:sz="12" w:space="0" w:color="000000"/>
            </w:tcBorders>
          </w:tcPr>
          <w:p>
            <w:pPr>
              <w:pStyle w:val="TAC"/>
              <w:rPr/>
            </w:pPr>
            <w:r>
              <w:rPr/>
              <w:t>15 732</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21" w:type="dxa"/>
            <w:tcBorders>
              <w:top w:val="single" w:sz="4" w:space="0" w:color="000000"/>
              <w:left w:val="single" w:sz="12" w:space="0" w:color="000000"/>
              <w:bottom w:val="single" w:sz="12" w:space="0" w:color="000000"/>
              <w:right w:val="single" w:sz="12" w:space="0" w:color="000000"/>
            </w:tcBorders>
          </w:tcPr>
          <w:p>
            <w:pPr>
              <w:pStyle w:val="TAC"/>
              <w:rPr/>
            </w:pPr>
            <w:r>
              <w:rPr/>
              <w:t>n/a</w:t>
            </w:r>
          </w:p>
        </w:tc>
      </w:tr>
    </w:tbl>
    <w:p>
      <w:pPr>
        <w:pStyle w:val="Normal"/>
        <w:rPr/>
      </w:pPr>
      <w:r>
        <w:rPr/>
      </w:r>
    </w:p>
    <w:p>
      <w:pPr>
        <w:pStyle w:val="NO"/>
        <w:rPr/>
      </w:pPr>
      <w:r>
        <w:rPr/>
        <w:t>NOTE 1 (informative):</w:t>
        <w:tab/>
        <w:t xml:space="preserve">The corresponding RTP payload sizes that fit most ideally into the transport formats are 936, </w:t>
      </w:r>
      <w:r>
        <w:rPr>
          <w:rFonts w:eastAsia="MS Mincho;MS Mincho"/>
          <w:lang w:eastAsia="ja-JP"/>
        </w:rPr>
        <w:t>2232</w:t>
      </w:r>
      <w:r>
        <w:rPr/>
        <w:t xml:space="preserve">, </w:t>
      </w:r>
      <w:r>
        <w:rPr>
          <w:rFonts w:eastAsia="MS Mincho;MS Mincho"/>
          <w:lang w:eastAsia="ja-JP"/>
        </w:rPr>
        <w:t>3528</w:t>
      </w:r>
      <w:r>
        <w:rPr/>
        <w:t xml:space="preserve">, </w:t>
      </w:r>
      <w:r>
        <w:rPr>
          <w:rFonts w:eastAsia="MS Mincho;MS Mincho"/>
          <w:lang w:eastAsia="ja-JP"/>
        </w:rPr>
        <w:t>4792</w:t>
      </w:r>
      <w:r>
        <w:rPr/>
        <w:t xml:space="preserve">, and </w:t>
      </w:r>
      <w:r>
        <w:rPr>
          <w:rFonts w:eastAsia="MS Mincho;MS Mincho"/>
          <w:lang w:eastAsia="ja-JP"/>
        </w:rPr>
        <w:t>5136</w:t>
      </w:r>
      <w:r>
        <w:rPr/>
        <w:t xml:space="preserve"> bits:</w:t>
      </w:r>
    </w:p>
    <w:tbl>
      <w:tblPr>
        <w:tblW w:w="7455" w:type="dxa"/>
        <w:jc w:val="center"/>
        <w:tblInd w:w="0" w:type="dxa"/>
        <w:tblLayout w:type="fixed"/>
        <w:tblCellMar>
          <w:top w:w="0" w:type="dxa"/>
          <w:left w:w="107" w:type="dxa"/>
          <w:bottom w:w="0" w:type="dxa"/>
          <w:right w:w="107" w:type="dxa"/>
        </w:tblCellMar>
      </w:tblPr>
      <w:tblGrid>
        <w:gridCol w:w="1151"/>
        <w:gridCol w:w="6304"/>
      </w:tblGrid>
      <w:tr>
        <w:trPr>
          <w:cantSplit w:val="true"/>
        </w:trPr>
        <w:tc>
          <w:tcPr>
            <w:tcW w:w="1151" w:type="dxa"/>
            <w:tcBorders>
              <w:top w:val="single" w:sz="12" w:space="0" w:color="000000"/>
              <w:left w:val="single" w:sz="12" w:space="0" w:color="000000"/>
              <w:bottom w:val="single" w:sz="12" w:space="0" w:color="000000"/>
              <w:right w:val="single" w:sz="12" w:space="0" w:color="000000"/>
            </w:tcBorders>
          </w:tcPr>
          <w:p>
            <w:pPr>
              <w:pStyle w:val="TAC"/>
              <w:rPr>
                <w:b/>
                <w:b/>
              </w:rPr>
            </w:pPr>
            <w:r>
              <w:rPr>
                <w:b/>
              </w:rPr>
              <w:t>TF</w:t>
            </w:r>
          </w:p>
        </w:tc>
        <w:tc>
          <w:tcPr>
            <w:tcW w:w="6304" w:type="dxa"/>
            <w:tcBorders>
              <w:top w:val="single" w:sz="12" w:space="0" w:color="000000"/>
              <w:left w:val="single" w:sz="12" w:space="0" w:color="000000"/>
              <w:bottom w:val="single" w:sz="12" w:space="0" w:color="000000"/>
              <w:right w:val="single" w:sz="12" w:space="0" w:color="000000"/>
            </w:tcBorders>
          </w:tcPr>
          <w:p>
            <w:pPr>
              <w:pStyle w:val="TAC"/>
              <w:rPr/>
            </w:pPr>
            <w:r>
              <w:rPr>
                <w:b/>
              </w:rPr>
              <w:t>RTP packet size and header status</w:t>
            </w:r>
          </w:p>
        </w:tc>
      </w:tr>
      <w:tr>
        <w:trPr>
          <w:cantSplit w:val="true"/>
        </w:trPr>
        <w:tc>
          <w:tcPr>
            <w:tcW w:w="1151" w:type="dxa"/>
            <w:tcBorders>
              <w:top w:val="single" w:sz="12" w:space="0" w:color="000000"/>
              <w:left w:val="single" w:sz="12" w:space="0" w:color="000000"/>
              <w:bottom w:val="single" w:sz="6" w:space="0" w:color="000000"/>
              <w:right w:val="single" w:sz="12" w:space="0" w:color="000000"/>
            </w:tcBorders>
          </w:tcPr>
          <w:p>
            <w:pPr>
              <w:pStyle w:val="TAC"/>
              <w:rPr/>
            </w:pPr>
            <w:r>
              <w:rPr/>
              <w:t>0x984</w:t>
            </w:r>
          </w:p>
        </w:tc>
        <w:tc>
          <w:tcPr>
            <w:tcW w:w="6304" w:type="dxa"/>
            <w:tcBorders>
              <w:top w:val="single" w:sz="12" w:space="0" w:color="000000"/>
              <w:left w:val="single" w:sz="12" w:space="0" w:color="000000"/>
              <w:bottom w:val="single" w:sz="6" w:space="0" w:color="000000"/>
              <w:right w:val="single" w:sz="12" w:space="0" w:color="000000"/>
            </w:tcBorders>
          </w:tcPr>
          <w:p>
            <w:pPr>
              <w:pStyle w:val="TAC"/>
              <w:rPr/>
            </w:pPr>
            <w:r>
              <w:rPr/>
              <w:t>No data</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1x984</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t>936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1288</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t>936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2280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2232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2600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2232</w:t>
            </w:r>
            <w:r>
              <w:rPr/>
              <w:t xml:space="preserve">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1x3560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3512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3880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3528</w:t>
            </w:r>
            <w:r>
              <w:rPr/>
              <w:t xml:space="preserve">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4840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4792</w:t>
            </w:r>
            <w:r>
              <w:rPr/>
              <w:t xml:space="preserve"> (compressed header)</w:t>
            </w:r>
          </w:p>
        </w:tc>
      </w:tr>
      <w:tr>
        <w:trPr>
          <w:cantSplit w:val="true"/>
        </w:trPr>
        <w:tc>
          <w:tcPr>
            <w:tcW w:w="1151" w:type="dxa"/>
            <w:tcBorders>
              <w:top w:val="single" w:sz="6" w:space="0" w:color="000000"/>
              <w:left w:val="single" w:sz="12" w:space="0" w:color="000000"/>
              <w:bottom w:val="single" w:sz="12" w:space="0" w:color="000000"/>
              <w:right w:val="single" w:sz="12" w:space="0" w:color="000000"/>
            </w:tcBorders>
          </w:tcPr>
          <w:p>
            <w:pPr>
              <w:pStyle w:val="TAC"/>
              <w:rPr/>
            </w:pPr>
            <w:r>
              <w:rPr/>
              <w:t>2x</w:t>
            </w:r>
            <w:r>
              <w:rPr>
                <w:rFonts w:eastAsia="MS Mincho;MS Mincho"/>
                <w:lang w:eastAsia="ja-JP"/>
              </w:rPr>
              <w:t>2600</w:t>
            </w:r>
          </w:p>
        </w:tc>
        <w:tc>
          <w:tcPr>
            <w:tcW w:w="6304" w:type="dxa"/>
            <w:tcBorders>
              <w:top w:val="single" w:sz="6" w:space="0" w:color="000000"/>
              <w:left w:val="single" w:sz="12" w:space="0" w:color="000000"/>
              <w:bottom w:val="single" w:sz="12" w:space="0" w:color="000000"/>
              <w:right w:val="single" w:sz="12" w:space="0" w:color="000000"/>
            </w:tcBorders>
          </w:tcPr>
          <w:p>
            <w:pPr>
              <w:pStyle w:val="TAC"/>
              <w:rPr/>
            </w:pPr>
            <w:r>
              <w:rPr>
                <w:rFonts w:eastAsia="MS Mincho;MS Mincho"/>
                <w:lang w:eastAsia="ja-JP"/>
              </w:rPr>
              <w:t>5136</w:t>
            </w:r>
            <w:r>
              <w:rPr/>
              <w:t xml:space="preserve"> (compressed header)</w:t>
            </w:r>
          </w:p>
          <w:p>
            <w:pPr>
              <w:pStyle w:val="TAC"/>
              <w:rPr/>
            </w:pPr>
            <w:r>
              <w:rPr>
                <w:rFonts w:eastAsia="MS Mincho;MS Mincho"/>
                <w:lang w:eastAsia="ja-JP"/>
              </w:rPr>
              <w:t>4792</w:t>
            </w:r>
            <w:r>
              <w:rPr/>
              <w:t xml:space="preserve"> (uncompressed header, with overflow to next TTI)</w:t>
            </w:r>
          </w:p>
          <w:p>
            <w:pPr>
              <w:pStyle w:val="TAC"/>
              <w:rPr/>
            </w:pPr>
            <w:r>
              <w:rPr/>
              <w:t>5056 (uncompressed header, with overflow to next TTI)</w:t>
            </w:r>
          </w:p>
        </w:tc>
      </w:tr>
    </w:tbl>
    <w:p>
      <w:pPr>
        <w:pStyle w:val="Normal"/>
        <w:rPr/>
      </w:pPr>
      <w:r>
        <w:rPr/>
      </w:r>
    </w:p>
    <w:p>
      <w:pPr>
        <w:pStyle w:val="Normal"/>
        <w:rPr/>
      </w:pPr>
      <w:r>
        <w:rPr/>
        <w:t xml:space="preserve">The overflow in the case of a </w:t>
      </w:r>
      <w:r>
        <w:rPr>
          <w:rFonts w:eastAsia="MS Mincho;MS Mincho"/>
          <w:lang w:eastAsia="ja-JP"/>
        </w:rPr>
        <w:t>4792</w:t>
      </w:r>
      <w:r>
        <w:rPr/>
        <w:t xml:space="preserve">-bit RTP packet with uncompressed header could be avoided by reducing the packet size to </w:t>
      </w:r>
      <w:r>
        <w:rPr>
          <w:rFonts w:eastAsia="MS Mincho;MS Mincho"/>
          <w:lang w:eastAsia="ja-JP"/>
        </w:rPr>
        <w:t>4776</w:t>
      </w:r>
      <w:r>
        <w:rPr/>
        <w:t xml:space="preserve"> (hence reducing the corresponding TB size to </w:t>
      </w:r>
      <w:r>
        <w:rPr>
          <w:rFonts w:eastAsia="MS Mincho;MS Mincho"/>
          <w:lang w:eastAsia="ja-JP"/>
        </w:rPr>
        <w:t>4824</w:t>
      </w:r>
      <w:r>
        <w:rPr/>
        <w:t xml:space="preserve"> and the PDU size to </w:t>
      </w:r>
      <w:r>
        <w:rPr>
          <w:rFonts w:eastAsia="MS Mincho;MS Mincho"/>
          <w:lang w:eastAsia="ja-JP"/>
        </w:rPr>
        <w:t>4808</w:t>
      </w:r>
      <w:r>
        <w:rPr/>
        <w:t>), at the cost of a small amount of application bandwidth.</w:t>
      </w:r>
    </w:p>
    <w:p>
      <w:pPr>
        <w:pStyle w:val="H6"/>
        <w:rPr/>
      </w:pPr>
      <w:r>
        <w:rPr>
          <w:rFonts w:eastAsia="MS Mincho;MS Mincho"/>
          <w:lang w:eastAsia="ja-JP"/>
        </w:rPr>
        <w:t>7.2.11.1.2</w:t>
        <w:tab/>
      </w:r>
      <w:r>
        <w:rPr/>
        <w:t>TFCS</w:t>
      </w:r>
    </w:p>
    <w:tbl>
      <w:tblPr>
        <w:tblW w:w="9286" w:type="dxa"/>
        <w:jc w:val="center"/>
        <w:tblInd w:w="0" w:type="dxa"/>
        <w:tblLayout w:type="fixed"/>
        <w:tblCellMar>
          <w:top w:w="0" w:type="dxa"/>
          <w:left w:w="99" w:type="dxa"/>
          <w:bottom w:w="0" w:type="dxa"/>
          <w:right w:w="99" w:type="dxa"/>
        </w:tblCellMar>
      </w:tblPr>
      <w:tblGrid>
        <w:gridCol w:w="1083"/>
        <w:gridCol w:w="8203"/>
      </w:tblGrid>
      <w:tr>
        <w:trPr>
          <w:cantSplit w:val="true"/>
        </w:trPr>
        <w:tc>
          <w:tcPr>
            <w:tcW w:w="1083"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8203" w:type="dxa"/>
            <w:tcBorders>
              <w:top w:val="single" w:sz="12" w:space="0" w:color="000000"/>
              <w:left w:val="single" w:sz="4" w:space="0" w:color="000000"/>
              <w:bottom w:val="single" w:sz="4" w:space="0" w:color="000000"/>
              <w:right w:val="single" w:sz="12" w:space="0" w:color="000000"/>
            </w:tcBorders>
          </w:tcPr>
          <w:p>
            <w:pPr>
              <w:pStyle w:val="TAL"/>
              <w:rPr/>
            </w:pPr>
            <w:r>
              <w:rPr/>
              <w:t>9</w:t>
            </w:r>
          </w:p>
        </w:tc>
      </w:tr>
      <w:tr>
        <w:trPr>
          <w:cantSplit w:val="true"/>
        </w:trPr>
        <w:tc>
          <w:tcPr>
            <w:tcW w:w="1083" w:type="dxa"/>
            <w:tcBorders>
              <w:top w:val="single" w:sz="4" w:space="0" w:color="000000"/>
              <w:left w:val="single" w:sz="12" w:space="0" w:color="000000"/>
              <w:bottom w:val="single" w:sz="12" w:space="0" w:color="000000"/>
              <w:right w:val="single" w:sz="4" w:space="0" w:color="000000"/>
            </w:tcBorders>
          </w:tcPr>
          <w:p>
            <w:pPr>
              <w:pStyle w:val="TAL"/>
              <w:ind w:right="30" w:hanging="0"/>
              <w:rPr/>
            </w:pPr>
            <w:r>
              <w:rPr/>
              <w:t>TFCS</w:t>
            </w:r>
          </w:p>
        </w:tc>
        <w:tc>
          <w:tcPr>
            <w:tcW w:w="8203" w:type="dxa"/>
            <w:tcBorders>
              <w:top w:val="single" w:sz="4" w:space="0" w:color="000000"/>
              <w:left w:val="single" w:sz="4" w:space="0" w:color="000000"/>
              <w:bottom w:val="single" w:sz="12" w:space="0" w:color="000000"/>
              <w:right w:val="single" w:sz="12" w:space="0" w:color="000000"/>
            </w:tcBorders>
          </w:tcPr>
          <w:p>
            <w:pPr>
              <w:pStyle w:val="TAL"/>
              <w:rPr/>
            </w:pPr>
            <w:r>
              <w:rPr>
                <w:rFonts w:eastAsia="MS Mincho;MS Mincho"/>
                <w:lang w:eastAsia="ja-JP"/>
              </w:rPr>
              <w:t>129.2</w:t>
            </w:r>
            <w:r>
              <w:rPr/>
              <w:t>kbps RAB =TF0, TF1, TF2, TF3, TF4, TF5, TF6, TF7, TF8</w:t>
            </w:r>
          </w:p>
        </w:tc>
      </w:tr>
    </w:tbl>
    <w:p>
      <w:pPr>
        <w:pStyle w:val="Normal"/>
        <w:rPr>
          <w:rFonts w:eastAsia="MS Mincho;MS Mincho"/>
          <w:lang w:eastAsia="ja-JP"/>
        </w:rPr>
      </w:pPr>
      <w:r>
        <w:rPr>
          <w:rFonts w:eastAsia="MS Mincho;MS Mincho"/>
          <w:lang w:eastAsia="ja-JP"/>
        </w:rPr>
      </w:r>
    </w:p>
    <w:p>
      <w:pPr>
        <w:pStyle w:val="H6"/>
        <w:rPr/>
      </w:pPr>
      <w:r>
        <w:rPr>
          <w:rFonts w:eastAsia="MS Mincho;MS Mincho"/>
          <w:lang w:eastAsia="ja-JP"/>
        </w:rPr>
        <w:t>7.2.11.2</w:t>
        <w:tab/>
      </w:r>
      <w:r>
        <w:rPr/>
        <w:t>Physical channel parameters</w:t>
      </w:r>
    </w:p>
    <w:tbl>
      <w:tblPr>
        <w:tblW w:w="9218" w:type="dxa"/>
        <w:jc w:val="center"/>
        <w:tblInd w:w="0" w:type="dxa"/>
        <w:tblLayout w:type="fixed"/>
        <w:tblCellMar>
          <w:top w:w="0" w:type="dxa"/>
          <w:left w:w="107" w:type="dxa"/>
          <w:bottom w:w="0" w:type="dxa"/>
          <w:right w:w="107" w:type="dxa"/>
        </w:tblCellMar>
      </w:tblPr>
      <w:tblGrid>
        <w:gridCol w:w="1065"/>
        <w:gridCol w:w="3402"/>
        <w:gridCol w:w="4751"/>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SCCPCH</w:t>
            </w:r>
          </w:p>
        </w:tc>
        <w:tc>
          <w:tcPr>
            <w:tcW w:w="3402"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4751"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632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4751" w:type="dxa"/>
            <w:tcBorders>
              <w:top w:val="single" w:sz="6" w:space="0" w:color="000000"/>
              <w:left w:val="single" w:sz="6" w:space="0" w:color="000000"/>
              <w:bottom w:val="single" w:sz="12" w:space="0" w:color="000000"/>
              <w:right w:val="single" w:sz="12" w:space="0" w:color="000000"/>
            </w:tcBorders>
          </w:tcPr>
          <w:p>
            <w:pPr>
              <w:pStyle w:val="TAC"/>
              <w:rPr/>
            </w:pPr>
            <w:r>
              <w:rPr/>
              <w:t>9480</w:t>
            </w:r>
          </w:p>
        </w:tc>
      </w:tr>
    </w:tbl>
    <w:p>
      <w:pPr>
        <w:pStyle w:val="Normal"/>
        <w:rPr/>
      </w:pPr>
      <w:r>
        <w:rPr/>
      </w:r>
    </w:p>
    <w:p>
      <w:pPr>
        <w:pStyle w:val="Normal"/>
        <w:rPr/>
      </w:pPr>
      <w:r>
        <w:rPr/>
        <w:t xml:space="preserve">The minimum UE class supporting this combination is MBMS minimum capability. </w:t>
      </w:r>
    </w:p>
    <w:p>
      <w:pPr>
        <w:pStyle w:val="Normal"/>
        <w:rPr/>
      </w:pPr>
      <w:r>
        <w:rPr/>
        <w:t>This is supported in Release 6.</w:t>
      </w:r>
    </w:p>
    <w:p>
      <w:pPr>
        <w:pStyle w:val="Heading3"/>
        <w:ind w:left="0" w:hanging="0"/>
        <w:rPr/>
      </w:pPr>
      <w:bookmarkStart w:id="327" w:name="__RefHeading___Toc438495554"/>
      <w:bookmarkEnd w:id="327"/>
      <w:r>
        <w:rPr>
          <w:rFonts w:eastAsia="MS Mincho;MS Mincho"/>
          <w:lang w:eastAsia="ja-JP"/>
        </w:rPr>
        <w:t>7.2.12</w:t>
        <w:tab/>
        <w:t xml:space="preserve">129.2 </w:t>
      </w:r>
      <w:r>
        <w:rPr/>
        <w:t>kbps RB for MTCH with 80 ms TTI</w:t>
      </w:r>
    </w:p>
    <w:p>
      <w:pPr>
        <w:pStyle w:val="H6"/>
        <w:rPr/>
      </w:pPr>
      <w:r>
        <w:rPr>
          <w:rFonts w:eastAsia="MS Mincho;MS Mincho"/>
          <w:lang w:eastAsia="ja-JP"/>
        </w:rPr>
        <w:t>7.2.12.1</w:t>
        <w:tab/>
      </w:r>
      <w:r>
        <w:rPr/>
        <w:t>Transport channel parameters</w:t>
      </w:r>
    </w:p>
    <w:p>
      <w:pPr>
        <w:pStyle w:val="H6"/>
        <w:rPr/>
      </w:pPr>
      <w:r>
        <w:rPr>
          <w:rFonts w:eastAsia="MS Mincho;MS Mincho"/>
          <w:lang w:eastAsia="ja-JP"/>
        </w:rPr>
        <w:t>7.2.12.1.1</w:t>
        <w:tab/>
      </w:r>
      <w:r>
        <w:rPr/>
        <w:t xml:space="preserve">Transport channel parameters for </w:t>
      </w:r>
      <w:r>
        <w:rPr>
          <w:rFonts w:eastAsia="MS Mincho;MS Mincho"/>
          <w:lang w:eastAsia="ja-JP"/>
        </w:rPr>
        <w:t xml:space="preserve">129.2 </w:t>
      </w:r>
      <w:r>
        <w:rPr/>
        <w:t>kbps PS RAB</w:t>
      </w:r>
    </w:p>
    <w:tbl>
      <w:tblPr>
        <w:tblW w:w="9504" w:type="dxa"/>
        <w:jc w:val="center"/>
        <w:tblInd w:w="0" w:type="dxa"/>
        <w:tblLayout w:type="fixed"/>
        <w:tblCellMar>
          <w:top w:w="0" w:type="dxa"/>
          <w:left w:w="107" w:type="dxa"/>
          <w:bottom w:w="0" w:type="dxa"/>
          <w:right w:w="107" w:type="dxa"/>
        </w:tblCellMar>
      </w:tblPr>
      <w:tblGrid>
        <w:gridCol w:w="1677"/>
        <w:gridCol w:w="1603"/>
        <w:gridCol w:w="1603"/>
        <w:gridCol w:w="4621"/>
      </w:tblGrid>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Higher layer</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21" w:type="dxa"/>
            <w:tcBorders>
              <w:top w:val="single" w:sz="12" w:space="0" w:color="000000"/>
              <w:left w:val="single" w:sz="12" w:space="0" w:color="000000"/>
              <w:bottom w:val="single" w:sz="6" w:space="0" w:color="000000"/>
              <w:right w:val="single" w:sz="12" w:space="0" w:color="000000"/>
            </w:tcBorders>
          </w:tcPr>
          <w:p>
            <w:pPr>
              <w:pStyle w:val="TAH"/>
              <w:rPr>
                <w:b w:val="false"/>
                <w:b w:val="false"/>
              </w:rPr>
            </w:pPr>
            <w:r>
              <w:rPr>
                <w:b w:val="false"/>
              </w:rPr>
              <w:t>RAB</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b/>
                <w:b/>
              </w:rPr>
            </w:pPr>
            <w:r>
              <w:rPr>
                <w:b/>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MBMS</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RLC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MTCH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968, </w:t>
            </w:r>
            <w:r>
              <w:rPr>
                <w:rFonts w:eastAsia="MS Mincho;MS Mincho"/>
                <w:lang w:eastAsia="ja-JP"/>
              </w:rPr>
              <w:t>1272</w:t>
            </w:r>
            <w:r>
              <w:rPr/>
              <w:t xml:space="preserve">, </w:t>
            </w:r>
            <w:r>
              <w:rPr>
                <w:rFonts w:eastAsia="MS Mincho;MS Mincho"/>
                <w:lang w:eastAsia="ja-JP"/>
              </w:rPr>
              <w:t>2280</w:t>
            </w:r>
            <w:r>
              <w:rPr/>
              <w:t xml:space="preserve">, </w:t>
            </w:r>
            <w:r>
              <w:rPr>
                <w:rFonts w:eastAsia="MS Mincho;MS Mincho"/>
                <w:lang w:eastAsia="ja-JP"/>
              </w:rPr>
              <w:t>2584</w:t>
            </w:r>
            <w:r>
              <w:rPr/>
              <w:t xml:space="preserve">, 3544, </w:t>
            </w:r>
            <w:r>
              <w:rPr>
                <w:rFonts w:eastAsia="MS Mincho;MS Mincho"/>
                <w:lang w:eastAsia="ja-JP"/>
              </w:rPr>
              <w:t>3864</w:t>
            </w:r>
            <w:r>
              <w:rPr/>
              <w:t xml:space="preserve">, </w:t>
            </w:r>
            <w:r>
              <w:rPr>
                <w:rFonts w:eastAsia="MS Mincho;MS Mincho"/>
                <w:lang w:eastAsia="ja-JP"/>
              </w:rPr>
              <w:t>4824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129 2</w:t>
            </w:r>
            <w:r>
              <w:rPr/>
              <w:t>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MAC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Layer 1</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984, </w:t>
            </w:r>
            <w:r>
              <w:rPr>
                <w:rFonts w:eastAsia="MS Mincho;MS Mincho"/>
                <w:lang w:eastAsia="ja-JP"/>
              </w:rPr>
              <w:t>1288</w:t>
            </w:r>
            <w:r>
              <w:rPr/>
              <w:t xml:space="preserve">, </w:t>
            </w:r>
            <w:r>
              <w:rPr>
                <w:rFonts w:eastAsia="MS Mincho;MS Mincho"/>
                <w:lang w:eastAsia="ja-JP"/>
              </w:rPr>
              <w:t>2280</w:t>
            </w:r>
            <w:r>
              <w:rPr/>
              <w:t xml:space="preserve">, </w:t>
            </w:r>
            <w:r>
              <w:rPr>
                <w:rFonts w:eastAsia="MS Mincho;MS Mincho"/>
                <w:lang w:eastAsia="ja-JP"/>
              </w:rPr>
              <w:t>2600</w:t>
            </w:r>
            <w:r>
              <w:rPr/>
              <w:t xml:space="preserve">, 3560, </w:t>
            </w:r>
            <w:r>
              <w:rPr>
                <w:rFonts w:eastAsia="MS Mincho;MS Mincho"/>
                <w:lang w:eastAsia="ja-JP"/>
              </w:rPr>
              <w:t>3880</w:t>
            </w:r>
            <w:r>
              <w:rPr/>
              <w:t xml:space="preserve">, </w:t>
            </w:r>
            <w:r>
              <w:rPr>
                <w:rFonts w:eastAsia="MS Mincho;MS Mincho"/>
                <w:lang w:eastAsia="ja-JP"/>
              </w:rPr>
              <w:t>4840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restart"/>
            <w:tcBorders>
              <w:top w:val="single" w:sz="6" w:space="0" w:color="000000"/>
              <w:left w:val="single" w:sz="6" w:space="0" w:color="000000"/>
              <w:right w:val="single" w:sz="6" w:space="0" w:color="000000"/>
            </w:tcBorders>
          </w:tcPr>
          <w:p>
            <w:pPr>
              <w:pStyle w:val="TAL"/>
              <w:rPr/>
            </w:pPr>
            <w:r>
              <w:rPr/>
              <w:t>TFS [1]</w:t>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0x984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1x984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1288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2280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TF5,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1x3560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TF6,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3880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TF7,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4840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TF8,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2x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TF9,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5x</w:t>
            </w:r>
            <w:r>
              <w:rPr>
                <w:rFonts w:eastAsia="MS Mincho;MS Mincho"/>
                <w:lang w:eastAsia="ja-JP"/>
              </w:rPr>
              <w:t>1288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TF10,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3x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TF11,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7x</w:t>
            </w:r>
            <w:r>
              <w:rPr>
                <w:rFonts w:eastAsia="MS Mincho;MS Mincho"/>
                <w:lang w:eastAsia="ja-JP"/>
              </w:rPr>
              <w:t>1288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TF12,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4x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80 </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before rate matching</w:t>
            </w:r>
          </w:p>
        </w:tc>
        <w:tc>
          <w:tcPr>
            <w:tcW w:w="4621" w:type="dxa"/>
            <w:tcBorders>
              <w:top w:val="single" w:sz="6" w:space="0" w:color="000000"/>
              <w:left w:val="single" w:sz="12" w:space="0" w:color="000000"/>
              <w:bottom w:val="single" w:sz="4" w:space="0" w:color="000000"/>
              <w:right w:val="single" w:sz="12" w:space="0" w:color="000000"/>
            </w:tcBorders>
          </w:tcPr>
          <w:p>
            <w:pPr>
              <w:pStyle w:val="TAC"/>
              <w:rPr/>
            </w:pPr>
            <w:r>
              <w:rPr/>
              <w:t>31 464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21" w:type="dxa"/>
            <w:tcBorders>
              <w:top w:val="single" w:sz="4" w:space="0" w:color="000000"/>
              <w:left w:val="single" w:sz="12" w:space="0" w:color="000000"/>
              <w:bottom w:val="single" w:sz="12" w:space="0" w:color="000000"/>
              <w:right w:val="single" w:sz="12" w:space="0" w:color="000000"/>
            </w:tcBorders>
          </w:tcPr>
          <w:p>
            <w:pPr>
              <w:pStyle w:val="TAC"/>
              <w:rPr/>
            </w:pPr>
            <w:r>
              <w:rPr/>
              <w:t>n/a</w:t>
            </w:r>
          </w:p>
        </w:tc>
      </w:tr>
    </w:tbl>
    <w:p>
      <w:pPr>
        <w:pStyle w:val="Normal"/>
        <w:rPr/>
      </w:pPr>
      <w:r>
        <w:rPr/>
      </w:r>
    </w:p>
    <w:p>
      <w:pPr>
        <w:pStyle w:val="Normal"/>
        <w:rPr/>
      </w:pPr>
      <w:r>
        <w:rPr/>
        <w:t>NOTE 1 (informative):</w:t>
        <w:tab/>
        <w:t xml:space="preserve">The corresponding RTP payload sizes that fit most ideally into the transport formats are 936, </w:t>
      </w:r>
      <w:r>
        <w:rPr>
          <w:rFonts w:eastAsia="MS Mincho;MS Mincho"/>
          <w:lang w:eastAsia="ja-JP"/>
        </w:rPr>
        <w:t>2232</w:t>
      </w:r>
      <w:r>
        <w:rPr/>
        <w:t xml:space="preserve">, </w:t>
      </w:r>
      <w:r>
        <w:rPr>
          <w:rFonts w:eastAsia="MS Mincho;MS Mincho"/>
          <w:lang w:eastAsia="ja-JP"/>
        </w:rPr>
        <w:t>3528</w:t>
      </w:r>
      <w:r>
        <w:rPr/>
        <w:t xml:space="preserve">, </w:t>
      </w:r>
      <w:r>
        <w:rPr>
          <w:rFonts w:eastAsia="MS Mincho;MS Mincho"/>
          <w:lang w:eastAsia="ja-JP"/>
        </w:rPr>
        <w:t>4792</w:t>
      </w:r>
      <w:r>
        <w:rPr/>
        <w:t xml:space="preserve">, </w:t>
      </w:r>
      <w:r>
        <w:rPr>
          <w:rFonts w:eastAsia="MS Mincho;MS Mincho"/>
          <w:lang w:eastAsia="ja-JP"/>
        </w:rPr>
        <w:t>5136</w:t>
      </w:r>
      <w:r>
        <w:rPr/>
        <w:t xml:space="preserve">, </w:t>
      </w:r>
      <w:r>
        <w:rPr>
          <w:rFonts w:eastAsia="MS Mincho;MS Mincho"/>
          <w:lang w:eastAsia="ja-JP"/>
        </w:rPr>
        <w:t>6328</w:t>
      </w:r>
      <w:r>
        <w:rPr/>
        <w:t xml:space="preserve">, </w:t>
      </w:r>
      <w:r>
        <w:rPr>
          <w:rFonts w:eastAsia="MS Mincho;MS Mincho"/>
          <w:lang w:eastAsia="ja-JP"/>
        </w:rPr>
        <w:t>7720</w:t>
      </w:r>
      <w:r>
        <w:rPr/>
        <w:t xml:space="preserve">, </w:t>
      </w:r>
      <w:r>
        <w:rPr>
          <w:rFonts w:eastAsia="MS Mincho;MS Mincho"/>
          <w:lang w:eastAsia="ja-JP"/>
        </w:rPr>
        <w:t>8872</w:t>
      </w:r>
      <w:r>
        <w:rPr/>
        <w:t xml:space="preserve">, and </w:t>
      </w:r>
      <w:r>
        <w:rPr>
          <w:rFonts w:eastAsia="MS Mincho;MS Mincho"/>
          <w:lang w:eastAsia="ja-JP"/>
        </w:rPr>
        <w:t>10304</w:t>
      </w:r>
      <w:r>
        <w:rPr/>
        <w:t xml:space="preserve"> bits:</w:t>
      </w:r>
    </w:p>
    <w:tbl>
      <w:tblPr>
        <w:tblW w:w="7455" w:type="dxa"/>
        <w:jc w:val="center"/>
        <w:tblInd w:w="0" w:type="dxa"/>
        <w:tblLayout w:type="fixed"/>
        <w:tblCellMar>
          <w:top w:w="0" w:type="dxa"/>
          <w:left w:w="107" w:type="dxa"/>
          <w:bottom w:w="0" w:type="dxa"/>
          <w:right w:w="107" w:type="dxa"/>
        </w:tblCellMar>
      </w:tblPr>
      <w:tblGrid>
        <w:gridCol w:w="1151"/>
        <w:gridCol w:w="6304"/>
      </w:tblGrid>
      <w:tr>
        <w:trPr>
          <w:cantSplit w:val="true"/>
        </w:trPr>
        <w:tc>
          <w:tcPr>
            <w:tcW w:w="1151" w:type="dxa"/>
            <w:tcBorders>
              <w:top w:val="single" w:sz="12" w:space="0" w:color="000000"/>
              <w:left w:val="single" w:sz="12" w:space="0" w:color="000000"/>
              <w:bottom w:val="single" w:sz="12" w:space="0" w:color="000000"/>
              <w:right w:val="single" w:sz="12" w:space="0" w:color="000000"/>
            </w:tcBorders>
          </w:tcPr>
          <w:p>
            <w:pPr>
              <w:pStyle w:val="TAC"/>
              <w:rPr>
                <w:b/>
                <w:b/>
              </w:rPr>
            </w:pPr>
            <w:r>
              <w:rPr>
                <w:b/>
              </w:rPr>
              <w:t>TF</w:t>
            </w:r>
          </w:p>
        </w:tc>
        <w:tc>
          <w:tcPr>
            <w:tcW w:w="6304" w:type="dxa"/>
            <w:tcBorders>
              <w:top w:val="single" w:sz="12" w:space="0" w:color="000000"/>
              <w:left w:val="single" w:sz="12" w:space="0" w:color="000000"/>
              <w:bottom w:val="single" w:sz="12" w:space="0" w:color="000000"/>
              <w:right w:val="single" w:sz="12" w:space="0" w:color="000000"/>
            </w:tcBorders>
          </w:tcPr>
          <w:p>
            <w:pPr>
              <w:pStyle w:val="TAC"/>
              <w:rPr>
                <w:b/>
                <w:b/>
              </w:rPr>
            </w:pPr>
            <w:r>
              <w:rPr>
                <w:b/>
              </w:rPr>
              <w:t>RTP packet size and header status</w:t>
            </w:r>
          </w:p>
        </w:tc>
      </w:tr>
      <w:tr>
        <w:trPr>
          <w:cantSplit w:val="true"/>
        </w:trPr>
        <w:tc>
          <w:tcPr>
            <w:tcW w:w="1151" w:type="dxa"/>
            <w:tcBorders>
              <w:top w:val="single" w:sz="12" w:space="0" w:color="000000"/>
              <w:left w:val="single" w:sz="12" w:space="0" w:color="000000"/>
              <w:bottom w:val="single" w:sz="6" w:space="0" w:color="000000"/>
              <w:right w:val="single" w:sz="12" w:space="0" w:color="000000"/>
            </w:tcBorders>
          </w:tcPr>
          <w:p>
            <w:pPr>
              <w:pStyle w:val="TAC"/>
              <w:rPr/>
            </w:pPr>
            <w:r>
              <w:rPr/>
              <w:t>0x984</w:t>
            </w:r>
          </w:p>
        </w:tc>
        <w:tc>
          <w:tcPr>
            <w:tcW w:w="6304" w:type="dxa"/>
            <w:tcBorders>
              <w:top w:val="single" w:sz="12" w:space="0" w:color="000000"/>
              <w:left w:val="single" w:sz="12" w:space="0" w:color="000000"/>
              <w:bottom w:val="single" w:sz="6" w:space="0" w:color="000000"/>
              <w:right w:val="single" w:sz="12" w:space="0" w:color="000000"/>
            </w:tcBorders>
          </w:tcPr>
          <w:p>
            <w:pPr>
              <w:pStyle w:val="TAC"/>
              <w:rPr/>
            </w:pPr>
            <w:r>
              <w:rPr/>
              <w:t>No data</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1x984</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t>936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1288</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t>936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2280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2232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2600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2232</w:t>
            </w:r>
            <w:r>
              <w:rPr/>
              <w:t xml:space="preserve">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1x3560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3512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3880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3528</w:t>
            </w:r>
            <w:r>
              <w:rPr/>
              <w:t xml:space="preserve">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4840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4792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2x</w:t>
            </w:r>
            <w:r>
              <w:rPr>
                <w:rFonts w:eastAsia="MS Mincho;MS Mincho"/>
                <w:lang w:eastAsia="ja-JP"/>
              </w:rPr>
              <w:t>2600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5136</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5x</w:t>
            </w:r>
            <w:r>
              <w:rPr>
                <w:rFonts w:eastAsia="MS Mincho;MS Mincho"/>
                <w:lang w:eastAsia="ja-JP"/>
              </w:rPr>
              <w:t>1288</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4792</w:t>
            </w:r>
            <w:r>
              <w:rPr/>
              <w:t xml:space="preserve"> (uncompressed header)</w:t>
            </w:r>
          </w:p>
          <w:p>
            <w:pPr>
              <w:pStyle w:val="TAC"/>
              <w:rPr/>
            </w:pPr>
            <w:r>
              <w:rPr>
                <w:rFonts w:eastAsia="MS Mincho;MS Mincho"/>
                <w:lang w:eastAsia="ja-JP"/>
              </w:rPr>
              <w:t>6328</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3x</w:t>
            </w:r>
            <w:r>
              <w:rPr>
                <w:rFonts w:eastAsia="MS Mincho;MS Mincho"/>
                <w:lang w:eastAsia="ja-JP"/>
              </w:rPr>
              <w:t>2600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6328</w:t>
            </w:r>
            <w:r>
              <w:rPr/>
              <w:t xml:space="preserve"> (uncompressed header)</w:t>
            </w:r>
          </w:p>
          <w:p>
            <w:pPr>
              <w:pStyle w:val="TAC"/>
              <w:rPr/>
            </w:pPr>
            <w:r>
              <w:rPr>
                <w:rFonts w:eastAsia="MS Mincho;MS Mincho"/>
                <w:lang w:eastAsia="ja-JP"/>
              </w:rPr>
              <w:t>7720</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7x</w:t>
            </w:r>
            <w:r>
              <w:rPr>
                <w:rFonts w:eastAsia="MS Mincho;MS Mincho"/>
                <w:lang w:eastAsia="ja-JP"/>
              </w:rPr>
              <w:t>1288</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7720</w:t>
            </w:r>
            <w:r>
              <w:rPr/>
              <w:t xml:space="preserve"> (uncompressed header)</w:t>
            </w:r>
          </w:p>
          <w:p>
            <w:pPr>
              <w:pStyle w:val="TAC"/>
              <w:rPr/>
            </w:pPr>
            <w:r>
              <w:rPr>
                <w:rFonts w:eastAsia="MS Mincho;MS Mincho"/>
                <w:lang w:eastAsia="ja-JP"/>
              </w:rPr>
              <w:t>8872</w:t>
            </w:r>
            <w:r>
              <w:rPr/>
              <w:t xml:space="preserve"> (compressed header)</w:t>
            </w:r>
          </w:p>
        </w:tc>
      </w:tr>
      <w:tr>
        <w:trPr>
          <w:cantSplit w:val="true"/>
        </w:trPr>
        <w:tc>
          <w:tcPr>
            <w:tcW w:w="1151" w:type="dxa"/>
            <w:tcBorders>
              <w:top w:val="single" w:sz="6" w:space="0" w:color="000000"/>
              <w:left w:val="single" w:sz="12" w:space="0" w:color="000000"/>
              <w:bottom w:val="single" w:sz="12" w:space="0" w:color="000000"/>
              <w:right w:val="single" w:sz="12" w:space="0" w:color="000000"/>
            </w:tcBorders>
          </w:tcPr>
          <w:p>
            <w:pPr>
              <w:pStyle w:val="TAC"/>
              <w:rPr/>
            </w:pPr>
            <w:r>
              <w:rPr/>
              <w:t>4x</w:t>
            </w:r>
            <w:r>
              <w:rPr>
                <w:rFonts w:eastAsia="MS Mincho;MS Mincho"/>
                <w:lang w:eastAsia="ja-JP"/>
              </w:rPr>
              <w:t>2600</w:t>
            </w:r>
          </w:p>
        </w:tc>
        <w:tc>
          <w:tcPr>
            <w:tcW w:w="6304" w:type="dxa"/>
            <w:tcBorders>
              <w:top w:val="single" w:sz="6" w:space="0" w:color="000000"/>
              <w:left w:val="single" w:sz="12" w:space="0" w:color="000000"/>
              <w:bottom w:val="single" w:sz="12" w:space="0" w:color="000000"/>
              <w:right w:val="single" w:sz="12" w:space="0" w:color="000000"/>
            </w:tcBorders>
          </w:tcPr>
          <w:p>
            <w:pPr>
              <w:pStyle w:val="TAC"/>
              <w:rPr/>
            </w:pPr>
            <w:r>
              <w:rPr>
                <w:rFonts w:eastAsia="MS Mincho;MS Mincho"/>
                <w:lang w:eastAsia="ja-JP"/>
              </w:rPr>
              <w:t>8872</w:t>
            </w:r>
            <w:r>
              <w:rPr/>
              <w:t xml:space="preserve"> (uncompressed header)</w:t>
            </w:r>
          </w:p>
          <w:p>
            <w:pPr>
              <w:pStyle w:val="TAC"/>
              <w:rPr/>
            </w:pPr>
            <w:r>
              <w:rPr>
                <w:rFonts w:eastAsia="MS Mincho;MS Mincho"/>
                <w:lang w:eastAsia="ja-JP"/>
              </w:rPr>
              <w:t>10304</w:t>
            </w:r>
            <w:r>
              <w:rPr/>
              <w:t xml:space="preserve"> (compressed header)</w:t>
            </w:r>
          </w:p>
          <w:p>
            <w:pPr>
              <w:pStyle w:val="TAC"/>
              <w:rPr/>
            </w:pPr>
            <w:r>
              <w:rPr>
                <w:rFonts w:eastAsia="MS Mincho;MS Mincho"/>
                <w:lang w:eastAsia="ja-JP"/>
              </w:rPr>
              <w:t>10304</w:t>
            </w:r>
            <w:r>
              <w:rPr/>
              <w:t xml:space="preserve"> (uncompressed header, with overflow to next TTI)</w:t>
            </w:r>
          </w:p>
        </w:tc>
      </w:tr>
    </w:tbl>
    <w:p>
      <w:pPr>
        <w:pStyle w:val="Normal"/>
        <w:rPr/>
      </w:pPr>
      <w:r>
        <w:rPr/>
      </w:r>
    </w:p>
    <w:p>
      <w:pPr>
        <w:pStyle w:val="Normal"/>
        <w:rPr/>
      </w:pPr>
      <w:r>
        <w:rPr/>
        <w:t>This mapping is suboptimal in the same ways identified in subclause 7.2.10.1.</w:t>
      </w:r>
    </w:p>
    <w:p>
      <w:pPr>
        <w:pStyle w:val="H6"/>
        <w:rPr/>
      </w:pPr>
      <w:r>
        <w:rPr>
          <w:rFonts w:eastAsia="MS Mincho;MS Mincho"/>
          <w:lang w:eastAsia="ja-JP"/>
        </w:rPr>
        <w:t>7.2.12.1.2</w:t>
        <w:tab/>
      </w:r>
      <w:r>
        <w:rPr/>
        <w:t>TFCS</w:t>
      </w:r>
    </w:p>
    <w:tbl>
      <w:tblPr>
        <w:tblW w:w="9286" w:type="dxa"/>
        <w:jc w:val="center"/>
        <w:tblInd w:w="0" w:type="dxa"/>
        <w:tblLayout w:type="fixed"/>
        <w:tblCellMar>
          <w:top w:w="0" w:type="dxa"/>
          <w:left w:w="99" w:type="dxa"/>
          <w:bottom w:w="0" w:type="dxa"/>
          <w:right w:w="99" w:type="dxa"/>
        </w:tblCellMar>
      </w:tblPr>
      <w:tblGrid>
        <w:gridCol w:w="1083"/>
        <w:gridCol w:w="8203"/>
      </w:tblGrid>
      <w:tr>
        <w:trPr>
          <w:cantSplit w:val="true"/>
        </w:trPr>
        <w:tc>
          <w:tcPr>
            <w:tcW w:w="1083"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8203" w:type="dxa"/>
            <w:tcBorders>
              <w:top w:val="single" w:sz="12" w:space="0" w:color="000000"/>
              <w:left w:val="single" w:sz="4" w:space="0" w:color="000000"/>
              <w:bottom w:val="single" w:sz="4" w:space="0" w:color="000000"/>
              <w:right w:val="single" w:sz="12" w:space="0" w:color="000000"/>
            </w:tcBorders>
          </w:tcPr>
          <w:p>
            <w:pPr>
              <w:pStyle w:val="TAL"/>
              <w:rPr/>
            </w:pPr>
            <w:r>
              <w:rPr/>
              <w:t>13</w:t>
            </w:r>
          </w:p>
        </w:tc>
      </w:tr>
      <w:tr>
        <w:trPr>
          <w:cantSplit w:val="true"/>
        </w:trPr>
        <w:tc>
          <w:tcPr>
            <w:tcW w:w="1083" w:type="dxa"/>
            <w:tcBorders>
              <w:top w:val="single" w:sz="4" w:space="0" w:color="000000"/>
              <w:left w:val="single" w:sz="12" w:space="0" w:color="000000"/>
              <w:bottom w:val="single" w:sz="12" w:space="0" w:color="000000"/>
              <w:right w:val="single" w:sz="4" w:space="0" w:color="000000"/>
            </w:tcBorders>
          </w:tcPr>
          <w:p>
            <w:pPr>
              <w:pStyle w:val="TAL"/>
              <w:ind w:right="30" w:hanging="0"/>
              <w:rPr/>
            </w:pPr>
            <w:r>
              <w:rPr/>
              <w:t>TFCS</w:t>
            </w:r>
          </w:p>
        </w:tc>
        <w:tc>
          <w:tcPr>
            <w:tcW w:w="8203" w:type="dxa"/>
            <w:tcBorders>
              <w:top w:val="single" w:sz="4" w:space="0" w:color="000000"/>
              <w:left w:val="single" w:sz="4" w:space="0" w:color="000000"/>
              <w:bottom w:val="single" w:sz="12" w:space="0" w:color="000000"/>
              <w:right w:val="single" w:sz="12" w:space="0" w:color="000000"/>
            </w:tcBorders>
          </w:tcPr>
          <w:p>
            <w:pPr>
              <w:pStyle w:val="TAL"/>
              <w:rPr/>
            </w:pPr>
            <w:r>
              <w:rPr>
                <w:rFonts w:eastAsia="MS Mincho;MS Mincho"/>
                <w:lang w:eastAsia="ja-JP"/>
              </w:rPr>
              <w:t xml:space="preserve">129.2 </w:t>
            </w:r>
            <w:r>
              <w:rPr/>
              <w:t>kbps RAB =TF0, TF1, TF2, TF3, TF4, TF5, TF6, TF7, TF8, TF9, TF10, TF11, TF12</w:t>
            </w:r>
          </w:p>
        </w:tc>
      </w:tr>
    </w:tbl>
    <w:p>
      <w:pPr>
        <w:pStyle w:val="H6"/>
        <w:rPr/>
      </w:pPr>
      <w:r>
        <w:rPr>
          <w:rFonts w:eastAsia="MS Mincho;MS Mincho"/>
          <w:lang w:eastAsia="ja-JP"/>
        </w:rPr>
        <w:t>7.2.12.2</w:t>
        <w:tab/>
      </w:r>
      <w:r>
        <w:rPr/>
        <w:t>Physical channel parameters</w:t>
      </w:r>
    </w:p>
    <w:tbl>
      <w:tblPr>
        <w:tblW w:w="9218" w:type="dxa"/>
        <w:jc w:val="center"/>
        <w:tblInd w:w="0" w:type="dxa"/>
        <w:tblLayout w:type="fixed"/>
        <w:tblCellMar>
          <w:top w:w="0" w:type="dxa"/>
          <w:left w:w="107" w:type="dxa"/>
          <w:bottom w:w="0" w:type="dxa"/>
          <w:right w:w="107" w:type="dxa"/>
        </w:tblCellMar>
      </w:tblPr>
      <w:tblGrid>
        <w:gridCol w:w="1065"/>
        <w:gridCol w:w="3402"/>
        <w:gridCol w:w="4751"/>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SCCPCH</w:t>
            </w:r>
          </w:p>
        </w:tc>
        <w:tc>
          <w:tcPr>
            <w:tcW w:w="3402"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4751"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312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4751" w:type="dxa"/>
            <w:tcBorders>
              <w:top w:val="single" w:sz="6" w:space="0" w:color="000000"/>
              <w:left w:val="single" w:sz="6" w:space="0" w:color="000000"/>
              <w:bottom w:val="single" w:sz="12" w:space="0" w:color="000000"/>
              <w:right w:val="single" w:sz="12" w:space="0" w:color="000000"/>
            </w:tcBorders>
          </w:tcPr>
          <w:p>
            <w:pPr>
              <w:pStyle w:val="TAC"/>
              <w:rPr/>
            </w:pPr>
            <w:r>
              <w:rPr/>
              <w:t>4680</w:t>
            </w:r>
          </w:p>
        </w:tc>
      </w:tr>
    </w:tbl>
    <w:p>
      <w:pPr>
        <w:pStyle w:val="Normal"/>
        <w:rPr/>
      </w:pPr>
      <w:r>
        <w:rPr/>
      </w:r>
    </w:p>
    <w:p>
      <w:pPr>
        <w:pStyle w:val="Normal"/>
        <w:rPr/>
      </w:pPr>
      <w:r>
        <w:rPr/>
        <w:t>The minimum UE class supporting this combination is MBMS minimum capability.</w:t>
      </w:r>
    </w:p>
    <w:p>
      <w:pPr>
        <w:pStyle w:val="Normal"/>
        <w:rPr/>
      </w:pPr>
      <w:r>
        <w:rPr/>
        <w:t>This is supported in Release 6.</w:t>
      </w:r>
    </w:p>
    <w:p>
      <w:pPr>
        <w:pStyle w:val="Heading3"/>
        <w:ind w:left="0" w:hanging="0"/>
        <w:rPr/>
      </w:pPr>
      <w:bookmarkStart w:id="328" w:name="__RefHeading___Toc438495555"/>
      <w:bookmarkEnd w:id="328"/>
      <w:r>
        <w:rPr>
          <w:rFonts w:eastAsia="MS Mincho;MS Mincho"/>
          <w:lang w:eastAsia="ja-JP"/>
        </w:rPr>
        <w:t>7.2.13</w:t>
        <w:tab/>
      </w:r>
      <w:r>
        <w:rPr/>
        <w:t>64</w:t>
      </w:r>
      <w:r>
        <w:rPr>
          <w:rFonts w:eastAsia="MS Mincho;MS Mincho"/>
          <w:lang w:eastAsia="ja-JP"/>
        </w:rPr>
        <w:t>.6</w:t>
      </w:r>
      <w:r>
        <w:rPr/>
        <w:t xml:space="preserve"> kbps RB for MTCH with 80 ms TTI</w:t>
      </w:r>
    </w:p>
    <w:p>
      <w:pPr>
        <w:pStyle w:val="H6"/>
        <w:rPr/>
      </w:pPr>
      <w:r>
        <w:rPr>
          <w:rFonts w:eastAsia="MS Mincho;MS Mincho"/>
          <w:lang w:eastAsia="ja-JP"/>
        </w:rPr>
        <w:t>7.2.13.1</w:t>
        <w:tab/>
      </w:r>
      <w:r>
        <w:rPr/>
        <w:t>Transport channel parameters</w:t>
      </w:r>
    </w:p>
    <w:p>
      <w:pPr>
        <w:pStyle w:val="H6"/>
        <w:rPr/>
      </w:pPr>
      <w:r>
        <w:rPr>
          <w:rFonts w:eastAsia="MS Mincho;MS Mincho"/>
          <w:lang w:eastAsia="ja-JP"/>
        </w:rPr>
        <w:t>7.2.13.1.1</w:t>
        <w:tab/>
      </w:r>
      <w:r>
        <w:rPr/>
        <w:t>Transport channel parameters for 64</w:t>
      </w:r>
      <w:r>
        <w:rPr>
          <w:rFonts w:eastAsia="MS Mincho;MS Mincho"/>
          <w:lang w:eastAsia="ja-JP"/>
        </w:rPr>
        <w:t>.6</w:t>
      </w:r>
      <w:r>
        <w:rPr/>
        <w:t xml:space="preserve"> kbps PS RAB</w:t>
      </w:r>
    </w:p>
    <w:tbl>
      <w:tblPr>
        <w:tblW w:w="9504" w:type="dxa"/>
        <w:jc w:val="center"/>
        <w:tblInd w:w="0" w:type="dxa"/>
        <w:tblLayout w:type="fixed"/>
        <w:tblCellMar>
          <w:top w:w="0" w:type="dxa"/>
          <w:left w:w="107" w:type="dxa"/>
          <w:bottom w:w="0" w:type="dxa"/>
          <w:right w:w="107" w:type="dxa"/>
        </w:tblCellMar>
      </w:tblPr>
      <w:tblGrid>
        <w:gridCol w:w="1677"/>
        <w:gridCol w:w="1603"/>
        <w:gridCol w:w="1603"/>
        <w:gridCol w:w="4621"/>
      </w:tblGrid>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Higher layer</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21" w:type="dxa"/>
            <w:tcBorders>
              <w:top w:val="single" w:sz="12" w:space="0" w:color="000000"/>
              <w:left w:val="single" w:sz="12" w:space="0" w:color="000000"/>
              <w:bottom w:val="single" w:sz="6" w:space="0" w:color="000000"/>
              <w:right w:val="single" w:sz="12" w:space="0" w:color="000000"/>
            </w:tcBorders>
          </w:tcPr>
          <w:p>
            <w:pPr>
              <w:pStyle w:val="TAH"/>
              <w:rPr>
                <w:b w:val="false"/>
                <w:b w:val="false"/>
              </w:rPr>
            </w:pPr>
            <w:r>
              <w:rPr>
                <w:b w:val="false"/>
              </w:rPr>
              <w:t>RAB</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b/>
                <w:b/>
              </w:rPr>
            </w:pPr>
            <w:r>
              <w:rPr>
                <w:b/>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User of Radio Bearer</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MBMS</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RLC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MTCH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968, </w:t>
            </w:r>
            <w:r>
              <w:rPr>
                <w:rFonts w:eastAsia="MS Mincho;MS Mincho"/>
                <w:lang w:eastAsia="ja-JP"/>
              </w:rPr>
              <w:t>1272</w:t>
            </w:r>
            <w:r>
              <w:rPr/>
              <w:t xml:space="preserve">, </w:t>
            </w:r>
            <w:r>
              <w:rPr>
                <w:rFonts w:eastAsia="MS Mincho;MS Mincho"/>
                <w:lang w:eastAsia="ja-JP"/>
              </w:rPr>
              <w:t>2280</w:t>
            </w:r>
            <w:r>
              <w:rPr/>
              <w:t xml:space="preserve">, </w:t>
            </w:r>
            <w:r>
              <w:rPr>
                <w:rFonts w:eastAsia="MS Mincho;MS Mincho"/>
                <w:lang w:eastAsia="ja-JP"/>
              </w:rPr>
              <w:t>2584</w:t>
            </w:r>
            <w:r>
              <w:rPr/>
              <w:t xml:space="preserve">, 3544, </w:t>
            </w:r>
            <w:r>
              <w:rPr>
                <w:rFonts w:eastAsia="MS Mincho;MS Mincho"/>
                <w:lang w:eastAsia="ja-JP"/>
              </w:rPr>
              <w:t>3864</w:t>
            </w:r>
            <w:r>
              <w:rPr/>
              <w:t xml:space="preserve">, </w:t>
            </w:r>
            <w:r>
              <w:rPr>
                <w:rFonts w:eastAsia="MS Mincho;MS Mincho"/>
                <w:lang w:eastAsia="ja-JP"/>
              </w:rPr>
              <w:t>4824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64 </w:t>
            </w:r>
            <w:r>
              <w:rPr>
                <w:rFonts w:eastAsia="MS Mincho;MS Mincho"/>
                <w:lang w:eastAsia="ja-JP"/>
              </w:rPr>
              <w:t>6</w:t>
            </w:r>
            <w:r>
              <w:rPr/>
              <w:t>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MAC</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21"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677" w:type="dxa"/>
            <w:vMerge w:val="restart"/>
            <w:tcBorders>
              <w:top w:val="single" w:sz="12" w:space="0" w:color="000000"/>
              <w:left w:val="single" w:sz="12" w:space="0" w:color="000000"/>
              <w:right w:val="single" w:sz="6" w:space="0" w:color="000000"/>
            </w:tcBorders>
          </w:tcPr>
          <w:p>
            <w:pPr>
              <w:pStyle w:val="TAL"/>
              <w:rPr/>
            </w:pPr>
            <w:r>
              <w:rPr/>
              <w:t>Layer 1</w:t>
            </w:r>
          </w:p>
        </w:tc>
        <w:tc>
          <w:tcPr>
            <w:tcW w:w="3206"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21" w:type="dxa"/>
            <w:tcBorders>
              <w:top w:val="single" w:sz="12" w:space="0" w:color="000000"/>
              <w:left w:val="single" w:sz="12" w:space="0" w:color="000000"/>
              <w:bottom w:val="single" w:sz="6" w:space="0" w:color="000000"/>
              <w:right w:val="single" w:sz="12" w:space="0" w:color="000000"/>
            </w:tcBorders>
          </w:tcPr>
          <w:p>
            <w:pPr>
              <w:pStyle w:val="TAC"/>
              <w:rPr/>
            </w:pPr>
            <w:r>
              <w:rPr/>
              <w:t>FACH</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984, </w:t>
            </w:r>
            <w:r>
              <w:rPr>
                <w:rFonts w:eastAsia="MS Mincho;MS Mincho"/>
                <w:lang w:eastAsia="ja-JP"/>
              </w:rPr>
              <w:t>1288</w:t>
            </w:r>
            <w:r>
              <w:rPr/>
              <w:t xml:space="preserve">, </w:t>
            </w:r>
            <w:r>
              <w:rPr>
                <w:rFonts w:eastAsia="MS Mincho;MS Mincho"/>
                <w:lang w:eastAsia="ja-JP"/>
              </w:rPr>
              <w:t>2280</w:t>
            </w:r>
            <w:r>
              <w:rPr/>
              <w:t xml:space="preserve">, </w:t>
            </w:r>
            <w:r>
              <w:rPr>
                <w:rFonts w:eastAsia="MS Mincho;MS Mincho"/>
                <w:lang w:eastAsia="ja-JP"/>
              </w:rPr>
              <w:t>2600</w:t>
            </w:r>
            <w:r>
              <w:rPr/>
              <w:t xml:space="preserve">, 3560, </w:t>
            </w:r>
            <w:r>
              <w:rPr>
                <w:rFonts w:eastAsia="MS Mincho;MS Mincho"/>
                <w:lang w:eastAsia="ja-JP"/>
              </w:rPr>
              <w:t>3880</w:t>
            </w:r>
            <w:r>
              <w:rPr/>
              <w:t xml:space="preserve">, </w:t>
            </w:r>
            <w:r>
              <w:rPr>
                <w:rFonts w:eastAsia="MS Mincho;MS Mincho"/>
                <w:lang w:eastAsia="ja-JP"/>
              </w:rPr>
              <w:t>4840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restart"/>
            <w:tcBorders>
              <w:top w:val="single" w:sz="6" w:space="0" w:color="000000"/>
              <w:left w:val="single" w:sz="6" w:space="0" w:color="000000"/>
              <w:right w:val="single" w:sz="6" w:space="0" w:color="000000"/>
            </w:tcBorders>
          </w:tcPr>
          <w:p>
            <w:pPr>
              <w:pStyle w:val="TAL"/>
              <w:rPr/>
            </w:pPr>
            <w:r>
              <w:rPr/>
              <w:t>TFS [1]</w:t>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0x984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1x984</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w:t>
            </w:r>
            <w:r>
              <w:rPr>
                <w:rFonts w:eastAsia="MS Mincho;MS Mincho"/>
                <w:lang w:eastAsia="ja-JP"/>
              </w:rPr>
              <w:t>1288</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2280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TF5,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1x3560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TF6,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3880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TF7,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4840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rFonts w:eastAsia="MS Mincho;MS Mincho"/>
                <w:lang w:eastAsia="ja-JP"/>
              </w:rPr>
            </w:pPr>
            <w:r>
              <w:rPr>
                <w:rFonts w:eastAsia="MS Mincho;MS Mincho"/>
                <w:lang w:eastAsia="ja-JP"/>
              </w:rPr>
            </w:r>
          </w:p>
        </w:tc>
        <w:tc>
          <w:tcPr>
            <w:tcW w:w="1603" w:type="dxa"/>
            <w:vMerge w:val="continue"/>
            <w:tcBorders>
              <w:top w:val="single" w:sz="6" w:space="0" w:color="000000"/>
              <w:left w:val="single" w:sz="6" w:space="0" w:color="000000"/>
              <w:right w:val="single" w:sz="6" w:space="0" w:color="000000"/>
            </w:tcBorders>
          </w:tcPr>
          <w:p>
            <w:pPr>
              <w:pStyle w:val="TAL"/>
              <w:snapToGrid w:val="false"/>
              <w:rPr/>
            </w:pPr>
            <w:r>
              <w:rPr/>
            </w:r>
          </w:p>
        </w:tc>
        <w:tc>
          <w:tcPr>
            <w:tcW w:w="1603" w:type="dxa"/>
            <w:tcBorders>
              <w:top w:val="single" w:sz="6" w:space="0" w:color="000000"/>
              <w:left w:val="single" w:sz="6" w:space="0" w:color="000000"/>
              <w:bottom w:val="single" w:sz="6" w:space="0" w:color="000000"/>
              <w:right w:val="single" w:sz="12" w:space="0" w:color="000000"/>
            </w:tcBorders>
          </w:tcPr>
          <w:p>
            <w:pPr>
              <w:pStyle w:val="TAL"/>
              <w:rPr/>
            </w:pPr>
            <w:r>
              <w:rPr/>
              <w:t>TF8, bits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2x</w:t>
            </w:r>
            <w:r>
              <w:rPr>
                <w:rFonts w:eastAsia="MS Mincho;MS Mincho"/>
                <w:lang w:eastAsia="ja-JP"/>
              </w:rPr>
              <w:t>2600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rFonts w:eastAsia="MS Mincho;MS Mincho"/>
                <w:lang w:eastAsia="ja-JP"/>
              </w:rPr>
            </w:pPr>
            <w:r>
              <w:rPr>
                <w:rFonts w:eastAsia="MS Mincho;MS Mincho"/>
                <w:lang w:eastAsia="ja-JP"/>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 xml:space="preserve">80 </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21"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Copyright"/>
              <w:keepNext w:val="true"/>
              <w:snapToGrid w:val="false"/>
              <w:rPr/>
            </w:pPr>
            <w:r>
              <w:rPr/>
            </w:r>
          </w:p>
        </w:tc>
        <w:tc>
          <w:tcPr>
            <w:tcW w:w="3206"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before rate matching</w:t>
            </w:r>
          </w:p>
        </w:tc>
        <w:tc>
          <w:tcPr>
            <w:tcW w:w="4621" w:type="dxa"/>
            <w:tcBorders>
              <w:top w:val="single" w:sz="6" w:space="0" w:color="000000"/>
              <w:left w:val="single" w:sz="12" w:space="0" w:color="000000"/>
              <w:bottom w:val="single" w:sz="4" w:space="0" w:color="000000"/>
              <w:right w:val="single" w:sz="12" w:space="0" w:color="000000"/>
            </w:tcBorders>
          </w:tcPr>
          <w:p>
            <w:pPr>
              <w:pStyle w:val="TAC"/>
              <w:rPr/>
            </w:pPr>
            <w:r>
              <w:rPr/>
              <w:t>15 720</w:t>
            </w:r>
          </w:p>
        </w:tc>
      </w:tr>
      <w:tr>
        <w:trPr>
          <w:cantSplit w:val="true"/>
        </w:trPr>
        <w:tc>
          <w:tcPr>
            <w:tcW w:w="167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206"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21" w:type="dxa"/>
            <w:tcBorders>
              <w:top w:val="single" w:sz="4" w:space="0" w:color="000000"/>
              <w:left w:val="single" w:sz="12" w:space="0" w:color="000000"/>
              <w:bottom w:val="single" w:sz="12" w:space="0" w:color="000000"/>
              <w:right w:val="single" w:sz="12" w:space="0" w:color="000000"/>
            </w:tcBorders>
          </w:tcPr>
          <w:p>
            <w:pPr>
              <w:pStyle w:val="TAC"/>
              <w:rPr/>
            </w:pPr>
            <w:r>
              <w:rPr/>
              <w:t>n/a</w:t>
            </w:r>
          </w:p>
        </w:tc>
      </w:tr>
    </w:tbl>
    <w:p>
      <w:pPr>
        <w:pStyle w:val="Normal"/>
        <w:rPr/>
      </w:pPr>
      <w:r>
        <w:rPr/>
      </w:r>
    </w:p>
    <w:p>
      <w:pPr>
        <w:pStyle w:val="NO"/>
        <w:rPr/>
      </w:pPr>
      <w:r>
        <w:rPr/>
        <w:t>NOTE 1 (informative):</w:t>
        <w:tab/>
        <w:t xml:space="preserve">The corresponding RTP payload sizes that fit most ideally into the transport formats are 936, </w:t>
      </w:r>
      <w:r>
        <w:rPr>
          <w:rFonts w:eastAsia="MS Mincho;MS Mincho"/>
          <w:lang w:eastAsia="ja-JP"/>
        </w:rPr>
        <w:t>2232</w:t>
      </w:r>
      <w:r>
        <w:rPr/>
        <w:t xml:space="preserve">, </w:t>
      </w:r>
      <w:r>
        <w:rPr>
          <w:rFonts w:eastAsia="MS Mincho;MS Mincho"/>
          <w:lang w:eastAsia="ja-JP"/>
        </w:rPr>
        <w:t>3528</w:t>
      </w:r>
      <w:r>
        <w:rPr/>
        <w:t xml:space="preserve">, </w:t>
      </w:r>
      <w:r>
        <w:rPr>
          <w:rFonts w:eastAsia="MS Mincho;MS Mincho"/>
          <w:lang w:eastAsia="ja-JP"/>
        </w:rPr>
        <w:t>4792</w:t>
      </w:r>
      <w:r>
        <w:rPr/>
        <w:t xml:space="preserve">, and </w:t>
      </w:r>
      <w:r>
        <w:rPr>
          <w:rFonts w:eastAsia="MS Mincho;MS Mincho"/>
          <w:lang w:eastAsia="ja-JP"/>
        </w:rPr>
        <w:t>5136</w:t>
      </w:r>
      <w:r>
        <w:rPr/>
        <w:t xml:space="preserve"> bits:</w:t>
      </w:r>
    </w:p>
    <w:tbl>
      <w:tblPr>
        <w:tblW w:w="7455" w:type="dxa"/>
        <w:jc w:val="center"/>
        <w:tblInd w:w="0" w:type="dxa"/>
        <w:tblLayout w:type="fixed"/>
        <w:tblCellMar>
          <w:top w:w="0" w:type="dxa"/>
          <w:left w:w="107" w:type="dxa"/>
          <w:bottom w:w="0" w:type="dxa"/>
          <w:right w:w="107" w:type="dxa"/>
        </w:tblCellMar>
      </w:tblPr>
      <w:tblGrid>
        <w:gridCol w:w="1151"/>
        <w:gridCol w:w="6304"/>
      </w:tblGrid>
      <w:tr>
        <w:trPr>
          <w:cantSplit w:val="true"/>
        </w:trPr>
        <w:tc>
          <w:tcPr>
            <w:tcW w:w="1151" w:type="dxa"/>
            <w:tcBorders>
              <w:top w:val="single" w:sz="12" w:space="0" w:color="000000"/>
              <w:left w:val="single" w:sz="12" w:space="0" w:color="000000"/>
              <w:bottom w:val="single" w:sz="12" w:space="0" w:color="000000"/>
              <w:right w:val="single" w:sz="12" w:space="0" w:color="000000"/>
            </w:tcBorders>
          </w:tcPr>
          <w:p>
            <w:pPr>
              <w:pStyle w:val="TAC"/>
              <w:rPr>
                <w:b/>
                <w:b/>
              </w:rPr>
            </w:pPr>
            <w:r>
              <w:rPr>
                <w:b/>
              </w:rPr>
              <w:t>TF</w:t>
            </w:r>
          </w:p>
        </w:tc>
        <w:tc>
          <w:tcPr>
            <w:tcW w:w="6304" w:type="dxa"/>
            <w:tcBorders>
              <w:top w:val="single" w:sz="12" w:space="0" w:color="000000"/>
              <w:left w:val="single" w:sz="12" w:space="0" w:color="000000"/>
              <w:bottom w:val="single" w:sz="12" w:space="0" w:color="000000"/>
              <w:right w:val="single" w:sz="12" w:space="0" w:color="000000"/>
            </w:tcBorders>
          </w:tcPr>
          <w:p>
            <w:pPr>
              <w:pStyle w:val="TAC"/>
              <w:rPr>
                <w:b/>
                <w:b/>
              </w:rPr>
            </w:pPr>
            <w:r>
              <w:rPr>
                <w:b/>
              </w:rPr>
              <w:t>RTP packet size and header status</w:t>
            </w:r>
          </w:p>
        </w:tc>
      </w:tr>
      <w:tr>
        <w:trPr>
          <w:cantSplit w:val="true"/>
        </w:trPr>
        <w:tc>
          <w:tcPr>
            <w:tcW w:w="1151" w:type="dxa"/>
            <w:tcBorders>
              <w:top w:val="single" w:sz="12" w:space="0" w:color="000000"/>
              <w:left w:val="single" w:sz="12" w:space="0" w:color="000000"/>
              <w:bottom w:val="single" w:sz="6" w:space="0" w:color="000000"/>
              <w:right w:val="single" w:sz="12" w:space="0" w:color="000000"/>
            </w:tcBorders>
          </w:tcPr>
          <w:p>
            <w:pPr>
              <w:pStyle w:val="TAC"/>
              <w:rPr/>
            </w:pPr>
            <w:r>
              <w:rPr/>
              <w:t>0x984</w:t>
            </w:r>
          </w:p>
        </w:tc>
        <w:tc>
          <w:tcPr>
            <w:tcW w:w="6304" w:type="dxa"/>
            <w:tcBorders>
              <w:top w:val="single" w:sz="12" w:space="0" w:color="000000"/>
              <w:left w:val="single" w:sz="12" w:space="0" w:color="000000"/>
              <w:bottom w:val="single" w:sz="6" w:space="0" w:color="000000"/>
              <w:right w:val="single" w:sz="12" w:space="0" w:color="000000"/>
            </w:tcBorders>
          </w:tcPr>
          <w:p>
            <w:pPr>
              <w:pStyle w:val="TAC"/>
              <w:rPr/>
            </w:pPr>
            <w:r>
              <w:rPr/>
              <w:t>No data</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1x984</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t>936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1288</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t>936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2280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2232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2600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2232</w:t>
            </w:r>
            <w:r>
              <w:rPr/>
              <w:t xml:space="preserve">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ja-JP"/>
              </w:rPr>
            </w:pPr>
            <w:r>
              <w:rPr/>
              <w:t>1x3560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3512</w:t>
            </w:r>
            <w:r>
              <w:rPr/>
              <w:t xml:space="preserve"> (compressed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3880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3528</w:t>
            </w:r>
            <w:r>
              <w:rPr/>
              <w:t xml:space="preserve"> (uncompressed header)</w:t>
            </w:r>
          </w:p>
        </w:tc>
      </w:tr>
      <w:tr>
        <w:trPr>
          <w:cantSplit w:val="true"/>
        </w:trPr>
        <w:tc>
          <w:tcPr>
            <w:tcW w:w="1151" w:type="dxa"/>
            <w:tcBorders>
              <w:top w:val="single" w:sz="6" w:space="0" w:color="000000"/>
              <w:left w:val="single" w:sz="12" w:space="0" w:color="000000"/>
              <w:bottom w:val="single" w:sz="6" w:space="0" w:color="000000"/>
              <w:right w:val="single" w:sz="12" w:space="0" w:color="000000"/>
            </w:tcBorders>
          </w:tcPr>
          <w:p>
            <w:pPr>
              <w:pStyle w:val="TAC"/>
              <w:rPr/>
            </w:pPr>
            <w:r>
              <w:rPr/>
              <w:t>1x</w:t>
            </w:r>
            <w:r>
              <w:rPr>
                <w:rFonts w:eastAsia="MS Mincho;MS Mincho"/>
                <w:lang w:eastAsia="ja-JP"/>
              </w:rPr>
              <w:t>4840</w:t>
            </w:r>
          </w:p>
        </w:tc>
        <w:tc>
          <w:tcPr>
            <w:tcW w:w="6304" w:type="dxa"/>
            <w:tcBorders>
              <w:top w:val="single" w:sz="6" w:space="0" w:color="000000"/>
              <w:left w:val="single" w:sz="12" w:space="0" w:color="000000"/>
              <w:bottom w:val="single" w:sz="6" w:space="0" w:color="000000"/>
              <w:right w:val="single" w:sz="12" w:space="0" w:color="000000"/>
            </w:tcBorders>
          </w:tcPr>
          <w:p>
            <w:pPr>
              <w:pStyle w:val="TAC"/>
              <w:rPr/>
            </w:pPr>
            <w:r>
              <w:rPr>
                <w:rFonts w:eastAsia="MS Mincho;MS Mincho"/>
                <w:lang w:eastAsia="ja-JP"/>
              </w:rPr>
              <w:t>4792</w:t>
            </w:r>
            <w:r>
              <w:rPr/>
              <w:t xml:space="preserve"> (compressed header)</w:t>
            </w:r>
          </w:p>
        </w:tc>
      </w:tr>
      <w:tr>
        <w:trPr>
          <w:cantSplit w:val="true"/>
        </w:trPr>
        <w:tc>
          <w:tcPr>
            <w:tcW w:w="1151" w:type="dxa"/>
            <w:tcBorders>
              <w:top w:val="single" w:sz="6" w:space="0" w:color="000000"/>
              <w:left w:val="single" w:sz="12" w:space="0" w:color="000000"/>
              <w:bottom w:val="single" w:sz="12" w:space="0" w:color="000000"/>
              <w:right w:val="single" w:sz="12" w:space="0" w:color="000000"/>
            </w:tcBorders>
          </w:tcPr>
          <w:p>
            <w:pPr>
              <w:pStyle w:val="TAC"/>
              <w:rPr/>
            </w:pPr>
            <w:r>
              <w:rPr/>
              <w:t>2x</w:t>
            </w:r>
            <w:r>
              <w:rPr>
                <w:rFonts w:eastAsia="MS Mincho;MS Mincho"/>
                <w:lang w:eastAsia="ja-JP"/>
              </w:rPr>
              <w:t>2600</w:t>
            </w:r>
          </w:p>
        </w:tc>
        <w:tc>
          <w:tcPr>
            <w:tcW w:w="6304" w:type="dxa"/>
            <w:tcBorders>
              <w:top w:val="single" w:sz="6" w:space="0" w:color="000000"/>
              <w:left w:val="single" w:sz="12" w:space="0" w:color="000000"/>
              <w:bottom w:val="single" w:sz="12" w:space="0" w:color="000000"/>
              <w:right w:val="single" w:sz="12" w:space="0" w:color="000000"/>
            </w:tcBorders>
          </w:tcPr>
          <w:p>
            <w:pPr>
              <w:pStyle w:val="TAC"/>
              <w:rPr/>
            </w:pPr>
            <w:r>
              <w:rPr>
                <w:rFonts w:eastAsia="MS Mincho;MS Mincho"/>
                <w:lang w:eastAsia="ja-JP"/>
              </w:rPr>
              <w:t>5136</w:t>
            </w:r>
            <w:r>
              <w:rPr/>
              <w:t xml:space="preserve"> (compressed header)</w:t>
            </w:r>
          </w:p>
          <w:p>
            <w:pPr>
              <w:pStyle w:val="TAC"/>
              <w:rPr/>
            </w:pPr>
            <w:r>
              <w:rPr>
                <w:rFonts w:eastAsia="MS Mincho;MS Mincho"/>
                <w:lang w:eastAsia="ja-JP"/>
              </w:rPr>
              <w:t>4792</w:t>
            </w:r>
            <w:r>
              <w:rPr/>
              <w:t xml:space="preserve"> (uncompressed header, with overflow to next TTI)</w:t>
            </w:r>
          </w:p>
          <w:p>
            <w:pPr>
              <w:pStyle w:val="TAC"/>
              <w:rPr/>
            </w:pPr>
            <w:r>
              <w:rPr>
                <w:rFonts w:eastAsia="MS Mincho;MS Mincho"/>
                <w:lang w:eastAsia="ja-JP"/>
              </w:rPr>
              <w:t>5136</w:t>
            </w:r>
            <w:r>
              <w:rPr/>
              <w:t xml:space="preserve"> (uncompressed header, with overflow to next TTI)</w:t>
            </w:r>
          </w:p>
        </w:tc>
      </w:tr>
    </w:tbl>
    <w:p>
      <w:pPr>
        <w:pStyle w:val="Normal"/>
        <w:rPr/>
      </w:pPr>
      <w:r>
        <w:rPr/>
      </w:r>
    </w:p>
    <w:p>
      <w:pPr>
        <w:pStyle w:val="Normal"/>
        <w:rPr/>
      </w:pPr>
      <w:r>
        <w:rPr/>
        <w:t xml:space="preserve">As in subclause 7.2.11.1, the overflow in the case of a </w:t>
      </w:r>
      <w:r>
        <w:rPr>
          <w:rFonts w:eastAsia="MS Mincho;MS Mincho"/>
          <w:lang w:eastAsia="ja-JP"/>
        </w:rPr>
        <w:t>4792</w:t>
      </w:r>
      <w:r>
        <w:rPr/>
        <w:t>-bit RTP packet with uncompressed header could be avoided by reducing the packet, TB, and PDU sizes slightly in this case.</w:t>
      </w:r>
    </w:p>
    <w:p>
      <w:pPr>
        <w:pStyle w:val="H6"/>
        <w:rPr/>
      </w:pPr>
      <w:r>
        <w:rPr>
          <w:rFonts w:eastAsia="MS Mincho;MS Mincho"/>
          <w:lang w:eastAsia="ja-JP"/>
        </w:rPr>
        <w:t>7.2.13.1.2</w:t>
        <w:tab/>
      </w:r>
      <w:r>
        <w:rPr/>
        <w:t>TFCS</w:t>
      </w:r>
    </w:p>
    <w:tbl>
      <w:tblPr>
        <w:tblW w:w="9286" w:type="dxa"/>
        <w:jc w:val="center"/>
        <w:tblInd w:w="0" w:type="dxa"/>
        <w:tblLayout w:type="fixed"/>
        <w:tblCellMar>
          <w:top w:w="0" w:type="dxa"/>
          <w:left w:w="99" w:type="dxa"/>
          <w:bottom w:w="0" w:type="dxa"/>
          <w:right w:w="99" w:type="dxa"/>
        </w:tblCellMar>
      </w:tblPr>
      <w:tblGrid>
        <w:gridCol w:w="1083"/>
        <w:gridCol w:w="8203"/>
      </w:tblGrid>
      <w:tr>
        <w:trPr>
          <w:cantSplit w:val="true"/>
        </w:trPr>
        <w:tc>
          <w:tcPr>
            <w:tcW w:w="1083"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8203" w:type="dxa"/>
            <w:tcBorders>
              <w:top w:val="single" w:sz="12" w:space="0" w:color="000000"/>
              <w:left w:val="single" w:sz="4" w:space="0" w:color="000000"/>
              <w:bottom w:val="single" w:sz="4" w:space="0" w:color="000000"/>
              <w:right w:val="single" w:sz="12" w:space="0" w:color="000000"/>
            </w:tcBorders>
          </w:tcPr>
          <w:p>
            <w:pPr>
              <w:pStyle w:val="TAL"/>
              <w:rPr/>
            </w:pPr>
            <w:r>
              <w:rPr/>
              <w:t>9</w:t>
            </w:r>
          </w:p>
        </w:tc>
      </w:tr>
      <w:tr>
        <w:trPr>
          <w:cantSplit w:val="true"/>
        </w:trPr>
        <w:tc>
          <w:tcPr>
            <w:tcW w:w="1083" w:type="dxa"/>
            <w:tcBorders>
              <w:top w:val="single" w:sz="4" w:space="0" w:color="000000"/>
              <w:left w:val="single" w:sz="12" w:space="0" w:color="000000"/>
              <w:bottom w:val="single" w:sz="12" w:space="0" w:color="000000"/>
              <w:right w:val="single" w:sz="4" w:space="0" w:color="000000"/>
            </w:tcBorders>
          </w:tcPr>
          <w:p>
            <w:pPr>
              <w:pStyle w:val="TAL"/>
              <w:ind w:right="30" w:hanging="0"/>
              <w:rPr/>
            </w:pPr>
            <w:r>
              <w:rPr/>
              <w:t>TFCS</w:t>
            </w:r>
          </w:p>
        </w:tc>
        <w:tc>
          <w:tcPr>
            <w:tcW w:w="8203" w:type="dxa"/>
            <w:tcBorders>
              <w:top w:val="single" w:sz="4" w:space="0" w:color="000000"/>
              <w:left w:val="single" w:sz="4" w:space="0" w:color="000000"/>
              <w:bottom w:val="single" w:sz="12" w:space="0" w:color="000000"/>
              <w:right w:val="single" w:sz="12" w:space="0" w:color="000000"/>
            </w:tcBorders>
          </w:tcPr>
          <w:p>
            <w:pPr>
              <w:pStyle w:val="TAL"/>
              <w:rPr/>
            </w:pPr>
            <w:r>
              <w:rPr/>
              <w:t>64</w:t>
            </w:r>
            <w:r>
              <w:rPr>
                <w:rFonts w:eastAsia="MS Mincho;MS Mincho"/>
                <w:lang w:eastAsia="ja-JP"/>
              </w:rPr>
              <w:t>.6</w:t>
            </w:r>
            <w:r>
              <w:rPr/>
              <w:t xml:space="preserve"> kbps RAB =TF0, TF1, TF2, TF3, TF4, TF5, TF6, TF7, TF8</w:t>
            </w:r>
          </w:p>
        </w:tc>
      </w:tr>
    </w:tbl>
    <w:p>
      <w:pPr>
        <w:pStyle w:val="H6"/>
        <w:rPr/>
      </w:pPr>
      <w:r>
        <w:rPr>
          <w:rFonts w:eastAsia="MS Mincho;MS Mincho"/>
          <w:lang w:eastAsia="ja-JP"/>
        </w:rPr>
        <w:t>7.2.13.2</w:t>
        <w:tab/>
      </w:r>
      <w:r>
        <w:rPr/>
        <w:t>Physical channel parameters</w:t>
      </w:r>
    </w:p>
    <w:tbl>
      <w:tblPr>
        <w:tblW w:w="9218" w:type="dxa"/>
        <w:jc w:val="center"/>
        <w:tblInd w:w="0" w:type="dxa"/>
        <w:tblLayout w:type="fixed"/>
        <w:tblCellMar>
          <w:top w:w="0" w:type="dxa"/>
          <w:left w:w="107" w:type="dxa"/>
          <w:bottom w:w="0" w:type="dxa"/>
          <w:right w:w="107" w:type="dxa"/>
        </w:tblCellMar>
      </w:tblPr>
      <w:tblGrid>
        <w:gridCol w:w="1065"/>
        <w:gridCol w:w="3402"/>
        <w:gridCol w:w="4751"/>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SCCPCH</w:t>
            </w:r>
          </w:p>
        </w:tc>
        <w:tc>
          <w:tcPr>
            <w:tcW w:w="3402"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4751"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32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152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4751" w:type="dxa"/>
            <w:tcBorders>
              <w:top w:val="single" w:sz="6" w:space="0" w:color="000000"/>
              <w:left w:val="single" w:sz="6" w:space="0" w:color="000000"/>
              <w:bottom w:val="single" w:sz="12" w:space="0" w:color="000000"/>
              <w:right w:val="single" w:sz="12" w:space="0" w:color="000000"/>
            </w:tcBorders>
          </w:tcPr>
          <w:p>
            <w:pPr>
              <w:pStyle w:val="TAC"/>
              <w:rPr/>
            </w:pPr>
            <w:r>
              <w:rPr/>
              <w:t>2280</w:t>
            </w:r>
          </w:p>
        </w:tc>
      </w:tr>
    </w:tbl>
    <w:p>
      <w:pPr>
        <w:pStyle w:val="Normal"/>
        <w:rPr/>
      </w:pPr>
      <w:r>
        <w:rPr/>
      </w:r>
    </w:p>
    <w:p>
      <w:pPr>
        <w:pStyle w:val="Normal"/>
        <w:rPr/>
      </w:pPr>
      <w:r>
        <w:rPr/>
        <w:t>The minimum UE class supporting this combination is MBMS minimum capability.</w:t>
      </w:r>
    </w:p>
    <w:p>
      <w:pPr>
        <w:pStyle w:val="Normal"/>
        <w:rPr/>
      </w:pPr>
      <w:r>
        <w:rPr/>
        <w:t>This is supported in Release 6.</w:t>
      </w:r>
    </w:p>
    <w:p>
      <w:pPr>
        <w:pStyle w:val="Heading3"/>
        <w:ind w:left="0" w:hanging="0"/>
        <w:rPr/>
      </w:pPr>
      <w:bookmarkStart w:id="329" w:name="__RefHeading___Toc438495556"/>
      <w:bookmarkEnd w:id="329"/>
      <w:r>
        <w:rPr>
          <w:rFonts w:eastAsia="MS Mincho;MS Mincho"/>
          <w:lang w:eastAsia="ja-JP"/>
        </w:rPr>
        <w:t>7.2.14</w:t>
        <w:tab/>
        <w:t>64.8</w:t>
      </w:r>
      <w:r>
        <w:rPr/>
        <w:t>kbps RB for MTCH with 80 ms TTI (alternative config)</w:t>
      </w:r>
    </w:p>
    <w:p>
      <w:pPr>
        <w:pStyle w:val="Normal"/>
        <w:rPr/>
      </w:pPr>
      <w:r>
        <w:rPr>
          <w:color w:val="000000"/>
        </w:rPr>
        <w:t>The minimum UE class supporting this combination is MBMS minimum capability.</w:t>
      </w:r>
    </w:p>
    <w:p>
      <w:pPr>
        <w:pStyle w:val="Normal"/>
        <w:rPr>
          <w:rFonts w:eastAsia="MS Mincho;MS Mincho"/>
          <w:color w:val="000000"/>
          <w:lang w:eastAsia="ja-JP"/>
        </w:rPr>
      </w:pPr>
      <w:r>
        <w:rPr>
          <w:color w:val="000000"/>
        </w:rPr>
        <w:t>This is supported in Release 6.</w:t>
      </w:r>
    </w:p>
    <w:p>
      <w:pPr>
        <w:pStyle w:val="Normal"/>
        <w:rPr>
          <w:rFonts w:eastAsia="MS Mincho;MS Mincho"/>
          <w:lang w:eastAsia="ja-JP"/>
        </w:rPr>
      </w:pPr>
      <w:r>
        <w:rPr/>
        <w:t>See subclause 6.10.2.4.3.5 of [1].</w:t>
      </w:r>
    </w:p>
    <w:p>
      <w:pPr>
        <w:pStyle w:val="H6"/>
        <w:rPr>
          <w:rFonts w:eastAsia="MS Mincho;MS Mincho"/>
          <w:lang w:eastAsia="ja-JP"/>
        </w:rPr>
      </w:pPr>
      <w:r>
        <w:rPr>
          <w:rFonts w:eastAsia="MS Mincho;MS Mincho"/>
          <w:lang w:eastAsia="ja-JP"/>
        </w:rPr>
        <w:t>7.2.14.1</w:t>
        <w:tab/>
        <w:t>Void</w:t>
      </w:r>
    </w:p>
    <w:p>
      <w:pPr>
        <w:pStyle w:val="H6"/>
        <w:rPr>
          <w:rFonts w:eastAsia="MS Mincho;MS Mincho"/>
          <w:lang w:eastAsia="ja-JP"/>
        </w:rPr>
      </w:pPr>
      <w:r>
        <w:rPr>
          <w:rFonts w:eastAsia="MS Mincho;MS Mincho"/>
          <w:lang w:eastAsia="ja-JP"/>
        </w:rPr>
        <w:t>7.2.14.2</w:t>
        <w:tab/>
        <w:t>Void</w:t>
      </w:r>
    </w:p>
    <w:p>
      <w:pPr>
        <w:pStyle w:val="Heading3"/>
        <w:ind w:left="0" w:hanging="0"/>
        <w:rPr/>
      </w:pPr>
      <w:bookmarkStart w:id="330" w:name="__RefHeading___Toc438495557"/>
      <w:bookmarkEnd w:id="330"/>
      <w:r>
        <w:rPr>
          <w:rFonts w:eastAsia="MS Mincho;MS Mincho"/>
          <w:lang w:eastAsia="ja-JP"/>
        </w:rPr>
        <w:t>7.2.15</w:t>
        <w:tab/>
        <w:t xml:space="preserve">129.6 </w:t>
      </w:r>
      <w:r>
        <w:rPr/>
        <w:t>kbps RB for MTCH with 80 ms TTI (alternative config)</w:t>
      </w:r>
    </w:p>
    <w:p>
      <w:pPr>
        <w:pStyle w:val="Normal"/>
        <w:rPr/>
      </w:pPr>
      <w:r>
        <w:rPr>
          <w:color w:val="000000"/>
        </w:rPr>
        <w:t xml:space="preserve">The minimum UE class supporting this combination is MBMS minimum capability. </w:t>
      </w:r>
    </w:p>
    <w:p>
      <w:pPr>
        <w:pStyle w:val="Normal"/>
        <w:rPr>
          <w:rFonts w:eastAsia="MS Mincho;MS Mincho"/>
          <w:color w:val="000000"/>
          <w:lang w:eastAsia="ja-JP"/>
        </w:rPr>
      </w:pPr>
      <w:r>
        <w:rPr>
          <w:color w:val="000000"/>
        </w:rPr>
        <w:t>This is supported in Release 6.</w:t>
      </w:r>
    </w:p>
    <w:p>
      <w:pPr>
        <w:pStyle w:val="Normal"/>
        <w:rPr>
          <w:rFonts w:eastAsia="MS Mincho;MS Mincho"/>
          <w:color w:val="000000"/>
          <w:lang w:eastAsia="ja-JP"/>
        </w:rPr>
      </w:pPr>
      <w:r>
        <w:rPr>
          <w:color w:val="000000"/>
        </w:rPr>
        <w:t>See subclause 6.10.2.4.3.6 of [1].</w:t>
      </w:r>
    </w:p>
    <w:p>
      <w:pPr>
        <w:pStyle w:val="H6"/>
        <w:rPr>
          <w:rFonts w:eastAsia="MS Mincho;MS Mincho"/>
          <w:lang w:eastAsia="ja-JP"/>
        </w:rPr>
      </w:pPr>
      <w:r>
        <w:rPr>
          <w:rFonts w:eastAsia="MS Mincho;MS Mincho"/>
          <w:lang w:eastAsia="ja-JP"/>
        </w:rPr>
        <w:t>7.2.15.1</w:t>
        <w:tab/>
        <w:t>Void</w:t>
      </w:r>
    </w:p>
    <w:p>
      <w:pPr>
        <w:pStyle w:val="H6"/>
        <w:rPr>
          <w:rFonts w:eastAsia="MS Mincho;MS Mincho"/>
          <w:lang w:eastAsia="ja-JP"/>
        </w:rPr>
      </w:pPr>
      <w:r>
        <w:rPr>
          <w:rFonts w:eastAsia="MS Mincho;MS Mincho"/>
          <w:lang w:eastAsia="ja-JP"/>
        </w:rPr>
        <w:t>7.2.15.2</w:t>
        <w:tab/>
        <w:t>Void</w:t>
      </w:r>
    </w:p>
    <w:p>
      <w:pPr>
        <w:pStyle w:val="Heading3"/>
        <w:ind w:left="0" w:hanging="0"/>
        <w:rPr/>
      </w:pPr>
      <w:bookmarkStart w:id="331" w:name="__RefHeading___Toc438495558"/>
      <w:bookmarkEnd w:id="331"/>
      <w:r>
        <w:rPr>
          <w:rFonts w:eastAsia="MS Mincho;MS Mincho"/>
          <w:lang w:eastAsia="ja-JP"/>
        </w:rPr>
        <w:t>7.2.16</w:t>
        <w:tab/>
        <w:t xml:space="preserve">259.2 </w:t>
      </w:r>
      <w:r>
        <w:rPr/>
        <w:t>kbps RB for MTCH with 40 ms TTI (alternative config)</w:t>
      </w:r>
    </w:p>
    <w:p>
      <w:pPr>
        <w:pStyle w:val="Normal"/>
        <w:rPr>
          <w:color w:val="000000"/>
        </w:rPr>
      </w:pPr>
      <w:r>
        <w:rPr>
          <w:color w:val="000000"/>
        </w:rPr>
        <w:t>The minimum UE class supporting this combination is MBMS minimum capability.</w:t>
      </w:r>
    </w:p>
    <w:p>
      <w:pPr>
        <w:pStyle w:val="Normal"/>
        <w:rPr>
          <w:rFonts w:eastAsia="MS Mincho;MS Mincho"/>
          <w:color w:val="000000"/>
          <w:lang w:eastAsia="ja-JP"/>
        </w:rPr>
      </w:pPr>
      <w:r>
        <w:rPr>
          <w:color w:val="000000"/>
        </w:rPr>
        <w:t>This is supported in Release 6.</w:t>
      </w:r>
    </w:p>
    <w:p>
      <w:pPr>
        <w:pStyle w:val="Normal"/>
        <w:rPr>
          <w:color w:val="000000"/>
        </w:rPr>
      </w:pPr>
      <w:r>
        <w:rPr>
          <w:color w:val="000000"/>
        </w:rPr>
        <w:t>See subclause 6.10.2.4.3.7 of [1].</w:t>
      </w:r>
    </w:p>
    <w:p>
      <w:pPr>
        <w:pStyle w:val="H6"/>
        <w:rPr/>
      </w:pPr>
      <w:r>
        <w:rPr/>
        <w:t>7.2.16.1</w:t>
        <w:tab/>
        <w:t>Void</w:t>
      </w:r>
    </w:p>
    <w:p>
      <w:pPr>
        <w:pStyle w:val="H6"/>
        <w:rPr>
          <w:rFonts w:eastAsia="MS Mincho;MS Mincho"/>
          <w:lang w:eastAsia="ja-JP"/>
        </w:rPr>
      </w:pPr>
      <w:r>
        <w:rPr/>
        <w:t>7.2.16.2</w:t>
        <w:tab/>
        <w:t>Void</w:t>
      </w:r>
    </w:p>
    <w:p>
      <w:pPr>
        <w:pStyle w:val="Normal"/>
        <w:rPr>
          <w:rFonts w:eastAsia="MS Mincho;MS Mincho"/>
          <w:lang w:eastAsia="ja-JP"/>
        </w:rPr>
      </w:pPr>
      <w:r>
        <w:rPr>
          <w:rFonts w:eastAsia="MS Mincho;MS Mincho"/>
          <w:lang w:eastAsia="ja-JP"/>
        </w:rPr>
      </w:r>
    </w:p>
    <w:p>
      <w:pPr>
        <w:pStyle w:val="Heading3"/>
        <w:ind w:left="0" w:hanging="0"/>
        <w:rPr>
          <w:rFonts w:eastAsia="MS Mincho;MS Mincho"/>
          <w:lang w:eastAsia="ja-JP"/>
        </w:rPr>
      </w:pPr>
      <w:bookmarkStart w:id="332" w:name="__RefHeading___Toc438495559"/>
      <w:bookmarkEnd w:id="332"/>
      <w:r>
        <w:rPr>
          <w:rFonts w:eastAsia="MS Mincho;MS Mincho"/>
          <w:lang w:eastAsia="ja-JP"/>
        </w:rPr>
        <w:t>7.2.17</w:t>
        <w:tab/>
        <w:t xml:space="preserve">7.6 kbps signalling </w:t>
      </w:r>
      <w:r>
        <w:rPr/>
        <w:t>RB for MCCH</w:t>
      </w:r>
    </w:p>
    <w:p>
      <w:pPr>
        <w:pStyle w:val="Normal"/>
        <w:rPr>
          <w:rFonts w:eastAsia="MS Mincho;MS Mincho"/>
          <w:color w:val="000000"/>
          <w:lang w:eastAsia="ja-JP"/>
        </w:rPr>
      </w:pPr>
      <w:r>
        <w:rPr>
          <w:color w:val="000000"/>
        </w:rPr>
        <w:t>This is supported in Release 6 by UEs with capability for MBMS.</w:t>
      </w:r>
    </w:p>
    <w:p>
      <w:pPr>
        <w:pStyle w:val="Normal"/>
        <w:rPr>
          <w:rFonts w:eastAsia="MS Mincho;MS Mincho"/>
          <w:color w:val="000000"/>
          <w:lang w:eastAsia="ja-JP"/>
        </w:rPr>
      </w:pPr>
      <w:r>
        <w:rPr>
          <w:color w:val="000000"/>
        </w:rPr>
        <w:t>See subclause 6.10.2.4.3.8 of [1].</w:t>
      </w:r>
    </w:p>
    <w:p>
      <w:pPr>
        <w:pStyle w:val="H6"/>
        <w:rPr>
          <w:rFonts w:eastAsia="MS Mincho;MS Mincho"/>
          <w:lang w:eastAsia="ja-JP"/>
        </w:rPr>
      </w:pPr>
      <w:r>
        <w:rPr>
          <w:rFonts w:eastAsia="MS Mincho;MS Mincho"/>
          <w:lang w:eastAsia="ja-JP"/>
        </w:rPr>
        <w:t>7.2.17.1</w:t>
        <w:tab/>
        <w:t>Void</w:t>
      </w:r>
    </w:p>
    <w:p>
      <w:pPr>
        <w:pStyle w:val="H6"/>
        <w:rPr>
          <w:rFonts w:eastAsia="MS Mincho;MS Mincho"/>
          <w:lang w:eastAsia="ja-JP"/>
        </w:rPr>
      </w:pPr>
      <w:r>
        <w:rPr>
          <w:rFonts w:eastAsia="MS Mincho;MS Mincho"/>
          <w:lang w:eastAsia="ja-JP"/>
        </w:rPr>
        <w:t>7.2.17.2</w:t>
        <w:tab/>
        <w:t>Void</w:t>
      </w:r>
    </w:p>
    <w:p>
      <w:pPr>
        <w:pStyle w:val="Heading3"/>
        <w:ind w:left="0" w:hanging="0"/>
        <w:rPr/>
      </w:pPr>
      <w:bookmarkStart w:id="333" w:name="__RefHeading___Toc438495560"/>
      <w:bookmarkEnd w:id="333"/>
      <w:r>
        <w:rPr/>
        <w:t>7.2.18</w:t>
        <w:tab/>
        <w:t>6.4 kbps SRB for MCCH</w:t>
      </w:r>
    </w:p>
    <w:p>
      <w:pPr>
        <w:pStyle w:val="H6"/>
        <w:rPr/>
      </w:pPr>
      <w:r>
        <w:rPr/>
        <w:t>7.2.18.1</w:t>
        <w:tab/>
        <w:t>Transport channel parameters</w:t>
      </w:r>
    </w:p>
    <w:p>
      <w:pPr>
        <w:pStyle w:val="H6"/>
        <w:rPr/>
      </w:pPr>
      <w:r>
        <w:rPr/>
        <w:t>7.2.18.1.1</w:t>
        <w:tab/>
        <w:t>Transport channel parameters for 6.4 kbps SRB for MCCH</w:t>
      </w:r>
    </w:p>
    <w:tbl>
      <w:tblPr>
        <w:tblW w:w="9504" w:type="dxa"/>
        <w:jc w:val="center"/>
        <w:tblInd w:w="0" w:type="dxa"/>
        <w:tblLayout w:type="fixed"/>
        <w:tblCellMar>
          <w:top w:w="0" w:type="dxa"/>
          <w:left w:w="28" w:type="dxa"/>
          <w:bottom w:w="0" w:type="dxa"/>
          <w:right w:w="107" w:type="dxa"/>
        </w:tblCellMar>
      </w:tblPr>
      <w:tblGrid>
        <w:gridCol w:w="1208"/>
        <w:gridCol w:w="1276"/>
        <w:gridCol w:w="2399"/>
        <w:gridCol w:w="4621"/>
      </w:tblGrid>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Higher layer</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RAB/signalling RB</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SRB</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User of Radio Bearer</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MBMS</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Logical channel type</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MCCH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 mode</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UM</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Payload sizes, bit</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data rate, bps</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6 400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UM PDU header, bit</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header, bit</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 multiplexing</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 logical channel multiplexing</w:t>
            </w:r>
          </w:p>
        </w:tc>
      </w:tr>
      <w:tr>
        <w:trPr>
          <w:cantSplit w:val="true"/>
        </w:trPr>
        <w:tc>
          <w:tcPr>
            <w:tcW w:w="1208"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Layer 1</w:t>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TrCH type</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FACH</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TB sizes, bit</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72</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TFS</w:t>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TF0, bits</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 x72</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39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TF1, bits</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1x72</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 ms</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CC 1/3</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bits/TTI before rate matching</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288</w:t>
            </w:r>
          </w:p>
        </w:tc>
      </w:tr>
      <w:tr>
        <w:trPr>
          <w:cantSplit w:val="true"/>
        </w:trPr>
        <w:tc>
          <w:tcPr>
            <w:tcW w:w="1208"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675" w:type="dxa"/>
            <w:gridSpan w:val="2"/>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RM attribute</w:t>
            </w:r>
          </w:p>
        </w:tc>
        <w:tc>
          <w:tcPr>
            <w:tcW w:w="46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bl>
    <w:p>
      <w:pPr>
        <w:pStyle w:val="Normal"/>
        <w:rPr/>
      </w:pPr>
      <w:r>
        <w:rPr/>
      </w:r>
    </w:p>
    <w:p>
      <w:pPr>
        <w:pStyle w:val="H6"/>
        <w:keepNext w:val="false"/>
        <w:keepLines w:val="false"/>
        <w:rPr/>
      </w:pPr>
      <w:r>
        <w:rPr/>
        <w:t>7.2.18.1.2</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 kbps SRB = TF0, TF1</w:t>
            </w:r>
          </w:p>
        </w:tc>
      </w:tr>
    </w:tbl>
    <w:p>
      <w:pPr>
        <w:pStyle w:val="Normal"/>
        <w:rPr/>
      </w:pPr>
      <w:r>
        <w:rPr/>
      </w:r>
    </w:p>
    <w:p>
      <w:pPr>
        <w:pStyle w:val="H6"/>
        <w:keepNext w:val="false"/>
        <w:keepLines w:val="false"/>
        <w:rPr/>
      </w:pPr>
      <w:r>
        <w:rPr/>
        <w:t>7.2.18.2</w:t>
        <w:tab/>
        <w:t>Physical channel parameters</w:t>
      </w:r>
    </w:p>
    <w:tbl>
      <w:tblPr>
        <w:tblW w:w="9218" w:type="dxa"/>
        <w:jc w:val="center"/>
        <w:tblInd w:w="0" w:type="dxa"/>
        <w:tblLayout w:type="fixed"/>
        <w:tblCellMar>
          <w:top w:w="0" w:type="dxa"/>
          <w:left w:w="107" w:type="dxa"/>
          <w:bottom w:w="0" w:type="dxa"/>
          <w:right w:w="107" w:type="dxa"/>
        </w:tblCellMar>
      </w:tblPr>
      <w:tblGrid>
        <w:gridCol w:w="1065"/>
        <w:gridCol w:w="3402"/>
        <w:gridCol w:w="4751"/>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SCCPCH</w:t>
            </w:r>
          </w:p>
        </w:tc>
        <w:tc>
          <w:tcPr>
            <w:tcW w:w="3402" w:type="dxa"/>
            <w:tcBorders>
              <w:top w:val="single" w:sz="12" w:space="0" w:color="000000"/>
              <w:left w:val="single" w:sz="6" w:space="0" w:color="000000"/>
              <w:bottom w:val="single" w:sz="6" w:space="0" w:color="000000"/>
              <w:right w:val="single" w:sz="6" w:space="0" w:color="000000"/>
            </w:tcBorders>
          </w:tcPr>
          <w:p>
            <w:pPr>
              <w:pStyle w:val="TAL"/>
              <w:rPr/>
            </w:pPr>
            <w:r>
              <w:rPr/>
              <w:t>DTX position</w:t>
            </w:r>
          </w:p>
        </w:tc>
        <w:tc>
          <w:tcPr>
            <w:tcW w:w="4751" w:type="dxa"/>
            <w:tcBorders>
              <w:top w:val="single" w:sz="12" w:space="0" w:color="000000"/>
              <w:left w:val="single" w:sz="6" w:space="0" w:color="000000"/>
              <w:bottom w:val="single" w:sz="6" w:space="0" w:color="000000"/>
              <w:right w:val="single" w:sz="12" w:space="0" w:color="000000"/>
            </w:tcBorders>
          </w:tcPr>
          <w:p>
            <w:pPr>
              <w:pStyle w:val="TAC"/>
              <w:rPr/>
            </w:pPr>
            <w:r>
              <w:rPr/>
              <w:t>Flexible</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Spreading factor</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256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TFCI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2</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Pilot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t>Number of data bits/slot</w:t>
            </w:r>
          </w:p>
        </w:tc>
        <w:tc>
          <w:tcPr>
            <w:tcW w:w="4751" w:type="dxa"/>
            <w:tcBorders>
              <w:top w:val="single" w:sz="6" w:space="0" w:color="000000"/>
              <w:left w:val="single" w:sz="6" w:space="0" w:color="000000"/>
              <w:bottom w:val="single" w:sz="6" w:space="0" w:color="000000"/>
              <w:right w:val="single" w:sz="12" w:space="0" w:color="000000"/>
            </w:tcBorders>
          </w:tcPr>
          <w:p>
            <w:pPr>
              <w:pStyle w:val="TAC"/>
              <w:rPr/>
            </w:pPr>
            <w:r>
              <w:rPr/>
              <w:t>18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6" w:space="0" w:color="000000"/>
            </w:tcBorders>
          </w:tcPr>
          <w:p>
            <w:pPr>
              <w:pStyle w:val="TAL"/>
              <w:rPr/>
            </w:pPr>
            <w:r>
              <w:rPr/>
              <w:t>Number of data bits/frame</w:t>
            </w:r>
          </w:p>
        </w:tc>
        <w:tc>
          <w:tcPr>
            <w:tcW w:w="4751" w:type="dxa"/>
            <w:tcBorders>
              <w:top w:val="single" w:sz="6" w:space="0" w:color="000000"/>
              <w:left w:val="single" w:sz="6" w:space="0" w:color="000000"/>
              <w:bottom w:val="single" w:sz="12" w:space="0" w:color="000000"/>
              <w:right w:val="single" w:sz="12" w:space="0" w:color="000000"/>
            </w:tcBorders>
          </w:tcPr>
          <w:p>
            <w:pPr>
              <w:pStyle w:val="TAC"/>
              <w:rPr/>
            </w:pPr>
            <w:r>
              <w:rPr/>
              <w:t>270</w:t>
            </w:r>
          </w:p>
        </w:tc>
      </w:tr>
    </w:tbl>
    <w:p>
      <w:pPr>
        <w:pStyle w:val="Normal"/>
        <w:rPr>
          <w:color w:val="000000"/>
        </w:rPr>
      </w:pPr>
      <w:r>
        <w:rPr>
          <w:color w:val="000000"/>
        </w:rPr>
      </w:r>
    </w:p>
    <w:p>
      <w:pPr>
        <w:pStyle w:val="Heading2"/>
        <w:rPr/>
      </w:pPr>
      <w:bookmarkStart w:id="334" w:name="__RefHeading___Toc438495561"/>
      <w:bookmarkEnd w:id="334"/>
      <w:r>
        <w:rPr/>
        <w:t>7.3</w:t>
        <w:tab/>
        <w:t>Combinations on PRACH</w:t>
      </w:r>
    </w:p>
    <w:p>
      <w:pPr>
        <w:pStyle w:val="Heading3"/>
        <w:rPr/>
      </w:pPr>
      <w:bookmarkStart w:id="335" w:name="__RefHeading___Toc438495562"/>
      <w:bookmarkEnd w:id="335"/>
      <w:r>
        <w:rPr/>
        <w:t>7.3.1</w:t>
        <w:tab/>
        <w:t>Interactive/Background 32 kbps PS RAB + SRB for CCCH + SRB for DCCH</w:t>
      </w:r>
    </w:p>
    <w:p>
      <w:pPr>
        <w:pStyle w:val="Normal"/>
        <w:rPr/>
      </w:pPr>
      <w:r>
        <w:rPr/>
        <w:t>See subclause 6.10.2.4.4.1 of [1]. Using Release '99 configuration of SRB#0.</w:t>
      </w:r>
    </w:p>
    <w:p>
      <w:pPr>
        <w:pStyle w:val="Normal"/>
        <w:rPr/>
      </w:pPr>
      <w:r>
        <w:rPr/>
        <w:t xml:space="preserve">The minimum UE class supporting this combination is UL: </w:t>
      </w:r>
      <w:r>
        <w:rPr>
          <w:rFonts w:eastAsia="MS Mincho;MS Mincho"/>
          <w:lang w:eastAsia="ja-JP"/>
        </w:rPr>
        <w:t>12</w:t>
      </w:r>
      <w:r>
        <w:rPr/>
        <w:t xml:space="preserve"> kbps.</w:t>
      </w:r>
    </w:p>
    <w:p>
      <w:pPr>
        <w:pStyle w:val="Normal"/>
        <w:rPr/>
      </w:pPr>
      <w:r>
        <w:rPr/>
        <w:t>This is supported in Release '99.</w:t>
      </w:r>
    </w:p>
    <w:p>
      <w:pPr>
        <w:pStyle w:val="Heading3"/>
        <w:rPr/>
      </w:pPr>
      <w:bookmarkStart w:id="336" w:name="__RefHeading___Toc438495563"/>
      <w:bookmarkEnd w:id="336"/>
      <w:r>
        <w:rPr/>
        <w:t>7.3.2</w:t>
        <w:tab/>
        <w:t>Interactive/Background 32 kbps PS RAB + Interactive/Background 32 kbps PS RAB + SRB for CCCH + SRB for DCCH</w:t>
      </w:r>
    </w:p>
    <w:p>
      <w:pPr>
        <w:pStyle w:val="Normal"/>
        <w:rPr/>
      </w:pPr>
      <w:r>
        <w:rPr/>
        <w:t>See subclause 6.10.2.4.4.2 of [1]. Using Release '99 configuration of SRB#0.</w:t>
      </w:r>
    </w:p>
    <w:p>
      <w:pPr>
        <w:pStyle w:val="Normal"/>
        <w:rPr/>
      </w:pPr>
      <w:r>
        <w:rPr/>
        <w:t xml:space="preserve">The minimum UE class supporting this combination is UL: </w:t>
      </w:r>
      <w:r>
        <w:rPr>
          <w:rFonts w:eastAsia="MS Mincho;MS Mincho"/>
          <w:lang w:eastAsia="ja-JP"/>
        </w:rPr>
        <w:t>12</w:t>
      </w:r>
      <w:r>
        <w:rPr/>
        <w:t xml:space="preserve"> kbps plus support for 5 AM entities and in addition for the alternative configuration 'Maximum number of DPDCH bits transmitted per 10 ms' = 1200.</w:t>
      </w:r>
    </w:p>
    <w:p>
      <w:pPr>
        <w:pStyle w:val="Normal"/>
        <w:rPr>
          <w:rFonts w:eastAsia="MS Mincho;MS Mincho"/>
          <w:lang w:eastAsia="ja-JP"/>
        </w:rPr>
      </w:pPr>
      <w:r>
        <w:rPr/>
        <w:t>This is supported in Release '99</w:t>
      </w:r>
    </w:p>
    <w:p>
      <w:pPr>
        <w:pStyle w:val="Heading3"/>
        <w:rPr/>
      </w:pPr>
      <w:bookmarkStart w:id="337" w:name="__RefHeading___Toc438495564"/>
      <w:bookmarkEnd w:id="337"/>
      <w:r>
        <w:rPr/>
        <w:t>7.3.3</w:t>
        <w:tab/>
        <w:t>Interactive/Background 32 kbps PS RAB + SRB for CCCH + SRB for DCCH</w:t>
      </w:r>
    </w:p>
    <w:p>
      <w:pPr>
        <w:pStyle w:val="Normal"/>
        <w:rPr/>
      </w:pPr>
      <w:r>
        <w:rPr/>
        <w:t xml:space="preserve">See subclause 6.10.2.4.4.1 of [1]. Using Release 6 configuration of SRB#0. </w:t>
      </w:r>
    </w:p>
    <w:p>
      <w:pPr>
        <w:pStyle w:val="Normal"/>
        <w:rPr/>
      </w:pPr>
      <w:r>
        <w:rPr/>
        <w:t xml:space="preserve">The minimum UE class supporting this combination is UL: </w:t>
      </w:r>
      <w:r>
        <w:rPr>
          <w:rFonts w:eastAsia="MS Mincho;MS Mincho"/>
          <w:lang w:eastAsia="ja-JP"/>
        </w:rPr>
        <w:t>12</w:t>
      </w:r>
      <w:r>
        <w:rPr/>
        <w:t xml:space="preserve"> kbps.</w:t>
      </w:r>
    </w:p>
    <w:p>
      <w:pPr>
        <w:pStyle w:val="Normal"/>
        <w:rPr/>
      </w:pPr>
      <w:r>
        <w:rPr/>
        <w:t>This is supported in Release 6.</w:t>
      </w:r>
    </w:p>
    <w:p>
      <w:pPr>
        <w:pStyle w:val="Normal"/>
        <w:rPr/>
      </w:pPr>
      <w:r>
        <w:rPr/>
      </w:r>
    </w:p>
    <w:p>
      <w:pPr>
        <w:pStyle w:val="Heading3"/>
        <w:rPr/>
      </w:pPr>
      <w:bookmarkStart w:id="338" w:name="__RefHeading___Toc438495565"/>
      <w:bookmarkEnd w:id="338"/>
      <w:r>
        <w:rPr/>
        <w:t>7.3.4</w:t>
        <w:tab/>
        <w:t>Interactive/Background 32 kbps PS RAB + Interactive/Background 32 kbps PS RAB + SRB for CCCH + SRB for DCCH</w:t>
      </w:r>
    </w:p>
    <w:p>
      <w:pPr>
        <w:pStyle w:val="Normal"/>
        <w:rPr/>
      </w:pPr>
      <w:r>
        <w:rPr/>
        <w:t xml:space="preserve">See subclause 6.10.2.4.4.2 of [1]. Using Release 6 configuration of SRB#0. </w:t>
      </w:r>
    </w:p>
    <w:p>
      <w:pPr>
        <w:pStyle w:val="Normal"/>
        <w:rPr/>
      </w:pPr>
      <w:r>
        <w:rPr/>
        <w:t xml:space="preserve">The minimum UE class supporting this combination is UL: </w:t>
      </w:r>
      <w:r>
        <w:rPr>
          <w:rFonts w:eastAsia="MS Mincho;MS Mincho"/>
          <w:lang w:eastAsia="ja-JP"/>
        </w:rPr>
        <w:t>12</w:t>
      </w:r>
      <w:r>
        <w:rPr/>
        <w:t xml:space="preserve"> kbps plus support for 5 AM entities and in addition for the alternative configuration 'Maximum number of DPDCH bits transmitted per 10 ms' = 1200.</w:t>
      </w:r>
    </w:p>
    <w:p>
      <w:pPr>
        <w:pStyle w:val="Normal"/>
        <w:rPr/>
      </w:pPr>
      <w:r>
        <w:rPr/>
        <w:t>This is supported in Release 6.</w:t>
      </w:r>
    </w:p>
    <w:p>
      <w:pPr>
        <w:pStyle w:val="Heading2"/>
        <w:rPr/>
      </w:pPr>
      <w:bookmarkStart w:id="339" w:name="__RefHeading___Toc438495566"/>
      <w:bookmarkEnd w:id="339"/>
      <w:r>
        <w:rPr/>
        <w:t>7.4</w:t>
      </w:r>
      <w:r>
        <w:rPr>
          <w:rFonts w:eastAsia="MS Mincho;MS Mincho"/>
          <w:lang w:eastAsia="ja-JP"/>
        </w:rPr>
        <w:tab/>
        <w:t xml:space="preserve">Radio Bearer and Radio Bearer </w:t>
      </w:r>
      <w:r>
        <w:rPr/>
        <w:t>Combinations on DPCH and HS-PDSCH</w:t>
      </w:r>
    </w:p>
    <w:p>
      <w:pPr>
        <w:pStyle w:val="Normal"/>
        <w:rPr>
          <w:rFonts w:eastAsia="MS Mincho;MS Mincho"/>
          <w:lang w:eastAsia="ja-JP"/>
        </w:rPr>
      </w:pPr>
      <w:r>
        <w:rPr>
          <w:rFonts w:eastAsia="MS Mincho;MS Mincho"/>
          <w:lang w:eastAsia="ja-JP"/>
        </w:rPr>
        <w:t>In the following tables for the references to [1], the details of the configuration are defined there.</w:t>
      </w:r>
    </w:p>
    <w:p>
      <w:pPr>
        <w:pStyle w:val="Heading3"/>
        <w:rPr/>
      </w:pPr>
      <w:bookmarkStart w:id="340" w:name="__RefHeading___Toc438495567"/>
      <w:bookmarkEnd w:id="340"/>
      <w:r>
        <w:rPr/>
        <w:t>7.4.1</w:t>
        <w:tab/>
        <w:t>RB for Interactive or background / UL:64 DL:[Bit rate depending on the UE category &amp; RAB maximum bit rate] / PS RAB + UL:3.4 DL:3.4 kbps SRBs for DCCH</w:t>
      </w:r>
    </w:p>
    <w:p>
      <w:pPr>
        <w:pStyle w:val="Normal"/>
        <w:rPr/>
      </w:pPr>
      <w:r>
        <w:rPr/>
        <w:t>The minimum UE classes supporting this combination are UL: 64 kbps, DL on DPCH: 32 kbps plus support of HS-PDSCH, DL on HS-PDSCH: category 11.</w:t>
      </w:r>
    </w:p>
    <w:p>
      <w:pPr>
        <w:pStyle w:val="Normal"/>
        <w:rPr/>
      </w:pPr>
      <w:r>
        <w:rPr/>
        <w:t>This is supported in Release 5.</w:t>
      </w:r>
    </w:p>
    <w:p>
      <w:pPr>
        <w:pStyle w:val="H6"/>
        <w:rPr>
          <w:sz w:val="24"/>
          <w:szCs w:val="24"/>
        </w:rPr>
      </w:pPr>
      <w:r>
        <w:rPr>
          <w:sz w:val="24"/>
          <w:szCs w:val="24"/>
        </w:rPr>
        <w:t>7.4.1.1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rFonts w:ascii="Arial" w:hAnsi="Arial" w:cs="Arial"/>
                <w:b/>
                <w:b/>
                <w:i/>
                <w:i/>
                <w:sz w:val="16"/>
                <w:szCs w:val="16"/>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6.10.2.4.1.26.1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7.4.1.2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6.10.2.4.1.2.2.2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pPr>
      <w:r>
        <w:rPr/>
      </w:r>
    </w:p>
    <w:p>
      <w:pPr>
        <w:pStyle w:val="Heading3"/>
        <w:rPr>
          <w:szCs w:val="28"/>
        </w:rPr>
      </w:pPr>
      <w:bookmarkStart w:id="341" w:name="__RefHeading___Toc438495568"/>
      <w:bookmarkEnd w:id="341"/>
      <w:r>
        <w:rPr>
          <w:szCs w:val="28"/>
        </w:rPr>
        <w:t>7.4.1b</w:t>
        <w:tab/>
        <w:t>Void</w:t>
      </w:r>
    </w:p>
    <w:p>
      <w:pPr>
        <w:pStyle w:val="Normal"/>
        <w:rPr>
          <w:szCs w:val="28"/>
        </w:rPr>
      </w:pPr>
      <w:r>
        <w:rPr>
          <w:szCs w:val="28"/>
        </w:rPr>
      </w:r>
    </w:p>
    <w:p>
      <w:pPr>
        <w:pStyle w:val="Heading3"/>
        <w:rPr/>
      </w:pPr>
      <w:bookmarkStart w:id="342" w:name="__RefHeading___Toc438495569"/>
      <w:bookmarkEnd w:id="342"/>
      <w:r>
        <w:rPr/>
        <w:t>7.4.2</w:t>
        <w:tab/>
        <w:t>RB for Interactive or background / UL:384 DL:[Bit rate depending on the UE category &amp; RAB maximum bit rate] / PS RAB + UL:3.4 DL:3.4 kbps SRBs for DCCH</w:t>
      </w:r>
    </w:p>
    <w:p>
      <w:pPr>
        <w:pStyle w:val="Normal"/>
        <w:rPr/>
      </w:pPr>
      <w:r>
        <w:rPr/>
        <w:t xml:space="preserve">The minimum UE classes supporting this combination are UL: 384 kbps, DL on DPCH: 32 kbps plus support of HS-PDSCH, DL on HS-PDSCH: category 11. </w:t>
      </w:r>
    </w:p>
    <w:p>
      <w:pPr>
        <w:pStyle w:val="Normal"/>
        <w:rPr/>
      </w:pPr>
      <w:r>
        <w:rPr/>
        <w:t>This is supported in Release 5.</w:t>
      </w:r>
    </w:p>
    <w:p>
      <w:pPr>
        <w:pStyle w:val="H6"/>
        <w:rPr>
          <w:sz w:val="24"/>
          <w:szCs w:val="24"/>
        </w:rPr>
      </w:pPr>
      <w:r>
        <w:rPr>
          <w:sz w:val="24"/>
          <w:szCs w:val="24"/>
        </w:rPr>
        <w:t>7.4.2.1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pPr>
            <w:r>
              <w:rPr/>
              <w:t>6.10.2.4.1.34.1 of [1]</w:t>
            </w:r>
          </w:p>
          <w:p>
            <w:pPr>
              <w:pStyle w:val="Normal"/>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7.4.2.2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6.10.2.4.1.2.2.2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pPr>
      <w:r>
        <w:rPr/>
      </w:r>
    </w:p>
    <w:p>
      <w:pPr>
        <w:pStyle w:val="Heading3"/>
        <w:rPr/>
      </w:pPr>
      <w:bookmarkStart w:id="343" w:name="__RefHeading___Toc438495570"/>
      <w:bookmarkEnd w:id="343"/>
      <w:r>
        <w:rPr/>
        <w:t>7.4.3</w:t>
        <w:tab/>
        <w:t>RB for Conversational / speech / UL:12.2 DL:12.2 kbps / CS RAB + Interactive or background / UL:384 DL:[Bit rate depending on the UE category &amp; RAB maximum bit rate] / PS RAB + UL:3.4 DL:3.4 kbps SRBs for DCCH</w:t>
      </w:r>
    </w:p>
    <w:p>
      <w:pPr>
        <w:pStyle w:val="Normal"/>
        <w:rPr/>
      </w:pPr>
      <w:r>
        <w:rPr/>
        <w:t>The minimum UE classes supporting this combination are UL: 384 kbps, DL on DPCH: 32 kbps plus support of HS-PDSCH, DL on HS-PDSCH: category 11. The minimum UE class to support the alternative UL physical configuration 2 is</w:t>
      </w:r>
      <w:r>
        <w:rPr>
          <w:color w:val="0000FF"/>
        </w:rPr>
        <w:t xml:space="preserve"> </w:t>
      </w:r>
      <w:r>
        <w:rPr/>
        <w:t>UL: 384kbps plus support for 'Maximum total number of transport blocks transmitted within TTIs that start at the same time' = 32.</w:t>
      </w:r>
    </w:p>
    <w:p>
      <w:pPr>
        <w:pStyle w:val="Normal"/>
        <w:rPr/>
      </w:pPr>
      <w:r>
        <w:rPr/>
        <w:t>This is supported in Release 5.</w:t>
      </w:r>
    </w:p>
    <w:p>
      <w:pPr>
        <w:pStyle w:val="H6"/>
        <w:rPr>
          <w:sz w:val="24"/>
          <w:szCs w:val="24"/>
        </w:rPr>
      </w:pPr>
      <w:r>
        <w:rPr>
          <w:sz w:val="24"/>
          <w:szCs w:val="24"/>
        </w:rPr>
        <w:t>7.4.3.1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6.10.2.4.5.3.1of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7.4.3.2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t>6.10.2.4.5.3.2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344" w:name="__RefHeading___Toc438495571"/>
      <w:bookmarkEnd w:id="344"/>
      <w:r>
        <w:rPr/>
        <w:t>7.4.3a</w:t>
        <w:tab/>
        <w:t>RB for Conversational / speech / UL:12.2 DL:12.2 kbps / CS RAB + Interactive or background / UL:64 DL:[Bit rate depending on the UE category &amp; RAB maximum bit rate] / PS RAB + UL:3.4 DL:3.4 kbps SRBs for DCCH</w:t>
      </w:r>
    </w:p>
    <w:p>
      <w:pPr>
        <w:pStyle w:val="Normal"/>
        <w:rPr/>
      </w:pPr>
      <w:r>
        <w:rPr/>
        <w:t xml:space="preserve">The minimum UE classes supporting this combination are UL: 64 kbps, DL on DPCH: 32 kbps plus support of HS-PDSCH, DL on HS-PDSCH: category 11. </w:t>
      </w:r>
    </w:p>
    <w:p>
      <w:pPr>
        <w:pStyle w:val="Normal"/>
        <w:rPr/>
      </w:pPr>
      <w:r>
        <w:rPr/>
        <w:t>This is supported in Release 5.</w:t>
      </w:r>
    </w:p>
    <w:p>
      <w:pPr>
        <w:pStyle w:val="H6"/>
        <w:rPr>
          <w:sz w:val="24"/>
          <w:szCs w:val="24"/>
        </w:rPr>
      </w:pPr>
      <w:r>
        <w:rPr>
          <w:sz w:val="24"/>
          <w:szCs w:val="24"/>
        </w:rPr>
        <w:t>7.4.3a.1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6.10.2.4.5.3a.1of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7.4.3a.2</w:t>
        <w:tab/>
        <w:t>Downlink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6.10.2.4.5.3a.2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eading3"/>
        <w:rPr/>
      </w:pPr>
      <w:bookmarkStart w:id="345" w:name="__RefHeading___Toc438495572"/>
      <w:bookmarkEnd w:id="345"/>
      <w:r>
        <w:rPr/>
        <w:t>7.4.4</w:t>
        <w:tab/>
        <w:t>RB for Conversational / unknown / UL:64 DL:64 kbps / CS RAB + Interactive or background / UL:384 DL:[Bit rate depending on the UE category &amp; RAB maximum bit rate] / PS RAB + UL:3.4 DL:3.4 kbps SRBs for DCCH</w:t>
      </w:r>
    </w:p>
    <w:p>
      <w:pPr>
        <w:pStyle w:val="Normal"/>
        <w:rPr/>
      </w:pPr>
      <w:r>
        <w:rPr/>
        <w:t>The minimum UE classes supporting this combination are UL: 384 kbps, DL on DPCH: 64 kbps, DL on HS-PDSCH: category 11. The minimum UE class to support the alternative UL configuration is DL: 768 kbps plus support for 'Maximum sum of number of bits of all transport blocks being transmitted at an arbitrary time instant' = 20480 and 'Maximum sum of number of bits of all turbo coded transport blocks being transmitted at an arbitrary time instant' = 20480.</w:t>
      </w:r>
    </w:p>
    <w:p>
      <w:pPr>
        <w:pStyle w:val="Normal"/>
        <w:rPr/>
      </w:pPr>
      <w:r>
        <w:rPr/>
        <w:t>This is supported in Release 5.</w:t>
      </w:r>
    </w:p>
    <w:p>
      <w:pPr>
        <w:pStyle w:val="H6"/>
        <w:rPr>
          <w:sz w:val="24"/>
          <w:szCs w:val="24"/>
        </w:rPr>
      </w:pPr>
      <w:r>
        <w:rPr>
          <w:sz w:val="24"/>
          <w:szCs w:val="24"/>
        </w:rPr>
        <w:t>7.4.4.1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6.10.2.4.5.4.1of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7.4.4.2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t>6.10.2.4.5.4.2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346" w:name="__RefHeading___Toc438495573"/>
      <w:bookmarkEnd w:id="346"/>
      <w:r>
        <w:rPr/>
        <w:t>7.4.4a</w:t>
        <w:tab/>
        <w:t>RB for Conversational / unknown / UL:64 DL:64 kbps / CS RAB + Interactive or background / UL:64 DL:[Bit rate depending on the UE category &amp; RAB maximum bit rate] / PS RAB + UL:3.4 DL:3.4 kbps SRBs for DCCH</w:t>
      </w:r>
    </w:p>
    <w:p>
      <w:pPr>
        <w:pStyle w:val="Normal"/>
        <w:rPr/>
      </w:pPr>
      <w:r>
        <w:rPr/>
        <w:t>The minimum UE classes supporting this combination are UL: 128kbps, DL on DPCH: 64 kbps, DL on HS-PDSCH: category 11. The minimum UE class to support the alternative</w:t>
      </w:r>
      <w:r>
        <w:rPr>
          <w:rFonts w:eastAsia="MS Mincho;MS Mincho"/>
        </w:rPr>
        <w:t xml:space="preserve"> UL</w:t>
      </w:r>
      <w:r>
        <w:rPr/>
        <w:t xml:space="preserve"> combination (40m</w:t>
      </w:r>
      <w:r>
        <w:rPr>
          <w:rFonts w:eastAsia="MS Mincho;MS Mincho"/>
        </w:rPr>
        <w:t>s</w:t>
      </w:r>
      <w:r>
        <w:rPr/>
        <w:t xml:space="preserve"> TTI) is UL: 384kbps.</w:t>
      </w:r>
    </w:p>
    <w:p>
      <w:pPr>
        <w:pStyle w:val="Normal"/>
        <w:rPr/>
      </w:pPr>
      <w:r>
        <w:rPr/>
        <w:t>This is supported in Release 5.</w:t>
      </w:r>
    </w:p>
    <w:p>
      <w:pPr>
        <w:pStyle w:val="H6"/>
        <w:rPr>
          <w:sz w:val="24"/>
          <w:szCs w:val="24"/>
        </w:rPr>
      </w:pPr>
      <w:r>
        <w:rPr>
          <w:sz w:val="24"/>
          <w:szCs w:val="24"/>
        </w:rPr>
        <w:t>7.4.4a.1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6.10.2.4.5.4a.1of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7.4.4a.2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t>6.10.2.4.5.4a.2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347" w:name="__RefHeading___Toc438495574"/>
      <w:bookmarkEnd w:id="347"/>
      <w:r>
        <w:rPr/>
        <w:t>7.4.5</w:t>
        <w:tab/>
        <w:t>RB for Interactive or background / UL:384</w:t>
      </w:r>
      <w:r>
        <w:rPr>
          <w:b/>
        </w:rPr>
        <w:t xml:space="preserve"> </w:t>
      </w:r>
      <w:r>
        <w:rPr/>
        <w:t>DL:[Bit rate depending on the UE category &amp; RAB maximum bit rate] / PS RAB + Interactive or background / UL:384</w:t>
      </w:r>
      <w:r>
        <w:rPr>
          <w:b/>
        </w:rPr>
        <w:t xml:space="preserve"> </w:t>
      </w:r>
      <w:r>
        <w:rPr/>
        <w:t>DL:[Bit rate depending on the UE category &amp; RAB maximum bit rate] / PS RAB + UL:3.4 DL:3.4 kbps SRBs for DCCH.</w:t>
      </w:r>
    </w:p>
    <w:p>
      <w:pPr>
        <w:pStyle w:val="Normal"/>
        <w:rPr/>
      </w:pPr>
      <w:r>
        <w:rPr/>
        <w:t xml:space="preserve">The minimum UE classes supporting this combination are UL: 384 kbps, DL on DPCH: 32 kbps plus support of HS-PDSCH, DL on HS-PDSCH: category 11. </w:t>
      </w:r>
    </w:p>
    <w:p>
      <w:pPr>
        <w:pStyle w:val="Normal"/>
        <w:rPr/>
      </w:pPr>
      <w:r>
        <w:rPr/>
        <w:t>This is supported in Release 5.</w:t>
      </w:r>
    </w:p>
    <w:p>
      <w:pPr>
        <w:pStyle w:val="H6"/>
        <w:rPr>
          <w:sz w:val="24"/>
          <w:szCs w:val="24"/>
        </w:rPr>
      </w:pPr>
      <w:r>
        <w:rPr>
          <w:sz w:val="24"/>
          <w:szCs w:val="24"/>
        </w:rPr>
        <w:t>7.4.5.1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6.10.2.4.5.5.1of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7.4.5.2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t>6.10.2.4.5.5.2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348" w:name="__RefHeading___Toc438495575"/>
      <w:bookmarkEnd w:id="348"/>
      <w:r>
        <w:rPr/>
        <w:t>7.4.5a</w:t>
        <w:tab/>
        <w:t>RB for Interactive or background / UL:64</w:t>
      </w:r>
      <w:r>
        <w:rPr>
          <w:b/>
        </w:rPr>
        <w:t xml:space="preserve"> </w:t>
      </w:r>
      <w:r>
        <w:rPr/>
        <w:t>DL:[Bit rate depending on the UE category &amp; RAB maximum bit rate] / PS RAB + Interactive or background / UL:64</w:t>
      </w:r>
      <w:r>
        <w:rPr>
          <w:b/>
        </w:rPr>
        <w:t xml:space="preserve"> </w:t>
      </w:r>
      <w:r>
        <w:rPr/>
        <w:t>DL:[Bit rate depending on the UE category &amp; RAB maximum bit rate] / PS RAB + UL:3.4 DL:3.4 kbps SRBs for DCCH</w:t>
      </w:r>
    </w:p>
    <w:p>
      <w:pPr>
        <w:pStyle w:val="Normal"/>
        <w:rPr/>
      </w:pPr>
      <w:r>
        <w:rPr/>
        <w:t xml:space="preserve">The minimum UE classes supporting this combination are UL: 64 kbps, DL on DPCH: 32 kbps plus support of HS-PDSCH, DL on HS-PDSCH: category 11. </w:t>
      </w:r>
    </w:p>
    <w:p>
      <w:pPr>
        <w:pStyle w:val="Normal"/>
        <w:rPr/>
      </w:pPr>
      <w:r>
        <w:rPr/>
        <w:t>This is supported in Release 5.</w:t>
      </w:r>
    </w:p>
    <w:p>
      <w:pPr>
        <w:pStyle w:val="H6"/>
        <w:rPr>
          <w:sz w:val="24"/>
          <w:szCs w:val="24"/>
        </w:rPr>
      </w:pPr>
      <w:r>
        <w:rPr>
          <w:sz w:val="24"/>
          <w:szCs w:val="24"/>
        </w:rPr>
        <w:t>7.4.5a.1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6.10.2.4.5.5a.1of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7.4.5a.2</w:t>
        <w:tab/>
        <w:t>Downlink</w:t>
      </w:r>
    </w:p>
    <w:p>
      <w:pPr>
        <w:pStyle w:val="Normal"/>
        <w:rPr/>
      </w:pPr>
      <w:r>
        <w:rPr/>
        <w:t>See subclause 6.10.2.4.5.5a.2 of [1].</w:t>
      </w:r>
    </w:p>
    <w:p>
      <w:pPr>
        <w:pStyle w:val="Heading3"/>
        <w:rPr/>
      </w:pPr>
      <w:bookmarkStart w:id="349" w:name="__RefHeading___Toc438495576"/>
      <w:bookmarkEnd w:id="349"/>
      <w:r>
        <w:rPr/>
        <w:t>7.4.6</w:t>
        <w:tab/>
        <w:t>Interactive or background / UL:128 DL:[Bit rate depending on the UE category &amp; RAB maximum bit rate] / PS RAB + UL:3.4 DL:3.4 kbps SRBs for DCCH</w:t>
      </w:r>
    </w:p>
    <w:p>
      <w:pPr>
        <w:pStyle w:val="Normal"/>
        <w:rPr/>
      </w:pPr>
      <w:r>
        <w:rPr/>
        <w:t>The minimum UE classes supporting this combination are UL: 128 kbps plus support for 'Maximum total number of transport blocks transmitted within TTIs that start at the same time' = 16, DL on DPCH: 32 kbps plus support of HS-PDSCH, DL on HS-PDSCH: category 11.</w:t>
      </w:r>
    </w:p>
    <w:p>
      <w:pPr>
        <w:pStyle w:val="Normal"/>
        <w:rPr/>
      </w:pPr>
      <w:r>
        <w:rPr/>
        <w:t>This is supported in Release 5.</w:t>
      </w:r>
    </w:p>
    <w:p>
      <w:pPr>
        <w:pStyle w:val="H6"/>
        <w:rPr>
          <w:sz w:val="24"/>
          <w:szCs w:val="24"/>
        </w:rPr>
      </w:pPr>
      <w:r>
        <w:rPr>
          <w:sz w:val="24"/>
          <w:szCs w:val="24"/>
        </w:rPr>
        <w:t>7.4.6.1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6.10.2.4.1.28.1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7.4.6.2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6.10.2.4.1.2.2.2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pPr>
      <w:r>
        <w:rPr/>
      </w:r>
    </w:p>
    <w:p>
      <w:pPr>
        <w:pStyle w:val="Heading3"/>
        <w:rPr/>
      </w:pPr>
      <w:bookmarkStart w:id="350" w:name="__RefHeading___Toc438495577"/>
      <w:bookmarkEnd w:id="350"/>
      <w:r>
        <w:rPr/>
        <w:t>7.4.7</w:t>
        <w:tab/>
        <w:t>RB for Conversational / speech / UL:(12.2 7.95 5.9 4.75) DL:(12.2 7.95 5.9 4.75) kbps / CS RAB + Interactive or background / UL:64 DL:[Bit rate depending on the UE category &amp; RAB maximum bit rate]  / PS RAB + UL:3.4 DL:3.4 kbps SRBs for DCCH</w:t>
      </w:r>
    </w:p>
    <w:p>
      <w:pPr>
        <w:pStyle w:val="Normal"/>
        <w:rPr/>
      </w:pPr>
      <w:r>
        <w:rPr/>
        <w:t>The minimum UE classes supporting this combination are UL: 64kbps, DL on DPCH: 32 kbps plus support of HS-PDSCH, DL on HS-PDSCH: category 11.</w:t>
      </w:r>
    </w:p>
    <w:p>
      <w:pPr>
        <w:pStyle w:val="Normal"/>
        <w:rPr/>
      </w:pPr>
      <w:r>
        <w:rPr/>
        <w:t>This is supported in Release 5.</w:t>
      </w:r>
    </w:p>
    <w:p>
      <w:pPr>
        <w:pStyle w:val="H6"/>
        <w:rPr>
          <w:sz w:val="24"/>
          <w:szCs w:val="24"/>
        </w:rPr>
      </w:pPr>
      <w:r>
        <w:rPr>
          <w:sz w:val="24"/>
          <w:szCs w:val="24"/>
        </w:rPr>
        <w:t>7.4.7.1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Transport Channel</w:t>
            </w:r>
          </w:p>
        </w:tc>
        <w:tc>
          <w:tcPr>
            <w:tcW w:w="8281"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pPr>
            <w:r>
              <w:rPr/>
              <w:t>6.10.2.4.1.38i.1 of [1]</w:t>
            </w:r>
          </w:p>
          <w:p>
            <w:pPr>
              <w:pStyle w:val="Normal"/>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7.4.7.2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firstLine="1"/>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6.10.2.4.1.4a.2.1.1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i/>
                <w:iCs/>
              </w:rPr>
              <w:t>6.10.2.4.1.4a.2.2 of [1]</w:t>
            </w:r>
            <w:r>
              <w:rPr>
                <w:rFonts w:eastAsia="MS Mincho;MS Mincho" w:cs="MS Mincho;MS Mincho" w:ascii="MS Mincho;MS Mincho" w:hAnsi="MS Mincho;MS Mincho"/>
                <w:i/>
                <w:iCs/>
                <w:lang w:eastAsia="ja-JP"/>
              </w:rPr>
              <w:t xml:space="preserve"> </w:t>
            </w:r>
            <w:r>
              <w:rPr>
                <w:i/>
                <w:iCs/>
              </w:rPr>
              <w:t>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Heading3"/>
        <w:rPr/>
      </w:pPr>
      <w:bookmarkStart w:id="351" w:name="__RefHeading___Toc438495578"/>
      <w:bookmarkEnd w:id="351"/>
      <w:r>
        <w:rPr/>
        <w:t>7.4.7a</w:t>
        <w:tab/>
        <w:t>RB for Conversational / speech / UL:(12.2 7.4 5.9 4.75) DL:(12.2 7.4 5.9 4.75) kbps / CS RAB + Interactive or background / UL:64 DL:[Bit rate depending on the UE category &amp; RAB maximum bit rate]  / PS RAB + UL:3.4 DL:3.4 kbps SRBs for DCCH</w:t>
      </w:r>
    </w:p>
    <w:p>
      <w:pPr>
        <w:pStyle w:val="Normal"/>
        <w:rPr/>
      </w:pPr>
      <w:r>
        <w:rPr/>
        <w:t>The minimum UE classes supporting this combination are UL: 64kbps, DL on DPCH: 32 kbps plus support of HS-PDSCH, DL on HS-PDSCH: category 11.</w:t>
      </w:r>
    </w:p>
    <w:p>
      <w:pPr>
        <w:pStyle w:val="Normal"/>
        <w:rPr/>
      </w:pPr>
      <w:r>
        <w:rPr/>
        <w:t>This is supported in Release 5.</w:t>
      </w:r>
    </w:p>
    <w:p>
      <w:pPr>
        <w:pStyle w:val="H6"/>
        <w:rPr/>
      </w:pPr>
      <w:r>
        <w:rPr>
          <w:sz w:val="24"/>
          <w:szCs w:val="24"/>
        </w:rPr>
        <w:t>7.4.7a.1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rFonts w:ascii="Arial" w:hAnsi="Arial" w:cs="Arial"/>
                <w:b/>
                <w:b/>
                <w:i/>
                <w:i/>
                <w:sz w:val="16"/>
                <w:szCs w:val="16"/>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281"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pPr>
            <w:r>
              <w:rPr/>
              <w:t>7.1.51a.1</w:t>
            </w:r>
          </w:p>
          <w:p>
            <w:pPr>
              <w:pStyle w:val="Normal"/>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pPr>
      <w:r>
        <w:rPr>
          <w:sz w:val="24"/>
          <w:szCs w:val="24"/>
        </w:rPr>
        <w:t>7.4.7a.2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firstLine="1"/>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6.10.2.4.1.4b.2.1.1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highlight w:val="yellow"/>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highlight w:val="yellow"/>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highlight w:val="yellow"/>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highlight w:val="yellow"/>
              </w:rPr>
            </w:pPr>
            <w:r>
              <w:rPr>
                <w:i/>
                <w:iCs/>
              </w:rPr>
              <w:t>6.10.2.4.1.4a.2.2 of [1]</w:t>
            </w:r>
            <w:r>
              <w:rPr>
                <w:rFonts w:eastAsia="MS Mincho;MS Mincho" w:cs="MS Mincho;MS Mincho" w:ascii="MS Mincho;MS Mincho" w:hAnsi="MS Mincho;MS Mincho"/>
                <w:i/>
                <w:iCs/>
                <w:lang w:eastAsia="ja-JP"/>
              </w:rPr>
              <w:t xml:space="preserve"> </w:t>
            </w:r>
            <w:r>
              <w:rPr>
                <w:i/>
                <w:iCs/>
              </w:rPr>
              <w:t>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highlight w:val="yellow"/>
              </w:rPr>
            </w:pPr>
            <w:r>
              <w:rPr>
                <w:i/>
                <w:iCs/>
                <w:highlight w:val="yellow"/>
              </w:rPr>
            </w:r>
          </w:p>
        </w:tc>
      </w:tr>
    </w:tbl>
    <w:p>
      <w:pPr>
        <w:pStyle w:val="NO"/>
        <w:rPr/>
      </w:pPr>
      <w:r>
        <w:rPr/>
        <w:t>NOTE:</w:t>
        <w:tab/>
        <w:t>Already included in Physical Channel Definition of Radio Bearer on DPCH.</w:t>
      </w:r>
    </w:p>
    <w:p>
      <w:pPr>
        <w:pStyle w:val="Normal"/>
        <w:rPr/>
      </w:pPr>
      <w:r>
        <w:rPr/>
      </w:r>
    </w:p>
    <w:p>
      <w:pPr>
        <w:pStyle w:val="Heading3"/>
        <w:rPr/>
      </w:pPr>
      <w:bookmarkStart w:id="352" w:name="__RefHeading___Toc438495579"/>
      <w:bookmarkEnd w:id="352"/>
      <w:r>
        <w:rPr/>
        <w:t>7.4.8</w:t>
        <w:tab/>
        <w:t>RB for Conversational / speech / UL:(12.2 7.95 5.9 4.75) DL:(12.2 7.95 5.9 4.75) kbps / CS RAB + RB for Interactive or background / UL:128 DL: [Bit rate depending on the UE category &amp; RAB maximum bit rate]  / PS RAB + UL:3.4 DL:3.4 kbps SRBs for DCCH</w:t>
      </w:r>
    </w:p>
    <w:p>
      <w:pPr>
        <w:pStyle w:val="Normal"/>
        <w:rPr/>
      </w:pPr>
      <w:r>
        <w:rPr/>
        <w:t>The minimum UE classes supporting this combination are UL: 128 kbps plus support for 'Maximum total number of transport blocks transmitted within TTIs that start at the same time' = 16 and 'Maximum number of TFC' = 64, DL on DPCH: 32 kbps plus support of HS-PDSCH, DL on HS-PDSCH: category 11.</w:t>
      </w:r>
    </w:p>
    <w:p>
      <w:pPr>
        <w:pStyle w:val="Normal"/>
        <w:rPr/>
      </w:pPr>
      <w:r>
        <w:rPr/>
        <w:t>This is supported in Release 5.</w:t>
      </w:r>
    </w:p>
    <w:p>
      <w:pPr>
        <w:pStyle w:val="H6"/>
        <w:rPr>
          <w:sz w:val="24"/>
          <w:szCs w:val="24"/>
        </w:rPr>
      </w:pPr>
      <w:r>
        <w:rPr>
          <w:sz w:val="24"/>
          <w:szCs w:val="24"/>
        </w:rPr>
        <w:t>7.4.8.1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6.10.2.4.1.4a.1.1.1 of [1]</w:t>
              <w:br/>
              <w:t>6.10.2.4.1.28.1.1.1 of [1]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6.10.2.4.1.2.1.1.1 of [1]</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7.4.8.1.1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7.4.8.1.2</w:t>
            </w:r>
          </w:p>
        </w:tc>
      </w:tr>
    </w:tbl>
    <w:p>
      <w:pPr>
        <w:pStyle w:val="H6"/>
        <w:rPr>
          <w:sz w:val="22"/>
          <w:szCs w:val="22"/>
        </w:rPr>
      </w:pPr>
      <w:r>
        <w:rPr>
          <w:sz w:val="22"/>
          <w:szCs w:val="22"/>
        </w:rPr>
        <w:t>7.4.8.1.1</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128 kbps RAB, DCCH)=</w:t>
            </w:r>
          </w:p>
          <w:p>
            <w:pPr>
              <w:pStyle w:val="TAL"/>
              <w:rPr/>
            </w:pPr>
            <w:r>
              <w:rPr/>
              <w:t xml:space="preserve">(TF0,TF0,TF0,TF0,TF0), (TF1,TF0,TF0,TF0,TF0), (TF2,TF1,TF0,TF0,TF0), (TF3,TF2,TF0,TF0,TF0), (TF4,TF3,TF0,TF0,TF0), (TF5,TF4,TF1,TF0,TF0), (TF0,TF0,TF0,TF1,TF0), (TF1,TF0,TF0,TF1,TF0), (TF2,TF1,TF0,TF1,TF0), (TF3,TF2,TF0,TF1,TF0), (TF4,TF3,TF0,TF1,TF0), (TF5,TF4,TF1,TF1,TF0), (TF0,TF0,TF0,TF2,TF0), (TF1,TF0,TF0,TF2,TF0), (TF2,TF1,TF0,TF2,TF0), (TF3,TF2,TF0,TF2,TF0), (TF4,TF3,TF0,TF2,TF0), (TF5,TF4,TF1,TF2,TF0), </w:t>
            </w:r>
          </w:p>
          <w:p>
            <w:pPr>
              <w:pStyle w:val="TAL"/>
              <w:rPr/>
            </w:pPr>
            <w:r>
              <w:rPr/>
              <w:t>(TF0,TF0,TF0,TF3,TF0), (TF1,TF0,TF0,TF3,TF0), (TF2,TF1,TF0,TF3,TF0), (TF3,TF2,TF0,TF3,TF0), (TF4,TF3,TF0,TF3,TF0), (TF5,TF4,TF1,TF3,TF0),</w:t>
            </w:r>
          </w:p>
          <w:p>
            <w:pPr>
              <w:pStyle w:val="TAL"/>
              <w:rPr/>
            </w:pPr>
            <w:r>
              <w:rPr/>
              <w:t xml:space="preserve">(TF0,TF0,TF0,TF4,TF0), (TF1,TF0,TF0,TF4,TF0), (TF2,TF1,TF0,TF4,TF0), (TF3,TF2,TF0,TF4,TF0), (TF4,TF3,TF0,TF4,TF0), (TF5,TF4,TF1,TF4,TF0), (TF0,TF0,TF0,TF0,TF1), (TF1,TF0,TF0,TF0,TF1), (TF2,TF1,TF0,TF0,TF1), (TF3,TF2,TF0,TF0,TF1), (TF4,TF3,TF0,TF0,TF1), (TF5,TF4,TF1,TF0,TF1), (TF0,TF0,TF0,TF1,TF1), (TF1,TF0,TF0,TF1,TF1), (TF2,TF1,TF0,TF1,TF1), (TF3,TF2,TF0,TF1,TF1), (TF4,TF3,TF0,TF1,TF1), (TF5,TF4,TF1,TF1,TF1), (TF0,TF0,TF0,TF2,TF1), (TF1,TF0,TF0,TF2,TF1), (TF2,TF1,TF0,TF2,TF1), (TF3,TF2,TF0,TF2,TF1), (TF4,TF3,TF0,TF2,TF1), (TF5,TF4,TF1,TF2,TF1), </w:t>
            </w:r>
          </w:p>
          <w:p>
            <w:pPr>
              <w:pStyle w:val="TAL"/>
              <w:rPr/>
            </w:pPr>
            <w:r>
              <w:rPr/>
              <w:t>(TF0,TF0,TF0,TF3,TF1), (TF1,TF0,TF0,TF3,TF1), (TF2,TF1,TF0,TF3,TF1), (TF3,TF2,TF0,TF3,TF1), (TF4,TF3,TF0,TF3,TF1), (TF5,TF4,TF1,TF3,TF1),</w:t>
            </w:r>
          </w:p>
          <w:p>
            <w:pPr>
              <w:pStyle w:val="TAL"/>
              <w:rPr/>
            </w:pPr>
            <w:r>
              <w:rPr/>
              <w:t>(TF0,TF0,TF0,TF4,TF1), (TF1,TF0,TF0,TF4,TF1), (TF2,TF1,TF0,TF4,TF1), (TF3,TF2,TF0,TF4,TF1), (TF4,TF3,TF0,TF4,TF1), (TF5,TF4,TF1,TF4,TF1)</w:t>
            </w:r>
          </w:p>
        </w:tc>
      </w:tr>
    </w:tbl>
    <w:p>
      <w:pPr>
        <w:pStyle w:val="H6"/>
        <w:rPr>
          <w:sz w:val="22"/>
          <w:szCs w:val="22"/>
        </w:rPr>
      </w:pPr>
      <w:r>
        <w:rPr>
          <w:sz w:val="22"/>
          <w:szCs w:val="22"/>
        </w:rPr>
        <w:t>7.4.8.1.2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4800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0.92</w:t>
            </w:r>
          </w:p>
        </w:tc>
      </w:tr>
    </w:tbl>
    <w:p>
      <w:pPr>
        <w:pStyle w:val="Normal"/>
        <w:rPr/>
      </w:pPr>
      <w:r>
        <w:rPr/>
      </w:r>
    </w:p>
    <w:p>
      <w:pPr>
        <w:pStyle w:val="H6"/>
        <w:rPr>
          <w:sz w:val="24"/>
          <w:szCs w:val="24"/>
        </w:rPr>
      </w:pPr>
      <w:r>
        <w:rPr>
          <w:sz w:val="24"/>
          <w:szCs w:val="24"/>
        </w:rPr>
        <w:t>7.4.8.2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6.10.2.4.1.4a.2.1.1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Heading3"/>
        <w:rPr/>
      </w:pPr>
      <w:bookmarkStart w:id="353" w:name="__RefHeading___Toc438495580"/>
      <w:bookmarkEnd w:id="353"/>
      <w:r>
        <w:rPr/>
        <w:t>7.4.8a</w:t>
        <w:tab/>
        <w:t>RB for Conversational / speech / UL:(12.2 7.4 5.9 4.75) DL:(12.2 7.4 5.9 4.75) kbps / CS RAB + RB for Interactive or background / UL:128 DL: [Bit rate depending on the UE category &amp; RAB maximum bit rate]  / PS RAB + UL:3.4 DL:3.4 kbps SRBs for DCCH</w:t>
      </w:r>
    </w:p>
    <w:p>
      <w:pPr>
        <w:pStyle w:val="Normal"/>
        <w:rPr/>
      </w:pPr>
      <w:r>
        <w:rPr/>
        <w:t>The minimum UE classes supporting this combination are UL: 128 kbps plus support for 'Maximum total number of transport blocks transmitted within TTIs that start at the same time' = 16 and 'Maximum number of TFC' = 64, DL on DPCH: 32 kbps plus support of HS-PDSCH, DL on HS-PDSCH: category 11.</w:t>
      </w:r>
    </w:p>
    <w:p>
      <w:pPr>
        <w:pStyle w:val="Normal"/>
        <w:rPr/>
      </w:pPr>
      <w:r>
        <w:rPr/>
        <w:t>This is supported in Release 5.</w:t>
      </w:r>
    </w:p>
    <w:p>
      <w:pPr>
        <w:pStyle w:val="H6"/>
        <w:rPr/>
      </w:pPr>
      <w:r>
        <w:rPr>
          <w:sz w:val="24"/>
          <w:szCs w:val="24"/>
        </w:rPr>
        <w:t>7.4.8a.1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rFonts w:ascii="Arial" w:hAnsi="Arial" w:cs="Arial"/>
                <w:b/>
                <w:b/>
                <w:i/>
                <w:i/>
                <w:sz w:val="16"/>
                <w:szCs w:val="16"/>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6.10.2.4.1.4b.1.1.1 of [1]</w:t>
              <w:br/>
              <w:t>6.10.2.4.1.28.1.1.1 of [1]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6.10.2.4.1.2.1.1.1 of [1]</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highlight w:val="yellow"/>
              </w:rPr>
            </w:pPr>
            <w:r>
              <w:rPr/>
              <w:t>See 7.4.8.1.1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7.4.8.1.2</w:t>
            </w:r>
          </w:p>
        </w:tc>
      </w:tr>
    </w:tbl>
    <w:p>
      <w:pPr>
        <w:pStyle w:val="H6"/>
        <w:rPr/>
      </w:pPr>
      <w:r>
        <w:rPr>
          <w:sz w:val="24"/>
          <w:szCs w:val="24"/>
        </w:rPr>
        <w:t>7.4.8a.2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6.10.2.4.1.4b.2.1.1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highlight w:val="yellow"/>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highlight w:val="yellow"/>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highlight w:val="yellow"/>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highlight w:val="yellow"/>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highlight w:val="yellow"/>
              </w:rPr>
            </w:pPr>
            <w:r>
              <w:rPr>
                <w:i/>
                <w:iCs/>
                <w:highlight w:val="yellow"/>
              </w:rPr>
            </w:r>
          </w:p>
        </w:tc>
      </w:tr>
    </w:tbl>
    <w:p>
      <w:pPr>
        <w:pStyle w:val="NO"/>
        <w:rPr/>
      </w:pPr>
      <w:r>
        <w:rPr/>
        <w:t>NOTE:</w:t>
        <w:tab/>
        <w:t>Already included in Physical Channel Definition of Radio Bearer on DPCH</w:t>
      </w:r>
    </w:p>
    <w:p>
      <w:pPr>
        <w:pStyle w:val="Normal"/>
        <w:rPr/>
      </w:pPr>
      <w:r>
        <w:rPr/>
      </w:r>
    </w:p>
    <w:p>
      <w:pPr>
        <w:pStyle w:val="Heading3"/>
        <w:rPr/>
      </w:pPr>
      <w:bookmarkStart w:id="354" w:name="__RefHeading___Toc438495581"/>
      <w:bookmarkEnd w:id="354"/>
      <w:r>
        <w:rPr/>
        <w:t>7.4.9</w:t>
        <w:tab/>
      </w:r>
      <w:r>
        <w:rPr>
          <w:rFonts w:eastAsia="MS Mincho;MS Mincho"/>
          <w:lang w:eastAsia="ja-JP"/>
        </w:rPr>
        <w:t>Void</w:t>
      </w:r>
    </w:p>
    <w:p>
      <w:pPr>
        <w:pStyle w:val="Normal"/>
        <w:rPr>
          <w:rFonts w:eastAsia="MS Mincho;MS Mincho"/>
          <w:lang w:eastAsia="ja-JP"/>
        </w:rPr>
      </w:pPr>
      <w:r>
        <w:rPr>
          <w:rFonts w:eastAsia="MS Mincho;MS Mincho"/>
          <w:lang w:eastAsia="ja-JP"/>
        </w:rPr>
      </w:r>
    </w:p>
    <w:p>
      <w:pPr>
        <w:pStyle w:val="Heading3"/>
        <w:rPr/>
      </w:pPr>
      <w:bookmarkStart w:id="355" w:name="__RefHeading___Toc438495582"/>
      <w:bookmarkEnd w:id="355"/>
      <w:r>
        <w:rPr/>
        <w:t>7.4.10</w:t>
        <w:tab/>
        <w:t>RB for Conversational / speech / UL:12.2 DL:12.2 kbps / CS RAB + RB for Interactive or background / UL:128 DL: [Bit rate depending on the UE category &amp; RAB maximum bit rate]  / PS RAB + UL:3.4 DL:3.4 kbps SRBs for DCCH</w:t>
      </w:r>
    </w:p>
    <w:p>
      <w:pPr>
        <w:pStyle w:val="Normal"/>
        <w:rPr/>
      </w:pPr>
      <w:r>
        <w:rPr/>
        <w:t>The minimum UE classes supporting this combination are UL</w:t>
      </w:r>
      <w:r>
        <w:rPr>
          <w:rFonts w:eastAsia="MS Mincho;MS Mincho"/>
        </w:rPr>
        <w:t xml:space="preserve">: </w:t>
      </w:r>
      <w:r>
        <w:rPr/>
        <w:t>384 kbps plus support for 'Maximum total number of transport blocks transmitted within TTIs that start at the same time' = 16, DL on DPCH: 32 kbps plus support of HS-PDSCH, DL on HS-PDSCH: category 11.</w:t>
      </w:r>
    </w:p>
    <w:p>
      <w:pPr>
        <w:pStyle w:val="Normal"/>
        <w:rPr/>
      </w:pPr>
      <w:r>
        <w:rPr/>
        <w:t>This is supported in Release 5.</w:t>
      </w:r>
    </w:p>
    <w:p>
      <w:pPr>
        <w:pStyle w:val="H6"/>
        <w:rPr>
          <w:sz w:val="24"/>
          <w:szCs w:val="24"/>
        </w:rPr>
      </w:pPr>
      <w:r>
        <w:rPr>
          <w:sz w:val="24"/>
          <w:szCs w:val="24"/>
        </w:rPr>
        <w:t>7.4.10.1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281"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6.10.2.4.1.44.1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7.4.10.2</w:t>
        <w:tab/>
        <w:t>Downlink</w:t>
      </w:r>
    </w:p>
    <w:tbl>
      <w:tblPr>
        <w:tblW w:w="9476" w:type="dxa"/>
        <w:jc w:val="left"/>
        <w:tblInd w:w="-5" w:type="dxa"/>
        <w:tblLayout w:type="fixed"/>
        <w:tblCellMar>
          <w:top w:w="0" w:type="dxa"/>
          <w:left w:w="70" w:type="dxa"/>
          <w:bottom w:w="0" w:type="dxa"/>
          <w:right w:w="70" w:type="dxa"/>
        </w:tblCellMar>
      </w:tblPr>
      <w:tblGrid>
        <w:gridCol w:w="1194"/>
        <w:gridCol w:w="1921"/>
        <w:gridCol w:w="2122"/>
        <w:gridCol w:w="2121"/>
        <w:gridCol w:w="2118"/>
      </w:tblGrid>
      <w:tr>
        <w:trPr>
          <w:trHeight w:val="681" w:hRule="atLeast"/>
        </w:trPr>
        <w:tc>
          <w:tcPr>
            <w:tcW w:w="1194"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4"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6.10.2.4.1.4.2.1.1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6.10.2.4.1.2.2.1.1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4"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2"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6.10.2.4.1.4.2.1.3 of [1]</w:t>
            </w:r>
          </w:p>
        </w:tc>
      </w:tr>
      <w:tr>
        <w:trPr>
          <w:trHeight w:val="105" w:hRule="atLeast"/>
        </w:trPr>
        <w:tc>
          <w:tcPr>
            <w:tcW w:w="1194"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6.10.2.4.1.4.2.2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6.10.2.4.1.4.2.2 of [1] See NOTE.</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Normal"/>
        <w:rPr/>
      </w:pPr>
      <w:r>
        <w:rPr/>
      </w:r>
    </w:p>
    <w:p>
      <w:pPr>
        <w:pStyle w:val="Heading3"/>
        <w:rPr>
          <w:rFonts w:eastAsia="MS Mincho;MS Mincho"/>
          <w:lang w:eastAsia="ja-JP"/>
        </w:rPr>
      </w:pPr>
      <w:bookmarkStart w:id="356" w:name="__RefHeading___Toc438495583"/>
      <w:bookmarkEnd w:id="356"/>
      <w:r>
        <w:rPr/>
        <w:t>7.4.11</w:t>
        <w:tab/>
      </w:r>
      <w:r>
        <w:rPr>
          <w:rFonts w:eastAsia="MS Mincho;MS Mincho"/>
          <w:lang w:eastAsia="ja-JP"/>
        </w:rPr>
        <w:t>Void</w:t>
      </w:r>
    </w:p>
    <w:p>
      <w:pPr>
        <w:pStyle w:val="Normal"/>
        <w:rPr>
          <w:rFonts w:eastAsia="MS Mincho;MS Mincho"/>
          <w:lang w:eastAsia="ja-JP"/>
        </w:rPr>
      </w:pPr>
      <w:r>
        <w:rPr>
          <w:rFonts w:eastAsia="MS Mincho;MS Mincho"/>
          <w:lang w:eastAsia="ja-JP"/>
        </w:rPr>
      </w:r>
    </w:p>
    <w:p>
      <w:pPr>
        <w:pStyle w:val="Heading3"/>
        <w:rPr/>
      </w:pPr>
      <w:bookmarkStart w:id="357" w:name="__RefHeading___Toc438495584"/>
      <w:bookmarkEnd w:id="357"/>
      <w:r>
        <w:rPr/>
        <w:t>7.4.12</w:t>
        <w:tab/>
        <w:t>RB for Conversational / unknown / UL:64 DL:64 kbps / CS RAB + RB for Interactive or background / UL:128 DL:[Bit rate depending on the UE category &amp; RAB maximum bit rate] / PS RAB + UL:3.4 DL:3.4 kbps SRBs for DCCH.</w:t>
      </w:r>
    </w:p>
    <w:p>
      <w:pPr>
        <w:pStyle w:val="Normal"/>
        <w:rPr/>
      </w:pPr>
      <w:r>
        <w:rPr/>
        <w:t>The minimum UE classes supporting this combination are UL: 384kbps, DL on DPCH: 64 kbps, DL on HS-PDSCH: category 11.</w:t>
      </w:r>
    </w:p>
    <w:p>
      <w:pPr>
        <w:pStyle w:val="Normal"/>
        <w:rPr/>
      </w:pPr>
      <w:r>
        <w:rPr/>
        <w:t>This is supported in Release 5.</w:t>
      </w:r>
    </w:p>
    <w:p>
      <w:pPr>
        <w:pStyle w:val="H6"/>
        <w:rPr>
          <w:sz w:val="24"/>
          <w:szCs w:val="24"/>
        </w:rPr>
      </w:pPr>
      <w:r>
        <w:rPr>
          <w:sz w:val="24"/>
          <w:szCs w:val="24"/>
        </w:rPr>
        <w:t>7.4.12.1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6.10.2.4.1.53.1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7.4.12.2</w:t>
        <w:tab/>
        <w:t>Downlink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6.10.2.4.1.13.2.1.1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6.10.2.4.1.13.2.1.3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6.10.2.4.1.13.2.2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6.10.2.4.1.13.2.2 of [1] See NOTE.</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Heading2unnumbered"/>
        <w:tabs>
          <w:tab w:val="clear" w:pos="360"/>
        </w:tabs>
        <w:ind w:left="1134" w:hanging="1134"/>
        <w:rPr/>
      </w:pPr>
      <w:r>
        <w:rPr>
          <w:rStyle w:val="Heading3unnumberedChar"/>
          <w:rFonts w:cs="Arial" w:ascii="Arial" w:hAnsi="Arial"/>
          <w:b w:val="false"/>
          <w:color w:val="000000"/>
          <w:sz w:val="28"/>
          <w:lang w:val="en-GB" w:eastAsia="en-US"/>
        </w:rPr>
        <w:t>7.4.1</w:t>
      </w:r>
      <w:r>
        <w:rPr>
          <w:rStyle w:val="Heading3unnumberedChar"/>
          <w:rFonts w:eastAsia="MS Mincho;MS Mincho" w:cs="Arial" w:ascii="Arial" w:hAnsi="Arial"/>
          <w:b w:val="false"/>
          <w:color w:val="000000"/>
          <w:sz w:val="28"/>
          <w:lang w:val="en-GB" w:eastAsia="en-US"/>
        </w:rPr>
        <w:t>3</w:t>
        <w:tab/>
        <w:t xml:space="preserve">RB for </w:t>
      </w:r>
      <w:r>
        <w:rPr>
          <w:rStyle w:val="Heading3unnumberedChar"/>
          <w:rFonts w:cs="Arial" w:ascii="Arial" w:hAnsi="Arial"/>
          <w:b w:val="false"/>
          <w:color w:val="000000"/>
          <w:sz w:val="28"/>
          <w:lang w:val="en-GB" w:eastAsia="en-US"/>
        </w:rPr>
        <w:t>Conversational / unknown / UL:42.8 kbps DL:[max bit rate depending on UE category</w:t>
      </w:r>
      <w:r>
        <w:rPr/>
        <w:t xml:space="preserve"> &amp; RAB maximum bit rate</w:t>
      </w:r>
      <w:r>
        <w:rPr>
          <w:rStyle w:val="Heading3unnumberedChar"/>
          <w:rFonts w:cs="Arial" w:ascii="Arial" w:hAnsi="Arial"/>
          <w:b w:val="false"/>
          <w:color w:val="000000"/>
          <w:sz w:val="28"/>
          <w:lang w:val="en-GB" w:eastAsia="en-US"/>
        </w:rPr>
        <w:t>] / PS RAB + RB for interactive / background UL: 16 kbps DL:[max bit rate depending on UE category</w:t>
      </w:r>
      <w:r>
        <w:rPr/>
        <w:t xml:space="preserve"> &amp; RAB maximum bit rate</w:t>
      </w:r>
      <w:r>
        <w:rPr>
          <w:rStyle w:val="Heading3unnumberedChar"/>
          <w:rFonts w:cs="Arial" w:ascii="Arial" w:hAnsi="Arial"/>
          <w:b w:val="false"/>
          <w:color w:val="000000"/>
          <w:sz w:val="28"/>
          <w:lang w:val="en-GB" w:eastAsia="en-US"/>
        </w:rPr>
        <w:t>] / PS RAB + UL:3.4 DL:3.4 kbps SRBs for DCCH</w:t>
      </w:r>
    </w:p>
    <w:p>
      <w:pPr>
        <w:pStyle w:val="Normal"/>
        <w:rPr/>
      </w:pPr>
      <w:r>
        <w:rPr/>
        <w:t>The minimum UE classes supporting this combination are UL: 64 kbps, DL on DPCH: 32 kbps plus support of HS-PDSCH, DL on HS-PDSCH: category 11.</w:t>
      </w:r>
    </w:p>
    <w:p>
      <w:pPr>
        <w:pStyle w:val="Normal"/>
        <w:rPr>
          <w:rFonts w:eastAsia="Batang;바탕"/>
          <w:lang w:eastAsia="ko-KR"/>
        </w:rPr>
      </w:pPr>
      <w:r>
        <w:rPr/>
        <w:t>This is supported in Release 5.</w:t>
      </w:r>
    </w:p>
    <w:p>
      <w:pPr>
        <w:pStyle w:val="Normal"/>
        <w:ind w:left="1418" w:hanging="1418"/>
        <w:rPr/>
      </w:pPr>
      <w:r>
        <w:rPr>
          <w:rStyle w:val="Heading4h4H4H41h41H42h42H43h43H411h411H421h421H44h44H412h412H422h422H431h431H45h45H413h413H423h423H432h432H46h46H47h47MemoHeading44HMemoHeading5Head444142434114214441242245413423464144244741Char"/>
          <w:rFonts w:cs="Arial" w:ascii="Arial" w:hAnsi="Arial"/>
          <w:b w:val="false"/>
          <w:color w:val="000000"/>
          <w:sz w:val="24"/>
          <w:szCs w:val="24"/>
          <w:lang w:val="en-GB" w:eastAsia="en-US"/>
        </w:rPr>
        <w:t>7.4.13.1</w:t>
        <w:tab/>
      </w:r>
      <w:r>
        <w:rPr/>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6.10.2.4.1.60.1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left="1418" w:hanging="1418"/>
        <w:rPr>
          <w:rStyle w:val="Heading4h4H4H41h41H42h42H43h43H411h411H421h421H44h44H412h412H422h422H431h431H45h45H413h413H423h423H432h432H46h46H47h47MemoHeading44HMemoHeading5Head444142434114214441242245413423464144244741Char"/>
          <w:rFonts w:ascii="Arial" w:hAnsi="Arial" w:eastAsia="MS Mincho;MS Mincho" w:cs="Arial"/>
          <w:b w:val="false"/>
          <w:b w:val="false"/>
          <w:color w:val="000000"/>
          <w:sz w:val="24"/>
          <w:szCs w:val="24"/>
          <w:lang w:val="en-GB" w:eastAsia="en-US"/>
        </w:rPr>
      </w:pPr>
      <w:r>
        <w:rPr>
          <w:lang w:val="en-US"/>
        </w:rPr>
      </w:r>
    </w:p>
    <w:p>
      <w:pPr>
        <w:pStyle w:val="H6"/>
        <w:rPr/>
      </w:pPr>
      <w:r>
        <w:rPr>
          <w:sz w:val="24"/>
          <w:szCs w:val="24"/>
        </w:rPr>
        <w:t>7.4.1</w:t>
      </w:r>
      <w:r>
        <w:rPr>
          <w:rFonts w:eastAsia="MS Mincho;MS Mincho"/>
          <w:sz w:val="24"/>
          <w:szCs w:val="24"/>
          <w:lang w:eastAsia="ja-JP"/>
        </w:rPr>
        <w:t>3</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See 7.4.13.2.1.1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6.10.2.4.1.2.2.2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6.10.2.4.5.2.2.2 in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eastAsia="MS Mincho;MS Mincho"/>
                <w:i/>
                <w:i/>
                <w:iCs/>
                <w:lang w:eastAsia="ja-JP"/>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eastAsia="MS Mincho;MS Mincho"/>
                <w:i/>
                <w:i/>
                <w:iCs/>
                <w:lang w:eastAsia="ja-JP"/>
              </w:rPr>
            </w:pPr>
            <w:r>
              <w:rPr>
                <w:rFonts w:eastAsia="MS Mincho;MS Mincho"/>
                <w:i/>
                <w:iCs/>
                <w:lang w:eastAsia="ja-JP"/>
              </w:rPr>
            </w:r>
          </w:p>
        </w:tc>
      </w:tr>
    </w:tbl>
    <w:p>
      <w:pPr>
        <w:pStyle w:val="NO"/>
        <w:rPr/>
      </w:pPr>
      <w:r>
        <w:rPr/>
        <w:t>NOTE:</w:t>
        <w:tab/>
        <w:t xml:space="preserve"> already included in Physical Channel Definition of Radio Bearer on DPCH</w:t>
      </w:r>
    </w:p>
    <w:p>
      <w:pPr>
        <w:pStyle w:val="Normal"/>
        <w:rPr/>
      </w:pPr>
      <w:r>
        <w:rPr/>
      </w:r>
    </w:p>
    <w:p>
      <w:pPr>
        <w:pStyle w:val="H6"/>
        <w:rPr/>
      </w:pPr>
      <w:r>
        <w:rPr>
          <w:sz w:val="22"/>
          <w:szCs w:val="22"/>
        </w:rPr>
        <w:t>7.4.1</w:t>
      </w:r>
      <w:r>
        <w:rPr>
          <w:rFonts w:eastAsia="MS Mincho;MS Mincho"/>
          <w:sz w:val="22"/>
          <w:szCs w:val="22"/>
          <w:lang w:eastAsia="ja-JP"/>
        </w:rPr>
        <w:t>3</w:t>
      </w:r>
      <w:r>
        <w:rPr>
          <w:sz w:val="22"/>
          <w:szCs w:val="22"/>
        </w:rPr>
        <w:t>.2.</w:t>
      </w:r>
      <w:r>
        <w:rPr>
          <w:rFonts w:eastAsia="MS Mincho;MS Mincho"/>
          <w:sz w:val="22"/>
          <w:szCs w:val="22"/>
          <w:lang w:eastAsia="ja-JP"/>
        </w:rPr>
        <w:t>1</w:t>
        <w:tab/>
      </w:r>
      <w:r>
        <w:rPr>
          <w:sz w:val="22"/>
          <w:szCs w:val="22"/>
        </w:rPr>
        <w:t xml:space="preserve">Transport channel parameters </w:t>
      </w:r>
    </w:p>
    <w:p>
      <w:pPr>
        <w:pStyle w:val="H6"/>
        <w:rPr/>
      </w:pPr>
      <w:r>
        <w:rPr/>
        <w:t>7.4.1</w:t>
      </w:r>
      <w:r>
        <w:rPr>
          <w:rFonts w:eastAsia="MS Mincho;MS Mincho"/>
          <w:lang w:eastAsia="ja-JP"/>
        </w:rPr>
        <w:t>3</w:t>
      </w:r>
      <w:r>
        <w:rPr/>
        <w:t>.2.1.1</w:t>
      </w:r>
      <w:r>
        <w:rPr>
          <w:rFonts w:eastAsia="MS Mincho;MS Mincho"/>
          <w:lang w:eastAsia="ja-JP"/>
        </w:rPr>
        <w:tab/>
      </w:r>
      <w:r>
        <w:rPr/>
        <w:t>Transport channel parameters for HS-DSCH</w:t>
      </w:r>
    </w:p>
    <w:p>
      <w:pPr>
        <w:pStyle w:val="H6"/>
        <w:rPr/>
      </w:pPr>
      <w:r>
        <w:rPr/>
        <w:t>7.4.1</w:t>
      </w:r>
      <w:r>
        <w:rPr>
          <w:rFonts w:eastAsia="MS Mincho;MS Mincho"/>
          <w:lang w:eastAsia="ja-JP"/>
        </w:rPr>
        <w:t>3</w:t>
      </w:r>
      <w:r>
        <w:rPr/>
        <w:t>.2.1.1.1</w:t>
      </w:r>
      <w:r>
        <w:rPr>
          <w:i/>
        </w:rPr>
        <w:tab/>
      </w:r>
      <w:r>
        <w:rPr/>
        <w:t>MAC-d flow parameters for conversational / unknown DL:[max bit rate depending on UE category] / PS RAB</w:t>
      </w:r>
    </w:p>
    <w:tbl>
      <w:tblPr>
        <w:tblW w:w="9214" w:type="dxa"/>
        <w:jc w:val="center"/>
        <w:tblInd w:w="0" w:type="dxa"/>
        <w:tblLayout w:type="fixed"/>
        <w:tblCellMar>
          <w:top w:w="0" w:type="dxa"/>
          <w:left w:w="107" w:type="dxa"/>
          <w:bottom w:w="0" w:type="dxa"/>
          <w:right w:w="107" w:type="dxa"/>
        </w:tblCellMar>
      </w:tblPr>
      <w:tblGrid>
        <w:gridCol w:w="1100"/>
        <w:gridCol w:w="2624"/>
        <w:gridCol w:w="2745"/>
        <w:gridCol w:w="2745"/>
      </w:tblGrid>
      <w:tr>
        <w:trPr>
          <w:cantSplit w:val="true"/>
        </w:trPr>
        <w:tc>
          <w:tcPr>
            <w:tcW w:w="1100" w:type="dxa"/>
            <w:tcBorders>
              <w:bottom w:val="single" w:sz="12" w:space="0" w:color="000000"/>
            </w:tcBorders>
          </w:tcPr>
          <w:p>
            <w:pPr>
              <w:pStyle w:val="TAL"/>
              <w:snapToGrid w:val="false"/>
              <w:rPr/>
            </w:pPr>
            <w:r>
              <w:rPr/>
            </w:r>
          </w:p>
        </w:tc>
        <w:tc>
          <w:tcPr>
            <w:tcW w:w="2624" w:type="dxa"/>
            <w:tcBorders>
              <w:bottom w:val="single" w:sz="12" w:space="0" w:color="000000"/>
              <w:right w:val="single" w:sz="12" w:space="0" w:color="000000"/>
            </w:tcBorders>
          </w:tcPr>
          <w:p>
            <w:pPr>
              <w:pStyle w:val="TAL"/>
              <w:snapToGrid w:val="false"/>
              <w:rPr/>
            </w:pPr>
            <w:r>
              <w:rPr/>
            </w:r>
          </w:p>
        </w:tc>
        <w:tc>
          <w:tcPr>
            <w:tcW w:w="2745" w:type="dxa"/>
            <w:tcBorders>
              <w:top w:val="single" w:sz="12" w:space="0" w:color="000000"/>
              <w:left w:val="single" w:sz="12" w:space="0" w:color="000000"/>
              <w:bottom w:val="single" w:sz="6" w:space="0" w:color="000000"/>
              <w:right w:val="single" w:sz="12" w:space="0" w:color="000000"/>
            </w:tcBorders>
          </w:tcPr>
          <w:p>
            <w:pPr>
              <w:pStyle w:val="TAC"/>
              <w:rPr>
                <w:b/>
                <w:b/>
              </w:rPr>
            </w:pPr>
            <w:r>
              <w:rPr>
                <w:b/>
              </w:rPr>
              <w:t>Alt 1 MAC-hs</w:t>
              <w:br/>
              <w:t>(Rel-5 and later releases)</w:t>
            </w:r>
          </w:p>
        </w:tc>
        <w:tc>
          <w:tcPr>
            <w:tcW w:w="2745" w:type="dxa"/>
            <w:tcBorders>
              <w:top w:val="single" w:sz="12" w:space="0" w:color="000000"/>
              <w:left w:val="single" w:sz="12" w:space="0" w:color="000000"/>
              <w:bottom w:val="single" w:sz="6" w:space="0" w:color="000000"/>
              <w:right w:val="single" w:sz="12" w:space="0" w:color="000000"/>
            </w:tcBorders>
          </w:tcPr>
          <w:p>
            <w:pPr>
              <w:pStyle w:val="TAC"/>
              <w:rPr>
                <w:b/>
                <w:b/>
              </w:rPr>
            </w:pPr>
            <w:r>
              <w:rPr>
                <w:b/>
              </w:rPr>
              <w:t>Alt 2 MAC-ehs</w:t>
              <w:br/>
              <w:t>(Rel-7 and later releases)</w:t>
            </w:r>
          </w:p>
        </w:tc>
      </w:tr>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2624" w:type="dxa"/>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5490" w:type="dxa"/>
            <w:gridSpan w:val="2"/>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2624" w:type="dxa"/>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5490" w:type="dxa"/>
            <w:gridSpan w:val="2"/>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5490" w:type="dxa"/>
            <w:gridSpan w:val="2"/>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745" w:type="dxa"/>
            <w:tcBorders>
              <w:top w:val="single" w:sz="6" w:space="0" w:color="000000"/>
              <w:left w:val="single" w:sz="12" w:space="0" w:color="000000"/>
              <w:bottom w:val="single" w:sz="6" w:space="0" w:color="000000"/>
              <w:right w:val="single" w:sz="12" w:space="0" w:color="000000"/>
            </w:tcBorders>
          </w:tcPr>
          <w:p>
            <w:pPr>
              <w:pStyle w:val="TAC"/>
              <w:rPr/>
            </w:pPr>
            <w:r>
              <w:rPr/>
              <w:t>920, 304, 96</w:t>
            </w:r>
          </w:p>
        </w:tc>
        <w:tc>
          <w:tcPr>
            <w:tcW w:w="2745" w:type="dxa"/>
            <w:tcBorders>
              <w:top w:val="single" w:sz="6" w:space="0" w:color="000000"/>
              <w:left w:val="single" w:sz="12" w:space="0" w:color="000000"/>
              <w:bottom w:val="single" w:sz="6" w:space="0" w:color="000000"/>
              <w:right w:val="single" w:sz="12" w:space="0" w:color="000000"/>
            </w:tcBorders>
          </w:tcPr>
          <w:p>
            <w:pPr>
              <w:pStyle w:val="TAC"/>
              <w:rPr/>
            </w:pPr>
            <w:r>
              <w:rPr/>
              <w:t>Flexible up to 12000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5490" w:type="dxa"/>
            <w:gridSpan w:val="2"/>
            <w:tcBorders>
              <w:top w:val="single" w:sz="6" w:space="0" w:color="000000"/>
              <w:left w:val="single" w:sz="12" w:space="0" w:color="000000"/>
              <w:bottom w:val="single" w:sz="6" w:space="0" w:color="000000"/>
              <w:right w:val="single" w:sz="12" w:space="0" w:color="000000"/>
            </w:tcBorders>
          </w:tcPr>
          <w:p>
            <w:pPr>
              <w:pStyle w:val="TAC"/>
              <w:rPr/>
            </w:pPr>
            <w:r>
              <w:rPr/>
              <w:t>depends on UE category</w:t>
            </w:r>
          </w:p>
          <w:p>
            <w:pPr>
              <w:pStyle w:val="TAC"/>
              <w:rPr/>
            </w:pPr>
            <w:r>
              <w:rPr/>
              <w:t>NOTE1</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5490" w:type="dxa"/>
            <w:gridSpan w:val="2"/>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2624" w:type="dxa"/>
            <w:tcBorders>
              <w:top w:val="single" w:sz="4" w:space="0" w:color="000000"/>
              <w:left w:val="single" w:sz="6" w:space="0" w:color="000000"/>
              <w:bottom w:val="single" w:sz="4" w:space="0" w:color="000000"/>
              <w:right w:val="single" w:sz="12" w:space="0" w:color="000000"/>
            </w:tcBorders>
          </w:tcPr>
          <w:p>
            <w:pPr>
              <w:pStyle w:val="TAL"/>
              <w:rPr/>
            </w:pPr>
            <w:r>
              <w:rPr/>
              <w:t xml:space="preserve">MAC-d header, bit </w:t>
            </w:r>
          </w:p>
        </w:tc>
        <w:tc>
          <w:tcPr>
            <w:tcW w:w="5490" w:type="dxa"/>
            <w:gridSpan w:val="2"/>
            <w:tcBorders>
              <w:top w:val="single" w:sz="4" w:space="0" w:color="000000"/>
              <w:left w:val="single" w:sz="12" w:space="0" w:color="000000"/>
              <w:bottom w:val="single" w:sz="4"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4" w:space="0" w:color="000000"/>
              <w:left w:val="single" w:sz="6" w:space="0" w:color="000000"/>
              <w:bottom w:val="single" w:sz="4" w:space="0" w:color="000000"/>
              <w:right w:val="single" w:sz="12" w:space="0" w:color="000000"/>
            </w:tcBorders>
          </w:tcPr>
          <w:p>
            <w:pPr>
              <w:pStyle w:val="TAL"/>
              <w:rPr/>
            </w:pPr>
            <w:r>
              <w:rPr/>
              <w:t>MAC multiplexing</w:t>
            </w:r>
          </w:p>
        </w:tc>
        <w:tc>
          <w:tcPr>
            <w:tcW w:w="5490" w:type="dxa"/>
            <w:gridSpan w:val="2"/>
            <w:tcBorders>
              <w:top w:val="single" w:sz="4" w:space="0" w:color="000000"/>
              <w:left w:val="single" w:sz="12" w:space="0" w:color="000000"/>
              <w:bottom w:val="single" w:sz="4" w:space="0" w:color="000000"/>
              <w:right w:val="single" w:sz="12" w:space="0" w:color="000000"/>
            </w:tcBorders>
          </w:tcPr>
          <w:p>
            <w:pPr>
              <w:pStyle w:val="TAC"/>
              <w:rPr/>
            </w:pPr>
            <w:r>
              <w:rPr/>
              <w:t>N/A</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4" w:space="0" w:color="000000"/>
              <w:left w:val="single" w:sz="6" w:space="0" w:color="000000"/>
              <w:bottom w:val="single" w:sz="4" w:space="0" w:color="000000"/>
              <w:right w:val="single" w:sz="12" w:space="0" w:color="000000"/>
            </w:tcBorders>
          </w:tcPr>
          <w:p>
            <w:pPr>
              <w:pStyle w:val="TAL"/>
              <w:rPr/>
            </w:pPr>
            <w:r>
              <w:rPr/>
              <w:t>MAC-d PDU size, bit</w:t>
            </w:r>
          </w:p>
        </w:tc>
        <w:tc>
          <w:tcPr>
            <w:tcW w:w="2745" w:type="dxa"/>
            <w:tcBorders>
              <w:top w:val="single" w:sz="4" w:space="0" w:color="000000"/>
              <w:left w:val="single" w:sz="12" w:space="0" w:color="000000"/>
              <w:bottom w:val="single" w:sz="4" w:space="0" w:color="000000"/>
              <w:right w:val="single" w:sz="12" w:space="0" w:color="000000"/>
            </w:tcBorders>
          </w:tcPr>
          <w:p>
            <w:pPr>
              <w:pStyle w:val="TAC"/>
              <w:rPr/>
            </w:pPr>
            <w:r>
              <w:rPr/>
              <w:t>928, 312, 104</w:t>
            </w:r>
          </w:p>
        </w:tc>
        <w:tc>
          <w:tcPr>
            <w:tcW w:w="2745" w:type="dxa"/>
            <w:tcBorders>
              <w:top w:val="single" w:sz="4" w:space="0" w:color="000000"/>
              <w:left w:val="single" w:sz="12" w:space="0" w:color="000000"/>
              <w:bottom w:val="single" w:sz="4" w:space="0" w:color="000000"/>
              <w:right w:val="single" w:sz="12" w:space="0" w:color="000000"/>
            </w:tcBorders>
          </w:tcPr>
          <w:p>
            <w:pPr>
              <w:pStyle w:val="TAC"/>
              <w:rPr/>
            </w:pPr>
            <w:r>
              <w:rPr/>
              <w:t>Flexible</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4" w:space="0" w:color="000000"/>
              <w:left w:val="single" w:sz="4" w:space="0" w:color="000000"/>
              <w:bottom w:val="single" w:sz="4" w:space="0" w:color="000000"/>
              <w:right w:val="single" w:sz="12" w:space="0" w:color="000000"/>
            </w:tcBorders>
          </w:tcPr>
          <w:p>
            <w:pPr>
              <w:pStyle w:val="TAL"/>
              <w:rPr/>
            </w:pPr>
            <w:r>
              <w:rPr/>
              <w:t>MAC-hs Type</w:t>
            </w:r>
          </w:p>
        </w:tc>
        <w:tc>
          <w:tcPr>
            <w:tcW w:w="2745" w:type="dxa"/>
            <w:tcBorders>
              <w:top w:val="single" w:sz="4" w:space="0" w:color="000000"/>
              <w:left w:val="single" w:sz="12" w:space="0" w:color="000000"/>
              <w:bottom w:val="single" w:sz="4" w:space="0" w:color="000000"/>
              <w:right w:val="single" w:sz="12" w:space="0" w:color="000000"/>
            </w:tcBorders>
          </w:tcPr>
          <w:p>
            <w:pPr>
              <w:pStyle w:val="TAC"/>
              <w:rPr/>
            </w:pPr>
            <w:r>
              <w:rPr/>
              <w:t>MAC-hs</w:t>
            </w:r>
          </w:p>
        </w:tc>
        <w:tc>
          <w:tcPr>
            <w:tcW w:w="2745" w:type="dxa"/>
            <w:tcBorders>
              <w:top w:val="single" w:sz="4" w:space="0" w:color="000000"/>
              <w:left w:val="single" w:sz="12" w:space="0" w:color="000000"/>
              <w:bottom w:val="single" w:sz="4" w:space="0" w:color="000000"/>
              <w:right w:val="single" w:sz="12" w:space="0" w:color="000000"/>
            </w:tcBorders>
          </w:tcPr>
          <w:p>
            <w:pPr>
              <w:pStyle w:val="TAC"/>
              <w:rPr/>
            </w:pPr>
            <w:r>
              <w:rPr/>
              <w:t>MAC-ehs</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4" w:space="0" w:color="000000"/>
              <w:left w:val="single" w:sz="4" w:space="0" w:color="000000"/>
              <w:bottom w:val="single" w:sz="4" w:space="0" w:color="000000"/>
              <w:right w:val="single" w:sz="12" w:space="0" w:color="000000"/>
            </w:tcBorders>
          </w:tcPr>
          <w:p>
            <w:pPr>
              <w:pStyle w:val="TAL"/>
              <w:rPr/>
            </w:pPr>
            <w:r>
              <w:rPr/>
              <w:t>MAC-hs/ehs header fixed part, bit</w:t>
            </w:r>
          </w:p>
        </w:tc>
        <w:tc>
          <w:tcPr>
            <w:tcW w:w="2745" w:type="dxa"/>
            <w:tcBorders>
              <w:top w:val="single" w:sz="4" w:space="0" w:color="000000"/>
              <w:left w:val="single" w:sz="12" w:space="0" w:color="000000"/>
              <w:bottom w:val="single" w:sz="4" w:space="0" w:color="000000"/>
              <w:right w:val="single" w:sz="12" w:space="0" w:color="000000"/>
            </w:tcBorders>
          </w:tcPr>
          <w:p>
            <w:pPr>
              <w:pStyle w:val="TAC"/>
              <w:rPr/>
            </w:pPr>
            <w:r>
              <w:rPr/>
              <w:t>21</w:t>
            </w:r>
          </w:p>
        </w:tc>
        <w:tc>
          <w:tcPr>
            <w:tcW w:w="2745" w:type="dxa"/>
            <w:tcBorders>
              <w:top w:val="single" w:sz="4" w:space="0" w:color="000000"/>
              <w:left w:val="single" w:sz="12" w:space="0" w:color="000000"/>
              <w:bottom w:val="single" w:sz="4" w:space="0" w:color="000000"/>
              <w:right w:val="single" w:sz="12" w:space="0" w:color="000000"/>
            </w:tcBorders>
          </w:tcPr>
          <w:p>
            <w:pPr>
              <w:pStyle w:val="TAC"/>
              <w:rPr/>
            </w:pPr>
            <w:r>
              <w:rPr/>
              <w:t>24</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p>
            <w:pPr>
              <w:pStyle w:val="Normal"/>
              <w:widowControl/>
              <w:overflowPunct w:val="false"/>
              <w:autoSpaceDE w:val="false"/>
              <w:bidi w:val="0"/>
              <w:spacing w:before="0" w:after="180"/>
              <w:textAlignment w:val="baseline"/>
              <w:rPr/>
            </w:pPr>
            <w:r>
              <w:rPr/>
            </w:r>
          </w:p>
        </w:tc>
        <w:tc>
          <w:tcPr>
            <w:tcW w:w="2624" w:type="dxa"/>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5490" w:type="dxa"/>
            <w:gridSpan w:val="2"/>
            <w:tcBorders>
              <w:top w:val="single" w:sz="12" w:space="0" w:color="000000"/>
              <w:left w:val="single" w:sz="12" w:space="0" w:color="000000"/>
              <w:bottom w:val="single" w:sz="6" w:space="0" w:color="000000"/>
              <w:right w:val="single" w:sz="12" w:space="0" w:color="000000"/>
            </w:tcBorders>
          </w:tcPr>
          <w:p>
            <w:pPr>
              <w:pStyle w:val="TAC"/>
              <w:rPr/>
            </w:pPr>
            <w:r>
              <w:rPr/>
              <w:t>HS-DSCH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Normal"/>
              <w:snapToGrid w:val="false"/>
              <w:spacing w:before="0" w:after="180"/>
              <w:rPr/>
            </w:pPr>
            <w:r>
              <w:rPr/>
            </w:r>
          </w:p>
        </w:tc>
        <w:tc>
          <w:tcPr>
            <w:tcW w:w="2624" w:type="dxa"/>
            <w:tcBorders>
              <w:top w:val="single" w:sz="6" w:space="0" w:color="000000"/>
              <w:left w:val="single" w:sz="6" w:space="0" w:color="000000"/>
              <w:bottom w:val="single" w:sz="4" w:space="0" w:color="000000"/>
              <w:right w:val="single" w:sz="12" w:space="0" w:color="000000"/>
            </w:tcBorders>
          </w:tcPr>
          <w:p>
            <w:pPr>
              <w:pStyle w:val="TAL"/>
              <w:rPr/>
            </w:pPr>
            <w:r>
              <w:rPr/>
              <w:t>TTI</w:t>
            </w:r>
          </w:p>
        </w:tc>
        <w:tc>
          <w:tcPr>
            <w:tcW w:w="5490" w:type="dxa"/>
            <w:gridSpan w:val="2"/>
            <w:tcBorders>
              <w:top w:val="single" w:sz="6" w:space="0" w:color="000000"/>
              <w:left w:val="single" w:sz="12" w:space="0" w:color="000000"/>
              <w:bottom w:val="single" w:sz="4" w:space="0" w:color="000000"/>
              <w:right w:val="single" w:sz="12" w:space="0" w:color="000000"/>
            </w:tcBorders>
          </w:tcPr>
          <w:p>
            <w:pPr>
              <w:pStyle w:val="TAC"/>
              <w:rPr/>
            </w:pPr>
            <w:r>
              <w:rPr/>
              <w:t>2 ms</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4" w:space="0" w:color="000000"/>
              <w:left w:val="single" w:sz="6" w:space="0" w:color="000000"/>
              <w:bottom w:val="single" w:sz="4" w:space="0" w:color="000000"/>
              <w:right w:val="single" w:sz="12" w:space="0" w:color="000000"/>
            </w:tcBorders>
          </w:tcPr>
          <w:p>
            <w:pPr>
              <w:pStyle w:val="TAL"/>
              <w:rPr/>
            </w:pPr>
            <w:r>
              <w:rPr/>
              <w:t>Coding type</w:t>
            </w:r>
          </w:p>
        </w:tc>
        <w:tc>
          <w:tcPr>
            <w:tcW w:w="5490" w:type="dxa"/>
            <w:gridSpan w:val="2"/>
            <w:tcBorders>
              <w:top w:val="single" w:sz="4" w:space="0" w:color="000000"/>
              <w:left w:val="single" w:sz="12" w:space="0" w:color="000000"/>
              <w:bottom w:val="single" w:sz="4"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4" w:space="0" w:color="000000"/>
              <w:left w:val="single" w:sz="6" w:space="0" w:color="000000"/>
              <w:bottom w:val="single" w:sz="4" w:space="0" w:color="000000"/>
              <w:right w:val="single" w:sz="12" w:space="0" w:color="000000"/>
            </w:tcBorders>
          </w:tcPr>
          <w:p>
            <w:pPr>
              <w:pStyle w:val="TAL"/>
              <w:rPr/>
            </w:pPr>
            <w:r>
              <w:rPr/>
              <w:t>CRC, bit</w:t>
            </w:r>
          </w:p>
        </w:tc>
        <w:tc>
          <w:tcPr>
            <w:tcW w:w="5490" w:type="dxa"/>
            <w:gridSpan w:val="2"/>
            <w:tcBorders>
              <w:top w:val="single" w:sz="4" w:space="0" w:color="000000"/>
              <w:left w:val="single" w:sz="12" w:space="0" w:color="000000"/>
              <w:bottom w:val="single" w:sz="4" w:space="0" w:color="000000"/>
              <w:right w:val="single" w:sz="12" w:space="0" w:color="000000"/>
            </w:tcBorders>
          </w:tcPr>
          <w:p>
            <w:pPr>
              <w:pStyle w:val="TAC"/>
              <w:rPr/>
            </w:pPr>
            <w:r>
              <w:rPr/>
              <w:t>24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4" w:space="0" w:color="000000"/>
              <w:left w:val="single" w:sz="6" w:space="0" w:color="000000"/>
              <w:bottom w:val="single" w:sz="4" w:space="0" w:color="000000"/>
              <w:right w:val="single" w:sz="12" w:space="0" w:color="000000"/>
            </w:tcBorders>
          </w:tcPr>
          <w:p>
            <w:pPr>
              <w:pStyle w:val="TAL"/>
              <w:rPr/>
            </w:pPr>
            <w:r>
              <w:rPr/>
              <w:t>Applicable modulation scheme</w:t>
            </w:r>
          </w:p>
        </w:tc>
        <w:tc>
          <w:tcPr>
            <w:tcW w:w="2745" w:type="dxa"/>
            <w:tcBorders>
              <w:top w:val="single" w:sz="4" w:space="0" w:color="000000"/>
              <w:left w:val="single" w:sz="12" w:space="0" w:color="000000"/>
              <w:bottom w:val="single" w:sz="4" w:space="0" w:color="000000"/>
              <w:right w:val="single" w:sz="12" w:space="0" w:color="000000"/>
            </w:tcBorders>
          </w:tcPr>
          <w:p>
            <w:pPr>
              <w:pStyle w:val="TAC"/>
              <w:rPr/>
            </w:pPr>
            <w:r>
              <w:rPr/>
              <w:t>QPSK, 16QAM</w:t>
            </w:r>
          </w:p>
        </w:tc>
        <w:tc>
          <w:tcPr>
            <w:tcW w:w="2745" w:type="dxa"/>
            <w:tcBorders>
              <w:top w:val="single" w:sz="4" w:space="0" w:color="000000"/>
              <w:left w:val="single" w:sz="12" w:space="0" w:color="000000"/>
              <w:bottom w:val="single" w:sz="4" w:space="0" w:color="000000"/>
              <w:right w:val="single" w:sz="12" w:space="0" w:color="000000"/>
            </w:tcBorders>
          </w:tcPr>
          <w:p>
            <w:pPr>
              <w:pStyle w:val="TAC"/>
              <w:rPr/>
            </w:pPr>
            <w:r>
              <w:rPr/>
              <w:t>QPSK, 16QAM, 64QAM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624" w:type="dxa"/>
            <w:tcBorders>
              <w:top w:val="single" w:sz="4" w:space="0" w:color="000000"/>
              <w:left w:val="single" w:sz="6" w:space="0" w:color="000000"/>
              <w:bottom w:val="single" w:sz="12" w:space="0" w:color="000000"/>
              <w:right w:val="single" w:sz="12" w:space="0" w:color="000000"/>
            </w:tcBorders>
          </w:tcPr>
          <w:p>
            <w:pPr>
              <w:pStyle w:val="TAL"/>
              <w:rPr/>
            </w:pPr>
            <w:r>
              <w:rPr/>
              <w:t>Applicable with MIMO</w:t>
            </w:r>
          </w:p>
        </w:tc>
        <w:tc>
          <w:tcPr>
            <w:tcW w:w="2745" w:type="dxa"/>
            <w:tcBorders>
              <w:top w:val="single" w:sz="4" w:space="0" w:color="000000"/>
              <w:left w:val="single" w:sz="12" w:space="0" w:color="000000"/>
              <w:bottom w:val="single" w:sz="12" w:space="0" w:color="000000"/>
              <w:right w:val="single" w:sz="12" w:space="0" w:color="000000"/>
            </w:tcBorders>
          </w:tcPr>
          <w:p>
            <w:pPr>
              <w:pStyle w:val="TAC"/>
              <w:rPr/>
            </w:pPr>
            <w:r>
              <w:rPr/>
              <w:t>No</w:t>
            </w:r>
          </w:p>
        </w:tc>
        <w:tc>
          <w:tcPr>
            <w:tcW w:w="2745" w:type="dxa"/>
            <w:tcBorders>
              <w:top w:val="single" w:sz="4" w:space="0" w:color="000000"/>
              <w:left w:val="single" w:sz="12" w:space="0" w:color="000000"/>
              <w:bottom w:val="single" w:sz="12" w:space="0" w:color="000000"/>
              <w:right w:val="single" w:sz="12" w:space="0" w:color="000000"/>
            </w:tcBorders>
          </w:tcPr>
          <w:p>
            <w:pPr>
              <w:pStyle w:val="TAC"/>
              <w:rPr/>
            </w:pPr>
            <w:r>
              <w:rPr/>
              <w:t>Yes</w:t>
            </w:r>
          </w:p>
        </w:tc>
      </w:tr>
    </w:tbl>
    <w:p>
      <w:pPr>
        <w:pStyle w:val="Normal"/>
        <w:rPr>
          <w:rFonts w:eastAsia="SimSun;宋体"/>
          <w:kern w:val="2"/>
          <w:lang w:eastAsia="zh-CN"/>
        </w:rPr>
      </w:pPr>
      <w:r>
        <w:rPr>
          <w:rFonts w:eastAsia="SimSun;宋体"/>
          <w:kern w:val="2"/>
          <w:lang w:eastAsia="zh-CN"/>
        </w:rPr>
      </w:r>
    </w:p>
    <w:p>
      <w:pPr>
        <w:pStyle w:val="NO"/>
        <w:rPr/>
      </w:pPr>
      <w:r>
        <w:rPr/>
        <w:t>NOTE1:</w:t>
        <w:tab/>
        <w:t>The peak throughput may be limited by the maximum number of MAC-d PDUs that can be included in a single MAC-hs or MAC-ehs PDU (see [25.321]).</w:t>
      </w:r>
    </w:p>
    <w:p>
      <w:pPr>
        <w:pStyle w:val="H6"/>
        <w:rPr/>
      </w:pPr>
      <w:r>
        <w:rPr/>
        <w:t>7.4.1</w:t>
      </w:r>
      <w:r>
        <w:rPr>
          <w:rFonts w:eastAsia="MS Mincho;MS Mincho"/>
          <w:lang w:eastAsia="ja-JP"/>
        </w:rPr>
        <w:t>3</w:t>
      </w:r>
      <w:r>
        <w:rPr/>
        <w:t>.2.1.1.2</w:t>
        <w:tab/>
        <w:t>MAC-d flow parameters for interactive or background DL:[max bit rate depending on UE category] / PS RAB</w:t>
      </w:r>
    </w:p>
    <w:p>
      <w:pPr>
        <w:pStyle w:val="Normal"/>
        <w:rPr/>
      </w:pPr>
      <w:r>
        <w:rPr/>
        <w:t>See subclause 6.10.2.4.5.1.2.1.1.1 of [1].</w:t>
      </w:r>
    </w:p>
    <w:p>
      <w:pPr>
        <w:pStyle w:val="Heading3"/>
        <w:rPr/>
      </w:pPr>
      <w:bookmarkStart w:id="358" w:name="__RefHeading___Toc438495585"/>
      <w:bookmarkEnd w:id="358"/>
      <w:r>
        <w:rPr/>
        <w:t>7.4.14</w:t>
        <w:tab/>
        <w:t>RB for Streaming / unknown / UL:16 DL: [max bit rate depending on UE category &amp; RAB guaranteed/maximum bit rate] / PS RAB + RB for Interactive or background / UL:128 DL:[max bit rate depending on UE category &amp; RAB maximum bit rate] / PS RAB + UL:3.4 DL:3.4 kbps SRBs for DCCH</w:t>
      </w:r>
    </w:p>
    <w:p>
      <w:pPr>
        <w:pStyle w:val="Normal"/>
        <w:rPr/>
      </w:pPr>
      <w:r>
        <w:rPr/>
        <w:t>The minimum UE classes supporting this combination are UL: 64kbps plus support for 'Maximum number of DPDCH bits transmitted per 10 ms' = 4800 and ' Maximum total number of transport blocks transmitted within TTIs that start at the same time ' = 16, DL on DPCH: 32 kbps plus support for HS-PDSCH and 'Maximum number of AM entities' = 5, DL on HS-PDSCH: category 11.</w:t>
      </w:r>
    </w:p>
    <w:p>
      <w:pPr>
        <w:pStyle w:val="Normal"/>
        <w:rPr/>
      </w:pPr>
      <w:r>
        <w:rPr/>
        <w:t>This is supported in Release 5.</w:t>
      </w:r>
    </w:p>
    <w:p>
      <w:pPr>
        <w:pStyle w:val="H6"/>
        <w:rPr>
          <w:sz w:val="24"/>
          <w:szCs w:val="24"/>
        </w:rPr>
      </w:pPr>
      <w:r>
        <w:rPr>
          <w:sz w:val="24"/>
          <w:szCs w:val="24"/>
        </w:rPr>
        <w:t>7.4.14.1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rPr/>
            </w:pPr>
            <w:r>
              <w:rPr/>
              <w:t>6.10.2.4.1.58.1.1.1 of [1]</w:t>
            </w:r>
          </w:p>
          <w:p>
            <w:pPr>
              <w:pStyle w:val="Normal"/>
              <w:widowControl/>
              <w:overflowPunct w:val="false"/>
              <w:autoSpaceDE w:val="false"/>
              <w:bidi w:val="0"/>
              <w:spacing w:before="0" w:after="180"/>
              <w:textAlignment w:val="baseline"/>
              <w:rPr/>
            </w:pPr>
            <w:r>
              <w:rPr/>
              <w:t>6.10.2.4.1.28.1.1.1 of [1]</w:t>
            </w:r>
          </w:p>
        </w:tc>
        <w:tc>
          <w:tcPr>
            <w:tcW w:w="212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6.10.2.4.1.2.1.1.1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7.4.14.1.1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7.4.14.1.2</w:t>
            </w:r>
          </w:p>
        </w:tc>
      </w:tr>
    </w:tbl>
    <w:p>
      <w:pPr>
        <w:pStyle w:val="Normal"/>
        <w:rPr/>
      </w:pPr>
      <w:r>
        <w:rPr/>
      </w:r>
    </w:p>
    <w:p>
      <w:pPr>
        <w:pStyle w:val="H6"/>
        <w:rPr/>
      </w:pPr>
      <w:r>
        <w:rPr/>
        <w:t>7.4.14.1.1</w:t>
        <w:tab/>
        <w:t>Transport channel parameters</w:t>
      </w:r>
    </w:p>
    <w:p>
      <w:pPr>
        <w:pStyle w:val="H6"/>
        <w:rPr/>
      </w:pPr>
      <w:r>
        <w:rPr/>
        <w:t>7.4.14.1.1.1</w:t>
        <w:tab/>
        <w:t>Void</w:t>
      </w:r>
    </w:p>
    <w:p>
      <w:pPr>
        <w:pStyle w:val="H6"/>
        <w:rPr/>
      </w:pPr>
      <w:r>
        <w:rPr/>
        <w:t>7.4.14.1.1.2</w:t>
        <w:tab/>
        <w:t>Void</w:t>
      </w:r>
    </w:p>
    <w:p>
      <w:pPr>
        <w:pStyle w:val="H6"/>
        <w:rPr/>
      </w:pPr>
      <w:r>
        <w:rPr/>
        <w:t>7.4.14.1.1.3</w:t>
        <w:tab/>
        <w:t>Void</w:t>
      </w:r>
    </w:p>
    <w:p>
      <w:pPr>
        <w:pStyle w:val="H6"/>
        <w:rPr/>
      </w:pPr>
      <w:r>
        <w:rPr/>
        <w:t>7.4.14.1.1.4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(16 kbps RAB, 128 kbps RAB, DCCH)=</w:t>
            </w:r>
          </w:p>
          <w:p>
            <w:pPr>
              <w:pStyle w:val="TAL"/>
              <w:rPr/>
            </w:pPr>
            <w:r>
              <w:rPr/>
              <w:t>(TF0, TF0, TF0), (TF1, TF0, TF0), (TF0, TF1, TF0), (TF1, TF1, TF0), (TF0, TF2, TF0), (TF1, TF2, TF0), (TF0, TF3, TF0), (TF1, TF3, TF0), (TF0, TF4, TF0), (TF1, TF4, TF0), (TF0, TF0, TF1), (TF1, TF0, TF1), (TF0, TF1, TF1), (TF1, TF1, TF1), (TF0, TF2, TF1), (TF1, TF2, TF1), (TF0, TF3, TF1), (TF1, TF3, TF1), (TF0, TF4, TF1), (TF1, TF4, TF1)</w:t>
            </w:r>
          </w:p>
        </w:tc>
      </w:tr>
    </w:tbl>
    <w:p>
      <w:pPr>
        <w:pStyle w:val="Normal"/>
        <w:rPr/>
      </w:pPr>
      <w:r>
        <w:rPr/>
      </w:r>
    </w:p>
    <w:p>
      <w:pPr>
        <w:pStyle w:val="H6"/>
        <w:rPr>
          <w:sz w:val="22"/>
          <w:szCs w:val="22"/>
        </w:rPr>
      </w:pPr>
      <w:r>
        <w:rPr>
          <w:sz w:val="22"/>
          <w:szCs w:val="22"/>
        </w:rPr>
        <w:t>7.4.14.1.2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4800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0.8</w:t>
            </w:r>
          </w:p>
        </w:tc>
      </w:tr>
    </w:tbl>
    <w:p>
      <w:pPr>
        <w:pStyle w:val="Normal"/>
        <w:rPr/>
      </w:pPr>
      <w:r>
        <w:rPr/>
      </w:r>
    </w:p>
    <w:p>
      <w:pPr>
        <w:pStyle w:val="H6"/>
        <w:rPr>
          <w:sz w:val="24"/>
          <w:szCs w:val="24"/>
        </w:rPr>
      </w:pPr>
      <w:r>
        <w:rPr>
          <w:sz w:val="24"/>
          <w:szCs w:val="24"/>
        </w:rPr>
        <w:t>7.4.14.2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See 7.4.14.2.1.1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6.10.2.4.1.2.2.2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H6"/>
        <w:rPr/>
      </w:pPr>
      <w:r>
        <w:rPr>
          <w:sz w:val="22"/>
          <w:szCs w:val="22"/>
        </w:rPr>
        <w:t>7.4.14.2.1</w:t>
        <w:tab/>
        <w:t>Transport channel parameters</w:t>
      </w:r>
    </w:p>
    <w:p>
      <w:pPr>
        <w:pStyle w:val="H6"/>
        <w:rPr/>
      </w:pPr>
      <w:r>
        <w:rPr/>
        <w:t>7.4.14.2.1.1</w:t>
        <w:tab/>
        <w:t>Transport channel parameters for HS-DSCH</w:t>
      </w:r>
    </w:p>
    <w:p>
      <w:pPr>
        <w:pStyle w:val="H6"/>
        <w:rPr/>
      </w:pPr>
      <w:r>
        <w:rPr/>
        <w:t>7.4.14.2.1.1.1</w:t>
        <w:tab/>
        <w:t>MAC-d flow parameters for Streaming / unknown / DL: [max bit rate depending on UE category &amp; RAB guaranteed/maximum bit rate] / PS RAB</w:t>
      </w:r>
    </w:p>
    <w:p>
      <w:pPr>
        <w:pStyle w:val="Normal"/>
        <w:rPr>
          <w:rFonts w:ascii="Arial" w:hAnsi="Arial" w:eastAsia="SimSun;宋体" w:cs="Arial"/>
          <w:color w:val="0000FF"/>
          <w:kern w:val="2"/>
          <w:lang w:eastAsia="zh-CN"/>
        </w:rPr>
      </w:pPr>
      <w:r>
        <w:rPr>
          <w:rFonts w:eastAsia="SimSun;宋体" w:cs="Arial" w:ascii="Arial" w:hAnsi="Arial"/>
          <w:color w:val="0000FF"/>
          <w:kern w:val="2"/>
          <w:lang w:eastAsia="zh-CN"/>
        </w:rPr>
      </w:r>
    </w:p>
    <w:tbl>
      <w:tblPr>
        <w:tblW w:w="9605" w:type="dxa"/>
        <w:jc w:val="center"/>
        <w:tblInd w:w="0" w:type="dxa"/>
        <w:tblLayout w:type="fixed"/>
        <w:tblCellMar>
          <w:top w:w="0" w:type="dxa"/>
          <w:left w:w="107" w:type="dxa"/>
          <w:bottom w:w="0" w:type="dxa"/>
          <w:right w:w="107" w:type="dxa"/>
        </w:tblCellMar>
      </w:tblPr>
      <w:tblGrid>
        <w:gridCol w:w="871"/>
        <w:gridCol w:w="2110"/>
        <w:gridCol w:w="2208"/>
        <w:gridCol w:w="2208"/>
        <w:gridCol w:w="2208"/>
      </w:tblGrid>
      <w:tr>
        <w:trPr>
          <w:cantSplit w:val="true"/>
        </w:trPr>
        <w:tc>
          <w:tcPr>
            <w:tcW w:w="871" w:type="dxa"/>
            <w:tcBorders>
              <w:bottom w:val="single" w:sz="12" w:space="0" w:color="000000"/>
            </w:tcBorders>
          </w:tcPr>
          <w:p>
            <w:pPr>
              <w:pStyle w:val="TAL"/>
              <w:snapToGrid w:val="false"/>
              <w:rPr/>
            </w:pPr>
            <w:r>
              <w:rPr/>
            </w:r>
          </w:p>
        </w:tc>
        <w:tc>
          <w:tcPr>
            <w:tcW w:w="2110" w:type="dxa"/>
            <w:tcBorders>
              <w:bottom w:val="single" w:sz="12" w:space="0" w:color="000000"/>
              <w:right w:val="single" w:sz="12" w:space="0" w:color="000000"/>
            </w:tcBorders>
          </w:tcPr>
          <w:p>
            <w:pPr>
              <w:pStyle w:val="TAL"/>
              <w:snapToGrid w:val="false"/>
              <w:rPr/>
            </w:pPr>
            <w:r>
              <w:rPr/>
            </w:r>
          </w:p>
        </w:tc>
        <w:tc>
          <w:tcPr>
            <w:tcW w:w="2208" w:type="dxa"/>
            <w:tcBorders>
              <w:top w:val="single" w:sz="12" w:space="0" w:color="000000"/>
              <w:left w:val="single" w:sz="12" w:space="0" w:color="000000"/>
              <w:bottom w:val="single" w:sz="6" w:space="0" w:color="000000"/>
              <w:right w:val="single" w:sz="12" w:space="0" w:color="000000"/>
            </w:tcBorders>
          </w:tcPr>
          <w:p>
            <w:pPr>
              <w:pStyle w:val="TAC"/>
              <w:keepNext w:val="false"/>
              <w:keepLines w:val="false"/>
              <w:rPr>
                <w:b/>
                <w:b/>
                <w:bCs/>
              </w:rPr>
            </w:pPr>
            <w:r>
              <w:rPr>
                <w:b/>
                <w:bCs/>
              </w:rPr>
              <w:t>Alt 1</w:t>
            </w:r>
          </w:p>
          <w:p>
            <w:pPr>
              <w:pStyle w:val="TAC"/>
              <w:keepNext w:val="false"/>
              <w:keepLines w:val="false"/>
              <w:rPr/>
            </w:pPr>
            <w:r>
              <w:rPr>
                <w:b/>
                <w:bCs/>
              </w:rPr>
              <w:t>Fixed RLC + MAC-hs</w:t>
            </w:r>
          </w:p>
          <w:p>
            <w:pPr>
              <w:pStyle w:val="TAC"/>
              <w:rPr>
                <w:b/>
                <w:b/>
                <w:bCs/>
              </w:rPr>
            </w:pPr>
            <w:r>
              <w:rPr>
                <w:b/>
                <w:bCs/>
              </w:rPr>
              <w:t>(Rel-5 and later releases)</w:t>
            </w:r>
          </w:p>
        </w:tc>
        <w:tc>
          <w:tcPr>
            <w:tcW w:w="2208" w:type="dxa"/>
            <w:tcBorders>
              <w:top w:val="single" w:sz="12" w:space="0" w:color="000000"/>
              <w:left w:val="single" w:sz="12" w:space="0" w:color="000000"/>
              <w:bottom w:val="single" w:sz="6" w:space="0" w:color="000000"/>
              <w:right w:val="single" w:sz="12" w:space="0" w:color="000000"/>
            </w:tcBorders>
          </w:tcPr>
          <w:p>
            <w:pPr>
              <w:pStyle w:val="TAC"/>
              <w:rPr>
                <w:b/>
                <w:b/>
              </w:rPr>
            </w:pPr>
            <w:r>
              <w:rPr>
                <w:b/>
              </w:rPr>
              <w:t>Alt2</w:t>
            </w:r>
          </w:p>
          <w:p>
            <w:pPr>
              <w:pStyle w:val="TAC"/>
              <w:rPr>
                <w:b/>
                <w:b/>
              </w:rPr>
            </w:pPr>
            <w:r>
              <w:rPr>
                <w:b/>
              </w:rPr>
              <w:t>Fixed RLC + MAC-ehs (Rel-7 and later releases)</w:t>
            </w:r>
          </w:p>
        </w:tc>
        <w:tc>
          <w:tcPr>
            <w:tcW w:w="2208" w:type="dxa"/>
            <w:tcBorders>
              <w:top w:val="single" w:sz="12" w:space="0" w:color="000000"/>
              <w:left w:val="single" w:sz="12" w:space="0" w:color="000000"/>
              <w:bottom w:val="single" w:sz="6" w:space="0" w:color="000000"/>
              <w:right w:val="single" w:sz="12" w:space="0" w:color="000000"/>
            </w:tcBorders>
            <w:tcMar>
              <w:left w:w="0" w:type="dxa"/>
              <w:right w:w="0" w:type="dxa"/>
            </w:tcMar>
          </w:tcPr>
          <w:p>
            <w:pPr>
              <w:pStyle w:val="TAC"/>
              <w:keepNext w:val="false"/>
              <w:keepLines w:val="false"/>
              <w:rPr>
                <w:b/>
                <w:b/>
                <w:bCs/>
              </w:rPr>
            </w:pPr>
            <w:r>
              <w:rPr>
                <w:b/>
                <w:bCs/>
              </w:rPr>
              <w:t>Alt 3</w:t>
            </w:r>
          </w:p>
          <w:p>
            <w:pPr>
              <w:pStyle w:val="TAC"/>
              <w:keepNext w:val="false"/>
              <w:keepLines w:val="false"/>
              <w:rPr>
                <w:b/>
                <w:b/>
                <w:bCs/>
              </w:rPr>
            </w:pPr>
            <w:r>
              <w:rPr>
                <w:b/>
                <w:bCs/>
              </w:rPr>
              <w:t>Flexible RLC + MAC-ehs</w:t>
            </w:r>
          </w:p>
          <w:p>
            <w:pPr>
              <w:pStyle w:val="TAC"/>
              <w:rPr>
                <w:b/>
                <w:b/>
                <w:bCs/>
              </w:rPr>
            </w:pPr>
            <w:r>
              <w:rPr>
                <w:b/>
                <w:bCs/>
              </w:rPr>
              <w:t>(Rel-7 and later releases)</w:t>
            </w:r>
          </w:p>
        </w:tc>
      </w:tr>
      <w:tr>
        <w:trPr>
          <w:cantSplit w:val="true"/>
        </w:trPr>
        <w:tc>
          <w:tcPr>
            <w:tcW w:w="871"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2110" w:type="dxa"/>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6624" w:type="dxa"/>
            <w:gridSpan w:val="3"/>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871" w:type="dxa"/>
            <w:vMerge w:val="restart"/>
            <w:tcBorders>
              <w:top w:val="single" w:sz="12" w:space="0" w:color="000000"/>
              <w:left w:val="single" w:sz="12" w:space="0" w:color="000000"/>
              <w:right w:val="single" w:sz="6" w:space="0" w:color="000000"/>
            </w:tcBorders>
          </w:tcPr>
          <w:p>
            <w:pPr>
              <w:pStyle w:val="TAL"/>
              <w:rPr/>
            </w:pPr>
            <w:r>
              <w:rPr/>
              <w:t>RLC</w:t>
            </w:r>
          </w:p>
        </w:tc>
        <w:tc>
          <w:tcPr>
            <w:tcW w:w="2110" w:type="dxa"/>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6624" w:type="dxa"/>
            <w:gridSpan w:val="3"/>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6624" w:type="dxa"/>
            <w:gridSpan w:val="3"/>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208" w:type="dxa"/>
            <w:tcBorders>
              <w:top w:val="single" w:sz="6" w:space="0" w:color="000000"/>
              <w:left w:val="single" w:sz="12" w:space="0" w:color="000000"/>
              <w:bottom w:val="single" w:sz="6" w:space="0" w:color="000000"/>
              <w:right w:val="single" w:sz="12" w:space="0" w:color="000000"/>
            </w:tcBorders>
          </w:tcPr>
          <w:p>
            <w:pPr>
              <w:pStyle w:val="TAC"/>
              <w:rPr/>
            </w:pPr>
            <w:r>
              <w:rPr/>
              <w:t>320 (alt. 640)</w:t>
            </w:r>
          </w:p>
        </w:tc>
        <w:tc>
          <w:tcPr>
            <w:tcW w:w="2208" w:type="dxa"/>
            <w:tcBorders>
              <w:top w:val="single" w:sz="6" w:space="0" w:color="000000"/>
              <w:left w:val="single" w:sz="12" w:space="0" w:color="000000"/>
              <w:bottom w:val="single" w:sz="6" w:space="0" w:color="000000"/>
              <w:right w:val="single" w:sz="12" w:space="0" w:color="000000"/>
            </w:tcBorders>
          </w:tcPr>
          <w:p>
            <w:pPr>
              <w:pStyle w:val="TAC"/>
              <w:rPr/>
            </w:pPr>
            <w:r>
              <w:rPr/>
              <w:t>320 (alt. 640)</w:t>
            </w:r>
          </w:p>
        </w:tc>
        <w:tc>
          <w:tcPr>
            <w:tcW w:w="2208" w:type="dxa"/>
            <w:tcBorders>
              <w:top w:val="single" w:sz="6" w:space="0" w:color="000000"/>
              <w:left w:val="single" w:sz="12" w:space="0" w:color="000000"/>
              <w:bottom w:val="single" w:sz="6" w:space="0" w:color="000000"/>
              <w:right w:val="single" w:sz="12" w:space="0" w:color="000000"/>
            </w:tcBorders>
          </w:tcPr>
          <w:p>
            <w:pPr>
              <w:pStyle w:val="TAC"/>
              <w:rPr/>
            </w:pPr>
            <w:r>
              <w:rPr/>
              <w:t>Flexible up to 12000</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6624" w:type="dxa"/>
            <w:gridSpan w:val="3"/>
            <w:tcBorders>
              <w:top w:val="single" w:sz="6" w:space="0" w:color="000000"/>
              <w:left w:val="single" w:sz="12" w:space="0" w:color="000000"/>
              <w:bottom w:val="single" w:sz="6" w:space="0" w:color="000000"/>
              <w:right w:val="single" w:sz="12" w:space="0" w:color="000000"/>
            </w:tcBorders>
          </w:tcPr>
          <w:p>
            <w:pPr>
              <w:pStyle w:val="TAC"/>
              <w:rPr/>
            </w:pPr>
            <w:r>
              <w:rPr/>
              <w:t>depends on UE category</w:t>
            </w:r>
          </w:p>
          <w:p>
            <w:pPr>
              <w:pStyle w:val="TAC"/>
              <w:rPr/>
            </w:pPr>
            <w:r>
              <w:rPr/>
              <w:t>NOTE1</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6624" w:type="dxa"/>
            <w:gridSpan w:val="3"/>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871" w:type="dxa"/>
            <w:vMerge w:val="restart"/>
            <w:tcBorders>
              <w:top w:val="single" w:sz="12" w:space="0" w:color="000000"/>
              <w:left w:val="single" w:sz="12" w:space="0" w:color="000000"/>
              <w:right w:val="single" w:sz="6" w:space="0" w:color="000000"/>
            </w:tcBorders>
          </w:tcPr>
          <w:p>
            <w:pPr>
              <w:pStyle w:val="TAL"/>
              <w:rPr/>
            </w:pPr>
            <w:r>
              <w:rPr/>
              <w:t>MAC</w:t>
            </w:r>
          </w:p>
        </w:tc>
        <w:tc>
          <w:tcPr>
            <w:tcW w:w="2110" w:type="dxa"/>
            <w:tcBorders>
              <w:top w:val="single" w:sz="4" w:space="0" w:color="000000"/>
              <w:left w:val="single" w:sz="6" w:space="0" w:color="000000"/>
              <w:bottom w:val="single" w:sz="4" w:space="0" w:color="000000"/>
              <w:right w:val="single" w:sz="12" w:space="0" w:color="000000"/>
            </w:tcBorders>
          </w:tcPr>
          <w:p>
            <w:pPr>
              <w:pStyle w:val="TAL"/>
              <w:rPr/>
            </w:pPr>
            <w:r>
              <w:rPr/>
              <w:t xml:space="preserve">MAC-d header, bit </w:t>
            </w:r>
          </w:p>
        </w:tc>
        <w:tc>
          <w:tcPr>
            <w:tcW w:w="6624" w:type="dxa"/>
            <w:gridSpan w:val="3"/>
            <w:tcBorders>
              <w:top w:val="single" w:sz="4" w:space="0" w:color="000000"/>
              <w:left w:val="single" w:sz="12" w:space="0" w:color="000000"/>
              <w:bottom w:val="single" w:sz="4" w:space="0" w:color="000000"/>
              <w:right w:val="single" w:sz="12" w:space="0" w:color="000000"/>
            </w:tcBorders>
          </w:tcPr>
          <w:p>
            <w:pPr>
              <w:pStyle w:val="TAC"/>
              <w:rPr/>
            </w:pPr>
            <w:r>
              <w:rPr/>
              <w:t>0</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4" w:space="0" w:color="000000"/>
              <w:left w:val="single" w:sz="6" w:space="0" w:color="000000"/>
              <w:bottom w:val="single" w:sz="4" w:space="0" w:color="000000"/>
              <w:right w:val="single" w:sz="12" w:space="0" w:color="000000"/>
            </w:tcBorders>
          </w:tcPr>
          <w:p>
            <w:pPr>
              <w:pStyle w:val="TAL"/>
              <w:rPr/>
            </w:pPr>
            <w:r>
              <w:rPr/>
              <w:t>MAC multiplexing</w:t>
            </w:r>
          </w:p>
        </w:tc>
        <w:tc>
          <w:tcPr>
            <w:tcW w:w="6624" w:type="dxa"/>
            <w:gridSpan w:val="3"/>
            <w:tcBorders>
              <w:top w:val="single" w:sz="4" w:space="0" w:color="000000"/>
              <w:left w:val="single" w:sz="12" w:space="0" w:color="000000"/>
              <w:bottom w:val="single" w:sz="4" w:space="0" w:color="000000"/>
              <w:right w:val="single" w:sz="12" w:space="0" w:color="000000"/>
            </w:tcBorders>
          </w:tcPr>
          <w:p>
            <w:pPr>
              <w:pStyle w:val="TAC"/>
              <w:rPr/>
            </w:pPr>
            <w:r>
              <w:rPr/>
              <w:t>N/A</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4" w:space="0" w:color="000000"/>
              <w:left w:val="single" w:sz="6" w:space="0" w:color="000000"/>
              <w:bottom w:val="single" w:sz="4" w:space="0" w:color="000000"/>
              <w:right w:val="single" w:sz="12" w:space="0" w:color="000000"/>
            </w:tcBorders>
          </w:tcPr>
          <w:p>
            <w:pPr>
              <w:pStyle w:val="TAL"/>
              <w:rPr/>
            </w:pPr>
            <w:r>
              <w:rPr/>
              <w:t>MAC-d PDU size, bit</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336 (alt. 656)</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336 (alt. 656)</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Flexible</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4" w:space="0" w:color="000000"/>
              <w:left w:val="single" w:sz="4" w:space="0" w:color="000000"/>
              <w:bottom w:val="single" w:sz="4" w:space="0" w:color="000000"/>
              <w:right w:val="single" w:sz="12" w:space="0" w:color="000000"/>
            </w:tcBorders>
          </w:tcPr>
          <w:p>
            <w:pPr>
              <w:pStyle w:val="TAL"/>
              <w:rPr/>
            </w:pPr>
            <w:r>
              <w:rPr/>
              <w:t>MAC-hs Type</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MAC-hs</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MAC-ehs</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MAC-ehs</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4" w:space="0" w:color="000000"/>
              <w:left w:val="single" w:sz="4" w:space="0" w:color="000000"/>
              <w:bottom w:val="single" w:sz="4" w:space="0" w:color="000000"/>
              <w:right w:val="single" w:sz="12" w:space="0" w:color="000000"/>
            </w:tcBorders>
          </w:tcPr>
          <w:p>
            <w:pPr>
              <w:pStyle w:val="TAL"/>
              <w:rPr/>
            </w:pPr>
            <w:r>
              <w:rPr/>
              <w:t>MAC-hs/ehs header fixed part, bit</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21</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24</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24</w:t>
            </w:r>
          </w:p>
        </w:tc>
      </w:tr>
      <w:tr>
        <w:trPr>
          <w:cantSplit w:val="true"/>
        </w:trPr>
        <w:tc>
          <w:tcPr>
            <w:tcW w:w="871" w:type="dxa"/>
            <w:vMerge w:val="restart"/>
            <w:tcBorders>
              <w:top w:val="single" w:sz="12" w:space="0" w:color="000000"/>
              <w:left w:val="single" w:sz="12" w:space="0" w:color="000000"/>
              <w:right w:val="single" w:sz="6" w:space="0" w:color="000000"/>
            </w:tcBorders>
          </w:tcPr>
          <w:p>
            <w:pPr>
              <w:pStyle w:val="TAL"/>
              <w:rPr/>
            </w:pPr>
            <w:r>
              <w:rPr/>
              <w:t>Layer 1</w:t>
            </w:r>
          </w:p>
          <w:p>
            <w:pPr>
              <w:pStyle w:val="Normal"/>
              <w:widowControl/>
              <w:overflowPunct w:val="false"/>
              <w:autoSpaceDE w:val="false"/>
              <w:bidi w:val="0"/>
              <w:spacing w:before="0" w:after="180"/>
              <w:textAlignment w:val="baseline"/>
              <w:rPr/>
            </w:pPr>
            <w:r>
              <w:rPr/>
            </w:r>
          </w:p>
        </w:tc>
        <w:tc>
          <w:tcPr>
            <w:tcW w:w="2110" w:type="dxa"/>
            <w:tcBorders>
              <w:top w:val="single" w:sz="12" w:space="0" w:color="000000"/>
              <w:left w:val="single" w:sz="6" w:space="0" w:color="000000"/>
              <w:bottom w:val="single" w:sz="4" w:space="0" w:color="000000"/>
              <w:right w:val="single" w:sz="12" w:space="0" w:color="000000"/>
            </w:tcBorders>
          </w:tcPr>
          <w:p>
            <w:pPr>
              <w:pStyle w:val="TAL"/>
              <w:rPr/>
            </w:pPr>
            <w:r>
              <w:rPr/>
              <w:t>TrCH type</w:t>
            </w:r>
          </w:p>
        </w:tc>
        <w:tc>
          <w:tcPr>
            <w:tcW w:w="6624" w:type="dxa"/>
            <w:gridSpan w:val="3"/>
            <w:tcBorders>
              <w:top w:val="single" w:sz="12" w:space="0" w:color="000000"/>
              <w:left w:val="single" w:sz="12" w:space="0" w:color="000000"/>
              <w:bottom w:val="single" w:sz="4" w:space="0" w:color="000000"/>
              <w:right w:val="single" w:sz="12" w:space="0" w:color="000000"/>
            </w:tcBorders>
          </w:tcPr>
          <w:p>
            <w:pPr>
              <w:pStyle w:val="TAC"/>
              <w:rPr/>
            </w:pPr>
            <w:r>
              <w:rPr/>
              <w:t>HS-DSCH</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Normal"/>
              <w:snapToGrid w:val="false"/>
              <w:spacing w:before="0" w:after="180"/>
              <w:rPr/>
            </w:pPr>
            <w:r>
              <w:rPr/>
            </w:r>
          </w:p>
        </w:tc>
        <w:tc>
          <w:tcPr>
            <w:tcW w:w="2110" w:type="dxa"/>
            <w:tcBorders>
              <w:top w:val="single" w:sz="4" w:space="0" w:color="000000"/>
              <w:left w:val="single" w:sz="6" w:space="0" w:color="000000"/>
              <w:bottom w:val="single" w:sz="4" w:space="0" w:color="000000"/>
              <w:right w:val="single" w:sz="12" w:space="0" w:color="000000"/>
            </w:tcBorders>
          </w:tcPr>
          <w:p>
            <w:pPr>
              <w:pStyle w:val="TAL"/>
              <w:rPr/>
            </w:pPr>
            <w:r>
              <w:rPr/>
              <w:t>TTI</w:t>
            </w:r>
          </w:p>
        </w:tc>
        <w:tc>
          <w:tcPr>
            <w:tcW w:w="6624" w:type="dxa"/>
            <w:gridSpan w:val="3"/>
            <w:tcBorders>
              <w:top w:val="single" w:sz="4" w:space="0" w:color="000000"/>
              <w:left w:val="single" w:sz="12" w:space="0" w:color="000000"/>
              <w:bottom w:val="single" w:sz="4" w:space="0" w:color="000000"/>
              <w:right w:val="single" w:sz="12" w:space="0" w:color="000000"/>
            </w:tcBorders>
          </w:tcPr>
          <w:p>
            <w:pPr>
              <w:pStyle w:val="TAC"/>
              <w:rPr/>
            </w:pPr>
            <w:r>
              <w:rPr/>
              <w:t>2 ms</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4" w:space="0" w:color="000000"/>
              <w:left w:val="single" w:sz="6" w:space="0" w:color="000000"/>
              <w:bottom w:val="single" w:sz="4" w:space="0" w:color="000000"/>
              <w:right w:val="single" w:sz="12" w:space="0" w:color="000000"/>
            </w:tcBorders>
          </w:tcPr>
          <w:p>
            <w:pPr>
              <w:pStyle w:val="TAL"/>
              <w:rPr/>
            </w:pPr>
            <w:r>
              <w:rPr/>
              <w:t>Coding type</w:t>
            </w:r>
          </w:p>
        </w:tc>
        <w:tc>
          <w:tcPr>
            <w:tcW w:w="6624" w:type="dxa"/>
            <w:gridSpan w:val="3"/>
            <w:tcBorders>
              <w:top w:val="single" w:sz="4" w:space="0" w:color="000000"/>
              <w:left w:val="single" w:sz="12" w:space="0" w:color="000000"/>
              <w:bottom w:val="single" w:sz="4" w:space="0" w:color="000000"/>
              <w:right w:val="single" w:sz="12" w:space="0" w:color="000000"/>
            </w:tcBorders>
          </w:tcPr>
          <w:p>
            <w:pPr>
              <w:pStyle w:val="TAC"/>
              <w:rPr/>
            </w:pPr>
            <w:r>
              <w:rPr/>
              <w:t>TC</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4" w:space="0" w:color="000000"/>
              <w:left w:val="single" w:sz="6" w:space="0" w:color="000000"/>
              <w:bottom w:val="single" w:sz="4" w:space="0" w:color="000000"/>
              <w:right w:val="single" w:sz="12" w:space="0" w:color="000000"/>
            </w:tcBorders>
          </w:tcPr>
          <w:p>
            <w:pPr>
              <w:pStyle w:val="TAL"/>
              <w:rPr/>
            </w:pPr>
            <w:r>
              <w:rPr/>
              <w:t>CRC, bit</w:t>
            </w:r>
          </w:p>
        </w:tc>
        <w:tc>
          <w:tcPr>
            <w:tcW w:w="6624" w:type="dxa"/>
            <w:gridSpan w:val="3"/>
            <w:tcBorders>
              <w:top w:val="single" w:sz="4" w:space="0" w:color="000000"/>
              <w:left w:val="single" w:sz="12" w:space="0" w:color="000000"/>
              <w:bottom w:val="single" w:sz="4" w:space="0" w:color="000000"/>
              <w:right w:val="single" w:sz="12" w:space="0" w:color="000000"/>
            </w:tcBorders>
          </w:tcPr>
          <w:p>
            <w:pPr>
              <w:pStyle w:val="TAC"/>
              <w:rPr/>
            </w:pPr>
            <w:r>
              <w:rPr/>
              <w:t>24</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4" w:space="0" w:color="000000"/>
              <w:left w:val="single" w:sz="6" w:space="0" w:color="000000"/>
              <w:bottom w:val="single" w:sz="4" w:space="0" w:color="000000"/>
              <w:right w:val="single" w:sz="12" w:space="0" w:color="000000"/>
            </w:tcBorders>
          </w:tcPr>
          <w:p>
            <w:pPr>
              <w:pStyle w:val="TAL"/>
              <w:rPr/>
            </w:pPr>
            <w:r>
              <w:rPr/>
              <w:t>Applicable modulation scheme</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QPSK, 16QAM</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QPSK, 16QAM, 64QAM</w:t>
            </w:r>
          </w:p>
        </w:tc>
        <w:tc>
          <w:tcPr>
            <w:tcW w:w="2208" w:type="dxa"/>
            <w:tcBorders>
              <w:top w:val="single" w:sz="4" w:space="0" w:color="000000"/>
              <w:left w:val="single" w:sz="12" w:space="0" w:color="000000"/>
              <w:bottom w:val="single" w:sz="4" w:space="0" w:color="000000"/>
              <w:right w:val="single" w:sz="12" w:space="0" w:color="000000"/>
            </w:tcBorders>
          </w:tcPr>
          <w:p>
            <w:pPr>
              <w:pStyle w:val="TAC"/>
              <w:rPr/>
            </w:pPr>
            <w:r>
              <w:rPr/>
              <w:t>QPSK, 16QAM, 64QAM</w:t>
            </w:r>
          </w:p>
        </w:tc>
      </w:tr>
      <w:tr>
        <w:trPr>
          <w:cantSplit w:val="true"/>
        </w:trPr>
        <w:tc>
          <w:tcPr>
            <w:tcW w:w="871"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2110" w:type="dxa"/>
            <w:tcBorders>
              <w:top w:val="single" w:sz="4" w:space="0" w:color="000000"/>
              <w:left w:val="single" w:sz="6" w:space="0" w:color="000000"/>
              <w:bottom w:val="single" w:sz="12" w:space="0" w:color="000000"/>
              <w:right w:val="single" w:sz="12" w:space="0" w:color="000000"/>
            </w:tcBorders>
          </w:tcPr>
          <w:p>
            <w:pPr>
              <w:pStyle w:val="TAL"/>
              <w:rPr/>
            </w:pPr>
            <w:r>
              <w:rPr/>
              <w:t>Applicable with MIMO</w:t>
            </w:r>
          </w:p>
        </w:tc>
        <w:tc>
          <w:tcPr>
            <w:tcW w:w="2208" w:type="dxa"/>
            <w:tcBorders>
              <w:top w:val="single" w:sz="4" w:space="0" w:color="000000"/>
              <w:left w:val="single" w:sz="12" w:space="0" w:color="000000"/>
              <w:bottom w:val="single" w:sz="12" w:space="0" w:color="000000"/>
              <w:right w:val="single" w:sz="12" w:space="0" w:color="000000"/>
            </w:tcBorders>
          </w:tcPr>
          <w:p>
            <w:pPr>
              <w:pStyle w:val="TAC"/>
              <w:rPr/>
            </w:pPr>
            <w:r>
              <w:rPr/>
              <w:t>No</w:t>
            </w:r>
          </w:p>
        </w:tc>
        <w:tc>
          <w:tcPr>
            <w:tcW w:w="2208" w:type="dxa"/>
            <w:tcBorders>
              <w:top w:val="single" w:sz="4" w:space="0" w:color="000000"/>
              <w:left w:val="single" w:sz="12" w:space="0" w:color="000000"/>
              <w:bottom w:val="single" w:sz="12" w:space="0" w:color="000000"/>
              <w:right w:val="single" w:sz="12" w:space="0" w:color="000000"/>
            </w:tcBorders>
          </w:tcPr>
          <w:p>
            <w:pPr>
              <w:pStyle w:val="TAC"/>
              <w:rPr/>
            </w:pPr>
            <w:r>
              <w:rPr/>
              <w:t>Yes</w:t>
            </w:r>
          </w:p>
        </w:tc>
        <w:tc>
          <w:tcPr>
            <w:tcW w:w="2208" w:type="dxa"/>
            <w:tcBorders>
              <w:top w:val="single" w:sz="4" w:space="0" w:color="000000"/>
              <w:left w:val="single" w:sz="12" w:space="0" w:color="000000"/>
              <w:bottom w:val="single" w:sz="12" w:space="0" w:color="000000"/>
              <w:right w:val="single" w:sz="12" w:space="0" w:color="000000"/>
            </w:tcBorders>
          </w:tcPr>
          <w:p>
            <w:pPr>
              <w:pStyle w:val="TAC"/>
              <w:rPr/>
            </w:pPr>
            <w:r>
              <w:rPr/>
              <w:t>Yes</w:t>
            </w:r>
          </w:p>
        </w:tc>
      </w:tr>
    </w:tbl>
    <w:p>
      <w:pPr>
        <w:pStyle w:val="NO"/>
        <w:rPr/>
      </w:pPr>
      <w:r>
        <w:rPr/>
        <w:t>NOTE1:</w:t>
        <w:tab/>
        <w:t>The peak throughput may be limited by the maximum number of MAC-d PDUs that can be included in a single MAC-hs or MAC-ehs PDU (see [25.321]).</w:t>
      </w:r>
    </w:p>
    <w:p>
      <w:pPr>
        <w:pStyle w:val="H6"/>
        <w:rPr/>
      </w:pPr>
      <w:r>
        <w:rPr/>
        <w:t>7.4.14.2.1.1.2</w:t>
        <w:tab/>
        <w:t>MAC-d flow parameters for Interactive or background / DL: [max bit rate depending on UE category &amp; RAB maximum bit rate] / PS RAB</w:t>
      </w:r>
    </w:p>
    <w:p>
      <w:pPr>
        <w:pStyle w:val="Normal"/>
        <w:rPr/>
      </w:pPr>
      <w:r>
        <w:rPr/>
        <w:t>See subclause 6.10.2.4.5.1.2.1.1.1 of [1].</w:t>
      </w:r>
    </w:p>
    <w:p>
      <w:pPr>
        <w:pStyle w:val="H6"/>
        <w:rPr/>
      </w:pPr>
      <w:r>
        <w:rPr/>
        <w:t>7.4.14.2.1.2</w:t>
        <w:tab/>
        <w:t>Void</w:t>
      </w:r>
    </w:p>
    <w:p>
      <w:pPr>
        <w:pStyle w:val="Heading3"/>
        <w:rPr/>
      </w:pPr>
      <w:bookmarkStart w:id="359" w:name="__RefHeading___Toc438495586"/>
      <w:bookmarkEnd w:id="359"/>
      <w:r>
        <w:rPr/>
        <w:t>7.4.15</w:t>
        <w:tab/>
        <w:t xml:space="preserve">RB for </w:t>
      </w:r>
      <w:r>
        <w:rPr>
          <w:color w:val="000000"/>
        </w:rPr>
        <w:t>Streaming / unknown / UL:64 DL:</w:t>
      </w:r>
      <w:r>
        <w:rPr/>
        <w:t xml:space="preserve"> [max bit rate depending on UE category &amp; RAB guaranteed/maximum bit rate]</w:t>
      </w:r>
      <w:r>
        <w:rPr>
          <w:color w:val="000000"/>
        </w:rPr>
        <w:t xml:space="preserve"> / PS RAB + RB for Interactive or background / UL:128 DL:</w:t>
      </w:r>
      <w:r>
        <w:rPr/>
        <w:t xml:space="preserve"> [max bit rate depending on UE category &amp; RAB maximum bit rate]</w:t>
      </w:r>
      <w:r>
        <w:rPr>
          <w:color w:val="000000"/>
        </w:rPr>
        <w:t xml:space="preserve"> / PS RAB + UL:3.4 DL:3.4 kbps SRBs for DCCH</w:t>
      </w:r>
    </w:p>
    <w:p>
      <w:pPr>
        <w:pStyle w:val="Normal"/>
        <w:rPr/>
      </w:pPr>
      <w:r>
        <w:rPr/>
        <w:t>Note that the streaming RAB is not supported by all number of processes for UE category 1 and 11.</w:t>
      </w:r>
    </w:p>
    <w:p>
      <w:pPr>
        <w:pStyle w:val="Normal"/>
        <w:rPr/>
      </w:pPr>
      <w:r>
        <w:rPr/>
        <w:t>The minimum UE classes supporting this combination are UL: 384kbps, DL on DPCH: 64 kbps plus support for 'Maximum number of AM entities' = 5 and ' Total RLC AM buffer size' = 50, DL on HS-PDSCH: category 11.</w:t>
      </w:r>
    </w:p>
    <w:p>
      <w:pPr>
        <w:pStyle w:val="Normal"/>
        <w:rPr/>
      </w:pPr>
      <w:r>
        <w:rPr/>
        <w:t>This is supported in Release 5.</w:t>
      </w:r>
    </w:p>
    <w:p>
      <w:pPr>
        <w:pStyle w:val="H6"/>
        <w:rPr>
          <w:sz w:val="24"/>
          <w:szCs w:val="24"/>
        </w:rPr>
      </w:pPr>
      <w:r>
        <w:rPr>
          <w:sz w:val="24"/>
          <w:szCs w:val="24"/>
        </w:rPr>
        <w:t>7.4.15.1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6.10.2.4.1.28.1.1.1 of [1]</w:t>
            </w:r>
          </w:p>
        </w:tc>
        <w:tc>
          <w:tcPr>
            <w:tcW w:w="212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6.10.2.4.1.2.1.1.1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7.4.15.1.1.4</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7.4.15.1.2</w:t>
            </w:r>
          </w:p>
        </w:tc>
      </w:tr>
    </w:tbl>
    <w:p>
      <w:pPr>
        <w:pStyle w:val="Normal"/>
        <w:rPr/>
      </w:pPr>
      <w:r>
        <w:rPr/>
      </w:r>
    </w:p>
    <w:p>
      <w:pPr>
        <w:pStyle w:val="H6"/>
        <w:rPr>
          <w:lang w:val="en-US" w:eastAsia="en-US"/>
        </w:rPr>
      </w:pPr>
      <w:r>
        <w:rPr>
          <w:sz w:val="22"/>
          <w:szCs w:val="22"/>
        </w:rPr>
        <w:t>7.4.15.1.1</w:t>
        <w:tab/>
        <w:t>Transport channel parameters</w:t>
      </w:r>
    </w:p>
    <w:p>
      <w:pPr>
        <w:pStyle w:val="H6"/>
        <w:rPr/>
      </w:pPr>
      <w:r>
        <w:rPr/>
        <w:t>7.4.15.1.1.1</w:t>
        <w:tab/>
        <w:t>Transport channel parameters for Streaming / unknown / UL:64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right w:val="single" w:sz="12" w:space="0" w:color="000000"/>
            </w:tcBorders>
          </w:tcPr>
          <w:p>
            <w:pPr>
              <w:pStyle w:val="TAC"/>
              <w:rPr/>
            </w:pPr>
            <w:r>
              <w:rPr/>
              <w:t>2x656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4" w:space="0" w:color="000000"/>
              <w:right w:val="single" w:sz="12" w:space="0" w:color="000000"/>
            </w:tcBorders>
          </w:tcPr>
          <w:p>
            <w:pPr>
              <w:pStyle w:val="TAL"/>
              <w:rPr/>
            </w:pPr>
            <w:r>
              <w:rPr/>
              <w:t>Uplink: Max number of bits/radio frame before rate matching</w:t>
            </w:r>
          </w:p>
        </w:tc>
        <w:tc>
          <w:tcPr>
            <w:tcW w:w="4677" w:type="dxa"/>
            <w:tcBorders>
              <w:top w:val="single" w:sz="4" w:space="0" w:color="000000"/>
              <w:left w:val="single" w:sz="12" w:space="0" w:color="000000"/>
              <w:bottom w:val="single" w:sz="4" w:space="0" w:color="000000"/>
              <w:right w:val="single" w:sz="12" w:space="0" w:color="000000"/>
            </w:tcBorders>
          </w:tcPr>
          <w:p>
            <w:pPr>
              <w:pStyle w:val="TAC"/>
              <w:rPr/>
            </w:pPr>
            <w:r>
              <w:rPr/>
              <w:t>2019</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bl>
    <w:p>
      <w:pPr>
        <w:pStyle w:val="Normal"/>
        <w:rPr/>
      </w:pPr>
      <w:r>
        <w:rPr/>
      </w:r>
    </w:p>
    <w:p>
      <w:pPr>
        <w:pStyle w:val="H6"/>
        <w:rPr/>
      </w:pPr>
      <w:r>
        <w:rPr/>
        <w:t>7.4.15.1.1.2</w:t>
        <w:tab/>
        <w:t>Void</w:t>
      </w:r>
    </w:p>
    <w:p>
      <w:pPr>
        <w:pStyle w:val="Normal"/>
        <w:rPr/>
      </w:pPr>
      <w:r>
        <w:rPr/>
      </w:r>
    </w:p>
    <w:p>
      <w:pPr>
        <w:pStyle w:val="H6"/>
        <w:rPr/>
      </w:pPr>
      <w:r>
        <w:rPr/>
        <w:t>7.4.15.1.1.3</w:t>
        <w:tab/>
        <w:t>Void</w:t>
      </w:r>
    </w:p>
    <w:p>
      <w:pPr>
        <w:pStyle w:val="Normal"/>
        <w:rPr/>
      </w:pPr>
      <w:r>
        <w:rPr/>
      </w:r>
    </w:p>
    <w:p>
      <w:pPr>
        <w:pStyle w:val="H6"/>
        <w:rPr/>
      </w:pPr>
      <w:r>
        <w:rPr/>
        <w:t>7.4.15.1.1.4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50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RAB, 128 kbps RAB, DCCH)=</w:t>
            </w:r>
          </w:p>
          <w:p>
            <w:pPr>
              <w:pStyle w:val="TAL"/>
              <w:rPr/>
            </w:pPr>
            <w:r>
              <w:rPr/>
              <w:t xml:space="preserve">(TF0, TF0, TF0), (TF1, TF0, TF0), (TF2, TF0, TF0), (TF3, TF0, TF0), (TF4, TF0, TF0), </w:t>
            </w:r>
          </w:p>
          <w:p>
            <w:pPr>
              <w:pStyle w:val="TAL"/>
              <w:rPr/>
            </w:pPr>
            <w:r>
              <w:rPr/>
              <w:t>(TF0, TF1, TF0), (TF1, TF1, TF0), (TF2, TF1, TF0), (TF3, TF1, TF0), (TF4, TF1, TF0),</w:t>
            </w:r>
          </w:p>
          <w:p>
            <w:pPr>
              <w:pStyle w:val="TAL"/>
              <w:rPr/>
            </w:pPr>
            <w:r>
              <w:rPr/>
              <w:t>(TF0, TF2, TF0), (TF1, TF2, TF0), (TF2, TF2, TF0), (TF3, TF2, TF0), (TF4, TF2, TF0),</w:t>
            </w:r>
          </w:p>
          <w:p>
            <w:pPr>
              <w:pStyle w:val="TAL"/>
              <w:rPr/>
            </w:pPr>
            <w:r>
              <w:rPr/>
              <w:t>(TF0, TF3, TF0), (TF1, TF3, TF0), (TF2, TF3, TF0), (TF3, TF3, TF0), (TF4, TF3, TF0),</w:t>
            </w:r>
          </w:p>
          <w:p>
            <w:pPr>
              <w:pStyle w:val="TAL"/>
              <w:rPr/>
            </w:pPr>
            <w:r>
              <w:rPr/>
              <w:t>(TF0, TF4, TF0), (TF1, TF4, TF0), (TF2, TF4, TF0), (TF3, TF4, TF0), (TF4, TF4, TF0),</w:t>
            </w:r>
          </w:p>
          <w:p>
            <w:pPr>
              <w:pStyle w:val="TAL"/>
              <w:rPr/>
            </w:pPr>
            <w:r>
              <w:rPr/>
              <w:t xml:space="preserve">(TF0, TF0, TF1), (TF1, TF0, TF1), (TF2, TF0, TF1), (TF3, TF0, TF1), (TF4, TF0, TF1), </w:t>
            </w:r>
          </w:p>
          <w:p>
            <w:pPr>
              <w:pStyle w:val="TAL"/>
              <w:rPr/>
            </w:pPr>
            <w:r>
              <w:rPr/>
              <w:t>(TF0, TF1, TF1), (TF1, TF1, TF1), (TF2, TF1, TF1), (TF3, TF1, TF1), (TF4, TF1, TF1),</w:t>
            </w:r>
          </w:p>
          <w:p>
            <w:pPr>
              <w:pStyle w:val="TAL"/>
              <w:rPr/>
            </w:pPr>
            <w:r>
              <w:rPr/>
              <w:t>(TF0, TF2, TF1), (TF1, TF2, TF1), (TF2, TF2, TF1), (TF3, TF2, TF1), (TF4, TF2, TF1),</w:t>
            </w:r>
          </w:p>
          <w:p>
            <w:pPr>
              <w:pStyle w:val="TAL"/>
              <w:rPr/>
            </w:pPr>
            <w:r>
              <w:rPr/>
              <w:t>(TF0, TF3, TF1), (TF1, TF3, TF1), (TF2, TF3, TF1), (TF3, TF3, TF1), (TF4, TF3, TF1),</w:t>
            </w:r>
          </w:p>
          <w:p>
            <w:pPr>
              <w:pStyle w:val="TAL"/>
              <w:rPr/>
            </w:pPr>
            <w:r>
              <w:rPr/>
              <w:t>(TF0, TF4, TF1), (TF1, TF4, TF1), (TF2, TF4, TF1), (TF3, TF4, TF1), (TF4, TF4, TF1)</w:t>
            </w:r>
          </w:p>
        </w:tc>
      </w:tr>
    </w:tbl>
    <w:p>
      <w:pPr>
        <w:pStyle w:val="Normal"/>
        <w:rPr/>
      </w:pPr>
      <w:r>
        <w:rPr/>
      </w:r>
    </w:p>
    <w:p>
      <w:pPr>
        <w:pStyle w:val="H6"/>
        <w:rPr>
          <w:sz w:val="22"/>
          <w:szCs w:val="22"/>
        </w:rPr>
      </w:pPr>
      <w:r>
        <w:rPr>
          <w:sz w:val="22"/>
          <w:szCs w:val="22"/>
        </w:rPr>
        <w:t>7.4.15.1.2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9600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Normal"/>
        <w:rPr>
          <w:lang w:val="en-US" w:eastAsia="en-US"/>
        </w:rPr>
      </w:pPr>
      <w:r>
        <w:rPr>
          <w:lang w:val="en-US" w:eastAsia="en-US"/>
        </w:rPr>
      </w:r>
    </w:p>
    <w:p>
      <w:pPr>
        <w:pStyle w:val="H6"/>
        <w:rPr>
          <w:sz w:val="24"/>
          <w:szCs w:val="24"/>
        </w:rPr>
      </w:pPr>
      <w:r>
        <w:rPr>
          <w:sz w:val="24"/>
          <w:szCs w:val="24"/>
        </w:rPr>
        <w:t>7.4.15.2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See 7.4.14.2.1.1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6.10.2.4.1.2.2.2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Cs/>
              </w:rPr>
            </w:pPr>
            <w:r>
              <w:rPr>
                <w:iCs/>
              </w:rPr>
            </w:r>
          </w:p>
        </w:tc>
      </w:tr>
    </w:tbl>
    <w:p>
      <w:pPr>
        <w:pStyle w:val="NO"/>
        <w:rPr/>
      </w:pPr>
      <w:r>
        <w:rPr/>
        <w:t>NOTE:</w:t>
        <w:tab/>
        <w:t>Already included in Physical Channel Definition of Radio Bearer on DPCH</w:t>
      </w:r>
    </w:p>
    <w:p>
      <w:pPr>
        <w:pStyle w:val="Normal"/>
        <w:rPr>
          <w:lang w:val="en-US" w:eastAsia="en-US"/>
        </w:rPr>
      </w:pPr>
      <w:r>
        <w:rPr>
          <w:lang w:val="en-US" w:eastAsia="en-US"/>
        </w:rPr>
      </w:r>
    </w:p>
    <w:p>
      <w:pPr>
        <w:pStyle w:val="Heading3"/>
        <w:rPr/>
      </w:pPr>
      <w:bookmarkStart w:id="360" w:name="__RefHeading___Toc438495587"/>
      <w:bookmarkEnd w:id="360"/>
      <w:r>
        <w:rPr/>
        <w:t>7.4.16</w:t>
        <w:tab/>
        <w:t xml:space="preserve">RB for </w:t>
      </w:r>
      <w:r>
        <w:rPr>
          <w:color w:val="000000"/>
        </w:rPr>
        <w:t>Conversational / speech / UL:(12.2 7.95 5.9 4.75) DL:(12.2 7.95 5.9 4.75) kbps / CS RAB + RB for Streaming / unknown / UL:16 DL:</w:t>
      </w:r>
      <w:r>
        <w:rPr/>
        <w:t xml:space="preserve"> [max bit rate depending on UE category &amp; RAB guaranteed/maximum bit rate]</w:t>
      </w:r>
      <w:r>
        <w:rPr>
          <w:color w:val="000000"/>
        </w:rPr>
        <w:t xml:space="preserve"> / PS RAB + RB for Interactive or background / UL:128 DL:</w:t>
      </w:r>
      <w:r>
        <w:rPr/>
        <w:t xml:space="preserve"> [max bit rate depending on UE category &amp; RAB maximum bit rate]</w:t>
      </w:r>
      <w:r>
        <w:rPr>
          <w:color w:val="000000"/>
        </w:rPr>
        <w:t xml:space="preserve"> / PS RAB + UL:3.4 DL:3.4 kbps SRBs for DCCH</w:t>
      </w:r>
    </w:p>
    <w:p>
      <w:pPr>
        <w:pStyle w:val="Normal"/>
        <w:rPr/>
      </w:pPr>
      <w:r>
        <w:rPr/>
        <w:t>The minimum UE classes supporting this combination are UL: 128kbps plus support for 'Maximum total number of transport blocks transmitted within TTIs that start at the same time' = 16 and 'Maximum number of TFC' = 128, DL on DPCH: 64 kbps plus support for 'Maximum number of AM entities' = 5 and ' Total RLC AM buffer size' = 50, DL on HS-PDSCH: category 11.</w:t>
      </w:r>
    </w:p>
    <w:p>
      <w:pPr>
        <w:pStyle w:val="Normal"/>
        <w:rPr/>
      </w:pPr>
      <w:r>
        <w:rPr/>
        <w:t>This is supported in Release 5.</w:t>
      </w:r>
    </w:p>
    <w:p>
      <w:pPr>
        <w:pStyle w:val="H6"/>
        <w:rPr>
          <w:sz w:val="24"/>
          <w:szCs w:val="24"/>
        </w:rPr>
      </w:pPr>
      <w:r>
        <w:rPr>
          <w:sz w:val="24"/>
          <w:szCs w:val="24"/>
        </w:rPr>
        <w:t>7.4.16.1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rPr/>
            </w:pPr>
            <w:r>
              <w:rPr/>
              <w:t>6.10.2.4.1.4a.1.1.1 of [1]</w:t>
            </w:r>
          </w:p>
          <w:p>
            <w:pPr>
              <w:pStyle w:val="Normal"/>
              <w:rPr/>
            </w:pPr>
            <w:r>
              <w:rPr/>
              <w:t>6.10.2.4.1.58.1.1.1 of [1]</w:t>
            </w:r>
          </w:p>
          <w:p>
            <w:pPr>
              <w:pStyle w:val="Normal"/>
              <w:widowControl/>
              <w:overflowPunct w:val="false"/>
              <w:autoSpaceDE w:val="false"/>
              <w:bidi w:val="0"/>
              <w:spacing w:before="0" w:after="180"/>
              <w:textAlignment w:val="baseline"/>
              <w:rPr/>
            </w:pPr>
            <w:r>
              <w:rPr/>
              <w:t>6.10.2.4.1.28.1.1.1 of [1]</w:t>
            </w:r>
          </w:p>
        </w:tc>
        <w:tc>
          <w:tcPr>
            <w:tcW w:w="212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6.10.2.4.1.2.1.1.1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7.4.16.1.1.5</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7.4.16.1.2</w:t>
            </w:r>
          </w:p>
        </w:tc>
      </w:tr>
    </w:tbl>
    <w:p>
      <w:pPr>
        <w:pStyle w:val="Normal"/>
        <w:rPr/>
      </w:pPr>
      <w:r>
        <w:rPr/>
      </w:r>
    </w:p>
    <w:p>
      <w:pPr>
        <w:pStyle w:val="H6"/>
        <w:rPr>
          <w:sz w:val="22"/>
          <w:szCs w:val="22"/>
        </w:rPr>
      </w:pPr>
      <w:r>
        <w:rPr>
          <w:sz w:val="22"/>
          <w:szCs w:val="22"/>
        </w:rPr>
        <w:t>7.4.16.1.1</w:t>
        <w:tab/>
        <w:t>Transport channel parameters</w:t>
      </w:r>
    </w:p>
    <w:p>
      <w:pPr>
        <w:pStyle w:val="H6"/>
        <w:rPr/>
      </w:pPr>
      <w:r>
        <w:rPr/>
        <w:t>7.4.16.1.1.1</w:t>
        <w:tab/>
        <w:t>Void</w:t>
      </w:r>
    </w:p>
    <w:p>
      <w:pPr>
        <w:pStyle w:val="H6"/>
        <w:rPr/>
      </w:pPr>
      <w:r>
        <w:rPr/>
        <w:t>7.4.16.1.1.2</w:t>
        <w:tab/>
        <w:t xml:space="preserve">Void </w:t>
      </w:r>
    </w:p>
    <w:p>
      <w:pPr>
        <w:pStyle w:val="H6"/>
        <w:rPr/>
      </w:pPr>
      <w:r>
        <w:rPr/>
        <w:t>7.4.16.1.1.3</w:t>
        <w:tab/>
        <w:t xml:space="preserve">Void </w:t>
      </w:r>
    </w:p>
    <w:p>
      <w:pPr>
        <w:pStyle w:val="H6"/>
        <w:rPr/>
      </w:pPr>
      <w:r>
        <w:rPr/>
        <w:t>7.4.16.1.1.4</w:t>
        <w:tab/>
        <w:t xml:space="preserve">Void </w:t>
      </w:r>
    </w:p>
    <w:p>
      <w:pPr>
        <w:pStyle w:val="H6"/>
        <w:rPr/>
      </w:pPr>
      <w:r>
        <w:rPr/>
        <w:t>7.4.16.1.1.5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16 kbps RAB, 128 kbps RAB, DCCH)=</w:t>
            </w:r>
          </w:p>
          <w:p>
            <w:pPr>
              <w:pStyle w:val="TAL"/>
              <w:rPr/>
            </w:pPr>
            <w:r>
              <w:rPr/>
              <w:t xml:space="preserve">(TF0,TF0,TF0,TF0, TF0, TF0), (TF1,TF0,TF0, TF0, TF0, TF0), (TF2,TF1,TF0, TF0, TF0, TF0), (TF3,TF2,TF0, TF0, TF0, TF0), (TF4,TF3,TF0, TF0, TF0, TF0), (TF5,TF4,TF1, TF0, TF0, TF0), </w:t>
            </w:r>
          </w:p>
          <w:p>
            <w:pPr>
              <w:pStyle w:val="TAL"/>
              <w:rPr/>
            </w:pPr>
            <w:r>
              <w:rPr/>
              <w:t>(TF0,TF0,TF0,TF1, TF0, TF0), (TF1,TF0,TF0, TF1, TF0, TF0), (TF2,TF1,TF0, TF1, TF0, TF0), (TF3,TF2,TF0, TF1, TF0, TF0), (TF4,TF3,TF0, TF1, TF0, TF0), (TF5,TF4,TF1, TF1, TF0, TF0),</w:t>
            </w:r>
          </w:p>
          <w:p>
            <w:pPr>
              <w:pStyle w:val="TAL"/>
              <w:rPr/>
            </w:pPr>
            <w:r>
              <w:rPr/>
              <w:t xml:space="preserve">(TF0,TF0,TF0,TF0, TF1, TF0), (TF1,TF0,TF0, TF0, TF1, TF0), (TF2,TF1,TF0, TF0, TF1, TF0), (TF3,TF2,TF0, TF0, TF1, TF0), (TF4,TF3,TF0, TF0, TF1, TF0), (TF5,TF4,TF1, TF0, TF1, TF0), </w:t>
            </w:r>
          </w:p>
          <w:p>
            <w:pPr>
              <w:pStyle w:val="TAL"/>
              <w:rPr/>
            </w:pPr>
            <w:r>
              <w:rPr/>
              <w:t>(TF0,TF0,TF0,TF1, TF1, TF0), (TF1,TF0,TF0, TF1, TF1, TF0), (TF2,TF1,TF0, TF1, TF1, TF0), (TF3,TF2,TF0, TF1, TF1, TF0), (TF4,TF3,TF0, TF1, TF1, TF0), (TF5,TF4,TF1, TF1, TF1, TF0),</w:t>
            </w:r>
          </w:p>
          <w:p>
            <w:pPr>
              <w:pStyle w:val="TAL"/>
              <w:rPr/>
            </w:pPr>
            <w:r>
              <w:rPr/>
              <w:t xml:space="preserve">(TF0,TF0,TF0,TF0, TF2, TF0), (TF1,TF0,TF0, TF0, TF2, TF0), (TF2,TF1,TF0, TF0, TF2, TF0), (TF3,TF2,TF0, TF0, TF2, TF0), (TF4,TF3,TF0, TF0, TF2, TF0), (TF5,TF4,TF1, TF0, TF2, TF0), </w:t>
            </w:r>
          </w:p>
          <w:p>
            <w:pPr>
              <w:pStyle w:val="TAL"/>
              <w:rPr/>
            </w:pPr>
            <w:r>
              <w:rPr/>
              <w:t>(TF0,TF0,TF0,TF1, TF2, TF0), (TF1,TF0,TF0, TF1, TF2, TF0), (TF2,TF1,TF0, TF1, TF2, TF0), (TF3,TF2,TF0, TF1, TF2, TF0), (TF4,TF3,TF0, TF1, TF2, TF0), (TF5,TF4,TF1, TF1, TF2, TF0),</w:t>
            </w:r>
          </w:p>
          <w:p>
            <w:pPr>
              <w:pStyle w:val="TAL"/>
              <w:rPr/>
            </w:pPr>
            <w:r>
              <w:rPr/>
              <w:t xml:space="preserve">(TF0,TF0,TF0,TF0, TF3, TF0), (TF1,TF0,TF0, TF0, TF3, TF0), (TF2,TF1,TF0, TF0, TF3, TF0), (TF3,TF2,TF0, TF0, TF3, TF0), (TF4,TF3,TF0, TF0, TF3, TF0), (TF5,TF4,TF1, TF0, TF3, TF0), </w:t>
            </w:r>
          </w:p>
          <w:p>
            <w:pPr>
              <w:pStyle w:val="TAL"/>
              <w:rPr/>
            </w:pPr>
            <w:r>
              <w:rPr/>
              <w:t>(TF0,TF0,TF0,TF1, TF3, TF0), (TF1,TF0,TF0, TF1, TF3, TF0), (TF2,TF1,TF0, TF1, TF3, TF0), (TF3,TF2,TF0, TF1, TF3, TF0), (TF4,TF3,TF0, TF1, TF3, TF0), (TF5,TF4,TF1, TF1, TF3, TF0),</w:t>
            </w:r>
          </w:p>
          <w:p>
            <w:pPr>
              <w:pStyle w:val="TAL"/>
              <w:rPr/>
            </w:pPr>
            <w:r>
              <w:rPr/>
              <w:t xml:space="preserve">(TF0,TF0,TF0,TF0, TF4, TF0), (TF1,TF0,TF0, TF0, TF4, TF0), (TF2,TF1,TF0, TF0, TF4, TF0), (TF3,TF2,TF0, TF0, TF4, TF0), (TF4,TF3,TF0, TF0, TF4, TF0), (TF5,TF4,TF1, TF0, TF4, TF0), </w:t>
            </w:r>
          </w:p>
          <w:p>
            <w:pPr>
              <w:pStyle w:val="TAL"/>
              <w:rPr/>
            </w:pPr>
            <w:r>
              <w:rPr/>
              <w:t>(TF0,TF0,TF0,TF1, TF4, TF0), (TF1,TF0,TF0, TF1, TF4, TF0), (TF2,TF1,TF0, TF1, TF4, TF0), (TF3,TF2,TF0, TF1, TF4, TF0), (TF4,TF3,TF0, TF1, TF4, TF0), (TF5,TF4,TF1, TF1, TF4, TF0),</w:t>
            </w:r>
          </w:p>
          <w:p>
            <w:pPr>
              <w:pStyle w:val="TAL"/>
              <w:rPr/>
            </w:pPr>
            <w:r>
              <w:rPr/>
              <w:t xml:space="preserve">(TF0,TF0,TF0,TF0, TF0, TF1), (TF1,TF0,TF0, TF0, TF0, TF1), (TF2,TF1,TF0, TF0, TF0, TF1), (TF3,TF2,TF0, TF0, TF0, TF1), (TF4,TF3,TF0, TF0, TF0, TF1), (TF5,TF4,TF1, TF0, TF0, TF1), </w:t>
            </w:r>
          </w:p>
          <w:p>
            <w:pPr>
              <w:pStyle w:val="TAL"/>
              <w:rPr/>
            </w:pPr>
            <w:r>
              <w:rPr/>
              <w:t>(TF0,TF0,TF0,TF1, TF0, TF1), (TF1,TF0,TF0, TF1, TF0, TF1), (TF2,TF1,TF0, TF1, TF0, TF1), (TF3,TF2,TF0, TF1, TF0, TF1), (TF4,TF3,TF0, TF1, TF0, TF1), (TF5,TF4,TF1, TF1, TF0, TF1),</w:t>
            </w:r>
          </w:p>
          <w:p>
            <w:pPr>
              <w:pStyle w:val="TAL"/>
              <w:rPr/>
            </w:pPr>
            <w:r>
              <w:rPr/>
              <w:t xml:space="preserve">(TF0,TF0,TF0,TF0, TF1, TF1), (TF1,TF0,TF0, TF0, TF1, TF1), (TF2,TF1,TF0, TF0, TF1, TF1), (TF3,TF2,TF0, TF0, TF1, TF1), (TF4,TF3,TF0, TF0, TF1, TF1), (TF5,TF4,TF1, TF0, TF1, TF1), </w:t>
            </w:r>
          </w:p>
          <w:p>
            <w:pPr>
              <w:pStyle w:val="TAL"/>
              <w:rPr/>
            </w:pPr>
            <w:r>
              <w:rPr/>
              <w:t>(TF0,TF0,TF0,TF1, TF1, TF1), (TF1,TF0,TF0, TF1, TF1, TF1), (TF2,TF1,TF0, TF1, TF1, TF1), (TF3,TF2,TF0, TF1, TF1, TF1), (TF4,TF3,TF0, TF1, TF1, TF1), (TF5,TF4,TF1, TF1, TF1, TF1),</w:t>
            </w:r>
          </w:p>
          <w:p>
            <w:pPr>
              <w:pStyle w:val="TAL"/>
              <w:rPr/>
            </w:pPr>
            <w:r>
              <w:rPr/>
              <w:t xml:space="preserve">(TF0,TF0,TF0,TF0, TF2, TF1), (TF1,TF0,TF0, TF0, TF2, TF1), (TF2,TF1,TF0, TF0, TF2, TF1), (TF3,TF2,TF0, TF0, TF2, TF1), (TF4,TF3,TF0, TF0, TF2, TF1), (TF5,TF4,TF1, TF0, TF2, TF1), </w:t>
            </w:r>
          </w:p>
          <w:p>
            <w:pPr>
              <w:pStyle w:val="TAL"/>
              <w:rPr/>
            </w:pPr>
            <w:r>
              <w:rPr/>
              <w:t>(TF0,TF0,TF0,TF1, TF2, TF1), (TF1,TF0,TF0, TF1, TF2, TF1), (TF2,TF1,TF0, TF1, TF2, TF1), (TF3,TF2,TF0, TF1, TF2, TF1), (TF4,TF3,TF0, TF1, TF2, TF1), (TF5,TF4,TF1, TF1, TF2, TF1),</w:t>
            </w:r>
          </w:p>
          <w:p>
            <w:pPr>
              <w:pStyle w:val="TAL"/>
              <w:rPr/>
            </w:pPr>
            <w:r>
              <w:rPr/>
              <w:t xml:space="preserve">(TF0,TF0,TF0,TF0, TF3, TF1), (TF1,TF0,TF0, TF0, TF3, TF1), (TF2,TF1,TF0, TF0, TF3, TF1), (TF3,TF2,TF0, TF0, TF3, TF1), (TF4,TF3,TF0, TF0, TF3, TF1), (TF5,TF4,TF1, TF0, TF3, TF1), </w:t>
            </w:r>
          </w:p>
          <w:p>
            <w:pPr>
              <w:pStyle w:val="TAL"/>
              <w:rPr/>
            </w:pPr>
            <w:r>
              <w:rPr/>
              <w:t>(TF0,TF0,TF0,TF1, TF3, TF1), (TF1,TF0,TF0, TF1, TF3, TF1), (TF2,TF1,TF0, TF1, TF3, TF1), (TF3,TF2,TF0, TF1, TF3, TF1), (TF4,TF3,TF0, TF1, TF3, TF1), (TF5,TF4,TF1, TF1, TF3, TF1),</w:t>
            </w:r>
          </w:p>
          <w:p>
            <w:pPr>
              <w:pStyle w:val="TAL"/>
              <w:rPr/>
            </w:pPr>
            <w:r>
              <w:rPr/>
              <w:t xml:space="preserve">(TF0,TF0,TF0,TF0, TF4, TF1), (TF1,TF0,TF0, TF0, TF4, TF1), (TF2,TF1,TF0, TF0, TF4, TF1), (TF3,TF2,TF0, TF0, TF4, TF1), (TF4,TF3,TF0, TF0, TF4, TF1), (TF5,TF4,TF1, TF0, TF4, TF1), </w:t>
            </w:r>
          </w:p>
          <w:p>
            <w:pPr>
              <w:pStyle w:val="TAL"/>
              <w:rPr/>
            </w:pPr>
            <w:r>
              <w:rPr/>
              <w:t>(TF0,TF0,TF0,TF1, TF4, TF1), (TF1,TF0,TF0, TF1, TF4, TF1), (TF2,TF1,TF0, TF1, TF4, TF1), (TF3,TF2,TF0, TF1, TF4, TF1), (TF4,TF3,TF0, TF1, TF4, TF1), (TF5,TF4,TF1, TF1, TF4, TF1)</w:t>
            </w:r>
          </w:p>
        </w:tc>
      </w:tr>
    </w:tbl>
    <w:p>
      <w:pPr>
        <w:pStyle w:val="Normal"/>
        <w:rPr/>
      </w:pPr>
      <w:r>
        <w:rPr/>
      </w:r>
    </w:p>
    <w:p>
      <w:pPr>
        <w:pStyle w:val="H6"/>
        <w:rPr>
          <w:sz w:val="22"/>
          <w:szCs w:val="22"/>
        </w:rPr>
      </w:pPr>
      <w:r>
        <w:rPr>
          <w:sz w:val="22"/>
          <w:szCs w:val="22"/>
        </w:rPr>
        <w:t>7.4.16.1.2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8</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4800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0.72</w:t>
            </w:r>
          </w:p>
        </w:tc>
      </w:tr>
    </w:tbl>
    <w:p>
      <w:pPr>
        <w:pStyle w:val="H6"/>
        <w:rPr>
          <w:sz w:val="24"/>
          <w:szCs w:val="24"/>
        </w:rPr>
      </w:pPr>
      <w:r>
        <w:rPr>
          <w:sz w:val="24"/>
          <w:szCs w:val="24"/>
        </w:rPr>
        <w:t>7.4.16.2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HS-DPCH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6.10.2.4.1.4a.2.1.1 of [1]</w:t>
            </w:r>
          </w:p>
        </w:tc>
        <w:tc>
          <w:tcPr>
            <w:tcW w:w="2122" w:type="dxa"/>
            <w:tcBorders>
              <w:top w:val="single" w:sz="4" w:space="0" w:color="000000"/>
              <w:left w:val="single" w:sz="4" w:space="0" w:color="000000"/>
              <w:bottom w:val="single" w:sz="4" w:space="0" w:color="000000"/>
              <w:right w:val="single" w:sz="4" w:space="0" w:color="000000"/>
            </w:tcBorders>
          </w:tcPr>
          <w:p>
            <w:pPr>
              <w:pStyle w:val="NO"/>
              <w:ind w:left="0" w:hanging="0"/>
              <w:rPr/>
            </w:pPr>
            <w:r>
              <w:rPr/>
              <w:t>See 7.4.14.2.1.1</w:t>
            </w:r>
          </w:p>
          <w:p>
            <w:pPr>
              <w:pStyle w:val="NO"/>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 xml:space="preserve">6.10.2.4.1.4a.2.2 of [1] </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Heading3"/>
        <w:rPr/>
      </w:pPr>
      <w:bookmarkStart w:id="361" w:name="__RefHeading___Toc438495588"/>
      <w:bookmarkEnd w:id="361"/>
      <w:r>
        <w:rPr/>
        <w:t>7.4.16a</w:t>
        <w:tab/>
        <w:t xml:space="preserve">RB for </w:t>
      </w:r>
      <w:r>
        <w:rPr>
          <w:color w:val="000000"/>
        </w:rPr>
        <w:t>Conversational / speech / UL:(12.2 7.4 5.9 4.75) DL:(12.2 7.4 5.9 4.75) kbps / CS RAB + RB for Streaming / unknown / UL:16 DL:</w:t>
      </w:r>
      <w:r>
        <w:rPr/>
        <w:t xml:space="preserve"> [max bit rate depending on UE category &amp; RAB guaranteed/maximum bit rate]</w:t>
      </w:r>
      <w:r>
        <w:rPr>
          <w:color w:val="000000"/>
        </w:rPr>
        <w:t xml:space="preserve"> / PS RAB + RB for Interactive or background / UL:128 DL:</w:t>
      </w:r>
      <w:r>
        <w:rPr/>
        <w:t xml:space="preserve"> [max bit rate depending on UE category &amp; RAB maximum bit rate]</w:t>
      </w:r>
      <w:r>
        <w:rPr>
          <w:color w:val="000000"/>
        </w:rPr>
        <w:t xml:space="preserve"> / PS RAB + UL:3.4 DL:3.4 kbps SRBs for DCCH</w:t>
      </w:r>
    </w:p>
    <w:p>
      <w:pPr>
        <w:pStyle w:val="Normal"/>
        <w:rPr/>
      </w:pPr>
      <w:r>
        <w:rPr/>
        <w:t>The minimum UE classes supporting this combination are UL: 128kbps plus support for 'Maximum total number of transport blocks transmitted within TTIs that start at the same time' = 16 and 'Maximum number of TFC' = 128, DL on DPCH: 64 kbps plus support for 'Maximum number of AM entities' = 5 and ' Total RLC AM buffer size' = 50, DL on HS-PDSCH: category 11.</w:t>
      </w:r>
    </w:p>
    <w:p>
      <w:pPr>
        <w:pStyle w:val="Normal"/>
        <w:rPr/>
      </w:pPr>
      <w:r>
        <w:rPr/>
        <w:t>This is supported in Release 5.</w:t>
      </w:r>
    </w:p>
    <w:p>
      <w:pPr>
        <w:pStyle w:val="H6"/>
        <w:rPr/>
      </w:pPr>
      <w:r>
        <w:rPr>
          <w:sz w:val="24"/>
          <w:szCs w:val="24"/>
        </w:rPr>
        <w:t>7.4.16a.1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rPr/>
            </w:pPr>
            <w:r>
              <w:rPr/>
              <w:t>6.10.2.4.1.4b.1.1.1 of [1]</w:t>
            </w:r>
          </w:p>
          <w:p>
            <w:pPr>
              <w:pStyle w:val="Normal"/>
              <w:rPr/>
            </w:pPr>
            <w:r>
              <w:rPr/>
              <w:t>6.10.2.4.1.58.1.1.1 of [1]</w:t>
            </w:r>
          </w:p>
          <w:p>
            <w:pPr>
              <w:pStyle w:val="Normal"/>
              <w:widowControl/>
              <w:overflowPunct w:val="false"/>
              <w:autoSpaceDE w:val="false"/>
              <w:bidi w:val="0"/>
              <w:spacing w:before="0" w:after="180"/>
              <w:textAlignment w:val="baseline"/>
              <w:rPr/>
            </w:pPr>
            <w:r>
              <w:rPr/>
              <w:t>6.10.2.4.1.28.1.1.1 of [1]</w:t>
            </w:r>
          </w:p>
        </w:tc>
        <w:tc>
          <w:tcPr>
            <w:tcW w:w="212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6.10.2.4.1.2.1.1.1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7.4.16.1.1.5</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7.4.16.1.2</w:t>
            </w:r>
          </w:p>
        </w:tc>
      </w:tr>
    </w:tbl>
    <w:p>
      <w:pPr>
        <w:pStyle w:val="Normal"/>
        <w:rPr/>
      </w:pPr>
      <w:r>
        <w:rPr/>
      </w:r>
    </w:p>
    <w:p>
      <w:pPr>
        <w:pStyle w:val="H6"/>
        <w:rPr/>
      </w:pPr>
      <w:r>
        <w:rPr>
          <w:sz w:val="24"/>
          <w:szCs w:val="24"/>
        </w:rPr>
        <w:t>7.4.16a.2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HS-DPCH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6.10.2.4.1.4b.2.1.1 of [1]</w:t>
            </w:r>
          </w:p>
        </w:tc>
        <w:tc>
          <w:tcPr>
            <w:tcW w:w="2122" w:type="dxa"/>
            <w:tcBorders>
              <w:top w:val="single" w:sz="4" w:space="0" w:color="000000"/>
              <w:left w:val="single" w:sz="4" w:space="0" w:color="000000"/>
              <w:bottom w:val="single" w:sz="4" w:space="0" w:color="000000"/>
              <w:right w:val="single" w:sz="4" w:space="0" w:color="000000"/>
            </w:tcBorders>
          </w:tcPr>
          <w:p>
            <w:pPr>
              <w:pStyle w:val="NO"/>
              <w:ind w:left="0" w:hanging="0"/>
              <w:rPr/>
            </w:pPr>
            <w:r>
              <w:rPr/>
              <w:t>See 7.4.14.2.1.1</w:t>
            </w:r>
          </w:p>
          <w:p>
            <w:pPr>
              <w:pStyle w:val="NO"/>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 xml:space="preserve">6.10.2.4.1.4a.2.2 of [1] </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lang w:val="en-US" w:eastAsia="en-US"/>
        </w:rPr>
      </w:pPr>
      <w:r>
        <w:rPr>
          <w:lang w:val="en-US" w:eastAsia="en-US"/>
        </w:rPr>
      </w:r>
    </w:p>
    <w:p>
      <w:pPr>
        <w:pStyle w:val="Heading3"/>
        <w:rPr/>
      </w:pPr>
      <w:bookmarkStart w:id="362" w:name="__RefHeading___Toc438495589"/>
      <w:bookmarkEnd w:id="362"/>
      <w:r>
        <w:rPr/>
        <w:t>7.4.17</w:t>
        <w:tab/>
        <w:t xml:space="preserve">RB for </w:t>
      </w:r>
      <w:r>
        <w:rPr>
          <w:color w:val="000000"/>
        </w:rPr>
        <w:t>Conversational / speech / UL:(12.2 7.95 5.9 4.75) DL:(12.2 7.95 5.9 4.75) kbps / CS RAB + RB for Streaming / unknown / UL:128 DL:</w:t>
      </w:r>
      <w:r>
        <w:rPr/>
        <w:t xml:space="preserve"> [max bit rate depending on UE category &amp; RAB guaranteed/maximum bit rate] </w:t>
      </w:r>
      <w:r>
        <w:rPr>
          <w:color w:val="000000"/>
        </w:rPr>
        <w:t>/ PS RAB + RB for Interactive or background / UL:128 DL:</w:t>
      </w:r>
      <w:r>
        <w:rPr/>
        <w:t xml:space="preserve"> [max bit rate depending on UE category &amp; RAB maximum bit rate]</w:t>
      </w:r>
      <w:r>
        <w:rPr>
          <w:color w:val="000000"/>
        </w:rPr>
        <w:t xml:space="preserve"> / PS RAB + UL:3.4 DL:3.4 kbps SRBs for DCCH</w:t>
      </w:r>
    </w:p>
    <w:p>
      <w:pPr>
        <w:pStyle w:val="Normal"/>
        <w:rPr/>
      </w:pPr>
      <w:r>
        <w:rPr/>
        <w:t>The minimum UE classes supporting this combination are UL: 384kbps plus support for 'Maximum number of TFC' = 256, DL on DPCH: 64 kbps plus support for 'Maximum number of AM entities' = 5 and ' Total RLC AM buffer size' = 50, DL on HS-PDSCH: category 11.</w:t>
      </w:r>
    </w:p>
    <w:p>
      <w:pPr>
        <w:pStyle w:val="Normal"/>
        <w:rPr/>
      </w:pPr>
      <w:r>
        <w:rPr/>
        <w:t>This is supported in Release 5.</w:t>
      </w:r>
    </w:p>
    <w:p>
      <w:pPr>
        <w:pStyle w:val="H6"/>
        <w:rPr>
          <w:sz w:val="24"/>
          <w:szCs w:val="24"/>
        </w:rPr>
      </w:pPr>
      <w:r>
        <w:rPr>
          <w:sz w:val="24"/>
          <w:szCs w:val="24"/>
        </w:rPr>
        <w:t>7.4.17.1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rPr/>
            </w:pPr>
            <w:r>
              <w:rPr/>
              <w:t>6.10.2.4.1.4a.1.1.1 of [1]</w:t>
            </w:r>
          </w:p>
          <w:p>
            <w:pPr>
              <w:pStyle w:val="Normal"/>
              <w:rPr>
                <w:color w:val="000000"/>
              </w:rPr>
            </w:pPr>
            <w:r>
              <w:rPr>
                <w:color w:val="000000"/>
              </w:rPr>
              <w:t>See 7.1.96.1.1.2</w:t>
            </w:r>
          </w:p>
          <w:p>
            <w:pPr>
              <w:pStyle w:val="Normal"/>
              <w:widowControl/>
              <w:overflowPunct w:val="false"/>
              <w:autoSpaceDE w:val="false"/>
              <w:bidi w:val="0"/>
              <w:spacing w:before="0" w:after="180"/>
              <w:textAlignment w:val="baseline"/>
              <w:rPr/>
            </w:pPr>
            <w:r>
              <w:rPr/>
              <w:t>6.10.2.4.1.28.1.1.1 of [1]</w:t>
            </w:r>
          </w:p>
        </w:tc>
        <w:tc>
          <w:tcPr>
            <w:tcW w:w="212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6.10.2.4.1.2.1.1.1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7.4.17.1.1.5</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7.4.17.1.2</w:t>
            </w:r>
          </w:p>
        </w:tc>
      </w:tr>
    </w:tbl>
    <w:p>
      <w:pPr>
        <w:pStyle w:val="Normal"/>
        <w:rPr/>
      </w:pPr>
      <w:r>
        <w:rPr/>
      </w:r>
    </w:p>
    <w:p>
      <w:pPr>
        <w:pStyle w:val="H6"/>
        <w:rPr>
          <w:sz w:val="22"/>
          <w:szCs w:val="22"/>
        </w:rPr>
      </w:pPr>
      <w:r>
        <w:rPr>
          <w:sz w:val="22"/>
          <w:szCs w:val="22"/>
        </w:rPr>
        <w:t>7.4.17.1.1</w:t>
        <w:tab/>
        <w:t>Transport channel parameters</w:t>
      </w:r>
    </w:p>
    <w:p>
      <w:pPr>
        <w:pStyle w:val="H6"/>
        <w:rPr/>
      </w:pPr>
      <w:r>
        <w:rPr/>
        <w:t>7.4.17.1.1.1</w:t>
        <w:tab/>
        <w:t>Void</w:t>
      </w:r>
    </w:p>
    <w:p>
      <w:pPr>
        <w:pStyle w:val="H6"/>
        <w:rPr/>
      </w:pPr>
      <w:r>
        <w:rPr/>
        <w:t>7.4.17.1.1.2</w:t>
        <w:tab/>
        <w:t>Void</w:t>
      </w:r>
    </w:p>
    <w:p>
      <w:pPr>
        <w:pStyle w:val="H6"/>
        <w:rPr/>
      </w:pPr>
      <w:r>
        <w:rPr/>
        <w:t>7.4.17.1.1.3</w:t>
        <w:tab/>
        <w:t>Void</w:t>
      </w:r>
    </w:p>
    <w:p>
      <w:pPr>
        <w:pStyle w:val="H6"/>
        <w:rPr/>
      </w:pPr>
      <w:r>
        <w:rPr/>
        <w:t>7.4.17.1.1.4</w:t>
        <w:tab/>
        <w:t>Void</w:t>
      </w:r>
    </w:p>
    <w:p>
      <w:pPr>
        <w:pStyle w:val="H6"/>
        <w:rPr/>
      </w:pPr>
      <w:r>
        <w:rPr/>
        <w:t>7.4.17.1.1.5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240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128 kbps RAB, 128 kbps RAB, DCCH)=</w:t>
            </w:r>
          </w:p>
          <w:p>
            <w:pPr>
              <w:pStyle w:val="TAL"/>
              <w:rPr/>
            </w:pPr>
            <w:r>
              <w:rPr/>
              <w:t xml:space="preserve">(TF0,TF0,TF0,TF0,TF0,TF0), (TF1,TF0,TF0,TF0,TF0,TF0), (TF2,TF1,TF0,TF0,TF0,TF0), (TF3,TF2,TF0, TF0,TF0,TF0), (TF4,TF3,TF0,TF0,TF0,TF0), (TF5,TF4,TF1,TF0,TF0,TF0), </w:t>
            </w:r>
          </w:p>
          <w:p>
            <w:pPr>
              <w:pStyle w:val="TAL"/>
              <w:rPr/>
            </w:pPr>
            <w:r>
              <w:rPr/>
              <w:t>(TF0,TF0,TF0,TF1,TF0,TF0), (TF1,TF0,TF0,TF1,TF0,TF0), (TF2,TF1,TF0,TF1,TF0,TF0), (TF3,TF2,TF0,TF1,TF0,TF0), (TF4,TF3,TF0,TF1,TF0,TF0), (TF5,TF4,TF1,TF1,TF0,TF0),</w:t>
            </w:r>
          </w:p>
          <w:p>
            <w:pPr>
              <w:pStyle w:val="TAL"/>
              <w:rPr/>
            </w:pPr>
            <w:r>
              <w:rPr/>
              <w:t xml:space="preserve">(TF0,TF0,TF0,TF2,TF0,TF0), (TF1,TF0,TF0,TF2,TF0,TF0), (TF2,TF1,TF0,TF2,TF0,TF0), (TF3,TF2,TF0,TF2,TF0,TF0), (TF4,TF3,TF0,TF2,TF0,TF0), (TF5,TF4,TF1,TF2,TF0,TF0), </w:t>
            </w:r>
          </w:p>
          <w:p>
            <w:pPr>
              <w:pStyle w:val="TAL"/>
              <w:rPr/>
            </w:pPr>
            <w:r>
              <w:rPr/>
              <w:t>(TF0,TF0,TF0,TF3,TF0,TF0), (TF1,TF0,TF0, TF3,TF0,TF0), (TF2,TF1,TF0,TF3,TF0,TF0), (TF3,TF2,TF0,TF3,TF0,TF0), (TF4,TF3,TF0,TF3,TF0,TF0), (TF5,TF4,TF1,TF3,TF0,TF0),</w:t>
            </w:r>
          </w:p>
          <w:p>
            <w:pPr>
              <w:pStyle w:val="TAL"/>
              <w:rPr/>
            </w:pPr>
            <w:r>
              <w:rPr/>
            </w:r>
          </w:p>
          <w:p>
            <w:pPr>
              <w:pStyle w:val="TAL"/>
              <w:rPr/>
            </w:pPr>
            <w:r>
              <w:rPr/>
              <w:t xml:space="preserve">(TF0,TF0,TF0,TF0,TF1,TF0), (TF1,TF0,TF0,TF0,TF1,TF0), (TF2,TF1,TF0,TF0,TF1,TF0), (TF3,TF2,TF0, TF0,TF1,TF0), (TF4,TF3,TF0,TF0,TF1,TF0), (TF5,TF4,TF1,TF0,TF1,TF0), </w:t>
            </w:r>
          </w:p>
          <w:p>
            <w:pPr>
              <w:pStyle w:val="TAL"/>
              <w:rPr/>
            </w:pPr>
            <w:r>
              <w:rPr/>
              <w:t>(TF0,TF0,TF0,TF1,TF1,TF0), (TF1,TF0,TF0,TF1,TF1,TF0), (TF2,TF1,TF0,TF1,TF1,TF0), (TF3,TF2,TF0,TF1,TF1,TF0), (TF4,TF3,TF0,TF1,TF1,TF0), (TF5,TF4,TF1,TF1,TF1,TF0),</w:t>
            </w:r>
          </w:p>
          <w:p>
            <w:pPr>
              <w:pStyle w:val="TAL"/>
              <w:rPr/>
            </w:pPr>
            <w:r>
              <w:rPr/>
              <w:t xml:space="preserve">(TF0,TF0,TF0,TF2,TF1,TF0), (TF1,TF0,TF0,TF2,TF1,TF0), (TF2,TF1,TF0,TF2,TF1,TF0), (TF3,TF2,TF0,TF2,TF1,TF0), (TF4,TF3,TF0,TF2,TF1,TF0), (TF5,TF4,TF1,TF2,TF1,TF0), </w:t>
            </w:r>
          </w:p>
          <w:p>
            <w:pPr>
              <w:pStyle w:val="TAL"/>
              <w:rPr/>
            </w:pPr>
            <w:r>
              <w:rPr/>
              <w:t>(TF0,TF0,TF0,TF3,TF1,TF0), (TF1,TF0,TF0, TF3,TF1,TF0), (TF2,TF1,TF0,TF3,TF1,TF0), (TF3,TF2,TF0,TF3,TF1,TF0), (TF4,TF3,TF0,TF3,TF1,TF0), (TF5,TF4,TF1,TF3,TF1,TF0),</w:t>
            </w:r>
          </w:p>
          <w:p>
            <w:pPr>
              <w:pStyle w:val="TAL"/>
              <w:rPr/>
            </w:pPr>
            <w:r>
              <w:rPr/>
            </w:r>
          </w:p>
          <w:p>
            <w:pPr>
              <w:pStyle w:val="TAL"/>
              <w:rPr/>
            </w:pPr>
            <w:r>
              <w:rPr/>
              <w:t xml:space="preserve">(TF0,TF0,TF0,TF0,TF2,TF0), (TF1,TF0,TF0,TF0,TF2,TF0), (TF2,TF1,TF0,TF0,TF2,TF0), (TF3,TF2,TF0, TF0,TF2,TF0), (TF4,TF3,TF0,TF0,TF2,TF0), (TF5,TF4,TF1,TF0,TF2,TF0), </w:t>
            </w:r>
          </w:p>
          <w:p>
            <w:pPr>
              <w:pStyle w:val="TAL"/>
              <w:rPr/>
            </w:pPr>
            <w:r>
              <w:rPr/>
              <w:t>(TF0,TF0,TF0,TF1,TF2,TF0), (TF1,TF0,TF0,TF1,TF2,TF0), (TF2,TF1,TF0,TF1,TF2,TF0), (TF3,TF2,TF0,TF1,TF2,TF0), (TF4,TF3,TF0,TF1,TF2,TF0), (TF5,TF4,TF1,TF1,TF2,TF0),</w:t>
            </w:r>
          </w:p>
          <w:p>
            <w:pPr>
              <w:pStyle w:val="TAL"/>
              <w:rPr/>
            </w:pPr>
            <w:r>
              <w:rPr/>
              <w:t xml:space="preserve">(TF0,TF0,TF0,TF2,TF2,TF0), (TF1,TF0,TF0,TF2,TF2,TF0), (TF2,TF1,TF0,TF2,TF2,TF0), (TF3,TF2,TF0,TF2,TF2,TF0), (TF4,TF3,TF0,TF2,TF2,TF0), (TF5,TF4,TF1,TF2,TF2,TF0), </w:t>
            </w:r>
          </w:p>
          <w:p>
            <w:pPr>
              <w:pStyle w:val="TAL"/>
              <w:rPr/>
            </w:pPr>
            <w:r>
              <w:rPr/>
              <w:t>(TF0,TF0,TF0,TF3,TF2,TF0), (TF1,TF0,TF0, TF3,TF2,TF0), (TF2,TF1,TF0,TF3,TF2,TF0), (TF3,TF2,TF0,TF3,TF2,TF0), (TF4,TF3,TF0,TF3,TF2,TF0), (TF5,TF4,TF1,TF3,TF2,TF0),</w:t>
            </w:r>
          </w:p>
          <w:p>
            <w:pPr>
              <w:pStyle w:val="TAL"/>
              <w:rPr/>
            </w:pPr>
            <w:r>
              <w:rPr/>
            </w:r>
          </w:p>
          <w:p>
            <w:pPr>
              <w:pStyle w:val="TAL"/>
              <w:rPr/>
            </w:pPr>
            <w:r>
              <w:rPr/>
              <w:t xml:space="preserve">(TF0,TF0,TF0,TF0,TF3,TF0), (TF1,TF0,TF0,TF0,TF3,TF0), (TF2,TF1,TF0,TF0,TF3,TF0), (TF3,TF2,TF0, TF0,TF3,TF0), (TF4,TF3,TF0,TF0,TF3,TF0), (TF5,TF4,TF1,TF0,TF3,TF0), </w:t>
            </w:r>
          </w:p>
          <w:p>
            <w:pPr>
              <w:pStyle w:val="TAL"/>
              <w:rPr/>
            </w:pPr>
            <w:r>
              <w:rPr/>
              <w:t>(TF0,TF0,TF0,TF1,TF3,TF0), (TF1,TF0,TF0,TF1,TF3,TF0), (TF2,TF1,TF0,TF1,TF3,TF0), (TF3,TF2,TF0,TF1,TF3,TF0), (TF4,TF3,TF0,TF1,TF3,TF0), (TF5,TF4,TF1,TF1,TF3,TF0),</w:t>
            </w:r>
          </w:p>
          <w:p>
            <w:pPr>
              <w:pStyle w:val="TAL"/>
              <w:rPr/>
            </w:pPr>
            <w:r>
              <w:rPr/>
              <w:t xml:space="preserve">(TF0,TF0,TF0,TF2,TF3,TF0), (TF1,TF0,TF0,TF2,TF3,TF0), (TF2,TF1,TF0,TF2,TF3,TF0), (TF3,TF2,TF0,TF2,TF3,TF0), (TF4,TF3,TF0,TF2,TF3,TF0), (TF5,TF4,TF1,TF2,TF3,TF0), </w:t>
            </w:r>
          </w:p>
          <w:p>
            <w:pPr>
              <w:pStyle w:val="TAL"/>
              <w:rPr/>
            </w:pPr>
            <w:r>
              <w:rPr/>
              <w:t>(TF0,TF0,TF0,TF3,TF3,TF0), (TF1,TF0,TF0, TF3,TF3,TF0), (TF2,TF1,TF0,TF3,TF3,TF0), (TF3,TF2,TF0,TF3,TF3,TF0), (TF4,TF3,TF0,TF3,TF3,TF0), (TF5,TF4,TF1,TF3,TF3,TF0),</w:t>
            </w:r>
          </w:p>
          <w:p>
            <w:pPr>
              <w:pStyle w:val="TAL"/>
              <w:rPr/>
            </w:pPr>
            <w:r>
              <w:rPr/>
            </w:r>
          </w:p>
          <w:p>
            <w:pPr>
              <w:pStyle w:val="TAL"/>
              <w:rPr/>
            </w:pPr>
            <w:r>
              <w:rPr/>
              <w:t xml:space="preserve">(TF0,TF0,TF0,TF0,TF4,TF0), (TF1,TF0,TF0,TF0,TF4,TF0), (TF2,TF1,TF0,TF0,TF4,TF0), (TF3,TF2,TF0, TF0,TF4,TF0), (TF4,TF3,TF0,TF0,TF4,TF0), (TF5,TF4,TF1,TF0,TF4,TF0), </w:t>
            </w:r>
          </w:p>
          <w:p>
            <w:pPr>
              <w:pStyle w:val="TAL"/>
              <w:rPr/>
            </w:pPr>
            <w:r>
              <w:rPr/>
              <w:t>(TF0,TF0,TF0,TF1,TF4,TF0), (TF1,TF0,TF0,TF1,TF4,TF0), (TF2,TF1,TF0,TF1,TF4,TF0), (TF3,TF2,TF0,TF1,TF4,TF0), (TF4,TF3,TF0,TF1,TF4,TF0), (TF5,TF4,TF1,TF1,TF4,TF0),</w:t>
            </w:r>
          </w:p>
          <w:p>
            <w:pPr>
              <w:pStyle w:val="TAL"/>
              <w:rPr/>
            </w:pPr>
            <w:r>
              <w:rPr/>
              <w:t xml:space="preserve">(TF0,TF0,TF0,TF2,TF4,TF0), (TF1,TF0,TF0,TF2,TF4,TF0), (TF2,TF1,TF0,TF2,TF4,TF0), (TF3,TF2,TF0,TF2,TF4,TF0), (TF4,TF3,TF0,TF2,TF4,TF0), (TF5,TF4,TF1,TF2,TF4,TF0), </w:t>
            </w:r>
          </w:p>
          <w:p>
            <w:pPr>
              <w:pStyle w:val="TAL"/>
              <w:rPr/>
            </w:pPr>
            <w:r>
              <w:rPr/>
              <w:t>(TF0,TF0,TF0,TF3,TF4,TF0), (TF1,TF0,TF0, TF3,TF4,TF0), (TF2,TF1,TF0,TF3,TF4,TF0), (TF3,TF2,TF0,TF3,TF4,TF0), (TF4,TF3,TF0,TF3,TF4,TF0), (TF5,TF4,TF1,TF3,TF4,TF0),</w:t>
            </w:r>
          </w:p>
          <w:p>
            <w:pPr>
              <w:pStyle w:val="TAL"/>
              <w:rPr/>
            </w:pPr>
            <w:r>
              <w:rPr/>
            </w:r>
          </w:p>
          <w:p>
            <w:pPr>
              <w:pStyle w:val="TAL"/>
              <w:rPr/>
            </w:pPr>
            <w:r>
              <w:rPr/>
              <w:t xml:space="preserve">(TF0,TF0,TF0,TF0,TF0,TF1), (TF1,TF0,TF0,TF0,TF0,TF1, (TF2,TF1,TF0,TF0,TF0,TF1), (TF3,TF2,TF0, TF0,TF0,TF1), (TF4,TF3,TF0,TF0,TF0,TF1), (TF5,TF4,TF1,TF0,TF0,TF1), </w:t>
            </w:r>
          </w:p>
          <w:p>
            <w:pPr>
              <w:pStyle w:val="TAL"/>
              <w:rPr/>
            </w:pPr>
            <w:r>
              <w:rPr/>
              <w:t>(TF0,TF0,TF0,TF1,TF0,TF1), (TF1,TF0,TF0,TF1,TF0,TF1), (TF2,TF1,TF0,TF1,TF0,TF1), (TF3,TF2,TF0,TF1,TF0,TF1), (TF4,TF3,TF0,TF1,TF0,TF1), (TF5,TF4,TF1,TF1,TF0,TF1),</w:t>
            </w:r>
          </w:p>
          <w:p>
            <w:pPr>
              <w:pStyle w:val="TAL"/>
              <w:rPr/>
            </w:pPr>
            <w:r>
              <w:rPr/>
              <w:t xml:space="preserve">(TF0,TF0,TF0,TF2,TF0,TF1), (TF1,TF0,TF0,TF2,TF0,TF1), (TF2,TF1,TF0,TF2,TF0,TF1), (TF3,TF2,TF0,TF2,TF0,TF1), (TF4,TF3,TF0,TF2,TF0,TF1), (TF5,TF4,TF1,TF2,TF0,TF1), </w:t>
            </w:r>
          </w:p>
          <w:p>
            <w:pPr>
              <w:pStyle w:val="TAL"/>
              <w:rPr/>
            </w:pPr>
            <w:r>
              <w:rPr/>
              <w:t>(TF0,TF0,TF0,TF3,TF0,TF1), (TF1,TF0,TF0, TF3,TF0,TF1), (TF2,TF1,TF0,TF3,TF0,TF1), (TF3,TF2,TF0,TF3,TF0,TF1), (TF4,TF3,TF0,TF3,TF0,TF1), (TF5,TF4,TF1,TF3,TF0,TF1),</w:t>
            </w:r>
          </w:p>
          <w:p>
            <w:pPr>
              <w:pStyle w:val="TAL"/>
              <w:rPr/>
            </w:pPr>
            <w:r>
              <w:rPr/>
            </w:r>
          </w:p>
          <w:p>
            <w:pPr>
              <w:pStyle w:val="TAL"/>
              <w:rPr/>
            </w:pPr>
            <w:r>
              <w:rPr/>
              <w:t xml:space="preserve">(TF0,TF0,TF0,TF0,TF1,TF1), (TF1,TF0,TF0,TF0,TF1,TF1), (TF2,TF1,TF0,TF0,TF1,TF1), (TF3,TF2,TF0, TF0,TF1,TF1), (TF4,TF3,TF0,TF0,TF1,TF1), (TF5,TF4,TF1,TF0,TF1,TF1), </w:t>
            </w:r>
          </w:p>
          <w:p>
            <w:pPr>
              <w:pStyle w:val="TAL"/>
              <w:rPr/>
            </w:pPr>
            <w:r>
              <w:rPr/>
              <w:t>(TF0,TF0,TF0,TF1,TF1,TF1), (TF1,TF0,TF0,TF1,TF1,TF1), (TF2,TF1,TF0,TF1,TF1,TF1), (TF3,TF2,TF0,TF1,TF1,TF1), (TF4,TF3,TF0,TF1,TF1,TF1), (TF5,TF4,TF1,TF1,TF1,TF1),</w:t>
            </w:r>
          </w:p>
          <w:p>
            <w:pPr>
              <w:pStyle w:val="TAL"/>
              <w:rPr/>
            </w:pPr>
            <w:r>
              <w:rPr/>
              <w:t xml:space="preserve">(TF0,TF0,TF0,TF2,TF1,TF1), (TF1,TF0,TF0,TF2,TF1,TF1), (TF2,TF1,TF0,TF2,TF1,TF1), (TF3,TF2,TF0,TF2,TF1,TF1), (TF4,TF3,TF0,TF2,TF1,TF1), (TF5,TF4,TF1,TF2,TF1,TF1), </w:t>
            </w:r>
          </w:p>
          <w:p>
            <w:pPr>
              <w:pStyle w:val="TAL"/>
              <w:rPr/>
            </w:pPr>
            <w:r>
              <w:rPr/>
              <w:t>(TF0,TF0,TF0,TF3,TF1,TF1), (TF1,TF0,TF0, TF3,TF1,TF1), (TF2,TF1,TF0,TF3,TF1,TF1), (TF3,TF2,TF0,TF3,TF1,TF1), (TF4,TF3,TF0,TF3,TF1,TF1), (TF5,TF4,TF1,TF3,TF1,TF1),</w:t>
            </w:r>
          </w:p>
          <w:p>
            <w:pPr>
              <w:pStyle w:val="TAL"/>
              <w:rPr/>
            </w:pPr>
            <w:r>
              <w:rPr/>
            </w:r>
          </w:p>
          <w:p>
            <w:pPr>
              <w:pStyle w:val="TAL"/>
              <w:rPr/>
            </w:pPr>
            <w:r>
              <w:rPr/>
              <w:t xml:space="preserve">(TF0,TF0,TF0,TF0,TF2,TF1), (TF1,TF0,TF0,TF0,TF2,TF1), (TF2,TF1,TF0,TF0,TF2,TF1), (TF3,TF2,TF0, TF0,TF2,TF1), (TF4,TF3,TF0,TF0,TF2,TF1), (TF5,TF4,TF1,TF0,TF2,TF1), </w:t>
            </w:r>
          </w:p>
          <w:p>
            <w:pPr>
              <w:pStyle w:val="TAL"/>
              <w:rPr/>
            </w:pPr>
            <w:r>
              <w:rPr/>
              <w:t>(TF0,TF0,TF0,TF1,TF2,TF1), (TF1,TF0,TF0,TF1,TF2,TF1), (TF2,TF1,TF0,TF1,TF2,TF1), (TF3,TF2,TF0,TF1,TF2,TF1), (TF4,TF3,TF0,TF1,TF2,TF1), (TF5,TF4,TF1,TF1,TF2,TF1),</w:t>
            </w:r>
          </w:p>
          <w:p>
            <w:pPr>
              <w:pStyle w:val="TAL"/>
              <w:rPr/>
            </w:pPr>
            <w:r>
              <w:rPr/>
              <w:t xml:space="preserve">(TF0,TF0,TF0,TF2,TF2,TF1), (TF1,TF0,TF0,TF2,TF2,TF1), (TF2,TF1,TF0,TF2,TF2,TF1), (TF3,TF2,TF0,TF2,TF2,TF1), (TF4,TF3,TF0,TF2,TF2,TF1), (TF5,TF4,TF1,TF2,TF2,TF1), </w:t>
            </w:r>
          </w:p>
          <w:p>
            <w:pPr>
              <w:pStyle w:val="TAL"/>
              <w:rPr/>
            </w:pPr>
            <w:r>
              <w:rPr/>
              <w:t>(TF0,TF0,TF0,TF3,TF2,TF1), (TF1,TF0,TF0, TF3,TF2,TF1), (TF2,TF1,TF0,TF3,TF2,TF1), (TF3,TF2,TF0,TF3,TF2,TF1), (TF4,TF3,TF0,TF3,TF2,TF1), (TF5,TF4,TF1,TF3,TF2,TF1),</w:t>
            </w:r>
          </w:p>
          <w:p>
            <w:pPr>
              <w:pStyle w:val="TAL"/>
              <w:rPr/>
            </w:pPr>
            <w:r>
              <w:rPr/>
            </w:r>
          </w:p>
          <w:p>
            <w:pPr>
              <w:pStyle w:val="TAL"/>
              <w:rPr/>
            </w:pPr>
            <w:r>
              <w:rPr/>
              <w:t xml:space="preserve">(TF0,TF0,TF0,TF0,TF3,TF1), (TF1,TF0,TF0,TF0,TF3,TF1), (TF2,TF1,TF0,TF0,TF3,TF1), (TF3,TF2,TF0, TF0,TF3,TF1), (TF4,TF3,TF0,TF0,TF3,TF1), (TF5,TF4,TF1,TF0,TF3,TF1), </w:t>
            </w:r>
          </w:p>
          <w:p>
            <w:pPr>
              <w:pStyle w:val="TAL"/>
              <w:rPr/>
            </w:pPr>
            <w:r>
              <w:rPr/>
              <w:t>(TF0,TF0,TF0,TF1,TF3,TF1), (TF1,TF0,TF0,TF1,TF3,TF1), (TF2,TF1,TF0,TF1,TF3,TF1), (TF3,TF2,TF0,TF1,TF3,TF1), (TF4,TF3,TF0,TF1,TF3,TF1), (TF5,TF4,TF1,TF1,TF3,TF1),</w:t>
            </w:r>
          </w:p>
          <w:p>
            <w:pPr>
              <w:pStyle w:val="TAL"/>
              <w:rPr/>
            </w:pPr>
            <w:r>
              <w:rPr/>
              <w:t xml:space="preserve">(TF0,TF0,TF0,TF2,TF3,TF1), (TF1,TF0,TF0,TF2,TF3,TF1), (TF2,TF1,TF0,TF2,TF3,TF1), (TF3,TF2,TF0,TF2,TF3,TF1), (TF4,TF3,TF0,TF2,TF3,TF1), (TF5,TF4,TF1,TF2,TF3,TF1), </w:t>
            </w:r>
          </w:p>
          <w:p>
            <w:pPr>
              <w:pStyle w:val="TAL"/>
              <w:rPr/>
            </w:pPr>
            <w:r>
              <w:rPr/>
              <w:t>(TF0,TF0,TF0,TF3,TF3,TF1), (TF1,TF0,TF0, TF3,TF3,TF1), (TF2,TF1,TF0,TF3,TF3,TF1), (TF3,TF2,TF0,TF3,TF3,TF1), (TF4,TF3,TF0,TF3,TF3,TF1), (TF5,TF4,TF1,TF3,TF3,TF1),</w:t>
            </w:r>
          </w:p>
          <w:p>
            <w:pPr>
              <w:pStyle w:val="TAL"/>
              <w:rPr/>
            </w:pPr>
            <w:r>
              <w:rPr/>
            </w:r>
          </w:p>
          <w:p>
            <w:pPr>
              <w:pStyle w:val="TAL"/>
              <w:rPr/>
            </w:pPr>
            <w:r>
              <w:rPr/>
              <w:t xml:space="preserve">(TF0,TF0,TF0,TF0,TF4,TF1), (TF1,TF0,TF0,TF0,TF4,TF1), (TF2,TF1,TF0,TF0,TF4,TF1), (TF3,TF2,TF0, TF0,TF4,TF1), (TF4,TF3,TF0,TF0,TF4,TF1), (TF5,TF4,TF1,TF0,TF4,TF1), </w:t>
            </w:r>
          </w:p>
          <w:p>
            <w:pPr>
              <w:pStyle w:val="TAL"/>
              <w:rPr/>
            </w:pPr>
            <w:r>
              <w:rPr/>
              <w:t>(TF0,TF0,TF0,TF1,TF4,TF1), (TF1,TF0,TF0,TF1,TF4,TF1), (TF2,TF1,TF0,TF1,TF4,TF1), (TF3,TF2,TF0,TF1,TF4,TF1), (TF4,TF3,TF0,TF1,TF4,TF1), (TF5,TF4,TF1,TF1,TF4,TF1),</w:t>
            </w:r>
          </w:p>
          <w:p>
            <w:pPr>
              <w:pStyle w:val="TAL"/>
              <w:rPr/>
            </w:pPr>
            <w:r>
              <w:rPr/>
              <w:t xml:space="preserve">(TF0,TF0,TF0,TF2,TF4,TF1), (TF1,TF0,TF0,TF2,TF4,TF1), (TF2,TF1,TF0,TF2,TF4,TF1), (TF3,TF2,TF0,TF2,TF4,TF1), (TF4,TF3,TF0,TF2,TF4,TF1), (TF5,TF4,TF1,TF2,TF4,TF1), </w:t>
            </w:r>
          </w:p>
          <w:p>
            <w:pPr>
              <w:pStyle w:val="TAL"/>
              <w:rPr/>
            </w:pPr>
            <w:r>
              <w:rPr/>
              <w:t>(TF0,TF0,TF0,TF3,TF4,TF1), (TF1,TF0,TF0, TF3,TF4,TF1), (TF2,TF1,TF0,TF3,TF4,TF1), (TF3,TF2,TF0,TF3,TF4,TF1), (TF4,TF3,TF0,TF3,TF4,TF1), (TF5,TF4,TF1,TF3,TF4,TF1)</w:t>
            </w:r>
          </w:p>
        </w:tc>
      </w:tr>
    </w:tbl>
    <w:p>
      <w:pPr>
        <w:pStyle w:val="Normal"/>
        <w:rPr/>
      </w:pPr>
      <w:r>
        <w:rPr/>
      </w:r>
    </w:p>
    <w:p>
      <w:pPr>
        <w:pStyle w:val="H6"/>
        <w:rPr>
          <w:sz w:val="22"/>
          <w:szCs w:val="22"/>
        </w:rPr>
      </w:pPr>
      <w:r>
        <w:rPr>
          <w:sz w:val="22"/>
          <w:szCs w:val="22"/>
        </w:rPr>
        <w:t>7.4.17.1.2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9600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0.88</w:t>
            </w:r>
          </w:p>
        </w:tc>
      </w:tr>
    </w:tbl>
    <w:p>
      <w:pPr>
        <w:pStyle w:val="Normal"/>
        <w:rPr>
          <w:lang w:val="en-US" w:eastAsia="en-US"/>
        </w:rPr>
      </w:pPr>
      <w:r>
        <w:rPr>
          <w:lang w:val="en-US" w:eastAsia="en-US"/>
        </w:rPr>
      </w:r>
    </w:p>
    <w:p>
      <w:pPr>
        <w:pStyle w:val="H6"/>
        <w:rPr>
          <w:sz w:val="24"/>
          <w:szCs w:val="24"/>
        </w:rPr>
      </w:pPr>
      <w:r>
        <w:rPr>
          <w:sz w:val="24"/>
          <w:szCs w:val="24"/>
        </w:rPr>
        <w:t>7.4.17.2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6.10.2.4.1.4a.2.1.1 of [1]</w:t>
            </w:r>
          </w:p>
        </w:tc>
        <w:tc>
          <w:tcPr>
            <w:tcW w:w="2122" w:type="dxa"/>
            <w:tcBorders>
              <w:top w:val="single" w:sz="4" w:space="0" w:color="000000"/>
              <w:left w:val="single" w:sz="4" w:space="0" w:color="000000"/>
              <w:bottom w:val="single" w:sz="4" w:space="0" w:color="000000"/>
              <w:right w:val="single" w:sz="4" w:space="0" w:color="000000"/>
            </w:tcBorders>
          </w:tcPr>
          <w:p>
            <w:pPr>
              <w:pStyle w:val="NO"/>
              <w:ind w:left="0" w:hanging="0"/>
              <w:rPr/>
            </w:pPr>
            <w:r>
              <w:rPr/>
              <w:t>See 7.4.14.2.1.1</w:t>
            </w:r>
          </w:p>
          <w:p>
            <w:pPr>
              <w:pStyle w:val="NO"/>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 -&gt; CS voice fehlt !</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Heading3"/>
        <w:rPr/>
      </w:pPr>
      <w:bookmarkStart w:id="363" w:name="__RefHeading___Toc438495590"/>
      <w:bookmarkEnd w:id="363"/>
      <w:r>
        <w:rPr/>
        <w:t>7.4.17a</w:t>
        <w:tab/>
        <w:t xml:space="preserve">RB for </w:t>
      </w:r>
      <w:r>
        <w:rPr>
          <w:color w:val="000000"/>
        </w:rPr>
        <w:t>Conversational / speech / UL:(12.2 7.4 5.9 4.75) DL:(12.2 7.4 5.9 4.75) kbps / CS RAB + RB for Streaming / unknown / UL:128 DL:</w:t>
      </w:r>
      <w:r>
        <w:rPr/>
        <w:t xml:space="preserve"> [max bit rate depending on UE category &amp; RAB guaranteed/maximum bit rate] </w:t>
      </w:r>
      <w:r>
        <w:rPr>
          <w:color w:val="000000"/>
        </w:rPr>
        <w:t>/ PS RAB + RB for Interactive or background / UL:128 DL:</w:t>
      </w:r>
      <w:r>
        <w:rPr/>
        <w:t xml:space="preserve"> [max bit rate depending on UE category &amp; RAB maximum bit rate]</w:t>
      </w:r>
      <w:r>
        <w:rPr>
          <w:color w:val="000000"/>
        </w:rPr>
        <w:t xml:space="preserve"> / PS RAB + UL:3.4 DL:3.4 kbps SRBs for DCCH</w:t>
      </w:r>
    </w:p>
    <w:p>
      <w:pPr>
        <w:pStyle w:val="Normal"/>
        <w:rPr/>
      </w:pPr>
      <w:r>
        <w:rPr/>
        <w:t>The minimum UE classes supporting this combination are UL: 384kbps plus support for 'Maximum number of TFC' = 256, DL on DPCH: 64 kbps plus support for 'Maximum number of AM entities' = 5 and ' Total RLC AM buffer size' = 50, DL on HS-PDSCH: category 11.</w:t>
      </w:r>
    </w:p>
    <w:p>
      <w:pPr>
        <w:pStyle w:val="Normal"/>
        <w:rPr/>
      </w:pPr>
      <w:r>
        <w:rPr/>
        <w:t>This is supported in Release 5.</w:t>
      </w:r>
    </w:p>
    <w:p>
      <w:pPr>
        <w:pStyle w:val="H6"/>
        <w:rPr/>
      </w:pPr>
      <w:r>
        <w:rPr>
          <w:sz w:val="24"/>
          <w:szCs w:val="24"/>
        </w:rPr>
        <w:t>7.4.17a.1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rPr/>
            </w:pPr>
            <w:r>
              <w:rPr/>
              <w:t>6.10.2.4.1.4b.1.1.1 of [1]</w:t>
            </w:r>
          </w:p>
          <w:p>
            <w:pPr>
              <w:pStyle w:val="Normal"/>
              <w:rPr>
                <w:color w:val="000000"/>
              </w:rPr>
            </w:pPr>
            <w:r>
              <w:rPr>
                <w:color w:val="000000"/>
              </w:rPr>
              <w:t>See 7.1.96.1.1.2</w:t>
            </w:r>
          </w:p>
          <w:p>
            <w:pPr>
              <w:pStyle w:val="Normal"/>
              <w:widowControl/>
              <w:overflowPunct w:val="false"/>
              <w:autoSpaceDE w:val="false"/>
              <w:bidi w:val="0"/>
              <w:spacing w:before="0" w:after="180"/>
              <w:textAlignment w:val="baseline"/>
              <w:rPr/>
            </w:pPr>
            <w:r>
              <w:rPr/>
              <w:t>6.10.2.4.1.28.1.1.1 of [1]</w:t>
            </w:r>
          </w:p>
        </w:tc>
        <w:tc>
          <w:tcPr>
            <w:tcW w:w="212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6.10.2.4.1.2.1.1.1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7.4.17.1.1.5</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7.4.17.1.2</w:t>
            </w:r>
          </w:p>
        </w:tc>
      </w:tr>
    </w:tbl>
    <w:p>
      <w:pPr>
        <w:pStyle w:val="Normal"/>
        <w:rPr/>
      </w:pPr>
      <w:r>
        <w:rPr/>
      </w:r>
    </w:p>
    <w:p>
      <w:pPr>
        <w:pStyle w:val="H6"/>
        <w:rPr/>
      </w:pPr>
      <w:r>
        <w:rPr>
          <w:sz w:val="24"/>
          <w:szCs w:val="24"/>
        </w:rPr>
        <w:t>7.4.17a.2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6.10.2.4.1.4b.2.1.1 of [1]</w:t>
            </w:r>
          </w:p>
        </w:tc>
        <w:tc>
          <w:tcPr>
            <w:tcW w:w="2122" w:type="dxa"/>
            <w:tcBorders>
              <w:top w:val="single" w:sz="4" w:space="0" w:color="000000"/>
              <w:left w:val="single" w:sz="4" w:space="0" w:color="000000"/>
              <w:bottom w:val="single" w:sz="4" w:space="0" w:color="000000"/>
              <w:right w:val="single" w:sz="4" w:space="0" w:color="000000"/>
            </w:tcBorders>
          </w:tcPr>
          <w:p>
            <w:pPr>
              <w:pStyle w:val="NO"/>
              <w:ind w:left="0" w:hanging="0"/>
              <w:rPr/>
            </w:pPr>
            <w:r>
              <w:rPr/>
              <w:t>See 7.4.14.2.1.1</w:t>
            </w:r>
          </w:p>
          <w:p>
            <w:pPr>
              <w:pStyle w:val="NO"/>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Heading3"/>
        <w:rPr/>
      </w:pPr>
      <w:bookmarkStart w:id="364" w:name="__RefHeading___Toc438495591"/>
      <w:bookmarkEnd w:id="364"/>
      <w:r>
        <w:rPr/>
        <w:t>7.4.18</w:t>
        <w:tab/>
        <w:t xml:space="preserve">RB for </w:t>
      </w:r>
      <w:r>
        <w:rPr>
          <w:color w:val="000000"/>
        </w:rPr>
        <w:t>Streaming / unknown / UL:64 DL:</w:t>
      </w:r>
      <w:r>
        <w:rPr/>
        <w:t xml:space="preserve"> [max bit rate depending on UE category &amp; RAB </w:t>
      </w:r>
      <w:r>
        <w:rPr>
          <w:rFonts w:eastAsia="MS Mincho;MS Mincho"/>
          <w:lang w:eastAsia="ja-JP"/>
        </w:rPr>
        <w:t>guaranteed/</w:t>
      </w:r>
      <w:r>
        <w:rPr/>
        <w:t>maximum bit rate]</w:t>
      </w:r>
      <w:r>
        <w:rPr>
          <w:color w:val="000000"/>
        </w:rPr>
        <w:t xml:space="preserve"> / PS RAB + UL:3.4 DL:3.4 kbps SRBs for DCCH</w:t>
      </w:r>
    </w:p>
    <w:p>
      <w:pPr>
        <w:pStyle w:val="Normal"/>
        <w:rPr/>
      </w:pPr>
      <w:r>
        <w:rPr/>
        <w:t>The minimum UE classes supporting this combination are UL: 64kbps, DL on DPCH: 32 kbps plus support for HS-PDSCH, DL on HS-PDSCH: category 11.</w:t>
      </w:r>
    </w:p>
    <w:p>
      <w:pPr>
        <w:pStyle w:val="Normal"/>
        <w:rPr/>
      </w:pPr>
      <w:r>
        <w:rPr/>
        <w:t>This is supported in Release 5.</w:t>
      </w:r>
    </w:p>
    <w:p>
      <w:pPr>
        <w:pStyle w:val="H6"/>
        <w:rPr>
          <w:sz w:val="24"/>
          <w:szCs w:val="24"/>
        </w:rPr>
      </w:pPr>
      <w:r>
        <w:rPr>
          <w:sz w:val="24"/>
          <w:szCs w:val="24"/>
        </w:rPr>
        <w:t>7.4.18.1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See 7.4.14.1.1.1</w:t>
            </w:r>
          </w:p>
        </w:tc>
        <w:tc>
          <w:tcPr>
            <w:tcW w:w="212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6.10.2.4.1.2.1.1.1 of [1]</w:t>
            </w:r>
          </w:p>
        </w:tc>
        <w:tc>
          <w:tcPr>
            <w:tcW w:w="2118"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7.4.18.1.1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7.4.18.1.2</w:t>
            </w:r>
          </w:p>
        </w:tc>
      </w:tr>
    </w:tbl>
    <w:p>
      <w:pPr>
        <w:pStyle w:val="Normal"/>
        <w:rPr/>
      </w:pPr>
      <w:r>
        <w:rPr/>
      </w:r>
    </w:p>
    <w:p>
      <w:pPr>
        <w:pStyle w:val="H6"/>
        <w:rPr/>
      </w:pPr>
      <w:r>
        <w:rPr>
          <w:sz w:val="22"/>
          <w:szCs w:val="22"/>
        </w:rPr>
        <w:t>7.4.18.1.1</w:t>
        <w:tab/>
        <w:t>Transport channel parameters</w:t>
      </w:r>
    </w:p>
    <w:p>
      <w:pPr>
        <w:pStyle w:val="H6"/>
        <w:rPr/>
      </w:pPr>
      <w:r>
        <w:rPr/>
        <w:t>7.4.18.1.1.1</w:t>
        <w:tab/>
        <w:t>Void</w:t>
      </w:r>
    </w:p>
    <w:p>
      <w:pPr>
        <w:pStyle w:val="H6"/>
        <w:rPr/>
      </w:pPr>
      <w:r>
        <w:rPr/>
        <w:t>7.4.18.1.1.2</w:t>
        <w:tab/>
        <w:t>Void</w:t>
      </w:r>
    </w:p>
    <w:p>
      <w:pPr>
        <w:pStyle w:val="H6"/>
        <w:rPr/>
      </w:pPr>
      <w:r>
        <w:rPr/>
        <w:t>7.4.18.1.1.3</w:t>
        <w:tab/>
        <w:t xml:space="preserve">Void </w:t>
      </w:r>
    </w:p>
    <w:p>
      <w:pPr>
        <w:pStyle w:val="H6"/>
        <w:rPr/>
      </w:pPr>
      <w:r>
        <w:rPr/>
        <w:t>7.4.18.1.1.4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RAB, DCCH)=</w:t>
            </w:r>
          </w:p>
          <w:p>
            <w:pPr>
              <w:pStyle w:val="TAL"/>
              <w:rPr/>
            </w:pPr>
            <w:r>
              <w:rPr/>
              <w:t>(TF0, TF0), (TF1, TF0), (TF2, TF0), (TF3, TF0), (TF4, TF0),</w:t>
            </w:r>
          </w:p>
          <w:p>
            <w:pPr>
              <w:pStyle w:val="TAL"/>
              <w:rPr/>
            </w:pPr>
            <w:r>
              <w:rPr/>
              <w:t>(TF0, TF1), (TF1, TF1), (TF2, TF1), (TF3, TF1), (TF4, TF1)</w:t>
            </w:r>
          </w:p>
        </w:tc>
      </w:tr>
    </w:tbl>
    <w:p>
      <w:pPr>
        <w:pStyle w:val="Normal"/>
        <w:rPr/>
      </w:pPr>
      <w:r>
        <w:rPr/>
      </w:r>
    </w:p>
    <w:p>
      <w:pPr>
        <w:pStyle w:val="H6"/>
        <w:rPr>
          <w:sz w:val="22"/>
          <w:szCs w:val="22"/>
        </w:rPr>
      </w:pPr>
      <w:r>
        <w:rPr>
          <w:sz w:val="22"/>
          <w:szCs w:val="22"/>
        </w:rPr>
        <w:t>7.4.18.1.2</w:t>
        <w:tab/>
        <w:t>Physical channel parameters</w:t>
      </w:r>
    </w:p>
    <w:tbl>
      <w:tblPr>
        <w:tblW w:w="9499" w:type="dxa"/>
        <w:jc w:val="center"/>
        <w:tblInd w:w="0" w:type="dxa"/>
        <w:tblLayout w:type="fixed"/>
        <w:tblCellMar>
          <w:top w:w="0" w:type="dxa"/>
          <w:left w:w="107" w:type="dxa"/>
          <w:bottom w:w="0" w:type="dxa"/>
          <w:right w:w="107" w:type="dxa"/>
        </w:tblCellMar>
      </w:tblPr>
      <w:tblGrid>
        <w:gridCol w:w="1065"/>
        <w:gridCol w:w="3402"/>
        <w:gridCol w:w="5032"/>
      </w:tblGrid>
      <w:tr>
        <w:trPr>
          <w:cantSplit w:val="true"/>
        </w:trPr>
        <w:tc>
          <w:tcPr>
            <w:tcW w:w="1065" w:type="dxa"/>
            <w:vMerge w:val="restart"/>
            <w:tcBorders>
              <w:top w:val="single" w:sz="12" w:space="0" w:color="000000"/>
              <w:left w:val="single" w:sz="12" w:space="0" w:color="000000"/>
              <w:right w:val="single" w:sz="6" w:space="0" w:color="000000"/>
            </w:tcBorders>
          </w:tcPr>
          <w:p>
            <w:pPr>
              <w:pStyle w:val="TAL"/>
              <w:rPr/>
            </w:pPr>
            <w:r>
              <w:rPr/>
              <w:t>DPCH Uplink</w:t>
            </w:r>
          </w:p>
        </w:tc>
        <w:tc>
          <w:tcPr>
            <w:tcW w:w="3402"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503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503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065"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402"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5032" w:type="dxa"/>
            <w:tcBorders>
              <w:top w:val="single" w:sz="6" w:space="0" w:color="000000"/>
              <w:left w:val="single" w:sz="12" w:space="0" w:color="000000"/>
              <w:bottom w:val="single" w:sz="12" w:space="0" w:color="000000"/>
              <w:right w:val="single" w:sz="12" w:space="0" w:color="000000"/>
            </w:tcBorders>
          </w:tcPr>
          <w:p>
            <w:pPr>
              <w:pStyle w:val="TAC"/>
              <w:rPr/>
            </w:pPr>
            <w:r>
              <w:rPr/>
              <w:t>1</w:t>
            </w:r>
          </w:p>
        </w:tc>
      </w:tr>
    </w:tbl>
    <w:p>
      <w:pPr>
        <w:pStyle w:val="Normal"/>
        <w:rPr/>
      </w:pPr>
      <w:r>
        <w:rPr/>
      </w:r>
    </w:p>
    <w:p>
      <w:pPr>
        <w:pStyle w:val="H6"/>
        <w:rPr>
          <w:sz w:val="24"/>
          <w:szCs w:val="24"/>
        </w:rPr>
      </w:pPr>
      <w:r>
        <w:rPr>
          <w:sz w:val="24"/>
          <w:szCs w:val="24"/>
        </w:rPr>
        <w:t>7.4.18.2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6.10.2.4.1.4a.2.1.1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See 7.4.14.2.1.1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6.10.2.4.1.2.2.2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Heading3"/>
        <w:rPr/>
      </w:pPr>
      <w:bookmarkStart w:id="365" w:name="__RefHeading___Toc438495592"/>
      <w:r>
        <w:rPr/>
        <w:t>7.4.19</w:t>
        <w:tab/>
        <w:t>RB for Conversational / speech / UL:5.9 DL:5.9 kbps / CS RAB + RB for Interactive or background / UL:64 DL:[max bit rate depending on the UE category &amp; RAB max. bitrate] / PS RAB+ UL:3.4 DL:3.4 kbps SRBs for DCCH</w:t>
      </w:r>
      <w:bookmarkEnd w:id="365"/>
      <w:r>
        <w:rPr/>
        <w:t xml:space="preserve"> </w:t>
      </w:r>
    </w:p>
    <w:p>
      <w:pPr>
        <w:pStyle w:val="Normal"/>
        <w:rPr/>
      </w:pPr>
      <w:r>
        <w:rPr/>
        <w:t>The minimum UE classes supporting this combination are UL: 64 kbps, DL on DPCH: 64 kbps plus support of HS-PDSCH, DL on HS-PDSCH: category 11.</w:t>
      </w:r>
    </w:p>
    <w:p>
      <w:pPr>
        <w:pStyle w:val="Normal"/>
        <w:rPr/>
      </w:pPr>
      <w:r>
        <w:rPr/>
        <w:t>This is supported in Release 5.</w:t>
      </w:r>
    </w:p>
    <w:p>
      <w:pPr>
        <w:pStyle w:val="H6"/>
        <w:rPr>
          <w:sz w:val="24"/>
          <w:szCs w:val="24"/>
        </w:rPr>
      </w:pPr>
      <w:r>
        <w:rPr>
          <w:sz w:val="24"/>
          <w:szCs w:val="24"/>
        </w:rPr>
        <w:t>7.4.19.1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6.10.2.4.1.9.1.1.1 of [1]</w:t>
              <w:br/>
              <w:t>6.10.2.4.1.26.1.1.1 of [1]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6.10.2.4.1.2.1.1.1 of [1]</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7.4.19.1.1.</w:t>
            </w:r>
            <w:r>
              <w:rPr>
                <w:rFonts w:eastAsia="MS Mincho;MS Mincho"/>
                <w:lang w:eastAsia="ja-JP"/>
              </w:rPr>
              <w:t>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7.4.19.1.2</w:t>
            </w:r>
          </w:p>
        </w:tc>
      </w:tr>
    </w:tbl>
    <w:p>
      <w:pPr>
        <w:pStyle w:val="Normal"/>
        <w:rPr/>
      </w:pPr>
      <w:r>
        <w:rPr/>
      </w:r>
    </w:p>
    <w:p>
      <w:pPr>
        <w:pStyle w:val="H6"/>
        <w:rPr>
          <w:kern w:val="2"/>
        </w:rPr>
      </w:pPr>
      <w:r>
        <w:rPr>
          <w:sz w:val="22"/>
          <w:szCs w:val="22"/>
        </w:rPr>
        <w:t>7.4.19.1.1</w:t>
        <w:tab/>
        <w:t>Transport channel parameters</w:t>
      </w:r>
    </w:p>
    <w:p>
      <w:pPr>
        <w:pStyle w:val="H6"/>
        <w:rPr/>
      </w:pPr>
      <w:r>
        <w:rPr/>
        <w:t>7.4.19.1.1.1</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30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(RAB subflow#1, RAB subflow#2, RAB subflow#3, 64 kbps RAB, DCCH)=</w:t>
            </w:r>
          </w:p>
          <w:p>
            <w:pPr>
              <w:pStyle w:val="TAL"/>
              <w:rPr/>
            </w:pPr>
            <w:r>
              <w:rPr/>
              <w:t>(TF0,TF0,TF0,TF0,TF0), (TF1,TF0,TF0,TF0,TF0),(TF2,TF1,TF0,TF0,TF0),</w:t>
            </w:r>
          </w:p>
          <w:p>
            <w:pPr>
              <w:pStyle w:val="TAL"/>
              <w:rPr/>
            </w:pPr>
            <w:r>
              <w:rPr/>
              <w:t>(TF0,TF0,TF0,TF1,TF0), (TF1,TF0,TF0,TF1,TF0),(TF2,TF1,TF0,TF1,TF0),</w:t>
            </w:r>
          </w:p>
          <w:p>
            <w:pPr>
              <w:pStyle w:val="TAL"/>
              <w:rPr/>
            </w:pPr>
            <w:r>
              <w:rPr/>
              <w:t>(TF0,TF0,TF0,TF2,TF0), (TF1,TF0,TF0,TF2,TF0),(TF2,TF1,TF0,TF2,TF0),</w:t>
            </w:r>
          </w:p>
          <w:p>
            <w:pPr>
              <w:pStyle w:val="TAL"/>
              <w:rPr/>
            </w:pPr>
            <w:r>
              <w:rPr/>
              <w:t>(TF0,TF0,TF0,TF3,TF0), (TF1,TF0,TF0,TF3,TF0),(TF2,TF1,TF0,TF3,TF0),</w:t>
            </w:r>
          </w:p>
          <w:p>
            <w:pPr>
              <w:pStyle w:val="TAL"/>
              <w:rPr/>
            </w:pPr>
            <w:r>
              <w:rPr/>
              <w:t>(TF0,TF0,TF0,TF4,TF0), (TF1,TF0,TF0,TF4,TF0),(TF2,TF1,TF0,TF4,TF0),</w:t>
            </w:r>
          </w:p>
          <w:p>
            <w:pPr>
              <w:pStyle w:val="TAL"/>
              <w:rPr/>
            </w:pPr>
            <w:r>
              <w:rPr/>
              <w:t>(TF0,TF0,TF0,TF0,TF1), (TF1,TF0,TF0,TF0,TF1),(TF2,TF1,TF0,TF0,TF1),</w:t>
            </w:r>
          </w:p>
          <w:p>
            <w:pPr>
              <w:pStyle w:val="TAL"/>
              <w:rPr/>
            </w:pPr>
            <w:r>
              <w:rPr/>
              <w:t>(TF0,TF0,TF0,TF1,TF1), (TF1,TF0,TF0,TF1,TF1),(TF2,TF1,TF0,TF1,TF1),</w:t>
            </w:r>
          </w:p>
          <w:p>
            <w:pPr>
              <w:pStyle w:val="TAL"/>
              <w:rPr/>
            </w:pPr>
            <w:r>
              <w:rPr/>
              <w:t>(TF0,TF0,TF0,TF2,TF1), (TF1,TF0,TF0,TF2,TF1),(TF2,TF1,TF0,TF2,TF1),</w:t>
            </w:r>
          </w:p>
          <w:p>
            <w:pPr>
              <w:pStyle w:val="TAL"/>
              <w:rPr/>
            </w:pPr>
            <w:r>
              <w:rPr/>
              <w:t>(TF0,TF0,TF0,TF3,TF1), (TF1,TF0,TF0,TF3,TF1),(TF2,TF1,TF0,TF3,TF1),</w:t>
            </w:r>
          </w:p>
          <w:p>
            <w:pPr>
              <w:pStyle w:val="TAL"/>
              <w:rPr/>
            </w:pPr>
            <w:r>
              <w:rPr/>
              <w:t>(TF0,TF0,TF0,TF4,TF1), (TF1,TF0,TF0,TF4,TF1),(TF2,TF1,TF0,TF4,TF1)</w:t>
            </w:r>
          </w:p>
        </w:tc>
      </w:tr>
    </w:tbl>
    <w:p>
      <w:pPr>
        <w:pStyle w:val="Normal"/>
        <w:rPr/>
      </w:pPr>
      <w:r>
        <w:rPr/>
      </w:r>
    </w:p>
    <w:p>
      <w:pPr>
        <w:pStyle w:val="H6"/>
        <w:tabs>
          <w:tab w:val="clear" w:pos="300"/>
          <w:tab w:val="left" w:pos="1701" w:leader="none"/>
        </w:tabs>
        <w:ind w:left="0" w:hanging="0"/>
        <w:rPr/>
      </w:pPr>
      <w:r>
        <w:rPr>
          <w:sz w:val="22"/>
        </w:rPr>
        <w:t>7.4.19.1.2</w:t>
      </w:r>
      <w:r>
        <w:rPr>
          <w:sz w:val="24"/>
        </w:rPr>
        <w:tab/>
        <w:tab/>
      </w:r>
      <w:r>
        <w:rPr>
          <w:sz w:val="22"/>
        </w:rPr>
        <w:t>Physical channel parameters</w:t>
      </w:r>
    </w:p>
    <w:p>
      <w:pPr>
        <w:pStyle w:val="Normal"/>
        <w:rPr>
          <w:sz w:val="22"/>
        </w:rPr>
      </w:pPr>
      <w:r>
        <w:rPr>
          <w:sz w:val="22"/>
        </w:rPr>
      </w:r>
    </w:p>
    <w:tbl>
      <w:tblPr>
        <w:tblW w:w="9405" w:type="dxa"/>
        <w:jc w:val="center"/>
        <w:tblInd w:w="0" w:type="dxa"/>
        <w:tblLayout w:type="fixed"/>
        <w:tblCellMar>
          <w:top w:w="0" w:type="dxa"/>
          <w:left w:w="28" w:type="dxa"/>
          <w:bottom w:w="0" w:type="dxa"/>
          <w:right w:w="107" w:type="dxa"/>
        </w:tblCellMar>
      </w:tblPr>
      <w:tblGrid>
        <w:gridCol w:w="1442"/>
        <w:gridCol w:w="3827"/>
        <w:gridCol w:w="4136"/>
      </w:tblGrid>
      <w:tr>
        <w:trPr>
          <w:cantSplit w:val="true"/>
        </w:trPr>
        <w:tc>
          <w:tcPr>
            <w:tcW w:w="1442"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44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r>
      <w:tr>
        <w:trPr>
          <w:cantSplit w:val="true"/>
        </w:trPr>
        <w:tc>
          <w:tcPr>
            <w:tcW w:w="144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0.84</w:t>
            </w:r>
          </w:p>
        </w:tc>
      </w:tr>
    </w:tbl>
    <w:p>
      <w:pPr>
        <w:pStyle w:val="Normal"/>
        <w:rPr/>
      </w:pPr>
      <w:r>
        <w:rPr/>
      </w:r>
    </w:p>
    <w:p>
      <w:pPr>
        <w:pStyle w:val="H6"/>
        <w:ind w:left="1134" w:hanging="1134"/>
        <w:rPr/>
      </w:pPr>
      <w:r>
        <w:rPr/>
        <w:t>7.4.19.2</w:t>
        <w:tab/>
        <w:tab/>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6.10.2.4.1.9.2.1.1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6.10.2.4.1.9.1.1.3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6.10.2.4.1.9.1.2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6.10.2.4.1.2.2.2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HTMLAddress"/>
        <w:overflowPunct w:val="true"/>
        <w:autoSpaceDE w:val="true"/>
        <w:textAlignment w:val="auto"/>
        <w:rPr>
          <w:iCs/>
        </w:rPr>
      </w:pPr>
      <w:r>
        <w:rPr>
          <w:iCs/>
        </w:rPr>
      </w:r>
    </w:p>
    <w:p>
      <w:pPr>
        <w:pStyle w:val="Heading3"/>
        <w:rPr/>
      </w:pPr>
      <w:bookmarkStart w:id="366" w:name="__RefHeading___Toc438495593"/>
      <w:r>
        <w:rPr/>
        <w:t>7.4.20</w:t>
        <w:tab/>
        <w:t>RB for Conversational / speech / UL:5.9 DL:5.9 kbps / CS RAB + RB for Interactive or background / UL:64 DL:[max bit rate depending on the UE category &amp; RAB max. bitrate] / PS RAB + RB for Interactive or background / UL:64 DL:[max bit rate depending on the UE category &amp; RAB max. bitrate] / PS RAB + UL:3.4 DL:3.4 kbps SRBs for DCCH</w:t>
      </w:r>
      <w:bookmarkEnd w:id="366"/>
      <w:r>
        <w:rPr/>
        <w:t xml:space="preserve"> </w:t>
      </w:r>
    </w:p>
    <w:p>
      <w:pPr>
        <w:pStyle w:val="Normal"/>
        <w:rPr/>
      </w:pPr>
      <w:r>
        <w:rPr/>
        <w:t>The minimum UE classes supporting this combination are UL: 64 kbps plus support for 'Maximum number of AM entities' = 5, DL on DPCH: 64kbps plus support of HS-PDSCH, DL on HS-PDSCH: category 11</w:t>
      </w:r>
    </w:p>
    <w:p>
      <w:pPr>
        <w:pStyle w:val="Normal"/>
        <w:rPr/>
      </w:pPr>
      <w:r>
        <w:rPr/>
        <w:t>This is supported in Release 5.</w:t>
      </w:r>
    </w:p>
    <w:p>
      <w:pPr>
        <w:pStyle w:val="H6"/>
        <w:rPr>
          <w:sz w:val="24"/>
          <w:szCs w:val="24"/>
        </w:rPr>
      </w:pPr>
      <w:r>
        <w:rPr>
          <w:sz w:val="24"/>
          <w:szCs w:val="24"/>
        </w:rPr>
        <w:t>7.4.20.1</w:t>
        <w:tab/>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6.10.2.4.1.9.1.1.1 of [1]</w:t>
              <w:br/>
              <w:t>6.10.2.4.1.38d.1.1.2 of [1]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6.10.2.4.1.2.1.1.1 of [1]</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7.4.20.1.1.</w:t>
            </w:r>
            <w:r>
              <w:rPr>
                <w:rFonts w:eastAsia="MS Mincho;MS Mincho"/>
                <w:lang w:eastAsia="ja-JP"/>
              </w:rPr>
              <w:t>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7.4.20.1.2</w:t>
            </w:r>
          </w:p>
        </w:tc>
      </w:tr>
    </w:tbl>
    <w:p>
      <w:pPr>
        <w:pStyle w:val="Normal"/>
        <w:rPr/>
      </w:pPr>
      <w:r>
        <w:rPr/>
      </w:r>
    </w:p>
    <w:p>
      <w:pPr>
        <w:pStyle w:val="H6"/>
        <w:rPr>
          <w:sz w:val="22"/>
          <w:szCs w:val="22"/>
        </w:rPr>
      </w:pPr>
      <w:r>
        <w:rPr>
          <w:sz w:val="22"/>
          <w:szCs w:val="22"/>
        </w:rPr>
        <w:t>7.4.20.1.1</w:t>
        <w:tab/>
        <w:t>Transport channel parameters</w:t>
      </w:r>
    </w:p>
    <w:p>
      <w:pPr>
        <w:pStyle w:val="H6"/>
        <w:rPr/>
      </w:pPr>
      <w:r>
        <w:rPr/>
        <w:t>7.4.20.1.1.1</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30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rPr/>
            </w:pPr>
            <w:r>
              <w:rPr/>
              <w:t>(RAB subflow#1, RAB subflow#2, RAB subflow#3, 64 kbps RAB + 64 kbps RAB, DCCH)=</w:t>
            </w:r>
          </w:p>
          <w:p>
            <w:pPr>
              <w:pStyle w:val="TAL"/>
              <w:rPr/>
            </w:pPr>
            <w:r>
              <w:rPr/>
              <w:t>(TF0,TF0,TF0,TF0,TF0), (TF1,TF0,TF0,TF0,TF0),(TF2,TF1,TF0,TF0,TF0),</w:t>
            </w:r>
          </w:p>
          <w:p>
            <w:pPr>
              <w:pStyle w:val="TAL"/>
              <w:rPr/>
            </w:pPr>
            <w:r>
              <w:rPr/>
              <w:t>(TF0,TF0,TF0,TF1,TF0), (TF1,TF0,TF0,TF1,TF0),(TF2,TF1,TF0,TF1,TF0),</w:t>
            </w:r>
          </w:p>
          <w:p>
            <w:pPr>
              <w:pStyle w:val="TAL"/>
              <w:rPr/>
            </w:pPr>
            <w:r>
              <w:rPr/>
              <w:t>(TF0,TF0,TF0,TF2,TF0), (TF1,TF0,TF0,TF2,TF0),(TF2,TF1,TF0,TF2,TF0),</w:t>
            </w:r>
          </w:p>
          <w:p>
            <w:pPr>
              <w:pStyle w:val="TAL"/>
              <w:rPr/>
            </w:pPr>
            <w:r>
              <w:rPr/>
              <w:t>(TF0,TF0,TF0,TF3,TF0), (TF1,TF0,TF0,TF3,TF0),(TF2,TF1,TF0,TF3,TF0),</w:t>
            </w:r>
          </w:p>
          <w:p>
            <w:pPr>
              <w:pStyle w:val="TAL"/>
              <w:rPr/>
            </w:pPr>
            <w:r>
              <w:rPr/>
              <w:t>(TF0,TF0,TF0,TF4,TF0), (TF1,TF0,TF0,TF4,TF0),(TF2,TF1,TF0,TF4,TF0),</w:t>
            </w:r>
          </w:p>
          <w:p>
            <w:pPr>
              <w:pStyle w:val="TAL"/>
              <w:rPr/>
            </w:pPr>
            <w:r>
              <w:rPr/>
              <w:t>(TF0,TF0,TF0,TF0,TF1), (TF1,TF0,TF0,TF0,TF1),(TF2,TF1,TF0,TF0,TF1),</w:t>
            </w:r>
          </w:p>
          <w:p>
            <w:pPr>
              <w:pStyle w:val="TAL"/>
              <w:rPr/>
            </w:pPr>
            <w:r>
              <w:rPr/>
              <w:t>(TF0,TF0,TF0,TF1,TF1), (TF1,TF0,TF0,TF1,TF1),(TF2,TF1,TF0,TF1,TF1),</w:t>
            </w:r>
          </w:p>
          <w:p>
            <w:pPr>
              <w:pStyle w:val="TAL"/>
              <w:rPr/>
            </w:pPr>
            <w:r>
              <w:rPr/>
              <w:t>(TF0,TF0,TF0,TF2,TF1), (TF1,TF0,TF0,TF2,TF1),(TF2,TF1,TF0,TF2,TF1),</w:t>
            </w:r>
          </w:p>
          <w:p>
            <w:pPr>
              <w:pStyle w:val="TAL"/>
              <w:rPr/>
            </w:pPr>
            <w:r>
              <w:rPr/>
              <w:t>(TF0,TF0,TF0,TF3,TF1), (TF1,TF0,TF0,TF3,TF1),(TF2,TF1,TF0,TF3,TF1),</w:t>
            </w:r>
          </w:p>
          <w:p>
            <w:pPr>
              <w:pStyle w:val="TAL"/>
              <w:rPr/>
            </w:pPr>
            <w:r>
              <w:rPr/>
              <w:t>(TF0,TF0,TF0,TF4,TF1), (TF1,TF0,TF0,TF4,TF1),(TF2,TF1,TF0,TF4,TF1)</w:t>
            </w:r>
          </w:p>
        </w:tc>
      </w:tr>
    </w:tbl>
    <w:p>
      <w:pPr>
        <w:pStyle w:val="Normal"/>
        <w:rPr/>
      </w:pPr>
      <w:r>
        <w:rPr/>
      </w:r>
    </w:p>
    <w:p>
      <w:pPr>
        <w:pStyle w:val="H6"/>
        <w:ind w:left="1701" w:hanging="1701"/>
        <w:rPr/>
      </w:pPr>
      <w:r>
        <w:rPr/>
        <w:t xml:space="preserve">7.4.20.1.2 </w:t>
        <w:tab/>
        <w:tab/>
        <w:t>Physical channel parameters</w:t>
      </w:r>
    </w:p>
    <w:tbl>
      <w:tblPr>
        <w:tblW w:w="9405" w:type="dxa"/>
        <w:jc w:val="center"/>
        <w:tblInd w:w="0" w:type="dxa"/>
        <w:tblLayout w:type="fixed"/>
        <w:tblCellMar>
          <w:top w:w="0" w:type="dxa"/>
          <w:left w:w="28" w:type="dxa"/>
          <w:bottom w:w="0" w:type="dxa"/>
          <w:right w:w="107" w:type="dxa"/>
        </w:tblCellMar>
      </w:tblPr>
      <w:tblGrid>
        <w:gridCol w:w="1442"/>
        <w:gridCol w:w="3827"/>
        <w:gridCol w:w="4136"/>
      </w:tblGrid>
      <w:tr>
        <w:trPr>
          <w:cantSplit w:val="true"/>
        </w:trPr>
        <w:tc>
          <w:tcPr>
            <w:tcW w:w="1442"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44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2400</w:t>
            </w:r>
          </w:p>
        </w:tc>
      </w:tr>
      <w:tr>
        <w:trPr>
          <w:cantSplit w:val="true"/>
        </w:trPr>
        <w:tc>
          <w:tcPr>
            <w:tcW w:w="1442"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827"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41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0.84</w:t>
            </w:r>
          </w:p>
        </w:tc>
      </w:tr>
    </w:tbl>
    <w:p>
      <w:pPr>
        <w:pStyle w:val="H6"/>
        <w:rPr>
          <w:sz w:val="24"/>
          <w:szCs w:val="24"/>
        </w:rPr>
      </w:pPr>
      <w:r>
        <w:rPr>
          <w:sz w:val="24"/>
          <w:szCs w:val="24"/>
        </w:rPr>
        <w:t>7.4.20.2</w:t>
        <w:tab/>
        <w:tab/>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6.10.2.4.1.9.2.1.1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6.10.2.4.1.9.1.1.3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6.10.2.4.1.9.1.2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t>6.10.2.4.1.2.2.2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pPr>
      <w:r>
        <w:rPr/>
      </w:r>
    </w:p>
    <w:p>
      <w:pPr>
        <w:pStyle w:val="Heading3"/>
        <w:rPr/>
      </w:pPr>
      <w:bookmarkStart w:id="367" w:name="__RefHeading___Toc438495594"/>
      <w:bookmarkEnd w:id="367"/>
      <w:r>
        <w:rPr/>
        <w:t>7.4.21</w:t>
        <w:tab/>
        <w:t>RB for Conversational / speech / UL:12.2 DL:12.2 kbps / CS RAB + RB for Interactive or background / UL:64 DL:[max bit rate depending on the UE category &amp; RAB max. bitrate] / PS RAB + RB for Interactive or background / UL:64 DL:[max bit rate depending on the UE category &amp; RAB max. bitrate] / PS RAB + UL:3.4 DL:3.4 kbps SRBs for DCCH</w:t>
      </w:r>
    </w:p>
    <w:p>
      <w:pPr>
        <w:pStyle w:val="Normal"/>
        <w:rPr/>
      </w:pPr>
      <w:r>
        <w:rPr/>
        <w:t>The minimum UE classes supporting this combination are UL: 64 kbps plus support for 'Maximum number of AM entities' = 5, DL on DPCH: 64 kbps plus support of HS-PDSCH, DL on HS-PDSCH: category 11.</w:t>
      </w:r>
    </w:p>
    <w:p>
      <w:pPr>
        <w:pStyle w:val="Normal"/>
        <w:rPr/>
      </w:pPr>
      <w:r>
        <w:rPr/>
        <w:t>This is supported in Release 5.</w:t>
      </w:r>
    </w:p>
    <w:p>
      <w:pPr>
        <w:pStyle w:val="H6"/>
        <w:rPr>
          <w:sz w:val="24"/>
          <w:szCs w:val="24"/>
        </w:rPr>
      </w:pPr>
      <w:r>
        <w:rPr>
          <w:sz w:val="24"/>
          <w:szCs w:val="24"/>
        </w:rPr>
        <w:t>7.4.21.1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6.10.2.4.1.38d.1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ind w:left="1843" w:hanging="1843"/>
        <w:rPr/>
      </w:pPr>
      <w:r>
        <w:rPr/>
        <w:t>7.4.21.2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w:t>
            </w:r>
            <w:r>
              <w:rPr>
                <w:rFonts w:eastAsia="MS Mincho;MS Mincho"/>
                <w:lang w:eastAsia="ja-JP"/>
              </w:rPr>
              <w:t>4</w:t>
            </w:r>
            <w:r>
              <w:rPr/>
              <w:t>.2.1.1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w:t>
            </w:r>
            <w:r>
              <w:rPr>
                <w:rFonts w:eastAsia="MS Mincho;MS Mincho"/>
                <w:lang w:eastAsia="ja-JP"/>
              </w:rPr>
              <w:t>4</w:t>
            </w:r>
            <w:r>
              <w:rPr/>
              <w:t>.2</w:t>
            </w:r>
            <w:r>
              <w:rPr>
                <w:rFonts w:eastAsia="MS Mincho;MS Mincho"/>
                <w:lang w:eastAsia="ja-JP"/>
              </w:rPr>
              <w:t>.2</w:t>
            </w:r>
            <w:r>
              <w:rPr/>
              <w:t xml:space="preserve">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t>6.10.2.4.1.2.2.2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pPr>
      <w:r>
        <w:rPr/>
      </w:r>
    </w:p>
    <w:p>
      <w:pPr>
        <w:pStyle w:val="Heading3"/>
        <w:rPr/>
      </w:pPr>
      <w:bookmarkStart w:id="368" w:name="__RefHeading___Toc438495595"/>
      <w:bookmarkEnd w:id="368"/>
      <w:r>
        <w:rPr>
          <w:rStyle w:val="Heading3unnumberedChar"/>
          <w:rFonts w:cs="Arial"/>
          <w:b w:val="false"/>
          <w:color w:val="000000"/>
          <w:sz w:val="28"/>
          <w:szCs w:val="28"/>
          <w:lang w:val="en-GB" w:eastAsia="en-US"/>
        </w:rPr>
        <w:t>7.4.22</w:t>
      </w:r>
      <w:r>
        <w:rPr>
          <w:rStyle w:val="Heading3unnumberedChar"/>
          <w:rFonts w:eastAsia="MS Mincho;MS Mincho" w:cs="Arial"/>
          <w:b w:val="false"/>
          <w:color w:val="000000"/>
          <w:sz w:val="28"/>
          <w:szCs w:val="28"/>
          <w:lang w:val="en-GB" w:eastAsia="en-US"/>
        </w:rPr>
        <w:tab/>
      </w:r>
      <w:r>
        <w:rPr>
          <w:rStyle w:val="Heading3unnumberedChar"/>
          <w:rFonts w:cs="Arial"/>
          <w:b w:val="false"/>
          <w:color w:val="000000"/>
          <w:sz w:val="28"/>
          <w:szCs w:val="28"/>
          <w:lang w:val="en-GB" w:eastAsia="en-US"/>
        </w:rPr>
        <w:t xml:space="preserve">Conversational / unknown / UL:38.8 kbps DL:[max bit rate depending on UE category </w:t>
      </w:r>
      <w:r>
        <w:rPr>
          <w:szCs w:val="28"/>
        </w:rPr>
        <w:t>&amp; RAB maximum bit rate</w:t>
      </w:r>
      <w:r>
        <w:rPr>
          <w:rStyle w:val="Heading3unnumberedChar"/>
          <w:rFonts w:cs="Arial"/>
          <w:b w:val="false"/>
          <w:color w:val="000000"/>
          <w:sz w:val="28"/>
          <w:szCs w:val="28"/>
          <w:lang w:val="en-GB" w:eastAsia="en-US"/>
        </w:rPr>
        <w:t xml:space="preserve">] / PS RAB + interactive / background UL: 16 kbps DL:[max bit rate depending on UE category </w:t>
      </w:r>
      <w:r>
        <w:rPr>
          <w:szCs w:val="28"/>
        </w:rPr>
        <w:t>&amp; RAB maximum bit rate</w:t>
      </w:r>
      <w:r>
        <w:rPr>
          <w:rStyle w:val="Heading3unnumberedChar"/>
          <w:rFonts w:cs="Arial"/>
          <w:b w:val="false"/>
          <w:color w:val="000000"/>
          <w:sz w:val="28"/>
          <w:szCs w:val="28"/>
          <w:lang w:val="en-GB" w:eastAsia="en-US"/>
        </w:rPr>
        <w:t xml:space="preserve">] / PS RAB + interactive / background UL: 16 kbps DL:[max bit rate depending on UE category </w:t>
      </w:r>
      <w:r>
        <w:rPr>
          <w:szCs w:val="28"/>
        </w:rPr>
        <w:t>&amp; RAB maximum bit rate</w:t>
      </w:r>
      <w:r>
        <w:rPr>
          <w:rStyle w:val="Heading3unnumberedChar"/>
          <w:rFonts w:cs="Arial"/>
          <w:b w:val="false"/>
          <w:color w:val="000000"/>
          <w:sz w:val="28"/>
          <w:szCs w:val="28"/>
          <w:lang w:val="en-GB" w:eastAsia="en-US"/>
        </w:rPr>
        <w:t>] / PS RAB + UL:3.4 DL:3.4 kbps SRBs for DCCH.</w:t>
      </w:r>
    </w:p>
    <w:p>
      <w:pPr>
        <w:pStyle w:val="Normal"/>
        <w:rPr>
          <w:lang w:eastAsia="ko-KR"/>
        </w:rPr>
      </w:pPr>
      <w:r>
        <w:rPr/>
        <w:t>The minimum UE classes supporting this combination are UL: 64 kbps plus support of ‘Maximum number of TFC’=64, DL: 32 kbps, plus support of HS-PDSCH, DL on HS-PDSCH: category 11.</w:t>
      </w:r>
    </w:p>
    <w:p>
      <w:pPr>
        <w:pStyle w:val="Normal"/>
        <w:ind w:left="1418" w:hanging="1418"/>
        <w:rPr>
          <w:rStyle w:val="Heading41"/>
          <w:rFonts w:ascii="Arial" w:hAnsi="Arial" w:cs="Arial"/>
          <w:b w:val="false"/>
          <w:b w:val="false"/>
          <w:color w:val="000000"/>
          <w:sz w:val="24"/>
          <w:szCs w:val="24"/>
          <w:lang w:val="en-GB" w:eastAsia="en-US"/>
        </w:rPr>
      </w:pPr>
      <w:r>
        <w:rPr>
          <w:lang w:eastAsia="ko-KR"/>
        </w:rPr>
        <w:t>This is supported in Release 6.</w:t>
      </w:r>
    </w:p>
    <w:p>
      <w:pPr>
        <w:pStyle w:val="H6"/>
        <w:rPr/>
      </w:pPr>
      <w:r>
        <w:rPr>
          <w:rStyle w:val="Heading41"/>
          <w:rFonts w:eastAsia="MS Mincho;MS Mincho" w:cs="Arial"/>
          <w:color w:val="000000"/>
          <w:sz w:val="24"/>
          <w:szCs w:val="24"/>
          <w:lang w:val="en-GB" w:eastAsia="en-US"/>
        </w:rPr>
        <w:t>7.4.22.1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7.1.118.1.1.1</w:t>
            </w:r>
          </w:p>
          <w:p>
            <w:pPr>
              <w:pStyle w:val="Normal"/>
              <w:spacing w:before="0" w:after="180"/>
              <w:jc w:val="center"/>
              <w:rPr/>
            </w:pPr>
            <w:r>
              <w:rPr/>
              <w:t>7.1.84.1.1.1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6.10.2.4.1.2.1.1.1 of [1]</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7.4.22.1.1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7.4.22.1.2</w:t>
            </w:r>
          </w:p>
        </w:tc>
      </w:tr>
    </w:tbl>
    <w:p>
      <w:pPr>
        <w:pStyle w:val="Normal"/>
        <w:rPr>
          <w:lang w:eastAsia="ko-KR"/>
        </w:rPr>
      </w:pPr>
      <w:r>
        <w:rPr>
          <w:lang w:eastAsia="ko-KR"/>
        </w:rPr>
      </w:r>
    </w:p>
    <w:p>
      <w:pPr>
        <w:pStyle w:val="H6"/>
        <w:spacing w:lineRule="auto" w:line="360"/>
        <w:ind w:left="1418" w:hanging="1418"/>
        <w:rPr/>
      </w:pPr>
      <w:r>
        <w:rPr/>
        <w:t>7.4.22.1.1</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54</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(3</w:t>
            </w:r>
            <w:r>
              <w:rPr>
                <w:lang w:eastAsia="ko-KR"/>
              </w:rPr>
              <w:t>8</w:t>
            </w:r>
            <w:r>
              <w:rPr/>
              <w:t>.</w:t>
            </w:r>
            <w:r>
              <w:rPr>
                <w:lang w:eastAsia="ko-KR"/>
              </w:rPr>
              <w:t>8</w:t>
            </w:r>
            <w:r>
              <w:rPr/>
              <w:t xml:space="preserve"> kbps </w:t>
            </w:r>
            <w:r>
              <w:rPr>
                <w:lang w:eastAsia="ko-KR"/>
              </w:rPr>
              <w:t xml:space="preserve">Conversational </w:t>
            </w:r>
            <w:r>
              <w:rPr/>
              <w:t>RAB, 16</w:t>
            </w:r>
            <w:r>
              <w:rPr>
                <w:lang w:eastAsia="ko-KR"/>
              </w:rPr>
              <w:t>+16</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(TF0, TF1, TF0),</w:t>
            </w:r>
          </w:p>
          <w:p>
            <w:pPr>
              <w:pStyle w:val="TAL"/>
              <w:spacing w:lineRule="auto" w:line="360"/>
              <w:rPr/>
            </w:pPr>
            <w:r>
              <w:rPr/>
              <w:t>(TF1, TF1, TF0), (TF2, TF1, TF0), (TF3, TF1, TF0), (TF4, TF1, TF0), (TF5, TF1, TF0),</w:t>
            </w:r>
          </w:p>
          <w:p>
            <w:pPr>
              <w:pStyle w:val="TAL"/>
              <w:spacing w:lineRule="auto" w:line="360"/>
              <w:rPr/>
            </w:pPr>
            <w:r>
              <w:rPr/>
              <w:t>(TF6, TF1, TF0), (TF7, TF1, TF0), (TF8, TF1, TF0), (TF0, TF2, TF0),</w:t>
            </w:r>
          </w:p>
          <w:p>
            <w:pPr>
              <w:pStyle w:val="TAL"/>
              <w:spacing w:lineRule="auto" w:line="360"/>
              <w:rPr/>
            </w:pPr>
            <w:r>
              <w:rPr/>
              <w:t>(TF1, TF2, TF0), (TF2, TF2, TF0), (TF3, TF2, TF0), (TF4, TF2, TF0), (TF5, TF2, TF0),</w:t>
            </w:r>
          </w:p>
          <w:p>
            <w:pPr>
              <w:pStyle w:val="TAL"/>
              <w:spacing w:lineRule="auto" w:line="360"/>
              <w:rPr/>
            </w:pPr>
            <w:r>
              <w:rPr/>
              <w:t>(TF6, TF2, TF0), (TF7, TF2, TF0), (TF8, TF2, TF0), (TF0, TF0, TF1), (TF1, TF0, TF1),</w:t>
            </w:r>
          </w:p>
          <w:p>
            <w:pPr>
              <w:pStyle w:val="TAL"/>
              <w:spacing w:lineRule="auto" w:line="360"/>
              <w:rPr/>
            </w:pPr>
            <w:r>
              <w:rPr/>
              <w:t>(TF2, TF0, TF1), (TF3, TF0, TF1), (TF4, TF0, TF1), (TF5, TF0, TF1), (TF6, TF0, TF1),</w:t>
            </w:r>
          </w:p>
          <w:p>
            <w:pPr>
              <w:pStyle w:val="TAL"/>
              <w:spacing w:lineRule="auto" w:line="360"/>
              <w:rPr/>
            </w:pPr>
            <w:r>
              <w:rPr/>
              <w:t>(TF7, TF0, TF1), (TF8, TF0, TF1), (TF0, TF1, TF1), (TF1, TF1, TF1), (TF2, TF1, TF1),</w:t>
            </w:r>
          </w:p>
          <w:p>
            <w:pPr>
              <w:pStyle w:val="TAL"/>
              <w:spacing w:lineRule="auto" w:line="360"/>
              <w:rPr/>
            </w:pPr>
            <w:r>
              <w:rPr/>
              <w:t>(TF3, TF1, TF1), (TF4, TF1, TF1), (TF5, TF1, TF1), (TF6, TF1, TF1), (TF7, TF1, TF1),</w:t>
            </w:r>
          </w:p>
          <w:p>
            <w:pPr>
              <w:pStyle w:val="TAL"/>
              <w:spacing w:lineRule="auto" w:line="360"/>
              <w:rPr/>
            </w:pPr>
            <w:r>
              <w:rPr/>
              <w:t>(TF8, TF1, TF1), (TF0, TF2, TF1), (TF1, TF2, TF1), (TF2, TF2, TF1),</w:t>
            </w:r>
          </w:p>
          <w:p>
            <w:pPr>
              <w:pStyle w:val="TAL"/>
              <w:spacing w:lineRule="auto" w:line="360"/>
              <w:rPr/>
            </w:pPr>
            <w:r>
              <w:rPr/>
              <w:t>(TF3, TF2, TF1), (TF4, TF2, TF1), (TF5, TF2, TF1), (TF6, TF2, TF1), (TF7, TF2, TF1),</w:t>
            </w:r>
          </w:p>
          <w:p>
            <w:pPr>
              <w:pStyle w:val="TAL"/>
              <w:spacing w:lineRule="auto" w:line="360"/>
              <w:rPr/>
            </w:pPr>
            <w:r>
              <w:rPr/>
              <w:t>(TF8, TF2, TF1)</w:t>
            </w:r>
          </w:p>
        </w:tc>
      </w:tr>
    </w:tbl>
    <w:p>
      <w:pPr>
        <w:pStyle w:val="Normal"/>
        <w:spacing w:lineRule="auto" w:line="360"/>
        <w:rPr>
          <w:lang w:eastAsia="ko-KR"/>
        </w:rPr>
      </w:pPr>
      <w:r>
        <w:rPr>
          <w:lang w:eastAsia="ko-KR"/>
        </w:rPr>
      </w:r>
    </w:p>
    <w:p>
      <w:pPr>
        <w:pStyle w:val="H6"/>
        <w:rPr/>
      </w:pPr>
      <w:r>
        <w:rPr/>
        <w:t>7.4.22.1.2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spacing w:lineRule="auto" w:line="360"/>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336"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spacing w:lineRule="auto" w:line="360"/>
              <w:rPr/>
            </w:pPr>
            <w:r>
              <w:rPr>
                <w:lang w:eastAsia="ko-KR"/>
              </w:rPr>
              <w:t>24</w:t>
            </w:r>
            <w:r>
              <w:rPr/>
              <w:t>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spacing w:lineRule="auto" w:line="360"/>
              <w:rPr>
                <w:lang w:eastAsia="ko-KR"/>
              </w:rPr>
            </w:pPr>
            <w:r>
              <w:rPr>
                <w:lang w:eastAsia="ko-KR"/>
              </w:rPr>
              <w:t>0.96</w:t>
            </w:r>
          </w:p>
        </w:tc>
      </w:tr>
    </w:tbl>
    <w:p>
      <w:pPr>
        <w:pStyle w:val="Normal"/>
        <w:rPr/>
      </w:pPr>
      <w:r>
        <w:rPr/>
      </w:r>
    </w:p>
    <w:p>
      <w:pPr>
        <w:pStyle w:val="H6"/>
        <w:rPr/>
      </w:pPr>
      <w:r>
        <w:rPr/>
        <w:t>7.4.22.2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HS-DPCH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HS-DPCH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See 7.4.22.2.1.1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6.10.2.4.1.2.2.2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pPr>
      <w:r>
        <w:rPr/>
      </w:r>
    </w:p>
    <w:p>
      <w:pPr>
        <w:pStyle w:val="H6"/>
        <w:rPr/>
      </w:pPr>
      <w:r>
        <w:rPr>
          <w:sz w:val="22"/>
          <w:szCs w:val="22"/>
        </w:rPr>
        <w:t>7.4.22.2.</w:t>
      </w:r>
      <w:r>
        <w:rPr>
          <w:sz w:val="22"/>
          <w:szCs w:val="22"/>
          <w:lang w:eastAsia="ja-JP"/>
        </w:rPr>
        <w:t>1</w:t>
        <w:tab/>
      </w:r>
      <w:r>
        <w:rPr>
          <w:sz w:val="22"/>
          <w:szCs w:val="22"/>
        </w:rPr>
        <w:t>Transport channel parameters</w:t>
      </w:r>
    </w:p>
    <w:p>
      <w:pPr>
        <w:pStyle w:val="H6"/>
        <w:rPr/>
      </w:pPr>
      <w:r>
        <w:rPr/>
        <w:t>7.4.22.2.1.1</w:t>
      </w:r>
      <w:r>
        <w:rPr>
          <w:lang w:eastAsia="ja-JP"/>
        </w:rPr>
        <w:tab/>
      </w:r>
      <w:r>
        <w:rPr/>
        <w:t>Transport channel parameters for HS-DSCH</w:t>
      </w:r>
    </w:p>
    <w:p>
      <w:pPr>
        <w:pStyle w:val="H6"/>
        <w:rPr/>
      </w:pPr>
      <w:r>
        <w:rPr/>
        <w:t>7.4.22.2.1.1.1</w:t>
      </w:r>
      <w:r>
        <w:rPr>
          <w:i/>
        </w:rPr>
        <w:tab/>
      </w:r>
      <w:r>
        <w:rPr/>
        <w:t xml:space="preserve">MAC-d flow parameters for conversational / unknown DL:[max bit rate depending on UE category </w:t>
      </w:r>
      <w:r>
        <w:rPr>
          <w:rFonts w:cs="Arial"/>
        </w:rPr>
        <w:t>&amp; RAB maximum bit rate</w:t>
      </w:r>
      <w:r>
        <w:rPr/>
        <w:t>] / PS RAB</w:t>
      </w:r>
    </w:p>
    <w:tbl>
      <w:tblPr>
        <w:tblW w:w="9006" w:type="dxa"/>
        <w:jc w:val="center"/>
        <w:tblInd w:w="0" w:type="dxa"/>
        <w:tblLayout w:type="fixed"/>
        <w:tblCellMar>
          <w:top w:w="0" w:type="dxa"/>
          <w:left w:w="107" w:type="dxa"/>
          <w:bottom w:w="0" w:type="dxa"/>
          <w:right w:w="107" w:type="dxa"/>
        </w:tblCellMar>
      </w:tblPr>
      <w:tblGrid>
        <w:gridCol w:w="912"/>
        <w:gridCol w:w="2656"/>
        <w:gridCol w:w="2719"/>
        <w:gridCol w:w="2719"/>
      </w:tblGrid>
      <w:tr>
        <w:trPr>
          <w:cantSplit w:val="true"/>
        </w:trPr>
        <w:tc>
          <w:tcPr>
            <w:tcW w:w="912" w:type="dxa"/>
            <w:tcBorders>
              <w:bottom w:val="single" w:sz="12" w:space="0" w:color="000000"/>
            </w:tcBorders>
          </w:tcPr>
          <w:p>
            <w:pPr>
              <w:pStyle w:val="TAL"/>
              <w:snapToGrid w:val="false"/>
              <w:rPr/>
            </w:pPr>
            <w:r>
              <w:rPr/>
            </w:r>
          </w:p>
        </w:tc>
        <w:tc>
          <w:tcPr>
            <w:tcW w:w="2656" w:type="dxa"/>
            <w:tcBorders>
              <w:bottom w:val="single" w:sz="12" w:space="0" w:color="000000"/>
              <w:right w:val="single" w:sz="12" w:space="0" w:color="000000"/>
            </w:tcBorders>
          </w:tcPr>
          <w:p>
            <w:pPr>
              <w:pStyle w:val="TAL"/>
              <w:snapToGrid w:val="false"/>
              <w:rPr/>
            </w:pPr>
            <w:r>
              <w:rPr/>
            </w:r>
          </w:p>
        </w:tc>
        <w:tc>
          <w:tcPr>
            <w:tcW w:w="2719" w:type="dxa"/>
            <w:tcBorders>
              <w:top w:val="single" w:sz="12" w:space="0" w:color="000000"/>
              <w:left w:val="single" w:sz="12" w:space="0" w:color="000000"/>
              <w:bottom w:val="single" w:sz="6" w:space="0" w:color="000000"/>
              <w:right w:val="single" w:sz="12" w:space="0" w:color="000000"/>
            </w:tcBorders>
          </w:tcPr>
          <w:p>
            <w:pPr>
              <w:pStyle w:val="TAC"/>
              <w:rPr>
                <w:b/>
                <w:b/>
              </w:rPr>
            </w:pPr>
            <w:r>
              <w:rPr>
                <w:b/>
              </w:rPr>
              <w:t>Alt 1 MAC-hs</w:t>
            </w:r>
          </w:p>
          <w:p>
            <w:pPr>
              <w:pStyle w:val="TAC"/>
              <w:rPr>
                <w:b/>
                <w:b/>
              </w:rPr>
            </w:pPr>
            <w:r>
              <w:rPr>
                <w:b/>
              </w:rPr>
              <w:t>(Rel-6 and later releases)</w:t>
            </w:r>
          </w:p>
        </w:tc>
        <w:tc>
          <w:tcPr>
            <w:tcW w:w="2719" w:type="dxa"/>
            <w:tcBorders>
              <w:top w:val="single" w:sz="12" w:space="0" w:color="000000"/>
              <w:left w:val="single" w:sz="12" w:space="0" w:color="000000"/>
              <w:bottom w:val="single" w:sz="6" w:space="0" w:color="000000"/>
              <w:right w:val="single" w:sz="12" w:space="0" w:color="000000"/>
            </w:tcBorders>
          </w:tcPr>
          <w:p>
            <w:pPr>
              <w:pStyle w:val="TAC"/>
              <w:rPr>
                <w:b/>
                <w:b/>
              </w:rPr>
            </w:pPr>
            <w:r>
              <w:rPr>
                <w:b/>
              </w:rPr>
              <w:t>Alt 2 MAC-ehs</w:t>
            </w:r>
          </w:p>
          <w:p>
            <w:pPr>
              <w:pStyle w:val="TAC"/>
              <w:rPr>
                <w:b/>
                <w:b/>
              </w:rPr>
            </w:pPr>
            <w:r>
              <w:rPr>
                <w:b/>
              </w:rPr>
              <w:t>(Rel-7 and later releases)</w:t>
            </w:r>
          </w:p>
        </w:tc>
      </w:tr>
      <w:tr>
        <w:trPr>
          <w:cantSplit w:val="true"/>
        </w:trPr>
        <w:tc>
          <w:tcPr>
            <w:tcW w:w="912"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2656" w:type="dxa"/>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5438" w:type="dxa"/>
            <w:gridSpan w:val="2"/>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912" w:type="dxa"/>
            <w:vMerge w:val="restart"/>
            <w:tcBorders>
              <w:top w:val="single" w:sz="12" w:space="0" w:color="000000"/>
              <w:left w:val="single" w:sz="12" w:space="0" w:color="000000"/>
              <w:bottom w:val="single" w:sz="12" w:space="0" w:color="000000"/>
              <w:right w:val="single" w:sz="6" w:space="0" w:color="000000"/>
            </w:tcBorders>
          </w:tcPr>
          <w:p>
            <w:pPr>
              <w:pStyle w:val="TAL"/>
              <w:rPr/>
            </w:pPr>
            <w:r>
              <w:rPr/>
              <w:t>RLC</w:t>
            </w:r>
          </w:p>
        </w:tc>
        <w:tc>
          <w:tcPr>
            <w:tcW w:w="2656" w:type="dxa"/>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5438" w:type="dxa"/>
            <w:gridSpan w:val="2"/>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912" w:type="dxa"/>
            <w:vMerge w:val="continue"/>
            <w:tcBorders>
              <w:top w:val="single" w:sz="12" w:space="0" w:color="000000"/>
              <w:left w:val="single" w:sz="12" w:space="0" w:color="000000"/>
              <w:bottom w:val="single" w:sz="12" w:space="0" w:color="000000"/>
              <w:right w:val="single" w:sz="6" w:space="0" w:color="000000"/>
            </w:tcBorders>
          </w:tcPr>
          <w:p>
            <w:pPr>
              <w:pStyle w:val="Normal"/>
              <w:snapToGrid w:val="false"/>
              <w:spacing w:before="0" w:after="0"/>
              <w:rPr>
                <w:rFonts w:ascii="Arial" w:hAnsi="Arial" w:eastAsia="Batang;바탕" w:cs="Arial"/>
                <w:sz w:val="18"/>
                <w:lang w:eastAsia="ja-JP"/>
              </w:rPr>
            </w:pPr>
            <w:r>
              <w:rPr>
                <w:rFonts w:eastAsia="Batang;바탕" w:cs="Arial" w:ascii="Arial" w:hAnsi="Arial"/>
                <w:sz w:val="18"/>
                <w:lang w:eastAsia="ja-JP"/>
              </w:rPr>
            </w:r>
          </w:p>
        </w:tc>
        <w:tc>
          <w:tcPr>
            <w:tcW w:w="2656" w:type="dxa"/>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5438" w:type="dxa"/>
            <w:gridSpan w:val="2"/>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912" w:type="dxa"/>
            <w:vMerge w:val="continue"/>
            <w:tcBorders>
              <w:top w:val="single" w:sz="12" w:space="0" w:color="000000"/>
              <w:left w:val="single" w:sz="12" w:space="0" w:color="000000"/>
              <w:bottom w:val="single" w:sz="12" w:space="0" w:color="000000"/>
              <w:right w:val="single" w:sz="6" w:space="0" w:color="000000"/>
            </w:tcBorders>
          </w:tcPr>
          <w:p>
            <w:pPr>
              <w:pStyle w:val="Normal"/>
              <w:snapToGrid w:val="false"/>
              <w:spacing w:before="0" w:after="0"/>
              <w:rPr>
                <w:rFonts w:ascii="Arial" w:hAnsi="Arial" w:eastAsia="Batang;바탕" w:cs="Arial"/>
                <w:sz w:val="18"/>
                <w:lang w:eastAsia="ja-JP"/>
              </w:rPr>
            </w:pPr>
            <w:r>
              <w:rPr>
                <w:rFonts w:eastAsia="Batang;바탕" w:cs="Arial" w:ascii="Arial" w:hAnsi="Arial"/>
                <w:sz w:val="18"/>
                <w:lang w:eastAsia="ja-JP"/>
              </w:rPr>
            </w:r>
          </w:p>
        </w:tc>
        <w:tc>
          <w:tcPr>
            <w:tcW w:w="2656" w:type="dxa"/>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719"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ko-KR"/>
              </w:rPr>
            </w:pPr>
            <w:r>
              <w:rPr/>
              <w:t>104, 136, 152, 168, 184, 216</w:t>
            </w:r>
            <w:r>
              <w:rPr>
                <w:lang w:eastAsia="ko-KR"/>
              </w:rPr>
              <w:t>, 288, 336(alt 328)</w:t>
            </w:r>
          </w:p>
        </w:tc>
        <w:tc>
          <w:tcPr>
            <w:tcW w:w="2719" w:type="dxa"/>
            <w:tcBorders>
              <w:top w:val="single" w:sz="6" w:space="0" w:color="000000"/>
              <w:left w:val="single" w:sz="12" w:space="0" w:color="000000"/>
              <w:bottom w:val="single" w:sz="6" w:space="0" w:color="000000"/>
              <w:right w:val="single" w:sz="12" w:space="0" w:color="000000"/>
            </w:tcBorders>
          </w:tcPr>
          <w:p>
            <w:pPr>
              <w:pStyle w:val="TAC"/>
              <w:rPr>
                <w:rFonts w:eastAsia="MS Mincho;MS Mincho"/>
                <w:lang w:eastAsia="ko-KR"/>
              </w:rPr>
            </w:pPr>
            <w:r>
              <w:rPr>
                <w:rFonts w:eastAsia="MS Mincho;MS Mincho"/>
                <w:lang w:eastAsia="ko-KR"/>
              </w:rPr>
              <w:t>Flexible up to 12000</w:t>
            </w:r>
          </w:p>
        </w:tc>
      </w:tr>
      <w:tr>
        <w:trPr>
          <w:cantSplit w:val="true"/>
        </w:trPr>
        <w:tc>
          <w:tcPr>
            <w:tcW w:w="912" w:type="dxa"/>
            <w:vMerge w:val="continue"/>
            <w:tcBorders>
              <w:top w:val="single" w:sz="12" w:space="0" w:color="000000"/>
              <w:left w:val="single" w:sz="12" w:space="0" w:color="000000"/>
              <w:bottom w:val="single" w:sz="12" w:space="0" w:color="000000"/>
              <w:right w:val="single" w:sz="6" w:space="0" w:color="000000"/>
            </w:tcBorders>
          </w:tcPr>
          <w:p>
            <w:pPr>
              <w:pStyle w:val="Normal"/>
              <w:snapToGrid w:val="false"/>
              <w:spacing w:before="0" w:after="0"/>
              <w:rPr>
                <w:rFonts w:ascii="Arial" w:hAnsi="Arial" w:eastAsia="Batang;바탕" w:cs="Arial"/>
                <w:sz w:val="18"/>
                <w:lang w:eastAsia="ja-JP"/>
              </w:rPr>
            </w:pPr>
            <w:r>
              <w:rPr>
                <w:rFonts w:eastAsia="Batang;바탕" w:cs="Arial" w:ascii="Arial" w:hAnsi="Arial"/>
                <w:sz w:val="18"/>
                <w:lang w:eastAsia="ja-JP"/>
              </w:rPr>
            </w:r>
          </w:p>
        </w:tc>
        <w:tc>
          <w:tcPr>
            <w:tcW w:w="2656" w:type="dxa"/>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5438" w:type="dxa"/>
            <w:gridSpan w:val="2"/>
            <w:tcBorders>
              <w:top w:val="single" w:sz="6" w:space="0" w:color="000000"/>
              <w:left w:val="single" w:sz="12" w:space="0" w:color="000000"/>
              <w:bottom w:val="single" w:sz="6" w:space="0" w:color="000000"/>
              <w:right w:val="single" w:sz="12" w:space="0" w:color="000000"/>
            </w:tcBorders>
          </w:tcPr>
          <w:p>
            <w:pPr>
              <w:pStyle w:val="TAC"/>
              <w:rPr/>
            </w:pPr>
            <w:r>
              <w:rPr/>
              <w:t>depends on UE category</w:t>
            </w:r>
          </w:p>
          <w:p>
            <w:pPr>
              <w:pStyle w:val="TAC"/>
              <w:rPr/>
            </w:pPr>
            <w:r>
              <w:rPr/>
              <w:t>NOTE1</w:t>
            </w:r>
          </w:p>
        </w:tc>
      </w:tr>
      <w:tr>
        <w:trPr>
          <w:cantSplit w:val="true"/>
        </w:trPr>
        <w:tc>
          <w:tcPr>
            <w:tcW w:w="912" w:type="dxa"/>
            <w:vMerge w:val="continue"/>
            <w:tcBorders>
              <w:top w:val="single" w:sz="12" w:space="0" w:color="000000"/>
              <w:left w:val="single" w:sz="12" w:space="0" w:color="000000"/>
              <w:bottom w:val="single" w:sz="12" w:space="0" w:color="000000"/>
              <w:right w:val="single" w:sz="6" w:space="0" w:color="000000"/>
            </w:tcBorders>
          </w:tcPr>
          <w:p>
            <w:pPr>
              <w:pStyle w:val="Normal"/>
              <w:snapToGrid w:val="false"/>
              <w:spacing w:before="0" w:after="0"/>
              <w:rPr>
                <w:rFonts w:ascii="Arial" w:hAnsi="Arial" w:eastAsia="Batang;바탕" w:cs="Arial"/>
                <w:sz w:val="18"/>
                <w:lang w:eastAsia="ja-JP"/>
              </w:rPr>
            </w:pPr>
            <w:r>
              <w:rPr>
                <w:rFonts w:eastAsia="Batang;바탕" w:cs="Arial" w:ascii="Arial" w:hAnsi="Arial"/>
                <w:sz w:val="18"/>
                <w:lang w:eastAsia="ja-JP"/>
              </w:rPr>
            </w:r>
          </w:p>
        </w:tc>
        <w:tc>
          <w:tcPr>
            <w:tcW w:w="2656" w:type="dxa"/>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5438" w:type="dxa"/>
            <w:gridSpan w:val="2"/>
            <w:tcBorders>
              <w:top w:val="single" w:sz="6" w:space="0" w:color="000000"/>
              <w:left w:val="single" w:sz="12" w:space="0" w:color="000000"/>
              <w:bottom w:val="single" w:sz="12" w:space="0" w:color="000000"/>
              <w:right w:val="single" w:sz="12" w:space="0" w:color="000000"/>
            </w:tcBorders>
          </w:tcPr>
          <w:p>
            <w:pPr>
              <w:pStyle w:val="TAC"/>
              <w:rPr/>
            </w:pPr>
            <w:r>
              <w:rPr/>
              <w:t>8</w:t>
            </w:r>
          </w:p>
        </w:tc>
      </w:tr>
      <w:tr>
        <w:trPr>
          <w:cantSplit w:val="true"/>
        </w:trPr>
        <w:tc>
          <w:tcPr>
            <w:tcW w:w="912" w:type="dxa"/>
            <w:vMerge w:val="restart"/>
            <w:tcBorders>
              <w:top w:val="single" w:sz="12" w:space="0" w:color="000000"/>
              <w:left w:val="single" w:sz="12" w:space="0" w:color="000000"/>
              <w:right w:val="single" w:sz="6" w:space="0" w:color="000000"/>
            </w:tcBorders>
          </w:tcPr>
          <w:p>
            <w:pPr>
              <w:pStyle w:val="TAL"/>
              <w:rPr/>
            </w:pPr>
            <w:r>
              <w:rPr/>
              <w:t>MAC</w:t>
            </w:r>
          </w:p>
        </w:tc>
        <w:tc>
          <w:tcPr>
            <w:tcW w:w="2656" w:type="dxa"/>
            <w:tcBorders>
              <w:top w:val="single" w:sz="4" w:space="0" w:color="000000"/>
              <w:left w:val="single" w:sz="6" w:space="0" w:color="000000"/>
              <w:bottom w:val="single" w:sz="4" w:space="0" w:color="000000"/>
              <w:right w:val="single" w:sz="12" w:space="0" w:color="000000"/>
            </w:tcBorders>
          </w:tcPr>
          <w:p>
            <w:pPr>
              <w:pStyle w:val="TAL"/>
              <w:rPr/>
            </w:pPr>
            <w:r>
              <w:rPr/>
              <w:t xml:space="preserve">MAC-d header, bit </w:t>
            </w:r>
          </w:p>
        </w:tc>
        <w:tc>
          <w:tcPr>
            <w:tcW w:w="5438" w:type="dxa"/>
            <w:gridSpan w:val="2"/>
            <w:tcBorders>
              <w:top w:val="single" w:sz="4" w:space="0" w:color="000000"/>
              <w:left w:val="single" w:sz="12" w:space="0" w:color="000000"/>
              <w:bottom w:val="single" w:sz="4" w:space="0" w:color="000000"/>
              <w:right w:val="single" w:sz="12" w:space="0" w:color="000000"/>
            </w:tcBorders>
          </w:tcPr>
          <w:p>
            <w:pPr>
              <w:pStyle w:val="TAC"/>
              <w:rPr/>
            </w:pPr>
            <w:r>
              <w:rPr/>
              <w:t>0</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ascii="Arial" w:hAnsi="Arial" w:eastAsia="Batang;바탕" w:cs="Arial"/>
                <w:sz w:val="18"/>
                <w:lang w:eastAsia="ja-JP"/>
              </w:rPr>
            </w:pPr>
            <w:r>
              <w:rPr>
                <w:rFonts w:eastAsia="Batang;바탕" w:cs="Arial" w:ascii="Arial" w:hAnsi="Arial"/>
                <w:sz w:val="18"/>
                <w:lang w:eastAsia="ja-JP"/>
              </w:rPr>
            </w:r>
          </w:p>
        </w:tc>
        <w:tc>
          <w:tcPr>
            <w:tcW w:w="2656" w:type="dxa"/>
            <w:tcBorders>
              <w:top w:val="single" w:sz="4" w:space="0" w:color="000000"/>
              <w:left w:val="single" w:sz="6" w:space="0" w:color="000000"/>
              <w:bottom w:val="single" w:sz="4" w:space="0" w:color="000000"/>
              <w:right w:val="single" w:sz="12" w:space="0" w:color="000000"/>
            </w:tcBorders>
          </w:tcPr>
          <w:p>
            <w:pPr>
              <w:pStyle w:val="TAL"/>
              <w:rPr/>
            </w:pPr>
            <w:r>
              <w:rPr/>
              <w:t>MAC multiplexing</w:t>
            </w:r>
          </w:p>
        </w:tc>
        <w:tc>
          <w:tcPr>
            <w:tcW w:w="5438" w:type="dxa"/>
            <w:gridSpan w:val="2"/>
            <w:tcBorders>
              <w:top w:val="single" w:sz="4" w:space="0" w:color="000000"/>
              <w:left w:val="single" w:sz="12" w:space="0" w:color="000000"/>
              <w:bottom w:val="single" w:sz="4" w:space="0" w:color="000000"/>
              <w:right w:val="single" w:sz="12" w:space="0" w:color="000000"/>
            </w:tcBorders>
          </w:tcPr>
          <w:p>
            <w:pPr>
              <w:pStyle w:val="TAC"/>
              <w:rPr/>
            </w:pPr>
            <w:r>
              <w:rPr/>
              <w:t>N/A</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ascii="Arial" w:hAnsi="Arial" w:eastAsia="Batang;바탕" w:cs="Arial"/>
                <w:sz w:val="18"/>
                <w:lang w:eastAsia="ja-JP"/>
              </w:rPr>
            </w:pPr>
            <w:r>
              <w:rPr>
                <w:rFonts w:eastAsia="Batang;바탕" w:cs="Arial" w:ascii="Arial" w:hAnsi="Arial"/>
                <w:sz w:val="18"/>
                <w:lang w:eastAsia="ja-JP"/>
              </w:rPr>
            </w:r>
          </w:p>
        </w:tc>
        <w:tc>
          <w:tcPr>
            <w:tcW w:w="2656" w:type="dxa"/>
            <w:tcBorders>
              <w:top w:val="single" w:sz="4" w:space="0" w:color="000000"/>
              <w:left w:val="single" w:sz="6" w:space="0" w:color="000000"/>
              <w:bottom w:val="single" w:sz="4" w:space="0" w:color="000000"/>
              <w:right w:val="single" w:sz="12" w:space="0" w:color="000000"/>
            </w:tcBorders>
          </w:tcPr>
          <w:p>
            <w:pPr>
              <w:pStyle w:val="TAL"/>
              <w:rPr/>
            </w:pPr>
            <w:r>
              <w:rPr/>
              <w:t>MAC-d PDU size, bit</w:t>
            </w:r>
          </w:p>
        </w:tc>
        <w:tc>
          <w:tcPr>
            <w:tcW w:w="2719" w:type="dxa"/>
            <w:tcBorders>
              <w:top w:val="single" w:sz="4" w:space="0" w:color="000000"/>
              <w:left w:val="single" w:sz="12" w:space="0" w:color="000000"/>
              <w:bottom w:val="single" w:sz="4" w:space="0" w:color="000000"/>
              <w:right w:val="single" w:sz="12" w:space="0" w:color="000000"/>
            </w:tcBorders>
          </w:tcPr>
          <w:p>
            <w:pPr>
              <w:pStyle w:val="TAC"/>
              <w:jc w:val="left"/>
              <w:rPr>
                <w:rFonts w:eastAsia="MS Mincho;MS Mincho"/>
                <w:lang w:eastAsia="ko-KR"/>
              </w:rPr>
            </w:pPr>
            <w:r>
              <w:rPr>
                <w:rFonts w:cs="Arial"/>
              </w:rPr>
              <w:t>112 , 144, 160, 176, 192, 224, 296, 344</w:t>
            </w:r>
            <w:r>
              <w:rPr>
                <w:lang w:eastAsia="ko-KR"/>
              </w:rPr>
              <w:t>(alt 336)</w:t>
            </w:r>
          </w:p>
        </w:tc>
        <w:tc>
          <w:tcPr>
            <w:tcW w:w="2719" w:type="dxa"/>
            <w:tcBorders>
              <w:top w:val="single" w:sz="4" w:space="0" w:color="000000"/>
              <w:left w:val="single" w:sz="12" w:space="0" w:color="000000"/>
              <w:bottom w:val="single" w:sz="4" w:space="0" w:color="000000"/>
              <w:right w:val="single" w:sz="12" w:space="0" w:color="000000"/>
            </w:tcBorders>
          </w:tcPr>
          <w:p>
            <w:pPr>
              <w:pStyle w:val="TAC"/>
              <w:rPr>
                <w:rFonts w:eastAsia="MS Mincho;MS Mincho"/>
                <w:lang w:eastAsia="ko-KR"/>
              </w:rPr>
            </w:pPr>
            <w:r>
              <w:rPr>
                <w:rFonts w:eastAsia="MS Mincho;MS Mincho"/>
                <w:lang w:eastAsia="ko-KR"/>
              </w:rPr>
              <w:t>Flexible</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ascii="Arial" w:hAnsi="Arial" w:eastAsia="Batang;바탕" w:cs="Arial"/>
                <w:sz w:val="18"/>
                <w:lang w:eastAsia="ja-JP"/>
              </w:rPr>
            </w:pPr>
            <w:r>
              <w:rPr>
                <w:rFonts w:eastAsia="Batang;바탕" w:cs="Arial" w:ascii="Arial" w:hAnsi="Arial"/>
                <w:sz w:val="18"/>
                <w:lang w:eastAsia="ja-JP"/>
              </w:rPr>
            </w:r>
          </w:p>
        </w:tc>
        <w:tc>
          <w:tcPr>
            <w:tcW w:w="2656" w:type="dxa"/>
            <w:tcBorders>
              <w:top w:val="single" w:sz="4" w:space="0" w:color="000000"/>
              <w:left w:val="single" w:sz="4" w:space="0" w:color="000000"/>
              <w:bottom w:val="single" w:sz="4" w:space="0" w:color="000000"/>
              <w:right w:val="single" w:sz="12" w:space="0" w:color="000000"/>
            </w:tcBorders>
          </w:tcPr>
          <w:p>
            <w:pPr>
              <w:pStyle w:val="TAL"/>
              <w:rPr/>
            </w:pPr>
            <w:r>
              <w:rPr/>
              <w:t>MAC-hs Type</w:t>
            </w:r>
          </w:p>
        </w:tc>
        <w:tc>
          <w:tcPr>
            <w:tcW w:w="2719" w:type="dxa"/>
            <w:tcBorders>
              <w:top w:val="single" w:sz="4" w:space="0" w:color="000000"/>
              <w:left w:val="single" w:sz="12" w:space="0" w:color="000000"/>
              <w:bottom w:val="single" w:sz="4" w:space="0" w:color="000000"/>
              <w:right w:val="single" w:sz="12" w:space="0" w:color="000000"/>
            </w:tcBorders>
          </w:tcPr>
          <w:p>
            <w:pPr>
              <w:pStyle w:val="TAC"/>
              <w:rPr/>
            </w:pPr>
            <w:r>
              <w:rPr/>
              <w:t>MAC-hs</w:t>
            </w:r>
          </w:p>
        </w:tc>
        <w:tc>
          <w:tcPr>
            <w:tcW w:w="2719" w:type="dxa"/>
            <w:tcBorders>
              <w:top w:val="single" w:sz="4" w:space="0" w:color="000000"/>
              <w:left w:val="single" w:sz="12" w:space="0" w:color="000000"/>
              <w:bottom w:val="single" w:sz="4" w:space="0" w:color="000000"/>
              <w:right w:val="single" w:sz="12" w:space="0" w:color="000000"/>
            </w:tcBorders>
          </w:tcPr>
          <w:p>
            <w:pPr>
              <w:pStyle w:val="TAC"/>
              <w:rPr/>
            </w:pPr>
            <w:r>
              <w:rPr/>
              <w:t>MAC-ehs</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ascii="Arial" w:hAnsi="Arial" w:eastAsia="Batang;바탕" w:cs="Arial"/>
                <w:sz w:val="18"/>
                <w:lang w:eastAsia="ja-JP"/>
              </w:rPr>
            </w:pPr>
            <w:r>
              <w:rPr>
                <w:rFonts w:eastAsia="Batang;바탕" w:cs="Arial" w:ascii="Arial" w:hAnsi="Arial"/>
                <w:sz w:val="18"/>
                <w:lang w:eastAsia="ja-JP"/>
              </w:rPr>
            </w:r>
          </w:p>
        </w:tc>
        <w:tc>
          <w:tcPr>
            <w:tcW w:w="2656" w:type="dxa"/>
            <w:tcBorders>
              <w:top w:val="single" w:sz="4" w:space="0" w:color="000000"/>
              <w:left w:val="single" w:sz="4" w:space="0" w:color="000000"/>
              <w:bottom w:val="single" w:sz="4" w:space="0" w:color="000000"/>
              <w:right w:val="single" w:sz="12" w:space="0" w:color="000000"/>
            </w:tcBorders>
          </w:tcPr>
          <w:p>
            <w:pPr>
              <w:pStyle w:val="TAL"/>
              <w:rPr/>
            </w:pPr>
            <w:r>
              <w:rPr/>
              <w:t>MAC-hs/ehs header fixed part, bit</w:t>
            </w:r>
          </w:p>
        </w:tc>
        <w:tc>
          <w:tcPr>
            <w:tcW w:w="2719" w:type="dxa"/>
            <w:tcBorders>
              <w:top w:val="single" w:sz="4" w:space="0" w:color="000000"/>
              <w:left w:val="single" w:sz="12" w:space="0" w:color="000000"/>
              <w:bottom w:val="single" w:sz="4" w:space="0" w:color="000000"/>
              <w:right w:val="single" w:sz="12" w:space="0" w:color="000000"/>
            </w:tcBorders>
          </w:tcPr>
          <w:p>
            <w:pPr>
              <w:pStyle w:val="TAC"/>
              <w:rPr/>
            </w:pPr>
            <w:r>
              <w:rPr/>
              <w:t>21</w:t>
            </w:r>
          </w:p>
        </w:tc>
        <w:tc>
          <w:tcPr>
            <w:tcW w:w="2719" w:type="dxa"/>
            <w:tcBorders>
              <w:top w:val="single" w:sz="4" w:space="0" w:color="000000"/>
              <w:left w:val="single" w:sz="12" w:space="0" w:color="000000"/>
              <w:bottom w:val="single" w:sz="4" w:space="0" w:color="000000"/>
              <w:right w:val="single" w:sz="12" w:space="0" w:color="000000"/>
            </w:tcBorders>
          </w:tcPr>
          <w:p>
            <w:pPr>
              <w:pStyle w:val="TAC"/>
              <w:rPr/>
            </w:pPr>
            <w:r>
              <w:rPr/>
              <w:t>24</w:t>
            </w:r>
          </w:p>
        </w:tc>
      </w:tr>
      <w:tr>
        <w:trPr>
          <w:cantSplit w:val="true"/>
        </w:trPr>
        <w:tc>
          <w:tcPr>
            <w:tcW w:w="912" w:type="dxa"/>
            <w:vMerge w:val="restart"/>
            <w:tcBorders>
              <w:top w:val="single" w:sz="12" w:space="0" w:color="000000"/>
              <w:left w:val="single" w:sz="12" w:space="0" w:color="000000"/>
              <w:right w:val="single" w:sz="6" w:space="0" w:color="000000"/>
            </w:tcBorders>
          </w:tcPr>
          <w:p>
            <w:pPr>
              <w:pStyle w:val="TAL"/>
              <w:rPr/>
            </w:pPr>
            <w:r>
              <w:rPr/>
              <w:t>Layer 1</w:t>
            </w:r>
          </w:p>
          <w:p>
            <w:pPr>
              <w:pStyle w:val="Normal"/>
              <w:widowControl/>
              <w:overflowPunct w:val="false"/>
              <w:autoSpaceDE w:val="false"/>
              <w:bidi w:val="0"/>
              <w:spacing w:before="0" w:after="180"/>
              <w:textAlignment w:val="baseline"/>
              <w:rPr/>
            </w:pPr>
            <w:r>
              <w:rPr/>
            </w:r>
          </w:p>
        </w:tc>
        <w:tc>
          <w:tcPr>
            <w:tcW w:w="2656" w:type="dxa"/>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5438" w:type="dxa"/>
            <w:gridSpan w:val="2"/>
            <w:tcBorders>
              <w:top w:val="single" w:sz="12" w:space="0" w:color="000000"/>
              <w:left w:val="single" w:sz="12" w:space="0" w:color="000000"/>
              <w:bottom w:val="single" w:sz="6" w:space="0" w:color="000000"/>
              <w:right w:val="single" w:sz="12" w:space="0" w:color="000000"/>
            </w:tcBorders>
          </w:tcPr>
          <w:p>
            <w:pPr>
              <w:pStyle w:val="TAC"/>
              <w:rPr/>
            </w:pPr>
            <w:r>
              <w:rPr/>
              <w:t>HS-DSCH</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eastAsia="Batang;바탕"/>
                <w:lang w:eastAsia="ja-JP"/>
              </w:rPr>
            </w:pPr>
            <w:r>
              <w:rPr>
                <w:rFonts w:eastAsia="Batang;바탕"/>
                <w:lang w:eastAsia="ja-JP"/>
              </w:rPr>
            </w:r>
          </w:p>
        </w:tc>
        <w:tc>
          <w:tcPr>
            <w:tcW w:w="2656" w:type="dxa"/>
            <w:tcBorders>
              <w:top w:val="single" w:sz="6" w:space="0" w:color="000000"/>
              <w:left w:val="single" w:sz="6" w:space="0" w:color="000000"/>
              <w:bottom w:val="single" w:sz="4" w:space="0" w:color="000000"/>
              <w:right w:val="single" w:sz="12" w:space="0" w:color="000000"/>
            </w:tcBorders>
          </w:tcPr>
          <w:p>
            <w:pPr>
              <w:pStyle w:val="TAL"/>
              <w:rPr/>
            </w:pPr>
            <w:r>
              <w:rPr/>
              <w:t>TTI</w:t>
            </w:r>
          </w:p>
        </w:tc>
        <w:tc>
          <w:tcPr>
            <w:tcW w:w="5438" w:type="dxa"/>
            <w:gridSpan w:val="2"/>
            <w:tcBorders>
              <w:top w:val="single" w:sz="6" w:space="0" w:color="000000"/>
              <w:left w:val="single" w:sz="12" w:space="0" w:color="000000"/>
              <w:bottom w:val="single" w:sz="4" w:space="0" w:color="000000"/>
              <w:right w:val="single" w:sz="12" w:space="0" w:color="000000"/>
            </w:tcBorders>
          </w:tcPr>
          <w:p>
            <w:pPr>
              <w:pStyle w:val="TAC"/>
              <w:rPr/>
            </w:pPr>
            <w:r>
              <w:rPr/>
              <w:t>2 ms</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eastAsia="Batang;바탕"/>
                <w:lang w:eastAsia="ja-JP"/>
              </w:rPr>
            </w:pPr>
            <w:r>
              <w:rPr>
                <w:rFonts w:eastAsia="Batang;바탕"/>
                <w:lang w:eastAsia="ja-JP"/>
              </w:rPr>
            </w:r>
          </w:p>
        </w:tc>
        <w:tc>
          <w:tcPr>
            <w:tcW w:w="2656" w:type="dxa"/>
            <w:tcBorders>
              <w:top w:val="single" w:sz="4" w:space="0" w:color="000000"/>
              <w:left w:val="single" w:sz="6" w:space="0" w:color="000000"/>
              <w:bottom w:val="single" w:sz="4" w:space="0" w:color="000000"/>
              <w:right w:val="single" w:sz="12" w:space="0" w:color="000000"/>
            </w:tcBorders>
          </w:tcPr>
          <w:p>
            <w:pPr>
              <w:pStyle w:val="TAL"/>
              <w:rPr/>
            </w:pPr>
            <w:r>
              <w:rPr/>
              <w:t>Coding type</w:t>
            </w:r>
          </w:p>
        </w:tc>
        <w:tc>
          <w:tcPr>
            <w:tcW w:w="5438" w:type="dxa"/>
            <w:gridSpan w:val="2"/>
            <w:tcBorders>
              <w:top w:val="single" w:sz="4" w:space="0" w:color="000000"/>
              <w:left w:val="single" w:sz="12" w:space="0" w:color="000000"/>
              <w:bottom w:val="single" w:sz="4" w:space="0" w:color="000000"/>
              <w:right w:val="single" w:sz="12" w:space="0" w:color="000000"/>
            </w:tcBorders>
          </w:tcPr>
          <w:p>
            <w:pPr>
              <w:pStyle w:val="TAC"/>
              <w:rPr/>
            </w:pPr>
            <w:r>
              <w:rPr/>
              <w:t>TC</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eastAsia="Batang;바탕"/>
                <w:lang w:eastAsia="ja-JP"/>
              </w:rPr>
            </w:pPr>
            <w:r>
              <w:rPr>
                <w:rFonts w:eastAsia="Batang;바탕"/>
                <w:lang w:eastAsia="ja-JP"/>
              </w:rPr>
            </w:r>
          </w:p>
        </w:tc>
        <w:tc>
          <w:tcPr>
            <w:tcW w:w="2656" w:type="dxa"/>
            <w:tcBorders>
              <w:top w:val="single" w:sz="4" w:space="0" w:color="000000"/>
              <w:left w:val="single" w:sz="6" w:space="0" w:color="000000"/>
              <w:bottom w:val="single" w:sz="4" w:space="0" w:color="000000"/>
              <w:right w:val="single" w:sz="12" w:space="0" w:color="000000"/>
            </w:tcBorders>
          </w:tcPr>
          <w:p>
            <w:pPr>
              <w:pStyle w:val="TAL"/>
              <w:rPr/>
            </w:pPr>
            <w:r>
              <w:rPr/>
              <w:t>CRC, bit</w:t>
            </w:r>
          </w:p>
        </w:tc>
        <w:tc>
          <w:tcPr>
            <w:tcW w:w="5438" w:type="dxa"/>
            <w:gridSpan w:val="2"/>
            <w:tcBorders>
              <w:top w:val="single" w:sz="4" w:space="0" w:color="000000"/>
              <w:left w:val="single" w:sz="12" w:space="0" w:color="000000"/>
              <w:bottom w:val="single" w:sz="4" w:space="0" w:color="000000"/>
              <w:right w:val="single" w:sz="12" w:space="0" w:color="000000"/>
            </w:tcBorders>
          </w:tcPr>
          <w:p>
            <w:pPr>
              <w:pStyle w:val="TAC"/>
              <w:rPr/>
            </w:pPr>
            <w:r>
              <w:rPr/>
              <w:t>24</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eastAsia="Batang;바탕"/>
                <w:lang w:eastAsia="ja-JP"/>
              </w:rPr>
            </w:pPr>
            <w:r>
              <w:rPr>
                <w:rFonts w:eastAsia="Batang;바탕"/>
                <w:lang w:eastAsia="ja-JP"/>
              </w:rPr>
            </w:r>
          </w:p>
        </w:tc>
        <w:tc>
          <w:tcPr>
            <w:tcW w:w="2656" w:type="dxa"/>
            <w:tcBorders>
              <w:top w:val="single" w:sz="4" w:space="0" w:color="000000"/>
              <w:left w:val="single" w:sz="6" w:space="0" w:color="000000"/>
              <w:bottom w:val="single" w:sz="4" w:space="0" w:color="000000"/>
              <w:right w:val="single" w:sz="12" w:space="0" w:color="000000"/>
            </w:tcBorders>
          </w:tcPr>
          <w:p>
            <w:pPr>
              <w:pStyle w:val="TAL"/>
              <w:rPr/>
            </w:pPr>
            <w:r>
              <w:rPr/>
              <w:t>Applicable modulation scheme</w:t>
            </w:r>
          </w:p>
        </w:tc>
        <w:tc>
          <w:tcPr>
            <w:tcW w:w="2719" w:type="dxa"/>
            <w:tcBorders>
              <w:top w:val="single" w:sz="4" w:space="0" w:color="000000"/>
              <w:left w:val="single" w:sz="12" w:space="0" w:color="000000"/>
              <w:bottom w:val="single" w:sz="4" w:space="0" w:color="000000"/>
              <w:right w:val="single" w:sz="12" w:space="0" w:color="000000"/>
            </w:tcBorders>
          </w:tcPr>
          <w:p>
            <w:pPr>
              <w:pStyle w:val="TAC"/>
              <w:rPr/>
            </w:pPr>
            <w:r>
              <w:rPr/>
              <w:t>QPSK, 16QAM</w:t>
            </w:r>
          </w:p>
        </w:tc>
        <w:tc>
          <w:tcPr>
            <w:tcW w:w="2719" w:type="dxa"/>
            <w:tcBorders>
              <w:top w:val="single" w:sz="4" w:space="0" w:color="000000"/>
              <w:left w:val="single" w:sz="12" w:space="0" w:color="000000"/>
              <w:bottom w:val="single" w:sz="4" w:space="0" w:color="000000"/>
              <w:right w:val="single" w:sz="12" w:space="0" w:color="000000"/>
            </w:tcBorders>
          </w:tcPr>
          <w:p>
            <w:pPr>
              <w:pStyle w:val="TAC"/>
              <w:rPr/>
            </w:pPr>
            <w:r>
              <w:rPr/>
              <w:t>QPSK, 16QAM, 64QAM</w:t>
            </w:r>
          </w:p>
        </w:tc>
      </w:tr>
      <w:tr>
        <w:trPr>
          <w:cantSplit w:val="true"/>
        </w:trPr>
        <w:tc>
          <w:tcPr>
            <w:tcW w:w="912" w:type="dxa"/>
            <w:vMerge w:val="continue"/>
            <w:tcBorders>
              <w:top w:val="single" w:sz="12" w:space="0" w:color="000000"/>
              <w:left w:val="single" w:sz="12" w:space="0" w:color="000000"/>
              <w:right w:val="single" w:sz="6" w:space="0" w:color="000000"/>
            </w:tcBorders>
          </w:tcPr>
          <w:p>
            <w:pPr>
              <w:pStyle w:val="Normal"/>
              <w:snapToGrid w:val="false"/>
              <w:spacing w:before="0" w:after="0"/>
              <w:rPr>
                <w:rFonts w:eastAsia="Batang;바탕"/>
                <w:lang w:eastAsia="ja-JP"/>
              </w:rPr>
            </w:pPr>
            <w:r>
              <w:rPr>
                <w:rFonts w:eastAsia="Batang;바탕"/>
                <w:lang w:eastAsia="ja-JP"/>
              </w:rPr>
            </w:r>
          </w:p>
        </w:tc>
        <w:tc>
          <w:tcPr>
            <w:tcW w:w="2656" w:type="dxa"/>
            <w:tcBorders>
              <w:top w:val="single" w:sz="4" w:space="0" w:color="000000"/>
              <w:left w:val="single" w:sz="6" w:space="0" w:color="000000"/>
              <w:bottom w:val="single" w:sz="12" w:space="0" w:color="000000"/>
              <w:right w:val="single" w:sz="12" w:space="0" w:color="000000"/>
            </w:tcBorders>
          </w:tcPr>
          <w:p>
            <w:pPr>
              <w:pStyle w:val="TAL"/>
              <w:rPr/>
            </w:pPr>
            <w:r>
              <w:rPr/>
              <w:t>Applicable with MIMO</w:t>
            </w:r>
          </w:p>
        </w:tc>
        <w:tc>
          <w:tcPr>
            <w:tcW w:w="2719" w:type="dxa"/>
            <w:tcBorders>
              <w:top w:val="single" w:sz="4" w:space="0" w:color="000000"/>
              <w:left w:val="single" w:sz="12" w:space="0" w:color="000000"/>
              <w:bottom w:val="single" w:sz="12" w:space="0" w:color="000000"/>
              <w:right w:val="single" w:sz="12" w:space="0" w:color="000000"/>
            </w:tcBorders>
          </w:tcPr>
          <w:p>
            <w:pPr>
              <w:pStyle w:val="TAC"/>
              <w:rPr/>
            </w:pPr>
            <w:r>
              <w:rPr/>
              <w:t>No</w:t>
            </w:r>
          </w:p>
        </w:tc>
        <w:tc>
          <w:tcPr>
            <w:tcW w:w="2719" w:type="dxa"/>
            <w:tcBorders>
              <w:top w:val="single" w:sz="4" w:space="0" w:color="000000"/>
              <w:left w:val="single" w:sz="12" w:space="0" w:color="000000"/>
              <w:bottom w:val="single" w:sz="12" w:space="0" w:color="000000"/>
              <w:right w:val="single" w:sz="12" w:space="0" w:color="000000"/>
            </w:tcBorders>
          </w:tcPr>
          <w:p>
            <w:pPr>
              <w:pStyle w:val="TAC"/>
              <w:rPr/>
            </w:pPr>
            <w:r>
              <w:rPr/>
              <w:t>Yes</w:t>
            </w:r>
          </w:p>
        </w:tc>
      </w:tr>
    </w:tbl>
    <w:p>
      <w:pPr>
        <w:pStyle w:val="NO"/>
        <w:rPr/>
      </w:pPr>
      <w:r>
        <w:rPr/>
        <w:t>NOTE1:</w:t>
        <w:tab/>
        <w:t>The peak throughput may be limited by the maximum number of MAC-d PDUs that can be included in a  single MAC-hs or MAC-ehs PDU (see [25.321]).</w:t>
      </w:r>
    </w:p>
    <w:p>
      <w:pPr>
        <w:pStyle w:val="H6"/>
        <w:rPr/>
      </w:pPr>
      <w:r>
        <w:rPr/>
        <w:t>7.4.22.2.1.1.2</w:t>
        <w:tab/>
        <w:t xml:space="preserve">MAC-d flow parameters for interactive or background DL:[max bit rate depending on UE category </w:t>
      </w:r>
      <w:r>
        <w:rPr>
          <w:rFonts w:cs="Arial"/>
        </w:rPr>
        <w:t>&amp; RAB maximum bit rate</w:t>
      </w:r>
      <w:r>
        <w:rPr/>
        <w:t>] / PS RAB</w:t>
      </w:r>
    </w:p>
    <w:p>
      <w:pPr>
        <w:pStyle w:val="Normal"/>
        <w:rPr/>
      </w:pPr>
      <w:r>
        <w:rPr/>
        <w:t>See subclause 6.10.2.4.5.1.2.1.1.1 of [1].</w:t>
      </w:r>
    </w:p>
    <w:p>
      <w:pPr>
        <w:pStyle w:val="H6"/>
        <w:rPr/>
      </w:pPr>
      <w:r>
        <w:rPr/>
        <w:t>7.4.22.2.1.1.3</w:t>
        <w:tab/>
        <w:t xml:space="preserve">MAC-d flow parameters for interactive or background DL:[max bit rate depending on UE category </w:t>
      </w:r>
      <w:r>
        <w:rPr>
          <w:rFonts w:cs="Arial"/>
        </w:rPr>
        <w:t>&amp; RAB maximum bit rate</w:t>
      </w:r>
      <w:r>
        <w:rPr/>
        <w:t>] / PS RAB</w:t>
      </w:r>
    </w:p>
    <w:p>
      <w:pPr>
        <w:pStyle w:val="Normal"/>
        <w:rPr/>
      </w:pPr>
      <w:r>
        <w:rPr/>
        <w:t>See subclause 6.10.2.4.5.1.2.1.1.1 of [1].</w:t>
      </w:r>
    </w:p>
    <w:p>
      <w:pPr>
        <w:pStyle w:val="Normal"/>
        <w:rPr/>
      </w:pPr>
      <w:r>
        <w:rPr/>
      </w:r>
    </w:p>
    <w:p>
      <w:pPr>
        <w:pStyle w:val="Heading3"/>
        <w:rPr>
          <w:b/>
          <w:b/>
          <w:szCs w:val="28"/>
        </w:rPr>
      </w:pPr>
      <w:bookmarkStart w:id="369" w:name="__RefHeading___Toc438495596"/>
      <w:bookmarkEnd w:id="369"/>
      <w:r>
        <w:rPr>
          <w:rStyle w:val="Heading3unnumberedChar"/>
          <w:rFonts w:cs="Arial"/>
          <w:b w:val="false"/>
          <w:color w:val="000000"/>
          <w:sz w:val="28"/>
          <w:szCs w:val="28"/>
          <w:lang w:val="en-GB" w:eastAsia="en-US"/>
        </w:rPr>
        <w:t>7.4.23</w:t>
      </w:r>
      <w:r>
        <w:rPr>
          <w:rStyle w:val="Heading3unnumberedChar"/>
          <w:rFonts w:eastAsia="MS Mincho;MS Mincho" w:cs="Arial"/>
          <w:color w:val="000000"/>
          <w:sz w:val="28"/>
          <w:szCs w:val="28"/>
          <w:lang w:val="en-GB" w:eastAsia="en-US"/>
        </w:rPr>
        <w:tab/>
      </w:r>
      <w:r>
        <w:rPr>
          <w:rStyle w:val="Heading3unnumberedChar"/>
          <w:rFonts w:cs="Arial"/>
          <w:b w:val="false"/>
          <w:color w:val="000000"/>
          <w:sz w:val="28"/>
          <w:szCs w:val="28"/>
          <w:lang w:val="en-GB" w:eastAsia="en-US"/>
        </w:rPr>
        <w:t>Conversational / unknown / UL:16.8 kbps DL:[max bit rate depending on UE category &amp; RAB maximum bit rate] / PS RAB + interactive / background UL: 16 kbps DL:[max bit rate depending on UE category &amp; RAB maximum bit rate] / PS RAB + interactive / background UL: 16 kbps DL:[max bit rate depending on UE category &amp; RAB maximum bit rate] / PS RAB + UL:3.4 DL:3.4 kbps SRBs for DCCH.</w:t>
      </w:r>
    </w:p>
    <w:p>
      <w:pPr>
        <w:pStyle w:val="Normal"/>
        <w:rPr>
          <w:lang w:eastAsia="ko-KR"/>
        </w:rPr>
      </w:pPr>
      <w:r>
        <w:rPr/>
        <w:t>The minimum UE classes supporting this combination are UL: 64 kbps plus support of ‘Maximum number of TFC’=128, DL: 32 kbps plus support of HS-PDSCH, DL on HS-PDSCH: category 11.</w:t>
      </w:r>
    </w:p>
    <w:p>
      <w:pPr>
        <w:pStyle w:val="Normal"/>
        <w:ind w:left="1418" w:hanging="1418"/>
        <w:rPr>
          <w:rStyle w:val="Heading41"/>
          <w:rFonts w:ascii="Arial" w:hAnsi="Arial" w:cs="Arial"/>
          <w:b w:val="false"/>
          <w:b w:val="false"/>
          <w:color w:val="000000"/>
          <w:sz w:val="24"/>
          <w:szCs w:val="24"/>
          <w:lang w:val="en-GB" w:eastAsia="en-US"/>
        </w:rPr>
      </w:pPr>
      <w:r>
        <w:rPr>
          <w:lang w:eastAsia="ko-KR"/>
        </w:rPr>
        <w:t>This is supported in Release 6.</w:t>
      </w:r>
    </w:p>
    <w:p>
      <w:pPr>
        <w:pStyle w:val="NO"/>
        <w:rPr/>
      </w:pPr>
      <w:r>
        <w:rPr>
          <w:lang w:eastAsia="ko-KR"/>
        </w:rPr>
        <w:t>NOTE:</w:t>
        <w:tab/>
        <w:t>This RAB is used for the steady-state, where the contexts of the ROHC compressor and the ROHC decompressor are already synchronized so IR packets are not transmitted.</w:t>
      </w:r>
    </w:p>
    <w:p>
      <w:pPr>
        <w:pStyle w:val="H6"/>
        <w:rPr/>
      </w:pPr>
      <w:r>
        <w:rPr>
          <w:rStyle w:val="Heading41"/>
          <w:rFonts w:eastAsia="MS Mincho;MS Mincho" w:cs="Arial"/>
          <w:color w:val="000000"/>
          <w:sz w:val="24"/>
          <w:szCs w:val="24"/>
          <w:lang w:val="en-GB" w:eastAsia="en-US"/>
        </w:rPr>
        <w:t>7.4.23.1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7.1.119.1.1.1</w:t>
            </w:r>
          </w:p>
          <w:p>
            <w:pPr>
              <w:pStyle w:val="Normal"/>
              <w:spacing w:before="0" w:after="180"/>
              <w:jc w:val="center"/>
              <w:rPr/>
            </w:pPr>
            <w:r>
              <w:rPr/>
              <w:t>7.1.84.1.1.1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6.10.2.4.1.2.1.1.1 of [1]</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7.4.23.1.1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7.4.23.1.2</w:t>
            </w:r>
          </w:p>
        </w:tc>
      </w:tr>
    </w:tbl>
    <w:p>
      <w:pPr>
        <w:pStyle w:val="Normal"/>
        <w:rPr>
          <w:lang w:eastAsia="ko-KR"/>
        </w:rPr>
      </w:pPr>
      <w:r>
        <w:rPr>
          <w:lang w:eastAsia="ko-KR"/>
        </w:rPr>
      </w:r>
    </w:p>
    <w:p>
      <w:pPr>
        <w:pStyle w:val="H6"/>
        <w:spacing w:lineRule="auto" w:line="360"/>
        <w:ind w:left="1560" w:hanging="1560"/>
        <w:rPr/>
      </w:pPr>
      <w:r>
        <w:rPr/>
        <w:t>7.4.23.1.1</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spacing w:lineRule="auto" w:line="360"/>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spacing w:lineRule="auto" w:line="360"/>
              <w:rPr>
                <w:lang w:eastAsia="ko-KR"/>
              </w:rPr>
            </w:pPr>
            <w:r>
              <w:rPr>
                <w:lang w:eastAsia="ko-KR"/>
              </w:rPr>
              <w:t>108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spacing w:lineRule="auto" w:line="360"/>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spacing w:lineRule="auto" w:line="360"/>
              <w:rPr/>
            </w:pPr>
            <w:r>
              <w:rPr/>
              <w:t>(</w:t>
            </w:r>
            <w:r>
              <w:rPr>
                <w:lang w:eastAsia="ko-KR"/>
              </w:rPr>
              <w:t>16</w:t>
            </w:r>
            <w:r>
              <w:rPr/>
              <w:t>.</w:t>
            </w:r>
            <w:r>
              <w:rPr>
                <w:lang w:eastAsia="ko-KR"/>
              </w:rPr>
              <w:t>8</w:t>
            </w:r>
            <w:r>
              <w:rPr/>
              <w:t xml:space="preserve"> kbps </w:t>
            </w:r>
            <w:r>
              <w:rPr>
                <w:lang w:eastAsia="ko-KR"/>
              </w:rPr>
              <w:t xml:space="preserve">Conversational </w:t>
            </w:r>
            <w:r>
              <w:rPr/>
              <w:t>RAB, 16</w:t>
            </w:r>
            <w:r>
              <w:rPr>
                <w:lang w:eastAsia="ko-KR"/>
              </w:rPr>
              <w:t>+16</w:t>
            </w:r>
            <w:r>
              <w:rPr/>
              <w:t xml:space="preserve"> kbps </w:t>
            </w:r>
            <w:r>
              <w:rPr>
                <w:lang w:eastAsia="ko-KR"/>
              </w:rPr>
              <w:t xml:space="preserve">I/B </w:t>
            </w:r>
            <w:r>
              <w:rPr/>
              <w:t>RAB, DCCH)=</w:t>
            </w:r>
          </w:p>
          <w:p>
            <w:pPr>
              <w:pStyle w:val="TAL"/>
              <w:spacing w:lineRule="auto" w:line="360"/>
              <w:rPr/>
            </w:pPr>
            <w:r>
              <w:rPr/>
              <w:t>(TF0, TF0, TF0), (TF1, TF0, TF0), (TF2, TF0, TF0), (TF3, TF0, TF0), (TF4, TF0, TF0),</w:t>
            </w:r>
          </w:p>
          <w:p>
            <w:pPr>
              <w:pStyle w:val="TAL"/>
              <w:spacing w:lineRule="auto" w:line="360"/>
              <w:rPr/>
            </w:pPr>
            <w:r>
              <w:rPr/>
              <w:t>(TF5, TF0, TF0), (TF6, TF0, TF0), (TF7, TF0, TF0), (TF8, TF0, TF0), (TF9, TF0, TF0),</w:t>
            </w:r>
          </w:p>
          <w:p>
            <w:pPr>
              <w:pStyle w:val="TAL"/>
              <w:spacing w:lineRule="auto" w:line="360"/>
              <w:rPr/>
            </w:pPr>
            <w:r>
              <w:rPr/>
              <w:t>(TF10, TF0, TF0), (TF11, TF0, TF0), (TF12, TF0, TF0), (TF13, TF0, TF0), (TF14, TF0, TF0),</w:t>
            </w:r>
          </w:p>
          <w:p>
            <w:pPr>
              <w:pStyle w:val="TAL"/>
              <w:spacing w:lineRule="auto" w:line="360"/>
              <w:rPr>
                <w:lang w:eastAsia="ko-KR"/>
              </w:rPr>
            </w:pPr>
            <w:r>
              <w:rPr/>
              <w:t xml:space="preserve">(TF15, TF0, TF0), (TF16, TF0, TF0), (TF17, TF0, TF0), (TF0, TF1, TF0), (TF1, TF1, TF0), </w:t>
            </w:r>
          </w:p>
          <w:p>
            <w:pPr>
              <w:pStyle w:val="TAL"/>
              <w:spacing w:lineRule="auto" w:line="360"/>
              <w:rPr>
                <w:lang w:eastAsia="ko-KR"/>
              </w:rPr>
            </w:pPr>
            <w:r>
              <w:rPr/>
              <w:t>(TF2, TF1, TF0), (TF3, TF1, TF0), (TF4, TF1, TF0),</w:t>
            </w:r>
            <w:r>
              <w:rPr>
                <w:lang w:eastAsia="ko-KR"/>
              </w:rPr>
              <w:t xml:space="preserve"> </w:t>
            </w:r>
            <w:r>
              <w:rPr/>
              <w:t xml:space="preserve">(TF5, TF1, TF0), (TF6, TF1, TF0), </w:t>
            </w:r>
          </w:p>
          <w:p>
            <w:pPr>
              <w:pStyle w:val="TAL"/>
              <w:spacing w:lineRule="auto" w:line="360"/>
              <w:rPr>
                <w:lang w:eastAsia="ko-KR"/>
              </w:rPr>
            </w:pPr>
            <w:r>
              <w:rPr/>
              <w:t>(TF7, TF1, TF0), (TF8, TF1, TF0), (TF9, TF1, TF0),</w:t>
            </w:r>
            <w:r>
              <w:rPr>
                <w:lang w:eastAsia="ko-KR"/>
              </w:rPr>
              <w:t xml:space="preserve"> </w:t>
            </w:r>
            <w:r>
              <w:rPr/>
              <w:t xml:space="preserve">(TF10, TF1, TF0), (TF11, TF1, TF0), </w:t>
            </w:r>
          </w:p>
          <w:p>
            <w:pPr>
              <w:pStyle w:val="TAL"/>
              <w:spacing w:lineRule="auto" w:line="360"/>
              <w:rPr>
                <w:lang w:eastAsia="ko-KR"/>
              </w:rPr>
            </w:pPr>
            <w:r>
              <w:rPr/>
              <w:t>(TF12, TF1, TF0), (TF13, TF1, TF0),</w:t>
            </w:r>
            <w:r>
              <w:rPr>
                <w:lang w:eastAsia="ko-KR"/>
              </w:rPr>
              <w:t xml:space="preserve"> </w:t>
            </w:r>
            <w:r>
              <w:rPr/>
              <w:t>(TF14, TF1, TF0),</w:t>
            </w:r>
            <w:r>
              <w:rPr>
                <w:lang w:eastAsia="ko-KR"/>
              </w:rPr>
              <w:t xml:space="preserve"> </w:t>
            </w:r>
            <w:r>
              <w:rPr/>
              <w:t>(TF15, TF1, TF0), (TF16, TF1, TF0), (TF17, TF1, TF0), (TF0, TF2, TF0), (TF1, TF2, TF0), (TF2, TF2, TF0), (TF3, TF2, TF0), (TF4, TF2, TF0), (TF5, TF2, TF0), (TF6, TF2, TF0), (TF7, TF2, TF0), (TF8, TF2, TF0), (TF9, TF2, TF0), (TF10, TF2, TF0), (TF11, TF2, TF0), (TF12, TF2, TF0), (TF13, TF2, TF0), (TF14, TF2, TF0), (TF15, TF2, TF0), (TF16, TF2, TF0), (TF17, TF2, TF0), (TF0, TF0, TF1), (TF1, TF0, TF1), (TF2, TF0, TF1), (TF3, TF0, TF1), (TF4, TF0, TF1),</w:t>
            </w:r>
            <w:r>
              <w:rPr>
                <w:lang w:eastAsia="ko-KR"/>
              </w:rPr>
              <w:t xml:space="preserve"> </w:t>
            </w:r>
            <w:r>
              <w:rPr/>
              <w:t>(TF5, TF0, TF1), (TF6, TF0, TF1), (TF7, TF0, TF1), (TF8, TF0, TF1), (TF9, TF0, TF1),</w:t>
            </w:r>
            <w:r>
              <w:rPr>
                <w:lang w:eastAsia="ko-KR"/>
              </w:rPr>
              <w:t xml:space="preserve"> </w:t>
            </w:r>
            <w:r>
              <w:rPr/>
              <w:t>(TF10, TF0, TF1), (TF11, TF0, TF1), (TF12, TF0, TF1), (TF13, TF0, TF1),</w:t>
            </w:r>
            <w:r>
              <w:rPr>
                <w:lang w:eastAsia="ko-KR"/>
              </w:rPr>
              <w:t xml:space="preserve"> </w:t>
            </w:r>
            <w:r>
              <w:rPr/>
              <w:t>(TF14, TF0, TF1),</w:t>
            </w:r>
            <w:r>
              <w:rPr>
                <w:lang w:eastAsia="ko-KR"/>
              </w:rPr>
              <w:t xml:space="preserve"> </w:t>
            </w:r>
            <w:r>
              <w:rPr/>
              <w:t>(TF15, TF0, TF1), (TF16, TF0, TF1), (TF17, TF0, TF1), (TF0, TF1, TF1), (TF1, TF1, TF1), (TF2, TF1, TF1), (TF3, TF1, TF1), (TF4, TF1, TF1),</w:t>
            </w:r>
            <w:r>
              <w:rPr>
                <w:lang w:eastAsia="ko-KR"/>
              </w:rPr>
              <w:t xml:space="preserve"> </w:t>
            </w:r>
            <w:r>
              <w:rPr/>
              <w:t>(TF5, TF1, TF1), (TF6, TF1, TF1), (TF7, TF1, TF1), (TF8, TF1, TF1), (TF9, TF1, TF1),</w:t>
            </w:r>
            <w:r>
              <w:rPr>
                <w:lang w:eastAsia="ko-KR"/>
              </w:rPr>
              <w:t xml:space="preserve"> </w:t>
            </w:r>
            <w:r>
              <w:rPr/>
              <w:t>(TF10, TF1, TF1), (TF11, TF1, TF1), (TF12, TF1, TF1), (TF13, TF1, TF1), (TF14, TF1, TF1),</w:t>
            </w:r>
            <w:r>
              <w:rPr>
                <w:lang w:eastAsia="ko-KR"/>
              </w:rPr>
              <w:t xml:space="preserve"> </w:t>
            </w:r>
            <w:r>
              <w:rPr/>
              <w:t>(TF15, TF1, TF1), (TF16, TF1, TF1), (TF17, TF1, TF1), (TF0, TF2, TF1), (TF1, TF2, TF1), (TF2, TF2, TF1), (TF3, TF2, TF1), (TF4, TF2, TF1),</w:t>
            </w:r>
            <w:r>
              <w:rPr>
                <w:lang w:eastAsia="ko-KR"/>
              </w:rPr>
              <w:t xml:space="preserve"> </w:t>
            </w:r>
            <w:r>
              <w:rPr/>
              <w:t>(TF5, TF2, TF1), (TF6, TF2, TF1), (TF7, TF2, TF1), (TF8, TF2, TF1), (TF9, TF2, TF1),</w:t>
            </w:r>
            <w:r>
              <w:rPr>
                <w:lang w:eastAsia="ko-KR"/>
              </w:rPr>
              <w:t xml:space="preserve"> </w:t>
            </w:r>
            <w:r>
              <w:rPr/>
              <w:t>(TF10, TF2, TF1), (TF11, TF2, TF1), (TF12, TF2, TF1), (TF13, TF2, TF1),</w:t>
            </w:r>
            <w:r>
              <w:rPr>
                <w:lang w:eastAsia="ko-KR"/>
              </w:rPr>
              <w:t xml:space="preserve"> </w:t>
            </w:r>
            <w:r>
              <w:rPr/>
              <w:t>(TF14, TF2, TF1),</w:t>
            </w:r>
            <w:r>
              <w:rPr>
                <w:lang w:eastAsia="ko-KR"/>
              </w:rPr>
              <w:t xml:space="preserve"> </w:t>
            </w:r>
            <w:r>
              <w:rPr/>
              <w:t>(TF15, TF2, TF1), (TF16, TF2, TF1), (TF17, TF2, TF1)</w:t>
            </w:r>
          </w:p>
        </w:tc>
      </w:tr>
    </w:tbl>
    <w:p>
      <w:pPr>
        <w:pStyle w:val="Normal"/>
        <w:spacing w:lineRule="auto" w:line="360"/>
        <w:rPr>
          <w:lang w:eastAsia="ko-KR"/>
        </w:rPr>
      </w:pPr>
      <w:r>
        <w:rPr>
          <w:lang w:eastAsia="ko-KR"/>
        </w:rPr>
      </w:r>
    </w:p>
    <w:p>
      <w:pPr>
        <w:pStyle w:val="H6"/>
        <w:ind w:left="1300" w:hanging="1300"/>
        <w:rPr/>
      </w:pPr>
      <w:r>
        <w:rPr/>
        <w:t>7.4.23.1.2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spacing w:lineRule="auto" w:line="360"/>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spacing w:lineRule="auto" w:line="360"/>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32</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lang w:eastAsia="ko-KR"/>
              </w:rPr>
            </w:pPr>
            <w:r>
              <w:rPr>
                <w:lang w:eastAsia="ko-KR"/>
              </w:rPr>
            </w:r>
          </w:p>
        </w:tc>
        <w:tc>
          <w:tcPr>
            <w:tcW w:w="3336" w:type="dxa"/>
            <w:tcBorders>
              <w:top w:val="single" w:sz="6" w:space="0" w:color="000000"/>
              <w:left w:val="single" w:sz="6" w:space="0" w:color="000000"/>
              <w:bottom w:val="single" w:sz="6" w:space="0" w:color="000000"/>
              <w:right w:val="single" w:sz="12" w:space="0" w:color="000000"/>
            </w:tcBorders>
          </w:tcPr>
          <w:p>
            <w:pPr>
              <w:pStyle w:val="TAL"/>
              <w:spacing w:lineRule="auto" w:line="360"/>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spacing w:lineRule="auto" w:line="360"/>
              <w:rPr>
                <w:lang w:eastAsia="ko-KR"/>
              </w:rPr>
            </w:pPr>
            <w:r>
              <w:rPr>
                <w:lang w:eastAsia="ko-KR"/>
              </w:rPr>
              <w:t>1200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spacing w:lineRule="auto" w:line="360"/>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spacing w:lineRule="auto" w:line="360"/>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spacing w:lineRule="auto" w:line="360"/>
              <w:rPr/>
            </w:pPr>
            <w:r>
              <w:rPr/>
              <w:t>0.88</w:t>
            </w:r>
          </w:p>
        </w:tc>
      </w:tr>
    </w:tbl>
    <w:p>
      <w:pPr>
        <w:pStyle w:val="Normal"/>
        <w:rPr/>
      </w:pPr>
      <w:r>
        <w:rPr/>
      </w:r>
    </w:p>
    <w:p>
      <w:pPr>
        <w:pStyle w:val="H6"/>
        <w:rPr/>
      </w:pPr>
      <w:r>
        <w:rPr/>
        <w:t>7.4.23.2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HS-DPCH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HS-DPCH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See 7.4.22.2.1.1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6.10.2.4.1.2.2.2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rFonts w:eastAsia="MS Mincho;MS Mincho"/>
          <w:lang w:eastAsia="ja-JP"/>
        </w:rPr>
      </w:pPr>
      <w:r>
        <w:rPr>
          <w:rFonts w:eastAsia="MS Mincho;MS Mincho"/>
          <w:lang w:eastAsia="ja-JP"/>
        </w:rPr>
      </w:r>
    </w:p>
    <w:p>
      <w:pPr>
        <w:pStyle w:val="Normal"/>
        <w:rPr>
          <w:rFonts w:eastAsia="MS Mincho;MS Mincho"/>
          <w:lang w:eastAsia="ja-JP"/>
        </w:rPr>
      </w:pPr>
      <w:r>
        <w:rPr>
          <w:rFonts w:eastAsia="MS Mincho;MS Mincho"/>
          <w:lang w:eastAsia="ja-JP"/>
        </w:rPr>
      </w:r>
    </w:p>
    <w:p>
      <w:pPr>
        <w:pStyle w:val="Heading3"/>
        <w:ind w:left="1560" w:hanging="1560"/>
        <w:rPr/>
      </w:pPr>
      <w:bookmarkStart w:id="370" w:name="__RefHeading___Toc438495597"/>
      <w:bookmarkEnd w:id="370"/>
      <w:r>
        <w:rPr/>
        <w:t>7.4.</w:t>
      </w:r>
      <w:r>
        <w:rPr>
          <w:rFonts w:eastAsia="MS Mincho;MS Mincho"/>
          <w:lang w:eastAsia="ja-JP"/>
        </w:rPr>
        <w:t>24</w:t>
      </w:r>
      <w:r>
        <w:rPr/>
        <w:tab/>
        <w:t>Conversational / speech / UL:(12.65 8.85 6.6) DL:(12.65 8.85 6.6) kbps / CS RAB + Interactive or Background / UL:384 DL:[Bit rate depending on the UE category] / PS RAB+ UL:3.4 DL:3.4 kbps SRBs for DCCH + DL:0.15 kbps SRB#5 for DCCH</w:t>
      </w:r>
    </w:p>
    <w:p>
      <w:pPr>
        <w:pStyle w:val="Normal"/>
        <w:rPr/>
      </w:pPr>
      <w:r>
        <w:rPr/>
        <w:t xml:space="preserve">The minimum UE classes supporting this combination are UL: 384 kbps, DL on DPCH: 32 kbps plus support of HS-PDSCH, DL on HS-PDSCH: category 11. </w:t>
      </w:r>
    </w:p>
    <w:p>
      <w:pPr>
        <w:pStyle w:val="Normal"/>
        <w:rPr/>
      </w:pPr>
      <w:r>
        <w:rPr/>
        <w:t>This is supported in Release 5.</w:t>
      </w:r>
    </w:p>
    <w:p>
      <w:pPr>
        <w:pStyle w:val="H6"/>
        <w:ind w:left="1560" w:hanging="1560"/>
        <w:rPr/>
      </w:pPr>
      <w:r>
        <w:rPr>
          <w:sz w:val="24"/>
          <w:szCs w:val="24"/>
        </w:rPr>
        <w:t>7.4.</w:t>
      </w:r>
      <w:r>
        <w:rPr>
          <w:rFonts w:eastAsia="MS Mincho;MS Mincho"/>
          <w:sz w:val="24"/>
          <w:szCs w:val="24"/>
          <w:lang w:eastAsia="ja-JP"/>
        </w:rPr>
        <w:t>24</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6.10.2.4.5.8.1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ind w:left="1560" w:hanging="1560"/>
        <w:rPr/>
      </w:pPr>
      <w:r>
        <w:rPr>
          <w:sz w:val="24"/>
          <w:szCs w:val="24"/>
        </w:rPr>
        <w:t>7.4.</w:t>
      </w:r>
      <w:r>
        <w:rPr>
          <w:rFonts w:eastAsia="MS Mincho;MS Mincho"/>
          <w:sz w:val="24"/>
          <w:szCs w:val="24"/>
          <w:lang w:eastAsia="ja-JP"/>
        </w:rPr>
        <w:t>24</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HS-DPCH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HS-DPCH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rPr>
                <w:rFonts w:ascii="Arial" w:hAnsi="Arial" w:cs="Arial"/>
              </w:rPr>
            </w:pPr>
            <w:r>
              <w:rPr>
                <w:rFonts w:cs="Arial" w:ascii="Arial" w:hAnsi="Arial"/>
              </w:rPr>
            </w:r>
          </w:p>
          <w:p>
            <w:pPr>
              <w:pStyle w:val="NO"/>
              <w:ind w:left="0" w:firstLine="1"/>
              <w:rPr>
                <w:rFonts w:ascii="Arial" w:hAnsi="Arial" w:cs="Arial"/>
              </w:rPr>
            </w:pPr>
            <w:r>
              <w:rPr>
                <w:rFonts w:cs="Arial" w:ascii="Arial" w:hAnsi="Arial"/>
              </w:rPr>
            </w:r>
          </w:p>
          <w:p>
            <w:pPr>
              <w:pStyle w:val="NO"/>
              <w:ind w:left="0" w:hanging="0"/>
              <w:jc w:val="center"/>
              <w:rPr/>
            </w:pPr>
            <w:r>
              <w:rPr/>
              <w:t>6.10.2.4.5.8.2 of [1]</w:t>
            </w:r>
          </w:p>
          <w:p>
            <w:pPr>
              <w:pStyle w:val="NO"/>
              <w:ind w:left="0" w:hanging="0"/>
              <w:rPr>
                <w:rFonts w:ascii="Arial" w:hAnsi="Arial" w:cs="Arial"/>
              </w:rPr>
            </w:pPr>
            <w:r>
              <w:rPr>
                <w:rFonts w:cs="Arial" w:ascii="Arial" w:hAnsi="Arial"/>
              </w:rPr>
            </w:r>
          </w:p>
          <w:p>
            <w:pPr>
              <w:pStyle w:val="NO"/>
              <w:spacing w:before="0" w:after="180"/>
              <w:ind w:left="0" w:firstLine="1"/>
              <w:rPr>
                <w:rFonts w:ascii="Arial" w:hAnsi="Arial" w:cs="Arial"/>
              </w:rPr>
            </w:pPr>
            <w:r>
              <w:rPr>
                <w:rFonts w:cs="Arial" w:ascii="Arial" w:hAnsi="Arial"/>
              </w:rPr>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371" w:name="__RefHeading___Toc438495598"/>
      <w:bookmarkEnd w:id="371"/>
      <w:r>
        <w:rPr/>
        <w:t>7.4.25</w:t>
        <w:tab/>
        <w:t>RB for Conversational / speech / UL:(12.65 8.85 6.6) DL:(12.65 8.85 6.6) kbps / CS RAB + Interactive or Background / UL:64 DL:[Bit rate depending on the UE category] / PS RAB+ UL:3.4 DL:3.4 kbps SRBs for DCCH + DL:0.15 kbps SRB#5 for DCCH</w:t>
      </w:r>
    </w:p>
    <w:p>
      <w:pPr>
        <w:pStyle w:val="Normal"/>
        <w:rPr/>
      </w:pPr>
      <w:r>
        <w:rPr/>
        <w:t xml:space="preserve">The minimum UE classes supporting this combination are UL: 64 kbps plus support for 'Maximum number of TFC' = 64, DL on DPCH: </w:t>
      </w:r>
      <w:r>
        <w:rPr>
          <w:rFonts w:eastAsia="MS Mincho;MS Mincho"/>
          <w:lang w:eastAsia="ja-JP"/>
        </w:rPr>
        <w:t>32</w:t>
      </w:r>
      <w:r>
        <w:rPr/>
        <w:t xml:space="preserve"> kbps plus support of HS-PDSCH, DL on HS-PDSCH: category 11.</w:t>
      </w:r>
    </w:p>
    <w:p>
      <w:pPr>
        <w:pStyle w:val="Normal"/>
        <w:rPr/>
      </w:pPr>
      <w:r>
        <w:rPr/>
        <w:t>This is supported in Release 5.</w:t>
      </w:r>
    </w:p>
    <w:p>
      <w:pPr>
        <w:pStyle w:val="H6"/>
        <w:rPr>
          <w:sz w:val="24"/>
          <w:szCs w:val="24"/>
        </w:rPr>
      </w:pPr>
      <w:r>
        <w:rPr>
          <w:sz w:val="24"/>
          <w:szCs w:val="24"/>
        </w:rPr>
        <w:t>7.4.25.1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281"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pPr>
            <w:r>
              <w:rPr/>
              <w:t>See subclause 7.1.109.1</w:t>
            </w:r>
          </w:p>
          <w:p>
            <w:pPr>
              <w:pStyle w:val="Normal"/>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7.4.25.2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firstLine="1"/>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6.10.2.4.1.62.2.1.1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t>6.10.2.4.1.62.2.1.3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6.10.2.4.1.62.2.1.4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6.10.2.4.1.62.2.2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i/>
              </w:rPr>
              <w:t xml:space="preserve">6.10.2.4.1.62.2.2 </w:t>
            </w:r>
            <w:r>
              <w:rPr>
                <w:i/>
                <w:iCs/>
              </w:rPr>
              <w:t>of [1]</w:t>
            </w:r>
            <w:r>
              <w:rPr>
                <w:rFonts w:eastAsia="MS Mincho;MS Mincho" w:cs="MS Mincho;MS Mincho" w:ascii="MS Mincho;MS Mincho" w:hAnsi="MS Mincho;MS Mincho"/>
                <w:i/>
                <w:iCs/>
                <w:lang w:eastAsia="ja-JP"/>
              </w:rPr>
              <w:t xml:space="preserve"> </w:t>
            </w:r>
            <w:r>
              <w:rPr>
                <w:i/>
                <w:iCs/>
              </w:rPr>
              <w:t>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pPr>
      <w:r>
        <w:rPr/>
      </w:r>
    </w:p>
    <w:p>
      <w:pPr>
        <w:pStyle w:val="Heading3"/>
        <w:ind w:left="0" w:hanging="0"/>
        <w:rPr/>
      </w:pPr>
      <w:bookmarkStart w:id="372" w:name="__RefHeading___Toc438495599"/>
      <w:bookmarkEnd w:id="372"/>
      <w:r>
        <w:rPr/>
        <w:t>7.4.</w:t>
      </w:r>
      <w:r>
        <w:rPr>
          <w:rFonts w:eastAsia="MS Mincho;MS Mincho"/>
          <w:lang w:eastAsia="ja-JP"/>
        </w:rPr>
        <w:t>26</w:t>
      </w:r>
      <w:r>
        <w:rPr/>
        <w:tab/>
        <w:t>RB for Interactive or background / UL:64 DL:[Bit rate depending on the UE category &amp; RAB maximum bit rate] / PS RAB + UL:6.8 DL:6.8 kbps SRBs for DCCH</w:t>
      </w:r>
    </w:p>
    <w:p>
      <w:pPr>
        <w:pStyle w:val="Normal"/>
        <w:rPr/>
      </w:pPr>
      <w:r>
        <w:rPr/>
        <w:t>The minimum UE classes supporting this combination are UL: 64 kbps, DL on DPCH: 32 kbps plus support of HS-PDSCH, DL on HS-PDSCH: category 11.</w:t>
      </w:r>
    </w:p>
    <w:p>
      <w:pPr>
        <w:pStyle w:val="Normal"/>
        <w:rPr/>
      </w:pPr>
      <w:r>
        <w:rPr/>
        <w:t>This is supported in Release 5.</w:t>
      </w:r>
    </w:p>
    <w:p>
      <w:pPr>
        <w:pStyle w:val="H6"/>
        <w:ind w:left="0" w:hanging="0"/>
        <w:rPr/>
      </w:pPr>
      <w:r>
        <w:rPr>
          <w:sz w:val="24"/>
          <w:szCs w:val="24"/>
        </w:rPr>
        <w:t>7.4.</w:t>
      </w:r>
      <w:r>
        <w:rPr>
          <w:rFonts w:eastAsia="MS Mincho;MS Mincho"/>
          <w:sz w:val="24"/>
          <w:szCs w:val="24"/>
          <w:lang w:eastAsia="ja-JP"/>
        </w:rPr>
        <w:t>26</w:t>
      </w:r>
      <w:r>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6.10.2.4.1.26.1.1.1 of [1]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7.1.2a</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w:t>
            </w:r>
            <w:r>
              <w:rPr>
                <w:rFonts w:eastAsia="MS Mincho;MS Mincho"/>
                <w:lang w:eastAsia="ja-JP"/>
              </w:rPr>
              <w:t>26</w:t>
            </w:r>
            <w:r>
              <w:rPr/>
              <w:t>.1.1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w:t>
            </w:r>
            <w:r>
              <w:rPr>
                <w:rFonts w:eastAsia="MS Mincho;MS Mincho"/>
                <w:lang w:eastAsia="ja-JP"/>
              </w:rPr>
              <w:t>26</w:t>
            </w:r>
            <w:r>
              <w:rPr/>
              <w:t>.1.2</w:t>
            </w:r>
          </w:p>
        </w:tc>
      </w:tr>
    </w:tbl>
    <w:p>
      <w:pPr>
        <w:pStyle w:val="H6"/>
        <w:ind w:left="0" w:hanging="0"/>
        <w:rPr/>
      </w:pPr>
      <w:r>
        <w:rPr>
          <w:sz w:val="22"/>
          <w:szCs w:val="22"/>
        </w:rPr>
        <w:t>7.4.</w:t>
      </w:r>
      <w:r>
        <w:rPr>
          <w:rFonts w:eastAsia="MS Mincho;MS Mincho"/>
          <w:sz w:val="22"/>
          <w:szCs w:val="22"/>
          <w:lang w:eastAsia="ja-JP"/>
        </w:rPr>
        <w:t>26</w:t>
      </w:r>
      <w:r>
        <w:rPr/>
        <w:t>.1.1</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10</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(64 kbps RAB, DCCH)=</w:t>
            </w:r>
          </w:p>
          <w:p>
            <w:pPr>
              <w:pStyle w:val="TAL"/>
              <w:keepNext w:val="false"/>
              <w:keepLines w:val="false"/>
              <w:rPr/>
            </w:pPr>
            <w:r>
              <w:rPr/>
              <w:t>(TF0, TF0), (TF1, TF0), (TF2, TF0), (TF3, TF0), (TF4, TF0),</w:t>
            </w:r>
          </w:p>
          <w:p>
            <w:pPr>
              <w:pStyle w:val="TAL"/>
              <w:keepNext w:val="false"/>
              <w:keepLines w:val="false"/>
              <w:rPr/>
            </w:pPr>
            <w:r>
              <w:rPr/>
              <w:t>(TF0, TF1), (TF1, TF1), (TF2, TF1), (TF3, TF1), (TF4, TF1)</w:t>
            </w:r>
          </w:p>
        </w:tc>
      </w:tr>
    </w:tbl>
    <w:p>
      <w:pPr>
        <w:pStyle w:val="H6"/>
        <w:ind w:left="0" w:hanging="0"/>
        <w:rPr/>
      </w:pPr>
      <w:r>
        <w:rPr>
          <w:sz w:val="22"/>
          <w:szCs w:val="22"/>
        </w:rPr>
        <w:t>7.4.</w:t>
      </w:r>
      <w:r>
        <w:rPr>
          <w:rFonts w:eastAsia="MS Mincho;MS Mincho"/>
          <w:sz w:val="22"/>
          <w:szCs w:val="22"/>
          <w:lang w:eastAsia="ja-JP"/>
        </w:rPr>
        <w:t>26</w:t>
      </w:r>
      <w:r>
        <w:rPr>
          <w:sz w:val="22"/>
          <w:szCs w:val="22"/>
        </w:rPr>
        <w:t>.1.2</w:t>
        <w:tab/>
        <w:t>Physical channel parameters</w:t>
      </w:r>
    </w:p>
    <w:tbl>
      <w:tblPr>
        <w:tblW w:w="9499" w:type="dxa"/>
        <w:jc w:val="center"/>
        <w:tblInd w:w="0" w:type="dxa"/>
        <w:tblLayout w:type="fixed"/>
        <w:tblCellMar>
          <w:top w:w="0" w:type="dxa"/>
          <w:left w:w="28" w:type="dxa"/>
          <w:bottom w:w="0" w:type="dxa"/>
          <w:right w:w="107" w:type="dxa"/>
        </w:tblCellMar>
      </w:tblPr>
      <w:tblGrid>
        <w:gridCol w:w="1347"/>
        <w:gridCol w:w="3969"/>
        <w:gridCol w:w="4183"/>
      </w:tblGrid>
      <w:tr>
        <w:trPr>
          <w:cantSplit w:val="true"/>
        </w:trPr>
        <w:tc>
          <w:tcPr>
            <w:tcW w:w="1347"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39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41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r>
      <w:tr>
        <w:trPr>
          <w:cantSplit w:val="true"/>
        </w:trPr>
        <w:tc>
          <w:tcPr>
            <w:tcW w:w="1347"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41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2 400</w:t>
            </w:r>
          </w:p>
        </w:tc>
      </w:tr>
      <w:tr>
        <w:trPr>
          <w:cantSplit w:val="true"/>
        </w:trPr>
        <w:tc>
          <w:tcPr>
            <w:tcW w:w="1347"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41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0.96</w:t>
            </w:r>
          </w:p>
        </w:tc>
      </w:tr>
    </w:tbl>
    <w:p>
      <w:pPr>
        <w:pStyle w:val="H6"/>
        <w:ind w:left="0" w:hanging="0"/>
        <w:rPr/>
      </w:pPr>
      <w:r>
        <w:rPr>
          <w:sz w:val="24"/>
          <w:szCs w:val="24"/>
        </w:rPr>
        <w:t>7.4.</w:t>
      </w:r>
      <w:r>
        <w:rPr>
          <w:rFonts w:eastAsia="MS Mincho;MS Mincho"/>
          <w:sz w:val="24"/>
          <w:szCs w:val="24"/>
          <w:lang w:eastAsia="ja-JP"/>
        </w:rPr>
        <w:t>26</w:t>
      </w:r>
      <w:r>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7.1.2a</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See 7.1.2a.2.1.2</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7.1.2a.2.2</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pPr>
      <w:r>
        <w:rPr/>
      </w:r>
    </w:p>
    <w:p>
      <w:pPr>
        <w:pStyle w:val="Heading3"/>
        <w:ind w:left="0" w:hanging="0"/>
        <w:rPr/>
      </w:pPr>
      <w:bookmarkStart w:id="373" w:name="__RefHeading___Toc438495600"/>
      <w:bookmarkEnd w:id="373"/>
      <w:r>
        <w:rPr/>
        <w:t>7.4.</w:t>
      </w:r>
      <w:r>
        <w:rPr>
          <w:rFonts w:eastAsia="MS Mincho;MS Mincho"/>
          <w:lang w:eastAsia="ja-JP"/>
        </w:rPr>
        <w:t>27</w:t>
      </w:r>
      <w:r>
        <w:rPr/>
        <w:tab/>
        <w:t>RB for Interactive or background / UL:384 DL:[Bit rate depending on the UE category &amp; RAB maximum bit rate] / PS RAB + UL:6.8 DL:6.8 kbps SRBs for DCCH</w:t>
      </w:r>
    </w:p>
    <w:p>
      <w:pPr>
        <w:pStyle w:val="Normal"/>
        <w:rPr/>
      </w:pPr>
      <w:r>
        <w:rPr/>
        <w:t xml:space="preserve">The minimum UE classes supporting this combination are UL: 384 kbps, DL on DPCH: 32 kbps plus support of HS-PDSCH, DL on HS-PDSCH: category 11. </w:t>
      </w:r>
    </w:p>
    <w:p>
      <w:pPr>
        <w:pStyle w:val="Normal"/>
        <w:rPr/>
      </w:pPr>
      <w:r>
        <w:rPr/>
        <w:t>This is supported in Release 5.</w:t>
      </w:r>
    </w:p>
    <w:p>
      <w:pPr>
        <w:pStyle w:val="H6"/>
        <w:ind w:left="0" w:hanging="0"/>
        <w:rPr/>
      </w:pPr>
      <w:r>
        <w:rPr>
          <w:sz w:val="24"/>
          <w:szCs w:val="24"/>
        </w:rPr>
        <w:t>7.4.</w:t>
      </w:r>
      <w:r>
        <w:rPr>
          <w:rFonts w:eastAsia="MS Mincho;MS Mincho"/>
          <w:sz w:val="24"/>
          <w:szCs w:val="24"/>
          <w:lang w:eastAsia="ja-JP"/>
        </w:rPr>
        <w:t>27</w:t>
      </w:r>
      <w:r>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6.10.2.4.1.34.1.1.1 of [1]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7.1.2a</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w:t>
            </w:r>
            <w:r>
              <w:rPr>
                <w:rFonts w:eastAsia="MS Mincho;MS Mincho"/>
                <w:lang w:eastAsia="ja-JP"/>
              </w:rPr>
              <w:t>27</w:t>
            </w:r>
            <w:r>
              <w:rPr/>
              <w:t>.1.1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w:t>
            </w:r>
            <w:r>
              <w:rPr>
                <w:rFonts w:eastAsia="MS Mincho;MS Mincho"/>
                <w:lang w:eastAsia="ja-JP"/>
              </w:rPr>
              <w:t>27</w:t>
            </w:r>
            <w:r>
              <w:rPr/>
              <w:t>.1.2</w:t>
            </w:r>
          </w:p>
        </w:tc>
      </w:tr>
    </w:tbl>
    <w:p>
      <w:pPr>
        <w:pStyle w:val="H6"/>
        <w:ind w:left="0" w:hanging="0"/>
        <w:rPr/>
      </w:pPr>
      <w:r>
        <w:rPr>
          <w:sz w:val="22"/>
          <w:szCs w:val="22"/>
        </w:rPr>
        <w:t>7.4.</w:t>
      </w:r>
      <w:r>
        <w:rPr>
          <w:rFonts w:eastAsia="MS Mincho;MS Mincho"/>
          <w:sz w:val="22"/>
          <w:szCs w:val="22"/>
          <w:lang w:eastAsia="ja-JP"/>
        </w:rPr>
        <w:t>27</w:t>
      </w:r>
      <w:r>
        <w:rPr/>
        <w:t>.1.1</w:t>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18 (alt.12)</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(384 kbps RAB, DCCH)=</w:t>
            </w:r>
          </w:p>
          <w:p>
            <w:pPr>
              <w:pStyle w:val="TAL"/>
              <w:keepNext w:val="false"/>
              <w:keepLines w:val="false"/>
              <w:rPr/>
            </w:pPr>
            <w:r>
              <w:rPr/>
              <w:t xml:space="preserve">(TF0, TF0), (TF1, TF0), (TF2, TF0), (TF3, TF0), (TF4, TF0), (TF5, TF0), (TF6, TF0), (TF7, TF0), (TF8, TF0), </w:t>
            </w:r>
          </w:p>
          <w:p>
            <w:pPr>
              <w:pStyle w:val="TAL"/>
              <w:keepNext w:val="false"/>
              <w:keepLines w:val="false"/>
              <w:rPr/>
            </w:pPr>
            <w:r>
              <w:rPr/>
              <w:t xml:space="preserve">(TF0, TF1), (TF1, TF1), (TF2, TF1), (TF3, TF1), (TF4, TF1), (TF5, TF1), (TF6, TF1), (TF7, TF1), (TF8, TF1)  </w:t>
            </w:r>
          </w:p>
          <w:p>
            <w:pPr>
              <w:pStyle w:val="TAL"/>
              <w:keepNext w:val="false"/>
              <w:keepLines w:val="false"/>
              <w:rPr/>
            </w:pPr>
            <w:r>
              <w:rPr/>
              <w:t>(alt. (TF0, TF0), (TF1, TF0), (TF2, TF0), (TF3, TF0), (TF4, TF0), (TF5, TF0)</w:t>
            </w:r>
          </w:p>
          <w:p>
            <w:pPr>
              <w:pStyle w:val="TAL"/>
              <w:keepNext w:val="false"/>
              <w:keepLines w:val="false"/>
              <w:rPr/>
            </w:pPr>
            <w:r>
              <w:rPr/>
              <w:t>(TF0, TF1), (TF1, TF1), (TF2, TF1), (TF3, TF1), (TF4, TF1), (TF5, TF1))</w:t>
            </w:r>
          </w:p>
        </w:tc>
      </w:tr>
    </w:tbl>
    <w:p>
      <w:pPr>
        <w:pStyle w:val="H6"/>
        <w:ind w:left="0" w:hanging="0"/>
        <w:rPr/>
      </w:pPr>
      <w:r>
        <w:rPr>
          <w:sz w:val="22"/>
          <w:szCs w:val="22"/>
        </w:rPr>
        <w:t>7.4.</w:t>
      </w:r>
      <w:r>
        <w:rPr>
          <w:rFonts w:eastAsia="MS Mincho;MS Mincho"/>
          <w:sz w:val="22"/>
          <w:szCs w:val="22"/>
          <w:lang w:eastAsia="ja-JP"/>
        </w:rPr>
        <w:t>27</w:t>
      </w:r>
      <w:r>
        <w:rPr>
          <w:sz w:val="22"/>
          <w:szCs w:val="22"/>
        </w:rPr>
        <w:t>.1.2</w:t>
        <w:tab/>
        <w:t>Physical channel parameters</w:t>
      </w:r>
    </w:p>
    <w:tbl>
      <w:tblPr>
        <w:tblW w:w="9499" w:type="dxa"/>
        <w:jc w:val="center"/>
        <w:tblInd w:w="0" w:type="dxa"/>
        <w:tblLayout w:type="fixed"/>
        <w:tblCellMar>
          <w:top w:w="0" w:type="dxa"/>
          <w:left w:w="28" w:type="dxa"/>
          <w:bottom w:w="0" w:type="dxa"/>
          <w:right w:w="107" w:type="dxa"/>
        </w:tblCellMar>
      </w:tblPr>
      <w:tblGrid>
        <w:gridCol w:w="1489"/>
        <w:gridCol w:w="4110"/>
        <w:gridCol w:w="3900"/>
      </w:tblGrid>
      <w:tr>
        <w:trPr>
          <w:cantSplit w:val="true"/>
        </w:trPr>
        <w:tc>
          <w:tcPr>
            <w:tcW w:w="1489"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DPCH Uplink</w:t>
            </w:r>
          </w:p>
        </w:tc>
        <w:tc>
          <w:tcPr>
            <w:tcW w:w="41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Min spreading factor</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cantSplit w:val="true"/>
        </w:trPr>
        <w:tc>
          <w:tcPr>
            <w:tcW w:w="1489"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1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number of DPDCH data bits/radio frame</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9 600</w:t>
            </w:r>
          </w:p>
        </w:tc>
      </w:tr>
      <w:tr>
        <w:trPr>
          <w:cantSplit w:val="true"/>
        </w:trPr>
        <w:tc>
          <w:tcPr>
            <w:tcW w:w="1489"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1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Number of DPDCH</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1489"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411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Puncturing Limit</w:t>
            </w:r>
          </w:p>
        </w:tc>
        <w:tc>
          <w:tcPr>
            <w:tcW w:w="3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ja-JP"/>
              </w:rPr>
            </w:pPr>
            <w:r>
              <w:rPr>
                <w:lang w:eastAsia="ja-JP"/>
              </w:rPr>
              <w:t>0.64</w:t>
            </w:r>
          </w:p>
        </w:tc>
      </w:tr>
    </w:tbl>
    <w:p>
      <w:pPr>
        <w:pStyle w:val="H6"/>
        <w:ind w:left="0" w:hanging="0"/>
        <w:rPr/>
      </w:pPr>
      <w:r>
        <w:rPr>
          <w:sz w:val="24"/>
          <w:szCs w:val="24"/>
        </w:rPr>
        <w:t>7.4.</w:t>
      </w:r>
      <w:r>
        <w:rPr>
          <w:rFonts w:eastAsia="MS Mincho;MS Mincho"/>
          <w:sz w:val="24"/>
          <w:szCs w:val="24"/>
          <w:lang w:eastAsia="ja-JP"/>
        </w:rPr>
        <w:t>27</w:t>
      </w:r>
      <w:r>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7.1.2a</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See 7.1.2a.2.1.2</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See 7.1.2a.2.2</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lang w:val="en-US" w:eastAsia="en-US"/>
        </w:rPr>
      </w:pPr>
      <w:r>
        <w:rPr>
          <w:lang w:val="en-US" w:eastAsia="en-US"/>
        </w:rPr>
      </w:r>
    </w:p>
    <w:p>
      <w:pPr>
        <w:pStyle w:val="Heading3"/>
        <w:rPr/>
      </w:pPr>
      <w:bookmarkStart w:id="374" w:name="__RefHeading___Toc438495601"/>
      <w:bookmarkEnd w:id="374"/>
      <w:r>
        <w:rPr/>
        <w:t>7.4.</w:t>
      </w:r>
      <w:r>
        <w:rPr>
          <w:rFonts w:eastAsia="MS Mincho;MS Mincho"/>
          <w:lang w:eastAsia="ja-JP"/>
        </w:rPr>
        <w:t>28</w:t>
      </w:r>
      <w:r>
        <w:rPr/>
        <w:tab/>
      </w:r>
      <w:r>
        <w:rPr>
          <w:rFonts w:cs="Arial"/>
        </w:rPr>
        <w:t xml:space="preserve">RB for Conversational / speech / UL:(12.65 8.85 6.6) DL:(12.65 8.85 6.6) kbps / CS RAB + RB for Interactive or Background / UL:64 DL:[Bit rate depending on the UE category </w:t>
      </w:r>
      <w:r>
        <w:rPr/>
        <w:t>&amp; RAB maximum bit rate</w:t>
      </w:r>
      <w:r>
        <w:rPr>
          <w:rFonts w:cs="Arial"/>
        </w:rPr>
        <w:t xml:space="preserve">] / PS RAB + RB for Interactive or Background / UL:64 DL:[Bit rate depending on the UE category </w:t>
      </w:r>
      <w:r>
        <w:rPr/>
        <w:t>&amp; RAB maximum bit rate</w:t>
      </w:r>
      <w:r>
        <w:rPr>
          <w:rFonts w:cs="Arial"/>
        </w:rPr>
        <w:t>] / PS RAB + UL:3.4 DL:3.4 kbps SRBs for DCCH + DL:0.15 kbps SRB#5 for DCCH</w:t>
      </w:r>
    </w:p>
    <w:p>
      <w:pPr>
        <w:pStyle w:val="Normal"/>
        <w:rPr/>
      </w:pPr>
      <w:r>
        <w:rPr/>
        <w:t>The minimum UE classes supporting this combination are UL: 64 kbps plus support for 'Maximum number of AM entities' = 5 and 'Maximum number of TFC' = 64, DL on DPCH: 32 kbps plus support of HS-PDSCH, DL on HS-PDSCH: category 11.</w:t>
      </w:r>
    </w:p>
    <w:p>
      <w:pPr>
        <w:pStyle w:val="Normal"/>
        <w:rPr/>
      </w:pPr>
      <w:r>
        <w:rPr/>
        <w:t>This is supported in Release 5.</w:t>
      </w:r>
    </w:p>
    <w:p>
      <w:pPr>
        <w:pStyle w:val="H6"/>
        <w:rPr/>
      </w:pPr>
      <w:r>
        <w:rPr>
          <w:sz w:val="24"/>
          <w:szCs w:val="24"/>
        </w:rPr>
        <w:t>7.4.</w:t>
      </w:r>
      <w:r>
        <w:rPr>
          <w:rFonts w:eastAsia="MS Mincho;MS Mincho"/>
          <w:sz w:val="24"/>
          <w:szCs w:val="24"/>
          <w:lang w:eastAsia="ja-JP"/>
        </w:rPr>
        <w:t>28</w:t>
      </w:r>
      <w:r>
        <w:rPr>
          <w:sz w:val="24"/>
          <w:szCs w:val="24"/>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6.10.2.4.1.62.1.1.1of [1]</w:t>
              <w:br/>
              <w:t>6.10.2.4.1.38d.1.1.2 of [1]</w:t>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6.10.2.4.1.2.1.1.1 of [1]</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7.4.28.1.1 and 7.4.28.1.2</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See 7.4.28.1.3</w:t>
            </w:r>
          </w:p>
        </w:tc>
      </w:tr>
    </w:tbl>
    <w:p>
      <w:pPr>
        <w:pStyle w:val="Normal"/>
        <w:rPr/>
      </w:pPr>
      <w:r>
        <w:rPr/>
      </w:r>
    </w:p>
    <w:p>
      <w:pPr>
        <w:pStyle w:val="H6"/>
        <w:rPr/>
      </w:pPr>
      <w:r>
        <w:rPr>
          <w:sz w:val="22"/>
          <w:szCs w:val="22"/>
        </w:rPr>
        <w:t>7.4.</w:t>
      </w:r>
      <w:r>
        <w:rPr>
          <w:rFonts w:eastAsia="MS Mincho;MS Mincho"/>
          <w:sz w:val="22"/>
          <w:szCs w:val="22"/>
          <w:lang w:eastAsia="ja-JP"/>
        </w:rPr>
        <w:t>28</w:t>
      </w:r>
      <w:r>
        <w:rPr>
          <w:sz w:val="22"/>
          <w:szCs w:val="22"/>
        </w:rPr>
        <w:t>.1.1</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50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64 kbps RAB + 64 kbps RAB, DCCH)=</w:t>
            </w:r>
          </w:p>
          <w:p>
            <w:pPr>
              <w:pStyle w:val="TAL"/>
              <w:rPr/>
            </w:pPr>
            <w:r>
              <w:rPr/>
              <w:t xml:space="preserve">(TF0,TF0,TF0,TF0,TF0), (TF1,TF0,TF0,TF0,TF0), (TF2,TF1,TF0,TF0,TF0), (TF3,TF2,TF0,TF0,TF0), (TF4,TF3,TF0,TF0,TF0), (TF0,TF0,TF0,TF1,TF0), (TF1,TF0,TF0,TF1,TF0), (TF2,TF1,TF0,TF1,TF0), (TF3,TF2,TF0,TF1,TF0), (TF4,TF3,TF0,TF1,TF0), (TF0,TF0,TF0,TF2,TF0), (TF1,TF0,TF0,TF2,TF0), (TF2,TF1,TF0,TF2,TF0), (TF3,TF2,TF0,TF2,TF0), (TF4,TF3,TF0,TF2,TF0), </w:t>
            </w:r>
          </w:p>
          <w:p>
            <w:pPr>
              <w:pStyle w:val="TAL"/>
              <w:rPr/>
            </w:pPr>
            <w:r>
              <w:rPr/>
              <w:t>(TF0,TF0,TF0,TF3,TF0), (TF1,TF0,TF0,TF3,TF0), (TF2,TF1,TF0,TF3,TF0), (TF3,TF2,TF0,TF3,TF0), (TF4,TF3,TF0,TF3,TF0), (TF0,TF0,TF0,TF4,TF0), (TF1,TF0,TF0,TF4,TF0), (TF2,TF1,TF0,TF4,TF0), (TF3,TF2,TF0,TF4,TF0), (TF4,TF3,TF0,TF4,TF0), (TF0,TF0,TF0,TF0,TF1), (TF1,TF0,TF0,TF0,TF1), (TF2,TF1,TF0,TF0,TF1), (TF3,TF2,TF0,TF0,TF1), (TF4,TF3,TF0,TF0,TF1), (TF0,TF0,TF0,TF1,TF1), (TF1,TF0,TF0,TF1,TF1), (TF2,TF1,TF0,TF1,TF1), (TF3,TF2,TF0,TF1,TF1), (TF4,TF3,TF0,TF1,TF1), (TF0,TF0,TF0,TF2,TF1), (TF1,TF0,TF0,TF2,TF1), (TF2,TF1,TF0,TF2,TF1), (TF3,TF2,TF0,TF2,TF1), (TF4,TF3,TF0,TF2,TF1), (TF0,TF0,TF0,TF3,TF1), (TF1,TF0,TF0,TF3,TF1), (TF2,TF1,TF0,TF3,TF1), (TF3,TF2,TF0,TF3,TF1), (TF4,TF3,TF0,TF3,TF1), (TF0,TF0,TF0,TF4,TF1), (TF1,TF0,TF0,TF4,TF1), (TF2,TF1,TF0,TF4,TF1), (TF3,TF2,TF0,TF4,TF1), (TF4,TF3,TF0,TF4,TF1)</w:t>
            </w:r>
          </w:p>
        </w:tc>
      </w:tr>
    </w:tbl>
    <w:p>
      <w:pPr>
        <w:pStyle w:val="H6"/>
        <w:rPr/>
      </w:pPr>
      <w:r>
        <w:rPr>
          <w:szCs w:val="22"/>
        </w:rPr>
        <w:t>7.4.</w:t>
      </w:r>
      <w:r>
        <w:rPr>
          <w:rFonts w:eastAsia="MS Mincho;MS Mincho"/>
          <w:szCs w:val="22"/>
          <w:lang w:eastAsia="ja-JP"/>
        </w:rPr>
        <w:t>28</w:t>
      </w:r>
      <w:r>
        <w:rPr>
          <w:szCs w:val="22"/>
        </w:rPr>
        <w:t>.1.2</w:t>
      </w:r>
      <w:r>
        <w:rPr/>
        <w:t xml:space="preserve"> </w:t>
        <w:tab/>
        <w:t>TFC subset list</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 subset list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3</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 subset list</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0 = {(TF0,TF0,TF0,TF0,TF0), (TF1,TF0,TF0,TF0,TF0), (TF2,TF1,TF0,TF0,TF0), (TF0,TF0,TF0,TF0,TF1), (TF1,TF0,TF0,TF0,TF1), (TF2,TF1,TF0,TF0,TF1), (TF0,TF0,TF0,TF1,TF0), (TF1,TF0,TF0,TF1,TF0), (TF2,TF1,TF0,TF1,TF0), (TF0,TF0,TF0,TF1,TF1), (TF1,TF0,TF0,TF1,TF1), (TF2,TF1,TF0,TF1,TF1), (TF0,TF0,TF0,TF2,TF0), (TF1,TF0,TF0,TF2,TF0), (TF2,TF1,TF0,TF2,TF0), (TF0,TF0,TF0,TF2,TF1), (TF1,TF0,TF0,TF2,TF1), (TF2,TF1,TF0,TF2,TF1), (TF0,TF0,TF0,TF3,TF0), (TF1,TF0,TF0,TF3,TF0), (TF2,TF1,TF0,TF3,TF0), (TF0,TF0,TF0,TF3,TF1), (TF1,TF0,TF0,TF3,TF1), (TF2,TF1,TF0,TF3,TF1), (TF0,TF0,TF0,TF4,TF0), (TF1,TF0,TF0,TF4,TF0), (TF2,TF1,TF0,TF4,TF0), (TF0,TF0,TF0,TF4,TF1), (TF1,TF0,TF0,TF4,TF1), (TF2,TF1,TF0,TF4,TF1)},</w:t>
            </w:r>
          </w:p>
          <w:p>
            <w:pPr>
              <w:pStyle w:val="TAL"/>
              <w:rPr/>
            </w:pPr>
            <w:r>
              <w:rPr/>
            </w:r>
          </w:p>
          <w:p>
            <w:pPr>
              <w:pStyle w:val="TAL"/>
              <w:rPr/>
            </w:pPr>
            <w:r>
              <w:rPr/>
              <w:t>1 = {(TF0,TF0,TF0,TF0,TF0), (TF1,TF0,TF0,TF0,TF0), (TF2,TF1,TF0,TF0,TF0), (TF3,TF2,TF0,TF0,TF0), (TF0,TF0,TF0,TF0,TF1), (TF1,TF0,TF0,TF0,TF1), (TF2,TF1,TF0,TF0,TF1), (TF3,TF2,TF0,TF0,TF1), (TF0,TF0,TF0,TF1,TF0), (TF1,TF0,TF0,TF1,TF0), (TF2,TF1,TF0,TF1,TF0), (TF3,TF2,TF0,TF1,TF0), (TF0,TF0,TF0,TF1,TF1), (TF1,TF0,TF0,TF1,TF1), (TF2,TF1,TF0,TF1,TF1), (TF3,TF2,TF0,TF1,TF1), (TF0,TF0,TF0,TF2,TF0), (TF1,TF0,TF0,TF2,TF0), (TF2,TF1,TF0,TF2,TF0), (TF3,TF2,TF0,TF2,TF0), (TF0,TF0,TF0,TF2,TF1), (TF1,TF0,TF0,TF2,TF1), (TF2,TF1,TF0,TF2,TF1), (TF3,TF2,TF0,TF2,TF1), (TF0,TF0,TF0,TF3,TF0), (TF1,TF0,TF0,TF3,TF0), (TF2,TF1,TF0,TF3,TF0), (TF3,TF2,TF0,TF3,TF0), (TF0,TF0,TF0,TF3,TF1), (TF1,TF0,TF0,TF3,TF1), (TF2,TF1,TF0,TF3,TF1), (TF3,TF2,TF0,TF3,TF1), (TF0,TF0,TF0,TF4,TF0), (TF1,TF0,TF0,TF4,TF0), (TF2,TF1,TF0,TF4,TF0), (TF3,TF2,TF0,TF4,TF0), (TF0,TF0,TF0,TF4,TF1), (TF1,TF0,TF0,TF4,TF1), (TF2,TF1,TF0,TF4,TF1), (TF3,TF2,TF0,TF4,TF1)},</w:t>
            </w:r>
          </w:p>
          <w:p>
            <w:pPr>
              <w:pStyle w:val="TAL"/>
              <w:rPr/>
            </w:pPr>
            <w:r>
              <w:rPr/>
            </w:r>
          </w:p>
          <w:p>
            <w:pPr>
              <w:pStyle w:val="TAL"/>
              <w:rPr/>
            </w:pPr>
            <w:r>
              <w:rPr/>
              <w:t>2 = {(TF0,TF0,TF0,TF0,TF0), (TF1,TF0,TF0,TF0,TF0), (TF2,TF1,TF0,TF0,TF0), (TF3,TF2,TF0,TF0,TF0), (TF4,TF3,TF0,TF0,TF0),(TF0,TF0,TF0,TF0,TF1), (TF1,TF0,TF0,TF0,TF1), (TF2,TF1,TF0,TF0,TF1), (TF3,TF2,TF0,TF0,TF1), (TF4,TF3,TF0,TF0,TF1), (TF0,TF0,TF0,TF1,TF0), (TF1,TF0,TF0,TF1,TF0), (TF2,TF1,TF0,TF1,TF0), (TF3,TF2,TF0,TF1,TF0), (TF4,TF3,TF0,TF1,TF0), (TF0,TF0,TF0,TF1,TF1), (TF1,TF0,TF0,TF1,TF1), (TF2,TF1,TF0,TF1,TF1), (TF3,TF2,TF0,TF1,TF1), (TF4,TF3,TF0,TF1,TF1), (TF0,TF0,TF0,TF2,TF0), (TF1,TF0,TF0,TF2,TF0), (TF2,TF1,TF0,TF2,TF0), (TF3,TF2,TF0,TF2,TF0), (TF4,TF3,TF0,TF2,TF0), (TF0,TF0,TF0,TF2,TF1), (TF1,TF0,TF0,TF2,TF1), (TF2,TF1,TF0,TF2,TF1), (TF3,TF2,TF0,TF2,TF1), (TF4,TF3,TF0,TF2,TF1), (TF0,TF0,TF0,TF3,TF0), (TF1,TF0,TF0,TF3,TF0), (TF2,TF1,TF0,TF3,TF0), (TF3,TF2,TF0,TF3,TF0), (TF4,TF3,TF0,TF3,TF0), (TF0,TF0,TF0,TF3,TF1), (TF1,TF0,TF0,TF3,TF1), (TF2,TF1,TF0,TF3,TF1), (TF3,TF2,TF0,TF3,TF1), (TF4,TF3,TF0,TF3,TF1), (TF0,TF0,TF0,TF4,TF0), (TF1,TF0,TF0,TF4,TF0), (TF2,TF1,TF0,TF4,TF0), (TF3,TF2,TF0,TF4,TF0), (TF4,TF3,TF0,TF4,TF0), (TF0,TF0,TF0,TF4,TF1), (TF1,TF0,TF0,TF4,TF1), (TF2,TF1,TF0,TF4,TF1), (TF3,TF2,TF0,TF4,TF1), (TF4,TF3,TF0,TF4,TF1)}</w:t>
            </w:r>
          </w:p>
        </w:tc>
      </w:tr>
    </w:tbl>
    <w:p>
      <w:pPr>
        <w:pStyle w:val="H6"/>
        <w:rPr/>
      </w:pPr>
      <w:r>
        <w:rPr>
          <w:sz w:val="22"/>
          <w:szCs w:val="22"/>
        </w:rPr>
        <w:t>7.4.</w:t>
      </w:r>
      <w:r>
        <w:rPr>
          <w:rFonts w:eastAsia="MS Mincho;MS Mincho"/>
          <w:sz w:val="22"/>
          <w:szCs w:val="22"/>
          <w:lang w:eastAsia="ja-JP"/>
        </w:rPr>
        <w:t>28</w:t>
      </w:r>
      <w:r>
        <w:rPr>
          <w:sz w:val="22"/>
          <w:szCs w:val="22"/>
        </w:rPr>
        <w:t>.1.3</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12" w:space="0" w:color="000000"/>
              <w:left w:val="single" w:sz="12" w:space="0" w:color="000000"/>
              <w:right w:val="single" w:sz="6" w:space="0" w:color="000000"/>
            </w:tcBorders>
          </w:tcPr>
          <w:p>
            <w:pPr>
              <w:pStyle w:val="TAL"/>
              <w:rPr/>
            </w:pPr>
            <w:r>
              <w:rPr/>
              <w:t>DPCH Uplink</w:t>
            </w:r>
          </w:p>
        </w:tc>
        <w:tc>
          <w:tcPr>
            <w:tcW w:w="3336" w:type="dxa"/>
            <w:tcBorders>
              <w:top w:val="single" w:sz="12" w:space="0" w:color="000000"/>
              <w:left w:val="single" w:sz="6" w:space="0" w:color="000000"/>
              <w:bottom w:val="single" w:sz="6" w:space="0" w:color="000000"/>
              <w:right w:val="single" w:sz="12" w:space="0" w:color="000000"/>
            </w:tcBorders>
          </w:tcPr>
          <w:p>
            <w:pPr>
              <w:pStyle w:val="TAL"/>
              <w:rPr/>
            </w:pPr>
            <w:r>
              <w:rPr/>
              <w:t>Min spreading factor</w:t>
            </w:r>
          </w:p>
        </w:tc>
        <w:tc>
          <w:tcPr>
            <w:tcW w:w="4962" w:type="dxa"/>
            <w:tcBorders>
              <w:top w:val="single" w:sz="12"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6" w:space="0" w:color="000000"/>
              <w:right w:val="single" w:sz="12" w:space="0" w:color="000000"/>
            </w:tcBorders>
          </w:tcPr>
          <w:p>
            <w:pPr>
              <w:pStyle w:val="TAL"/>
              <w:rPr/>
            </w:pPr>
            <w:r>
              <w:rPr/>
              <w:t>Max number of DPDCH data bits/radio frame</w:t>
            </w:r>
          </w:p>
        </w:tc>
        <w:tc>
          <w:tcPr>
            <w:tcW w:w="4962" w:type="dxa"/>
            <w:tcBorders>
              <w:top w:val="single" w:sz="6" w:space="0" w:color="000000"/>
              <w:left w:val="single" w:sz="12" w:space="0" w:color="000000"/>
              <w:bottom w:val="single" w:sz="6" w:space="0" w:color="000000"/>
              <w:right w:val="single" w:sz="12" w:space="0" w:color="000000"/>
            </w:tcBorders>
          </w:tcPr>
          <w:p>
            <w:pPr>
              <w:pStyle w:val="TAC"/>
              <w:rPr/>
            </w:pPr>
            <w:r>
              <w:rPr/>
              <w:t>2400</w:t>
            </w:r>
          </w:p>
        </w:tc>
      </w:tr>
      <w:tr>
        <w:trPr>
          <w:cantSplit w:val="true"/>
        </w:trPr>
        <w:tc>
          <w:tcPr>
            <w:tcW w:w="1107"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336" w:type="dxa"/>
            <w:tcBorders>
              <w:top w:val="single" w:sz="6" w:space="0" w:color="000000"/>
              <w:left w:val="single" w:sz="6" w:space="0" w:color="000000"/>
              <w:bottom w:val="single" w:sz="12" w:space="0" w:color="000000"/>
              <w:right w:val="single" w:sz="12" w:space="0" w:color="000000"/>
            </w:tcBorders>
          </w:tcPr>
          <w:p>
            <w:pPr>
              <w:pStyle w:val="TAL"/>
              <w:rPr/>
            </w:pPr>
            <w:r>
              <w:rPr/>
              <w:t>Puncturing Limit</w:t>
            </w:r>
          </w:p>
        </w:tc>
        <w:tc>
          <w:tcPr>
            <w:tcW w:w="4962" w:type="dxa"/>
            <w:tcBorders>
              <w:top w:val="single" w:sz="6" w:space="0" w:color="000000"/>
              <w:left w:val="single" w:sz="12" w:space="0" w:color="000000"/>
              <w:bottom w:val="single" w:sz="12" w:space="0" w:color="000000"/>
              <w:right w:val="single" w:sz="12" w:space="0" w:color="000000"/>
            </w:tcBorders>
          </w:tcPr>
          <w:p>
            <w:pPr>
              <w:pStyle w:val="TAC"/>
              <w:rPr/>
            </w:pPr>
            <w:r>
              <w:rPr/>
              <w:t>0.76</w:t>
            </w:r>
          </w:p>
        </w:tc>
      </w:tr>
    </w:tbl>
    <w:p>
      <w:pPr>
        <w:pStyle w:val="Normal"/>
        <w:rPr>
          <w:lang w:val="en-US" w:eastAsia="en-US"/>
        </w:rPr>
      </w:pPr>
      <w:r>
        <w:rPr>
          <w:lang w:val="en-US" w:eastAsia="en-US"/>
        </w:rPr>
      </w:r>
    </w:p>
    <w:p>
      <w:pPr>
        <w:pStyle w:val="H6"/>
        <w:rPr/>
      </w:pPr>
      <w:r>
        <w:rPr>
          <w:sz w:val="24"/>
          <w:szCs w:val="24"/>
        </w:rPr>
        <w:t>7.4.</w:t>
      </w:r>
      <w:r>
        <w:rPr>
          <w:rFonts w:eastAsia="MS Mincho;MS Mincho"/>
          <w:sz w:val="24"/>
          <w:szCs w:val="24"/>
          <w:lang w:eastAsia="ja-JP"/>
        </w:rPr>
        <w:t>28</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firstLine="1"/>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6.10.2.4.1.62.2.1.1of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t>6.10.2.4.1.62.2.1.3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6.10.2.4.1.62.2.1.4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6.10.2.4.1.62.2.2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i/>
              </w:rPr>
              <w:t>6.10.2.4.1.62.2.2</w:t>
            </w:r>
            <w:r>
              <w:rPr>
                <w:i/>
                <w:iCs/>
              </w:rPr>
              <w:t xml:space="preserve"> of [1]</w:t>
            </w:r>
            <w:r>
              <w:rPr>
                <w:rFonts w:eastAsia="MS Mincho;MS Mincho" w:cs="MS Mincho;MS Mincho" w:ascii="MS Mincho;MS Mincho" w:hAnsi="MS Mincho;MS Mincho"/>
                <w:i/>
                <w:iCs/>
                <w:lang w:eastAsia="ja-JP"/>
              </w:rPr>
              <w:t xml:space="preserve"> </w:t>
            </w:r>
            <w:r>
              <w:rPr>
                <w:i/>
                <w:iCs/>
              </w:rPr>
              <w:t>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ind w:firstLine="284"/>
        <w:rPr>
          <w:lang w:val="en-US" w:eastAsia="en-US"/>
        </w:rPr>
      </w:pPr>
      <w:r>
        <w:rPr/>
        <w:t>NOTE:</w:t>
        <w:tab/>
        <w:t>Already included in Physical Channel Definition of Radio Bearer on DPCH.</w:t>
      </w:r>
    </w:p>
    <w:p>
      <w:pPr>
        <w:pStyle w:val="Normal"/>
        <w:rPr>
          <w:lang w:val="en-US" w:eastAsia="en-US"/>
        </w:rPr>
      </w:pPr>
      <w:r>
        <w:rPr>
          <w:lang w:val="en-US" w:eastAsia="en-US"/>
        </w:rPr>
      </w:r>
    </w:p>
    <w:p>
      <w:pPr>
        <w:pStyle w:val="Heading3"/>
        <w:rPr>
          <w:lang w:val="en-US" w:eastAsia="en-US"/>
        </w:rPr>
      </w:pPr>
      <w:bookmarkStart w:id="375" w:name="__RefHeading___Toc438495602"/>
      <w:bookmarkEnd w:id="375"/>
      <w:r>
        <w:rPr/>
        <w:t>7.4.</w:t>
      </w:r>
      <w:r>
        <w:rPr>
          <w:rFonts w:eastAsia="MS Mincho;MS Mincho"/>
          <w:lang w:eastAsia="ja-JP"/>
        </w:rPr>
        <w:t>29</w:t>
      </w:r>
      <w:r>
        <w:rPr/>
        <w:tab/>
        <w:t>RB for Interactive or background / UL:128 DL:[Bit rate depending on the UE category &amp; RAB maximum bit rate] / PS RAB + RB for Interactive or background / UL:128 DL:[Bit rate depending on the UE category &amp; RAB maximum bit rate] / PS RAB + UL:3.4 DL:3.4 kbps SRBs for DCCH</w:t>
      </w:r>
    </w:p>
    <w:p>
      <w:pPr>
        <w:pStyle w:val="Normal"/>
        <w:rPr/>
      </w:pPr>
      <w:r>
        <w:rPr/>
        <w:t>The minimum UE classes supporting this combination are UL: 128 kbps plus support for 'Maximum total number of transport blocks transmitted within TTIs that start at the same time' = 16, DL on DPCH: 32 kbps plus support of HS-PDSCH, DL on HS-PDSCH: category 11.</w:t>
      </w:r>
    </w:p>
    <w:p>
      <w:pPr>
        <w:pStyle w:val="Normal"/>
        <w:rPr/>
      </w:pPr>
      <w:r>
        <w:rPr/>
        <w:t>This is supported in Release 5.</w:t>
      </w:r>
    </w:p>
    <w:p>
      <w:pPr>
        <w:pStyle w:val="H6"/>
        <w:rPr>
          <w:sz w:val="24"/>
          <w:szCs w:val="24"/>
          <w:lang w:val="en-US" w:eastAsia="en-US"/>
        </w:rPr>
      </w:pPr>
      <w:r>
        <w:rPr>
          <w:sz w:val="24"/>
          <w:szCs w:val="24"/>
          <w:lang w:val="en-US" w:eastAsia="en-US"/>
        </w:rPr>
        <w:t>7.4.</w:t>
      </w:r>
      <w:r>
        <w:rPr>
          <w:rFonts w:eastAsia="MS Mincho;MS Mincho"/>
          <w:sz w:val="24"/>
          <w:szCs w:val="24"/>
          <w:lang w:val="en-US" w:eastAsia="en-US"/>
        </w:rPr>
        <w:t>29</w:t>
      </w:r>
      <w:r>
        <w:rPr>
          <w:sz w:val="24"/>
          <w:szCs w:val="24"/>
          <w:lang w:val="en-US" w:eastAsia="en-US"/>
        </w:rPr>
        <w:t>.1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See 7.1.88.1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sz w:val="24"/>
          <w:szCs w:val="24"/>
        </w:rPr>
      </w:pPr>
      <w:r>
        <w:rPr>
          <w:sz w:val="24"/>
          <w:szCs w:val="24"/>
        </w:rPr>
      </w:r>
    </w:p>
    <w:p>
      <w:pPr>
        <w:pStyle w:val="H6"/>
        <w:rPr>
          <w:sz w:val="24"/>
          <w:szCs w:val="24"/>
          <w:lang w:val="en-US" w:eastAsia="en-US"/>
        </w:rPr>
      </w:pPr>
      <w:r>
        <w:rPr>
          <w:sz w:val="24"/>
          <w:szCs w:val="24"/>
          <w:lang w:val="en-US" w:eastAsia="en-US"/>
        </w:rPr>
        <w:t>7.4.</w:t>
      </w:r>
      <w:r>
        <w:rPr>
          <w:rFonts w:eastAsia="MS Mincho;MS Mincho"/>
          <w:sz w:val="24"/>
          <w:szCs w:val="24"/>
          <w:lang w:val="en-US" w:eastAsia="en-US"/>
        </w:rPr>
        <w:t>29</w:t>
      </w:r>
      <w:r>
        <w:rPr>
          <w:sz w:val="24"/>
          <w:szCs w:val="24"/>
          <w:lang w:val="en-US" w:eastAsia="en-US"/>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t>6.10.2.4.1.2.2.2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lang w:val="en-US" w:eastAsia="en-US"/>
        </w:rPr>
      </w:pPr>
      <w:r>
        <w:rPr>
          <w:lang w:val="en-US" w:eastAsia="en-US"/>
        </w:rPr>
      </w:r>
    </w:p>
    <w:p>
      <w:pPr>
        <w:pStyle w:val="Heading3"/>
        <w:rPr>
          <w:lang w:val="en-US" w:eastAsia="en-US"/>
        </w:rPr>
      </w:pPr>
      <w:bookmarkStart w:id="376" w:name="__RefHeading___Toc438495603"/>
      <w:bookmarkEnd w:id="376"/>
      <w:r>
        <w:rPr/>
        <w:t>7.4.</w:t>
      </w:r>
      <w:r>
        <w:rPr>
          <w:rFonts w:eastAsia="MS Mincho;MS Mincho"/>
          <w:lang w:eastAsia="ja-JP"/>
        </w:rPr>
        <w:t>30</w:t>
      </w:r>
      <w:r>
        <w:rPr/>
        <w:tab/>
        <w:t>RB for Interactive or background / UL:16 DL:[Bit rate depending on the UE category &amp; RAB maximum bit rate] / PS RAB + UL:3.4 DL:3.4 kbps SRBs for DCCH</w:t>
      </w:r>
    </w:p>
    <w:p>
      <w:pPr>
        <w:pStyle w:val="Normal"/>
        <w:rPr/>
      </w:pPr>
      <w:r>
        <w:rPr/>
        <w:t>The minimum UE classes supporting this combination are UL: 64 kbps, DL on DPCH: 32 kbps plus support of HS-PDSCH, DL on HS-PDSCH: category 11.</w:t>
      </w:r>
    </w:p>
    <w:p>
      <w:pPr>
        <w:pStyle w:val="Normal"/>
        <w:rPr/>
      </w:pPr>
      <w:r>
        <w:rPr/>
        <w:t>This is supported in Release 5.</w:t>
      </w:r>
    </w:p>
    <w:p>
      <w:pPr>
        <w:pStyle w:val="H6"/>
        <w:rPr/>
      </w:pPr>
      <w:r>
        <w:rPr>
          <w:sz w:val="24"/>
          <w:szCs w:val="24"/>
        </w:rPr>
        <w:t>7.4.</w:t>
      </w:r>
      <w:r>
        <w:rPr>
          <w:rFonts w:eastAsia="MS Mincho;MS Mincho"/>
          <w:sz w:val="24"/>
          <w:szCs w:val="24"/>
          <w:lang w:eastAsia="ja-JP"/>
        </w:rPr>
        <w:t>30</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t>6.10.2.4.1.23b.1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lang w:val="en-US" w:eastAsia="en-US"/>
        </w:rPr>
      </w:pPr>
      <w:r>
        <w:rPr>
          <w:lang w:val="en-US" w:eastAsia="en-US"/>
        </w:rPr>
      </w:r>
    </w:p>
    <w:p>
      <w:pPr>
        <w:pStyle w:val="H6"/>
        <w:rPr/>
      </w:pPr>
      <w:r>
        <w:rPr>
          <w:sz w:val="24"/>
          <w:szCs w:val="24"/>
        </w:rPr>
        <w:t>7.4.</w:t>
      </w:r>
      <w:r>
        <w:rPr>
          <w:rFonts w:eastAsia="MS Mincho;MS Mincho"/>
          <w:sz w:val="24"/>
          <w:szCs w:val="24"/>
          <w:lang w:eastAsia="ja-JP"/>
        </w:rPr>
        <w:t>30</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6.10.2.4.1.2.2.2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lang w:val="en-US" w:eastAsia="en-US"/>
        </w:rPr>
      </w:pPr>
      <w:r>
        <w:rPr>
          <w:lang w:val="en-US" w:eastAsia="en-US"/>
        </w:rPr>
      </w:r>
    </w:p>
    <w:p>
      <w:pPr>
        <w:pStyle w:val="Heading3"/>
        <w:ind w:left="0" w:hanging="0"/>
        <w:rPr/>
      </w:pPr>
      <w:bookmarkStart w:id="377" w:name="__RefHeading___Toc438495604"/>
      <w:bookmarkEnd w:id="377"/>
      <w:r>
        <w:rPr/>
        <w:t>7.4.</w:t>
      </w:r>
      <w:r>
        <w:rPr>
          <w:rFonts w:eastAsia="MS Mincho;MS Mincho"/>
          <w:lang w:eastAsia="ja-JP"/>
        </w:rPr>
        <w:t>31</w:t>
      </w:r>
      <w:r>
        <w:rPr/>
        <w:tab/>
        <w:t>RB for Streaming MBMS PTP / unkown / UL:16 DL:[max bit rate depending on UE category &amp; RAB guaranteed/maximum bit rate] / PS RAB + UL:3.4 DL:3.4 kbps SRBs for DCCH</w:t>
      </w:r>
    </w:p>
    <w:p>
      <w:pPr>
        <w:pStyle w:val="Normal"/>
        <w:rPr/>
      </w:pPr>
      <w:r>
        <w:rPr/>
        <w:t>The minimum UE classes supporting this combination are UL: 64 kbps, DL on DPCH: 32 kbps plus support of HS-PDSCH, DL on HS-PDSCH: category 11, and MBMS minimum capability.</w:t>
      </w:r>
    </w:p>
    <w:p>
      <w:pPr>
        <w:pStyle w:val="Normal"/>
        <w:rPr/>
      </w:pPr>
      <w:r>
        <w:rPr/>
        <w:t>This is supported in Release 6.</w:t>
      </w:r>
    </w:p>
    <w:p>
      <w:pPr>
        <w:pStyle w:val="H6"/>
        <w:rPr>
          <w:sz w:val="24"/>
          <w:szCs w:val="24"/>
        </w:rPr>
      </w:pPr>
      <w:r>
        <w:rPr>
          <w:sz w:val="24"/>
          <w:szCs w:val="24"/>
        </w:rPr>
        <w:t>7.4.31.1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28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firstLine="1"/>
              <w:jc w:val="center"/>
              <w:rPr>
                <w:rFonts w:ascii="Arial" w:hAnsi="Arial" w:cs="Arial"/>
              </w:rPr>
            </w:pPr>
            <w:r>
              <w:rPr>
                <w:rFonts w:cs="Arial" w:ascii="Arial" w:hAnsi="Arial"/>
              </w:rPr>
            </w:r>
          </w:p>
          <w:p>
            <w:pPr>
              <w:pStyle w:val="NO"/>
              <w:ind w:left="0" w:firstLine="1"/>
              <w:jc w:val="center"/>
              <w:rPr/>
            </w:pPr>
            <w:r>
              <w:rPr/>
            </w:r>
          </w:p>
          <w:p>
            <w:pPr>
              <w:pStyle w:val="NO"/>
              <w:spacing w:before="0" w:after="180"/>
              <w:ind w:left="0" w:firstLine="1"/>
              <w:jc w:val="center"/>
              <w:rPr>
                <w:rFonts w:ascii="Arial" w:hAnsi="Arial" w:cs="Arial"/>
              </w:rPr>
            </w:pPr>
            <w:r>
              <w:rPr/>
              <w:t>6.10.2.4.5.9.1 of [1]</w:t>
            </w:r>
          </w:p>
        </w:tc>
      </w:tr>
      <w:tr>
        <w:trPr>
          <w:trHeight w:val="439"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jc w:val="center"/>
              <w:rPr>
                <w:rFonts w:ascii="Arial" w:hAnsi="Arial" w:cs="Arial"/>
              </w:rPr>
            </w:pPr>
            <w:r>
              <w:rPr>
                <w:rFonts w:cs="Arial" w:ascii="Arial" w:hAnsi="Arial"/>
              </w:rPr>
            </w:r>
          </w:p>
        </w:tc>
      </w:tr>
      <w:tr>
        <w:trPr>
          <w:trHeight w:val="10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828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jc w:val="center"/>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7.4.31.2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28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firstLine="1"/>
              <w:rPr>
                <w:rFonts w:ascii="Arial" w:hAnsi="Arial" w:cs="Arial"/>
              </w:rPr>
            </w:pPr>
            <w:r>
              <w:rPr>
                <w:rFonts w:cs="Arial" w:ascii="Arial" w:hAnsi="Arial"/>
              </w:rPr>
            </w:r>
          </w:p>
          <w:p>
            <w:pPr>
              <w:pStyle w:val="NO"/>
              <w:ind w:left="0" w:firstLine="1"/>
              <w:rPr/>
            </w:pPr>
            <w:r>
              <w:rPr/>
            </w:r>
          </w:p>
          <w:p>
            <w:pPr>
              <w:pStyle w:val="NO"/>
              <w:spacing w:before="0" w:after="180"/>
              <w:ind w:left="0" w:firstLine="1"/>
              <w:jc w:val="center"/>
              <w:rPr>
                <w:rFonts w:ascii="Arial" w:hAnsi="Arial" w:cs="Arial"/>
              </w:rPr>
            </w:pPr>
            <w:r>
              <w:rPr/>
              <w:t>6.10.2.4.5.9.2 of [1]</w:t>
            </w:r>
          </w:p>
        </w:tc>
      </w:tr>
      <w:tr>
        <w:trPr>
          <w:trHeight w:val="439"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
        <w:ind w:left="0" w:hanging="0"/>
        <w:rPr/>
      </w:pPr>
      <w:r>
        <w:rPr/>
      </w:r>
    </w:p>
    <w:p>
      <w:pPr>
        <w:pStyle w:val="Heading3"/>
        <w:rPr/>
      </w:pPr>
      <w:bookmarkStart w:id="378" w:name="__RefHeading___Toc438495605"/>
      <w:bookmarkEnd w:id="378"/>
      <w:r>
        <w:rPr/>
        <w:t>7.4.</w:t>
      </w:r>
      <w:r>
        <w:rPr>
          <w:rFonts w:eastAsia="MS Mincho;MS Mincho"/>
          <w:lang w:eastAsia="ja-JP"/>
        </w:rPr>
        <w:t>32</w:t>
      </w:r>
      <w:r>
        <w:rPr/>
        <w:tab/>
        <w:t>RB for Streaming MBMS PTP / unkown / UL:16 DL:[max bit rate depending on UE category &amp; RAB guaranteed/maximum bit rate] / PS RAB + RB for Interactive or background / UL:64 DL:[max bit rate depending on UE category &amp; RAB maximum bitrate] / PS RAB + RB for Interactive or background / UL:64 DL:[max bit rate depending on UE category &amp; RAB maximum bitrate] / PS RAB + UL:3.4 DL:3.4 kbps SRBs for DCCH</w:t>
      </w:r>
    </w:p>
    <w:p>
      <w:pPr>
        <w:pStyle w:val="Normal"/>
        <w:rPr/>
      </w:pPr>
      <w:r>
        <w:rPr/>
        <w:t>The minimum UE classes supporting this combination are UL: 128 kbps, DL on DPCH: 32 kbps plus support of HS-PDSCH, DL on HS-PDSCH: category 11, and MBMS minimum capability.</w:t>
      </w:r>
    </w:p>
    <w:p>
      <w:pPr>
        <w:pStyle w:val="Normal"/>
        <w:rPr/>
      </w:pPr>
      <w:r>
        <w:rPr/>
        <w:t>This is supported in Release 6.</w:t>
      </w:r>
    </w:p>
    <w:p>
      <w:pPr>
        <w:pStyle w:val="H6"/>
        <w:rPr>
          <w:sz w:val="24"/>
          <w:szCs w:val="24"/>
        </w:rPr>
      </w:pPr>
      <w:r>
        <w:rPr>
          <w:sz w:val="24"/>
          <w:szCs w:val="24"/>
        </w:rPr>
        <w:t>7.4.32.1</w:t>
        <w:tab/>
        <w:t>Uplink</w:t>
      </w:r>
    </w:p>
    <w:tbl>
      <w:tblPr>
        <w:tblW w:w="9476" w:type="dxa"/>
        <w:jc w:val="left"/>
        <w:tblInd w:w="-5" w:type="dxa"/>
        <w:tblLayout w:type="fixed"/>
        <w:tblCellMar>
          <w:top w:w="0" w:type="dxa"/>
          <w:left w:w="70" w:type="dxa"/>
          <w:bottom w:w="0" w:type="dxa"/>
          <w:right w:w="70" w:type="dxa"/>
        </w:tblCellMar>
      </w:tblPr>
      <w:tblGrid>
        <w:gridCol w:w="1193"/>
        <w:gridCol w:w="1922"/>
        <w:gridCol w:w="2122"/>
        <w:gridCol w:w="2121"/>
        <w:gridCol w:w="2118"/>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3" w:hanging="0"/>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8"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28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firstLine="1"/>
              <w:jc w:val="center"/>
              <w:rPr>
                <w:rFonts w:ascii="Arial" w:hAnsi="Arial" w:cs="Arial"/>
              </w:rPr>
            </w:pPr>
            <w:r>
              <w:rPr>
                <w:rFonts w:cs="Arial" w:ascii="Arial" w:hAnsi="Arial"/>
              </w:rPr>
            </w:r>
          </w:p>
          <w:p>
            <w:pPr>
              <w:pStyle w:val="NO"/>
              <w:ind w:left="0" w:firstLine="1"/>
              <w:jc w:val="center"/>
              <w:rPr/>
            </w:pPr>
            <w:r>
              <w:rPr/>
            </w:r>
          </w:p>
          <w:p>
            <w:pPr>
              <w:pStyle w:val="NO"/>
              <w:ind w:left="0" w:firstLine="1"/>
              <w:jc w:val="center"/>
              <w:rPr/>
            </w:pPr>
            <w:r>
              <w:rPr/>
              <w:t>6.10.2.4.5.10.1 of [1]</w:t>
            </w:r>
          </w:p>
          <w:p>
            <w:pPr>
              <w:pStyle w:val="NO"/>
              <w:spacing w:before="0" w:after="180"/>
              <w:ind w:left="0" w:firstLine="1"/>
              <w:jc w:val="center"/>
              <w:rPr>
                <w:rFonts w:ascii="Arial" w:hAnsi="Arial" w:cs="Arial"/>
              </w:rPr>
            </w:pPr>
            <w:r>
              <w:rPr>
                <w:rFonts w:cs="Arial" w:ascii="Arial" w:hAnsi="Arial"/>
              </w:rPr>
            </w:r>
          </w:p>
        </w:tc>
      </w:tr>
      <w:tr>
        <w:trPr>
          <w:trHeight w:val="439"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jc w:val="center"/>
              <w:rPr>
                <w:rFonts w:ascii="Arial" w:hAnsi="Arial" w:cs="Arial"/>
              </w:rPr>
            </w:pPr>
            <w:r>
              <w:rPr>
                <w:rFonts w:cs="Arial" w:ascii="Arial" w:hAnsi="Arial"/>
              </w:rPr>
            </w:r>
          </w:p>
        </w:tc>
      </w:tr>
      <w:tr>
        <w:trPr>
          <w:trHeight w:val="10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jc w:val="center"/>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7.4.32.2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28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firstLine="1"/>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pPr>
            <w:r>
              <w:rPr/>
              <w:t>6.10.2.4.5.10.2 of [1]</w:t>
            </w:r>
          </w:p>
        </w:tc>
      </w:tr>
      <w:tr>
        <w:trPr>
          <w:trHeight w:val="439"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lang w:val="en-US" w:eastAsia="en-US"/>
        </w:rPr>
      </w:pPr>
      <w:r>
        <w:rPr>
          <w:lang w:val="en-US" w:eastAsia="en-US"/>
        </w:rPr>
      </w:r>
    </w:p>
    <w:p>
      <w:pPr>
        <w:pStyle w:val="Heading3"/>
        <w:rPr/>
      </w:pPr>
      <w:bookmarkStart w:id="379" w:name="__RefHeading___Toc438495606"/>
      <w:bookmarkEnd w:id="379"/>
      <w:r>
        <w:rPr/>
        <w:t>7.4.33</w:t>
        <w:tab/>
        <w:t>RB for Conversational / speech / UL: (EVS 8 7.2 5.9 – AMR-WB IO 6.6) DL: (EVS 8 7.2 5.9 – AMR-WB IO 6.6) kbps / CS RAB + Interactive or background / UL:8 DL:[Bit rate depending on the UE category] / PS RAB + UL:3.4 DL:3.4 kbps SRBs for DCCH</w:t>
      </w:r>
    </w:p>
    <w:p>
      <w:pPr>
        <w:pStyle w:val="Heading4"/>
        <w:ind w:left="1418" w:hanging="1418"/>
        <w:rPr/>
      </w:pPr>
      <w:bookmarkStart w:id="380" w:name="__RefHeading___Toc438495607"/>
      <w:bookmarkEnd w:id="380"/>
      <w:r>
        <w:rPr/>
        <w:t>7.4.33.1</w:t>
        <w:tab/>
        <w:t>Uplink</w:t>
      </w:r>
    </w:p>
    <w:p>
      <w:pPr>
        <w:pStyle w:val="Normal"/>
        <w:rPr/>
      </w:pPr>
      <w:r>
        <w:rPr/>
        <w:t>See subclause 7.1.153.1</w:t>
      </w:r>
    </w:p>
    <w:p>
      <w:pPr>
        <w:pStyle w:val="Heading4"/>
        <w:ind w:left="1418" w:hanging="1418"/>
        <w:rPr/>
      </w:pPr>
      <w:bookmarkStart w:id="381" w:name="__RefHeading___Toc438495608"/>
      <w:bookmarkEnd w:id="381"/>
      <w:r>
        <w:rPr/>
        <w:t>7.4.33.2</w:t>
        <w:tab/>
        <w:t>Downlink</w:t>
      </w:r>
    </w:p>
    <w:p>
      <w:pPr>
        <w:pStyle w:val="Heading5"/>
        <w:ind w:left="1701" w:hanging="1701"/>
        <w:rPr/>
      </w:pPr>
      <w:bookmarkStart w:id="382" w:name="__RefHeading___Toc438495609"/>
      <w:bookmarkEnd w:id="382"/>
      <w:r>
        <w:rPr/>
        <w:t>7.4.33.2.1</w:t>
        <w:tab/>
        <w:t>Transport channel parameters</w:t>
      </w:r>
    </w:p>
    <w:p>
      <w:pPr>
        <w:pStyle w:val="H6"/>
        <w:rPr/>
      </w:pPr>
      <w:r>
        <w:rPr/>
        <w:t>7.4.33.2.1.1</w:t>
        <w:tab/>
        <w:t>Transport channel parameters for HS-DSCH</w:t>
      </w:r>
    </w:p>
    <w:p>
      <w:pPr>
        <w:pStyle w:val="Normal"/>
        <w:rPr/>
      </w:pPr>
      <w:r>
        <w:rPr/>
        <w:t>See subclause 6.10.2.4.5.1.2.1.1 of [1].</w:t>
      </w:r>
    </w:p>
    <w:p>
      <w:pPr>
        <w:pStyle w:val="H6"/>
        <w:rPr/>
      </w:pPr>
      <w:r>
        <w:rPr/>
        <w:t>7.4.33.2.1.2</w:t>
        <w:tab/>
        <w:t>Transport channel parameters for Conversational / speech / DL: (EVS 8 7.2 5.9 – AMR-WB IO 6.6) kbps / CS RAB</w:t>
      </w:r>
    </w:p>
    <w:p>
      <w:pPr>
        <w:pStyle w:val="Normal"/>
        <w:rPr/>
      </w:pPr>
      <w:r>
        <w:rPr/>
        <w:t>See subclause 7.1.145.2.1.1</w:t>
      </w:r>
    </w:p>
    <w:p>
      <w:pPr>
        <w:pStyle w:val="H6"/>
        <w:rPr/>
      </w:pPr>
      <w:r>
        <w:rPr/>
        <w:t>7.4.33.2.1.3</w:t>
        <w:tab/>
        <w:t>Transport channel parameters for DL:3.4 kbps SRBs for DCCH</w:t>
      </w:r>
    </w:p>
    <w:p>
      <w:pPr>
        <w:pStyle w:val="Normal"/>
        <w:rPr/>
      </w:pPr>
      <w:r>
        <w:rPr/>
        <w:t>See subclause 6.10.2.4.1.2.2.1.1 of [1].</w:t>
      </w:r>
    </w:p>
    <w:p>
      <w:pPr>
        <w:pStyle w:val="H6"/>
        <w:rPr/>
      </w:pPr>
      <w:r>
        <w:rPr/>
        <w:t>7.4.33.2.1.4</w:t>
        <w:tab/>
        <w:t>TFCS</w:t>
      </w:r>
    </w:p>
    <w:p>
      <w:pPr>
        <w:pStyle w:val="Normal"/>
        <w:rPr/>
      </w:pPr>
      <w:r>
        <w:rPr/>
        <w:t>See subclause 7.1.145.2.1.3</w:t>
      </w:r>
    </w:p>
    <w:p>
      <w:pPr>
        <w:pStyle w:val="Heading5"/>
        <w:ind w:left="1701" w:hanging="1701"/>
        <w:rPr/>
      </w:pPr>
      <w:bookmarkStart w:id="383" w:name="__RefHeading___Toc438495610"/>
      <w:bookmarkEnd w:id="383"/>
      <w:r>
        <w:rPr/>
        <w:t>7.4.33.2.2</w:t>
        <w:tab/>
        <w:t>Physical channel parameters</w:t>
      </w:r>
    </w:p>
    <w:p>
      <w:pPr>
        <w:pStyle w:val="H6"/>
        <w:rPr/>
      </w:pPr>
      <w:r>
        <w:rPr/>
        <w:t>7.4.33.2.2.1</w:t>
        <w:tab/>
        <w:t>Physical channel parameters on DPCH</w:t>
      </w:r>
    </w:p>
    <w:p>
      <w:pPr>
        <w:pStyle w:val="Normal"/>
        <w:rPr/>
      </w:pPr>
      <w:r>
        <w:rPr/>
        <w:t>See subclause 7.1.145.2.2.</w:t>
      </w:r>
    </w:p>
    <w:p>
      <w:pPr>
        <w:pStyle w:val="H6"/>
        <w:rPr/>
      </w:pPr>
      <w:r>
        <w:rPr/>
        <w:t>7.4.33.2.2.2</w:t>
        <w:tab/>
        <w:t>Physical channel parameters on HS-PDSCH</w:t>
      </w:r>
    </w:p>
    <w:p>
      <w:pPr>
        <w:pStyle w:val="Normal"/>
        <w:rPr/>
      </w:pPr>
      <w:r>
        <w:rPr/>
        <w:t>See subclause 6.10.2.4.5.1.2.2.2 of [1].</w:t>
      </w:r>
    </w:p>
    <w:p>
      <w:pPr>
        <w:pStyle w:val="Heading3"/>
        <w:rPr/>
      </w:pPr>
      <w:bookmarkStart w:id="384" w:name="__RefHeading___Toc438495611"/>
      <w:bookmarkEnd w:id="384"/>
      <w:r>
        <w:rPr/>
        <w:t>7.4.34</w:t>
        <w:tab/>
        <w:t>RB for Conversational / speech / UL: (EVS 13.2 9.6 – AMR-WB IO 12.65 8.85 6.6) DL: (EVS 13.2 9.6 – AMR-WB IO 12.65 8.85 6.6) kbps / CS RAB + Interactive or background / UL:8 DL:[Bit rate depending on the UE category] / PS RAB + UL:3.4 DL:3.4 kbps SRBs for DCCH</w:t>
      </w:r>
    </w:p>
    <w:p>
      <w:pPr>
        <w:pStyle w:val="Heading4"/>
        <w:ind w:left="1418" w:hanging="1418"/>
        <w:rPr/>
      </w:pPr>
      <w:bookmarkStart w:id="385" w:name="__RefHeading___Toc438495612"/>
      <w:bookmarkEnd w:id="385"/>
      <w:r>
        <w:rPr/>
        <w:t>7.4.34.1</w:t>
        <w:tab/>
        <w:t>Uplink</w:t>
      </w:r>
    </w:p>
    <w:p>
      <w:pPr>
        <w:pStyle w:val="Normal"/>
        <w:rPr/>
      </w:pPr>
      <w:r>
        <w:rPr/>
        <w:t>See subclause 7.1.154.1</w:t>
      </w:r>
    </w:p>
    <w:p>
      <w:pPr>
        <w:pStyle w:val="Heading4"/>
        <w:ind w:left="1418" w:hanging="1418"/>
        <w:rPr/>
      </w:pPr>
      <w:bookmarkStart w:id="386" w:name="__RefHeading___Toc438495613"/>
      <w:bookmarkEnd w:id="386"/>
      <w:r>
        <w:rPr/>
        <w:t>7.4.34.2</w:t>
        <w:tab/>
        <w:t>Downlink</w:t>
      </w:r>
    </w:p>
    <w:p>
      <w:pPr>
        <w:pStyle w:val="Heading5"/>
        <w:ind w:left="1701" w:hanging="1701"/>
        <w:rPr/>
      </w:pPr>
      <w:bookmarkStart w:id="387" w:name="__RefHeading___Toc438495614"/>
      <w:bookmarkEnd w:id="387"/>
      <w:r>
        <w:rPr/>
        <w:t>7.4.34.2.1</w:t>
        <w:tab/>
        <w:t>Transport channel parameters</w:t>
      </w:r>
    </w:p>
    <w:p>
      <w:pPr>
        <w:pStyle w:val="H6"/>
        <w:rPr/>
      </w:pPr>
      <w:r>
        <w:rPr/>
        <w:t>7.4.34.2.1.1</w:t>
        <w:tab/>
        <w:t>Transport channel parameters for HS-DSCH</w:t>
      </w:r>
    </w:p>
    <w:p>
      <w:pPr>
        <w:pStyle w:val="Normal"/>
        <w:rPr/>
      </w:pPr>
      <w:r>
        <w:rPr/>
        <w:t>See subclause 6.10.2.4.5.1.2.1.1 of [1].</w:t>
      </w:r>
    </w:p>
    <w:p>
      <w:pPr>
        <w:pStyle w:val="H6"/>
        <w:rPr/>
      </w:pPr>
      <w:r>
        <w:rPr/>
        <w:t>7.4.34.2.1.2</w:t>
        <w:tab/>
        <w:t>Transport channel parameters for Conversational / speech / DL: (EVS 13.2 9.6 – AMR-WB IO 12.65 8.85 6.6) kbps / CS RAB</w:t>
      </w:r>
    </w:p>
    <w:p>
      <w:pPr>
        <w:pStyle w:val="Normal"/>
        <w:rPr/>
      </w:pPr>
      <w:r>
        <w:rPr/>
        <w:t>See subclause 7.1.146.2.1.1</w:t>
      </w:r>
    </w:p>
    <w:p>
      <w:pPr>
        <w:pStyle w:val="H6"/>
        <w:rPr/>
      </w:pPr>
      <w:r>
        <w:rPr/>
        <w:t>7.4.34.2.1.3</w:t>
        <w:tab/>
        <w:t>Transport channel parameters for DL:3.4 kbps SRBs for DCCH</w:t>
      </w:r>
    </w:p>
    <w:p>
      <w:pPr>
        <w:pStyle w:val="Normal"/>
        <w:rPr/>
      </w:pPr>
      <w:r>
        <w:rPr/>
        <w:t>See subclause 6.10.2.4.1.2.2.1.1 of [1].</w:t>
      </w:r>
    </w:p>
    <w:p>
      <w:pPr>
        <w:pStyle w:val="H6"/>
        <w:rPr/>
      </w:pPr>
      <w:r>
        <w:rPr/>
        <w:t>7.4.34.2.1.4</w:t>
        <w:tab/>
        <w:t>TFCS</w:t>
      </w:r>
    </w:p>
    <w:p>
      <w:pPr>
        <w:pStyle w:val="Normal"/>
        <w:rPr/>
      </w:pPr>
      <w:r>
        <w:rPr/>
        <w:t>See subclause 7.1.146.2.1.3</w:t>
      </w:r>
    </w:p>
    <w:p>
      <w:pPr>
        <w:pStyle w:val="Heading5"/>
        <w:ind w:left="1701" w:hanging="1701"/>
        <w:rPr/>
      </w:pPr>
      <w:bookmarkStart w:id="388" w:name="__RefHeading___Toc438495615"/>
      <w:bookmarkEnd w:id="388"/>
      <w:r>
        <w:rPr/>
        <w:t>7.4.34.2.2</w:t>
        <w:tab/>
        <w:t>Physical channel parameters</w:t>
      </w:r>
    </w:p>
    <w:p>
      <w:pPr>
        <w:pStyle w:val="H6"/>
        <w:rPr/>
      </w:pPr>
      <w:r>
        <w:rPr/>
        <w:t>7.4.34.2.2.1</w:t>
        <w:tab/>
        <w:t>Physical channel parameters on DPCH</w:t>
      </w:r>
    </w:p>
    <w:p>
      <w:pPr>
        <w:pStyle w:val="Normal"/>
        <w:rPr/>
      </w:pPr>
      <w:r>
        <w:rPr/>
        <w:t>See subclause 7.1.146.2.2.</w:t>
      </w:r>
    </w:p>
    <w:p>
      <w:pPr>
        <w:pStyle w:val="H6"/>
        <w:rPr/>
      </w:pPr>
      <w:r>
        <w:rPr/>
        <w:t>7.4.34.2.2.2</w:t>
        <w:tab/>
        <w:t>Physical channel parameters on HS-PDSCH</w:t>
      </w:r>
    </w:p>
    <w:p>
      <w:pPr>
        <w:pStyle w:val="Normal"/>
        <w:rPr/>
      </w:pPr>
      <w:r>
        <w:rPr/>
        <w:t>See subclause 6.10.2.4.5.1.2.2.2 of [1].</w:t>
      </w:r>
    </w:p>
    <w:p>
      <w:pPr>
        <w:pStyle w:val="Heading3"/>
        <w:rPr/>
      </w:pPr>
      <w:bookmarkStart w:id="389" w:name="__RefHeading___Toc438495616"/>
      <w:bookmarkEnd w:id="389"/>
      <w:r>
        <w:rPr/>
        <w:t>7.4.35</w:t>
        <w:tab/>
        <w:t>RB for Conversational / speech / UL: (EVS 13.2 9.6 8 7.2 5.9 – AMR-WB IO 12.65 8.85 6.6) DL: (EVS 13.2 9.6 8 7.2 5.9 – AMR-WB IO 12.65 8.85 6.6) kbps / CS RAB + Interactive or background / UL:8 DL:[Bit rate depending on the UE category] / PS RAB + UL:3.4 DL:3.4 kbps SRBs for DCCH</w:t>
      </w:r>
    </w:p>
    <w:p>
      <w:pPr>
        <w:pStyle w:val="Heading4"/>
        <w:ind w:left="1418" w:hanging="1418"/>
        <w:rPr/>
      </w:pPr>
      <w:bookmarkStart w:id="390" w:name="__RefHeading___Toc438495617"/>
      <w:bookmarkEnd w:id="390"/>
      <w:r>
        <w:rPr/>
        <w:t>7.4.35.1</w:t>
        <w:tab/>
        <w:t>Uplink</w:t>
      </w:r>
    </w:p>
    <w:p>
      <w:pPr>
        <w:pStyle w:val="Normal"/>
        <w:rPr/>
      </w:pPr>
      <w:r>
        <w:rPr/>
        <w:t>See subclause 7.1.155.1</w:t>
      </w:r>
    </w:p>
    <w:p>
      <w:pPr>
        <w:pStyle w:val="Heading5"/>
        <w:ind w:left="1701" w:hanging="1701"/>
        <w:rPr/>
      </w:pPr>
      <w:bookmarkStart w:id="391" w:name="__RefHeading___Toc438495618"/>
      <w:bookmarkEnd w:id="391"/>
      <w:r>
        <w:rPr/>
        <w:t>7.4.35.1.1</w:t>
        <w:tab/>
        <w:t>Transport channel parameters for Interactive or background / UL:8 kbps / PS RAB</w:t>
      </w:r>
    </w:p>
    <w:p>
      <w:pPr>
        <w:pStyle w:val="Normal"/>
        <w:rPr/>
      </w:pPr>
      <w:r>
        <w:rPr/>
        <w:t>See subclause 6.10.2.4.1.23a.1.1.1 of [1].</w:t>
      </w:r>
    </w:p>
    <w:p>
      <w:pPr>
        <w:pStyle w:val="Heading5"/>
        <w:ind w:left="1701" w:hanging="1701"/>
        <w:rPr/>
      </w:pPr>
      <w:bookmarkStart w:id="392" w:name="__RefHeading___Toc438495619"/>
      <w:bookmarkEnd w:id="392"/>
      <w:r>
        <w:rPr/>
        <w:t>7.4.35.1.2</w:t>
        <w:tab/>
        <w:t>Transport channel parameters for UL:3.4 kbps SRBs for DCCH</w:t>
      </w:r>
    </w:p>
    <w:p>
      <w:pPr>
        <w:pStyle w:val="Normal"/>
        <w:rPr/>
      </w:pPr>
      <w:r>
        <w:rPr/>
        <w:t>See subclause 6.10.2.4.1.2.1.1.1 of [1].</w:t>
      </w:r>
    </w:p>
    <w:p>
      <w:pPr>
        <w:pStyle w:val="Heading5"/>
        <w:ind w:left="1701" w:hanging="1701"/>
        <w:rPr/>
      </w:pPr>
      <w:bookmarkStart w:id="393" w:name="__RefHeading___Toc438495620"/>
      <w:bookmarkEnd w:id="393"/>
      <w:r>
        <w:rPr/>
        <w:t>7.4.35.1.3</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48</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8kbps RAB, DCCH)=</w:t>
            </w:r>
          </w:p>
          <w:p>
            <w:pPr>
              <w:pStyle w:val="TAL"/>
              <w:rPr/>
            </w:pPr>
            <w:r>
              <w:rPr/>
              <w:t xml:space="preserve">(TF0,TF0,TF0,TF0,TF0), (TF1,TF0,TF0,TF0,TF0), (TF2,TF0,TF0,TF0,TF0), (TF3,TF0,TF0,TF0,TF0), (TF4,TF0,TF0,TF0,TF0), (TF5,TF0,TF0,TF0,TF0), (TF6,TF0,TF0,TF0,TF0), (TF7,TF0,TF0,TF0,TF0), (TF8,TF0,TF0,TF0,TF0), (TF9,TF0,TF0,TF0,TF0), </w:t>
            </w:r>
            <w:bookmarkStart w:id="394" w:name="OLE_LINK54"/>
            <w:r>
              <w:rPr/>
              <w:t>(TF10,TF0,TF0,TF0,TF0),</w:t>
            </w:r>
            <w:bookmarkEnd w:id="394"/>
            <w:r>
              <w:rPr/>
              <w:t xml:space="preserve"> (TF11,TF0,TF0,TF0,TF0), (TF0,TF0,TF0,TF1,TF0), (TF1,TF0,TF0,TF1,TF0), (TF2,TF0,TF0,TF1,TF0), (TF3,TF0,TF0,TF1,TF0), (TF4,TF0,TF0,TF1,TF0), (TF5,TF0,TF0,TF1,TF0), (TF6,TF0,TF0,TF1,TF0), (TF7,TF0,TF0,TF1,TF0), (TF8,TF0,TF0,TF1,TF0), (TF9,TF0,TF0,TF1,TF0), </w:t>
            </w:r>
            <w:bookmarkStart w:id="395" w:name="OLE_LINK55"/>
            <w:r>
              <w:rPr/>
              <w:t>(TF10,TF0,TF0,TF1,TF0),</w:t>
            </w:r>
            <w:bookmarkEnd w:id="395"/>
            <w:r>
              <w:rPr/>
              <w:t xml:space="preserve"> (TF11,TF0,TF0,TF1,TF0), </w:t>
            </w:r>
          </w:p>
          <w:p>
            <w:pPr>
              <w:pStyle w:val="TAL"/>
              <w:rPr/>
            </w:pPr>
            <w:r>
              <w:rPr/>
              <w:t xml:space="preserve">(TF0,TF0,TF0,TF0,TF1), (TF1,TF0,TF0,TF0,TF1), (TF2,TF0,TF0,TF0,TF1), (TF3,TF0,TF0,TF0,TF1), (TF4,TF0,TF0,TF0,TF1), (TF5,TF0,TF0,TF0,TF1), (TF6,TF0,TF0,TF0,TF1), (TF7,TF0,TF0,TF0,TF1), (TF8,TF0,TF0,TF0,TF1), (TF9,TF0,TF0,TF0,TF1), </w:t>
            </w:r>
            <w:bookmarkStart w:id="396" w:name="OLE_LINK57"/>
            <w:r>
              <w:rPr/>
              <w:t xml:space="preserve">(TF10,TF0,TF0,TF0,TF1), </w:t>
            </w:r>
            <w:bookmarkEnd w:id="396"/>
            <w:r>
              <w:rPr/>
              <w:t xml:space="preserve">(TF11,TF0,TF0,TF0,TF1), (TF0,TF0,TF0,TF1,TF1), (TF1,TF0,TF0,TF1,TF1), (TF2,TF0,TF0,TF1,TF1), (TF3,TF0,TF0,TF1,TF1), (TF4,TF0,TF0,TF1,TF1), (TF5,TF0,TF0,TF1,TF1), (TF6,TF0,TF0,TF1,TF1), (TF7,TF0,TF0,TF1,TF1), (TF8,TF0,TF0,TF1,TF1), (TF9,TF0,TF0,TF1,TF1), </w:t>
            </w:r>
            <w:bookmarkStart w:id="397" w:name="OLE_LINK58"/>
            <w:r>
              <w:rPr/>
              <w:t xml:space="preserve">(TF10,TF0,TF0,TF1,TF1), </w:t>
            </w:r>
            <w:bookmarkEnd w:id="397"/>
            <w:r>
              <w:rPr/>
              <w:t>(TF11,TF0,TF0,TF1,TF1)</w:t>
            </w:r>
          </w:p>
        </w:tc>
      </w:tr>
    </w:tbl>
    <w:p>
      <w:pPr>
        <w:pStyle w:val="Normal"/>
        <w:rPr/>
      </w:pPr>
      <w:r>
        <w:rPr/>
      </w:r>
    </w:p>
    <w:p>
      <w:pPr>
        <w:pStyle w:val="Heading5"/>
        <w:ind w:left="1701" w:hanging="1701"/>
        <w:rPr/>
      </w:pPr>
      <w:bookmarkStart w:id="398" w:name="__RefHeading___Toc438495621"/>
      <w:bookmarkEnd w:id="398"/>
      <w:r>
        <w:rPr/>
        <w:t>7.4.35.1.4</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399" w:name="__RefHeading___Toc438495622"/>
      <w:bookmarkEnd w:id="399"/>
      <w:r>
        <w:rPr/>
        <w:t>7.4.35.2</w:t>
        <w:tab/>
        <w:t>Downlink</w:t>
      </w:r>
    </w:p>
    <w:p>
      <w:pPr>
        <w:pStyle w:val="Heading5"/>
        <w:ind w:left="1701" w:hanging="1701"/>
        <w:rPr/>
      </w:pPr>
      <w:bookmarkStart w:id="400" w:name="__RefHeading___Toc438495623"/>
      <w:bookmarkEnd w:id="400"/>
      <w:r>
        <w:rPr/>
        <w:t>7.4.35.2.1</w:t>
        <w:tab/>
        <w:t>Transport channel parameters</w:t>
      </w:r>
    </w:p>
    <w:p>
      <w:pPr>
        <w:pStyle w:val="H6"/>
        <w:rPr/>
      </w:pPr>
      <w:r>
        <w:rPr/>
        <w:t>7.4.35.2.1.1</w:t>
        <w:tab/>
        <w:t>Transport channel parameters for HS-DSCH</w:t>
      </w:r>
    </w:p>
    <w:p>
      <w:pPr>
        <w:pStyle w:val="Normal"/>
        <w:rPr/>
      </w:pPr>
      <w:r>
        <w:rPr/>
        <w:t>See subclause 6.10.2.4.5.1.2.1.1 of [1].</w:t>
      </w:r>
    </w:p>
    <w:p>
      <w:pPr>
        <w:pStyle w:val="H6"/>
        <w:rPr/>
      </w:pPr>
      <w:r>
        <w:rPr/>
        <w:t>7.4.35.2.1.2</w:t>
        <w:tab/>
        <w:t>Transport channel parameters for Conversational / speech / DL: (EVS 13.2 9.6 8 7.2 5.9 – AMR-WB IO 12.65 8.85 6.6) kbps / CS RAB</w:t>
      </w:r>
    </w:p>
    <w:p>
      <w:pPr>
        <w:pStyle w:val="Normal"/>
        <w:rPr/>
      </w:pPr>
      <w:r>
        <w:rPr/>
        <w:t>See subclause 7.1.147.2.1.1</w:t>
      </w:r>
    </w:p>
    <w:p>
      <w:pPr>
        <w:pStyle w:val="H6"/>
        <w:rPr/>
      </w:pPr>
      <w:r>
        <w:rPr/>
        <w:t>7.4.35.2.1.3</w:t>
        <w:tab/>
        <w:t>Transport channel parameters for DL:3.4 kbps SRBs for DCCH</w:t>
      </w:r>
    </w:p>
    <w:p>
      <w:pPr>
        <w:pStyle w:val="Normal"/>
        <w:rPr/>
      </w:pPr>
      <w:r>
        <w:rPr/>
        <w:t>See subclause 6.10.2.4.1.2.2.1.1 of [1].</w:t>
      </w:r>
    </w:p>
    <w:p>
      <w:pPr>
        <w:pStyle w:val="H6"/>
        <w:rPr/>
      </w:pPr>
      <w:r>
        <w:rPr/>
        <w:t>7.4.35.2.1.4</w:t>
        <w:tab/>
        <w:t>TFCS</w:t>
      </w:r>
    </w:p>
    <w:p>
      <w:pPr>
        <w:pStyle w:val="Normal"/>
        <w:rPr/>
      </w:pPr>
      <w:r>
        <w:rPr/>
        <w:t>See subclause 7.1.147.2.1.3</w:t>
      </w:r>
    </w:p>
    <w:p>
      <w:pPr>
        <w:pStyle w:val="Heading5"/>
        <w:ind w:left="1701" w:hanging="1701"/>
        <w:rPr/>
      </w:pPr>
      <w:bookmarkStart w:id="401" w:name="__RefHeading___Toc438495624"/>
      <w:bookmarkEnd w:id="401"/>
      <w:r>
        <w:rPr/>
        <w:t>7.4.35.2.2</w:t>
        <w:tab/>
        <w:t>Physical channel parameters</w:t>
      </w:r>
    </w:p>
    <w:p>
      <w:pPr>
        <w:pStyle w:val="H6"/>
        <w:rPr/>
      </w:pPr>
      <w:r>
        <w:rPr/>
        <w:t>7.4.35.2.2.1</w:t>
        <w:tab/>
        <w:t>Physical channel parameters on DPCH</w:t>
      </w:r>
    </w:p>
    <w:p>
      <w:pPr>
        <w:pStyle w:val="Normal"/>
        <w:rPr/>
      </w:pPr>
      <w:r>
        <w:rPr/>
        <w:t>See subclause 7.1.147.2.2.</w:t>
      </w:r>
    </w:p>
    <w:p>
      <w:pPr>
        <w:pStyle w:val="H6"/>
        <w:rPr/>
      </w:pPr>
      <w:r>
        <w:rPr/>
        <w:t>7.4.35.2.2.2</w:t>
        <w:tab/>
        <w:t>Physical channel parameters on HS-PDSCH</w:t>
      </w:r>
    </w:p>
    <w:p>
      <w:pPr>
        <w:pStyle w:val="Normal"/>
        <w:rPr/>
      </w:pPr>
      <w:r>
        <w:rPr/>
        <w:t>See subclause 6.10.2.4.5.1.2.2.2 of [1].</w:t>
      </w:r>
    </w:p>
    <w:p>
      <w:pPr>
        <w:pStyle w:val="Heading3"/>
        <w:rPr/>
      </w:pPr>
      <w:bookmarkStart w:id="402" w:name="__RefHeading___Toc438495625"/>
      <w:bookmarkEnd w:id="402"/>
      <w:r>
        <w:rPr/>
        <w:t>7.4.36</w:t>
        <w:tab/>
        <w:t>RB for Conversational / speech / UL: (EVS 24.4 16.4 13.2 9.6 8 7.2 5.9 – AMR-WB IO 12.65 8.85 6.6) DL: (EVS 24.4 16.4 13.2 9.6 8 7.2 5.9 – AMR-WB IO 12.65 8.85 6.6) kbps / CS RAB + Interactive or background / UL:8 DL:[Bit rate depending on the UE category] / PS RAB + UL:3.4 DL:3.4 kbps SRBs for DCCH</w:t>
      </w:r>
    </w:p>
    <w:p>
      <w:pPr>
        <w:pStyle w:val="Heading4"/>
        <w:ind w:left="1418" w:hanging="1418"/>
        <w:rPr/>
      </w:pPr>
      <w:bookmarkStart w:id="403" w:name="__RefHeading___Toc438495626"/>
      <w:bookmarkEnd w:id="403"/>
      <w:r>
        <w:rPr/>
        <w:t>7.4.36.1</w:t>
        <w:tab/>
        <w:t>Uplink</w:t>
      </w:r>
    </w:p>
    <w:p>
      <w:pPr>
        <w:pStyle w:val="Normal"/>
        <w:rPr/>
      </w:pPr>
      <w:r>
        <w:rPr/>
        <w:t>See subclause 7.1.ll.1</w:t>
      </w:r>
    </w:p>
    <w:p>
      <w:pPr>
        <w:pStyle w:val="Heading4"/>
        <w:ind w:left="1418" w:hanging="1418"/>
        <w:rPr/>
      </w:pPr>
      <w:bookmarkStart w:id="404" w:name="__RefHeading___Toc438495627"/>
      <w:bookmarkEnd w:id="404"/>
      <w:r>
        <w:rPr/>
        <w:t>7.4.36.2</w:t>
        <w:tab/>
        <w:t>Downlink</w:t>
      </w:r>
    </w:p>
    <w:p>
      <w:pPr>
        <w:pStyle w:val="Heading5"/>
        <w:ind w:left="1701" w:hanging="1701"/>
        <w:rPr/>
      </w:pPr>
      <w:bookmarkStart w:id="405" w:name="__RefHeading___Toc438495628"/>
      <w:bookmarkEnd w:id="405"/>
      <w:r>
        <w:rPr/>
        <w:t>7.4.36.2.1</w:t>
        <w:tab/>
        <w:t>Transport channel parameters</w:t>
      </w:r>
    </w:p>
    <w:p>
      <w:pPr>
        <w:pStyle w:val="H6"/>
        <w:rPr/>
      </w:pPr>
      <w:r>
        <w:rPr/>
        <w:t>7.4.36.2.1.1</w:t>
        <w:tab/>
        <w:t>Transport channel parameters for HS-DSCH</w:t>
      </w:r>
    </w:p>
    <w:p>
      <w:pPr>
        <w:pStyle w:val="Normal"/>
        <w:rPr/>
      </w:pPr>
      <w:r>
        <w:rPr/>
        <w:t>See subclause 6.10.2.4.5.1.2.1.1 of [1].</w:t>
      </w:r>
    </w:p>
    <w:p>
      <w:pPr>
        <w:pStyle w:val="H6"/>
        <w:rPr/>
      </w:pPr>
      <w:r>
        <w:rPr/>
        <w:t>7.4.36.2.1.2</w:t>
        <w:tab/>
        <w:t>Transport channel parameters for Conversational / speech / DL: (EVS 24.4 16.2 13.2 9.6 8 7.2 5.9 – AMR-WB IO 12.65 8.85 6.6) kbps / CS RAB</w:t>
      </w:r>
    </w:p>
    <w:p>
      <w:pPr>
        <w:pStyle w:val="Normal"/>
        <w:rPr/>
      </w:pPr>
      <w:r>
        <w:rPr/>
        <w:t>See subclause 7.1.148.2.1.1</w:t>
      </w:r>
    </w:p>
    <w:p>
      <w:pPr>
        <w:pStyle w:val="H6"/>
        <w:rPr/>
      </w:pPr>
      <w:r>
        <w:rPr/>
        <w:t>7.4.36.2.1.3</w:t>
        <w:tab/>
        <w:t>Transport channel parameters for DL:3.4 kbps SRBs for DCCH</w:t>
      </w:r>
    </w:p>
    <w:p>
      <w:pPr>
        <w:pStyle w:val="Normal"/>
        <w:rPr/>
      </w:pPr>
      <w:r>
        <w:rPr/>
        <w:t>See subclause 6.10.2.4.1.2.2.1.1 of [1].</w:t>
      </w:r>
    </w:p>
    <w:p>
      <w:pPr>
        <w:pStyle w:val="H6"/>
        <w:rPr/>
      </w:pPr>
      <w:r>
        <w:rPr/>
        <w:t>7.4.36.2.1.4</w:t>
        <w:tab/>
        <w:t>TFCS</w:t>
      </w:r>
    </w:p>
    <w:p>
      <w:pPr>
        <w:pStyle w:val="Normal"/>
        <w:rPr/>
      </w:pPr>
      <w:r>
        <w:rPr/>
        <w:t>See subclause 7.1.148.2.1.3</w:t>
      </w:r>
    </w:p>
    <w:p>
      <w:pPr>
        <w:pStyle w:val="Heading5"/>
        <w:ind w:left="1701" w:hanging="1701"/>
        <w:rPr/>
      </w:pPr>
      <w:bookmarkStart w:id="406" w:name="__RefHeading___Toc438495629"/>
      <w:bookmarkEnd w:id="406"/>
      <w:r>
        <w:rPr/>
        <w:t>7.4.36.2.2</w:t>
        <w:tab/>
        <w:t>Physical channel parameters</w:t>
      </w:r>
    </w:p>
    <w:p>
      <w:pPr>
        <w:pStyle w:val="H6"/>
        <w:rPr/>
      </w:pPr>
      <w:r>
        <w:rPr/>
        <w:t>7.4.36.2.2.1</w:t>
        <w:tab/>
        <w:t>Physical channel parameters on DPCH</w:t>
      </w:r>
    </w:p>
    <w:p>
      <w:pPr>
        <w:pStyle w:val="Normal"/>
        <w:rPr/>
      </w:pPr>
      <w:r>
        <w:rPr/>
        <w:t>See subclause 7.1.148.2.2.</w:t>
      </w:r>
    </w:p>
    <w:p>
      <w:pPr>
        <w:pStyle w:val="H6"/>
        <w:rPr/>
      </w:pPr>
      <w:r>
        <w:rPr/>
        <w:t>7.4.36.2.2.2</w:t>
        <w:tab/>
        <w:t>Physical channel parameters on HS-PDSCH</w:t>
      </w:r>
    </w:p>
    <w:p>
      <w:pPr>
        <w:pStyle w:val="Normal"/>
        <w:rPr/>
      </w:pPr>
      <w:r>
        <w:rPr/>
        <w:t>See subclause 6.10.2.4.5.1.2.2.2 of [1].</w:t>
      </w:r>
    </w:p>
    <w:p>
      <w:pPr>
        <w:pStyle w:val="Heading3"/>
        <w:rPr/>
      </w:pPr>
      <w:bookmarkStart w:id="407" w:name="__RefHeading___Toc438495630"/>
      <w:bookmarkEnd w:id="407"/>
      <w:r>
        <w:rPr/>
        <w:t>7.4.37</w:t>
        <w:tab/>
        <w:t>RB for Conversational / speech / UL: (EVS 8 7.2 5.9 – AMR-WB IO 6.6) DL: (EVS 8 7.2 5.9 – AMR-WB IO 6.6) kbps / CS RAB + Interactive or background / UL:16 DL:[Bit rate depending on the UE category] / PS RAB + UL:3.4 DL:3.4 kbps SRBs for DCCH</w:t>
      </w:r>
    </w:p>
    <w:p>
      <w:pPr>
        <w:pStyle w:val="Heading4"/>
        <w:ind w:left="1418" w:hanging="1418"/>
        <w:rPr/>
      </w:pPr>
      <w:bookmarkStart w:id="408" w:name="__RefHeading___Toc438495631"/>
      <w:bookmarkEnd w:id="408"/>
      <w:r>
        <w:rPr/>
        <w:t>7.4.37.1</w:t>
        <w:tab/>
        <w:t>Uplink</w:t>
      </w:r>
    </w:p>
    <w:p>
      <w:pPr>
        <w:pStyle w:val="Heading5"/>
        <w:ind w:left="1701" w:hanging="1701"/>
        <w:rPr/>
      </w:pPr>
      <w:bookmarkStart w:id="409" w:name="__RefHeading___Toc438495632"/>
      <w:bookmarkEnd w:id="409"/>
      <w:r>
        <w:rPr/>
        <w:t>7.4.37.1.1</w:t>
        <w:tab/>
        <w:t>Transport channel parameters</w:t>
      </w:r>
    </w:p>
    <w:p>
      <w:pPr>
        <w:pStyle w:val="H6"/>
        <w:rPr/>
      </w:pPr>
      <w:r>
        <w:rPr/>
        <w:t>7.4.37.1.1.1</w:t>
        <w:tab/>
        <w:t>Transport channel parameters for Conversational / speech / UL: (EVS 8 7.2 5.9 – AMR-WB IO 6.6) kbps / CS RAB</w:t>
      </w:r>
    </w:p>
    <w:p>
      <w:pPr>
        <w:pStyle w:val="Normal"/>
        <w:rPr/>
      </w:pPr>
      <w:r>
        <w:rPr/>
        <w:t>See subclause 7.1.145.1.1.1</w:t>
      </w:r>
    </w:p>
    <w:p>
      <w:pPr>
        <w:pStyle w:val="H6"/>
        <w:rPr/>
      </w:pPr>
      <w:r>
        <w:rPr/>
        <w:t>7.4.37.1.1.2</w:t>
        <w:tab/>
        <w:t>Transport channel parameters for Interactive or background / UL:16 kbps / PS RAB</w:t>
      </w:r>
    </w:p>
    <w:p>
      <w:pPr>
        <w:pStyle w:val="Normal"/>
        <w:rPr/>
      </w:pPr>
      <w:r>
        <w:rPr/>
        <w:t>See subclause 6.10.2.4.1.23b.1.1.1 of [1].</w:t>
      </w:r>
    </w:p>
    <w:p>
      <w:pPr>
        <w:pStyle w:val="H6"/>
        <w:rPr/>
      </w:pPr>
      <w:r>
        <w:rPr/>
        <w:t>7.4.37.1.1.3</w:t>
        <w:tab/>
        <w:t>Transport channel parameters for UL:3.4 kbps SRBs for DCCH</w:t>
      </w:r>
    </w:p>
    <w:p>
      <w:pPr>
        <w:pStyle w:val="Normal"/>
        <w:rPr/>
      </w:pPr>
      <w:r>
        <w:rPr/>
        <w:t>See subclause 6.10.2.4.1.2.1.1.1 of [1].</w:t>
      </w:r>
    </w:p>
    <w:p>
      <w:pPr>
        <w:pStyle w:val="Heading5"/>
        <w:ind w:left="1701" w:hanging="1701"/>
        <w:rPr/>
      </w:pPr>
      <w:bookmarkStart w:id="410" w:name="__RefHeading___Toc438495633"/>
      <w:bookmarkEnd w:id="410"/>
      <w:r>
        <w:rPr/>
        <w:t>7.4.37.1.1.4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48</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16kbps RAB, DCCH)=</w:t>
            </w:r>
          </w:p>
          <w:p>
            <w:pPr>
              <w:pStyle w:val="TAL"/>
              <w:rPr/>
            </w:pPr>
            <w:r>
              <w:rPr/>
              <w:t>(TF0,TF0,TF0,TF0,TF0), (TF1,TF0,TF0,TF0,TF0), (TF2,TF0,TF0,TF0,TF0), (TF3,TF0,TF0,TF0,TF0), (TF4,TF0,TF0,TF0,TF0), (TF5,TF0,TF0,TF0,TF0), (TF6,TF0,TF0,TF0,TF0), (TF7,TF0,TF0,TF0,TF0), (TF0,TF0,TF0,TF1,TF0), (TF1,TF0,TF0,TF1,TF0), (TF2,TF0,TF0,TF1,TF0), (TF3,TF0,TF0,TF1,TF0), (TF4,TF0,TF0,TF1,TF0), (TF5,TF0,TF0,TF1,TF0), (TF6,TF0,TF0,TF1,TF0), (TF7,TF0,TF0,TF1,TF0), (TF0,TF0,TF0,TF2,TF0), (TF1,TF0,TF0,TF2,TF0), (TF2,TF0,TF0,TF2,TF0), (TF3,TF0,TF0,TF2,TF0), (TF4,TF0,TF0,TF2,TF0), (TF5,TF0,TF0,TF2,TF0), (TF6,TF0,TF0,TF2,TF0), (TF7,TF0,TF0,TF2,TF0),</w:t>
            </w:r>
          </w:p>
          <w:p>
            <w:pPr>
              <w:pStyle w:val="TAL"/>
              <w:rPr/>
            </w:pPr>
            <w:r>
              <w:rPr/>
              <w:t>(TF0,TF0,TF0,TF0,TF1), (TF1,TF0,TF0,TF0,TF1), (TF2,TF0,TF0,TF0,TF1), (TF3,TF0,TF0,TF0,TF1), (TF4,TF0,TF0,TF0,TF1), (TF5,TF0,TF0,TF0,TF1), (TF6,TF0,TF0,TF0,TF1), (TF7,TF0,TF0,TF0,TF1), (TF0,TF0,TF0,TF1,TF1), (TF1,TF0,TF0,TF1,TF1), (TF2,TF0,TF0,TF1,TF1), (TF3,TF0,TF0,TF1,TF1), (TF4,TF0,TF0,TF1,TF1), (TF5,TF0,TF0,TF1,TF1), (TF6,TF0,TF0,TF1,TF1), (TF7,TF0,TF0,TF1,TF1), (TF0,TF0,TF0,TF2,TF1), (TF1,TF0,TF0,TF2,TF1), (TF2,TF0,TF0,TF2,TF1), (TF3,TF0,TF0,TF2,TF1), (TF4,TF0,TF0,TF2,TF1), (TF5,TF0,TF0,TF2,TF1), (TF6,TF0,TF0,TF2,TF1), (TF7,TF0,TF0,TF2,TF1)</w:t>
            </w:r>
          </w:p>
        </w:tc>
      </w:tr>
    </w:tbl>
    <w:p>
      <w:pPr>
        <w:pStyle w:val="Normal"/>
        <w:rPr/>
      </w:pPr>
      <w:r>
        <w:rPr/>
      </w:r>
    </w:p>
    <w:p>
      <w:pPr>
        <w:pStyle w:val="Heading5"/>
        <w:ind w:left="1701" w:hanging="1701"/>
        <w:rPr/>
      </w:pPr>
      <w:bookmarkStart w:id="411" w:name="__RefHeading___Toc438495634"/>
      <w:bookmarkEnd w:id="411"/>
      <w:r>
        <w:rPr/>
        <w:t>7.4.37.1.2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412" w:name="__RefHeading___Toc438495635"/>
      <w:bookmarkEnd w:id="412"/>
      <w:r>
        <w:rPr/>
        <w:t>7.4.37.2</w:t>
        <w:tab/>
        <w:t>Downlink</w:t>
      </w:r>
    </w:p>
    <w:p>
      <w:pPr>
        <w:pStyle w:val="Heading5"/>
        <w:ind w:left="1701" w:hanging="1701"/>
        <w:rPr/>
      </w:pPr>
      <w:bookmarkStart w:id="413" w:name="__RefHeading___Toc438495636"/>
      <w:bookmarkEnd w:id="413"/>
      <w:r>
        <w:rPr/>
        <w:t>7.4.37.2.1</w:t>
        <w:tab/>
        <w:t>Transport channel parameters</w:t>
      </w:r>
    </w:p>
    <w:p>
      <w:pPr>
        <w:pStyle w:val="H6"/>
        <w:rPr/>
      </w:pPr>
      <w:r>
        <w:rPr/>
        <w:t>7.4.37.2.1.1</w:t>
        <w:tab/>
        <w:t>Transport channel parameters for HS-DSCH</w:t>
      </w:r>
    </w:p>
    <w:p>
      <w:pPr>
        <w:pStyle w:val="Normal"/>
        <w:rPr/>
      </w:pPr>
      <w:r>
        <w:rPr/>
        <w:t>See subclause 6.10.2.4.5.1.2.1.1 of [1].</w:t>
      </w:r>
    </w:p>
    <w:p>
      <w:pPr>
        <w:pStyle w:val="H6"/>
        <w:rPr/>
      </w:pPr>
      <w:r>
        <w:rPr/>
        <w:t>7.4.37.2.1.2</w:t>
        <w:tab/>
        <w:t>Transport channel parameters for Conversational / speech / DL: (EVS 8 7.2 5.9 – AMR-WB IO 6.6) kbps / CS RAB</w:t>
      </w:r>
    </w:p>
    <w:p>
      <w:pPr>
        <w:pStyle w:val="Normal"/>
        <w:rPr/>
      </w:pPr>
      <w:r>
        <w:rPr/>
        <w:t>See subclause 7.1.145.2.1.1</w:t>
      </w:r>
    </w:p>
    <w:p>
      <w:pPr>
        <w:pStyle w:val="H6"/>
        <w:rPr/>
      </w:pPr>
      <w:r>
        <w:rPr/>
        <w:t>7.4.37.2.1.3</w:t>
        <w:tab/>
        <w:t>Transport channel parameters for DL:3.4 kbps SRBs for DCCH</w:t>
      </w:r>
    </w:p>
    <w:p>
      <w:pPr>
        <w:pStyle w:val="Normal"/>
        <w:rPr/>
      </w:pPr>
      <w:r>
        <w:rPr/>
        <w:t>See subclause 6.10.2.4.1.2.2.1.1 of [1].</w:t>
      </w:r>
    </w:p>
    <w:p>
      <w:pPr>
        <w:pStyle w:val="H6"/>
        <w:rPr/>
      </w:pPr>
      <w:r>
        <w:rPr/>
        <w:t>7.4.37.2.1.4</w:t>
        <w:tab/>
        <w:t>TFCS</w:t>
      </w:r>
    </w:p>
    <w:p>
      <w:pPr>
        <w:pStyle w:val="Normal"/>
        <w:rPr/>
      </w:pPr>
      <w:r>
        <w:rPr/>
        <w:t>See subclause 7.1.145.2.1.3</w:t>
      </w:r>
    </w:p>
    <w:p>
      <w:pPr>
        <w:pStyle w:val="Heading5"/>
        <w:ind w:left="1701" w:hanging="1701"/>
        <w:rPr/>
      </w:pPr>
      <w:bookmarkStart w:id="414" w:name="__RefHeading___Toc438495637"/>
      <w:bookmarkEnd w:id="414"/>
      <w:r>
        <w:rPr/>
        <w:t>7.4.37.2.2</w:t>
        <w:tab/>
        <w:t>Physical channel parameters</w:t>
      </w:r>
    </w:p>
    <w:p>
      <w:pPr>
        <w:pStyle w:val="H6"/>
        <w:rPr/>
      </w:pPr>
      <w:r>
        <w:rPr/>
        <w:t>7.4.37.2.2.1</w:t>
        <w:tab/>
        <w:t>Physical channel parameters on DPCH</w:t>
      </w:r>
    </w:p>
    <w:p>
      <w:pPr>
        <w:pStyle w:val="Normal"/>
        <w:rPr/>
      </w:pPr>
      <w:r>
        <w:rPr/>
        <w:t>See subclause 7.1.145.2.2.</w:t>
      </w:r>
    </w:p>
    <w:p>
      <w:pPr>
        <w:pStyle w:val="H6"/>
        <w:rPr/>
      </w:pPr>
      <w:r>
        <w:rPr/>
        <w:t>7.4.37.2.2.2</w:t>
        <w:tab/>
        <w:t>Physical channel parameters on HS-PDSCH</w:t>
      </w:r>
    </w:p>
    <w:p>
      <w:pPr>
        <w:pStyle w:val="Normal"/>
        <w:rPr/>
      </w:pPr>
      <w:r>
        <w:rPr/>
        <w:t>See subclause 6.10.2.4.5.1.2.2.2 of [1].</w:t>
      </w:r>
    </w:p>
    <w:p>
      <w:pPr>
        <w:pStyle w:val="Heading3"/>
        <w:rPr/>
      </w:pPr>
      <w:bookmarkStart w:id="415" w:name="__RefHeading___Toc438495638"/>
      <w:bookmarkEnd w:id="415"/>
      <w:r>
        <w:rPr/>
        <w:t>7.4.38</w:t>
        <w:tab/>
        <w:t>RB for Conversational / speech / UL: (EVS 13.2 9.6 – AMR-WB IO 12.65 8.85 6.6) DL: (EVS 13.2 9.6 – AMR-WB IO 12.65 8.85 6.6) kbps / CS RAB + Interactive or background / UL:16 DL:[Bit rate depending on the UE category] / PS RAB + UL:3.4 DL:3.4 kbps SRBs for DCCH</w:t>
      </w:r>
    </w:p>
    <w:p>
      <w:pPr>
        <w:pStyle w:val="Heading4"/>
        <w:ind w:left="1418" w:hanging="1418"/>
        <w:rPr/>
      </w:pPr>
      <w:bookmarkStart w:id="416" w:name="__RefHeading___Toc438495639"/>
      <w:bookmarkEnd w:id="416"/>
      <w:r>
        <w:rPr/>
        <w:t>7.4.38.1</w:t>
        <w:tab/>
        <w:t>Uplink</w:t>
      </w:r>
    </w:p>
    <w:p>
      <w:pPr>
        <w:pStyle w:val="Heading5"/>
        <w:ind w:left="1701" w:hanging="1701"/>
        <w:rPr/>
      </w:pPr>
      <w:bookmarkStart w:id="417" w:name="__RefHeading___Toc438495640"/>
      <w:bookmarkEnd w:id="417"/>
      <w:r>
        <w:rPr/>
        <w:t>7.4.38.1.1</w:t>
        <w:tab/>
        <w:t>Transport channel parameters</w:t>
      </w:r>
    </w:p>
    <w:p>
      <w:pPr>
        <w:pStyle w:val="H6"/>
        <w:rPr/>
      </w:pPr>
      <w:r>
        <w:rPr/>
        <w:t>7.4.38.1.1.1</w:t>
        <w:tab/>
        <w:t>Transport channel parameters for Conversational / speech / UL: (EVS 13.2 9.6 – AMR-WB IO 12.65 8.85 6.6) kbps / CS RAB</w:t>
      </w:r>
    </w:p>
    <w:p>
      <w:pPr>
        <w:pStyle w:val="Normal"/>
        <w:rPr/>
      </w:pPr>
      <w:r>
        <w:rPr/>
        <w:t>See subclause 7.1.146.1.1.1</w:t>
      </w:r>
    </w:p>
    <w:p>
      <w:pPr>
        <w:pStyle w:val="H6"/>
        <w:rPr/>
      </w:pPr>
      <w:r>
        <w:rPr/>
        <w:t>7.4.38.1.1.2</w:t>
        <w:tab/>
        <w:t>Transport channel parameters for Interactive or background / UL:16 kbps / PS RAB</w:t>
      </w:r>
    </w:p>
    <w:p>
      <w:pPr>
        <w:pStyle w:val="Normal"/>
        <w:rPr/>
      </w:pPr>
      <w:r>
        <w:rPr/>
        <w:t>See subclause 6.10.2.4.1.23b.1.1.1 of [1].</w:t>
      </w:r>
    </w:p>
    <w:p>
      <w:pPr>
        <w:pStyle w:val="H6"/>
        <w:rPr/>
      </w:pPr>
      <w:r>
        <w:rPr/>
        <w:t>7.4.38.1.1.3</w:t>
        <w:tab/>
        <w:t>Transport channel parameters for UL:3.4 kbps SRBs for DCCH</w:t>
      </w:r>
    </w:p>
    <w:p>
      <w:pPr>
        <w:pStyle w:val="Normal"/>
        <w:rPr/>
      </w:pPr>
      <w:r>
        <w:rPr/>
        <w:t>See subclause 6.10.2.4.1.2.1.1.1 of [1].</w:t>
      </w:r>
    </w:p>
    <w:p>
      <w:pPr>
        <w:pStyle w:val="H6"/>
        <w:rPr/>
      </w:pPr>
      <w:r>
        <w:rPr/>
        <w:t>7.4.38.1.1.4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54</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16kbps RAB, DCCH)=</w:t>
            </w:r>
          </w:p>
          <w:p>
            <w:pPr>
              <w:pStyle w:val="TAL"/>
              <w:rPr/>
            </w:pPr>
            <w:r>
              <w:rPr/>
              <w:t>(TF0,TF0,TF0,TF0,TF0), (TF1,TF0,TF0,TF0,TF0), (TF2,TF0,TF0,TF0,TF0), (TF3,TF0,TF0,TF0,TF0), (TF4,TF0,TF0,TF0,TF0), (TF5,TF0,TF0,TF0,TF0), (TF6,TF0,TF0,TF0,TF0), (TF7,TF0,TF0,TF0,TF0), (TF8,TF0,TF0,TF0,TF0), (TF0,TF0,TF0,TF1,TF0), (TF1,TF0,TF0,TF1,TF0), (TF2,TF0,TF0,TF1,TF0), (TF3,TF0,TF0,TF1,TF0), (TF4,TF0,TF0,TF1,TF0), (TF5,TF0,TF0,TF1,TF0), (TF6,TF0,TF0,TF1,TF0), (TF7,TF0,TF0,TF1,TF0), (TF8,TF0,TF0,TF1,TF0), (TF0,TF0,TF0,TF2,TF0), (TF1,TF0,TF0,TF2,TF0), (TF2,TF0,TF0,TF2,TF0), (TF3,TF0,TF0,TF2,TF0), (TF4,TF0,TF0,TF2,TF0), (TF5,TF0,TF0,TF2,TF0), (TF6,TF0,TF0,TF2,TF0), (TF7,TF0,TF0,TF2,TF0), (TF8,TF0,TF0,TF2,TF0),</w:t>
            </w:r>
          </w:p>
          <w:p>
            <w:pPr>
              <w:pStyle w:val="TAL"/>
              <w:rPr/>
            </w:pPr>
            <w:r>
              <w:rPr/>
              <w:t>(TF0,TF0,TF0,TF0,TF1), (TF1,TF0,TF0,TF0,TF1), (TF2,TF0,TF0,TF0,TF1), (TF3,TF0,TF0,TF0,TF1), (TF4,TF0,TF0,TF0,TF1), (TF5,TF0,TF0,TF0,TF1), (TF6,TF0,TF0,TF0,TF1), (TF7,TF0,TF0,TF0,TF1), (TF8,TF0,TF0,TF0,TF1), (TF0,TF0,TF0,TF1,TF1), (TF1,TF0,TF0,TF1,TF1), (TF2,TF0,TF0,TF1,TF1), (TF3,TF0,TF0,TF1,TF1), (TF4,TF0,TF0,TF1,TF1), (TF5,TF0,TF0,TF1,TF1), (TF6,TF0,TF0,TF1,TF1), (TF7,TF0,TF0,TF1,TF1), (TF8,TF0,TF0,TF1,TF1), (TF0,TF0,TF0,TF2,TF1), (TF1,TF0,TF0,TF2,TF1), (TF2,TF0,TF0,TF2,TF1), (TF3,TF0,TF0,TF2,TF1), (TF4,TF0,TF0,TF2,TF1), (TF5,TF0,TF0,TF2,TF1), (TF6,TF0,TF0,TF2,TF1), (TF7,TF0,TF0,TF2,TF1), (TF8,TF0,TF0,TF2,TF1)</w:t>
            </w:r>
          </w:p>
        </w:tc>
      </w:tr>
    </w:tbl>
    <w:p>
      <w:pPr>
        <w:pStyle w:val="Normal"/>
        <w:rPr/>
      </w:pPr>
      <w:r>
        <w:rPr/>
      </w:r>
    </w:p>
    <w:p>
      <w:pPr>
        <w:pStyle w:val="Heading5"/>
        <w:ind w:left="1701" w:hanging="1701"/>
        <w:rPr/>
      </w:pPr>
      <w:bookmarkStart w:id="418" w:name="__RefHeading___Toc438495641"/>
      <w:bookmarkEnd w:id="418"/>
      <w:r>
        <w:rPr/>
        <w:t>7.4.38.1.2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419" w:name="__RefHeading___Toc438495642"/>
      <w:bookmarkEnd w:id="419"/>
      <w:r>
        <w:rPr/>
        <w:t>7.4.38.2</w:t>
        <w:tab/>
        <w:t>Downlink</w:t>
      </w:r>
    </w:p>
    <w:p>
      <w:pPr>
        <w:pStyle w:val="Heading5"/>
        <w:ind w:left="1701" w:hanging="1701"/>
        <w:rPr/>
      </w:pPr>
      <w:bookmarkStart w:id="420" w:name="__RefHeading___Toc438495643"/>
      <w:bookmarkEnd w:id="420"/>
      <w:r>
        <w:rPr/>
        <w:t>7.4.38.2.1</w:t>
        <w:tab/>
        <w:t>Transport channel parameters</w:t>
      </w:r>
    </w:p>
    <w:p>
      <w:pPr>
        <w:pStyle w:val="H6"/>
        <w:rPr/>
      </w:pPr>
      <w:r>
        <w:rPr/>
        <w:t>7.4.38.2.1.1</w:t>
        <w:tab/>
        <w:t>Transport channel parameters for HS-DSCH</w:t>
      </w:r>
    </w:p>
    <w:p>
      <w:pPr>
        <w:pStyle w:val="Normal"/>
        <w:rPr/>
      </w:pPr>
      <w:r>
        <w:rPr/>
        <w:t>See subclause 6.10.2.4.5.1.2.1.1 of [1].</w:t>
      </w:r>
    </w:p>
    <w:p>
      <w:pPr>
        <w:pStyle w:val="H6"/>
        <w:rPr/>
      </w:pPr>
      <w:r>
        <w:rPr/>
        <w:t>7.4.38.2.1.2</w:t>
        <w:tab/>
        <w:t>Transport channel parameters for Conversational / speech / DL: (EVS 13.2 9.6 – AMR-WB IO 12.65 8.85 6.6) kbps / CS RAB</w:t>
      </w:r>
    </w:p>
    <w:p>
      <w:pPr>
        <w:pStyle w:val="Normal"/>
        <w:rPr/>
      </w:pPr>
      <w:r>
        <w:rPr/>
        <w:t>See subclause 7.1.146.2.1.1</w:t>
      </w:r>
    </w:p>
    <w:p>
      <w:pPr>
        <w:pStyle w:val="H6"/>
        <w:rPr/>
      </w:pPr>
      <w:r>
        <w:rPr/>
        <w:t>7.4.38.2.1.3</w:t>
        <w:tab/>
        <w:t>Transport channel parameters for DL:3.4 kbps SRBs for DCCH</w:t>
      </w:r>
    </w:p>
    <w:p>
      <w:pPr>
        <w:pStyle w:val="Normal"/>
        <w:rPr/>
      </w:pPr>
      <w:r>
        <w:rPr/>
        <w:t>See subclause 6.10.2.4.1.2.2.1.1 of [1].</w:t>
      </w:r>
    </w:p>
    <w:p>
      <w:pPr>
        <w:pStyle w:val="H6"/>
        <w:rPr/>
      </w:pPr>
      <w:r>
        <w:rPr/>
        <w:t>7.4.38.2.1.4</w:t>
        <w:tab/>
        <w:t>TFCS</w:t>
      </w:r>
    </w:p>
    <w:p>
      <w:pPr>
        <w:pStyle w:val="Normal"/>
        <w:rPr/>
      </w:pPr>
      <w:r>
        <w:rPr/>
        <w:t>See subclause 7.1.146.2.1.3</w:t>
      </w:r>
    </w:p>
    <w:p>
      <w:pPr>
        <w:pStyle w:val="Heading5"/>
        <w:ind w:left="1701" w:hanging="1701"/>
        <w:rPr/>
      </w:pPr>
      <w:bookmarkStart w:id="421" w:name="__RefHeading___Toc438495644"/>
      <w:bookmarkEnd w:id="421"/>
      <w:r>
        <w:rPr/>
        <w:t>7.4.38.2.2</w:t>
        <w:tab/>
        <w:t>Physical channel parameters</w:t>
      </w:r>
    </w:p>
    <w:p>
      <w:pPr>
        <w:pStyle w:val="H6"/>
        <w:rPr/>
      </w:pPr>
      <w:r>
        <w:rPr/>
        <w:t>7.4.38.2.2.1</w:t>
        <w:tab/>
        <w:t>Physical channel parameters on DPCH</w:t>
      </w:r>
    </w:p>
    <w:p>
      <w:pPr>
        <w:pStyle w:val="Normal"/>
        <w:rPr/>
      </w:pPr>
      <w:r>
        <w:rPr/>
        <w:t>See subclause 7.1.146.2.2.</w:t>
      </w:r>
    </w:p>
    <w:p>
      <w:pPr>
        <w:pStyle w:val="H6"/>
        <w:rPr/>
      </w:pPr>
      <w:r>
        <w:rPr/>
        <w:t>7.4.38.2.2.2</w:t>
        <w:tab/>
        <w:t>Physical channel parameters on HS-PDSCH</w:t>
      </w:r>
    </w:p>
    <w:p>
      <w:pPr>
        <w:pStyle w:val="Normal"/>
        <w:rPr/>
      </w:pPr>
      <w:r>
        <w:rPr/>
        <w:t>See subclause 6.10.2.4.5.1.2.2.2 of [1].</w:t>
      </w:r>
    </w:p>
    <w:p>
      <w:pPr>
        <w:pStyle w:val="Heading3"/>
        <w:rPr/>
      </w:pPr>
      <w:bookmarkStart w:id="422" w:name="__RefHeading___Toc438495645"/>
      <w:bookmarkEnd w:id="422"/>
      <w:r>
        <w:rPr/>
        <w:t>7.4.39</w:t>
        <w:tab/>
        <w:t>RB for Conversational / speech / UL: (EVS 13.2 9.6 8 7.2 5.9 – AMR-WB IO 12.65 8.85 6.6) DL: (EVS 13.2 9.6 8 7.2 5.9 – AMR-WB IO 12.65 8.85 6.6) kbps / CS RAB + Interactive or background / UL:16 DL:[Bit rate depending on the UE category] / PS RAB + UL:3.4 DL:3.4 kbps SRBs for DCCH</w:t>
      </w:r>
    </w:p>
    <w:p>
      <w:pPr>
        <w:pStyle w:val="Heading4"/>
        <w:ind w:left="1418" w:hanging="1418"/>
        <w:rPr/>
      </w:pPr>
      <w:bookmarkStart w:id="423" w:name="__RefHeading___Toc438495646"/>
      <w:bookmarkEnd w:id="423"/>
      <w:r>
        <w:rPr/>
        <w:t>7.4.39.1</w:t>
        <w:tab/>
        <w:t>Uplink</w:t>
      </w:r>
    </w:p>
    <w:p>
      <w:pPr>
        <w:pStyle w:val="Heading5"/>
        <w:ind w:left="1701" w:hanging="1701"/>
        <w:rPr/>
      </w:pPr>
      <w:bookmarkStart w:id="424" w:name="__RefHeading___Toc438495647"/>
      <w:bookmarkEnd w:id="424"/>
      <w:r>
        <w:rPr/>
        <w:t>7.4.39.1.1</w:t>
        <w:tab/>
        <w:t>Transport channel parameters</w:t>
      </w:r>
    </w:p>
    <w:p>
      <w:pPr>
        <w:pStyle w:val="H6"/>
        <w:rPr/>
      </w:pPr>
      <w:r>
        <w:rPr/>
        <w:t>7.4.39.1.1.1</w:t>
        <w:tab/>
        <w:t>Transport channel parameters for Conversational / speech / UL: (EVS 13.2 9.6 8 7.2 5.9 – AMR-WB IO 12.65 8.85 6.6) kbps / CS RAB</w:t>
      </w:r>
    </w:p>
    <w:p>
      <w:pPr>
        <w:pStyle w:val="Normal"/>
        <w:rPr/>
      </w:pPr>
      <w:r>
        <w:rPr/>
        <w:t>See subclause 7.1.147.1.1.1</w:t>
      </w:r>
    </w:p>
    <w:p>
      <w:pPr>
        <w:pStyle w:val="H6"/>
        <w:rPr/>
      </w:pPr>
      <w:r>
        <w:rPr/>
        <w:t>7.4.39.1.1.2</w:t>
        <w:tab/>
        <w:t>Transport channel parameters for Interactive or background / UL:16 kbps / PS RAB</w:t>
      </w:r>
    </w:p>
    <w:p>
      <w:pPr>
        <w:pStyle w:val="Normal"/>
        <w:rPr/>
      </w:pPr>
      <w:r>
        <w:rPr/>
        <w:t>See subclause 6.10.2.4.1.23b.1.1.1 of [1].</w:t>
      </w:r>
    </w:p>
    <w:p>
      <w:pPr>
        <w:pStyle w:val="H6"/>
        <w:rPr/>
      </w:pPr>
      <w:r>
        <w:rPr/>
        <w:t>7.4.39.1.1.3</w:t>
        <w:tab/>
        <w:t>Transport channel parameters for UL:3.4 kbps SRBs for DCCH</w:t>
      </w:r>
    </w:p>
    <w:p>
      <w:pPr>
        <w:pStyle w:val="Normal"/>
        <w:rPr/>
      </w:pPr>
      <w:r>
        <w:rPr/>
        <w:t>See subclause 6.10.2.4.1.2.1.1.1 of [1].</w:t>
      </w:r>
    </w:p>
    <w:p>
      <w:pPr>
        <w:pStyle w:val="H6"/>
        <w:rPr/>
      </w:pPr>
      <w:r>
        <w:rPr/>
        <w:t>7.4.39.1.1.4</w:t>
        <w:tab/>
        <w:t>TFCS</w:t>
      </w:r>
    </w:p>
    <w:tbl>
      <w:tblPr>
        <w:tblW w:w="9727" w:type="dxa"/>
        <w:jc w:val="center"/>
        <w:tblInd w:w="0" w:type="dxa"/>
        <w:tblLayout w:type="fixed"/>
        <w:tblCellMar>
          <w:top w:w="0" w:type="dxa"/>
          <w:left w:w="99" w:type="dxa"/>
          <w:bottom w:w="0" w:type="dxa"/>
          <w:right w:w="99" w:type="dxa"/>
        </w:tblCellMar>
      </w:tblPr>
      <w:tblGrid>
        <w:gridCol w:w="1036"/>
        <w:gridCol w:w="8691"/>
      </w:tblGrid>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691" w:type="dxa"/>
            <w:tcBorders>
              <w:top w:val="single" w:sz="4" w:space="0" w:color="000000"/>
              <w:left w:val="single" w:sz="4" w:space="0" w:color="000000"/>
              <w:bottom w:val="single" w:sz="4" w:space="0" w:color="000000"/>
              <w:right w:val="single" w:sz="4" w:space="0" w:color="000000"/>
            </w:tcBorders>
          </w:tcPr>
          <w:p>
            <w:pPr>
              <w:pStyle w:val="TAL"/>
              <w:rPr/>
            </w:pPr>
            <w:r>
              <w:rPr/>
              <w:t>72</w:t>
            </w:r>
          </w:p>
        </w:tc>
      </w:tr>
      <w:tr>
        <w:trPr/>
        <w:tc>
          <w:tcPr>
            <w:tcW w:w="1036"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6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16kbps RAB, DCCH)=</w:t>
            </w:r>
          </w:p>
          <w:p>
            <w:pPr>
              <w:pStyle w:val="TAL"/>
              <w:rPr/>
            </w:pPr>
            <w:r>
              <w:rPr/>
              <w:t>(TF0,TF0,TF0,TF0,TF0), (TF1,TF0,TF0,TF0,TF0), (TF2,TF0,TF0,TF0,TF0), (TF3,TF0,TF0,TF0,TF0), (TF4,TF0,TF0,TF0,TF0), (TF5,TF0,TF0,TF0,TF0), (TF6,TF0,TF0,TF0,TF0), (TF7,TF0,TF0,TF0,TF0), (TF8,TF0,TF0,TF0,TF0), (TF9,TF0,TF0,TF0,TF0), (TF10,TF0,TF0,TF0,TF0), (TF11,TF0,TF0,TF0,TF0),  (TF0,TF0,TF0,TF1,TF0), (TF1,TF0,TF0,TF1,TF0), (TF2,TF0,TF0,TF1,TF0), (TF3,TF0,TF0,TF1,TF0), (TF4,TF0,TF0,TF1,TF0), (TF5,TF0,TF0,TF1,TF0), (TF6,TF0,TF0,TF1,TF0), (TF7,TF0,TF0,TF1,TF0), (TF8,TF0,TF0,TF1,TF0), (TF9,TF0,TF0,TF1,TF0), (TF10,TF0,TF0,TF1,TF0), (TF11,TF0,TF0,TF1,TF0), (TF0,TF0,TF0,TF2,TF0), (TF1,TF0,TF0,TF2,TF0), (TF2,TF0,TF0,TF2,TF0), (TF3,TF0,TF0,TF2,TF0), (TF4,TF0,TF0,TF2,TF0), (TF5,TF0,TF0,TF2,TF0), (TF6,TF0,TF0,TF2,TF0), (TF7,TF0,TF0,TF2,TF0), (TF8,TF0,TF0,TF2,TF0), (TF9,TF0,TF0,TF2,TF0), (TF10,TF0,TF0,TF2,TF0), (TF11,TF0,TF0,TF2,TF0)</w:t>
            </w:r>
          </w:p>
          <w:p>
            <w:pPr>
              <w:pStyle w:val="TAL"/>
              <w:rPr/>
            </w:pPr>
            <w:r>
              <w:rPr/>
              <w:t>(TF0,TF0,TF0,TF0,TF1), (TF1,TF0,TF0,TF0,TF1), (TF2,TF0,TF0,TF0,TF1), (TF3,TF0,TF0,TF0,TF1), (TF4,TF0,TF0,TF0,TF1), (TF5,TF0,TF0,TF0,TF1), (TF6,TF0,TF0,TF0,TF1), (TF7,TF0,TF0,TF0,TF1), (TF8,TF0,TF0,TF0,TF1), (TF9,TF0,TF0,TF0,TF1), (TF10,TF0,TF0,TF0,TF1), (TF11,TF0,TF0,TF0,TF1), (TF0,TF0,TF0,TF1,TF1), (TF1,TF0,TF0,TF1,TF1), (TF2,TF0,TF0,TF1,TF1), (TF3,TF0,TF0,TF1,TF1), (TF4,TF0,TF0,TF1,TF1), (TF5,TF0,TF0,TF1,TF1), (TF6,TF0,TF0,TF1,TF1), (TF7,TF0,TF0,TF1,TF1), (TF8,TF0,TF0,TF1,TF1), (TF9,TF0,TF0,TF1,TF1), (TF10,TF0,TF0,TF1,TF1), (TF11,TF0,TF0,TF1,TF1),  (TF0,TF0,TF0,TF2,TF1), (TF1,TF0,TF0,TF2,TF1), (TF2,TF0,TF0,TF2,TF1), (TF3,TF0,TF0,TF2,TF1), (TF4,TF0,TF0,TF2,TF1), (TF5,TF0,TF0,TF2,TF1), (TF6,TF0,TF0,TF2,TF1), (TF7,TF0,TF0,TF2,TF1), (TF8,TF0,TF0,TF2,TF1), (TF9,TF0,TF0,TF2,TF1), (TF10,TF0,TF0,TF2,TF1), (TF11,TF0,TF0,TF2,TF1)</w:t>
            </w:r>
          </w:p>
        </w:tc>
      </w:tr>
    </w:tbl>
    <w:p>
      <w:pPr>
        <w:pStyle w:val="Normal"/>
        <w:rPr/>
      </w:pPr>
      <w:r>
        <w:rPr/>
      </w:r>
    </w:p>
    <w:p>
      <w:pPr>
        <w:pStyle w:val="Heading5"/>
        <w:ind w:left="1701" w:hanging="1701"/>
        <w:rPr/>
      </w:pPr>
      <w:bookmarkStart w:id="425" w:name="__RefHeading___Toc438495648"/>
      <w:bookmarkEnd w:id="425"/>
      <w:r>
        <w:rPr/>
        <w:t>7.4.39.1.2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32</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1200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426" w:name="__RefHeading___Toc438495649"/>
      <w:bookmarkEnd w:id="426"/>
      <w:r>
        <w:rPr/>
        <w:t>7.4.39.2</w:t>
        <w:tab/>
        <w:t>Downlink</w:t>
      </w:r>
    </w:p>
    <w:p>
      <w:pPr>
        <w:pStyle w:val="Heading5"/>
        <w:ind w:left="1701" w:hanging="1701"/>
        <w:rPr/>
      </w:pPr>
      <w:bookmarkStart w:id="427" w:name="__RefHeading___Toc438495650"/>
      <w:bookmarkEnd w:id="427"/>
      <w:r>
        <w:rPr/>
        <w:t>7.4.39.2.1</w:t>
        <w:tab/>
        <w:t>Transport channel parameters</w:t>
      </w:r>
    </w:p>
    <w:p>
      <w:pPr>
        <w:pStyle w:val="H6"/>
        <w:rPr/>
      </w:pPr>
      <w:r>
        <w:rPr/>
        <w:t>7.4.39.2.1.1</w:t>
        <w:tab/>
        <w:t>Transport channel parameters for HS-DSCH</w:t>
      </w:r>
    </w:p>
    <w:p>
      <w:pPr>
        <w:pStyle w:val="Normal"/>
        <w:rPr/>
      </w:pPr>
      <w:r>
        <w:rPr/>
        <w:t>See subclause 6.10.2.4.5.1.2.1.1 of [1].</w:t>
      </w:r>
    </w:p>
    <w:p>
      <w:pPr>
        <w:pStyle w:val="H6"/>
        <w:rPr/>
      </w:pPr>
      <w:r>
        <w:rPr/>
        <w:t>7.4.39.2.1.2</w:t>
        <w:tab/>
        <w:t>Transport channel parameters for Conversational / speech / DL: (EVS 13.2 9.6 8 7.2 5.9 – AMR-WB IO 12.65 8.85 6.6) kbps / CS RAB</w:t>
      </w:r>
    </w:p>
    <w:p>
      <w:pPr>
        <w:pStyle w:val="Normal"/>
        <w:rPr/>
      </w:pPr>
      <w:r>
        <w:rPr/>
        <w:t>See subclause 7.1.147.2.1.1</w:t>
      </w:r>
    </w:p>
    <w:p>
      <w:pPr>
        <w:pStyle w:val="H6"/>
        <w:rPr/>
      </w:pPr>
      <w:r>
        <w:rPr/>
        <w:t>7.4.39.2.1.3</w:t>
        <w:tab/>
        <w:t>Transport channel parameters for DL:3.4 kbps SRBs for DCCH</w:t>
      </w:r>
    </w:p>
    <w:p>
      <w:pPr>
        <w:pStyle w:val="Normal"/>
        <w:rPr/>
      </w:pPr>
      <w:r>
        <w:rPr/>
        <w:t>See subclause 6.10.2.4.1.2.2.1.1 of [1].</w:t>
      </w:r>
    </w:p>
    <w:p>
      <w:pPr>
        <w:pStyle w:val="H6"/>
        <w:rPr/>
      </w:pPr>
      <w:r>
        <w:rPr/>
        <w:t>7.4.39.2.1.4</w:t>
        <w:tab/>
        <w:t>TFCS</w:t>
      </w:r>
    </w:p>
    <w:p>
      <w:pPr>
        <w:pStyle w:val="Normal"/>
        <w:rPr/>
      </w:pPr>
      <w:r>
        <w:rPr/>
        <w:t>See subclause 7.1.147.2.1.3</w:t>
      </w:r>
    </w:p>
    <w:p>
      <w:pPr>
        <w:pStyle w:val="Heading5"/>
        <w:ind w:left="1701" w:hanging="1701"/>
        <w:rPr/>
      </w:pPr>
      <w:bookmarkStart w:id="428" w:name="__RefHeading___Toc438495651"/>
      <w:bookmarkEnd w:id="428"/>
      <w:r>
        <w:rPr/>
        <w:t>7.4.39.2.2</w:t>
        <w:tab/>
        <w:t>Physical channel parameters</w:t>
      </w:r>
    </w:p>
    <w:p>
      <w:pPr>
        <w:pStyle w:val="Heading5"/>
        <w:ind w:left="1701" w:hanging="1701"/>
        <w:rPr/>
      </w:pPr>
      <w:bookmarkStart w:id="429" w:name="__RefHeading___Toc438495652"/>
      <w:bookmarkEnd w:id="429"/>
      <w:r>
        <w:rPr/>
        <w:t>7.4.39.2.2.1</w:t>
        <w:tab/>
        <w:t>Physical channel parameters on DPCH</w:t>
      </w:r>
    </w:p>
    <w:p>
      <w:pPr>
        <w:pStyle w:val="Normal"/>
        <w:rPr/>
      </w:pPr>
      <w:r>
        <w:rPr/>
        <w:t>See subclause 7.1.147.2.2.</w:t>
      </w:r>
    </w:p>
    <w:p>
      <w:pPr>
        <w:pStyle w:val="H6"/>
        <w:rPr/>
      </w:pPr>
      <w:r>
        <w:rPr/>
        <w:t>7.4.39.2.2.2</w:t>
        <w:tab/>
        <w:t>Physical channel parameters on HS-PDSCH</w:t>
      </w:r>
    </w:p>
    <w:p>
      <w:pPr>
        <w:pStyle w:val="Normal"/>
        <w:rPr/>
      </w:pPr>
      <w:r>
        <w:rPr/>
        <w:t>See subclause 6.10.2.4.5.1.2.2.2 of [1].</w:t>
      </w:r>
    </w:p>
    <w:p>
      <w:pPr>
        <w:pStyle w:val="Heading3"/>
        <w:rPr/>
      </w:pPr>
      <w:bookmarkStart w:id="430" w:name="__RefHeading___Toc438495653"/>
      <w:bookmarkEnd w:id="430"/>
      <w:r>
        <w:rPr/>
        <w:t>7.4.40</w:t>
        <w:tab/>
        <w:t>RB for Conversational / speech / UL: (EVS 24.4 16.4 13.2 9.6 8 7.2 5.9 – AMR-WB IO 12.65 8.85 6.6) DL: (EVS 24.4 16.4 13.2 9.6 8 7.2 5.9 – AMR-WB IO 12.65 8.85 6.6) kbps / CS RAB + Interactive or background / UL:16 DL:[Bit rate depending on the UE category] / PS RAB + UL:3.4 DL:3.4 kbps SRBs for DCCH</w:t>
      </w:r>
    </w:p>
    <w:p>
      <w:pPr>
        <w:pStyle w:val="Heading4"/>
        <w:ind w:left="1418" w:hanging="1418"/>
        <w:rPr/>
      </w:pPr>
      <w:bookmarkStart w:id="431" w:name="__RefHeading___Toc438495654"/>
      <w:bookmarkEnd w:id="431"/>
      <w:r>
        <w:rPr/>
        <w:t>7.4.40.1</w:t>
        <w:tab/>
        <w:t>Uplink</w:t>
      </w:r>
    </w:p>
    <w:p>
      <w:pPr>
        <w:pStyle w:val="Heading5"/>
        <w:ind w:left="1701" w:hanging="1701"/>
        <w:rPr/>
      </w:pPr>
      <w:bookmarkStart w:id="432" w:name="__RefHeading___Toc438495655"/>
      <w:bookmarkEnd w:id="432"/>
      <w:r>
        <w:rPr/>
        <w:t>7.4.40.1.1</w:t>
        <w:tab/>
        <w:t>Transport channel parameters</w:t>
      </w:r>
    </w:p>
    <w:p>
      <w:pPr>
        <w:pStyle w:val="H6"/>
        <w:rPr/>
      </w:pPr>
      <w:r>
        <w:rPr/>
        <w:t>7.4.40.1.1.1</w:t>
        <w:tab/>
        <w:t>Transport channel parameters for Conversational / speech / UL: (EVS 24.4 16.4 13.2 9.6 8 7.2 5.9 – AMR-WB IO 12.65 8.85 6.6) kbps / CS RAB</w:t>
      </w:r>
    </w:p>
    <w:p>
      <w:pPr>
        <w:pStyle w:val="Normal"/>
        <w:rPr/>
      </w:pPr>
      <w:r>
        <w:rPr/>
        <w:t>See subclause 7.1.148.1.1.1</w:t>
      </w:r>
    </w:p>
    <w:p>
      <w:pPr>
        <w:pStyle w:val="H6"/>
        <w:rPr/>
      </w:pPr>
      <w:r>
        <w:rPr/>
        <w:t>7.4.40.1.1.2</w:t>
        <w:tab/>
        <w:t>Transport channel parameters for Interactive or background / UL:16 kbps / PS RAB</w:t>
      </w:r>
    </w:p>
    <w:p>
      <w:pPr>
        <w:pStyle w:val="Normal"/>
        <w:rPr/>
      </w:pPr>
      <w:r>
        <w:rPr/>
        <w:t>See subclause 6.10.2.4.1.23b.1.1.1 of [1].</w:t>
      </w:r>
    </w:p>
    <w:p>
      <w:pPr>
        <w:pStyle w:val="H6"/>
        <w:rPr/>
      </w:pPr>
      <w:r>
        <w:rPr/>
        <w:t>7.4.40.1.1.3</w:t>
        <w:tab/>
        <w:t>Transport channel parameters for UL:3.4 kbps SRBs for DCCH</w:t>
      </w:r>
    </w:p>
    <w:p>
      <w:pPr>
        <w:pStyle w:val="Normal"/>
        <w:rPr/>
      </w:pPr>
      <w:r>
        <w:rPr/>
        <w:t>See subclause 6.10.2.4.1.2.1.1.1 of [1].</w:t>
      </w:r>
    </w:p>
    <w:p>
      <w:pPr>
        <w:pStyle w:val="H6"/>
        <w:rPr/>
      </w:pPr>
      <w:r>
        <w:rPr/>
        <w:t>7.4.40.1.1.4</w:t>
        <w:tab/>
        <w:t>TFCS</w:t>
      </w:r>
    </w:p>
    <w:tbl>
      <w:tblPr>
        <w:tblW w:w="9727" w:type="dxa"/>
        <w:jc w:val="center"/>
        <w:tblInd w:w="0" w:type="dxa"/>
        <w:tblLayout w:type="fixed"/>
        <w:tblCellMar>
          <w:top w:w="0" w:type="dxa"/>
          <w:left w:w="99" w:type="dxa"/>
          <w:bottom w:w="0" w:type="dxa"/>
          <w:right w:w="99" w:type="dxa"/>
        </w:tblCellMar>
      </w:tblPr>
      <w:tblGrid>
        <w:gridCol w:w="1177"/>
        <w:gridCol w:w="8550"/>
      </w:tblGrid>
      <w:tr>
        <w:trPr/>
        <w:tc>
          <w:tcPr>
            <w:tcW w:w="1177" w:type="dxa"/>
            <w:tcBorders>
              <w:top w:val="single" w:sz="4" w:space="0" w:color="000000"/>
              <w:left w:val="single" w:sz="4" w:space="0" w:color="000000"/>
              <w:bottom w:val="single" w:sz="4" w:space="0" w:color="000000"/>
              <w:right w:val="single" w:sz="4" w:space="0" w:color="000000"/>
            </w:tcBorders>
          </w:tcPr>
          <w:p>
            <w:pPr>
              <w:pStyle w:val="TAL"/>
              <w:rPr/>
            </w:pPr>
            <w:r>
              <w:rPr/>
              <w:t>TFCS size</w:t>
            </w:r>
          </w:p>
        </w:tc>
        <w:tc>
          <w:tcPr>
            <w:tcW w:w="8550" w:type="dxa"/>
            <w:tcBorders>
              <w:top w:val="single" w:sz="4" w:space="0" w:color="000000"/>
              <w:left w:val="single" w:sz="4" w:space="0" w:color="000000"/>
              <w:bottom w:val="single" w:sz="4" w:space="0" w:color="000000"/>
              <w:right w:val="single" w:sz="4" w:space="0" w:color="000000"/>
            </w:tcBorders>
          </w:tcPr>
          <w:p>
            <w:pPr>
              <w:pStyle w:val="TAL"/>
              <w:rPr/>
            </w:pPr>
            <w:r>
              <w:rPr/>
              <w:t>84</w:t>
            </w:r>
          </w:p>
        </w:tc>
      </w:tr>
      <w:tr>
        <w:trPr/>
        <w:tc>
          <w:tcPr>
            <w:tcW w:w="1177"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55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 subflow#1, RAB subflow#2, RAB subflow#3, 16kbps RAB, DCCH)=</w:t>
            </w:r>
          </w:p>
          <w:p>
            <w:pPr>
              <w:pStyle w:val="TAL"/>
              <w:rPr/>
            </w:pPr>
            <w:r>
              <w:rPr/>
              <w:t>(TF0,TF0,TF0,TF0,TF0), (TF1,TF0,TF0,TF0,TF0), (TF2,TF0,TF0,TF0,TF0), (TF3,TF0,TF0,TF0,TF0), (TF4,TF0,TF0,TF0,TF0), (TF5,TF0,TF0,TF0,TF0), (TF6,TF0,TF0,TF0,TF0), (TF7,TF0,TF0,TF0,TF0), (TF8,TF0,TF0,TF0,TF0), (TF9,TF0,TF0,TF0,TF0), (TF10,TF0,TF0,TF0,TF0), (TF11,TF0,TF0,TF0,TF0), (TF12,TF0,TF0,TF0,TF0), (TF13,TF0,TF0,TF0,TF0), (TF0,TF0,TF0,TF1,TF0), (TF1,TF0,TF0,TF1,TF0), (TF2,TF0,TF0,TF1,TF0), (TF3,TF0,TF0,TF1,TF0), (TF4,TF0,TF0,TF1,TF0), (TF5,TF0,TF0,TF1,TF0), (TF6,TF0,TF0,TF1,TF0), (TF7,TF0,TF0,TF1,TF0), (TF8,TF0,TF0,TF1,TF0), (TF9,TF0,TF0,TF1,TF0), (TF10,TF0,TF0,TF1,TF0), (TF11,TF0,TF0,TF1,TF0), (TF12,TF0,TF0,TF1,TF0), (TF13,TF0,TF0,TF1,TF0), (TF0,TF0,TF0,TF2,TF0), (TF1,TF0,TF0,TF2,TF0), (TF2,TF0,TF0,TF2,TF0), (TF3,TF0,TF0,TF2,TF0), (TF4,TF0,TF0,TF2,TF0), (TF5,TF0,TF0,TF2,TF0), (TF6,TF0,TF0,TF2,TF0), (TF7,TF0,TF0,TF2,TF0), (TF8,TF0,TF0,TF2,TF0), (TF9,TF0,TF0,TF2,TF0), (TF10,TF0,TF0,TF2,TF0), (TF11,TF0,TF0,TF2,TF0), (TF12,TF0,TF0,TF2,TF0), (TF13,TF0,TF0,TF2,TF0)</w:t>
            </w:r>
          </w:p>
          <w:p>
            <w:pPr>
              <w:pStyle w:val="TAL"/>
              <w:rPr/>
            </w:pPr>
            <w:r>
              <w:rPr/>
              <w:t>(TF0,TF0,TF0,TF0,TF1), (TF1,TF0,TF0,TF0,TF1), (TF2,TF0,TF0,TF0,TF1), (TF3,TF0,TF0,TF0,TF1), (TF4,TF0,TF0,TF0,TF1), (TF5,TF0,TF0,TF0,TF1), (TF6,TF0,TF0,TF0,TF1), (TF7,TF0,TF0,TF0,TF1), (TF8,TF0,TF0,TF0,TF1), (TF9,TF0,TF0,TF0,TF1), (TF10,TF0,TF0,TF0,TF1), (TF11,TF0,TF0,TF0,TF1), (TF12,TF0,TF0,TF0,TF1), (TF13,TF0,TF0,TF0,TF1), (TF0,TF0,TF0,TF1,TF1), (TF1,TF0,TF0,TF1,TF1), (TF2,TF0,TF0,TF1,TF1), (TF3,TF0,TF0,TF1,TF1), (TF4,TF0,TF0,TF1,TF1), (TF5,TF0,TF0,TF1,TF1), (TF6,TF0,TF0,TF1,TF1), (TF7,TF0,TF0,TF1,TF1), (TF8,TF0,TF0,TF1,TF1), (TF9,TF0,TF0,TF1,TF1), (TF10,TF0,TF0,TF1,TF1), (TF11,TF0,TF0,TF1,TF1), (TF12,TF0,TF0,TF1,TF1), (TF13,TF0,TF0,TF1,TF1), (TF0,TF0,TF0,TF2,TF1), (TF1,TF0,TF0,TF2,TF1), (TF2,TF0,TF0,TF2,TF1), (TF3,TF0,TF0,TF2,TF1), (TF4,TF0,TF0,TF2,TF1), (TF5,TF0,TF0,TF2,TF1), (TF6,TF0,TF0,TF2,TF1), (TF7,TF0,TF0,TF2,TF1), (TF8,TF0,TF0,TF2,TF1), (TF9,TF0,TF0,TF2,TF1), (TF10,TF0,TF0,TF2,TF1), (TF11,TF0,TF0,TF2,TF1), (TF12,TF0,TF0,TF2,TF1), (TF13,TF0,TF0,TF2,TF1)</w:t>
            </w:r>
          </w:p>
        </w:tc>
      </w:tr>
    </w:tbl>
    <w:p>
      <w:pPr>
        <w:pStyle w:val="Normal"/>
        <w:rPr/>
      </w:pPr>
      <w:r>
        <w:rPr/>
      </w:r>
    </w:p>
    <w:p>
      <w:pPr>
        <w:pStyle w:val="Heading5"/>
        <w:ind w:left="1701" w:hanging="1701"/>
        <w:rPr/>
      </w:pPr>
      <w:bookmarkStart w:id="433" w:name="__RefHeading___Toc438495656"/>
      <w:bookmarkEnd w:id="433"/>
      <w:r>
        <w:rPr/>
        <w:t>7.4.40.1.2</w:t>
        <w:tab/>
        <w:t>Physical channel parameters</w:t>
      </w:r>
    </w:p>
    <w:tbl>
      <w:tblPr>
        <w:tblW w:w="9405" w:type="dxa"/>
        <w:jc w:val="center"/>
        <w:tblInd w:w="0" w:type="dxa"/>
        <w:tblLayout w:type="fixed"/>
        <w:tblCellMar>
          <w:top w:w="0" w:type="dxa"/>
          <w:left w:w="107" w:type="dxa"/>
          <w:bottom w:w="0" w:type="dxa"/>
          <w:right w:w="107" w:type="dxa"/>
        </w:tblCellMar>
      </w:tblPr>
      <w:tblGrid>
        <w:gridCol w:w="1107"/>
        <w:gridCol w:w="3336"/>
        <w:gridCol w:w="4962"/>
      </w:tblGrid>
      <w:tr>
        <w:trPr>
          <w:cantSplit w:val="true"/>
        </w:trPr>
        <w:tc>
          <w:tcPr>
            <w:tcW w:w="1107"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Min spreading factor</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16</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Max number of DPDCH data bits/radio frame</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2400</w:t>
            </w:r>
          </w:p>
        </w:tc>
      </w:tr>
      <w:tr>
        <w:trPr>
          <w:cantSplit w:val="true"/>
        </w:trPr>
        <w:tc>
          <w:tcPr>
            <w:tcW w:w="110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highlight w:val="red"/>
              </w:rPr>
            </w:pPr>
            <w:r>
              <w:rPr>
                <w:highlight w:val="red"/>
              </w:rPr>
            </w:r>
          </w:p>
        </w:tc>
        <w:tc>
          <w:tcPr>
            <w:tcW w:w="3336"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4962" w:type="dxa"/>
            <w:tcBorders>
              <w:top w:val="single" w:sz="4" w:space="0" w:color="000000"/>
              <w:left w:val="single" w:sz="4" w:space="0" w:color="000000"/>
              <w:bottom w:val="single" w:sz="4" w:space="0" w:color="000000"/>
              <w:right w:val="single" w:sz="4" w:space="0" w:color="000000"/>
            </w:tcBorders>
          </w:tcPr>
          <w:p>
            <w:pPr>
              <w:pStyle w:val="TAC"/>
              <w:rPr>
                <w:highlight w:val="red"/>
              </w:rPr>
            </w:pPr>
            <w:r>
              <w:rPr/>
              <w:t>1</w:t>
            </w:r>
          </w:p>
        </w:tc>
      </w:tr>
    </w:tbl>
    <w:p>
      <w:pPr>
        <w:pStyle w:val="Normal"/>
        <w:rPr/>
      </w:pPr>
      <w:r>
        <w:rPr/>
      </w:r>
    </w:p>
    <w:p>
      <w:pPr>
        <w:pStyle w:val="Heading4"/>
        <w:ind w:left="1418" w:hanging="1418"/>
        <w:rPr/>
      </w:pPr>
      <w:bookmarkStart w:id="434" w:name="__RefHeading___Toc438495657"/>
      <w:bookmarkEnd w:id="434"/>
      <w:r>
        <w:rPr/>
        <w:t>7.4.40.2</w:t>
        <w:tab/>
        <w:t>Downlink</w:t>
      </w:r>
    </w:p>
    <w:p>
      <w:pPr>
        <w:pStyle w:val="Heading5"/>
        <w:ind w:left="1701" w:hanging="1701"/>
        <w:rPr/>
      </w:pPr>
      <w:bookmarkStart w:id="435" w:name="__RefHeading___Toc438495658"/>
      <w:bookmarkEnd w:id="435"/>
      <w:r>
        <w:rPr/>
        <w:t>7.4.40.2.1</w:t>
        <w:tab/>
        <w:t>Transport channel parameters</w:t>
      </w:r>
    </w:p>
    <w:p>
      <w:pPr>
        <w:pStyle w:val="H6"/>
        <w:rPr/>
      </w:pPr>
      <w:r>
        <w:rPr/>
        <w:t>7.4.40.2.1.1</w:t>
        <w:tab/>
        <w:t>Transport channel parameters for HS-DSCH</w:t>
      </w:r>
    </w:p>
    <w:p>
      <w:pPr>
        <w:pStyle w:val="Normal"/>
        <w:rPr/>
      </w:pPr>
      <w:r>
        <w:rPr/>
        <w:t>See subclause 6.10.2.4.5.1.2.1.1 of [1].</w:t>
      </w:r>
    </w:p>
    <w:p>
      <w:pPr>
        <w:pStyle w:val="H6"/>
        <w:rPr/>
      </w:pPr>
      <w:r>
        <w:rPr/>
        <w:t>7.4.40.2.1.2</w:t>
        <w:tab/>
        <w:t>Transport channel parameters for Conversational / speech / DL: (EVS 24.4 16.2 13.2 9.6 8 7.2 5.9 – AMR-WB IO 12.65 8.85 6.6) kbps / CS RAB</w:t>
      </w:r>
    </w:p>
    <w:p>
      <w:pPr>
        <w:pStyle w:val="Normal"/>
        <w:rPr/>
      </w:pPr>
      <w:r>
        <w:rPr/>
        <w:t>See subclause 7.1.148.2.1.1</w:t>
      </w:r>
    </w:p>
    <w:p>
      <w:pPr>
        <w:pStyle w:val="H6"/>
        <w:rPr/>
      </w:pPr>
      <w:r>
        <w:rPr/>
        <w:t>7.4.40.2.1.3</w:t>
        <w:tab/>
        <w:t>Transport channel parameters for DL:3.4 kbps SRBs for DCCH</w:t>
      </w:r>
    </w:p>
    <w:p>
      <w:pPr>
        <w:pStyle w:val="Normal"/>
        <w:rPr/>
      </w:pPr>
      <w:r>
        <w:rPr/>
        <w:t>See subclause 6.10.2.4.1.2.2.1.1 of [1].</w:t>
      </w:r>
    </w:p>
    <w:p>
      <w:pPr>
        <w:pStyle w:val="H6"/>
        <w:rPr/>
      </w:pPr>
      <w:r>
        <w:rPr/>
        <w:t>7.4.40.2.1.4</w:t>
        <w:tab/>
        <w:t>TFCS</w:t>
      </w:r>
    </w:p>
    <w:p>
      <w:pPr>
        <w:pStyle w:val="Normal"/>
        <w:rPr/>
      </w:pPr>
      <w:r>
        <w:rPr/>
        <w:t>See subclause 7.1.148.2.1.3</w:t>
      </w:r>
    </w:p>
    <w:p>
      <w:pPr>
        <w:pStyle w:val="Heading5"/>
        <w:ind w:left="1701" w:hanging="1701"/>
        <w:rPr/>
      </w:pPr>
      <w:bookmarkStart w:id="436" w:name="__RefHeading___Toc438495659"/>
      <w:bookmarkEnd w:id="436"/>
      <w:r>
        <w:rPr/>
        <w:t>7.4.40.2.2</w:t>
        <w:tab/>
        <w:t>Physical channel parameters</w:t>
      </w:r>
    </w:p>
    <w:p>
      <w:pPr>
        <w:pStyle w:val="H6"/>
        <w:rPr/>
      </w:pPr>
      <w:r>
        <w:rPr/>
        <w:t>7.4.40.2.2.1</w:t>
        <w:tab/>
        <w:t>Physical channel parameters on DPCH</w:t>
      </w:r>
    </w:p>
    <w:p>
      <w:pPr>
        <w:pStyle w:val="Normal"/>
        <w:rPr/>
      </w:pPr>
      <w:r>
        <w:rPr/>
        <w:t>See subclause 7.1.148.2.2.</w:t>
      </w:r>
    </w:p>
    <w:p>
      <w:pPr>
        <w:pStyle w:val="H6"/>
        <w:rPr/>
      </w:pPr>
      <w:r>
        <w:rPr/>
        <w:t>7.4.40.2.2.2</w:t>
        <w:tab/>
        <w:t>Physical channel parameters on HS-PDSCH</w:t>
      </w:r>
    </w:p>
    <w:p>
      <w:pPr>
        <w:pStyle w:val="Normal"/>
        <w:rPr>
          <w:lang w:val="en-US" w:eastAsia="en-US"/>
        </w:rPr>
      </w:pPr>
      <w:r>
        <w:rPr/>
        <w:t>See subclause 6.10.2.4.5.1.2.2.2 of [1].</w:t>
      </w:r>
    </w:p>
    <w:p>
      <w:pPr>
        <w:pStyle w:val="Heading2"/>
        <w:rPr/>
      </w:pPr>
      <w:bookmarkStart w:id="437" w:name="__RefHeading___Toc438495660"/>
      <w:bookmarkEnd w:id="437"/>
      <w:r>
        <w:rPr/>
        <w:t>7.5</w:t>
      </w:r>
      <w:r>
        <w:rPr>
          <w:rFonts w:eastAsia="MS Mincho;MS Mincho"/>
          <w:lang w:eastAsia="ja-JP"/>
        </w:rPr>
        <w:tab/>
        <w:t xml:space="preserve">Radio Bearer and Radio Bearer </w:t>
      </w:r>
      <w:r>
        <w:rPr/>
        <w:t>Combinations on E-DPDCH and HS-PDSCH</w:t>
      </w:r>
    </w:p>
    <w:p>
      <w:pPr>
        <w:pStyle w:val="Normal"/>
        <w:rPr/>
      </w:pPr>
      <w:r>
        <w:rPr>
          <w:rFonts w:eastAsia="MS Mincho;MS Mincho"/>
          <w:lang w:eastAsia="ja-JP"/>
        </w:rPr>
        <w:t>In the following tables for the references to [1], the details of the configuration are defined there.</w:t>
      </w:r>
    </w:p>
    <w:p>
      <w:pPr>
        <w:pStyle w:val="Heading3"/>
        <w:rPr/>
      </w:pPr>
      <w:bookmarkStart w:id="438" w:name="__RefHeading___Toc438495661"/>
      <w:bookmarkEnd w:id="438"/>
      <w:r>
        <w:rPr/>
        <w:t>7.5.1</w:t>
        <w:tab/>
        <w:t>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pPr>
      <w:r>
        <w:rPr/>
        <w:t>This is supported in Release 6.</w:t>
      </w:r>
    </w:p>
    <w:p>
      <w:pPr>
        <w:pStyle w:val="H6"/>
        <w:rPr>
          <w:sz w:val="24"/>
          <w:szCs w:val="24"/>
        </w:rPr>
      </w:pPr>
      <w:r>
        <w:rPr>
          <w:sz w:val="24"/>
          <w:szCs w:val="24"/>
        </w:rPr>
        <w:t>7.5.1.1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7.5.1.2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rPr>
            </w:pPr>
            <w:r>
              <w:rPr/>
              <w:t>6.10.2.4.6.1.2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439" w:name="__RefHeading___Toc438495662"/>
      <w:bookmarkEnd w:id="439"/>
      <w:r>
        <w:rPr/>
        <w:t>7.5.2</w:t>
        <w:tab/>
        <w:t>RB for Interactive or background / UL: [max bit rate depending on UE category and TTI] DL: [max bit rate depending on UE category] / PS RAB + UL:[max bit rate depending on UE category and TTI] DL:3.4 kbps SRBs for DCCH on E-DCH and DL on DCH</w:t>
      </w:r>
    </w:p>
    <w:p>
      <w:pPr>
        <w:pStyle w:val="Normal"/>
        <w:rPr/>
      </w:pPr>
      <w:r>
        <w:rPr/>
        <w:t>The minimum UE classes supporting this combination are UL: 64 kbps, DL on DPCH: 32 kbps plus support of HS-PDSCH and support of E-DCH, HS-PDSCH: category 11, E-DCH: category 1.</w:t>
      </w:r>
    </w:p>
    <w:p>
      <w:pPr>
        <w:pStyle w:val="Normal"/>
        <w:rPr/>
      </w:pPr>
      <w:r>
        <w:rPr/>
        <w:t>This is supported in Release 6.</w:t>
      </w:r>
    </w:p>
    <w:p>
      <w:pPr>
        <w:pStyle w:val="H6"/>
        <w:rPr>
          <w:sz w:val="24"/>
          <w:szCs w:val="24"/>
        </w:rPr>
      </w:pPr>
      <w:r>
        <w:rPr>
          <w:sz w:val="24"/>
          <w:szCs w:val="24"/>
        </w:rPr>
        <w:t>7.5.2.1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7.5.2.2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firstLine="1"/>
              <w:jc w:val="center"/>
              <w:rPr>
                <w:rFonts w:ascii="Arial" w:hAnsi="Arial" w:cs="Arial"/>
              </w:rPr>
            </w:pPr>
            <w:r>
              <w:rPr/>
              <w:t>6.10.2.4.6.2.2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440" w:name="__RefHeading___Toc438495663"/>
      <w:bookmarkEnd w:id="440"/>
      <w:r>
        <w:rPr/>
        <w:t>7.5.3</w:t>
        <w:tab/>
        <w:t>RB for Interactive or background / UL: [max bit rate depending on UE category and TTI] DL: [max bit rate depending on UE category] / PS RAB + UL: [max bit rate depending on UE category and TTI] DL: [max bit rate depending on UE category] SRBs for DCCH on E-DCH and HS-DSCH</w:t>
      </w:r>
    </w:p>
    <w:p>
      <w:pPr>
        <w:pStyle w:val="Normal"/>
        <w:rPr/>
      </w:pPr>
      <w:r>
        <w:rPr/>
        <w:t>The minimum UE classes supporting this combination are UL: 64 kbps, DL on DPCH: 32 kbps plus support of HS-PDSCH and support of E-DCH, HS-PDSCH: category 11, E-DCH: category 1.</w:t>
      </w:r>
    </w:p>
    <w:p>
      <w:pPr>
        <w:pStyle w:val="Normal"/>
        <w:rPr/>
      </w:pPr>
      <w:r>
        <w:rPr/>
        <w:t>This is supported in Release 6.</w:t>
      </w:r>
    </w:p>
    <w:p>
      <w:pPr>
        <w:pStyle w:val="H6"/>
        <w:rPr>
          <w:sz w:val="24"/>
          <w:szCs w:val="24"/>
        </w:rPr>
      </w:pPr>
      <w:r>
        <w:rPr>
          <w:sz w:val="24"/>
          <w:szCs w:val="24"/>
        </w:rPr>
        <w:t>7.5.3.1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6.10.2.4.6.3.1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7.5.3.2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firstLine="1"/>
              <w:jc w:val="center"/>
              <w:rPr>
                <w:rFonts w:ascii="Arial" w:hAnsi="Arial" w:cs="Arial"/>
              </w:rPr>
            </w:pPr>
            <w:r>
              <w:rPr/>
              <w:t>6.10.2.4.6.3.2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441" w:name="__RefHeading___Toc438495664"/>
      <w:bookmarkEnd w:id="441"/>
      <w:r>
        <w:rPr/>
        <w:t>7.5.4</w:t>
        <w:tab/>
        <w:t>RB for Conversational / speech / UL:12.2 DL:12.2 kbps / CS RAB +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pPr>
      <w:r>
        <w:rPr/>
      </w:r>
    </w:p>
    <w:p>
      <w:pPr>
        <w:pStyle w:val="Normal"/>
        <w:rPr/>
      </w:pPr>
      <w:r>
        <w:rPr/>
        <w:t>This is supported in Release 6.</w:t>
      </w:r>
    </w:p>
    <w:p>
      <w:pPr>
        <w:pStyle w:val="H6"/>
        <w:rPr>
          <w:sz w:val="24"/>
          <w:szCs w:val="24"/>
        </w:rPr>
      </w:pPr>
      <w:r>
        <w:rPr>
          <w:sz w:val="24"/>
          <w:szCs w:val="24"/>
        </w:rPr>
        <w:t>7.5.4.1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6.10.2.4.6.4.1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7.5.4.2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firstLine="1"/>
              <w:jc w:val="center"/>
              <w:rPr>
                <w:rFonts w:ascii="Arial" w:hAnsi="Arial" w:cs="Arial"/>
              </w:rPr>
            </w:pPr>
            <w:r>
              <w:rPr/>
              <w:t>6.10.2.4.6.4.2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442" w:name="__RefHeading___Toc438495665"/>
      <w:bookmarkEnd w:id="442"/>
      <w:r>
        <w:rPr/>
        <w:t>7.5.5</w:t>
        <w:tab/>
        <w:t>Streaming / unknown / UL:[max bit rate depending on UE category and TTI] DL: [max bit rate depending on UE category] kbps / PS RAB + Interactive or background / UL: [max bit rate depending on UE category and TTI] DL: [max bit rate depending on UE category] / PS RAB + UL:[max bit rate depending on UE category and TTI] DL:3.4 kbps SRBs for DCCH on E-DCH and DL DCH</w:t>
      </w:r>
    </w:p>
    <w:p>
      <w:pPr>
        <w:pStyle w:val="Normal"/>
        <w:rPr/>
      </w:pPr>
      <w:r>
        <w:rPr/>
        <w:t>The minimum UE classes supporting this combination are UL: 64 kbps, DL on DPCH: 32 kbps plus support of HS-PDSCH and support of E-DCH, HS-PDSCH: category 11, E-DCH: category 1.</w:t>
      </w:r>
    </w:p>
    <w:p>
      <w:pPr>
        <w:pStyle w:val="Normal"/>
        <w:rPr/>
      </w:pPr>
      <w:r>
        <w:rPr/>
      </w:r>
    </w:p>
    <w:p>
      <w:pPr>
        <w:pStyle w:val="Normal"/>
        <w:rPr/>
      </w:pPr>
      <w:r>
        <w:rPr/>
        <w:t>This is supported in Release 6.</w:t>
      </w:r>
    </w:p>
    <w:p>
      <w:pPr>
        <w:pStyle w:val="H6"/>
        <w:rPr>
          <w:sz w:val="24"/>
          <w:szCs w:val="24"/>
        </w:rPr>
      </w:pPr>
      <w:r>
        <w:rPr>
          <w:sz w:val="24"/>
          <w:szCs w:val="24"/>
        </w:rPr>
        <w:t>7.5.5.1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6.10.2.4.6.5.1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7.5.5.2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firstLine="1"/>
              <w:jc w:val="center"/>
              <w:rPr>
                <w:rFonts w:ascii="Arial" w:hAnsi="Arial" w:cs="Arial"/>
              </w:rPr>
            </w:pPr>
            <w:r>
              <w:rPr/>
              <w:t>6.10.2.4.6.5.2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ind w:left="1560" w:hanging="1560"/>
        <w:rPr/>
      </w:pPr>
      <w:bookmarkStart w:id="443" w:name="__RefHeading___Toc438495666"/>
      <w:bookmarkEnd w:id="443"/>
      <w:r>
        <w:rPr/>
        <w:t>7.5.6</w:t>
        <w:tab/>
        <w:t>Streaming / unknown / UL:[max bit rate depending on UE category and TTI] DL: [max bit rate depending on UE category] kbps / PS RAB +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pPr>
      <w:r>
        <w:rPr/>
        <w:t>This is supported in Release 6.</w:t>
      </w:r>
    </w:p>
    <w:p>
      <w:pPr>
        <w:pStyle w:val="H6"/>
        <w:rPr>
          <w:sz w:val="24"/>
          <w:szCs w:val="24"/>
        </w:rPr>
      </w:pPr>
      <w:r>
        <w:rPr>
          <w:sz w:val="24"/>
          <w:szCs w:val="24"/>
        </w:rPr>
        <w:t>7.5.6.1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6.10.2.4.6.5.1.1.1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6.10.2.4.1.2.1.1.2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8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6.10.2.4.6.5.1.2.1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6.10.2.4.1.2.1.2 of [1]</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7.5.6.2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firstLine="1"/>
              <w:jc w:val="center"/>
              <w:rPr>
                <w:rFonts w:ascii="Arial" w:hAnsi="Arial" w:cs="Arial"/>
              </w:rPr>
            </w:pPr>
            <w:r>
              <w:rPr/>
              <w:t>6.10.2.4.6.5.2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pPr>
      <w:bookmarkStart w:id="444" w:name="__RefHeading___Toc438495667"/>
      <w:bookmarkEnd w:id="444"/>
      <w:r>
        <w:rPr/>
        <w:t>7.5.7</w:t>
        <w:tab/>
        <w:t>Conversational / speech / UL:(12.65 8.85 6.6) DL:(12.65 8.85 6.6) kbps / CS RAB + Interactive or background / UL: [max bit rate depending on UE category and TTI] DL: [max bit rate depending on UE category] / PS RAB + UL:3.4 DL:3.4 kbps SRBs for DCCH on DCH + DL:0.15 kbps SRB#5 for DCCH</w:t>
      </w:r>
    </w:p>
    <w:p>
      <w:pPr>
        <w:pStyle w:val="Normal"/>
        <w:rPr/>
      </w:pPr>
      <w:r>
        <w:rPr/>
        <w:t>The minimum UE classes supporting this combination are UL: 64 kbps, DL on DPCH: 32 kbps plus support of HS-PDSCH and support of E-DCH, HS-PDSCH: category 11, E-DCH: category 1.</w:t>
      </w:r>
    </w:p>
    <w:p>
      <w:pPr>
        <w:pStyle w:val="Normal"/>
        <w:rPr/>
      </w:pPr>
      <w:r>
        <w:rPr/>
        <w:t>This is supported in Release 6.</w:t>
      </w:r>
    </w:p>
    <w:p>
      <w:pPr>
        <w:pStyle w:val="H6"/>
        <w:rPr>
          <w:sz w:val="24"/>
          <w:szCs w:val="24"/>
        </w:rPr>
      </w:pPr>
      <w:r>
        <w:rPr>
          <w:sz w:val="24"/>
          <w:szCs w:val="24"/>
        </w:rPr>
        <w:t>7.5.7.1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6.10.2.4.1.62.1.1.1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6.10.2.4.6.5.1.1.1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6.10.2.4.1.62.1.1.3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 subset list</w:t>
            </w:r>
          </w:p>
        </w:tc>
        <w:tc>
          <w:tcPr>
            <w:tcW w:w="8303"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6.10.2.4.1.62.1.1.4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6.10.2.4.1.62.1.2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6.10.2.4.6.5.1.2.1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6.10.2.4.1.62.1.2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Normal"/>
        <w:rPr/>
      </w:pPr>
      <w:r>
        <w:rPr/>
        <w:t>NOTE:</w:t>
        <w:tab/>
        <w:t>Already included in Physical Channel Definition of Radio Bearer on DPCH.</w:t>
      </w:r>
    </w:p>
    <w:p>
      <w:pPr>
        <w:pStyle w:val="H6"/>
        <w:rPr>
          <w:sz w:val="24"/>
          <w:szCs w:val="24"/>
        </w:rPr>
      </w:pPr>
      <w:r>
        <w:rPr>
          <w:sz w:val="24"/>
          <w:szCs w:val="24"/>
        </w:rPr>
        <w:t>7.5.7.2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142"/>
        <w:gridCol w:w="1985"/>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r>
              <w:rPr>
                <w:rFonts w:cs="Arial" w:ascii="Arial" w:hAnsi="Arial"/>
                <w:b/>
                <w:i/>
                <w:sz w:val="16"/>
                <w:szCs w:val="16"/>
              </w:rPr>
              <w:t xml:space="preserve"> </w:t>
            </w:r>
          </w:p>
        </w:tc>
        <w:tc>
          <w:tcPr>
            <w:tcW w:w="2268" w:type="dxa"/>
            <w:gridSpan w:val="2"/>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6.10.2.4.1.62.2.1.1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6.10.2.4.5.1.2.1.1.1 of [1]</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6.10.2.4.1.2.2.1.1 of [1]</w:t>
            </w:r>
          </w:p>
          <w:p>
            <w:pPr>
              <w:pStyle w:val="Normal"/>
              <w:spacing w:before="0" w:after="180"/>
              <w:jc w:val="center"/>
              <w:rPr/>
            </w:pPr>
            <w:r>
              <w:rPr/>
              <w:t>6.10.2.4.1.62.2.1.3 of [1]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5"/>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6.10.2.4.1.62.2.1.4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6.10.2.4.1.62.2.2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6.10.2.4.1.62.2.2 of [1]</w:t>
            </w:r>
          </w:p>
          <w:p>
            <w:pPr>
              <w:pStyle w:val="Normal"/>
              <w:widowControl/>
              <w:overflowPunct w:val="false"/>
              <w:autoSpaceDE w:val="false"/>
              <w:bidi w:val="0"/>
              <w:spacing w:before="0" w:after="180"/>
              <w:textAlignment w:val="baseline"/>
              <w:rPr>
                <w:rFonts w:ascii="Arial" w:hAnsi="Arial" w:cs="Arial"/>
                <w:i/>
                <w:i/>
              </w:rPr>
            </w:pPr>
            <w:r>
              <w:rPr/>
              <w:t xml:space="preserve"> </w:t>
            </w:r>
            <w:r>
              <w:rPr>
                <w:i/>
              </w:rPr>
              <w:t>See NOTE</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rPr>
            </w:pPr>
            <w:r>
              <w:rPr>
                <w:rFonts w:cs="Arial" w:ascii="Arial" w:hAnsi="Arial"/>
                <w:i/>
              </w:rPr>
            </w:r>
          </w:p>
        </w:tc>
      </w:tr>
    </w:tbl>
    <w:p>
      <w:pPr>
        <w:pStyle w:val="Normal"/>
        <w:rPr/>
      </w:pPr>
      <w:r>
        <w:rPr/>
      </w:r>
    </w:p>
    <w:p>
      <w:pPr>
        <w:pStyle w:val="Normal"/>
        <w:rPr/>
      </w:pPr>
      <w:r>
        <w:rPr/>
        <w:t>NOTE:</w:t>
        <w:tab/>
        <w:t>Already included in Physical Channel Definition of Radio Bearer on DPCH.</w:t>
      </w:r>
    </w:p>
    <w:p>
      <w:pPr>
        <w:pStyle w:val="Normal"/>
        <w:rPr/>
      </w:pPr>
      <w:r>
        <w:rPr/>
      </w:r>
    </w:p>
    <w:p>
      <w:pPr>
        <w:pStyle w:val="Heading3"/>
        <w:ind w:left="1560" w:hanging="1560"/>
        <w:rPr/>
      </w:pPr>
      <w:bookmarkStart w:id="445" w:name="__RefHeading___Toc438495668"/>
      <w:bookmarkEnd w:id="445"/>
      <w:r>
        <w:rPr/>
        <w:t>7.5.8</w:t>
        <w:tab/>
        <w:t>Conversational / unknown / UL:64 DL:64 kbps / CS RAB +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64 kbps plus support of HS-PDSCH and support of E-DCH, HS-PDSCH: category 11, E-DCH: category 1.</w:t>
      </w:r>
    </w:p>
    <w:p>
      <w:pPr>
        <w:pStyle w:val="Normal"/>
        <w:rPr/>
      </w:pPr>
      <w:r>
        <w:rPr/>
        <w:t>This is supported in Release 6.</w:t>
      </w:r>
    </w:p>
    <w:p>
      <w:pPr>
        <w:pStyle w:val="H6"/>
        <w:rPr>
          <w:sz w:val="24"/>
          <w:szCs w:val="24"/>
        </w:rPr>
      </w:pPr>
      <w:r>
        <w:rPr>
          <w:sz w:val="24"/>
          <w:szCs w:val="24"/>
        </w:rPr>
        <w:t>7.5.8.1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6.10.2.4.1.13.1.1.1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6.10.2.4.6.5.1.1.1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6.10.2.4.1.13.1.1.3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6.10.2.4.1.13.1.2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6.10.2.4.6.5.1.2.1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6.10.2.4.1.13.1.2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Normal"/>
        <w:rPr/>
      </w:pPr>
      <w:r>
        <w:rPr/>
        <w:t>NOTE:</w:t>
        <w:tab/>
        <w:t>Already included in Physical Channel Definition of Radio Bearer on DPCH.</w:t>
      </w:r>
    </w:p>
    <w:p>
      <w:pPr>
        <w:pStyle w:val="H6"/>
        <w:rPr>
          <w:sz w:val="24"/>
          <w:szCs w:val="24"/>
        </w:rPr>
      </w:pPr>
      <w:r>
        <w:rPr>
          <w:sz w:val="24"/>
          <w:szCs w:val="24"/>
        </w:rPr>
        <w:t>7.5.8.2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142"/>
        <w:gridCol w:w="1985"/>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r>
              <w:rPr>
                <w:rFonts w:cs="Arial" w:ascii="Arial" w:hAnsi="Arial"/>
                <w:b/>
                <w:i/>
                <w:sz w:val="16"/>
                <w:szCs w:val="16"/>
              </w:rPr>
              <w:t xml:space="preserve"> </w:t>
            </w:r>
          </w:p>
        </w:tc>
        <w:tc>
          <w:tcPr>
            <w:tcW w:w="2268" w:type="dxa"/>
            <w:gridSpan w:val="2"/>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6.10.2.4.1.13.2.1.1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6.10.2.4.5.1.2.1.1.1 of [1]</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6.10.2.4.1.2.2.1.1 of [1]</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5"/>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6.10.2.4.1.13.2.1.3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6.10.2.4.1.13.2.2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6.10.2.4.1.13.2.2 of [1]</w:t>
            </w:r>
          </w:p>
          <w:p>
            <w:pPr>
              <w:pStyle w:val="Normal"/>
              <w:widowControl/>
              <w:overflowPunct w:val="false"/>
              <w:autoSpaceDE w:val="false"/>
              <w:bidi w:val="0"/>
              <w:spacing w:before="0" w:after="180"/>
              <w:textAlignment w:val="baseline"/>
              <w:rPr>
                <w:rFonts w:ascii="Arial" w:hAnsi="Arial" w:cs="Arial"/>
                <w:i/>
                <w:i/>
              </w:rPr>
            </w:pPr>
            <w:r>
              <w:rPr/>
              <w:t xml:space="preserve"> </w:t>
            </w:r>
            <w:r>
              <w:rPr>
                <w:i/>
              </w:rPr>
              <w:t>See NOTE</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rPr>
            </w:pPr>
            <w:r>
              <w:rPr>
                <w:rFonts w:cs="Arial" w:ascii="Arial" w:hAnsi="Arial"/>
                <w:i/>
              </w:rPr>
            </w:r>
          </w:p>
        </w:tc>
      </w:tr>
    </w:tbl>
    <w:p>
      <w:pPr>
        <w:pStyle w:val="Normal"/>
        <w:rPr/>
      </w:pPr>
      <w:r>
        <w:rPr/>
      </w:r>
    </w:p>
    <w:p>
      <w:pPr>
        <w:pStyle w:val="Normal"/>
        <w:rPr/>
      </w:pPr>
      <w:r>
        <w:rPr/>
        <w:t>NOTE:</w:t>
        <w:tab/>
        <w:t>Already included in Physical Channel Definition of Radio Bearer on DPCH.</w:t>
      </w:r>
    </w:p>
    <w:p>
      <w:pPr>
        <w:pStyle w:val="Normal"/>
        <w:rPr/>
      </w:pPr>
      <w:r>
        <w:rPr/>
      </w:r>
    </w:p>
    <w:p>
      <w:pPr>
        <w:pStyle w:val="Heading3"/>
        <w:rPr/>
      </w:pPr>
      <w:bookmarkStart w:id="446" w:name="__RefHeading___Toc438495669"/>
      <w:r>
        <w:rPr/>
        <w:t>7.5.9</w:t>
        <w:tab/>
        <w:t>Conversational / speech / UL:(5.9, 4.75) DL:( 5.9, 4.75) kbps / CS RAB + Interactive or background / UL: [max bit rate depending on UE category and TTI] DL: [max bit rate depending on UE category] / PS RAB + UL:3.4 DL:3.4 kbps SRBs for DCCH on DCH</w:t>
      </w:r>
      <w:bookmarkEnd w:id="446"/>
      <w:r>
        <w:rPr/>
        <w:t xml:space="preserve"> </w:t>
      </w:r>
    </w:p>
    <w:p>
      <w:pPr>
        <w:pStyle w:val="Normal"/>
        <w:rPr/>
      </w:pPr>
      <w:r>
        <w:rPr/>
        <w:t>The minimum UE classes supporting this combination are UL: 64 kbps, DL on DPCH: 32 kbps plus support of HS-PDSCH and support of E-DCH, HS-PDSCH: category 11, E-DCH: category 1.</w:t>
      </w:r>
    </w:p>
    <w:p>
      <w:pPr>
        <w:pStyle w:val="Normal"/>
        <w:rPr/>
      </w:pPr>
      <w:r>
        <w:rPr/>
        <w:t>This is supported in Release 6.</w:t>
      </w:r>
    </w:p>
    <w:p>
      <w:pPr>
        <w:pStyle w:val="H6"/>
        <w:rPr>
          <w:sz w:val="24"/>
          <w:szCs w:val="24"/>
        </w:rPr>
      </w:pPr>
      <w:r>
        <w:rPr>
          <w:sz w:val="24"/>
          <w:szCs w:val="24"/>
        </w:rPr>
        <w:t>7.5.9.1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7.1.12a.1.1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6.10.2.4.6.5.1.1.1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7.1.12a.1.1.3</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6.10.2.4.1.9.1.2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6.10.2.4.6.5.1.2.1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6.10.2.4.1.9.1.2of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NO"/>
        <w:rPr/>
      </w:pPr>
      <w:r>
        <w:rPr/>
        <w:t>NOTE:</w:t>
        <w:tab/>
        <w:t>Already included in Physical Channel Definition of Radio Bearer on DPCH.</w:t>
      </w:r>
    </w:p>
    <w:p>
      <w:pPr>
        <w:pStyle w:val="H6"/>
        <w:rPr>
          <w:sz w:val="24"/>
          <w:szCs w:val="24"/>
        </w:rPr>
      </w:pPr>
      <w:r>
        <w:rPr>
          <w:sz w:val="24"/>
          <w:szCs w:val="24"/>
        </w:rPr>
        <w:t>7.5.9.2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142"/>
        <w:gridCol w:w="1985"/>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r>
              <w:rPr>
                <w:rFonts w:cs="Arial" w:ascii="Arial" w:hAnsi="Arial"/>
                <w:b/>
                <w:i/>
                <w:sz w:val="16"/>
                <w:szCs w:val="16"/>
              </w:rPr>
              <w:t xml:space="preserve"> </w:t>
            </w:r>
          </w:p>
        </w:tc>
        <w:tc>
          <w:tcPr>
            <w:tcW w:w="2268" w:type="dxa"/>
            <w:gridSpan w:val="2"/>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7.1.12a.2.1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6.10.2.4.5.1.2.1.1.1 of [1]</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6.10.2.4.1.2.2.1.1 of [1]</w:t>
            </w:r>
          </w:p>
          <w:p>
            <w:pPr>
              <w:pStyle w:val="Normal"/>
              <w:spacing w:before="0" w:after="180"/>
              <w:jc w:val="center"/>
              <w:rPr/>
            </w:pPr>
            <w:r>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5"/>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7.1.12a.2.1.3</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6.10.2.4.1.9.2.2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6.10.2.4.1.9.2.2 of [1]</w:t>
            </w:r>
          </w:p>
          <w:p>
            <w:pPr>
              <w:pStyle w:val="Normal"/>
              <w:widowControl/>
              <w:overflowPunct w:val="false"/>
              <w:autoSpaceDE w:val="false"/>
              <w:bidi w:val="0"/>
              <w:spacing w:before="0" w:after="180"/>
              <w:textAlignment w:val="baseline"/>
              <w:rPr>
                <w:rFonts w:ascii="Arial" w:hAnsi="Arial" w:cs="Arial"/>
                <w:i/>
                <w:i/>
              </w:rPr>
            </w:pPr>
            <w:r>
              <w:rPr/>
              <w:t xml:space="preserve"> </w:t>
            </w:r>
            <w:r>
              <w:rPr>
                <w:i/>
              </w:rPr>
              <w:t>See NOTE</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i/>
                <w:i/>
              </w:rPr>
            </w:pPr>
            <w:r>
              <w:rPr>
                <w:rFonts w:cs="Arial" w:ascii="Arial" w:hAnsi="Arial"/>
                <w:i/>
              </w:rPr>
            </w:r>
          </w:p>
        </w:tc>
      </w:tr>
    </w:tbl>
    <w:p>
      <w:pPr>
        <w:pStyle w:val="Normal"/>
        <w:rPr/>
      </w:pPr>
      <w:r>
        <w:rPr/>
      </w:r>
    </w:p>
    <w:p>
      <w:pPr>
        <w:pStyle w:val="Normal"/>
        <w:rPr>
          <w:lang w:val="en-US" w:eastAsia="en-US"/>
        </w:rPr>
      </w:pPr>
      <w:r>
        <w:rPr/>
        <w:t>NOTE:</w:t>
        <w:tab/>
        <w:t>Already included in Physical Channel Definition of Radio Bearer on DPCH.</w:t>
      </w:r>
    </w:p>
    <w:p>
      <w:pPr>
        <w:pStyle w:val="Normal"/>
        <w:rPr>
          <w:lang w:val="en-US" w:eastAsia="en-US"/>
        </w:rPr>
      </w:pPr>
      <w:r>
        <w:rPr>
          <w:lang w:val="en-US" w:eastAsia="en-US"/>
        </w:rPr>
      </w:r>
    </w:p>
    <w:p>
      <w:pPr>
        <w:pStyle w:val="Heading3"/>
        <w:rPr/>
      </w:pPr>
      <w:bookmarkStart w:id="447" w:name="__RefHeading___Toc438495670"/>
      <w:bookmarkEnd w:id="447"/>
      <w:r>
        <w:rPr>
          <w:rStyle w:val="Heading3unnumberedChar"/>
          <w:rFonts w:cs="Arial"/>
          <w:b w:val="false"/>
          <w:color w:val="000000"/>
          <w:sz w:val="28"/>
          <w:szCs w:val="28"/>
          <w:lang w:val="en-GB" w:eastAsia="en-US"/>
        </w:rPr>
        <w:t>7.</w:t>
      </w:r>
      <w:r>
        <w:rPr>
          <w:rStyle w:val="Heading3unnumberedChar"/>
          <w:rFonts w:eastAsia="MS Mincho;MS Mincho" w:cs="Arial"/>
          <w:b w:val="false"/>
          <w:color w:val="000000"/>
          <w:sz w:val="28"/>
          <w:szCs w:val="28"/>
          <w:lang w:val="en-GB" w:eastAsia="en-US"/>
        </w:rPr>
        <w:t>5</w:t>
      </w:r>
      <w:r>
        <w:rPr>
          <w:rStyle w:val="Heading3unnumberedChar"/>
          <w:rFonts w:cs="Arial"/>
          <w:b w:val="false"/>
          <w:color w:val="000000"/>
          <w:sz w:val="28"/>
          <w:szCs w:val="28"/>
          <w:lang w:val="en-GB" w:eastAsia="en-US"/>
        </w:rPr>
        <w:t>.1</w:t>
      </w:r>
      <w:r>
        <w:rPr>
          <w:rStyle w:val="Heading3unnumberedChar"/>
          <w:rFonts w:eastAsia="MS Mincho;MS Mincho" w:cs="Arial"/>
          <w:b w:val="false"/>
          <w:color w:val="000000"/>
          <w:sz w:val="28"/>
          <w:szCs w:val="28"/>
          <w:lang w:val="en-GB" w:eastAsia="en-US"/>
        </w:rPr>
        <w:t>0</w:t>
      </w:r>
      <w:r>
        <w:rPr>
          <w:rStyle w:val="Heading3unnumberedChar"/>
          <w:rFonts w:cs="Arial"/>
          <w:b w:val="false"/>
          <w:color w:val="000000"/>
          <w:sz w:val="28"/>
          <w:szCs w:val="28"/>
          <w:lang w:val="en-GB" w:eastAsia="en-US"/>
        </w:rPr>
        <w:tab/>
        <w:t>UL: [max bit rate depending on UE category and TTI] on E-DCH  DL : [max bit rate depending on UE category] on HS-DSCH SRBs for DCCH</w:t>
      </w:r>
    </w:p>
    <w:p>
      <w:pPr>
        <w:pStyle w:val="Normal"/>
        <w:rPr>
          <w:lang w:eastAsia="ko-KR"/>
        </w:rPr>
      </w:pPr>
      <w:r>
        <w:rPr/>
        <w:t>The minimum UE classes supporting this combination are: support of HS-PDSCH, DL on HS-PDSCH: category 11 and support of E-DPDCH, UL on E-DPDCH category 1.</w:t>
      </w:r>
    </w:p>
    <w:p>
      <w:pPr>
        <w:pStyle w:val="Normal"/>
        <w:ind w:left="1418" w:hanging="1418"/>
        <w:rPr>
          <w:rStyle w:val="Heading41"/>
          <w:rFonts w:ascii="Arial" w:hAnsi="Arial" w:cs="Arial"/>
          <w:b w:val="false"/>
          <w:b w:val="false"/>
          <w:color w:val="000000"/>
          <w:sz w:val="24"/>
          <w:szCs w:val="22"/>
          <w:lang w:val="en-GB" w:eastAsia="en-US"/>
        </w:rPr>
      </w:pPr>
      <w:r>
        <w:rPr>
          <w:lang w:eastAsia="ko-KR"/>
        </w:rPr>
        <w:t>This is supported in Release 6.</w:t>
      </w:r>
    </w:p>
    <w:p>
      <w:pPr>
        <w:pStyle w:val="H6"/>
        <w:rPr/>
      </w:pPr>
      <w:r>
        <w:rPr>
          <w:rStyle w:val="Heading41"/>
          <w:b w:val="false"/>
          <w:color w:val="000000"/>
          <w:szCs w:val="22"/>
          <w:lang w:val="en-GB" w:eastAsia="en-US"/>
        </w:rPr>
        <w:t>7.5.10</w:t>
      </w:r>
      <w:r>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Cs/>
                <w:szCs w:val="16"/>
              </w:rPr>
              <w:t>Radio Bearer</w:t>
              <w:br/>
              <w:t xml:space="preserve">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Cs/>
                <w:szCs w:val="16"/>
              </w:rPr>
            </w:pPr>
            <w:r>
              <w:rPr>
                <w:rFonts w:cs="Arial" w:ascii="Arial" w:hAnsi="Arial"/>
                <w:b/>
                <w:iCs/>
                <w:szCs w:val="16"/>
              </w:rPr>
              <w:t>Signalling Radio Bearer</w:t>
              <w:br/>
              <w:t>on E-DCH</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5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Style w:val="Heading41"/>
                <w:rFonts w:eastAsia="MS Mincho;MS Mincho" w:cs="Times New Roman"/>
                <w:b w:val="false"/>
                <w:color w:val="000000"/>
                <w:sz w:val="20"/>
                <w:lang w:val="en-GB" w:eastAsia="en-US"/>
              </w:rPr>
              <w:t>7.5.10.1</w:t>
            </w:r>
            <w:r>
              <w:rPr/>
              <w:t>.1.1.1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6.10.2.4.6.1.1.2.1 of [1]</w:t>
              <w:br/>
              <w:t>E-TFCI table index = 0; E-DCH minimum set E-TFCI = 9 (10 ms TTI) or 10 (2 ms TTI) (TB size 166 bits)</w:t>
            </w:r>
          </w:p>
        </w:tc>
      </w:tr>
    </w:tbl>
    <w:p>
      <w:pPr>
        <w:pStyle w:val="Normal"/>
        <w:rPr>
          <w:lang w:eastAsia="ko-KR"/>
        </w:rPr>
      </w:pPr>
      <w:r>
        <w:rPr>
          <w:lang w:eastAsia="ko-KR"/>
        </w:rPr>
      </w:r>
    </w:p>
    <w:p>
      <w:pPr>
        <w:pStyle w:val="H6"/>
        <w:rPr/>
      </w:pPr>
      <w:r>
        <w:rPr>
          <w:rStyle w:val="Heading41"/>
          <w:rFonts w:eastAsia="MS Mincho;MS Mincho" w:cs="Arial"/>
          <w:b w:val="false"/>
          <w:color w:val="000000"/>
          <w:sz w:val="20"/>
          <w:lang w:val="en-GB" w:eastAsia="en-US"/>
        </w:rPr>
        <w:t>7.5.10.1</w:t>
      </w:r>
      <w:r>
        <w:rPr>
          <w:rFonts w:cs="Arial"/>
        </w:rPr>
        <w:t>.1</w:t>
        <w:tab/>
        <w:t>Transport channel parameters</w:t>
      </w:r>
    </w:p>
    <w:p>
      <w:pPr>
        <w:pStyle w:val="H6"/>
        <w:rPr/>
      </w:pPr>
      <w:r>
        <w:rPr>
          <w:rStyle w:val="Heading41"/>
          <w:rFonts w:eastAsia="MS Mincho;MS Mincho" w:cs="Arial"/>
          <w:b w:val="false"/>
          <w:color w:val="000000"/>
          <w:sz w:val="20"/>
          <w:lang w:val="en-GB" w:eastAsia="en-US"/>
        </w:rPr>
        <w:t>7.5.10.1</w:t>
      </w:r>
      <w:r>
        <w:rPr>
          <w:rFonts w:cs="Arial"/>
        </w:rPr>
        <w:t>.1.1</w:t>
        <w:tab/>
        <w:t>Transport channel parameters for E-DCH</w:t>
      </w:r>
    </w:p>
    <w:p>
      <w:pPr>
        <w:pStyle w:val="H6"/>
        <w:rPr/>
      </w:pPr>
      <w:r>
        <w:rPr>
          <w:rStyle w:val="Heading41"/>
          <w:rFonts w:eastAsia="MS Mincho;MS Mincho" w:cs="Arial"/>
          <w:b w:val="false"/>
          <w:color w:val="000000"/>
          <w:sz w:val="20"/>
          <w:lang w:val="en-GB" w:eastAsia="en-US"/>
        </w:rPr>
        <w:t>7.5.10.1</w:t>
      </w:r>
      <w:r>
        <w:rPr>
          <w:rFonts w:cs="Arial"/>
        </w:rPr>
        <w:t>.1.1.1</w:t>
        <w:tab/>
        <w:t xml:space="preserve">MAC-d flow#1 parameters for UL: [max bit rate depending on UE category and TTI] </w:t>
      </w:r>
      <w:r>
        <w:rPr/>
        <w:t>(non-scheduled) on E-DCH SRBs for DCCH</w:t>
      </w:r>
    </w:p>
    <w:tbl>
      <w:tblPr>
        <w:tblW w:w="8580" w:type="dxa"/>
        <w:jc w:val="center"/>
        <w:tblInd w:w="0" w:type="dxa"/>
        <w:tblLayout w:type="fixed"/>
        <w:tblCellMar>
          <w:top w:w="0" w:type="dxa"/>
          <w:left w:w="28" w:type="dxa"/>
          <w:bottom w:w="0" w:type="dxa"/>
          <w:right w:w="107" w:type="dxa"/>
        </w:tblCellMar>
      </w:tblPr>
      <w:tblGrid>
        <w:gridCol w:w="1313"/>
        <w:gridCol w:w="2269"/>
        <w:gridCol w:w="1249"/>
        <w:gridCol w:w="1250"/>
        <w:gridCol w:w="1249"/>
        <w:gridCol w:w="1250"/>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Higher layer</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RAB/Signalling RB</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SRB#1</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SRB#2</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SRB#3</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SRB#4</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Logical channel type</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DCCH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 mode</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UM</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AM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Payload sizes, bit</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136</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data rate, bps</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Depends on UE category and TTI </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AMD/UMD PDU header, bit</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MAC-e multiplexing</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pPr>
            <w:r>
              <w:rPr/>
              <w:t>4 logical channel multiplexing</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MAC-d PDU size, bit</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pPr>
            <w:r>
              <w:rPr/>
              <w:t>144</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MAC-e PDU content size, bit</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pPr>
            <w:r>
              <w:rPr/>
              <w:t>162 (non-scheduled) (NOTE1)</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MAC-e/es header fixed part, bit</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Layer 1</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TrCH type</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E-DCH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10ms (alt. 2ms) (NOTE2)</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r>
      <w:tr>
        <w:trPr>
          <w:cantSplit w:val="true"/>
        </w:trPr>
        <w:tc>
          <w:tcPr>
            <w:tcW w:w="8580"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NOTE1:</w:t>
              <w:tab/>
              <w:t>Max MAC-e PDU content sizes depends on non-scheduled grant given by SRNC</w:t>
            </w:r>
          </w:p>
          <w:p>
            <w:pPr>
              <w:pStyle w:val="TAN"/>
              <w:keepNext w:val="false"/>
              <w:keepLines w:val="false"/>
              <w:rPr/>
            </w:pPr>
            <w:r>
              <w:rPr/>
              <w:t>NOTE2:</w:t>
              <w:tab/>
              <w:t>The support of 2ms TTI depends on the UE category.</w:t>
            </w:r>
          </w:p>
        </w:tc>
      </w:tr>
    </w:tbl>
    <w:p>
      <w:pPr>
        <w:pStyle w:val="Normal"/>
        <w:rPr>
          <w:lang w:eastAsia="ko-KR"/>
        </w:rPr>
      </w:pPr>
      <w:r>
        <w:rPr>
          <w:lang w:eastAsia="ko-KR"/>
        </w:rPr>
      </w:r>
    </w:p>
    <w:p>
      <w:pPr>
        <w:pStyle w:val="H6"/>
        <w:rPr/>
      </w:pPr>
      <w:r>
        <w:rPr/>
        <w:t>7.</w:t>
      </w:r>
      <w:r>
        <w:rPr>
          <w:rFonts w:eastAsia="MS Mincho;MS Mincho"/>
          <w:lang w:eastAsia="ja-JP"/>
        </w:rPr>
        <w:t>5</w:t>
      </w:r>
      <w:r>
        <w:rPr/>
        <w:t>.1</w:t>
      </w:r>
      <w:r>
        <w:rPr>
          <w:rFonts w:eastAsia="MS Mincho;MS Mincho"/>
          <w:lang w:eastAsia="ja-JP"/>
        </w:rPr>
        <w:t>0</w:t>
      </w:r>
      <w:r>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 xml:space="preserve">6.10.2.4.5.1.2.2.2 of [1] </w:t>
              <w:br/>
              <w:t>The physical channel configuration shall use F-DPCH.</w:t>
            </w:r>
          </w:p>
        </w:tc>
      </w:tr>
    </w:tbl>
    <w:p>
      <w:pPr>
        <w:pStyle w:val="Normal"/>
        <w:ind w:left="1418" w:hanging="1418"/>
        <w:rPr>
          <w:rStyle w:val="Heading41"/>
          <w:rFonts w:ascii="Arial" w:hAnsi="Arial" w:cs="Arial"/>
          <w:b w:val="false"/>
          <w:b w:val="false"/>
          <w:color w:val="000000"/>
          <w:sz w:val="24"/>
          <w:szCs w:val="24"/>
          <w:lang w:val="en-GB" w:eastAsia="en-US"/>
        </w:rPr>
      </w:pPr>
      <w:r>
        <w:rPr>
          <w:lang w:val="en-US"/>
        </w:rPr>
      </w:r>
    </w:p>
    <w:p>
      <w:pPr>
        <w:pStyle w:val="Heading3"/>
        <w:ind w:left="1560" w:hanging="1560"/>
        <w:rPr/>
      </w:pPr>
      <w:bookmarkStart w:id="448" w:name="__RefHeading___Toc438495671"/>
      <w:bookmarkEnd w:id="448"/>
      <w:r>
        <w:rPr>
          <w:rStyle w:val="Heading3unnumberedChar"/>
          <w:rFonts w:cs="Arial"/>
          <w:b w:val="false"/>
          <w:color w:val="000000"/>
          <w:sz w:val="28"/>
          <w:szCs w:val="28"/>
          <w:lang w:val="en-GB" w:eastAsia="en-US"/>
        </w:rPr>
        <w:t>7.</w:t>
      </w:r>
      <w:r>
        <w:rPr>
          <w:rStyle w:val="Heading3unnumberedChar"/>
          <w:rFonts w:eastAsia="MS Mincho;MS Mincho" w:cs="Arial"/>
          <w:b w:val="false"/>
          <w:color w:val="000000"/>
          <w:sz w:val="28"/>
          <w:szCs w:val="28"/>
          <w:lang w:val="en-GB" w:eastAsia="en-US"/>
        </w:rPr>
        <w:t>5</w:t>
      </w:r>
      <w:r>
        <w:rPr>
          <w:rStyle w:val="Heading3unnumberedChar"/>
          <w:rFonts w:cs="Arial"/>
          <w:b w:val="false"/>
          <w:color w:val="000000"/>
          <w:sz w:val="28"/>
          <w:szCs w:val="28"/>
          <w:lang w:val="en-GB" w:eastAsia="en-US"/>
        </w:rPr>
        <w:t>.</w:t>
      </w:r>
      <w:r>
        <w:rPr>
          <w:rStyle w:val="Heading3unnumberedChar"/>
          <w:rFonts w:eastAsia="MS Mincho;MS Mincho" w:cs="Arial"/>
          <w:b w:val="false"/>
          <w:color w:val="000000"/>
          <w:sz w:val="28"/>
          <w:szCs w:val="28"/>
          <w:lang w:val="en-GB" w:eastAsia="en-US"/>
        </w:rPr>
        <w:t>11</w:t>
      </w:r>
      <w:r>
        <w:rPr>
          <w:rStyle w:val="Heading3unnumberedChar"/>
          <w:rFonts w:cs="Arial"/>
          <w:b w:val="false"/>
          <w:color w:val="000000"/>
          <w:sz w:val="28"/>
          <w:szCs w:val="28"/>
          <w:lang w:val="en-GB" w:eastAsia="en-US"/>
        </w:rPr>
        <w:tab/>
        <w:t xml:space="preserve">RB for interactive or background / UL: [max bitrate depending on UE category and TTI] on E-DCH DL: [max bitrate depending on UE category] on HS-DSCH / PS RAB </w:t>
        <w:br/>
        <w:t xml:space="preserve"> + UL: [max bitrate depending on UE category and TTI] on E-DCH  DL : [max bit rate depending on UE category] on HS-DSCH SRBs for DCCH</w:t>
      </w:r>
    </w:p>
    <w:p>
      <w:pPr>
        <w:pStyle w:val="Normal"/>
        <w:rPr>
          <w:lang w:eastAsia="ko-KR"/>
        </w:rPr>
      </w:pPr>
      <w:r>
        <w:rPr/>
        <w:t>The minimum UE classes supporting this combination are: support of HS-PDSCH, DL on HS-PDSCH: category 11 and support of E-DPDCH, UL on E-DPDCH category 1.</w:t>
      </w:r>
    </w:p>
    <w:p>
      <w:pPr>
        <w:pStyle w:val="Normal"/>
        <w:ind w:left="1418" w:hanging="1418"/>
        <w:rPr>
          <w:rStyle w:val="Heading41"/>
          <w:rFonts w:ascii="Arial" w:hAnsi="Arial" w:cs="Arial"/>
          <w:b w:val="false"/>
          <w:b w:val="false"/>
          <w:color w:val="000000"/>
          <w:sz w:val="24"/>
          <w:szCs w:val="22"/>
          <w:lang w:val="en-GB" w:eastAsia="en-US"/>
        </w:rPr>
      </w:pPr>
      <w:r>
        <w:rPr>
          <w:lang w:eastAsia="ko-KR"/>
        </w:rPr>
        <w:t>This is supported in Release 6.</w:t>
      </w:r>
    </w:p>
    <w:p>
      <w:pPr>
        <w:pStyle w:val="H6"/>
        <w:rPr/>
      </w:pPr>
      <w:r>
        <w:rPr>
          <w:rStyle w:val="Heading41"/>
          <w:b w:val="false"/>
          <w:color w:val="000000"/>
          <w:szCs w:val="22"/>
          <w:lang w:val="en-GB" w:eastAsia="en-US"/>
        </w:rPr>
        <w:t>7.5.11</w:t>
      </w:r>
      <w:r>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Cs/>
                <w:szCs w:val="16"/>
              </w:rPr>
              <w:t>Radio Bearer</w:t>
              <w:br/>
              <w:t xml:space="preserve">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Cs/>
                <w:szCs w:val="16"/>
              </w:rPr>
            </w:pPr>
            <w:r>
              <w:rPr>
                <w:rFonts w:cs="Arial" w:ascii="Arial" w:hAnsi="Arial"/>
                <w:b/>
                <w:iCs/>
                <w:szCs w:val="16"/>
              </w:rPr>
              <w:t>Signalling Radio Bearer</w:t>
              <w:br/>
              <w:t>on E-DCH</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5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 xml:space="preserve">6.10.2.4.6.1.1.1.1.1 of [1] </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Style w:val="Heading41"/>
                <w:rFonts w:eastAsia="MS Mincho;MS Mincho" w:cs="Times New Roman"/>
                <w:b w:val="false"/>
                <w:color w:val="000000"/>
                <w:sz w:val="20"/>
                <w:lang w:val="en-GB" w:eastAsia="en-US"/>
              </w:rPr>
              <w:t>7.5.10.1</w:t>
            </w:r>
            <w:r>
              <w:rPr/>
              <w:t>.1.1.1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xml:space="preserve">6.10.2.4.6.1.1.2.1 of [1] </w:t>
              <w:br/>
              <w:t>E-TFCI table index = 0; E-DCH minimum set E-TFCI = 9 (10 ms TTI) or 10 (2 ms TTI) (TB size 166 bits)</w:t>
            </w:r>
          </w:p>
        </w:tc>
      </w:tr>
    </w:tbl>
    <w:p>
      <w:pPr>
        <w:pStyle w:val="Normal"/>
        <w:rPr/>
      </w:pPr>
      <w:r>
        <w:rPr>
          <w:lang w:eastAsia="ko-KR"/>
        </w:rPr>
        <w:t>Note: MAC-e multiplexing of scheduled and non-scheduled MAC-d flows is allowed</w:t>
      </w:r>
    </w:p>
    <w:p>
      <w:pPr>
        <w:pStyle w:val="H6"/>
        <w:rPr/>
      </w:pPr>
      <w:r>
        <w:rPr/>
        <w:t>7.</w:t>
      </w:r>
      <w:r>
        <w:rPr>
          <w:rFonts w:eastAsia="MS Mincho;MS Mincho"/>
          <w:lang w:eastAsia="ja-JP"/>
        </w:rPr>
        <w:t>5</w:t>
      </w:r>
      <w:r>
        <w:rPr/>
        <w:t>.</w:t>
      </w:r>
      <w:r>
        <w:rPr>
          <w:rFonts w:eastAsia="MS Mincho;MS Mincho"/>
          <w:lang w:eastAsia="ja-JP"/>
        </w:rPr>
        <w:t>11</w:t>
      </w:r>
      <w:r>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6.10.2.4.5.1.2.2.2 of [1]</w:t>
              <w:br/>
              <w:t>The physical channel configuration shall use F-DPCH.</w:t>
            </w:r>
          </w:p>
        </w:tc>
      </w:tr>
    </w:tbl>
    <w:p>
      <w:pPr>
        <w:pStyle w:val="Normal"/>
        <w:rPr/>
      </w:pPr>
      <w:r>
        <w:rPr/>
      </w:r>
    </w:p>
    <w:p>
      <w:pPr>
        <w:pStyle w:val="Heading3"/>
        <w:ind w:left="1560" w:hanging="1560"/>
        <w:rPr/>
      </w:pPr>
      <w:bookmarkStart w:id="449" w:name="__RefHeading___Toc438495672"/>
      <w:bookmarkEnd w:id="449"/>
      <w:r>
        <w:rPr>
          <w:rStyle w:val="Heading3unnumberedChar"/>
          <w:rFonts w:cs="Arial"/>
          <w:b w:val="false"/>
          <w:color w:val="000000"/>
          <w:sz w:val="28"/>
          <w:szCs w:val="28"/>
          <w:lang w:val="en-GB" w:eastAsia="en-US"/>
        </w:rPr>
        <w:t>7.</w:t>
      </w:r>
      <w:r>
        <w:rPr>
          <w:rStyle w:val="Heading3unnumberedChar"/>
          <w:rFonts w:eastAsia="MS Mincho;MS Mincho" w:cs="Arial"/>
          <w:b w:val="false"/>
          <w:color w:val="000000"/>
          <w:sz w:val="28"/>
          <w:szCs w:val="28"/>
          <w:lang w:val="en-GB" w:eastAsia="en-US"/>
        </w:rPr>
        <w:t>5</w:t>
      </w:r>
      <w:r>
        <w:rPr>
          <w:rStyle w:val="Heading3unnumberedChar"/>
          <w:rFonts w:cs="Arial"/>
          <w:b w:val="false"/>
          <w:color w:val="000000"/>
          <w:sz w:val="28"/>
          <w:szCs w:val="28"/>
          <w:lang w:val="en-GB" w:eastAsia="en-US"/>
        </w:rPr>
        <w:t>.</w:t>
      </w:r>
      <w:r>
        <w:rPr>
          <w:rStyle w:val="Heading3unnumberedChar"/>
          <w:rFonts w:eastAsia="MS Mincho;MS Mincho" w:cs="Arial"/>
          <w:b w:val="false"/>
          <w:color w:val="000000"/>
          <w:sz w:val="28"/>
          <w:szCs w:val="28"/>
          <w:lang w:val="en-GB" w:eastAsia="en-US"/>
        </w:rPr>
        <w:t>12</w:t>
      </w:r>
      <w:r>
        <w:rPr>
          <w:rStyle w:val="Heading3unnumberedChar"/>
          <w:rFonts w:cs="Arial"/>
          <w:b w:val="false"/>
          <w:color w:val="000000"/>
          <w:sz w:val="28"/>
          <w:szCs w:val="28"/>
          <w:lang w:val="en-GB" w:eastAsia="en-US"/>
        </w:rPr>
        <w:tab/>
        <w:t xml:space="preserve">RB for Conversational / unknown UL: [max bitrate depending on UE category and TTI] on E-DCH DL: [max bitrate depending on UE category] on HS-DSCH / PS RAB </w:t>
        <w:br/>
        <w:t xml:space="preserve">+ RB for interactive or background / UL : [max bitrate depending on UE category and TTI] on E-DCH  DL : [max bitrate depending on UE category] on HS-DSCH / PS RAB </w:t>
        <w:br/>
        <w:t xml:space="preserve">+ RB for interactive or background / UL : [max bitrate depending on UE category and TTI] on E-DCH DL : [max bitrate depending on UE category] on HS-DSCH / PS RAB </w:t>
        <w:br/>
        <w:t>+ UL : [max bitrate depending on UE category and TTI] on E-DCH DL : [max bit rate depending on UE category] on HS-DSCH SRBs for DCCH</w:t>
      </w:r>
    </w:p>
    <w:p>
      <w:pPr>
        <w:pStyle w:val="Normal"/>
        <w:rPr>
          <w:lang w:eastAsia="ko-KR"/>
        </w:rPr>
      </w:pPr>
      <w:r>
        <w:rPr/>
        <w:t>The minimum UE classes supporting this combination are: support of HS-PDSCH, DL on HS-PDSCH: category 11 and support of E-DPDCH, UL on E-DPDCH category 1.</w:t>
      </w:r>
    </w:p>
    <w:p>
      <w:pPr>
        <w:pStyle w:val="Normal"/>
        <w:ind w:left="1418" w:hanging="1418"/>
        <w:rPr>
          <w:rStyle w:val="Heading41"/>
          <w:rFonts w:ascii="Arial" w:hAnsi="Arial" w:cs="Arial"/>
          <w:b w:val="false"/>
          <w:b w:val="false"/>
          <w:color w:val="000000"/>
          <w:sz w:val="24"/>
          <w:szCs w:val="22"/>
          <w:lang w:val="en-GB" w:eastAsia="en-US"/>
        </w:rPr>
      </w:pPr>
      <w:r>
        <w:rPr>
          <w:lang w:eastAsia="ko-KR"/>
        </w:rPr>
        <w:t>This is supported in Release 6.</w:t>
      </w:r>
    </w:p>
    <w:p>
      <w:pPr>
        <w:pStyle w:val="H6"/>
        <w:rPr/>
      </w:pPr>
      <w:r>
        <w:rPr>
          <w:rStyle w:val="Heading41"/>
          <w:b w:val="false"/>
          <w:color w:val="000000"/>
          <w:szCs w:val="22"/>
          <w:lang w:val="en-GB" w:eastAsia="en-US"/>
        </w:rPr>
        <w:t>7.5.12</w:t>
      </w:r>
      <w:r>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Cs/>
                <w:szCs w:val="16"/>
              </w:rPr>
              <w:t>Radio Bearer</w:t>
              <w:br/>
              <w:t xml:space="preserve">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Cs/>
                <w:szCs w:val="16"/>
              </w:rPr>
            </w:pPr>
            <w:r>
              <w:rPr>
                <w:rFonts w:cs="Arial" w:ascii="Arial" w:hAnsi="Arial"/>
                <w:b/>
                <w:iCs/>
                <w:szCs w:val="16"/>
              </w:rPr>
              <w:t>Signalling Radio Bearer</w:t>
              <w:br/>
              <w:t>on E-DCH</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54" w:type="dxa"/>
            <w:tcBorders>
              <w:top w:val="single" w:sz="4" w:space="0" w:color="000000"/>
              <w:left w:val="single" w:sz="4" w:space="0" w:color="000000"/>
              <w:bottom w:val="single" w:sz="4" w:space="0" w:color="000000"/>
              <w:right w:val="single" w:sz="4" w:space="0" w:color="000000"/>
            </w:tcBorders>
          </w:tcPr>
          <w:p>
            <w:pPr>
              <w:pStyle w:val="Normal"/>
              <w:rPr/>
            </w:pPr>
            <w:r>
              <w:rPr/>
              <w:t>7.</w:t>
            </w:r>
            <w:r>
              <w:rPr>
                <w:rFonts w:eastAsia="MS Mincho;MS Mincho"/>
                <w:lang w:eastAsia="ja-JP"/>
              </w:rPr>
              <w:t>6</w:t>
            </w:r>
            <w:r>
              <w:rPr/>
              <w:t>.3.1.1.1.1 for conversational RB,</w:t>
            </w:r>
          </w:p>
          <w:p>
            <w:pPr>
              <w:pStyle w:val="Normal"/>
              <w:widowControl/>
              <w:overflowPunct w:val="false"/>
              <w:autoSpaceDE w:val="false"/>
              <w:bidi w:val="0"/>
              <w:spacing w:before="0" w:after="180"/>
              <w:textAlignment w:val="baseline"/>
              <w:rPr>
                <w:rFonts w:ascii="Arial" w:hAnsi="Arial" w:cs="Arial"/>
              </w:rPr>
            </w:pPr>
            <w:r>
              <w:rPr/>
              <w:t>6.10.2.4.6.1.1.1.1.1 of [1] for Interactive/Background RBs (MAC-e muxed)</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Style w:val="Heading41"/>
                <w:rFonts w:eastAsia="MS Mincho;MS Mincho" w:cs="Times New Roman"/>
                <w:b w:val="false"/>
                <w:color w:val="000000"/>
                <w:sz w:val="20"/>
                <w:lang w:val="en-GB" w:eastAsia="en-US"/>
              </w:rPr>
              <w:t>7.5.10.1</w:t>
            </w:r>
            <w:r>
              <w:rPr/>
              <w:t>.1.1.1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xml:space="preserve">6.10.2.4.6.1.1.2.1 of [1] </w:t>
              <w:br/>
              <w:t>E-TFCI table index = 0; E-DCH minimum set E-TFCI = = 29 (10 ms TTI, TB size 374 bits) or 32 (2 ms TTI, TB size 368 bits)</w:t>
            </w:r>
          </w:p>
        </w:tc>
      </w:tr>
    </w:tbl>
    <w:p>
      <w:pPr>
        <w:pStyle w:val="NO"/>
        <w:rPr>
          <w:lang w:eastAsia="ko-KR"/>
        </w:rPr>
      </w:pPr>
      <w:r>
        <w:rPr>
          <w:lang w:eastAsia="ko-KR"/>
        </w:rPr>
        <w:t>NOTE:</w:t>
        <w:tab/>
        <w:t>MAC-e multiplexing of scheduled and non-scheduled MAC-d flows is allowed.</w:t>
      </w:r>
    </w:p>
    <w:p>
      <w:pPr>
        <w:pStyle w:val="H6"/>
        <w:rPr/>
      </w:pPr>
      <w:r>
        <w:rPr>
          <w:rStyle w:val="Heading41"/>
          <w:rFonts w:eastAsia="MS Mincho;MS Mincho" w:cs="Arial"/>
          <w:b w:val="false"/>
          <w:color w:val="000000"/>
          <w:sz w:val="20"/>
          <w:lang w:val="en-GB" w:eastAsia="en-US"/>
        </w:rPr>
        <w:t>7.5.12.1</w:t>
      </w:r>
      <w:r>
        <w:rPr>
          <w:rFonts w:cs="Arial"/>
        </w:rPr>
        <w:t>.1</w:t>
        <w:tab/>
        <w:t>Transport channel parameters</w:t>
      </w:r>
    </w:p>
    <w:p>
      <w:pPr>
        <w:pStyle w:val="H6"/>
        <w:rPr/>
      </w:pPr>
      <w:r>
        <w:rPr>
          <w:rStyle w:val="Heading41"/>
          <w:rFonts w:eastAsia="MS Mincho;MS Mincho" w:cs="Arial"/>
          <w:b w:val="false"/>
          <w:color w:val="000000"/>
          <w:sz w:val="20"/>
          <w:lang w:val="en-GB" w:eastAsia="en-US"/>
        </w:rPr>
        <w:t>7.5.12.1</w:t>
      </w:r>
      <w:r>
        <w:rPr>
          <w:rFonts w:cs="Arial"/>
        </w:rPr>
        <w:t>.1.1</w:t>
        <w:tab/>
        <w:t>Transport channel parameters for E-DCH</w:t>
      </w:r>
    </w:p>
    <w:p>
      <w:pPr>
        <w:pStyle w:val="H6"/>
        <w:rPr/>
      </w:pPr>
      <w:r>
        <w:rPr>
          <w:rStyle w:val="Heading41"/>
          <w:rFonts w:eastAsia="MS Mincho;MS Mincho" w:cs="Arial"/>
          <w:b w:val="false"/>
          <w:color w:val="000000"/>
          <w:sz w:val="20"/>
          <w:lang w:val="en-GB" w:eastAsia="en-US"/>
        </w:rPr>
        <w:t>7.5.12.1</w:t>
      </w:r>
      <w:r>
        <w:rPr>
          <w:rFonts w:cs="Arial"/>
        </w:rPr>
        <w:t>.1.1.1</w:t>
        <w:tab/>
        <w:t xml:space="preserve">MAC-d flow#1 parameters for </w:t>
      </w:r>
      <w:r>
        <w:rPr/>
        <w:t>conversational / Unknown UL: [max bit rate depending on UE category and TTI] on E-DCH  / PS RAB</w:t>
      </w:r>
    </w:p>
    <w:tbl>
      <w:tblPr>
        <w:tblW w:w="8580" w:type="dxa"/>
        <w:jc w:val="center"/>
        <w:tblInd w:w="0" w:type="dxa"/>
        <w:tblLayout w:type="fixed"/>
        <w:tblCellMar>
          <w:top w:w="0" w:type="dxa"/>
          <w:left w:w="28" w:type="dxa"/>
          <w:bottom w:w="0" w:type="dxa"/>
          <w:right w:w="107" w:type="dxa"/>
        </w:tblCellMar>
      </w:tblPr>
      <w:tblGrid>
        <w:gridCol w:w="1313"/>
        <w:gridCol w:w="2269"/>
        <w:gridCol w:w="4998"/>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Higher layer</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RAB/Signalling RB</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t>RAB</w:t>
            </w:r>
          </w:p>
        </w:tc>
      </w:tr>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PDCP</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PDCP header size, bit</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Logical channel type</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RLC mode</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Payload sizes, bit</w:t>
            </w:r>
          </w:p>
        </w:tc>
        <w:tc>
          <w:tcPr>
            <w:tcW w:w="499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88, 104, 136, 152, 168, 184, 200, 216, 280, 288, 304, 336 (alt 328) </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data rate, bps</w:t>
            </w:r>
          </w:p>
        </w:tc>
        <w:tc>
          <w:tcPr>
            <w:tcW w:w="499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Depends on UE category and TTI </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UMD PDU header, bit</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MAC-e multiplexing</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MAC-d PDU size, bit</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t xml:space="preserve">96, 112, 144, 160, 176, 192, 208, 224, 288, 296, 312, 344 (alt 336) </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Max MAC-e PDU content size, bit</w:t>
            </w:r>
          </w:p>
        </w:tc>
        <w:tc>
          <w:tcPr>
            <w:tcW w:w="4998"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(non-scheduled) (NOTE1)</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MAC-e/es header fixed part, bit</w:t>
            </w:r>
          </w:p>
        </w:tc>
        <w:tc>
          <w:tcPr>
            <w:tcW w:w="499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Layer 1</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TrCH type</w:t>
            </w:r>
          </w:p>
        </w:tc>
        <w:tc>
          <w:tcPr>
            <w:tcW w:w="499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E-DCH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TTI</w:t>
            </w:r>
          </w:p>
        </w:tc>
        <w:tc>
          <w:tcPr>
            <w:tcW w:w="499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10ms (alt. 2ms) (NOTE2)</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Coding type</w:t>
            </w:r>
          </w:p>
        </w:tc>
        <w:tc>
          <w:tcPr>
            <w:tcW w:w="499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TC</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CRC, bit</w:t>
            </w:r>
          </w:p>
        </w:tc>
        <w:tc>
          <w:tcPr>
            <w:tcW w:w="499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r>
      <w:tr>
        <w:trPr>
          <w:cantSplit w:val="true"/>
        </w:trPr>
        <w:tc>
          <w:tcPr>
            <w:tcW w:w="8580" w:type="dxa"/>
            <w:gridSpan w:val="3"/>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NOTE1:</w:t>
              <w:tab/>
              <w:t xml:space="preserve">Max MAC-e PDU content sizes depends on non-scheduled grant given by SRNC </w:t>
            </w:r>
          </w:p>
          <w:p>
            <w:pPr>
              <w:pStyle w:val="TAN"/>
              <w:keepNext w:val="false"/>
              <w:keepLines w:val="false"/>
              <w:rPr/>
            </w:pPr>
            <w:r>
              <w:rPr/>
              <w:t>NOTE2:</w:t>
              <w:tab/>
              <w:t>The support of 2ms TTI depends on the UE category.</w:t>
            </w:r>
          </w:p>
        </w:tc>
      </w:tr>
    </w:tbl>
    <w:p>
      <w:pPr>
        <w:pStyle w:val="Normal"/>
        <w:rPr/>
      </w:pPr>
      <w:r>
        <w:rPr/>
      </w:r>
    </w:p>
    <w:p>
      <w:pPr>
        <w:pStyle w:val="H6"/>
        <w:rPr/>
      </w:pPr>
      <w:r>
        <w:rPr/>
        <w:t>7.</w:t>
      </w:r>
      <w:r>
        <w:rPr>
          <w:rFonts w:eastAsia="MS Mincho;MS Mincho"/>
          <w:lang w:eastAsia="ja-JP"/>
        </w:rPr>
        <w:t>5</w:t>
      </w:r>
      <w:r>
        <w:rPr/>
        <w:t>.</w:t>
      </w:r>
      <w:r>
        <w:rPr>
          <w:rFonts w:eastAsia="MS Mincho;MS Mincho"/>
          <w:lang w:eastAsia="ja-JP"/>
        </w:rPr>
        <w:t>12</w:t>
      </w:r>
      <w:r>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ind w:left="0" w:hanging="0"/>
              <w:rPr/>
            </w:pPr>
            <w:r>
              <w:rPr/>
              <w:t>7.4.22.2.1.1.1 for Conversational RB</w:t>
            </w:r>
          </w:p>
          <w:p>
            <w:pPr>
              <w:pStyle w:val="NO"/>
              <w:spacing w:before="0" w:after="180"/>
              <w:ind w:left="0" w:hanging="0"/>
              <w:rPr>
                <w:rFonts w:ascii="Arial" w:hAnsi="Arial" w:cs="Arial"/>
              </w:rPr>
            </w:pPr>
            <w:r>
              <w:rPr/>
              <w:t>6.10.2.4.5.1.2.1.1.1 of [1] for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6.10.2.4.5.1.2.2.2 of [1]</w:t>
              <w:br/>
              <w:t>The physical channel configuration shall use F-DPCH.</w:t>
            </w:r>
          </w:p>
        </w:tc>
      </w:tr>
    </w:tbl>
    <w:p>
      <w:pPr>
        <w:pStyle w:val="Normal"/>
        <w:rPr/>
      </w:pPr>
      <w:r>
        <w:rPr/>
      </w:r>
    </w:p>
    <w:p>
      <w:pPr>
        <w:pStyle w:val="Heading3"/>
        <w:ind w:left="1560" w:hanging="1560"/>
        <w:rPr/>
      </w:pPr>
      <w:bookmarkStart w:id="450" w:name="__RefHeading___Toc438495673"/>
      <w:bookmarkEnd w:id="450"/>
      <w:r>
        <w:rPr>
          <w:rStyle w:val="Heading3unnumberedChar"/>
          <w:rFonts w:cs="Arial"/>
          <w:b w:val="false"/>
          <w:color w:val="000000"/>
          <w:sz w:val="28"/>
          <w:szCs w:val="28"/>
          <w:lang w:val="en-GB" w:eastAsia="en-US"/>
        </w:rPr>
        <w:t>7.</w:t>
      </w:r>
      <w:r>
        <w:rPr>
          <w:rStyle w:val="Heading3unnumberedChar"/>
          <w:rFonts w:eastAsia="MS Mincho;MS Mincho" w:cs="Arial"/>
          <w:b w:val="false"/>
          <w:color w:val="000000"/>
          <w:sz w:val="28"/>
          <w:szCs w:val="28"/>
          <w:lang w:val="en-GB" w:eastAsia="en-US"/>
        </w:rPr>
        <w:t>5</w:t>
      </w:r>
      <w:r>
        <w:rPr>
          <w:rStyle w:val="Heading3unnumberedChar"/>
          <w:rFonts w:cs="Arial"/>
          <w:b w:val="false"/>
          <w:color w:val="000000"/>
          <w:sz w:val="28"/>
          <w:szCs w:val="28"/>
          <w:lang w:val="en-GB" w:eastAsia="en-US"/>
        </w:rPr>
        <w:t>.</w:t>
      </w:r>
      <w:r>
        <w:rPr>
          <w:rStyle w:val="Heading3unnumberedChar"/>
          <w:rFonts w:eastAsia="MS Mincho;MS Mincho" w:cs="Arial"/>
          <w:b w:val="false"/>
          <w:color w:val="000000"/>
          <w:sz w:val="28"/>
          <w:szCs w:val="28"/>
          <w:lang w:val="en-GB" w:eastAsia="en-US"/>
        </w:rPr>
        <w:t>13</w:t>
      </w:r>
      <w:r>
        <w:rPr>
          <w:rStyle w:val="Heading3unnumberedChar"/>
          <w:rFonts w:cs="Arial"/>
          <w:b w:val="false"/>
          <w:color w:val="000000"/>
          <w:sz w:val="28"/>
          <w:szCs w:val="28"/>
          <w:lang w:val="en-GB" w:eastAsia="en-US"/>
        </w:rPr>
        <w:tab/>
        <w:t xml:space="preserve">RB for Conversational / Unknown UL: [max bitrate depending on UE category and TTI] on E-DCH DL: [max bitrate depending on UE category] on HS-DSCH / PS RAB </w:t>
        <w:br/>
        <w:t xml:space="preserve">+ RB for interactive or background / UL : [max bitrate depending on UE category and TTI] on E-DCH  DL : [max bitrate depending on UE category] on HS-DSCH / PS RAB </w:t>
        <w:br/>
        <w:t>+ UL : [max bitrate depending on UE category and TTI] on E-DCH DL : [max bit rate depending on UE category] on HS-DSCH SRBs for DCCH</w:t>
      </w:r>
    </w:p>
    <w:p>
      <w:pPr>
        <w:pStyle w:val="Normal"/>
        <w:rPr>
          <w:lang w:eastAsia="ko-KR"/>
        </w:rPr>
      </w:pPr>
      <w:r>
        <w:rPr/>
        <w:t>The minimum UE classes supporting this combination are: support of HS-PDSCH, DL on HS-PDSCH: category 11 and support of E-DPDCH, UL on E-DPDCH category 1.</w:t>
      </w:r>
    </w:p>
    <w:p>
      <w:pPr>
        <w:pStyle w:val="Normal"/>
        <w:ind w:left="1418" w:hanging="1418"/>
        <w:rPr>
          <w:rStyle w:val="Heading41"/>
          <w:rFonts w:ascii="Arial" w:hAnsi="Arial" w:cs="Arial"/>
          <w:b w:val="false"/>
          <w:b w:val="false"/>
          <w:color w:val="000000"/>
          <w:sz w:val="24"/>
          <w:lang w:val="en-GB" w:eastAsia="en-US"/>
        </w:rPr>
      </w:pPr>
      <w:r>
        <w:rPr>
          <w:lang w:eastAsia="ko-KR"/>
        </w:rPr>
        <w:t>This is supported in Release 6.</w:t>
      </w:r>
    </w:p>
    <w:p>
      <w:pPr>
        <w:pStyle w:val="H6"/>
        <w:rPr/>
      </w:pPr>
      <w:r>
        <w:rPr>
          <w:rStyle w:val="Heading41"/>
          <w:b w:val="false"/>
          <w:color w:val="000000"/>
          <w:lang w:val="en-GB" w:eastAsia="en-US"/>
        </w:rPr>
        <w:t>7.5.13</w:t>
      </w:r>
      <w:r>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Cs/>
                <w:szCs w:val="16"/>
              </w:rPr>
              <w:t>Radio Bearer</w:t>
              <w:br/>
              <w:t xml:space="preserve">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Cs/>
                <w:szCs w:val="16"/>
              </w:rPr>
            </w:pPr>
            <w:r>
              <w:rPr>
                <w:rFonts w:cs="Arial" w:ascii="Arial" w:hAnsi="Arial"/>
                <w:b/>
                <w:iCs/>
                <w:szCs w:val="16"/>
              </w:rPr>
              <w:t>Signalling Radio Bearer</w:t>
              <w:br/>
              <w:t>on E-DCH</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154" w:type="dxa"/>
            <w:tcBorders>
              <w:top w:val="single" w:sz="4" w:space="0" w:color="000000"/>
              <w:left w:val="single" w:sz="4" w:space="0" w:color="000000"/>
              <w:bottom w:val="single" w:sz="4" w:space="0" w:color="000000"/>
              <w:right w:val="single" w:sz="4" w:space="0" w:color="000000"/>
            </w:tcBorders>
          </w:tcPr>
          <w:p>
            <w:pPr>
              <w:pStyle w:val="Normal"/>
              <w:rPr/>
            </w:pPr>
            <w:r>
              <w:rPr/>
              <w:t>7.</w:t>
            </w:r>
            <w:r>
              <w:rPr>
                <w:rFonts w:eastAsia="MS Mincho;MS Mincho"/>
                <w:lang w:eastAsia="ja-JP"/>
              </w:rPr>
              <w:t>6</w:t>
            </w:r>
            <w:r>
              <w:rPr/>
              <w:t xml:space="preserve">.3.1.1.1.1 for Conversational RB </w:t>
            </w:r>
          </w:p>
          <w:p>
            <w:pPr>
              <w:pStyle w:val="Normal"/>
              <w:widowControl/>
              <w:overflowPunct w:val="false"/>
              <w:autoSpaceDE w:val="false"/>
              <w:bidi w:val="0"/>
              <w:spacing w:before="0" w:after="180"/>
              <w:textAlignment w:val="baseline"/>
              <w:rPr>
                <w:rFonts w:ascii="Arial" w:hAnsi="Arial" w:cs="Arial"/>
              </w:rPr>
            </w:pPr>
            <w:r>
              <w:rPr/>
              <w:t xml:space="preserve">6.10.2.4.6.1.1.1.1.1 of [1] for Interactive/Background </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Style w:val="Heading41"/>
                <w:rFonts w:eastAsia="MS Mincho;MS Mincho" w:cs="Times New Roman"/>
                <w:b w:val="false"/>
                <w:color w:val="000000"/>
                <w:sz w:val="20"/>
                <w:lang w:val="en-GB" w:eastAsia="en-US"/>
              </w:rPr>
              <w:t>7.5.10.1</w:t>
            </w:r>
            <w:r>
              <w:rPr/>
              <w:t>.1.1.1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xml:space="preserve">6.10.2.4.6.1.1.2.1 of [1] </w:t>
              <w:br/>
              <w:t>E-TFCI table index = 0; E-DCH minimum set E-TFCI = = 29 (10 ms TTI, TB size 374 bits) or 32 (2 ms TTI, TB size 368 bits)</w:t>
            </w:r>
          </w:p>
        </w:tc>
      </w:tr>
    </w:tbl>
    <w:p>
      <w:pPr>
        <w:pStyle w:val="NO"/>
        <w:rPr/>
      </w:pPr>
      <w:r>
        <w:rPr>
          <w:lang w:eastAsia="ko-KR"/>
        </w:rPr>
        <w:t>NOTE:</w:t>
        <w:tab/>
        <w:t>MAC-e multiplexing of scheduled and non-scheduled MAC-d flows is allowed.</w:t>
      </w:r>
    </w:p>
    <w:p>
      <w:pPr>
        <w:pStyle w:val="Normal"/>
        <w:rPr>
          <w:lang w:eastAsia="ko-KR"/>
        </w:rPr>
      </w:pPr>
      <w:r>
        <w:rPr>
          <w:lang w:eastAsia="ko-KR"/>
        </w:rPr>
      </w:r>
    </w:p>
    <w:p>
      <w:pPr>
        <w:pStyle w:val="H6"/>
        <w:rPr/>
      </w:pPr>
      <w:r>
        <w:rPr/>
        <w:t>7.</w:t>
      </w:r>
      <w:r>
        <w:rPr>
          <w:rFonts w:eastAsia="MS Mincho;MS Mincho"/>
          <w:lang w:eastAsia="ja-JP"/>
        </w:rPr>
        <w:t>5</w:t>
      </w:r>
      <w:r>
        <w:rPr/>
        <w:t>.</w:t>
      </w:r>
      <w:r>
        <w:rPr>
          <w:rFonts w:eastAsia="MS Mincho;MS Mincho"/>
          <w:lang w:eastAsia="ja-JP"/>
        </w:rPr>
        <w:t>13</w:t>
      </w:r>
      <w:r>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 xml:space="preserve">7.4.22.2.1.1.1 for Conversational RB 6.10.2.4.5.1.2.1.1.1 of [1] for Interactive/Background RB </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6.10.2.4.5.1.2.2.2 of [1]</w:t>
              <w:br/>
              <w:t>The physical channel configuration shall use F-DPCH.</w:t>
            </w:r>
          </w:p>
        </w:tc>
      </w:tr>
    </w:tbl>
    <w:p>
      <w:pPr>
        <w:pStyle w:val="Normal"/>
        <w:rPr>
          <w:rFonts w:eastAsia="MS Mincho;MS Mincho"/>
          <w:lang w:eastAsia="ja-JP"/>
        </w:rPr>
      </w:pPr>
      <w:r>
        <w:rPr>
          <w:rFonts w:eastAsia="MS Mincho;MS Mincho"/>
          <w:lang w:eastAsia="ja-JP"/>
        </w:rPr>
      </w:r>
    </w:p>
    <w:p>
      <w:pPr>
        <w:pStyle w:val="Heading3"/>
        <w:rPr>
          <w:lang w:val="en-US" w:eastAsia="en-US"/>
        </w:rPr>
      </w:pPr>
      <w:bookmarkStart w:id="451" w:name="__RefHeading___Toc438495674"/>
      <w:bookmarkEnd w:id="451"/>
      <w:r>
        <w:rPr/>
        <w:t>7.5.</w:t>
      </w:r>
      <w:r>
        <w:rPr>
          <w:rFonts w:eastAsia="MS Mincho;MS Mincho"/>
          <w:lang w:eastAsia="ja-JP"/>
        </w:rPr>
        <w:t>14</w:t>
      </w:r>
      <w:r>
        <w:rPr/>
        <w:tab/>
        <w:t>RB for Conversational / speech / UL:(12.2 7.95 5.9 4.75) DL:(12.2 7.95 5.9 4.75)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14</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6.10.2.4.1.4a.1.1.1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6.10.2.4.6.5.1.1.1.1 of [1]</w:t>
            </w:r>
          </w:p>
          <w:p>
            <w:pPr>
              <w:pStyle w:val="Normal"/>
              <w:spacing w:before="0" w:after="180"/>
              <w:jc w:val="center"/>
              <w:rPr/>
            </w:pPr>
            <w:r>
              <w:rPr/>
              <w:t>6.10.2.4.6.5.1.1.1.2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6.10.2.4.1.4a.1.1.3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6.10.2.4.1.4a.1.2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i/>
                <w:i/>
              </w:rPr>
            </w:pPr>
            <w:r>
              <w:rPr>
                <w:i/>
              </w:rPr>
              <w:t>6.10.2.4.1.4a.1.2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14</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6.10.2.4.1.4a.2.1.1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lang w:val="en-US" w:eastAsia="en-US"/>
        </w:rPr>
      </w:pPr>
      <w:r>
        <w:rPr>
          <w:lang w:val="en-US" w:eastAsia="en-US"/>
        </w:rPr>
      </w:r>
    </w:p>
    <w:p>
      <w:pPr>
        <w:pStyle w:val="Heading3"/>
        <w:rPr>
          <w:lang w:val="en-US" w:eastAsia="en-US"/>
        </w:rPr>
      </w:pPr>
      <w:bookmarkStart w:id="452" w:name="__RefHeading___Toc438495675"/>
      <w:bookmarkEnd w:id="452"/>
      <w:r>
        <w:rPr/>
        <w:t>7.5.</w:t>
      </w:r>
      <w:r>
        <w:rPr>
          <w:rFonts w:eastAsia="MS Mincho;MS Mincho"/>
          <w:lang w:eastAsia="ja-JP"/>
        </w:rPr>
        <w:t>14a</w:t>
      </w:r>
      <w:r>
        <w:rPr/>
        <w:tab/>
        <w:t>RB for Conversational / speech / UL:(12.2 7.4 5.9 4.75) DL:(12.2 7.4 5.9 4.75)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cs="Arial"/>
          <w:kern w:val="2"/>
          <w:lang w:eastAsia="zh-CN"/>
        </w:rPr>
      </w:pPr>
      <w:r>
        <w:rPr/>
        <w:t>This is supported in Release 6.</w:t>
      </w:r>
    </w:p>
    <w:p>
      <w:pPr>
        <w:pStyle w:val="H6"/>
        <w:rPr/>
      </w:pPr>
      <w:r>
        <w:rPr>
          <w:sz w:val="24"/>
          <w:szCs w:val="24"/>
        </w:rPr>
        <w:t>7.5.</w:t>
      </w:r>
      <w:r>
        <w:rPr>
          <w:rFonts w:eastAsia="MS Mincho;MS Mincho"/>
          <w:sz w:val="24"/>
          <w:szCs w:val="24"/>
          <w:lang w:eastAsia="ja-JP"/>
        </w:rPr>
        <w:t>14a</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6.10.2.4.1.4b.1.1.1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6.10.2.4.6.5.1.1.1.1 of [1]</w:t>
            </w:r>
          </w:p>
          <w:p>
            <w:pPr>
              <w:pStyle w:val="Normal"/>
              <w:spacing w:before="0" w:after="180"/>
              <w:jc w:val="center"/>
              <w:rPr/>
            </w:pPr>
            <w:r>
              <w:rPr/>
              <w:t>6.10.2.4.6.5.1.1.1.2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6.10.2.4.1.4a.1.1.3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6.10.2.4.1.4a.1.2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i/>
                <w:i/>
              </w:rPr>
            </w:pPr>
            <w:r>
              <w:rPr>
                <w:i/>
              </w:rPr>
              <w:t>6.10.2.4.1.4a.1.2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14a</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6.10.2.4.1.4b.2.1.1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lang w:val="en-US" w:eastAsia="en-US"/>
        </w:rPr>
      </w:pPr>
      <w:r>
        <w:rPr/>
        <w:t>NOTE:</w:t>
        <w:tab/>
        <w:t>Already included in Physical Channel Definition of Radio Bearer on DPCH</w:t>
      </w:r>
    </w:p>
    <w:p>
      <w:pPr>
        <w:pStyle w:val="Normal"/>
        <w:rPr>
          <w:lang w:val="en-US" w:eastAsia="en-US"/>
        </w:rPr>
      </w:pPr>
      <w:r>
        <w:rPr>
          <w:lang w:val="en-US" w:eastAsia="en-US"/>
        </w:rPr>
      </w:r>
    </w:p>
    <w:p>
      <w:pPr>
        <w:pStyle w:val="Heading3"/>
        <w:rPr>
          <w:lang w:val="en-US" w:eastAsia="en-US"/>
        </w:rPr>
      </w:pPr>
      <w:bookmarkStart w:id="453" w:name="__RefHeading___Toc438495676"/>
      <w:bookmarkEnd w:id="453"/>
      <w:r>
        <w:rPr/>
        <w:t>7.5.</w:t>
      </w:r>
      <w:r>
        <w:rPr>
          <w:rFonts w:eastAsia="MS Mincho;MS Mincho"/>
          <w:lang w:eastAsia="ja-JP"/>
        </w:rPr>
        <w:t>15</w:t>
      </w:r>
      <w:r>
        <w:rPr/>
        <w:tab/>
        <w:t>RB for Conversational / speech / UL:(12.65 8.85 6.6) DL:(12.65 8.85 6.6)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 + DL:0.15 kbps SRB#5 for DCCH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15</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6.10.2.4.1.62.1.1.1of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6.10.2.4.6.5.1.1.1.1 of [1]</w:t>
            </w:r>
          </w:p>
          <w:p>
            <w:pPr>
              <w:pStyle w:val="Normal"/>
              <w:spacing w:before="0" w:after="180"/>
              <w:jc w:val="center"/>
              <w:rPr/>
            </w:pPr>
            <w:r>
              <w:rPr/>
              <w:t>6.10.2.4.6.5.1.1.1.2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6.10.2.4.1.62.1.1.3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 subset list</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6.10.2.4.1.62.1.1.4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6.10.2.4.1.62.1.2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i/>
                <w:i/>
              </w:rPr>
            </w:pPr>
            <w:r>
              <w:rPr>
                <w:i/>
              </w:rPr>
              <w:t>6.10.2.4.1.62.1.2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lang w:val="en-US" w:eastAsia="en-US"/>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15</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6.10.2.4.1.62.2.1.1of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t>6.10.2.4.1.62.2.1.3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6.10.2.4.1.62.2.1.4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6.10.2.4.1.62.2.2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i/>
              </w:rPr>
              <w:t>6.10.2.4.1.62.2.2</w:t>
            </w:r>
            <w:r>
              <w:rPr/>
              <w:t xml:space="preserve"> </w:t>
            </w:r>
            <w:r>
              <w:rPr>
                <w:i/>
                <w:iCs/>
              </w:rPr>
              <w:t>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lang w:val="en-US" w:eastAsia="en-US"/>
        </w:rPr>
      </w:pPr>
      <w:r>
        <w:rPr/>
        <w:t>NOTE:</w:t>
        <w:tab/>
        <w:t>Already included in Physical Channel Definition of Radio Bearer on DPCH</w:t>
      </w:r>
    </w:p>
    <w:p>
      <w:pPr>
        <w:pStyle w:val="Heading3"/>
        <w:rPr>
          <w:lang w:val="en-US" w:eastAsia="en-US"/>
        </w:rPr>
      </w:pPr>
      <w:bookmarkStart w:id="454" w:name="__RefHeading___Toc438495677"/>
      <w:bookmarkEnd w:id="454"/>
      <w:r>
        <w:rPr/>
        <w:t>7.5.</w:t>
      </w:r>
      <w:r>
        <w:rPr>
          <w:rFonts w:eastAsia="MS Mincho;MS Mincho"/>
          <w:lang w:eastAsia="ja-JP"/>
        </w:rPr>
        <w:t>16</w:t>
      </w:r>
      <w:r>
        <w:rPr/>
        <w:tab/>
        <w:t>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pPr>
      <w:r>
        <w:rPr/>
        <w:t>This is supported in Release 6.</w:t>
      </w:r>
    </w:p>
    <w:p>
      <w:pPr>
        <w:pStyle w:val="H6"/>
        <w:rPr/>
      </w:pPr>
      <w:r>
        <w:rPr>
          <w:sz w:val="24"/>
          <w:szCs w:val="24"/>
        </w:rPr>
        <w:t>7.5.</w:t>
      </w:r>
      <w:r>
        <w:rPr>
          <w:rFonts w:eastAsia="MS Mincho;MS Mincho"/>
          <w:sz w:val="24"/>
          <w:szCs w:val="24"/>
          <w:lang w:eastAsia="ja-JP"/>
        </w:rPr>
        <w:t>16</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6.10.2.4.6.5.1.1.1.1 of [1]</w:t>
            </w:r>
          </w:p>
          <w:p>
            <w:pPr>
              <w:pStyle w:val="Normal"/>
              <w:spacing w:before="0" w:after="180"/>
              <w:jc w:val="center"/>
              <w:rPr/>
            </w:pPr>
            <w:r>
              <w:rPr/>
              <w:t>6.10.2.4.6.5.1.1.1.2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6.10.2.4.1.2.1.1.2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8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6.10.2.4.1.2.1.2 of [1]</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lang w:val="en-US" w:eastAsia="en-US"/>
        </w:rPr>
      </w:pPr>
      <w:r>
        <w:rPr>
          <w:lang w:val="en-US" w:eastAsia="en-US"/>
        </w:rPr>
      </w:r>
    </w:p>
    <w:p>
      <w:pPr>
        <w:pStyle w:val="H6"/>
        <w:rPr>
          <w:sz w:val="24"/>
          <w:szCs w:val="24"/>
          <w:lang w:val="en-US" w:eastAsia="en-US"/>
        </w:rPr>
      </w:pPr>
      <w:r>
        <w:rPr>
          <w:sz w:val="24"/>
          <w:szCs w:val="24"/>
          <w:lang w:val="en-US" w:eastAsia="en-US"/>
        </w:rPr>
        <w:t>7.5.</w:t>
      </w:r>
      <w:r>
        <w:rPr>
          <w:rFonts w:eastAsia="MS Mincho;MS Mincho"/>
          <w:sz w:val="24"/>
          <w:szCs w:val="24"/>
          <w:lang w:val="en-US" w:eastAsia="en-US"/>
        </w:rPr>
        <w:t>16</w:t>
      </w:r>
      <w:r>
        <w:rPr>
          <w:sz w:val="24"/>
          <w:szCs w:val="24"/>
          <w:lang w:val="en-US" w:eastAsia="en-US"/>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6.10.2.4.1.2.2.1.1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t>6.10.2.4.1.2.2.2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lang w:val="en-US" w:eastAsia="en-US"/>
        </w:rPr>
      </w:pPr>
      <w:r>
        <w:rPr>
          <w:lang w:val="en-US" w:eastAsia="en-US"/>
        </w:rPr>
      </w:r>
    </w:p>
    <w:p>
      <w:pPr>
        <w:pStyle w:val="Heading3"/>
        <w:rPr>
          <w:lang w:val="en-US" w:eastAsia="en-US"/>
        </w:rPr>
      </w:pPr>
      <w:bookmarkStart w:id="455" w:name="__RefHeading___Toc438495678"/>
      <w:bookmarkEnd w:id="455"/>
      <w:r>
        <w:rPr/>
        <w:t>7.5.</w:t>
      </w:r>
      <w:r>
        <w:rPr>
          <w:rFonts w:eastAsia="MS Mincho;MS Mincho"/>
          <w:lang w:eastAsia="ja-JP"/>
        </w:rPr>
        <w:t>17</w:t>
      </w:r>
      <w:r>
        <w:rPr/>
        <w:tab/>
      </w:r>
      <w:r>
        <w:rPr>
          <w:rFonts w:cs="Arial"/>
        </w:rPr>
        <w:t>RB for Conversational / speech / UL:(12.2 7.95 5.9 4.75) DL:(12.2 7.95 5.9 4.75) kbps / CS RAB + RB for Streaming / unknown / UL:[max bit rate depending on UE category and TTI] DL: [max bit rate depending on UE category] kbps / PS RAB + Interactive or background / UL: [max bit rate depending on UE category and TTI] DL: [max bit rate depending on UE category] / PS RAB + UL:3.4 DL:3.4 kbps SRBs for DCCH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17</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6.10.2.4.1.4a.1.1.1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6.10.2.4.6.5.1.1.1.1 of [1]</w:t>
            </w:r>
          </w:p>
          <w:p>
            <w:pPr>
              <w:pStyle w:val="Normal"/>
              <w:spacing w:before="0" w:after="180"/>
              <w:jc w:val="center"/>
              <w:rPr/>
            </w:pPr>
            <w:r>
              <w:rPr/>
              <w:t>6.10.2.4.6.5.1.1.1.2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6.10.2.4.1.4a.1.1.3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6.10.2.4.1.4a.1.2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i/>
                <w:i/>
              </w:rPr>
            </w:pPr>
            <w:r>
              <w:rPr>
                <w:i/>
              </w:rPr>
              <w:t>6.10.2.4.1.4a.1.2 of [1]</w:t>
            </w:r>
          </w:p>
          <w:p>
            <w:pPr>
              <w:pStyle w:val="Normal"/>
              <w:widowControl/>
              <w:overflowPunct w:val="false"/>
              <w:autoSpaceDE w:val="false"/>
              <w:bidi w:val="0"/>
              <w:spacing w:before="0" w:after="180"/>
              <w:textAlignment w:val="baseline"/>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17</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6.10.2.4.1.4a.2.1.1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6.10.2.4.5.6.2.1.1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6.10.2.4.5.6.2.2.2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pPr>
      <w:r>
        <w:rPr/>
        <w:t>NOTE:</w:t>
        <w:tab/>
        <w:t>Already included in Physical Channel Definition of Radio Bearer on DPCH</w:t>
      </w:r>
    </w:p>
    <w:p>
      <w:pPr>
        <w:pStyle w:val="Normal"/>
        <w:rPr>
          <w:lang w:val="en-US" w:eastAsia="en-US"/>
        </w:rPr>
      </w:pPr>
      <w:r>
        <w:rPr>
          <w:lang w:val="en-US" w:eastAsia="en-US"/>
        </w:rPr>
      </w:r>
    </w:p>
    <w:p>
      <w:pPr>
        <w:pStyle w:val="Heading3"/>
        <w:rPr>
          <w:lang w:val="en-US" w:eastAsia="en-US"/>
        </w:rPr>
      </w:pPr>
      <w:bookmarkStart w:id="456" w:name="__RefHeading___Toc438495679"/>
      <w:bookmarkEnd w:id="456"/>
      <w:r>
        <w:rPr/>
        <w:t>7.5.</w:t>
      </w:r>
      <w:r>
        <w:rPr>
          <w:rFonts w:eastAsia="MS Mincho;MS Mincho"/>
          <w:lang w:eastAsia="ja-JP"/>
        </w:rPr>
        <w:t>17a</w:t>
      </w:r>
      <w:r>
        <w:rPr/>
        <w:tab/>
      </w:r>
      <w:r>
        <w:rPr>
          <w:rFonts w:cs="Arial"/>
        </w:rPr>
        <w:t>RB for Conversational / speech / UL:(12.2 7.4 5.9 4.75) DL:(12.2 7.4 5.9 4.75) kbps / CS RAB + RB for Streaming / unknown / UL:[max bit rate depending on UE category and TTI] DL: [max bit rate depending on UE category] kbps / PS RAB + Interactive or background / UL: [max bit rate depending on UE category and TTI] DL: [max bit rate depending on UE category] / PS RAB + UL:3.4 DL:3.4 kbps SRBs for DCCH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cs="Arial"/>
          <w:kern w:val="2"/>
          <w:lang w:eastAsia="zh-CN"/>
        </w:rPr>
      </w:pPr>
      <w:r>
        <w:rPr/>
        <w:t>This is supported in Release 6.</w:t>
      </w:r>
    </w:p>
    <w:p>
      <w:pPr>
        <w:pStyle w:val="H6"/>
        <w:rPr/>
      </w:pPr>
      <w:r>
        <w:rPr>
          <w:sz w:val="24"/>
          <w:szCs w:val="24"/>
        </w:rPr>
        <w:t>7.5.</w:t>
      </w:r>
      <w:r>
        <w:rPr>
          <w:rFonts w:eastAsia="MS Mincho;MS Mincho"/>
          <w:sz w:val="24"/>
          <w:szCs w:val="24"/>
          <w:lang w:eastAsia="ja-JP"/>
        </w:rPr>
        <w:t>17a</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6.10.2.4.1.4b.1.1.1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6.10.2.4.6.5.1.1.1.1 of [1]</w:t>
            </w:r>
          </w:p>
          <w:p>
            <w:pPr>
              <w:pStyle w:val="Normal"/>
              <w:spacing w:before="0" w:after="180"/>
              <w:jc w:val="center"/>
              <w:rPr/>
            </w:pPr>
            <w:r>
              <w:rPr/>
              <w:t>6.10.2.4.6.5.1.1.1.2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6.10.2.4.1.4a.1.1.3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6.10.2.4.1.4a.1.2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i/>
              </w:rPr>
              <w:t>6.10.2.4.1.4a.1.2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17a</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6.10.2.4.1.4b.2.1.1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6.10.2.4.5.6.2.1.1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6.10.2.4.5.6.2.2.2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lang w:val="en-US" w:eastAsia="en-US"/>
        </w:rPr>
      </w:pPr>
      <w:r>
        <w:rPr/>
        <w:t>NOTE:</w:t>
        <w:tab/>
        <w:t>Already included in Physical Channel Definition of Radio Bearer on DPCH</w:t>
      </w:r>
    </w:p>
    <w:p>
      <w:pPr>
        <w:pStyle w:val="Normal"/>
        <w:rPr>
          <w:lang w:val="en-US" w:eastAsia="en-US"/>
        </w:rPr>
      </w:pPr>
      <w:r>
        <w:rPr>
          <w:lang w:val="en-US" w:eastAsia="en-US"/>
        </w:rPr>
      </w:r>
    </w:p>
    <w:p>
      <w:pPr>
        <w:pStyle w:val="Heading3"/>
        <w:rPr/>
      </w:pPr>
      <w:bookmarkStart w:id="457" w:name="__RefHeading___Toc438495680"/>
      <w:bookmarkEnd w:id="457"/>
      <w:r>
        <w:rPr>
          <w:rFonts w:cs="Arial"/>
        </w:rPr>
        <w:t>7.5.18</w:t>
        <w:tab/>
        <w:t>RB for Conversational / Speech UL: [max bitrate depending on UE category and TTI] on E-DCH DL: [max bitrate depending on UE category] on HS-DSCH / PS RAB</w:t>
        <w:br/>
        <w:t>+ RB for Conversational / Unknown UL: [max bitrate depending on UE category and TTI] on E-DCH DL: [max bitrate depending on UE category] on HS-DSCH / PS RAB</w:t>
        <w:br/>
        <w:t>+ RB for interactive or background / UL : [max bitrate depending on UE category and TTI] on E-DCH  DL : [max bitrate depending on UE category] on HS-DSCH / PS RAB</w:t>
        <w:br/>
        <w:t>+ RB for interactive or background / UL : [max bitrate depending on UE category and TTI] on E-DCH  DL : [max bitrate depending on UE category] on HS-DSCH / PS RAB</w:t>
        <w:br/>
        <w:t>+ UL : [max bitrate depending on UE category and TTI] on E-DCH DL : [max bit rate depending on UE category] on HS-DSCH SRBs for DCCH</w:t>
      </w:r>
    </w:p>
    <w:p>
      <w:pPr>
        <w:pStyle w:val="Normal"/>
        <w:rPr>
          <w:lang w:eastAsia="ko-KR"/>
        </w:rPr>
      </w:pPr>
      <w:r>
        <w:rPr/>
        <w:t>The minimum UE classes supporting this combination are: support of HS-PDSCH, DL on HS-PDSCH: category 11 and support of E-DPDCH, UL on E-DPDCH category 1.</w:t>
      </w:r>
    </w:p>
    <w:p>
      <w:pPr>
        <w:pStyle w:val="Normal"/>
        <w:ind w:left="1418" w:hanging="1418"/>
        <w:rPr>
          <w:rStyle w:val="Heading41"/>
          <w:b w:val="false"/>
          <w:b w:val="false"/>
          <w:color w:val="000000"/>
          <w:sz w:val="24"/>
          <w:lang w:val="en-GB" w:eastAsia="en-US"/>
        </w:rPr>
      </w:pPr>
      <w:r>
        <w:rPr>
          <w:lang w:eastAsia="ko-KR"/>
        </w:rPr>
        <w:t>This is supported in Release 6.</w:t>
      </w:r>
    </w:p>
    <w:p>
      <w:pPr>
        <w:pStyle w:val="H6"/>
        <w:rPr/>
      </w:pPr>
      <w:r>
        <w:rPr>
          <w:rStyle w:val="Heading41"/>
          <w:rFonts w:cs="Arial"/>
          <w:b w:val="false"/>
          <w:color w:val="000000"/>
          <w:sz w:val="24"/>
          <w:szCs w:val="24"/>
          <w:lang w:val="en-GB" w:eastAsia="en-US"/>
        </w:rPr>
        <w:t>7.5.18</w:t>
      </w:r>
      <w:r>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154"/>
        <w:gridCol w:w="2121"/>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TAH"/>
              <w:snapToGrid w:val="false"/>
              <w:jc w:val="left"/>
              <w:rPr/>
            </w:pPr>
            <w:r>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Radio Bearer</w:t>
              <w:br/>
              <w:t xml:space="preserve">on DPCH </w:t>
            </w:r>
          </w:p>
        </w:tc>
        <w:tc>
          <w:tcPr>
            <w:tcW w:w="2154"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iCs/>
                <w:szCs w:val="16"/>
              </w:rPr>
              <w:t>Radio Bearer</w:t>
              <w:br/>
              <w:t xml:space="preserve">on E-DCH </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iCs/>
                <w:szCs w:val="16"/>
              </w:rPr>
            </w:pPr>
            <w:r>
              <w:rPr>
                <w:iCs/>
                <w:szCs w:val="16"/>
              </w:rPr>
              <w:t>Signalling Radio Bearer</w:t>
              <w:br/>
              <w:t>on E-DCH</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TAL"/>
              <w:rPr/>
            </w:pPr>
            <w:r>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54" w:type="dxa"/>
            <w:tcBorders>
              <w:top w:val="single" w:sz="4" w:space="0" w:color="000000"/>
              <w:left w:val="single" w:sz="4" w:space="0" w:color="000000"/>
              <w:bottom w:val="single" w:sz="4" w:space="0" w:color="000000"/>
              <w:right w:val="single" w:sz="4" w:space="0" w:color="000000"/>
            </w:tcBorders>
          </w:tcPr>
          <w:p>
            <w:pPr>
              <w:pStyle w:val="TAL"/>
              <w:rPr/>
            </w:pPr>
            <w:r>
              <w:rPr/>
              <w:t>7.</w:t>
            </w:r>
            <w:r>
              <w:rPr>
                <w:lang w:eastAsia="ja-JP"/>
              </w:rPr>
              <w:t>5</w:t>
            </w:r>
            <w:r>
              <w:rPr/>
              <w:t xml:space="preserve">.12.1.1.1.1 for Conversational RBs </w:t>
              <w:br/>
              <w:t xml:space="preserve">RBs (MAC-e muxed) </w:t>
            </w:r>
          </w:p>
          <w:p>
            <w:pPr>
              <w:pStyle w:val="TAL"/>
              <w:rPr>
                <w:rFonts w:ascii="Times New Roman" w:hAnsi="Times New Roman" w:cs="Times New Roman"/>
              </w:rPr>
            </w:pPr>
            <w:r>
              <w:rPr/>
              <w:t xml:space="preserve">6.10.2.4.6.1.1.1.1.1 of [1] for Interactive/Background RBs </w:t>
              <w:br/>
              <w:t xml:space="preserve">RBs (MAC-e muxed)  </w:t>
            </w:r>
          </w:p>
        </w:tc>
        <w:tc>
          <w:tcPr>
            <w:tcW w:w="2121"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c>
          <w:tcPr>
            <w:tcW w:w="2121" w:type="dxa"/>
            <w:tcBorders>
              <w:top w:val="single" w:sz="4" w:space="0" w:color="000000"/>
              <w:left w:val="single" w:sz="4" w:space="0" w:color="000000"/>
              <w:bottom w:val="single" w:sz="4" w:space="0" w:color="000000"/>
              <w:right w:val="single" w:sz="4" w:space="0" w:color="000000"/>
            </w:tcBorders>
          </w:tcPr>
          <w:p>
            <w:pPr>
              <w:pStyle w:val="TAL"/>
              <w:rPr/>
            </w:pPr>
            <w:r>
              <w:rPr/>
              <w:t>7.5.10.1</w:t>
            </w:r>
            <w:r>
              <w:rPr>
                <w:szCs w:val="18"/>
              </w:rPr>
              <w:t>.1.1.1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TAL"/>
              <w:rPr/>
            </w:pPr>
            <w:r>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6.10.2.4.6.1.1.2.1 of [1]</w:t>
            </w:r>
          </w:p>
          <w:p>
            <w:pPr>
              <w:pStyle w:val="TAL"/>
              <w:jc w:val="center"/>
              <w:rPr/>
            </w:pPr>
            <w:r>
              <w:rPr/>
              <w:t>E-TFCI table index = 0; E-DCH minimum set E-TFCI = 29 (10 ms TTI, TB size 374 bits) or 32 (2 ms TTI, TB size 368 bits)</w:t>
            </w:r>
          </w:p>
        </w:tc>
      </w:tr>
    </w:tbl>
    <w:p>
      <w:pPr>
        <w:pStyle w:val="NO"/>
        <w:rPr/>
      </w:pPr>
      <w:r>
        <w:rPr>
          <w:lang w:eastAsia="ko-KR"/>
        </w:rPr>
        <w:t>NOTE:</w:t>
        <w:tab/>
        <w:t>MAC-e multiplexing of scheduled and non-scheduled MAC-d flows is allowed.</w:t>
      </w:r>
    </w:p>
    <w:p>
      <w:pPr>
        <w:pStyle w:val="Normal"/>
        <w:rPr>
          <w:lang w:eastAsia="ko-KR"/>
        </w:rPr>
      </w:pPr>
      <w:r>
        <w:rPr>
          <w:lang w:eastAsia="ko-KR"/>
        </w:rPr>
      </w:r>
    </w:p>
    <w:p>
      <w:pPr>
        <w:pStyle w:val="H6"/>
        <w:rPr/>
      </w:pPr>
      <w:r>
        <w:rPr>
          <w:sz w:val="24"/>
          <w:szCs w:val="24"/>
        </w:rPr>
        <w:t>7.</w:t>
      </w:r>
      <w:r>
        <w:rPr>
          <w:sz w:val="24"/>
          <w:szCs w:val="24"/>
          <w:lang w:eastAsia="ja-JP"/>
        </w:rPr>
        <w:t>5</w:t>
      </w:r>
      <w:r>
        <w:rPr>
          <w:sz w:val="24"/>
          <w:szCs w:val="24"/>
        </w:rPr>
        <w:t>.</w:t>
      </w:r>
      <w:r>
        <w:rPr>
          <w:rFonts w:eastAsia="MS Mincho;MS Mincho"/>
          <w:sz w:val="24"/>
          <w:szCs w:val="24"/>
          <w:lang w:eastAsia="ja-JP"/>
        </w:rPr>
        <w:t>18</w:t>
      </w:r>
      <w:r>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TAH"/>
              <w:snapToGrid w:val="false"/>
              <w:jc w:val="left"/>
              <w:rPr/>
            </w:pPr>
            <w:r>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Radio Bearer</w:t>
              <w:br/>
              <w:t>on HS-PDSCH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Signalling Radio Bearer</w:t>
              <w:br/>
              <w:t>on HS-PDSCH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TAL"/>
              <w:rPr/>
            </w:pPr>
            <w:r>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2" w:type="dxa"/>
            <w:tcBorders>
              <w:top w:val="single" w:sz="4" w:space="0" w:color="000000"/>
              <w:left w:val="single" w:sz="4" w:space="0" w:color="000000"/>
              <w:bottom w:val="single" w:sz="4" w:space="0" w:color="000000"/>
              <w:right w:val="single" w:sz="4" w:space="0" w:color="000000"/>
            </w:tcBorders>
          </w:tcPr>
          <w:p>
            <w:pPr>
              <w:pStyle w:val="TAL"/>
              <w:rPr/>
            </w:pPr>
            <w:r>
              <w:rPr/>
              <w:t>7.4.22.2.1.1.1 for Conversational RBs</w:t>
            </w:r>
          </w:p>
          <w:p>
            <w:pPr>
              <w:pStyle w:val="TAL"/>
              <w:rPr/>
            </w:pPr>
            <w:r>
              <w:rPr/>
              <w:t xml:space="preserve">6.10.2.4.5.1.2.1.1.1 of [1] for Interactive/Background RBs </w:t>
            </w:r>
          </w:p>
        </w:tc>
        <w:tc>
          <w:tcPr>
            <w:tcW w:w="21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TAL"/>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TAL"/>
              <w:rPr/>
            </w:pPr>
            <w:r>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6.10.2.4.5.1.2.2.2 of [1]</w:t>
            </w:r>
          </w:p>
          <w:p>
            <w:pPr>
              <w:pStyle w:val="TAL"/>
              <w:jc w:val="center"/>
              <w:rPr/>
            </w:pPr>
            <w:r>
              <w:rPr/>
              <w:t>The physical channel configuration shall use F-DPCH.</w:t>
            </w:r>
          </w:p>
        </w:tc>
      </w:tr>
    </w:tbl>
    <w:p>
      <w:pPr>
        <w:pStyle w:val="Normal"/>
        <w:rPr>
          <w:lang w:eastAsia="ja-JP"/>
        </w:rPr>
      </w:pPr>
      <w:r>
        <w:rPr>
          <w:lang w:eastAsia="ja-JP"/>
        </w:rPr>
      </w:r>
    </w:p>
    <w:p>
      <w:pPr>
        <w:pStyle w:val="Heading3"/>
        <w:rPr/>
      </w:pPr>
      <w:bookmarkStart w:id="458" w:name="__RefHeading___Toc438495681"/>
      <w:bookmarkEnd w:id="458"/>
      <w:r>
        <w:rPr>
          <w:rFonts w:cs="Arial"/>
        </w:rPr>
        <w:t>7.5.19</w:t>
        <w:tab/>
        <w:t xml:space="preserve">RB for Conversational / Speech UL: [max bitrate depending on UE category and TTI] on E-DCH DL: [max bitrate depending on UE category] on HS-DSCH / PS RAB </w:t>
        <w:br/>
        <w:t>+ RB for Conversational / Unknown UL: [max bitrate depending on UE category and TTI] on E-DCH DL: [max bitrate depending on UE category] on HS-DSCH / PS RAB</w:t>
        <w:br/>
        <w:t xml:space="preserve">+ RB for interactive or background / UL : [max bitrate depending on UE category and TTI] on E-DCH  DL : [max bitrate depending on UE category] on HS-DSCH / PS RAB </w:t>
        <w:br/>
        <w:t>+ UL : [max bitrate depending on UE category and TTI] on E-DCH DL : [max bit rate depending on UE category] on HS-DSCH SRBs for DCCH</w:t>
      </w:r>
    </w:p>
    <w:p>
      <w:pPr>
        <w:pStyle w:val="Normal"/>
        <w:rPr>
          <w:lang w:eastAsia="ko-KR"/>
        </w:rPr>
      </w:pPr>
      <w:r>
        <w:rPr/>
        <w:t>The minimum UE classes supporting this combination are: support of HS-PDSCH, DL on HS-PDSCH: category 11 and support of E-DPDCH, UL on E-DPDCH category 1.</w:t>
      </w:r>
    </w:p>
    <w:p>
      <w:pPr>
        <w:pStyle w:val="Normal"/>
        <w:ind w:left="1418" w:hanging="1418"/>
        <w:rPr>
          <w:rStyle w:val="Heading41"/>
          <w:b w:val="false"/>
          <w:b w:val="false"/>
          <w:color w:val="000000"/>
          <w:sz w:val="24"/>
          <w:lang w:val="en-GB" w:eastAsia="en-US"/>
        </w:rPr>
      </w:pPr>
      <w:r>
        <w:rPr>
          <w:lang w:eastAsia="ko-KR"/>
        </w:rPr>
        <w:t>This is supported in Release 6.</w:t>
      </w:r>
    </w:p>
    <w:p>
      <w:pPr>
        <w:pStyle w:val="H6"/>
        <w:rPr/>
      </w:pPr>
      <w:r>
        <w:rPr>
          <w:rStyle w:val="Heading41"/>
          <w:b w:val="false"/>
          <w:color w:val="000000"/>
          <w:lang w:val="en-GB" w:eastAsia="en-US"/>
        </w:rPr>
        <w:t>7.5.19</w:t>
      </w:r>
      <w:r>
        <w:rPr/>
        <w:t>.1</w:t>
        <w:tab/>
        <w:t>Uplink</w:t>
      </w:r>
    </w:p>
    <w:tbl>
      <w:tblPr>
        <w:tblW w:w="9476" w:type="dxa"/>
        <w:jc w:val="left"/>
        <w:tblInd w:w="-5" w:type="dxa"/>
        <w:tblLayout w:type="fixed"/>
        <w:tblCellMar>
          <w:top w:w="0" w:type="dxa"/>
          <w:left w:w="70" w:type="dxa"/>
          <w:bottom w:w="0" w:type="dxa"/>
          <w:right w:w="70" w:type="dxa"/>
        </w:tblCellMar>
      </w:tblPr>
      <w:tblGrid>
        <w:gridCol w:w="1195"/>
        <w:gridCol w:w="1885"/>
        <w:gridCol w:w="2023"/>
        <w:gridCol w:w="2252"/>
        <w:gridCol w:w="2121"/>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TAH"/>
              <w:snapToGrid w:val="false"/>
              <w:jc w:val="left"/>
              <w:rPr/>
            </w:pPr>
            <w:r>
              <w:rPr/>
            </w:r>
          </w:p>
        </w:tc>
        <w:tc>
          <w:tcPr>
            <w:tcW w:w="1885"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Radio Bearer</w:t>
              <w:br/>
              <w:t xml:space="preserve">on DPCH </w:t>
            </w:r>
          </w:p>
        </w:tc>
        <w:tc>
          <w:tcPr>
            <w:tcW w:w="202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iCs/>
                <w:szCs w:val="16"/>
              </w:rPr>
              <w:t>Radio Bearer</w:t>
              <w:br/>
              <w:t xml:space="preserve">on E-DCH </w:t>
            </w:r>
          </w:p>
        </w:tc>
        <w:tc>
          <w:tcPr>
            <w:tcW w:w="225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Signalling Radio Bearer</w:t>
              <w:br/>
              <w:t>on DPCH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iCs/>
                <w:szCs w:val="16"/>
              </w:rPr>
            </w:pPr>
            <w:r>
              <w:rPr>
                <w:iCs/>
                <w:szCs w:val="16"/>
              </w:rPr>
              <w:t>Signalling Radio Bearer</w:t>
              <w:br/>
              <w:t>on E-DCH</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TAL"/>
              <w:rPr/>
            </w:pPr>
            <w:r>
              <w:rPr/>
              <w:t>Transport Channel</w:t>
            </w:r>
          </w:p>
        </w:tc>
        <w:tc>
          <w:tcPr>
            <w:tcW w:w="188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23" w:type="dxa"/>
            <w:tcBorders>
              <w:top w:val="single" w:sz="4" w:space="0" w:color="000000"/>
              <w:left w:val="single" w:sz="4" w:space="0" w:color="000000"/>
              <w:bottom w:val="single" w:sz="4" w:space="0" w:color="000000"/>
              <w:right w:val="single" w:sz="4" w:space="0" w:color="000000"/>
            </w:tcBorders>
          </w:tcPr>
          <w:p>
            <w:pPr>
              <w:pStyle w:val="TAL"/>
              <w:rPr/>
            </w:pPr>
            <w:r>
              <w:rPr/>
              <w:t>7.</w:t>
            </w:r>
            <w:r>
              <w:rPr>
                <w:lang w:eastAsia="ja-JP"/>
              </w:rPr>
              <w:t>5</w:t>
            </w:r>
            <w:r>
              <w:rPr/>
              <w:t xml:space="preserve">.12.1.1.1.1 for Conversational RBs </w:t>
              <w:br/>
              <w:t>RBs (MAC-e muxed)</w:t>
            </w:r>
          </w:p>
          <w:p>
            <w:pPr>
              <w:pStyle w:val="TAL"/>
              <w:rPr/>
            </w:pPr>
            <w:r>
              <w:rPr/>
              <w:t xml:space="preserve">6.10.2.4.6.1.1.1.1.1 of [1] for Interactive/Background RB </w:t>
            </w:r>
          </w:p>
        </w:tc>
        <w:tc>
          <w:tcPr>
            <w:tcW w:w="225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1" w:type="dxa"/>
            <w:tcBorders>
              <w:top w:val="single" w:sz="4" w:space="0" w:color="000000"/>
              <w:left w:val="single" w:sz="4" w:space="0" w:color="000000"/>
              <w:bottom w:val="single" w:sz="4" w:space="0" w:color="000000"/>
              <w:right w:val="single" w:sz="4" w:space="0" w:color="000000"/>
            </w:tcBorders>
          </w:tcPr>
          <w:p>
            <w:pPr>
              <w:pStyle w:val="TAL"/>
              <w:rPr/>
            </w:pPr>
            <w:r>
              <w:rPr/>
              <w:t>7.5.10.1</w:t>
            </w:r>
            <w:r>
              <w:rPr>
                <w:szCs w:val="18"/>
              </w:rPr>
              <w:t>.1.1.1</w:t>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252" w:hRule="atLeast"/>
        </w:trPr>
        <w:tc>
          <w:tcPr>
            <w:tcW w:w="1195" w:type="dxa"/>
            <w:tcBorders>
              <w:top w:val="single" w:sz="4" w:space="0" w:color="000000"/>
              <w:left w:val="single" w:sz="4" w:space="0" w:color="000000"/>
              <w:bottom w:val="single" w:sz="4" w:space="0" w:color="000000"/>
              <w:right w:val="single" w:sz="4" w:space="0" w:color="000000"/>
            </w:tcBorders>
          </w:tcPr>
          <w:p>
            <w:pPr>
              <w:pStyle w:val="TAL"/>
              <w:rPr/>
            </w:pPr>
            <w:r>
              <w:rPr/>
              <w:t>Physical Channel</w:t>
            </w:r>
          </w:p>
        </w:tc>
        <w:tc>
          <w:tcPr>
            <w:tcW w:w="8281"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6.10.2.4.6.1.1.2.1 of [1]</w:t>
            </w:r>
          </w:p>
          <w:p>
            <w:pPr>
              <w:pStyle w:val="TAL"/>
              <w:jc w:val="center"/>
              <w:rPr/>
            </w:pPr>
            <w:r>
              <w:rPr/>
              <w:t>E-TFCI table index = 0; E-DCH minimum set E-TFCI = 29 (10 ms TTI, TB size 374 bits) or 32 (2 ms TTI, TB size 368 bits)</w:t>
            </w:r>
          </w:p>
        </w:tc>
      </w:tr>
    </w:tbl>
    <w:p>
      <w:pPr>
        <w:pStyle w:val="NO"/>
        <w:rPr>
          <w:lang w:eastAsia="ko-KR"/>
        </w:rPr>
      </w:pPr>
      <w:r>
        <w:rPr>
          <w:lang w:eastAsia="ko-KR"/>
        </w:rPr>
        <w:t>NOTE:</w:t>
        <w:tab/>
        <w:t>MAC-e multiplexing of scheduled and non-scheduled MAC-d flows is allowed.</w:t>
      </w:r>
    </w:p>
    <w:p>
      <w:pPr>
        <w:pStyle w:val="Normal"/>
        <w:rPr>
          <w:lang w:eastAsia="ko-KR"/>
        </w:rPr>
      </w:pPr>
      <w:r>
        <w:rPr>
          <w:lang w:eastAsia="ko-KR"/>
        </w:rPr>
      </w:r>
    </w:p>
    <w:p>
      <w:pPr>
        <w:pStyle w:val="H6"/>
        <w:rPr/>
      </w:pPr>
      <w:r>
        <w:rPr/>
        <w:t>7.</w:t>
      </w:r>
      <w:r>
        <w:rPr>
          <w:lang w:eastAsia="ja-JP"/>
        </w:rPr>
        <w:t>5</w:t>
      </w:r>
      <w:r>
        <w:rPr/>
        <w:t>.</w:t>
      </w:r>
      <w:r>
        <w:rPr>
          <w:rFonts w:eastAsia="MS Mincho;MS Mincho"/>
          <w:lang w:eastAsia="ja-JP"/>
        </w:rPr>
        <w:t>19</w:t>
      </w:r>
      <w:r>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TAH"/>
              <w:snapToGrid w:val="false"/>
              <w:jc w:val="left"/>
              <w:rPr/>
            </w:pPr>
            <w:r>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Radio Bearer</w:t>
              <w:br/>
              <w:t>on HS-PDSCH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TAH"/>
              <w:jc w:val="left"/>
              <w:rPr/>
            </w:pPr>
            <w:r>
              <w:rPr/>
              <w:t>Signalling Radio Bearer</w:t>
              <w:br/>
              <w:t>on HS-PDSCH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TAL"/>
              <w:rPr/>
            </w:pPr>
            <w:r>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2" w:type="dxa"/>
            <w:tcBorders>
              <w:top w:val="single" w:sz="4" w:space="0" w:color="000000"/>
              <w:left w:val="single" w:sz="4" w:space="0" w:color="000000"/>
              <w:bottom w:val="single" w:sz="4" w:space="0" w:color="000000"/>
              <w:right w:val="single" w:sz="4" w:space="0" w:color="000000"/>
            </w:tcBorders>
          </w:tcPr>
          <w:p>
            <w:pPr>
              <w:pStyle w:val="TAL"/>
              <w:rPr/>
            </w:pPr>
            <w:r>
              <w:rPr/>
              <w:t xml:space="preserve">7.4.22.2.1.1.1 for Conversational RBs 6.10.2.4.5.1.2.1.1.1 of [1] for Interactive/Background RB </w:t>
            </w:r>
          </w:p>
        </w:tc>
        <w:tc>
          <w:tcPr>
            <w:tcW w:w="21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TAL"/>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TAL"/>
              <w:rPr/>
            </w:pPr>
            <w:r>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TAL"/>
              <w:rPr/>
            </w:pPr>
            <w:r>
              <w:rPr/>
              <w:t>Physical Channel</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6.10.2.4.5.1.2.2.2 of [1]</w:t>
            </w:r>
          </w:p>
          <w:p>
            <w:pPr>
              <w:pStyle w:val="TAL"/>
              <w:jc w:val="center"/>
              <w:rPr/>
            </w:pPr>
            <w:r>
              <w:rPr/>
              <w:t>The physical channel configuration shall use F-DPCH.</w:t>
            </w:r>
          </w:p>
        </w:tc>
      </w:tr>
    </w:tbl>
    <w:p>
      <w:pPr>
        <w:pStyle w:val="Normal"/>
        <w:rPr>
          <w:lang w:eastAsia="ja-JP"/>
        </w:rPr>
      </w:pPr>
      <w:r>
        <w:rPr>
          <w:lang w:eastAsia="ja-JP"/>
        </w:rPr>
      </w:r>
    </w:p>
    <w:p>
      <w:pPr>
        <w:pStyle w:val="Heading3"/>
        <w:rPr>
          <w:lang w:val="en-US" w:eastAsia="en-US"/>
        </w:rPr>
      </w:pPr>
      <w:bookmarkStart w:id="459" w:name="__RefHeading___Toc438495682"/>
      <w:bookmarkEnd w:id="459"/>
      <w:r>
        <w:rPr/>
        <w:t>7.5.</w:t>
      </w:r>
      <w:r>
        <w:rPr>
          <w:rFonts w:eastAsia="MS Mincho;MS Mincho"/>
          <w:lang w:eastAsia="ja-JP"/>
        </w:rPr>
        <w:t>20</w:t>
      </w:r>
      <w:r>
        <w:rPr/>
        <w:tab/>
        <w:t>RB for Conversational / speech / UL:12.2 DL:12.2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20</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6.10.2.4.1.4.1.1.1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6.10.2.4.6.1.1.1.1.1 of [1] for Interactive/Background RBs (MAC-e muxed)</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6.10.2.4.1.4.1.2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i/>
                <w:i/>
              </w:rPr>
            </w:pPr>
            <w:r>
              <w:rPr>
                <w:i/>
              </w:rPr>
              <w:t>6.10.2.4.1.4.1.2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20</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lang w:val="en-US" w:eastAsia="en-US"/>
        </w:rPr>
      </w:pPr>
      <w:r>
        <w:rPr/>
        <w:t>NOTE:</w:t>
        <w:tab/>
        <w:t>Already included in Physical Channel Definition of Radio Bearer on DPCH</w:t>
      </w:r>
    </w:p>
    <w:p>
      <w:pPr>
        <w:pStyle w:val="Normal"/>
        <w:rPr>
          <w:lang w:val="en-US" w:eastAsia="en-US"/>
        </w:rPr>
      </w:pPr>
      <w:r>
        <w:rPr>
          <w:lang w:val="en-US" w:eastAsia="en-US"/>
        </w:rPr>
      </w:r>
    </w:p>
    <w:p>
      <w:pPr>
        <w:pStyle w:val="Heading3"/>
        <w:rPr>
          <w:lang w:val="en-US" w:eastAsia="en-US"/>
        </w:rPr>
      </w:pPr>
      <w:bookmarkStart w:id="460" w:name="__RefHeading___Toc438495683"/>
      <w:bookmarkEnd w:id="460"/>
      <w:r>
        <w:rPr/>
        <w:t>7.5.</w:t>
      </w:r>
      <w:r>
        <w:rPr>
          <w:rFonts w:eastAsia="MS Mincho;MS Mincho"/>
          <w:lang w:eastAsia="ja-JP"/>
        </w:rPr>
        <w:t>21</w:t>
      </w:r>
      <w:r>
        <w:rPr/>
        <w:tab/>
        <w:t>RB for Conversational / speech / UL:12.2 DL:12.2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21</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6.10.2.4.1.4.1.1.1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6.10.2.4.6.1.1.1.1.1 of [1] for Interactive/Background RBs (MAC-e muxed)</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6.10.2.4.1.4.1.2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i/>
                <w:i/>
              </w:rPr>
            </w:pPr>
            <w:r>
              <w:rPr>
                <w:i/>
              </w:rPr>
              <w:t>6.10.2.4.1.4.1.2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21</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 for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lang w:val="en-US" w:eastAsia="en-US"/>
        </w:rPr>
      </w:pPr>
      <w:r>
        <w:rPr/>
        <w:t>NOTE:</w:t>
        <w:tab/>
        <w:t>Already included in Physical Channel Definition of Radio Bearer on DPCH</w:t>
      </w:r>
    </w:p>
    <w:p>
      <w:pPr>
        <w:pStyle w:val="Heading3"/>
        <w:rPr>
          <w:lang w:val="en-US" w:eastAsia="en-US"/>
        </w:rPr>
      </w:pPr>
      <w:bookmarkStart w:id="461" w:name="__RefHeading___Toc438495684"/>
      <w:bookmarkEnd w:id="461"/>
      <w:r>
        <w:rPr/>
        <w:t>7.5.</w:t>
      </w:r>
      <w:r>
        <w:rPr>
          <w:rFonts w:eastAsia="MS Mincho;MS Mincho"/>
          <w:lang w:eastAsia="ja-JP"/>
        </w:rPr>
        <w:t>22</w:t>
      </w:r>
      <w:r>
        <w:rPr/>
        <w:tab/>
        <w:t>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22</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6.10.2.4.6.1.1.1.1.1 of [1] for Interactive/Background RBs (MAC-e muxed)</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6.10.2.4.1.2.1.1.2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6.10.2.4.1.2.1.2 of [1]</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r>
    </w:p>
    <w:p>
      <w:pPr>
        <w:pStyle w:val="H6"/>
        <w:rPr/>
      </w:pPr>
      <w:r>
        <w:rPr>
          <w:sz w:val="24"/>
          <w:szCs w:val="24"/>
        </w:rPr>
        <w:t>7.5.</w:t>
      </w:r>
      <w:r>
        <w:rPr>
          <w:rFonts w:eastAsia="MS Mincho;MS Mincho"/>
          <w:sz w:val="24"/>
          <w:szCs w:val="24"/>
          <w:lang w:eastAsia="ja-JP"/>
        </w:rPr>
        <w:t>22</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 for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6.10.2.4.1.2.2.1.2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iCs/>
              </w:rPr>
            </w:pPr>
            <w:r>
              <w:rPr/>
              <w:t>6.10.2.4.1.2.2.2 of [1]</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Cs/>
              </w:rPr>
            </w:pPr>
            <w:r>
              <w:rPr>
                <w:iCs/>
              </w:rPr>
            </w:r>
          </w:p>
        </w:tc>
      </w:tr>
    </w:tbl>
    <w:p>
      <w:pPr>
        <w:pStyle w:val="H6"/>
        <w:ind w:left="0" w:hanging="0"/>
        <w:rPr/>
      </w:pPr>
      <w:r>
        <w:rPr/>
      </w:r>
    </w:p>
    <w:p>
      <w:pPr>
        <w:pStyle w:val="Heading3"/>
        <w:rPr>
          <w:lang w:val="en-US" w:eastAsia="en-US"/>
        </w:rPr>
      </w:pPr>
      <w:bookmarkStart w:id="462" w:name="__RefHeading___Toc438495685"/>
      <w:bookmarkEnd w:id="462"/>
      <w:r>
        <w:rPr/>
        <w:t>7.5.</w:t>
      </w:r>
      <w:r>
        <w:rPr>
          <w:rFonts w:eastAsia="MS Mincho;MS Mincho"/>
          <w:lang w:eastAsia="ja-JP"/>
        </w:rPr>
        <w:t>23</w:t>
      </w:r>
      <w:r>
        <w:rPr/>
        <w:tab/>
        <w:t>RB for Conversational / speech / UL:(12.2 7.95 5.9 4.75) DL:(12.2 7.95 5.9 4.75)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23</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6.10.2.4.1.4a.1.1.1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6.10.2.4.6.1.1.1.1.1 of [1] for Interactive/Background RBs (MAC-e muxed)</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6.10.2.4.1.4a.1.1.3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6.10.2.4.1.4a.1.2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i/>
                <w:i/>
              </w:rPr>
            </w:pPr>
            <w:r>
              <w:rPr>
                <w:i/>
              </w:rPr>
              <w:t>6.10.2.4.1.4a.1.2 of [1]</w:t>
            </w:r>
          </w:p>
          <w:p>
            <w:pPr>
              <w:pStyle w:val="Normal"/>
              <w:widowControl/>
              <w:overflowPunct w:val="false"/>
              <w:autoSpaceDE w:val="false"/>
              <w:bidi w:val="0"/>
              <w:spacing w:before="0" w:after="180"/>
              <w:textAlignment w:val="baseline"/>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23</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6.10.2.4.1.4a.2.1.1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 for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rmal"/>
        <w:rPr>
          <w:rFonts w:ascii="Arial" w:hAnsi="Arial" w:eastAsia="SimSun;宋体" w:cs="Arial"/>
          <w:kern w:val="2"/>
          <w:lang w:eastAsia="zh-CN"/>
        </w:rPr>
      </w:pPr>
      <w:r>
        <w:rPr/>
        <w:t>NOTE:</w:t>
        <w:tab/>
        <w:t>Already included in Physical Channel Definition of Radio Bearer on DPCH</w:t>
      </w:r>
    </w:p>
    <w:p>
      <w:pPr>
        <w:pStyle w:val="Heading3"/>
        <w:rPr>
          <w:lang w:val="en-US" w:eastAsia="en-US"/>
        </w:rPr>
      </w:pPr>
      <w:bookmarkStart w:id="463" w:name="__RefHeading___Toc438495686"/>
      <w:bookmarkEnd w:id="463"/>
      <w:r>
        <w:rPr/>
        <w:t>7.5.</w:t>
      </w:r>
      <w:r>
        <w:rPr>
          <w:rFonts w:eastAsia="MS Mincho;MS Mincho"/>
          <w:lang w:eastAsia="ja-JP"/>
        </w:rPr>
        <w:t>23a</w:t>
      </w:r>
      <w:r>
        <w:rPr/>
        <w:tab/>
        <w:t>RB for Conversational / speech / UL:(12.2 7.4 5.9 4.75) DL:(12.2 7.4 5.9 4.75)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cs="Arial"/>
          <w:kern w:val="2"/>
          <w:lang w:eastAsia="zh-CN"/>
        </w:rPr>
      </w:pPr>
      <w:r>
        <w:rPr/>
        <w:t>This is supported in Release 6.</w:t>
      </w:r>
    </w:p>
    <w:p>
      <w:pPr>
        <w:pStyle w:val="H6"/>
        <w:rPr/>
      </w:pPr>
      <w:r>
        <w:rPr>
          <w:sz w:val="24"/>
          <w:szCs w:val="24"/>
        </w:rPr>
        <w:t>7.5.</w:t>
      </w:r>
      <w:r>
        <w:rPr>
          <w:rFonts w:eastAsia="MS Mincho;MS Mincho"/>
          <w:sz w:val="24"/>
          <w:szCs w:val="24"/>
          <w:lang w:eastAsia="ja-JP"/>
        </w:rPr>
        <w:t>23a</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6.10.2.4.1.4b.1.1.1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6.10.2.4.6.1.1.1.1.1 of [1] for Interactive/Background RBs (MAC-e muxed)</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6.10.2.4.1.4a.1.1.3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6.10.2.4.1.4a.1.2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i/>
                <w:i/>
              </w:rPr>
            </w:pPr>
            <w:r>
              <w:rPr>
                <w:i/>
              </w:rPr>
              <w:t>6.10.2.4.1.4a.1.2 of [1]</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23a</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6.10.2.4.1.4b.2.1.1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 for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6.10.2.4.1.4a.2.1.3 of [1]</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6.10.2.4.1.4a.2.2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i/>
                <w:i/>
                <w:iCs/>
              </w:rPr>
            </w:pPr>
            <w:r>
              <w:rPr>
                <w:i/>
                <w:iCs/>
              </w:rPr>
              <w:t>6.10.2.4.1.4a.2.2 of [1] 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i/>
                <w:i/>
                <w:iCs/>
              </w:rPr>
            </w:pPr>
            <w:r>
              <w:rPr>
                <w:i/>
                <w:iCs/>
              </w:rPr>
            </w:r>
          </w:p>
        </w:tc>
      </w:tr>
    </w:tbl>
    <w:p>
      <w:pPr>
        <w:pStyle w:val="NO"/>
        <w:rPr>
          <w:rFonts w:ascii="Arial" w:hAnsi="Arial" w:cs="Arial"/>
          <w:kern w:val="2"/>
          <w:lang w:eastAsia="zh-CN"/>
        </w:rPr>
      </w:pPr>
      <w:r>
        <w:rPr/>
        <w:t>NOTE:</w:t>
        <w:tab/>
        <w:t>Already included in Physical Channel Definition of Radio Bearer on DPCH</w:t>
      </w:r>
    </w:p>
    <w:p>
      <w:pPr>
        <w:pStyle w:val="Normal"/>
        <w:rPr>
          <w:rFonts w:ascii="Arial" w:hAnsi="Arial" w:eastAsia="SimSun;宋体" w:cs="Arial"/>
          <w:kern w:val="2"/>
          <w:lang w:eastAsia="zh-CN"/>
        </w:rPr>
      </w:pPr>
      <w:r>
        <w:rPr>
          <w:rFonts w:eastAsia="SimSun;宋体" w:cs="Arial" w:ascii="Arial" w:hAnsi="Arial"/>
          <w:kern w:val="2"/>
          <w:lang w:eastAsia="zh-CN"/>
        </w:rPr>
      </w:r>
    </w:p>
    <w:p>
      <w:pPr>
        <w:pStyle w:val="Heading3"/>
        <w:rPr>
          <w:lang w:val="en-US" w:eastAsia="en-US"/>
        </w:rPr>
      </w:pPr>
      <w:bookmarkStart w:id="464" w:name="__RefHeading___Toc438495687"/>
      <w:bookmarkEnd w:id="464"/>
      <w:r>
        <w:rPr/>
        <w:t>7.5.</w:t>
      </w:r>
      <w:r>
        <w:rPr>
          <w:rFonts w:eastAsia="MS Mincho;MS Mincho"/>
          <w:lang w:eastAsia="ja-JP"/>
        </w:rPr>
        <w:t>24</w:t>
      </w:r>
      <w:r>
        <w:rPr/>
        <w:tab/>
        <w:t>RB for Conversational / speech / UL:(12.65 8.85 6.6) DL:(12.65 8.85 6.6)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24</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6.10.2.4.1.62.1.1.1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6.10.2.4.6.1.1.1.1.1 of [1] for Interactive/Background RBs (MAC-e muxed)</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See 7.1.106.1.1.3</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rFonts w:cs="Arial" w:ascii="Arial" w:hAnsi="Arial"/>
              </w:rPr>
              <w:t xml:space="preserve">See </w:t>
            </w:r>
            <w:r>
              <w:rPr/>
              <w:t>7.1.106.1.2</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i/>
              </w:rPr>
              <w:t xml:space="preserve">See </w:t>
            </w:r>
            <w:r>
              <w:rPr>
                <w:i/>
              </w:rPr>
              <w:t>7.1.106.1.2</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24</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6.10.2.4.1.62.2.1.1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6.10.2.4.5.5.2.1.1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See 7.1.106.2.1.3</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See 7.1.106.2.2</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i/>
                <w:i/>
              </w:rPr>
            </w:pPr>
            <w:r>
              <w:rPr>
                <w:i/>
              </w:rPr>
              <w:t>See 7.1.106.2.2</w:t>
            </w:r>
          </w:p>
          <w:p>
            <w:pPr>
              <w:pStyle w:val="NO"/>
              <w:spacing w:before="0" w:after="180"/>
              <w:ind w:left="0" w:firstLine="1"/>
              <w:rPr>
                <w:i/>
                <w:i/>
                <w:iCs/>
              </w:rPr>
            </w:pPr>
            <w:r>
              <w:rPr>
                <w:i/>
                <w:iCs/>
              </w:rPr>
              <w:t>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rFonts w:ascii="Arial" w:hAnsi="Arial" w:eastAsia="SimSun;宋体" w:cs="Arial"/>
          <w:kern w:val="2"/>
          <w:lang w:eastAsia="zh-CN"/>
        </w:rPr>
      </w:pPr>
      <w:r>
        <w:rPr/>
        <w:t>NOTE:</w:t>
        <w:tab/>
        <w:t>Already included in Physical Channel Definition of Radio Bearer on DPCH</w:t>
      </w:r>
    </w:p>
    <w:p>
      <w:pPr>
        <w:pStyle w:val="Normal"/>
        <w:rPr>
          <w:rFonts w:ascii="Arial" w:hAnsi="Arial" w:eastAsia="SimSun;宋体" w:cs="Arial"/>
          <w:kern w:val="2"/>
          <w:lang w:val="en-US" w:eastAsia="en-US"/>
        </w:rPr>
      </w:pPr>
      <w:r>
        <w:rPr>
          <w:rFonts w:eastAsia="SimSun;宋体" w:cs="Arial" w:ascii="Arial" w:hAnsi="Arial"/>
          <w:kern w:val="2"/>
          <w:lang w:val="en-US" w:eastAsia="en-US"/>
        </w:rPr>
      </w:r>
    </w:p>
    <w:p>
      <w:pPr>
        <w:pStyle w:val="Heading3"/>
        <w:rPr>
          <w:lang w:val="en-US" w:eastAsia="en-US"/>
        </w:rPr>
      </w:pPr>
      <w:bookmarkStart w:id="465" w:name="__RefHeading___Toc438495688"/>
      <w:bookmarkEnd w:id="465"/>
      <w:r>
        <w:rPr/>
        <w:t>7.5.</w:t>
      </w:r>
      <w:r>
        <w:rPr>
          <w:rFonts w:eastAsia="MS Mincho;MS Mincho"/>
          <w:lang w:eastAsia="ja-JP"/>
        </w:rPr>
        <w:t>25</w:t>
      </w:r>
      <w:r>
        <w:rPr/>
        <w:tab/>
        <w:t>RB for Conversational / speech / UL:(12.65 8.85 6.6) DL:(12.65 8.85 6.6) kbps / CS RAB + RB for Interactive or background / UL: [max bit rate depending on UE category and TTI] DL: [max bit rate depending on UE category] / PS RAB + RB for Interactive or background / UL: [max bit rate depending on UE category and TTI] DL: [max bit rate depending on UE category] / PS RAB + RB for Interactive or background / UL: [max bit rate depending on UE category and TTI] DL: [max bit rate depending on UE category] / PS RAB + UL:3.4 DL:3.4 kbps SRBs for DCCH on DCH</w:t>
      </w:r>
    </w:p>
    <w:p>
      <w:pPr>
        <w:pStyle w:val="Normal"/>
        <w:rPr/>
      </w:pPr>
      <w:r>
        <w:rPr/>
        <w:t>The minimum UE classes supporting this combination are UL: 64 kbps, DL on DPCH: 32 kbps plus support of HS-PDSCH and support of E-DCH, HS-PDSCH: category 11, E-DCH: category 1.</w:t>
      </w:r>
    </w:p>
    <w:p>
      <w:pPr>
        <w:pStyle w:val="Normal"/>
        <w:rPr>
          <w:rFonts w:ascii="Arial" w:hAnsi="Arial" w:eastAsia="SimSun;宋体" w:cs="Arial"/>
          <w:kern w:val="2"/>
          <w:lang w:eastAsia="zh-CN"/>
        </w:rPr>
      </w:pPr>
      <w:r>
        <w:rPr/>
        <w:t>This is supported in Release 6.</w:t>
      </w:r>
    </w:p>
    <w:p>
      <w:pPr>
        <w:pStyle w:val="H6"/>
        <w:rPr/>
      </w:pPr>
      <w:r>
        <w:rPr>
          <w:sz w:val="24"/>
          <w:szCs w:val="24"/>
        </w:rPr>
        <w:t>7.5.</w:t>
      </w:r>
      <w:r>
        <w:rPr>
          <w:rFonts w:eastAsia="MS Mincho;MS Mincho"/>
          <w:sz w:val="24"/>
          <w:szCs w:val="24"/>
          <w:lang w:eastAsia="ja-JP"/>
        </w:rPr>
        <w:t>25</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6.10.2.4.1.62.1.1.1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6.10.2.4.6.1.1.1.1.1 of [1] for Interactive/Background RBs (MAC-e muxed)</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6.10.2.4.1.2.1.1.1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See 7.1.106.1.1.3</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rFonts w:cs="Arial" w:ascii="Arial" w:hAnsi="Arial"/>
              </w:rPr>
              <w:t xml:space="preserve">See </w:t>
            </w:r>
            <w:r>
              <w:rPr/>
              <w:t>7.1.106.1.2</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i/>
              </w:rPr>
              <w:t xml:space="preserve">See </w:t>
            </w:r>
            <w:r>
              <w:rPr>
                <w:i/>
              </w:rPr>
              <w:t>7.1.106.1.2</w:t>
            </w:r>
          </w:p>
          <w:p>
            <w:pPr>
              <w:pStyle w:val="Normal"/>
              <w:spacing w:before="0" w:after="180"/>
              <w:rPr>
                <w:rFonts w:ascii="Arial" w:hAnsi="Arial" w:cs="Arial"/>
              </w:rPr>
            </w:pPr>
            <w:r>
              <w:rPr>
                <w:i/>
              </w:rPr>
              <w:t xml:space="preserve"> </w:t>
            </w:r>
            <w:r>
              <w:rPr>
                <w:i/>
              </w:rPr>
              <w:t>See NOTE</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ind w:firstLine="284"/>
        <w:rPr/>
      </w:pPr>
      <w:r>
        <w:rPr/>
        <w:t>NOTE:</w:t>
        <w:tab/>
        <w:t>Already included in Physical Channel Definition of Radio Bearer on DPCH.</w:t>
      </w:r>
    </w:p>
    <w:p>
      <w:pPr>
        <w:pStyle w:val="H6"/>
        <w:rPr/>
      </w:pPr>
      <w:r>
        <w:rPr>
          <w:sz w:val="24"/>
          <w:szCs w:val="24"/>
        </w:rPr>
        <w:t>7.5.</w:t>
      </w:r>
      <w:r>
        <w:rPr>
          <w:rFonts w:eastAsia="MS Mincho;MS Mincho"/>
          <w:sz w:val="24"/>
          <w:szCs w:val="24"/>
          <w:lang w:eastAsia="ja-JP"/>
        </w:rPr>
        <w:t>25</w:t>
      </w:r>
      <w:r>
        <w:rPr>
          <w:sz w:val="24"/>
          <w:szCs w:val="24"/>
        </w:rPr>
        <w:t>.2</w:t>
        <w:tab/>
        <w:t>Downlink</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t>6.10.2.4.1.62.2.1.1 of [1]</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6.10.2.4.5.1.2.1.1.1 of [1] for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pPr>
            <w:r>
              <w:rPr/>
              <w:t>6.10.2.4.1.2.2.1.1 of [1]</w:t>
            </w:r>
          </w:p>
          <w:p>
            <w:pPr>
              <w:pStyle w:val="NO"/>
              <w:spacing w:before="0" w:after="180"/>
              <w:ind w:left="0" w:firstLine="1"/>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See 7.1.106.2.1.3</w:t>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See 7.1.106.2.2</w:t>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ind w:left="0" w:firstLine="1"/>
              <w:rPr>
                <w:i/>
                <w:i/>
              </w:rPr>
            </w:pPr>
            <w:r>
              <w:rPr>
                <w:i/>
              </w:rPr>
              <w:t>See 7.1.106.2.2</w:t>
            </w:r>
          </w:p>
          <w:p>
            <w:pPr>
              <w:pStyle w:val="NO"/>
              <w:spacing w:before="0" w:after="180"/>
              <w:ind w:left="0" w:firstLine="1"/>
              <w:rPr>
                <w:i/>
                <w:i/>
                <w:iCs/>
              </w:rPr>
            </w:pPr>
            <w:r>
              <w:rPr>
                <w:i/>
                <w:iCs/>
              </w:rPr>
              <w:t>See NOTE.</w:t>
            </w:r>
          </w:p>
        </w:tc>
        <w:tc>
          <w:tcPr>
            <w:tcW w:w="211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lang w:val="en-US" w:eastAsia="en-US"/>
        </w:rPr>
      </w:pPr>
      <w:r>
        <w:rPr/>
        <w:t>NOTE:</w:t>
        <w:tab/>
        <w:t>Already included in Physical Channel Definition of Radio Bearer on DPCH</w:t>
      </w:r>
    </w:p>
    <w:p>
      <w:pPr>
        <w:pStyle w:val="Heading3"/>
        <w:rPr/>
      </w:pPr>
      <w:bookmarkStart w:id="466" w:name="__RefHeading___Toc438495689"/>
      <w:bookmarkEnd w:id="466"/>
      <w:r>
        <w:rPr/>
        <w:t>7.5.</w:t>
      </w:r>
      <w:r>
        <w:rPr>
          <w:rFonts w:eastAsia="MS Mincho;MS Mincho"/>
          <w:lang w:eastAsia="ja-JP"/>
        </w:rPr>
        <w:t>26</w:t>
      </w:r>
      <w:r>
        <w:rPr/>
        <w:tab/>
        <w:t>UL: [max bit rate depending on UE category and TTI] DL: [max bit rate depending on UE category] SRBs for DCCH on E-DCH and HS-DSCH + DCH 3.4kbps</w:t>
      </w:r>
    </w:p>
    <w:p>
      <w:pPr>
        <w:pStyle w:val="Normal"/>
        <w:rPr/>
      </w:pPr>
      <w:r>
        <w:rPr/>
        <w:t>The minimum UE classes supporting this combination are UL: 12 kbps, DL on DPCH: 12 kbps plus support of HS-PDSCH and support of E-DCH, HS-PDSCH: category 11, E-DCH: category 1.</w:t>
      </w:r>
    </w:p>
    <w:p>
      <w:pPr>
        <w:pStyle w:val="Normal"/>
        <w:rPr/>
      </w:pPr>
      <w:r>
        <w:rPr/>
        <w:t>This is supported in Release 6 onwards.</w:t>
      </w:r>
    </w:p>
    <w:p>
      <w:pPr>
        <w:pStyle w:val="H6"/>
        <w:rPr/>
      </w:pPr>
      <w:r>
        <w:rPr>
          <w:sz w:val="24"/>
          <w:szCs w:val="24"/>
        </w:rPr>
        <w:t>7.5.</w:t>
      </w:r>
      <w:r>
        <w:rPr>
          <w:rFonts w:eastAsia="MS Mincho;MS Mincho"/>
          <w:sz w:val="24"/>
          <w:szCs w:val="24"/>
          <w:lang w:eastAsia="ja-JP"/>
        </w:rPr>
        <w:t>26</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w:t>
            </w:r>
            <w:r>
              <w:rPr>
                <w:rFonts w:cs="Arial" w:ascii="Arial" w:hAnsi="Arial"/>
                <w:lang w:eastAsia="fr-FR"/>
              </w:rPr>
              <w:t xml:space="preserve">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8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26</w:t>
      </w:r>
      <w:r>
        <w:rPr>
          <w:sz w:val="24"/>
          <w:szCs w:val="24"/>
        </w:rPr>
        <w:t>.2</w:t>
        <w:tab/>
        <w:t>Downlink</w:t>
      </w:r>
    </w:p>
    <w:p>
      <w:pPr>
        <w:pStyle w:val="H6"/>
        <w:rPr/>
      </w:pPr>
      <w:r>
        <w:rPr>
          <w:sz w:val="22"/>
          <w:szCs w:val="22"/>
        </w:rPr>
        <w:t>7.5.</w:t>
      </w:r>
      <w:r>
        <w:rPr>
          <w:rFonts w:eastAsia="MS Mincho;MS Mincho"/>
          <w:sz w:val="22"/>
          <w:szCs w:val="22"/>
          <w:lang w:eastAsia="ja-JP"/>
        </w:rPr>
        <w:t>26</w:t>
      </w:r>
      <w:r>
        <w:rPr>
          <w:sz w:val="22"/>
          <w:szCs w:val="22"/>
        </w:rPr>
        <w:t>.2.1</w:t>
        <w:tab/>
        <w:t>Transport channel parameters for SRBs mapped on “DCH + HS-DSCH”</w:t>
      </w:r>
    </w:p>
    <w:p>
      <w:pPr>
        <w:pStyle w:val="Normal"/>
        <w:rPr/>
      </w:pPr>
      <w:r>
        <w:rPr/>
        <w:t>There is only one configuration for RLC and Mac-d that is mapped to the transport channel type “DCH + HS-DSCH”.</w:t>
      </w:r>
    </w:p>
    <w:p>
      <w:pPr>
        <w:pStyle w:val="Normal"/>
        <w:rPr/>
      </w:pPr>
      <w:r>
        <w:rPr/>
      </w:r>
    </w:p>
    <w:p>
      <w:pPr>
        <w:pStyle w:val="H6"/>
        <w:ind w:left="0" w:hanging="0"/>
        <w:rPr/>
      </w:pPr>
      <w:r>
        <w:rPr>
          <w:sz w:val="22"/>
          <w:szCs w:val="22"/>
        </w:rPr>
        <w:t>7.5.</w:t>
      </w:r>
      <w:r>
        <w:rPr>
          <w:rFonts w:eastAsia="MS Mincho;MS Mincho"/>
          <w:sz w:val="22"/>
          <w:szCs w:val="22"/>
          <w:lang w:eastAsia="ja-JP"/>
        </w:rPr>
        <w:t>26</w:t>
      </w:r>
      <w:r>
        <w:rPr>
          <w:sz w:val="22"/>
          <w:szCs w:val="22"/>
        </w:rPr>
        <w:t>.2.1.1</w:t>
      </w:r>
      <w:r>
        <w:rPr/>
        <w:tab/>
        <w:t>RLC and Mac-d Parameters for DL: [max bit rate depending on UE category] SRBs for HS-DSCH + DCH 3.4kbps</w:t>
      </w:r>
    </w:p>
    <w:p>
      <w:pPr>
        <w:pStyle w:val="Normal"/>
        <w:rPr/>
      </w:pPr>
      <w:r>
        <w:rPr/>
        <w:t>Alternative 1: Fixed RLC + MAC-hs (Rel-6 and later releases):</w:t>
      </w:r>
    </w:p>
    <w:tbl>
      <w:tblPr>
        <w:tblW w:w="8580" w:type="dxa"/>
        <w:jc w:val="center"/>
        <w:tblInd w:w="0" w:type="dxa"/>
        <w:tblLayout w:type="fixed"/>
        <w:tblCellMar>
          <w:top w:w="0" w:type="dxa"/>
          <w:left w:w="28" w:type="dxa"/>
          <w:bottom w:w="0" w:type="dxa"/>
          <w:right w:w="107" w:type="dxa"/>
        </w:tblCellMar>
      </w:tblPr>
      <w:tblGrid>
        <w:gridCol w:w="1313"/>
        <w:gridCol w:w="2269"/>
        <w:gridCol w:w="1249"/>
        <w:gridCol w:w="1250"/>
        <w:gridCol w:w="1249"/>
        <w:gridCol w:w="1250"/>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2269" w:type="dxa"/>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SRB#1</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SRB#2</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SRB#3</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SRB#4</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pPr>
            <w:r>
              <w:rPr/>
              <w:t>RLC</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pPr>
            <w:r>
              <w:rPr/>
              <w:t>Logical channel type</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DCCH</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DCCH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pPr>
            <w:r>
              <w:rPr/>
              <w:t>RLC mode</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UM</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AM</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AM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pPr>
            <w:r>
              <w:rPr/>
              <w:t>Payload sizes, bit</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rPr/>
            </w:pPr>
            <w:r>
              <w:rPr/>
              <w:t>136</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rPr/>
            </w:pPr>
            <w:r>
              <w:rPr/>
              <w:t>128</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rPr/>
            </w:pPr>
            <w:r>
              <w:rPr/>
              <w:t>128</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rPr/>
            </w:pPr>
            <w:r>
              <w:rPr/>
              <w:t>128</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pPr>
            <w:r>
              <w:rPr/>
              <w:t>Max data rate, bps</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keepNext w:val="false"/>
              <w:rPr/>
            </w:pPr>
            <w:r>
              <w:rPr/>
              <w:t>On HS-DSCH : Depends on UE category (NOTE 1)</w:t>
            </w:r>
          </w:p>
          <w:p>
            <w:pPr>
              <w:pStyle w:val="TAC"/>
              <w:keepNext w:val="false"/>
              <w:rPr/>
            </w:pPr>
            <w:r>
              <w:rPr/>
              <w:t>On DCH : 3.4kbps</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pPr>
            <w:r>
              <w:rPr/>
              <w:t>AMD PDU header, bit</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rPr/>
            </w:pPr>
            <w:r>
              <w:rPr/>
              <w:t>8</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rPr/>
            </w:pPr>
            <w:r>
              <w:rPr/>
              <w:t>16</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rPr/>
            </w:pPr>
            <w:r>
              <w:rPr/>
              <w:t>16</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16</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pPr>
            <w:r>
              <w:rPr/>
              <w:t>MAC-d</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pPr>
            <w:r>
              <w:rPr/>
              <w:t xml:space="preserve">MAC-d header, bit </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49"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50"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pPr>
            <w:r>
              <w:rPr/>
              <w:t>MAC multiplexing</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pPr>
            <w:r>
              <w:rPr/>
              <w:t>4 logical channel multiplexing</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pPr>
            <w:r>
              <w:rPr/>
              <w:t>MAC-d PDU size, bit</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pPr>
            <w:r>
              <w:rPr/>
              <w:t>148</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EW"/>
              <w:snapToGrid w:val="false"/>
              <w:rPr/>
            </w:pPr>
            <w:r>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MAC-hs Type</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MAC-hs</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EW"/>
              <w:snapToGrid w:val="false"/>
              <w:rPr>
                <w:rFonts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MAC-hs/ehs header fixed part, bit</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21</w:t>
            </w:r>
          </w:p>
        </w:tc>
      </w:tr>
      <w:tr>
        <w:trPr>
          <w:cantSplit w:val="true"/>
        </w:trPr>
        <w:tc>
          <w:tcPr>
            <w:tcW w:w="8580" w:type="dxa"/>
            <w:gridSpan w:val="6"/>
            <w:tcBorders>
              <w:top w:val="single" w:sz="4" w:space="0" w:color="000000"/>
              <w:left w:val="single" w:sz="4" w:space="0" w:color="000000"/>
              <w:bottom w:val="single" w:sz="4" w:space="0" w:color="000000"/>
              <w:right w:val="single" w:sz="4" w:space="0" w:color="000000"/>
            </w:tcBorders>
          </w:tcPr>
          <w:p>
            <w:pPr>
              <w:pStyle w:val="TAN"/>
              <w:keepNext w:val="false"/>
              <w:rPr/>
            </w:pPr>
            <w:r>
              <w:rPr/>
              <w:t>NOTE 1:</w:t>
              <w:tab/>
              <w:t>The peak throughput may be limited by the maximum number of MAC-d PDUs that can be included in a single MAC-hs PDU (see 3GPP TS 25.321 [38]).</w:t>
            </w:r>
          </w:p>
        </w:tc>
      </w:tr>
    </w:tbl>
    <w:p>
      <w:pPr>
        <w:pStyle w:val="Normal"/>
        <w:rPr/>
      </w:pPr>
      <w:r>
        <w:rPr/>
      </w:r>
    </w:p>
    <w:p>
      <w:pPr>
        <w:pStyle w:val="Normal"/>
        <w:rPr/>
      </w:pPr>
      <w:r>
        <w:rPr>
          <w:rFonts w:cs="Arial"/>
        </w:rPr>
        <w:t xml:space="preserve">Alternative 2: Fixed RLC + MAC-ehs (Rel-7 </w:t>
      </w:r>
      <w:r>
        <w:rPr/>
        <w:t>and later releases):</w:t>
      </w:r>
    </w:p>
    <w:tbl>
      <w:tblPr>
        <w:tblW w:w="8580" w:type="dxa"/>
        <w:jc w:val="center"/>
        <w:tblInd w:w="0" w:type="dxa"/>
        <w:tblLayout w:type="fixed"/>
        <w:tblCellMar>
          <w:top w:w="0" w:type="dxa"/>
          <w:left w:w="28" w:type="dxa"/>
          <w:bottom w:w="0" w:type="dxa"/>
          <w:right w:w="107" w:type="dxa"/>
        </w:tblCellMar>
      </w:tblPr>
      <w:tblGrid>
        <w:gridCol w:w="1313"/>
        <w:gridCol w:w="2269"/>
        <w:gridCol w:w="1249"/>
        <w:gridCol w:w="1250"/>
        <w:gridCol w:w="1249"/>
        <w:gridCol w:w="1250"/>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Higher layer</w:t>
            </w:r>
          </w:p>
        </w:tc>
        <w:tc>
          <w:tcPr>
            <w:tcW w:w="22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RAB/Signalling RB</w:t>
            </w:r>
          </w:p>
        </w:tc>
        <w:tc>
          <w:tcPr>
            <w:tcW w:w="124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SRB#1</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SRB#2</w:t>
            </w:r>
          </w:p>
        </w:tc>
        <w:tc>
          <w:tcPr>
            <w:tcW w:w="124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SRB#3</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SRB#4</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RLC</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Logical channel type</w:t>
            </w:r>
          </w:p>
        </w:tc>
        <w:tc>
          <w:tcPr>
            <w:tcW w:w="124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DCCH</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DCCH</w:t>
            </w:r>
          </w:p>
        </w:tc>
        <w:tc>
          <w:tcPr>
            <w:tcW w:w="124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DCCH</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DCCH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ascii="Arial" w:hAnsi="Arial"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RLC mode</w:t>
            </w:r>
          </w:p>
        </w:tc>
        <w:tc>
          <w:tcPr>
            <w:tcW w:w="124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UM</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AM</w:t>
            </w:r>
          </w:p>
        </w:tc>
        <w:tc>
          <w:tcPr>
            <w:tcW w:w="124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AM</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AM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ascii="Arial" w:hAnsi="Arial"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Payload sizes, bit</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136</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128</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128</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128</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ascii="Arial" w:hAnsi="Arial"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Max data rate, bps</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On HS-DSCH : Depends on UE category (NOTE 1)</w:t>
            </w:r>
          </w:p>
          <w:p>
            <w:pPr>
              <w:pStyle w:val="TAC"/>
              <w:keepNext w:val="false"/>
              <w:rPr/>
            </w:pPr>
            <w:r>
              <w:rPr>
                <w:rFonts w:cs="Arial"/>
              </w:rPr>
              <w:t>On DCH : 3.4kbps</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ascii="Arial" w:hAnsi="Arial"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AMD PDU header, bit</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8</w:t>
            </w:r>
          </w:p>
        </w:tc>
        <w:tc>
          <w:tcPr>
            <w:tcW w:w="1250"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16</w:t>
            </w:r>
          </w:p>
        </w:tc>
        <w:tc>
          <w:tcPr>
            <w:tcW w:w="1249" w:type="dxa"/>
            <w:tcBorders>
              <w:top w:val="single" w:sz="4" w:space="0" w:color="000000"/>
              <w:left w:val="single" w:sz="4" w:space="0" w:color="000000"/>
              <w:bottom w:val="single" w:sz="4" w:space="0" w:color="000000"/>
              <w:right w:val="single" w:sz="4" w:space="0" w:color="000000"/>
            </w:tcBorders>
          </w:tcPr>
          <w:p>
            <w:pPr>
              <w:pStyle w:val="TAC"/>
              <w:keepNext w:val="false"/>
              <w:rPr>
                <w:rFonts w:cs="Arial"/>
              </w:rPr>
            </w:pPr>
            <w:r>
              <w:rPr>
                <w:rFonts w:cs="Arial"/>
              </w:rPr>
              <w:t>16</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16</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eastAsia="Arial" w:cs="Arial"/>
              </w:rPr>
              <w:t xml:space="preserve"> </w:t>
            </w:r>
            <w:r>
              <w:rPr>
                <w:rFonts w:cs="Arial"/>
              </w:rPr>
              <w:t>MAC-d</w:t>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MAC-d header, bit</w:t>
            </w:r>
          </w:p>
        </w:tc>
        <w:tc>
          <w:tcPr>
            <w:tcW w:w="124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0</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0</w:t>
            </w:r>
          </w:p>
        </w:tc>
        <w:tc>
          <w:tcPr>
            <w:tcW w:w="1249"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0</w:t>
            </w:r>
          </w:p>
        </w:tc>
        <w:tc>
          <w:tcPr>
            <w:tcW w:w="125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0</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ascii="Arial" w:hAnsi="Arial"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MAC multiplexing</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4 logical channel multiplexing</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ascii="Arial" w:hAnsi="Arial"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MAC-d PDU size, bit</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144</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ascii="Arial" w:hAnsi="Arial"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MAC-hs Type</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MAC-ehs</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rFonts w:ascii="Arial" w:hAnsi="Arial" w:cs="Arial"/>
              </w:rPr>
            </w:pPr>
            <w:r>
              <w:rPr>
                <w:rFonts w:cs="Arial"/>
              </w:rPr>
            </w:r>
          </w:p>
        </w:tc>
        <w:tc>
          <w:tcPr>
            <w:tcW w:w="2269" w:type="dxa"/>
            <w:tcBorders>
              <w:top w:val="single" w:sz="4" w:space="0" w:color="000000"/>
              <w:left w:val="single" w:sz="4" w:space="0" w:color="000000"/>
              <w:bottom w:val="single" w:sz="4" w:space="0" w:color="000000"/>
              <w:right w:val="single" w:sz="4" w:space="0" w:color="000000"/>
            </w:tcBorders>
          </w:tcPr>
          <w:p>
            <w:pPr>
              <w:pStyle w:val="TAL"/>
              <w:keepNext w:val="false"/>
              <w:rPr>
                <w:rFonts w:cs="Arial"/>
              </w:rPr>
            </w:pPr>
            <w:r>
              <w:rPr>
                <w:rFonts w:cs="Arial"/>
              </w:rPr>
              <w:t>MAC-hs/ehs header fixed part, bit</w:t>
            </w:r>
          </w:p>
        </w:tc>
        <w:tc>
          <w:tcPr>
            <w:tcW w:w="4998" w:type="dxa"/>
            <w:gridSpan w:val="4"/>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24</w:t>
            </w:r>
          </w:p>
        </w:tc>
      </w:tr>
      <w:tr>
        <w:trPr>
          <w:cantSplit w:val="true"/>
        </w:trPr>
        <w:tc>
          <w:tcPr>
            <w:tcW w:w="8580" w:type="dxa"/>
            <w:gridSpan w:val="6"/>
            <w:tcBorders>
              <w:top w:val="single" w:sz="4" w:space="0" w:color="000000"/>
              <w:left w:val="single" w:sz="4" w:space="0" w:color="000000"/>
              <w:bottom w:val="single" w:sz="4" w:space="0" w:color="000000"/>
              <w:right w:val="single" w:sz="4" w:space="0" w:color="000000"/>
            </w:tcBorders>
          </w:tcPr>
          <w:p>
            <w:pPr>
              <w:pStyle w:val="TAN"/>
              <w:keepNext w:val="false"/>
              <w:rPr/>
            </w:pPr>
            <w:r>
              <w:rPr>
                <w:rFonts w:cs="Arial"/>
              </w:rPr>
              <w:t>NOTE 1:</w:t>
              <w:tab/>
              <w:t>The peak throughput may be limited by the maximum number of MAC-d PDUs that can be included in a single MAC-ehs PDU (see 3GPP TS 25.321 [38]).</w:t>
            </w:r>
          </w:p>
        </w:tc>
      </w:tr>
    </w:tbl>
    <w:p>
      <w:pPr>
        <w:pStyle w:val="Normal"/>
        <w:rPr/>
      </w:pPr>
      <w:r>
        <w:rPr/>
      </w:r>
    </w:p>
    <w:p>
      <w:pPr>
        <w:pStyle w:val="H6"/>
        <w:ind w:left="0" w:hanging="0"/>
        <w:rPr/>
      </w:pPr>
      <w:r>
        <w:rPr/>
        <w:t>7.5.26.2.1.2</w:t>
        <w:tab/>
        <w:t>Layer 1 parameters for DL SRBs for DCH 3.4kbps</w:t>
      </w:r>
    </w:p>
    <w:tbl>
      <w:tblPr>
        <w:tblW w:w="6081" w:type="dxa"/>
        <w:jc w:val="center"/>
        <w:tblInd w:w="0" w:type="dxa"/>
        <w:tblLayout w:type="fixed"/>
        <w:tblCellMar>
          <w:top w:w="0" w:type="dxa"/>
          <w:left w:w="28" w:type="dxa"/>
          <w:bottom w:w="0" w:type="dxa"/>
          <w:right w:w="107" w:type="dxa"/>
        </w:tblCellMar>
      </w:tblPr>
      <w:tblGrid>
        <w:gridCol w:w="1313"/>
        <w:gridCol w:w="1134"/>
        <w:gridCol w:w="1135"/>
        <w:gridCol w:w="2446"/>
        <w:gridCol w:w="53"/>
      </w:tblGrid>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pPr>
            <w:r>
              <w:rPr/>
              <w:t>Layer 1</w:t>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L"/>
              <w:keepNext w:val="false"/>
              <w:rPr/>
            </w:pPr>
            <w:r>
              <w:rPr/>
              <w:t>TrCH type</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DCH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L"/>
              <w:keepNext w:val="false"/>
              <w:rPr/>
            </w:pPr>
            <w:r>
              <w:rPr/>
              <w:t>TB sizes, bit</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148 (alt 0, 148) (note 2)</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TAL"/>
              <w:keepNext w:val="false"/>
              <w:rPr/>
            </w:pPr>
            <w:r>
              <w:rPr/>
              <w:t>TFS</w:t>
            </w:r>
          </w:p>
        </w:tc>
        <w:tc>
          <w:tcPr>
            <w:tcW w:w="1135" w:type="dxa"/>
            <w:tcBorders>
              <w:top w:val="single" w:sz="4" w:space="0" w:color="000000"/>
              <w:left w:val="single" w:sz="4" w:space="0" w:color="000000"/>
              <w:bottom w:val="single" w:sz="4" w:space="0" w:color="000000"/>
              <w:right w:val="single" w:sz="4" w:space="0" w:color="000000"/>
            </w:tcBorders>
          </w:tcPr>
          <w:p>
            <w:pPr>
              <w:pStyle w:val="TAL"/>
              <w:keepNext w:val="false"/>
              <w:rPr/>
            </w:pPr>
            <w:r>
              <w:rPr/>
              <w:t>TF0, bits</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0x148 (alt 1x0) (note 2)</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1135" w:type="dxa"/>
            <w:tcBorders>
              <w:top w:val="single" w:sz="4" w:space="0" w:color="000000"/>
              <w:left w:val="single" w:sz="4" w:space="0" w:color="000000"/>
              <w:bottom w:val="single" w:sz="4" w:space="0" w:color="000000"/>
              <w:right w:val="single" w:sz="4" w:space="0" w:color="000000"/>
            </w:tcBorders>
          </w:tcPr>
          <w:p>
            <w:pPr>
              <w:pStyle w:val="TAL"/>
              <w:keepNext w:val="false"/>
              <w:rPr/>
            </w:pPr>
            <w:r>
              <w:rPr/>
              <w:t>TF1, bits</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1x148</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keepLines/>
              <w:snapToGrid w:val="false"/>
              <w:spacing w:before="0" w:after="180"/>
              <w:rPr/>
            </w:pPr>
            <w:r>
              <w:rPr/>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L"/>
              <w:keepNext w:val="false"/>
              <w:rPr/>
            </w:pPr>
            <w:r>
              <w:rPr/>
              <w:t>TTI</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40</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L"/>
              <w:keepNext w:val="false"/>
              <w:rPr/>
            </w:pPr>
            <w:r>
              <w:rPr/>
              <w:t>Coding type</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CC 1/3</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L"/>
              <w:keepNext w:val="false"/>
              <w:rPr/>
            </w:pPr>
            <w:r>
              <w:rPr/>
              <w:t>CRC, bit</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16</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L"/>
              <w:keepNext w:val="false"/>
              <w:rPr/>
            </w:pPr>
            <w:r>
              <w:rPr/>
              <w:t>Max number of bits/TTI before rate matching</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516</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snapToGrid w:val="false"/>
              <w:rPr/>
            </w:pPr>
            <w:r>
              <w:rPr/>
            </w: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L"/>
              <w:keepNext w:val="false"/>
              <w:rPr/>
            </w:pPr>
            <w:r>
              <w:rPr/>
              <w:t>RM attribute</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C"/>
              <w:keepNext w:val="false"/>
              <w:rPr/>
            </w:pPr>
            <w:r>
              <w:rPr/>
              <w:t>155 to 230</w:t>
            </w:r>
          </w:p>
        </w:tc>
      </w:tr>
      <w:tr>
        <w:trPr>
          <w:cantSplit w:val="true"/>
        </w:trPr>
        <w:tc>
          <w:tcPr>
            <w:tcW w:w="6028" w:type="dxa"/>
            <w:gridSpan w:val="4"/>
            <w:tcBorders>
              <w:top w:val="single" w:sz="4" w:space="0" w:color="000000"/>
              <w:left w:val="single" w:sz="4" w:space="0" w:color="000000"/>
              <w:bottom w:val="single" w:sz="4" w:space="0" w:color="000000"/>
              <w:right w:val="single" w:sz="4" w:space="0" w:color="000000"/>
            </w:tcBorders>
          </w:tcPr>
          <w:p>
            <w:pPr>
              <w:pStyle w:val="TAN"/>
              <w:keepNext w:val="false"/>
              <w:rPr/>
            </w:pPr>
            <w:r>
              <w:rPr/>
              <w:t>NOTE 2:</w:t>
              <w:tab/>
              <w:t>alternative parameters enable the measurement "transport channel BLER" in the UE.</w:t>
            </w:r>
          </w:p>
        </w:tc>
        <w:tc>
          <w:tcPr>
            <w:tcW w:w="53" w:type="dxa"/>
            <w:tcBorders/>
            <w:tcMar>
              <w:left w:w="0" w:type="dxa"/>
              <w:right w:w="0" w:type="dxa"/>
            </w:tcMar>
          </w:tcPr>
          <w:p>
            <w:pPr>
              <w:pStyle w:val="Normal"/>
              <w:snapToGrid w:val="false"/>
              <w:spacing w:before="0" w:after="180"/>
              <w:rPr/>
            </w:pPr>
            <w:r>
              <w:rPr/>
            </w:r>
          </w:p>
        </w:tc>
      </w:tr>
    </w:tbl>
    <w:p>
      <w:pPr>
        <w:pStyle w:val="Normal"/>
        <w:rPr/>
      </w:pPr>
      <w:r>
        <w:rPr/>
      </w:r>
    </w:p>
    <w:p>
      <w:pPr>
        <w:pStyle w:val="H6"/>
        <w:rPr/>
      </w:pPr>
      <w:r>
        <w:rPr>
          <w:sz w:val="22"/>
          <w:szCs w:val="22"/>
        </w:rPr>
        <w:t>7.5.</w:t>
      </w:r>
      <w:r>
        <w:rPr>
          <w:rFonts w:eastAsia="MS Mincho;MS Mincho"/>
          <w:sz w:val="22"/>
          <w:szCs w:val="22"/>
          <w:lang w:eastAsia="ja-JP"/>
        </w:rPr>
        <w:t>26</w:t>
      </w:r>
      <w:r>
        <w:rPr>
          <w:sz w:val="22"/>
          <w:szCs w:val="22"/>
        </w:rPr>
        <w:t>.2.1.3</w:t>
        <w:tab/>
        <w:t>Mac-hs and layer 1 parameters for DL: [max bit rate depending on UE category] SRBs for HS-DSCH</w:t>
      </w:r>
    </w:p>
    <w:p>
      <w:pPr>
        <w:pStyle w:val="Normal"/>
        <w:rPr/>
      </w:pPr>
      <w:r>
        <w:rPr/>
        <w:t>Alternative 1: Fixed RLC + MAC-hs (Rel-6 and later releases):</w:t>
      </w:r>
    </w:p>
    <w:tbl>
      <w:tblPr>
        <w:tblW w:w="8580" w:type="dxa"/>
        <w:jc w:val="center"/>
        <w:tblInd w:w="0" w:type="dxa"/>
        <w:tblLayout w:type="fixed"/>
        <w:tblCellMar>
          <w:top w:w="0" w:type="dxa"/>
          <w:left w:w="28" w:type="dxa"/>
          <w:bottom w:w="0" w:type="dxa"/>
          <w:right w:w="107" w:type="dxa"/>
        </w:tblCellMar>
      </w:tblPr>
      <w:tblGrid>
        <w:gridCol w:w="1313"/>
        <w:gridCol w:w="3649"/>
        <w:gridCol w:w="3618"/>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MAC-hs</w:t>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MAC-hs header fixed part, bit</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21</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Layer 1</w:t>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TrCH type</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HS-DSCH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TTI</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2 ms</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rPr>
            </w:pPr>
            <w:r>
              <w:rPr>
                <w:rFonts w:cs="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Coding type</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TC</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rPr>
            </w:pPr>
            <w:r>
              <w:rPr>
                <w:rFonts w:cs="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CRC, bit</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24</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rPr>
            </w:pPr>
            <w:r>
              <w:rPr>
                <w:rFonts w:cs="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Applicable modulation scheme</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QPSK, 16QAM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rPr>
            </w:pPr>
            <w:r>
              <w:rPr>
                <w:rFonts w:cs="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Applicable with MIMO</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No</w:t>
            </w:r>
          </w:p>
        </w:tc>
      </w:tr>
    </w:tbl>
    <w:p>
      <w:pPr>
        <w:pStyle w:val="Normal"/>
        <w:rPr>
          <w:rFonts w:ascii="Arial" w:hAnsi="Arial" w:cs="Arial"/>
        </w:rPr>
      </w:pPr>
      <w:r>
        <w:rPr>
          <w:rFonts w:cs="Arial" w:ascii="Arial" w:hAnsi="Arial"/>
        </w:rPr>
      </w:r>
    </w:p>
    <w:p>
      <w:pPr>
        <w:pStyle w:val="Normal"/>
        <w:rPr/>
      </w:pPr>
      <w:r>
        <w:rPr/>
        <w:t>Alternative 2: Fixed RLC + MAC-ehs (Rel-7 and later releases):</w:t>
      </w:r>
    </w:p>
    <w:tbl>
      <w:tblPr>
        <w:tblW w:w="8580" w:type="dxa"/>
        <w:jc w:val="center"/>
        <w:tblInd w:w="0" w:type="dxa"/>
        <w:tblLayout w:type="fixed"/>
        <w:tblCellMar>
          <w:top w:w="0" w:type="dxa"/>
          <w:left w:w="28" w:type="dxa"/>
          <w:bottom w:w="0" w:type="dxa"/>
          <w:right w:w="107" w:type="dxa"/>
        </w:tblCellMar>
      </w:tblPr>
      <w:tblGrid>
        <w:gridCol w:w="1313"/>
        <w:gridCol w:w="3649"/>
        <w:gridCol w:w="3618"/>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MAC-ehs</w:t>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MAC-ehs header fixed part, bit</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24</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Layer 1</w:t>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TrCH type</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HS-DSCH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TTI</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2 ms</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rPr>
            </w:pPr>
            <w:r>
              <w:rPr>
                <w:rFonts w:cs="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Coding type</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TC</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rPr>
            </w:pPr>
            <w:r>
              <w:rPr>
                <w:rFonts w:cs="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Arial"/>
              </w:rPr>
              <w:t>CRC, bit</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24</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rPr>
            </w:pPr>
            <w:r>
              <w:rPr>
                <w:rFonts w:cs="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Applicable modulation scheme</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QPSK, 16QAM, 64QAM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rFonts w:ascii="Arial" w:hAnsi="Arial" w:cs="Arial"/>
              </w:rPr>
            </w:pPr>
            <w:r>
              <w:rPr>
                <w:rFonts w:cs="Arial"/>
              </w:rPr>
            </w:r>
          </w:p>
        </w:tc>
        <w:tc>
          <w:tcPr>
            <w:tcW w:w="3649"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cs="Arial"/>
              </w:rPr>
            </w:pPr>
            <w:r>
              <w:rPr>
                <w:rFonts w:cs="Arial"/>
              </w:rPr>
              <w:t>Applicable with MIMO</w:t>
            </w:r>
          </w:p>
        </w:tc>
        <w:tc>
          <w:tcPr>
            <w:tcW w:w="36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Yes</w:t>
            </w:r>
          </w:p>
        </w:tc>
      </w:tr>
    </w:tbl>
    <w:p>
      <w:pPr>
        <w:pStyle w:val="Normal"/>
        <w:rPr>
          <w:rFonts w:ascii="Arial" w:hAnsi="Arial" w:cs="Arial"/>
        </w:rPr>
      </w:pPr>
      <w:r>
        <w:rPr>
          <w:rFonts w:cs="Arial" w:ascii="Arial" w:hAnsi="Arial"/>
        </w:rPr>
      </w:r>
    </w:p>
    <w:p>
      <w:pPr>
        <w:pStyle w:val="H6"/>
        <w:keepNext w:val="false"/>
        <w:keepLines w:val="false"/>
        <w:rPr/>
      </w:pPr>
      <w:r>
        <w:rPr>
          <w:sz w:val="22"/>
          <w:szCs w:val="22"/>
        </w:rPr>
        <w:t>7.5.</w:t>
      </w:r>
      <w:r>
        <w:rPr>
          <w:rFonts w:eastAsia="MS Mincho;MS Mincho"/>
          <w:sz w:val="22"/>
          <w:szCs w:val="22"/>
          <w:lang w:eastAsia="ja-JP"/>
        </w:rPr>
        <w:t>26</w:t>
      </w:r>
      <w:r>
        <w:rPr>
          <w:sz w:val="22"/>
          <w:szCs w:val="22"/>
        </w:rPr>
        <w:t>.2.1.4</w:t>
      </w:r>
      <w:r>
        <w:rPr/>
        <w:tab/>
        <w:t>TFCS</w:t>
      </w:r>
    </w:p>
    <w:tbl>
      <w:tblPr>
        <w:tblW w:w="9491" w:type="dxa"/>
        <w:jc w:val="center"/>
        <w:tblInd w:w="0" w:type="dxa"/>
        <w:tblLayout w:type="fixed"/>
        <w:tblCellMar>
          <w:top w:w="0" w:type="dxa"/>
          <w:left w:w="28" w:type="dxa"/>
          <w:bottom w:w="0" w:type="dxa"/>
          <w:right w:w="99" w:type="dxa"/>
        </w:tblCellMar>
      </w:tblPr>
      <w:tblGrid>
        <w:gridCol w:w="1631"/>
        <w:gridCol w:w="7860"/>
      </w:tblGrid>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 size</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2</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TFCS</w:t>
            </w:r>
          </w:p>
        </w:tc>
        <w:tc>
          <w:tcPr>
            <w:tcW w:w="7860"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SRBs for DCCH = TF0, TF1</w:t>
            </w:r>
          </w:p>
        </w:tc>
      </w:tr>
    </w:tbl>
    <w:p>
      <w:pPr>
        <w:pStyle w:val="Normal"/>
        <w:rPr/>
      </w:pPr>
      <w:r>
        <w:rPr/>
      </w:r>
    </w:p>
    <w:p>
      <w:pPr>
        <w:pStyle w:val="H6"/>
        <w:keepNext w:val="false"/>
        <w:keepLines w:val="false"/>
        <w:rPr/>
      </w:pPr>
      <w:r>
        <w:rPr>
          <w:sz w:val="22"/>
          <w:szCs w:val="22"/>
        </w:rPr>
        <w:t>7.5.</w:t>
      </w:r>
      <w:r>
        <w:rPr>
          <w:rFonts w:eastAsia="MS Mincho;MS Mincho"/>
          <w:sz w:val="22"/>
          <w:szCs w:val="22"/>
          <w:lang w:eastAsia="ja-JP"/>
        </w:rPr>
        <w:t>26</w:t>
      </w:r>
      <w:r>
        <w:rPr>
          <w:sz w:val="22"/>
          <w:szCs w:val="22"/>
        </w:rPr>
        <w:t>.2.2</w:t>
      </w:r>
      <w:r>
        <w:rPr/>
        <w:tab/>
        <w:t xml:space="preserve">Physical channel parameters </w:t>
      </w:r>
    </w:p>
    <w:p>
      <w:pPr>
        <w:pStyle w:val="H6"/>
        <w:keepNext w:val="false"/>
        <w:keepLines w:val="false"/>
        <w:rPr/>
      </w:pPr>
      <w:r>
        <w:rPr>
          <w:sz w:val="22"/>
          <w:szCs w:val="22"/>
        </w:rPr>
        <w:t>7.5.</w:t>
      </w:r>
      <w:r>
        <w:rPr>
          <w:rFonts w:eastAsia="MS Mincho;MS Mincho"/>
          <w:sz w:val="22"/>
          <w:szCs w:val="22"/>
          <w:lang w:eastAsia="ja-JP"/>
        </w:rPr>
        <w:t>26</w:t>
      </w:r>
      <w:r>
        <w:rPr>
          <w:sz w:val="22"/>
          <w:szCs w:val="22"/>
        </w:rPr>
        <w:t>.2.2.1</w:t>
      </w:r>
      <w:r>
        <w:rPr/>
        <w:tab/>
        <w:t>Physical channel parameters on DPCH</w:t>
      </w:r>
    </w:p>
    <w:p>
      <w:pPr>
        <w:pStyle w:val="Normal"/>
        <w:rPr/>
      </w:pPr>
      <w:r>
        <w:rPr/>
        <w:t xml:space="preserve">See subclause </w:t>
      </w:r>
      <w:r>
        <w:rPr>
          <w:rFonts w:cs="Arial" w:ascii="Arial" w:hAnsi="Arial"/>
          <w:lang w:eastAsia="fr-FR"/>
        </w:rPr>
        <w:t>6.10.2.4.1.2.2.2 of [1]</w:t>
      </w:r>
    </w:p>
    <w:p>
      <w:pPr>
        <w:pStyle w:val="H6"/>
        <w:keepNext w:val="false"/>
        <w:keepLines w:val="false"/>
        <w:rPr>
          <w:sz w:val="22"/>
          <w:szCs w:val="22"/>
        </w:rPr>
      </w:pPr>
      <w:r>
        <w:rPr>
          <w:sz w:val="22"/>
          <w:szCs w:val="22"/>
        </w:rPr>
        <w:t>7.5.26.2.2.2</w:t>
        <w:tab/>
        <w:t>Physical channel parameters on HS-PDSCH</w:t>
      </w:r>
    </w:p>
    <w:p>
      <w:pPr>
        <w:pStyle w:val="Normal"/>
        <w:rPr/>
      </w:pPr>
      <w:r>
        <w:rPr/>
        <w:t xml:space="preserve">See subclause </w:t>
      </w:r>
      <w:r>
        <w:rPr>
          <w:rFonts w:cs="Arial" w:ascii="Arial" w:hAnsi="Arial"/>
          <w:lang w:eastAsia="fr-FR"/>
        </w:rPr>
        <w:t>6.10.2.4.5.1.2.2.2 of [1]</w:t>
      </w:r>
    </w:p>
    <w:p>
      <w:pPr>
        <w:pStyle w:val="Heading3"/>
        <w:rPr/>
      </w:pPr>
      <w:bookmarkStart w:id="467" w:name="__RefHeading___Toc438495690"/>
      <w:r>
        <w:rPr/>
        <w:t>7.5.</w:t>
      </w:r>
      <w:r>
        <w:rPr>
          <w:rFonts w:eastAsia="MS Mincho;MS Mincho"/>
          <w:lang w:eastAsia="ja-JP"/>
        </w:rPr>
        <w:t>27</w:t>
      </w:r>
      <w:r>
        <w:rPr/>
        <w:tab/>
        <w:t>Streaming or interactive or background / UL: [max bit rate depending on UE category and TTI] DL: [max bit rate depending on UE category] / PS RAB + UL:13.6 DL:13.6kbps SRBs for DCCH on DCH</w:t>
      </w:r>
      <w:bookmarkEnd w:id="467"/>
      <w:r>
        <w:rPr/>
        <w:t xml:space="preserve"> </w:t>
      </w:r>
    </w:p>
    <w:p>
      <w:pPr>
        <w:pStyle w:val="Normal"/>
        <w:rPr/>
      </w:pPr>
      <w:r>
        <w:rPr/>
        <w:t>The minimum UE classes supporting this combination are UL: 64 kbps, DL on DPCH: 32 kbps plus support of HS-PDSCH and support of E-DCH, HS-PDSCH: category 11, E-DCH: category 1.</w:t>
      </w:r>
    </w:p>
    <w:p>
      <w:pPr>
        <w:pStyle w:val="Normal"/>
        <w:rPr/>
      </w:pPr>
      <w:r>
        <w:rPr/>
        <w:t>This is supported in Release 6.</w:t>
      </w:r>
    </w:p>
    <w:p>
      <w:pPr>
        <w:pStyle w:val="H6"/>
        <w:rPr/>
      </w:pPr>
      <w:r>
        <w:rPr>
          <w:sz w:val="24"/>
          <w:szCs w:val="24"/>
        </w:rPr>
        <w:t>7.5.</w:t>
      </w:r>
      <w:r>
        <w:rPr>
          <w:rFonts w:eastAsia="MS Mincho;MS Mincho"/>
          <w:sz w:val="24"/>
          <w:szCs w:val="24"/>
          <w:lang w:eastAsia="ja-JP"/>
        </w:rPr>
        <w:t>27</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6.10.2.4.6.1.1.1.1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6.10.2.4.1.3.1.1.1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rPr>
            </w:pPr>
            <w:r>
              <w:rPr/>
              <w:t>6.10.2.4.1.3.1.1.2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189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6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6.10.2.4.1.3.1.2 of [1]</w:t>
            </w:r>
          </w:p>
        </w:tc>
        <w:tc>
          <w:tcPr>
            <w:tcW w:w="21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pPr>
      <w:r>
        <w:rPr>
          <w:sz w:val="24"/>
          <w:szCs w:val="24"/>
        </w:rPr>
        <w:t>7.5.</w:t>
      </w:r>
      <w:r>
        <w:rPr>
          <w:rFonts w:eastAsia="MS Mincho;MS Mincho"/>
          <w:sz w:val="24"/>
          <w:szCs w:val="24"/>
          <w:lang w:eastAsia="ja-JP"/>
        </w:rPr>
        <w:t>27</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firstLine="1"/>
              <w:jc w:val="center"/>
              <w:rPr>
                <w:rFonts w:ascii="Arial" w:hAnsi="Arial" w:cs="Arial"/>
              </w:rPr>
            </w:pPr>
            <w:r>
              <w:rPr/>
              <w:t>6.10.2.4.5.1.2.1.1 of [1]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
              <w:spacing w:before="0" w:after="180"/>
              <w:ind w:left="0" w:firstLine="1"/>
              <w:jc w:val="center"/>
              <w:rPr>
                <w:rFonts w:ascii="Arial" w:hAnsi="Arial" w:cs="Arial"/>
              </w:rPr>
            </w:pPr>
            <w:r>
              <w:rPr/>
              <w:t>6.10.2.4.1.3.2.1.1 of [1]</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
              <w:snapToGrid w:val="false"/>
              <w:spacing w:before="0" w:after="180"/>
              <w:ind w:left="0" w:firstLine="1"/>
              <w:jc w:val="center"/>
              <w:rPr>
                <w:rFonts w:ascii="Arial" w:hAnsi="Arial" w:cs="Arial"/>
              </w:rPr>
            </w:pPr>
            <w:r>
              <w:rPr>
                <w:rFonts w:cs="Arial" w:ascii="Arial" w:hAnsi="Arial"/>
              </w:rPr>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firstLine="1"/>
              <w:jc w:val="center"/>
              <w:rPr/>
            </w:pPr>
            <w:r>
              <w:rPr/>
              <w:t>6.10.2.4.1.3.2.1.2 of [1]</w:t>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6.10.2.4.1.3.2.2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rFonts w:eastAsia="SimSun;宋体"/>
          <w:kern w:val="2"/>
          <w:lang w:eastAsia="ko-KR"/>
        </w:rPr>
      </w:pPr>
      <w:r>
        <w:rPr>
          <w:rFonts w:eastAsia="SimSun;宋体"/>
          <w:kern w:val="2"/>
          <w:lang w:eastAsia="ko-KR"/>
        </w:rPr>
      </w:r>
    </w:p>
    <w:p>
      <w:pPr>
        <w:pStyle w:val="Heading3"/>
        <w:rPr/>
      </w:pPr>
      <w:bookmarkStart w:id="468" w:name="__RefHeading___Toc438495691"/>
      <w:bookmarkEnd w:id="468"/>
      <w:r>
        <w:rPr>
          <w:rStyle w:val="Heading3unnumberedChar"/>
          <w:rFonts w:cs="Arial"/>
          <w:b w:val="false"/>
          <w:color w:val="000000"/>
          <w:sz w:val="28"/>
          <w:lang w:val="en-GB" w:eastAsia="en-US"/>
        </w:rPr>
        <w:t>7.5.28</w:t>
      </w:r>
      <w:r>
        <w:rPr>
          <w:rStyle w:val="Heading3unnumberedChar"/>
          <w:rFonts w:eastAsia="MS Mincho;MS Mincho" w:cs="Arial"/>
          <w:b w:val="false"/>
          <w:color w:val="000000"/>
          <w:sz w:val="28"/>
          <w:lang w:val="en-GB" w:eastAsia="en-US"/>
        </w:rPr>
        <w:tab/>
      </w:r>
      <w:r>
        <w:rPr>
          <w:rStyle w:val="Heading3unnumberedChar"/>
          <w:rFonts w:cs="Arial"/>
          <w:b w:val="false"/>
          <w:color w:val="000000"/>
          <w:sz w:val="28"/>
          <w:lang w:val="en-GB" w:eastAsia="en-US"/>
        </w:rPr>
        <w:t>Conversational / speech / UL: 12.2 kbps DL: 12.2 kbps / CS RAB on E-DCH and HS-DSCH + UL: [max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sz w:val="24"/>
        </w:rPr>
      </w:pPr>
      <w:r>
        <w:rPr>
          <w:sz w:val="24"/>
        </w:rPr>
        <w:t>7.5.28.1</w:t>
        <w:tab/>
        <w:t>Uplink</w:t>
      </w:r>
    </w:p>
    <w:p>
      <w:pPr>
        <w:pStyle w:val="H6"/>
        <w:rPr>
          <w:sz w:val="22"/>
        </w:rPr>
      </w:pPr>
      <w:r>
        <w:rPr>
          <w:sz w:val="22"/>
        </w:rPr>
        <w:t>7.5.28.1.1</w:t>
        <w:tab/>
        <w:t>Transport channel parameters</w:t>
      </w:r>
    </w:p>
    <w:p>
      <w:pPr>
        <w:pStyle w:val="H6"/>
        <w:rPr/>
      </w:pPr>
      <w:r>
        <w:rPr/>
        <w:t>7.5.28.1.1.1</w:t>
        <w:tab/>
        <w:t>Transport channel parameters for E-DCH</w:t>
      </w:r>
    </w:p>
    <w:p>
      <w:pPr>
        <w:pStyle w:val="H6"/>
        <w:rPr/>
      </w:pPr>
      <w:r>
        <w:rPr/>
        <w:t>7.5.28.1.1.1.1</w:t>
        <w:tab/>
        <w:t>MAC-d flow#1 parameters for Conversational / speech  / UL: 12.2 kbps / CS RAB (non-scheduled)</w:t>
      </w:r>
    </w:p>
    <w:tbl>
      <w:tblPr>
        <w:tblW w:w="8580" w:type="dxa"/>
        <w:jc w:val="center"/>
        <w:tblInd w:w="0" w:type="dxa"/>
        <w:tblLayout w:type="fixed"/>
        <w:tblCellMar>
          <w:top w:w="0" w:type="dxa"/>
          <w:left w:w="28" w:type="dxa"/>
          <w:bottom w:w="0" w:type="dxa"/>
          <w:right w:w="107" w:type="dxa"/>
        </w:tblCellMar>
      </w:tblPr>
      <w:tblGrid>
        <w:gridCol w:w="1313"/>
        <w:gridCol w:w="3649"/>
        <w:gridCol w:w="3618"/>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RAB</w:t>
            </w:r>
          </w:p>
        </w:tc>
      </w:tr>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rPr/>
            </w:pPr>
            <w:r>
              <w:rPr/>
              <w:t>PDCP</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Header size,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48, 256</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Depends on UE category and TTI</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UMD PDU header,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MAC-d PDU size,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56, 264 (non-scheduled) NOTE1</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MAC-e/es header fixed part,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18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E-DCH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TTI</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10ms (alt. 2ms) (NOTE2)</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8580" w:type="dxa"/>
            <w:gridSpan w:val="3"/>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NOTE1:</w:t>
              <w:tab/>
              <w:t>Max MAC-e PDU content sizes depends on non-scheduled grant given by SRNC</w:t>
            </w:r>
          </w:p>
          <w:p>
            <w:pPr>
              <w:pStyle w:val="TAN"/>
              <w:keepNext w:val="false"/>
              <w:keepLines w:val="false"/>
              <w:rPr/>
            </w:pPr>
            <w:r>
              <w:rPr/>
              <w:t>NOTE2:</w:t>
              <w:tab/>
              <w:t>The support of 2ms TTI depends on the UE category.</w:t>
            </w:r>
          </w:p>
        </w:tc>
      </w:tr>
    </w:tbl>
    <w:p>
      <w:pPr>
        <w:pStyle w:val="Normal"/>
        <w:rPr/>
      </w:pPr>
      <w:r>
        <w:rPr/>
      </w:r>
    </w:p>
    <w:p>
      <w:pPr>
        <w:pStyle w:val="H6"/>
        <w:rPr/>
      </w:pPr>
      <w:r>
        <w:rPr/>
        <w:t>7.5.28.1.1.1.2</w:t>
        <w:tab/>
        <w:t>MAC-d flow #2 parameters for UL: [max bit rate depending on UE category and TTI] sSRBs for E-DCH</w:t>
      </w:r>
    </w:p>
    <w:p>
      <w:pPr>
        <w:pStyle w:val="H6"/>
        <w:keepNext w:val="false"/>
        <w:keepLines w:val="false"/>
        <w:rPr/>
      </w:pPr>
      <w:r>
        <w:rPr/>
        <w:t>See clause 6.10.2.4.6.2.1.1.1.2 of [1].</w:t>
      </w:r>
    </w:p>
    <w:p>
      <w:pPr>
        <w:pStyle w:val="H6"/>
        <w:rPr/>
      </w:pPr>
      <w:r>
        <w:rPr>
          <w:sz w:val="22"/>
        </w:rPr>
        <w:t>7.5.28.1.2</w:t>
        <w:tab/>
        <w:t>Physical channel parameters</w:t>
      </w:r>
    </w:p>
    <w:p>
      <w:pPr>
        <w:pStyle w:val="H6"/>
        <w:rPr/>
      </w:pPr>
      <w:r>
        <w:rPr/>
        <w:t>7.5.28.1.2.1</w:t>
        <w:tab/>
        <w:t>Physical channel parameters on E-DPDCH</w:t>
      </w:r>
    </w:p>
    <w:p>
      <w:pPr>
        <w:pStyle w:val="Normal"/>
        <w:rPr/>
      </w:pPr>
      <w:r>
        <w:rPr/>
        <w:t>See clause 6.10.2.4.6.1.1.2.1 of [1].</w:t>
      </w:r>
    </w:p>
    <w:p>
      <w:pPr>
        <w:pStyle w:val="H6"/>
        <w:rPr>
          <w:sz w:val="24"/>
        </w:rPr>
      </w:pPr>
      <w:r>
        <w:rPr>
          <w:sz w:val="24"/>
        </w:rPr>
        <w:t>7.5.28.2</w:t>
        <w:tab/>
        <w:t>Downlink</w:t>
      </w:r>
    </w:p>
    <w:p>
      <w:pPr>
        <w:pStyle w:val="H6"/>
        <w:rPr>
          <w:sz w:val="22"/>
        </w:rPr>
      </w:pPr>
      <w:r>
        <w:rPr>
          <w:sz w:val="22"/>
        </w:rPr>
        <w:t>7.5.28.2.1</w:t>
        <w:tab/>
        <w:t>Transport channel parameters</w:t>
      </w:r>
    </w:p>
    <w:p>
      <w:pPr>
        <w:pStyle w:val="H6"/>
        <w:rPr/>
      </w:pPr>
      <w:r>
        <w:rPr/>
        <w:t>7.5.28.2.1.1</w:t>
        <w:tab/>
        <w:t>Transport channel parameters for HS-DSCH</w:t>
      </w:r>
    </w:p>
    <w:p>
      <w:pPr>
        <w:pStyle w:val="H6"/>
        <w:rPr/>
      </w:pPr>
      <w:r>
        <w:rPr/>
        <w:t>7.5.28.2.1.1.1</w:t>
        <w:tab/>
        <w:t>MAC-d flow#1 parameters for Conversational / speech  / DL: 12.2 kbps / CS RAB</w:t>
      </w:r>
    </w:p>
    <w:tbl>
      <w:tblPr>
        <w:tblW w:w="7845" w:type="dxa"/>
        <w:jc w:val="center"/>
        <w:tblInd w:w="0" w:type="dxa"/>
        <w:tblLayout w:type="fixed"/>
        <w:tblCellMar>
          <w:top w:w="0" w:type="dxa"/>
          <w:left w:w="107" w:type="dxa"/>
          <w:bottom w:w="0" w:type="dxa"/>
          <w:right w:w="107" w:type="dxa"/>
        </w:tblCellMar>
      </w:tblPr>
      <w:tblGrid>
        <w:gridCol w:w="1100"/>
        <w:gridCol w:w="3421"/>
        <w:gridCol w:w="1738"/>
        <w:gridCol w:w="1586"/>
      </w:tblGrid>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Alt 1</w:t>
            </w:r>
          </w:p>
          <w:p>
            <w:pPr>
              <w:pStyle w:val="TAC"/>
              <w:keepNext w:val="false"/>
              <w:keepLines w:val="false"/>
              <w:rPr>
                <w:b/>
                <w:b/>
                <w:bCs/>
              </w:rPr>
            </w:pPr>
            <w:r>
              <w:rPr>
                <w:b/>
                <w:bCs/>
              </w:rPr>
              <w:t>RLC + MAC-hs</w:t>
            </w:r>
          </w:p>
          <w:p>
            <w:pPr>
              <w:pStyle w:val="TAC"/>
              <w:keepNext w:val="false"/>
              <w:keepLines w:val="false"/>
              <w:rPr>
                <w:b/>
                <w:b/>
                <w:bCs/>
              </w:rPr>
            </w:pPr>
            <w:r>
              <w:rPr>
                <w:b/>
                <w:bCs/>
              </w:rPr>
              <w:t>(Rel-5 and later releases)</w:t>
            </w:r>
          </w:p>
        </w:tc>
        <w:tc>
          <w:tcPr>
            <w:tcW w:w="15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Alt 2</w:t>
            </w:r>
          </w:p>
          <w:p>
            <w:pPr>
              <w:pStyle w:val="TAC"/>
              <w:keepNext w:val="false"/>
              <w:keepLines w:val="false"/>
              <w:rPr>
                <w:b/>
                <w:b/>
                <w:bCs/>
              </w:rPr>
            </w:pPr>
            <w:r>
              <w:rPr>
                <w:b/>
                <w:bCs/>
              </w:rPr>
              <w:t>RLC + MAC-ehs</w:t>
            </w:r>
          </w:p>
          <w:p>
            <w:pPr>
              <w:pStyle w:val="TAC"/>
              <w:keepNext w:val="false"/>
              <w:keepLines w:val="false"/>
              <w:rPr>
                <w:b/>
                <w:b/>
                <w:bCs/>
              </w:rPr>
            </w:pPr>
            <w:r>
              <w:rPr>
                <w:b/>
                <w:bCs/>
              </w:rPr>
              <w:t>(Rel-7 and later releases)</w:t>
            </w:r>
          </w:p>
        </w:tc>
      </w:tr>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Higher</w:t>
            </w:r>
          </w:p>
          <w:p>
            <w:pPr>
              <w:pStyle w:val="TAL"/>
              <w:rPr/>
            </w:pPr>
            <w:r>
              <w:rPr/>
              <w:t>Layer</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3324" w:type="dxa"/>
            <w:gridSpan w:val="2"/>
            <w:tcBorders>
              <w:top w:val="single" w:sz="4" w:space="0" w:color="000000"/>
              <w:left w:val="single" w:sz="4" w:space="0" w:color="000000"/>
              <w:bottom w:val="single" w:sz="4" w:space="0" w:color="000000"/>
              <w:right w:val="single" w:sz="4" w:space="0" w:color="000000"/>
            </w:tcBorders>
          </w:tcPr>
          <w:p>
            <w:pPr>
              <w:pStyle w:val="TAC"/>
              <w:rPr>
                <w:b/>
                <w:b/>
              </w:rPr>
            </w:pPr>
            <w:r>
              <w:rPr>
                <w:b/>
              </w:rPr>
              <w:t>RAB</w:t>
            </w:r>
          </w:p>
        </w:tc>
      </w:tr>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PDCP</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Header size, bit</w:t>
            </w:r>
          </w:p>
        </w:tc>
        <w:tc>
          <w:tcPr>
            <w:tcW w:w="3324" w:type="dxa"/>
            <w:gridSpan w:val="2"/>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3324" w:type="dxa"/>
            <w:gridSpan w:val="2"/>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3324" w:type="dxa"/>
            <w:gridSpan w:val="2"/>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48, 256</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48, 256</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3324" w:type="dxa"/>
            <w:gridSpan w:val="2"/>
            <w:tcBorders>
              <w:top w:val="single" w:sz="4" w:space="0" w:color="000000"/>
              <w:left w:val="single" w:sz="4" w:space="0" w:color="000000"/>
              <w:bottom w:val="single" w:sz="4" w:space="0" w:color="000000"/>
              <w:right w:val="single" w:sz="4" w:space="0" w:color="000000"/>
            </w:tcBorders>
          </w:tcPr>
          <w:p>
            <w:pPr>
              <w:pStyle w:val="TAC"/>
              <w:rPr/>
            </w:pPr>
            <w:r>
              <w:rPr/>
              <w:t>depends on UE category</w:t>
            </w:r>
          </w:p>
          <w:p>
            <w:pPr>
              <w:pStyle w:val="TAC"/>
              <w:rPr/>
            </w:pPr>
            <w:r>
              <w:rPr/>
              <w:t>NOTE1</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UMD PDU header,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 xml:space="preserve">MAC-d header, bit </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MAC-d PDU size,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56, 264</w:t>
            </w:r>
          </w:p>
        </w:tc>
        <w:tc>
          <w:tcPr>
            <w:tcW w:w="1586" w:type="dxa"/>
            <w:tcBorders>
              <w:top w:val="single" w:sz="4" w:space="0" w:color="000000"/>
              <w:left w:val="single" w:sz="4" w:space="0" w:color="000000"/>
              <w:bottom w:val="single" w:sz="4" w:space="0" w:color="000000"/>
              <w:right w:val="single" w:sz="4" w:space="0" w:color="000000"/>
            </w:tcBorders>
          </w:tcPr>
          <w:p>
            <w:pPr>
              <w:pStyle w:val="TAC"/>
              <w:rPr>
                <w:rFonts w:cs="Arial"/>
              </w:rPr>
            </w:pPr>
            <w:r>
              <w:rPr/>
              <w:t>56, 264</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MAC-hs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MAC-hs</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MAC-ehs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MAC-hs/ehs header fixed part,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HS-DSCH</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HS-DSCH</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TTI</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 ms</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2 ms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TC</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Applicable modulation schemes</w:t>
            </w:r>
          </w:p>
        </w:tc>
        <w:tc>
          <w:tcPr>
            <w:tcW w:w="17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QPSK, </w:t>
            </w:r>
          </w:p>
          <w:p>
            <w:pPr>
              <w:pStyle w:val="TAC"/>
              <w:rPr/>
            </w:pPr>
            <w:r>
              <w:rPr/>
              <w:t>16QAM</w:t>
            </w:r>
          </w:p>
        </w:tc>
        <w:tc>
          <w:tcPr>
            <w:tcW w:w="158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QPSK, </w:t>
            </w:r>
          </w:p>
          <w:p>
            <w:pPr>
              <w:pStyle w:val="TAC"/>
              <w:rPr/>
            </w:pPr>
            <w:r>
              <w:rPr/>
              <w:t>16QAM, 64QAM</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Applicable with MIMO</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586"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7845" w:type="dxa"/>
            <w:gridSpan w:val="4"/>
            <w:tcBorders>
              <w:top w:val="single" w:sz="4" w:space="0" w:color="000000"/>
              <w:left w:val="single" w:sz="4" w:space="0" w:color="000000"/>
              <w:bottom w:val="single" w:sz="4" w:space="0" w:color="000000"/>
              <w:right w:val="single" w:sz="4" w:space="0" w:color="000000"/>
            </w:tcBorders>
          </w:tcPr>
          <w:p>
            <w:pPr>
              <w:pStyle w:val="TAN"/>
              <w:rPr/>
            </w:pPr>
            <w:r>
              <w:rPr/>
              <w:t>NOTE1:</w:t>
              <w:tab/>
              <w:t>The peak throughput may be limited by the maximum number of MAC-d PDUs that can be included in a single MAC-hs or MAC-ehs PDU (see [25.321]).</w:t>
            </w:r>
          </w:p>
        </w:tc>
      </w:tr>
    </w:tbl>
    <w:p>
      <w:pPr>
        <w:pStyle w:val="Normal"/>
        <w:rPr/>
      </w:pPr>
      <w:r>
        <w:rPr/>
      </w:r>
    </w:p>
    <w:p>
      <w:pPr>
        <w:pStyle w:val="H6"/>
        <w:rPr/>
      </w:pPr>
      <w:r>
        <w:rPr/>
        <w:t>7.5.28.2.1.1.2</w:t>
        <w:tab/>
        <w:t>MAC-d flow#2 parameters for DL: [max bit rate depending on UE category] SRBs for HS-DSCH</w:t>
      </w:r>
    </w:p>
    <w:p>
      <w:pPr>
        <w:pStyle w:val="Normal"/>
        <w:rPr/>
      </w:pPr>
      <w:r>
        <w:rPr/>
        <w:t>See clause 6.10.2.4.6.3.2.1.1.2 of [1].</w:t>
      </w:r>
    </w:p>
    <w:p>
      <w:pPr>
        <w:pStyle w:val="H6"/>
        <w:rPr/>
      </w:pPr>
      <w:r>
        <w:rPr>
          <w:sz w:val="22"/>
        </w:rPr>
        <w:t>7.5.28.2.2</w:t>
        <w:tab/>
        <w:t>Physical channel parameters</w:t>
      </w:r>
    </w:p>
    <w:p>
      <w:pPr>
        <w:pStyle w:val="Normal"/>
        <w:rPr/>
      </w:pPr>
      <w:r>
        <w:rPr/>
        <w:t>The physical channel configuration shall use F-DPCH.</w:t>
      </w:r>
    </w:p>
    <w:p>
      <w:pPr>
        <w:pStyle w:val="H6"/>
        <w:rPr/>
      </w:pPr>
      <w:r>
        <w:rPr/>
        <w:t>7.5.28.2.2.1</w:t>
        <w:tab/>
        <w:t>Physical channel parameters on HS-PDSCH</w:t>
      </w:r>
    </w:p>
    <w:p>
      <w:pPr>
        <w:pStyle w:val="Normal"/>
        <w:rPr>
          <w:rStyle w:val="Heading3unnumberedChar"/>
          <w:b w:val="false"/>
          <w:b w:val="false"/>
          <w:color w:val="000000"/>
          <w:sz w:val="28"/>
          <w:lang w:val="en-GB" w:eastAsia="en-US"/>
        </w:rPr>
      </w:pPr>
      <w:r>
        <w:rPr/>
        <w:t>See clause 6.10.2.4.5.1.2.2.2 of [1].</w:t>
      </w:r>
    </w:p>
    <w:p>
      <w:pPr>
        <w:pStyle w:val="Heading3"/>
        <w:rPr/>
      </w:pPr>
      <w:bookmarkStart w:id="469" w:name="__RefHeading___Toc438495692"/>
      <w:bookmarkEnd w:id="469"/>
      <w:r>
        <w:rPr>
          <w:rStyle w:val="Heading3unnumberedChar"/>
          <w:rFonts w:cs="Arial"/>
          <w:b w:val="false"/>
          <w:color w:val="000000"/>
          <w:sz w:val="28"/>
          <w:lang w:val="en-GB" w:eastAsia="en-US"/>
        </w:rPr>
        <w:t>7.5.29</w:t>
      </w:r>
      <w:r>
        <w:rPr>
          <w:rStyle w:val="Heading3unnumberedChar"/>
          <w:rFonts w:eastAsia="MS Mincho;MS Mincho" w:cs="Arial"/>
          <w:b w:val="false"/>
          <w:color w:val="000000"/>
          <w:sz w:val="28"/>
          <w:lang w:val="en-GB" w:eastAsia="en-US"/>
        </w:rPr>
        <w:tab/>
      </w:r>
      <w:r>
        <w:rPr>
          <w:rStyle w:val="Heading3unnumberedChar"/>
          <w:rFonts w:cs="Arial"/>
          <w:b w:val="false"/>
          <w:color w:val="000000"/>
          <w:sz w:val="28"/>
          <w:lang w:val="en-GB" w:eastAsia="en-US"/>
        </w:rPr>
        <w:t>Conversational / speech / UL:(5.9, 4.75) kbps DL: (5.9, 4.75) kbps / CS RAB on E-DCH and HS-DSCH + UL: [max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sz w:val="24"/>
        </w:rPr>
      </w:pPr>
      <w:r>
        <w:rPr>
          <w:sz w:val="24"/>
        </w:rPr>
        <w:t>7.5.29.1</w:t>
        <w:tab/>
        <w:t>Uplink</w:t>
      </w:r>
    </w:p>
    <w:p>
      <w:pPr>
        <w:pStyle w:val="H6"/>
        <w:rPr>
          <w:sz w:val="22"/>
        </w:rPr>
      </w:pPr>
      <w:r>
        <w:rPr>
          <w:sz w:val="22"/>
        </w:rPr>
        <w:t>7.5.29.1.1</w:t>
        <w:tab/>
        <w:t>Transport channel parameters</w:t>
      </w:r>
    </w:p>
    <w:p>
      <w:pPr>
        <w:pStyle w:val="H6"/>
        <w:rPr/>
      </w:pPr>
      <w:r>
        <w:rPr/>
        <w:t>7.5.29.1.1.1</w:t>
        <w:tab/>
        <w:t>Transport channel parameters for E-DCH</w:t>
      </w:r>
    </w:p>
    <w:p>
      <w:pPr>
        <w:pStyle w:val="H6"/>
        <w:rPr/>
      </w:pPr>
      <w:r>
        <w:rPr/>
        <w:t>7.5.29.1.1.1.1</w:t>
        <w:tab/>
        <w:t>MAC-d flow#1 parameters for Conversational / speech  / UL:( 5.9, 4.75) kbps / CS RAB (non-scheduled)</w:t>
      </w:r>
    </w:p>
    <w:tbl>
      <w:tblPr>
        <w:tblW w:w="8580" w:type="dxa"/>
        <w:jc w:val="center"/>
        <w:tblInd w:w="0" w:type="dxa"/>
        <w:tblLayout w:type="fixed"/>
        <w:tblCellMar>
          <w:top w:w="0" w:type="dxa"/>
          <w:left w:w="28" w:type="dxa"/>
          <w:bottom w:w="0" w:type="dxa"/>
          <w:right w:w="107" w:type="dxa"/>
        </w:tblCellMar>
      </w:tblPr>
      <w:tblGrid>
        <w:gridCol w:w="1313"/>
        <w:gridCol w:w="3649"/>
        <w:gridCol w:w="3618"/>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RAB</w:t>
            </w:r>
          </w:p>
        </w:tc>
      </w:tr>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rPr/>
            </w:pPr>
            <w:r>
              <w:rPr/>
              <w:t>PDCP</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Header size,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48, 104, 128</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Depends on UE category and TTI</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UMD PDU header,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MAC-d PDU size,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56, 112, 136 (non-scheduled) NOTE1</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MAC-e/es header fixed part,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18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E-DCH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TTI</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10ms (alt. 2ms) (NOTE2)</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8580" w:type="dxa"/>
            <w:gridSpan w:val="3"/>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NOTE1:</w:t>
              <w:tab/>
              <w:t>Max MAC-e PDU content sizes depends on non-scheduled grant given by SRNC</w:t>
            </w:r>
          </w:p>
          <w:p>
            <w:pPr>
              <w:pStyle w:val="TAN"/>
              <w:keepNext w:val="false"/>
              <w:keepLines w:val="false"/>
              <w:rPr/>
            </w:pPr>
            <w:r>
              <w:rPr/>
              <w:t>NOTE2:</w:t>
              <w:tab/>
              <w:t>The support of 2ms TTI depends on the UE category.</w:t>
            </w:r>
          </w:p>
        </w:tc>
      </w:tr>
    </w:tbl>
    <w:p>
      <w:pPr>
        <w:pStyle w:val="Normal"/>
        <w:rPr/>
      </w:pPr>
      <w:r>
        <w:rPr/>
      </w:r>
    </w:p>
    <w:p>
      <w:pPr>
        <w:pStyle w:val="H6"/>
        <w:rPr/>
      </w:pPr>
      <w:r>
        <w:rPr/>
        <w:t>7.5.29.1.1.1.2</w:t>
        <w:tab/>
        <w:t>MAC-d flow #2 parameters for UL: [max bit rate depending on UE category and TTI] SRBs for E-DCH</w:t>
      </w:r>
    </w:p>
    <w:p>
      <w:pPr>
        <w:pStyle w:val="H6"/>
        <w:keepNext w:val="false"/>
        <w:keepLines w:val="false"/>
        <w:rPr/>
      </w:pPr>
      <w:r>
        <w:rPr/>
        <w:t>See clause 6.10.2.4.6.2.1.1.1.2 of [1].</w:t>
      </w:r>
    </w:p>
    <w:p>
      <w:pPr>
        <w:pStyle w:val="H6"/>
        <w:rPr>
          <w:sz w:val="22"/>
        </w:rPr>
      </w:pPr>
      <w:r>
        <w:rPr>
          <w:sz w:val="22"/>
        </w:rPr>
        <w:t>7.5.29.1.2</w:t>
        <w:tab/>
        <w:t>Physical channel parameters</w:t>
      </w:r>
    </w:p>
    <w:p>
      <w:pPr>
        <w:pStyle w:val="H6"/>
        <w:rPr/>
      </w:pPr>
      <w:r>
        <w:rPr/>
        <w:t>7.5.29.1.2.1</w:t>
        <w:tab/>
        <w:t>Physical channel parameters on E-DPDCH</w:t>
      </w:r>
    </w:p>
    <w:p>
      <w:pPr>
        <w:pStyle w:val="Normal"/>
        <w:rPr/>
      </w:pPr>
      <w:r>
        <w:rPr/>
        <w:t>See clause 6.10.2.4.6.1.1.2.1 of [1].</w:t>
      </w:r>
    </w:p>
    <w:p>
      <w:pPr>
        <w:pStyle w:val="H6"/>
        <w:rPr>
          <w:sz w:val="24"/>
        </w:rPr>
      </w:pPr>
      <w:r>
        <w:rPr>
          <w:sz w:val="24"/>
        </w:rPr>
        <w:t>7.5.29.2</w:t>
        <w:tab/>
        <w:t>Downlink</w:t>
      </w:r>
    </w:p>
    <w:p>
      <w:pPr>
        <w:pStyle w:val="H6"/>
        <w:rPr>
          <w:sz w:val="22"/>
        </w:rPr>
      </w:pPr>
      <w:r>
        <w:rPr>
          <w:sz w:val="22"/>
        </w:rPr>
        <w:t>7.5.29.2.1</w:t>
        <w:tab/>
        <w:t>Transport channel parameters</w:t>
      </w:r>
    </w:p>
    <w:p>
      <w:pPr>
        <w:pStyle w:val="H6"/>
        <w:rPr/>
      </w:pPr>
      <w:r>
        <w:rPr/>
        <w:t>7.5.29.2.1.1</w:t>
        <w:tab/>
        <w:t>Transport channel parameters for HS-DSCH</w:t>
      </w:r>
    </w:p>
    <w:p>
      <w:pPr>
        <w:pStyle w:val="H6"/>
        <w:rPr/>
      </w:pPr>
      <w:r>
        <w:rPr/>
        <w:t>7.5.29.2.1.1.1</w:t>
        <w:tab/>
        <w:t>MAC-d flow #1 parameters for Conversational / speech  / DL:( 5.9, 4.75) kbps / CS RAB</w:t>
      </w:r>
    </w:p>
    <w:tbl>
      <w:tblPr>
        <w:tblW w:w="7963" w:type="dxa"/>
        <w:jc w:val="center"/>
        <w:tblInd w:w="0" w:type="dxa"/>
        <w:tblLayout w:type="fixed"/>
        <w:tblCellMar>
          <w:top w:w="0" w:type="dxa"/>
          <w:left w:w="107" w:type="dxa"/>
          <w:bottom w:w="0" w:type="dxa"/>
          <w:right w:w="107" w:type="dxa"/>
        </w:tblCellMar>
      </w:tblPr>
      <w:tblGrid>
        <w:gridCol w:w="1100"/>
        <w:gridCol w:w="3421"/>
        <w:gridCol w:w="1738"/>
        <w:gridCol w:w="1704"/>
      </w:tblGrid>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Alt 1</w:t>
            </w:r>
          </w:p>
          <w:p>
            <w:pPr>
              <w:pStyle w:val="TAC"/>
              <w:keepNext w:val="false"/>
              <w:keepLines w:val="false"/>
              <w:rPr>
                <w:b/>
                <w:b/>
                <w:bCs/>
              </w:rPr>
            </w:pPr>
            <w:r>
              <w:rPr>
                <w:b/>
                <w:bCs/>
              </w:rPr>
              <w:t>RLC + MAC-hs</w:t>
            </w:r>
          </w:p>
          <w:p>
            <w:pPr>
              <w:pStyle w:val="TAC"/>
              <w:keepNext w:val="false"/>
              <w:keepLines w:val="false"/>
              <w:rPr>
                <w:b/>
                <w:b/>
                <w:bCs/>
              </w:rPr>
            </w:pPr>
            <w:r>
              <w:rPr>
                <w:b/>
                <w:bCs/>
              </w:rPr>
              <w:t>(Rel-5 and later releases)</w:t>
            </w:r>
          </w:p>
        </w:tc>
        <w:tc>
          <w:tcPr>
            <w:tcW w:w="17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Alt 2</w:t>
            </w:r>
          </w:p>
          <w:p>
            <w:pPr>
              <w:pStyle w:val="TAC"/>
              <w:keepNext w:val="false"/>
              <w:keepLines w:val="false"/>
              <w:rPr>
                <w:b/>
                <w:b/>
                <w:bCs/>
              </w:rPr>
            </w:pPr>
            <w:r>
              <w:rPr>
                <w:b/>
                <w:bCs/>
              </w:rPr>
              <w:t>RLC + MAC-ehs</w:t>
            </w:r>
          </w:p>
          <w:p>
            <w:pPr>
              <w:pStyle w:val="TAC"/>
              <w:keepNext w:val="false"/>
              <w:keepLines w:val="false"/>
              <w:rPr>
                <w:b/>
                <w:b/>
                <w:bCs/>
              </w:rPr>
            </w:pPr>
            <w:r>
              <w:rPr>
                <w:b/>
                <w:bCs/>
              </w:rPr>
              <w:t>(Rel-7 and later releases)</w:t>
            </w:r>
          </w:p>
        </w:tc>
      </w:tr>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Higher</w:t>
            </w:r>
          </w:p>
          <w:p>
            <w:pPr>
              <w:pStyle w:val="TAL"/>
              <w:rPr/>
            </w:pPr>
            <w:r>
              <w:rPr/>
              <w:t>Layer</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3442" w:type="dxa"/>
            <w:gridSpan w:val="2"/>
            <w:tcBorders>
              <w:top w:val="single" w:sz="4" w:space="0" w:color="000000"/>
              <w:left w:val="single" w:sz="4" w:space="0" w:color="000000"/>
              <w:bottom w:val="single" w:sz="4" w:space="0" w:color="000000"/>
              <w:right w:val="single" w:sz="4" w:space="0" w:color="000000"/>
            </w:tcBorders>
          </w:tcPr>
          <w:p>
            <w:pPr>
              <w:pStyle w:val="TAC"/>
              <w:rPr>
                <w:b/>
                <w:b/>
              </w:rPr>
            </w:pPr>
            <w:r>
              <w:rPr>
                <w:b/>
              </w:rPr>
              <w:t>RAB</w:t>
            </w:r>
          </w:p>
        </w:tc>
      </w:tr>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PDCP</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Header size, bit</w:t>
            </w:r>
          </w:p>
        </w:tc>
        <w:tc>
          <w:tcPr>
            <w:tcW w:w="3442" w:type="dxa"/>
            <w:gridSpan w:val="2"/>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3442" w:type="dxa"/>
            <w:gridSpan w:val="2"/>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3442" w:type="dxa"/>
            <w:gridSpan w:val="2"/>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48, 104, 128</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48, 104, 128</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3442" w:type="dxa"/>
            <w:gridSpan w:val="2"/>
            <w:tcBorders>
              <w:top w:val="single" w:sz="4" w:space="0" w:color="000000"/>
              <w:left w:val="single" w:sz="4" w:space="0" w:color="000000"/>
              <w:bottom w:val="single" w:sz="4" w:space="0" w:color="000000"/>
              <w:right w:val="single" w:sz="4" w:space="0" w:color="000000"/>
            </w:tcBorders>
          </w:tcPr>
          <w:p>
            <w:pPr>
              <w:pStyle w:val="TAC"/>
              <w:rPr/>
            </w:pPr>
            <w:r>
              <w:rPr/>
              <w:t>depends on UE category</w:t>
            </w:r>
          </w:p>
          <w:p>
            <w:pPr>
              <w:pStyle w:val="TAC"/>
              <w:rPr/>
            </w:pPr>
            <w:r>
              <w:rPr/>
              <w:t>NOTE1</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UMD PDU header,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 xml:space="preserve">MAC-d header, bit </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MAC-d PDU size,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56, 112, 136</w:t>
            </w:r>
          </w:p>
        </w:tc>
        <w:tc>
          <w:tcPr>
            <w:tcW w:w="1704" w:type="dxa"/>
            <w:tcBorders>
              <w:top w:val="single" w:sz="4" w:space="0" w:color="000000"/>
              <w:left w:val="single" w:sz="4" w:space="0" w:color="000000"/>
              <w:bottom w:val="single" w:sz="4" w:space="0" w:color="000000"/>
              <w:right w:val="single" w:sz="4" w:space="0" w:color="000000"/>
            </w:tcBorders>
          </w:tcPr>
          <w:p>
            <w:pPr>
              <w:pStyle w:val="TAC"/>
              <w:rPr>
                <w:rFonts w:cs="Arial"/>
              </w:rPr>
            </w:pPr>
            <w:r>
              <w:rPr/>
              <w:t>56, 112, 136</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MAC-hs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MAC-hs</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MAC-ehs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MAC-hs/ehs header fixed part,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HS-DSCH</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HS-DSCH</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TTI</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 ms</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2 ms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TC</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Applicable modulation schemes</w:t>
            </w:r>
          </w:p>
        </w:tc>
        <w:tc>
          <w:tcPr>
            <w:tcW w:w="17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QPSK, </w:t>
            </w:r>
          </w:p>
          <w:p>
            <w:pPr>
              <w:pStyle w:val="TAC"/>
              <w:rPr/>
            </w:pPr>
            <w:r>
              <w:rPr/>
              <w:t>16QAM</w:t>
            </w:r>
          </w:p>
        </w:tc>
        <w:tc>
          <w:tcPr>
            <w:tcW w:w="17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QPSK, </w:t>
            </w:r>
          </w:p>
          <w:p>
            <w:pPr>
              <w:pStyle w:val="TAC"/>
              <w:rPr/>
            </w:pPr>
            <w:r>
              <w:rPr/>
              <w:t>16QAM, 64QAM</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Applicable with MIMO</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704"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7963" w:type="dxa"/>
            <w:gridSpan w:val="4"/>
            <w:tcBorders>
              <w:top w:val="single" w:sz="4" w:space="0" w:color="000000"/>
              <w:left w:val="single" w:sz="4" w:space="0" w:color="000000"/>
              <w:bottom w:val="single" w:sz="4" w:space="0" w:color="000000"/>
              <w:right w:val="single" w:sz="4" w:space="0" w:color="000000"/>
            </w:tcBorders>
          </w:tcPr>
          <w:p>
            <w:pPr>
              <w:pStyle w:val="TAN"/>
              <w:rPr/>
            </w:pPr>
            <w:r>
              <w:rPr/>
              <w:t>NOTE1:</w:t>
              <w:tab/>
              <w:t>The peak throughput may be limited by the maximum number of MAC-d PDUs that can be included in a single MAC-hs or MAC-ehs PDU (see [25.321]).</w:t>
            </w:r>
          </w:p>
        </w:tc>
      </w:tr>
    </w:tbl>
    <w:p>
      <w:pPr>
        <w:pStyle w:val="Normal"/>
        <w:rPr/>
      </w:pPr>
      <w:r>
        <w:rPr/>
      </w:r>
    </w:p>
    <w:p>
      <w:pPr>
        <w:pStyle w:val="H6"/>
        <w:rPr/>
      </w:pPr>
      <w:r>
        <w:rPr/>
        <w:t>7.5.29.2.1.1.2</w:t>
        <w:tab/>
        <w:t>MAC-d flow #2 parameters for DL: [max bit rate depending on UE category] SRBs for HS-DSCH</w:t>
      </w:r>
    </w:p>
    <w:p>
      <w:pPr>
        <w:pStyle w:val="Normal"/>
        <w:rPr/>
      </w:pPr>
      <w:r>
        <w:rPr/>
        <w:t>See clause 6.10.2.4.6.3.2.1.1.2 of [1].</w:t>
      </w:r>
    </w:p>
    <w:p>
      <w:pPr>
        <w:pStyle w:val="H6"/>
        <w:rPr>
          <w:sz w:val="22"/>
        </w:rPr>
      </w:pPr>
      <w:r>
        <w:rPr>
          <w:sz w:val="22"/>
        </w:rPr>
        <w:t>7.5.29.2.2</w:t>
        <w:tab/>
        <w:t>Physical channel parameters</w:t>
      </w:r>
    </w:p>
    <w:p>
      <w:pPr>
        <w:pStyle w:val="Normal"/>
        <w:rPr/>
      </w:pPr>
      <w:r>
        <w:rPr/>
        <w:t>The physical channel configuration shall use F-DPCH.</w:t>
      </w:r>
    </w:p>
    <w:p>
      <w:pPr>
        <w:pStyle w:val="H6"/>
        <w:rPr/>
      </w:pPr>
      <w:r>
        <w:rPr/>
        <w:t>7.5.29.2.2.1</w:t>
        <w:tab/>
        <w:t>Physical channel parameters on HS-PDSCH</w:t>
      </w:r>
    </w:p>
    <w:p>
      <w:pPr>
        <w:pStyle w:val="Normal"/>
        <w:rPr/>
      </w:pPr>
      <w:r>
        <w:rPr/>
        <w:t>See clause 6.10.2.4.5.1.2.2.2 of [1].</w:t>
      </w:r>
    </w:p>
    <w:p>
      <w:pPr>
        <w:pStyle w:val="Heading3"/>
        <w:rPr/>
      </w:pPr>
      <w:bookmarkStart w:id="470" w:name="__RefHeading___Toc438495693"/>
      <w:bookmarkEnd w:id="470"/>
      <w:r>
        <w:rPr>
          <w:rStyle w:val="Heading3unnumberedChar"/>
          <w:rFonts w:cs="Arial"/>
          <w:b w:val="false"/>
          <w:color w:val="000000"/>
          <w:sz w:val="28"/>
          <w:lang w:val="en-GB" w:eastAsia="en-US"/>
        </w:rPr>
        <w:t>7.5.30</w:t>
      </w:r>
      <w:r>
        <w:rPr>
          <w:rStyle w:val="Heading3unnumberedChar"/>
          <w:rFonts w:eastAsia="MS Mincho;MS Mincho" w:cs="Arial"/>
          <w:b w:val="false"/>
          <w:color w:val="000000"/>
          <w:sz w:val="28"/>
          <w:lang w:val="en-GB" w:eastAsia="en-US"/>
        </w:rPr>
        <w:tab/>
      </w:r>
      <w:r>
        <w:rPr>
          <w:rStyle w:val="Heading3unnumberedChar"/>
          <w:rFonts w:cs="Arial"/>
          <w:b w:val="false"/>
          <w:color w:val="000000"/>
          <w:sz w:val="28"/>
          <w:lang w:val="en-GB" w:eastAsia="en-US"/>
        </w:rPr>
        <w:t>Conversational / speech / UL:(12.2, 7.95, 5.9, 4.75) kbps DL: (12.2, 7.95, 5.9, 4.75) kbps / CS RAB on E-DCH and HS-DSCH + UL: [max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sz w:val="24"/>
        </w:rPr>
      </w:pPr>
      <w:r>
        <w:rPr>
          <w:sz w:val="24"/>
        </w:rPr>
        <w:t>7.5.30.1</w:t>
        <w:tab/>
        <w:t>Uplink</w:t>
      </w:r>
    </w:p>
    <w:p>
      <w:pPr>
        <w:pStyle w:val="H6"/>
        <w:rPr>
          <w:sz w:val="22"/>
        </w:rPr>
      </w:pPr>
      <w:r>
        <w:rPr>
          <w:sz w:val="22"/>
        </w:rPr>
        <w:t>7.5.30.1.1</w:t>
        <w:tab/>
        <w:t>Transport channel parameters</w:t>
      </w:r>
    </w:p>
    <w:p>
      <w:pPr>
        <w:pStyle w:val="H6"/>
        <w:rPr/>
      </w:pPr>
      <w:r>
        <w:rPr/>
        <w:t>7.5.30.1.1.1</w:t>
        <w:tab/>
        <w:t>Transport channel parameters for E-DCH</w:t>
      </w:r>
    </w:p>
    <w:p>
      <w:pPr>
        <w:pStyle w:val="H6"/>
        <w:rPr/>
      </w:pPr>
      <w:r>
        <w:rPr/>
        <w:t>7.5.30.1.1.1.1</w:t>
        <w:tab/>
        <w:t>MAC-d flow #1 parameters for Conversational / speech  / UL:(12.2, 7,75, 5.9, 4.75) kbps / CS RAB (non-scheduled)</w:t>
      </w:r>
    </w:p>
    <w:p>
      <w:pPr>
        <w:pStyle w:val="Normal"/>
        <w:rPr/>
      </w:pPr>
      <w:r>
        <w:rPr/>
        <w:t>See clause 6.10.2.4.6.9.1.1.1.1 of [1].</w:t>
      </w:r>
    </w:p>
    <w:p>
      <w:pPr>
        <w:pStyle w:val="H6"/>
        <w:rPr/>
      </w:pPr>
      <w:r>
        <w:rPr/>
        <w:t>7.5.30.1.1.1.2</w:t>
        <w:tab/>
        <w:t>MAC-d flow #2 parameters for UL: [max bit rate depending on UE category and TTI] SRBs for E-DCH</w:t>
      </w:r>
    </w:p>
    <w:p>
      <w:pPr>
        <w:pStyle w:val="Normal"/>
        <w:rPr/>
      </w:pPr>
      <w:r>
        <w:rPr/>
        <w:t>See clause 6.10.2.4.6.2.1.1.1.2 of [1].</w:t>
      </w:r>
    </w:p>
    <w:p>
      <w:pPr>
        <w:pStyle w:val="H6"/>
        <w:rPr>
          <w:sz w:val="22"/>
        </w:rPr>
      </w:pPr>
      <w:r>
        <w:rPr>
          <w:sz w:val="22"/>
        </w:rPr>
        <w:t>7.5.30.1.2</w:t>
        <w:tab/>
        <w:t>Physical channel parameters</w:t>
      </w:r>
    </w:p>
    <w:p>
      <w:pPr>
        <w:pStyle w:val="H6"/>
        <w:rPr/>
      </w:pPr>
      <w:r>
        <w:rPr/>
        <w:t>7.5.30.1.2.1</w:t>
        <w:tab/>
        <w:t>Physical channel parameters on E-DPDCH</w:t>
      </w:r>
    </w:p>
    <w:p>
      <w:pPr>
        <w:pStyle w:val="Normal"/>
        <w:rPr/>
      </w:pPr>
      <w:r>
        <w:rPr/>
        <w:t>See clause 6.10.2.4.6.1.1.2.1 of [1].</w:t>
      </w:r>
    </w:p>
    <w:p>
      <w:pPr>
        <w:pStyle w:val="H6"/>
        <w:rPr>
          <w:sz w:val="24"/>
        </w:rPr>
      </w:pPr>
      <w:r>
        <w:rPr>
          <w:sz w:val="24"/>
        </w:rPr>
        <w:t>7.5.30.2</w:t>
        <w:tab/>
        <w:t>Downlink</w:t>
      </w:r>
    </w:p>
    <w:p>
      <w:pPr>
        <w:pStyle w:val="H6"/>
        <w:rPr>
          <w:sz w:val="22"/>
        </w:rPr>
      </w:pPr>
      <w:r>
        <w:rPr>
          <w:sz w:val="22"/>
        </w:rPr>
        <w:t>7.5.30.2.1</w:t>
        <w:tab/>
        <w:t>Transport channel parameters</w:t>
      </w:r>
    </w:p>
    <w:p>
      <w:pPr>
        <w:pStyle w:val="H6"/>
        <w:rPr/>
      </w:pPr>
      <w:r>
        <w:rPr/>
        <w:t>7.5.30.2.1.1</w:t>
        <w:tab/>
        <w:t>Transport channel parameters for HS-DSCH</w:t>
      </w:r>
    </w:p>
    <w:p>
      <w:pPr>
        <w:pStyle w:val="H6"/>
        <w:rPr/>
      </w:pPr>
      <w:r>
        <w:rPr/>
        <w:t>7.5.30.2.1.1.1</w:t>
        <w:tab/>
        <w:t>MAC-d flow#1 parameters for Conversational / speech  / DL:(12.2, 7,75, 5.9, 4.75) kbps / CS RAB</w:t>
      </w:r>
    </w:p>
    <w:p>
      <w:pPr>
        <w:pStyle w:val="Normal"/>
        <w:rPr/>
      </w:pPr>
      <w:r>
        <w:rPr/>
        <w:t>See clause 6.10.2.4.6.9.2.1.1.1 of [1].</w:t>
      </w:r>
    </w:p>
    <w:p>
      <w:pPr>
        <w:pStyle w:val="H6"/>
        <w:rPr/>
      </w:pPr>
      <w:r>
        <w:rPr/>
        <w:t>7.5.30.2.1.1.2</w:t>
        <w:tab/>
        <w:t>MAC-d flow#2 parameters for DL: [max bit rate depending on UE category] SRBs for HS-DSCH</w:t>
      </w:r>
    </w:p>
    <w:p>
      <w:pPr>
        <w:pStyle w:val="Normal"/>
        <w:rPr/>
      </w:pPr>
      <w:r>
        <w:rPr/>
        <w:t>See clause 6.10.2.4.6.3.2.1.1.2 of [1].</w:t>
      </w:r>
    </w:p>
    <w:p>
      <w:pPr>
        <w:pStyle w:val="H6"/>
        <w:rPr/>
      </w:pPr>
      <w:r>
        <w:rPr>
          <w:sz w:val="22"/>
        </w:rPr>
        <w:t>7.5.30.2.2</w:t>
        <w:tab/>
        <w:t>Physical channel parameters</w:t>
      </w:r>
    </w:p>
    <w:p>
      <w:pPr>
        <w:pStyle w:val="Normal"/>
        <w:rPr/>
      </w:pPr>
      <w:r>
        <w:rPr/>
        <w:t>The physical channel configuration shall use F-DPCH.</w:t>
      </w:r>
    </w:p>
    <w:p>
      <w:pPr>
        <w:pStyle w:val="H6"/>
        <w:rPr/>
      </w:pPr>
      <w:r>
        <w:rPr/>
        <w:t>7.5.30.2.2.1</w:t>
        <w:tab/>
        <w:t>Physical channel parameters on HS-PDSCH</w:t>
      </w:r>
    </w:p>
    <w:p>
      <w:pPr>
        <w:pStyle w:val="Normal"/>
        <w:rPr/>
      </w:pPr>
      <w:r>
        <w:rPr/>
        <w:t>See clause 6.10.2.4.5.1.2.2.2 of [1].</w:t>
      </w:r>
    </w:p>
    <w:p>
      <w:pPr>
        <w:pStyle w:val="Normal"/>
        <w:rPr/>
      </w:pPr>
      <w:r>
        <w:rPr/>
      </w:r>
    </w:p>
    <w:p>
      <w:pPr>
        <w:pStyle w:val="Heading3"/>
        <w:rPr/>
      </w:pPr>
      <w:bookmarkStart w:id="471" w:name="__RefHeading___Toc438495694"/>
      <w:bookmarkEnd w:id="471"/>
      <w:r>
        <w:rPr>
          <w:rStyle w:val="Heading3unnumberedChar"/>
          <w:rFonts w:cs="Arial"/>
          <w:b w:val="false"/>
          <w:color w:val="000000"/>
          <w:sz w:val="28"/>
          <w:lang w:val="en-GB" w:eastAsia="en-US"/>
        </w:rPr>
        <w:t>7.5.30a</w:t>
        <w:tab/>
        <w:t>Conversational / speech / UL:(12.2, 7.4, 5.9, 4.75) kbps DL: (12.2, 7.4, 5.9, 4.75) kbps / CS RAB on E-DCH and HS-DSCH + UL: [max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rPr>
        <w:t>7.5.30a.1</w:t>
        <w:tab/>
        <w:t>Uplink</w:t>
      </w:r>
    </w:p>
    <w:p>
      <w:pPr>
        <w:pStyle w:val="H6"/>
        <w:rPr/>
      </w:pPr>
      <w:r>
        <w:rPr>
          <w:sz w:val="22"/>
        </w:rPr>
        <w:t>7.5.30a.1.1</w:t>
        <w:tab/>
        <w:t>Transport channel parameters</w:t>
      </w:r>
    </w:p>
    <w:p>
      <w:pPr>
        <w:pStyle w:val="H6"/>
        <w:rPr/>
      </w:pPr>
      <w:r>
        <w:rPr/>
        <w:t>7.5.30a.1.1.1</w:t>
        <w:tab/>
        <w:t>Transport channel parameters for E-DCH</w:t>
      </w:r>
    </w:p>
    <w:p>
      <w:pPr>
        <w:pStyle w:val="H6"/>
        <w:rPr/>
      </w:pPr>
      <w:r>
        <w:rPr/>
        <w:t>7.5.30a.1.1.1.1</w:t>
        <w:tab/>
        <w:t>MAC-d flow #1 parameters for Conversational / speech / UL:(12.2, 7.4, 5.9, 4.75) kbps / CS RAB (non-scheduled)</w:t>
      </w:r>
    </w:p>
    <w:tbl>
      <w:tblPr>
        <w:tblW w:w="7886" w:type="dxa"/>
        <w:jc w:val="center"/>
        <w:tblInd w:w="0" w:type="dxa"/>
        <w:tblLayout w:type="fixed"/>
        <w:tblCellMar>
          <w:top w:w="0" w:type="dxa"/>
          <w:left w:w="28" w:type="dxa"/>
          <w:bottom w:w="0" w:type="dxa"/>
          <w:right w:w="107" w:type="dxa"/>
        </w:tblCellMar>
      </w:tblPr>
      <w:tblGrid>
        <w:gridCol w:w="1275"/>
        <w:gridCol w:w="2569"/>
        <w:gridCol w:w="2021"/>
        <w:gridCol w:w="2021"/>
      </w:tblGrid>
      <w:tr>
        <w:trPr>
          <w:cantSplit w:val="true"/>
        </w:trPr>
        <w:tc>
          <w:tcPr>
            <w:tcW w:w="3844"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21"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val="en-US"/>
              </w:rPr>
            </w:pPr>
            <w:r>
              <w:rPr>
                <w:rFonts w:cs="Arial"/>
                <w:b/>
                <w:szCs w:val="18"/>
                <w:lang w:val="en-US"/>
              </w:rPr>
              <w:t xml:space="preserve">Alt 1 </w:t>
            </w:r>
          </w:p>
          <w:p>
            <w:pPr>
              <w:pStyle w:val="TAC"/>
              <w:rPr>
                <w:rFonts w:cs="Arial"/>
                <w:b/>
                <w:b/>
                <w:szCs w:val="18"/>
                <w:lang w:val="en-US"/>
              </w:rPr>
            </w:pPr>
            <w:r>
              <w:rPr>
                <w:rFonts w:cs="Arial"/>
                <w:b/>
                <w:szCs w:val="18"/>
                <w:lang w:val="en-US"/>
              </w:rPr>
              <w:t>Fixed RLC + MAC-e/es (Rel-6 and later)</w:t>
            </w:r>
          </w:p>
          <w:p>
            <w:pPr>
              <w:pStyle w:val="TAC"/>
              <w:rPr>
                <w:b/>
                <w:b/>
              </w:rPr>
            </w:pPr>
            <w:r>
              <w:rPr>
                <w:rFonts w:cs="Arial"/>
                <w:b/>
                <w:szCs w:val="18"/>
                <w:lang w:val="en-US"/>
              </w:rPr>
              <w:t>NOTE 3</w:t>
            </w:r>
          </w:p>
        </w:tc>
        <w:tc>
          <w:tcPr>
            <w:tcW w:w="2021" w:type="dxa"/>
            <w:tcBorders>
              <w:top w:val="single" w:sz="4" w:space="0" w:color="000000"/>
              <w:left w:val="single" w:sz="4" w:space="0" w:color="000000"/>
              <w:bottom w:val="single" w:sz="4" w:space="0" w:color="000000"/>
              <w:right w:val="single" w:sz="4" w:space="0" w:color="000000"/>
            </w:tcBorders>
          </w:tcPr>
          <w:p>
            <w:pPr>
              <w:pStyle w:val="TAC"/>
              <w:rPr>
                <w:rFonts w:cs="Arial"/>
                <w:b/>
                <w:b/>
                <w:szCs w:val="18"/>
                <w:lang w:val="en-US"/>
              </w:rPr>
            </w:pPr>
            <w:r>
              <w:rPr>
                <w:rFonts w:cs="Arial"/>
                <w:b/>
                <w:szCs w:val="18"/>
                <w:lang w:val="en-US"/>
              </w:rPr>
              <w:t xml:space="preserve">Alt 2 </w:t>
            </w:r>
          </w:p>
          <w:p>
            <w:pPr>
              <w:pStyle w:val="TAC"/>
              <w:rPr>
                <w:rFonts w:cs="Arial"/>
                <w:b/>
                <w:b/>
                <w:szCs w:val="18"/>
                <w:lang w:val="en-US"/>
              </w:rPr>
            </w:pPr>
            <w:r>
              <w:rPr>
                <w:rFonts w:cs="Arial"/>
                <w:b/>
                <w:szCs w:val="18"/>
                <w:lang w:val="en-US"/>
              </w:rPr>
              <w:t>Flexible RLC + MAC-i/is (Rel-8 and later releases)</w:t>
            </w:r>
          </w:p>
          <w:p>
            <w:pPr>
              <w:pStyle w:val="TAC"/>
              <w:rPr>
                <w:b/>
                <w:b/>
              </w:rPr>
            </w:pPr>
            <w:r>
              <w:rPr>
                <w:rFonts w:cs="Arial"/>
                <w:b/>
                <w:szCs w:val="18"/>
                <w:lang w:val="en-US"/>
              </w:rPr>
              <w:t>NOTE 3</w:t>
            </w:r>
          </w:p>
        </w:tc>
      </w:tr>
      <w:tr>
        <w:trPr>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RAB</w:t>
            </w:r>
          </w:p>
          <w:p>
            <w:pPr>
              <w:pStyle w:val="TAC"/>
              <w:rPr/>
            </w:pPr>
            <w:r>
              <w:rPr/>
            </w:r>
          </w:p>
        </w:tc>
      </w:tr>
      <w:tr>
        <w:trPr>
          <w:cantSplit w:val="true"/>
        </w:trPr>
        <w:tc>
          <w:tcPr>
            <w:tcW w:w="1275" w:type="dxa"/>
            <w:tcBorders>
              <w:top w:val="single" w:sz="4" w:space="0" w:color="000000"/>
              <w:left w:val="single" w:sz="4" w:space="0" w:color="000000"/>
              <w:bottom w:val="single" w:sz="4" w:space="0" w:color="000000"/>
              <w:right w:val="single" w:sz="4" w:space="0" w:color="000000"/>
            </w:tcBorders>
          </w:tcPr>
          <w:p>
            <w:pPr>
              <w:pStyle w:val="TAL"/>
              <w:rPr/>
            </w:pPr>
            <w:r>
              <w:rPr/>
              <w:t>PDCP</w:t>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Header size, bit</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2021" w:type="dxa"/>
            <w:tcBorders>
              <w:top w:val="single" w:sz="4" w:space="0" w:color="000000"/>
              <w:left w:val="single" w:sz="4" w:space="0" w:color="000000"/>
              <w:bottom w:val="single" w:sz="4" w:space="0" w:color="000000"/>
              <w:right w:val="single" w:sz="4" w:space="0" w:color="000000"/>
            </w:tcBorders>
          </w:tcPr>
          <w:p>
            <w:pPr>
              <w:pStyle w:val="TAC"/>
              <w:rPr/>
            </w:pPr>
            <w:r>
              <w:rPr/>
              <w:t>48, 104, 128, 1</w:t>
            </w:r>
            <w:r>
              <w:rPr>
                <w:lang w:eastAsia="zh-CN"/>
              </w:rPr>
              <w:t>60</w:t>
            </w:r>
            <w:r>
              <w:rPr/>
              <w:t>, 256</w:t>
            </w:r>
          </w:p>
        </w:tc>
        <w:tc>
          <w:tcPr>
            <w:tcW w:w="2021"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cs="Arial"/>
                <w:szCs w:val="18"/>
                <w:lang w:val="en-US"/>
              </w:rPr>
              <w:t>Flexible from 48 up to up to 12000</w:t>
            </w:r>
          </w:p>
          <w:p>
            <w:pPr>
              <w:pStyle w:val="TAC"/>
              <w:rPr>
                <w:rFonts w:cs="Arial"/>
                <w:szCs w:val="18"/>
                <w:lang w:val="en-US"/>
              </w:rPr>
            </w:pPr>
            <w:r>
              <w:rPr>
                <w:rFonts w:cs="Arial"/>
                <w:szCs w:val="18"/>
                <w:lang w:val="en-US"/>
              </w:rPr>
              <w:t>(NOTE 4)</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rPr>
            </w:pPr>
            <w:r>
              <w:rPr>
                <w:rFonts w:cs="Arial"/>
                <w:szCs w:val="18"/>
                <w:lang w:val="en-US"/>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Depends on UE category and TTI</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UMD PDU header, bit</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MAC-d PDU size, bit</w:t>
            </w:r>
          </w:p>
        </w:tc>
        <w:tc>
          <w:tcPr>
            <w:tcW w:w="2021" w:type="dxa"/>
            <w:tcBorders>
              <w:top w:val="single" w:sz="4" w:space="0" w:color="000000"/>
              <w:left w:val="single" w:sz="4" w:space="0" w:color="000000"/>
              <w:bottom w:val="single" w:sz="4" w:space="0" w:color="000000"/>
              <w:right w:val="single" w:sz="4" w:space="0" w:color="000000"/>
            </w:tcBorders>
          </w:tcPr>
          <w:p>
            <w:pPr>
              <w:pStyle w:val="TAC"/>
              <w:rPr/>
            </w:pPr>
            <w:r>
              <w:rPr/>
              <w:t>56, 112, 136, 1</w:t>
            </w:r>
            <w:r>
              <w:rPr>
                <w:lang w:eastAsia="zh-CN"/>
              </w:rPr>
              <w:t>68</w:t>
            </w:r>
            <w:r>
              <w:rPr/>
              <w:t>, 264 (non-scheduled) NOTE1</w:t>
            </w:r>
          </w:p>
        </w:tc>
        <w:tc>
          <w:tcPr>
            <w:tcW w:w="2021" w:type="dxa"/>
            <w:tcBorders>
              <w:top w:val="single" w:sz="4" w:space="0" w:color="000000"/>
              <w:left w:val="single" w:sz="4" w:space="0" w:color="000000"/>
              <w:bottom w:val="single" w:sz="4" w:space="0" w:color="000000"/>
              <w:right w:val="single" w:sz="4" w:space="0" w:color="000000"/>
            </w:tcBorders>
          </w:tcPr>
          <w:p>
            <w:pPr>
              <w:pStyle w:val="TAC"/>
              <w:rPr/>
            </w:pPr>
            <w:r>
              <w:rPr/>
              <w:t>Flexible</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MAC type</w:t>
            </w:r>
          </w:p>
        </w:tc>
        <w:tc>
          <w:tcPr>
            <w:tcW w:w="2021" w:type="dxa"/>
            <w:tcBorders>
              <w:top w:val="single" w:sz="4" w:space="0" w:color="000000"/>
              <w:left w:val="single" w:sz="4" w:space="0" w:color="000000"/>
              <w:bottom w:val="single" w:sz="4" w:space="0" w:color="000000"/>
              <w:right w:val="single" w:sz="4" w:space="0" w:color="000000"/>
            </w:tcBorders>
          </w:tcPr>
          <w:p>
            <w:pPr>
              <w:pStyle w:val="TAC"/>
              <w:rPr/>
            </w:pPr>
            <w:r>
              <w:rPr/>
              <w:t>MAC-e/es</w:t>
            </w:r>
          </w:p>
        </w:tc>
        <w:tc>
          <w:tcPr>
            <w:tcW w:w="2021" w:type="dxa"/>
            <w:tcBorders>
              <w:top w:val="single" w:sz="4" w:space="0" w:color="000000"/>
              <w:left w:val="single" w:sz="4" w:space="0" w:color="000000"/>
              <w:bottom w:val="single" w:sz="4" w:space="0" w:color="000000"/>
              <w:right w:val="single" w:sz="4" w:space="0" w:color="000000"/>
            </w:tcBorders>
          </w:tcPr>
          <w:p>
            <w:pPr>
              <w:pStyle w:val="TAC"/>
              <w:rPr/>
            </w:pPr>
            <w:r>
              <w:rPr/>
              <w:t>MAC-i/is</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MAC-e/es / MAC-i/is header fixed part, bit</w:t>
            </w:r>
          </w:p>
        </w:tc>
        <w:tc>
          <w:tcPr>
            <w:tcW w:w="2021"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2021"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E-DCH</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TTI</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10ms (alt. 2ms) (NOTE 2)</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569" w:type="dxa"/>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4042" w:type="dxa"/>
            <w:gridSpan w:val="2"/>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7886" w:type="dxa"/>
            <w:gridSpan w:val="4"/>
            <w:tcBorders>
              <w:top w:val="single" w:sz="4" w:space="0" w:color="000000"/>
              <w:left w:val="single" w:sz="4" w:space="0" w:color="000000"/>
              <w:bottom w:val="single" w:sz="4" w:space="0" w:color="000000"/>
              <w:right w:val="single" w:sz="4" w:space="0" w:color="000000"/>
            </w:tcBorders>
          </w:tcPr>
          <w:p>
            <w:pPr>
              <w:pStyle w:val="TAN"/>
              <w:rPr/>
            </w:pPr>
            <w:r>
              <w:rPr/>
              <w:t>NOTE1:</w:t>
              <w:tab/>
              <w:t>Max MAC-e PDU content sizes depends on non-scheduled grant given by SRNC</w:t>
            </w:r>
          </w:p>
          <w:p>
            <w:pPr>
              <w:pStyle w:val="TAN"/>
              <w:rPr/>
            </w:pPr>
            <w:r>
              <w:rPr/>
              <w:t>NOTE 2:</w:t>
              <w:tab/>
              <w:t>The support of 2ms TTI depends on the UE category</w:t>
            </w:r>
            <w:r>
              <w:rPr>
                <w:lang w:val="en-US"/>
              </w:rPr>
              <w:t xml:space="preserve"> </w:t>
            </w:r>
          </w:p>
          <w:p>
            <w:pPr>
              <w:pStyle w:val="TAN"/>
              <w:rPr/>
            </w:pPr>
            <w:r>
              <w:rPr>
                <w:lang w:val="en-US"/>
              </w:rPr>
              <w:t xml:space="preserve">NOTE 3: </w:t>
              <w:tab/>
              <w:t>Alternative 1 with Fixed RLC + MAC-e/es is the default configuration. For test cases that use alternative 2 (Flexible RLC + MAC-i/is) then this shall be explicitly stated in the test case.</w:t>
            </w:r>
          </w:p>
          <w:p>
            <w:pPr>
              <w:pStyle w:val="TAN"/>
              <w:rPr/>
            </w:pPr>
            <w:r>
              <w:rPr>
                <w:rFonts w:cs="Arial"/>
                <w:szCs w:val="18"/>
                <w:lang w:val="en-US"/>
              </w:rPr>
              <w:t xml:space="preserve">NOTE 4: </w:t>
              <w:tab/>
              <w:t xml:space="preserve">The Maximum RLC payload size for Flexible RLC is 12024 bits (1503 octets, ref: TS 25.322 clause 9.2.2.9). The maximum SDU size above PDCP layer is limited to 12000 bits (1500 octets </w:t>
            </w:r>
            <w:r>
              <w:rPr/>
              <w:t>limit in QoS parameter “Max SDU size”, ref: TS 24.008 clause 10.5.6.5). As no PDCP header is used in this radio bearer configuration then the RLC payload size has been limited to 12000 bits.</w:t>
            </w:r>
          </w:p>
        </w:tc>
      </w:tr>
    </w:tbl>
    <w:p>
      <w:pPr>
        <w:pStyle w:val="Normal"/>
        <w:rPr/>
      </w:pPr>
      <w:r>
        <w:rPr/>
      </w:r>
    </w:p>
    <w:p>
      <w:pPr>
        <w:pStyle w:val="H6"/>
        <w:rPr/>
      </w:pPr>
      <w:r>
        <w:rPr/>
        <w:t>7.5.30a.1.1.1.2</w:t>
        <w:tab/>
        <w:t>MAC-d flow #2 parameters for UL: [max bit rate depending on UE category and TTI] SRBs for E-DCH</w:t>
      </w:r>
    </w:p>
    <w:p>
      <w:pPr>
        <w:pStyle w:val="Normal"/>
        <w:rPr/>
      </w:pPr>
      <w:r>
        <w:rPr/>
        <w:t>See clause 6.10.2.4.6.2.1.1.1.2 of [1].</w:t>
      </w:r>
    </w:p>
    <w:p>
      <w:pPr>
        <w:pStyle w:val="H6"/>
        <w:rPr/>
      </w:pPr>
      <w:r>
        <w:rPr>
          <w:sz w:val="22"/>
        </w:rPr>
        <w:t>7.5.30a.1.2</w:t>
        <w:tab/>
        <w:t>Physical channel parameters</w:t>
      </w:r>
    </w:p>
    <w:p>
      <w:pPr>
        <w:pStyle w:val="H6"/>
        <w:rPr/>
      </w:pPr>
      <w:r>
        <w:rPr/>
        <w:t>7.5.30a.1.2.1</w:t>
        <w:tab/>
        <w:t>Physical channel parameters on E-DPDCH</w:t>
      </w:r>
    </w:p>
    <w:p>
      <w:pPr>
        <w:pStyle w:val="Normal"/>
        <w:rPr/>
      </w:pPr>
      <w:r>
        <w:rPr/>
        <w:t>See clause 6.10.2.4.6.1.1.2.1 of [1].</w:t>
      </w:r>
    </w:p>
    <w:p>
      <w:pPr>
        <w:pStyle w:val="H6"/>
        <w:rPr/>
      </w:pPr>
      <w:r>
        <w:rPr>
          <w:sz w:val="24"/>
        </w:rPr>
        <w:t>7.5.30a.2</w:t>
        <w:tab/>
        <w:t>Downlink</w:t>
      </w:r>
    </w:p>
    <w:p>
      <w:pPr>
        <w:pStyle w:val="H6"/>
        <w:rPr/>
      </w:pPr>
      <w:r>
        <w:rPr>
          <w:sz w:val="22"/>
        </w:rPr>
        <w:t>7.5.30a.2.1</w:t>
        <w:tab/>
        <w:t>Transport channel parameters</w:t>
      </w:r>
    </w:p>
    <w:p>
      <w:pPr>
        <w:pStyle w:val="H6"/>
        <w:rPr/>
      </w:pPr>
      <w:r>
        <w:rPr/>
        <w:t>7.5.30a.2.1.1</w:t>
        <w:tab/>
        <w:t>Transport channel parameters for HS-DSCH</w:t>
      </w:r>
    </w:p>
    <w:p>
      <w:pPr>
        <w:pStyle w:val="H6"/>
        <w:rPr/>
      </w:pPr>
      <w:r>
        <w:rPr/>
        <w:t>7.5.30a.2.1.1.1</w:t>
        <w:tab/>
        <w:t>MAC-d flow#1 parameters for Conversational / speech  / DL:(12.2, 7.4, 5.9, 4.75) kbps / CS RAB</w:t>
      </w:r>
    </w:p>
    <w:tbl>
      <w:tblPr>
        <w:tblW w:w="7986" w:type="dxa"/>
        <w:jc w:val="center"/>
        <w:tblInd w:w="0" w:type="dxa"/>
        <w:tblLayout w:type="fixed"/>
        <w:tblCellMar>
          <w:top w:w="0" w:type="dxa"/>
          <w:left w:w="107" w:type="dxa"/>
          <w:bottom w:w="0" w:type="dxa"/>
          <w:right w:w="107" w:type="dxa"/>
        </w:tblCellMar>
      </w:tblPr>
      <w:tblGrid>
        <w:gridCol w:w="1100"/>
        <w:gridCol w:w="3421"/>
        <w:gridCol w:w="1738"/>
        <w:gridCol w:w="1727"/>
      </w:tblGrid>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ind w:left="360"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snapToGrid w:val="false"/>
              <w:ind w:left="360" w:hanging="0"/>
              <w:rPr/>
            </w:pPr>
            <w:r>
              <w:rPr/>
            </w:r>
          </w:p>
        </w:tc>
        <w:tc>
          <w:tcPr>
            <w:tcW w:w="17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Alt 1</w:t>
            </w:r>
          </w:p>
          <w:p>
            <w:pPr>
              <w:pStyle w:val="TAC"/>
              <w:keepNext w:val="false"/>
              <w:keepLines w:val="false"/>
              <w:rPr>
                <w:b/>
                <w:b/>
                <w:bCs/>
              </w:rPr>
            </w:pPr>
            <w:r>
              <w:rPr>
                <w:b/>
                <w:bCs/>
              </w:rPr>
              <w:t>RLC + MAC-hs</w:t>
            </w:r>
          </w:p>
          <w:p>
            <w:pPr>
              <w:pStyle w:val="TAC"/>
              <w:keepNext w:val="false"/>
              <w:keepLines w:val="false"/>
              <w:rPr/>
            </w:pPr>
            <w:r>
              <w:rPr>
                <w:b/>
                <w:bCs/>
              </w:rPr>
              <w:t>(Rel-5 and later releases)</w:t>
            </w:r>
          </w:p>
          <w:p>
            <w:pPr>
              <w:pStyle w:val="TAC"/>
              <w:rPr>
                <w:b/>
                <w:b/>
              </w:rPr>
            </w:pPr>
            <w:r>
              <w:rPr>
                <w:b/>
                <w:bCs/>
              </w:rPr>
              <w:t>NOTE2</w:t>
            </w:r>
          </w:p>
        </w:tc>
        <w:tc>
          <w:tcPr>
            <w:tcW w:w="17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Alt 2</w:t>
            </w:r>
          </w:p>
          <w:p>
            <w:pPr>
              <w:pStyle w:val="TAC"/>
              <w:keepNext w:val="false"/>
              <w:keepLines w:val="false"/>
              <w:rPr>
                <w:b/>
                <w:b/>
                <w:bCs/>
              </w:rPr>
            </w:pPr>
            <w:r>
              <w:rPr>
                <w:b/>
                <w:bCs/>
              </w:rPr>
              <w:t>RLC + MAC-ehs</w:t>
            </w:r>
          </w:p>
          <w:p>
            <w:pPr>
              <w:pStyle w:val="TAC"/>
              <w:keepNext w:val="false"/>
              <w:keepLines w:val="false"/>
              <w:rPr>
                <w:b/>
                <w:b/>
                <w:bCs/>
              </w:rPr>
            </w:pPr>
            <w:r>
              <w:rPr>
                <w:b/>
                <w:bCs/>
              </w:rPr>
              <w:t xml:space="preserve">(Rel-7 and later releases) </w:t>
            </w:r>
          </w:p>
          <w:p>
            <w:pPr>
              <w:pStyle w:val="TAC"/>
              <w:rPr>
                <w:b/>
                <w:b/>
              </w:rPr>
            </w:pPr>
            <w:r>
              <w:rPr>
                <w:b/>
                <w:bCs/>
              </w:rPr>
              <w:t>NOTE2</w:t>
            </w:r>
          </w:p>
        </w:tc>
      </w:tr>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ind w:left="59" w:hanging="0"/>
              <w:rPr/>
            </w:pPr>
            <w:r>
              <w:rPr/>
              <w:t>Higher</w:t>
            </w:r>
          </w:p>
          <w:p>
            <w:pPr>
              <w:pStyle w:val="TAL"/>
              <w:ind w:left="59" w:hanging="0"/>
              <w:rPr/>
            </w:pPr>
            <w:r>
              <w:rPr/>
              <w:t>Layer</w:t>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RAB/Signalling RB</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RAB</w:t>
            </w:r>
          </w:p>
        </w:tc>
      </w:tr>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ind w:left="59" w:hanging="0"/>
              <w:rPr/>
            </w:pPr>
            <w:r>
              <w:rPr/>
              <w:t>PDCP</w:t>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Header size, bit</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ind w:left="59" w:hanging="0"/>
              <w:rPr/>
            </w:pPr>
            <w:r>
              <w:rPr/>
              <w:t>RLC</w:t>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Logical channel type</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59"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RLC mode</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59"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Payload sizes,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48, 104, 128, 16</w:t>
            </w:r>
            <w:r>
              <w:rPr>
                <w:lang w:eastAsia="zh-CN"/>
              </w:rPr>
              <w:t>0</w:t>
            </w:r>
            <w:r>
              <w:rPr/>
              <w:t>, 256</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48, 104, 128, 16</w:t>
            </w:r>
            <w:r>
              <w:rPr>
                <w:lang w:eastAsia="zh-CN"/>
              </w:rPr>
              <w:t>0</w:t>
            </w:r>
            <w:r>
              <w:rPr/>
              <w:t>, 256</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59"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Max data rate, bps</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depends on UE category</w:t>
            </w:r>
          </w:p>
          <w:p>
            <w:pPr>
              <w:pStyle w:val="TAC"/>
              <w:rPr/>
            </w:pPr>
            <w:r>
              <w:rPr/>
              <w:t>NOTE1</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59"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UMD PDU header,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ind w:left="59" w:hanging="0"/>
              <w:rPr/>
            </w:pPr>
            <w:r>
              <w:rPr/>
              <w:t>MAC</w:t>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 xml:space="preserve">MAC-d header, bit </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59"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MAC multiplexing</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59"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MAC-d PDU size,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56, 112, 136, 1</w:t>
            </w:r>
            <w:r>
              <w:rPr>
                <w:lang w:eastAsia="zh-CN"/>
              </w:rPr>
              <w:t>68</w:t>
            </w:r>
            <w:r>
              <w:rPr/>
              <w:t>, 264</w:t>
            </w:r>
          </w:p>
        </w:tc>
        <w:tc>
          <w:tcPr>
            <w:tcW w:w="1727" w:type="dxa"/>
            <w:tcBorders>
              <w:top w:val="single" w:sz="4" w:space="0" w:color="000000"/>
              <w:left w:val="single" w:sz="4" w:space="0" w:color="000000"/>
              <w:bottom w:val="single" w:sz="4" w:space="0" w:color="000000"/>
              <w:right w:val="single" w:sz="4" w:space="0" w:color="000000"/>
            </w:tcBorders>
          </w:tcPr>
          <w:p>
            <w:pPr>
              <w:pStyle w:val="TAC"/>
              <w:rPr>
                <w:rFonts w:cs="Arial"/>
              </w:rPr>
            </w:pPr>
            <w:r>
              <w:rPr/>
              <w:t>56, 112, 136, 1</w:t>
            </w:r>
            <w:r>
              <w:rPr>
                <w:lang w:eastAsia="zh-CN"/>
              </w:rPr>
              <w:t>68</w:t>
            </w:r>
            <w:r>
              <w:rPr/>
              <w:t>, 264</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59" w:hanging="0"/>
              <w:rPr>
                <w:rFonts w:cs="Arial"/>
              </w:rPr>
            </w:pPr>
            <w:r>
              <w:rPr>
                <w:rFonts w:cs="Arial"/>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MAC-hs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MAC-hs</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MAC-ehs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59"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MAC-hs/ehs header fixed part,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ind w:left="59" w:hanging="0"/>
              <w:rPr/>
            </w:pPr>
            <w:r>
              <w:rPr/>
              <w:t>Layer 1</w:t>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TrCH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HS-DSCH</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HS-DSCH</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ind w:left="360"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TTI</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 ms</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2 ms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360"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Coding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TC</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360"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CRC,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360"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Applicable modulation schemes</w:t>
            </w:r>
          </w:p>
        </w:tc>
        <w:tc>
          <w:tcPr>
            <w:tcW w:w="17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QPSK, </w:t>
            </w:r>
          </w:p>
          <w:p>
            <w:pPr>
              <w:pStyle w:val="TAC"/>
              <w:rPr/>
            </w:pPr>
            <w:r>
              <w:rPr/>
              <w:t>16QAM</w:t>
            </w:r>
          </w:p>
        </w:tc>
        <w:tc>
          <w:tcPr>
            <w:tcW w:w="17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QPSK, </w:t>
            </w:r>
          </w:p>
          <w:p>
            <w:pPr>
              <w:pStyle w:val="TAC"/>
              <w:rPr/>
            </w:pPr>
            <w:r>
              <w:rPr/>
              <w:t>16QAM, 64QAM</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360"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pPr>
            <w:r>
              <w:rPr/>
              <w:t>Applicable with MIMO</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ind w:left="360" w:hanging="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ind w:left="360" w:hanging="0"/>
              <w:rPr>
                <w:rFonts w:cs="Arial"/>
                <w:lang w:val="en-US"/>
              </w:rPr>
            </w:pPr>
            <w:r>
              <w:rPr>
                <w:rFonts w:cs="Arial"/>
                <w:lang w:val="en-US"/>
              </w:rPr>
              <w:t>Applicable with Dual-Cell HSDPA</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7986" w:type="dxa"/>
            <w:gridSpan w:val="4"/>
            <w:tcBorders>
              <w:top w:val="single" w:sz="4" w:space="0" w:color="000000"/>
              <w:left w:val="single" w:sz="4" w:space="0" w:color="000000"/>
              <w:bottom w:val="single" w:sz="4" w:space="0" w:color="000000"/>
              <w:right w:val="single" w:sz="4" w:space="0" w:color="000000"/>
            </w:tcBorders>
          </w:tcPr>
          <w:p>
            <w:pPr>
              <w:pStyle w:val="TAN"/>
              <w:rPr/>
            </w:pPr>
            <w:r>
              <w:rPr/>
              <w:t>NOTE1:</w:t>
              <w:tab/>
              <w:t>The peak throughput may be limited by the maximum number of MAC-d PDUs that can be included in a single MAC-hs or MAC-ehs PDU (see [25.321]).</w:t>
            </w:r>
          </w:p>
          <w:p>
            <w:pPr>
              <w:pStyle w:val="TAN"/>
              <w:rPr/>
            </w:pPr>
            <w:r>
              <w:rPr/>
              <w:t>NOTE2:</w:t>
              <w:tab/>
              <w:t>Alternative 1 with Fixed RLC + MAC-hs is the default configuration. For test cases that use alternative 2 (Fixed RLC + MAC-ehs) then this shall be explicitly stated in the test case.</w:t>
            </w:r>
          </w:p>
        </w:tc>
      </w:tr>
    </w:tbl>
    <w:p>
      <w:pPr>
        <w:pStyle w:val="Normal"/>
        <w:rPr/>
      </w:pPr>
      <w:r>
        <w:rPr/>
      </w:r>
    </w:p>
    <w:p>
      <w:pPr>
        <w:pStyle w:val="H6"/>
        <w:rPr/>
      </w:pPr>
      <w:r>
        <w:rPr/>
        <w:t>7.5.30a.2.1.1.2</w:t>
        <w:tab/>
        <w:t>MAC-d flow#2 parameters for DL: [max bit rate depending on UE category] SRBs for HS-DSCH</w:t>
      </w:r>
    </w:p>
    <w:p>
      <w:pPr>
        <w:pStyle w:val="Normal"/>
        <w:rPr/>
      </w:pPr>
      <w:r>
        <w:rPr/>
        <w:t>See clause 6.10.2.4.6.3.2.1.1.2 of [1].</w:t>
      </w:r>
    </w:p>
    <w:p>
      <w:pPr>
        <w:pStyle w:val="H6"/>
        <w:rPr/>
      </w:pPr>
      <w:r>
        <w:rPr>
          <w:sz w:val="22"/>
        </w:rPr>
        <w:t>7.5.30a.2.2</w:t>
        <w:tab/>
        <w:t>Physical channel parameters</w:t>
      </w:r>
    </w:p>
    <w:p>
      <w:pPr>
        <w:pStyle w:val="Normal"/>
        <w:rPr/>
      </w:pPr>
      <w:r>
        <w:rPr/>
        <w:t>The physical channel configuration shall use F-DPCH.</w:t>
      </w:r>
    </w:p>
    <w:p>
      <w:pPr>
        <w:pStyle w:val="H6"/>
        <w:rPr/>
      </w:pPr>
      <w:r>
        <w:rPr/>
        <w:t>7.5.30a.2.2.1</w:t>
        <w:tab/>
        <w:t>Physical channel parameters on HS-PDSCH</w:t>
      </w:r>
    </w:p>
    <w:p>
      <w:pPr>
        <w:pStyle w:val="Normal"/>
        <w:rPr/>
      </w:pPr>
      <w:r>
        <w:rPr/>
        <w:t>See clause 6.10.2.4.5.1.2.2.2 of [1].</w:t>
      </w:r>
    </w:p>
    <w:p>
      <w:pPr>
        <w:pStyle w:val="Normal"/>
        <w:rPr/>
      </w:pPr>
      <w:r>
        <w:rPr/>
      </w:r>
    </w:p>
    <w:p>
      <w:pPr>
        <w:pStyle w:val="Heading3"/>
        <w:rPr/>
      </w:pPr>
      <w:bookmarkStart w:id="472" w:name="__RefHeading___Toc438495695"/>
      <w:bookmarkEnd w:id="472"/>
      <w:r>
        <w:rPr>
          <w:rStyle w:val="Heading3unnumberedChar"/>
          <w:rFonts w:cs="Arial"/>
          <w:b w:val="false"/>
          <w:color w:val="000000"/>
          <w:sz w:val="28"/>
          <w:lang w:val="en-GB" w:eastAsia="en-US"/>
        </w:rPr>
        <w:t>7.5.31</w:t>
      </w:r>
      <w:r>
        <w:rPr>
          <w:rStyle w:val="Heading3unnumberedChar"/>
          <w:rFonts w:eastAsia="MS Mincho;MS Mincho" w:cs="Arial"/>
          <w:b w:val="false"/>
          <w:color w:val="000000"/>
          <w:sz w:val="28"/>
          <w:lang w:val="en-GB" w:eastAsia="en-US"/>
        </w:rPr>
        <w:tab/>
      </w:r>
      <w:r>
        <w:rPr>
          <w:rStyle w:val="Heading3unnumberedChar"/>
          <w:rFonts w:cs="Arial"/>
          <w:b w:val="false"/>
          <w:color w:val="000000"/>
          <w:sz w:val="28"/>
          <w:lang w:val="en-GB" w:eastAsia="en-US"/>
        </w:rPr>
        <w:t>Conversational / speech / UL:(12.65, 8.85, 6.6) kbps DL: (12.65, 8.85, 6.6) kbps / CS RAB on E-DCH and HS-DSCH + UL: [max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sz w:val="24"/>
        </w:rPr>
      </w:pPr>
      <w:r>
        <w:rPr>
          <w:sz w:val="24"/>
        </w:rPr>
        <w:t>7.5.31.1</w:t>
        <w:tab/>
        <w:t>Uplink</w:t>
      </w:r>
    </w:p>
    <w:p>
      <w:pPr>
        <w:pStyle w:val="H6"/>
        <w:rPr>
          <w:sz w:val="22"/>
        </w:rPr>
      </w:pPr>
      <w:r>
        <w:rPr>
          <w:sz w:val="22"/>
        </w:rPr>
        <w:t>7.5.31.1.1</w:t>
        <w:tab/>
        <w:t>Transport channel parameters</w:t>
      </w:r>
    </w:p>
    <w:p>
      <w:pPr>
        <w:pStyle w:val="H6"/>
        <w:rPr/>
      </w:pPr>
      <w:r>
        <w:rPr/>
        <w:t>7.5.31.1.1.1</w:t>
        <w:tab/>
        <w:t>Transport channel parameters for E-DCH</w:t>
      </w:r>
    </w:p>
    <w:p>
      <w:pPr>
        <w:pStyle w:val="H6"/>
        <w:rPr/>
      </w:pPr>
      <w:r>
        <w:rPr/>
        <w:t>7.5.31.1.1.1.1</w:t>
        <w:tab/>
        <w:t>MAC-d flow#1 parameters for Conversational / speech / UL:(12.65, 8.85, 6.6) kbps / CS RAB (non-scheduled)</w:t>
      </w:r>
    </w:p>
    <w:p>
      <w:pPr>
        <w:pStyle w:val="Normal"/>
        <w:rPr/>
      </w:pPr>
      <w:r>
        <w:rPr/>
        <w:t>See clause 6.10.2.4.6.10.1.1.1.1 of [1].</w:t>
      </w:r>
    </w:p>
    <w:p>
      <w:pPr>
        <w:pStyle w:val="H6"/>
        <w:rPr/>
      </w:pPr>
      <w:r>
        <w:rPr/>
        <w:t>7.5.31.1.1.1.2.</w:t>
        <w:tab/>
        <w:t>MAC-d flow#2 parameters for UL: [max bit rate depending on UE category and TTI] SRBs for E-DCH</w:t>
      </w:r>
    </w:p>
    <w:p>
      <w:pPr>
        <w:pStyle w:val="H6"/>
        <w:keepNext w:val="false"/>
        <w:keepLines w:val="false"/>
        <w:rPr/>
      </w:pPr>
      <w:r>
        <w:rPr/>
        <w:t>See clause 6.10.2.4.6.2.1.1.1.2 of [1].</w:t>
      </w:r>
    </w:p>
    <w:p>
      <w:pPr>
        <w:pStyle w:val="H6"/>
        <w:rPr>
          <w:sz w:val="22"/>
        </w:rPr>
      </w:pPr>
      <w:r>
        <w:rPr>
          <w:sz w:val="22"/>
        </w:rPr>
        <w:t>7.5.31.1.2</w:t>
        <w:tab/>
        <w:t>Physical channel parameters</w:t>
      </w:r>
    </w:p>
    <w:p>
      <w:pPr>
        <w:pStyle w:val="H6"/>
        <w:rPr/>
      </w:pPr>
      <w:r>
        <w:rPr/>
        <w:t>7.5.31.1.2.1</w:t>
        <w:tab/>
        <w:t>Physical channel parameters on E-DPDCH</w:t>
      </w:r>
    </w:p>
    <w:p>
      <w:pPr>
        <w:pStyle w:val="Normal"/>
        <w:rPr/>
      </w:pPr>
      <w:r>
        <w:rPr/>
        <w:t>See clause 6.10.2.4.6.1.1.2.1 of [1].</w:t>
      </w:r>
    </w:p>
    <w:p>
      <w:pPr>
        <w:pStyle w:val="H6"/>
        <w:rPr>
          <w:sz w:val="24"/>
        </w:rPr>
      </w:pPr>
      <w:r>
        <w:rPr>
          <w:sz w:val="24"/>
        </w:rPr>
        <w:t>7.5.31.2</w:t>
        <w:tab/>
        <w:t>Downlink</w:t>
      </w:r>
    </w:p>
    <w:p>
      <w:pPr>
        <w:pStyle w:val="H6"/>
        <w:rPr>
          <w:sz w:val="22"/>
        </w:rPr>
      </w:pPr>
      <w:r>
        <w:rPr>
          <w:sz w:val="22"/>
        </w:rPr>
        <w:t>7.5.31.2.1</w:t>
        <w:tab/>
        <w:t>Transport channel parameters</w:t>
      </w:r>
    </w:p>
    <w:p>
      <w:pPr>
        <w:pStyle w:val="H6"/>
        <w:rPr/>
      </w:pPr>
      <w:r>
        <w:rPr/>
        <w:t>7.5.31.2.1.1</w:t>
        <w:tab/>
        <w:t>Transport channel parameters for HS-DSCH</w:t>
      </w:r>
    </w:p>
    <w:p>
      <w:pPr>
        <w:pStyle w:val="H6"/>
        <w:rPr/>
      </w:pPr>
      <w:r>
        <w:rPr/>
        <w:t>7.5.31.2.1.1.1</w:t>
        <w:tab/>
        <w:t>MAC-d flow#1 parameters for Conversational / speech  / DL:(12.65, 8.85, 6.6) kbps / CS RAB</w:t>
      </w:r>
    </w:p>
    <w:p>
      <w:pPr>
        <w:pStyle w:val="Normal"/>
        <w:rPr/>
      </w:pPr>
      <w:r>
        <w:rPr/>
        <w:t>See clause 6.10.2.4.6.10.2.1.1.1 of [1].</w:t>
      </w:r>
    </w:p>
    <w:p>
      <w:pPr>
        <w:pStyle w:val="H6"/>
        <w:rPr/>
      </w:pPr>
      <w:r>
        <w:rPr/>
        <w:t>7.5.31.2.1.1.2</w:t>
        <w:tab/>
        <w:t>MAC-d flow#2 parameters for DL: [max bit rate depending on UE category] SRBs for HS-DSCH</w:t>
      </w:r>
    </w:p>
    <w:p>
      <w:pPr>
        <w:pStyle w:val="Normal"/>
        <w:rPr/>
      </w:pPr>
      <w:r>
        <w:rPr/>
        <w:t>See clause 6.10.2.4.6.3.2.1.1.2 of [1].</w:t>
      </w:r>
    </w:p>
    <w:p>
      <w:pPr>
        <w:pStyle w:val="H6"/>
        <w:rPr>
          <w:sz w:val="22"/>
        </w:rPr>
      </w:pPr>
      <w:r>
        <w:rPr>
          <w:sz w:val="22"/>
        </w:rPr>
        <w:t>7.5.31.2.2</w:t>
        <w:tab/>
        <w:t>Physical channel parameters</w:t>
      </w:r>
    </w:p>
    <w:p>
      <w:pPr>
        <w:pStyle w:val="Normal"/>
        <w:rPr/>
      </w:pPr>
      <w:r>
        <w:rPr/>
        <w:t>The physical channel configuration shall use F-DPCH.</w:t>
      </w:r>
    </w:p>
    <w:p>
      <w:pPr>
        <w:pStyle w:val="H6"/>
        <w:rPr/>
      </w:pPr>
      <w:r>
        <w:rPr/>
        <w:t>7.5.31.2.2.1</w:t>
        <w:tab/>
        <w:t>Physical channel parameters on HS-PDSCH</w:t>
      </w:r>
    </w:p>
    <w:p>
      <w:pPr>
        <w:pStyle w:val="Normal"/>
        <w:rPr>
          <w:lang w:val="en-US" w:eastAsia="en-US"/>
        </w:rPr>
      </w:pPr>
      <w:r>
        <w:rPr/>
        <w:t>See clause 6.10.2.4.5.1.2.2.2 of [1].</w:t>
      </w:r>
    </w:p>
    <w:p>
      <w:pPr>
        <w:pStyle w:val="Heading3"/>
        <w:rPr/>
      </w:pPr>
      <w:bookmarkStart w:id="473" w:name="__RefHeading___Toc438495696"/>
      <w:bookmarkEnd w:id="473"/>
      <w:r>
        <w:rPr/>
        <w:t>7.5.32</w:t>
        <w:tab/>
        <w:t>Conversational / speech / UL:(23.85 12.65 8.85 6.6) DL:(23.85 12.65 8.85 6.6) kbps / CS RAB + UL:</w:t>
      </w:r>
      <w:r>
        <w:rPr>
          <w:rStyle w:val="Heading3unnumberedChar"/>
          <w:rFonts w:cs="Arial"/>
          <w:b w:val="false"/>
          <w:color w:val="000000"/>
          <w:sz w:val="28"/>
          <w:lang w:val="en-GB" w:eastAsia="en-US"/>
        </w:rPr>
        <w:t xml:space="preserve"> [max bit rate depending on UE category and TTI]</w:t>
      </w:r>
      <w:r>
        <w:rPr/>
        <w:t xml:space="preserve"> DL: </w:t>
      </w:r>
      <w:r>
        <w:rPr>
          <w:rStyle w:val="Heading3unnumberedChar"/>
          <w:rFonts w:cs="Arial"/>
          <w:b w:val="false"/>
          <w:color w:val="000000"/>
          <w:sz w:val="28"/>
          <w:lang w:val="en-GB" w:eastAsia="en-US"/>
        </w:rPr>
        <w:t>[max bit rate depending on UE category]</w:t>
      </w:r>
      <w:r>
        <w:rPr/>
        <w:t xml:space="preserve">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sz w:val="24"/>
          <w:szCs w:val="24"/>
        </w:rPr>
      </w:pPr>
      <w:r>
        <w:rPr>
          <w:sz w:val="24"/>
          <w:szCs w:val="24"/>
        </w:rPr>
        <w:t>7.5.32.1</w:t>
        <w:tab/>
        <w:t>Uplink</w:t>
      </w:r>
    </w:p>
    <w:p>
      <w:pPr>
        <w:pStyle w:val="H6"/>
        <w:rPr/>
      </w:pPr>
      <w:r>
        <w:rPr>
          <w:sz w:val="22"/>
        </w:rPr>
        <w:t>7.5.32.1.1</w:t>
        <w:tab/>
        <w:t>Transport channel parameters</w:t>
      </w:r>
    </w:p>
    <w:p>
      <w:pPr>
        <w:pStyle w:val="H6"/>
        <w:rPr/>
      </w:pPr>
      <w:r>
        <w:rPr/>
        <w:t>7.5.32.1.1.1</w:t>
        <w:tab/>
        <w:t>Transport channel parameters for E-DCH</w:t>
      </w:r>
    </w:p>
    <w:p>
      <w:pPr>
        <w:pStyle w:val="H6"/>
        <w:rPr/>
      </w:pPr>
      <w:r>
        <w:rPr/>
        <w:t>7.5.32.1.1.1.1</w:t>
        <w:tab/>
        <w:t>MAC-d flow#1 parameters for Conversational / speech  / UL:( 23.85 12.65 8.85 6.6) kbps / CS RAB (non-scheduled)</w:t>
      </w:r>
    </w:p>
    <w:tbl>
      <w:tblPr>
        <w:tblW w:w="8580" w:type="dxa"/>
        <w:jc w:val="center"/>
        <w:tblInd w:w="0" w:type="dxa"/>
        <w:tblLayout w:type="fixed"/>
        <w:tblCellMar>
          <w:top w:w="0" w:type="dxa"/>
          <w:left w:w="28" w:type="dxa"/>
          <w:bottom w:w="0" w:type="dxa"/>
          <w:right w:w="107" w:type="dxa"/>
        </w:tblCellMar>
      </w:tblPr>
      <w:tblGrid>
        <w:gridCol w:w="1313"/>
        <w:gridCol w:w="3649"/>
        <w:gridCol w:w="3618"/>
      </w:tblGrid>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rPr/>
            </w:pPr>
            <w:r>
              <w:rPr/>
              <w:t>Higher layer</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RAB</w:t>
            </w:r>
          </w:p>
        </w:tc>
      </w:tr>
      <w:tr>
        <w:trPr>
          <w:cantSplit w:val="true"/>
        </w:trPr>
        <w:tc>
          <w:tcPr>
            <w:tcW w:w="1313" w:type="dxa"/>
            <w:tcBorders>
              <w:top w:val="single" w:sz="4" w:space="0" w:color="000000"/>
              <w:left w:val="single" w:sz="4" w:space="0" w:color="000000"/>
              <w:bottom w:val="single" w:sz="4" w:space="0" w:color="000000"/>
              <w:right w:val="single" w:sz="4" w:space="0" w:color="000000"/>
            </w:tcBorders>
          </w:tcPr>
          <w:p>
            <w:pPr>
              <w:pStyle w:val="TAL"/>
              <w:rPr/>
            </w:pPr>
            <w:r>
              <w:rPr/>
              <w:t>PDCP</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Header size,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48, 144, 192, 264, 488</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Depends on UE category and TTI</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UMD PDU header,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MAC-d PDU size,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56, 152, 200, 272 , 496 (non-scheduled) NOTE1</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MAC-e/es header fixed part,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18</w:t>
            </w:r>
          </w:p>
        </w:tc>
      </w:tr>
      <w:tr>
        <w:trPr>
          <w:cantSplit w:val="true"/>
        </w:trPr>
        <w:tc>
          <w:tcPr>
            <w:tcW w:w="1313"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E-DCH</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TTI</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10ms (alt. 2ms) (NOTE2)</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31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649" w:type="dxa"/>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3618"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8580" w:type="dxa"/>
            <w:gridSpan w:val="3"/>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NOTE1:</w:t>
              <w:tab/>
              <w:t>Max MAC-e PDU content sizes depends on non-scheduled grant given by SRNC</w:t>
            </w:r>
          </w:p>
          <w:p>
            <w:pPr>
              <w:pStyle w:val="TAN"/>
              <w:keepNext w:val="false"/>
              <w:keepLines w:val="false"/>
              <w:rPr/>
            </w:pPr>
            <w:r>
              <w:rPr/>
              <w:t>NOTE2:</w:t>
              <w:tab/>
              <w:t>The support of 2ms TTI depends on the UE category.</w:t>
            </w:r>
          </w:p>
        </w:tc>
      </w:tr>
    </w:tbl>
    <w:p>
      <w:pPr>
        <w:pStyle w:val="Normal"/>
        <w:rPr/>
      </w:pPr>
      <w:r>
        <w:rPr/>
      </w:r>
    </w:p>
    <w:p>
      <w:pPr>
        <w:pStyle w:val="H6"/>
        <w:rPr/>
      </w:pPr>
      <w:r>
        <w:rPr/>
        <w:t>7.5.32.1.1.1.2.</w:t>
        <w:tab/>
        <w:t>MAC-d flow#2 parameters for UL: [max bit rate depending on UE category and TTI] SRBs for E-DCH</w:t>
      </w:r>
    </w:p>
    <w:p>
      <w:pPr>
        <w:pStyle w:val="H6"/>
        <w:keepNext w:val="false"/>
        <w:keepLines w:val="false"/>
        <w:rPr/>
      </w:pPr>
      <w:r>
        <w:rPr/>
        <w:t>See clause 6.10.2.4.6.2.1.1.1.2 of [1].</w:t>
      </w:r>
    </w:p>
    <w:p>
      <w:pPr>
        <w:pStyle w:val="H6"/>
        <w:rPr>
          <w:sz w:val="22"/>
        </w:rPr>
      </w:pPr>
      <w:r>
        <w:rPr>
          <w:sz w:val="22"/>
        </w:rPr>
        <w:t>7.5.32.1.2</w:t>
        <w:tab/>
        <w:t>Physical channel parameters</w:t>
      </w:r>
    </w:p>
    <w:p>
      <w:pPr>
        <w:pStyle w:val="H6"/>
        <w:rPr/>
      </w:pPr>
      <w:r>
        <w:rPr/>
        <w:t>7.5.32.1.2.1</w:t>
        <w:tab/>
        <w:t>Physical channel parameters on E-DPDCH</w:t>
      </w:r>
    </w:p>
    <w:p>
      <w:pPr>
        <w:pStyle w:val="Normal"/>
        <w:rPr/>
      </w:pPr>
      <w:r>
        <w:rPr/>
        <w:t>See clause 6.10.2.4.6.1.1.2.1 of [1].</w:t>
      </w:r>
    </w:p>
    <w:p>
      <w:pPr>
        <w:pStyle w:val="H6"/>
        <w:rPr>
          <w:sz w:val="24"/>
        </w:rPr>
      </w:pPr>
      <w:r>
        <w:rPr>
          <w:sz w:val="24"/>
        </w:rPr>
        <w:t>7.5.32.2</w:t>
        <w:tab/>
        <w:t>Downlink</w:t>
      </w:r>
    </w:p>
    <w:p>
      <w:pPr>
        <w:pStyle w:val="H6"/>
        <w:rPr>
          <w:sz w:val="22"/>
        </w:rPr>
      </w:pPr>
      <w:r>
        <w:rPr>
          <w:sz w:val="22"/>
        </w:rPr>
        <w:t>7.5.32.2.1</w:t>
        <w:tab/>
        <w:t>Transport channel parameters</w:t>
      </w:r>
    </w:p>
    <w:p>
      <w:pPr>
        <w:pStyle w:val="H6"/>
        <w:rPr/>
      </w:pPr>
      <w:r>
        <w:rPr/>
        <w:t>7.5.32.2.1.1</w:t>
        <w:tab/>
        <w:t>Transport channel parameters for HS-DSCH</w:t>
      </w:r>
    </w:p>
    <w:p>
      <w:pPr>
        <w:pStyle w:val="H6"/>
        <w:rPr/>
      </w:pPr>
      <w:r>
        <w:rPr/>
        <w:t>7.5.32.2.1.1.1</w:t>
        <w:tab/>
        <w:t>MAC-d flow#1 parameters for Conversational / speech / DL:(23.85 12.65 8.85 6.6) kbps / CS RAB</w:t>
      </w:r>
    </w:p>
    <w:tbl>
      <w:tblPr>
        <w:tblW w:w="7986" w:type="dxa"/>
        <w:jc w:val="center"/>
        <w:tblInd w:w="0" w:type="dxa"/>
        <w:tblLayout w:type="fixed"/>
        <w:tblCellMar>
          <w:top w:w="0" w:type="dxa"/>
          <w:left w:w="107" w:type="dxa"/>
          <w:bottom w:w="0" w:type="dxa"/>
          <w:right w:w="107" w:type="dxa"/>
        </w:tblCellMar>
      </w:tblPr>
      <w:tblGrid>
        <w:gridCol w:w="1100"/>
        <w:gridCol w:w="3421"/>
        <w:gridCol w:w="1738"/>
        <w:gridCol w:w="1727"/>
      </w:tblGrid>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Alt 1</w:t>
            </w:r>
          </w:p>
          <w:p>
            <w:pPr>
              <w:pStyle w:val="TAC"/>
              <w:keepNext w:val="false"/>
              <w:keepLines w:val="false"/>
              <w:rPr>
                <w:b/>
                <w:b/>
                <w:bCs/>
              </w:rPr>
            </w:pPr>
            <w:r>
              <w:rPr>
                <w:b/>
                <w:bCs/>
              </w:rPr>
              <w:t>RLC + MAC-hs</w:t>
            </w:r>
          </w:p>
          <w:p>
            <w:pPr>
              <w:pStyle w:val="TAC"/>
              <w:keepNext w:val="false"/>
              <w:keepLines w:val="false"/>
              <w:rPr>
                <w:b/>
                <w:b/>
                <w:bCs/>
              </w:rPr>
            </w:pPr>
            <w:r>
              <w:rPr>
                <w:b/>
                <w:bCs/>
              </w:rPr>
              <w:t>(Rel-5 and later releases)</w:t>
            </w:r>
          </w:p>
        </w:tc>
        <w:tc>
          <w:tcPr>
            <w:tcW w:w="17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bCs/>
              </w:rPr>
            </w:pPr>
            <w:r>
              <w:rPr>
                <w:b/>
                <w:bCs/>
              </w:rPr>
              <w:t>Alt 2</w:t>
            </w:r>
          </w:p>
          <w:p>
            <w:pPr>
              <w:pStyle w:val="TAC"/>
              <w:keepNext w:val="false"/>
              <w:keepLines w:val="false"/>
              <w:rPr>
                <w:b/>
                <w:b/>
                <w:bCs/>
              </w:rPr>
            </w:pPr>
            <w:r>
              <w:rPr>
                <w:b/>
                <w:bCs/>
              </w:rPr>
              <w:t>RLC + MAC-ehs</w:t>
            </w:r>
          </w:p>
          <w:p>
            <w:pPr>
              <w:pStyle w:val="TAC"/>
              <w:keepNext w:val="false"/>
              <w:keepLines w:val="false"/>
              <w:rPr>
                <w:b/>
                <w:b/>
                <w:bCs/>
              </w:rPr>
            </w:pPr>
            <w:r>
              <w:rPr>
                <w:b/>
                <w:bCs/>
              </w:rPr>
              <w:t>(Rel-7 and later releases)</w:t>
            </w:r>
          </w:p>
        </w:tc>
      </w:tr>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Higher</w:t>
            </w:r>
          </w:p>
          <w:p>
            <w:pPr>
              <w:pStyle w:val="TAL"/>
              <w:rPr/>
            </w:pPr>
            <w:r>
              <w:rPr/>
              <w:t>Layer</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RAB/Signalling RB</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b/>
                <w:b/>
              </w:rPr>
            </w:pPr>
            <w:r>
              <w:rPr>
                <w:b/>
              </w:rPr>
              <w:t>RAB</w:t>
            </w:r>
          </w:p>
        </w:tc>
      </w:tr>
      <w:tr>
        <w:trPr>
          <w:cantSplit w:val="true"/>
        </w:trPr>
        <w:tc>
          <w:tcPr>
            <w:tcW w:w="1100" w:type="dxa"/>
            <w:tcBorders>
              <w:top w:val="single" w:sz="4" w:space="0" w:color="000000"/>
              <w:left w:val="single" w:sz="4" w:space="0" w:color="000000"/>
              <w:bottom w:val="single" w:sz="4" w:space="0" w:color="000000"/>
              <w:right w:val="single" w:sz="4" w:space="0" w:color="000000"/>
            </w:tcBorders>
          </w:tcPr>
          <w:p>
            <w:pPr>
              <w:pStyle w:val="TAL"/>
              <w:rPr/>
            </w:pPr>
            <w:r>
              <w:rPr/>
              <w:t>PDCP</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Header size, bit</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RLC</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Logical channel type</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DTCH</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RLC mode</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UM</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Payload sizes,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48, 144, 192, 264, 488</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48, 144, 192, 264, 488</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Max data rate, bps</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C"/>
              <w:rPr/>
            </w:pPr>
            <w:r>
              <w:rPr/>
              <w:t>depends on UE category</w:t>
            </w:r>
          </w:p>
          <w:p>
            <w:pPr>
              <w:pStyle w:val="TAC"/>
              <w:rPr/>
            </w:pPr>
            <w:r>
              <w:rPr/>
              <w:t>NOTE1</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UMD PDU header,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8</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MAC</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 xml:space="preserve">MAC-d header, bit </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 multiplexing</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MAC-d PDU size,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56, 152, 200, 272, 496</w:t>
            </w:r>
          </w:p>
        </w:tc>
        <w:tc>
          <w:tcPr>
            <w:tcW w:w="1727" w:type="dxa"/>
            <w:tcBorders>
              <w:top w:val="single" w:sz="4" w:space="0" w:color="000000"/>
              <w:left w:val="single" w:sz="4" w:space="0" w:color="000000"/>
              <w:bottom w:val="single" w:sz="4" w:space="0" w:color="000000"/>
              <w:right w:val="single" w:sz="4" w:space="0" w:color="000000"/>
            </w:tcBorders>
          </w:tcPr>
          <w:p>
            <w:pPr>
              <w:pStyle w:val="TAC"/>
              <w:rPr>
                <w:rFonts w:cs="Arial"/>
              </w:rPr>
            </w:pPr>
            <w:r>
              <w:rPr/>
              <w:t>56, 152, 200, 272, 496</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MAC-hs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MAC-hs</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MAC-ehs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MAC-hs/ehs header fixed part,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100" w:type="dxa"/>
            <w:vMerge w:val="restart"/>
            <w:tcBorders>
              <w:top w:val="single" w:sz="4" w:space="0" w:color="000000"/>
              <w:left w:val="single" w:sz="4" w:space="0" w:color="000000"/>
              <w:bottom w:val="single" w:sz="4" w:space="0" w:color="000000"/>
              <w:right w:val="single" w:sz="4" w:space="0" w:color="000000"/>
            </w:tcBorders>
          </w:tcPr>
          <w:p>
            <w:pPr>
              <w:pStyle w:val="TAL"/>
              <w:rPr/>
            </w:pPr>
            <w:r>
              <w:rPr/>
              <w:t>Layer 1</w:t>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TrCH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HS-DSCH</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HS-DSCH</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TTI</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 ms</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2 ms</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Coding type</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TC</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TC</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CRC, bit</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24</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24</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Applicable modulation schemes</w:t>
            </w:r>
          </w:p>
        </w:tc>
        <w:tc>
          <w:tcPr>
            <w:tcW w:w="17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QPSK, </w:t>
            </w:r>
          </w:p>
          <w:p>
            <w:pPr>
              <w:pStyle w:val="TAC"/>
              <w:rPr/>
            </w:pPr>
            <w:r>
              <w:rPr/>
              <w:t>16QAM</w:t>
            </w:r>
          </w:p>
        </w:tc>
        <w:tc>
          <w:tcPr>
            <w:tcW w:w="17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QPSK, </w:t>
            </w:r>
          </w:p>
          <w:p>
            <w:pPr>
              <w:pStyle w:val="TAC"/>
              <w:rPr/>
            </w:pPr>
            <w:r>
              <w:rPr/>
              <w:t>16QAM, 64QAM</w:t>
            </w:r>
          </w:p>
        </w:tc>
      </w:tr>
      <w:tr>
        <w:trPr>
          <w:cantSplit w:val="true"/>
        </w:trPr>
        <w:tc>
          <w:tcPr>
            <w:tcW w:w="110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421" w:type="dxa"/>
            <w:tcBorders>
              <w:top w:val="single" w:sz="4" w:space="0" w:color="000000"/>
              <w:left w:val="single" w:sz="4" w:space="0" w:color="000000"/>
              <w:bottom w:val="single" w:sz="4" w:space="0" w:color="000000"/>
              <w:right w:val="single" w:sz="4" w:space="0" w:color="000000"/>
            </w:tcBorders>
          </w:tcPr>
          <w:p>
            <w:pPr>
              <w:pStyle w:val="TAL"/>
              <w:rPr/>
            </w:pPr>
            <w:r>
              <w:rPr/>
              <w:t>Applicable with MIMO</w:t>
            </w:r>
          </w:p>
        </w:tc>
        <w:tc>
          <w:tcPr>
            <w:tcW w:w="1738"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727"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cantSplit w:val="true"/>
        </w:trPr>
        <w:tc>
          <w:tcPr>
            <w:tcW w:w="7986" w:type="dxa"/>
            <w:gridSpan w:val="4"/>
            <w:tcBorders>
              <w:top w:val="single" w:sz="4" w:space="0" w:color="000000"/>
              <w:left w:val="single" w:sz="4" w:space="0" w:color="000000"/>
              <w:bottom w:val="single" w:sz="4" w:space="0" w:color="000000"/>
              <w:right w:val="single" w:sz="4" w:space="0" w:color="000000"/>
            </w:tcBorders>
          </w:tcPr>
          <w:p>
            <w:pPr>
              <w:pStyle w:val="TAN"/>
              <w:rPr/>
            </w:pPr>
            <w:r>
              <w:rPr/>
              <w:t>NOTE1:</w:t>
              <w:tab/>
              <w:t>The peak throughput may be limited by the maximum number of MAC-d PDUs that can be included in a single MAC-hs or MAC-ehs PDU (see [25.321]).</w:t>
            </w:r>
          </w:p>
        </w:tc>
      </w:tr>
    </w:tbl>
    <w:p>
      <w:pPr>
        <w:pStyle w:val="Normal"/>
        <w:rPr/>
      </w:pPr>
      <w:r>
        <w:rPr/>
      </w:r>
    </w:p>
    <w:p>
      <w:pPr>
        <w:pStyle w:val="H6"/>
        <w:rPr/>
      </w:pPr>
      <w:r>
        <w:rPr/>
        <w:t>7.5.32.2.1.1.2</w:t>
        <w:tab/>
        <w:t>MAC-d flow#2 parameters for DL: [max bit rate depending on UE category] SRBs for HS-DSCH</w:t>
      </w:r>
    </w:p>
    <w:p>
      <w:pPr>
        <w:pStyle w:val="Normal"/>
        <w:rPr/>
      </w:pPr>
      <w:r>
        <w:rPr/>
        <w:t>See clause 6.10.2.4.6.3.2.1.1.2 of [1].</w:t>
      </w:r>
    </w:p>
    <w:p>
      <w:pPr>
        <w:pStyle w:val="H6"/>
        <w:rPr/>
      </w:pPr>
      <w:r>
        <w:rPr>
          <w:sz w:val="22"/>
        </w:rPr>
        <w:t>7.5.32.2.2</w:t>
        <w:tab/>
        <w:t>Physical channel parameters</w:t>
      </w:r>
    </w:p>
    <w:p>
      <w:pPr>
        <w:pStyle w:val="Normal"/>
        <w:rPr/>
      </w:pPr>
      <w:r>
        <w:rPr/>
        <w:t>The physical channel configuration shall use F-DPCH.</w:t>
      </w:r>
    </w:p>
    <w:p>
      <w:pPr>
        <w:pStyle w:val="H6"/>
        <w:rPr/>
      </w:pPr>
      <w:r>
        <w:rPr/>
        <w:t>7.5.32.2.2.1</w:t>
        <w:tab/>
        <w:t>Physical channel parameters on HS-PDSCH</w:t>
      </w:r>
    </w:p>
    <w:p>
      <w:pPr>
        <w:pStyle w:val="Normal"/>
        <w:rPr/>
      </w:pPr>
      <w:r>
        <w:rPr/>
        <w:t>See clause 6.10.2.4.5.1.2.2.2 of [1].</w:t>
      </w:r>
    </w:p>
    <w:p>
      <w:pPr>
        <w:pStyle w:val="Normal"/>
        <w:rPr/>
      </w:pPr>
      <w:r>
        <w:rPr/>
      </w:r>
    </w:p>
    <w:p>
      <w:pPr>
        <w:pStyle w:val="Heading3"/>
        <w:rPr/>
      </w:pPr>
      <w:bookmarkStart w:id="474" w:name="__RefHeading___Toc438495697"/>
      <w:bookmarkEnd w:id="474"/>
      <w:r>
        <w:rPr>
          <w:rFonts w:cs="Arial"/>
        </w:rPr>
        <w:t>7.5.33</w:t>
        <w:tab/>
      </w:r>
      <w:r>
        <w:rPr>
          <w:rStyle w:val="Heading3unnumberedChar"/>
          <w:rFonts w:cs="Arial"/>
          <w:b w:val="false"/>
          <w:color w:val="000000"/>
          <w:sz w:val="28"/>
          <w:lang w:val="en-GB" w:eastAsia="en-US"/>
        </w:rPr>
        <w:t>Conversational / speech / UL:12.2 kbps DL: 12.2 kbps / CS RAB on E-DCH and HS-DSCH</w:t>
      </w:r>
      <w:r>
        <w:rPr>
          <w:rStyle w:val="Heading3unnumberedChar"/>
          <w:rFonts w:cs="Arial"/>
          <w:b w:val="false"/>
          <w:szCs w:val="28"/>
          <w:lang w:val="en-GB" w:eastAsia="en-US"/>
        </w:rPr>
        <w:br/>
      </w:r>
      <w:r>
        <w:rPr>
          <w:rFonts w:cs="Arial"/>
        </w:rPr>
        <w:t>+ (1, 2 or 3) Interactive or background / UL: [max bit rate depending on UE category and TTI] DL: [max bit rate depending on UE category] / PS RABs</w:t>
      </w:r>
      <w:r>
        <w:rPr>
          <w:rStyle w:val="Heading3unnumberedChar"/>
          <w:rFonts w:cs="Arial"/>
          <w:b w:val="false"/>
          <w:szCs w:val="28"/>
          <w:lang w:val="en-GB" w:eastAsia="en-US"/>
        </w:rPr>
        <w:br/>
      </w:r>
      <w:r>
        <w:rPr>
          <w:rFonts w:cs="Arial"/>
        </w:rPr>
        <w:t>+ UL:</w:t>
      </w:r>
      <w:r>
        <w:rPr>
          <w:rFonts w:eastAsia="Batang;바탕" w:cs="Arial"/>
          <w:color w:val="0000FF"/>
          <w:kern w:val="2"/>
          <w:sz w:val="22"/>
          <w:lang w:val="en-US" w:eastAsia="en-US"/>
        </w:rPr>
        <w:t xml:space="preserve"> </w:t>
      </w:r>
      <w:r>
        <w:rPr>
          <w:rFonts w:cs="Arial"/>
        </w:rPr>
        <w:t>[max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33</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7.5.28.1.1.1.1 for CS over HSPA RBs</w:t>
            </w:r>
          </w:p>
          <w:p>
            <w:pPr>
              <w:pStyle w:val="Normal"/>
              <w:spacing w:before="0" w:after="180"/>
              <w:jc w:val="center"/>
              <w:rPr/>
            </w:pPr>
            <w:r>
              <w:rPr/>
              <w:t xml:space="preserve">6.10.2.4.6.1.1.1.1.1 of [1] for (1, 2 or 3) Interactive/Background RBs </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33</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7.5.28.2.1.1.1 for CS over HSPA RBs</w:t>
            </w:r>
          </w:p>
          <w:p>
            <w:pPr>
              <w:pStyle w:val="Normal"/>
              <w:jc w:val="center"/>
              <w:rPr/>
            </w:pPr>
            <w:r>
              <w:rPr/>
              <w:t xml:space="preserve">6.10.2.4.5.1.2.1.1.1 of [1] for (1, 2 or  3) Interactive/Background RBs </w:t>
            </w:r>
          </w:p>
          <w:p>
            <w:pPr>
              <w:pStyle w:val="Normal"/>
              <w:spacing w:before="0" w:after="180"/>
              <w:jc w:val="center"/>
              <w:rPr/>
            </w:pPr>
            <w:r>
              <w:rPr/>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iCs/>
              </w:rPr>
            </w:pPr>
            <w:r>
              <w:rPr>
                <w:rFonts w:cs="Arial" w:ascii="Arial" w:hAnsi="Arial"/>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75" w:name="__RefHeading___Toc438495698"/>
      <w:bookmarkEnd w:id="475"/>
      <w:r>
        <w:rPr>
          <w:rFonts w:cs="Arial"/>
        </w:rPr>
        <w:t>7.5.34</w:t>
        <w:tab/>
      </w:r>
      <w:r>
        <w:rPr>
          <w:rStyle w:val="Heading3unnumberedChar"/>
          <w:rFonts w:cs="Arial"/>
          <w:b w:val="false"/>
          <w:color w:val="000000"/>
          <w:sz w:val="28"/>
          <w:lang w:val="en-GB" w:eastAsia="en-US"/>
        </w:rPr>
        <w:t xml:space="preserve">Conversational / speech / UL:12.2 kbps DL: 12.2 kbps / CS RAB on E-DCH and HS-DSCH </w:t>
      </w:r>
      <w:r>
        <w:rPr>
          <w:rFonts w:cs="Arial"/>
          <w:color w:val="0000FF"/>
        </w:rPr>
        <w:br/>
      </w:r>
      <w:r>
        <w:rPr/>
        <w:t xml:space="preserve">+ Streaming / unknown / UL:[max bit rate depending on UE category and TTI] DL: [max bit rate depending on UE category] kbps / PS RAB </w:t>
      </w:r>
      <w:r>
        <w:rPr>
          <w:rStyle w:val="Heading3unnumberedChar"/>
          <w:b w:val="false"/>
          <w:szCs w:val="28"/>
          <w:lang w:val="en-GB" w:eastAsia="en-US"/>
        </w:rPr>
        <w:br/>
      </w:r>
      <w:r>
        <w:rPr/>
        <w:t>+ (0, 1, 2 or 3) Interactive or background / UL: [max bit rate depending on UE category and TTI] DL: [max bit rate depending on UE category] / PS RABs</w:t>
      </w:r>
      <w:r>
        <w:rPr>
          <w:rStyle w:val="Heading3unnumberedChar"/>
          <w:b w:val="false"/>
          <w:szCs w:val="28"/>
          <w:lang w:val="en-GB" w:eastAsia="en-US"/>
        </w:rPr>
        <w:br/>
      </w:r>
      <w:r>
        <w:rPr/>
        <w:t>+ UL:</w:t>
      </w:r>
      <w:r>
        <w:rPr>
          <w:rFonts w:eastAsia="Batang;바탕" w:cs="Arial" w:ascii="Helvetica" w:hAnsi="Helvetica"/>
          <w:color w:val="0000FF"/>
          <w:kern w:val="2"/>
          <w:sz w:val="22"/>
          <w:lang w:val="en-US" w:eastAsia="en-US"/>
        </w:rPr>
        <w:t xml:space="preserve"> </w:t>
      </w:r>
      <w:r>
        <w:rPr/>
        <w:t>[max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t>7.5.34.1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7.5.28.1.1.1.1 for CS over HSPA RBs</w:t>
            </w:r>
          </w:p>
          <w:p>
            <w:pPr>
              <w:pStyle w:val="Normal"/>
              <w:jc w:val="center"/>
              <w:rPr/>
            </w:pPr>
            <w:r>
              <w:rPr/>
              <w:t>6.10.2.4.6.1.1.1.1.1 of [1] for Streaming RBs</w:t>
            </w:r>
          </w:p>
          <w:p>
            <w:pPr>
              <w:pStyle w:val="Normal"/>
              <w:spacing w:before="0" w:after="180"/>
              <w:jc w:val="center"/>
              <w:rPr/>
            </w:pPr>
            <w:r>
              <w:rPr/>
              <w:t xml:space="preserve">6.10.2.4.6.1.1.1.1.1 of [1] for (0, 1, 2 or 3) Interactive/Background RBs </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r>
        <w:br w:type="page"/>
      </w:r>
    </w:p>
    <w:p>
      <w:pPr>
        <w:pStyle w:val="H6"/>
        <w:rPr/>
      </w:pPr>
      <w:r>
        <w:rPr>
          <w:sz w:val="24"/>
          <w:szCs w:val="24"/>
        </w:rPr>
        <w:t>7.5.</w:t>
      </w:r>
      <w:r>
        <w:rPr>
          <w:rFonts w:eastAsia="MS Mincho;MS Mincho"/>
          <w:sz w:val="24"/>
          <w:szCs w:val="24"/>
          <w:lang w:eastAsia="ja-JP"/>
        </w:rPr>
        <w:t>34</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cantSplit w:val="true"/>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7.5.28.2.1.1.1 for CS over HSPA RBs</w:t>
            </w:r>
          </w:p>
          <w:p>
            <w:pPr>
              <w:pStyle w:val="Normal"/>
              <w:jc w:val="center"/>
              <w:rPr/>
            </w:pPr>
            <w:r>
              <w:rPr/>
              <w:t>6.10.2.4.5.1.2.1.1.1 of [1] for Streaming RBs</w:t>
            </w:r>
          </w:p>
          <w:p>
            <w:pPr>
              <w:pStyle w:val="Normal"/>
              <w:spacing w:before="0" w:after="180"/>
              <w:jc w:val="center"/>
              <w:rPr/>
            </w:pPr>
            <w:r>
              <w:rPr/>
              <w:t xml:space="preserve">6.10.2.4.5.1.2.1.1.1 of [1] for (0, 1, 2 or  3) Interactive/Background RBs </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iCs/>
              </w:rPr>
            </w:pPr>
            <w:r>
              <w:rPr>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76" w:name="__RefHeading___Toc438495699"/>
      <w:bookmarkEnd w:id="476"/>
      <w:r>
        <w:rPr>
          <w:rFonts w:cs="Arial"/>
        </w:rPr>
        <w:t>7.5.35</w:t>
        <w:tab/>
      </w:r>
      <w:r>
        <w:rPr>
          <w:rStyle w:val="Heading3unnumberedChar"/>
          <w:rFonts w:cs="Arial"/>
          <w:b w:val="false"/>
          <w:color w:val="000000"/>
          <w:sz w:val="28"/>
          <w:lang w:val="en-GB" w:eastAsia="en-US"/>
        </w:rPr>
        <w:t>Conversational / speech / UL:(12.2, 7.95, 5.9, 4.75) kbps DL: (12.2, 7.95, 5.9, 4.75) kbps / CS RAB on E-DCH and HS-DSCH</w:t>
      </w:r>
      <w:r>
        <w:rPr>
          <w:rStyle w:val="Heading3unnumberedChar"/>
          <w:rFonts w:cs="Arial"/>
          <w:b w:val="false"/>
          <w:szCs w:val="28"/>
          <w:lang w:val="en-GB" w:eastAsia="en-US"/>
        </w:rPr>
        <w:br/>
      </w:r>
      <w:r>
        <w:rPr>
          <w:rFonts w:cs="Arial"/>
        </w:rPr>
        <w:t>+ (1, 2 or 3) Interactive or background / UL: [max bit rate depending on UE category and TTI] DL: [max bit rate depending on UE category] / PS RABs</w:t>
      </w:r>
      <w:r>
        <w:rPr>
          <w:rStyle w:val="Heading3unnumberedChar"/>
          <w:rFonts w:cs="Arial"/>
          <w:b w:val="false"/>
          <w:szCs w:val="28"/>
          <w:lang w:val="en-GB" w:eastAsia="en-US"/>
        </w:rPr>
        <w:br/>
      </w:r>
      <w:r>
        <w:rPr>
          <w:rFonts w:cs="Arial"/>
        </w:rPr>
        <w:t>+ UL:</w:t>
      </w:r>
      <w:r>
        <w:rPr>
          <w:rFonts w:eastAsia="Batang;바탕" w:cs="Arial"/>
          <w:color w:val="0000FF"/>
          <w:kern w:val="2"/>
          <w:sz w:val="22"/>
          <w:lang w:val="en-US" w:eastAsia="en-US"/>
        </w:rPr>
        <w:t xml:space="preserve"> </w:t>
      </w:r>
      <w:r>
        <w:rPr>
          <w:rFonts w:cs="Arial"/>
        </w:rPr>
        <w:t>[max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35</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6.10.2.4.6.9.1.1.1.1 of [1] for CS over HSPA RBs</w:t>
            </w:r>
          </w:p>
          <w:p>
            <w:pPr>
              <w:pStyle w:val="Normal"/>
              <w:spacing w:before="0" w:after="180"/>
              <w:jc w:val="center"/>
              <w:rPr/>
            </w:pPr>
            <w:r>
              <w:rPr/>
              <w:t xml:space="preserve">6.10.2.4.6.1.1.1.1.1 of [1] for (1, 2 or 3) Interactive/Background RBs </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35</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6.10.2.4.6.9.2.1.1.1 of [1] for CS over HSPA RBs</w:t>
            </w:r>
          </w:p>
          <w:p>
            <w:pPr>
              <w:pStyle w:val="Normal"/>
              <w:spacing w:before="0" w:after="180"/>
              <w:jc w:val="center"/>
              <w:rPr/>
            </w:pPr>
            <w:r>
              <w:rPr/>
              <w:t xml:space="preserve">6.10.2.4.5.1.2.1.1.1 of [1] for (1, 2 or 3) Interactive/Background RBs </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iCs/>
              </w:rPr>
            </w:pPr>
            <w:r>
              <w:rPr>
                <w:rFonts w:cs="Arial" w:ascii="Arial" w:hAnsi="Arial"/>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rStyle w:val="Heading3unnumberedChar"/>
          <w:rFonts w:ascii="Arial" w:hAnsi="Arial" w:cs="Arial"/>
          <w:color w:val="000000"/>
          <w:sz w:val="28"/>
          <w:lang w:val="en-GB" w:eastAsia="en-US"/>
        </w:rPr>
      </w:pPr>
      <w:bookmarkStart w:id="477" w:name="__RefHeading___Toc438495700"/>
      <w:bookmarkEnd w:id="477"/>
      <w:r>
        <w:rPr>
          <w:rStyle w:val="Heading3unnumberedChar"/>
          <w:rFonts w:cs="Arial"/>
          <w:b w:val="false"/>
          <w:color w:val="000000"/>
          <w:sz w:val="28"/>
          <w:lang w:val="en-GB" w:eastAsia="en-US"/>
        </w:rPr>
        <w:t>7.5.35a</w:t>
        <w:tab/>
        <w:t>Conversational / speech / UL:(12.2, 7.4, 5.9, 4.75) kbps DL: (12.2, 7.4, 5.9, 4.75) kbps / CS RAB on E-DCH and HS-DSCH</w:t>
        <w:br/>
        <w:t>+ (1, 2 or 3) Interactive or background / UL: [max bit rate depending on UE category and TTI] DL: [max bit rate depending on UE category] / PS RABs</w:t>
        <w:br/>
        <w:t>+ UL: [max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35a</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7.5.30a.1.1.1.1 for CS over HSPA RBs</w:t>
            </w:r>
          </w:p>
          <w:p>
            <w:pPr>
              <w:pStyle w:val="Normal"/>
              <w:spacing w:before="0" w:after="180"/>
              <w:jc w:val="center"/>
              <w:rPr/>
            </w:pPr>
            <w:r>
              <w:rPr/>
              <w:t xml:space="preserve">6.10.2.4.6.1.1.1.1.1 of [1] for (1, 2 or 3) Interactive/Background RBs </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35a</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7.5.30a.2.1.1.1 for CS over HSPA RBs</w:t>
            </w:r>
          </w:p>
          <w:p>
            <w:pPr>
              <w:pStyle w:val="Normal"/>
              <w:spacing w:before="0" w:after="180"/>
              <w:jc w:val="center"/>
              <w:rPr/>
            </w:pPr>
            <w:r>
              <w:rPr/>
              <w:t xml:space="preserve">6.10.2.4.5.1.2.1.1.1 of [1] for (1, 2 or 3) Interactive/Background RBs </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iCs/>
              </w:rPr>
            </w:pPr>
            <w:r>
              <w:rPr>
                <w:rFonts w:cs="Arial" w:ascii="Arial" w:hAnsi="Arial"/>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78" w:name="__RefHeading___Toc438495701"/>
      <w:bookmarkEnd w:id="478"/>
      <w:r>
        <w:rPr/>
        <w:t>7.5.36</w:t>
        <w:tab/>
      </w:r>
      <w:r>
        <w:rPr>
          <w:rStyle w:val="Heading3unnumberedChar"/>
          <w:b w:val="false"/>
          <w:color w:val="000000"/>
          <w:sz w:val="28"/>
          <w:lang w:val="en-GB" w:eastAsia="en-US"/>
        </w:rPr>
        <w:t>Conversational / speech / UL:(12.2, 7.95, 5.9, 4.75) kbps DL: (12.2, 7.95, 5.9, 4.75) kbps / CS RAB on E-DCH and HS-DSCH</w:t>
      </w:r>
      <w:r>
        <w:rPr>
          <w:rStyle w:val="Heading3unnumberedChar"/>
          <w:b w:val="false"/>
          <w:szCs w:val="28"/>
          <w:lang w:val="en-GB" w:eastAsia="en-US"/>
        </w:rPr>
        <w:br/>
      </w:r>
      <w:r>
        <w:rPr/>
        <w:t xml:space="preserve">+ Streaming / unknown / UL:[max bit rate depending on UE category and TTI] DL: [max bit rate depending on UE category] kbps / PS RAB </w:t>
      </w:r>
      <w:r>
        <w:rPr>
          <w:rStyle w:val="Heading3unnumberedChar"/>
          <w:b w:val="false"/>
          <w:szCs w:val="28"/>
          <w:lang w:val="en-GB" w:eastAsia="en-US"/>
        </w:rPr>
        <w:br/>
      </w:r>
      <w:r>
        <w:rPr/>
        <w:t>+ (0, 1, 2 or 3) Interactive or background / UL: [max bit rate depending on UE category and TTI] DL: [max bit rate depending on UE category] / PS RABs</w:t>
      </w:r>
      <w:r>
        <w:rPr>
          <w:rStyle w:val="Heading3unnumberedChar"/>
          <w:b w:val="false"/>
          <w:szCs w:val="28"/>
          <w:lang w:val="en-GB" w:eastAsia="en-US"/>
        </w:rPr>
        <w:br/>
      </w:r>
      <w:r>
        <w:rPr/>
        <w:t>+ UL:</w:t>
      </w:r>
      <w:r>
        <w:rPr>
          <w:rFonts w:eastAsia="Batang;바탕" w:cs="Arial" w:ascii="Helvetica" w:hAnsi="Helvetica"/>
          <w:color w:val="0000FF"/>
          <w:kern w:val="2"/>
          <w:sz w:val="22"/>
          <w:lang w:val="en-US" w:eastAsia="en-US"/>
        </w:rPr>
        <w:t xml:space="preserve"> </w:t>
      </w:r>
      <w:r>
        <w:rPr/>
        <w:t>[max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36</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6.10.2.4.6.9.1.1.1.1 of [1] for CS over HSPA RBs</w:t>
            </w:r>
          </w:p>
          <w:p>
            <w:pPr>
              <w:pStyle w:val="Normal"/>
              <w:jc w:val="center"/>
              <w:rPr/>
            </w:pPr>
            <w:r>
              <w:rPr/>
              <w:t>6.10.2.4.6.1.1.1.1.1 of [1] for Streaming RBs</w:t>
            </w:r>
          </w:p>
          <w:p>
            <w:pPr>
              <w:pStyle w:val="Normal"/>
              <w:spacing w:before="0" w:after="180"/>
              <w:jc w:val="center"/>
              <w:rPr/>
            </w:pPr>
            <w:r>
              <w:rPr/>
              <w:t>6.10.2.4.6.1.1.1.1.1 of [1] for (0, 1, 2 or 3) Interactive/Background RBs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36</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6.10.2.4.6.9.2.1.1.1 of [1] for CS over HSPA RBs</w:t>
            </w:r>
          </w:p>
          <w:p>
            <w:pPr>
              <w:pStyle w:val="Normal"/>
              <w:jc w:val="center"/>
              <w:rPr/>
            </w:pPr>
            <w:r>
              <w:rPr/>
              <w:t xml:space="preserve">6.10.2.4.5.1.2.1.1.1 of [1] for Streaming RBs </w:t>
            </w:r>
          </w:p>
          <w:p>
            <w:pPr>
              <w:pStyle w:val="Normal"/>
              <w:spacing w:before="0" w:after="180"/>
              <w:jc w:val="center"/>
              <w:rPr/>
            </w:pPr>
            <w:r>
              <w:rPr/>
              <w:t>6.10.2.4.5.1.2.1.1.1 of [1] for (0, 1, 2 or  3)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iCs/>
              </w:rPr>
            </w:pPr>
            <w:r>
              <w:rPr>
                <w:rFonts w:cs="Arial" w:ascii="Arial" w:hAnsi="Arial"/>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79" w:name="__RefHeading___Toc438495702"/>
      <w:bookmarkEnd w:id="479"/>
      <w:r>
        <w:rPr/>
        <w:t>7.5.36a</w:t>
        <w:tab/>
        <w:t>Conversational / speech / UL:(12.2, 7.4, 5.9, 4.75) kbps DL: (12.2, 7.4, 5.9, 4.75) kbps / CS RAB on E-DCH and HS-DSCH</w:t>
        <w:br/>
        <w:t xml:space="preserve">+ Streaming / unknown / UL:[max bit rate depending on UE category and TTI] DL: [max bit rate depending on UE category] kbps / PS RAB </w:t>
        <w:br/>
        <w:t>+ (0, 1, 2 or 3) Interactive or background / UL: [max bit rate depending on UE category and TTI] DL: [max bit rate depending on UE category] / PS RABs</w:t>
        <w:br/>
        <w:t>+ UL: [max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36a</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7.5.30a.1.1.1.1 for CS over HSPA RBs</w:t>
            </w:r>
          </w:p>
          <w:p>
            <w:pPr>
              <w:pStyle w:val="Normal"/>
              <w:jc w:val="center"/>
              <w:rPr/>
            </w:pPr>
            <w:r>
              <w:rPr/>
              <w:t>6.10.2.4.6.1.1.1.1.1 of [1] for Streaming RBs</w:t>
            </w:r>
          </w:p>
          <w:p>
            <w:pPr>
              <w:pStyle w:val="Normal"/>
              <w:spacing w:before="0" w:after="180"/>
              <w:jc w:val="center"/>
              <w:rPr/>
            </w:pPr>
            <w:r>
              <w:rPr/>
              <w:t>6.10.2.4.6.1.1.1.1.1 of [1] for (0, 1, 2 or 3) Interactive/Background RBs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36a</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7.5.30a.2.1.1.1 for CS over HSPA RBs</w:t>
            </w:r>
          </w:p>
          <w:p>
            <w:pPr>
              <w:pStyle w:val="Normal"/>
              <w:jc w:val="center"/>
              <w:rPr/>
            </w:pPr>
            <w:r>
              <w:rPr/>
              <w:t xml:space="preserve">6.10.2.4.5.1.2.1.1.1 of [1] for Streaming RBs </w:t>
            </w:r>
          </w:p>
          <w:p>
            <w:pPr>
              <w:pStyle w:val="Normal"/>
              <w:spacing w:before="0" w:after="180"/>
              <w:jc w:val="center"/>
              <w:rPr/>
            </w:pPr>
            <w:r>
              <w:rPr/>
              <w:t>6.10.2.4.5.1.2.1.1.1 of [1] for (0, 1, 2 or  3)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iCs/>
              </w:rPr>
            </w:pPr>
            <w:r>
              <w:rPr>
                <w:rFonts w:cs="Arial" w:ascii="Arial" w:hAnsi="Arial"/>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80" w:name="__RefHeading___Toc438495703"/>
      <w:bookmarkEnd w:id="480"/>
      <w:r>
        <w:rPr/>
        <w:t>7.5.37</w:t>
        <w:tab/>
      </w:r>
      <w:r>
        <w:rPr>
          <w:rStyle w:val="Heading3unnumberedChar"/>
          <w:b w:val="false"/>
          <w:color w:val="000000"/>
          <w:sz w:val="28"/>
          <w:lang w:val="en-GB" w:eastAsia="en-US"/>
        </w:rPr>
        <w:t>Conversational / speech / UL:(5.9, 4.75) kbps DL: (5.9, 4.75) kbps / CS RAB on E-DCH and HS-DSCH</w:t>
      </w:r>
      <w:r>
        <w:rPr>
          <w:rStyle w:val="Heading3unnumberedChar"/>
          <w:b w:val="false"/>
          <w:szCs w:val="28"/>
          <w:lang w:val="en-GB" w:eastAsia="en-US"/>
        </w:rPr>
        <w:br/>
      </w:r>
      <w:r>
        <w:rPr/>
        <w:t>+ (1, 2 or 3) Interactive or background / UL: [max bit rate depending on UE category and TTI] DL: [max bit rate depending on UE category] / PS RABs</w:t>
      </w:r>
      <w:r>
        <w:rPr>
          <w:rStyle w:val="Heading3unnumberedChar"/>
          <w:b w:val="false"/>
          <w:szCs w:val="28"/>
          <w:lang w:val="en-GB" w:eastAsia="en-US"/>
        </w:rPr>
        <w:br/>
      </w:r>
      <w:r>
        <w:rPr/>
        <w:t>+ UL:</w:t>
      </w:r>
      <w:r>
        <w:rPr>
          <w:rFonts w:eastAsia="Batang;바탕" w:cs="Arial" w:ascii="Helvetica" w:hAnsi="Helvetica"/>
          <w:color w:val="0000FF"/>
          <w:kern w:val="2"/>
          <w:sz w:val="22"/>
          <w:lang w:val="en-US" w:eastAsia="en-US"/>
        </w:rPr>
        <w:t xml:space="preserve"> </w:t>
      </w:r>
      <w:r>
        <w:rPr/>
        <w:t>[max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37</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7.5.29.1.1.1.1 for CS over HSPA RBs</w:t>
            </w:r>
          </w:p>
          <w:p>
            <w:pPr>
              <w:pStyle w:val="Normal"/>
              <w:spacing w:before="0" w:after="180"/>
              <w:jc w:val="center"/>
              <w:rPr/>
            </w:pPr>
            <w:r>
              <w:rPr/>
              <w:t xml:space="preserve">6.10.2.4.6.1.1.1.1.1 of [1] for (1, 2 or 3) Interactive/Background RBs </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6.10.2.4.6.1.1.2.1 of [1]</w:t>
            </w:r>
          </w:p>
          <w:p>
            <w:pPr>
              <w:pStyle w:val="Normal"/>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37</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7.5.29.2.1.1.1 for CS over HSPA RBs</w:t>
            </w:r>
          </w:p>
          <w:p>
            <w:pPr>
              <w:pStyle w:val="Normal"/>
              <w:spacing w:before="0" w:after="180"/>
              <w:jc w:val="center"/>
              <w:rPr/>
            </w:pPr>
            <w:r>
              <w:rPr/>
              <w:t xml:space="preserve">6.10.2.4.5.1.2.1.1.1 of [1] for (1, 2 or 3) Interactive/Background RBs </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iCs/>
              </w:rPr>
            </w:pPr>
            <w:r>
              <w:rPr>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81" w:name="__RefHeading___Toc438495704"/>
      <w:bookmarkEnd w:id="481"/>
      <w:r>
        <w:rPr/>
        <w:t>7.5.38</w:t>
        <w:tab/>
      </w:r>
      <w:r>
        <w:rPr>
          <w:rStyle w:val="Heading3unnumberedChar"/>
          <w:b w:val="false"/>
          <w:color w:val="000000"/>
          <w:sz w:val="28"/>
          <w:lang w:val="en-GB" w:eastAsia="en-US"/>
        </w:rPr>
        <w:t>Conversational / speech / UL:(5.9, 4.75) kbps DL: (5.9, 4.75) kbps / CS RAB on E-DCH and HS-DSCH</w:t>
      </w:r>
      <w:r>
        <w:rPr>
          <w:rStyle w:val="Heading3unnumberedChar"/>
          <w:b w:val="false"/>
          <w:szCs w:val="28"/>
          <w:lang w:val="en-GB" w:eastAsia="en-US"/>
        </w:rPr>
        <w:br/>
      </w:r>
      <w:r>
        <w:rPr/>
        <w:t xml:space="preserve">+ Streaming / unknown / UL:[max bit rate depending on UE category and TTI] DL: [max bit rate depending on UE category] kbps / PS RAB </w:t>
      </w:r>
      <w:r>
        <w:rPr>
          <w:rStyle w:val="Heading3unnumberedChar"/>
          <w:b w:val="false"/>
          <w:szCs w:val="28"/>
          <w:lang w:val="en-GB" w:eastAsia="en-US"/>
        </w:rPr>
        <w:br/>
      </w:r>
      <w:r>
        <w:rPr/>
        <w:t>+ (0, 1, 2 or 3) Interactive or background / UL: [max bit rate depending on UE category and TTI] DL: [max bit rate depending on UE category] / PS RABs</w:t>
      </w:r>
      <w:r>
        <w:rPr>
          <w:rStyle w:val="Heading3unnumberedChar"/>
          <w:b w:val="false"/>
          <w:szCs w:val="28"/>
          <w:lang w:val="en-GB" w:eastAsia="en-US"/>
        </w:rPr>
        <w:br/>
      </w:r>
      <w:r>
        <w:rPr/>
        <w:t>+ UL:</w:t>
      </w:r>
      <w:r>
        <w:rPr>
          <w:rFonts w:eastAsia="Batang;바탕" w:cs="Arial" w:ascii="Helvetica" w:hAnsi="Helvetica"/>
          <w:color w:val="0000FF"/>
          <w:kern w:val="2"/>
          <w:sz w:val="22"/>
          <w:lang w:val="en-US" w:eastAsia="en-US"/>
        </w:rPr>
        <w:t xml:space="preserve"> </w:t>
      </w:r>
      <w:r>
        <w:rPr/>
        <w:t>[max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38.</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 xml:space="preserve">7.5.29.1.1.1.1 for CS over HSPA RBs </w:t>
            </w:r>
          </w:p>
          <w:p>
            <w:pPr>
              <w:pStyle w:val="Normal"/>
              <w:jc w:val="center"/>
              <w:rPr/>
            </w:pPr>
            <w:r>
              <w:rPr/>
              <w:t>6.10.2.4.6.1.1.1.1.1 of [1] for Streaming RBs</w:t>
            </w:r>
          </w:p>
          <w:p>
            <w:pPr>
              <w:pStyle w:val="Normal"/>
              <w:spacing w:before="0" w:after="180"/>
              <w:jc w:val="center"/>
              <w:rPr/>
            </w:pPr>
            <w:r>
              <w:rPr/>
              <w:t>6.10.2.4.6.1.1.1.1.1 of [1] for (0, 1, 2 or 3) Interactive/Background RBs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6.10.2.4.6.1.1.2.1 of [1]</w:t>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38</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7.5.29.2.1.1.1 for CS over HSPA RBs</w:t>
            </w:r>
          </w:p>
          <w:p>
            <w:pPr>
              <w:pStyle w:val="Normal"/>
              <w:jc w:val="center"/>
              <w:rPr/>
            </w:pPr>
            <w:r>
              <w:rPr/>
              <w:t xml:space="preserve">6.10.2.4.5.1.2.1.1.1 of [1] for Streaming RBs </w:t>
            </w:r>
          </w:p>
          <w:p>
            <w:pPr>
              <w:pStyle w:val="Normal"/>
              <w:spacing w:before="0" w:after="180"/>
              <w:jc w:val="center"/>
              <w:rPr/>
            </w:pPr>
            <w:r>
              <w:rPr/>
              <w:t>6.10.2.4.5.1.2.1.1.1 of [1] for (0, 1, 2 or  3)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iCs/>
              </w:rPr>
            </w:pPr>
            <w:r>
              <w:rPr>
                <w:rFonts w:cs="Arial" w:ascii="Arial" w:hAnsi="Arial"/>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82" w:name="__RefHeading___Toc438495705"/>
      <w:bookmarkEnd w:id="482"/>
      <w:r>
        <w:rPr/>
        <w:t>7.5.39</w:t>
        <w:tab/>
      </w:r>
      <w:r>
        <w:rPr>
          <w:rStyle w:val="Heading3unnumberedChar"/>
          <w:b w:val="false"/>
          <w:color w:val="000000"/>
          <w:sz w:val="28"/>
          <w:lang w:val="en-GB" w:eastAsia="en-US"/>
        </w:rPr>
        <w:t>Conversational / speech / UL:(</w:t>
      </w:r>
      <w:r>
        <w:rPr/>
        <w:t xml:space="preserve"> 12.65 8.85 6.6</w:t>
      </w:r>
      <w:r>
        <w:rPr>
          <w:rStyle w:val="Heading3unnumberedChar"/>
          <w:b w:val="false"/>
          <w:color w:val="000000"/>
          <w:sz w:val="28"/>
          <w:lang w:val="en-GB" w:eastAsia="en-US"/>
        </w:rPr>
        <w:t>) kbps DL: (</w:t>
      </w:r>
      <w:r>
        <w:rPr/>
        <w:t>12.65 8.85 6.6</w:t>
      </w:r>
      <w:r>
        <w:rPr>
          <w:rStyle w:val="Heading3unnumberedChar"/>
          <w:b w:val="false"/>
          <w:color w:val="000000"/>
          <w:sz w:val="28"/>
          <w:lang w:val="en-GB" w:eastAsia="en-US"/>
        </w:rPr>
        <w:t>) kbps / CS RAB on E-DCH and HS-DSCH</w:t>
      </w:r>
      <w:r>
        <w:rPr>
          <w:rStyle w:val="Heading3unnumberedChar"/>
          <w:b w:val="false"/>
          <w:szCs w:val="28"/>
          <w:lang w:val="en-GB" w:eastAsia="en-US"/>
        </w:rPr>
        <w:br/>
      </w:r>
      <w:r>
        <w:rPr/>
        <w:t>+ (1, 2 or 3) Interactive or background / UL: [max bit rate depending on UE category and TTI] DL: [max bit rate depending on UE category] / PS RABs</w:t>
      </w:r>
      <w:r>
        <w:rPr>
          <w:rStyle w:val="Heading3unnumberedChar"/>
          <w:b w:val="false"/>
          <w:szCs w:val="28"/>
          <w:lang w:val="en-GB" w:eastAsia="en-US"/>
        </w:rPr>
        <w:br/>
      </w:r>
      <w:r>
        <w:rPr/>
        <w:t>+ UL:</w:t>
      </w:r>
      <w:r>
        <w:rPr>
          <w:rFonts w:eastAsia="Batang;바탕" w:cs="Arial" w:ascii="Helvetica" w:hAnsi="Helvetica"/>
          <w:color w:val="0000FF"/>
          <w:kern w:val="2"/>
          <w:sz w:val="22"/>
          <w:lang w:val="en-US" w:eastAsia="en-US"/>
        </w:rPr>
        <w:t xml:space="preserve"> </w:t>
      </w:r>
      <w:r>
        <w:rPr/>
        <w:t>[max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39</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6.10.2.4.6.10.1.1.1.1 of [1] for CS over HSPA RBs</w:t>
            </w:r>
          </w:p>
          <w:p>
            <w:pPr>
              <w:pStyle w:val="Normal"/>
              <w:spacing w:before="0" w:after="180"/>
              <w:jc w:val="center"/>
              <w:rPr/>
            </w:pPr>
            <w:r>
              <w:rPr/>
              <w:t xml:space="preserve">6.10.2.4.6.1.1.1.1.1 of [1] for (1, 2 or 3) Interactive/Background RBs </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6.10.2.4.6.1.1.2.1 of [1]</w:t>
            </w:r>
          </w:p>
          <w:p>
            <w:pPr>
              <w:pStyle w:val="Normal"/>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39</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6.10.2.4.6.10.2.1.1.1 of [1] for CS over HSPA RBs</w:t>
            </w:r>
          </w:p>
          <w:p>
            <w:pPr>
              <w:pStyle w:val="Normal"/>
              <w:spacing w:before="0" w:after="180"/>
              <w:jc w:val="center"/>
              <w:rPr/>
            </w:pPr>
            <w:r>
              <w:rPr/>
              <w:t xml:space="preserve">6.10.2.4.5.1.2.1.1.1 of [1] for (1, 2 or 3) Interactive/Background RBs </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iCs/>
              </w:rPr>
            </w:pPr>
            <w:r>
              <w:rPr>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83" w:name="__RefHeading___Toc438495706"/>
      <w:bookmarkEnd w:id="483"/>
      <w:r>
        <w:rPr/>
        <w:t>7.5.40</w:t>
        <w:tab/>
      </w:r>
      <w:r>
        <w:rPr>
          <w:rStyle w:val="Heading3unnumberedChar"/>
          <w:b w:val="false"/>
          <w:color w:val="000000"/>
          <w:sz w:val="28"/>
          <w:lang w:val="en-GB" w:eastAsia="en-US"/>
        </w:rPr>
        <w:t>Conversational / speech / UL:(</w:t>
      </w:r>
      <w:r>
        <w:rPr/>
        <w:t xml:space="preserve"> 12.65 8.85 6.6</w:t>
      </w:r>
      <w:r>
        <w:rPr>
          <w:rStyle w:val="Heading3unnumberedChar"/>
          <w:b w:val="false"/>
          <w:color w:val="000000"/>
          <w:sz w:val="28"/>
          <w:lang w:val="en-GB" w:eastAsia="en-US"/>
        </w:rPr>
        <w:t>) kbps DL: (</w:t>
      </w:r>
      <w:r>
        <w:rPr/>
        <w:t>12.65 8.85 6.6</w:t>
      </w:r>
      <w:r>
        <w:rPr>
          <w:rStyle w:val="Heading3unnumberedChar"/>
          <w:b w:val="false"/>
          <w:color w:val="000000"/>
          <w:sz w:val="28"/>
          <w:lang w:val="en-GB" w:eastAsia="en-US"/>
        </w:rPr>
        <w:t>) kbps / CS RAB on E-DCH and HS-DSCH</w:t>
      </w:r>
      <w:r>
        <w:rPr>
          <w:rStyle w:val="Heading3unnumberedChar"/>
          <w:b w:val="false"/>
          <w:szCs w:val="28"/>
          <w:lang w:val="en-GB" w:eastAsia="en-US"/>
        </w:rPr>
        <w:br/>
      </w:r>
      <w:r>
        <w:rPr/>
        <w:t xml:space="preserve">+ Streaming / unknown / UL:[max bit rate depending on UE category and TTI] DL: [max bit rate depending on UE category] kbps / PS RAB </w:t>
      </w:r>
      <w:r>
        <w:rPr>
          <w:rStyle w:val="Heading3unnumberedChar"/>
          <w:b w:val="false"/>
          <w:szCs w:val="28"/>
          <w:lang w:val="en-GB" w:eastAsia="en-US"/>
        </w:rPr>
        <w:br/>
      </w:r>
      <w:r>
        <w:rPr/>
        <w:t>+ (0, 1, 2 or 3) Interactive or background / UL: [max bit rate depending on UE category and TTI] DL: [max bit rate depending on UE category] / PS RABs</w:t>
      </w:r>
      <w:r>
        <w:rPr>
          <w:rStyle w:val="Heading3unnumberedChar"/>
          <w:b w:val="false"/>
          <w:szCs w:val="28"/>
          <w:lang w:val="en-GB" w:eastAsia="en-US"/>
        </w:rPr>
        <w:br/>
      </w:r>
      <w:r>
        <w:rPr/>
        <w:t>+ UL:</w:t>
      </w:r>
      <w:r>
        <w:rPr>
          <w:rFonts w:eastAsia="Batang;바탕" w:cs="Arial" w:ascii="Helvetica" w:hAnsi="Helvetica"/>
          <w:color w:val="0000FF"/>
          <w:kern w:val="2"/>
          <w:sz w:val="22"/>
          <w:lang w:val="en-US" w:eastAsia="en-US"/>
        </w:rPr>
        <w:t xml:space="preserve"> </w:t>
      </w:r>
      <w:r>
        <w:rPr/>
        <w:t>[max bit rate depending on UE category and TTI] DL: [max bit rate depending on UE category] SRBs for DCCH on E-DCH and HS-DSCH</w:t>
      </w:r>
    </w:p>
    <w:p>
      <w:pPr>
        <w:pStyle w:val="Normal"/>
        <w:rPr/>
      </w:pPr>
      <w:r>
        <w:rPr/>
        <w:t>The minimum UE classes supporting this combination are: support of HS-PDSCH, DL on HS-PDSCH: category 11 and support of E-DCH, UL on E-DCH category 1.</w:t>
      </w:r>
    </w:p>
    <w:p>
      <w:pPr>
        <w:pStyle w:val="Normal"/>
        <w:rPr/>
      </w:pPr>
      <w:r>
        <w:rPr/>
        <w:t xml:space="preserve">Support depends on the UE capability: </w:t>
      </w:r>
      <w:r>
        <w:rPr>
          <w:lang w:eastAsia="ko-KR"/>
        </w:rPr>
        <w:t>Support for CS voice over HSPA</w:t>
      </w:r>
      <w:r>
        <w:rPr/>
        <w:t>.</w:t>
      </w:r>
    </w:p>
    <w:p>
      <w:pPr>
        <w:pStyle w:val="Normal"/>
        <w:rPr/>
      </w:pPr>
      <w:r>
        <w:rPr/>
        <w:t>This is supported in Release 8.</w:t>
      </w:r>
    </w:p>
    <w:p>
      <w:pPr>
        <w:pStyle w:val="H6"/>
        <w:rPr/>
      </w:pPr>
      <w:r>
        <w:rPr>
          <w:sz w:val="24"/>
          <w:szCs w:val="24"/>
        </w:rPr>
        <w:t>7.5.</w:t>
      </w:r>
      <w:r>
        <w:rPr>
          <w:sz w:val="24"/>
        </w:rPr>
        <w:t>40</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E-DCH</w:t>
            </w:r>
            <w:r>
              <w:rPr>
                <w:rFonts w:cs="Arial" w:ascii="Arial" w:hAnsi="Arial"/>
                <w:b/>
                <w:i/>
                <w:sz w:val="16"/>
                <w:szCs w:val="16"/>
              </w:rPr>
              <w:t xml:space="preserve">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i/>
                <w:i/>
                <w:sz w:val="16"/>
                <w:szCs w:val="16"/>
              </w:rPr>
            </w:pPr>
            <w:r>
              <w:rPr>
                <w:rFonts w:cs="Arial" w:ascii="Arial" w:hAnsi="Arial"/>
                <w:b/>
              </w:rPr>
              <w:t>Signalling Radio Bearer</w:t>
              <w:br/>
              <w:t>on E-DCH</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6.10.2.4.6.10.1.1.1.1 of [1] for CS over HSPA RBs</w:t>
            </w:r>
          </w:p>
          <w:p>
            <w:pPr>
              <w:pStyle w:val="Normal"/>
              <w:jc w:val="center"/>
              <w:rPr/>
            </w:pPr>
            <w:r>
              <w:rPr/>
              <w:t>6.10.2.4.6.1.1.1.1.1 of [1] for Streaming RBs</w:t>
            </w:r>
          </w:p>
          <w:p>
            <w:pPr>
              <w:pStyle w:val="Normal"/>
              <w:spacing w:before="0" w:after="180"/>
              <w:jc w:val="center"/>
              <w:rPr/>
            </w:pPr>
            <w:r>
              <w:rPr/>
              <w:t>6.10.2.4.6.1.1.1.1.1 of [1] for (0, 1, 2 or 3) Interactive/Background RBs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pPr>
            <w:r>
              <w:rPr/>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6.10.2.4.6.2.1.1.1.2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rPr/>
            </w:pPr>
            <w:r>
              <w:rPr/>
              <w:t>6.10.2.4.6.1.1.2.1 of [1]</w:t>
            </w:r>
          </w:p>
          <w:p>
            <w:pPr>
              <w:pStyle w:val="Normal"/>
              <w:spacing w:before="0" w:after="180"/>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c>
          <w:tcPr>
            <w:tcW w:w="21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t>6.10.2.4.6.1.1.2.1 of [1].</w:t>
            </w:r>
          </w:p>
        </w:tc>
      </w:tr>
    </w:tbl>
    <w:p>
      <w:pPr>
        <w:pStyle w:val="Normal"/>
        <w:rPr/>
      </w:pPr>
      <w:r>
        <w:rPr/>
      </w:r>
    </w:p>
    <w:p>
      <w:pPr>
        <w:pStyle w:val="H6"/>
        <w:rPr/>
      </w:pPr>
      <w:r>
        <w:rPr>
          <w:sz w:val="24"/>
          <w:szCs w:val="24"/>
        </w:rPr>
        <w:t>7.5.</w:t>
      </w:r>
      <w:r>
        <w:rPr>
          <w:rFonts w:eastAsia="MS Mincho;MS Mincho"/>
          <w:sz w:val="24"/>
          <w:szCs w:val="24"/>
          <w:lang w:eastAsia="ja-JP"/>
        </w:rPr>
        <w:t>40</w:t>
      </w:r>
      <w:r>
        <w:rPr>
          <w:sz w:val="24"/>
          <w:szCs w:val="24"/>
        </w:rPr>
        <w:t>.2</w:t>
        <w:tab/>
        <w:t>Downlink</w:t>
      </w:r>
    </w:p>
    <w:p>
      <w:pPr>
        <w:pStyle w:val="Normal"/>
        <w:rPr/>
      </w:pPr>
      <w:r>
        <w:rPr/>
        <w:t>The physical channel configuration shall use F-DPCH.</w:t>
      </w:r>
    </w:p>
    <w:tbl>
      <w:tblPr>
        <w:tblW w:w="9476" w:type="dxa"/>
        <w:jc w:val="left"/>
        <w:tblInd w:w="-5" w:type="dxa"/>
        <w:tblLayout w:type="fixed"/>
        <w:tblCellMar>
          <w:top w:w="0" w:type="dxa"/>
          <w:left w:w="70" w:type="dxa"/>
          <w:bottom w:w="0" w:type="dxa"/>
          <w:right w:w="70" w:type="dxa"/>
        </w:tblCellMar>
      </w:tblPr>
      <w:tblGrid>
        <w:gridCol w:w="1193"/>
        <w:gridCol w:w="1923"/>
        <w:gridCol w:w="2122"/>
        <w:gridCol w:w="2121"/>
        <w:gridCol w:w="2117"/>
      </w:tblGrid>
      <w:tr>
        <w:trPr>
          <w:trHeight w:val="681" w:hRule="atLeast"/>
        </w:trPr>
        <w:tc>
          <w:tcPr>
            <w:tcW w:w="1193"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3"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3"/>
              <w:rPr>
                <w:rFonts w:ascii="Arial" w:hAnsi="Arial" w:cs="Arial"/>
                <w:b/>
                <w:b/>
              </w:rPr>
            </w:pPr>
            <w:r>
              <w:rPr>
                <w:rFonts w:cs="Arial" w:ascii="Arial" w:hAnsi="Arial"/>
                <w:b/>
              </w:rPr>
              <w:t>Radio Bearer</w:t>
              <w:br/>
              <w:t xml:space="preserve">on DPCH </w:t>
            </w:r>
          </w:p>
        </w:tc>
        <w:tc>
          <w:tcPr>
            <w:tcW w:w="2122"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c>
          <w:tcPr>
            <w:tcW w:w="2121"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1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eastAsia="MS Mincho;MS Mincho" w:cs="Arial" w:ascii="Arial" w:hAnsi="Arial"/>
                <w:b/>
                <w:lang w:eastAsia="ja-JP"/>
              </w:rPr>
              <w:t>P</w:t>
            </w:r>
            <w:r>
              <w:rPr>
                <w:rFonts w:cs="Arial" w:ascii="Arial" w:hAnsi="Arial"/>
                <w:b/>
              </w:rPr>
              <w:t>D</w:t>
            </w:r>
            <w:r>
              <w:rPr>
                <w:rFonts w:eastAsia="MS Mincho;MS Mincho" w:cs="Arial" w:ascii="Arial" w:hAnsi="Arial"/>
                <w:b/>
                <w:lang w:eastAsia="ja-JP"/>
              </w:rPr>
              <w:t>S</w:t>
            </w:r>
            <w:r>
              <w:rPr>
                <w:rFonts w:cs="Arial" w:ascii="Arial" w:hAnsi="Arial"/>
                <w:b/>
              </w:rPr>
              <w:t>CH</w:t>
            </w:r>
          </w:p>
        </w:tc>
      </w:tr>
      <w:tr>
        <w:trPr>
          <w:trHeight w:val="28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rmal"/>
              <w:jc w:val="center"/>
              <w:rPr/>
            </w:pPr>
            <w:r>
              <w:rPr/>
              <w:t>6.10.2.4.6.10.2.1.1.1 of [1] for CS over HSPA RBs</w:t>
            </w:r>
          </w:p>
          <w:p>
            <w:pPr>
              <w:pStyle w:val="Normal"/>
              <w:jc w:val="center"/>
              <w:rPr/>
            </w:pPr>
            <w:r>
              <w:rPr/>
              <w:t xml:space="preserve">6.10.2.4.5.1.2.1.1.1 of [1] for Streaming RBs </w:t>
            </w:r>
          </w:p>
          <w:p>
            <w:pPr>
              <w:pStyle w:val="Normal"/>
              <w:spacing w:before="0" w:after="180"/>
              <w:jc w:val="center"/>
              <w:rPr/>
            </w:pPr>
            <w:r>
              <w:rPr/>
              <w:t>6.10.2.4.5.1.2.1.1.1 of [1] for (0, 1, 2 or  3) Interactive/Background RBs</w:t>
            </w:r>
          </w:p>
        </w:tc>
        <w:tc>
          <w:tcPr>
            <w:tcW w:w="212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pPr>
            <w:r>
              <w:rPr/>
            </w:r>
          </w:p>
        </w:tc>
        <w:tc>
          <w:tcPr>
            <w:tcW w:w="211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6.10.2.4.6.3.2.1.1.2 of [1]</w:t>
            </w:r>
          </w:p>
        </w:tc>
      </w:tr>
      <w:tr>
        <w:trPr>
          <w:trHeight w:val="439"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283" w:type="dxa"/>
            <w:gridSpan w:val="4"/>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trPr>
        <w:tc>
          <w:tcPr>
            <w:tcW w:w="1193"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3"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c>
          <w:tcPr>
            <w:tcW w:w="2122"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t>6.10.2.4.5.1.2.2.2 of [1]</w:t>
            </w:r>
          </w:p>
        </w:tc>
        <w:tc>
          <w:tcPr>
            <w:tcW w:w="2121"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rPr>
                <w:rFonts w:ascii="Arial" w:hAnsi="Arial" w:cs="Arial"/>
                <w:iCs/>
              </w:rPr>
            </w:pPr>
            <w:r>
              <w:rPr>
                <w:rFonts w:cs="Arial" w:ascii="Arial" w:hAnsi="Arial"/>
                <w:iCs/>
              </w:rPr>
            </w:r>
          </w:p>
        </w:tc>
        <w:tc>
          <w:tcPr>
            <w:tcW w:w="2117"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t>6.10.2.4.5.1.2.2.2 of [1]</w:t>
            </w:r>
          </w:p>
        </w:tc>
      </w:tr>
    </w:tbl>
    <w:p>
      <w:pPr>
        <w:pStyle w:val="Normal"/>
        <w:rPr>
          <w:lang w:val="en-US" w:eastAsia="en-US"/>
        </w:rPr>
      </w:pPr>
      <w:r>
        <w:rPr>
          <w:lang w:val="en-US" w:eastAsia="en-US"/>
        </w:rPr>
      </w:r>
    </w:p>
    <w:p>
      <w:pPr>
        <w:pStyle w:val="Heading3"/>
        <w:rPr/>
      </w:pPr>
      <w:bookmarkStart w:id="484" w:name="__RefHeading___Toc438495707"/>
      <w:bookmarkEnd w:id="484"/>
      <w:r>
        <w:rPr/>
        <w:t>7.5.41</w:t>
        <w:tab/>
        <w:t>RB for Conversational / speech / UL:</w:t>
      </w:r>
      <w:r>
        <w:rPr>
          <w:rFonts w:cs="Arial"/>
          <w:color w:val="000000"/>
          <w:sz w:val="22"/>
        </w:rPr>
        <w:t xml:space="preserve"> </w:t>
      </w:r>
      <w:r>
        <w:rPr/>
        <w:t>(EVS 8 7.2 5.9 – AMR-WB IO 6.6) DL:</w:t>
      </w:r>
      <w:r>
        <w:rPr>
          <w:rFonts w:cs="Arial"/>
          <w:color w:val="000000"/>
          <w:sz w:val="22"/>
        </w:rPr>
        <w:t xml:space="preserve"> </w:t>
      </w:r>
      <w:r>
        <w:rPr/>
        <w:t>(EVS 8 7.2 5.9 – AMR-WB IO 6.6) kbps / CS RAB + Interactive or background / UL: [max bit rate depending on UE category and TTI] DL: [max bit rate depending on UE category] / PS RAB + UL:3.4 DL:3.4 kbps SRBs for DCCH on DCH</w:t>
      </w:r>
    </w:p>
    <w:p>
      <w:pPr>
        <w:pStyle w:val="Heading4"/>
        <w:ind w:left="1418" w:hanging="1418"/>
        <w:rPr/>
      </w:pPr>
      <w:bookmarkStart w:id="485" w:name="__RefHeading___Toc438495708"/>
      <w:bookmarkEnd w:id="485"/>
      <w:r>
        <w:rPr/>
        <w:t>7.5.41.1</w:t>
        <w:tab/>
        <w:t>Uplink</w:t>
      </w:r>
    </w:p>
    <w:p>
      <w:pPr>
        <w:pStyle w:val="Heading5"/>
        <w:ind w:left="1701" w:hanging="1701"/>
        <w:rPr/>
      </w:pPr>
      <w:bookmarkStart w:id="486" w:name="__RefHeading___Toc438495709"/>
      <w:bookmarkEnd w:id="486"/>
      <w:r>
        <w:rPr/>
        <w:t>7.5.41.1.1</w:t>
        <w:tab/>
        <w:t>Transport channel parameters</w:t>
      </w:r>
    </w:p>
    <w:p>
      <w:pPr>
        <w:pStyle w:val="H6"/>
        <w:rPr/>
      </w:pPr>
      <w:r>
        <w:rPr/>
        <w:t>7.5.41.1.1.1</w:t>
        <w:tab/>
        <w:t>Transport channel parameters for E-DCH</w:t>
      </w:r>
    </w:p>
    <w:p>
      <w:pPr>
        <w:pStyle w:val="Normal"/>
        <w:rPr>
          <w:rFonts w:ascii="Arial" w:hAnsi="Arial" w:cs="Arial"/>
          <w:i/>
          <w:i/>
          <w:sz w:val="22"/>
        </w:rPr>
      </w:pPr>
      <w:r>
        <w:rPr/>
        <w:t>See subclause 6.10.2.4.6.4.1.1.1 of [1].</w:t>
      </w:r>
    </w:p>
    <w:p>
      <w:pPr>
        <w:pStyle w:val="H6"/>
        <w:rPr/>
      </w:pPr>
      <w:r>
        <w:rPr/>
        <w:t>7.5.41.1.1.2</w:t>
        <w:tab/>
        <w:t>Transport channel parameters for Conversational / speech / UL: (EVS 13.2 9.6 8 7.2 5.9 – AMR-WB IO 12.65 8.85 6.6) kbps / CS RAB</w:t>
      </w:r>
    </w:p>
    <w:p>
      <w:pPr>
        <w:pStyle w:val="Normal"/>
        <w:rPr/>
      </w:pPr>
      <w:r>
        <w:rPr/>
        <w:t>See subclause 7.1.145.1.1.1</w:t>
      </w:r>
    </w:p>
    <w:p>
      <w:pPr>
        <w:pStyle w:val="H6"/>
        <w:rPr/>
      </w:pPr>
      <w:r>
        <w:rPr/>
        <w:t>7.5.41.1.1.3</w:t>
        <w:tab/>
        <w:t>Transport channel parameters for UL:3.4 kbps SRBs for DCCH</w:t>
      </w:r>
    </w:p>
    <w:p>
      <w:pPr>
        <w:pStyle w:val="Normal"/>
        <w:rPr/>
      </w:pPr>
      <w:r>
        <w:rPr/>
        <w:t>See subclause 6.10.2.4.1.2.1.1.1 of [1].</w:t>
      </w:r>
    </w:p>
    <w:p>
      <w:pPr>
        <w:pStyle w:val="H6"/>
        <w:rPr/>
      </w:pPr>
      <w:r>
        <w:rPr/>
        <w:t>7.5.41.1.1.4</w:t>
        <w:tab/>
        <w:t>TFCS</w:t>
      </w:r>
    </w:p>
    <w:p>
      <w:pPr>
        <w:pStyle w:val="Normal"/>
        <w:rPr/>
      </w:pPr>
      <w:r>
        <w:rPr/>
        <w:t>See subclause 7.1.145.1.1.3.</w:t>
      </w:r>
    </w:p>
    <w:p>
      <w:pPr>
        <w:pStyle w:val="Heading5"/>
        <w:ind w:left="1701" w:hanging="1701"/>
        <w:rPr/>
      </w:pPr>
      <w:bookmarkStart w:id="487" w:name="__RefHeading___Toc438495710"/>
      <w:bookmarkEnd w:id="487"/>
      <w:r>
        <w:rPr/>
        <w:t>7.5.41.1.2</w:t>
        <w:tab/>
        <w:t>Physical channel parameters</w:t>
      </w:r>
    </w:p>
    <w:p>
      <w:pPr>
        <w:pStyle w:val="H6"/>
        <w:rPr/>
      </w:pPr>
      <w:r>
        <w:rPr/>
        <w:t>7.5.41.1.2.1</w:t>
        <w:tab/>
        <w:t>Physical channel parameters on E-DPDCH</w:t>
      </w:r>
    </w:p>
    <w:p>
      <w:pPr>
        <w:pStyle w:val="Normal"/>
        <w:rPr/>
      </w:pPr>
      <w:r>
        <w:rPr/>
        <w:t>See subclause 6.10.2.4.6.1.1.2.1 of [1].</w:t>
      </w:r>
    </w:p>
    <w:p>
      <w:pPr>
        <w:pStyle w:val="H6"/>
        <w:rPr/>
      </w:pPr>
      <w:r>
        <w:rPr/>
        <w:t>7.5.41.1.2.2</w:t>
        <w:tab/>
        <w:t>Physical channel parameters on DCH</w:t>
      </w:r>
    </w:p>
    <w:p>
      <w:pPr>
        <w:pStyle w:val="Normal"/>
        <w:rPr/>
      </w:pPr>
      <w:r>
        <w:rPr/>
        <w:t>See subclause 7.1.145.1.2</w:t>
      </w:r>
    </w:p>
    <w:p>
      <w:pPr>
        <w:pStyle w:val="Heading4"/>
        <w:ind w:left="1418" w:hanging="1418"/>
        <w:rPr/>
      </w:pPr>
      <w:bookmarkStart w:id="488" w:name="__RefHeading___Toc438495711"/>
      <w:bookmarkEnd w:id="488"/>
      <w:r>
        <w:rPr/>
        <w:t>7.5.41.2</w:t>
        <w:tab/>
        <w:t>Downlink</w:t>
      </w:r>
    </w:p>
    <w:p>
      <w:pPr>
        <w:pStyle w:val="Normal"/>
        <w:rPr/>
      </w:pPr>
      <w:r>
        <w:rPr/>
        <w:t>See subclause 7.4.145.2.</w:t>
      </w:r>
    </w:p>
    <w:p>
      <w:pPr>
        <w:pStyle w:val="Heading3"/>
        <w:rPr/>
      </w:pPr>
      <w:bookmarkStart w:id="489" w:name="__RefHeading___Toc438495712"/>
      <w:bookmarkEnd w:id="489"/>
      <w:r>
        <w:rPr/>
        <w:t>7.5.42</w:t>
        <w:tab/>
        <w:t>RB for Conversational / speech / UL:</w:t>
      </w:r>
      <w:r>
        <w:rPr>
          <w:rFonts w:cs="Arial"/>
          <w:color w:val="000000"/>
          <w:sz w:val="22"/>
        </w:rPr>
        <w:t xml:space="preserve"> </w:t>
      </w:r>
      <w:r>
        <w:rPr/>
        <w:t>(EVS 13.2 9.6 – AMR-WB IO 12.65 8.85 6.6) DL:</w:t>
      </w:r>
      <w:r>
        <w:rPr>
          <w:rFonts w:cs="Arial"/>
          <w:color w:val="000000"/>
          <w:sz w:val="22"/>
        </w:rPr>
        <w:t xml:space="preserve"> </w:t>
      </w:r>
      <w:r>
        <w:rPr/>
        <w:t>(EVS 13.2 9.6 – AMR-WB IO 12.65 8.85 6.6) kbps / CS RAB + Interactive or background / UL: [max bit rate depending on UE category and TTI] DL: [max bit rate depending on UE category] / PS RAB + UL:3.4 DL:3.4 kbps SRBs for DCCH on DCH</w:t>
      </w:r>
    </w:p>
    <w:p>
      <w:pPr>
        <w:pStyle w:val="Heading4"/>
        <w:ind w:left="1418" w:hanging="1418"/>
        <w:rPr/>
      </w:pPr>
      <w:bookmarkStart w:id="490" w:name="__RefHeading___Toc438495713"/>
      <w:bookmarkEnd w:id="490"/>
      <w:r>
        <w:rPr/>
        <w:t>7.5.42.1</w:t>
        <w:tab/>
        <w:t>Uplink</w:t>
      </w:r>
    </w:p>
    <w:p>
      <w:pPr>
        <w:pStyle w:val="Heading5"/>
        <w:ind w:left="1701" w:hanging="1701"/>
        <w:rPr/>
      </w:pPr>
      <w:bookmarkStart w:id="491" w:name="__RefHeading___Toc438495714"/>
      <w:bookmarkEnd w:id="491"/>
      <w:r>
        <w:rPr/>
        <w:t>7.5.42.1.1</w:t>
        <w:tab/>
        <w:t>Transport channel parameters</w:t>
      </w:r>
    </w:p>
    <w:p>
      <w:pPr>
        <w:pStyle w:val="H6"/>
        <w:rPr/>
      </w:pPr>
      <w:r>
        <w:rPr/>
        <w:t>7.5.42.1.1.1</w:t>
        <w:tab/>
        <w:t>Transport channel parameters for E-DCH</w:t>
      </w:r>
    </w:p>
    <w:p>
      <w:pPr>
        <w:pStyle w:val="Normal"/>
        <w:rPr>
          <w:rFonts w:ascii="Arial" w:hAnsi="Arial" w:cs="Arial"/>
          <w:i/>
          <w:i/>
          <w:sz w:val="22"/>
        </w:rPr>
      </w:pPr>
      <w:r>
        <w:rPr/>
        <w:t>See subclause 6.10.2.4.6.4.1.1.1 of [1].</w:t>
      </w:r>
    </w:p>
    <w:p>
      <w:pPr>
        <w:pStyle w:val="H6"/>
        <w:rPr/>
      </w:pPr>
      <w:r>
        <w:rPr/>
        <w:t>7.5.42.1.1.2</w:t>
        <w:tab/>
        <w:t>Transport channel parameters for Conversational / speech / UL: (EVS 13.2 9.6 – AMR-WB IO 12.65 8.85 6.6) kbps / CS RAB</w:t>
      </w:r>
    </w:p>
    <w:p>
      <w:pPr>
        <w:pStyle w:val="Normal"/>
        <w:rPr/>
      </w:pPr>
      <w:r>
        <w:rPr/>
        <w:t>See subclause 7.1.146.1.1.1</w:t>
      </w:r>
    </w:p>
    <w:p>
      <w:pPr>
        <w:pStyle w:val="H6"/>
        <w:rPr/>
      </w:pPr>
      <w:r>
        <w:rPr/>
        <w:t>7.5.42.1.1.3</w:t>
        <w:tab/>
        <w:t>Transport channel parameters for UL:3.4 kbps SRBs for DCCH</w:t>
      </w:r>
    </w:p>
    <w:p>
      <w:pPr>
        <w:pStyle w:val="Normal"/>
        <w:rPr/>
      </w:pPr>
      <w:r>
        <w:rPr/>
        <w:t>See subclause 6.10.2.4.1.2.1.1.1 of [1].</w:t>
      </w:r>
    </w:p>
    <w:p>
      <w:pPr>
        <w:pStyle w:val="H6"/>
        <w:rPr/>
      </w:pPr>
      <w:r>
        <w:rPr/>
        <w:t>7.5.42.1.1.4</w:t>
        <w:tab/>
        <w:t>TFCS</w:t>
      </w:r>
    </w:p>
    <w:p>
      <w:pPr>
        <w:pStyle w:val="Normal"/>
        <w:rPr/>
      </w:pPr>
      <w:r>
        <w:rPr/>
        <w:t>See subclause 7.1.146.1.1.3.</w:t>
      </w:r>
    </w:p>
    <w:p>
      <w:pPr>
        <w:pStyle w:val="Heading5"/>
        <w:ind w:left="1701" w:hanging="1701"/>
        <w:rPr/>
      </w:pPr>
      <w:bookmarkStart w:id="492" w:name="__RefHeading___Toc438495715"/>
      <w:bookmarkEnd w:id="492"/>
      <w:r>
        <w:rPr/>
        <w:t>7.5.42.1.2</w:t>
        <w:tab/>
        <w:t>Physical channel parameters</w:t>
      </w:r>
    </w:p>
    <w:p>
      <w:pPr>
        <w:pStyle w:val="H6"/>
        <w:rPr/>
      </w:pPr>
      <w:r>
        <w:rPr/>
        <w:t>7.5.42.1.2.1</w:t>
        <w:tab/>
        <w:t>Physical channel parameters on E-DPDCH</w:t>
      </w:r>
    </w:p>
    <w:p>
      <w:pPr>
        <w:pStyle w:val="Normal"/>
        <w:rPr/>
      </w:pPr>
      <w:r>
        <w:rPr/>
        <w:t>See subclause 6.10.2.4.6.1.1.2.1 of [1].</w:t>
      </w:r>
    </w:p>
    <w:p>
      <w:pPr>
        <w:pStyle w:val="H6"/>
        <w:rPr/>
      </w:pPr>
      <w:r>
        <w:rPr/>
        <w:t>7.5.42.1.2.2</w:t>
        <w:tab/>
        <w:t>Physical channel parameters on DCH</w:t>
      </w:r>
    </w:p>
    <w:p>
      <w:pPr>
        <w:pStyle w:val="Normal"/>
        <w:rPr/>
      </w:pPr>
      <w:r>
        <w:rPr/>
        <w:t>See subclause 7.1.146.1.2</w:t>
      </w:r>
    </w:p>
    <w:p>
      <w:pPr>
        <w:pStyle w:val="Heading4"/>
        <w:ind w:left="1418" w:hanging="1418"/>
        <w:rPr/>
      </w:pPr>
      <w:bookmarkStart w:id="493" w:name="__RefHeading___Toc438495716"/>
      <w:bookmarkEnd w:id="493"/>
      <w:r>
        <w:rPr/>
        <w:t>7.5.42.2</w:t>
        <w:tab/>
        <w:t>Downlink</w:t>
      </w:r>
    </w:p>
    <w:p>
      <w:pPr>
        <w:pStyle w:val="Normal"/>
        <w:rPr/>
      </w:pPr>
      <w:r>
        <w:rPr/>
        <w:t>See subclause 7.4.34.2.</w:t>
      </w:r>
    </w:p>
    <w:p>
      <w:pPr>
        <w:pStyle w:val="Heading3"/>
        <w:rPr/>
      </w:pPr>
      <w:bookmarkStart w:id="494" w:name="__RefHeading___Toc438495717"/>
      <w:bookmarkEnd w:id="494"/>
      <w:r>
        <w:rPr/>
        <w:t>7.5.43</w:t>
        <w:tab/>
        <w:t>RB for Conversational / speech / UL:</w:t>
      </w:r>
      <w:r>
        <w:rPr>
          <w:rFonts w:cs="Arial"/>
          <w:color w:val="000000"/>
          <w:sz w:val="22"/>
        </w:rPr>
        <w:t xml:space="preserve"> </w:t>
      </w:r>
      <w:r>
        <w:rPr/>
        <w:t>(EVS 13.2 9.6 8 7.2 5.9 – AMR-WB IO 12.65 8.85 6.6) DL:</w:t>
      </w:r>
      <w:r>
        <w:rPr>
          <w:rFonts w:cs="Arial"/>
          <w:color w:val="000000"/>
          <w:sz w:val="22"/>
        </w:rPr>
        <w:t xml:space="preserve"> </w:t>
      </w:r>
      <w:r>
        <w:rPr/>
        <w:t>(EVS 13.2 9.6 8 7.2 5.9 – AMR-WB IO 12.65 8.85 6.6) kbps / CS RAB + Interactive or background / UL: [max bit rate depending on UE category and TTI] DL: [max bit rate depending on UE category] / PS RAB + UL:3.4 DL:3.4 kbps SRBs for DCCH on DCH</w:t>
      </w:r>
    </w:p>
    <w:p>
      <w:pPr>
        <w:pStyle w:val="Heading4"/>
        <w:ind w:left="1418" w:hanging="1418"/>
        <w:rPr/>
      </w:pPr>
      <w:bookmarkStart w:id="495" w:name="__RefHeading___Toc438495718"/>
      <w:bookmarkEnd w:id="495"/>
      <w:r>
        <w:rPr/>
        <w:t>7.5.43.1</w:t>
        <w:tab/>
        <w:t>Uplink</w:t>
      </w:r>
    </w:p>
    <w:p>
      <w:pPr>
        <w:pStyle w:val="Heading5"/>
        <w:ind w:left="1701" w:hanging="1701"/>
        <w:rPr/>
      </w:pPr>
      <w:bookmarkStart w:id="496" w:name="__RefHeading___Toc438495719"/>
      <w:bookmarkEnd w:id="496"/>
      <w:r>
        <w:rPr/>
        <w:t>7.5.43.1.1</w:t>
        <w:tab/>
        <w:t>Transport channel parameters</w:t>
      </w:r>
    </w:p>
    <w:p>
      <w:pPr>
        <w:pStyle w:val="H6"/>
        <w:rPr/>
      </w:pPr>
      <w:r>
        <w:rPr/>
        <w:t>7.5.43.1.1.1</w:t>
        <w:tab/>
        <w:t>Transport channel parameters for E-DCH</w:t>
      </w:r>
    </w:p>
    <w:p>
      <w:pPr>
        <w:pStyle w:val="Normal"/>
        <w:rPr>
          <w:rFonts w:ascii="Arial" w:hAnsi="Arial" w:cs="Arial"/>
          <w:i/>
          <w:i/>
          <w:sz w:val="22"/>
        </w:rPr>
      </w:pPr>
      <w:r>
        <w:rPr/>
        <w:t>See subclause 6.10.2.4.6.4.1.1.1 of [1].</w:t>
      </w:r>
    </w:p>
    <w:p>
      <w:pPr>
        <w:pStyle w:val="H6"/>
        <w:rPr/>
      </w:pPr>
      <w:r>
        <w:rPr/>
        <w:t>7.5.43.1.1.2</w:t>
        <w:tab/>
        <w:t>Transport channel parameters for Conversational / speech / UL: (EVS 13.2 9.6 8 7.2 5.9 – AMR-WB IO 12.65 8.85 6.6) kbps / CS RAB</w:t>
      </w:r>
    </w:p>
    <w:p>
      <w:pPr>
        <w:pStyle w:val="Normal"/>
        <w:rPr/>
      </w:pPr>
      <w:r>
        <w:rPr/>
        <w:t>See subclause 7.1.147.1.1.1</w:t>
      </w:r>
    </w:p>
    <w:p>
      <w:pPr>
        <w:pStyle w:val="H6"/>
        <w:rPr/>
      </w:pPr>
      <w:r>
        <w:rPr/>
        <w:t>7.5.43.1.1.3</w:t>
        <w:tab/>
        <w:t>Transport channel parameters for UL:3.4 kbps SRBs for DCCH</w:t>
      </w:r>
    </w:p>
    <w:p>
      <w:pPr>
        <w:pStyle w:val="Normal"/>
        <w:rPr/>
      </w:pPr>
      <w:r>
        <w:rPr/>
        <w:t>See subclause 6.10.2.4.1.2.1.1.1 of [1].</w:t>
      </w:r>
    </w:p>
    <w:p>
      <w:pPr>
        <w:pStyle w:val="H6"/>
        <w:rPr/>
      </w:pPr>
      <w:r>
        <w:rPr/>
        <w:t>7.5.43.1.1.4</w:t>
        <w:tab/>
        <w:t>TFCS</w:t>
      </w:r>
    </w:p>
    <w:p>
      <w:pPr>
        <w:pStyle w:val="Normal"/>
        <w:rPr/>
      </w:pPr>
      <w:r>
        <w:rPr/>
        <w:t>See subclause 7.1.147.1.1.3.</w:t>
      </w:r>
    </w:p>
    <w:p>
      <w:pPr>
        <w:pStyle w:val="Heading5"/>
        <w:ind w:left="1701" w:hanging="1701"/>
        <w:rPr/>
      </w:pPr>
      <w:bookmarkStart w:id="497" w:name="__RefHeading___Toc438495720"/>
      <w:bookmarkEnd w:id="497"/>
      <w:r>
        <w:rPr/>
        <w:t>7.5.43.1.2</w:t>
        <w:tab/>
        <w:t>Physical channel parameters</w:t>
      </w:r>
    </w:p>
    <w:p>
      <w:pPr>
        <w:pStyle w:val="H6"/>
        <w:rPr/>
      </w:pPr>
      <w:r>
        <w:rPr/>
        <w:t>7.5.43.1.2.1</w:t>
        <w:tab/>
        <w:t>Physical channel parameters on E-DPDCH</w:t>
      </w:r>
    </w:p>
    <w:p>
      <w:pPr>
        <w:pStyle w:val="Normal"/>
        <w:rPr/>
      </w:pPr>
      <w:r>
        <w:rPr/>
        <w:t>See subclause 6.10.2.4.6.1.1.2.1 of [1].</w:t>
      </w:r>
    </w:p>
    <w:p>
      <w:pPr>
        <w:pStyle w:val="H6"/>
        <w:rPr/>
      </w:pPr>
      <w:r>
        <w:rPr/>
        <w:t>7.5.43.1.2.2</w:t>
        <w:tab/>
        <w:t>Physical channel parameters on DCH</w:t>
      </w:r>
    </w:p>
    <w:p>
      <w:pPr>
        <w:pStyle w:val="Normal"/>
        <w:rPr/>
      </w:pPr>
      <w:r>
        <w:rPr/>
        <w:t>See subclause 7.1.147.1.2</w:t>
      </w:r>
    </w:p>
    <w:p>
      <w:pPr>
        <w:pStyle w:val="Heading4"/>
        <w:ind w:left="1418" w:hanging="1418"/>
        <w:rPr/>
      </w:pPr>
      <w:bookmarkStart w:id="498" w:name="__RefHeading___Toc438495721"/>
      <w:bookmarkEnd w:id="498"/>
      <w:r>
        <w:rPr/>
        <w:t>7.5.43.2</w:t>
        <w:tab/>
        <w:t>Downlink</w:t>
      </w:r>
    </w:p>
    <w:p>
      <w:pPr>
        <w:pStyle w:val="Normal"/>
        <w:rPr/>
      </w:pPr>
      <w:r>
        <w:rPr/>
        <w:t>See subclause 7.4.35.2.</w:t>
      </w:r>
    </w:p>
    <w:p>
      <w:pPr>
        <w:pStyle w:val="Heading3"/>
        <w:rPr/>
      </w:pPr>
      <w:bookmarkStart w:id="499" w:name="__RefHeading___Toc438495722"/>
      <w:bookmarkEnd w:id="499"/>
      <w:r>
        <w:rPr/>
        <w:t>7.5.44</w:t>
        <w:tab/>
        <w:t>RB for Conversational / speech / UL:</w:t>
      </w:r>
      <w:r>
        <w:rPr>
          <w:rFonts w:cs="Arial"/>
          <w:color w:val="000000"/>
          <w:sz w:val="22"/>
        </w:rPr>
        <w:t xml:space="preserve"> </w:t>
      </w:r>
      <w:r>
        <w:rPr/>
        <w:t>(EVS 24.4 16.4 13.2 9.6 8 7.2 5.9 – AMR-WB IO 12.65 8.85 6.6) DL:</w:t>
      </w:r>
      <w:r>
        <w:rPr>
          <w:rFonts w:cs="Arial"/>
          <w:color w:val="000000"/>
          <w:sz w:val="22"/>
        </w:rPr>
        <w:t xml:space="preserve"> </w:t>
      </w:r>
      <w:r>
        <w:rPr/>
        <w:t>(EVS 24.4 16.4 13.2 9.6 8 7.2 5.9 – AMR-WB IO 12.65 8.85 6.6) kbps / CS RAB + Interactive or background / UL: [max bit rate depending on UE category and TTI] DL: [max bit rate depending on UE category] / PS RAB + UL:3.4 DL:3.4 kbps SRBs for DCCH on DCH</w:t>
      </w:r>
    </w:p>
    <w:p>
      <w:pPr>
        <w:pStyle w:val="Heading4"/>
        <w:ind w:left="1418" w:hanging="1418"/>
        <w:rPr/>
      </w:pPr>
      <w:bookmarkStart w:id="500" w:name="__RefHeading___Toc438495723"/>
      <w:bookmarkEnd w:id="500"/>
      <w:r>
        <w:rPr/>
        <w:t>7.5.44.1</w:t>
        <w:tab/>
        <w:t>Uplink</w:t>
      </w:r>
    </w:p>
    <w:p>
      <w:pPr>
        <w:pStyle w:val="Heading5"/>
        <w:ind w:left="1701" w:hanging="1701"/>
        <w:rPr/>
      </w:pPr>
      <w:bookmarkStart w:id="501" w:name="__RefHeading___Toc438495724"/>
      <w:bookmarkEnd w:id="501"/>
      <w:r>
        <w:rPr/>
        <w:t>7.5.44.1.1</w:t>
        <w:tab/>
        <w:t>Transport channel parameters</w:t>
      </w:r>
    </w:p>
    <w:p>
      <w:pPr>
        <w:pStyle w:val="H6"/>
        <w:rPr/>
      </w:pPr>
      <w:r>
        <w:rPr/>
        <w:t>7.5.44.1.1.1</w:t>
        <w:tab/>
        <w:t>Transport channel parameters for E-DCH</w:t>
      </w:r>
    </w:p>
    <w:p>
      <w:pPr>
        <w:pStyle w:val="Normal"/>
        <w:rPr>
          <w:rFonts w:ascii="Arial" w:hAnsi="Arial" w:cs="Arial"/>
          <w:i/>
          <w:i/>
          <w:sz w:val="22"/>
        </w:rPr>
      </w:pPr>
      <w:r>
        <w:rPr/>
        <w:t>See subclause 6.10.2.4.6.4.1.1.1 of [1].</w:t>
      </w:r>
    </w:p>
    <w:p>
      <w:pPr>
        <w:pStyle w:val="H6"/>
        <w:rPr/>
      </w:pPr>
      <w:r>
        <w:rPr/>
        <w:t>7.5.44.1.1.2</w:t>
        <w:tab/>
        <w:t>Transport channel parameters for Conversational / speech / UL: (EVS 24.4 16.4 13.2 9.6 8 7.2 5.9 – AMR-WB IO 12.65 8.85 6.6) kbps / CS RAB</w:t>
      </w:r>
    </w:p>
    <w:p>
      <w:pPr>
        <w:pStyle w:val="Normal"/>
        <w:rPr/>
      </w:pPr>
      <w:r>
        <w:rPr/>
        <w:t>See subclause 7.1.148.1.1.1</w:t>
      </w:r>
    </w:p>
    <w:p>
      <w:pPr>
        <w:pStyle w:val="H6"/>
        <w:rPr/>
      </w:pPr>
      <w:r>
        <w:rPr/>
        <w:t>7.5.44.1.1.3</w:t>
        <w:tab/>
        <w:t>Transport channel parameters for UL:3.4 kbps SRBs for DCCH</w:t>
      </w:r>
    </w:p>
    <w:p>
      <w:pPr>
        <w:pStyle w:val="Normal"/>
        <w:rPr/>
      </w:pPr>
      <w:r>
        <w:rPr/>
        <w:t>See subclause 6.10.2.4.1.2.1.1.1 of [1].</w:t>
      </w:r>
    </w:p>
    <w:p>
      <w:pPr>
        <w:pStyle w:val="H6"/>
        <w:rPr/>
      </w:pPr>
      <w:r>
        <w:rPr/>
        <w:t>7.5.44.1.1.4</w:t>
        <w:tab/>
        <w:t>TFCS</w:t>
      </w:r>
    </w:p>
    <w:p>
      <w:pPr>
        <w:pStyle w:val="Normal"/>
        <w:rPr/>
      </w:pPr>
      <w:r>
        <w:rPr/>
        <w:t>See subclause 7.1.148.1.1.3.</w:t>
      </w:r>
    </w:p>
    <w:p>
      <w:pPr>
        <w:pStyle w:val="Heading5"/>
        <w:ind w:left="1701" w:hanging="1701"/>
        <w:rPr/>
      </w:pPr>
      <w:bookmarkStart w:id="502" w:name="__RefHeading___Toc438495725"/>
      <w:bookmarkEnd w:id="502"/>
      <w:r>
        <w:rPr/>
        <w:t>7.5.44.1.2</w:t>
        <w:tab/>
        <w:t>Physical channel parameters</w:t>
      </w:r>
    </w:p>
    <w:p>
      <w:pPr>
        <w:pStyle w:val="H6"/>
        <w:rPr/>
      </w:pPr>
      <w:r>
        <w:rPr/>
        <w:t>7.5.44.1.2.1</w:t>
        <w:tab/>
        <w:t>Physical channel parameters on E-DPDCH</w:t>
      </w:r>
    </w:p>
    <w:p>
      <w:pPr>
        <w:pStyle w:val="Normal"/>
        <w:rPr/>
      </w:pPr>
      <w:r>
        <w:rPr/>
        <w:t>See subclause 6.10.2.4.6.1.1.2.1 of [1].</w:t>
      </w:r>
    </w:p>
    <w:p>
      <w:pPr>
        <w:pStyle w:val="H6"/>
        <w:rPr/>
      </w:pPr>
      <w:r>
        <w:rPr/>
        <w:t>7.5.44.1.2.2</w:t>
        <w:tab/>
        <w:t>Physical channel parameters on DCH</w:t>
      </w:r>
    </w:p>
    <w:p>
      <w:pPr>
        <w:pStyle w:val="Normal"/>
        <w:rPr/>
      </w:pPr>
      <w:r>
        <w:rPr/>
        <w:t>See subclause 7.1.148.1.2</w:t>
      </w:r>
    </w:p>
    <w:p>
      <w:pPr>
        <w:pStyle w:val="Heading4"/>
        <w:ind w:left="1418" w:hanging="1418"/>
        <w:rPr/>
      </w:pPr>
      <w:bookmarkStart w:id="503" w:name="__RefHeading___Toc438495726"/>
      <w:bookmarkEnd w:id="503"/>
      <w:r>
        <w:rPr/>
        <w:t>7.5.44.2</w:t>
        <w:tab/>
        <w:t>Downlink</w:t>
      </w:r>
    </w:p>
    <w:p>
      <w:pPr>
        <w:pStyle w:val="Normal"/>
        <w:rPr>
          <w:lang w:val="en-US" w:eastAsia="en-US"/>
        </w:rPr>
      </w:pPr>
      <w:r>
        <w:rPr/>
        <w:t>See subclause 7.4.36.2.</w:t>
      </w:r>
    </w:p>
    <w:p>
      <w:pPr>
        <w:pStyle w:val="Heading2"/>
        <w:rPr/>
      </w:pPr>
      <w:bookmarkStart w:id="504" w:name="__RefHeading___Toc438495727"/>
      <w:bookmarkEnd w:id="504"/>
      <w:r>
        <w:rPr/>
        <w:t>7.6</w:t>
      </w:r>
      <w:r>
        <w:rPr>
          <w:lang w:eastAsia="ja-JP"/>
        </w:rPr>
        <w:tab/>
      </w:r>
      <w:r>
        <w:rPr>
          <w:rFonts w:eastAsia="MS Mincho;MS Mincho"/>
          <w:lang w:eastAsia="ja-JP"/>
        </w:rPr>
        <w:t>Void</w:t>
      </w:r>
    </w:p>
    <w:p>
      <w:pPr>
        <w:pStyle w:val="Normal"/>
        <w:rPr>
          <w:rFonts w:eastAsia="MS Mincho;MS Mincho"/>
          <w:lang w:eastAsia="ja-JP"/>
        </w:rPr>
      </w:pPr>
      <w:r>
        <w:rPr>
          <w:rFonts w:eastAsia="MS Mincho;MS Mincho"/>
          <w:lang w:eastAsia="ja-JP"/>
        </w:rPr>
      </w:r>
    </w:p>
    <w:p>
      <w:pPr>
        <w:pStyle w:val="Heading1"/>
        <w:ind w:left="1134" w:hanging="1134"/>
        <w:rPr/>
      </w:pPr>
      <w:bookmarkStart w:id="505" w:name="__RefHeading___Toc438495728"/>
      <w:bookmarkEnd w:id="505"/>
      <w:r>
        <w:rPr/>
        <w:t>8</w:t>
        <w:tab/>
        <w:t>Examples of Radio Bearers and Signalling Radio Bearers for 3.84 Mcps TDD</w:t>
      </w:r>
    </w:p>
    <w:p>
      <w:pPr>
        <w:pStyle w:val="NO"/>
        <w:rPr/>
      </w:pPr>
      <w:r>
        <w:rPr/>
        <w:t>NOTE:</w:t>
        <w:tab/>
        <w:t>The physical channel parameters were chosen for each RAB because they are typical for the targeted UE class to support the particular RAB. However based on current radio conditions UEs shall expect to be configured to use any timeslot/code/spreading factors combinations that support the RAB and are supported by that UE’s physical capabilities.</w:t>
      </w:r>
    </w:p>
    <w:p>
      <w:pPr>
        <w:pStyle w:val="Heading2"/>
        <w:rPr/>
      </w:pPr>
      <w:bookmarkStart w:id="506" w:name="__RefHeading___Toc438495729"/>
      <w:bookmarkEnd w:id="506"/>
      <w:r>
        <w:rPr/>
        <w:t>8.1</w:t>
        <w:tab/>
        <w:t>Combinations on DPCH</w:t>
      </w:r>
    </w:p>
    <w:p>
      <w:pPr>
        <w:pStyle w:val="Heading3"/>
        <w:rPr/>
      </w:pPr>
      <w:bookmarkStart w:id="507" w:name="__RefHeading___Toc438495730"/>
      <w:bookmarkEnd w:id="507"/>
      <w:r>
        <w:rPr/>
        <w:t>8.1.1</w:t>
        <w:tab/>
        <w:t>Stand-alone UL:1.7 DL:1.7 kbps SRBs for DCCH</w:t>
      </w:r>
    </w:p>
    <w:p>
      <w:pPr>
        <w:pStyle w:val="Normal"/>
        <w:rPr/>
      </w:pPr>
      <w:r>
        <w:rPr/>
        <w:t>See subclause 6.10.3.4.1.1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08" w:name="__RefHeading___Toc438495731"/>
      <w:bookmarkEnd w:id="508"/>
      <w:r>
        <w:rPr/>
        <w:t>8.1.2</w:t>
        <w:tab/>
        <w:t>Stand-alone UL:3.4 DL:3.4 kbps SRBs for DCCH</w:t>
      </w:r>
    </w:p>
    <w:p>
      <w:pPr>
        <w:pStyle w:val="Normal"/>
        <w:rPr/>
      </w:pPr>
      <w:r>
        <w:rPr/>
        <w:t>See subclause 6.10.3.4.1.2 of [1]</w:t>
      </w:r>
      <w:r>
        <w:rPr>
          <w:rFonts w:eastAsia="MS Mincho;MS Mincho"/>
          <w:lang w:eastAsia="ja-JP"/>
        </w:rPr>
        <w:t>.</w:t>
      </w:r>
    </w:p>
    <w:p>
      <w:pPr>
        <w:pStyle w:val="Normal"/>
        <w:rPr/>
      </w:pPr>
      <w:r>
        <w:rPr/>
        <w:t>The minimum UE classes supporting this combination are UL: 32kbps, DL: 32kbps.</w:t>
      </w:r>
    </w:p>
    <w:p>
      <w:pPr>
        <w:pStyle w:val="Normal"/>
        <w:rPr/>
      </w:pPr>
      <w:r>
        <w:rPr/>
        <w:t xml:space="preserve">This is supported in Release '99. </w:t>
      </w:r>
    </w:p>
    <w:p>
      <w:pPr>
        <w:pStyle w:val="Heading3"/>
        <w:rPr/>
      </w:pPr>
      <w:bookmarkStart w:id="509" w:name="__RefHeading___Toc438495732"/>
      <w:bookmarkEnd w:id="509"/>
      <w:r>
        <w:rPr/>
        <w:t>8.1.3</w:t>
        <w:tab/>
        <w:t>Stand-aloneUL:13.6 DL:13.6 kbps SRBs for DCCH</w:t>
      </w:r>
    </w:p>
    <w:p>
      <w:pPr>
        <w:pStyle w:val="Normal"/>
        <w:rPr/>
      </w:pPr>
      <w:r>
        <w:rPr/>
        <w:t>See subclause 6.10.3.4.1.3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0" w:name="__RefHeading___Toc438495733"/>
      <w:bookmarkEnd w:id="510"/>
      <w:r>
        <w:rPr/>
        <w:t>8.1.4</w:t>
        <w:tab/>
        <w:t>Conversational / speech / UL:12.2 DL:12.2 kbps / CS RAB + UL:3.4 DL: 3.4 kbps SRBs for DCCH</w:t>
      </w:r>
    </w:p>
    <w:p>
      <w:pPr>
        <w:pStyle w:val="Normal"/>
        <w:rPr/>
      </w:pPr>
      <w:r>
        <w:rPr/>
        <w:t>See subclause 6.10.3.4.1.4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1" w:name="__RefHeading___Toc438495734"/>
      <w:bookmarkEnd w:id="511"/>
      <w:r>
        <w:rPr/>
        <w:t>8.1.5</w:t>
        <w:tab/>
        <w:t>Conversational / speech / UL:10.2 DL:10.2 kbps / CS RAB + UL:3.4 kbps SRBs for DCCH</w:t>
      </w:r>
    </w:p>
    <w:p>
      <w:pPr>
        <w:pStyle w:val="Normal"/>
        <w:rPr/>
      </w:pPr>
      <w:r>
        <w:rPr/>
        <w:t>See subclause 6.10.3.4.1.5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2" w:name="__RefHeading___Toc438495735"/>
      <w:bookmarkEnd w:id="512"/>
      <w:r>
        <w:rPr/>
        <w:t>8.1.6</w:t>
        <w:tab/>
        <w:t>Conversational / speech / UL:7.95 DL:7.95 kbps / CS RAB + UL:3.4 DL:3.4 kbps SRBs for DCCH</w:t>
      </w:r>
    </w:p>
    <w:p>
      <w:pPr>
        <w:pStyle w:val="Normal"/>
        <w:rPr/>
      </w:pPr>
      <w:r>
        <w:rPr/>
        <w:t>See subclause 6.10.3.4.1.6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3" w:name="__RefHeading___Toc438495736"/>
      <w:bookmarkEnd w:id="513"/>
      <w:r>
        <w:rPr/>
        <w:t>8.1.7</w:t>
        <w:tab/>
        <w:t>Conversational / speech / UL:7.4 DL:7.4 kbps / CS RAB + UL:3.4 DL:3.4 kbps SRBs for DCCH</w:t>
      </w:r>
    </w:p>
    <w:p>
      <w:pPr>
        <w:pStyle w:val="Normal"/>
        <w:rPr/>
      </w:pPr>
      <w:r>
        <w:rPr/>
        <w:t>See subclause 6.10.3.4.1.7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4" w:name="__RefHeading___Toc438495737"/>
      <w:bookmarkEnd w:id="514"/>
      <w:r>
        <w:rPr/>
        <w:t>8.1.8</w:t>
        <w:tab/>
        <w:t>Conversational / speech / UL:6.7 DL: 6.7 kbps / CS RAB + UL:3.4 DL:3.4 kbps SRBs for DCCH</w:t>
      </w:r>
    </w:p>
    <w:p>
      <w:pPr>
        <w:pStyle w:val="Normal"/>
        <w:rPr/>
      </w:pPr>
      <w:r>
        <w:rPr/>
        <w:t xml:space="preserve"> </w:t>
      </w:r>
      <w:r>
        <w:rPr/>
        <w:t>See subclause 6.10.3.4.1.8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5" w:name="__RefHeading___Toc438495738"/>
      <w:bookmarkEnd w:id="515"/>
      <w:r>
        <w:rPr/>
        <w:t>8.1.9</w:t>
        <w:tab/>
        <w:t>Conversational / speech / UL:5.9 DL:5.9 kbps / CS rab + UL:3.4 DL:3.4 kbps SRBs for DCCH</w:t>
      </w:r>
    </w:p>
    <w:p>
      <w:pPr>
        <w:pStyle w:val="Normal"/>
        <w:rPr/>
      </w:pPr>
      <w:r>
        <w:rPr/>
        <w:t xml:space="preserve"> </w:t>
      </w:r>
      <w:r>
        <w:rPr/>
        <w:t>See subclause 6.10.3.4.1.9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6" w:name="__RefHeading___Toc438495739"/>
      <w:bookmarkEnd w:id="516"/>
      <w:r>
        <w:rPr/>
        <w:t>8.1.10</w:t>
        <w:tab/>
        <w:t>Conversational / speech / UL:5.15 DL:5.15 kbps / CS RAB + UL:1.7 DL:1.7 kbps SRBs for DCCH</w:t>
      </w:r>
    </w:p>
    <w:p>
      <w:pPr>
        <w:pStyle w:val="Normal"/>
        <w:rPr/>
      </w:pPr>
      <w:r>
        <w:rPr/>
        <w:t xml:space="preserve"> </w:t>
      </w:r>
      <w:r>
        <w:rPr/>
        <w:t>See subclause 6.10.3.4.1.10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7" w:name="__RefHeading___Toc438495740"/>
      <w:bookmarkEnd w:id="517"/>
      <w:r>
        <w:rPr/>
        <w:t>8.1.11</w:t>
        <w:tab/>
        <w:t>Conversational / speech / UL:4.75 DL:4.75 kbps / CS RAB + UL:1.7 DL:1.7 kbps SRBs for DCCH</w:t>
      </w:r>
    </w:p>
    <w:p>
      <w:pPr>
        <w:pStyle w:val="Normal"/>
        <w:rPr/>
      </w:pPr>
      <w:r>
        <w:rPr/>
        <w:t xml:space="preserve"> </w:t>
      </w:r>
      <w:r>
        <w:rPr/>
        <w:t>See subclause 6.10.3.4.1.11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18" w:name="__RefHeading___Toc438495741"/>
      <w:bookmarkEnd w:id="518"/>
      <w:r>
        <w:rPr/>
        <w:t>8.1.12</w:t>
        <w:tab/>
        <w:t>Conversational / unknown / UL:28.8 DL:28.8kbps / CS RAB + UL:3.4 DL:3.4kbps SRBs for DCCH</w:t>
      </w:r>
    </w:p>
    <w:p>
      <w:pPr>
        <w:pStyle w:val="Normal"/>
        <w:rPr/>
      </w:pPr>
      <w:r>
        <w:rPr/>
        <w:t xml:space="preserve"> </w:t>
      </w:r>
      <w:r>
        <w:rPr/>
        <w:t>See subclause 6.10.3.4.1.12 of [1]</w:t>
      </w:r>
      <w:r>
        <w:rPr>
          <w:rFonts w:eastAsia="MS Mincho;MS Mincho"/>
          <w:lang w:eastAsia="ja-JP"/>
        </w:rPr>
        <w:t>.</w:t>
      </w:r>
    </w:p>
    <w:p>
      <w:pPr>
        <w:pStyle w:val="Normal"/>
        <w:rPr/>
      </w:pPr>
      <w:r>
        <w:rPr/>
        <w:t>The minimum UE classes supporting this combination are UL: 32kbps, DL: 32kbps</w:t>
      </w:r>
      <w:r>
        <w:rPr>
          <w:rFonts w:eastAsia="MS Mincho;MS Mincho"/>
          <w:lang w:eastAsia="ja-JP"/>
        </w:rPr>
        <w:t>.</w:t>
      </w:r>
    </w:p>
    <w:p>
      <w:pPr>
        <w:pStyle w:val="Normal"/>
        <w:rPr/>
      </w:pPr>
      <w:r>
        <w:rPr/>
        <w:t>This is supported in Release '99.</w:t>
      </w:r>
    </w:p>
    <w:p>
      <w:pPr>
        <w:pStyle w:val="Heading3"/>
        <w:rPr/>
      </w:pPr>
      <w:bookmarkStart w:id="519" w:name="__RefHeading___Toc438495742"/>
      <w:bookmarkEnd w:id="519"/>
      <w:r>
        <w:rPr/>
        <w:t>8.1.13</w:t>
        <w:tab/>
        <w:t>Conversational / unknown / UL:64 DL:64 kbps / CS RAB + UL:3.4 DL:3.4 kbps SRBs for DCCH</w:t>
      </w:r>
    </w:p>
    <w:p>
      <w:pPr>
        <w:pStyle w:val="Normal"/>
        <w:rPr/>
      </w:pPr>
      <w:r>
        <w:rPr/>
        <w:t xml:space="preserve"> </w:t>
      </w:r>
      <w:r>
        <w:rPr/>
        <w:t>See subclause 6.10.3.4.1.13 of [1]</w:t>
      </w:r>
      <w:r>
        <w:rPr>
          <w:rFonts w:eastAsia="MS Mincho;MS Mincho"/>
          <w:lang w:eastAsia="ja-JP"/>
        </w:rPr>
        <w:t>.</w:t>
      </w:r>
    </w:p>
    <w:p>
      <w:pPr>
        <w:pStyle w:val="Normal"/>
        <w:rPr/>
      </w:pPr>
      <w:r>
        <w:rPr/>
        <w:t xml:space="preserve">The minimum UE classes supporting this combination are UL: 64kbps, DL: 64kbps. </w:t>
      </w:r>
    </w:p>
    <w:p>
      <w:pPr>
        <w:pStyle w:val="Normal"/>
        <w:rPr/>
      </w:pPr>
      <w:r>
        <w:rPr/>
        <w:t>This is supported in Release '99.</w:t>
      </w:r>
    </w:p>
    <w:p>
      <w:pPr>
        <w:pStyle w:val="Heading3"/>
        <w:rPr/>
      </w:pPr>
      <w:bookmarkStart w:id="520" w:name="__RefHeading___Toc438495743"/>
      <w:bookmarkEnd w:id="520"/>
      <w:r>
        <w:rPr/>
        <w:t>8.1.14</w:t>
        <w:tab/>
        <w:t>Conversational / unknown / UL:32 DL: 32 kbps / CS RAB + UL:3.4 DL:3.4 kbps SRBs for DCCH</w:t>
      </w:r>
    </w:p>
    <w:p>
      <w:pPr>
        <w:pStyle w:val="Normal"/>
        <w:rPr/>
      </w:pPr>
      <w:r>
        <w:rPr/>
        <w:t xml:space="preserve"> </w:t>
      </w:r>
      <w:r>
        <w:rPr/>
        <w:t>See subclause 6.10.3.4.1.14 of [1]</w:t>
      </w:r>
      <w:r>
        <w:rPr>
          <w:rFonts w:eastAsia="MS Mincho;MS Mincho"/>
          <w:lang w:eastAsia="ja-JP"/>
        </w:rPr>
        <w:t>.</w:t>
      </w:r>
    </w:p>
    <w:p>
      <w:pPr>
        <w:pStyle w:val="Normal"/>
        <w:rPr/>
      </w:pPr>
      <w:r>
        <w:rPr>
          <w:rFonts w:eastAsia="MS Mincho;MS Mincho"/>
          <w:lang w:eastAsia="ja-JP"/>
        </w:rPr>
        <w:t>T</w:t>
      </w:r>
      <w:r>
        <w:rPr/>
        <w:t>he minimum UE classes supporting this combination are UL: 32kbps, DL: 32kbps.</w:t>
      </w:r>
    </w:p>
    <w:p>
      <w:pPr>
        <w:pStyle w:val="Normal"/>
        <w:rPr/>
      </w:pPr>
      <w:r>
        <w:rPr/>
        <w:t>This is supported in Release '99.</w:t>
      </w:r>
    </w:p>
    <w:p>
      <w:pPr>
        <w:pStyle w:val="Heading3"/>
        <w:rPr/>
      </w:pPr>
      <w:bookmarkStart w:id="521" w:name="__RefHeading___Toc438495744"/>
      <w:bookmarkEnd w:id="521"/>
      <w:r>
        <w:rPr/>
        <w:t>8.1.15</w:t>
        <w:tab/>
        <w:t>Streaming / unknown / UL:14.4 DL:14.4 kbps / CS RAB + UL:3.4 DL:3.4 kbps SRBs for DCCH</w:t>
      </w:r>
    </w:p>
    <w:p>
      <w:pPr>
        <w:pStyle w:val="Normal"/>
        <w:rPr/>
      </w:pPr>
      <w:r>
        <w:rPr/>
        <w:t xml:space="preserve"> </w:t>
      </w:r>
      <w:r>
        <w:rPr/>
        <w:t>See subclause 6.10.3.4.1.15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22" w:name="__RefHeading___Toc438495745"/>
      <w:bookmarkEnd w:id="522"/>
      <w:r>
        <w:rPr/>
        <w:t>8.1.16</w:t>
        <w:tab/>
        <w:t>Streaming / unknown / UL:28.8 DL:28.8 kbps / CS RAB + UL:3.4 DL:3.4 kbps SRBs for DCCH</w:t>
      </w:r>
    </w:p>
    <w:p>
      <w:pPr>
        <w:pStyle w:val="Normal"/>
        <w:rPr/>
      </w:pPr>
      <w:r>
        <w:rPr/>
        <w:t xml:space="preserve"> </w:t>
      </w:r>
      <w:r>
        <w:rPr/>
        <w:t>See subclause 6.10.3.4.1.16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23" w:name="__RefHeading___Toc438495746"/>
      <w:bookmarkEnd w:id="523"/>
      <w:r>
        <w:rPr/>
        <w:t>8.1.17</w:t>
        <w:tab/>
        <w:t>Streaming / unknown / UL:</w:t>
      </w:r>
      <w:r>
        <w:rPr>
          <w:rFonts w:eastAsia="MS Mincho;MS Mincho"/>
          <w:lang w:eastAsia="ja-JP"/>
        </w:rPr>
        <w:t xml:space="preserve"> </w:t>
      </w:r>
      <w:r>
        <w:rPr/>
        <w:t>57.6 DL:</w:t>
      </w:r>
      <w:r>
        <w:rPr>
          <w:rFonts w:eastAsia="MS Mincho;MS Mincho"/>
          <w:lang w:eastAsia="ja-JP"/>
        </w:rPr>
        <w:t xml:space="preserve"> </w:t>
      </w:r>
      <w:r>
        <w:rPr/>
        <w:t>57.6 kbps / CS RAB + UL:</w:t>
      </w:r>
      <w:r>
        <w:rPr>
          <w:rFonts w:eastAsia="MS Mincho;MS Mincho"/>
          <w:lang w:eastAsia="ja-JP"/>
        </w:rPr>
        <w:t xml:space="preserve"> </w:t>
      </w:r>
      <w:r>
        <w:rPr/>
        <w:t>3.4 DL:3.4 kbps SRBs for DCCH</w:t>
      </w:r>
    </w:p>
    <w:p>
      <w:pPr>
        <w:pStyle w:val="Normal"/>
        <w:rPr/>
      </w:pPr>
      <w:r>
        <w:rPr/>
        <w:t>See subclause 6.10.3.4.1.17 of [1]</w:t>
      </w:r>
      <w:r>
        <w:rPr>
          <w:rFonts w:eastAsia="MS Mincho;MS Mincho"/>
          <w:lang w:eastAsia="ja-JP"/>
        </w:rPr>
        <w:t>.</w:t>
      </w:r>
    </w:p>
    <w:p>
      <w:pPr>
        <w:pStyle w:val="Normal"/>
        <w:rPr/>
      </w:pPr>
      <w:r>
        <w:rPr/>
        <w:t>The minimum UE classes supporting this combination are UL: 64kbps, DL: 64kbps.</w:t>
      </w:r>
    </w:p>
    <w:p>
      <w:pPr>
        <w:pStyle w:val="Normal"/>
        <w:rPr/>
      </w:pPr>
      <w:r>
        <w:rPr/>
        <w:t>This is supported in Release '99.</w:t>
      </w:r>
    </w:p>
    <w:p>
      <w:pPr>
        <w:pStyle w:val="Heading3"/>
        <w:rPr/>
      </w:pPr>
      <w:bookmarkStart w:id="524" w:name="__RefHeading___Toc438495747"/>
      <w:bookmarkEnd w:id="524"/>
      <w:r>
        <w:rPr/>
        <w:t>8.1.18</w:t>
        <w:tab/>
        <w:t>Streaming / unknown / UL:0 DL:</w:t>
      </w:r>
      <w:r>
        <w:rPr>
          <w:rFonts w:eastAsia="MS Mincho;MS Mincho"/>
          <w:lang w:eastAsia="ja-JP"/>
        </w:rPr>
        <w:t xml:space="preserve"> </w:t>
      </w:r>
      <w:r>
        <w:rPr/>
        <w:t>64 kbps / CS or PS RAB + UL:</w:t>
      </w:r>
      <w:r>
        <w:rPr>
          <w:rFonts w:eastAsia="MS Mincho;MS Mincho"/>
          <w:lang w:eastAsia="ja-JP"/>
        </w:rPr>
        <w:t xml:space="preserve"> </w:t>
      </w:r>
      <w:r>
        <w:rPr/>
        <w:t>3.4 DL:3.4 kbps SRBs for DCCH</w:t>
      </w:r>
    </w:p>
    <w:p>
      <w:pPr>
        <w:pStyle w:val="Normal"/>
        <w:rPr/>
      </w:pPr>
      <w:r>
        <w:rPr/>
        <w:t>Void.</w:t>
      </w:r>
    </w:p>
    <w:p>
      <w:pPr>
        <w:pStyle w:val="Normal"/>
        <w:rPr/>
      </w:pPr>
      <w:r>
        <w:rPr/>
      </w:r>
    </w:p>
    <w:p>
      <w:pPr>
        <w:pStyle w:val="Heading3"/>
        <w:rPr/>
      </w:pPr>
      <w:bookmarkStart w:id="525" w:name="__RefHeading___Toc438495748"/>
      <w:bookmarkEnd w:id="525"/>
      <w:r>
        <w:rPr/>
        <w:t>8.1.19</w:t>
        <w:tab/>
        <w:t>Streaming / unknown / UL:</w:t>
      </w:r>
      <w:r>
        <w:rPr>
          <w:rFonts w:eastAsia="MS Mincho;MS Mincho"/>
          <w:lang w:eastAsia="ja-JP"/>
        </w:rPr>
        <w:t xml:space="preserve"> </w:t>
      </w:r>
      <w:r>
        <w:rPr/>
        <w:t>64 DL:0 kbps / CS or PS RAB + UL:</w:t>
      </w:r>
      <w:r>
        <w:rPr>
          <w:rFonts w:eastAsia="MS Mincho;MS Mincho"/>
          <w:lang w:eastAsia="ja-JP"/>
        </w:rPr>
        <w:t xml:space="preserve"> </w:t>
      </w:r>
      <w:r>
        <w:rPr/>
        <w:t>3.4 DL:3.4 kbps SRBs for DCCH</w:t>
      </w:r>
    </w:p>
    <w:p>
      <w:pPr>
        <w:pStyle w:val="Normal"/>
        <w:rPr/>
      </w:pPr>
      <w:r>
        <w:rPr/>
        <w:t>Void</w:t>
      </w:r>
    </w:p>
    <w:p>
      <w:pPr>
        <w:pStyle w:val="Heading3"/>
        <w:rPr/>
      </w:pPr>
      <w:bookmarkStart w:id="526" w:name="__RefHeading___Toc438495749"/>
      <w:bookmarkEnd w:id="526"/>
      <w:r>
        <w:rPr/>
        <w:t>8.1.20</w:t>
        <w:tab/>
        <w:t>Interactive or background / UL:</w:t>
      </w:r>
      <w:r>
        <w:rPr>
          <w:rFonts w:eastAsia="MS Mincho;MS Mincho"/>
          <w:lang w:eastAsia="ja-JP"/>
        </w:rPr>
        <w:t xml:space="preserve"> </w:t>
      </w:r>
      <w:r>
        <w:rPr/>
        <w:t>32 DL:8 kbps / PS RAB + UL:</w:t>
      </w:r>
      <w:r>
        <w:rPr>
          <w:rFonts w:eastAsia="MS Mincho;MS Mincho"/>
          <w:lang w:eastAsia="ja-JP"/>
        </w:rPr>
        <w:t xml:space="preserve"> </w:t>
      </w:r>
      <w:r>
        <w:rPr/>
        <w:t>3.4 DL:3.4 kbps SRBs for DCCH</w:t>
      </w:r>
    </w:p>
    <w:p>
      <w:pPr>
        <w:pStyle w:val="Normal"/>
        <w:rPr/>
      </w:pPr>
      <w:r>
        <w:rPr/>
        <w:t>See subclause 6.10.3.4.1.23 of [1]</w:t>
      </w:r>
      <w:r>
        <w:rPr>
          <w:rFonts w:eastAsia="MS Mincho;MS Mincho"/>
          <w:lang w:eastAsia="ja-JP"/>
        </w:rPr>
        <w:t>.</w:t>
      </w:r>
    </w:p>
    <w:p>
      <w:pPr>
        <w:pStyle w:val="Normal"/>
        <w:rPr/>
      </w:pPr>
      <w:r>
        <w:rPr/>
        <w:t>The minimum UE classes supporting this combination are UL: 32kbps ; DL: 32kbps. The minimum UE class to support the alternative UL configuration is UL: 32kbps plus support for 8 TB/TTI</w:t>
      </w:r>
    </w:p>
    <w:p>
      <w:pPr>
        <w:pStyle w:val="Normal"/>
        <w:rPr/>
      </w:pPr>
      <w:r>
        <w:rPr/>
        <w:t>This is supported in Release '99.</w:t>
      </w:r>
    </w:p>
    <w:p>
      <w:pPr>
        <w:pStyle w:val="Heading3"/>
        <w:rPr/>
      </w:pPr>
      <w:bookmarkStart w:id="527" w:name="__RefHeading___Toc438495750"/>
      <w:bookmarkEnd w:id="527"/>
      <w:r>
        <w:rPr/>
        <w:t>8.1.21</w:t>
        <w:tab/>
        <w:t>Interactive or background / UL:</w:t>
      </w:r>
      <w:r>
        <w:rPr>
          <w:rFonts w:eastAsia="MS Mincho;MS Mincho"/>
          <w:lang w:eastAsia="ja-JP"/>
        </w:rPr>
        <w:t xml:space="preserve"> </w:t>
      </w:r>
      <w:r>
        <w:rPr/>
        <w:t>64 DL:</w:t>
      </w:r>
      <w:r>
        <w:rPr>
          <w:rFonts w:eastAsia="MS Mincho;MS Mincho"/>
          <w:lang w:eastAsia="ja-JP"/>
        </w:rPr>
        <w:t xml:space="preserve"> </w:t>
      </w:r>
      <w:r>
        <w:rPr/>
        <w:t>8 kbps / PS RAB + UL:3.4 DL:3.4 kbps SRBs for DCCH</w:t>
      </w:r>
    </w:p>
    <w:p>
      <w:pPr>
        <w:pStyle w:val="Normal"/>
        <w:rPr/>
      </w:pPr>
      <w:r>
        <w:rPr/>
        <w:t>Void.</w:t>
      </w:r>
    </w:p>
    <w:p>
      <w:pPr>
        <w:pStyle w:val="Heading3"/>
        <w:rPr/>
      </w:pPr>
      <w:bookmarkStart w:id="528" w:name="__RefHeading___Toc438495751"/>
      <w:bookmarkEnd w:id="528"/>
      <w:r>
        <w:rPr/>
        <w:t>8.1.22</w:t>
        <w:tab/>
        <w:t>Interactive or background / UL:</w:t>
      </w:r>
      <w:r>
        <w:rPr>
          <w:rFonts w:eastAsia="MS Mincho;MS Mincho"/>
          <w:lang w:eastAsia="ja-JP"/>
        </w:rPr>
        <w:t xml:space="preserve"> </w:t>
      </w:r>
      <w:r>
        <w:rPr/>
        <w:t>32 DL:</w:t>
      </w:r>
      <w:r>
        <w:rPr>
          <w:rFonts w:eastAsia="MS Mincho;MS Mincho"/>
          <w:lang w:eastAsia="ja-JP"/>
        </w:rPr>
        <w:t xml:space="preserve"> </w:t>
      </w:r>
      <w:r>
        <w:rPr/>
        <w:t>64 kbps / PS RAB + UL:3.4 DL:3.4 kbps SRBs for DCCH</w:t>
      </w:r>
    </w:p>
    <w:p>
      <w:pPr>
        <w:pStyle w:val="Normal"/>
        <w:rPr/>
      </w:pPr>
      <w:r>
        <w:rPr/>
        <w:t>See subclause 6.10.3.4.1.25 of [1]</w:t>
      </w:r>
      <w:r>
        <w:rPr>
          <w:rFonts w:eastAsia="MS Mincho;MS Mincho"/>
          <w:lang w:eastAsia="ja-JP"/>
        </w:rPr>
        <w:t>.</w:t>
      </w:r>
    </w:p>
    <w:p>
      <w:pPr>
        <w:pStyle w:val="Normal"/>
        <w:rPr>
          <w:rFonts w:eastAsia="MS Mincho;MS Mincho"/>
          <w:lang w:eastAsia="ja-JP"/>
        </w:rPr>
      </w:pPr>
      <w:r>
        <w:rPr/>
        <w:t xml:space="preserve">The minimum UE classes supporting this combination are UL: </w:t>
      </w:r>
      <w:r>
        <w:rPr>
          <w:rFonts w:eastAsia="MS Mincho;MS Mincho"/>
          <w:lang w:eastAsia="ja-JP"/>
        </w:rPr>
        <w:t>32</w:t>
      </w:r>
      <w:r>
        <w:rPr/>
        <w:t xml:space="preserve">kbps ; DL: </w:t>
      </w:r>
      <w:r>
        <w:rPr>
          <w:rFonts w:eastAsia="MS Mincho;MS Mincho"/>
          <w:lang w:eastAsia="ja-JP"/>
        </w:rPr>
        <w:t>64</w:t>
      </w:r>
      <w:r>
        <w:rPr/>
        <w:t>kbps. The minimum UE class to support the alternative UL configuration is UL: 32kbps plus support for 8 TB/TTI.</w:t>
      </w:r>
    </w:p>
    <w:p>
      <w:pPr>
        <w:pStyle w:val="Normal"/>
        <w:rPr/>
      </w:pPr>
      <w:r>
        <w:rPr/>
        <w:t>This is supported in Release '99.</w:t>
      </w:r>
    </w:p>
    <w:p>
      <w:pPr>
        <w:pStyle w:val="Heading3"/>
        <w:rPr/>
      </w:pPr>
      <w:bookmarkStart w:id="529" w:name="__RefHeading___Toc438495752"/>
      <w:bookmarkEnd w:id="529"/>
      <w:r>
        <w:rPr/>
        <w:t>8.1.23</w:t>
        <w:tab/>
        <w:t>Interactive or background / UL:</w:t>
      </w:r>
      <w:r>
        <w:rPr>
          <w:rFonts w:eastAsia="MS Mincho;MS Mincho"/>
          <w:lang w:eastAsia="ja-JP"/>
        </w:rPr>
        <w:t xml:space="preserve"> </w:t>
      </w:r>
      <w:r>
        <w:rPr/>
        <w:t>64 DL:</w:t>
      </w:r>
      <w:r>
        <w:rPr>
          <w:rFonts w:eastAsia="MS Mincho;MS Mincho"/>
          <w:lang w:eastAsia="ja-JP"/>
        </w:rPr>
        <w:t xml:space="preserve"> </w:t>
      </w:r>
      <w:r>
        <w:rPr/>
        <w:t>64 kbps / PS RAB + UL:</w:t>
      </w:r>
      <w:r>
        <w:rPr>
          <w:rFonts w:eastAsia="MS Mincho;MS Mincho"/>
          <w:lang w:eastAsia="ja-JP"/>
        </w:rPr>
        <w:t xml:space="preserve"> </w:t>
      </w:r>
      <w:r>
        <w:rPr/>
        <w:t>3.4 DL:3.4 kbps SRBs for DCCH</w:t>
      </w:r>
    </w:p>
    <w:p>
      <w:pPr>
        <w:pStyle w:val="Normal"/>
        <w:rPr/>
      </w:pPr>
      <w:r>
        <w:rPr/>
        <w:t>See subclause 6.10.3.4.1.26 of [1]</w:t>
      </w:r>
      <w:r>
        <w:rPr>
          <w:rFonts w:eastAsia="MS Mincho;MS Mincho"/>
          <w:lang w:eastAsia="ja-JP"/>
        </w:rPr>
        <w:t>.</w:t>
      </w:r>
    </w:p>
    <w:p>
      <w:pPr>
        <w:pStyle w:val="Normal"/>
        <w:rPr/>
      </w:pPr>
      <w:r>
        <w:rPr/>
        <w:t>The minimum UE classes supporting this combination are UL: 64kbps</w:t>
      </w:r>
      <w:r>
        <w:rPr>
          <w:rFonts w:eastAsia="MS Mincho;MS Mincho"/>
          <w:lang w:eastAsia="ja-JP"/>
        </w:rPr>
        <w:t xml:space="preserve">; DL: 64kbps  </w:t>
      </w:r>
      <w:r>
        <w:rPr/>
        <w:t>. The minimum UE class to support the alternative UL configuration is UL: 64kbps plus support for 16 TB/TTI.</w:t>
      </w:r>
    </w:p>
    <w:p>
      <w:pPr>
        <w:pStyle w:val="Normal"/>
        <w:rPr/>
      </w:pPr>
      <w:r>
        <w:rPr/>
        <w:t>This is supported in Release '99.</w:t>
      </w:r>
    </w:p>
    <w:p>
      <w:pPr>
        <w:pStyle w:val="Heading3"/>
        <w:rPr/>
      </w:pPr>
      <w:bookmarkStart w:id="530" w:name="__RefHeading___Toc438495753"/>
      <w:bookmarkEnd w:id="530"/>
      <w:r>
        <w:rPr/>
        <w:t>8.1.24</w:t>
        <w:tab/>
        <w:t>Interactive or background / UL:64 DL:128 kbps / PS RAB + UL:3.4 DL:3.4 kbps SRBs for DCCH</w:t>
      </w:r>
    </w:p>
    <w:p>
      <w:pPr>
        <w:pStyle w:val="Normal"/>
        <w:rPr/>
      </w:pPr>
      <w:r>
        <w:rPr/>
        <w:t>See subclause 6.10.3.4.1.27 of [1]</w:t>
      </w:r>
      <w:r>
        <w:rPr>
          <w:rFonts w:eastAsia="MS Mincho;MS Mincho"/>
          <w:lang w:eastAsia="ja-JP"/>
        </w:rPr>
        <w:t>.</w:t>
      </w:r>
    </w:p>
    <w:p>
      <w:pPr>
        <w:pStyle w:val="Normal"/>
        <w:rPr/>
      </w:pPr>
      <w:r>
        <w:rPr/>
        <w:t xml:space="preserve">The minimum UE classes supporting this combination are UL: 64kbps; DL: </w:t>
      </w:r>
      <w:r>
        <w:rPr>
          <w:rFonts w:eastAsia="MS Mincho;MS Mincho"/>
          <w:lang w:eastAsia="ja-JP"/>
        </w:rPr>
        <w:t>128</w:t>
      </w:r>
      <w:r>
        <w:rPr/>
        <w:t>kbps. The minimum UE class to support the alternative UL configuration is UL: 64kbps plus support for 16 TB/TTI.</w:t>
      </w:r>
    </w:p>
    <w:p>
      <w:pPr>
        <w:pStyle w:val="Normal"/>
        <w:rPr/>
      </w:pPr>
      <w:r>
        <w:rPr/>
        <w:t>This is supported in Release '99.</w:t>
      </w:r>
    </w:p>
    <w:p>
      <w:pPr>
        <w:pStyle w:val="Heading3"/>
        <w:rPr/>
      </w:pPr>
      <w:bookmarkStart w:id="531" w:name="__RefHeading___Toc438495754"/>
      <w:bookmarkEnd w:id="531"/>
      <w:r>
        <w:rPr/>
        <w:t>8.1.25</w:t>
        <w:tab/>
        <w:t>Interactive or background / UL:128 DL:128 kbps / PS RAB + UL:3.4 DL:3.4 kbps SRBs for DCCH</w:t>
      </w:r>
    </w:p>
    <w:p>
      <w:pPr>
        <w:pStyle w:val="Normal"/>
        <w:rPr/>
      </w:pPr>
      <w:r>
        <w:rPr/>
        <w:t>See subclause 6.10.3.4.1.28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128</w:t>
      </w:r>
      <w:r>
        <w:rPr/>
        <w:t xml:space="preserve">kbps; DL: </w:t>
      </w:r>
      <w:r>
        <w:rPr>
          <w:rFonts w:eastAsia="MS Mincho;MS Mincho"/>
          <w:lang w:eastAsia="ja-JP"/>
        </w:rPr>
        <w:t>128</w:t>
      </w:r>
      <w:r>
        <w:rPr/>
        <w:t>kbps. The minimum UE class to support the alternative UL configuration is UL: 128kbps plus support for 32 TB/TTI.</w:t>
      </w:r>
    </w:p>
    <w:p>
      <w:pPr>
        <w:pStyle w:val="Normal"/>
        <w:rPr/>
      </w:pPr>
      <w:r>
        <w:rPr/>
        <w:t>This is supported in Release '99.</w:t>
      </w:r>
    </w:p>
    <w:p>
      <w:pPr>
        <w:pStyle w:val="Heading3"/>
        <w:rPr/>
      </w:pPr>
      <w:bookmarkStart w:id="532" w:name="__RefHeading___Toc438495755"/>
      <w:bookmarkEnd w:id="532"/>
      <w:r>
        <w:rPr/>
        <w:t>8.1.26</w:t>
        <w:tab/>
        <w:t>Interactive or background / UL:64 DL:144 kbps / PS RAB + UL:3.4 DL:3.4 kbps SRBs for DCCH</w:t>
      </w:r>
    </w:p>
    <w:p>
      <w:pPr>
        <w:pStyle w:val="Normal"/>
        <w:rPr/>
      </w:pPr>
      <w:r>
        <w:rPr/>
        <w:t>See subclause 6.10.3.4.1.29 of [1]</w:t>
      </w:r>
      <w:r>
        <w:rPr>
          <w:rFonts w:eastAsia="MS Mincho;MS Mincho"/>
          <w:lang w:eastAsia="ja-JP"/>
        </w:rPr>
        <w:t>.</w:t>
      </w:r>
    </w:p>
    <w:p>
      <w:pPr>
        <w:pStyle w:val="Normal"/>
        <w:rPr/>
      </w:pPr>
      <w:r>
        <w:rPr/>
        <w:t>The minimum UE classes supporting this combination are UL: 64kbps</w:t>
      </w:r>
      <w:r>
        <w:rPr>
          <w:rFonts w:eastAsia="MS Mincho;MS Mincho"/>
          <w:lang w:eastAsia="ja-JP"/>
        </w:rPr>
        <w:t>;</w:t>
      </w:r>
      <w:r>
        <w:rPr/>
        <w:t xml:space="preserve"> DL: </w:t>
      </w:r>
      <w:r>
        <w:rPr>
          <w:rFonts w:eastAsia="MS Mincho;MS Mincho"/>
          <w:lang w:eastAsia="ja-JP"/>
        </w:rPr>
        <w:t>128</w:t>
      </w:r>
      <w:r>
        <w:rPr/>
        <w:t>kbps.</w:t>
      </w:r>
    </w:p>
    <w:p>
      <w:pPr>
        <w:pStyle w:val="Normal"/>
        <w:rPr/>
      </w:pPr>
      <w:r>
        <w:rPr/>
        <w:t>This is supported in Release '99.</w:t>
      </w:r>
    </w:p>
    <w:p>
      <w:pPr>
        <w:pStyle w:val="Heading3"/>
        <w:rPr/>
      </w:pPr>
      <w:bookmarkStart w:id="533" w:name="__RefHeading___Toc438495756"/>
      <w:bookmarkEnd w:id="533"/>
      <w:r>
        <w:rPr/>
        <w:t>8.1.27</w:t>
        <w:tab/>
        <w:t>Interactive or background / UL:</w:t>
      </w:r>
      <w:r>
        <w:rPr>
          <w:rFonts w:eastAsia="MS Mincho;MS Mincho"/>
          <w:lang w:eastAsia="ja-JP"/>
        </w:rPr>
        <w:t xml:space="preserve"> </w:t>
      </w:r>
      <w:r>
        <w:rPr/>
        <w:t>144 DL:</w:t>
      </w:r>
      <w:r>
        <w:rPr>
          <w:rFonts w:eastAsia="MS Mincho;MS Mincho"/>
          <w:lang w:eastAsia="ja-JP"/>
        </w:rPr>
        <w:t xml:space="preserve"> </w:t>
      </w:r>
      <w:r>
        <w:rPr/>
        <w:t>144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6.10.3.4.1.30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128</w:t>
      </w:r>
      <w:r>
        <w:rPr/>
        <w:t xml:space="preserve">kbps plus support for maximum 16 TBs per TTI; DL: </w:t>
      </w:r>
      <w:r>
        <w:rPr>
          <w:rFonts w:eastAsia="MS Mincho;MS Mincho"/>
          <w:lang w:eastAsia="ja-JP"/>
        </w:rPr>
        <w:t>128</w:t>
      </w:r>
      <w:r>
        <w:rPr/>
        <w:t>kbps.</w:t>
      </w:r>
    </w:p>
    <w:p>
      <w:pPr>
        <w:pStyle w:val="Normal"/>
        <w:rPr/>
      </w:pPr>
      <w:r>
        <w:rPr/>
        <w:t>This is supported in Release '99.</w:t>
      </w:r>
    </w:p>
    <w:p>
      <w:pPr>
        <w:pStyle w:val="Heading3"/>
        <w:rPr/>
      </w:pPr>
      <w:bookmarkStart w:id="534" w:name="__RefHeading___Toc438495757"/>
      <w:bookmarkEnd w:id="534"/>
      <w:r>
        <w:rPr/>
        <w:t>8.1.28</w:t>
        <w:tab/>
        <w:t>Interactive or background / UL:64 DL:256 kbps / PS RAB + UL:3.4 DL:3.4 kbps SRBs for DCCH</w:t>
      </w:r>
    </w:p>
    <w:p>
      <w:pPr>
        <w:pStyle w:val="Normal"/>
        <w:rPr/>
      </w:pPr>
      <w:r>
        <w:rPr/>
        <w:t>See subclause 6.10.3.4.1.31 of [1]</w:t>
      </w:r>
      <w:r>
        <w:rPr>
          <w:rFonts w:eastAsia="MS Mincho;MS Mincho"/>
          <w:lang w:eastAsia="ja-JP"/>
        </w:rPr>
        <w:t>.</w:t>
      </w:r>
    </w:p>
    <w:p>
      <w:pPr>
        <w:pStyle w:val="Normal"/>
        <w:rPr/>
      </w:pPr>
      <w:r>
        <w:rPr/>
        <w:t>The minimum UE classes supporting this combination are UL: 64kbps; DL: 384kbps. The minimum UE class to support the alternative UL configuration is UL: 64kbps plus support for 16 TB/TTI.</w:t>
      </w:r>
    </w:p>
    <w:p>
      <w:pPr>
        <w:pStyle w:val="Normal"/>
        <w:rPr/>
      </w:pPr>
      <w:r>
        <w:rPr/>
        <w:t>This is supported in Release '99.</w:t>
      </w:r>
    </w:p>
    <w:p>
      <w:pPr>
        <w:pStyle w:val="Heading3"/>
        <w:rPr/>
      </w:pPr>
      <w:bookmarkStart w:id="535" w:name="__RefHeading___Toc438495758"/>
      <w:bookmarkEnd w:id="535"/>
      <w:r>
        <w:rPr/>
        <w:t>8.1.29</w:t>
        <w:tab/>
        <w:t>Interactive or background / UL:</w:t>
      </w:r>
      <w:r>
        <w:rPr>
          <w:rFonts w:eastAsia="MS Mincho;MS Mincho"/>
          <w:lang w:eastAsia="ja-JP"/>
        </w:rPr>
        <w:t xml:space="preserve"> </w:t>
      </w:r>
      <w:r>
        <w:rPr/>
        <w:t>64 DL:384 kbps / PS RAB + UL:3.4 DL:3.4 kbps SRBs for DCCH</w:t>
      </w:r>
    </w:p>
    <w:p>
      <w:pPr>
        <w:pStyle w:val="Normal"/>
        <w:rPr/>
      </w:pPr>
      <w:r>
        <w:rPr/>
        <w:t>See subclause 6.10.3.4.1.32 of [1]</w:t>
      </w:r>
      <w:r>
        <w:rPr>
          <w:rFonts w:eastAsia="MS Mincho;MS Mincho"/>
          <w:lang w:eastAsia="ja-JP"/>
        </w:rPr>
        <w:t>.</w:t>
      </w:r>
    </w:p>
    <w:p>
      <w:pPr>
        <w:pStyle w:val="Normal"/>
        <w:rPr>
          <w:rFonts w:eastAsia="MS Mincho;MS Mincho"/>
          <w:lang w:eastAsia="ja-JP"/>
        </w:rPr>
      </w:pPr>
      <w:r>
        <w:rPr/>
        <w:t>The minimum UE classes supporting this combination are UL: 64kbps; DL: 384kbps. The minimum UE class to support the alternative DL configuration is DL: 768kbps. The minimum UE class to support the alternative UL configuration is UL: 64kbps plus support for 16 TB/TTI.</w:t>
      </w:r>
    </w:p>
    <w:p>
      <w:pPr>
        <w:pStyle w:val="Normal"/>
        <w:rPr/>
      </w:pPr>
      <w:r>
        <w:rPr/>
        <w:t>This is supported in Release '99.</w:t>
      </w:r>
    </w:p>
    <w:p>
      <w:pPr>
        <w:pStyle w:val="Heading3"/>
        <w:rPr/>
      </w:pPr>
      <w:bookmarkStart w:id="536" w:name="__RefHeading___Toc438495759"/>
      <w:bookmarkEnd w:id="536"/>
      <w:r>
        <w:rPr/>
        <w:t>8.1.30</w:t>
        <w:tab/>
        <w:t>Interactive or background / UL:128 DL:384 kbps / PS RAB + UL:3.4 DL:3.4 kbps SRBs for DCCH</w:t>
      </w:r>
    </w:p>
    <w:p>
      <w:pPr>
        <w:pStyle w:val="Normal"/>
        <w:rPr/>
      </w:pPr>
      <w:r>
        <w:rPr/>
        <w:t>See subclause 6.10.3.4.1.33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128</w:t>
      </w:r>
      <w:r>
        <w:rPr/>
        <w:t>kbps; DL: 384kbps. The minimum UE class to support the alternative DL configuration is DL: 768kbps. The minimum UE class to support the alternative UL configuration is UL: 128kbps plus support for 16 TB/TTI.</w:t>
      </w:r>
    </w:p>
    <w:p>
      <w:pPr>
        <w:pStyle w:val="Normal"/>
        <w:rPr/>
      </w:pPr>
      <w:r>
        <w:rPr/>
        <w:t>This is supported in Release '99.</w:t>
      </w:r>
    </w:p>
    <w:p>
      <w:pPr>
        <w:pStyle w:val="Heading3"/>
        <w:rPr/>
      </w:pPr>
      <w:bookmarkStart w:id="537" w:name="__RefHeading___Toc438495760"/>
      <w:bookmarkEnd w:id="537"/>
      <w:r>
        <w:rPr/>
        <w:t>8.1.31</w:t>
        <w:tab/>
        <w:t>Interactive or background / UL:384 DL:384 kbps / PS RAB +UL:3.4 DL:3.4 kbps SRBs for DCCH</w:t>
      </w:r>
    </w:p>
    <w:p>
      <w:pPr>
        <w:pStyle w:val="Normal"/>
        <w:rPr/>
      </w:pPr>
      <w:r>
        <w:rPr/>
        <w:t>See subclause 6.10.3.4.1.34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384</w:t>
      </w:r>
      <w:r>
        <w:rPr/>
        <w:t>kbps;</w:t>
      </w:r>
      <w:r>
        <w:rPr>
          <w:rFonts w:eastAsia="MS Mincho;MS Mincho"/>
          <w:lang w:eastAsia="ja-JP"/>
        </w:rPr>
        <w:t xml:space="preserve"> </w:t>
      </w:r>
      <w:r>
        <w:rPr/>
        <w:t>DL: 384kbps. The minimum UE class to support the alternative DL configuration is DL 768 kbps. The minimum UE class to support the alternative UL physical configuration 2 is UL 768 kbps.</w:t>
      </w:r>
    </w:p>
    <w:p>
      <w:pPr>
        <w:pStyle w:val="Normal"/>
        <w:rPr/>
      </w:pPr>
      <w:r>
        <w:rPr/>
        <w:t>This is supported in Release '99.</w:t>
      </w:r>
    </w:p>
    <w:p>
      <w:pPr>
        <w:pStyle w:val="Heading3"/>
        <w:rPr/>
      </w:pPr>
      <w:bookmarkStart w:id="538" w:name="__RefHeading___Toc438495761"/>
      <w:bookmarkEnd w:id="538"/>
      <w:r>
        <w:rPr/>
        <w:t>8.1.32</w:t>
        <w:tab/>
        <w:t>Interactive or background / UL:64 DL:2048 kbps / PS RAB + UL:3.4 DL:3.4 kbps SRBs for DCCH</w:t>
      </w:r>
    </w:p>
    <w:p>
      <w:pPr>
        <w:pStyle w:val="Normal"/>
        <w:rPr/>
      </w:pPr>
      <w:r>
        <w:rPr/>
        <w:t>See subclause 6.10.3.4.1.35 of [1]</w:t>
      </w:r>
      <w:r>
        <w:rPr>
          <w:rFonts w:eastAsia="MS Mincho;MS Mincho"/>
          <w:lang w:eastAsia="ja-JP"/>
        </w:rPr>
        <w:t>.</w:t>
      </w:r>
    </w:p>
    <w:p>
      <w:pPr>
        <w:pStyle w:val="Normal"/>
        <w:rPr/>
      </w:pPr>
      <w:r>
        <w:rPr/>
        <w:t>The minimum UE classes supporting this combination are UL: 64kbps; DL: 2048kbps. The minimum UE class to support the alternative DL configuration is 2048kbps plus support for maximum TB bits 81920 and maximum TC TB bits 81920. The minimum UE class to support the alternative UL configuration is UL: 64kbps plus support for 16 TB/TTI.</w:t>
      </w:r>
    </w:p>
    <w:p>
      <w:pPr>
        <w:pStyle w:val="Normal"/>
        <w:rPr/>
      </w:pPr>
      <w:r>
        <w:rPr/>
        <w:t>This is supported in Release '99.</w:t>
      </w:r>
    </w:p>
    <w:p>
      <w:pPr>
        <w:pStyle w:val="Heading3"/>
        <w:rPr/>
      </w:pPr>
      <w:bookmarkStart w:id="539" w:name="__RefHeading___Toc438495762"/>
      <w:bookmarkEnd w:id="539"/>
      <w:r>
        <w:rPr/>
        <w:t>8.1.33</w:t>
        <w:tab/>
        <w:t>Interactive or background / UL:128 DL:2048 kbps / PS RAB + UL:3.4 DL:3.4 kbps SRBs for DCCH</w:t>
      </w:r>
    </w:p>
    <w:p>
      <w:pPr>
        <w:pStyle w:val="Normal"/>
        <w:rPr>
          <w:rFonts w:eastAsia="MS Mincho;MS Mincho"/>
          <w:lang w:eastAsia="ja-JP"/>
        </w:rPr>
      </w:pPr>
      <w:r>
        <w:rPr>
          <w:rFonts w:eastAsia="MS Mincho;MS Mincho"/>
          <w:lang w:eastAsia="ja-JP"/>
        </w:rPr>
        <w:t>Void.</w:t>
      </w:r>
    </w:p>
    <w:p>
      <w:pPr>
        <w:pStyle w:val="Heading3"/>
        <w:rPr/>
      </w:pPr>
      <w:bookmarkStart w:id="540" w:name="__RefHeading___Toc438495763"/>
      <w:bookmarkEnd w:id="540"/>
      <w:r>
        <w:rPr/>
        <w:t>8.1.34</w:t>
        <w:tab/>
        <w:t>Interactive or background / UL:</w:t>
      </w:r>
      <w:r>
        <w:rPr>
          <w:rFonts w:eastAsia="MS Mincho;MS Mincho"/>
          <w:lang w:eastAsia="ja-JP"/>
        </w:rPr>
        <w:t xml:space="preserve"> </w:t>
      </w:r>
      <w:r>
        <w:rPr/>
        <w:t>384 DL:2048 kbps / PS RAB+UL:3.4 DL:3.4 kbps SRBs for DCCH</w:t>
      </w:r>
    </w:p>
    <w:p>
      <w:pPr>
        <w:pStyle w:val="Normal"/>
        <w:rPr/>
      </w:pPr>
      <w:r>
        <w:rPr/>
        <w:t>Void.</w:t>
      </w:r>
    </w:p>
    <w:p>
      <w:pPr>
        <w:pStyle w:val="Heading3"/>
        <w:rPr/>
      </w:pPr>
      <w:bookmarkStart w:id="541" w:name="__RefHeading___Toc438495764"/>
      <w:bookmarkEnd w:id="541"/>
      <w:r>
        <w:rPr/>
        <w:t>8.1.35</w:t>
        <w:tab/>
        <w:t>Conversational / speech / UL:12.2 DL:12.2 kbps / CS RAB + Interactive or background / UL:32 DL:8 kbps / PS RAB + UL:3.4 DL:3.4 kbps SRBs for DCCH</w:t>
      </w:r>
    </w:p>
    <w:p>
      <w:pPr>
        <w:pStyle w:val="Normal"/>
        <w:rPr/>
      </w:pPr>
      <w:r>
        <w:rPr/>
        <w:t>See subclause 6.10.3.4.1.38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32</w:t>
      </w:r>
      <w:r>
        <w:rPr/>
        <w:t xml:space="preserve"> kbps. The minimum UE class to support the alternative UL configuration is UL: 64kbps plus support for 16 TB/TTI.</w:t>
      </w:r>
    </w:p>
    <w:p>
      <w:pPr>
        <w:pStyle w:val="Normal"/>
        <w:rPr/>
      </w:pPr>
      <w:r>
        <w:rPr/>
        <w:t>This is supported in Release '99.</w:t>
      </w:r>
    </w:p>
    <w:p>
      <w:pPr>
        <w:pStyle w:val="Heading3"/>
        <w:rPr/>
      </w:pPr>
      <w:bookmarkStart w:id="542" w:name="__RefHeading___Toc438495765"/>
      <w:bookmarkEnd w:id="542"/>
      <w:r>
        <w:rPr/>
        <w:t>8.1.36</w:t>
        <w:tab/>
        <w:t>Conversational / speech / UL:12.2 DL:12.2 kbps / CS RAB + Interactive or background / UL:32 DL:64 kbps / PS RAB + UL:3.4 DL:3.4 kbps SRBs for DCCH</w:t>
      </w:r>
    </w:p>
    <w:p>
      <w:pPr>
        <w:pStyle w:val="Normal"/>
        <w:rPr/>
      </w:pPr>
      <w:r>
        <w:rPr/>
        <w:t>See subclause 6.10.3.4.1.39 of [1]</w:t>
      </w:r>
      <w:r>
        <w:rPr>
          <w:rFonts w:eastAsia="MS Mincho;MS Mincho"/>
          <w:lang w:eastAsia="ja-JP"/>
        </w:rPr>
        <w:t>.</w:t>
      </w:r>
    </w:p>
    <w:p>
      <w:pPr>
        <w:pStyle w:val="Normal"/>
        <w:rPr/>
      </w:pPr>
      <w:r>
        <w:rPr/>
        <w:t>The minimum UE classes supporting this combination are UL:</w:t>
      </w:r>
      <w:r>
        <w:rPr>
          <w:rFonts w:eastAsia="MS Mincho;MS Mincho"/>
          <w:lang w:eastAsia="ja-JP"/>
        </w:rPr>
        <w:t xml:space="preserve"> </w:t>
      </w:r>
      <w:r>
        <w:rPr/>
        <w:t xml:space="preserve">64 kbps; DL: </w:t>
      </w:r>
      <w:r>
        <w:rPr>
          <w:rFonts w:eastAsia="MS Mincho;MS Mincho"/>
          <w:lang w:eastAsia="ja-JP"/>
        </w:rPr>
        <w:t>64</w:t>
      </w:r>
      <w:r>
        <w:rPr/>
        <w:t xml:space="preserve"> kbps. The minimum UE class to support the alternative UL configuration is UL: 64kbps plus support for 16 TB/TTI.</w:t>
      </w:r>
    </w:p>
    <w:p>
      <w:pPr>
        <w:pStyle w:val="Normal"/>
        <w:rPr/>
      </w:pPr>
      <w:r>
        <w:rPr/>
        <w:t>This is supported in Release '99.</w:t>
      </w:r>
    </w:p>
    <w:p>
      <w:pPr>
        <w:pStyle w:val="Heading3"/>
        <w:rPr/>
      </w:pPr>
      <w:bookmarkStart w:id="543" w:name="__RefHeading___Toc438495766"/>
      <w:bookmarkEnd w:id="543"/>
      <w:r>
        <w:rPr/>
        <w:t>8.1.37</w:t>
        <w:tab/>
        <w:t>Conversational / speech / UL:12.2 DL:12.2 kbps / CS RAB + Interactive or background / UL:64 DL:64 kbps / PS RAB + UL:3.4 DL:3.4 kbps SRBs for DCCH</w:t>
      </w:r>
    </w:p>
    <w:p>
      <w:pPr>
        <w:pStyle w:val="Normal"/>
        <w:rPr/>
      </w:pPr>
      <w:r>
        <w:rPr/>
        <w:t>See subclause 6.10.3.4.1.40 of [1]</w:t>
      </w:r>
      <w:r>
        <w:rPr>
          <w:rFonts w:eastAsia="MS Mincho;MS Mincho"/>
          <w:lang w:eastAsia="ja-JP"/>
        </w:rPr>
        <w:t>.</w:t>
      </w:r>
    </w:p>
    <w:p>
      <w:pPr>
        <w:pStyle w:val="Normal"/>
        <w:rPr/>
      </w:pPr>
      <w:r>
        <w:rPr/>
        <w:t>The minimum UE classes supporting this combination are UL:</w:t>
      </w:r>
      <w:r>
        <w:rPr>
          <w:rFonts w:eastAsia="MS Mincho;MS Mincho"/>
          <w:lang w:eastAsia="ja-JP"/>
        </w:rPr>
        <w:t xml:space="preserve"> 64</w:t>
      </w:r>
      <w:r>
        <w:rPr/>
        <w:t xml:space="preserve">kbps ; DL: </w:t>
      </w:r>
      <w:r>
        <w:rPr>
          <w:rFonts w:eastAsia="MS Mincho;MS Mincho"/>
          <w:lang w:eastAsia="ja-JP"/>
        </w:rPr>
        <w:t>64</w:t>
      </w:r>
      <w:r>
        <w:rPr/>
        <w:t>kbps. The minimum UE class to support the alternative UL configuration is UL: 64kbps plus support for 16 TB/TTI.</w:t>
      </w:r>
    </w:p>
    <w:p>
      <w:pPr>
        <w:pStyle w:val="Normal"/>
        <w:rPr/>
      </w:pPr>
      <w:r>
        <w:rPr/>
        <w:t>This is supported in Release '99.</w:t>
      </w:r>
    </w:p>
    <w:p>
      <w:pPr>
        <w:pStyle w:val="Heading3"/>
        <w:rPr/>
      </w:pPr>
      <w:bookmarkStart w:id="544" w:name="__RefHeading___Toc438495767"/>
      <w:bookmarkEnd w:id="544"/>
      <w:r>
        <w:rPr/>
        <w:t>8.1.38</w:t>
        <w:tab/>
        <w:t>Conversational / speech / UL:12.2 DL:12.2 kbps / CS RAB + Interactive or background / UL:64 DL:128 kbps / PS RAB + UL:3.4 DL:3.4 kbps SRBs for DCCH</w:t>
      </w:r>
    </w:p>
    <w:p>
      <w:pPr>
        <w:pStyle w:val="Normal"/>
        <w:rPr/>
      </w:pPr>
      <w:r>
        <w:rPr/>
        <w:t>See subclause 6.10.3.4.1.41 of [1]</w:t>
      </w:r>
      <w:r>
        <w:rPr>
          <w:rFonts w:eastAsia="MS Mincho;MS Mincho"/>
          <w:lang w:eastAsia="ja-JP"/>
        </w:rPr>
        <w:t>.</w:t>
      </w:r>
    </w:p>
    <w:p>
      <w:pPr>
        <w:pStyle w:val="Normal"/>
        <w:rPr/>
      </w:pPr>
      <w:r>
        <w:rPr/>
        <w:t>The minimum UE classes supporting this combination are UL:</w:t>
      </w:r>
      <w:r>
        <w:rPr>
          <w:rFonts w:eastAsia="MS Mincho;MS Mincho"/>
          <w:lang w:eastAsia="ja-JP"/>
        </w:rPr>
        <w:t xml:space="preserve"> </w:t>
      </w:r>
      <w:r>
        <w:rPr/>
        <w:t>64 kbps; DL: 128 kbps</w:t>
      </w:r>
      <w:r>
        <w:rPr>
          <w:rFonts w:eastAsia="MS Mincho;MS Mincho"/>
          <w:lang w:eastAsia="ja-JP"/>
        </w:rPr>
        <w:t>.</w:t>
      </w:r>
    </w:p>
    <w:p>
      <w:pPr>
        <w:pStyle w:val="Normal"/>
        <w:rPr/>
      </w:pPr>
      <w:r>
        <w:rPr/>
        <w:t>This is supported in Release '99.</w:t>
      </w:r>
    </w:p>
    <w:p>
      <w:pPr>
        <w:pStyle w:val="Heading3"/>
        <w:rPr/>
      </w:pPr>
      <w:bookmarkStart w:id="545" w:name="__RefHeading___Toc438495768"/>
      <w:bookmarkEnd w:id="545"/>
      <w:r>
        <w:rPr/>
        <w:t>8.1.39</w:t>
        <w:tab/>
        <w:t>Conversational / speech / UL:12.2 DL:12.2 kbps / CS RAB + Interactive or background / UL:64 DL:256 kbps / PS RAB + UL:3.4 DL:3.4 kbps SRBs for DCCH</w:t>
      </w:r>
    </w:p>
    <w:p>
      <w:pPr>
        <w:pStyle w:val="Normal"/>
        <w:rPr/>
      </w:pPr>
      <w:r>
        <w:rPr/>
        <w:t>See subclause 6.10.3.4.1.42 of [1]</w:t>
      </w:r>
      <w:r>
        <w:rPr>
          <w:rFonts w:eastAsia="MS Mincho;MS Mincho"/>
          <w:lang w:eastAsia="ja-JP"/>
        </w:rPr>
        <w:t>.</w:t>
      </w:r>
    </w:p>
    <w:p>
      <w:pPr>
        <w:pStyle w:val="Normal"/>
        <w:rPr/>
      </w:pPr>
      <w:r>
        <w:rPr/>
        <w:t>The minimum UE classes supporting this combination are UL: 64 kbps</w:t>
      </w:r>
      <w:r>
        <w:rPr>
          <w:rFonts w:eastAsia="MS Mincho;MS Mincho"/>
          <w:lang w:eastAsia="ja-JP"/>
        </w:rPr>
        <w:t>;</w:t>
      </w:r>
      <w:r>
        <w:rPr/>
        <w:t xml:space="preserve"> DL: </w:t>
      </w:r>
      <w:r>
        <w:rPr>
          <w:rFonts w:eastAsia="MS Mincho;MS Mincho"/>
          <w:lang w:eastAsia="ja-JP"/>
        </w:rPr>
        <w:t>384</w:t>
      </w:r>
      <w:r>
        <w:rPr/>
        <w:t>kbps. The minimum UE class to support the alternative UL configuration is UL: 64kbps plus support for 16 TB/TTI.</w:t>
      </w:r>
    </w:p>
    <w:p>
      <w:pPr>
        <w:pStyle w:val="Normal"/>
        <w:rPr/>
      </w:pPr>
      <w:r>
        <w:rPr/>
        <w:t>This is supported in Release '99.</w:t>
      </w:r>
    </w:p>
    <w:p>
      <w:pPr>
        <w:pStyle w:val="Heading3"/>
        <w:rPr/>
      </w:pPr>
      <w:bookmarkStart w:id="546" w:name="__RefHeading___Toc438495769"/>
      <w:bookmarkEnd w:id="546"/>
      <w:r>
        <w:rPr/>
        <w:t>8.1.40</w:t>
        <w:tab/>
        <w:t>Conversational / speech / UL:12.2 DL:12.2 kbps / CS RAB + Interactive or background / UL:64 DL:384 kbps / PS RAB + UL:3.4 DL:3.4 kbps SRBs for DCCH</w:t>
      </w:r>
    </w:p>
    <w:p>
      <w:pPr>
        <w:pStyle w:val="Normal"/>
        <w:rPr/>
      </w:pPr>
      <w:r>
        <w:rPr/>
        <w:t>See subclause 6.10.3.4.1.43 of [1]</w:t>
      </w:r>
      <w:r>
        <w:rPr>
          <w:rFonts w:eastAsia="MS Mincho;MS Mincho"/>
          <w:lang w:eastAsia="ja-JP"/>
        </w:rPr>
        <w:t>.</w:t>
      </w:r>
    </w:p>
    <w:p>
      <w:pPr>
        <w:pStyle w:val="Normal"/>
        <w:rPr/>
      </w:pPr>
      <w:r>
        <w:rPr/>
        <w:t>The minimum UE classes supporting this combination are UL:</w:t>
      </w:r>
      <w:r>
        <w:rPr>
          <w:rFonts w:eastAsia="MS Mincho;MS Mincho"/>
          <w:lang w:eastAsia="ja-JP"/>
        </w:rPr>
        <w:t xml:space="preserve"> </w:t>
      </w:r>
      <w:r>
        <w:rPr/>
        <w:t>64 kbps</w:t>
      </w:r>
      <w:r>
        <w:rPr>
          <w:rFonts w:eastAsia="MS Mincho;MS Mincho"/>
          <w:lang w:eastAsia="ja-JP"/>
        </w:rPr>
        <w:t>;</w:t>
      </w:r>
      <w:r>
        <w:rPr/>
        <w:t xml:space="preserve"> DL: </w:t>
      </w:r>
      <w:r>
        <w:rPr>
          <w:rFonts w:eastAsia="MS Mincho;MS Mincho"/>
          <w:lang w:eastAsia="ja-JP"/>
        </w:rPr>
        <w:t>384</w:t>
      </w:r>
      <w:r>
        <w:rPr/>
        <w:t xml:space="preserve"> kbps plus. The minimum UE class to support the alternative DL configuration is DL: 768kbps. The minimum UE class to support the alternative UL configuration is UL: 64kbps plus support for 16 TB/TTI.</w:t>
      </w:r>
    </w:p>
    <w:p>
      <w:pPr>
        <w:pStyle w:val="Normal"/>
        <w:rPr/>
      </w:pPr>
      <w:r>
        <w:rPr/>
        <w:t>This is supported in Release '99.</w:t>
      </w:r>
    </w:p>
    <w:p>
      <w:pPr>
        <w:pStyle w:val="Heading3"/>
        <w:rPr/>
      </w:pPr>
      <w:bookmarkStart w:id="547" w:name="__RefHeading___Toc438495770"/>
      <w:bookmarkEnd w:id="547"/>
      <w:r>
        <w:rPr/>
        <w:t>8.1.41</w:t>
        <w:tab/>
        <w:t>Conversational / speech / UL:12.2 DL:12.2 kbps / CS RAB + Interactive or background / UL:128 DL:2048 kbps / PS RAB + UL:3.4 DL:3.4 kbps SRBs for DCCH</w:t>
      </w:r>
    </w:p>
    <w:p>
      <w:pPr>
        <w:pStyle w:val="Normal"/>
        <w:rPr/>
      </w:pPr>
      <w:r>
        <w:rPr/>
        <w:t>See subclause 6.10.3.4.1.44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384</w:t>
      </w:r>
      <w:r>
        <w:rPr/>
        <w:t>kbps plus support for 2 physical channels per TS; DL:</w:t>
      </w:r>
      <w:r>
        <w:rPr>
          <w:rFonts w:eastAsia="MS Mincho;MS Mincho"/>
          <w:lang w:eastAsia="ja-JP"/>
        </w:rPr>
        <w:t xml:space="preserve"> </w:t>
      </w:r>
      <w:r>
        <w:rPr/>
        <w:t>2048 kbps plus support for maximum TB bits 40960, maximum TC TB bits 40960, or if an alternative RAB is used, plus support for maximum TB bits 81920 and maximum TB TC bits 81920.</w:t>
      </w:r>
    </w:p>
    <w:p>
      <w:pPr>
        <w:pStyle w:val="Normal"/>
        <w:rPr/>
      </w:pPr>
      <w:r>
        <w:rPr/>
        <w:t>This is supported in Release '99.</w:t>
      </w:r>
    </w:p>
    <w:p>
      <w:pPr>
        <w:pStyle w:val="Heading3"/>
        <w:rPr/>
      </w:pPr>
      <w:bookmarkStart w:id="548" w:name="__RefHeading___Toc438495771"/>
      <w:bookmarkEnd w:id="548"/>
      <w:r>
        <w:rPr/>
        <w:t>8.1.42</w:t>
        <w:tab/>
        <w:t>Conversational / speech / UL:12.2 DL:12.2 kbps / CS RAB + Streaming / unknown / UL:57.6 DL:57.6 kbps / CS RAB + UL:3.4 DL:3.4 kbps SRBs for DCCH</w:t>
      </w:r>
    </w:p>
    <w:p>
      <w:pPr>
        <w:pStyle w:val="Normal"/>
        <w:rPr/>
      </w:pPr>
      <w:r>
        <w:rPr/>
        <w:t>See subclause 6.10.3.4.1.45 of [1]</w:t>
      </w:r>
      <w:r>
        <w:rPr>
          <w:rFonts w:eastAsia="MS Mincho;MS Mincho"/>
          <w:lang w:eastAsia="ja-JP"/>
        </w:rPr>
        <w:t>.</w:t>
      </w:r>
    </w:p>
    <w:p>
      <w:pPr>
        <w:pStyle w:val="Normal"/>
        <w:rPr/>
      </w:pPr>
      <w:r>
        <w:rPr/>
        <w:t xml:space="preserve">The minimum UE classes supporting this combination are UL: 64 kbps; DL: </w:t>
      </w:r>
      <w:r>
        <w:rPr>
          <w:rFonts w:eastAsia="MS Mincho;MS Mincho"/>
          <w:lang w:eastAsia="ja-JP"/>
        </w:rPr>
        <w:t xml:space="preserve">64 </w:t>
      </w:r>
      <w:r>
        <w:rPr/>
        <w:t>kbps.</w:t>
      </w:r>
    </w:p>
    <w:p>
      <w:pPr>
        <w:pStyle w:val="Normal"/>
        <w:rPr/>
      </w:pPr>
      <w:r>
        <w:rPr/>
        <w:t>This is supported in Release '99.</w:t>
      </w:r>
    </w:p>
    <w:p>
      <w:pPr>
        <w:pStyle w:val="Heading3"/>
        <w:rPr/>
      </w:pPr>
      <w:bookmarkStart w:id="549" w:name="__RefHeading___Toc438495772"/>
      <w:bookmarkEnd w:id="549"/>
      <w:r>
        <w:rPr/>
        <w:t>8.1.43</w:t>
        <w:tab/>
        <w:t>Conversational / speech / UL:12.2 DL:12.2 kbps / CS RAB + Streaming / unknown / UL:0 DL:64 kbps / CS or PS RAB + UL:3.4 DL:3.4 kbps SRBs for DCCH</w:t>
      </w:r>
    </w:p>
    <w:p>
      <w:pPr>
        <w:pStyle w:val="Normal"/>
        <w:rPr/>
      </w:pPr>
      <w:r>
        <w:rPr/>
        <w:t>Void.</w:t>
      </w:r>
    </w:p>
    <w:p>
      <w:pPr>
        <w:pStyle w:val="Heading3"/>
        <w:rPr/>
      </w:pPr>
      <w:bookmarkStart w:id="550" w:name="__RefHeading___Toc438495773"/>
      <w:bookmarkEnd w:id="550"/>
      <w:r>
        <w:rPr/>
        <w:t>8.1.44</w:t>
        <w:tab/>
        <w:t>Conversational / speech / UL:12.2 DL:12.2 kbps / CS RAB + Conversational / unknown / UL:64 DL:64 kbps / CS RAB + UL:3.4 DL:3.4 kbps SRBs for DCCH</w:t>
      </w:r>
    </w:p>
    <w:p>
      <w:pPr>
        <w:pStyle w:val="Normal"/>
        <w:rPr/>
      </w:pPr>
      <w:r>
        <w:rPr/>
        <w:t>See subclause 6.10.3.4.1.49 of [1].</w:t>
      </w:r>
    </w:p>
    <w:p>
      <w:pPr>
        <w:pStyle w:val="Normal"/>
        <w:rPr/>
      </w:pPr>
      <w:r>
        <w:rPr/>
        <w:t>The minimum UE classes supporting this combination are UL:</w:t>
      </w:r>
      <w:r>
        <w:rPr>
          <w:rFonts w:eastAsia="MS Mincho;MS Mincho"/>
          <w:lang w:eastAsia="ja-JP"/>
        </w:rPr>
        <w:t xml:space="preserve"> </w:t>
      </w:r>
      <w:r>
        <w:rPr/>
        <w:t xml:space="preserve">64 kbps; DL: </w:t>
      </w:r>
      <w:r>
        <w:rPr>
          <w:rFonts w:eastAsia="MS Mincho;MS Mincho"/>
          <w:lang w:eastAsia="ja-JP"/>
        </w:rPr>
        <w:t>64</w:t>
      </w:r>
      <w:r>
        <w:rPr/>
        <w:t>kbps</w:t>
      </w:r>
    </w:p>
    <w:p>
      <w:pPr>
        <w:pStyle w:val="Normal"/>
        <w:rPr/>
      </w:pPr>
      <w:r>
        <w:rPr/>
        <w:t>This is supported in Release '99.</w:t>
      </w:r>
    </w:p>
    <w:p>
      <w:pPr>
        <w:pStyle w:val="Heading3"/>
        <w:rPr/>
      </w:pPr>
      <w:bookmarkStart w:id="551" w:name="__RefHeading___Toc438495774"/>
      <w:bookmarkEnd w:id="551"/>
      <w:r>
        <w:rPr/>
        <w:t>8.1.45</w:t>
        <w:tab/>
        <w:t>Conversational / unknown / UL:64 DL:64 kbps / CS RAB + Conversational / unknown / UL:64 DL:64 kbps / CS RAB + UL:3.4 DL:3.4 kbps SRBs for DCCH</w:t>
      </w:r>
    </w:p>
    <w:p>
      <w:pPr>
        <w:pStyle w:val="Normal"/>
        <w:rPr/>
      </w:pPr>
      <w:r>
        <w:rPr/>
        <w:t>See subclause 6.10.3.4.1.50 of [1]</w:t>
      </w:r>
      <w:r>
        <w:rPr>
          <w:rFonts w:eastAsia="MS Mincho;MS Mincho"/>
          <w:lang w:eastAsia="ja-JP"/>
        </w:rPr>
        <w:t>.</w:t>
      </w:r>
    </w:p>
    <w:p>
      <w:pPr>
        <w:pStyle w:val="Normal"/>
        <w:rPr/>
      </w:pPr>
      <w:r>
        <w:rPr/>
        <w:t>The minimum UE classes supporting this combination are UL: 64 kbps; DL: 128 kbps.</w:t>
      </w:r>
    </w:p>
    <w:p>
      <w:pPr>
        <w:pStyle w:val="Normal"/>
        <w:rPr/>
      </w:pPr>
      <w:r>
        <w:rPr/>
        <w:t>This is supported in Release '99</w:t>
      </w:r>
    </w:p>
    <w:p>
      <w:pPr>
        <w:pStyle w:val="Heading3"/>
        <w:rPr/>
      </w:pPr>
      <w:bookmarkStart w:id="552" w:name="__RefHeading___Toc438495775"/>
      <w:bookmarkEnd w:id="552"/>
      <w:r>
        <w:rPr/>
        <w:t>8.1.46</w:t>
        <w:tab/>
        <w:t xml:space="preserve">Conversational / unknown / UL:64 DL:64 kbps / CS RAB + Interactive or background / UL:64 DL:64 kbps / </w:t>
      </w:r>
      <w:r>
        <w:rPr>
          <w:rFonts w:eastAsia="MS Mincho;MS Mincho"/>
          <w:lang w:eastAsia="ja-JP"/>
        </w:rPr>
        <w:t>P</w:t>
      </w:r>
      <w:r>
        <w:rPr/>
        <w:t>S RAB + UL:3.4 DL:3.4 kbps SRBs for DCCH</w:t>
      </w:r>
    </w:p>
    <w:p>
      <w:pPr>
        <w:pStyle w:val="Normal"/>
        <w:rPr/>
      </w:pPr>
      <w:r>
        <w:rPr/>
        <w:t>See subclause 6.10.3.4.1.51 of [1]</w:t>
      </w:r>
      <w:r>
        <w:rPr>
          <w:rFonts w:eastAsia="MS Mincho;MS Mincho"/>
          <w:lang w:eastAsia="ja-JP"/>
        </w:rPr>
        <w:t>.</w:t>
      </w:r>
    </w:p>
    <w:p>
      <w:pPr>
        <w:pStyle w:val="Normal"/>
        <w:rPr/>
      </w:pPr>
      <w:r>
        <w:rPr/>
        <w:t>The minimum UE classes for this combinations are UL: 64 kbps</w:t>
      </w:r>
      <w:r>
        <w:rPr>
          <w:rFonts w:eastAsia="MS Mincho;MS Mincho"/>
          <w:lang w:eastAsia="ja-JP"/>
        </w:rPr>
        <w:t>;</w:t>
      </w:r>
      <w:r>
        <w:rPr/>
        <w:t xml:space="preserve"> DL: </w:t>
      </w:r>
      <w:r>
        <w:rPr>
          <w:rFonts w:eastAsia="MS Mincho;MS Mincho"/>
          <w:lang w:eastAsia="ja-JP"/>
        </w:rPr>
        <w:t>128</w:t>
      </w:r>
      <w:r>
        <w:rPr/>
        <w:t>kbps. The minimum UE class to support the alternative UL configuration is UL: 64kbps plus support for 16 TB/TTI.</w:t>
      </w:r>
    </w:p>
    <w:p>
      <w:pPr>
        <w:pStyle w:val="Normal"/>
        <w:rPr/>
      </w:pPr>
      <w:r>
        <w:rPr/>
        <w:t>This is supported in Release '99.</w:t>
      </w:r>
    </w:p>
    <w:p>
      <w:pPr>
        <w:pStyle w:val="Heading3"/>
        <w:rPr/>
      </w:pPr>
      <w:bookmarkStart w:id="553" w:name="__RefHeading___Toc438495776"/>
      <w:bookmarkEnd w:id="553"/>
      <w:r>
        <w:rPr/>
        <w:t>8.1.47</w:t>
        <w:tab/>
        <w:t xml:space="preserve">Conversational / unknown / UL:64 DL:64 kbps / CS RAB + Interactive or background / UL:64 DL:128 kbps / </w:t>
      </w:r>
      <w:r>
        <w:rPr>
          <w:rFonts w:eastAsia="MS Mincho;MS Mincho"/>
          <w:lang w:eastAsia="ja-JP"/>
        </w:rPr>
        <w:t>P</w:t>
      </w:r>
      <w:r>
        <w:rPr/>
        <w:t>S RAB + UL:3.4 DL:3.4 kbps SRBs for DCCH</w:t>
      </w:r>
    </w:p>
    <w:p>
      <w:pPr>
        <w:pStyle w:val="Normal"/>
        <w:rPr/>
      </w:pPr>
      <w:r>
        <w:rPr/>
        <w:t>See subclause 6.10.3.4.1.52 of [1]</w:t>
      </w:r>
      <w:r>
        <w:rPr>
          <w:rFonts w:eastAsia="MS Mincho;MS Mincho"/>
          <w:lang w:eastAsia="ja-JP"/>
        </w:rPr>
        <w:t>.</w:t>
      </w:r>
    </w:p>
    <w:p>
      <w:pPr>
        <w:pStyle w:val="Normal"/>
        <w:rPr/>
      </w:pPr>
      <w:r>
        <w:rPr/>
        <w:t xml:space="preserve">The minimum UE classes for this combination are UL: 64 kbps </w:t>
      </w:r>
      <w:r>
        <w:rPr>
          <w:rFonts w:eastAsia="MS Mincho;MS Mincho"/>
          <w:lang w:eastAsia="ja-JP"/>
        </w:rPr>
        <w:t xml:space="preserve">; </w:t>
      </w:r>
      <w:r>
        <w:rPr/>
        <w:t xml:space="preserve">DL: </w:t>
      </w:r>
      <w:r>
        <w:rPr>
          <w:rFonts w:eastAsia="MS Mincho;MS Mincho"/>
          <w:lang w:eastAsia="ja-JP"/>
        </w:rPr>
        <w:t>384</w:t>
      </w:r>
      <w:r>
        <w:rPr/>
        <w:t>kbps. The minimum UE class to support the alternative UL configuration is UL: 64kbps plus support for 16 TB/TTI.</w:t>
      </w:r>
    </w:p>
    <w:p>
      <w:pPr>
        <w:pStyle w:val="Normal"/>
        <w:rPr/>
      </w:pPr>
      <w:r>
        <w:rPr/>
        <w:t>This is supported in Release '99.</w:t>
      </w:r>
    </w:p>
    <w:p>
      <w:pPr>
        <w:pStyle w:val="Heading3"/>
        <w:rPr/>
      </w:pPr>
      <w:bookmarkStart w:id="554" w:name="__RefHeading___Toc438495777"/>
      <w:bookmarkEnd w:id="554"/>
      <w:r>
        <w:rPr/>
        <w:t>8.1.48</w:t>
        <w:tab/>
        <w:t xml:space="preserve">Conversational / unknown / UL:64 DL:64 kbps / CS RAB + Interactive or background / UL:128 DL:128 kbps / </w:t>
      </w:r>
      <w:r>
        <w:rPr>
          <w:rFonts w:eastAsia="MS Mincho;MS Mincho"/>
          <w:lang w:eastAsia="ja-JP"/>
        </w:rPr>
        <w:t>P</w:t>
      </w:r>
      <w:r>
        <w:rPr/>
        <w:t>S RAB + UL:3.4 DL:3.4 kbps SRBs for DCCH</w:t>
      </w:r>
    </w:p>
    <w:p>
      <w:pPr>
        <w:pStyle w:val="Normal"/>
        <w:rPr/>
      </w:pPr>
      <w:r>
        <w:rPr/>
        <w:t>See subclause 6.10.3.4.1.53 of [1]</w:t>
      </w:r>
      <w:r>
        <w:rPr>
          <w:rFonts w:eastAsia="MS Mincho;MS Mincho"/>
          <w:lang w:eastAsia="ja-JP"/>
        </w:rPr>
        <w:t>.</w:t>
      </w:r>
    </w:p>
    <w:p>
      <w:pPr>
        <w:pStyle w:val="Normal"/>
        <w:rPr/>
      </w:pPr>
      <w:r>
        <w:rPr/>
        <w:t xml:space="preserve">The minimum UE classes for this combination are UL: </w:t>
      </w:r>
      <w:r>
        <w:rPr>
          <w:rFonts w:eastAsia="MS Mincho;MS Mincho"/>
          <w:lang w:eastAsia="ja-JP"/>
        </w:rPr>
        <w:t>384</w:t>
      </w:r>
      <w:r>
        <w:rPr/>
        <w:t xml:space="preserve">kbps; DL: </w:t>
      </w:r>
      <w:r>
        <w:rPr>
          <w:rFonts w:eastAsia="MS Mincho;MS Mincho"/>
          <w:lang w:eastAsia="ja-JP"/>
        </w:rPr>
        <w:t>384</w:t>
      </w:r>
      <w:r>
        <w:rPr/>
        <w:t>kbps</w:t>
      </w:r>
      <w:r>
        <w:rPr>
          <w:rFonts w:eastAsia="MS Mincho;MS Mincho"/>
          <w:lang w:eastAsia="ja-JP"/>
        </w:rPr>
        <w:t xml:space="preserve">. </w:t>
      </w:r>
      <w:r>
        <w:rPr/>
        <w:t>The minimum UE class to support the alternative UL configuration is UL: 384kbps plus support for 32 TB/TTI.</w:t>
      </w:r>
    </w:p>
    <w:p>
      <w:pPr>
        <w:pStyle w:val="Normal"/>
        <w:rPr/>
      </w:pPr>
      <w:r>
        <w:rPr/>
        <w:t>This is supported in Release '99.</w:t>
      </w:r>
    </w:p>
    <w:p>
      <w:pPr>
        <w:pStyle w:val="Heading3"/>
        <w:rPr/>
      </w:pPr>
      <w:bookmarkStart w:id="555" w:name="__RefHeading___Toc438495778"/>
      <w:bookmarkEnd w:id="555"/>
      <w:r>
        <w:rPr/>
        <w:t>8.1.49</w:t>
        <w:tab/>
        <w:t>Interactive or background / UL:64 DL:128 kbps / PS RAB + streaming / unknown / UL:0 DL:64 kbps / CS or PS RAB + UL:3.4 DL:3.4kbps SRBs for DCCH</w:t>
      </w:r>
    </w:p>
    <w:p>
      <w:pPr>
        <w:pStyle w:val="Normal"/>
        <w:rPr>
          <w:rFonts w:eastAsia="MS Mincho;MS Mincho"/>
          <w:lang w:eastAsia="ja-JP"/>
        </w:rPr>
      </w:pPr>
      <w:r>
        <w:rPr>
          <w:rFonts w:eastAsia="MS Mincho;MS Mincho"/>
          <w:lang w:eastAsia="ja-JP"/>
        </w:rPr>
        <w:t>Void.</w:t>
      </w:r>
    </w:p>
    <w:p>
      <w:pPr>
        <w:pStyle w:val="Heading3"/>
        <w:rPr/>
      </w:pPr>
      <w:bookmarkStart w:id="556" w:name="__RefHeading___Toc438495779"/>
      <w:bookmarkEnd w:id="556"/>
      <w:r>
        <w:rPr/>
        <w:t>8.1.50</w:t>
        <w:tab/>
        <w:t>Conversational / Speech UL:(12.2-7.95-5.9-4.75) &amp; DL:(12.2-7.95-5.9-4.75)  CS RAB  + UL:3.4 &amp; DL 3.4kb</w:t>
      </w:r>
      <w:r>
        <w:rPr>
          <w:rFonts w:eastAsia="MS Mincho;MS Mincho"/>
          <w:lang w:eastAsia="ja-JP"/>
        </w:rPr>
        <w:t>p</w:t>
      </w:r>
      <w:r>
        <w:rPr/>
        <w:t>s SRBs for DCCH</w:t>
      </w:r>
    </w:p>
    <w:p>
      <w:pPr>
        <w:pStyle w:val="Normal"/>
        <w:rPr/>
      </w:pPr>
      <w:r>
        <w:rPr/>
        <w:t>See subclause 6.10.3.4.1.4a of [1]</w:t>
      </w:r>
      <w:r>
        <w:rPr>
          <w:rFonts w:eastAsia="MS Mincho;MS Mincho"/>
          <w:lang w:eastAsia="ja-JP"/>
        </w:rPr>
        <w:t>.</w:t>
      </w:r>
    </w:p>
    <w:p>
      <w:pPr>
        <w:pStyle w:val="Normal"/>
        <w:rPr/>
      </w:pPr>
      <w:r>
        <w:rPr/>
        <w:t>The minimum UE classes for this combination are UL: 32 kbps</w:t>
      </w:r>
      <w:r>
        <w:rPr>
          <w:rFonts w:eastAsia="MS Mincho;MS Mincho"/>
          <w:lang w:eastAsia="ja-JP"/>
        </w:rPr>
        <w:t>;</w:t>
      </w:r>
      <w:r>
        <w:rPr/>
        <w:t xml:space="preserve"> DL: 32 kbps.</w:t>
      </w:r>
    </w:p>
    <w:p>
      <w:pPr>
        <w:pStyle w:val="Normal"/>
        <w:rPr/>
      </w:pPr>
      <w:r>
        <w:rPr/>
        <w:t>This is supported in Release '99.</w:t>
      </w:r>
    </w:p>
    <w:p>
      <w:pPr>
        <w:pStyle w:val="Heading3"/>
        <w:rPr/>
      </w:pPr>
      <w:bookmarkStart w:id="557" w:name="__RefHeading___Toc438495780"/>
      <w:r>
        <w:rPr/>
        <w:t>8.1.51</w:t>
        <w:tab/>
        <w:t>Conversational / Speech UL:(10.2-6.7-5.9-4.75) &amp; DL:(10.2-7.95-5.9-4.75)  CS RAB  + UL:3.4 &amp; DL 3.4kb</w:t>
      </w:r>
      <w:r>
        <w:rPr>
          <w:rFonts w:eastAsia="MS Mincho;MS Mincho"/>
          <w:lang w:eastAsia="ja-JP"/>
        </w:rPr>
        <w:t>p</w:t>
      </w:r>
      <w:r>
        <w:rPr/>
        <w:t>s SRBs for DCCH</w:t>
      </w:r>
      <w:bookmarkEnd w:id="557"/>
      <w:r>
        <w:rPr/>
        <w:t xml:space="preserve"> </w:t>
      </w:r>
    </w:p>
    <w:p>
      <w:pPr>
        <w:pStyle w:val="Normal"/>
        <w:rPr/>
      </w:pPr>
      <w:r>
        <w:rPr/>
        <w:t>See subclause 6.10.3.4.1.5a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58" w:name="__RefHeading___Toc438495781"/>
      <w:r>
        <w:rPr/>
        <w:t>8.1.52</w:t>
        <w:tab/>
        <w:t>Conversational / Speech UL:(7.4-6.7-5.9-4.75) &amp; DL:(7.4-6.7-5.9-4.75)  CS RAB  + UL:3.4 &amp; DL 3.4kb</w:t>
      </w:r>
      <w:r>
        <w:rPr>
          <w:rFonts w:eastAsia="MS Mincho;MS Mincho"/>
          <w:lang w:eastAsia="ja-JP"/>
        </w:rPr>
        <w:t>p</w:t>
      </w:r>
      <w:r>
        <w:rPr/>
        <w:t>s SRBs for DCCH</w:t>
      </w:r>
      <w:bookmarkEnd w:id="558"/>
      <w:r>
        <w:rPr/>
        <w:t xml:space="preserve"> </w:t>
      </w:r>
    </w:p>
    <w:p>
      <w:pPr>
        <w:pStyle w:val="Normal"/>
        <w:rPr/>
      </w:pPr>
      <w:r>
        <w:rPr/>
        <w:t>See subclause 6.10.3.4.1.7a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59" w:name="__RefHeading___Toc438495782"/>
      <w:bookmarkEnd w:id="559"/>
      <w:r>
        <w:rPr/>
        <w:t>8.1.53</w:t>
        <w:tab/>
        <w:t>Interactive or Background UL:8 &amp; DL:8kb</w:t>
      </w:r>
      <w:r>
        <w:rPr>
          <w:rFonts w:eastAsia="MS Mincho;MS Mincho"/>
          <w:lang w:eastAsia="ja-JP"/>
        </w:rPr>
        <w:t>p</w:t>
      </w:r>
      <w:r>
        <w:rPr/>
        <w:t>s PS RAB + UL:3.4 &amp; DL:3.4 SRBs for DCCH</w:t>
      </w:r>
    </w:p>
    <w:p>
      <w:pPr>
        <w:pStyle w:val="Normal"/>
        <w:rPr/>
      </w:pPr>
      <w:r>
        <w:rPr/>
        <w:t>See subclause 6.10.3.4.1.23a of [1]</w:t>
      </w:r>
      <w:r>
        <w:rPr>
          <w:rFonts w:eastAsia="MS Mincho;MS Mincho"/>
          <w:lang w:eastAsia="ja-JP"/>
        </w:rPr>
        <w:t>.</w:t>
      </w:r>
    </w:p>
    <w:p>
      <w:pPr>
        <w:pStyle w:val="Normal"/>
        <w:rPr/>
      </w:pPr>
      <w:r>
        <w:rPr/>
        <w:t>The minimum UE classes supporting this combination are UL: 32kbps, DL: 32kbps. The minimum UE class to support the alternative UL configuration is UL: 32kbps plus support for 8 TB/TTI.</w:t>
      </w:r>
    </w:p>
    <w:p>
      <w:pPr>
        <w:pStyle w:val="Normal"/>
        <w:rPr/>
      </w:pPr>
      <w:r>
        <w:rPr/>
        <w:t>This is supported in Release '99.</w:t>
      </w:r>
    </w:p>
    <w:p>
      <w:pPr>
        <w:pStyle w:val="Heading3"/>
        <w:rPr/>
      </w:pPr>
      <w:bookmarkStart w:id="560" w:name="__RefHeading___Toc438495783"/>
      <w:bookmarkEnd w:id="560"/>
      <w:r>
        <w:rPr/>
        <w:t>8.1.54</w:t>
        <w:tab/>
        <w:t>Interactive or Background UL:16 &amp; DL:16kb</w:t>
      </w:r>
      <w:r>
        <w:rPr>
          <w:rFonts w:eastAsia="MS Mincho;MS Mincho"/>
          <w:lang w:eastAsia="ja-JP"/>
        </w:rPr>
        <w:t>p</w:t>
      </w:r>
      <w:r>
        <w:rPr/>
        <w:t>s PS RAB + UL:3.4 &amp; DL:3.4 SRBs for DCCH</w:t>
      </w:r>
    </w:p>
    <w:p>
      <w:pPr>
        <w:pStyle w:val="Normal"/>
        <w:rPr/>
      </w:pPr>
      <w:r>
        <w:rPr/>
        <w:t>See subclause 6.10.3.4.1.23b of [1]</w:t>
      </w:r>
      <w:r>
        <w:rPr>
          <w:rFonts w:eastAsia="MS Mincho;MS Mincho"/>
          <w:lang w:eastAsia="ja-JP"/>
        </w:rPr>
        <w:t>.</w:t>
      </w:r>
    </w:p>
    <w:p>
      <w:pPr>
        <w:pStyle w:val="Normal"/>
        <w:rPr/>
      </w:pPr>
      <w:r>
        <w:rPr/>
        <w:t>The minimum UE classes supporting this combination are UL: 32kbps, DL: 32kbps. The minimum UE class to support the alternative UL configuration is UL: 32kbps plus support for 8 TB/TTI.</w:t>
      </w:r>
    </w:p>
    <w:p>
      <w:pPr>
        <w:pStyle w:val="Normal"/>
        <w:rPr/>
      </w:pPr>
      <w:r>
        <w:rPr/>
        <w:t>This is supported in Release '99.</w:t>
      </w:r>
    </w:p>
    <w:p>
      <w:pPr>
        <w:pStyle w:val="Heading3"/>
        <w:rPr/>
      </w:pPr>
      <w:bookmarkStart w:id="561" w:name="__RefHeading___Toc438495784"/>
      <w:bookmarkEnd w:id="561"/>
      <w:r>
        <w:rPr/>
        <w:t>8.1.55</w:t>
        <w:tab/>
        <w:t>Interactive or Background UL:32 &amp; DL:32kb</w:t>
      </w:r>
      <w:r>
        <w:rPr>
          <w:rFonts w:eastAsia="MS Mincho;MS Mincho"/>
          <w:lang w:eastAsia="ja-JP"/>
        </w:rPr>
        <w:t>p</w:t>
      </w:r>
      <w:r>
        <w:rPr/>
        <w:t>s PS RAB + UL:3.4 &amp; DL:3.4 SRBs for DCCH</w:t>
      </w:r>
    </w:p>
    <w:p>
      <w:pPr>
        <w:pStyle w:val="Normal"/>
        <w:rPr/>
      </w:pPr>
      <w:r>
        <w:rPr/>
        <w:t>See subclause 6.10.3.4.1.23c of [1]</w:t>
      </w:r>
      <w:r>
        <w:rPr>
          <w:rFonts w:eastAsia="MS Mincho;MS Mincho"/>
          <w:lang w:eastAsia="ja-JP"/>
        </w:rPr>
        <w:t>.</w:t>
      </w:r>
    </w:p>
    <w:p>
      <w:pPr>
        <w:pStyle w:val="Normal"/>
        <w:rPr/>
      </w:pPr>
      <w:r>
        <w:rPr/>
        <w:t>The minimum UE classes supporting this combination are UL: 64kbps, DL: 64kbps.</w:t>
      </w:r>
    </w:p>
    <w:p>
      <w:pPr>
        <w:pStyle w:val="Normal"/>
        <w:rPr/>
      </w:pPr>
      <w:r>
        <w:rPr/>
        <w:t>This is supported in Release '99.</w:t>
      </w:r>
    </w:p>
    <w:p>
      <w:pPr>
        <w:pStyle w:val="Heading3"/>
        <w:rPr/>
      </w:pPr>
      <w:bookmarkStart w:id="562" w:name="__RefHeading___Toc438495785"/>
      <w:bookmarkEnd w:id="562"/>
      <w:r>
        <w:rPr/>
        <w:t>8.1.56</w:t>
        <w:tab/>
        <w:t>Interactive or Background UL:32 &amp; DL:32kb</w:t>
      </w:r>
      <w:r>
        <w:rPr>
          <w:rFonts w:eastAsia="MS Mincho;MS Mincho"/>
          <w:lang w:eastAsia="ja-JP"/>
        </w:rPr>
        <w:t>p</w:t>
      </w:r>
      <w:r>
        <w:rPr/>
        <w:t>s PS RAB (20msTTI) + UL:3.4 &amp; DL:3.4 SRBs for DCCH</w:t>
      </w:r>
    </w:p>
    <w:p>
      <w:pPr>
        <w:pStyle w:val="Normal"/>
        <w:rPr/>
      </w:pPr>
      <w:r>
        <w:rPr/>
        <w:t>See subclause 6.10.3.4.1.23d of [1]</w:t>
      </w:r>
      <w:r>
        <w:rPr>
          <w:rFonts w:eastAsia="MS Mincho;MS Mincho"/>
          <w:lang w:eastAsia="ja-JP"/>
        </w:rPr>
        <w:t>.</w:t>
      </w:r>
    </w:p>
    <w:p>
      <w:pPr>
        <w:pStyle w:val="Normal"/>
        <w:rPr/>
      </w:pPr>
      <w:r>
        <w:rPr/>
        <w:t>The minimum UE classes supporting this combination are UL: 32kbps, DL: 32kbps. The minimum UE class to support the alternative UL configuration is UL: 32kbps plus support for 8 TB/TTI.</w:t>
      </w:r>
    </w:p>
    <w:p>
      <w:pPr>
        <w:pStyle w:val="Normal"/>
        <w:rPr/>
      </w:pPr>
      <w:r>
        <w:rPr/>
        <w:t>This is supported in Release '99.</w:t>
      </w:r>
    </w:p>
    <w:p>
      <w:pPr>
        <w:pStyle w:val="Heading3"/>
        <w:rPr/>
      </w:pPr>
      <w:bookmarkStart w:id="563" w:name="__RefHeading___Toc438495786"/>
      <w:bookmarkEnd w:id="563"/>
      <w:r>
        <w:rPr/>
        <w:t>8.1.57</w:t>
        <w:tab/>
        <w:t>Conversational / speech / UL:12.2 DL:12.2 kbps / CS RAB + Interactive or background / UL:0 DL:0 kbps / PS RAB + UL:3.4 DL:3.4 kbps SRBs for DCCH</w:t>
      </w:r>
    </w:p>
    <w:p>
      <w:pPr>
        <w:pStyle w:val="Normal"/>
        <w:rPr/>
      </w:pPr>
      <w:r>
        <w:rPr/>
        <w:t>See subclause 6.10.3.4.1.38a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32</w:t>
      </w:r>
      <w:r>
        <w:rPr/>
        <w:t xml:space="preserve"> kbps.</w:t>
      </w:r>
    </w:p>
    <w:p>
      <w:pPr>
        <w:pStyle w:val="Normal"/>
        <w:rPr/>
      </w:pPr>
      <w:r>
        <w:rPr/>
        <w:t>This is supported in Release '99.</w:t>
      </w:r>
    </w:p>
    <w:p>
      <w:pPr>
        <w:pStyle w:val="Heading3"/>
        <w:rPr/>
      </w:pPr>
      <w:bookmarkStart w:id="564" w:name="__RefHeading___Toc438495787"/>
      <w:bookmarkEnd w:id="564"/>
      <w:r>
        <w:rPr/>
        <w:t>8.1.58</w:t>
        <w:tab/>
        <w:t>Conversational / Speech UL:12.2 &amp; DL:12.2kb</w:t>
      </w:r>
      <w:r>
        <w:rPr>
          <w:rFonts w:eastAsia="MS Mincho;MS Mincho"/>
          <w:lang w:eastAsia="ja-JP"/>
        </w:rPr>
        <w:t>p</w:t>
      </w:r>
      <w:r>
        <w:rPr/>
        <w:t>s CS RAB + Interactive or Background UL:8 &amp; DL:8kb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6.10.3.4.1.38b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32</w:t>
      </w:r>
      <w:r>
        <w:rPr/>
        <w:t xml:space="preserve"> kbps. </w:t>
      </w:r>
    </w:p>
    <w:p>
      <w:pPr>
        <w:pStyle w:val="Normal"/>
        <w:rPr/>
      </w:pPr>
      <w:r>
        <w:rPr/>
        <w:t>This is supported in Release '99.</w:t>
      </w:r>
    </w:p>
    <w:p>
      <w:pPr>
        <w:pStyle w:val="Heading3"/>
        <w:rPr/>
      </w:pPr>
      <w:bookmarkStart w:id="565" w:name="__RefHeading___Toc438495788"/>
      <w:bookmarkEnd w:id="565"/>
      <w:r>
        <w:rPr/>
        <w:t>8.1.59</w:t>
        <w:tab/>
        <w:t>Conversational / Speech UL:12.2 &amp; DL:12.2kb</w:t>
      </w:r>
      <w:r>
        <w:rPr>
          <w:rFonts w:eastAsia="MS Mincho;MS Mincho"/>
          <w:lang w:eastAsia="ja-JP"/>
        </w:rPr>
        <w:t>p</w:t>
      </w:r>
      <w:r>
        <w:rPr/>
        <w:t>s CS RAB + Interactive or Background UL:32 &amp; DL:32kb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6.10.3.4.1.38c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64</w:t>
      </w:r>
      <w:r>
        <w:rPr/>
        <w:t xml:space="preserve"> kbps. </w:t>
      </w:r>
    </w:p>
    <w:p>
      <w:pPr>
        <w:pStyle w:val="Normal"/>
        <w:rPr/>
      </w:pPr>
      <w:r>
        <w:rPr/>
        <w:t>This is supported in Release '99.</w:t>
      </w:r>
    </w:p>
    <w:p>
      <w:pPr>
        <w:pStyle w:val="Heading3"/>
        <w:rPr/>
      </w:pPr>
      <w:bookmarkStart w:id="566" w:name="__RefHeading___Toc438495789"/>
      <w:bookmarkEnd w:id="566"/>
      <w:r>
        <w:rPr/>
        <w:t>8.1.60</w:t>
        <w:tab/>
        <w:t>Conversational / Speech UL:12.2 &amp; DL:12.2kb</w:t>
      </w:r>
      <w:r>
        <w:rPr>
          <w:rFonts w:eastAsia="MS Mincho;MS Mincho"/>
          <w:lang w:eastAsia="ja-JP"/>
        </w:rPr>
        <w:t>p</w:t>
      </w:r>
      <w:r>
        <w:rPr/>
        <w:t>s CS RAB + Interactive or Background UL:64 &amp; DL:64kb</w:t>
      </w:r>
      <w:r>
        <w:rPr>
          <w:rFonts w:eastAsia="MS Mincho;MS Mincho"/>
          <w:lang w:eastAsia="ja-JP"/>
        </w:rPr>
        <w:t>p</w:t>
      </w:r>
      <w:r>
        <w:rPr/>
        <w:t>s PS RAB + Interactive or Background UL:64 &amp; DL:64kb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6.10.3.4.1.38d of [1]</w:t>
      </w:r>
      <w:r>
        <w:rPr>
          <w:rFonts w:eastAsia="MS Mincho;MS Mincho"/>
          <w:lang w:eastAsia="ja-JP"/>
        </w:rPr>
        <w:t>.</w:t>
      </w:r>
    </w:p>
    <w:p>
      <w:pPr>
        <w:pStyle w:val="Normal"/>
        <w:rPr/>
      </w:pPr>
      <w:r>
        <w:rPr/>
        <w:t>The minimum UE classes supporting this combination are UL: 64 kbps plus support for 5 AM mode entities, DL:</w:t>
      </w:r>
      <w:r>
        <w:rPr>
          <w:rFonts w:eastAsia="MS Mincho;MS Mincho"/>
          <w:lang w:eastAsia="ja-JP"/>
        </w:rPr>
        <w:t xml:space="preserve"> 64</w:t>
      </w:r>
      <w:r>
        <w:rPr/>
        <w:t xml:space="preserve"> kbps plus support for 5 AM mode entities. The minimum UE class to support the alternative UL configuration is UL: 64kbps plus support for 16 TB per TTI and support for 5 AM mode entities.</w:t>
      </w:r>
    </w:p>
    <w:p>
      <w:pPr>
        <w:pStyle w:val="Normal"/>
        <w:rPr/>
      </w:pPr>
      <w:r>
        <w:rPr/>
        <w:t>This is supported in Release '99.</w:t>
      </w:r>
    </w:p>
    <w:p>
      <w:pPr>
        <w:pStyle w:val="Heading3"/>
        <w:rPr/>
      </w:pPr>
      <w:bookmarkStart w:id="567" w:name="__RefHeading___Toc438495790"/>
      <w:bookmarkEnd w:id="567"/>
      <w:r>
        <w:rPr/>
        <w:t>8.1.61</w:t>
        <w:tab/>
        <w:t>Conversational / Speech UL:(12.2 7.95 5.9 4.75) &amp; DL:(12.2 7.95 5.9 4.75)kb</w:t>
      </w:r>
      <w:r>
        <w:rPr>
          <w:rFonts w:eastAsia="MS Mincho;MS Mincho"/>
          <w:lang w:eastAsia="ja-JP"/>
        </w:rPr>
        <w:t>p</w:t>
      </w:r>
      <w:r>
        <w:rPr/>
        <w:t>s CS RAB + Interactive or Background UL:0 &amp; DL:0kb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6.10.3.4.1.38e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32</w:t>
      </w:r>
      <w:r>
        <w:rPr/>
        <w:t xml:space="preserve"> kbps.</w:t>
      </w:r>
    </w:p>
    <w:p>
      <w:pPr>
        <w:pStyle w:val="Normal"/>
        <w:rPr/>
      </w:pPr>
      <w:r>
        <w:rPr/>
        <w:t>This is supported in Release '99.</w:t>
      </w:r>
    </w:p>
    <w:p>
      <w:pPr>
        <w:pStyle w:val="Heading3"/>
        <w:rPr/>
      </w:pPr>
      <w:bookmarkStart w:id="568" w:name="__RefHeading___Toc438495791"/>
      <w:bookmarkEnd w:id="568"/>
      <w:r>
        <w:rPr/>
        <w:t>8.1.62</w:t>
        <w:tab/>
        <w:t>Conversational / Speech UL:(12.2 7.95 5.9 4.75) &amp; DL:(12.2 7.95 5.9 4.75)kb</w:t>
      </w:r>
      <w:r>
        <w:rPr>
          <w:rFonts w:eastAsia="MS Mincho;MS Mincho"/>
          <w:lang w:eastAsia="ja-JP"/>
        </w:rPr>
        <w:t>p</w:t>
      </w:r>
      <w:r>
        <w:rPr/>
        <w:t>s CS RAB + Interactive or Background UL:8 &amp; DL:8kb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6.10.3.4.1.38f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32</w:t>
      </w:r>
      <w:r>
        <w:rPr/>
        <w:t xml:space="preserve"> kbps. </w:t>
      </w:r>
    </w:p>
    <w:p>
      <w:pPr>
        <w:pStyle w:val="Normal"/>
        <w:rPr/>
      </w:pPr>
      <w:r>
        <w:rPr/>
        <w:t>This is supported in Release '99.</w:t>
      </w:r>
    </w:p>
    <w:p>
      <w:pPr>
        <w:pStyle w:val="Heading3"/>
        <w:rPr/>
      </w:pPr>
      <w:bookmarkStart w:id="569" w:name="__RefHeading___Toc438495792"/>
      <w:bookmarkEnd w:id="569"/>
      <w:r>
        <w:rPr/>
        <w:t>8.1.63</w:t>
        <w:tab/>
        <w:t>Conversational / Speech UL:(12.2 7.95 5.9 4.75) &amp; DL:(12.2 7.95 5.9 4.75)kb</w:t>
      </w:r>
      <w:r>
        <w:rPr>
          <w:rFonts w:eastAsia="MS Mincho;MS Mincho"/>
          <w:lang w:eastAsia="ja-JP"/>
        </w:rPr>
        <w:t>p</w:t>
      </w:r>
      <w:r>
        <w:rPr/>
        <w:t>s CS RAB + Interactive or Background UL:16 &amp; DL:16kb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6.10.3.4.1.38g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64</w:t>
      </w:r>
      <w:r>
        <w:rPr/>
        <w:t xml:space="preserve"> kbps. </w:t>
      </w:r>
    </w:p>
    <w:p>
      <w:pPr>
        <w:pStyle w:val="Normal"/>
        <w:rPr/>
      </w:pPr>
      <w:r>
        <w:rPr/>
        <w:t>This is supported in Release '99.</w:t>
      </w:r>
    </w:p>
    <w:p>
      <w:pPr>
        <w:pStyle w:val="Heading3"/>
        <w:rPr/>
      </w:pPr>
      <w:bookmarkStart w:id="570" w:name="__RefHeading___Toc438495793"/>
      <w:bookmarkEnd w:id="570"/>
      <w:r>
        <w:rPr/>
        <w:t>8.1.64</w:t>
        <w:tab/>
        <w:t>Conversational / Speech UL:(12.2 7.95 5.9 4.75) &amp; DL:(12.2 7.95 5.9 4.75)kb</w:t>
      </w:r>
      <w:r>
        <w:rPr>
          <w:rFonts w:eastAsia="MS Mincho;MS Mincho"/>
          <w:lang w:eastAsia="ja-JP"/>
        </w:rPr>
        <w:t>p</w:t>
      </w:r>
      <w:r>
        <w:rPr/>
        <w:t>s CS RAB + Interactive or Background UL:32 &amp; DL:32kb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6.10.3.4.1.38h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32</w:t>
      </w:r>
      <w:r>
        <w:rPr/>
        <w:t xml:space="preserve"> kbps.. </w:t>
      </w:r>
    </w:p>
    <w:p>
      <w:pPr>
        <w:pStyle w:val="Normal"/>
        <w:rPr/>
      </w:pPr>
      <w:r>
        <w:rPr/>
        <w:t>This is supported in Release '99.</w:t>
      </w:r>
    </w:p>
    <w:p>
      <w:pPr>
        <w:pStyle w:val="Heading3"/>
        <w:rPr/>
      </w:pPr>
      <w:bookmarkStart w:id="571" w:name="__RefHeading___Toc438495794"/>
      <w:bookmarkEnd w:id="571"/>
      <w:r>
        <w:rPr/>
        <w:t>8.1.65</w:t>
        <w:tab/>
        <w:t>Conversational / Speech UL:(12.2 7.95 5.9 4.75) &amp; DL:(12.2 7.95 5.9 4.75)kb</w:t>
      </w:r>
      <w:r>
        <w:rPr>
          <w:rFonts w:eastAsia="MS Mincho;MS Mincho"/>
          <w:lang w:eastAsia="ja-JP"/>
        </w:rPr>
        <w:t>p</w:t>
      </w:r>
      <w:r>
        <w:rPr/>
        <w:t>s CS RAB + Interactive or Background UL:64 &amp; DL:64kb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6.10.3.4.1.38i of [1]</w:t>
      </w:r>
      <w:r>
        <w:rPr>
          <w:rFonts w:eastAsia="MS Mincho;MS Mincho"/>
          <w:lang w:eastAsia="ja-JP"/>
        </w:rPr>
        <w:t>.</w:t>
      </w:r>
    </w:p>
    <w:p>
      <w:pPr>
        <w:pStyle w:val="Normal"/>
        <w:rPr/>
      </w:pPr>
      <w:r>
        <w:rPr/>
        <w:t>The minimum UE classes supporting this combination are UL: 64 kbps + 48 Configured TFCs, DL:</w:t>
      </w:r>
      <w:r>
        <w:rPr>
          <w:rFonts w:eastAsia="MS Mincho;MS Mincho"/>
          <w:lang w:eastAsia="ja-JP"/>
        </w:rPr>
        <w:t xml:space="preserve"> 64</w:t>
      </w:r>
      <w:r>
        <w:rPr/>
        <w:t xml:space="preserve"> kbps + 64 Configured TFCs. The minimum UE class to support the alternative UL configuration is UL: 64kbps plus support for 16 TB per TTI and 48 Configured TFCs. </w:t>
      </w:r>
    </w:p>
    <w:p>
      <w:pPr>
        <w:pStyle w:val="Normal"/>
        <w:rPr/>
      </w:pPr>
      <w:r>
        <w:rPr/>
        <w:t>This is supported in Release '99.</w:t>
      </w:r>
    </w:p>
    <w:p>
      <w:pPr>
        <w:pStyle w:val="Heading3"/>
        <w:rPr/>
      </w:pPr>
      <w:bookmarkStart w:id="572" w:name="__RefHeading___Toc438495795"/>
      <w:bookmarkEnd w:id="572"/>
      <w:r>
        <w:rPr/>
        <w:t>8.1.66</w:t>
        <w:tab/>
        <w:t>Conversational / Speech UL:(12.2 7.95 5.9 4.75) &amp; DL:(12.2 7.95 5.9 4.75)kb</w:t>
      </w:r>
      <w:r>
        <w:rPr>
          <w:rFonts w:eastAsia="MS Mincho;MS Mincho"/>
          <w:lang w:eastAsia="ja-JP"/>
        </w:rPr>
        <w:t>p</w:t>
      </w:r>
      <w:r>
        <w:rPr/>
        <w:t>s CS RAB + Interactive or Background UL:64 &amp; DL:128kb</w:t>
      </w:r>
      <w:r>
        <w:rPr>
          <w:rFonts w:eastAsia="MS Mincho;MS Mincho"/>
          <w:lang w:eastAsia="ja-JP"/>
        </w:rPr>
        <w:t>p</w:t>
      </w:r>
      <w:r>
        <w:rPr/>
        <w:t>s PS RAB + UL3.4 &amp; DL:3.4kb</w:t>
      </w:r>
      <w:r>
        <w:rPr>
          <w:rFonts w:eastAsia="MS Mincho;MS Mincho"/>
          <w:lang w:eastAsia="ja-JP"/>
        </w:rPr>
        <w:t>p</w:t>
      </w:r>
      <w:r>
        <w:rPr/>
        <w:t>s SRB’s for DCCH</w:t>
      </w:r>
    </w:p>
    <w:p>
      <w:pPr>
        <w:pStyle w:val="Normal"/>
        <w:rPr/>
      </w:pPr>
      <w:r>
        <w:rPr/>
        <w:t>See subclause 6.10.3.4.1.38j of [1]</w:t>
      </w:r>
      <w:r>
        <w:rPr>
          <w:rFonts w:eastAsia="MS Mincho;MS Mincho"/>
          <w:lang w:eastAsia="ja-JP"/>
        </w:rPr>
        <w:t>.</w:t>
      </w:r>
    </w:p>
    <w:p>
      <w:pPr>
        <w:pStyle w:val="Normal"/>
        <w:rPr/>
      </w:pPr>
      <w:r>
        <w:rPr/>
        <w:t>The minimum UE classes supporting this combination are UL: 64 kbps + 48 Configured TFCs, DL:</w:t>
      </w:r>
      <w:r>
        <w:rPr>
          <w:rFonts w:eastAsia="MS Mincho;MS Mincho"/>
          <w:lang w:eastAsia="ja-JP"/>
        </w:rPr>
        <w:t xml:space="preserve"> 128 </w:t>
      </w:r>
      <w:r>
        <w:rPr/>
        <w:t xml:space="preserve">kbps.. The minimum UE class to support the alternative UL configuration is UL: 64kbps plus support for 16 TB per TTI and 48 Configured TFCs. </w:t>
      </w:r>
    </w:p>
    <w:p>
      <w:pPr>
        <w:pStyle w:val="Normal"/>
        <w:rPr/>
      </w:pPr>
      <w:r>
        <w:rPr/>
        <w:t>This is supported in Release '99.</w:t>
      </w:r>
    </w:p>
    <w:p>
      <w:pPr>
        <w:pStyle w:val="Heading3"/>
        <w:rPr/>
      </w:pPr>
      <w:bookmarkStart w:id="573" w:name="__RefHeading___Toc438495796"/>
      <w:bookmarkEnd w:id="573"/>
      <w:r>
        <w:rPr/>
        <w:t>8.1.67</w:t>
        <w:tab/>
        <w:t>Conversational / speech / UL:(12.2 7.95 5.9 4.75) kbps DL:(12.2 7.95 5.9 4.75) kbps / CS RAB + Conversational / unknown  / UL:64 DL:64 kbps / CS RAB + UL:3.4 DL:3.4 kbps SRBs for DCCH.</w:t>
      </w:r>
    </w:p>
    <w:p>
      <w:pPr>
        <w:pStyle w:val="Normal"/>
        <w:rPr/>
      </w:pPr>
      <w:r>
        <w:rPr/>
        <w:t>See subclause 6.10.3.4.1.49a of [1].</w:t>
      </w:r>
    </w:p>
    <w:p>
      <w:pPr>
        <w:pStyle w:val="Normal"/>
        <w:rPr/>
      </w:pPr>
      <w:r>
        <w:rPr/>
        <w:t>The minimum UE classes supporting this combination are UL:64 kbps; DL:64 kbps.</w:t>
      </w:r>
    </w:p>
    <w:p>
      <w:pPr>
        <w:pStyle w:val="Normal"/>
        <w:rPr/>
      </w:pPr>
      <w:r>
        <w:rPr/>
        <w:t>This is supported in Release '99.</w:t>
      </w:r>
    </w:p>
    <w:p>
      <w:pPr>
        <w:pStyle w:val="Heading3"/>
        <w:rPr/>
      </w:pPr>
      <w:bookmarkStart w:id="574" w:name="__RefHeading___Toc438495797"/>
      <w:bookmarkEnd w:id="574"/>
      <w:r>
        <w:rPr/>
        <w:t>8.1.68</w:t>
        <w:tab/>
        <w:t>Conversational / unknown / UL:64 DL:64 kbps / CS RAB + Interactive or Background / UL:8 DL:8 kbps / PS RAB + UL:3.4 DL:3.4 kbps SRBs for DCCH.</w:t>
      </w:r>
    </w:p>
    <w:p>
      <w:pPr>
        <w:pStyle w:val="Normal"/>
        <w:rPr/>
      </w:pPr>
      <w:r>
        <w:rPr/>
        <w:t>See subclause 6.10.3.4.1.51a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64</w:t>
      </w:r>
      <w:r>
        <w:rPr/>
        <w:t xml:space="preserve"> kbps. </w:t>
      </w:r>
    </w:p>
    <w:p>
      <w:pPr>
        <w:pStyle w:val="Normal"/>
        <w:rPr/>
      </w:pPr>
      <w:r>
        <w:rPr/>
        <w:t>This is supported in Release '99.</w:t>
      </w:r>
    </w:p>
    <w:p>
      <w:pPr>
        <w:pStyle w:val="Heading3"/>
        <w:rPr/>
      </w:pPr>
      <w:bookmarkStart w:id="575" w:name="__RefHeading___Toc438495798"/>
      <w:bookmarkEnd w:id="575"/>
      <w:r>
        <w:rPr/>
        <w:t>8.1.69</w:t>
        <w:tab/>
        <w:t>Conversational / unknown / UL:64 DL:64 kbps / CS RAB + Interactive or Background / UL:16 DL:64 kbps / PS RAB + UL:3.4 DL:3.4 kbps SRBs for DCCH.</w:t>
      </w:r>
    </w:p>
    <w:p>
      <w:pPr>
        <w:pStyle w:val="Normal"/>
        <w:rPr/>
      </w:pPr>
      <w:r>
        <w:rPr/>
        <w:t>See subclause 6.10.3.4.1.51b of [1]</w:t>
      </w:r>
      <w:r>
        <w:rPr>
          <w:rFonts w:eastAsia="MS Mincho;MS Mincho"/>
          <w:lang w:eastAsia="ja-JP"/>
        </w:rPr>
        <w:t>.</w:t>
      </w:r>
    </w:p>
    <w:p>
      <w:pPr>
        <w:pStyle w:val="Normal"/>
        <w:rPr/>
      </w:pPr>
      <w:r>
        <w:rPr/>
        <w:t>The minimum UE classes supporting this combination are UL: 64 kbps, DL:</w:t>
      </w:r>
      <w:r>
        <w:rPr>
          <w:rFonts w:eastAsia="MS Mincho;MS Mincho"/>
          <w:lang w:eastAsia="ja-JP"/>
        </w:rPr>
        <w:t xml:space="preserve"> 128</w:t>
      </w:r>
      <w:r>
        <w:rPr/>
        <w:t xml:space="preserve"> kbps. </w:t>
      </w:r>
    </w:p>
    <w:p>
      <w:pPr>
        <w:pStyle w:val="Normal"/>
        <w:rPr/>
      </w:pPr>
      <w:r>
        <w:rPr/>
        <w:t>This is supported in Release '99.</w:t>
      </w:r>
    </w:p>
    <w:p>
      <w:pPr>
        <w:pStyle w:val="Heading3"/>
        <w:rPr/>
      </w:pPr>
      <w:bookmarkStart w:id="576" w:name="__RefHeading___Toc438495799"/>
      <w:bookmarkEnd w:id="576"/>
      <w:r>
        <w:rPr/>
        <w:t>8.1.70</w:t>
        <w:tab/>
        <w:t>Interactive or background / UL:8 DL:8 kbps / PS RAB + Interactive or background / UL:8 DL:8 kbps / PS RAB + UL:3.4 DL:3.4 kbps SRBs for DCCH.</w:t>
      </w:r>
    </w:p>
    <w:p>
      <w:pPr>
        <w:pStyle w:val="Normal"/>
        <w:rPr/>
      </w:pPr>
      <w:r>
        <w:rPr/>
        <w:t>See subclause 6.10.3.4.1.56 of [1]</w:t>
      </w:r>
      <w:r>
        <w:rPr>
          <w:rFonts w:eastAsia="MS Mincho;MS Mincho"/>
          <w:lang w:eastAsia="ja-JP"/>
        </w:rPr>
        <w:t>.</w:t>
      </w:r>
    </w:p>
    <w:p>
      <w:pPr>
        <w:pStyle w:val="Normal"/>
        <w:rPr/>
      </w:pPr>
      <w:r>
        <w:rPr/>
        <w:t>The minimum UE classes supporting this combination are UL: 32 kbps plus support for 5 AM entities, DL:</w:t>
      </w:r>
      <w:r>
        <w:rPr>
          <w:rFonts w:eastAsia="MS Mincho;MS Mincho"/>
          <w:lang w:eastAsia="ja-JP"/>
        </w:rPr>
        <w:t xml:space="preserve"> 32</w:t>
      </w:r>
      <w:r>
        <w:rPr/>
        <w:t xml:space="preserve"> kbps.plus support for 5 AM entities. The minimum UE class to support the alternative UL configuration is UL: 32 kbps plus support for 5 AM mode entities and 8 TB per TTI.</w:t>
      </w:r>
    </w:p>
    <w:p>
      <w:pPr>
        <w:pStyle w:val="Normal"/>
        <w:rPr/>
      </w:pPr>
      <w:r>
        <w:rPr/>
        <w:t>This is supported in Release '99.</w:t>
      </w:r>
    </w:p>
    <w:p>
      <w:pPr>
        <w:pStyle w:val="Heading3"/>
        <w:rPr/>
      </w:pPr>
      <w:bookmarkStart w:id="577" w:name="__RefHeading___Toc438495800"/>
      <w:bookmarkEnd w:id="577"/>
      <w:r>
        <w:rPr/>
        <w:t>8.1.71</w:t>
        <w:tab/>
        <w:t>Interactive or background / UL:64 DL:64 kbps / PS RAB + Interactive or background / UL:64 DL:64 kbps / PS RAB + UL:3.4 DL:3.4 kbps SRBs for DCCH.</w:t>
      </w:r>
    </w:p>
    <w:p>
      <w:pPr>
        <w:pStyle w:val="Normal"/>
        <w:rPr/>
      </w:pPr>
      <w:r>
        <w:rPr/>
        <w:t>See subclause 6.10.3.4.1.57 of [1]</w:t>
      </w:r>
      <w:r>
        <w:rPr>
          <w:rFonts w:eastAsia="MS Mincho;MS Mincho"/>
          <w:lang w:eastAsia="ja-JP"/>
        </w:rPr>
        <w:t>.</w:t>
      </w:r>
    </w:p>
    <w:p>
      <w:pPr>
        <w:pStyle w:val="Normal"/>
        <w:rPr/>
      </w:pPr>
      <w:r>
        <w:rPr/>
        <w:t>The minimum UE classes supporting this combination are UL: 64 kbps plus support for 5 AM mode entities; DL:</w:t>
      </w:r>
      <w:r>
        <w:rPr>
          <w:rFonts w:eastAsia="MS Mincho;MS Mincho"/>
          <w:lang w:eastAsia="ja-JP"/>
        </w:rPr>
        <w:t xml:space="preserve"> 64</w:t>
      </w:r>
      <w:r>
        <w:rPr/>
        <w:t xml:space="preserve"> kbps plus support for 5 AM mode entities. The minimum UE class to support the alternative UL configuration is UL: 64 kbps plus support for 5 AM mode entities and 16 TB per TTI.</w:t>
      </w:r>
    </w:p>
    <w:p>
      <w:pPr>
        <w:pStyle w:val="Normal"/>
        <w:rPr/>
      </w:pPr>
      <w:r>
        <w:rPr/>
        <w:t>This is supported in Release '99.</w:t>
      </w:r>
    </w:p>
    <w:p>
      <w:pPr>
        <w:pStyle w:val="Heading3"/>
        <w:rPr/>
      </w:pPr>
      <w:bookmarkStart w:id="578" w:name="__RefHeading___Toc438495801"/>
      <w:bookmarkEnd w:id="578"/>
      <w:r>
        <w:rPr/>
        <w:t>8.1.72</w:t>
        <w:tab/>
        <w:t>Streaming / unknown / UL:16 DL:64 kbps / PS RAB + Interactive or background / UL:8 DL:8 kbps / PS RAB + UL:3.4 DL:3.4 kbps SRBs for DCCH.</w:t>
      </w:r>
    </w:p>
    <w:p>
      <w:pPr>
        <w:pStyle w:val="Normal"/>
        <w:rPr/>
      </w:pPr>
      <w:r>
        <w:rPr/>
        <w:t>See subclause 6.10.3.4.1.58 of [1]</w:t>
      </w:r>
      <w:r>
        <w:rPr>
          <w:rFonts w:eastAsia="MS Mincho;MS Mincho"/>
          <w:lang w:eastAsia="ja-JP"/>
        </w:rPr>
        <w:t>.</w:t>
      </w:r>
    </w:p>
    <w:p>
      <w:pPr>
        <w:pStyle w:val="Normal"/>
        <w:rPr/>
      </w:pPr>
      <w:r>
        <w:rPr/>
        <w:t>The minimum UE classes supporting this combination are UL: 64 kbps plus support for 5 AM mode entities; DL:</w:t>
      </w:r>
      <w:r>
        <w:rPr>
          <w:rFonts w:eastAsia="MS Mincho;MS Mincho"/>
          <w:lang w:eastAsia="ja-JP"/>
        </w:rPr>
        <w:t xml:space="preserve"> 64</w:t>
      </w:r>
      <w:r>
        <w:rPr/>
        <w:t xml:space="preserve"> kbps plus support for 5 AM mode entities. </w:t>
      </w:r>
    </w:p>
    <w:p>
      <w:pPr>
        <w:pStyle w:val="Normal"/>
        <w:rPr/>
      </w:pPr>
      <w:r>
        <w:rPr/>
        <w:t>This is supported in Release '99.</w:t>
      </w:r>
    </w:p>
    <w:p>
      <w:pPr>
        <w:pStyle w:val="Heading3"/>
        <w:rPr/>
      </w:pPr>
      <w:bookmarkStart w:id="579" w:name="__RefHeading___Toc438495802"/>
      <w:bookmarkEnd w:id="579"/>
      <w:r>
        <w:rPr/>
        <w:t>8.1.72a</w:t>
        <w:tab/>
        <w:t>Streaming / unknown / UL:16 DL:64 kbps / PS RAB + Interactive or background / UL:8 DL:8 kbps / PS RAB + UL:3.4 DL:3.4 kbps SRBs for DCCH – Alternative</w:t>
      </w:r>
    </w:p>
    <w:p>
      <w:pPr>
        <w:pStyle w:val="Normal"/>
        <w:rPr/>
      </w:pPr>
      <w:r>
        <w:rPr/>
        <w:t>This configuration optimises the flexibility of the Transport Format Selection by adding an omitted Transport Format, to the transport channel parameters given in the reference subclause 6.10.3.4.1.58 of [1], for the downlink,transport channel Streaming / unknown / DL:64 kbps PS RAB.</w:t>
      </w:r>
    </w:p>
    <w:p>
      <w:pPr>
        <w:pStyle w:val="Normal"/>
        <w:rPr/>
      </w:pPr>
      <w:r>
        <w:rPr/>
        <w:t>The minimum UE classes supporting this combination are UL: 64 kbps plus support for 5 AM mode entities; DL:</w:t>
      </w:r>
      <w:r>
        <w:rPr>
          <w:rFonts w:eastAsia="MS Mincho;MS Mincho"/>
          <w:lang w:eastAsia="ja-JP"/>
        </w:rPr>
        <w:t xml:space="preserve"> 64</w:t>
      </w:r>
      <w:r>
        <w:rPr/>
        <w:t xml:space="preserve"> kbps plus support for 5 AM mode entities.</w:t>
      </w:r>
    </w:p>
    <w:p>
      <w:pPr>
        <w:pStyle w:val="Normal"/>
        <w:rPr/>
      </w:pPr>
      <w:r>
        <w:rPr/>
        <w:t>This is supported in Release ‘99.</w:t>
      </w:r>
    </w:p>
    <w:p>
      <w:pPr>
        <w:pStyle w:val="H6"/>
        <w:rPr>
          <w:sz w:val="24"/>
          <w:szCs w:val="24"/>
        </w:rPr>
      </w:pPr>
      <w:r>
        <w:rPr>
          <w:sz w:val="24"/>
          <w:szCs w:val="24"/>
        </w:rPr>
        <w:t>8.1.72a.1</w:t>
        <w:tab/>
        <w:t>Uplink</w:t>
      </w:r>
    </w:p>
    <w:p>
      <w:pPr>
        <w:pStyle w:val="Normal"/>
        <w:rPr/>
      </w:pPr>
      <w:r>
        <w:rPr/>
        <w:t>See subclause 6.10.3.4.1.58.1 of [1]</w:t>
      </w:r>
    </w:p>
    <w:p>
      <w:pPr>
        <w:pStyle w:val="H6"/>
        <w:rPr>
          <w:sz w:val="24"/>
          <w:szCs w:val="24"/>
        </w:rPr>
      </w:pPr>
      <w:r>
        <w:rPr>
          <w:sz w:val="24"/>
          <w:szCs w:val="24"/>
        </w:rPr>
        <w:t>8.1.72a.2</w:t>
        <w:tab/>
        <w:t>Downlink</w:t>
      </w:r>
    </w:p>
    <w:p>
      <w:pPr>
        <w:pStyle w:val="H6"/>
        <w:rPr/>
      </w:pPr>
      <w:r>
        <w:rPr/>
        <w:t>8.1.72a.2.1</w:t>
        <w:tab/>
        <w:t>Transport channel parameters</w:t>
      </w:r>
    </w:p>
    <w:p>
      <w:pPr>
        <w:pStyle w:val="H6"/>
        <w:rPr/>
      </w:pPr>
      <w:r>
        <w:rPr/>
        <w:t>8.1.72a.2.1.1</w:t>
        <w:tab/>
        <w:t>Transport channel parameters for Streaming / unknown / DL:64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right w:val="single" w:sz="12" w:space="0" w:color="000000"/>
            </w:tcBorders>
          </w:tcPr>
          <w:p>
            <w:pPr>
              <w:pStyle w:val="TAC"/>
              <w:rPr/>
            </w:pPr>
            <w:r>
              <w:rPr/>
              <w:t>2x656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tab/>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2019</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bl>
    <w:p>
      <w:pPr>
        <w:pStyle w:val="H6"/>
        <w:rPr/>
      </w:pPr>
      <w:r>
        <w:rPr/>
        <w:t>8.1.72a.2.1.2</w:t>
        <w:tab/>
        <w:t>Transport channel parameters for Interactive or background / DL:8 kbps / PS RAB</w:t>
      </w:r>
    </w:p>
    <w:p>
      <w:pPr>
        <w:pStyle w:val="Normal"/>
        <w:rPr/>
      </w:pPr>
      <w:r>
        <w:rPr/>
        <w:t>See subclause 6.10.3.4.1.23.2.1.2 of [1].</w:t>
      </w:r>
    </w:p>
    <w:p>
      <w:pPr>
        <w:pStyle w:val="H6"/>
        <w:rPr/>
      </w:pPr>
      <w:r>
        <w:rPr/>
        <w:t>8.1.72a.2.1.3</w:t>
        <w:tab/>
        <w:t>Transport channel parameters for DL:3.4 kbps SRBs for DCCH</w:t>
      </w:r>
    </w:p>
    <w:p>
      <w:pPr>
        <w:pStyle w:val="Normal"/>
        <w:rPr/>
      </w:pPr>
      <w:r>
        <w:rPr/>
        <w:t>See subclause 6.10.3.4.1.2.2.1.1 of [1].</w:t>
      </w:r>
    </w:p>
    <w:p>
      <w:pPr>
        <w:pStyle w:val="H6"/>
        <w:rPr/>
      </w:pPr>
      <w:r>
        <w:rPr/>
        <w:t>8.1.72a.2.1.4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RAB, 8 kbps RAB, DCCH)=</w:t>
            </w:r>
          </w:p>
          <w:p>
            <w:pPr>
              <w:pStyle w:val="TAL"/>
              <w:rPr/>
            </w:pPr>
            <w:r>
              <w:rPr/>
              <w:t>(TF0,TF0,TF0), (TF1,TF0,TF0), (TF2,TF0,TF0), (TF3,TF0,TF0), (TF4,TF0,TF0),</w:t>
            </w:r>
          </w:p>
          <w:p>
            <w:pPr>
              <w:pStyle w:val="TAL"/>
              <w:rPr/>
            </w:pPr>
            <w:r>
              <w:rPr/>
              <w:t>(TF0,TF1,TF0), (TF1,TF1,TF0), (TF2,TF1,TF0), (TF3,TF1,TF0), (TF4,TF1,TF0),</w:t>
            </w:r>
          </w:p>
          <w:p>
            <w:pPr>
              <w:pStyle w:val="TAL"/>
              <w:rPr/>
            </w:pPr>
            <w:r>
              <w:rPr/>
              <w:t>(TF0,TF0,TF1), (TF1,TF0,TF1), (TF2,TF0,TF1), (TF3,TF0,TF1), (TF4,TF0,TF1),</w:t>
            </w:r>
          </w:p>
          <w:p>
            <w:pPr>
              <w:pStyle w:val="TAL"/>
              <w:rPr/>
            </w:pPr>
            <w:r>
              <w:rPr/>
              <w:t>(TF0,TF1,TF1), (TF1,TF1,TF1), (TF2,TF1,TF1), (TF3,TF1,TF1), (TF4,TF1,TF1),</w:t>
            </w:r>
          </w:p>
        </w:tc>
      </w:tr>
    </w:tbl>
    <w:p>
      <w:pPr>
        <w:pStyle w:val="H6"/>
        <w:rPr/>
      </w:pPr>
      <w:r>
        <w:rPr/>
        <w:t>8.1.72a.2.2</w:t>
        <w:tab/>
        <w:t>Physical channel parameters</w:t>
      </w:r>
    </w:p>
    <w:tbl>
      <w:tblPr>
        <w:tblW w:w="7450" w:type="dxa"/>
        <w:jc w:val="center"/>
        <w:tblInd w:w="0" w:type="dxa"/>
        <w:tblLayout w:type="fixed"/>
        <w:tblCellMar>
          <w:top w:w="0" w:type="dxa"/>
          <w:left w:w="70" w:type="dxa"/>
          <w:bottom w:w="0" w:type="dxa"/>
          <w:right w:w="70" w:type="dxa"/>
        </w:tblCellMar>
      </w:tblPr>
      <w:tblGrid>
        <w:gridCol w:w="1457"/>
        <w:gridCol w:w="3260"/>
        <w:gridCol w:w="2733"/>
      </w:tblGrid>
      <w:tr>
        <w:trPr>
          <w:cantSplit w:val="true"/>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ind w:left="8" w:right="-70" w:hanging="0"/>
              <w:rPr/>
            </w:pPr>
            <w:r>
              <w:rPr/>
              <w:t>DPCH Downlink</w:t>
            </w:r>
          </w:p>
        </w:tc>
        <w:tc>
          <w:tcPr>
            <w:tcW w:w="3260"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ind w:left="8" w:right="-70" w:hanging="0"/>
              <w:rPr/>
            </w:pPr>
            <w:r>
              <w:rPr/>
              <w:t>Midamble</w:t>
            </w:r>
          </w:p>
        </w:tc>
        <w:tc>
          <w:tcPr>
            <w:tcW w:w="2733"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457"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snapToGrid w:val="false"/>
              <w:ind w:left="8" w:right="-70" w:hanging="0"/>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ind w:left="8" w:right="-70" w:hanging="0"/>
              <w:rPr/>
            </w:pPr>
            <w:r>
              <w:rPr/>
              <w:t>Codes and time slots</w:t>
            </w:r>
          </w:p>
        </w:tc>
        <w:tc>
          <w:tcPr>
            <w:tcW w:w="2733" w:type="dxa"/>
            <w:tcBorders>
              <w:top w:val="single" w:sz="4" w:space="0" w:color="000000"/>
              <w:left w:val="single" w:sz="4" w:space="0" w:color="000000"/>
              <w:bottom w:val="single" w:sz="4" w:space="0" w:color="000000"/>
              <w:right w:val="single" w:sz="4" w:space="0" w:color="000000"/>
            </w:tcBorders>
          </w:tcPr>
          <w:p>
            <w:pPr>
              <w:pStyle w:val="TAC"/>
              <w:rPr/>
            </w:pPr>
            <w:r>
              <w:rPr/>
              <w:t>SF16 x 6 codes x 1 time slot</w:t>
            </w:r>
          </w:p>
        </w:tc>
      </w:tr>
      <w:tr>
        <w:trPr>
          <w:cantSplit w:val="true"/>
        </w:trPr>
        <w:tc>
          <w:tcPr>
            <w:tcW w:w="1457"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snapToGrid w:val="false"/>
              <w:ind w:left="8" w:right="-70" w:hanging="0"/>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ind w:left="8" w:right="-70" w:hanging="0"/>
              <w:rPr/>
            </w:pPr>
            <w:r>
              <w:rPr/>
              <w:t>Max. Number of data bits/radio frame</w:t>
            </w:r>
          </w:p>
        </w:tc>
        <w:tc>
          <w:tcPr>
            <w:tcW w:w="2733" w:type="dxa"/>
            <w:tcBorders>
              <w:top w:val="single" w:sz="4" w:space="0" w:color="000000"/>
              <w:left w:val="single" w:sz="4" w:space="0" w:color="000000"/>
              <w:bottom w:val="single" w:sz="4" w:space="0" w:color="000000"/>
              <w:right w:val="single" w:sz="4" w:space="0" w:color="000000"/>
            </w:tcBorders>
          </w:tcPr>
          <w:p>
            <w:pPr>
              <w:pStyle w:val="TAC"/>
              <w:rPr/>
            </w:pPr>
            <w:r>
              <w:rPr/>
              <w:t>1640 bits</w:t>
            </w:r>
          </w:p>
        </w:tc>
      </w:tr>
      <w:tr>
        <w:trPr>
          <w:cantSplit w:val="true"/>
        </w:trPr>
        <w:tc>
          <w:tcPr>
            <w:tcW w:w="1457"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snapToGrid w:val="false"/>
              <w:ind w:left="8" w:right="-70" w:hanging="0"/>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ind w:left="8" w:right="-70" w:hanging="0"/>
              <w:rPr/>
            </w:pPr>
            <w:r>
              <w:rPr/>
              <w:t>TFCI code word</w:t>
            </w:r>
          </w:p>
        </w:tc>
        <w:tc>
          <w:tcPr>
            <w:tcW w:w="2733"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457"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snapToGrid w:val="false"/>
              <w:ind w:left="8" w:right="-70" w:hanging="0"/>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8" w:leader="none"/>
              </w:tabs>
              <w:ind w:left="8" w:right="-70" w:hanging="0"/>
              <w:rPr/>
            </w:pPr>
            <w:r>
              <w:rPr/>
              <w:t>Puncturing limit</w:t>
            </w:r>
          </w:p>
        </w:tc>
        <w:tc>
          <w:tcPr>
            <w:tcW w:w="2733" w:type="dxa"/>
            <w:tcBorders>
              <w:top w:val="single" w:sz="4" w:space="0" w:color="000000"/>
              <w:left w:val="single" w:sz="4" w:space="0" w:color="000000"/>
              <w:bottom w:val="single" w:sz="4" w:space="0" w:color="000000"/>
              <w:right w:val="single" w:sz="4" w:space="0" w:color="000000"/>
            </w:tcBorders>
          </w:tcPr>
          <w:p>
            <w:pPr>
              <w:pStyle w:val="TAC"/>
              <w:rPr/>
            </w:pPr>
            <w:r>
              <w:rPr/>
              <w:t>0.64</w:t>
            </w:r>
          </w:p>
        </w:tc>
      </w:tr>
    </w:tbl>
    <w:p>
      <w:pPr>
        <w:pStyle w:val="Normal"/>
        <w:rPr/>
      </w:pPr>
      <w:r>
        <w:rPr/>
      </w:r>
    </w:p>
    <w:p>
      <w:pPr>
        <w:pStyle w:val="Heading3"/>
        <w:rPr/>
      </w:pPr>
      <w:bookmarkStart w:id="580" w:name="__RefHeading___Toc438495803"/>
      <w:bookmarkEnd w:id="580"/>
      <w:r>
        <w:rPr/>
        <w:t>8.1.73</w:t>
        <w:tab/>
        <w:t>Conversational / unknown / UL:8 DL:8 kbps / PS RAB + Interactive or Background / UL:8 DL:8 kbps / PS RAB + UL:3.4 DL:3.4 kbps SRBs for DCCH</w:t>
      </w:r>
    </w:p>
    <w:p>
      <w:pPr>
        <w:pStyle w:val="Normal"/>
        <w:rPr/>
      </w:pPr>
      <w:r>
        <w:rPr/>
        <w:t>See subclause 6.10.3.4.1.61 of [1]</w:t>
      </w:r>
      <w:r>
        <w:rPr>
          <w:rFonts w:eastAsia="MS Mincho;MS Mincho"/>
          <w:lang w:eastAsia="ja-JP"/>
        </w:rPr>
        <w:t>.</w:t>
      </w:r>
    </w:p>
    <w:p>
      <w:pPr>
        <w:pStyle w:val="Normal"/>
        <w:rPr/>
      </w:pPr>
      <w:r>
        <w:rPr/>
        <w:t>The minimum UE classes supporting this combination are UL: 32 kbps; DL:</w:t>
      </w:r>
      <w:r>
        <w:rPr>
          <w:rFonts w:eastAsia="MS Mincho;MS Mincho"/>
          <w:lang w:eastAsia="ja-JP"/>
        </w:rPr>
        <w:t xml:space="preserve"> 32</w:t>
      </w:r>
      <w:r>
        <w:rPr/>
        <w:t xml:space="preserve"> kbps. </w:t>
      </w:r>
    </w:p>
    <w:p>
      <w:pPr>
        <w:pStyle w:val="Normal"/>
        <w:rPr/>
      </w:pPr>
      <w:r>
        <w:rPr/>
        <w:t>This is supported in Release '99.</w:t>
      </w:r>
    </w:p>
    <w:p>
      <w:pPr>
        <w:pStyle w:val="Heading3"/>
        <w:rPr/>
      </w:pPr>
      <w:bookmarkStart w:id="581" w:name="__RefHeading___Toc438495804"/>
      <w:bookmarkEnd w:id="581"/>
      <w:r>
        <w:rPr/>
        <w:t>8.1.74</w:t>
        <w:tab/>
        <w:t>Stand-alone UL:1.7 DL:1.7 kbps SRBs for DCCH (Multiframe)</w:t>
      </w:r>
    </w:p>
    <w:p>
      <w:pPr>
        <w:pStyle w:val="Normal"/>
        <w:rPr/>
      </w:pPr>
      <w:r>
        <w:rPr/>
        <w:t>See subclause 6.10.3.4.1.1a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'99.</w:t>
      </w:r>
    </w:p>
    <w:p>
      <w:pPr>
        <w:pStyle w:val="Heading3"/>
        <w:rPr/>
      </w:pPr>
      <w:bookmarkStart w:id="582" w:name="__RefHeading___Toc438495805"/>
      <w:bookmarkEnd w:id="582"/>
      <w:r>
        <w:rPr/>
        <w:t>8.1.75</w:t>
        <w:tab/>
        <w:t>Streaming / unknown / UL:16 DL:128 kbps / PS RAB + Interactive or background / UL:8 DL:8 kbps / PS RAB + UL:3.4 DL:3.4 kbps SRBs for DCCH</w:t>
      </w:r>
    </w:p>
    <w:p>
      <w:pPr>
        <w:pStyle w:val="Normal"/>
        <w:rPr/>
      </w:pPr>
      <w:r>
        <w:rPr/>
        <w:t xml:space="preserve">The minimum UE classes supporting this combination are UL: 64 kbps plus support for 5 AM mode entities; DL: 128kbps. </w:t>
      </w:r>
    </w:p>
    <w:p>
      <w:pPr>
        <w:pStyle w:val="Normal"/>
        <w:rPr/>
      </w:pPr>
      <w:r>
        <w:rPr/>
        <w:t>This is supported in Release '99.</w:t>
      </w:r>
    </w:p>
    <w:p>
      <w:pPr>
        <w:pStyle w:val="H6"/>
        <w:rPr>
          <w:sz w:val="24"/>
          <w:szCs w:val="24"/>
        </w:rPr>
      </w:pPr>
      <w:r>
        <w:rPr>
          <w:sz w:val="24"/>
          <w:szCs w:val="24"/>
        </w:rPr>
        <w:t>8.1.75.1</w:t>
        <w:tab/>
        <w:t>Uplink</w:t>
      </w:r>
    </w:p>
    <w:p>
      <w:pPr>
        <w:pStyle w:val="Normal"/>
        <w:rPr/>
      </w:pPr>
      <w:r>
        <w:rPr/>
        <w:t>See subclause 6.10.3.4.1.58.1 of [1]</w:t>
      </w:r>
    </w:p>
    <w:p>
      <w:pPr>
        <w:pStyle w:val="H6"/>
        <w:rPr>
          <w:sz w:val="24"/>
          <w:szCs w:val="24"/>
        </w:rPr>
      </w:pPr>
      <w:r>
        <w:rPr>
          <w:sz w:val="24"/>
          <w:szCs w:val="24"/>
        </w:rPr>
        <w:t>8.1.75.2</w:t>
        <w:tab/>
        <w:t>Downlink</w:t>
      </w:r>
    </w:p>
    <w:p>
      <w:pPr>
        <w:pStyle w:val="H6"/>
        <w:rPr/>
      </w:pPr>
      <w:r>
        <w:rPr>
          <w:sz w:val="22"/>
          <w:szCs w:val="22"/>
        </w:rPr>
        <w:t>8.1.75.2.1</w:t>
        <w:tab/>
        <w:t>Transport channel parameters</w:t>
      </w:r>
    </w:p>
    <w:p>
      <w:pPr>
        <w:pStyle w:val="H6"/>
        <w:rPr/>
      </w:pPr>
      <w:r>
        <w:rPr/>
        <w:t>8.1.75.2.1.1</w:t>
        <w:tab/>
        <w:t>Transport channel parameters for Streaming / unknown / DL:128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UM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UM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3x656</w:t>
            </w:r>
          </w:p>
        </w:tc>
      </w:tr>
      <w:tr>
        <w:trPr>
          <w:trHeight w:val="206" w:hRule="atLeast"/>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677" w:type="dxa"/>
            <w:tcBorders>
              <w:top w:val="single" w:sz="6" w:space="0" w:color="000000"/>
              <w:left w:val="single" w:sz="12" w:space="0" w:color="000000"/>
              <w:right w:val="single" w:sz="12" w:space="0" w:color="000000"/>
            </w:tcBorders>
          </w:tcPr>
          <w:p>
            <w:pPr>
              <w:pStyle w:val="TAC"/>
              <w:rPr/>
            </w:pPr>
            <w:r>
              <w:rPr/>
              <w:t>4x656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tab/>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4038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bl>
    <w:p>
      <w:pPr>
        <w:pStyle w:val="H6"/>
        <w:rPr/>
      </w:pPr>
      <w:r>
        <w:rPr/>
        <w:t>8.1.75.2.1.2</w:t>
        <w:tab/>
        <w:t>Transport channel parameters for Interactive or background / DL:8 kbps / PS RAB</w:t>
      </w:r>
    </w:p>
    <w:p>
      <w:pPr>
        <w:pStyle w:val="Normal"/>
        <w:rPr/>
      </w:pPr>
      <w:r>
        <w:rPr/>
        <w:t>See subclause 6.10.3.4.1.23.2.1.1 of [1].</w:t>
      </w:r>
    </w:p>
    <w:p>
      <w:pPr>
        <w:pStyle w:val="H6"/>
        <w:rPr/>
      </w:pPr>
      <w:r>
        <w:rPr/>
        <w:t>8.1.75.2.1.3</w:t>
        <w:tab/>
        <w:t>Transport channel parameters for DL:3.4 kbps SRBs for DCCH</w:t>
      </w:r>
    </w:p>
    <w:p>
      <w:pPr>
        <w:pStyle w:val="Normal"/>
        <w:rPr/>
      </w:pPr>
      <w:r>
        <w:rPr/>
        <w:t>See subclause 6.10.3.4.1.2.2.1.1 of [1].</w:t>
      </w:r>
    </w:p>
    <w:p>
      <w:pPr>
        <w:pStyle w:val="H6"/>
        <w:rPr/>
      </w:pPr>
      <w:r>
        <w:rPr/>
        <w:t>8.1.75.2.1.4</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rFonts w:eastAsia="MS Mincho;MS Mincho"/>
                <w:lang w:eastAsia="ja-JP"/>
              </w:rPr>
            </w:pPr>
            <w:r>
              <w:rPr>
                <w:rFonts w:eastAsia="MS Mincho;MS Mincho"/>
                <w:lang w:eastAsia="ja-JP"/>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(128 kbps RAB, 8 kbps RAB, DCCH)=</w:t>
            </w:r>
          </w:p>
          <w:p>
            <w:pPr>
              <w:pStyle w:val="TAL"/>
              <w:rPr>
                <w:color w:val="000000"/>
              </w:rPr>
            </w:pPr>
            <w:r>
              <w:rPr>
                <w:color w:val="000000"/>
              </w:rPr>
              <w:t>(TF0,TF0,TF0), (TF1,TF0,TF0), (TF2,TF0,TF0), (TF3,TF0,TF0),</w:t>
            </w:r>
            <w:r>
              <w:rPr/>
              <w:t xml:space="preserve"> (TF4,TF0,TF0),</w:t>
            </w:r>
          </w:p>
          <w:p>
            <w:pPr>
              <w:pStyle w:val="TAL"/>
              <w:rPr>
                <w:color w:val="000000"/>
              </w:rPr>
            </w:pPr>
            <w:r>
              <w:rPr>
                <w:color w:val="000000"/>
              </w:rPr>
              <w:t>(TF0,TF1,TF0), (TF1,TF1,TF0), (TF2,TF1,TF0), (TF3,TF1,TF0),</w:t>
            </w:r>
            <w:r>
              <w:rPr/>
              <w:t xml:space="preserve"> (TF4,TF1,TF0),</w:t>
            </w:r>
          </w:p>
          <w:p>
            <w:pPr>
              <w:pStyle w:val="TAL"/>
              <w:rPr>
                <w:color w:val="000000"/>
              </w:rPr>
            </w:pPr>
            <w:r>
              <w:rPr>
                <w:color w:val="000000"/>
              </w:rPr>
              <w:t>(TF0,TF0,TF1), (TF1,TF0,TF1), (TF2,TF0,TF1), (TF3,TF0,TF1),</w:t>
            </w:r>
            <w:r>
              <w:rPr/>
              <w:t xml:space="preserve"> (TF4,TF0,TF1),</w:t>
            </w:r>
          </w:p>
          <w:p>
            <w:pPr>
              <w:pStyle w:val="TAL"/>
              <w:rPr/>
            </w:pPr>
            <w:r>
              <w:rPr>
                <w:color w:val="000000"/>
              </w:rPr>
              <w:t>(TF0,TF1,TF1), (TF1,TF1,TF1), (TF2,TF1,TF1), (TF3,TF1,TF1),</w:t>
            </w:r>
            <w:r>
              <w:rPr/>
              <w:t xml:space="preserve"> (TF4,TF1,TF1),</w:t>
            </w:r>
          </w:p>
        </w:tc>
      </w:tr>
    </w:tbl>
    <w:p>
      <w:pPr>
        <w:pStyle w:val="H6"/>
        <w:rPr/>
      </w:pPr>
      <w:r>
        <w:rPr>
          <w:sz w:val="22"/>
          <w:szCs w:val="22"/>
        </w:rPr>
        <w:t>8.1.75.2.2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SF16 x 5 codes x 2 time slot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2744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0.60</w:t>
            </w:r>
          </w:p>
        </w:tc>
      </w:tr>
    </w:tbl>
    <w:p>
      <w:pPr>
        <w:pStyle w:val="Normal"/>
        <w:rPr/>
      </w:pPr>
      <w:r>
        <w:rPr/>
      </w:r>
    </w:p>
    <w:p>
      <w:pPr>
        <w:pStyle w:val="Heading3"/>
        <w:rPr/>
      </w:pPr>
      <w:bookmarkStart w:id="583" w:name="__RefHeading___Toc438495806"/>
      <w:bookmarkEnd w:id="583"/>
      <w:r>
        <w:rPr/>
        <w:t>8.1.76</w:t>
        <w:tab/>
        <w:t>Conversational / unknown / UL:8 DL:8 kbps / PS RAB + Interactive or Background / UL:8 DL:8 kbps / PS RAB + UL:3.4 DL:3.4 kbps SRBs for DCCH</w:t>
      </w:r>
    </w:p>
    <w:p>
      <w:pPr>
        <w:pStyle w:val="NO"/>
        <w:rPr/>
      </w:pPr>
      <w:r>
        <w:rPr/>
        <w:t>NOTE:</w:t>
        <w:tab/>
        <w:t>Conversational / unknown / UL:8 kbps / PS RAB – TF0 contains zero Transport Blocks.</w:t>
      </w:r>
    </w:p>
    <w:p>
      <w:pPr>
        <w:pStyle w:val="NO"/>
        <w:rPr/>
      </w:pPr>
      <w:r>
        <w:rPr/>
        <w:t>NOTE:</w:t>
        <w:tab/>
        <w:t>Conversational / unknown / DL:8 kbps / PS RAB – TF0 contains zero Transport Blocks.</w:t>
      </w:r>
    </w:p>
    <w:p>
      <w:pPr>
        <w:pStyle w:val="Normal"/>
        <w:rPr/>
      </w:pPr>
      <w:r>
        <w:rPr/>
        <w:t xml:space="preserve">The minimum UE classes supporting this combination are UL: </w:t>
      </w:r>
      <w:r>
        <w:rPr>
          <w:rFonts w:eastAsia="MS Mincho;MS Mincho"/>
          <w:lang w:eastAsia="ja-JP"/>
        </w:rPr>
        <w:t>32</w:t>
      </w:r>
      <w:r>
        <w:rPr/>
        <w:t xml:space="preserve">kbps, DL: </w:t>
      </w:r>
      <w:r>
        <w:rPr>
          <w:rFonts w:eastAsia="MS Mincho;MS Mincho"/>
          <w:lang w:eastAsia="ja-JP"/>
        </w:rPr>
        <w:t>32</w:t>
      </w:r>
      <w:r>
        <w:rPr/>
        <w:t xml:space="preserve">kbps. The minimum UE class to support the alternative UL configuration is UL: 64kbps. </w:t>
      </w:r>
    </w:p>
    <w:p>
      <w:pPr>
        <w:pStyle w:val="Normal"/>
        <w:rPr/>
      </w:pPr>
      <w:r>
        <w:rPr/>
        <w:t>This is supported in Release '99.</w:t>
      </w:r>
    </w:p>
    <w:p>
      <w:pPr>
        <w:pStyle w:val="H6"/>
        <w:rPr>
          <w:sz w:val="24"/>
          <w:szCs w:val="24"/>
        </w:rPr>
      </w:pPr>
      <w:r>
        <w:rPr>
          <w:sz w:val="24"/>
          <w:szCs w:val="24"/>
        </w:rPr>
        <w:t>8.1.76.1</w:t>
        <w:tab/>
        <w:t>Uplink</w:t>
      </w:r>
    </w:p>
    <w:p>
      <w:pPr>
        <w:pStyle w:val="H6"/>
        <w:rPr/>
      </w:pPr>
      <w:r>
        <w:rPr>
          <w:sz w:val="22"/>
          <w:szCs w:val="22"/>
        </w:rPr>
        <w:t>8.1.76.1.1</w:t>
        <w:tab/>
        <w:t>Transport channel parameters</w:t>
      </w:r>
    </w:p>
    <w:p>
      <w:pPr>
        <w:pStyle w:val="H6"/>
        <w:rPr/>
      </w:pPr>
      <w:r>
        <w:rPr/>
        <w:t>8.1.76.1.1.1</w:t>
        <w:tab/>
        <w:t xml:space="preserve">Transport channel parameters for Conversational / unknown / UL:8 kbps / PS RAB </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UM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8000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8</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0x328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1x328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40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L"/>
              <w:jc w:val="center"/>
              <w:rPr/>
            </w:pPr>
            <w:r>
              <w:rPr/>
              <w:t>1044</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pPr>
            <w:r>
              <w:rPr/>
              <w:t>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L"/>
              <w:jc w:val="center"/>
              <w:rPr/>
            </w:pPr>
            <w:r>
              <w:rPr/>
              <w:t>261</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8.1.76.1.1.2</w:t>
        <w:tab/>
        <w:t>Transport channel parameters for Interactive or Background / UL:8 kbps / PS RAB</w:t>
      </w:r>
    </w:p>
    <w:p>
      <w:pPr>
        <w:pStyle w:val="Normal"/>
        <w:rPr/>
      </w:pPr>
      <w:r>
        <w:rPr/>
        <w:t>See subclause 6.10.3.4.1.23a.1.1.1 of [1]</w:t>
      </w:r>
    </w:p>
    <w:p>
      <w:pPr>
        <w:pStyle w:val="H6"/>
        <w:rPr/>
      </w:pPr>
      <w:r>
        <w:rPr/>
        <w:t>8.1.76.1.1.3</w:t>
        <w:tab/>
        <w:t>Transport channel parameters for UL:3.4 kbps SRBs for DCCH</w:t>
      </w:r>
    </w:p>
    <w:p>
      <w:pPr>
        <w:pStyle w:val="Normal"/>
        <w:rPr/>
      </w:pPr>
      <w:r>
        <w:rPr/>
        <w:t>See subclause 6.10.3.4.1.2.1.1.1 of [1]</w:t>
      </w:r>
    </w:p>
    <w:p>
      <w:pPr>
        <w:pStyle w:val="H6"/>
        <w:rPr/>
      </w:pPr>
      <w:r>
        <w:rPr/>
        <w:t>8.1.76.1.1.4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 (alt. 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(8 kbps Conversational RAB, 8 kbps I/B RAB, DCCH)=</w:t>
            </w:r>
          </w:p>
          <w:p>
            <w:pPr>
              <w:pStyle w:val="TAL"/>
              <w:rPr/>
            </w:pPr>
            <w:r>
              <w:rPr/>
              <w:t xml:space="preserve">(TF0, TF0, TF0), (TF1, TF0, TF0), (TF0, TF1, TF0), (TF1, TF1, TF0), </w:t>
            </w:r>
          </w:p>
          <w:p>
            <w:pPr>
              <w:pStyle w:val="TAL"/>
              <w:rPr/>
            </w:pPr>
            <w:r>
              <w:rPr/>
              <w:t>(TF0, TF0, TF1), (TF1, TF0, TF1), (TF0, TF1, TF1), (TF1, TF1, TF1)</w:t>
            </w:r>
          </w:p>
          <w:p>
            <w:pPr>
              <w:pStyle w:val="TAL"/>
              <w:rPr/>
            </w:pPr>
            <w:r>
              <w:rPr/>
              <w:t xml:space="preserve">(alt.  (TF0, TF0, TF0), (TF1, TF0, TF0), (TF0, TF1, TF0), </w:t>
            </w:r>
          </w:p>
          <w:p>
            <w:pPr>
              <w:pStyle w:val="TAL"/>
              <w:rPr/>
            </w:pPr>
            <w:r>
              <w:rPr/>
              <w:t xml:space="preserve">(TF1, TF1, TF0), (TF0, TF2, TF0), (TF1, TF2, TF0), </w:t>
            </w:r>
          </w:p>
          <w:p>
            <w:pPr>
              <w:pStyle w:val="TAL"/>
              <w:rPr/>
            </w:pPr>
            <w:r>
              <w:rPr/>
              <w:t xml:space="preserve">(TF0, TF0, TF1), (TF1, TF0, TF1), (TF0, TF1, TF1), </w:t>
            </w:r>
          </w:p>
          <w:p>
            <w:pPr>
              <w:pStyle w:val="TAL"/>
              <w:rPr/>
            </w:pPr>
            <w:r>
              <w:rPr/>
              <w:t>(TF1, TF1, TF1), (TF0, TF2, TF1), (TF1, TF2, TF1))</w:t>
            </w:r>
          </w:p>
        </w:tc>
      </w:tr>
    </w:tbl>
    <w:p>
      <w:pPr>
        <w:pStyle w:val="H6"/>
        <w:rPr/>
      </w:pPr>
      <w:r>
        <w:rPr>
          <w:sz w:val="22"/>
          <w:szCs w:val="22"/>
        </w:rPr>
        <w:t>8.1.76.1.2</w:t>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SF8 x 1 code x 1 time slot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452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0.68 (alt. 0.64)</w:t>
            </w:r>
          </w:p>
        </w:tc>
      </w:tr>
    </w:tbl>
    <w:p>
      <w:pPr>
        <w:pStyle w:val="H6"/>
        <w:rPr>
          <w:sz w:val="24"/>
          <w:szCs w:val="24"/>
        </w:rPr>
      </w:pPr>
      <w:r>
        <w:rPr>
          <w:sz w:val="24"/>
          <w:szCs w:val="24"/>
        </w:rPr>
        <w:t>8.1.76.2</w:t>
        <w:tab/>
        <w:t>Downlink</w:t>
      </w:r>
    </w:p>
    <w:p>
      <w:pPr>
        <w:pStyle w:val="H6"/>
        <w:rPr/>
      </w:pPr>
      <w:r>
        <w:rPr>
          <w:sz w:val="22"/>
          <w:szCs w:val="22"/>
        </w:rPr>
        <w:t>8.1.76.2.1</w:t>
        <w:tab/>
        <w:t>Transport channel parameters</w:t>
      </w:r>
    </w:p>
    <w:p>
      <w:pPr>
        <w:pStyle w:val="H6"/>
        <w:rPr/>
      </w:pPr>
      <w:r>
        <w:rPr/>
        <w:t>8.1.76.2.1.1</w:t>
        <w:tab/>
        <w:t xml:space="preserve">Transport channel parameters for Conversational / unknown / DL:8 kbps / PS RAB </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UM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320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8000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8</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pPr>
            <w:r>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pPr>
            <w:r>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1044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bits/radio frame before rate matching</w:t>
              <w:tab/>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261</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pPr>
            <w:r>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L"/>
              <w:jc w:val="center"/>
              <w:rPr/>
            </w:pPr>
            <w:r>
              <w:rPr/>
              <w:t>135-175</w:t>
            </w:r>
          </w:p>
        </w:tc>
      </w:tr>
    </w:tbl>
    <w:p>
      <w:pPr>
        <w:pStyle w:val="H6"/>
        <w:rPr/>
      </w:pPr>
      <w:r>
        <w:rPr/>
        <w:t>8.1.76.2.1.2</w:t>
        <w:tab/>
        <w:t>Transport channel parameters for Interactive or Background / DL:8 kbps / PS RAB</w:t>
      </w:r>
    </w:p>
    <w:p>
      <w:pPr>
        <w:pStyle w:val="Normal"/>
        <w:rPr/>
      </w:pPr>
      <w:r>
        <w:rPr/>
        <w:t>See subclause 6.10.3.4.1.23.2.1.2 of [1].</w:t>
      </w:r>
    </w:p>
    <w:p>
      <w:pPr>
        <w:pStyle w:val="H6"/>
        <w:rPr/>
      </w:pPr>
      <w:r>
        <w:rPr/>
        <w:t>8.1.76.2.1.3</w:t>
        <w:tab/>
        <w:t>Transport channel parameters for DL:3.4 kbps SRBs for DCCH</w:t>
      </w:r>
    </w:p>
    <w:p>
      <w:pPr>
        <w:pStyle w:val="Normal"/>
        <w:rPr/>
      </w:pPr>
      <w:r>
        <w:rPr/>
        <w:t>See subclause 6.10.3.4.1.2.2.1.1 of [1]</w:t>
      </w:r>
    </w:p>
    <w:p>
      <w:pPr>
        <w:pStyle w:val="H6"/>
        <w:rPr/>
      </w:pPr>
      <w:r>
        <w:rPr/>
        <w:t>8.1.76.2.1.4</w:t>
        <w:tab/>
        <w:t xml:space="preserve"> 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(8 kbps Conversational RAB, 8 kbps I/B RAB, DCCH)=</w:t>
            </w:r>
          </w:p>
          <w:p>
            <w:pPr>
              <w:pStyle w:val="TAL"/>
              <w:rPr/>
            </w:pPr>
            <w:r>
              <w:rPr/>
              <w:t xml:space="preserve">(TF0, TF0, TF0), (TF1, TF0, TF0), (TF0, TF1, TF0), (TF1, TF1, TF0), </w:t>
            </w:r>
          </w:p>
          <w:p>
            <w:pPr>
              <w:pStyle w:val="TAL"/>
              <w:rPr/>
            </w:pPr>
            <w:r>
              <w:rPr/>
              <w:t xml:space="preserve">(TF0, TF0, TF1), (TF1, TF0, TF1), (TF0, TF1, TF1), (TF1, TF1, TF1) </w:t>
            </w:r>
          </w:p>
        </w:tc>
      </w:tr>
    </w:tbl>
    <w:p>
      <w:pPr>
        <w:pStyle w:val="H6"/>
        <w:rPr>
          <w:sz w:val="22"/>
          <w:szCs w:val="22"/>
        </w:rPr>
      </w:pPr>
      <w:r>
        <w:rPr>
          <w:sz w:val="22"/>
          <w:szCs w:val="22"/>
        </w:rPr>
        <w:t>8.1.76.2.2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3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716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0.96</w:t>
            </w:r>
          </w:p>
        </w:tc>
      </w:tr>
    </w:tbl>
    <w:p>
      <w:pPr>
        <w:pStyle w:val="Normal"/>
        <w:rPr/>
      </w:pPr>
      <w:r>
        <w:rPr/>
      </w:r>
    </w:p>
    <w:p>
      <w:pPr>
        <w:pStyle w:val="Heading3"/>
        <w:rPr/>
      </w:pPr>
      <w:bookmarkStart w:id="584" w:name="__RefHeading___Toc438495807"/>
      <w:bookmarkEnd w:id="584"/>
      <w:r>
        <w:rPr/>
        <w:t>8.1.77</w:t>
        <w:tab/>
        <w:t>Conversational / unknown / UL:8 DL:8 kbps / PS RAB + Interactive or Background / UL:8 DL:8 kbps / PS RAB + UL:3.4 DL:3.4 kbps SRBs for DCCH</w:t>
      </w:r>
    </w:p>
    <w:p>
      <w:pPr>
        <w:pStyle w:val="NO"/>
        <w:rPr/>
      </w:pPr>
      <w:r>
        <w:rPr/>
        <w:t>NOTE:</w:t>
        <w:tab/>
        <w:t>Conversational / unknown / UL:8 kbps / PS RAB – TF0 contains one Transport Block of zero size.</w:t>
      </w:r>
    </w:p>
    <w:p>
      <w:pPr>
        <w:pStyle w:val="NO"/>
        <w:rPr/>
      </w:pPr>
      <w:r>
        <w:rPr/>
        <w:t>NOTE:</w:t>
        <w:tab/>
        <w:t>Conversational / unknown / DL:8 kbps / PS RAB – TF0 contains one Transport Block of zero size.</w:t>
      </w:r>
    </w:p>
    <w:p>
      <w:pPr>
        <w:pStyle w:val="Normal"/>
        <w:rPr/>
      </w:pPr>
      <w:r>
        <w:rPr/>
        <w:t xml:space="preserve">The minimum UE classes supporting this combination are UL: </w:t>
      </w:r>
      <w:r>
        <w:rPr>
          <w:rFonts w:eastAsia="MS Mincho;MS Mincho"/>
          <w:lang w:eastAsia="ja-JP"/>
        </w:rPr>
        <w:t>32</w:t>
      </w:r>
      <w:r>
        <w:rPr/>
        <w:t xml:space="preserve">kbps, DL: </w:t>
      </w:r>
      <w:r>
        <w:rPr>
          <w:rFonts w:eastAsia="MS Mincho;MS Mincho"/>
          <w:lang w:eastAsia="ja-JP"/>
        </w:rPr>
        <w:t>32</w:t>
      </w:r>
      <w:r>
        <w:rPr/>
        <w:t xml:space="preserve">kbps. The minimum UE class to support the alternative UL configuration is UL: 64kbps. </w:t>
      </w:r>
    </w:p>
    <w:p>
      <w:pPr>
        <w:pStyle w:val="Normal"/>
        <w:rPr/>
      </w:pPr>
      <w:r>
        <w:rPr/>
        <w:t>This is supported in Release '99.</w:t>
      </w:r>
    </w:p>
    <w:p>
      <w:pPr>
        <w:pStyle w:val="H6"/>
        <w:rPr>
          <w:sz w:val="24"/>
          <w:szCs w:val="24"/>
        </w:rPr>
      </w:pPr>
      <w:r>
        <w:rPr>
          <w:sz w:val="24"/>
          <w:szCs w:val="24"/>
        </w:rPr>
        <w:t>8.1.77.1</w:t>
        <w:tab/>
        <w:t>Uplink</w:t>
      </w:r>
    </w:p>
    <w:p>
      <w:pPr>
        <w:pStyle w:val="H6"/>
        <w:rPr>
          <w:sz w:val="22"/>
          <w:szCs w:val="22"/>
        </w:rPr>
      </w:pPr>
      <w:r>
        <w:rPr>
          <w:sz w:val="22"/>
          <w:szCs w:val="22"/>
        </w:rPr>
        <w:t>8.1.77.1.1</w:t>
        <w:tab/>
        <w:t>Transport channel parameters</w:t>
      </w:r>
    </w:p>
    <w:p>
      <w:pPr>
        <w:pStyle w:val="H6"/>
        <w:rPr/>
      </w:pPr>
      <w:r>
        <w:rPr/>
        <w:t>8.1.77.1.1.1</w:t>
        <w:tab/>
        <w:t xml:space="preserve">Transport channel parameters for Conversational / unknown / UL:8 kbps / PS RAB </w:t>
      </w:r>
    </w:p>
    <w:p>
      <w:pPr>
        <w:pStyle w:val="NO"/>
        <w:rPr/>
      </w:pPr>
      <w:r>
        <w:rPr/>
        <w:t>NOTE:</w:t>
        <w:tab/>
        <w:t>In case of using this alternative, CRC parity bits are to be attached every time since number of TrBlks are 1 even if there is no data on the RAB (see subclause 4.2.1.1 in [3]).</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UM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8000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8</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0, 328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1x0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1x328</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40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L"/>
              <w:jc w:val="center"/>
              <w:rPr/>
            </w:pPr>
            <w:r>
              <w:rPr/>
              <w:t>1044</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pPr>
            <w:r>
              <w:rPr/>
              <w:t>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L"/>
              <w:jc w:val="center"/>
              <w:rPr/>
            </w:pPr>
            <w:r>
              <w:rPr/>
              <w:t>261</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8.1.77.1.1.2</w:t>
        <w:tab/>
        <w:t>Transport channel parameters for Interactive or Background / UL:8 kbps / PS RAB</w:t>
      </w:r>
    </w:p>
    <w:p>
      <w:pPr>
        <w:pStyle w:val="Normal"/>
        <w:rPr/>
      </w:pPr>
      <w:r>
        <w:rPr/>
        <w:t>See subclause 6.10.3.4.1.23a.1.1.2 of [1]</w:t>
      </w:r>
    </w:p>
    <w:p>
      <w:pPr>
        <w:pStyle w:val="H6"/>
        <w:rPr/>
      </w:pPr>
      <w:r>
        <w:rPr/>
        <w:t>8.1.77.1.1.3</w:t>
        <w:tab/>
        <w:t>Transport channel parameters for UL:3.4 kbps SRBs for DCCH</w:t>
      </w:r>
    </w:p>
    <w:p>
      <w:pPr>
        <w:pStyle w:val="Normal"/>
        <w:rPr/>
      </w:pPr>
      <w:r>
        <w:rPr/>
        <w:t>See subclause 6.10.3.4.1.2.1.1.1 of [1]</w:t>
      </w:r>
    </w:p>
    <w:p>
      <w:pPr>
        <w:pStyle w:val="H6"/>
        <w:rPr/>
      </w:pPr>
      <w:r>
        <w:rPr/>
        <w:t>8.1.77.1.1.4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 (alt. 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(8 kbps Conversational RAB, 8 kbps I/B RAB, DCCH)=</w:t>
            </w:r>
          </w:p>
          <w:p>
            <w:pPr>
              <w:pStyle w:val="TAL"/>
              <w:rPr/>
            </w:pPr>
            <w:r>
              <w:rPr/>
              <w:t xml:space="preserve">(TF0, TF0, TF0), (TF1, TF0, TF0), (TF0, TF1, TF0), (TF1, TF1, TF0), </w:t>
            </w:r>
          </w:p>
          <w:p>
            <w:pPr>
              <w:pStyle w:val="TAL"/>
              <w:rPr/>
            </w:pPr>
            <w:r>
              <w:rPr/>
              <w:t>(TF0, TF0, TF1), (TF1, TF0, TF1), (TF0, TF1, TF1), (TF1, TF1, TF1)</w:t>
            </w:r>
          </w:p>
          <w:p>
            <w:pPr>
              <w:pStyle w:val="TAL"/>
              <w:rPr/>
            </w:pPr>
            <w:r>
              <w:rPr/>
              <w:t xml:space="preserve">(alt.  (TF0, TF0, TF0), (TF1, TF0, TF0), (TF0, TF1, TF0), </w:t>
            </w:r>
          </w:p>
          <w:p>
            <w:pPr>
              <w:pStyle w:val="TAL"/>
              <w:rPr/>
            </w:pPr>
            <w:r>
              <w:rPr/>
              <w:t xml:space="preserve">(TF1, TF1, TF0), (TF0, TF2, TF0), (TF1, TF2, TF0), </w:t>
            </w:r>
          </w:p>
          <w:p>
            <w:pPr>
              <w:pStyle w:val="TAL"/>
              <w:rPr/>
            </w:pPr>
            <w:r>
              <w:rPr/>
              <w:t xml:space="preserve">(TF0, TF0, TF1), (TF1, TF0, TF1), (TF0, TF1, TF1), </w:t>
            </w:r>
          </w:p>
          <w:p>
            <w:pPr>
              <w:pStyle w:val="TAL"/>
              <w:rPr/>
            </w:pPr>
            <w:r>
              <w:rPr/>
              <w:t>(TF1, TF1, TF1), (TF0, TF2, TF1), (TF1, TF2, TF1))</w:t>
            </w:r>
          </w:p>
        </w:tc>
      </w:tr>
    </w:tbl>
    <w:p>
      <w:pPr>
        <w:pStyle w:val="H6"/>
        <w:rPr/>
      </w:pPr>
      <w:r>
        <w:rPr>
          <w:sz w:val="22"/>
          <w:szCs w:val="22"/>
        </w:rPr>
        <w:t>8.1.77.1.2</w:t>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SF8 x 1 code x 1 time slot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452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0.68 (alt. 0.64) </w:t>
            </w:r>
          </w:p>
        </w:tc>
      </w:tr>
    </w:tbl>
    <w:p>
      <w:pPr>
        <w:pStyle w:val="H6"/>
        <w:rPr>
          <w:sz w:val="24"/>
          <w:szCs w:val="24"/>
        </w:rPr>
      </w:pPr>
      <w:r>
        <w:rPr>
          <w:sz w:val="24"/>
          <w:szCs w:val="24"/>
        </w:rPr>
        <w:t>8.1.77.2</w:t>
        <w:tab/>
        <w:t>Downlink</w:t>
      </w:r>
    </w:p>
    <w:p>
      <w:pPr>
        <w:pStyle w:val="H6"/>
        <w:rPr/>
      </w:pPr>
      <w:r>
        <w:rPr>
          <w:sz w:val="22"/>
          <w:szCs w:val="22"/>
        </w:rPr>
        <w:t>8.1.77.2.1</w:t>
        <w:tab/>
        <w:t>Transport channel parameters</w:t>
      </w:r>
    </w:p>
    <w:p>
      <w:pPr>
        <w:pStyle w:val="H6"/>
        <w:rPr/>
      </w:pPr>
      <w:r>
        <w:rPr/>
        <w:t>8.1.77.2.1.1</w:t>
        <w:tab/>
        <w:t>Transport channel parameters for Conversational / unknown / DL:8 kbps / PS RAB</w:t>
      </w:r>
    </w:p>
    <w:p>
      <w:pPr>
        <w:pStyle w:val="NO"/>
        <w:rPr/>
      </w:pPr>
      <w:r>
        <w:rPr/>
        <w:t>NOTE:</w:t>
        <w:tab/>
        <w:t>In case of using this alternative, CRC parity bits are to be attached every time since number of TrBlks are 1 even if there is no data on the RAB (see subclause 4.2.1.1 in [3]).</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UM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320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8000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8</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pPr>
            <w:r>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pPr>
            <w:r>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0, 328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1044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bits/radio frame before rate matching</w:t>
              <w:tab/>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261</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rFonts w:ascii="Tahoma" w:hAnsi="Tahoma" w:cs="Tahoma"/>
              </w:rPr>
            </w:pPr>
            <w:r>
              <w:rPr>
                <w:rFonts w:cs="Tahoma" w:ascii="Tahoma" w:hAnsi="Tahoma"/>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pPr>
            <w:r>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L"/>
              <w:jc w:val="center"/>
              <w:rPr/>
            </w:pPr>
            <w:r>
              <w:rPr/>
              <w:t>135-175</w:t>
            </w:r>
          </w:p>
        </w:tc>
      </w:tr>
    </w:tbl>
    <w:p>
      <w:pPr>
        <w:pStyle w:val="H6"/>
        <w:rPr/>
      </w:pPr>
      <w:r>
        <w:rPr/>
        <w:t>8.1.77.2.1.2</w:t>
        <w:tab/>
        <w:t>Transport channel parameters for Interactive or Background / DL:8 kbps / PS RAB</w:t>
      </w:r>
    </w:p>
    <w:p>
      <w:pPr>
        <w:pStyle w:val="Normal"/>
        <w:rPr/>
      </w:pPr>
      <w:r>
        <w:rPr/>
        <w:t>See subclause 6.10.3.4.1.23.2.1.2 of [1].</w:t>
      </w:r>
    </w:p>
    <w:p>
      <w:pPr>
        <w:pStyle w:val="H6"/>
        <w:rPr/>
      </w:pPr>
      <w:r>
        <w:rPr/>
        <w:t>8.1.77.2.1.3</w:t>
        <w:tab/>
        <w:t>Transport channel parameters for DL:3.4 kbps SRBs for DCCH</w:t>
      </w:r>
    </w:p>
    <w:p>
      <w:pPr>
        <w:pStyle w:val="Normal"/>
        <w:rPr/>
      </w:pPr>
      <w:r>
        <w:rPr/>
        <w:t>See subclause 6.10.3.4.1.2.2.1.1 of [1]</w:t>
      </w:r>
    </w:p>
    <w:p>
      <w:pPr>
        <w:pStyle w:val="H6"/>
        <w:rPr/>
      </w:pPr>
      <w:r>
        <w:rPr/>
        <w:t>8.1.77.2.1.4</w:t>
        <w:tab/>
        <w:t xml:space="preserve"> 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(8 kbps Conversational RAB, 8 kbps I/B RAB, DCCH)=</w:t>
            </w:r>
          </w:p>
          <w:p>
            <w:pPr>
              <w:pStyle w:val="TAL"/>
              <w:rPr/>
            </w:pPr>
            <w:r>
              <w:rPr/>
              <w:t xml:space="preserve">(TF0, TF0, TF0), (TF1, TF0, TF0), (TF0, TF1, TF0), (TF1, TF1, TF0), </w:t>
            </w:r>
          </w:p>
          <w:p>
            <w:pPr>
              <w:pStyle w:val="TAL"/>
              <w:rPr/>
            </w:pPr>
            <w:r>
              <w:rPr/>
              <w:t xml:space="preserve">(TF0, TF0, TF1), (TF1, TF0, TF1), (TF0, TF1, TF1), (TF1, TF1, TF1) </w:t>
            </w:r>
          </w:p>
        </w:tc>
      </w:tr>
    </w:tbl>
    <w:p>
      <w:pPr>
        <w:pStyle w:val="H6"/>
        <w:rPr>
          <w:sz w:val="22"/>
          <w:szCs w:val="22"/>
        </w:rPr>
      </w:pPr>
      <w:r>
        <w:rPr>
          <w:sz w:val="22"/>
          <w:szCs w:val="22"/>
        </w:rPr>
        <w:t>8.1.77.2.2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3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716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0.72</w:t>
            </w:r>
          </w:p>
        </w:tc>
      </w:tr>
    </w:tbl>
    <w:p>
      <w:pPr>
        <w:pStyle w:val="Normal"/>
        <w:rPr/>
      </w:pPr>
      <w:r>
        <w:rPr/>
      </w:r>
    </w:p>
    <w:p>
      <w:pPr>
        <w:pStyle w:val="Heading3"/>
        <w:rPr/>
      </w:pPr>
      <w:bookmarkStart w:id="585" w:name="__RefHeading___Toc438495808"/>
      <w:bookmarkEnd w:id="585"/>
      <w:r>
        <w:rPr/>
        <w:t>8.1.78</w:t>
        <w:tab/>
        <w:t>Conversational / unknown / UL:16 DL:16 kbps / PS RAB + Interactive or Background / UL:8 DL:8 kbps / PS RAB + UL:3.4 DL:3.4 kbps SRBs for DCCH</w:t>
      </w:r>
    </w:p>
    <w:p>
      <w:pPr>
        <w:pStyle w:val="NO"/>
        <w:rPr/>
      </w:pPr>
      <w:r>
        <w:rPr/>
        <w:t>NOTE:</w:t>
        <w:tab/>
        <w:t>Conversational / unknown / UL:16 kbps / PS RAB – TF0 contains zero Transport Blocks.</w:t>
      </w:r>
    </w:p>
    <w:p>
      <w:pPr>
        <w:pStyle w:val="NO"/>
        <w:rPr/>
      </w:pPr>
      <w:r>
        <w:rPr/>
        <w:t>NOTE:</w:t>
        <w:tab/>
        <w:t>Conversational / unknown / DL:16 kbps / PS RAB – TF0 contains zero Transport Blocks.</w:t>
      </w:r>
    </w:p>
    <w:p>
      <w:pPr>
        <w:pStyle w:val="Normal"/>
        <w:rPr/>
      </w:pPr>
      <w:r>
        <w:rPr/>
        <w:t xml:space="preserve">The minimum UE classes supporting this combination are UL: </w:t>
      </w:r>
      <w:r>
        <w:rPr>
          <w:rFonts w:eastAsia="MS Mincho;MS Mincho"/>
          <w:lang w:eastAsia="ja-JP"/>
        </w:rPr>
        <w:t>32</w:t>
      </w:r>
      <w:r>
        <w:rPr/>
        <w:t xml:space="preserve">kbps, DL: </w:t>
      </w:r>
      <w:r>
        <w:rPr>
          <w:rFonts w:eastAsia="MS Mincho;MS Mincho"/>
          <w:lang w:eastAsia="ja-JP"/>
        </w:rPr>
        <w:t>32</w:t>
      </w:r>
      <w:r>
        <w:rPr/>
        <w:t xml:space="preserve">kbps. The minimum UE class to support the alternative UL configuration is UL: 64kbps. </w:t>
      </w:r>
    </w:p>
    <w:p>
      <w:pPr>
        <w:pStyle w:val="Normal"/>
        <w:rPr/>
      </w:pPr>
      <w:r>
        <w:rPr/>
        <w:t>This is supported in Release '99.</w:t>
      </w:r>
    </w:p>
    <w:p>
      <w:pPr>
        <w:pStyle w:val="H6"/>
        <w:rPr>
          <w:sz w:val="24"/>
          <w:szCs w:val="24"/>
        </w:rPr>
      </w:pPr>
      <w:r>
        <w:rPr>
          <w:sz w:val="24"/>
          <w:szCs w:val="24"/>
        </w:rPr>
        <w:t>8.1.78.1</w:t>
        <w:tab/>
        <w:t>Uplink</w:t>
      </w:r>
    </w:p>
    <w:p>
      <w:pPr>
        <w:pStyle w:val="H6"/>
        <w:rPr>
          <w:sz w:val="22"/>
          <w:szCs w:val="22"/>
        </w:rPr>
      </w:pPr>
      <w:r>
        <w:rPr>
          <w:sz w:val="22"/>
          <w:szCs w:val="22"/>
        </w:rPr>
        <w:t>8.1.78.1.1</w:t>
        <w:tab/>
        <w:t xml:space="preserve">Transport channel parameters </w:t>
      </w:r>
    </w:p>
    <w:p>
      <w:pPr>
        <w:pStyle w:val="H6"/>
        <w:rPr/>
      </w:pPr>
      <w:r>
        <w:rPr/>
        <w:t>8.1.78.1.1.1</w:t>
        <w:tab/>
        <w:t xml:space="preserve">Transport channel parameters for Conversational / unknown / UL:16 kbps / PS RAB </w:t>
      </w:r>
    </w:p>
    <w:tbl>
      <w:tblPr>
        <w:tblW w:w="8930" w:type="dxa"/>
        <w:jc w:val="left"/>
        <w:tblInd w:w="127" w:type="dxa"/>
        <w:tblLayout w:type="fixed"/>
        <w:tblCellMar>
          <w:top w:w="0" w:type="dxa"/>
          <w:left w:w="107" w:type="dxa"/>
          <w:bottom w:w="0" w:type="dxa"/>
          <w:right w:w="107" w:type="dxa"/>
        </w:tblCellMar>
      </w:tblPr>
      <w:tblGrid>
        <w:gridCol w:w="992"/>
        <w:gridCol w:w="672"/>
        <w:gridCol w:w="4573"/>
        <w:gridCol w:w="2693"/>
      </w:tblGrid>
      <w:tr>
        <w:trPr>
          <w:trHeight w:val="113" w:hRule="atLeast"/>
          <w:cantSplit w:val="true"/>
        </w:trPr>
        <w:tc>
          <w:tcPr>
            <w:tcW w:w="992"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269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pPr>
            <w:r>
              <w:rPr/>
              <w:t>RLC</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269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UM</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16000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2693" w:type="dxa"/>
            <w:tcBorders>
              <w:top w:val="single" w:sz="6" w:space="0" w:color="000000"/>
              <w:left w:val="single" w:sz="12" w:space="0" w:color="000000"/>
              <w:bottom w:val="single" w:sz="12" w:space="0" w:color="000000"/>
              <w:right w:val="single" w:sz="12" w:space="0" w:color="000000"/>
            </w:tcBorders>
          </w:tcPr>
          <w:p>
            <w:pPr>
              <w:pStyle w:val="TAL"/>
              <w:jc w:val="center"/>
              <w:rPr/>
            </w:pPr>
            <w:r>
              <w:rPr/>
              <w:t>8</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pPr>
            <w:r>
              <w:rPr/>
              <w:t>MAC</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2693"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2693"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pPr>
            <w:r>
              <w:rPr/>
              <w:t>Layer 1</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693" w:type="dxa"/>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573"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0x328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57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1x328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573"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2x328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40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2693" w:type="dxa"/>
            <w:tcBorders>
              <w:top w:val="single" w:sz="6" w:space="0" w:color="000000"/>
              <w:left w:val="single" w:sz="12" w:space="0" w:color="000000"/>
              <w:bottom w:val="single" w:sz="4" w:space="0" w:color="000000"/>
              <w:right w:val="single" w:sz="12" w:space="0" w:color="000000"/>
            </w:tcBorders>
          </w:tcPr>
          <w:p>
            <w:pPr>
              <w:pStyle w:val="TAL"/>
              <w:jc w:val="center"/>
              <w:rPr/>
            </w:pPr>
            <w:r>
              <w:rPr/>
              <w:t>2076</w:t>
            </w:r>
          </w:p>
        </w:tc>
      </w:tr>
      <w:tr>
        <w:trPr>
          <w:trHeight w:val="133"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4" w:space="0" w:color="000000"/>
              <w:left w:val="single" w:sz="6" w:space="0" w:color="000000"/>
              <w:bottom w:val="single" w:sz="6" w:space="0" w:color="000000"/>
              <w:right w:val="single" w:sz="12" w:space="0" w:color="000000"/>
            </w:tcBorders>
          </w:tcPr>
          <w:p>
            <w:pPr>
              <w:pStyle w:val="TAL"/>
              <w:rPr/>
            </w:pPr>
            <w:r>
              <w:rPr/>
              <w:t>Max number of bits/radio frame before rate matching</w:t>
            </w:r>
          </w:p>
        </w:tc>
        <w:tc>
          <w:tcPr>
            <w:tcW w:w="2693" w:type="dxa"/>
            <w:tcBorders>
              <w:top w:val="single" w:sz="4" w:space="0" w:color="000000"/>
              <w:left w:val="single" w:sz="12" w:space="0" w:color="000000"/>
              <w:bottom w:val="single" w:sz="6" w:space="0" w:color="000000"/>
              <w:right w:val="single" w:sz="12" w:space="0" w:color="000000"/>
            </w:tcBorders>
          </w:tcPr>
          <w:p>
            <w:pPr>
              <w:pStyle w:val="TAL"/>
              <w:jc w:val="center"/>
              <w:rPr/>
            </w:pPr>
            <w:r>
              <w:rPr/>
              <w:t>519</w:t>
            </w:r>
          </w:p>
        </w:tc>
      </w:tr>
      <w:tr>
        <w:trPr>
          <w:trHeight w:val="133"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693" w:type="dxa"/>
            <w:tcBorders>
              <w:top w:val="single" w:sz="6"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8.1.78.1.1.2</w:t>
        <w:tab/>
        <w:t>Transport channel parameters for Interactive or Background / UL:8 kbps / PS RAB</w:t>
      </w:r>
    </w:p>
    <w:p>
      <w:pPr>
        <w:pStyle w:val="Normal"/>
        <w:rPr/>
      </w:pPr>
      <w:r>
        <w:rPr/>
        <w:t>See subclause 6.10.3.4.1.23a.1.1.1 of [1]</w:t>
      </w:r>
    </w:p>
    <w:p>
      <w:pPr>
        <w:pStyle w:val="H6"/>
        <w:rPr/>
      </w:pPr>
      <w:r>
        <w:rPr/>
        <w:t>8.1.78.1.1.3</w:t>
        <w:tab/>
        <w:t>Transport channel parameters for UL:3.4 kbps SRBs for DCCH</w:t>
      </w:r>
    </w:p>
    <w:p>
      <w:pPr>
        <w:pStyle w:val="Normal"/>
        <w:rPr/>
      </w:pPr>
      <w:r>
        <w:rPr/>
        <w:t xml:space="preserve">See subclause 6.10.3.4.1.2.1.1.1 of [1] </w:t>
      </w:r>
    </w:p>
    <w:p>
      <w:pPr>
        <w:pStyle w:val="H6"/>
        <w:rPr/>
      </w:pPr>
      <w:r>
        <w:rPr/>
        <w:t>8.1.78.1.1.4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 (alt 18)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(16 kbps Conversational RAB, 8 kbps I/B RAB, DCCH)=</w:t>
            </w:r>
          </w:p>
          <w:p>
            <w:pPr>
              <w:pStyle w:val="TAL"/>
              <w:rPr/>
            </w:pPr>
            <w:r>
              <w:rPr/>
              <w:t xml:space="preserve">(TF0, TF0, TF0), (TF0, TF1, TF0), (TF0, TF0, TF1), (TF0, TF1, TF1), </w:t>
            </w:r>
          </w:p>
          <w:p>
            <w:pPr>
              <w:pStyle w:val="TAL"/>
              <w:rPr/>
            </w:pPr>
            <w:r>
              <w:rPr/>
              <w:t>(TF1, TF0, TF0), (TF1, TF1, TF0), (TF1, TF0, TF1), (TF1, TF1, TF1),</w:t>
            </w:r>
          </w:p>
          <w:p>
            <w:pPr>
              <w:pStyle w:val="TAL"/>
              <w:rPr/>
            </w:pPr>
            <w:r>
              <w:rPr/>
              <w:t>(TF2, TF0, TF0), (TF2, TF1, TF0), (TF2, TF0, TF1), (TF2, TF1, TF1)</w:t>
            </w:r>
          </w:p>
          <w:p>
            <w:pPr>
              <w:pStyle w:val="TAL"/>
              <w:rPr/>
            </w:pPr>
            <w:r>
              <w:rPr/>
              <w:t>(alt ((TF0, TF0, TF0), (TF0, TF1, TF0), (TF0, TF2, TF0), (TF0, TF0, TF1), (TF0, TF1, TF1), (TF0, TF2, TF1), (TF1, TF0, TF0), (TF1, TF1, TF0), (TF1, TF2, TF0), (TF1, TF0, TF1), (TF1, TF1, TF1), (TF1, TF2, TF1),(TF2, TF0, TF0), (TF2, TF1, TF0), (TF2, TF2, TF0), (TF2, TF0, TF1), (TF2, TF1, TF1), (TF2, TF2, TF1))</w:t>
            </w:r>
          </w:p>
        </w:tc>
      </w:tr>
    </w:tbl>
    <w:p>
      <w:pPr>
        <w:pStyle w:val="H6"/>
        <w:rPr>
          <w:sz w:val="22"/>
          <w:szCs w:val="22"/>
        </w:rPr>
      </w:pPr>
      <w:r>
        <w:rPr>
          <w:sz w:val="22"/>
          <w:szCs w:val="22"/>
        </w:rPr>
        <w:t>8.1.78.1.2</w:t>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SF4 x 1 code x 1 time slot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904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0.96 (alt. 0.92) </w:t>
            </w:r>
          </w:p>
        </w:tc>
      </w:tr>
    </w:tbl>
    <w:p>
      <w:pPr>
        <w:pStyle w:val="H6"/>
        <w:rPr>
          <w:sz w:val="24"/>
          <w:szCs w:val="24"/>
        </w:rPr>
      </w:pPr>
      <w:r>
        <w:rPr>
          <w:sz w:val="24"/>
          <w:szCs w:val="24"/>
        </w:rPr>
        <w:t>8.1.78.2</w:t>
        <w:tab/>
        <w:t>Downlink</w:t>
      </w:r>
    </w:p>
    <w:p>
      <w:pPr>
        <w:pStyle w:val="H6"/>
        <w:rPr>
          <w:sz w:val="22"/>
          <w:szCs w:val="22"/>
        </w:rPr>
      </w:pPr>
      <w:r>
        <w:rPr>
          <w:sz w:val="22"/>
          <w:szCs w:val="22"/>
        </w:rPr>
        <w:t>8.1.78.2.1</w:t>
        <w:tab/>
        <w:t xml:space="preserve">Transport channel parameters </w:t>
      </w:r>
    </w:p>
    <w:p>
      <w:pPr>
        <w:pStyle w:val="H6"/>
        <w:rPr/>
      </w:pPr>
      <w:r>
        <w:rPr/>
        <w:t>8.1.78.2.1.1</w:t>
        <w:tab/>
        <w:t xml:space="preserve">Transport channel parameters for Conversational / unknown / DL:16 kbps / PS RAB </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UM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320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8</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pPr>
            <w:r>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pPr>
            <w:r>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TF2,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2x328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2076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bits/radio frame before rate matching</w:t>
              <w:tab/>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519</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pPr>
            <w:r>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L"/>
              <w:jc w:val="center"/>
              <w:rPr/>
            </w:pPr>
            <w:r>
              <w:rPr/>
              <w:t>135-175</w:t>
            </w:r>
          </w:p>
        </w:tc>
      </w:tr>
    </w:tbl>
    <w:p>
      <w:pPr>
        <w:pStyle w:val="H6"/>
        <w:rPr/>
      </w:pPr>
      <w:r>
        <w:rPr/>
        <w:t>8.1.78.2.1.2</w:t>
        <w:tab/>
        <w:t>Transport channel parameters for Interactive or Background / DL:8 kbps / PS RAB</w:t>
      </w:r>
    </w:p>
    <w:p>
      <w:pPr>
        <w:pStyle w:val="Normal"/>
        <w:rPr/>
      </w:pPr>
      <w:r>
        <w:rPr/>
        <w:t xml:space="preserve">See subclause 6.10.3.4.1. 23.2.1.1 of [1] </w:t>
      </w:r>
    </w:p>
    <w:p>
      <w:pPr>
        <w:pStyle w:val="H6"/>
        <w:rPr/>
      </w:pPr>
      <w:r>
        <w:rPr/>
        <w:t>8.1.78.2.1.3</w:t>
        <w:tab/>
        <w:t>Transport channel parameters for DL:3.4 kbps SRBs for DCCH</w:t>
      </w:r>
    </w:p>
    <w:p>
      <w:pPr>
        <w:pStyle w:val="Normal"/>
        <w:rPr/>
      </w:pPr>
      <w:r>
        <w:rPr/>
        <w:t xml:space="preserve">See subclause 6.10.3.4.1.2.2.1.1 of [1] </w:t>
      </w:r>
    </w:p>
    <w:p>
      <w:pPr>
        <w:pStyle w:val="H6"/>
        <w:rPr/>
      </w:pPr>
      <w:r>
        <w:rPr/>
        <w:t>8.1.78.2.1.4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(16 kbps Conversational RAB, 8 kbps I/B RAB, DCCH)=</w:t>
            </w:r>
          </w:p>
          <w:p>
            <w:pPr>
              <w:pStyle w:val="TAL"/>
              <w:rPr/>
            </w:pPr>
            <w:r>
              <w:rPr/>
              <w:t xml:space="preserve">(TF0, TF0, TF0), (TF0, TF1, TF0), (TF0, TF0, TF1), (TF0, TF1, TF1), </w:t>
            </w:r>
          </w:p>
          <w:p>
            <w:pPr>
              <w:pStyle w:val="TAL"/>
              <w:rPr/>
            </w:pPr>
            <w:r>
              <w:rPr/>
              <w:t>(TF1, TF0, TF0), (TF1, TF1, TF0), (TF1, TF0, TF1), (TF1, TF1, TF1),</w:t>
            </w:r>
          </w:p>
          <w:p>
            <w:pPr>
              <w:pStyle w:val="TAL"/>
              <w:rPr/>
            </w:pPr>
            <w:r>
              <w:rPr/>
              <w:t>(TF2, TF0, TF0), (TF2, TF1, TF0), (TF2, TF0, TF1), (TF2, TF1, TF1)</w:t>
            </w:r>
          </w:p>
        </w:tc>
      </w:tr>
    </w:tbl>
    <w:p>
      <w:pPr>
        <w:pStyle w:val="H6"/>
        <w:rPr>
          <w:sz w:val="22"/>
          <w:szCs w:val="22"/>
        </w:rPr>
      </w:pPr>
      <w:r>
        <w:rPr>
          <w:sz w:val="22"/>
          <w:szCs w:val="22"/>
        </w:rPr>
        <w:t>8.1.78.2.2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3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716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0.72</w:t>
            </w:r>
          </w:p>
        </w:tc>
      </w:tr>
    </w:tbl>
    <w:p>
      <w:pPr>
        <w:pStyle w:val="Normal"/>
        <w:rPr/>
      </w:pPr>
      <w:r>
        <w:rPr/>
      </w:r>
    </w:p>
    <w:p>
      <w:pPr>
        <w:pStyle w:val="Heading3"/>
        <w:rPr/>
      </w:pPr>
      <w:bookmarkStart w:id="586" w:name="__RefHeading___Toc438495809"/>
      <w:bookmarkEnd w:id="586"/>
      <w:r>
        <w:rPr/>
        <w:t>8.1.79</w:t>
        <w:tab/>
        <w:t>Conversational / unknown / UL:16 DL:16 kbps / PS RAB + Interactive or Background / UL:8 DL:8 kbps / PS RAB + UL:3.4 DL:3.4 kbps SRBs for DCCH</w:t>
      </w:r>
    </w:p>
    <w:p>
      <w:pPr>
        <w:pStyle w:val="Normal"/>
        <w:rPr/>
      </w:pPr>
      <w:r>
        <w:rPr/>
        <w:t>NOTE:</w:t>
        <w:tab/>
        <w:t>Conversational / unknown / UL:16 kbps / PS RAB – TF0 contains one Transport Block of zero size.</w:t>
      </w:r>
    </w:p>
    <w:p>
      <w:pPr>
        <w:pStyle w:val="Normal"/>
        <w:rPr/>
      </w:pPr>
      <w:r>
        <w:rPr/>
        <w:t>NOTE:</w:t>
        <w:tab/>
        <w:t>Conversational / unknown / DL:16 kbps / PS RAB – TF0 contains one Transport Block of zero size.</w:t>
      </w:r>
    </w:p>
    <w:p>
      <w:pPr>
        <w:pStyle w:val="Normal"/>
        <w:rPr/>
      </w:pPr>
      <w:r>
        <w:rPr/>
        <w:t xml:space="preserve">The minimum UE classes supporting this combination are UL: </w:t>
      </w:r>
      <w:r>
        <w:rPr>
          <w:rFonts w:eastAsia="MS Mincho;MS Mincho"/>
          <w:lang w:eastAsia="ja-JP"/>
        </w:rPr>
        <w:t>32</w:t>
      </w:r>
      <w:r>
        <w:rPr/>
        <w:t xml:space="preserve">kbps, DL: </w:t>
      </w:r>
      <w:r>
        <w:rPr>
          <w:rFonts w:eastAsia="MS Mincho;MS Mincho"/>
          <w:lang w:eastAsia="ja-JP"/>
        </w:rPr>
        <w:t>32</w:t>
      </w:r>
      <w:r>
        <w:rPr/>
        <w:t xml:space="preserve">kbps. The minimum UE class to support the alternative UL configuration is UL: 64kbps. </w:t>
      </w:r>
    </w:p>
    <w:p>
      <w:pPr>
        <w:pStyle w:val="Normal"/>
        <w:rPr/>
      </w:pPr>
      <w:r>
        <w:rPr/>
        <w:t>This is supported in Release '99.</w:t>
      </w:r>
    </w:p>
    <w:p>
      <w:pPr>
        <w:pStyle w:val="H6"/>
        <w:rPr>
          <w:sz w:val="24"/>
          <w:szCs w:val="24"/>
        </w:rPr>
      </w:pPr>
      <w:r>
        <w:rPr>
          <w:sz w:val="24"/>
          <w:szCs w:val="24"/>
        </w:rPr>
        <w:t>8.1.79.1</w:t>
        <w:tab/>
        <w:t>Uplink</w:t>
      </w:r>
    </w:p>
    <w:p>
      <w:pPr>
        <w:pStyle w:val="H6"/>
        <w:rPr>
          <w:sz w:val="22"/>
          <w:szCs w:val="22"/>
        </w:rPr>
      </w:pPr>
      <w:r>
        <w:rPr>
          <w:sz w:val="22"/>
          <w:szCs w:val="22"/>
        </w:rPr>
        <w:t>8.1.79.1.1</w:t>
        <w:tab/>
        <w:t>Transport channel parameters</w:t>
      </w:r>
    </w:p>
    <w:p>
      <w:pPr>
        <w:pStyle w:val="H6"/>
        <w:rPr/>
      </w:pPr>
      <w:r>
        <w:rPr/>
        <w:t>8.1.79.1.1.1</w:t>
        <w:tab/>
        <w:t>Transport channel parameters for Conversational / unknown / UL:16 kbps / PS RAB</w:t>
      </w:r>
    </w:p>
    <w:p>
      <w:pPr>
        <w:pStyle w:val="NO"/>
        <w:rPr/>
      </w:pPr>
      <w:r>
        <w:rPr/>
        <w:t>NOTE:</w:t>
        <w:tab/>
        <w:t>In case of using this alternative, CRC parity bits are to be attached every time since number of TrBlks are 1 even if there is no data on the RAB (see subclause 4.2.1.1 in [3]).</w:t>
      </w:r>
    </w:p>
    <w:tbl>
      <w:tblPr>
        <w:tblW w:w="8930" w:type="dxa"/>
        <w:jc w:val="left"/>
        <w:tblInd w:w="127" w:type="dxa"/>
        <w:tblLayout w:type="fixed"/>
        <w:tblCellMar>
          <w:top w:w="0" w:type="dxa"/>
          <w:left w:w="107" w:type="dxa"/>
          <w:bottom w:w="0" w:type="dxa"/>
          <w:right w:w="107" w:type="dxa"/>
        </w:tblCellMar>
      </w:tblPr>
      <w:tblGrid>
        <w:gridCol w:w="992"/>
        <w:gridCol w:w="672"/>
        <w:gridCol w:w="4573"/>
        <w:gridCol w:w="2693"/>
      </w:tblGrid>
      <w:tr>
        <w:trPr>
          <w:trHeight w:val="113" w:hRule="atLeast"/>
          <w:cantSplit w:val="true"/>
        </w:trPr>
        <w:tc>
          <w:tcPr>
            <w:tcW w:w="992"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269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pPr>
            <w:r>
              <w:rPr/>
              <w:t>RLC</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269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UM</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16000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pPr>
            <w:r>
              <w:rPr/>
              <w:t>UMD PDU header, bit</w:t>
            </w:r>
          </w:p>
        </w:tc>
        <w:tc>
          <w:tcPr>
            <w:tcW w:w="2693" w:type="dxa"/>
            <w:tcBorders>
              <w:top w:val="single" w:sz="6" w:space="0" w:color="000000"/>
              <w:left w:val="single" w:sz="12" w:space="0" w:color="000000"/>
              <w:bottom w:val="single" w:sz="12" w:space="0" w:color="000000"/>
              <w:right w:val="single" w:sz="12" w:space="0" w:color="000000"/>
            </w:tcBorders>
          </w:tcPr>
          <w:p>
            <w:pPr>
              <w:pStyle w:val="TAL"/>
              <w:jc w:val="center"/>
              <w:rPr/>
            </w:pPr>
            <w:r>
              <w:rPr/>
              <w:t>8</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pPr>
            <w:r>
              <w:rPr/>
              <w:t>MAC</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2693"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2693"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992" w:type="dxa"/>
            <w:vMerge w:val="restart"/>
            <w:tcBorders>
              <w:top w:val="single" w:sz="12" w:space="0" w:color="000000"/>
              <w:left w:val="single" w:sz="12" w:space="0" w:color="000000"/>
              <w:right w:val="single" w:sz="6" w:space="0" w:color="000000"/>
            </w:tcBorders>
          </w:tcPr>
          <w:p>
            <w:pPr>
              <w:pStyle w:val="TAL"/>
              <w:rPr/>
            </w:pPr>
            <w:r>
              <w:rPr/>
              <w:t>Layer 1</w:t>
            </w:r>
          </w:p>
        </w:tc>
        <w:tc>
          <w:tcPr>
            <w:tcW w:w="5245"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693" w:type="dxa"/>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0, 328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573"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1x0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573"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1x328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573"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2x328</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40</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693"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2693" w:type="dxa"/>
            <w:tcBorders>
              <w:top w:val="single" w:sz="6" w:space="0" w:color="000000"/>
              <w:left w:val="single" w:sz="12" w:space="0" w:color="000000"/>
              <w:bottom w:val="single" w:sz="4" w:space="0" w:color="000000"/>
              <w:right w:val="single" w:sz="12" w:space="0" w:color="000000"/>
            </w:tcBorders>
          </w:tcPr>
          <w:p>
            <w:pPr>
              <w:pStyle w:val="TAL"/>
              <w:jc w:val="center"/>
              <w:rPr/>
            </w:pPr>
            <w:r>
              <w:rPr/>
              <w:t>2076</w:t>
            </w:r>
          </w:p>
        </w:tc>
      </w:tr>
      <w:tr>
        <w:trPr>
          <w:trHeight w:val="133"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4" w:space="0" w:color="000000"/>
              <w:left w:val="single" w:sz="6" w:space="0" w:color="000000"/>
              <w:bottom w:val="single" w:sz="6" w:space="0" w:color="000000"/>
              <w:right w:val="single" w:sz="12" w:space="0" w:color="000000"/>
            </w:tcBorders>
          </w:tcPr>
          <w:p>
            <w:pPr>
              <w:pStyle w:val="TAL"/>
              <w:rPr/>
            </w:pPr>
            <w:r>
              <w:rPr/>
              <w:t>Max number of bits/radio frame before rate matching</w:t>
            </w:r>
          </w:p>
        </w:tc>
        <w:tc>
          <w:tcPr>
            <w:tcW w:w="2693" w:type="dxa"/>
            <w:tcBorders>
              <w:top w:val="single" w:sz="4" w:space="0" w:color="000000"/>
              <w:left w:val="single" w:sz="12" w:space="0" w:color="000000"/>
              <w:bottom w:val="single" w:sz="6" w:space="0" w:color="000000"/>
              <w:right w:val="single" w:sz="12" w:space="0" w:color="000000"/>
            </w:tcBorders>
          </w:tcPr>
          <w:p>
            <w:pPr>
              <w:pStyle w:val="TAL"/>
              <w:jc w:val="center"/>
              <w:rPr/>
            </w:pPr>
            <w:r>
              <w:rPr/>
              <w:t>519</w:t>
            </w:r>
          </w:p>
        </w:tc>
      </w:tr>
      <w:tr>
        <w:trPr>
          <w:trHeight w:val="133" w:hRule="atLeast"/>
          <w:cantSplit w:val="true"/>
        </w:trPr>
        <w:tc>
          <w:tcPr>
            <w:tcW w:w="992"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245"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693" w:type="dxa"/>
            <w:tcBorders>
              <w:top w:val="single" w:sz="6"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8.1.79.1.1.2</w:t>
        <w:tab/>
        <w:t>Transport channel parameters for Interactive or Background / UL:8 kbps / PS RAB</w:t>
      </w:r>
    </w:p>
    <w:p>
      <w:pPr>
        <w:pStyle w:val="Normal"/>
        <w:rPr/>
      </w:pPr>
      <w:r>
        <w:rPr/>
        <w:t>See subclause 6.10.3.4.1.23a.1.1.1 of [1]</w:t>
      </w:r>
    </w:p>
    <w:p>
      <w:pPr>
        <w:pStyle w:val="H6"/>
        <w:rPr/>
      </w:pPr>
      <w:r>
        <w:rPr/>
        <w:t>8.1.79.1.1.3</w:t>
        <w:tab/>
        <w:t>Transport channel parameters for UL:3.4 kbps SRBs for DCCH</w:t>
      </w:r>
    </w:p>
    <w:p>
      <w:pPr>
        <w:pStyle w:val="Normal"/>
        <w:rPr/>
      </w:pPr>
      <w:r>
        <w:rPr/>
        <w:t xml:space="preserve">See subclause 6.10.3.4.1.2.1.1.1 of [1] </w:t>
      </w:r>
    </w:p>
    <w:p>
      <w:pPr>
        <w:pStyle w:val="H6"/>
        <w:rPr/>
      </w:pPr>
      <w:r>
        <w:rPr/>
        <w:t>8.1.79.1.1.4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 (alt 18)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(16 kbps Conversational RAB, 8 kbps I/B RAB, DCCH)=</w:t>
            </w:r>
          </w:p>
          <w:p>
            <w:pPr>
              <w:pStyle w:val="TAL"/>
              <w:rPr/>
            </w:pPr>
            <w:r>
              <w:rPr/>
              <w:t xml:space="preserve">(TF0, TF0, TF0), (TF0, TF1, TF0), (TF0, TF0, TF1), (TF0, TF1, TF1), </w:t>
            </w:r>
          </w:p>
          <w:p>
            <w:pPr>
              <w:pStyle w:val="TAL"/>
              <w:rPr/>
            </w:pPr>
            <w:r>
              <w:rPr/>
              <w:t>(TF1, TF0, TF0), (TF1, TF1, TF0), (TF1, TF0, TF1), (TF1, TF1, TF1),</w:t>
            </w:r>
          </w:p>
          <w:p>
            <w:pPr>
              <w:pStyle w:val="TAL"/>
              <w:rPr/>
            </w:pPr>
            <w:r>
              <w:rPr/>
              <w:t>(TF2, TF0, TF0), (TF2, TF1, TF0), (TF2, TF0, TF1), (TF2, TF1, TF1)</w:t>
            </w:r>
          </w:p>
          <w:p>
            <w:pPr>
              <w:pStyle w:val="TAL"/>
              <w:rPr/>
            </w:pPr>
            <w:r>
              <w:rPr/>
              <w:t>(alt. ((TF0, TF0, TF0), (TF0, TF1, TF0), (TF0, TF2, TF0), (TF0, TF0, TF1), (TF0, TF1, TF1), (TF0, TF2, TF1), (TF1, TF0, TF0), (TF1, TF1, TF0), (TF1, TF2, TF0), (TF1, TF0, TF1), (TF1, TF1, TF1), (TF1, TF1, TF1),(TF2, TF0, TF0), (TF2, TF1, TF0), (TF2, TF2, TF0), (TF2, TF0, TF1), (TF2, TF1, TF1), (TF2, TF1, TF1))</w:t>
            </w:r>
          </w:p>
        </w:tc>
      </w:tr>
    </w:tbl>
    <w:p>
      <w:pPr>
        <w:pStyle w:val="H6"/>
        <w:rPr>
          <w:sz w:val="22"/>
          <w:szCs w:val="22"/>
        </w:rPr>
      </w:pPr>
      <w:r>
        <w:rPr>
          <w:sz w:val="22"/>
          <w:szCs w:val="22"/>
        </w:rPr>
        <w:t>8.1.79.1.2</w:t>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SF4 x 1 code x 1 time slot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904bits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0.96 (alt. 0.92)</w:t>
            </w:r>
          </w:p>
        </w:tc>
      </w:tr>
    </w:tbl>
    <w:p>
      <w:pPr>
        <w:pStyle w:val="H6"/>
        <w:rPr>
          <w:sz w:val="24"/>
          <w:szCs w:val="24"/>
        </w:rPr>
      </w:pPr>
      <w:r>
        <w:rPr>
          <w:sz w:val="24"/>
          <w:szCs w:val="24"/>
        </w:rPr>
        <w:t>8.1.79.2</w:t>
        <w:tab/>
        <w:t>Downlink</w:t>
      </w:r>
    </w:p>
    <w:p>
      <w:pPr>
        <w:pStyle w:val="H6"/>
        <w:rPr>
          <w:sz w:val="22"/>
          <w:szCs w:val="22"/>
        </w:rPr>
      </w:pPr>
      <w:r>
        <w:rPr>
          <w:sz w:val="22"/>
          <w:szCs w:val="22"/>
        </w:rPr>
        <w:t>8.1.79.2.1</w:t>
        <w:tab/>
        <w:t>Transport channel parameters</w:t>
      </w:r>
    </w:p>
    <w:p>
      <w:pPr>
        <w:pStyle w:val="H6"/>
        <w:rPr/>
      </w:pPr>
      <w:r>
        <w:rPr/>
        <w:t>8.1.79.2.1.1</w:t>
        <w:tab/>
        <w:t xml:space="preserve">Transport channel parameters for Conversational / unknown / DL:16 kbps / PS RAB </w:t>
      </w:r>
    </w:p>
    <w:p>
      <w:pPr>
        <w:pStyle w:val="NO"/>
        <w:rPr/>
      </w:pPr>
      <w:r>
        <w:rPr/>
        <w:t>NOTE:</w:t>
        <w:tab/>
        <w:t>In case of using this alternative, CRC parity bits are to be attached every time since number of TrBlks are 1 even if there is no data on the RAB (see subclause 4.2.1.1 in [3]).</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UM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320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8</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pPr>
            <w:r>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N/A</w:t>
            </w:r>
          </w:p>
        </w:tc>
      </w:tr>
      <w:tr>
        <w:trPr>
          <w:cantSplit w:val="true"/>
        </w:trPr>
        <w:tc>
          <w:tcPr>
            <w:tcW w:w="1100" w:type="dxa"/>
            <w:vMerge w:val="restart"/>
            <w:tcBorders>
              <w:top w:val="single" w:sz="12" w:space="0" w:color="000000"/>
              <w:left w:val="single" w:sz="12" w:space="0" w:color="000000"/>
              <w:bottom w:val="single" w:sz="12" w:space="0" w:color="000000"/>
              <w:right w:val="single" w:sz="6" w:space="0" w:color="000000"/>
            </w:tcBorders>
          </w:tcPr>
          <w:p>
            <w:pPr>
              <w:pStyle w:val="TAL"/>
              <w:rPr/>
            </w:pPr>
            <w:r>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0, 328</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1x0</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1x328</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TF2,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2x328</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40</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2076</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bits/radio frame before rate matching</w:t>
              <w:tab/>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519</w:t>
            </w:r>
          </w:p>
        </w:tc>
      </w:tr>
      <w:tr>
        <w:trPr>
          <w:cantSplit w:val="true"/>
        </w:trPr>
        <w:tc>
          <w:tcPr>
            <w:tcW w:w="1100" w:type="dxa"/>
            <w:vMerge w:val="continue"/>
            <w:tcBorders>
              <w:top w:val="single" w:sz="12"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pPr>
            <w:r>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L"/>
              <w:jc w:val="center"/>
              <w:rPr/>
            </w:pPr>
            <w:r>
              <w:rPr/>
              <w:t>135-175</w:t>
            </w:r>
          </w:p>
        </w:tc>
      </w:tr>
    </w:tbl>
    <w:p>
      <w:pPr>
        <w:pStyle w:val="H6"/>
        <w:rPr/>
      </w:pPr>
      <w:r>
        <w:rPr/>
        <w:t>8.1.79.2.1.2</w:t>
        <w:tab/>
        <w:t>Transport channel parameters for Interactive or Background / DL:8 kbps / PS RAB</w:t>
      </w:r>
    </w:p>
    <w:p>
      <w:pPr>
        <w:pStyle w:val="Normal"/>
        <w:rPr/>
      </w:pPr>
      <w:r>
        <w:rPr/>
        <w:t xml:space="preserve">See subclause 6.10.3.4.1.23.2.1.1 of [1] </w:t>
      </w:r>
    </w:p>
    <w:p>
      <w:pPr>
        <w:pStyle w:val="H6"/>
        <w:rPr/>
      </w:pPr>
      <w:r>
        <w:rPr/>
        <w:t>8.1.79.2.1.3</w:t>
        <w:tab/>
        <w:t>Transport channel parameters for DL:3.4 kbps SRBs for DCCH</w:t>
      </w:r>
    </w:p>
    <w:p>
      <w:pPr>
        <w:pStyle w:val="Normal"/>
        <w:rPr/>
      </w:pPr>
      <w:r>
        <w:rPr/>
        <w:t xml:space="preserve">See subclause 6.10.3.4.1.2.2.1.1 of [1] </w:t>
      </w:r>
    </w:p>
    <w:p>
      <w:pPr>
        <w:pStyle w:val="H6"/>
        <w:rPr/>
      </w:pPr>
      <w:r>
        <w:rPr/>
        <w:t>8.1.79.2.1.4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(16 kbps Conversational RAB, 8 kbps I/B RAB, DCCH)=</w:t>
            </w:r>
          </w:p>
          <w:p>
            <w:pPr>
              <w:pStyle w:val="TAL"/>
              <w:rPr/>
            </w:pPr>
            <w:r>
              <w:rPr/>
              <w:t xml:space="preserve">(TF0, TF0, TF0), (TF0, TF1, TF0), (TF0, TF0, TF1), (TF0, TF1, TF1), </w:t>
            </w:r>
          </w:p>
          <w:p>
            <w:pPr>
              <w:pStyle w:val="TAL"/>
              <w:rPr/>
            </w:pPr>
            <w:r>
              <w:rPr/>
              <w:t>(TF1, TF0, TF0), (TF1, TF1, TF0), (TF1, TF0, TF1), (TF1, TF1, TF1),</w:t>
            </w:r>
          </w:p>
          <w:p>
            <w:pPr>
              <w:pStyle w:val="TAL"/>
              <w:rPr/>
            </w:pPr>
            <w:r>
              <w:rPr/>
              <w:t>(TF2, TF0, TF0), (TF2, TF1, TF0), (TF2, TF0, TF1), (TF2, TF1, TF1)</w:t>
            </w:r>
          </w:p>
        </w:tc>
      </w:tr>
    </w:tbl>
    <w:p>
      <w:pPr>
        <w:pStyle w:val="H6"/>
        <w:rPr>
          <w:sz w:val="22"/>
          <w:szCs w:val="22"/>
        </w:rPr>
      </w:pPr>
      <w:r>
        <w:rPr>
          <w:sz w:val="22"/>
          <w:szCs w:val="22"/>
        </w:rPr>
        <w:t>8.1.79.2.2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3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716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0.72</w:t>
            </w:r>
          </w:p>
        </w:tc>
      </w:tr>
    </w:tbl>
    <w:p>
      <w:pPr>
        <w:pStyle w:val="Normal"/>
        <w:rPr/>
      </w:pPr>
      <w:r>
        <w:rPr/>
      </w:r>
    </w:p>
    <w:p>
      <w:pPr>
        <w:pStyle w:val="Heading3"/>
        <w:rPr/>
      </w:pPr>
      <w:bookmarkStart w:id="587" w:name="__RefHeading___Toc438495810"/>
      <w:r>
        <w:rPr/>
        <w:t>8.1.80</w:t>
        <w:tab/>
        <w:t>Conversational / speech / UL:12.2 DL:12.2 kbps / CS RAB + Interactive or Background / UL:0 DL:0 kbps / PS RAB + Interactive or Background / UL:0 DL:0 kbps / PS RAB + UL:3.4 DL:3.4 kbps SRBs for DCCH</w:t>
      </w:r>
      <w:bookmarkEnd w:id="587"/>
      <w:r>
        <w:rPr/>
        <w:t xml:space="preserve"> </w:t>
      </w:r>
    </w:p>
    <w:p>
      <w:pPr>
        <w:pStyle w:val="Normal"/>
        <w:rPr>
          <w:rFonts w:eastAsia="MS Mincho;MS Mincho"/>
          <w:lang w:eastAsia="ja-JP"/>
        </w:rPr>
      </w:pPr>
      <w:r>
        <w:rPr/>
        <w:t xml:space="preserve">The minimum UE classes supporting this combination are UL: 32kbps plus support for 5 AM mode entities, DL: 32kbps plus support for 5 AM mode entities. </w:t>
      </w:r>
    </w:p>
    <w:p>
      <w:pPr>
        <w:pStyle w:val="Normal"/>
        <w:rPr/>
      </w:pPr>
      <w:r>
        <w:rPr/>
        <w:t>This is supported in Release '99.</w:t>
      </w:r>
    </w:p>
    <w:p>
      <w:pPr>
        <w:pStyle w:val="H6"/>
        <w:rPr>
          <w:sz w:val="24"/>
          <w:szCs w:val="24"/>
        </w:rPr>
      </w:pPr>
      <w:r>
        <w:rPr>
          <w:sz w:val="24"/>
          <w:szCs w:val="24"/>
        </w:rPr>
        <w:t>8.1.80.1</w:t>
        <w:tab/>
        <w:tab/>
        <w:t>Uplink</w:t>
      </w:r>
    </w:p>
    <w:p>
      <w:pPr>
        <w:pStyle w:val="H6"/>
        <w:rPr>
          <w:sz w:val="22"/>
          <w:szCs w:val="22"/>
        </w:rPr>
      </w:pPr>
      <w:r>
        <w:rPr>
          <w:sz w:val="22"/>
          <w:szCs w:val="22"/>
        </w:rPr>
        <w:t>8.1.80.1.1</w:t>
        <w:tab/>
        <w:tab/>
        <w:t>Transport channel parameters</w:t>
      </w:r>
    </w:p>
    <w:p>
      <w:pPr>
        <w:pStyle w:val="H6"/>
        <w:rPr/>
      </w:pPr>
      <w:r>
        <w:rPr/>
        <w:t>8.1.80.1.1.1</w:t>
        <w:tab/>
        <w:tab/>
        <w:t>Transport channel parameters for Conversational / speech / UL:12.2 kbps / CS RAB</w:t>
      </w:r>
    </w:p>
    <w:p>
      <w:pPr>
        <w:pStyle w:val="Normal"/>
        <w:rPr/>
      </w:pPr>
      <w:r>
        <w:rPr/>
        <w:t>See subclause 6.10.3.4.1.4.1.1.1 of [1].</w:t>
      </w:r>
    </w:p>
    <w:p>
      <w:pPr>
        <w:pStyle w:val="H6"/>
        <w:rPr/>
      </w:pPr>
      <w:r>
        <w:rPr/>
        <w:t>8.1.80.1.1.2</w:t>
        <w:tab/>
        <w:tab/>
        <w:t>Transport channel parameters for Interactive or Background / UL:0 + UL:0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0</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L"/>
              <w:jc w:val="center"/>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340</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0x340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20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L"/>
              <w:jc w:val="center"/>
              <w:rPr/>
            </w:pPr>
            <w:r>
              <w:rPr/>
              <w:t>130-170</w:t>
            </w:r>
          </w:p>
        </w:tc>
      </w:tr>
    </w:tbl>
    <w:p>
      <w:pPr>
        <w:pStyle w:val="H6"/>
        <w:rPr/>
      </w:pPr>
      <w:r>
        <w:rPr/>
        <w:t>8.1.80.1.1.3</w:t>
        <w:tab/>
        <w:tab/>
        <w:t>Transport channel parameters for UL:3.4 kbps SRBs for DCCH</w:t>
      </w:r>
    </w:p>
    <w:p>
      <w:pPr>
        <w:pStyle w:val="Normal"/>
        <w:rPr/>
      </w:pPr>
      <w:r>
        <w:rPr/>
        <w:t>See subclause 6.10.3.4.1.2.1.1.1 of [1].</w:t>
      </w:r>
    </w:p>
    <w:p>
      <w:pPr>
        <w:pStyle w:val="H6"/>
        <w:rPr/>
      </w:pPr>
      <w:r>
        <w:rPr/>
        <w:t>8.1.80.1.1.4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0+0kbps RAB, DCCH)=</w:t>
            </w:r>
          </w:p>
          <w:p>
            <w:pPr>
              <w:pStyle w:val="TAL"/>
              <w:rPr/>
            </w:pPr>
            <w:r>
              <w:rPr/>
              <w:t>(TF0,TF0,TF0,TF0,TF0), (TF1,TF0,TF0,TF0,TF0), (TF2,TF1,TF1,TF0,TF0), (TF0,TF0,TF0,TF0,TF1), (TF1,TF0,TF0,TF0,TF1), (TF2,TF1,TF1,TF0,TF1)</w:t>
            </w:r>
          </w:p>
        </w:tc>
      </w:tr>
    </w:tbl>
    <w:p>
      <w:pPr>
        <w:pStyle w:val="H6"/>
        <w:rPr/>
      </w:pPr>
      <w:r>
        <w:rPr>
          <w:sz w:val="22"/>
          <w:szCs w:val="22"/>
        </w:rPr>
        <w:t>8.1.80.1.2</w:t>
        <w:tab/>
        <w:tab/>
        <w:t>Physical channel parameters</w:t>
      </w:r>
    </w:p>
    <w:tbl>
      <w:tblPr>
        <w:tblW w:w="6824" w:type="dxa"/>
        <w:jc w:val="center"/>
        <w:tblInd w:w="0" w:type="dxa"/>
        <w:tblLayout w:type="fixed"/>
        <w:tblCellMar>
          <w:top w:w="0" w:type="dxa"/>
          <w:left w:w="70" w:type="dxa"/>
          <w:bottom w:w="0" w:type="dxa"/>
          <w:right w:w="70" w:type="dxa"/>
        </w:tblCellMar>
      </w:tblPr>
      <w:tblGrid>
        <w:gridCol w:w="1301"/>
        <w:gridCol w:w="3212"/>
        <w:gridCol w:w="2311"/>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311"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311" w:type="dxa"/>
            <w:tcBorders>
              <w:top w:val="single" w:sz="4" w:space="0" w:color="000000"/>
              <w:left w:val="single" w:sz="4" w:space="0" w:color="000000"/>
              <w:bottom w:val="single" w:sz="4" w:space="0" w:color="000000"/>
              <w:right w:val="single" w:sz="4" w:space="0" w:color="000000"/>
            </w:tcBorders>
          </w:tcPr>
          <w:p>
            <w:pPr>
              <w:pStyle w:val="TAC"/>
              <w:rPr/>
            </w:pPr>
            <w:r>
              <w:rPr/>
              <w:t>SF8 x 1 code x 1 time slot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311" w:type="dxa"/>
            <w:tcBorders>
              <w:top w:val="single" w:sz="4" w:space="0" w:color="000000"/>
              <w:left w:val="single" w:sz="4" w:space="0" w:color="000000"/>
              <w:bottom w:val="single" w:sz="4" w:space="0" w:color="000000"/>
              <w:right w:val="single" w:sz="4" w:space="0" w:color="000000"/>
            </w:tcBorders>
          </w:tcPr>
          <w:p>
            <w:pPr>
              <w:pStyle w:val="TAC"/>
              <w:rPr/>
            </w:pPr>
            <w:r>
              <w:rPr/>
              <w:t>452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311" w:type="dxa"/>
            <w:tcBorders>
              <w:top w:val="single" w:sz="4" w:space="0" w:color="000000"/>
              <w:left w:val="single" w:sz="4" w:space="0" w:color="000000"/>
              <w:bottom w:val="single" w:sz="4" w:space="0" w:color="000000"/>
              <w:right w:val="single" w:sz="4" w:space="0" w:color="000000"/>
            </w:tcBorders>
          </w:tcPr>
          <w:p>
            <w:pPr>
              <w:pStyle w:val="TAC"/>
              <w:rPr/>
            </w:pPr>
            <w:r>
              <w:rPr/>
              <w:t>16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311" w:type="dxa"/>
            <w:tcBorders>
              <w:top w:val="single" w:sz="4" w:space="0" w:color="000000"/>
              <w:left w:val="single" w:sz="4" w:space="0" w:color="000000"/>
              <w:bottom w:val="single" w:sz="4" w:space="0" w:color="000000"/>
              <w:right w:val="single" w:sz="4" w:space="0" w:color="000000"/>
            </w:tcBorders>
          </w:tcPr>
          <w:p>
            <w:pPr>
              <w:pStyle w:val="TAC"/>
              <w:rPr/>
            </w:pPr>
            <w:r>
              <w:rPr/>
              <w:t>2 bit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311" w:type="dxa"/>
            <w:tcBorders>
              <w:top w:val="single" w:sz="4" w:space="0" w:color="000000"/>
              <w:left w:val="single" w:sz="4" w:space="0" w:color="000000"/>
              <w:bottom w:val="single" w:sz="4" w:space="0" w:color="000000"/>
              <w:right w:val="single" w:sz="4" w:space="0" w:color="000000"/>
            </w:tcBorders>
          </w:tcPr>
          <w:p>
            <w:pPr>
              <w:pStyle w:val="TAC"/>
              <w:rPr/>
            </w:pPr>
            <w:r>
              <w:rPr/>
              <w:t>0.68</w:t>
            </w:r>
          </w:p>
        </w:tc>
      </w:tr>
    </w:tbl>
    <w:p>
      <w:pPr>
        <w:pStyle w:val="H6"/>
        <w:rPr>
          <w:sz w:val="24"/>
          <w:szCs w:val="24"/>
        </w:rPr>
      </w:pPr>
      <w:r>
        <w:rPr>
          <w:sz w:val="24"/>
          <w:szCs w:val="24"/>
        </w:rPr>
        <w:t>8.1.80.2</w:t>
        <w:tab/>
        <w:tab/>
        <w:t>Downlink</w:t>
      </w:r>
    </w:p>
    <w:p>
      <w:pPr>
        <w:pStyle w:val="H6"/>
        <w:rPr>
          <w:sz w:val="22"/>
          <w:szCs w:val="22"/>
        </w:rPr>
      </w:pPr>
      <w:r>
        <w:rPr>
          <w:sz w:val="22"/>
          <w:szCs w:val="22"/>
        </w:rPr>
        <w:t>8.1.80.2.1</w:t>
        <w:tab/>
        <w:tab/>
        <w:t>Transport channel parameters</w:t>
      </w:r>
    </w:p>
    <w:p>
      <w:pPr>
        <w:pStyle w:val="H6"/>
        <w:rPr/>
      </w:pPr>
      <w:r>
        <w:rPr/>
        <w:t>8.1.80.2.1.1</w:t>
        <w:tab/>
        <w:tab/>
        <w:t>Transport channel parameters for Conversational / speech / DL:12.2 kbps / CS RAB</w:t>
      </w:r>
    </w:p>
    <w:p>
      <w:pPr>
        <w:pStyle w:val="Normal"/>
        <w:rPr/>
      </w:pPr>
      <w:r>
        <w:rPr/>
        <w:t>See subclause 6.10.3.4.1.4.2.1.1 of [1].</w:t>
      </w:r>
    </w:p>
    <w:p>
      <w:pPr>
        <w:pStyle w:val="H6"/>
        <w:rPr/>
      </w:pPr>
      <w:r>
        <w:rPr/>
        <w:t>8.1.80.2.1.2</w:t>
        <w:tab/>
        <w:tab/>
        <w:t>Transport channel parameters for Interactive or Background / DL:0 + DL:0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0</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L"/>
              <w:jc w:val="center"/>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tab/>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L"/>
              <w:jc w:val="center"/>
              <w:rPr/>
            </w:pPr>
            <w:r>
              <w:rPr/>
              <w:t>130-170</w:t>
            </w:r>
          </w:p>
        </w:tc>
      </w:tr>
    </w:tbl>
    <w:p>
      <w:pPr>
        <w:pStyle w:val="H6"/>
        <w:rPr/>
      </w:pPr>
      <w:r>
        <w:rPr/>
        <w:t>8.1.80.2.1.3</w:t>
        <w:tab/>
        <w:tab/>
        <w:t>Transport channel parameters for DL:3.4 kbps SRBs for DCCH</w:t>
      </w:r>
    </w:p>
    <w:p>
      <w:pPr>
        <w:pStyle w:val="Normal"/>
        <w:rPr/>
      </w:pPr>
      <w:r>
        <w:rPr/>
        <w:t>See subclause 6.10.3.4.1.2.2.1.1 of [1].</w:t>
      </w:r>
    </w:p>
    <w:p>
      <w:pPr>
        <w:pStyle w:val="H6"/>
        <w:rPr/>
      </w:pPr>
      <w:r>
        <w:rPr/>
        <w:t>8.1.80.2.1.4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(RAB subflow#1, RAB subflow#2, RAB subflow#3, 0+0kbps RAB, DCCH)=</w:t>
            </w:r>
          </w:p>
          <w:p>
            <w:pPr>
              <w:pStyle w:val="TAL"/>
              <w:rPr/>
            </w:pPr>
            <w:r>
              <w:rPr/>
              <w:t>(TF0,TF0,TF0,TF0,TF0), (TF1,TF0,TF0,TF0,TF0), (TF2,TF1,TF1,TF0,TF0), (TF0,TF0,TF0,TF0,TF1), (TF1,TF0,TF0,TF0,TF1), (TF2,TF1,TF1,TF0,TF1)</w:t>
            </w:r>
          </w:p>
        </w:tc>
      </w:tr>
    </w:tbl>
    <w:p>
      <w:pPr>
        <w:pStyle w:val="H6"/>
        <w:rPr>
          <w:sz w:val="22"/>
          <w:szCs w:val="22"/>
        </w:rPr>
      </w:pPr>
      <w:r>
        <w:rPr>
          <w:sz w:val="22"/>
          <w:szCs w:val="22"/>
        </w:rPr>
        <w:t>8.1.80.2.2</w:t>
        <w:tab/>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2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472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16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0.68</w:t>
            </w:r>
          </w:p>
        </w:tc>
      </w:tr>
    </w:tbl>
    <w:p>
      <w:pPr>
        <w:pStyle w:val="Normal"/>
        <w:rPr/>
      </w:pPr>
      <w:r>
        <w:rPr/>
      </w:r>
    </w:p>
    <w:p>
      <w:pPr>
        <w:pStyle w:val="Heading3"/>
        <w:rPr/>
      </w:pPr>
      <w:bookmarkStart w:id="588" w:name="__RefHeading___Toc438495811"/>
      <w:r>
        <w:rPr/>
        <w:t>8.1.81</w:t>
        <w:tab/>
        <w:t>Conversational / unknown / UL:64 DL:64 kbps / CS RAB + Interactive or Background / UL:8 DL:8 kbps / PS RAB + Interactive or Background / UL:8 DL:8 kbps / PS RAB + UL:3.4 DL:3.4 kbps SRBs for DCCH</w:t>
      </w:r>
      <w:bookmarkEnd w:id="588"/>
      <w:r>
        <w:rPr/>
        <w:t xml:space="preserve"> </w:t>
      </w:r>
    </w:p>
    <w:p>
      <w:pPr>
        <w:pStyle w:val="Normal"/>
        <w:rPr>
          <w:rFonts w:eastAsia="MS Mincho;MS Mincho"/>
          <w:lang w:eastAsia="ja-JP"/>
        </w:rPr>
      </w:pPr>
      <w:r>
        <w:rPr/>
        <w:t xml:space="preserve">The minimum UE classes supporting this combination are UL: 64kbps, DL: 64 kbps. </w:t>
      </w:r>
    </w:p>
    <w:p>
      <w:pPr>
        <w:pStyle w:val="Normal"/>
        <w:rPr/>
      </w:pPr>
      <w:r>
        <w:rPr/>
        <w:t>This is supported in Release '99.</w:t>
      </w:r>
    </w:p>
    <w:p>
      <w:pPr>
        <w:pStyle w:val="H6"/>
        <w:rPr>
          <w:sz w:val="24"/>
          <w:szCs w:val="24"/>
        </w:rPr>
      </w:pPr>
      <w:r>
        <w:rPr>
          <w:sz w:val="24"/>
          <w:szCs w:val="24"/>
        </w:rPr>
        <w:t>8.1.81.1</w:t>
        <w:tab/>
        <w:tab/>
        <w:t>Uplink</w:t>
      </w:r>
    </w:p>
    <w:p>
      <w:pPr>
        <w:pStyle w:val="H6"/>
        <w:rPr>
          <w:sz w:val="22"/>
          <w:szCs w:val="22"/>
        </w:rPr>
      </w:pPr>
      <w:r>
        <w:rPr>
          <w:sz w:val="22"/>
          <w:szCs w:val="22"/>
        </w:rPr>
        <w:t>8.1.81.1.1</w:t>
        <w:tab/>
        <w:tab/>
        <w:t>Transport channel parameters</w:t>
      </w:r>
    </w:p>
    <w:p>
      <w:pPr>
        <w:pStyle w:val="H6"/>
        <w:rPr/>
      </w:pPr>
      <w:r>
        <w:rPr/>
        <w:t>8.1.81.1.1.1</w:t>
        <w:tab/>
        <w:tab/>
        <w:t>Transport channel parameters for Conversational / unknown / UL:64 kbps / CS RAB</w:t>
      </w:r>
    </w:p>
    <w:p>
      <w:pPr>
        <w:pStyle w:val="Normal"/>
        <w:rPr/>
      </w:pPr>
      <w:r>
        <w:rPr/>
        <w:t>See subclause 6.10.3.4.1.13.1.1.1 of [1].</w:t>
      </w:r>
    </w:p>
    <w:p>
      <w:pPr>
        <w:pStyle w:val="H6"/>
        <w:rPr/>
      </w:pPr>
      <w:r>
        <w:rPr/>
        <w:t>8.1.81.1.1.2</w:t>
        <w:tab/>
        <w:tab/>
        <w:t>Transport channel parameters for Interactive or Background / UL:8 + UL:8 kbps / PS RAB</w:t>
      </w:r>
    </w:p>
    <w:p>
      <w:pPr>
        <w:pStyle w:val="Normal"/>
        <w:rPr/>
      </w:pPr>
      <w:r>
        <w:rPr/>
        <w:t>See subclause 6.10.3.4.1.56.1.1.1 of [1]</w:t>
      </w:r>
    </w:p>
    <w:p>
      <w:pPr>
        <w:pStyle w:val="H6"/>
        <w:rPr/>
      </w:pPr>
      <w:r>
        <w:rPr/>
        <w:t>8.1.81.1.1.3</w:t>
        <w:tab/>
        <w:tab/>
        <w:t>Transport channel parameters for UL:3.4 kbps SRBs for DCCH</w:t>
      </w:r>
    </w:p>
    <w:p>
      <w:pPr>
        <w:pStyle w:val="Normal"/>
        <w:rPr/>
      </w:pPr>
      <w:r>
        <w:rPr/>
        <w:t>See subclause 6.10.3.4.1.2.1.1.1 of [1].</w:t>
      </w:r>
    </w:p>
    <w:p>
      <w:pPr>
        <w:pStyle w:val="H6"/>
        <w:rPr/>
      </w:pPr>
      <w:r>
        <w:rPr/>
        <w:t>8.1.81.1.1.4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 (alt. 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Conversational RAB, 8+8 kbps I/B RAB, DCCH)=</w:t>
            </w:r>
          </w:p>
          <w:p>
            <w:pPr>
              <w:pStyle w:val="TAL"/>
              <w:rPr/>
            </w:pPr>
            <w:r>
              <w:rPr/>
              <w:t xml:space="preserve">(TF0, TF0, TF0), (TF0, TF1, TF0), (TF0, TF0, TF1), (TF0, TF1, TF1), </w:t>
            </w:r>
          </w:p>
          <w:p>
            <w:pPr>
              <w:pStyle w:val="TAL"/>
              <w:rPr/>
            </w:pPr>
            <w:r>
              <w:rPr/>
              <w:t>(TF1, TF0, TF0), (TF1, TF1, TF0), (TF1, TF0, TF1), (TF1, TF1, TF1)</w:t>
            </w:r>
          </w:p>
          <w:p>
            <w:pPr>
              <w:pStyle w:val="TAL"/>
              <w:rPr/>
            </w:pPr>
            <w:r>
              <w:rPr/>
              <w:t>(alt. (TF0, TF0, TF0), (TF0, TF1, TF0), (TF0, TF2, TF0), (TF0, TF0, TF1), (TF0, TF1, TF1), (TF0, TF2, TF1), (TF1, TF0, TF0), (TF1, TF1, TF0), (TF1, TF2, TF0), (TF1, TF0, TF1), (TF1, TF1, TF1), (TF1, TF2, TF1))</w:t>
            </w:r>
          </w:p>
        </w:tc>
      </w:tr>
    </w:tbl>
    <w:p>
      <w:pPr>
        <w:pStyle w:val="H6"/>
        <w:rPr>
          <w:sz w:val="22"/>
          <w:szCs w:val="22"/>
        </w:rPr>
      </w:pPr>
      <w:r>
        <w:rPr>
          <w:sz w:val="22"/>
          <w:szCs w:val="22"/>
        </w:rPr>
        <w:t>8.1.81.1.2</w:t>
        <w:tab/>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SF4 x 1 code x 1 time slot</w:t>
            </w:r>
          </w:p>
          <w:p>
            <w:pPr>
              <w:pStyle w:val="TAC"/>
              <w:rPr/>
            </w:pPr>
            <w:r>
              <w:rPr/>
              <w:t>SF8 x 1 code x 1 time slot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1584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0.60(alt. 0.56)</w:t>
            </w:r>
          </w:p>
        </w:tc>
      </w:tr>
    </w:tbl>
    <w:p>
      <w:pPr>
        <w:pStyle w:val="H6"/>
        <w:rPr>
          <w:sz w:val="24"/>
          <w:szCs w:val="24"/>
        </w:rPr>
      </w:pPr>
      <w:r>
        <w:rPr>
          <w:sz w:val="24"/>
          <w:szCs w:val="24"/>
        </w:rPr>
        <w:t>8.1.81.2</w:t>
        <w:tab/>
        <w:tab/>
        <w:t>Downlink</w:t>
      </w:r>
    </w:p>
    <w:p>
      <w:pPr>
        <w:pStyle w:val="H6"/>
        <w:rPr/>
      </w:pPr>
      <w:r>
        <w:rPr>
          <w:sz w:val="22"/>
          <w:szCs w:val="22"/>
        </w:rPr>
        <w:t>8.1.81.2.1</w:t>
        <w:tab/>
        <w:tab/>
        <w:t>Transport channel parameters</w:t>
      </w:r>
    </w:p>
    <w:p>
      <w:pPr>
        <w:pStyle w:val="H6"/>
        <w:rPr/>
      </w:pPr>
      <w:r>
        <w:rPr/>
        <w:t>8.1.81.2.1.1</w:t>
        <w:tab/>
        <w:tab/>
        <w:t>Transport channel parameters for Conversational / unknown / DL:64 kbps / CS RAB</w:t>
      </w:r>
    </w:p>
    <w:p>
      <w:pPr>
        <w:pStyle w:val="Normal"/>
        <w:rPr/>
      </w:pPr>
      <w:r>
        <w:rPr/>
        <w:t>See subclause 6.10.3.4.1.13.2.1.1 of [1].</w:t>
      </w:r>
    </w:p>
    <w:p>
      <w:pPr>
        <w:pStyle w:val="H6"/>
        <w:rPr/>
      </w:pPr>
      <w:r>
        <w:rPr/>
        <w:t>8.1.81.2.1.2</w:t>
        <w:tab/>
        <w:tab/>
        <w:t>Transport channel parameters for Interactive or Background / DL:8 + DL:8 kbps / PS RAB</w:t>
      </w:r>
    </w:p>
    <w:p>
      <w:pPr>
        <w:pStyle w:val="Normal"/>
        <w:rPr/>
      </w:pPr>
      <w:r>
        <w:rPr/>
        <w:t>See subclause 6.10.3.4.1.56.2.1.1 of [1]</w:t>
      </w:r>
    </w:p>
    <w:p>
      <w:pPr>
        <w:pStyle w:val="H6"/>
        <w:rPr/>
      </w:pPr>
      <w:r>
        <w:rPr/>
        <w:t>8.1.81.2.1.3</w:t>
        <w:tab/>
        <w:tab/>
        <w:t>Transport channel parameters for DL:3.4 kbps SRBs for DCCH</w:t>
      </w:r>
    </w:p>
    <w:p>
      <w:pPr>
        <w:pStyle w:val="Normal"/>
        <w:rPr/>
      </w:pPr>
      <w:r>
        <w:rPr/>
        <w:t>See subclause 6.10.3.4.1.2.2.1.1 of [1].</w:t>
      </w:r>
    </w:p>
    <w:p>
      <w:pPr>
        <w:pStyle w:val="H6"/>
        <w:rPr/>
      </w:pPr>
      <w:r>
        <w:rPr/>
        <w:t>8.1.81.2.1.4</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(64 kbps Conversational RAB, 8+8 kbps I/B RAB, DCCH)=</w:t>
            </w:r>
          </w:p>
          <w:p>
            <w:pPr>
              <w:pStyle w:val="TAL"/>
              <w:rPr/>
            </w:pPr>
            <w:r>
              <w:rPr/>
              <w:t xml:space="preserve">(TF0, TF0, TF0), (TF0, TF1, TF0), (TF0, TF0, TF1), (TF0, TF1, TF1), </w:t>
            </w:r>
          </w:p>
          <w:p>
            <w:pPr>
              <w:pStyle w:val="TAL"/>
              <w:rPr/>
            </w:pPr>
            <w:r>
              <w:rPr/>
              <w:t>(TF1, TF0, TF0), (TF1, TF1, TF0), (TF1, TF0, TF1), (TF1, TF1, TF1)</w:t>
            </w:r>
          </w:p>
        </w:tc>
      </w:tr>
    </w:tbl>
    <w:p>
      <w:pPr>
        <w:pStyle w:val="H6"/>
        <w:rPr>
          <w:sz w:val="22"/>
          <w:szCs w:val="22"/>
        </w:rPr>
      </w:pPr>
      <w:r>
        <w:rPr>
          <w:sz w:val="22"/>
          <w:szCs w:val="22"/>
        </w:rPr>
        <w:t>8.1.81.2.2</w:t>
        <w:tab/>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6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1640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0.60</w:t>
            </w:r>
          </w:p>
        </w:tc>
      </w:tr>
    </w:tbl>
    <w:p>
      <w:pPr>
        <w:pStyle w:val="Normal"/>
        <w:rPr/>
      </w:pPr>
      <w:r>
        <w:rPr/>
      </w:r>
    </w:p>
    <w:p>
      <w:pPr>
        <w:pStyle w:val="Heading3"/>
        <w:rPr/>
      </w:pPr>
      <w:bookmarkStart w:id="589" w:name="__RefHeading___Toc438495812"/>
      <w:r>
        <w:rPr/>
        <w:t>8.1.82</w:t>
        <w:tab/>
        <w:t>Streaming / unknown / UL:8 DL:16 kbps / PS RAB + Interactive or Background / UL:8 DL:8 kbps / PS RAB + UL:3.4 DL:3.4 kbps SRBs for DCCH</w:t>
      </w:r>
      <w:bookmarkEnd w:id="589"/>
      <w:r>
        <w:rPr/>
        <w:t xml:space="preserve"> </w:t>
      </w:r>
    </w:p>
    <w:p>
      <w:pPr>
        <w:pStyle w:val="EQ"/>
        <w:keepLines w:val="false"/>
        <w:tabs>
          <w:tab w:val="clear" w:pos="4536"/>
          <w:tab w:val="clear" w:pos="9072"/>
        </w:tabs>
        <w:rPr>
          <w:rFonts w:eastAsia="MS Mincho;MS Mincho"/>
        </w:rPr>
      </w:pPr>
      <w:r>
        <w:rPr/>
        <w:t xml:space="preserve">The minimum UE classes supporting this combination are UL: 64kbps, DL: 64kbps. </w:t>
      </w:r>
    </w:p>
    <w:p>
      <w:pPr>
        <w:pStyle w:val="EQ"/>
        <w:keepLines w:val="false"/>
        <w:tabs>
          <w:tab w:val="clear" w:pos="4536"/>
          <w:tab w:val="clear" w:pos="9072"/>
        </w:tabs>
        <w:rPr>
          <w:lang w:val="en-GB" w:eastAsia="en-US"/>
        </w:rPr>
      </w:pPr>
      <w:r>
        <w:rPr/>
        <w:t>This is supported in Release '99.</w:t>
      </w:r>
    </w:p>
    <w:p>
      <w:pPr>
        <w:pStyle w:val="H6"/>
        <w:rPr>
          <w:sz w:val="24"/>
          <w:szCs w:val="24"/>
        </w:rPr>
      </w:pPr>
      <w:r>
        <w:rPr>
          <w:sz w:val="24"/>
          <w:szCs w:val="24"/>
        </w:rPr>
        <w:t>8.1.82.1</w:t>
        <w:tab/>
        <w:tab/>
        <w:t>Uplink</w:t>
      </w:r>
    </w:p>
    <w:p>
      <w:pPr>
        <w:pStyle w:val="H6"/>
        <w:rPr>
          <w:sz w:val="22"/>
          <w:szCs w:val="22"/>
        </w:rPr>
      </w:pPr>
      <w:r>
        <w:rPr>
          <w:sz w:val="22"/>
          <w:szCs w:val="22"/>
        </w:rPr>
        <w:t>8.1.82.1.1</w:t>
        <w:tab/>
        <w:t>Transport channel parameters</w:t>
      </w:r>
    </w:p>
    <w:p>
      <w:pPr>
        <w:pStyle w:val="H6"/>
        <w:rPr/>
      </w:pPr>
      <w:r>
        <w:rPr/>
        <w:t>8.1.82.1.1.1</w:t>
        <w:tab/>
        <w:t>Transport channel parameters for Streaming / unknown / UL:8 kbps / PS RAB</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8000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0x336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40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L"/>
              <w:jc w:val="center"/>
              <w:rPr/>
            </w:pPr>
            <w:r>
              <w:rPr/>
              <w:t>1068</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pPr>
            <w:r>
              <w:rPr/>
              <w:t>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L"/>
              <w:jc w:val="center"/>
              <w:rPr/>
            </w:pPr>
            <w:r>
              <w:rPr/>
              <w:t>267</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8.1.82.1.1.2</w:t>
        <w:tab/>
        <w:t>Transport channel parameters for Interactive or Background / UL:8 kbps / PS RAB</w:t>
      </w:r>
    </w:p>
    <w:p>
      <w:pPr>
        <w:pStyle w:val="Normal"/>
        <w:rPr/>
      </w:pPr>
      <w:r>
        <w:rPr/>
        <w:t>See subclause 6.10.3.4.2.23a.1.1.2 of [1]</w:t>
      </w:r>
    </w:p>
    <w:p>
      <w:pPr>
        <w:pStyle w:val="H6"/>
        <w:rPr/>
      </w:pPr>
      <w:r>
        <w:rPr/>
        <w:t>8.1.82.1.1.3</w:t>
        <w:tab/>
        <w:t>Transport channel parameters for UL: 3.4 kbps SRBs for DCCH</w:t>
      </w:r>
    </w:p>
    <w:p>
      <w:pPr>
        <w:pStyle w:val="Normal"/>
        <w:rPr/>
      </w:pPr>
      <w:r>
        <w:rPr/>
        <w:t>See subclause 6.10.3.4.2.2.1.1.1 of [1]</w:t>
      </w:r>
    </w:p>
    <w:p>
      <w:pPr>
        <w:pStyle w:val="H6"/>
        <w:rPr/>
      </w:pPr>
      <w:r>
        <w:rPr/>
        <w:t>8.1.82.1.1.4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 (alt 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(8 kbps Streaming RAB, 8 kbps I/B RAB, DCCH)=</w:t>
            </w:r>
          </w:p>
          <w:p>
            <w:pPr>
              <w:pStyle w:val="TAL"/>
              <w:rPr/>
            </w:pPr>
            <w:r>
              <w:rPr/>
              <w:t xml:space="preserve">(TF0, TF0, TF0), (TF0, TF1, TF0), (TF0, TF0, TF1), (TF0, TF1, TF1), </w:t>
            </w:r>
          </w:p>
          <w:p>
            <w:pPr>
              <w:pStyle w:val="TAL"/>
              <w:rPr/>
            </w:pPr>
            <w:r>
              <w:rPr/>
              <w:t>(TF1, TF0, TF0), (TF1, TF1, TF0), (TF1, TF0, TF1), (TF1, TF1, TF1)</w:t>
            </w:r>
          </w:p>
          <w:p>
            <w:pPr>
              <w:pStyle w:val="TAL"/>
              <w:rPr/>
            </w:pPr>
            <w:r>
              <w:rPr/>
              <w:t>(alt. ((TF0, TF0, TF0), (TF0, TF1, TF0), (TF0, TF2, TF0), (TF0, TF0, TF1), (TF0, TF1, TF1), (TF0, TF2, TF1), (TF1, TF0, TF0), (TF1, TF1, TF0), (TF1, TF2, TF0), (TF1, TF0, TF1), (TF1, TF1, TF1), (TF1, TF2, TF1))</w:t>
            </w:r>
          </w:p>
        </w:tc>
      </w:tr>
    </w:tbl>
    <w:p>
      <w:pPr>
        <w:pStyle w:val="H6"/>
        <w:rPr>
          <w:sz w:val="22"/>
          <w:szCs w:val="22"/>
        </w:rPr>
      </w:pPr>
      <w:r>
        <w:rPr>
          <w:sz w:val="22"/>
          <w:szCs w:val="22"/>
        </w:rPr>
        <w:t>8.1.82.1.2</w:t>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SF8 x 1 code x 1 time slot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452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16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0.64</w:t>
            </w:r>
          </w:p>
        </w:tc>
      </w:tr>
    </w:tbl>
    <w:p>
      <w:pPr>
        <w:pStyle w:val="H6"/>
        <w:rPr>
          <w:sz w:val="24"/>
          <w:szCs w:val="24"/>
        </w:rPr>
      </w:pPr>
      <w:r>
        <w:rPr>
          <w:sz w:val="24"/>
          <w:szCs w:val="24"/>
        </w:rPr>
        <w:t>8.1.82.2</w:t>
        <w:tab/>
        <w:tab/>
        <w:t>Downlink</w:t>
      </w:r>
    </w:p>
    <w:p>
      <w:pPr>
        <w:pStyle w:val="H6"/>
        <w:rPr>
          <w:sz w:val="22"/>
          <w:szCs w:val="22"/>
        </w:rPr>
      </w:pPr>
      <w:r>
        <w:rPr>
          <w:sz w:val="22"/>
          <w:szCs w:val="22"/>
        </w:rPr>
        <w:t>8.1.82.2.1</w:t>
        <w:tab/>
        <w:t>Transport channel parameters</w:t>
      </w:r>
    </w:p>
    <w:p>
      <w:pPr>
        <w:pStyle w:val="H6"/>
        <w:rPr/>
      </w:pPr>
      <w:r>
        <w:rPr/>
        <w:t>8.1.82.2.1.1</w:t>
        <w:tab/>
        <w:t>Transport channel parameters for Streaming / unknown / DL:16 kbps / PS RAB</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AM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640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pPr>
            <w:r>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pPr>
            <w:r>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2028</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bits/radio frame before rate matching</w:t>
              <w:tab/>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507</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pPr>
            <w:r>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L"/>
              <w:jc w:val="center"/>
              <w:rPr/>
            </w:pPr>
            <w:r>
              <w:rPr/>
              <w:t>125-165</w:t>
            </w:r>
          </w:p>
        </w:tc>
      </w:tr>
    </w:tbl>
    <w:p>
      <w:pPr>
        <w:pStyle w:val="H6"/>
        <w:rPr/>
      </w:pPr>
      <w:r>
        <w:rPr/>
        <w:t>8.1.82.2.1.2</w:t>
        <w:tab/>
        <w:t>Transport channel parameters for Interactive or Background / DL:8 kbps / PS RAB</w:t>
      </w:r>
    </w:p>
    <w:p>
      <w:pPr>
        <w:pStyle w:val="Normal"/>
        <w:rPr/>
      </w:pPr>
      <w:r>
        <w:rPr/>
        <w:t xml:space="preserve">See subclause 6.10.3.4.2.23.2.1.2 of [1] </w:t>
      </w:r>
    </w:p>
    <w:p>
      <w:pPr>
        <w:pStyle w:val="H6"/>
        <w:rPr/>
      </w:pPr>
      <w:r>
        <w:rPr/>
        <w:t>8.1.82.2.1.3</w:t>
        <w:tab/>
        <w:t>Transport channel parameters for DL:3.4 kbps SRBs for DCCH</w:t>
      </w:r>
    </w:p>
    <w:p>
      <w:pPr>
        <w:pStyle w:val="Normal"/>
        <w:rPr/>
      </w:pPr>
      <w:r>
        <w:rPr/>
        <w:t>See subclause 6.10.3.4.2.2.2.1.1 of [1]</w:t>
      </w:r>
    </w:p>
    <w:p>
      <w:pPr>
        <w:pStyle w:val="H6"/>
        <w:rPr/>
      </w:pPr>
      <w:r>
        <w:rPr/>
        <w:t>8.1.82.2.1.4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(16 kbps Streaming RAB, 8 kbps I/B RAB, DCCH)=</w:t>
            </w:r>
          </w:p>
          <w:p>
            <w:pPr>
              <w:pStyle w:val="TAL"/>
              <w:rPr/>
            </w:pPr>
            <w:r>
              <w:rPr/>
              <w:t>(TF0, TF0, TF0), (TF0, TF1, TF0), (TF0, TF0, TF1), (TF0, TF1, TF1),</w:t>
            </w:r>
          </w:p>
          <w:p>
            <w:pPr>
              <w:pStyle w:val="TAL"/>
              <w:rPr/>
            </w:pPr>
            <w:r>
              <w:rPr/>
              <w:t>(TF1, TF0, TF0), (TF1, TF1, TF0), (TF1, TF0, TF1), (TF1, TF1, TF1)</w:t>
            </w:r>
          </w:p>
        </w:tc>
      </w:tr>
    </w:tbl>
    <w:p>
      <w:pPr>
        <w:pStyle w:val="H6"/>
        <w:rPr>
          <w:sz w:val="22"/>
          <w:szCs w:val="22"/>
        </w:rPr>
      </w:pPr>
      <w:r>
        <w:rPr>
          <w:sz w:val="22"/>
          <w:szCs w:val="22"/>
        </w:rPr>
        <w:t>8.1.82.2.2</w:t>
        <w:tab/>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2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472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0.48</w:t>
            </w:r>
          </w:p>
        </w:tc>
      </w:tr>
    </w:tbl>
    <w:p>
      <w:pPr>
        <w:pStyle w:val="Normal"/>
        <w:rPr/>
      </w:pPr>
      <w:r>
        <w:rPr/>
      </w:r>
    </w:p>
    <w:p>
      <w:pPr>
        <w:pStyle w:val="Heading3"/>
        <w:rPr/>
      </w:pPr>
      <w:bookmarkStart w:id="590" w:name="__RefHeading___Toc438495813"/>
      <w:bookmarkEnd w:id="590"/>
      <w:r>
        <w:rPr/>
        <w:t>8.1.83</w:t>
        <w:tab/>
        <w:t>Streaming / unknown / UL:8 DL:32 kbps / PS RAB + Interactive or Background / UL:8 DL:8 kbps / PS RAB + UL:3.4 DL:3.4 kbps SRBs for DCCH</w:t>
      </w:r>
    </w:p>
    <w:p>
      <w:pPr>
        <w:pStyle w:val="Normal"/>
        <w:rPr>
          <w:rFonts w:eastAsia="MS Mincho;MS Mincho"/>
          <w:lang w:eastAsia="ja-JP"/>
        </w:rPr>
      </w:pPr>
      <w:r>
        <w:rPr/>
        <w:t xml:space="preserve">The minimum UE classes supporting this combination are UL: 64kbps, DL: 64kbps. </w:t>
      </w:r>
    </w:p>
    <w:p>
      <w:pPr>
        <w:pStyle w:val="Normal"/>
        <w:rPr/>
      </w:pPr>
      <w:r>
        <w:rPr/>
        <w:t>This is supported in Release '99.</w:t>
      </w:r>
    </w:p>
    <w:p>
      <w:pPr>
        <w:pStyle w:val="H6"/>
        <w:rPr>
          <w:sz w:val="24"/>
          <w:szCs w:val="24"/>
        </w:rPr>
      </w:pPr>
      <w:r>
        <w:rPr>
          <w:sz w:val="24"/>
          <w:szCs w:val="24"/>
        </w:rPr>
        <w:t>8.1.83.1</w:t>
        <w:tab/>
        <w:t>Uplink</w:t>
      </w:r>
    </w:p>
    <w:p>
      <w:pPr>
        <w:pStyle w:val="H6"/>
        <w:rPr>
          <w:sz w:val="22"/>
          <w:szCs w:val="22"/>
        </w:rPr>
      </w:pPr>
      <w:r>
        <w:rPr>
          <w:sz w:val="22"/>
          <w:szCs w:val="22"/>
        </w:rPr>
        <w:t>8.1.83.1.1</w:t>
        <w:tab/>
        <w:t>Transport channel parameters</w:t>
      </w:r>
    </w:p>
    <w:p>
      <w:pPr>
        <w:pStyle w:val="H6"/>
        <w:rPr/>
      </w:pPr>
      <w:r>
        <w:rPr/>
        <w:t>8.1.83.1.1.1</w:t>
        <w:tab/>
        <w:t>Transport channel parameters for Streaming / unknown / UL:8 kbps / PS RAB</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8000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0x336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40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L"/>
              <w:jc w:val="center"/>
              <w:rPr/>
            </w:pPr>
            <w:r>
              <w:rPr/>
              <w:t>1068</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pPr>
            <w:r>
              <w:rPr/>
              <w:t>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L"/>
              <w:jc w:val="center"/>
              <w:rPr/>
            </w:pPr>
            <w:r>
              <w:rPr/>
              <w:t>267</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8.1.83.1.1.2</w:t>
        <w:tab/>
        <w:t>Transport channel parameters for Interactive or Background / UL:8 kbps / PS RAB</w:t>
      </w:r>
    </w:p>
    <w:p>
      <w:pPr>
        <w:pStyle w:val="Normal"/>
        <w:rPr/>
      </w:pPr>
      <w:r>
        <w:rPr/>
        <w:t>See subclause 6.10.3.4.2.23a.1.1.2 of [1]</w:t>
      </w:r>
    </w:p>
    <w:p>
      <w:pPr>
        <w:pStyle w:val="H6"/>
        <w:rPr/>
      </w:pPr>
      <w:r>
        <w:rPr/>
        <w:t>8.1.83.1.1.3</w:t>
        <w:tab/>
        <w:t>Transport channel parameters for UL:3.4 kbps SRBs for DCCH</w:t>
      </w:r>
    </w:p>
    <w:p>
      <w:pPr>
        <w:pStyle w:val="Normal"/>
        <w:rPr/>
      </w:pPr>
      <w:r>
        <w:rPr/>
        <w:t>See subclause 6.10.3.4.2.2.1.1.1 of [1]</w:t>
      </w:r>
    </w:p>
    <w:p>
      <w:pPr>
        <w:pStyle w:val="H6"/>
        <w:rPr/>
      </w:pPr>
      <w:r>
        <w:rPr/>
        <w:t>8.1.83.1.1.4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8 (alt. 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(8 kbps Streaming RAB, 8 kbps I/B RAB, DCCH)=</w:t>
            </w:r>
          </w:p>
          <w:p>
            <w:pPr>
              <w:pStyle w:val="TAL"/>
              <w:rPr/>
            </w:pPr>
            <w:r>
              <w:rPr/>
              <w:t xml:space="preserve">(TF0, TF0, TF0), (TF0, TF1, TF0), (TF0, TF0, TF1), (TF0, TF1, TF1), </w:t>
            </w:r>
          </w:p>
          <w:p>
            <w:pPr>
              <w:pStyle w:val="TAL"/>
              <w:rPr/>
            </w:pPr>
            <w:r>
              <w:rPr/>
              <w:t>(TF1, TF0, TF0), (TF1, TF1, TF0), (TF1, TF0, TF1), (TF1, TF1, TF1)</w:t>
            </w:r>
          </w:p>
          <w:p>
            <w:pPr>
              <w:pStyle w:val="TAL"/>
              <w:rPr/>
            </w:pPr>
            <w:r>
              <w:rPr/>
              <w:t>(alt (TF0, TF0, TF0), (TF0, TF1, TF0), (TF0, TF2, TF0), (TF0, TF0, TF1), (TF0, TF1, TF1), (TF0, TF2, TF1),(TF1, TF0, TF0), (TF1, TF1, TF0), (TF1, TF2, TF0), (TF1, TF0, TF1), (TF1, TF1, TF1), (TF1, TF2, TF1))</w:t>
            </w:r>
          </w:p>
        </w:tc>
      </w:tr>
    </w:tbl>
    <w:p>
      <w:pPr>
        <w:pStyle w:val="H6"/>
        <w:rPr>
          <w:sz w:val="22"/>
          <w:szCs w:val="22"/>
        </w:rPr>
      </w:pPr>
      <w:r>
        <w:rPr>
          <w:sz w:val="22"/>
          <w:szCs w:val="22"/>
        </w:rPr>
        <w:t>8.1.83.1.2</w:t>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SF8 x 1 code x 1 time slot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452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0.64</w:t>
            </w:r>
          </w:p>
        </w:tc>
      </w:tr>
    </w:tbl>
    <w:p>
      <w:pPr>
        <w:pStyle w:val="H6"/>
        <w:rPr>
          <w:sz w:val="24"/>
          <w:szCs w:val="24"/>
        </w:rPr>
      </w:pPr>
      <w:r>
        <w:rPr>
          <w:sz w:val="24"/>
          <w:szCs w:val="24"/>
        </w:rPr>
        <w:t>8.1.83.2</w:t>
        <w:tab/>
        <w:t>Downlink</w:t>
      </w:r>
    </w:p>
    <w:p>
      <w:pPr>
        <w:pStyle w:val="H6"/>
        <w:rPr>
          <w:sz w:val="22"/>
          <w:szCs w:val="22"/>
        </w:rPr>
      </w:pPr>
      <w:r>
        <w:rPr>
          <w:sz w:val="22"/>
          <w:szCs w:val="22"/>
        </w:rPr>
        <w:t>8.1.83.2.1</w:t>
        <w:tab/>
        <w:t>Transport channel parameters</w:t>
      </w:r>
    </w:p>
    <w:p>
      <w:pPr>
        <w:pStyle w:val="H6"/>
        <w:rPr/>
      </w:pPr>
      <w:r>
        <w:rPr/>
        <w:t>8.1.83.2.1.1</w:t>
        <w:tab/>
        <w:t>Transport channel parameters for Streaming / unknown / DL: 32 kbps / PS RAB</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AM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640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32000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pPr>
            <w:r>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pPr>
            <w:r>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TF2,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40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4044</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bits/radio frame before rate matching</w:t>
              <w:tab/>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1011</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pPr>
            <w:r>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L"/>
              <w:jc w:val="center"/>
              <w:rPr/>
            </w:pPr>
            <w:r>
              <w:rPr/>
              <w:t>125-165</w:t>
            </w:r>
          </w:p>
        </w:tc>
      </w:tr>
    </w:tbl>
    <w:p>
      <w:pPr>
        <w:pStyle w:val="H6"/>
        <w:rPr/>
      </w:pPr>
      <w:r>
        <w:rPr/>
        <w:t>8.1.83.2.1.2</w:t>
        <w:tab/>
        <w:t>Transport channel parameters for Interactive or Background / DL:8 kbps / PS RAB</w:t>
      </w:r>
    </w:p>
    <w:p>
      <w:pPr>
        <w:pStyle w:val="Normal"/>
        <w:rPr/>
      </w:pPr>
      <w:r>
        <w:rPr/>
        <w:t>See subclause 6.10.3.4.2.23.2.1.2 of [1]</w:t>
      </w:r>
    </w:p>
    <w:p>
      <w:pPr>
        <w:pStyle w:val="H6"/>
        <w:rPr/>
      </w:pPr>
      <w:r>
        <w:rPr/>
        <w:t>8.1.83.2.1.3</w:t>
        <w:tab/>
        <w:t>Transport channel parameters for DL:3.4 kbps SRBs for DCCH</w:t>
      </w:r>
    </w:p>
    <w:p>
      <w:pPr>
        <w:pStyle w:val="Normal"/>
        <w:rPr/>
      </w:pPr>
      <w:r>
        <w:rPr/>
        <w:t>See subclause 6.10.3.4.2.2.2.1.1 of [1]</w:t>
      </w:r>
    </w:p>
    <w:p>
      <w:pPr>
        <w:pStyle w:val="H6"/>
        <w:rPr/>
      </w:pPr>
      <w:r>
        <w:rPr/>
        <w:t>8.1.83.2.1.4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(32 kbps Streaming RAB, 8 kbps I/B RAB, DCCH)=</w:t>
            </w:r>
          </w:p>
          <w:p>
            <w:pPr>
              <w:pStyle w:val="TAL"/>
              <w:rPr/>
            </w:pPr>
            <w:r>
              <w:rPr/>
              <w:t>(TF0, TF0, TF0), (TF0, TF1, TF0), (TF0, TF0, TF1), (TF0, TF1, TF1),</w:t>
            </w:r>
          </w:p>
          <w:p>
            <w:pPr>
              <w:pStyle w:val="TAL"/>
              <w:rPr/>
            </w:pPr>
            <w:r>
              <w:rPr/>
              <w:t>(TF1, TF0, TF0), (TF1, TF1, TF0), (TF1, TF0, TF1), (TF1, TF1, TF1),</w:t>
            </w:r>
          </w:p>
          <w:p>
            <w:pPr>
              <w:pStyle w:val="TAL"/>
              <w:rPr/>
            </w:pPr>
            <w:r>
              <w:rPr/>
              <w:t>(TF2, TF0, TF0), (TF2, TF1, TF0), (TF2, TF0, TF1), (TF2, TF1, TF1)</w:t>
            </w:r>
          </w:p>
        </w:tc>
      </w:tr>
    </w:tbl>
    <w:p>
      <w:pPr>
        <w:pStyle w:val="H6"/>
        <w:rPr>
          <w:sz w:val="22"/>
          <w:szCs w:val="22"/>
        </w:rPr>
      </w:pPr>
      <w:r>
        <w:rPr>
          <w:sz w:val="22"/>
          <w:szCs w:val="22"/>
        </w:rPr>
        <w:t>8.1.83.2.2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5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1204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0.80</w:t>
            </w:r>
          </w:p>
        </w:tc>
      </w:tr>
    </w:tbl>
    <w:p>
      <w:pPr>
        <w:pStyle w:val="Normal"/>
        <w:rPr/>
      </w:pPr>
      <w:r>
        <w:rPr/>
      </w:r>
    </w:p>
    <w:p>
      <w:pPr>
        <w:pStyle w:val="Heading3"/>
        <w:rPr/>
      </w:pPr>
      <w:bookmarkStart w:id="591" w:name="__RefHeading___Toc438495814"/>
      <w:bookmarkEnd w:id="591"/>
      <w:r>
        <w:rPr/>
        <w:t>8.1.84</w:t>
        <w:tab/>
        <w:t>Streaming / unknown / UL:32 DL:256 kbps / PS RAB + Interactive or Background / UL:8 DL:8 kbps / PS RAB + UL:3.4 DL:3.4 kbps SRBs for DCCH</w:t>
      </w:r>
    </w:p>
    <w:p>
      <w:pPr>
        <w:pStyle w:val="Normal"/>
        <w:rPr>
          <w:rFonts w:eastAsia="MS Mincho;MS Mincho"/>
          <w:lang w:eastAsia="ja-JP"/>
        </w:rPr>
      </w:pPr>
      <w:r>
        <w:rPr/>
        <w:t xml:space="preserve">The minimum UE classes supporting this combination are UL: 64kbps, DL: 384kbps. </w:t>
      </w:r>
    </w:p>
    <w:p>
      <w:pPr>
        <w:pStyle w:val="Normal"/>
        <w:rPr/>
      </w:pPr>
      <w:r>
        <w:rPr/>
        <w:t>This is supported in Release '99.</w:t>
      </w:r>
    </w:p>
    <w:p>
      <w:pPr>
        <w:pStyle w:val="H6"/>
        <w:rPr>
          <w:sz w:val="24"/>
          <w:szCs w:val="24"/>
        </w:rPr>
      </w:pPr>
      <w:r>
        <w:rPr>
          <w:sz w:val="24"/>
          <w:szCs w:val="24"/>
        </w:rPr>
        <w:t>8.1.84.1</w:t>
        <w:tab/>
        <w:t>Uplink</w:t>
      </w:r>
    </w:p>
    <w:p>
      <w:pPr>
        <w:pStyle w:val="H6"/>
        <w:rPr/>
      </w:pPr>
      <w:r>
        <w:rPr>
          <w:sz w:val="22"/>
          <w:szCs w:val="22"/>
        </w:rPr>
        <w:t>8.1.84.1.1</w:t>
        <w:tab/>
        <w:t>Transport channel parameters</w:t>
      </w:r>
    </w:p>
    <w:p>
      <w:pPr>
        <w:pStyle w:val="H6"/>
        <w:rPr/>
      </w:pPr>
      <w:r>
        <w:rPr/>
        <w:t>8.1.84.1.1.1</w:t>
        <w:tab/>
        <w:t>Transport channel parameters for Streaming / unknown / UL:32 kbps / PS RAB</w:t>
      </w:r>
    </w:p>
    <w:tbl>
      <w:tblPr>
        <w:tblW w:w="8930" w:type="dxa"/>
        <w:jc w:val="left"/>
        <w:tblInd w:w="127" w:type="dxa"/>
        <w:tblLayout w:type="fixed"/>
        <w:tblCellMar>
          <w:top w:w="0" w:type="dxa"/>
          <w:left w:w="107" w:type="dxa"/>
          <w:bottom w:w="0" w:type="dxa"/>
          <w:right w:w="107" w:type="dxa"/>
        </w:tblCellMar>
      </w:tblPr>
      <w:tblGrid>
        <w:gridCol w:w="1276"/>
        <w:gridCol w:w="672"/>
        <w:gridCol w:w="4431"/>
        <w:gridCol w:w="2551"/>
      </w:tblGrid>
      <w:tr>
        <w:trPr>
          <w:trHeight w:val="113" w:hRule="atLeast"/>
          <w:cantSplit w:val="true"/>
        </w:trPr>
        <w:tc>
          <w:tcPr>
            <w:tcW w:w="1276" w:type="dxa"/>
            <w:tcBorders>
              <w:top w:val="single" w:sz="12" w:space="0" w:color="000000"/>
              <w:left w:val="single" w:sz="12" w:space="0" w:color="000000"/>
              <w:bottom w:val="single" w:sz="6" w:space="0" w:color="000000"/>
              <w:right w:val="single" w:sz="6" w:space="0" w:color="000000"/>
            </w:tcBorders>
          </w:tcPr>
          <w:p>
            <w:pPr>
              <w:pStyle w:val="TAL"/>
              <w:rPr/>
            </w:pPr>
            <w:r>
              <w:rPr/>
              <w:t>Higher layer</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RAB</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RLC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32000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MAC</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N/A</w:t>
            </w:r>
          </w:p>
        </w:tc>
      </w:tr>
      <w:tr>
        <w:trPr>
          <w:cantSplit w:val="true"/>
        </w:trPr>
        <w:tc>
          <w:tcPr>
            <w:tcW w:w="1276" w:type="dxa"/>
            <w:vMerge w:val="restart"/>
            <w:tcBorders>
              <w:top w:val="single" w:sz="12" w:space="0" w:color="000000"/>
              <w:left w:val="single" w:sz="12" w:space="0" w:color="000000"/>
              <w:right w:val="single" w:sz="6" w:space="0" w:color="000000"/>
            </w:tcBorders>
          </w:tcPr>
          <w:p>
            <w:pPr>
              <w:pStyle w:val="TAL"/>
              <w:rPr/>
            </w:pPr>
            <w:r>
              <w:rPr/>
              <w:t>Layer 1</w:t>
            </w:r>
          </w:p>
        </w:tc>
        <w:tc>
          <w:tcPr>
            <w:tcW w:w="5103"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2551" w:type="dxa"/>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restart"/>
            <w:tcBorders>
              <w:top w:val="single" w:sz="6" w:space="0" w:color="000000"/>
              <w:left w:val="single" w:sz="6" w:space="0" w:color="000000"/>
              <w:right w:val="single" w:sz="6" w:space="0" w:color="000000"/>
            </w:tcBorders>
          </w:tcPr>
          <w:p>
            <w:pPr>
              <w:pStyle w:val="TAL"/>
              <w:rPr/>
            </w:pPr>
            <w:r>
              <w:rPr/>
              <w:t>TFS</w:t>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0x336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672" w:type="dxa"/>
            <w:vMerge w:val="continue"/>
            <w:tcBorders>
              <w:top w:val="single" w:sz="6" w:space="0" w:color="000000"/>
              <w:left w:val="single" w:sz="6" w:space="0" w:color="000000"/>
              <w:right w:val="single" w:sz="6" w:space="0" w:color="000000"/>
            </w:tcBorders>
          </w:tcPr>
          <w:p>
            <w:pPr>
              <w:pStyle w:val="TAL"/>
              <w:snapToGrid w:val="false"/>
              <w:rPr/>
            </w:pPr>
            <w:r>
              <w:rPr/>
            </w:r>
          </w:p>
        </w:tc>
        <w:tc>
          <w:tcPr>
            <w:tcW w:w="4431"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2x336</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20</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2551" w:type="dxa"/>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trHeight w:val="81"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2551" w:type="dxa"/>
            <w:tcBorders>
              <w:top w:val="single" w:sz="6" w:space="0" w:color="000000"/>
              <w:left w:val="single" w:sz="12" w:space="0" w:color="000000"/>
              <w:bottom w:val="single" w:sz="4" w:space="0" w:color="000000"/>
              <w:right w:val="single" w:sz="12" w:space="0" w:color="000000"/>
            </w:tcBorders>
          </w:tcPr>
          <w:p>
            <w:pPr>
              <w:pStyle w:val="TAL"/>
              <w:jc w:val="center"/>
              <w:rPr/>
            </w:pPr>
            <w:r>
              <w:rPr/>
              <w:t>2124</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4" w:space="0" w:color="000000"/>
              <w:left w:val="single" w:sz="6" w:space="0" w:color="000000"/>
              <w:bottom w:val="single" w:sz="6" w:space="0" w:color="000000"/>
              <w:right w:val="single" w:sz="12" w:space="0" w:color="000000"/>
            </w:tcBorders>
          </w:tcPr>
          <w:p>
            <w:pPr>
              <w:pStyle w:val="TAL"/>
              <w:rPr/>
            </w:pPr>
            <w:r>
              <w:rPr/>
              <w:t>Max number of bits/radio frame before rate matching</w:t>
            </w:r>
          </w:p>
        </w:tc>
        <w:tc>
          <w:tcPr>
            <w:tcW w:w="2551" w:type="dxa"/>
            <w:tcBorders>
              <w:top w:val="single" w:sz="4" w:space="0" w:color="000000"/>
              <w:left w:val="single" w:sz="12" w:space="0" w:color="000000"/>
              <w:bottom w:val="single" w:sz="6" w:space="0" w:color="000000"/>
              <w:right w:val="single" w:sz="12" w:space="0" w:color="000000"/>
            </w:tcBorders>
          </w:tcPr>
          <w:p>
            <w:pPr>
              <w:pStyle w:val="TAL"/>
              <w:jc w:val="center"/>
              <w:rPr/>
            </w:pPr>
            <w:r>
              <w:rPr/>
              <w:t>1062</w:t>
            </w:r>
          </w:p>
        </w:tc>
      </w:tr>
      <w:tr>
        <w:trPr>
          <w:trHeight w:val="133" w:hRule="atLeast"/>
          <w:cantSplit w:val="true"/>
        </w:trPr>
        <w:tc>
          <w:tcPr>
            <w:tcW w:w="1276"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5103" w:type="dxa"/>
            <w:gridSpan w:val="2"/>
            <w:tcBorders>
              <w:top w:val="single" w:sz="6" w:space="0" w:color="000000"/>
              <w:left w:val="single" w:sz="6" w:space="0" w:color="000000"/>
              <w:bottom w:val="single" w:sz="12" w:space="0" w:color="000000"/>
              <w:right w:val="single" w:sz="12" w:space="0" w:color="000000"/>
            </w:tcBorders>
          </w:tcPr>
          <w:p>
            <w:pPr>
              <w:pStyle w:val="TAL"/>
              <w:rPr/>
            </w:pPr>
            <w:r>
              <w:rPr/>
              <w:t>RM attribute</w:t>
            </w:r>
          </w:p>
        </w:tc>
        <w:tc>
          <w:tcPr>
            <w:tcW w:w="2551" w:type="dxa"/>
            <w:tcBorders>
              <w:top w:val="single" w:sz="6"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8.1.84.1.1.2</w:t>
        <w:tab/>
        <w:t>Transport channel parameters for Interactive or Background / UL:8 kbps / PS RAB</w:t>
      </w:r>
    </w:p>
    <w:p>
      <w:pPr>
        <w:pStyle w:val="Normal"/>
        <w:rPr/>
      </w:pPr>
      <w:r>
        <w:rPr/>
        <w:t>See subclause 6.10.3.4.1.23a.1.1.1 of [1]</w:t>
      </w:r>
    </w:p>
    <w:p>
      <w:pPr>
        <w:pStyle w:val="H6"/>
        <w:rPr/>
      </w:pPr>
      <w:r>
        <w:rPr/>
        <w:t>8.1.84.1.1.3</w:t>
        <w:tab/>
        <w:t>Transport channel parameters for UL:3.4 kbps SRBs for DCCH</w:t>
      </w:r>
    </w:p>
    <w:p>
      <w:pPr>
        <w:pStyle w:val="Normal"/>
        <w:rPr/>
      </w:pPr>
      <w:r>
        <w:rPr/>
        <w:t>See subclause 6.10.3.4.1.2.1.1.1 of [1]</w:t>
      </w:r>
    </w:p>
    <w:p>
      <w:pPr>
        <w:pStyle w:val="H6"/>
        <w:rPr/>
      </w:pPr>
      <w:r>
        <w:rPr/>
        <w:t>8.1.84.1.1.4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 (alt 18)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(32 kbps Streaming RAB, 8 kbps I/B RAB, DCCH)=</w:t>
            </w:r>
          </w:p>
          <w:p>
            <w:pPr>
              <w:pStyle w:val="TAL"/>
              <w:rPr/>
            </w:pPr>
            <w:r>
              <w:rPr/>
              <w:t xml:space="preserve">(TF0, TF0, TF0), (TF1, TF0, TF0), (TF2, TF0, TF0), </w:t>
            </w:r>
          </w:p>
          <w:p>
            <w:pPr>
              <w:pStyle w:val="TAL"/>
              <w:rPr/>
            </w:pPr>
            <w:r>
              <w:rPr/>
              <w:t xml:space="preserve">(TF0, TF1, TF0), (TF1, TF1, TF0), (TF2, TF1, TF0), </w:t>
            </w:r>
          </w:p>
          <w:p>
            <w:pPr>
              <w:pStyle w:val="TAL"/>
              <w:rPr/>
            </w:pPr>
            <w:r>
              <w:rPr/>
              <w:t xml:space="preserve">(TF0, TF0, TF1), (TF1, TF0, TF1), (TF2, TF0, TF1), </w:t>
            </w:r>
          </w:p>
          <w:p>
            <w:pPr>
              <w:pStyle w:val="TAL"/>
              <w:rPr/>
            </w:pPr>
            <w:r>
              <w:rPr/>
              <w:t xml:space="preserve">(TF0, TF1, TF1), (TF1, TF1, TF1), (TF2, TF1, TF1) </w:t>
            </w:r>
          </w:p>
          <w:p>
            <w:pPr>
              <w:pStyle w:val="TAL"/>
              <w:rPr/>
            </w:pPr>
            <w:r>
              <w:rPr/>
              <w:t>(alt.  ((TF0, TF0, TF0), (TF0, TF1, TF0), (TF0, TF2, TF0) (TF0, TF0, TF1), (TF0, TF1, TF1), (TF0, TF2, TF1), (TF1, TF0, TF0), (TF1, TF1, TF0), (TF1, TF2, TF0) (TF1, TF0, TF1), (TF1, TF1, TF1), (TF1, TF2, TF1),</w:t>
            </w:r>
          </w:p>
          <w:p>
            <w:pPr>
              <w:pStyle w:val="TAL"/>
              <w:rPr/>
            </w:pPr>
            <w:r>
              <w:rPr/>
              <w:t>(TF2, TF0, TF0), (TF2, TF1, TF0), (TF2, TF2, TF0), (TF2, TF0, TF1), (TF2, TF1, TF1), (TF2, TF2, TF1))</w:t>
            </w:r>
          </w:p>
        </w:tc>
      </w:tr>
    </w:tbl>
    <w:p>
      <w:pPr>
        <w:pStyle w:val="H6"/>
        <w:rPr>
          <w:sz w:val="22"/>
          <w:szCs w:val="22"/>
        </w:rPr>
      </w:pPr>
      <w:r>
        <w:rPr>
          <w:sz w:val="22"/>
          <w:szCs w:val="22"/>
        </w:rPr>
        <w:t>8.1.84.1.2</w:t>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SF4 x 1 code x 1 time slot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904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16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L"/>
              <w:jc w:val="center"/>
              <w:rPr/>
            </w:pPr>
            <w:r>
              <w:rPr/>
              <w:t>0.60</w:t>
            </w:r>
          </w:p>
        </w:tc>
      </w:tr>
    </w:tbl>
    <w:p>
      <w:pPr>
        <w:pStyle w:val="H6"/>
        <w:rPr>
          <w:sz w:val="24"/>
          <w:szCs w:val="24"/>
        </w:rPr>
      </w:pPr>
      <w:r>
        <w:rPr>
          <w:sz w:val="24"/>
          <w:szCs w:val="24"/>
        </w:rPr>
        <w:t>8.1.84.2</w:t>
        <w:tab/>
        <w:t>Downlink</w:t>
      </w:r>
    </w:p>
    <w:p>
      <w:pPr>
        <w:pStyle w:val="H6"/>
        <w:rPr>
          <w:sz w:val="22"/>
          <w:szCs w:val="22"/>
        </w:rPr>
      </w:pPr>
      <w:r>
        <w:rPr>
          <w:sz w:val="22"/>
          <w:szCs w:val="22"/>
        </w:rPr>
        <w:t>8.1.84.2.1</w:t>
        <w:tab/>
        <w:t>Transport channel parameters</w:t>
      </w:r>
    </w:p>
    <w:p>
      <w:pPr>
        <w:pStyle w:val="H6"/>
        <w:rPr/>
      </w:pPr>
      <w:r>
        <w:rPr/>
        <w:t>8.1.84.2.1.1</w:t>
        <w:tab/>
        <w:t>Transport channel parameters for Streaming / unknown / DL:256 kbps / PS RAB</w:t>
      </w:r>
    </w:p>
    <w:tbl>
      <w:tblPr>
        <w:tblW w:w="9639" w:type="dxa"/>
        <w:jc w:val="left"/>
        <w:tblInd w:w="-15" w:type="dxa"/>
        <w:tblLayout w:type="fixed"/>
        <w:tblCellMar>
          <w:top w:w="0" w:type="dxa"/>
          <w:left w:w="107" w:type="dxa"/>
          <w:bottom w:w="0" w:type="dxa"/>
          <w:right w:w="107" w:type="dxa"/>
        </w:tblCellMar>
      </w:tblPr>
      <w:tblGrid>
        <w:gridCol w:w="1100"/>
        <w:gridCol w:w="990"/>
        <w:gridCol w:w="2872"/>
        <w:gridCol w:w="4677"/>
      </w:tblGrid>
      <w:tr>
        <w:trPr>
          <w:trHeight w:val="113" w:hRule="atLeast"/>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RAB/Signalling RB</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RAB</w:t>
            </w:r>
          </w:p>
        </w:tc>
      </w:tr>
      <w:tr>
        <w:trPr>
          <w:cantSplit w:val="true"/>
        </w:trPr>
        <w:tc>
          <w:tcPr>
            <w:tcW w:w="1100" w:type="dxa"/>
            <w:vMerge w:val="restart"/>
            <w:tcBorders>
              <w:top w:val="single" w:sz="6" w:space="0" w:color="000000"/>
              <w:left w:val="single" w:sz="12" w:space="0" w:color="000000"/>
              <w:bottom w:val="single" w:sz="6"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6" w:space="0" w:color="000000"/>
            </w:tcBorders>
          </w:tcPr>
          <w:p>
            <w:pPr>
              <w:pStyle w:val="TAL"/>
              <w:rPr/>
            </w:pPr>
            <w:r>
              <w:rPr/>
              <w:t>Logical channel type</w:t>
            </w:r>
          </w:p>
        </w:tc>
        <w:tc>
          <w:tcPr>
            <w:tcW w:w="4677" w:type="dxa"/>
            <w:tcBorders>
              <w:top w:val="single" w:sz="12" w:space="0" w:color="000000"/>
              <w:left w:val="single" w:sz="6" w:space="0" w:color="000000"/>
              <w:bottom w:val="single" w:sz="6" w:space="0" w:color="000000"/>
              <w:right w:val="single" w:sz="12" w:space="0" w:color="000000"/>
            </w:tcBorders>
          </w:tcPr>
          <w:p>
            <w:pPr>
              <w:pStyle w:val="TAL"/>
              <w:jc w:val="center"/>
              <w:rPr/>
            </w:pPr>
            <w:r>
              <w:rPr/>
              <w:t>DTCH</w:t>
            </w:r>
          </w:p>
        </w:tc>
      </w:tr>
      <w:tr>
        <w:trPr>
          <w:trHeight w:val="65" w:hRule="atLeast"/>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RLC mode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AM</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Payload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640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data rate, bps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256000</w:t>
            </w:r>
          </w:p>
        </w:tc>
      </w:tr>
      <w:tr>
        <w:trPr>
          <w:cantSplit w:val="true"/>
        </w:trPr>
        <w:tc>
          <w:tcPr>
            <w:tcW w:w="1100"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AMD PDU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restart"/>
            <w:tcBorders>
              <w:top w:val="single" w:sz="6" w:space="0" w:color="000000"/>
              <w:left w:val="single" w:sz="12" w:space="0" w:color="000000"/>
              <w:bottom w:val="single" w:sz="12" w:space="0" w:color="000000"/>
              <w:right w:val="single" w:sz="6" w:space="0" w:color="000000"/>
            </w:tcBorders>
          </w:tcPr>
          <w:p>
            <w:pPr>
              <w:pStyle w:val="TAL"/>
              <w:rPr/>
            </w:pPr>
            <w:r>
              <w:rPr/>
              <w:t>MAC</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header,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w:t>
            </w:r>
          </w:p>
        </w:tc>
      </w:tr>
      <w:tr>
        <w:trPr>
          <w:cantSplit w:val="true"/>
        </w:trPr>
        <w:tc>
          <w:tcPr>
            <w:tcW w:w="1100" w:type="dxa"/>
            <w:vMerge w:val="continue"/>
            <w:tcBorders>
              <w:top w:val="single" w:sz="6" w:space="0" w:color="000000"/>
              <w:left w:val="single" w:sz="12" w:space="0" w:color="000000"/>
              <w:bottom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MAC multiplexing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N/A</w:t>
            </w:r>
          </w:p>
        </w:tc>
      </w:tr>
      <w:tr>
        <w:trPr>
          <w:cantSplit w:val="true"/>
        </w:trPr>
        <w:tc>
          <w:tcPr>
            <w:tcW w:w="1100" w:type="dxa"/>
            <w:vMerge w:val="restart"/>
            <w:tcBorders>
              <w:top w:val="single" w:sz="12" w:space="0" w:color="000000"/>
              <w:left w:val="single" w:sz="12" w:space="0" w:color="000000"/>
              <w:bottom w:val="single" w:sz="6" w:space="0" w:color="000000"/>
              <w:right w:val="single" w:sz="6" w:space="0" w:color="000000"/>
            </w:tcBorders>
          </w:tcPr>
          <w:p>
            <w:pPr>
              <w:pStyle w:val="TAL"/>
              <w:rPr/>
            </w:pPr>
            <w:r>
              <w:rPr/>
              <w:t>Layer 1</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TrCH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TB sizes,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TF0,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0x656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TF1,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TF2,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2x656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TF3,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3x656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6" w:space="0" w:color="000000"/>
            </w:tcBorders>
          </w:tcPr>
          <w:p>
            <w:pPr>
              <w:pStyle w:val="TAL"/>
              <w:rPr/>
            </w:pPr>
            <w:r>
              <w:rPr/>
              <w:t>TF4, bits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4x656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TTI, ms</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10</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Coding type</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CRC, bit</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bits/TTI after channel coding</w:t>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8076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L"/>
              <w:rPr/>
            </w:pPr>
            <w:r>
              <w:rPr/>
              <w:t>Max number of bits/radio frame before rate matching</w:t>
              <w:tab/>
            </w:r>
          </w:p>
        </w:tc>
        <w:tc>
          <w:tcPr>
            <w:tcW w:w="4677" w:type="dxa"/>
            <w:tcBorders>
              <w:top w:val="single" w:sz="6" w:space="0" w:color="000000"/>
              <w:left w:val="single" w:sz="6" w:space="0" w:color="000000"/>
              <w:bottom w:val="single" w:sz="6" w:space="0" w:color="000000"/>
              <w:right w:val="single" w:sz="12" w:space="0" w:color="000000"/>
            </w:tcBorders>
          </w:tcPr>
          <w:p>
            <w:pPr>
              <w:pStyle w:val="TAL"/>
              <w:jc w:val="center"/>
              <w:rPr/>
            </w:pPr>
            <w:r>
              <w:rPr/>
              <w:t>8076</w:t>
            </w:r>
          </w:p>
        </w:tc>
      </w:tr>
      <w:tr>
        <w:trPr>
          <w:cantSplit w:val="true"/>
        </w:trPr>
        <w:tc>
          <w:tcPr>
            <w:tcW w:w="1100" w:type="dxa"/>
            <w:vMerge w:val="continue"/>
            <w:tcBorders>
              <w:top w:val="single" w:sz="12" w:space="0" w:color="000000"/>
              <w:left w:val="single" w:sz="12" w:space="0" w:color="000000"/>
              <w:bottom w:val="single" w:sz="6"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L"/>
              <w:rPr/>
            </w:pPr>
            <w:r>
              <w:rPr/>
              <w:t>RM attribute</w:t>
            </w:r>
          </w:p>
        </w:tc>
        <w:tc>
          <w:tcPr>
            <w:tcW w:w="4677" w:type="dxa"/>
            <w:tcBorders>
              <w:top w:val="single" w:sz="6" w:space="0" w:color="000000"/>
              <w:left w:val="single" w:sz="6" w:space="0" w:color="000000"/>
              <w:bottom w:val="single" w:sz="12" w:space="0" w:color="000000"/>
              <w:right w:val="single" w:sz="12" w:space="0" w:color="000000"/>
            </w:tcBorders>
          </w:tcPr>
          <w:p>
            <w:pPr>
              <w:pStyle w:val="TAL"/>
              <w:jc w:val="center"/>
              <w:rPr/>
            </w:pPr>
            <w:r>
              <w:rPr/>
              <w:t>125-165</w:t>
            </w:r>
          </w:p>
        </w:tc>
      </w:tr>
    </w:tbl>
    <w:p>
      <w:pPr>
        <w:pStyle w:val="H6"/>
        <w:rPr/>
      </w:pPr>
      <w:r>
        <w:rPr/>
        <w:t>8.1.84.2.1.2</w:t>
        <w:tab/>
        <w:t>Transport channel parameters for Interactive or Background / DL:8 kbps / PS RAB</w:t>
      </w:r>
    </w:p>
    <w:p>
      <w:pPr>
        <w:pStyle w:val="Normal"/>
        <w:rPr/>
      </w:pPr>
      <w:r>
        <w:rPr/>
        <w:t>See subclause 6.10.3.4.1. 23.2.1.2 of  [1]</w:t>
      </w:r>
    </w:p>
    <w:p>
      <w:pPr>
        <w:pStyle w:val="H6"/>
        <w:rPr/>
      </w:pPr>
      <w:r>
        <w:rPr/>
        <w:t>8.1.84.2.1.3</w:t>
        <w:tab/>
        <w:t>Transport channel parameters for DL:3.4 kbps SRBs for DCCH</w:t>
      </w:r>
    </w:p>
    <w:p>
      <w:pPr>
        <w:pStyle w:val="Normal"/>
        <w:rPr/>
      </w:pPr>
      <w:r>
        <w:rPr/>
        <w:t>See subclause 6.10.3.4.1.2.2.1.1 of  [1]</w:t>
      </w:r>
    </w:p>
    <w:p>
      <w:pPr>
        <w:pStyle w:val="H6"/>
        <w:rPr/>
      </w:pPr>
      <w:r>
        <w:rPr/>
        <w:t>8.1.84.2.1.4</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20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rFonts w:ascii="Tahoma" w:hAnsi="Tahoma" w:cs="Tahoma"/>
              </w:rPr>
            </w:pPr>
            <w:r>
              <w:rPr>
                <w:rFonts w:cs="Tahoma" w:ascii="Tahoma" w:hAnsi="Tahoma"/>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(256 kbps Streaming RAB, 8 kbps I/B RAB, DCCH)=</w:t>
            </w:r>
          </w:p>
          <w:p>
            <w:pPr>
              <w:pStyle w:val="TAL"/>
              <w:rPr>
                <w:rFonts w:ascii="Tahoma" w:hAnsi="Tahoma" w:eastAsia="MS Mincho;MS Mincho" w:cs="Tahoma"/>
                <w:lang w:eastAsia="ja-JP"/>
              </w:rPr>
            </w:pPr>
            <w:r>
              <w:rPr>
                <w:rFonts w:eastAsia="MS Mincho;MS Mincho" w:cs="Tahoma" w:ascii="Tahoma" w:hAnsi="Tahoma"/>
                <w:lang w:eastAsia="ja-JP"/>
              </w:rPr>
            </w:r>
          </w:p>
          <w:p>
            <w:pPr>
              <w:pStyle w:val="TAL"/>
              <w:rPr>
                <w:color w:val="000000"/>
              </w:rPr>
            </w:pPr>
            <w:r>
              <w:rPr>
                <w:color w:val="000000"/>
              </w:rPr>
              <w:t>(TF0,TF0,TF0), (TF1,TF0,TF0), (TF2,TF0,TF0), (TF3,TF0,TF0),</w:t>
            </w:r>
            <w:r>
              <w:rPr/>
              <w:t xml:space="preserve"> (TF4,TF0,TF0),</w:t>
            </w:r>
          </w:p>
          <w:p>
            <w:pPr>
              <w:pStyle w:val="TAL"/>
              <w:rPr>
                <w:color w:val="000000"/>
              </w:rPr>
            </w:pPr>
            <w:r>
              <w:rPr>
                <w:color w:val="000000"/>
              </w:rPr>
              <w:t>(TF0,TF1,TF0), (TF1,TF1,TF0), (TF2,TF1,TF0), (TF3,TF1,TF0),</w:t>
            </w:r>
            <w:r>
              <w:rPr/>
              <w:t xml:space="preserve"> (TF4,TF1,TF0),</w:t>
            </w:r>
          </w:p>
          <w:p>
            <w:pPr>
              <w:pStyle w:val="TAL"/>
              <w:rPr>
                <w:color w:val="000000"/>
              </w:rPr>
            </w:pPr>
            <w:r>
              <w:rPr>
                <w:color w:val="000000"/>
              </w:rPr>
              <w:t>(TF0,TF0,TF1), (TF1,TF0,TF1), (TF2,TF0,TF1), (TF3,TF0,TF1),</w:t>
            </w:r>
            <w:r>
              <w:rPr/>
              <w:t xml:space="preserve"> (TF4,TF0,TF1),</w:t>
            </w:r>
          </w:p>
          <w:p>
            <w:pPr>
              <w:pStyle w:val="TAL"/>
              <w:rPr/>
            </w:pPr>
            <w:r>
              <w:rPr>
                <w:color w:val="000000"/>
              </w:rPr>
              <w:t>(TF0,TF1,TF1), (TF1,TF1,TF1), (TF2,TF1,TF1), (TF3,TF1,TF1),</w:t>
            </w:r>
            <w:r>
              <w:rPr/>
              <w:t xml:space="preserve"> (TF4,TF1,TF1),</w:t>
            </w:r>
          </w:p>
        </w:tc>
      </w:tr>
    </w:tbl>
    <w:p>
      <w:pPr>
        <w:pStyle w:val="H6"/>
        <w:rPr>
          <w:sz w:val="22"/>
          <w:szCs w:val="22"/>
        </w:rPr>
      </w:pPr>
      <w:r>
        <w:rPr>
          <w:sz w:val="22"/>
          <w:szCs w:val="22"/>
        </w:rPr>
        <w:t>8.1.84.2.2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256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SF16 x 5 codes x 4 time slots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5504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16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0.64</w:t>
            </w:r>
          </w:p>
        </w:tc>
      </w:tr>
    </w:tbl>
    <w:p>
      <w:pPr>
        <w:pStyle w:val="Normal"/>
        <w:rPr/>
      </w:pPr>
      <w:r>
        <w:rPr/>
      </w:r>
    </w:p>
    <w:p>
      <w:pPr>
        <w:pStyle w:val="Heading3"/>
        <w:rPr/>
      </w:pPr>
      <w:bookmarkStart w:id="592" w:name="__RefHeading___Toc438495815"/>
      <w:bookmarkEnd w:id="592"/>
      <w:r>
        <w:rPr/>
        <w:t>8.1.85</w:t>
        <w:tab/>
        <w:t>Interactive or background / UL:16 DL:16 kbps / PS RAB + Interactive or Background / UL:16 DL:16 kbps / PS RAB + UL:3.4 DL:3.4 kbps SRBs for DCCH</w:t>
      </w:r>
    </w:p>
    <w:p>
      <w:pPr>
        <w:pStyle w:val="Normal"/>
        <w:rPr>
          <w:rFonts w:eastAsia="MS Mincho;MS Mincho"/>
          <w:lang w:eastAsia="ja-JP"/>
        </w:rPr>
      </w:pPr>
      <w:r>
        <w:rPr/>
        <w:t>The minimum UE classes supporting this combination are UL: 32</w:t>
      </w:r>
      <w:r>
        <w:rPr>
          <w:rFonts w:eastAsia="MS Mincho;MS Mincho"/>
          <w:lang w:eastAsia="ja-JP"/>
        </w:rPr>
        <w:t>k</w:t>
      </w:r>
      <w:r>
        <w:rPr/>
        <w:t xml:space="preserve">bps, DL: 32kbps. </w:t>
      </w:r>
    </w:p>
    <w:p>
      <w:pPr>
        <w:pStyle w:val="Normal"/>
        <w:rPr/>
      </w:pPr>
      <w:r>
        <w:rPr/>
        <w:t>This is supported in Release '99.</w:t>
      </w:r>
    </w:p>
    <w:p>
      <w:pPr>
        <w:pStyle w:val="H6"/>
        <w:rPr>
          <w:sz w:val="24"/>
          <w:szCs w:val="24"/>
        </w:rPr>
      </w:pPr>
      <w:r>
        <w:rPr>
          <w:sz w:val="24"/>
          <w:szCs w:val="24"/>
        </w:rPr>
        <w:t>8.1.85.1</w:t>
        <w:tab/>
        <w:t>Uplink</w:t>
      </w:r>
    </w:p>
    <w:p>
      <w:pPr>
        <w:pStyle w:val="H6"/>
        <w:rPr>
          <w:sz w:val="22"/>
          <w:szCs w:val="22"/>
        </w:rPr>
      </w:pPr>
      <w:r>
        <w:rPr>
          <w:sz w:val="22"/>
          <w:szCs w:val="22"/>
        </w:rPr>
        <w:t>8.1.85.1.1</w:t>
        <w:tab/>
        <w:t>Transport channel parameters</w:t>
      </w:r>
    </w:p>
    <w:p>
      <w:pPr>
        <w:pStyle w:val="H6"/>
        <w:rPr/>
      </w:pPr>
      <w:r>
        <w:rPr/>
        <w:t>8.1.85.1.1.1</w:t>
        <w:tab/>
        <w:t>Transport channel parameters for Interactive or Background / UL:16 + UL:16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320 (alt 128)</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320 (alt 128)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16000</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16000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L"/>
              <w:jc w:val="center"/>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0x340 (alt 0x148)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1x340 (alt 1x148)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2x340 (alt 5x148)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2148 (alt 2472)</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537 (alt 618)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8.1.85.1.1.2</w:t>
        <w:tab/>
        <w:t>Transport channel parameters for UL:3.4 kbps SRBs for DCCH</w:t>
      </w:r>
    </w:p>
    <w:p>
      <w:pPr>
        <w:pStyle w:val="Normal"/>
        <w:rPr/>
      </w:pPr>
      <w:r>
        <w:rPr/>
        <w:t>See subclause 6.10.3.4.1.2.1.1.1 of [1]</w:t>
      </w:r>
    </w:p>
    <w:p>
      <w:pPr>
        <w:pStyle w:val="H6"/>
        <w:rPr/>
      </w:pPr>
      <w:r>
        <w:rPr/>
        <w:t>8.1.85.1.1.3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(16 kbps RAB + 16 kbps RAB, DCCH)=</w:t>
            </w:r>
          </w:p>
          <w:p>
            <w:pPr>
              <w:pStyle w:val="TAL"/>
              <w:rPr/>
            </w:pPr>
            <w:r>
              <w:rPr/>
              <w:t>(TF0, TF0), (TF1, TF0), (TF2, TF0), (TF0, TF1), (TF1, TF1), (TF2, TF1)</w:t>
            </w:r>
          </w:p>
        </w:tc>
      </w:tr>
    </w:tbl>
    <w:p>
      <w:pPr>
        <w:pStyle w:val="H6"/>
        <w:rPr>
          <w:sz w:val="22"/>
          <w:szCs w:val="22"/>
        </w:rPr>
      </w:pPr>
      <w:r>
        <w:rPr>
          <w:sz w:val="22"/>
          <w:szCs w:val="22"/>
        </w:rPr>
        <w:t>8.1.85.1.2</w:t>
        <w:tab/>
        <w:t>Physical channel parameters</w:t>
      </w:r>
    </w:p>
    <w:tbl>
      <w:tblPr>
        <w:tblW w:w="7097" w:type="dxa"/>
        <w:jc w:val="center"/>
        <w:tblInd w:w="0" w:type="dxa"/>
        <w:tblLayout w:type="fixed"/>
        <w:tblCellMar>
          <w:top w:w="0" w:type="dxa"/>
          <w:left w:w="70" w:type="dxa"/>
          <w:bottom w:w="0" w:type="dxa"/>
          <w:right w:w="70" w:type="dxa"/>
        </w:tblCellMar>
      </w:tblPr>
      <w:tblGrid>
        <w:gridCol w:w="1301"/>
        <w:gridCol w:w="3212"/>
        <w:gridCol w:w="2584"/>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512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SF8 x 1 code x 1 time slot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452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584" w:type="dxa"/>
            <w:tcBorders>
              <w:top w:val="single" w:sz="4" w:space="0" w:color="000000"/>
              <w:left w:val="single" w:sz="4" w:space="0" w:color="000000"/>
              <w:bottom w:val="single" w:sz="4" w:space="0" w:color="000000"/>
              <w:right w:val="single" w:sz="4" w:space="0" w:color="000000"/>
            </w:tcBorders>
          </w:tcPr>
          <w:p>
            <w:pPr>
              <w:pStyle w:val="TAC"/>
              <w:rPr/>
            </w:pPr>
            <w:r>
              <w:rPr/>
              <w:t>0.64 (alt. 0.60)</w:t>
            </w:r>
          </w:p>
        </w:tc>
      </w:tr>
    </w:tbl>
    <w:p>
      <w:pPr>
        <w:pStyle w:val="H6"/>
        <w:rPr>
          <w:sz w:val="24"/>
          <w:szCs w:val="24"/>
        </w:rPr>
      </w:pPr>
      <w:r>
        <w:rPr>
          <w:sz w:val="24"/>
          <w:szCs w:val="24"/>
        </w:rPr>
        <w:t>8.1.85.2</w:t>
        <w:tab/>
        <w:t>Downlink</w:t>
      </w:r>
    </w:p>
    <w:p>
      <w:pPr>
        <w:pStyle w:val="H6"/>
        <w:rPr>
          <w:sz w:val="22"/>
          <w:szCs w:val="22"/>
        </w:rPr>
      </w:pPr>
      <w:r>
        <w:rPr>
          <w:sz w:val="22"/>
          <w:szCs w:val="22"/>
        </w:rPr>
        <w:t>8.1.85.2.1</w:t>
        <w:tab/>
        <w:t>Transport channel parameters</w:t>
      </w:r>
    </w:p>
    <w:p>
      <w:pPr>
        <w:pStyle w:val="H6"/>
        <w:rPr/>
      </w:pPr>
      <w:r>
        <w:rPr/>
        <w:t>8.1.85.2.1.1</w:t>
        <w:tab/>
        <w:t>Transport channel parameters for Interactive or background / DL:16 + DL:16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16000</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16000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L"/>
              <w:jc w:val="center"/>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1x340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2x340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2148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tab/>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537</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L"/>
              <w:jc w:val="center"/>
              <w:rPr/>
            </w:pPr>
            <w:r>
              <w:rPr/>
              <w:t>135-175</w:t>
            </w:r>
          </w:p>
        </w:tc>
      </w:tr>
    </w:tbl>
    <w:p>
      <w:pPr>
        <w:pStyle w:val="H6"/>
        <w:rPr/>
      </w:pPr>
      <w:r>
        <w:rPr/>
        <w:t>8.1.85.2.1.2</w:t>
        <w:tab/>
        <w:t>Transport channel parameters for DL:3.4 kbps SRBs for DCCH</w:t>
      </w:r>
    </w:p>
    <w:p>
      <w:pPr>
        <w:pStyle w:val="Normal"/>
        <w:rPr/>
      </w:pPr>
      <w:r>
        <w:rPr/>
        <w:t>See subclause 6.10.3.4.1.2.2.1.1 of [1]</w:t>
      </w:r>
    </w:p>
    <w:p>
      <w:pPr>
        <w:pStyle w:val="H6"/>
        <w:rPr/>
      </w:pPr>
      <w:r>
        <w:rPr/>
        <w:t>8.1.85.2.1.3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Arial" w:hAnsi="Arial" w:cs="Arial"/>
                <w:sz w:val="18"/>
              </w:rPr>
            </w:pPr>
            <w:r>
              <w:rPr>
                <w:rFonts w:cs="Arial" w:ascii="Arial" w:hAnsi="Arial"/>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(16 kbps RAB + 16 kbps RAB, DCCH)=</w:t>
            </w:r>
          </w:p>
          <w:p>
            <w:pPr>
              <w:pStyle w:val="TAL"/>
              <w:rPr/>
            </w:pPr>
            <w:r>
              <w:rPr/>
              <w:t>(TF0, TF0), (TF1, TF0), (TF2, TF0), (TF0, TF1), (TF1, TF1), (TF2, TF1)</w:t>
            </w:r>
          </w:p>
        </w:tc>
      </w:tr>
    </w:tbl>
    <w:p>
      <w:pPr>
        <w:pStyle w:val="H6"/>
        <w:rPr>
          <w:sz w:val="22"/>
          <w:szCs w:val="22"/>
        </w:rPr>
      </w:pPr>
      <w:r>
        <w:rPr>
          <w:sz w:val="22"/>
          <w:szCs w:val="22"/>
        </w:rPr>
        <w:t>8.1.85.2.2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512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rFonts w:eastAsia="MS Mincho;MS Mincho"/>
                <w:lang w:eastAsia="ja-JP"/>
              </w:rPr>
            </w:pPr>
            <w:r>
              <w:rPr/>
              <w:t>SF16 x 2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MS Mincho"/>
                <w:lang w:eastAsia="ja-JP"/>
              </w:rPr>
            </w:pPr>
            <w:r>
              <w:rPr>
                <w:rFonts w:eastAsia="MS Mincho;MS Mincho"/>
                <w:lang w:eastAsia="ja-JP"/>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472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16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L"/>
              <w:jc w:val="center"/>
              <w:rPr/>
            </w:pPr>
            <w:r>
              <w:rPr/>
              <w:t>0.68</w:t>
            </w:r>
          </w:p>
        </w:tc>
      </w:tr>
    </w:tbl>
    <w:p>
      <w:pPr>
        <w:pStyle w:val="Normal"/>
        <w:rPr/>
      </w:pPr>
      <w:r>
        <w:rPr/>
      </w:r>
    </w:p>
    <w:p>
      <w:pPr>
        <w:pStyle w:val="Heading3"/>
        <w:rPr/>
      </w:pPr>
      <w:bookmarkStart w:id="593" w:name="__RefHeading___Toc438495816"/>
      <w:bookmarkEnd w:id="593"/>
      <w:r>
        <w:rPr/>
        <w:t>8.1.86</w:t>
        <w:tab/>
        <w:t>Interactive or background / UL:64 DL:8 kbps / PS RAB + Interactive or Background / UL:64 DL:8 kbps / PS RAB + UL:3.4 DL:3.4 kbps SRBs for DCCH</w:t>
      </w:r>
    </w:p>
    <w:p>
      <w:pPr>
        <w:pStyle w:val="Normal"/>
        <w:rPr/>
      </w:pPr>
      <w:r>
        <w:rPr/>
        <w:t>The minimum UE classes supporting this combination are UL: 64 kbps plus support for 5 AM entities, DL:</w:t>
      </w:r>
      <w:r>
        <w:rPr>
          <w:rFonts w:eastAsia="MS Mincho;MS Mincho"/>
          <w:lang w:eastAsia="ja-JP"/>
        </w:rPr>
        <w:t xml:space="preserve"> 32</w:t>
      </w:r>
      <w:r>
        <w:rPr/>
        <w:t xml:space="preserve"> kbps.plus support for 5 AM entities.</w:t>
      </w:r>
    </w:p>
    <w:p>
      <w:pPr>
        <w:pStyle w:val="Normal"/>
        <w:rPr/>
      </w:pPr>
      <w:r>
        <w:rPr/>
        <w:t>This is supported in Release '99.</w:t>
      </w:r>
    </w:p>
    <w:p>
      <w:pPr>
        <w:pStyle w:val="H6"/>
        <w:rPr>
          <w:sz w:val="24"/>
          <w:szCs w:val="24"/>
        </w:rPr>
      </w:pPr>
      <w:r>
        <w:rPr>
          <w:sz w:val="24"/>
          <w:szCs w:val="24"/>
        </w:rPr>
        <w:t>8.1.86.1</w:t>
        <w:tab/>
        <w:t>Uplink</w:t>
      </w:r>
    </w:p>
    <w:p>
      <w:pPr>
        <w:pStyle w:val="Normal"/>
        <w:rPr/>
      </w:pPr>
      <w:r>
        <w:rPr/>
        <w:t>See subclause 6.10.3.4.1.57.1 of [1]</w:t>
      </w:r>
    </w:p>
    <w:p>
      <w:pPr>
        <w:pStyle w:val="H6"/>
        <w:rPr>
          <w:sz w:val="24"/>
          <w:szCs w:val="24"/>
        </w:rPr>
      </w:pPr>
      <w:r>
        <w:rPr>
          <w:sz w:val="24"/>
          <w:szCs w:val="24"/>
        </w:rPr>
        <w:t>8.1.86.2</w:t>
        <w:tab/>
        <w:t>Downlink</w:t>
      </w:r>
    </w:p>
    <w:p>
      <w:pPr>
        <w:pStyle w:val="Normal"/>
        <w:rPr/>
      </w:pPr>
      <w:r>
        <w:rPr/>
        <w:t>See subclause 6.10.3.4.1.56.2 of [1]</w:t>
      </w:r>
    </w:p>
    <w:p>
      <w:pPr>
        <w:pStyle w:val="Heading3"/>
        <w:rPr/>
      </w:pPr>
      <w:bookmarkStart w:id="594" w:name="__RefHeading___Toc438495817"/>
      <w:bookmarkEnd w:id="594"/>
      <w:r>
        <w:rPr/>
        <w:t>8.1.87</w:t>
        <w:tab/>
        <w:t>Interactive or Background / UL:64 DL:128 kbps / PS RAB + Interactive or Background / UL:64 DL:128 kbps / PS RAB+ UL:3.4 DL:3.4 kbps SRBs for DCCH</w:t>
      </w:r>
    </w:p>
    <w:p>
      <w:pPr>
        <w:pStyle w:val="Normal"/>
        <w:rPr>
          <w:rFonts w:eastAsia="MS Mincho;MS Mincho"/>
          <w:lang w:eastAsia="ja-JP"/>
        </w:rPr>
      </w:pPr>
      <w:r>
        <w:rPr/>
        <w:t xml:space="preserve">The minimum UE classes supporting this combination are UL: 64 kbps plus support for 5 AM entities, DL: 128kbps. </w:t>
      </w:r>
    </w:p>
    <w:p>
      <w:pPr>
        <w:pStyle w:val="Normal"/>
        <w:rPr/>
      </w:pPr>
      <w:r>
        <w:rPr/>
        <w:t>This is supported in Release '99.</w:t>
      </w:r>
    </w:p>
    <w:p>
      <w:pPr>
        <w:pStyle w:val="H6"/>
        <w:rPr>
          <w:sz w:val="24"/>
          <w:szCs w:val="24"/>
        </w:rPr>
      </w:pPr>
      <w:r>
        <w:rPr>
          <w:sz w:val="24"/>
          <w:szCs w:val="24"/>
        </w:rPr>
        <w:t>8.1.87.1</w:t>
        <w:tab/>
        <w:t>Uplink</w:t>
      </w:r>
    </w:p>
    <w:p>
      <w:pPr>
        <w:pStyle w:val="Normal"/>
        <w:rPr/>
      </w:pPr>
      <w:r>
        <w:rPr/>
        <w:t xml:space="preserve">See subclause 6.10.3.4.1.57.1 of [1]. </w:t>
      </w:r>
    </w:p>
    <w:p>
      <w:pPr>
        <w:pStyle w:val="H6"/>
        <w:rPr>
          <w:sz w:val="24"/>
          <w:szCs w:val="24"/>
        </w:rPr>
      </w:pPr>
      <w:r>
        <w:rPr>
          <w:sz w:val="24"/>
          <w:szCs w:val="24"/>
        </w:rPr>
        <w:t>8.1.87.2</w:t>
        <w:tab/>
        <w:t>Downlink</w:t>
      </w:r>
    </w:p>
    <w:p>
      <w:pPr>
        <w:pStyle w:val="H6"/>
        <w:rPr>
          <w:sz w:val="22"/>
          <w:szCs w:val="22"/>
        </w:rPr>
      </w:pPr>
      <w:r>
        <w:rPr>
          <w:sz w:val="22"/>
          <w:szCs w:val="22"/>
        </w:rPr>
        <w:t>8.1.87.2.1</w:t>
        <w:tab/>
        <w:tab/>
        <w:t>Transport channel parameters</w:t>
      </w:r>
    </w:p>
    <w:p>
      <w:pPr>
        <w:pStyle w:val="H6"/>
        <w:rPr/>
      </w:pPr>
      <w:r>
        <w:rPr/>
        <w:t>8.1.87.2.1.1</w:t>
        <w:tab/>
        <w:tab/>
        <w:t>Transport channel parameters for Interactive or background / DL:128 + DL:128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128000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8x340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8556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4278</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120-160</w:t>
            </w:r>
          </w:p>
        </w:tc>
      </w:tr>
    </w:tbl>
    <w:p>
      <w:pPr>
        <w:pStyle w:val="H6"/>
        <w:rPr/>
      </w:pPr>
      <w:r>
        <w:rPr/>
        <w:t>8.1.87.2.1.2</w:t>
        <w:tab/>
        <w:tab/>
        <w:t>Transport channel parameters for DL:3.4 kbps SRBs for DCCH</w:t>
      </w:r>
    </w:p>
    <w:p>
      <w:pPr>
        <w:pStyle w:val="Normal"/>
        <w:rPr/>
      </w:pPr>
      <w:r>
        <w:rPr/>
        <w:t>See subclause 6.10.3.4.1.2.2.1.1 of [1].</w:t>
      </w:r>
    </w:p>
    <w:p>
      <w:pPr>
        <w:pStyle w:val="H6"/>
        <w:rPr/>
      </w:pPr>
      <w:r>
        <w:rPr/>
        <w:t>8.1.87.2.1.3</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Arial" w:hAnsi="Arial" w:cs="Arial"/>
                <w:sz w:val="18"/>
              </w:rPr>
            </w:pPr>
            <w:r>
              <w:rPr>
                <w:rFonts w:cs="Arial" w:ascii="Arial" w:hAnsi="Arial"/>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(128 kbps RAB + 128 kbps RAB, DCCH)=</w:t>
            </w:r>
          </w:p>
          <w:p>
            <w:pPr>
              <w:pStyle w:val="TAL"/>
              <w:rPr/>
            </w:pPr>
            <w:r>
              <w:rPr>
                <w:color w:val="000000"/>
              </w:rPr>
              <w:t>(TF0,TF0), (TF1,TF0), (TF2,TF0), (TF3,TF0), (TF4,TF0),</w:t>
            </w:r>
          </w:p>
          <w:p>
            <w:pPr>
              <w:pStyle w:val="TAL"/>
              <w:rPr/>
            </w:pPr>
            <w:r>
              <w:rPr/>
              <w:t>(TF0,TF1), (TF1,TF1), (TF2,TF1), (TF3,TF1), (TF4,TF1)</w:t>
            </w:r>
          </w:p>
        </w:tc>
      </w:tr>
    </w:tbl>
    <w:p>
      <w:pPr>
        <w:pStyle w:val="H6"/>
        <w:rPr>
          <w:sz w:val="22"/>
          <w:szCs w:val="22"/>
        </w:rPr>
      </w:pPr>
      <w:r>
        <w:rPr>
          <w:sz w:val="22"/>
          <w:szCs w:val="22"/>
        </w:rPr>
        <w:t>8.1.87.2.2</w:t>
        <w:tab/>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9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2468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0.52</w:t>
            </w:r>
          </w:p>
        </w:tc>
      </w:tr>
    </w:tbl>
    <w:p>
      <w:pPr>
        <w:pStyle w:val="Normal"/>
        <w:rPr/>
      </w:pPr>
      <w:r>
        <w:rPr/>
      </w:r>
    </w:p>
    <w:p>
      <w:pPr>
        <w:pStyle w:val="Heading3"/>
        <w:rPr/>
      </w:pPr>
      <w:bookmarkStart w:id="595" w:name="__RefHeading___Toc438495818"/>
      <w:r>
        <w:rPr/>
        <w:t>8.1.88</w:t>
        <w:tab/>
        <w:t>Interactive or Background / UL:64 DL:384 kbps / PS RAB + Interactive or Background / UL:64 DL:384 kbps / PS RAB + UL:3.4 DL:3.4 kbps SRBs for DCCH</w:t>
      </w:r>
      <w:bookmarkEnd w:id="595"/>
      <w:r>
        <w:rPr/>
        <w:t xml:space="preserve"> </w:t>
      </w:r>
    </w:p>
    <w:p>
      <w:pPr>
        <w:pStyle w:val="Normal"/>
        <w:rPr>
          <w:rFonts w:eastAsia="MS Mincho;MS Mincho"/>
          <w:lang w:eastAsia="ja-JP"/>
        </w:rPr>
      </w:pPr>
      <w:r>
        <w:rPr/>
        <w:t xml:space="preserve">The minimum UE classes supporting this combination are UL: 64kbps, DL: 384kbps. </w:t>
      </w:r>
    </w:p>
    <w:p>
      <w:pPr>
        <w:pStyle w:val="Normal"/>
        <w:rPr/>
      </w:pPr>
      <w:r>
        <w:rPr/>
        <w:t>This is supported in Release '99.</w:t>
      </w:r>
    </w:p>
    <w:p>
      <w:pPr>
        <w:pStyle w:val="H6"/>
        <w:rPr>
          <w:sz w:val="24"/>
          <w:szCs w:val="24"/>
        </w:rPr>
      </w:pPr>
      <w:r>
        <w:rPr>
          <w:sz w:val="24"/>
          <w:szCs w:val="24"/>
        </w:rPr>
        <w:t>8.1.88.1</w:t>
        <w:tab/>
        <w:tab/>
        <w:t>Uplink</w:t>
      </w:r>
    </w:p>
    <w:p>
      <w:pPr>
        <w:pStyle w:val="Normal"/>
        <w:rPr/>
      </w:pPr>
      <w:r>
        <w:rPr/>
        <w:t>See subclause 6.10.3.4.1.57.1 of [1].</w:t>
      </w:r>
    </w:p>
    <w:p>
      <w:pPr>
        <w:pStyle w:val="H6"/>
        <w:rPr>
          <w:sz w:val="24"/>
          <w:szCs w:val="24"/>
        </w:rPr>
      </w:pPr>
      <w:r>
        <w:rPr>
          <w:sz w:val="24"/>
          <w:szCs w:val="24"/>
        </w:rPr>
        <w:t>8.1.88.2</w:t>
        <w:tab/>
        <w:tab/>
        <w:t>Downlink</w:t>
      </w:r>
    </w:p>
    <w:p>
      <w:pPr>
        <w:pStyle w:val="H6"/>
        <w:rPr>
          <w:sz w:val="22"/>
          <w:szCs w:val="22"/>
        </w:rPr>
      </w:pPr>
      <w:r>
        <w:rPr>
          <w:sz w:val="22"/>
          <w:szCs w:val="22"/>
        </w:rPr>
        <w:t>8.1.88.2.1</w:t>
        <w:tab/>
        <w:tab/>
        <w:t>Transport channel parameters</w:t>
      </w:r>
    </w:p>
    <w:p>
      <w:pPr>
        <w:pStyle w:val="H6"/>
        <w:rPr/>
      </w:pPr>
      <w:r>
        <w:rPr/>
        <w:t>8.1.88.2.1.1</w:t>
        <w:tab/>
        <w:tab/>
        <w:t>Transport channel parameters for Interactive or background / DL:384 + DL:384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384000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384000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8x340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TF5,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12x340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12828</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12828</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110-150</w:t>
            </w:r>
          </w:p>
        </w:tc>
      </w:tr>
    </w:tbl>
    <w:p>
      <w:pPr>
        <w:pStyle w:val="H6"/>
        <w:rPr/>
      </w:pPr>
      <w:r>
        <w:rPr/>
        <w:t>8.1.88.2.1.2</w:t>
        <w:tab/>
        <w:tab/>
        <w:t>Transport channel parameters for DL:3.4 kbps SRBs for DCCH</w:t>
      </w:r>
    </w:p>
    <w:p>
      <w:pPr>
        <w:pStyle w:val="Normal"/>
        <w:rPr/>
      </w:pPr>
      <w:r>
        <w:rPr/>
        <w:t>See subclause 6.10.3.4.1.2.2.1.1 of [1].</w:t>
      </w:r>
    </w:p>
    <w:p>
      <w:pPr>
        <w:pStyle w:val="H6"/>
        <w:rPr/>
      </w:pPr>
      <w:r>
        <w:rPr/>
        <w:t>8.1.88.2.1.3</w:t>
        <w:tab/>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Arial" w:hAnsi="Arial" w:cs="Arial"/>
                <w:sz w:val="18"/>
              </w:rPr>
            </w:pPr>
            <w:r>
              <w:rPr>
                <w:rFonts w:cs="Arial" w:ascii="Arial" w:hAnsi="Arial"/>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(384 kbps RAB + 384 kbps RAB, DCCH)=</w:t>
            </w:r>
          </w:p>
          <w:p>
            <w:pPr>
              <w:pStyle w:val="TAL"/>
              <w:rPr/>
            </w:pPr>
            <w:r>
              <w:rPr/>
              <w:t>(TF0, TF0), (TF1, TF0), (TF2, TF0), (TF3, TF0), (TF4, TF0), (TF5, TF0)</w:t>
            </w:r>
          </w:p>
          <w:p>
            <w:pPr>
              <w:pStyle w:val="TAL"/>
              <w:rPr/>
            </w:pPr>
            <w:r>
              <w:rPr/>
              <w:t>(TF0, TF1), (TF1, TF1), (TF2, TF1), (TF3, TF1), (TF4, TF1), (TF5, TF1)</w:t>
            </w:r>
          </w:p>
        </w:tc>
      </w:tr>
    </w:tbl>
    <w:p>
      <w:pPr>
        <w:pStyle w:val="H6"/>
        <w:rPr>
          <w:sz w:val="22"/>
          <w:szCs w:val="22"/>
        </w:rPr>
      </w:pPr>
      <w:r>
        <w:rPr>
          <w:sz w:val="22"/>
          <w:szCs w:val="22"/>
        </w:rPr>
        <w:t>8.1.88.2.2</w:t>
        <w:tab/>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9 codes x 3 time slots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7436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0.56</w:t>
            </w:r>
          </w:p>
        </w:tc>
      </w:tr>
    </w:tbl>
    <w:p>
      <w:pPr>
        <w:pStyle w:val="Normal"/>
        <w:rPr/>
      </w:pPr>
      <w:r>
        <w:rPr/>
      </w:r>
    </w:p>
    <w:p>
      <w:pPr>
        <w:pStyle w:val="Heading3"/>
        <w:rPr/>
      </w:pPr>
      <w:bookmarkStart w:id="596" w:name="__RefHeading___Toc438495819"/>
      <w:bookmarkEnd w:id="596"/>
      <w:r>
        <w:rPr/>
        <w:t>8.1.89</w:t>
        <w:tab/>
        <w:t>Interactive or background / UL:128 DL:128 kbps / PS RAB + Interactive or Background / UL:128 DL:128 kbps / PS RAB + UL:3.4 DL:3.4 kbps SRBs for DCCH</w:t>
      </w:r>
    </w:p>
    <w:p>
      <w:pPr>
        <w:pStyle w:val="Normal"/>
        <w:rPr>
          <w:rFonts w:eastAsia="MS Mincho;MS Mincho"/>
          <w:lang w:eastAsia="ja-JP"/>
        </w:rPr>
      </w:pPr>
      <w:r>
        <w:rPr/>
        <w:t xml:space="preserve">The minimum UE classes supporting this combination are UL: 128kbps, DL: 128kbps.  The minimum UE class to support the alternative UL configuration (128-bit payload size) is UL: 128kbps plus support for ‘Maximum total number of transport blocks transmitted within TTIs that start at the same time’ = 32. </w:t>
      </w:r>
    </w:p>
    <w:p>
      <w:pPr>
        <w:pStyle w:val="Normal"/>
        <w:rPr/>
      </w:pPr>
      <w:r>
        <w:rPr/>
        <w:t>This is supported in Release '99.</w:t>
      </w:r>
    </w:p>
    <w:p>
      <w:pPr>
        <w:pStyle w:val="H6"/>
        <w:rPr>
          <w:sz w:val="24"/>
          <w:szCs w:val="24"/>
        </w:rPr>
      </w:pPr>
      <w:r>
        <w:rPr>
          <w:sz w:val="24"/>
          <w:szCs w:val="24"/>
        </w:rPr>
        <w:t>8.1.89.1</w:t>
        <w:tab/>
        <w:t>Uplink</w:t>
      </w:r>
    </w:p>
    <w:p>
      <w:pPr>
        <w:pStyle w:val="H6"/>
        <w:rPr>
          <w:sz w:val="22"/>
          <w:szCs w:val="22"/>
        </w:rPr>
      </w:pPr>
      <w:r>
        <w:rPr>
          <w:sz w:val="22"/>
          <w:szCs w:val="22"/>
        </w:rPr>
        <w:t>8.1.89.1.1</w:t>
        <w:tab/>
        <w:t>Transport channel parameters</w:t>
      </w:r>
    </w:p>
    <w:p>
      <w:pPr>
        <w:pStyle w:val="H6"/>
        <w:rPr/>
      </w:pPr>
      <w:r>
        <w:rPr/>
        <w:t>8.1.89.1.1.1</w:t>
        <w:tab/>
        <w:t>Transport channel parameters for Interactive or Background / UL:128 + UL:128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320 (alt. 128)</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320 (alt. 128)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L"/>
              <w:jc w:val="center"/>
              <w:rPr/>
            </w:pPr>
            <w:r>
              <w:rPr/>
              <w:t>128000</w:t>
            </w:r>
          </w:p>
        </w:tc>
        <w:tc>
          <w:tcPr>
            <w:tcW w:w="2093" w:type="dxa"/>
            <w:tcBorders>
              <w:top w:val="single" w:sz="6" w:space="0" w:color="000000"/>
              <w:left w:val="single" w:sz="12" w:space="0" w:color="000000"/>
              <w:bottom w:val="single" w:sz="6" w:space="0" w:color="000000"/>
              <w:right w:val="single" w:sz="12" w:space="0" w:color="000000"/>
            </w:tcBorders>
          </w:tcPr>
          <w:p>
            <w:pPr>
              <w:pStyle w:val="TAL"/>
              <w:jc w:val="center"/>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L"/>
              <w:jc w:val="center"/>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L"/>
              <w:jc w:val="center"/>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L"/>
              <w:jc w:val="center"/>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L"/>
              <w:jc w:val="center"/>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340 (alt. 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0x340 (alt. 0x148)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1x340 (alt. 1x148)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2x340 (alt. 7x148)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tcBorders>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4x340 (alt. 14x148)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tcBorders>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8x340 (alt. 20x148)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L"/>
              <w:jc w:val="center"/>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8556 (alt. 9852)</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L"/>
              <w:jc w:val="center"/>
              <w:rPr/>
            </w:pPr>
            <w:r>
              <w:rPr/>
              <w:t>4278 (alt. 4926)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sz w:val="18"/>
              </w:rPr>
            </w:pPr>
            <w:r>
              <w:rPr>
                <w:sz w:val="18"/>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L"/>
              <w:jc w:val="center"/>
              <w:rPr/>
            </w:pPr>
            <w:r>
              <w:rPr/>
              <w:t>120-160</w:t>
            </w:r>
          </w:p>
        </w:tc>
      </w:tr>
    </w:tbl>
    <w:p>
      <w:pPr>
        <w:pStyle w:val="H6"/>
        <w:rPr/>
      </w:pPr>
      <w:r>
        <w:rPr/>
        <w:t>8.1.89.1.1.2</w:t>
        <w:tab/>
        <w:t>Transport channel parameters for UL:3.4 kbps SRBs for DCCH</w:t>
      </w:r>
    </w:p>
    <w:p>
      <w:pPr>
        <w:pStyle w:val="Normal"/>
        <w:rPr/>
      </w:pPr>
      <w:r>
        <w:rPr/>
        <w:t>See subclause 6.10.3.4.1.2.1.1.1 of [1].</w:t>
      </w:r>
    </w:p>
    <w:p>
      <w:pPr>
        <w:pStyle w:val="H6"/>
        <w:rPr/>
      </w:pPr>
      <w:r>
        <w:rPr/>
        <w:t>8.1.89.1.1.3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9 (alt. 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(128 kbps RAB + 128 kbps RAB, DCCH)=</w:t>
            </w:r>
          </w:p>
          <w:p>
            <w:pPr>
              <w:pStyle w:val="TAL"/>
              <w:rPr/>
            </w:pPr>
            <w:r>
              <w:rPr/>
              <w:t>(TF0, TF0), (TF1, TF0), (TF2, TF0), (TF3, TF0), (TF4, TF0),</w:t>
            </w:r>
          </w:p>
          <w:p>
            <w:pPr>
              <w:pStyle w:val="TAL"/>
              <w:rPr/>
            </w:pPr>
            <w:r>
              <w:rPr/>
              <w:t>(TF0, TF1), (TF1, TF1), (TF2, TF1), (TF3, TF1)</w:t>
            </w:r>
          </w:p>
          <w:p>
            <w:pPr>
              <w:pStyle w:val="TAL"/>
              <w:rPr/>
            </w:pPr>
            <w:r>
              <w:rPr/>
              <w:t>(alt (TF0, TF0), (TF1, TF0), (TF2, TF0), (TF3, TF0), (TF4, TF0),</w:t>
            </w:r>
          </w:p>
          <w:p>
            <w:pPr>
              <w:pStyle w:val="TAL"/>
              <w:rPr/>
            </w:pPr>
            <w:r>
              <w:rPr/>
              <w:t>(TF0, TF1), (TF1, TF1), (TF2, TF1), (TF3, TF1), (TF4, TF1))</w:t>
            </w:r>
          </w:p>
        </w:tc>
      </w:tr>
    </w:tbl>
    <w:p>
      <w:pPr>
        <w:pStyle w:val="H6"/>
        <w:rPr>
          <w:sz w:val="22"/>
          <w:szCs w:val="22"/>
        </w:rPr>
      </w:pPr>
      <w:r>
        <w:rPr>
          <w:sz w:val="22"/>
          <w:szCs w:val="22"/>
        </w:rPr>
        <w:t>8.1.89.1.2</w:t>
        <w:tab/>
        <w:t>Physical channel parameters</w:t>
      </w:r>
    </w:p>
    <w:tbl>
      <w:tblPr>
        <w:tblW w:w="7381" w:type="dxa"/>
        <w:jc w:val="center"/>
        <w:tblInd w:w="0" w:type="dxa"/>
        <w:tblLayout w:type="fixed"/>
        <w:tblCellMar>
          <w:top w:w="0" w:type="dxa"/>
          <w:left w:w="70" w:type="dxa"/>
          <w:bottom w:w="0" w:type="dxa"/>
          <w:right w:w="70" w:type="dxa"/>
        </w:tblCellMar>
      </w:tblPr>
      <w:tblGrid>
        <w:gridCol w:w="1301"/>
        <w:gridCol w:w="3212"/>
        <w:gridCol w:w="2868"/>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868"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868" w:type="dxa"/>
            <w:tcBorders>
              <w:top w:val="single" w:sz="4" w:space="0" w:color="000000"/>
              <w:left w:val="single" w:sz="4" w:space="0" w:color="000000"/>
              <w:bottom w:val="single" w:sz="4" w:space="0" w:color="000000"/>
              <w:right w:val="single" w:sz="4" w:space="0" w:color="000000"/>
            </w:tcBorders>
          </w:tcPr>
          <w:p>
            <w:pPr>
              <w:pStyle w:val="TAC"/>
              <w:rPr/>
            </w:pPr>
            <w:r>
              <w:rPr/>
              <w:t>SF2 x 1 code x 1 time slot+ SF4 x 1 code x 1 time slot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868" w:type="dxa"/>
            <w:tcBorders>
              <w:top w:val="single" w:sz="4" w:space="0" w:color="000000"/>
              <w:left w:val="single" w:sz="4" w:space="0" w:color="000000"/>
              <w:bottom w:val="single" w:sz="4" w:space="0" w:color="000000"/>
              <w:right w:val="single" w:sz="4" w:space="0" w:color="000000"/>
            </w:tcBorders>
          </w:tcPr>
          <w:p>
            <w:pPr>
              <w:pStyle w:val="TAC"/>
              <w:rPr/>
            </w:pPr>
            <w:r>
              <w:rPr/>
              <w:t xml:space="preserve">3168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868"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868"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868" w:type="dxa"/>
            <w:tcBorders>
              <w:top w:val="single" w:sz="4" w:space="0" w:color="000000"/>
              <w:left w:val="single" w:sz="4" w:space="0" w:color="000000"/>
              <w:bottom w:val="single" w:sz="4" w:space="0" w:color="000000"/>
              <w:right w:val="single" w:sz="4" w:space="0" w:color="000000"/>
            </w:tcBorders>
          </w:tcPr>
          <w:p>
            <w:pPr>
              <w:pStyle w:val="TAC"/>
              <w:rPr/>
            </w:pPr>
            <w:r>
              <w:rPr/>
              <w:t>0.68(alt. 0.60)</w:t>
            </w:r>
          </w:p>
        </w:tc>
      </w:tr>
    </w:tbl>
    <w:p>
      <w:pPr>
        <w:pStyle w:val="H6"/>
        <w:rPr>
          <w:sz w:val="24"/>
          <w:szCs w:val="24"/>
        </w:rPr>
      </w:pPr>
      <w:r>
        <w:rPr>
          <w:sz w:val="24"/>
          <w:szCs w:val="24"/>
        </w:rPr>
        <w:t>8.1.89.2</w:t>
        <w:tab/>
        <w:t>Downlink</w:t>
      </w:r>
    </w:p>
    <w:p>
      <w:pPr>
        <w:pStyle w:val="H6"/>
        <w:rPr>
          <w:sz w:val="22"/>
          <w:szCs w:val="22"/>
        </w:rPr>
      </w:pPr>
      <w:r>
        <w:rPr>
          <w:sz w:val="22"/>
          <w:szCs w:val="22"/>
        </w:rPr>
        <w:t>8.1.89.2.1</w:t>
        <w:tab/>
        <w:t>Transport channel parameters</w:t>
      </w:r>
    </w:p>
    <w:p>
      <w:pPr>
        <w:pStyle w:val="H6"/>
        <w:rPr/>
      </w:pPr>
      <w:r>
        <w:rPr/>
        <w:t>8.1.89.2.1.1</w:t>
        <w:tab/>
        <w:t>Transport channel parameters for Interactive or background / DL:128 + DL:128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128000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restart"/>
            <w:tcBorders>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8x340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8556</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4278</w:t>
            </w:r>
          </w:p>
        </w:tc>
      </w:tr>
      <w:tr>
        <w:trPr>
          <w:cantSplit w:val="true"/>
        </w:trPr>
        <w:tc>
          <w:tcPr>
            <w:tcW w:w="1100" w:type="dxa"/>
            <w:vMerge w:val="continue"/>
            <w:tcBorders>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120-160</w:t>
            </w:r>
          </w:p>
        </w:tc>
      </w:tr>
    </w:tbl>
    <w:p>
      <w:pPr>
        <w:pStyle w:val="H6"/>
        <w:rPr/>
      </w:pPr>
      <w:r>
        <w:rPr/>
        <w:t>8.1.89.2.1.2</w:t>
        <w:tab/>
        <w:t>Transport channel parameters for DL:3.4 kbps SRBs for DCCH</w:t>
      </w:r>
    </w:p>
    <w:p>
      <w:pPr>
        <w:pStyle w:val="Normal"/>
        <w:rPr/>
      </w:pPr>
      <w:r>
        <w:rPr/>
        <w:t>See subclause 6.10.3.4.1.2.2.1.1 of [1].</w:t>
      </w:r>
    </w:p>
    <w:p>
      <w:pPr>
        <w:pStyle w:val="H6"/>
        <w:rPr/>
      </w:pPr>
      <w:r>
        <w:rPr/>
        <w:t>8.1.89.2.1.3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pPr>
            <w:r>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(128 kbps RAB + 128 kbps RAB, DCCH)=</w:t>
            </w:r>
          </w:p>
          <w:p>
            <w:pPr>
              <w:pStyle w:val="TAL"/>
              <w:rPr>
                <w:color w:val="000000"/>
              </w:rPr>
            </w:pPr>
            <w:r>
              <w:rPr>
                <w:color w:val="000000"/>
              </w:rPr>
              <w:t>(TF0,TF0), (TF1,TF0), (TF2,TF0), (TF3,TF0), (TF4,TF0),</w:t>
            </w:r>
          </w:p>
          <w:p>
            <w:pPr>
              <w:pStyle w:val="TAL"/>
              <w:rPr/>
            </w:pPr>
            <w:r>
              <w:rPr/>
              <w:t>(TF0,TF1), (TF1,TF1), (TF2,TF1), (TF3,TF1), (TF4,TF1)</w:t>
            </w:r>
          </w:p>
        </w:tc>
      </w:tr>
    </w:tbl>
    <w:p>
      <w:pPr>
        <w:pStyle w:val="H6"/>
        <w:rPr>
          <w:sz w:val="22"/>
          <w:szCs w:val="22"/>
        </w:rPr>
      </w:pPr>
      <w:r>
        <w:rPr>
          <w:sz w:val="22"/>
          <w:szCs w:val="22"/>
        </w:rPr>
        <w:t>8.1.89.2.2</w:t>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5 codes x 2 time slots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2744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0.60</w:t>
            </w:r>
          </w:p>
        </w:tc>
      </w:tr>
    </w:tbl>
    <w:p>
      <w:pPr>
        <w:pStyle w:val="Normal"/>
        <w:rPr/>
      </w:pPr>
      <w:r>
        <w:rPr/>
      </w:r>
    </w:p>
    <w:p>
      <w:pPr>
        <w:pStyle w:val="Heading3"/>
        <w:rPr/>
      </w:pPr>
      <w:bookmarkStart w:id="597" w:name="__RefHeading___Toc438495820"/>
      <w:bookmarkEnd w:id="597"/>
      <w:r>
        <w:rPr/>
        <w:t>8.1.90</w:t>
        <w:tab/>
        <w:t>Interactive or background / UL:128 DL:32 kbps / PS RAB + Interactive or Background / UL:128 DL:32 kbps / PS RAB + UL:3.4 DL:3.4 kbps SRBs for DCCH</w:t>
      </w:r>
    </w:p>
    <w:p>
      <w:pPr>
        <w:pStyle w:val="Normal"/>
        <w:rPr/>
      </w:pPr>
      <w:r>
        <w:rPr/>
        <w:t>The minimum UE classes supporting this combination are UL: 128kbps, DL: 32kbps. The minimum UE class to support the alternative UL configuration (128-bit payload size) is UL: 128kbps plus support for ‘Maximum total number of transport blocks transmitted within TTIs that start at the same time’ = 32.</w:t>
      </w:r>
    </w:p>
    <w:p>
      <w:pPr>
        <w:pStyle w:val="Normal"/>
        <w:rPr/>
      </w:pPr>
      <w:r>
        <w:rPr/>
        <w:t>This is supported in Release '99.</w:t>
      </w:r>
    </w:p>
    <w:p>
      <w:pPr>
        <w:pStyle w:val="H6"/>
        <w:rPr>
          <w:sz w:val="24"/>
          <w:szCs w:val="24"/>
        </w:rPr>
      </w:pPr>
      <w:r>
        <w:rPr>
          <w:sz w:val="24"/>
          <w:szCs w:val="24"/>
        </w:rPr>
        <w:t>8.1.90.1</w:t>
        <w:tab/>
        <w:t>Uplink</w:t>
      </w:r>
    </w:p>
    <w:p>
      <w:pPr>
        <w:pStyle w:val="Normal"/>
        <w:rPr/>
      </w:pPr>
      <w:r>
        <w:rPr/>
        <w:t>See subclause 8.1.89.1 of [1].</w:t>
      </w:r>
    </w:p>
    <w:p>
      <w:pPr>
        <w:pStyle w:val="H6"/>
        <w:rPr>
          <w:sz w:val="24"/>
          <w:szCs w:val="24"/>
        </w:rPr>
      </w:pPr>
      <w:r>
        <w:rPr>
          <w:sz w:val="24"/>
          <w:szCs w:val="24"/>
        </w:rPr>
        <w:t>8.1.90.2</w:t>
        <w:tab/>
        <w:t>Downlink</w:t>
      </w:r>
    </w:p>
    <w:p>
      <w:pPr>
        <w:pStyle w:val="H6"/>
        <w:rPr>
          <w:sz w:val="22"/>
          <w:szCs w:val="22"/>
        </w:rPr>
      </w:pPr>
      <w:r>
        <w:rPr>
          <w:sz w:val="22"/>
          <w:szCs w:val="22"/>
        </w:rPr>
        <w:t>8.1.90.2.1</w:t>
        <w:tab/>
        <w:t>Transport channel parameters</w:t>
      </w:r>
    </w:p>
    <w:p>
      <w:pPr>
        <w:pStyle w:val="H6"/>
        <w:rPr/>
      </w:pPr>
      <w:r>
        <w:rPr/>
        <w:t>8.1.90.2.1.1</w:t>
        <w:tab/>
        <w:t>Transport channel parameters for Interactive or background / DL:32 + DL:32 kbps / PS RAB</w:t>
      </w:r>
    </w:p>
    <w:tbl>
      <w:tblPr>
        <w:tblW w:w="9038" w:type="dxa"/>
        <w:jc w:val="left"/>
        <w:tblInd w:w="-122" w:type="dxa"/>
        <w:tblLayout w:type="fixed"/>
        <w:tblCellMar>
          <w:top w:w="0" w:type="dxa"/>
          <w:left w:w="107" w:type="dxa"/>
          <w:bottom w:w="0" w:type="dxa"/>
          <w:right w:w="107" w:type="dxa"/>
        </w:tblCellMar>
      </w:tblPr>
      <w:tblGrid>
        <w:gridCol w:w="1100"/>
        <w:gridCol w:w="990"/>
        <w:gridCol w:w="2872"/>
        <w:gridCol w:w="1983"/>
        <w:gridCol w:w="2093"/>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198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c>
          <w:tcPr>
            <w:tcW w:w="2093"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DTCH</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AM</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1983" w:type="dxa"/>
            <w:tcBorders>
              <w:top w:val="single" w:sz="6" w:space="0" w:color="000000"/>
              <w:left w:val="single" w:sz="12" w:space="0" w:color="000000"/>
              <w:bottom w:val="single" w:sz="6" w:space="0" w:color="000000"/>
              <w:right w:val="single" w:sz="12" w:space="0" w:color="000000"/>
            </w:tcBorders>
          </w:tcPr>
          <w:p>
            <w:pPr>
              <w:pStyle w:val="TAC"/>
              <w:rPr/>
            </w:pPr>
            <w:r>
              <w:rPr/>
              <w:t>32000</w:t>
            </w:r>
          </w:p>
        </w:tc>
        <w:tc>
          <w:tcPr>
            <w:tcW w:w="2093" w:type="dxa"/>
            <w:tcBorders>
              <w:top w:val="single" w:sz="6" w:space="0" w:color="000000"/>
              <w:left w:val="single" w:sz="12" w:space="0" w:color="000000"/>
              <w:bottom w:val="single" w:sz="6" w:space="0" w:color="000000"/>
              <w:right w:val="single" w:sz="12" w:space="0" w:color="000000"/>
            </w:tcBorders>
          </w:tcPr>
          <w:p>
            <w:pPr>
              <w:pStyle w:val="TAC"/>
              <w:rPr/>
            </w:pPr>
            <w:r>
              <w:rPr/>
              <w:t>32000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AMD PDU header, bit</w:t>
            </w:r>
          </w:p>
        </w:tc>
        <w:tc>
          <w:tcPr>
            <w:tcW w:w="1983" w:type="dxa"/>
            <w:tcBorders>
              <w:top w:val="single" w:sz="6" w:space="0" w:color="000000"/>
              <w:left w:val="single" w:sz="12" w:space="0" w:color="000000"/>
              <w:bottom w:val="single" w:sz="12" w:space="0" w:color="000000"/>
              <w:right w:val="single" w:sz="12" w:space="0" w:color="000000"/>
            </w:tcBorders>
          </w:tcPr>
          <w:p>
            <w:pPr>
              <w:pStyle w:val="TAC"/>
              <w:rPr/>
            </w:pPr>
            <w:r>
              <w:rPr/>
              <w:t>16</w:t>
            </w:r>
          </w:p>
        </w:tc>
        <w:tc>
          <w:tcPr>
            <w:tcW w:w="2093"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1983" w:type="dxa"/>
            <w:tcBorders>
              <w:top w:val="single" w:sz="12" w:space="0" w:color="000000"/>
              <w:left w:val="single" w:sz="12" w:space="0" w:color="000000"/>
              <w:bottom w:val="single" w:sz="6" w:space="0" w:color="000000"/>
              <w:right w:val="single" w:sz="12" w:space="0" w:color="000000"/>
            </w:tcBorders>
          </w:tcPr>
          <w:p>
            <w:pPr>
              <w:pStyle w:val="TAC"/>
              <w:rPr/>
            </w:pPr>
            <w:r>
              <w:rPr/>
              <w:t>4</w:t>
            </w:r>
          </w:p>
        </w:tc>
        <w:tc>
          <w:tcPr>
            <w:tcW w:w="2093" w:type="dxa"/>
            <w:tcBorders>
              <w:top w:val="single" w:sz="12" w:space="0" w:color="000000"/>
              <w:left w:val="single" w:sz="12" w:space="0" w:color="000000"/>
              <w:bottom w:val="single" w:sz="6" w:space="0" w:color="000000"/>
              <w:right w:val="single" w:sz="12" w:space="0" w:color="000000"/>
            </w:tcBorders>
          </w:tcPr>
          <w:p>
            <w:pPr>
              <w:pStyle w:val="TAC"/>
              <w:rPr/>
            </w:pPr>
            <w:r>
              <w:rPr/>
              <w:t>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076" w:type="dxa"/>
            <w:gridSpan w:val="2"/>
            <w:tcBorders>
              <w:top w:val="single" w:sz="6" w:space="0" w:color="000000"/>
              <w:left w:val="single" w:sz="12" w:space="0" w:color="000000"/>
              <w:bottom w:val="single" w:sz="12" w:space="0" w:color="000000"/>
              <w:right w:val="single" w:sz="12" w:space="0" w:color="000000"/>
            </w:tcBorders>
          </w:tcPr>
          <w:p>
            <w:pPr>
              <w:pStyle w:val="TAC"/>
              <w:rPr/>
            </w:pPr>
            <w:r>
              <w:rPr/>
              <w:t>2 logical channel multiplexing</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076" w:type="dxa"/>
            <w:gridSpan w:val="2"/>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0x340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2x340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3x340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TF4, bits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4x340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076" w:type="dxa"/>
            <w:gridSpan w:val="2"/>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4284</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r>
          </w:p>
        </w:tc>
        <w:tc>
          <w:tcPr>
            <w:tcW w:w="4076" w:type="dxa"/>
            <w:gridSpan w:val="2"/>
            <w:tcBorders>
              <w:top w:val="single" w:sz="6" w:space="0" w:color="000000"/>
              <w:left w:val="single" w:sz="12" w:space="0" w:color="000000"/>
              <w:bottom w:val="single" w:sz="4" w:space="0" w:color="000000"/>
              <w:right w:val="single" w:sz="12" w:space="0" w:color="000000"/>
            </w:tcBorders>
          </w:tcPr>
          <w:p>
            <w:pPr>
              <w:pStyle w:val="TAC"/>
              <w:rPr/>
            </w:pPr>
            <w:r>
              <w:rPr/>
              <w:t>1071</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076" w:type="dxa"/>
            <w:gridSpan w:val="2"/>
            <w:tcBorders>
              <w:top w:val="single" w:sz="4" w:space="0" w:color="000000"/>
              <w:left w:val="single" w:sz="12" w:space="0" w:color="000000"/>
              <w:bottom w:val="single" w:sz="12" w:space="0" w:color="000000"/>
              <w:right w:val="single" w:sz="12" w:space="0" w:color="000000"/>
            </w:tcBorders>
          </w:tcPr>
          <w:p>
            <w:pPr>
              <w:pStyle w:val="TAC"/>
              <w:rPr/>
            </w:pPr>
            <w:r>
              <w:rPr/>
              <w:t>135-175</w:t>
            </w:r>
          </w:p>
        </w:tc>
      </w:tr>
    </w:tbl>
    <w:p>
      <w:pPr>
        <w:pStyle w:val="H6"/>
        <w:rPr/>
      </w:pPr>
      <w:r>
        <w:rPr/>
        <w:t>8.1.90.2.1.2</w:t>
        <w:tab/>
        <w:t>Transport channel parameters for DL:3.4 kbps SRBs for DCCH</w:t>
      </w:r>
    </w:p>
    <w:p>
      <w:pPr>
        <w:pStyle w:val="Normal"/>
        <w:rPr/>
      </w:pPr>
      <w:r>
        <w:rPr/>
        <w:t>See subclause 6.10.3.4.1.2.2.1.1 of [1].</w:t>
      </w:r>
    </w:p>
    <w:p>
      <w:pPr>
        <w:pStyle w:val="H6"/>
        <w:rPr/>
      </w:pPr>
      <w:r>
        <w:rPr/>
        <w:t>8.1.90.2.1.3</w:t>
        <w:tab/>
        <w:t>TFCS</w:t>
      </w:r>
    </w:p>
    <w:tbl>
      <w:tblPr>
        <w:tblW w:w="9491" w:type="dxa"/>
        <w:jc w:val="left"/>
        <w:tblInd w:w="55"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pPr>
            <w:r>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pPr>
            <w:r>
              <w:rPr/>
              <w:t>10</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NormalIndent"/>
              <w:spacing w:before="0" w:after="180"/>
              <w:ind w:left="0" w:hanging="0"/>
              <w:rPr>
                <w:rFonts w:ascii="Arial" w:hAnsi="Arial" w:cs="Arial"/>
                <w:sz w:val="18"/>
              </w:rPr>
            </w:pPr>
            <w:r>
              <w:rPr>
                <w:rFonts w:cs="Arial" w:ascii="Arial" w:hAnsi="Arial"/>
                <w:sz w:val="18"/>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t>(32 kbps RAB + 32 kbps RAB, DCCH)=</w:t>
            </w:r>
          </w:p>
          <w:p>
            <w:pPr>
              <w:pStyle w:val="TAL"/>
              <w:rPr/>
            </w:pPr>
            <w:r>
              <w:rPr/>
              <w:t>(TF0, TF0), (TF1, TF0), (TF2, TF0), (TF3, TF0), (TF4, TF0)</w:t>
            </w:r>
          </w:p>
          <w:p>
            <w:pPr>
              <w:pStyle w:val="TAL"/>
              <w:rPr/>
            </w:pPr>
            <w:r>
              <w:rPr/>
              <w:t>(TF0, TF1), (TF1, TF1), (TF2, TF1), (TF3, TF1), (TF4, TF1)</w:t>
            </w:r>
          </w:p>
        </w:tc>
      </w:tr>
    </w:tbl>
    <w:p>
      <w:pPr>
        <w:pStyle w:val="H6"/>
        <w:rPr>
          <w:sz w:val="22"/>
          <w:szCs w:val="22"/>
        </w:rPr>
      </w:pPr>
      <w:r>
        <w:rPr>
          <w:sz w:val="22"/>
          <w:szCs w:val="22"/>
        </w:rPr>
        <w:t>8.1.90.2.2</w:t>
        <w:tab/>
        <w:tab/>
        <w:t>Physical channel parameters</w:t>
      </w:r>
    </w:p>
    <w:tbl>
      <w:tblPr>
        <w:tblW w:w="7245" w:type="dxa"/>
        <w:jc w:val="center"/>
        <w:tblInd w:w="0" w:type="dxa"/>
        <w:tblLayout w:type="fixed"/>
        <w:tblCellMar>
          <w:top w:w="0" w:type="dxa"/>
          <w:left w:w="70" w:type="dxa"/>
          <w:bottom w:w="0" w:type="dxa"/>
          <w:right w:w="70" w:type="dxa"/>
        </w:tblCellMar>
      </w:tblPr>
      <w:tblGrid>
        <w:gridCol w:w="1531"/>
        <w:gridCol w:w="3212"/>
        <w:gridCol w:w="2502"/>
      </w:tblGrid>
      <w:tr>
        <w:trPr>
          <w:cantSplit w:val="true"/>
        </w:trPr>
        <w:tc>
          <w:tcPr>
            <w:tcW w:w="1531"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SF16 x 3 codes x 1 time slot</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812 bits</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 xml:space="preserve">16 bits </w:t>
            </w:r>
          </w:p>
        </w:tc>
      </w:tr>
      <w:tr>
        <w:trPr>
          <w:cantSplit w:val="true"/>
        </w:trPr>
        <w:tc>
          <w:tcPr>
            <w:tcW w:w="153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2502" w:type="dxa"/>
            <w:tcBorders>
              <w:top w:val="single" w:sz="4" w:space="0" w:color="000000"/>
              <w:left w:val="single" w:sz="4" w:space="0" w:color="000000"/>
              <w:bottom w:val="single" w:sz="4" w:space="0" w:color="000000"/>
              <w:right w:val="single" w:sz="4" w:space="0" w:color="000000"/>
            </w:tcBorders>
          </w:tcPr>
          <w:p>
            <w:pPr>
              <w:pStyle w:val="TAC"/>
              <w:rPr/>
            </w:pPr>
            <w:r>
              <w:rPr/>
              <w:t>0.64</w:t>
            </w:r>
          </w:p>
        </w:tc>
      </w:tr>
    </w:tbl>
    <w:p>
      <w:pPr>
        <w:pStyle w:val="Normal"/>
        <w:rPr/>
      </w:pPr>
      <w:r>
        <w:rPr/>
      </w:r>
    </w:p>
    <w:p>
      <w:pPr>
        <w:pStyle w:val="Heading3"/>
        <w:rPr/>
      </w:pPr>
      <w:bookmarkStart w:id="598" w:name="__RefHeading___Toc438495821"/>
      <w:bookmarkEnd w:id="598"/>
      <w:r>
        <w:rPr/>
        <w:t>8.1.91</w:t>
        <w:tab/>
        <w:t>Streaming / unknown / UL:16 DL:16 kbps / PS RAB + Interactive or background / UL:8 DL:8 kbps / PS RAB + UL:3.4 DL:3.4 kbps SRBs for DCCH</w:t>
      </w:r>
    </w:p>
    <w:p>
      <w:pPr>
        <w:pStyle w:val="Normal"/>
        <w:rPr/>
      </w:pPr>
      <w:r>
        <w:rPr/>
        <w:t>The minimum UE classes supporting this combination are UL: 64 kbps plus support for 5 AM entities, DL: 64 kbps.</w:t>
      </w:r>
    </w:p>
    <w:p>
      <w:pPr>
        <w:pStyle w:val="Normal"/>
        <w:rPr/>
      </w:pPr>
      <w:r>
        <w:rPr/>
        <w:t>This is supported in Release ‘99.</w:t>
      </w:r>
    </w:p>
    <w:p>
      <w:pPr>
        <w:pStyle w:val="H6"/>
        <w:rPr>
          <w:sz w:val="24"/>
          <w:szCs w:val="24"/>
        </w:rPr>
      </w:pPr>
      <w:r>
        <w:rPr>
          <w:sz w:val="24"/>
          <w:szCs w:val="24"/>
        </w:rPr>
        <w:t>8.1.91.1</w:t>
        <w:tab/>
        <w:t>Uplink</w:t>
      </w:r>
    </w:p>
    <w:p>
      <w:pPr>
        <w:pStyle w:val="Normal"/>
        <w:rPr/>
      </w:pPr>
      <w:r>
        <w:rPr>
          <w:color w:val="000000"/>
        </w:rPr>
        <w:t xml:space="preserve">See subclause 6.10.3.4.1.58.1 of [1].  </w:t>
      </w:r>
    </w:p>
    <w:p>
      <w:pPr>
        <w:pStyle w:val="H6"/>
        <w:rPr>
          <w:sz w:val="24"/>
          <w:szCs w:val="24"/>
        </w:rPr>
      </w:pPr>
      <w:r>
        <w:rPr>
          <w:sz w:val="24"/>
          <w:szCs w:val="24"/>
        </w:rPr>
        <w:t>8.1.91.2</w:t>
        <w:tab/>
        <w:tab/>
        <w:t>Downlink</w:t>
      </w:r>
    </w:p>
    <w:p>
      <w:pPr>
        <w:pStyle w:val="Normal"/>
        <w:rPr>
          <w:i/>
          <w:i/>
        </w:rPr>
      </w:pPr>
      <w:r>
        <w:rPr>
          <w:color w:val="000000"/>
        </w:rPr>
        <w:t>See subclause</w:t>
      </w:r>
      <w:r>
        <w:rPr/>
        <w:t xml:space="preserve"> 8.1.82.2 of [1]. </w:t>
      </w:r>
    </w:p>
    <w:p>
      <w:pPr>
        <w:pStyle w:val="Heading3"/>
        <w:rPr/>
      </w:pPr>
      <w:bookmarkStart w:id="599" w:name="__RefHeading___Toc438495822"/>
      <w:bookmarkEnd w:id="599"/>
      <w:r>
        <w:rPr/>
        <w:t>8.1.92</w:t>
        <w:tab/>
        <w:t>Streaming / unknown / UL:16 DL:32 kbps / PS RAB + Interactive or background / UL:8 DL:8 kbps / PS RAB + UL:3.4 DL:3.4 kbps SRBs for DCCH</w:t>
      </w:r>
    </w:p>
    <w:p>
      <w:pPr>
        <w:pStyle w:val="Normal"/>
        <w:rPr>
          <w:rFonts w:eastAsia="MS Mincho;MS Mincho"/>
          <w:lang w:eastAsia="ja-JP"/>
        </w:rPr>
      </w:pPr>
      <w:r>
        <w:rPr/>
        <w:t>The minimum UE classes supporting this combination are UL: 64 kbps plus support for 5 AM entities, DL: 64</w:t>
      </w:r>
      <w:r>
        <w:rPr>
          <w:rFonts w:eastAsia="MS Mincho;MS Mincho"/>
          <w:lang w:eastAsia="ja-JP"/>
        </w:rPr>
        <w:t xml:space="preserve"> kbps</w:t>
      </w:r>
      <w:r>
        <w:rPr/>
        <w:t xml:space="preserve">. </w:t>
      </w:r>
    </w:p>
    <w:p>
      <w:pPr>
        <w:pStyle w:val="Normal"/>
        <w:rPr/>
      </w:pPr>
      <w:r>
        <w:rPr/>
        <w:t>This is supported in Release ‘99.</w:t>
      </w:r>
    </w:p>
    <w:p>
      <w:pPr>
        <w:pStyle w:val="H6"/>
        <w:rPr>
          <w:sz w:val="24"/>
          <w:szCs w:val="24"/>
        </w:rPr>
      </w:pPr>
      <w:r>
        <w:rPr>
          <w:sz w:val="24"/>
          <w:szCs w:val="24"/>
        </w:rPr>
        <w:t>8.1.92.1</w:t>
        <w:tab/>
        <w:t>Uplink</w:t>
      </w:r>
    </w:p>
    <w:p>
      <w:pPr>
        <w:pStyle w:val="Normal"/>
        <w:rPr>
          <w:color w:val="000000"/>
        </w:rPr>
      </w:pPr>
      <w:r>
        <w:rPr>
          <w:color w:val="000000"/>
        </w:rPr>
        <w:t xml:space="preserve">See subclause 6.10.3.4.1.58.1 of [1].  </w:t>
      </w:r>
    </w:p>
    <w:p>
      <w:pPr>
        <w:pStyle w:val="H6"/>
        <w:rPr>
          <w:sz w:val="24"/>
          <w:szCs w:val="24"/>
        </w:rPr>
      </w:pPr>
      <w:r>
        <w:rPr>
          <w:sz w:val="24"/>
          <w:szCs w:val="24"/>
        </w:rPr>
        <w:t>8.1.92.2</w:t>
        <w:tab/>
        <w:tab/>
        <w:t>Downlink</w:t>
      </w:r>
    </w:p>
    <w:p>
      <w:pPr>
        <w:pStyle w:val="Normal"/>
        <w:rPr>
          <w:i/>
          <w:i/>
        </w:rPr>
      </w:pPr>
      <w:r>
        <w:rPr>
          <w:color w:val="000000"/>
        </w:rPr>
        <w:t>See subclause</w:t>
      </w:r>
      <w:r>
        <w:rPr/>
        <w:t xml:space="preserve"> 8.1.83.2 of [1]. </w:t>
      </w:r>
    </w:p>
    <w:p>
      <w:pPr>
        <w:pStyle w:val="Heading3"/>
        <w:rPr/>
      </w:pPr>
      <w:bookmarkStart w:id="600" w:name="__RefHeading___Toc438495823"/>
      <w:bookmarkEnd w:id="600"/>
      <w:r>
        <w:rPr/>
        <w:t>8.1.93</w:t>
        <w:tab/>
        <w:t>Interactive or background / UL:16 DL:32 kbps / PS RAB + UL:3.4 DL:3.4 kbps SRBs for DCCH</w:t>
      </w:r>
    </w:p>
    <w:p>
      <w:pPr>
        <w:pStyle w:val="Normal"/>
        <w:rPr>
          <w:rFonts w:eastAsia="MS Mincho;MS Mincho"/>
          <w:lang w:eastAsia="ja-JP"/>
        </w:rPr>
      </w:pPr>
      <w:r>
        <w:rPr/>
        <w:t xml:space="preserve">The minimum UE classes supporting this combination are UL: </w:t>
      </w:r>
      <w:r>
        <w:rPr>
          <w:rFonts w:eastAsia="MS Mincho;MS Mincho"/>
          <w:lang w:eastAsia="ja-JP"/>
        </w:rPr>
        <w:t>64</w:t>
      </w:r>
      <w:r>
        <w:rPr/>
        <w:t xml:space="preserve"> kbps, DL: 64 kbps. The minimum UE class to support the alternative UL configuration is UL: 32kbps plus support for 8 TB/TTI.</w:t>
      </w:r>
    </w:p>
    <w:p>
      <w:pPr>
        <w:pStyle w:val="Normal"/>
        <w:rPr/>
      </w:pPr>
      <w:r>
        <w:rPr/>
        <w:t>This is supported in Release ‘99.</w:t>
      </w:r>
    </w:p>
    <w:p>
      <w:pPr>
        <w:pStyle w:val="H6"/>
        <w:rPr>
          <w:sz w:val="24"/>
          <w:szCs w:val="24"/>
        </w:rPr>
      </w:pPr>
      <w:r>
        <w:rPr>
          <w:sz w:val="24"/>
          <w:szCs w:val="24"/>
        </w:rPr>
        <w:t>8.1.93.1</w:t>
        <w:tab/>
        <w:t>Uplink</w:t>
      </w:r>
    </w:p>
    <w:p>
      <w:pPr>
        <w:pStyle w:val="Normal"/>
        <w:rPr>
          <w:color w:val="000000"/>
        </w:rPr>
      </w:pPr>
      <w:r>
        <w:rPr>
          <w:color w:val="000000"/>
        </w:rPr>
        <w:t xml:space="preserve">See subclause 6.10.3.4.1.23b.1 of [1].  </w:t>
      </w:r>
    </w:p>
    <w:p>
      <w:pPr>
        <w:pStyle w:val="H6"/>
        <w:rPr>
          <w:sz w:val="24"/>
          <w:szCs w:val="24"/>
        </w:rPr>
      </w:pPr>
      <w:r>
        <w:rPr>
          <w:sz w:val="24"/>
          <w:szCs w:val="24"/>
        </w:rPr>
        <w:t>8.1.93.2</w:t>
        <w:tab/>
        <w:tab/>
        <w:t>Downlink</w:t>
      </w:r>
    </w:p>
    <w:p>
      <w:pPr>
        <w:pStyle w:val="Normal"/>
        <w:rPr>
          <w:i/>
          <w:i/>
        </w:rPr>
      </w:pPr>
      <w:r>
        <w:rPr>
          <w:color w:val="000000"/>
        </w:rPr>
        <w:t>See subclause</w:t>
      </w:r>
      <w:r>
        <w:rPr/>
        <w:t xml:space="preserve"> </w:t>
      </w:r>
      <w:r>
        <w:rPr>
          <w:color w:val="000000"/>
        </w:rPr>
        <w:t xml:space="preserve">6.10.3.4.1.23c.2 of [1].  </w:t>
      </w:r>
    </w:p>
    <w:p>
      <w:pPr>
        <w:pStyle w:val="Heading3"/>
        <w:rPr/>
      </w:pPr>
      <w:bookmarkStart w:id="601" w:name="__RefHeading___Toc438495824"/>
      <w:bookmarkEnd w:id="601"/>
      <w:r>
        <w:rPr/>
        <w:t>8.1.94</w:t>
        <w:tab/>
        <w:t>Interactive or background / UL:16 DL:64 kbps / PS RAB + UL:3.4 DL:3.4 kbps SRBs for DCCH</w:t>
      </w:r>
    </w:p>
    <w:p>
      <w:pPr>
        <w:pStyle w:val="Normal"/>
        <w:rPr/>
      </w:pPr>
      <w:r>
        <w:rPr/>
        <w:t xml:space="preserve">The minimum UE classes supporting this combination are UL: </w:t>
      </w:r>
      <w:r>
        <w:rPr>
          <w:rFonts w:eastAsia="MS Mincho;MS Mincho"/>
          <w:lang w:eastAsia="ja-JP"/>
        </w:rPr>
        <w:t>64</w:t>
      </w:r>
      <w:r>
        <w:rPr/>
        <w:t xml:space="preserve"> kbps, DL: 64 kbps. The minimum UE class to support the alternative UL configuration is UL: 32kbps plus support for 8 TB/TTI.</w:t>
      </w:r>
    </w:p>
    <w:p>
      <w:pPr>
        <w:pStyle w:val="Normal"/>
        <w:rPr/>
      </w:pPr>
      <w:r>
        <w:rPr/>
        <w:t>This is supported in Release ‘99.</w:t>
      </w:r>
    </w:p>
    <w:p>
      <w:pPr>
        <w:pStyle w:val="H6"/>
        <w:rPr>
          <w:sz w:val="24"/>
          <w:szCs w:val="24"/>
        </w:rPr>
      </w:pPr>
      <w:r>
        <w:rPr>
          <w:sz w:val="24"/>
          <w:szCs w:val="24"/>
        </w:rPr>
        <w:t>8.1.94.1</w:t>
        <w:tab/>
        <w:t>Uplink</w:t>
      </w:r>
    </w:p>
    <w:p>
      <w:pPr>
        <w:pStyle w:val="Normal"/>
        <w:rPr>
          <w:color w:val="000000"/>
        </w:rPr>
      </w:pPr>
      <w:r>
        <w:rPr>
          <w:color w:val="000000"/>
        </w:rPr>
        <w:t xml:space="preserve">See subclause 6.10.3.4.1.23b.1 of [1].  </w:t>
      </w:r>
    </w:p>
    <w:p>
      <w:pPr>
        <w:pStyle w:val="H6"/>
        <w:rPr/>
      </w:pPr>
      <w:r>
        <w:rPr>
          <w:sz w:val="24"/>
          <w:szCs w:val="24"/>
        </w:rPr>
        <w:t>8.1.94.2</w:t>
        <w:tab/>
        <w:tab/>
        <w:t>Downlink</w:t>
      </w:r>
    </w:p>
    <w:p>
      <w:pPr>
        <w:pStyle w:val="Normal"/>
        <w:rPr/>
      </w:pPr>
      <w:r>
        <w:rPr>
          <w:color w:val="000000"/>
        </w:rPr>
        <w:t>See subclause</w:t>
      </w:r>
      <w:r>
        <w:rPr/>
        <w:t xml:space="preserve"> </w:t>
      </w:r>
      <w:r>
        <w:rPr>
          <w:color w:val="000000"/>
        </w:rPr>
        <w:t>6.10.3.4.1.25.2 of [1].</w:t>
      </w:r>
    </w:p>
    <w:p>
      <w:pPr>
        <w:pStyle w:val="Heading3"/>
        <w:rPr/>
      </w:pPr>
      <w:bookmarkStart w:id="602" w:name="__RefHeading___Toc438495825"/>
      <w:bookmarkEnd w:id="602"/>
      <w:r>
        <w:rPr/>
        <w:t>8.1.95</w:t>
        <w:tab/>
        <w:t>Interactive or background / UL:16 DL:128 kbps / PS RAB + UL:3.4 DL:3.4 kbps SRBs for DCCH</w:t>
      </w:r>
    </w:p>
    <w:p>
      <w:pPr>
        <w:pStyle w:val="Normal"/>
        <w:rPr/>
      </w:pPr>
      <w:r>
        <w:rPr/>
        <w:t xml:space="preserve">The minimum UE classes supporting this combination are UL: </w:t>
      </w:r>
      <w:r>
        <w:rPr>
          <w:rFonts w:eastAsia="MS Mincho;MS Mincho"/>
          <w:lang w:eastAsia="ja-JP"/>
        </w:rPr>
        <w:t>64</w:t>
      </w:r>
      <w:r>
        <w:rPr/>
        <w:t xml:space="preserve"> kbps, DL: 128 kbps. The minimum UE class to support the alternative UL configuration is UL: 32kbps plus support for 8 TB/TTI.</w:t>
      </w:r>
    </w:p>
    <w:p>
      <w:pPr>
        <w:pStyle w:val="Normal"/>
        <w:rPr/>
      </w:pPr>
      <w:r>
        <w:rPr/>
        <w:t>This is supported in Release ‘99.</w:t>
      </w:r>
    </w:p>
    <w:p>
      <w:pPr>
        <w:pStyle w:val="H6"/>
        <w:rPr>
          <w:sz w:val="24"/>
          <w:szCs w:val="24"/>
        </w:rPr>
      </w:pPr>
      <w:r>
        <w:rPr>
          <w:sz w:val="24"/>
          <w:szCs w:val="24"/>
        </w:rPr>
        <w:t>8.1.95.1</w:t>
        <w:tab/>
        <w:t>Uplink</w:t>
      </w:r>
    </w:p>
    <w:p>
      <w:pPr>
        <w:pStyle w:val="Normal"/>
        <w:rPr>
          <w:color w:val="000000"/>
        </w:rPr>
      </w:pPr>
      <w:r>
        <w:rPr>
          <w:color w:val="000000"/>
        </w:rPr>
        <w:t xml:space="preserve">See subclause 6.10.3.4.1.23b.1 of [1].  </w:t>
      </w:r>
    </w:p>
    <w:p>
      <w:pPr>
        <w:pStyle w:val="H6"/>
        <w:rPr>
          <w:sz w:val="24"/>
          <w:szCs w:val="24"/>
        </w:rPr>
      </w:pPr>
      <w:r>
        <w:rPr>
          <w:sz w:val="24"/>
          <w:szCs w:val="24"/>
        </w:rPr>
        <w:t>8.1.95.2</w:t>
        <w:tab/>
        <w:tab/>
        <w:t>Downlink</w:t>
      </w:r>
    </w:p>
    <w:p>
      <w:pPr>
        <w:pStyle w:val="Normal"/>
        <w:rPr/>
      </w:pPr>
      <w:r>
        <w:rPr>
          <w:color w:val="000000"/>
        </w:rPr>
        <w:t>See subclause</w:t>
      </w:r>
      <w:r>
        <w:rPr/>
        <w:t xml:space="preserve"> </w:t>
      </w:r>
      <w:r>
        <w:rPr>
          <w:color w:val="000000"/>
        </w:rPr>
        <w:t>6.10.3.4.1.27.2 of [1].</w:t>
      </w:r>
    </w:p>
    <w:p>
      <w:pPr>
        <w:pStyle w:val="Heading3"/>
        <w:rPr/>
      </w:pPr>
      <w:bookmarkStart w:id="603" w:name="__RefHeading___Toc438495826"/>
      <w:bookmarkEnd w:id="603"/>
      <w:r>
        <w:rPr/>
        <w:t>8.1.96</w:t>
        <w:tab/>
        <w:t>Conversational / speech / UL:12.2 DL:12.2 kbps + Streaming / unknown / UL:16 DL:128 kbps / PS RAB + Interactive or background / UL:8 DL:8 kbps / PS RAB + UL:3.4 DL:3.4 kbps SRBs for DCCH</w:t>
      </w:r>
    </w:p>
    <w:p>
      <w:pPr>
        <w:pStyle w:val="Normal"/>
        <w:rPr/>
      </w:pPr>
      <w:r>
        <w:rPr/>
        <w:t>The minimum UE classes supporting this combination are UL: 64 kbps plus support for 16 TB/TTI, DL: 128 kbps.</w:t>
      </w:r>
    </w:p>
    <w:p>
      <w:pPr>
        <w:pStyle w:val="Normal"/>
        <w:rPr>
          <w:rFonts w:eastAsia="MS Mincho;MS Mincho"/>
          <w:lang w:eastAsia="ja-JP"/>
        </w:rPr>
      </w:pPr>
      <w:r>
        <w:rPr/>
        <w:t>This is supported in release ‘99.</w:t>
      </w:r>
    </w:p>
    <w:p>
      <w:pPr>
        <w:pStyle w:val="H6"/>
        <w:rPr>
          <w:color w:val="000000"/>
          <w:sz w:val="24"/>
          <w:szCs w:val="24"/>
        </w:rPr>
      </w:pPr>
      <w:r>
        <w:rPr>
          <w:color w:val="000000"/>
          <w:sz w:val="24"/>
          <w:szCs w:val="24"/>
        </w:rPr>
        <w:t>8.1.96.1</w:t>
        <w:tab/>
        <w:t>Uplink</w:t>
      </w:r>
    </w:p>
    <w:p>
      <w:pPr>
        <w:pStyle w:val="H6"/>
        <w:rPr>
          <w:sz w:val="22"/>
          <w:szCs w:val="22"/>
        </w:rPr>
      </w:pPr>
      <w:r>
        <w:rPr>
          <w:sz w:val="22"/>
          <w:szCs w:val="22"/>
        </w:rPr>
        <w:t>8.1.96.1.1</w:t>
        <w:tab/>
        <w:t>Transport channel parameters</w:t>
      </w:r>
    </w:p>
    <w:p>
      <w:pPr>
        <w:pStyle w:val="H6"/>
        <w:rPr/>
      </w:pPr>
      <w:r>
        <w:rPr/>
        <w:t>8.1.96.1.1.1</w:t>
        <w:tab/>
        <w:t>Transport channel parameters for Conversational / speech / UL:12.2 kbps / CS RAB</w:t>
      </w:r>
    </w:p>
    <w:p>
      <w:pPr>
        <w:pStyle w:val="H6"/>
        <w:rPr>
          <w:rFonts w:ascii="Times New Roman" w:hAnsi="Times New Roman" w:cs="Times New Roman"/>
          <w:color w:val="000000"/>
        </w:rPr>
      </w:pPr>
      <w:r>
        <w:rPr>
          <w:rFonts w:cs="Times New Roman" w:ascii="Times New Roman" w:hAnsi="Times New Roman"/>
          <w:color w:val="000000"/>
        </w:rPr>
        <w:t>See subclause 6.10.3.4.1.4.1.1.1 of [1].</w:t>
      </w:r>
    </w:p>
    <w:p>
      <w:pPr>
        <w:pStyle w:val="H6"/>
        <w:rPr/>
      </w:pPr>
      <w:r>
        <w:rPr/>
        <w:t>8.1.96.1.1.2</w:t>
        <w:tab/>
        <w:t>Transport channel parameters for Streaming / unknown / UL:16 kbps</w:t>
      </w:r>
    </w:p>
    <w:p>
      <w:pPr>
        <w:pStyle w:val="Normal"/>
        <w:rPr>
          <w:color w:val="000000"/>
        </w:rPr>
      </w:pPr>
      <w:r>
        <w:rPr>
          <w:color w:val="000000"/>
        </w:rPr>
        <w:t xml:space="preserve">See subclause 6.10.3.4.1.58.1.1.1 of [1].  </w:t>
      </w:r>
    </w:p>
    <w:p>
      <w:pPr>
        <w:pStyle w:val="H6"/>
        <w:rPr/>
      </w:pPr>
      <w:r>
        <w:rPr/>
        <w:t>8.1.96.1.1.3</w:t>
        <w:tab/>
        <w:t>Transport channel parameters for Interactive or background / UL:8 kbps / PS RAB</w:t>
      </w:r>
    </w:p>
    <w:p>
      <w:pPr>
        <w:pStyle w:val="Normal"/>
        <w:rPr>
          <w:rFonts w:ascii="Arial" w:hAnsi="Arial" w:cs="Arial"/>
          <w:i/>
          <w:i/>
          <w:color w:val="000000"/>
        </w:rPr>
      </w:pPr>
      <w:r>
        <w:rPr>
          <w:color w:val="000000"/>
        </w:rPr>
        <w:t xml:space="preserve">See subclause 6.10.3.4.1.23a.1.1.1 of [1]. </w:t>
      </w:r>
    </w:p>
    <w:p>
      <w:pPr>
        <w:pStyle w:val="H6"/>
        <w:rPr/>
      </w:pPr>
      <w:r>
        <w:rPr/>
        <w:t>8.1.96.1.1.4</w:t>
        <w:tab/>
        <w:t>Transport channel parameters for UL:3.4 kbps SRBs for DCCH</w:t>
      </w:r>
    </w:p>
    <w:p>
      <w:pPr>
        <w:pStyle w:val="Normal"/>
        <w:rPr>
          <w:color w:val="000000"/>
        </w:rPr>
      </w:pPr>
      <w:r>
        <w:rPr>
          <w:color w:val="000000"/>
        </w:rPr>
        <w:t>See subclause 6.10.3.4.1.2.1.1.1 of [1].</w:t>
      </w:r>
    </w:p>
    <w:p>
      <w:pPr>
        <w:pStyle w:val="H6"/>
        <w:rPr/>
      </w:pPr>
      <w:r>
        <w:rPr/>
        <w:t>8.1.96.1.1.5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24 (alt. 36)</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16 kbps RAB, 8 kbps RAB, DCCH)=</w:t>
            </w:r>
          </w:p>
          <w:p>
            <w:pPr>
              <w:pStyle w:val="TAL"/>
              <w:rPr/>
            </w:pPr>
            <w:r>
              <w:rPr>
                <w:color w:val="000000"/>
              </w:rPr>
              <w:t>(TF0,TF0,TF0,TF0,TF0,TF0), (TF1,TF0,TF0,TF0,TF0,TF0), (TF2,TF1,TF1,TF0,TF0,TF0), (TF0,TF0,TF0,TF1,TF0,TF0), (TF1,TF0,TF0,TF1,TF0,TF0), (TF2,TF1,TF1,TF1,TF0,TF0), (TF0,TF0,TF0,TF0,TF1,TF0), (TF1,TF0,TF0,TF0,TF1,TF0), (TF2,TF1,TF1,TF0,TF1,TF0), (TF0,TF0,TF0,TF1,TF1,TF0), (TF1,TF0,TF0,TF1,TF1,TF0), (TF2,TF1,TF1,TF1,TF1,TF0), (TF0,TF0,TF0,TF0,TF0,TF1), (TF1,TF0,TF0,TF0,TF0,TF1), (TF2,TF1,TF1,TF0,TF0,TF1), (TF0,TF0,TF0,TF1,TF0,TF1), (TF1,TF0,TF0,TF1,TF0,TF1), (TF2,TF1,TF1,TF1,TF0,TF1), (TF0,TF0,TF0,TF0,TF1,TF1), (TF1,TF0,TF0,TF0,TF1,TF1), (TF2,TF1,TF1,TF0,TF1,TF1), (TF0,TF0,TF0,TF1,TF1,TF1), (TF1,TF0,TF0,TF1,TF1,TF1), (TF2,TF1,TF1,TF1,TF1,TF1)</w:t>
            </w:r>
          </w:p>
          <w:p>
            <w:pPr>
              <w:pStyle w:val="TAL"/>
              <w:rPr>
                <w:color w:val="000000"/>
              </w:rPr>
            </w:pPr>
            <w:r>
              <w:rPr>
                <w:color w:val="000000"/>
              </w:rPr>
              <w:t>(alt (TF0,TF0,TF0,TF0,TF0,TF0), (TF1,TF0,TF0,TF0,TF0,TF0), (TF2,TF1,TF1,TF0,TF0,TF0), (TF0,TF0,TF0,TF1,TF0,TF0), (TF1,TF0,TF0,TF1,TF0,TF0), (TF2,TF1,TF1,TF1,TF0,TF0), (TF0,TF0,TF0,TF0,TF1,TF0), (TF1,TF0,TF0,TF0,TF1,TF0), (TF2,TF1,TF1,TF0,TF1,TF0), (TF0,TF0,TF0,TF1,TF1,TF0), (TF1,TF0,TF0,TF1,TF1,TF0), (TF2,TF1,TF1,TF1,TF1,TF0), (TF0,TF0,TF0,TF0,TF2,TF0), (TF1,TF0,TF0,TF0,TF2,TF0), (TF2,TF1,TF1,TF0,TF2,TF0), (TF0,TF0,TF0,TF1,TF2,TF0), (TF1,TF0,TF0,TF1,TF2,TF0), (TF2,TF1,TF1,TF1,TF2,TF0), (TF0,TF0,TF0,TF0,TF0,TF1), (TF1,TF0,TF0,TF0,TF0,TF1), (TF2,TF1,TF1,TF0,TF0,TF1), (TF0,TF0,TF0,TF1,TF0,TF1), (TF1,TF0,TF0,TF1,TF0,TF1), (TF2,TF1,TF1,TF1,TF0,TF1), (TF0,TF0,TF0,TF0,TF1,TF1), (TF1,TF0,TF0,TF0,TF1,TF1), (TF2,TF1,TF1,TF0,TF1,TF1), (TF0,TF0,TF0,TF1,TF1,TF1), (TF1,TF0,TF0,TF1,TF1,TF1), (TF2,TF1,TF1,TF1,TF1,TF1), (TF0,TF0,TF0,TF0,TF2,TF1), (TF1,TF0,TF0,TF0,TF2,TF1), (TF2,TF1,TF1,TF0,TF2,TF1), (TF0,TF0,TF0,TF1,TF2,TF1), (TF1,TF0,TF0,TF1,TF2,TF1), (TF2,TF1,TF1,TF1,TF2,TF1))</w:t>
            </w:r>
          </w:p>
        </w:tc>
      </w:tr>
    </w:tbl>
    <w:p>
      <w:pPr>
        <w:pStyle w:val="Normal"/>
        <w:rPr/>
      </w:pPr>
      <w:r>
        <w:rPr/>
      </w:r>
    </w:p>
    <w:p>
      <w:pPr>
        <w:pStyle w:val="H6"/>
        <w:rPr>
          <w:sz w:val="22"/>
          <w:szCs w:val="22"/>
        </w:rPr>
      </w:pPr>
      <w:r>
        <w:rPr>
          <w:sz w:val="22"/>
          <w:szCs w:val="22"/>
        </w:rPr>
        <w:t>8.1.96.1.2</w:t>
        <w:tab/>
        <w:t>Physical channel parameters</w:t>
      </w:r>
    </w:p>
    <w:tbl>
      <w:tblPr>
        <w:tblW w:w="7239" w:type="dxa"/>
        <w:jc w:val="center"/>
        <w:tblInd w:w="0" w:type="dxa"/>
        <w:tblLayout w:type="fixed"/>
        <w:tblCellMar>
          <w:top w:w="0" w:type="dxa"/>
          <w:left w:w="70" w:type="dxa"/>
          <w:bottom w:w="0" w:type="dxa"/>
          <w:right w:w="70" w:type="dxa"/>
        </w:tblCellMar>
      </w:tblPr>
      <w:tblGrid>
        <w:gridCol w:w="1301"/>
        <w:gridCol w:w="3212"/>
        <w:gridCol w:w="2726"/>
      </w:tblGrid>
      <w:tr>
        <w:trPr>
          <w:cantSplit w:val="true"/>
        </w:trPr>
        <w:tc>
          <w:tcPr>
            <w:tcW w:w="1301" w:type="dxa"/>
            <w:vMerge w:val="restart"/>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DPCH Uplink</w:t>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Midamble</w:t>
            </w:r>
          </w:p>
        </w:tc>
        <w:tc>
          <w:tcPr>
            <w:tcW w:w="2726" w:type="dxa"/>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Codes and time slots</w:t>
            </w:r>
          </w:p>
        </w:tc>
        <w:tc>
          <w:tcPr>
            <w:tcW w:w="2726" w:type="dxa"/>
            <w:tcBorders>
              <w:top w:val="single" w:sz="4" w:space="0" w:color="000000"/>
              <w:left w:val="single" w:sz="4" w:space="0" w:color="000000"/>
              <w:bottom w:val="single" w:sz="4" w:space="0" w:color="000000"/>
              <w:right w:val="single" w:sz="4" w:space="0" w:color="000000"/>
            </w:tcBorders>
          </w:tcPr>
          <w:p>
            <w:pPr>
              <w:pStyle w:val="TAC"/>
              <w:rPr/>
            </w:pPr>
            <w:r>
              <w:rPr/>
              <w:t>SF4 x 1 code x 1 time slot + SF16 x 1 code x 1 time slot</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Max. Number of data bits/radio frame</w:t>
            </w:r>
          </w:p>
        </w:tc>
        <w:tc>
          <w:tcPr>
            <w:tcW w:w="2726" w:type="dxa"/>
            <w:tcBorders>
              <w:top w:val="single" w:sz="4" w:space="0" w:color="000000"/>
              <w:left w:val="single" w:sz="4" w:space="0" w:color="000000"/>
              <w:bottom w:val="single" w:sz="4" w:space="0" w:color="000000"/>
              <w:right w:val="single" w:sz="4" w:space="0" w:color="000000"/>
            </w:tcBorders>
          </w:tcPr>
          <w:p>
            <w:pPr>
              <w:pStyle w:val="TAC"/>
              <w:rPr/>
            </w:pPr>
            <w:r>
              <w:rPr/>
              <w:t>1308 bits (alt. 1244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TFCI code word</w:t>
            </w:r>
          </w:p>
        </w:tc>
        <w:tc>
          <w:tcPr>
            <w:tcW w:w="2726" w:type="dxa"/>
            <w:tcBorders>
              <w:top w:val="single" w:sz="4" w:space="0" w:color="000000"/>
              <w:left w:val="single" w:sz="4" w:space="0" w:color="000000"/>
              <w:bottom w:val="single" w:sz="4" w:space="0" w:color="000000"/>
              <w:right w:val="single" w:sz="4" w:space="0" w:color="000000"/>
            </w:tcBorders>
          </w:tcPr>
          <w:p>
            <w:pPr>
              <w:pStyle w:val="TAC"/>
              <w:rPr/>
            </w:pPr>
            <w:r>
              <w:rPr/>
              <w:t>16 bits (alt. 32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TPC</w:t>
            </w:r>
          </w:p>
        </w:tc>
        <w:tc>
          <w:tcPr>
            <w:tcW w:w="2726" w:type="dxa"/>
            <w:tcBorders>
              <w:top w:val="single" w:sz="4" w:space="0" w:color="000000"/>
              <w:left w:val="single" w:sz="4" w:space="0" w:color="000000"/>
              <w:bottom w:val="single" w:sz="4" w:space="0" w:color="000000"/>
              <w:right w:val="single" w:sz="4" w:space="0" w:color="000000"/>
            </w:tcBorders>
          </w:tcPr>
          <w:p>
            <w:pPr>
              <w:pStyle w:val="TAC"/>
              <w:rPr/>
            </w:pPr>
            <w:r>
              <w:rPr/>
              <w:t>2 bits</w:t>
            </w:r>
          </w:p>
        </w:tc>
      </w:tr>
      <w:tr>
        <w:trPr>
          <w:cantSplit w:val="true"/>
        </w:trPr>
        <w:tc>
          <w:tcPr>
            <w:tcW w:w="1301" w:type="dxa"/>
            <w:vMerge w:val="continue"/>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snapToGrid w:val="false"/>
              <w:ind w:left="-1478" w:firstLine="1478"/>
              <w:rPr/>
            </w:pPr>
            <w:r>
              <w:rPr/>
            </w:r>
          </w:p>
        </w:tc>
        <w:tc>
          <w:tcPr>
            <w:tcW w:w="3212" w:type="dxa"/>
            <w:tcBorders>
              <w:top w:val="single" w:sz="4" w:space="0" w:color="000000"/>
              <w:left w:val="single" w:sz="4" w:space="0" w:color="000000"/>
              <w:bottom w:val="single" w:sz="4" w:space="0" w:color="000000"/>
              <w:right w:val="single" w:sz="4" w:space="0" w:color="000000"/>
            </w:tcBorders>
          </w:tcPr>
          <w:p>
            <w:pPr>
              <w:pStyle w:val="TAL"/>
              <w:tabs>
                <w:tab w:val="clear" w:pos="300"/>
                <w:tab w:val="left" w:pos="-1478" w:leader="none"/>
                <w:tab w:val="left" w:pos="0" w:leader="none"/>
                <w:tab w:val="left" w:pos="1524" w:leader="none"/>
              </w:tabs>
              <w:ind w:left="-1478" w:firstLine="1478"/>
              <w:rPr/>
            </w:pPr>
            <w:r>
              <w:rPr/>
              <w:t>Puncturing Limit</w:t>
            </w:r>
          </w:p>
        </w:tc>
        <w:tc>
          <w:tcPr>
            <w:tcW w:w="2726" w:type="dxa"/>
            <w:tcBorders>
              <w:top w:val="single" w:sz="4" w:space="0" w:color="000000"/>
              <w:left w:val="single" w:sz="4" w:space="0" w:color="000000"/>
              <w:bottom w:val="single" w:sz="4" w:space="0" w:color="000000"/>
              <w:right w:val="single" w:sz="4" w:space="0" w:color="000000"/>
            </w:tcBorders>
          </w:tcPr>
          <w:p>
            <w:pPr>
              <w:pStyle w:val="TAC"/>
              <w:rPr/>
            </w:pPr>
            <w:r>
              <w:rPr/>
              <w:t>0.88 (alt. 0.84))</w:t>
            </w:r>
          </w:p>
        </w:tc>
      </w:tr>
    </w:tbl>
    <w:p>
      <w:pPr>
        <w:pStyle w:val="Normal"/>
        <w:rPr/>
      </w:pPr>
      <w:r>
        <w:rPr/>
      </w:r>
    </w:p>
    <w:p>
      <w:pPr>
        <w:pStyle w:val="H6"/>
        <w:rPr>
          <w:color w:val="000000"/>
          <w:sz w:val="24"/>
          <w:szCs w:val="24"/>
        </w:rPr>
      </w:pPr>
      <w:r>
        <w:rPr>
          <w:color w:val="000000"/>
          <w:sz w:val="24"/>
          <w:szCs w:val="24"/>
        </w:rPr>
        <w:t>8.1.96.2</w:t>
        <w:tab/>
        <w:t>Downlink</w:t>
      </w:r>
    </w:p>
    <w:p>
      <w:pPr>
        <w:pStyle w:val="H6"/>
        <w:rPr>
          <w:sz w:val="22"/>
          <w:szCs w:val="22"/>
        </w:rPr>
      </w:pPr>
      <w:r>
        <w:rPr>
          <w:sz w:val="22"/>
          <w:szCs w:val="22"/>
        </w:rPr>
        <w:t>8.1.96.2.1</w:t>
        <w:tab/>
        <w:t>Transport channel parameters</w:t>
      </w:r>
    </w:p>
    <w:p>
      <w:pPr>
        <w:pStyle w:val="H6"/>
        <w:rPr/>
      </w:pPr>
      <w:r>
        <w:rPr/>
        <w:t>8.1.96.2.1.1</w:t>
        <w:tab/>
        <w:t>Transport channel parameters for Conversational / speech / DL:12.2 kbps / CS RAB</w:t>
      </w:r>
    </w:p>
    <w:p>
      <w:pPr>
        <w:pStyle w:val="Normal"/>
        <w:rPr>
          <w:color w:val="000000"/>
        </w:rPr>
      </w:pPr>
      <w:r>
        <w:rPr>
          <w:color w:val="000000"/>
        </w:rPr>
        <w:t>See subclause 6.10.3.4.1.4.2.1.1 of [1]</w:t>
      </w:r>
    </w:p>
    <w:p>
      <w:pPr>
        <w:pStyle w:val="H6"/>
        <w:rPr/>
      </w:pPr>
      <w:r>
        <w:rPr/>
        <w:t>8.1.96.2.1.2</w:t>
        <w:tab/>
        <w:t>Transport channel parameters for Streaming / unknown / DL:128 kbps / PS RAB</w:t>
      </w:r>
    </w:p>
    <w:p>
      <w:pPr>
        <w:pStyle w:val="Normal"/>
        <w:rPr>
          <w:color w:val="000000"/>
        </w:rPr>
      </w:pPr>
      <w:r>
        <w:rPr>
          <w:color w:val="000000"/>
        </w:rPr>
        <w:t>See subclause 8.1.75.2.1.1 of [1].</w:t>
      </w:r>
    </w:p>
    <w:p>
      <w:pPr>
        <w:pStyle w:val="H6"/>
        <w:rPr/>
      </w:pPr>
      <w:r>
        <w:rPr/>
        <w:t>8.1.96.2.1.3</w:t>
        <w:tab/>
        <w:t>Transport channel parameters for Interactive or background / DL:8 kbps / PS RAB</w:t>
      </w:r>
    </w:p>
    <w:p>
      <w:pPr>
        <w:pStyle w:val="Normal"/>
        <w:rPr>
          <w:color w:val="000000"/>
        </w:rPr>
      </w:pPr>
      <w:r>
        <w:rPr>
          <w:color w:val="000000"/>
        </w:rPr>
        <w:t xml:space="preserve">See subclause 6.10.3.4.1.23.2.1.1 of [1].  </w:t>
      </w:r>
    </w:p>
    <w:p>
      <w:pPr>
        <w:pStyle w:val="H6"/>
        <w:rPr/>
      </w:pPr>
      <w:r>
        <w:rPr/>
        <w:t>8.1.96.2.1.4</w:t>
        <w:tab/>
        <w:t>Transport channel parameters for DL:3.4 kbps SRBs for DCCH</w:t>
      </w:r>
    </w:p>
    <w:p>
      <w:pPr>
        <w:pStyle w:val="Normal"/>
        <w:rPr>
          <w:color w:val="000000"/>
        </w:rPr>
      </w:pPr>
      <w:r>
        <w:rPr>
          <w:color w:val="000000"/>
        </w:rPr>
        <w:t>See subclause 6.10.3.4.1.2.2.1.1 of [1].</w:t>
      </w:r>
    </w:p>
    <w:p>
      <w:pPr>
        <w:pStyle w:val="H6"/>
        <w:rPr/>
      </w:pPr>
      <w:r>
        <w:rPr/>
        <w:t>8.1.96.2.1.5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48</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color w:val="000000"/>
              </w:rPr>
              <w:t>(RAB subflow#1, RAB subflow#2, RAB subflow#3, 128 kbps RAB, 8 kbps RAB, DCCH)=</w:t>
            </w:r>
          </w:p>
          <w:p>
            <w:pPr>
              <w:pStyle w:val="TAL"/>
              <w:rPr>
                <w:color w:val="000000"/>
              </w:rPr>
            </w:pPr>
            <w:r>
              <w:rPr>
                <w:color w:val="000000"/>
              </w:rPr>
              <w:t>(TF0,TF0,TF0,TF0,TF0,TF0), (TF1,TF0,TF0,TF0,TF0,TF0), (TF2,TF1,TF1,TF0,TF0,TF0), (TF0,TF0,TF0,TF1,TF0,TF0), (TF1,TF0,TF0,TF1,TF0,TF0), (TF2,TF1,TF1,TF1,TF0,TF0), (TF0,TF0,TF0,TF2,TF0,TF0), (TF1,TF0,TF0,TF2,TF0,TF0), (TF2,TF1,TF1,TF2,TF0,TF0), (TF0,TF0,TF0,TF3,TF0,TF0), (TF1,TF0,TF0,TF3,TF0,TF0), (TF2,TF1,TF1,TF3,TF0,TF0), (TF0,TF0,TF0,TF0,TF1,TF0), (TF1,TF0,TF0,TF0,TF1,TF0), (TF2,TF1,TF1,TF0,TF1,TF0), (TF0,TF0,TF0,TF1,TF1,TF0), (TF1,TF0,TF0,TF1,TF1,TF0), (TF2,TF1,TF1,TF1,TF1,TF0), (TF0,TF0,TF0,TF2,TF1,TF0), (TF1,TF0,TF0,TF2,TF1,TF0), (TF2,TF1,TF1,TF2,TF1,TF0), (TF0,TF0,TF0,TF3,TF1,TF0), (TF1,TF0,TF0,TF3,TF1,TF0), (TF2,TF1,TF1,TF3,TF1,TF0), (TF0,TF0,TF0,TF0,TF0,TF1), (TF1,TF0,TF0,TF0,TF0,TF1), (TF2,TF1,TF1,TF0,TF0,TF1), (TF0,TF0,TF0,TF1,TF0,TF1), (TF1,TF0,TF0,TF1,TF0,TF1), (TF2,TF1,TF1,TF1,TF0,TF1), (TF0,TF0,TF0,TF2,TF0,TF1), (TF1,TF0,TF0,TF2,TF0,TF1), (TF2,TF1,TF1,TF2,TF0,TF1), (TF0,TF0,TF0,TF3,TF0,TF1), (TF1,TF0,TF0,TF3,TF0,TF1), (TF2,TF1,TF1,TF3,TF0,TF1), (TF0,TF0,TF0,TF0,TF1,TF1), (TF1,TF0,TF0,TF0,TF1,TF1), (TF2,TF1,TF1,TF0,TF1,TF1), (TF0,TF0,TF0,TF1,TF1,TF1), (TF1,TF0,TF0,TF1,TF1,TF1), (TF2,TF1,TF1,TF1,TF1,TF1), (TF0,TF0,TF0,TF2,TF1,TF1), (TF1,TF0,TF0,TF2,TF1,TF1), (TF2,TF1,TF1,TF2,TF1,TF1), (TF0,TF0,TF0,TF3,TF1,TF1), (TF1,TF0,TF0,TF3,TF1,TF1), (TF2,TF1,TF1,TF3,TF1,TF1)</w:t>
            </w:r>
          </w:p>
        </w:tc>
      </w:tr>
    </w:tbl>
    <w:p>
      <w:pPr>
        <w:pStyle w:val="Normal"/>
        <w:rPr/>
      </w:pPr>
      <w:r>
        <w:rPr/>
      </w:r>
    </w:p>
    <w:p>
      <w:pPr>
        <w:pStyle w:val="H6"/>
        <w:rPr>
          <w:sz w:val="22"/>
          <w:szCs w:val="22"/>
        </w:rPr>
      </w:pPr>
      <w:r>
        <w:rPr>
          <w:sz w:val="22"/>
          <w:szCs w:val="22"/>
        </w:rPr>
        <w:t>8.1.96.2.2</w:t>
        <w:tab/>
        <w:t>Physical channel parameters</w:t>
      </w:r>
    </w:p>
    <w:tbl>
      <w:tblPr>
        <w:tblW w:w="8256" w:type="dxa"/>
        <w:jc w:val="center"/>
        <w:tblInd w:w="0" w:type="dxa"/>
        <w:tblLayout w:type="fixed"/>
        <w:tblCellMar>
          <w:top w:w="0" w:type="dxa"/>
          <w:left w:w="49" w:type="dxa"/>
          <w:bottom w:w="0" w:type="dxa"/>
          <w:right w:w="49" w:type="dxa"/>
        </w:tblCellMar>
      </w:tblPr>
      <w:tblGrid>
        <w:gridCol w:w="1559"/>
        <w:gridCol w:w="3271"/>
        <w:gridCol w:w="7"/>
        <w:gridCol w:w="3405"/>
        <w:gridCol w:w="14"/>
      </w:tblGrid>
      <w:tr>
        <w:trPr>
          <w:cantSplit w:val="true"/>
        </w:trPr>
        <w:tc>
          <w:tcPr>
            <w:tcW w:w="1559"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autoSpaceDE w:val="true"/>
              <w:snapToGrid w:val="false"/>
              <w:spacing w:before="0" w:after="0"/>
              <w:rPr>
                <w:rFonts w:ascii="Arial" w:hAnsi="Arial" w:cs="Arial"/>
                <w:sz w:val="18"/>
              </w:rPr>
            </w:pPr>
            <w:r>
              <w:rPr>
                <w:rFonts w:cs="Arial" w:ascii="Arial" w:hAnsi="Arial"/>
                <w:sz w:val="18"/>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SF16 x 6 codes x 2 time slots </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autoSpaceDE w:val="true"/>
              <w:snapToGrid w:val="false"/>
              <w:spacing w:before="0" w:after="0"/>
              <w:rPr>
                <w:rFonts w:ascii="Arial" w:hAnsi="Arial" w:cs="Arial"/>
                <w:sz w:val="18"/>
              </w:rPr>
            </w:pPr>
            <w:r>
              <w:rPr>
                <w:rFonts w:cs="Arial" w:ascii="Arial" w:hAnsi="Arial"/>
                <w:sz w:val="18"/>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3280 bits</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autoSpaceDE w:val="true"/>
              <w:snapToGrid w:val="false"/>
              <w:spacing w:before="0" w:after="0"/>
              <w:rPr>
                <w:rFonts w:ascii="Arial" w:hAnsi="Arial" w:cs="Arial"/>
                <w:sz w:val="18"/>
              </w:rPr>
            </w:pPr>
            <w:r>
              <w:rPr>
                <w:rFonts w:cs="Arial" w:ascii="Arial" w:hAnsi="Arial"/>
                <w:sz w:val="18"/>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 xml:space="preserve">32 bits </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autoSpaceDE w:val="true"/>
              <w:snapToGrid w:val="false"/>
              <w:spacing w:before="0" w:after="0"/>
              <w:rPr>
                <w:rFonts w:ascii="Arial" w:hAnsi="Arial" w:cs="Arial"/>
                <w:sz w:val="18"/>
              </w:rPr>
            </w:pPr>
            <w:r>
              <w:rPr>
                <w:rFonts w:cs="Arial" w:ascii="Arial" w:hAnsi="Arial"/>
                <w:sz w:val="18"/>
              </w:rPr>
            </w:r>
          </w:p>
        </w:tc>
        <w:tc>
          <w:tcPr>
            <w:tcW w:w="3278" w:type="dxa"/>
            <w:gridSpan w:val="2"/>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3419" w:type="dxa"/>
            <w:tcBorders>
              <w:top w:val="single" w:sz="4" w:space="0" w:color="000000"/>
              <w:left w:val="single" w:sz="4" w:space="0" w:color="000000"/>
              <w:bottom w:val="single" w:sz="4" w:space="0" w:color="000000"/>
              <w:right w:val="single" w:sz="4" w:space="0" w:color="000000"/>
            </w:tcBorders>
          </w:tcPr>
          <w:p>
            <w:pPr>
              <w:pStyle w:val="TAC"/>
              <w:rPr/>
            </w:pPr>
            <w:r>
              <w:rPr/>
              <w:t>0,64</w:t>
            </w:r>
          </w:p>
        </w:tc>
      </w:tr>
    </w:tbl>
    <w:p>
      <w:pPr>
        <w:pStyle w:val="Normal"/>
        <w:rPr/>
      </w:pPr>
      <w:r>
        <w:rPr/>
      </w:r>
    </w:p>
    <w:p>
      <w:pPr>
        <w:pStyle w:val="Heading3"/>
        <w:rPr/>
      </w:pPr>
      <w:bookmarkStart w:id="604" w:name="__RefHeading___Toc438495827"/>
      <w:bookmarkEnd w:id="604"/>
      <w:r>
        <w:rPr/>
        <w:t>8.1.97</w:t>
        <w:tab/>
        <w:t>Conversational / speech / UL:12.2 DL:12.2 kbps / CS RAB + Streaming / unknown / UL:128 DL:16 kbps / PS RAB +  Interactive or background / UL:8 DL:8 kbps / PS RAB + UL:3.4 DL:3.4 kbps SRBs for DCCH</w:t>
      </w:r>
    </w:p>
    <w:p>
      <w:pPr>
        <w:pStyle w:val="Normal"/>
        <w:rPr/>
      </w:pPr>
      <w:r>
        <w:rPr/>
        <w:t>The minimum UE classes supporting this combination are UL: 128 kbps plus support for 16 TB/TTI, DL: 64 kbps.</w:t>
      </w:r>
    </w:p>
    <w:p>
      <w:pPr>
        <w:pStyle w:val="Normal"/>
        <w:rPr/>
      </w:pPr>
      <w:r>
        <w:rPr/>
        <w:t>This is supported in release '99.</w:t>
      </w:r>
    </w:p>
    <w:p>
      <w:pPr>
        <w:pStyle w:val="H6"/>
        <w:rPr>
          <w:color w:val="000000"/>
          <w:sz w:val="24"/>
          <w:szCs w:val="24"/>
        </w:rPr>
      </w:pPr>
      <w:r>
        <w:rPr>
          <w:color w:val="000000"/>
          <w:sz w:val="24"/>
          <w:szCs w:val="24"/>
        </w:rPr>
        <w:t>8.1.97.1</w:t>
        <w:tab/>
        <w:t>Uplink</w:t>
      </w:r>
    </w:p>
    <w:p>
      <w:pPr>
        <w:pStyle w:val="H6"/>
        <w:rPr>
          <w:kern w:val="2"/>
        </w:rPr>
      </w:pPr>
      <w:r>
        <w:rPr>
          <w:sz w:val="22"/>
          <w:szCs w:val="22"/>
        </w:rPr>
        <w:t>8.1.97.1.1</w:t>
        <w:tab/>
        <w:t>Transport channel parameters</w:t>
      </w:r>
    </w:p>
    <w:p>
      <w:pPr>
        <w:pStyle w:val="H6"/>
        <w:rPr/>
      </w:pPr>
      <w:r>
        <w:rPr/>
        <w:t>8.1.97.1.1.1</w:t>
        <w:tab/>
        <w:t>Transport channel parameters for Conversational / speech / UL:12.2 kbps / CS RAB</w:t>
      </w:r>
    </w:p>
    <w:p>
      <w:pPr>
        <w:pStyle w:val="Normal"/>
        <w:rPr/>
      </w:pPr>
      <w:r>
        <w:rPr/>
        <w:t>See subclause 6.10.3.4.1.4.1.1.1 of [1]</w:t>
      </w:r>
    </w:p>
    <w:p>
      <w:pPr>
        <w:pStyle w:val="H6"/>
        <w:rPr/>
      </w:pPr>
      <w:r>
        <w:rPr/>
        <w:t>8.1.97.1.1.2</w:t>
        <w:tab/>
        <w:t>Transport channel parameters for Streaming / unknown / UL:128 kbps / PS RAB</w:t>
      </w:r>
    </w:p>
    <w:tbl>
      <w:tblPr>
        <w:tblW w:w="9639" w:type="dxa"/>
        <w:jc w:val="center"/>
        <w:tblInd w:w="0" w:type="dxa"/>
        <w:tblLayout w:type="fixed"/>
        <w:tblCellMar>
          <w:top w:w="0" w:type="dxa"/>
          <w:left w:w="107" w:type="dxa"/>
          <w:bottom w:w="0" w:type="dxa"/>
          <w:right w:w="107" w:type="dxa"/>
        </w:tblCellMar>
      </w:tblPr>
      <w:tblGrid>
        <w:gridCol w:w="1100"/>
        <w:gridCol w:w="990"/>
        <w:gridCol w:w="2872"/>
        <w:gridCol w:w="4677"/>
      </w:tblGrid>
      <w:tr>
        <w:trPr>
          <w:cantSplit w:val="true"/>
        </w:trPr>
        <w:tc>
          <w:tcPr>
            <w:tcW w:w="1100" w:type="dxa"/>
            <w:tcBorders>
              <w:top w:val="single" w:sz="12" w:space="0" w:color="000000"/>
              <w:left w:val="single" w:sz="12" w:space="0" w:color="000000"/>
              <w:bottom w:val="single" w:sz="6" w:space="0" w:color="000000"/>
              <w:right w:val="single" w:sz="6" w:space="0" w:color="000000"/>
            </w:tcBorders>
          </w:tcPr>
          <w:p>
            <w:pPr>
              <w:pStyle w:val="TAL"/>
              <w:rPr/>
            </w:pPr>
            <w:r>
              <w:rPr/>
              <w:t>Higher</w:t>
            </w:r>
          </w:p>
          <w:p>
            <w:pPr>
              <w:pStyle w:val="TAL"/>
              <w:rPr/>
            </w:pPr>
            <w:r>
              <w:rPr/>
              <w:t>Layer</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RAB/Signalling RB</w:t>
            </w:r>
          </w:p>
        </w:tc>
        <w:tc>
          <w:tcPr>
            <w:tcW w:w="4677" w:type="dxa"/>
            <w:tcBorders>
              <w:top w:val="single" w:sz="12" w:space="0" w:color="000000"/>
              <w:left w:val="single" w:sz="12" w:space="0" w:color="000000"/>
              <w:bottom w:val="single" w:sz="6" w:space="0" w:color="000000"/>
              <w:right w:val="single" w:sz="12" w:space="0" w:color="000000"/>
            </w:tcBorders>
          </w:tcPr>
          <w:p>
            <w:pPr>
              <w:pStyle w:val="TAC"/>
              <w:rPr>
                <w:b/>
                <w:b/>
              </w:rPr>
            </w:pPr>
            <w:r>
              <w:rPr>
                <w:b/>
              </w:rPr>
              <w:t>RAB</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RLC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Logical channel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DTCH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RLC mode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AM</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Payload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640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Max data rate, bps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128000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 xml:space="preserve">AM PDU header, bit </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16</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MAC</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MAC header, bit</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12" w:space="0" w:color="000000"/>
              <w:right w:val="single" w:sz="12" w:space="0" w:color="000000"/>
            </w:tcBorders>
          </w:tcPr>
          <w:p>
            <w:pPr>
              <w:pStyle w:val="TAL"/>
              <w:rPr/>
            </w:pPr>
            <w:r>
              <w:rPr/>
              <w:t>MAC multiplexing</w:t>
            </w:r>
          </w:p>
        </w:tc>
        <w:tc>
          <w:tcPr>
            <w:tcW w:w="4677" w:type="dxa"/>
            <w:tcBorders>
              <w:top w:val="single" w:sz="6" w:space="0" w:color="000000"/>
              <w:left w:val="single" w:sz="12" w:space="0" w:color="000000"/>
              <w:bottom w:val="single" w:sz="12" w:space="0" w:color="000000"/>
              <w:right w:val="single" w:sz="12" w:space="0" w:color="000000"/>
            </w:tcBorders>
          </w:tcPr>
          <w:p>
            <w:pPr>
              <w:pStyle w:val="TAC"/>
              <w:rPr/>
            </w:pPr>
            <w:r>
              <w:rPr/>
              <w:t>N/A</w:t>
            </w:r>
          </w:p>
        </w:tc>
      </w:tr>
      <w:tr>
        <w:trPr>
          <w:cantSplit w:val="true"/>
        </w:trPr>
        <w:tc>
          <w:tcPr>
            <w:tcW w:w="1100" w:type="dxa"/>
            <w:vMerge w:val="restart"/>
            <w:tcBorders>
              <w:top w:val="single" w:sz="12" w:space="0" w:color="000000"/>
              <w:left w:val="single" w:sz="12" w:space="0" w:color="000000"/>
              <w:right w:val="single" w:sz="6" w:space="0" w:color="000000"/>
            </w:tcBorders>
          </w:tcPr>
          <w:p>
            <w:pPr>
              <w:pStyle w:val="TAL"/>
              <w:rPr/>
            </w:pPr>
            <w:r>
              <w:rPr/>
              <w:t>Layer 1</w:t>
            </w:r>
          </w:p>
        </w:tc>
        <w:tc>
          <w:tcPr>
            <w:tcW w:w="3862" w:type="dxa"/>
            <w:gridSpan w:val="2"/>
            <w:tcBorders>
              <w:top w:val="single" w:sz="12" w:space="0" w:color="000000"/>
              <w:left w:val="single" w:sz="6" w:space="0" w:color="000000"/>
              <w:bottom w:val="single" w:sz="6" w:space="0" w:color="000000"/>
              <w:right w:val="single" w:sz="12" w:space="0" w:color="000000"/>
            </w:tcBorders>
          </w:tcPr>
          <w:p>
            <w:pPr>
              <w:pStyle w:val="TAL"/>
              <w:rPr/>
            </w:pPr>
            <w:r>
              <w:rPr/>
              <w:t>TrCH type</w:t>
            </w:r>
          </w:p>
        </w:tc>
        <w:tc>
          <w:tcPr>
            <w:tcW w:w="4677" w:type="dxa"/>
            <w:tcBorders>
              <w:top w:val="single" w:sz="12" w:space="0" w:color="000000"/>
              <w:left w:val="single" w:sz="12" w:space="0" w:color="000000"/>
              <w:bottom w:val="single" w:sz="6" w:space="0" w:color="000000"/>
              <w:right w:val="single" w:sz="12" w:space="0" w:color="000000"/>
            </w:tcBorders>
          </w:tcPr>
          <w:p>
            <w:pPr>
              <w:pStyle w:val="TAC"/>
              <w:rPr/>
            </w:pPr>
            <w:r>
              <w:rPr/>
              <w:t>DCH</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TB sizes,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restart"/>
            <w:tcBorders>
              <w:top w:val="single" w:sz="6" w:space="0" w:color="000000"/>
              <w:left w:val="single" w:sz="6" w:space="0" w:color="000000"/>
              <w:right w:val="single" w:sz="6" w:space="0" w:color="000000"/>
            </w:tcBorders>
          </w:tcPr>
          <w:p>
            <w:pPr>
              <w:pStyle w:val="TAL"/>
              <w:rPr/>
            </w:pPr>
            <w:r>
              <w:rPr/>
              <w:t>TFS</w:t>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TF0,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0x656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TF1,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TF2, bits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2x656</w:t>
            </w:r>
          </w:p>
        </w:tc>
      </w:tr>
      <w:tr>
        <w:trPr>
          <w:trHeight w:val="206" w:hRule="atLeast"/>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990" w:type="dxa"/>
            <w:vMerge w:val="continue"/>
            <w:tcBorders>
              <w:top w:val="single" w:sz="6" w:space="0" w:color="000000"/>
              <w:left w:val="single" w:sz="6" w:space="0" w:color="000000"/>
              <w:right w:val="single" w:sz="6" w:space="0" w:color="000000"/>
            </w:tcBorders>
          </w:tcPr>
          <w:p>
            <w:pPr>
              <w:pStyle w:val="TAL"/>
              <w:snapToGrid w:val="false"/>
              <w:rPr/>
            </w:pPr>
            <w:r>
              <w:rPr/>
            </w:r>
          </w:p>
        </w:tc>
        <w:tc>
          <w:tcPr>
            <w:tcW w:w="2872" w:type="dxa"/>
            <w:tcBorders>
              <w:top w:val="single" w:sz="6" w:space="0" w:color="000000"/>
              <w:left w:val="single" w:sz="6" w:space="0" w:color="000000"/>
              <w:bottom w:val="single" w:sz="6" w:space="0" w:color="000000"/>
              <w:right w:val="single" w:sz="12" w:space="0" w:color="000000"/>
            </w:tcBorders>
          </w:tcPr>
          <w:p>
            <w:pPr>
              <w:pStyle w:val="TAL"/>
              <w:rPr/>
            </w:pPr>
            <w:r>
              <w:rPr/>
              <w:t>TF3, bits</w:t>
            </w:r>
          </w:p>
        </w:tc>
        <w:tc>
          <w:tcPr>
            <w:tcW w:w="4677" w:type="dxa"/>
            <w:tcBorders>
              <w:top w:val="single" w:sz="6" w:space="0" w:color="000000"/>
              <w:left w:val="single" w:sz="12" w:space="0" w:color="000000"/>
              <w:right w:val="single" w:sz="12" w:space="0" w:color="000000"/>
            </w:tcBorders>
          </w:tcPr>
          <w:p>
            <w:pPr>
              <w:pStyle w:val="TAC"/>
              <w:rPr/>
            </w:pPr>
            <w:r>
              <w:rPr/>
              <w:t>4x656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TTI, ms</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20</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Coding type</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TC</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6" w:space="0" w:color="000000"/>
              <w:right w:val="single" w:sz="12" w:space="0" w:color="000000"/>
            </w:tcBorders>
          </w:tcPr>
          <w:p>
            <w:pPr>
              <w:pStyle w:val="TAL"/>
              <w:rPr/>
            </w:pPr>
            <w:r>
              <w:rPr/>
              <w:t>CRC, bit</w:t>
            </w:r>
          </w:p>
        </w:tc>
        <w:tc>
          <w:tcPr>
            <w:tcW w:w="4677" w:type="dxa"/>
            <w:tcBorders>
              <w:top w:val="single" w:sz="6" w:space="0" w:color="000000"/>
              <w:left w:val="single" w:sz="12" w:space="0" w:color="000000"/>
              <w:bottom w:val="single" w:sz="6" w:space="0" w:color="000000"/>
              <w:right w:val="single" w:sz="12" w:space="0" w:color="000000"/>
            </w:tcBorders>
          </w:tcPr>
          <w:p>
            <w:pPr>
              <w:pStyle w:val="TAC"/>
              <w:rPr/>
            </w:pPr>
            <w:r>
              <w:rPr/>
              <w:t>16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bits/TTI after channel coding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8076</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TAL"/>
              <w:snapToGrid w:val="false"/>
              <w:rPr/>
            </w:pPr>
            <w:r>
              <w:rPr/>
            </w:r>
          </w:p>
        </w:tc>
        <w:tc>
          <w:tcPr>
            <w:tcW w:w="3862" w:type="dxa"/>
            <w:gridSpan w:val="2"/>
            <w:tcBorders>
              <w:top w:val="single" w:sz="6" w:space="0" w:color="000000"/>
              <w:left w:val="single" w:sz="6" w:space="0" w:color="000000"/>
              <w:bottom w:val="single" w:sz="4" w:space="0" w:color="000000"/>
              <w:right w:val="single" w:sz="12" w:space="0" w:color="000000"/>
            </w:tcBorders>
          </w:tcPr>
          <w:p>
            <w:pPr>
              <w:pStyle w:val="TAL"/>
              <w:rPr/>
            </w:pPr>
            <w:r>
              <w:rPr/>
              <w:t>Max number of bits/radio frame before rate matching</w:t>
            </w:r>
          </w:p>
        </w:tc>
        <w:tc>
          <w:tcPr>
            <w:tcW w:w="4677" w:type="dxa"/>
            <w:tcBorders>
              <w:top w:val="single" w:sz="6" w:space="0" w:color="000000"/>
              <w:left w:val="single" w:sz="12" w:space="0" w:color="000000"/>
              <w:bottom w:val="single" w:sz="4" w:space="0" w:color="000000"/>
              <w:right w:val="single" w:sz="12" w:space="0" w:color="000000"/>
            </w:tcBorders>
          </w:tcPr>
          <w:p>
            <w:pPr>
              <w:pStyle w:val="TAC"/>
              <w:rPr/>
            </w:pPr>
            <w:r>
              <w:rPr/>
              <w:t>4038</w:t>
            </w:r>
          </w:p>
        </w:tc>
      </w:tr>
      <w:tr>
        <w:trPr>
          <w:cantSplit w:val="true"/>
        </w:trPr>
        <w:tc>
          <w:tcPr>
            <w:tcW w:w="1100" w:type="dxa"/>
            <w:vMerge w:val="continue"/>
            <w:tcBorders>
              <w:top w:val="single" w:sz="12" w:space="0" w:color="000000"/>
              <w:left w:val="single" w:sz="12" w:space="0" w:color="000000"/>
              <w:right w:val="single" w:sz="6" w:space="0" w:color="000000"/>
            </w:tcBorders>
          </w:tcPr>
          <w:p>
            <w:pPr>
              <w:pStyle w:val="Copyright"/>
              <w:snapToGrid w:val="false"/>
              <w:rPr/>
            </w:pPr>
            <w:r>
              <w:rPr/>
            </w:r>
          </w:p>
        </w:tc>
        <w:tc>
          <w:tcPr>
            <w:tcW w:w="3862" w:type="dxa"/>
            <w:gridSpan w:val="2"/>
            <w:tcBorders>
              <w:top w:val="single" w:sz="4" w:space="0" w:color="000000"/>
              <w:left w:val="single" w:sz="6" w:space="0" w:color="000000"/>
              <w:bottom w:val="single" w:sz="12" w:space="0" w:color="000000"/>
              <w:right w:val="single" w:sz="12" w:space="0" w:color="000000"/>
            </w:tcBorders>
          </w:tcPr>
          <w:p>
            <w:pPr>
              <w:pStyle w:val="TAL"/>
              <w:rPr/>
            </w:pPr>
            <w:r>
              <w:rPr/>
              <w:t>RM attribute</w:t>
            </w:r>
          </w:p>
        </w:tc>
        <w:tc>
          <w:tcPr>
            <w:tcW w:w="4677" w:type="dxa"/>
            <w:tcBorders>
              <w:top w:val="single" w:sz="4" w:space="0" w:color="000000"/>
              <w:left w:val="single" w:sz="12" w:space="0" w:color="000000"/>
              <w:bottom w:val="single" w:sz="12" w:space="0" w:color="000000"/>
              <w:right w:val="single" w:sz="12" w:space="0" w:color="000000"/>
            </w:tcBorders>
          </w:tcPr>
          <w:p>
            <w:pPr>
              <w:pStyle w:val="TAC"/>
              <w:rPr/>
            </w:pPr>
            <w:r>
              <w:rPr/>
              <w:t>125-165</w:t>
            </w:r>
          </w:p>
        </w:tc>
      </w:tr>
    </w:tbl>
    <w:p>
      <w:pPr>
        <w:pStyle w:val="H6"/>
        <w:rPr/>
      </w:pPr>
      <w:r>
        <w:rPr/>
        <w:t>8.1.97.1.1.3</w:t>
        <w:tab/>
        <w:t>Transport channel parameters for Interactive or background / UL:8 kbps / PS RAB</w:t>
      </w:r>
    </w:p>
    <w:p>
      <w:pPr>
        <w:pStyle w:val="Normal"/>
        <w:rPr>
          <w:rFonts w:ascii="Arial" w:hAnsi="Arial" w:cs="Arial"/>
          <w:i/>
          <w:i/>
          <w:color w:val="000000"/>
        </w:rPr>
      </w:pPr>
      <w:r>
        <w:rPr>
          <w:color w:val="000000"/>
        </w:rPr>
        <w:t xml:space="preserve">See subclause 6.10.3.4.1.23a.1.1.1 of [1].  </w:t>
      </w:r>
    </w:p>
    <w:p>
      <w:pPr>
        <w:pStyle w:val="H6"/>
        <w:rPr/>
      </w:pPr>
      <w:r>
        <w:rPr/>
        <w:t>8.1.97.1.1.4</w:t>
        <w:tab/>
        <w:t>Transport channel parameters for UL:3.4 kbps SRBs for DCCH</w:t>
      </w:r>
    </w:p>
    <w:p>
      <w:pPr>
        <w:pStyle w:val="Normal"/>
        <w:rPr>
          <w:color w:val="000000"/>
        </w:rPr>
      </w:pPr>
      <w:r>
        <w:rPr>
          <w:color w:val="000000"/>
        </w:rPr>
        <w:t>See subclause 6.10.3.4.1.2.1.1.1 of [1].</w:t>
      </w:r>
    </w:p>
    <w:p>
      <w:pPr>
        <w:pStyle w:val="H6"/>
        <w:rPr/>
      </w:pPr>
      <w:r>
        <w:rPr/>
        <w:t>8.1.97.1.1.5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48 (alt. 72)</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color w:val="000000"/>
              </w:rPr>
            </w:pPr>
            <w:r>
              <w:rPr>
                <w:color w:val="000000"/>
              </w:rPr>
              <w:t>(RAB subflow#1, RAB subflow#2, RAB subflow#3, 128 kbps RAB, 8 kbps RAB, DCCH)=</w:t>
            </w:r>
          </w:p>
          <w:p>
            <w:pPr>
              <w:pStyle w:val="TAL"/>
              <w:rPr/>
            </w:pPr>
            <w:r>
              <w:rPr>
                <w:color w:val="000000"/>
              </w:rPr>
              <w:t>(TF0,TF0,TF0,TF0,TF0,TF0), (TF1,TF0,TF0,TF0,TF0,TF0), (TF2,TF1,TF1,TF0,TF0,TF0), (TF0,TF0,TF0,TF1,TF0,TF0), (TF1,TF0,TF0,TF1,TF0,TF0), (TF2,TF1,TF1,TF1,TF0,TF0), (TF0,TF0,TF0,TF2,TF0,TF0), (TF1,TF0,TF0,TF2,TF0,TF0), (TF2,TF1,TF1,TF2,TF0,TF0), (TF0,TF0,TF0,TF3,TF0,TF0), (TF1,TF0,TF0,TF3,TF0,TF0), (TF2,TF1,TF1,TF3,TF0,TF0), (TF0,TF0,TF0,TF0,TF1,TF0), (TF1,TF0,TF0,TF0,TF1,TF0), (TF2,TF1,TF1,TF0,TF1,TF0), (TF0,TF0,TF0,TF1,TF1,TF0), (TF1,TF0,TF0,TF1,TF1,TF0), (TF2,TF1,TF1,TF1,TF1,TF0), (TF0,TF0,TF0,TF2,TF1,TF0), (TF1,TF0,TF0,TF2,TF1,TF0), (TF2,TF1,TF1,TF2,TF1,TF0), (TF0,TF0,TF0,TF3,TF1,TF0), (TF1,TF0,TF0,TF3,TF1,TF0), (TF2,TF1,TF1,TF3,TF1,TF0), (TF0,TF0,TF0,TF0,TF0,TF1), (TF1,TF0,TF0,TF0,TF0,TF1), (TF2,TF1,TF1,TF0,TF0,TF1), (TF0,TF0,TF0,TF1,TF0,TF1), (TF1,TF0,TF0,TF1,TF0,TF1), (TF2,TF1,TF1,TF1,TF0,TF1), (TF0,TF0,TF0,TF2,TF0,TF1), (TF1,TF0,TF0,TF2,TF0,TF1), (TF2,TF1,TF1,TF2,TF0,TF1), (TF0,TF0,TF0,TF3,TF0,TF1), (TF1,TF0,TF0,TF3,TF0,TF1), (TF2,TF1,TF1,TF3,TF0,TF1), (TF0,TF0,TF0,TF0,TF1,TF1), (TF1,TF0,TF0,TF0,TF1,TF1), (TF2,TF1,TF1,TF0,TF1,TF1), (TF0,TF0,TF0,TF1,TF1,TF1), (TF1,TF0,TF0,TF1,TF1,TF1), (TF2,TF1,TF1,TF1,TF1,TF1), (TF0,TF0,TF0,TF2,TF1,TF1), (TF1,TF0,TF0,TF2,TF1,TF1), (TF2,TF1,TF1,TF2,TF1,TF1), (TF0,TF0,TF0,TF3,TF1,TF1), (TF1,TF0,TF0,TF3,TF1,TF1), (TF2,TF1,TF1,TF3,TF1,TF1)</w:t>
            </w:r>
          </w:p>
          <w:p>
            <w:pPr>
              <w:pStyle w:val="TAL"/>
              <w:rPr/>
            </w:pPr>
            <w:r>
              <w:rPr>
                <w:color w:val="000000"/>
              </w:rPr>
              <w:t xml:space="preserve">(alt. (TF0,TF0,TF0,TF0,TF0,TF0), (TF1,TF0,TF0,TF0,TF0,TF0), (TF2,TF1,TF1,TF0,TF0,TF0), (TF0,TF0,TF0,TF1,TF0,TF0), (TF1,TF0,TF0,TF1,TF0,TF0), (TF2,TF1,TF1,TF1,TF0,TF0), (TF0,TF0,TF0,TF2,TF0,TF0), (TF1,TF0,TF0,TF2,TF0,TF0), (TF2,TF1,TF1,TF2,TF0,TF0), (TF0,TF0,TF0,TF3,TF0,TF0), (TF1,TF0,TF0,TF3,TF0,TF0), (TF2,TF1,TF1,TF3,TF0,TF0), (TF0,TF0,TF0,TF0,TF1,TF0), (TF1,TF0,TF0,TF0,TF1,TF0), (TF2,TF1,TF1,TF0,TF1,TF0), (TF0,TF0,TF0,TF1,TF1,TF0), (TF1,TF0,TF0,TF1,TF1,TF0), (TF2,TF1,TF1,TF1,TF1,TF0), (TF0,TF0,TF0,TF2,TF1,TF0), (TF1,TF0,TF0,TF2,TF1,TF0), (TF2,TF1,TF1,TF2,TF1,TF0), (TF0,TF0,TF0,TF3,TF1,TF0), (TF1,TF0,TF0,TF3,TF1,TF0), (TF2,TF1,TF1,TF3,TF1,TF0), </w:t>
            </w:r>
          </w:p>
          <w:p>
            <w:pPr>
              <w:pStyle w:val="TAL"/>
              <w:rPr>
                <w:color w:val="000000"/>
              </w:rPr>
            </w:pPr>
            <w:r>
              <w:rPr>
                <w:color w:val="000000"/>
              </w:rPr>
              <w:t>(TF0,TF0,TF0,TF0,TF2,TF0), (TF1,TF0,TF0,TF0,TF2,TF0), (TF2,TF1,TF1,TF0,TF2,TF0), (TF0,TF0,TF0,TF1,TF2,TF0), (TF1,TF0,TF0,TF1,TF2,TF0), (TF2,TF1,TF1,TF1,TF2,TF0), (TF0,TF0,TF0,TF2,TF2,TF0), (TF1,TF0,TF0,TF2,TF2,TF0), (TF2,TF1,TF1,TF2,TF2,TF0), (TF0,TF0,TF0,TF3,TF2,TF0), (TF1,TF0,TF0,TF3,TF2,TF0), (TF2,TF1,TF1,TF3,TF2,TF0), (TF0,TF0,TF0,TF0,TF0,TF1), (TF1,TF0,TF0,TF0,TF0,TF1), (TF2,TF1,TF1,TF0,TF0,TF1), (TF0,TF0,TF0,TF1,TF0,TF1), (TF1,TF0,TF0,TF1,TF0,TF1), (TF2,TF1,TF1,TF1,TF0,TF1), (TF0,TF0,TF0,TF2,TF0,TF1), (TF1,TF0,TF0,TF2,TF0,TF1), (TF2,TF1,TF1,TF2,TF0,TF1), (TF0,TF0,TF0,TF3,TF0,TF1), (TF1,TF0,TF0,TF3,TF0,TF1), (TF2,TF1,TF1,TF3,TF0,TF1), (TF0,TF0,TF0,TF0,TF1,TF1), (TF1,TF0,TF0,TF0,TF1,TF1), (TF2,TF1,TF1,TF0,TF1,TF1), (TF0,TF0,TF0,TF1,TF1,TF1), (TF1,TF0,TF0,TF1,TF1,TF1), (TF2,TF1,TF1,TF1,TF1,TF1), (TF0,TF0,TF0,TF2,TF1,TF1), (TF1,TF0,TF0,TF2,TF1,TF1), (TF2,TF1,TF1,TF2,TF1,TF1), (TF0,TF0,TF0,TF3,TF1,TF1), (TF1,TF0,TF0,TF3,TF1,TF1), (TF2,TF1,TF1,TF3,TF1,TF1), (TF0,TF0,TF0,TF0,TF2,TF1), (TF1,TF0,TF0,TF0,TF2,TF1), (TF2,TF1,TF1,TF0,TF2,TF1), (TF0,TF0,TF0,TF1,TF2,TF1), (TF1,TF0,TF0,TF1,TF2,TF1), (TF2,TF1,TF1,TF1,TF2,TF1), (TF0,TF0,TF0,TF2,TF2,TF1), (TF1,TF0,TF0,TF2,TF2,TF1), (TF2,TF1,TF1,TF2,TF2,TF1), (TF0,TF0,TF0,TF3,TF2,TF1), (TF1,TF0,TF0,TF3,TF2,TF1), (TF2,TF1,TF1,TF3,TF2,TF1))</w:t>
            </w:r>
          </w:p>
        </w:tc>
      </w:tr>
    </w:tbl>
    <w:p>
      <w:pPr>
        <w:pStyle w:val="H6"/>
        <w:rPr>
          <w:sz w:val="22"/>
          <w:szCs w:val="22"/>
        </w:rPr>
      </w:pPr>
      <w:r>
        <w:rPr>
          <w:sz w:val="22"/>
          <w:szCs w:val="22"/>
        </w:rPr>
        <w:t>8.1.97.1.2 Physical channel parameters</w:t>
      </w:r>
    </w:p>
    <w:tbl>
      <w:tblPr>
        <w:tblW w:w="8256" w:type="dxa"/>
        <w:jc w:val="center"/>
        <w:tblInd w:w="0" w:type="dxa"/>
        <w:tblLayout w:type="fixed"/>
        <w:tblCellMar>
          <w:top w:w="0" w:type="dxa"/>
          <w:left w:w="70" w:type="dxa"/>
          <w:bottom w:w="0" w:type="dxa"/>
          <w:right w:w="70" w:type="dxa"/>
        </w:tblCellMar>
      </w:tblPr>
      <w:tblGrid>
        <w:gridCol w:w="1559"/>
        <w:gridCol w:w="3271"/>
        <w:gridCol w:w="7"/>
        <w:gridCol w:w="3405"/>
        <w:gridCol w:w="14"/>
      </w:tblGrid>
      <w:tr>
        <w:trPr>
          <w:cantSplit w:val="true"/>
        </w:trPr>
        <w:tc>
          <w:tcPr>
            <w:tcW w:w="1559"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Uplink</w:t>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{SF2 x 1 code x 1 timeslot} + {SF4 x 1 code x 1 timeslot}</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3040 bits</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32 bits</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TPC</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8" w:type="dxa"/>
            <w:gridSpan w:val="2"/>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3419" w:type="dxa"/>
            <w:tcBorders>
              <w:top w:val="single" w:sz="4" w:space="0" w:color="000000"/>
              <w:left w:val="single" w:sz="4" w:space="0" w:color="000000"/>
              <w:bottom w:val="single" w:sz="4" w:space="0" w:color="000000"/>
              <w:right w:val="single" w:sz="4" w:space="0" w:color="000000"/>
            </w:tcBorders>
          </w:tcPr>
          <w:p>
            <w:pPr>
              <w:pStyle w:val="TAC"/>
              <w:rPr/>
            </w:pPr>
            <w:r>
              <w:rPr/>
              <w:t>0.60</w:t>
            </w:r>
          </w:p>
        </w:tc>
      </w:tr>
    </w:tbl>
    <w:p>
      <w:pPr>
        <w:pStyle w:val="H6"/>
        <w:rPr>
          <w:color w:val="000000"/>
          <w:sz w:val="24"/>
          <w:szCs w:val="24"/>
        </w:rPr>
      </w:pPr>
      <w:r>
        <w:rPr>
          <w:color w:val="000000"/>
          <w:sz w:val="24"/>
          <w:szCs w:val="24"/>
        </w:rPr>
        <w:t>8.1.97.2</w:t>
        <w:tab/>
        <w:t>Downlink</w:t>
      </w:r>
    </w:p>
    <w:p>
      <w:pPr>
        <w:pStyle w:val="H6"/>
        <w:rPr>
          <w:sz w:val="22"/>
          <w:szCs w:val="22"/>
        </w:rPr>
      </w:pPr>
      <w:r>
        <w:rPr>
          <w:sz w:val="22"/>
          <w:szCs w:val="22"/>
        </w:rPr>
        <w:t>8.1.97.2.1</w:t>
        <w:tab/>
        <w:t>Transport channel parameters</w:t>
      </w:r>
    </w:p>
    <w:p>
      <w:pPr>
        <w:pStyle w:val="H6"/>
        <w:rPr/>
      </w:pPr>
      <w:r>
        <w:rPr/>
        <w:t>8.1.97.2.1.1</w:t>
        <w:tab/>
        <w:t>Transport channel parameters for Conversational / speech / DL:12.2 kbps / CS RAB</w:t>
      </w:r>
    </w:p>
    <w:p>
      <w:pPr>
        <w:pStyle w:val="Normal"/>
        <w:rPr>
          <w:color w:val="000000"/>
        </w:rPr>
      </w:pPr>
      <w:r>
        <w:rPr>
          <w:color w:val="000000"/>
        </w:rPr>
        <w:t>See subclause 6.10.3.4.1.4.2.1.1 of [1].</w:t>
      </w:r>
    </w:p>
    <w:p>
      <w:pPr>
        <w:pStyle w:val="H6"/>
        <w:rPr/>
      </w:pPr>
      <w:r>
        <w:rPr/>
        <w:t>8.1.97.2.1.2</w:t>
        <w:tab/>
        <w:t>Transport channel parameters for Streaming / unknown / DL:16 kbps / PS RAB</w:t>
      </w:r>
    </w:p>
    <w:p>
      <w:pPr>
        <w:pStyle w:val="Normal"/>
        <w:rPr>
          <w:color w:val="000000"/>
        </w:rPr>
      </w:pPr>
      <w:r>
        <w:rPr>
          <w:color w:val="000000"/>
        </w:rPr>
        <w:t>See subclause 8.1.82.2.1.1 of [1].</w:t>
      </w:r>
    </w:p>
    <w:p>
      <w:pPr>
        <w:pStyle w:val="H6"/>
        <w:rPr/>
      </w:pPr>
      <w:r>
        <w:rPr/>
        <w:t>8.1.97.2.1.3</w:t>
        <w:tab/>
        <w:t>Transport channel parameters for Interactive or background / DL:8 kbps / PS RAB</w:t>
      </w:r>
    </w:p>
    <w:p>
      <w:pPr>
        <w:pStyle w:val="Normal"/>
        <w:rPr>
          <w:color w:val="000000"/>
        </w:rPr>
      </w:pPr>
      <w:r>
        <w:rPr>
          <w:color w:val="000000"/>
        </w:rPr>
        <w:t>See subclause 6.10.3.4.1.23.2.1.1 of [1].</w:t>
      </w:r>
    </w:p>
    <w:p>
      <w:pPr>
        <w:pStyle w:val="H6"/>
        <w:rPr/>
      </w:pPr>
      <w:r>
        <w:rPr/>
        <w:t>8.1.97.2.1.4</w:t>
        <w:tab/>
        <w:t>Transport channel parameters for DL:3.4 kbps SRBs for DCCH</w:t>
      </w:r>
    </w:p>
    <w:p>
      <w:pPr>
        <w:pStyle w:val="Normal"/>
        <w:rPr>
          <w:color w:val="000000"/>
        </w:rPr>
      </w:pPr>
      <w:r>
        <w:rPr>
          <w:color w:val="000000"/>
        </w:rPr>
        <w:t>See subclause 6.10.3.4.1.2.2.1.1 of [1].</w:t>
      </w:r>
    </w:p>
    <w:p>
      <w:pPr>
        <w:pStyle w:val="H6"/>
        <w:rPr/>
      </w:pPr>
      <w:r>
        <w:rPr/>
        <w:t>8.1.97.2.1.5</w:t>
        <w:tab/>
        <w:t>TFCS</w:t>
      </w:r>
    </w:p>
    <w:tbl>
      <w:tblPr>
        <w:tblW w:w="9491" w:type="dxa"/>
        <w:jc w:val="center"/>
        <w:tblInd w:w="0" w:type="dxa"/>
        <w:tblLayout w:type="fixed"/>
        <w:tblCellMar>
          <w:top w:w="0" w:type="dxa"/>
          <w:left w:w="99" w:type="dxa"/>
          <w:bottom w:w="0" w:type="dxa"/>
          <w:right w:w="99" w:type="dxa"/>
        </w:tblCellMar>
      </w:tblPr>
      <w:tblGrid>
        <w:gridCol w:w="1631"/>
        <w:gridCol w:w="7860"/>
      </w:tblGrid>
      <w:tr>
        <w:trPr/>
        <w:tc>
          <w:tcPr>
            <w:tcW w:w="1631" w:type="dxa"/>
            <w:tcBorders>
              <w:top w:val="single" w:sz="12" w:space="0" w:color="000000"/>
              <w:left w:val="single" w:sz="12" w:space="0" w:color="000000"/>
              <w:bottom w:val="single" w:sz="4" w:space="0" w:color="000000"/>
              <w:right w:val="single" w:sz="4" w:space="0" w:color="000000"/>
            </w:tcBorders>
          </w:tcPr>
          <w:p>
            <w:pPr>
              <w:pStyle w:val="TAL"/>
              <w:rPr>
                <w:color w:val="000000"/>
              </w:rPr>
            </w:pPr>
            <w:r>
              <w:rPr>
                <w:color w:val="000000"/>
              </w:rPr>
              <w:t>TFCS size</w:t>
            </w:r>
          </w:p>
        </w:tc>
        <w:tc>
          <w:tcPr>
            <w:tcW w:w="7860" w:type="dxa"/>
            <w:tcBorders>
              <w:top w:val="single" w:sz="12" w:space="0" w:color="000000"/>
              <w:left w:val="single" w:sz="4" w:space="0" w:color="000000"/>
              <w:bottom w:val="single" w:sz="4" w:space="0" w:color="000000"/>
              <w:right w:val="single" w:sz="12" w:space="0" w:color="000000"/>
            </w:tcBorders>
          </w:tcPr>
          <w:p>
            <w:pPr>
              <w:pStyle w:val="TAL"/>
              <w:rPr>
                <w:color w:val="000000"/>
              </w:rPr>
            </w:pPr>
            <w:r>
              <w:rPr>
                <w:color w:val="000000"/>
              </w:rPr>
              <w:t>24</w:t>
            </w:r>
          </w:p>
        </w:tc>
      </w:tr>
      <w:tr>
        <w:trPr/>
        <w:tc>
          <w:tcPr>
            <w:tcW w:w="1631" w:type="dxa"/>
            <w:tcBorders>
              <w:top w:val="single" w:sz="4" w:space="0" w:color="000000"/>
              <w:left w:val="single" w:sz="12" w:space="0" w:color="000000"/>
              <w:bottom w:val="single" w:sz="12" w:space="0" w:color="000000"/>
              <w:right w:val="single" w:sz="4" w:space="0" w:color="000000"/>
            </w:tcBorders>
          </w:tcPr>
          <w:p>
            <w:pPr>
              <w:pStyle w:val="TAL"/>
              <w:rPr>
                <w:color w:val="000000"/>
              </w:rPr>
            </w:pPr>
            <w:r>
              <w:rPr>
                <w:color w:val="000000"/>
              </w:rPr>
              <w:t>TFCS</w:t>
            </w:r>
          </w:p>
        </w:tc>
        <w:tc>
          <w:tcPr>
            <w:tcW w:w="7860" w:type="dxa"/>
            <w:tcBorders>
              <w:top w:val="single" w:sz="4" w:space="0" w:color="000000"/>
              <w:left w:val="single" w:sz="4" w:space="0" w:color="000000"/>
              <w:bottom w:val="single" w:sz="12" w:space="0" w:color="000000"/>
              <w:right w:val="single" w:sz="12" w:space="0" w:color="000000"/>
            </w:tcBorders>
          </w:tcPr>
          <w:p>
            <w:pPr>
              <w:pStyle w:val="TAL"/>
              <w:rPr/>
            </w:pPr>
            <w:r>
              <w:rPr>
                <w:color w:val="000000"/>
              </w:rPr>
              <w:t>(RAB subflow#1, RAB subflow#2, RAB subflow#3, 16 kbps RAB, 8 kbps RAB, DCCH)=</w:t>
            </w:r>
          </w:p>
          <w:p>
            <w:pPr>
              <w:pStyle w:val="TAL"/>
              <w:rPr>
                <w:color w:val="000000"/>
              </w:rPr>
            </w:pPr>
            <w:r>
              <w:rPr>
                <w:color w:val="000000"/>
              </w:rPr>
              <w:t>(TF0,TF0,TF0,TF0,TF0,TF0), (TF1,TF0,TF0,TF0,TF0,TF0), (TF2,TF1,TF1,TF0,TF0,TF0), (TF0,TF0,TF0,TF1,TF0,TF0), (TF1,TF0,TF0,TF1,TF0,TF0), (TF2,TF1,TF1,TF1,TF0,TF0), (TF0,TF0,TF0,TF0,TF1,TF0), (TF1,TF0,TF0,TF0,TF1,TF0), (TF2,TF1,TF1,TF0,TF1,TF0), (TF0,TF0,TF0,TF1,TF1,TF0), (TF1,TF0,TF0,TF1,TF1,TF0), (TF2,TF1,TF1,TF1,TF1,TF0), (TF0,TF0,TF0,TF0,TF0,TF1), (TF1,TF0,TF0,TF0,TF0,TF1), (TF2,TF1,TF1,TF0,TF0,TF1), (TF0,TF0,TF0,TF1,TF0,TF1), (TF1,TF0,TF0,TF1,TF0,TF1), (TF2,TF1,TF1,TF1,TF0,TF1), (TF0,TF0,TF0,TF0,TF1,TF1), (TF1,TF0,TF0,TF0,TF1,TF1), (TF2,TF1,TF1,TF0,TF1,TF1), (TF0,TF0,TF0,TF1,TF1,TF1), (TF1,TF0,TF0,TF1,TF1,TF1), (TF2,TF1,TF1,TF1,TF1,TF1)</w:t>
            </w:r>
          </w:p>
        </w:tc>
      </w:tr>
    </w:tbl>
    <w:p>
      <w:pPr>
        <w:pStyle w:val="H6"/>
        <w:rPr>
          <w:sz w:val="22"/>
          <w:szCs w:val="22"/>
        </w:rPr>
      </w:pPr>
      <w:r>
        <w:rPr>
          <w:sz w:val="22"/>
          <w:szCs w:val="22"/>
        </w:rPr>
        <w:t>8.1.97.2.2</w:t>
        <w:tab/>
        <w:t>Physical channel parameters</w:t>
      </w:r>
    </w:p>
    <w:tbl>
      <w:tblPr>
        <w:tblW w:w="8256" w:type="dxa"/>
        <w:jc w:val="center"/>
        <w:tblInd w:w="0" w:type="dxa"/>
        <w:tblLayout w:type="fixed"/>
        <w:tblCellMar>
          <w:top w:w="0" w:type="dxa"/>
          <w:left w:w="70" w:type="dxa"/>
          <w:bottom w:w="0" w:type="dxa"/>
          <w:right w:w="70" w:type="dxa"/>
        </w:tblCellMar>
      </w:tblPr>
      <w:tblGrid>
        <w:gridCol w:w="1559"/>
        <w:gridCol w:w="3271"/>
        <w:gridCol w:w="7"/>
        <w:gridCol w:w="3405"/>
        <w:gridCol w:w="14"/>
      </w:tblGrid>
      <w:tr>
        <w:trPr>
          <w:cantSplit w:val="true"/>
        </w:trPr>
        <w:tc>
          <w:tcPr>
            <w:tcW w:w="1559" w:type="dxa"/>
            <w:vMerge w:val="restart"/>
            <w:tcBorders>
              <w:top w:val="single" w:sz="4" w:space="0" w:color="000000"/>
              <w:left w:val="single" w:sz="4" w:space="0" w:color="000000"/>
              <w:bottom w:val="single" w:sz="4" w:space="0" w:color="000000"/>
              <w:right w:val="single" w:sz="4" w:space="0" w:color="000000"/>
            </w:tcBorders>
          </w:tcPr>
          <w:p>
            <w:pPr>
              <w:pStyle w:val="TAL"/>
              <w:rPr/>
            </w:pPr>
            <w:r>
              <w:rPr/>
              <w:t>DPCH Downlink</w:t>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Midamble</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256 chips</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Codes and time slots</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SF16 x 3 codes x 1 time slot</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Max. Number of data bits/radio frame</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812 bits</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TAL"/>
              <w:rPr/>
            </w:pPr>
            <w:r>
              <w:rPr/>
              <w:t>TFCI code word</w:t>
            </w:r>
          </w:p>
        </w:tc>
        <w:tc>
          <w:tcPr>
            <w:tcW w:w="3412" w:type="dxa"/>
            <w:gridSpan w:val="2"/>
            <w:tcBorders>
              <w:top w:val="single" w:sz="4" w:space="0" w:color="000000"/>
              <w:left w:val="single" w:sz="4" w:space="0" w:color="000000"/>
              <w:bottom w:val="single" w:sz="4" w:space="0" w:color="000000"/>
              <w:right w:val="single" w:sz="4" w:space="0" w:color="000000"/>
            </w:tcBorders>
          </w:tcPr>
          <w:p>
            <w:pPr>
              <w:pStyle w:val="TAC"/>
              <w:rPr/>
            </w:pPr>
            <w:r>
              <w:rPr/>
              <w:t>16 bits</w:t>
            </w:r>
          </w:p>
        </w:tc>
      </w:tr>
      <w:tr>
        <w:trPr>
          <w:cantSplit w:val="true"/>
        </w:trPr>
        <w:tc>
          <w:tcPr>
            <w:tcW w:w="155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78" w:type="dxa"/>
            <w:gridSpan w:val="2"/>
            <w:tcBorders>
              <w:top w:val="single" w:sz="4" w:space="0" w:color="000000"/>
              <w:left w:val="single" w:sz="4" w:space="0" w:color="000000"/>
              <w:bottom w:val="single" w:sz="4" w:space="0" w:color="000000"/>
              <w:right w:val="single" w:sz="4" w:space="0" w:color="000000"/>
            </w:tcBorders>
          </w:tcPr>
          <w:p>
            <w:pPr>
              <w:pStyle w:val="TAL"/>
              <w:rPr/>
            </w:pPr>
            <w:r>
              <w:rPr/>
              <w:t>Puncturing limit</w:t>
            </w:r>
          </w:p>
        </w:tc>
        <w:tc>
          <w:tcPr>
            <w:tcW w:w="3419" w:type="dxa"/>
            <w:tcBorders>
              <w:top w:val="single" w:sz="4" w:space="0" w:color="000000"/>
              <w:left w:val="single" w:sz="4" w:space="0" w:color="000000"/>
              <w:bottom w:val="single" w:sz="4" w:space="0" w:color="000000"/>
              <w:right w:val="single" w:sz="4" w:space="0" w:color="000000"/>
            </w:tcBorders>
          </w:tcPr>
          <w:p>
            <w:pPr>
              <w:pStyle w:val="TAC"/>
              <w:rPr/>
            </w:pPr>
            <w:r>
              <w:rPr/>
              <w:t>0.52</w:t>
            </w:r>
          </w:p>
        </w:tc>
      </w:tr>
    </w:tbl>
    <w:p>
      <w:pPr>
        <w:pStyle w:val="Normal"/>
        <w:rPr/>
      </w:pPr>
      <w:r>
        <w:rPr/>
      </w:r>
    </w:p>
    <w:p>
      <w:pPr>
        <w:pStyle w:val="Heading2"/>
        <w:rPr/>
      </w:pPr>
      <w:bookmarkStart w:id="605" w:name="__RefHeading___Toc438495828"/>
      <w:bookmarkEnd w:id="605"/>
      <w:r>
        <w:rPr/>
        <w:t>8.2</w:t>
        <w:tab/>
        <w:t>Combinations on PDSCH, SCCH, PUSCH and PRACH</w:t>
      </w:r>
    </w:p>
    <w:p>
      <w:pPr>
        <w:pStyle w:val="Heading3"/>
        <w:rPr/>
      </w:pPr>
      <w:bookmarkStart w:id="606" w:name="__RefHeading___Toc438495829"/>
      <w:bookmarkEnd w:id="606"/>
      <w:r>
        <w:rPr/>
        <w:t>8.2.1</w:t>
        <w:tab/>
        <w:t>Interactive or background / UL:64 DL:256 kbps / PS RAB + UL:16.8 DL:33.6 kbps SRBs for DCCH, CCCH and BCCH + UL:16.8 DL:16 kbps SRBs for SHCCH</w:t>
      </w:r>
    </w:p>
    <w:p>
      <w:pPr>
        <w:pStyle w:val="Normal"/>
        <w:rPr/>
      </w:pPr>
      <w:r>
        <w:rPr/>
        <w:t>See subclause 6.10.3.4.2.1 of [1]</w:t>
      </w:r>
      <w:r>
        <w:rPr>
          <w:rFonts w:eastAsia="MS Mincho;MS Mincho"/>
          <w:lang w:eastAsia="ja-JP"/>
        </w:rPr>
        <w:t>.</w:t>
      </w:r>
    </w:p>
    <w:p>
      <w:pPr>
        <w:pStyle w:val="Normal"/>
        <w:rPr/>
      </w:pPr>
      <w:r>
        <w:rPr>
          <w:rFonts w:eastAsia="MS Mincho;MS Mincho"/>
          <w:lang w:eastAsia="ja-JP"/>
        </w:rPr>
        <w:t>T</w:t>
      </w:r>
      <w:r>
        <w:rPr/>
        <w:t xml:space="preserve">he minimum UE classes supporting this combination are UL: </w:t>
      </w:r>
      <w:r>
        <w:rPr>
          <w:rFonts w:eastAsia="MS Mincho;MS Mincho"/>
          <w:lang w:eastAsia="ja-JP"/>
        </w:rPr>
        <w:t xml:space="preserve">64 </w:t>
      </w:r>
      <w:r>
        <w:rPr/>
        <w:t xml:space="preserve">kbps , DL: </w:t>
      </w:r>
      <w:r>
        <w:rPr>
          <w:rFonts w:eastAsia="MS Mincho;MS Mincho"/>
          <w:lang w:eastAsia="ja-JP"/>
        </w:rPr>
        <w:t>384</w:t>
      </w:r>
      <w:r>
        <w:rPr/>
        <w:t>kbps.</w:t>
      </w:r>
    </w:p>
    <w:p>
      <w:pPr>
        <w:pStyle w:val="Normal"/>
        <w:rPr/>
      </w:pPr>
      <w:r>
        <w:rPr/>
        <w:t>This is supported in Release '99.</w:t>
      </w:r>
    </w:p>
    <w:p>
      <w:pPr>
        <w:pStyle w:val="Heading3"/>
        <w:rPr/>
      </w:pPr>
      <w:bookmarkStart w:id="607" w:name="__RefHeading___Toc438495830"/>
      <w:bookmarkEnd w:id="607"/>
      <w:r>
        <w:rPr/>
        <w:t>8.2.2</w:t>
        <w:tab/>
        <w:t>Interactive or background / UL:64 DL:384 kbps / PS RAB + UL:16.8 DL:33.6 kbps SRBs for DCCH, CCCH and BCCH + UL:16.8 DL:16 kbps SRBs for SHCCH</w:t>
      </w:r>
    </w:p>
    <w:p>
      <w:pPr>
        <w:pStyle w:val="Normal"/>
        <w:rPr/>
      </w:pPr>
      <w:r>
        <w:rPr/>
        <w:t>See subclause 6.10.3.4.2.2 of [1]</w:t>
      </w:r>
      <w:r>
        <w:rPr>
          <w:rFonts w:eastAsia="MS Mincho;MS Mincho"/>
          <w:lang w:eastAsia="ja-JP"/>
        </w:rPr>
        <w:t>.</w:t>
      </w:r>
    </w:p>
    <w:p>
      <w:pPr>
        <w:pStyle w:val="Normal"/>
        <w:rPr/>
      </w:pPr>
      <w:r>
        <w:rPr>
          <w:rFonts w:eastAsia="MS Mincho;MS Mincho"/>
          <w:lang w:eastAsia="ja-JP"/>
        </w:rPr>
        <w:t>T</w:t>
      </w:r>
      <w:r>
        <w:rPr/>
        <w:t xml:space="preserve">he minimum UE classes supporting this combination are UL: </w:t>
      </w:r>
      <w:r>
        <w:rPr>
          <w:rFonts w:eastAsia="MS Mincho;MS Mincho"/>
          <w:lang w:eastAsia="ja-JP"/>
        </w:rPr>
        <w:t>64</w:t>
      </w:r>
      <w:r>
        <w:rPr/>
        <w:t>kbps, DL: 384kbps. The minimum UE class to support the alternative DL configuration is DL: 768kbps.</w:t>
      </w:r>
    </w:p>
    <w:p>
      <w:pPr>
        <w:pStyle w:val="Normal"/>
        <w:rPr/>
      </w:pPr>
      <w:r>
        <w:rPr/>
        <w:t>This is supported in Release '99.</w:t>
      </w:r>
    </w:p>
    <w:p>
      <w:pPr>
        <w:pStyle w:val="Heading3"/>
        <w:rPr/>
      </w:pPr>
      <w:bookmarkStart w:id="608" w:name="__RefHeading___Toc438495831"/>
      <w:bookmarkEnd w:id="608"/>
      <w:r>
        <w:rPr/>
        <w:t>8.2.3</w:t>
        <w:tab/>
        <w:t>Interactive or background / UL:64 DL:2048 kbps / PS RAB + UL:16.8 DL:33.6 kbps SRBs for DCCH, CCCH and BCCH + UL:16.8 DL:16 kbps SRBs for SHCCH</w:t>
      </w:r>
    </w:p>
    <w:p>
      <w:pPr>
        <w:pStyle w:val="Normal"/>
        <w:rPr/>
      </w:pPr>
      <w:r>
        <w:rPr/>
        <w:t>See subclause 6.10.3.4.2.3 of [1]</w:t>
      </w:r>
      <w:r>
        <w:rPr>
          <w:rFonts w:eastAsia="MS Mincho;MS Mincho"/>
          <w:lang w:eastAsia="ja-JP"/>
        </w:rPr>
        <w:t>.</w:t>
      </w:r>
    </w:p>
    <w:p>
      <w:pPr>
        <w:pStyle w:val="Normal"/>
        <w:rPr/>
      </w:pPr>
      <w:r>
        <w:rPr>
          <w:rFonts w:eastAsia="MS Mincho;MS Mincho"/>
          <w:lang w:eastAsia="ja-JP"/>
        </w:rPr>
        <w:t>T</w:t>
      </w:r>
      <w:r>
        <w:rPr/>
        <w:t xml:space="preserve">he minimum UE classes supporting this combination are UL: </w:t>
      </w:r>
      <w:r>
        <w:rPr>
          <w:rFonts w:eastAsia="MS Mincho;MS Mincho"/>
          <w:lang w:eastAsia="ja-JP"/>
        </w:rPr>
        <w:t>64kbps</w:t>
      </w:r>
      <w:r>
        <w:rPr/>
        <w:t>, DL: 2</w:t>
      </w:r>
      <w:r>
        <w:rPr>
          <w:rFonts w:eastAsia="MS Mincho;MS Mincho"/>
          <w:lang w:eastAsia="ja-JP"/>
        </w:rPr>
        <w:t>048kbps</w:t>
      </w:r>
      <w:r>
        <w:rPr/>
        <w:t xml:space="preserve"> The minimum UE class to support the alternative DL configuration is DL: 2048kbps plus support maximum TB bits 81920, and TB TC bits 81920.</w:t>
      </w:r>
    </w:p>
    <w:p>
      <w:pPr>
        <w:pStyle w:val="Normal"/>
        <w:rPr/>
      </w:pPr>
      <w:r>
        <w:rPr/>
        <w:t>This is supported in Release '99.</w:t>
      </w:r>
    </w:p>
    <w:p>
      <w:pPr>
        <w:pStyle w:val="Heading3"/>
        <w:rPr/>
      </w:pPr>
      <w:bookmarkStart w:id="609" w:name="__RefHeading___Toc438495832"/>
      <w:bookmarkEnd w:id="609"/>
      <w:r>
        <w:rPr/>
        <w:t>8.2.4</w:t>
        <w:tab/>
        <w:t>Interactive or background / UL: 384 DL: 2048 kbps / PS RAB + UL: 16.8 DL: 33.6 kbps SRBs for DCCH, CCCH and BCCH + UL: 16.8 DL: 16 kbps SRBs for SHCCH</w:t>
      </w:r>
    </w:p>
    <w:p>
      <w:pPr>
        <w:pStyle w:val="Normal"/>
        <w:rPr/>
      </w:pPr>
      <w:r>
        <w:rPr/>
        <w:t>See subclause 6.10.3.4.2.4 of [1]</w:t>
      </w:r>
      <w:r>
        <w:rPr>
          <w:rFonts w:eastAsia="MS Mincho;MS Mincho"/>
          <w:lang w:eastAsia="ja-JP"/>
        </w:rPr>
        <w:t>.</w:t>
      </w:r>
    </w:p>
    <w:p>
      <w:pPr>
        <w:pStyle w:val="Normal"/>
        <w:rPr/>
      </w:pPr>
      <w:r>
        <w:rPr>
          <w:rFonts w:eastAsia="MS Mincho;MS Mincho"/>
          <w:lang w:eastAsia="ja-JP"/>
        </w:rPr>
        <w:t>T</w:t>
      </w:r>
      <w:r>
        <w:rPr/>
        <w:t>he minimum UE classes supporting this combination are UL: 384kbps plus support of SF1, DL: 2048kbps. The minimum UE class to support the alternative DL configuration is DL: 2048kbps plus support maximum TB bits 81920, and TB TC bits 81920. The minimum UE class to support the alternative UL configuration is UL: 384kbps plus support for 64 TB/TTI and support of SF1.</w:t>
      </w:r>
    </w:p>
    <w:p>
      <w:pPr>
        <w:pStyle w:val="Normal"/>
        <w:rPr/>
      </w:pPr>
      <w:r>
        <w:rPr/>
        <w:t>This is supported in Release '99</w:t>
      </w:r>
      <w:r>
        <w:rPr>
          <w:rFonts w:eastAsia="MS Mincho;MS Mincho"/>
          <w:lang w:eastAsia="ja-JP"/>
        </w:rPr>
        <w:t>.</w:t>
      </w:r>
    </w:p>
    <w:p>
      <w:pPr>
        <w:pStyle w:val="Heading2"/>
        <w:rPr/>
      </w:pPr>
      <w:bookmarkStart w:id="610" w:name="__RefHeading___Toc438495833"/>
      <w:bookmarkEnd w:id="610"/>
      <w:r>
        <w:rPr/>
        <w:t>8.3</w:t>
        <w:tab/>
        <w:t>Combinations on PDSCH, SCCPCH, DPCH, PUSCH and PRACH</w:t>
      </w:r>
    </w:p>
    <w:p>
      <w:pPr>
        <w:pStyle w:val="Heading3"/>
        <w:rPr/>
      </w:pPr>
      <w:bookmarkStart w:id="611" w:name="__RefHeading___Toc438495834"/>
      <w:bookmarkEnd w:id="611"/>
      <w:r>
        <w:rPr/>
        <w:t>8.3.1</w:t>
        <w:tab/>
        <w:t>Conversational / speech / UL:12.2 DL:12.2 kbps / CS RAB + UL:3.4 DL:3.4 kbps SRBs for DCCH + interactive or background / UL:64 DL:256 kbps / PS RAB + UL:16.8 kbps SRBs for CCCH and SHCCH + DL:33.6 kbps SRBs for CCCH, SHCCH and BCCH</w:t>
      </w:r>
    </w:p>
    <w:p>
      <w:pPr>
        <w:pStyle w:val="Normal"/>
        <w:rPr/>
      </w:pPr>
      <w:r>
        <w:rPr/>
        <w:t>See subclause 6.10.3.4.3.1 of [1]</w:t>
      </w:r>
      <w:r>
        <w:rPr>
          <w:rFonts w:eastAsia="MS Mincho;MS Mincho"/>
          <w:lang w:eastAsia="ja-JP"/>
        </w:rPr>
        <w:t>.</w:t>
      </w:r>
    </w:p>
    <w:p>
      <w:pPr>
        <w:pStyle w:val="Normal"/>
        <w:rPr>
          <w:rFonts w:eastAsia="MS Mincho;MS Mincho"/>
          <w:lang w:eastAsia="ja-JP"/>
        </w:rPr>
      </w:pPr>
      <w:r>
        <w:rPr/>
        <w:t xml:space="preserve">The minimum UE classes supporting this combination are UL: </w:t>
      </w:r>
      <w:r>
        <w:rPr>
          <w:rFonts w:eastAsia="MS Mincho;MS Mincho"/>
          <w:lang w:eastAsia="ja-JP"/>
        </w:rPr>
        <w:t>64kbps;</w:t>
      </w:r>
      <w:r>
        <w:rPr/>
        <w:t xml:space="preserve"> DL: 384kbps</w:t>
      </w:r>
      <w:r>
        <w:rPr>
          <w:rFonts w:eastAsia="MS Mincho;MS Mincho"/>
          <w:lang w:eastAsia="ja-JP"/>
        </w:rPr>
        <w:t xml:space="preserve">. </w:t>
      </w:r>
      <w:r>
        <w:rPr/>
        <w:t>The minimum UE class to support the alternative DL configuration is DL: 768kps.</w:t>
      </w:r>
    </w:p>
    <w:p>
      <w:pPr>
        <w:pStyle w:val="NO"/>
        <w:rPr>
          <w:rFonts w:eastAsia="MS Mincho;MS Mincho"/>
          <w:lang w:eastAsia="ja-JP"/>
        </w:rPr>
      </w:pPr>
      <w:r>
        <w:rPr/>
        <w:t>NOTE:</w:t>
        <w:tab/>
        <w:t>It is assumed that the DPCH DL, PDSCH and SCCPCH use different TS.</w:t>
      </w:r>
    </w:p>
    <w:p>
      <w:pPr>
        <w:pStyle w:val="Normal"/>
        <w:rPr/>
      </w:pPr>
      <w:r>
        <w:rPr/>
        <w:t>This is supported in Release '99.</w:t>
      </w:r>
    </w:p>
    <w:p>
      <w:pPr>
        <w:pStyle w:val="Heading3"/>
        <w:rPr/>
      </w:pPr>
      <w:bookmarkStart w:id="612" w:name="__RefHeading___Toc438495835"/>
      <w:bookmarkEnd w:id="612"/>
      <w:r>
        <w:rPr/>
        <w:t>8.3.2</w:t>
        <w:tab/>
        <w:t>Conversational / speech / UL:12.2 DL:12.2 kbps / CS RAB + UL:3.4 DL:3.4 kbps SRBs for DCCH + Interactive or background / UL:64 DL:384 kbps / PS RAB + UL:16.8 kbps SRBs for CCCH and SHCCH + DL:33.6 kbps SRBs for CCCH, SHCCH and BCCH</w:t>
      </w:r>
    </w:p>
    <w:p>
      <w:pPr>
        <w:pStyle w:val="Normal"/>
        <w:rPr/>
      </w:pPr>
      <w:r>
        <w:rPr/>
        <w:t>See subclause 6.10.3.4.3.2 of [1].</w:t>
      </w:r>
    </w:p>
    <w:p>
      <w:pPr>
        <w:pStyle w:val="Normal"/>
        <w:rPr>
          <w:rFonts w:eastAsia="MS Mincho;MS Mincho"/>
          <w:lang w:eastAsia="ja-JP"/>
        </w:rPr>
      </w:pPr>
      <w:r>
        <w:rPr/>
        <w:t xml:space="preserve">The minimum UE classes supporting this combination are UL: </w:t>
      </w:r>
      <w:r>
        <w:rPr>
          <w:rFonts w:eastAsia="MS Mincho;MS Mincho"/>
          <w:lang w:eastAsia="ja-JP"/>
        </w:rPr>
        <w:t>64kbps;</w:t>
      </w:r>
      <w:r>
        <w:rPr/>
        <w:t xml:space="preserve"> DL: 384kbps. The minimum UE class to support the alternative DL configuration is DL: 768kps.</w:t>
      </w:r>
    </w:p>
    <w:p>
      <w:pPr>
        <w:pStyle w:val="NO"/>
        <w:rPr/>
      </w:pPr>
      <w:r>
        <w:rPr/>
        <w:t>NOTE:</w:t>
        <w:tab/>
        <w:t xml:space="preserve">It is assumed that the DPCH DL, PDSCH and SCCPCH use different TS. </w:t>
      </w:r>
    </w:p>
    <w:p>
      <w:pPr>
        <w:pStyle w:val="Normal"/>
        <w:rPr/>
      </w:pPr>
      <w:r>
        <w:rPr/>
        <w:t>This is supported in Release '99.</w:t>
      </w:r>
    </w:p>
    <w:p>
      <w:pPr>
        <w:pStyle w:val="Heading3"/>
        <w:rPr/>
      </w:pPr>
      <w:bookmarkStart w:id="613" w:name="__RefHeading___Toc438495836"/>
      <w:bookmarkEnd w:id="613"/>
      <w:r>
        <w:rPr/>
        <w:t>8.3.3</w:t>
        <w:tab/>
        <w:t>Conversational / speech / UL:12.2 DL:12.2 kbps / CS RAB + UL:3.4 DL:3.4 kbps SRBs for DCCH + Interactive or background / UL:64 DL:2048 kbps / PS RAB + UL:16.8 kbps SRBs for CCCH and SHCCH + DL:33.6 kbps SRBs for CCCH, SHCCH and BCCH</w:t>
      </w:r>
    </w:p>
    <w:p>
      <w:pPr>
        <w:pStyle w:val="Normal"/>
        <w:rPr/>
      </w:pPr>
      <w:r>
        <w:rPr/>
        <w:t>See subclause 6.10.3.4.3.3 of [1]</w:t>
      </w:r>
      <w:r>
        <w:rPr>
          <w:rFonts w:eastAsia="MS Mincho;MS Mincho"/>
          <w:lang w:eastAsia="ja-JP"/>
        </w:rPr>
        <w:t>.</w:t>
      </w:r>
    </w:p>
    <w:p>
      <w:pPr>
        <w:pStyle w:val="Normal"/>
        <w:rPr>
          <w:rFonts w:eastAsia="MS Mincho;MS Mincho"/>
          <w:lang w:eastAsia="ja-JP"/>
        </w:rPr>
      </w:pPr>
      <w:r>
        <w:rPr/>
        <w:t xml:space="preserve">The minimum UE classes supporting this combination are UL: </w:t>
      </w:r>
      <w:r>
        <w:rPr>
          <w:rFonts w:eastAsia="MS Mincho;MS Mincho"/>
          <w:lang w:eastAsia="ja-JP"/>
        </w:rPr>
        <w:t>64kbps</w:t>
      </w:r>
      <w:r>
        <w:rPr/>
        <w:t>;</w:t>
      </w:r>
      <w:r>
        <w:rPr>
          <w:rFonts w:eastAsia="MS Mincho;MS Mincho"/>
          <w:lang w:eastAsia="ja-JP"/>
        </w:rPr>
        <w:t xml:space="preserve"> </w:t>
      </w:r>
      <w:r>
        <w:rPr/>
        <w:t xml:space="preserve">DL: 2048kbps plus support for maximum TB bits 81920, maximum TC TB bits 81920. </w:t>
      </w:r>
    </w:p>
    <w:p>
      <w:pPr>
        <w:pStyle w:val="Normal"/>
        <w:rPr/>
      </w:pPr>
      <w:r>
        <w:rPr/>
        <w:t>This is supported in Release '99.</w:t>
      </w:r>
    </w:p>
    <w:p>
      <w:pPr>
        <w:pStyle w:val="Heading2"/>
        <w:rPr/>
      </w:pPr>
      <w:bookmarkStart w:id="614" w:name="__RefHeading___Toc438495837"/>
      <w:bookmarkEnd w:id="614"/>
      <w:r>
        <w:rPr/>
        <w:t>8.4</w:t>
        <w:tab/>
        <w:t>Combinations on SCCPCH</w:t>
      </w:r>
    </w:p>
    <w:p>
      <w:pPr>
        <w:pStyle w:val="Heading2"/>
        <w:rPr/>
      </w:pPr>
      <w:bookmarkStart w:id="615" w:name="__RefHeading___Toc438495838"/>
      <w:bookmarkEnd w:id="615"/>
      <w:r>
        <w:rPr/>
        <w:t>8.4.1</w:t>
        <w:tab/>
        <w:t>Stand – alone signalling RB for PCCH</w:t>
      </w:r>
    </w:p>
    <w:p>
      <w:pPr>
        <w:pStyle w:val="Normal"/>
        <w:rPr/>
      </w:pPr>
      <w:r>
        <w:rPr/>
        <w:t>See subclause 6.10.3.4.4.1 of [1]</w:t>
      </w:r>
      <w:r>
        <w:rPr>
          <w:rFonts w:eastAsia="MS Mincho;MS Mincho"/>
          <w:lang w:eastAsia="ja-JP"/>
        </w:rPr>
        <w:t>.</w:t>
      </w:r>
    </w:p>
    <w:p>
      <w:pPr>
        <w:pStyle w:val="Normal"/>
        <w:rPr/>
      </w:pPr>
      <w:r>
        <w:rPr/>
        <w:t xml:space="preserve">The minimum UE class supporting this combination is DL: 32 kbps. This is supported in Release '99 </w:t>
      </w:r>
    </w:p>
    <w:p>
      <w:pPr>
        <w:pStyle w:val="Heading3"/>
        <w:rPr/>
      </w:pPr>
      <w:bookmarkStart w:id="616" w:name="__RefHeading___Toc438495839"/>
      <w:bookmarkEnd w:id="616"/>
      <w:r>
        <w:rPr/>
        <w:t>8.4.2</w:t>
        <w:tab/>
        <w:t>Interactive / Background 32 kbps PS RAB + SRBs for CCCH + SRB for DCCH + SRB for BCCH</w:t>
      </w:r>
    </w:p>
    <w:p>
      <w:pPr>
        <w:pStyle w:val="Normal"/>
        <w:rPr/>
      </w:pPr>
      <w:r>
        <w:rPr/>
        <w:t>See subclause 6.10.3.4.4.2 of [1]</w:t>
      </w:r>
      <w:r>
        <w:rPr>
          <w:rFonts w:eastAsia="MS Mincho;MS Mincho"/>
          <w:lang w:eastAsia="ja-JP"/>
        </w:rPr>
        <w:t>.</w:t>
      </w:r>
    </w:p>
    <w:p>
      <w:pPr>
        <w:pStyle w:val="Normal"/>
        <w:rPr>
          <w:rFonts w:eastAsia="MS Mincho;MS Mincho"/>
          <w:lang w:eastAsia="ja-JP"/>
        </w:rPr>
      </w:pPr>
      <w:r>
        <w:rPr/>
        <w:t xml:space="preserve">The minimum UE class supporting this combination is  DL: 32 kbps. </w:t>
      </w:r>
    </w:p>
    <w:p>
      <w:pPr>
        <w:pStyle w:val="Normal"/>
        <w:rPr/>
      </w:pPr>
      <w:r>
        <w:rPr/>
        <w:t>This is supported in Release '99.</w:t>
      </w:r>
    </w:p>
    <w:p>
      <w:pPr>
        <w:pStyle w:val="Heading3"/>
        <w:rPr/>
      </w:pPr>
      <w:bookmarkStart w:id="617" w:name="__RefHeading___Toc438495840"/>
      <w:bookmarkEnd w:id="617"/>
      <w:r>
        <w:rPr/>
        <w:t>8.4.3</w:t>
        <w:tab/>
        <w:t>Interactive / Background 32 kbps RAB + SRB for PCCH + SRB for CCCH + SRB for DCCH + SRB for BCCH</w:t>
      </w:r>
    </w:p>
    <w:p>
      <w:pPr>
        <w:pStyle w:val="Normal"/>
        <w:rPr/>
      </w:pPr>
      <w:r>
        <w:rPr/>
        <w:t>See subclause 6.10.3.4.4.3 of [1].</w:t>
      </w:r>
    </w:p>
    <w:p>
      <w:pPr>
        <w:pStyle w:val="Normal"/>
        <w:rPr>
          <w:rFonts w:eastAsia="MS Mincho;MS Mincho"/>
          <w:lang w:eastAsia="ja-JP"/>
        </w:rPr>
      </w:pPr>
      <w:r>
        <w:rPr/>
        <w:t xml:space="preserve">The minimum UE class supporting this combination is DL: 32 kbps. </w:t>
      </w:r>
    </w:p>
    <w:p>
      <w:pPr>
        <w:pStyle w:val="Normal"/>
        <w:rPr/>
      </w:pPr>
      <w:r>
        <w:rPr/>
        <w:t>This is supported in Release '99.</w:t>
      </w:r>
    </w:p>
    <w:p>
      <w:pPr>
        <w:pStyle w:val="Heading3"/>
        <w:rPr/>
      </w:pPr>
      <w:bookmarkStart w:id="618" w:name="__RefHeading___Toc438495841"/>
      <w:bookmarkEnd w:id="618"/>
      <w:r>
        <w:rPr/>
        <w:t>8.4.4</w:t>
        <w:tab/>
        <w:t>Interactive/Background 32 kbps PS RAB + Interactive/Background 32 kbps PS RAB + SRBs for CCCH + SRB for DCCH + SRB for BCCH</w:t>
      </w:r>
    </w:p>
    <w:p>
      <w:pPr>
        <w:pStyle w:val="Normal"/>
        <w:rPr/>
      </w:pPr>
      <w:r>
        <w:rPr/>
        <w:t>See subclause 6.10.3.4.4.2a of [1].</w:t>
      </w:r>
    </w:p>
    <w:p>
      <w:pPr>
        <w:pStyle w:val="Normal"/>
        <w:rPr>
          <w:rFonts w:eastAsia="MS Mincho;MS Mincho"/>
          <w:lang w:eastAsia="ja-JP"/>
        </w:rPr>
      </w:pPr>
      <w:r>
        <w:rPr/>
        <w:t xml:space="preserve">The minimum UE class supporting this combination is DL: 32 kbps. </w:t>
      </w:r>
    </w:p>
    <w:p>
      <w:pPr>
        <w:pStyle w:val="Normal"/>
        <w:rPr/>
      </w:pPr>
      <w:r>
        <w:rPr/>
        <w:t>This is supported in Release '99.</w:t>
      </w:r>
    </w:p>
    <w:p>
      <w:pPr>
        <w:pStyle w:val="Heading3"/>
        <w:rPr/>
      </w:pPr>
      <w:bookmarkStart w:id="619" w:name="__RefHeading___Toc438495842"/>
      <w:bookmarkEnd w:id="619"/>
      <w:r>
        <w:rPr/>
        <w:t>8.4.5</w:t>
        <w:tab/>
        <w:t>SRBs for CCCH + SRB for DCCH + SRB for BCCH</w:t>
      </w:r>
    </w:p>
    <w:p>
      <w:pPr>
        <w:pStyle w:val="Normal"/>
        <w:rPr/>
      </w:pPr>
      <w:r>
        <w:rPr/>
        <w:t>See subclause 6.10.3.4.4.2b of [1].</w:t>
      </w:r>
    </w:p>
    <w:p>
      <w:pPr>
        <w:pStyle w:val="Normal"/>
        <w:rPr>
          <w:rFonts w:eastAsia="MS Mincho;MS Mincho"/>
          <w:lang w:eastAsia="ja-JP"/>
        </w:rPr>
      </w:pPr>
      <w:r>
        <w:rPr/>
        <w:t xml:space="preserve">The minimum UE class supporting this combination is DL: 32 kbps. </w:t>
      </w:r>
    </w:p>
    <w:p>
      <w:pPr>
        <w:pStyle w:val="Normal"/>
        <w:rPr/>
      </w:pPr>
      <w:r>
        <w:rPr/>
        <w:t>This is supported in Release '99.</w:t>
      </w:r>
    </w:p>
    <w:p>
      <w:pPr>
        <w:pStyle w:val="Heading3"/>
        <w:rPr/>
      </w:pPr>
      <w:bookmarkStart w:id="620" w:name="__RefHeading___Toc438495843"/>
      <w:bookmarkEnd w:id="620"/>
      <w:r>
        <w:rPr/>
        <w:t>8.4.6</w:t>
        <w:tab/>
        <w:t>SRB for PCCH + SRB for CCCH + SRB for DCCH + SRB for BCCH</w:t>
      </w:r>
    </w:p>
    <w:p>
      <w:pPr>
        <w:pStyle w:val="Normal"/>
        <w:rPr/>
      </w:pPr>
      <w:r>
        <w:rPr/>
        <w:t>See subclause 6.10.3.4.4.3a of [1].</w:t>
      </w:r>
    </w:p>
    <w:p>
      <w:pPr>
        <w:pStyle w:val="Normal"/>
        <w:rPr>
          <w:rFonts w:eastAsia="MS Mincho;MS Mincho"/>
          <w:lang w:eastAsia="ja-JP"/>
        </w:rPr>
      </w:pPr>
      <w:r>
        <w:rPr/>
        <w:t xml:space="preserve">The minimum UE class supporting this combination is DL: 32 kbps. </w:t>
      </w:r>
    </w:p>
    <w:p>
      <w:pPr>
        <w:pStyle w:val="Normal"/>
        <w:rPr/>
      </w:pPr>
      <w:r>
        <w:rPr/>
        <w:t>This is supported in Release '99.</w:t>
      </w:r>
    </w:p>
    <w:p>
      <w:pPr>
        <w:pStyle w:val="Heading3"/>
        <w:rPr/>
      </w:pPr>
      <w:bookmarkStart w:id="621" w:name="__RefHeading___Toc438495844"/>
      <w:r>
        <w:rPr/>
        <w:t>8.4.7</w:t>
        <w:tab/>
        <w:t>RB for CTCH + SRB for CCCH + SRB for BCCH</w:t>
      </w:r>
      <w:bookmarkEnd w:id="621"/>
      <w:r>
        <w:rPr/>
        <w:t xml:space="preserve"> </w:t>
      </w:r>
    </w:p>
    <w:p>
      <w:pPr>
        <w:pStyle w:val="Normal"/>
        <w:rPr/>
      </w:pPr>
      <w:r>
        <w:rPr/>
        <w:t>See subclause 6.10.3.4.4.4 of [1].</w:t>
      </w:r>
    </w:p>
    <w:p>
      <w:pPr>
        <w:pStyle w:val="Normal"/>
        <w:rPr>
          <w:rFonts w:eastAsia="MS Mincho;MS Mincho"/>
          <w:lang w:eastAsia="ja-JP"/>
        </w:rPr>
      </w:pPr>
      <w:r>
        <w:rPr/>
        <w:t xml:space="preserve">The minimum UE class supporting this combination is DL: 32 kbps. </w:t>
      </w:r>
    </w:p>
    <w:p>
      <w:pPr>
        <w:pStyle w:val="Normal"/>
        <w:rPr/>
      </w:pPr>
      <w:r>
        <w:rPr/>
        <w:t>This is supported in Release '99.</w:t>
      </w:r>
    </w:p>
    <w:p>
      <w:pPr>
        <w:pStyle w:val="Heading2"/>
        <w:rPr/>
      </w:pPr>
      <w:bookmarkStart w:id="622" w:name="__RefHeading___Toc438495845"/>
      <w:bookmarkEnd w:id="622"/>
      <w:r>
        <w:rPr/>
        <w:t>8.5</w:t>
        <w:tab/>
        <w:t>Combinations on PRACH</w:t>
      </w:r>
    </w:p>
    <w:p>
      <w:pPr>
        <w:pStyle w:val="Heading3"/>
        <w:rPr/>
      </w:pPr>
      <w:bookmarkStart w:id="623" w:name="__RefHeading___Toc438495846"/>
      <w:bookmarkEnd w:id="623"/>
      <w:r>
        <w:rPr/>
        <w:t>8.5.1</w:t>
        <w:tab/>
        <w:t>SRB for CCCH + SRB for DCCH</w:t>
      </w:r>
    </w:p>
    <w:p>
      <w:pPr>
        <w:pStyle w:val="Normal"/>
        <w:rPr/>
      </w:pPr>
      <w:r>
        <w:rPr/>
        <w:t>See subclause 6.10.3.4.5.1 of [1]</w:t>
      </w:r>
      <w:r>
        <w:rPr>
          <w:rFonts w:eastAsia="MS Mincho;MS Mincho"/>
          <w:lang w:eastAsia="ja-JP"/>
        </w:rPr>
        <w:t>.</w:t>
      </w:r>
    </w:p>
    <w:p>
      <w:pPr>
        <w:pStyle w:val="Normal"/>
        <w:rPr>
          <w:rFonts w:eastAsia="MS Mincho;MS Mincho"/>
          <w:lang w:eastAsia="ja-JP"/>
        </w:rPr>
      </w:pPr>
      <w:r>
        <w:rPr/>
        <w:t>The minimum UE class supporting this combination is UL: 32 kbps. This is supported by Release '99.</w:t>
      </w:r>
      <w:bookmarkStart w:id="624" w:name="historyclause"/>
      <w:bookmarkEnd w:id="624"/>
    </w:p>
    <w:p>
      <w:pPr>
        <w:pStyle w:val="Heading3"/>
        <w:rPr/>
      </w:pPr>
      <w:bookmarkStart w:id="625" w:name="__RefHeading___Toc438495847"/>
      <w:bookmarkEnd w:id="625"/>
      <w:r>
        <w:rPr/>
        <w:t>8.5.2</w:t>
        <w:tab/>
        <w:t>Interactive/Background 12.8 kbps PS RAB + SRB for CCCH + SRB for DCCH</w:t>
      </w:r>
    </w:p>
    <w:p>
      <w:pPr>
        <w:pStyle w:val="Normal"/>
        <w:rPr/>
      </w:pPr>
      <w:r>
        <w:rPr/>
        <w:t>See subclause 6.10.3.4.5.2 of [1]</w:t>
      </w:r>
      <w:r>
        <w:rPr>
          <w:rFonts w:eastAsia="MS Mincho;MS Mincho"/>
          <w:lang w:eastAsia="ja-JP"/>
        </w:rPr>
        <w:t>.</w:t>
      </w:r>
    </w:p>
    <w:p>
      <w:pPr>
        <w:pStyle w:val="Normal"/>
        <w:rPr/>
      </w:pPr>
      <w:r>
        <w:rPr/>
        <w:t>The minimum UE class supporting this combination is UL: 32 kbps. This is supported by Release '99.</w:t>
      </w:r>
    </w:p>
    <w:p>
      <w:pPr>
        <w:pStyle w:val="Heading3"/>
        <w:rPr/>
      </w:pPr>
      <w:bookmarkStart w:id="626" w:name="__RefHeading___Toc438495848"/>
      <w:bookmarkEnd w:id="626"/>
      <w:r>
        <w:rPr/>
        <w:t>8.5.3</w:t>
        <w:tab/>
        <w:t>Interactive/Background 12.8 kbps PS RAB + SRB for CCCH + SRB for DCCH</w:t>
      </w:r>
    </w:p>
    <w:p>
      <w:pPr>
        <w:pStyle w:val="Normal"/>
        <w:rPr/>
      </w:pPr>
      <w:r>
        <w:rPr/>
        <w:t>See subclause 6.10.3.4.5.3 of [1]</w:t>
      </w:r>
      <w:r>
        <w:rPr>
          <w:rFonts w:eastAsia="MS Mincho;MS Mincho"/>
          <w:lang w:eastAsia="ja-JP"/>
        </w:rPr>
        <w:t>.</w:t>
      </w:r>
    </w:p>
    <w:p>
      <w:pPr>
        <w:pStyle w:val="Normal"/>
        <w:rPr/>
      </w:pPr>
      <w:r>
        <w:rPr/>
        <w:t>The minimum UE class supporting this combination is UL: 32 kbps. This is supported by Release '99.</w:t>
      </w:r>
    </w:p>
    <w:p>
      <w:pPr>
        <w:pStyle w:val="Heading1"/>
        <w:ind w:left="1134" w:hanging="1134"/>
        <w:rPr/>
      </w:pPr>
      <w:bookmarkStart w:id="627" w:name="__RefHeading___Toc438495849"/>
      <w:bookmarkEnd w:id="627"/>
      <w:r>
        <w:rPr/>
        <w:t>9</w:t>
        <w:tab/>
        <w:t>Examples of Radio Bearers and Signalling Radio Bearers for 1.28 Mcps TDD</w:t>
      </w:r>
    </w:p>
    <w:p>
      <w:pPr>
        <w:pStyle w:val="Heading2"/>
        <w:rPr/>
      </w:pPr>
      <w:bookmarkStart w:id="628" w:name="__RefHeading___Toc438495850"/>
      <w:bookmarkEnd w:id="628"/>
      <w:r>
        <w:rPr/>
        <w:t>9.1</w:t>
        <w:tab/>
        <w:t>Combinations on DPCH</w:t>
      </w:r>
    </w:p>
    <w:p>
      <w:pPr>
        <w:pStyle w:val="Heading3"/>
        <w:rPr/>
      </w:pPr>
      <w:bookmarkStart w:id="629" w:name="__RefHeading___Toc438495851"/>
      <w:bookmarkEnd w:id="629"/>
      <w:r>
        <w:rPr/>
        <w:t>9.1.1</w:t>
        <w:tab/>
        <w:t>Stand-alone UL:1.7 DL:1.7 kbps SRBs for DCCH</w:t>
      </w:r>
    </w:p>
    <w:p>
      <w:pPr>
        <w:pStyle w:val="Normal"/>
        <w:rPr/>
      </w:pPr>
      <w:r>
        <w:rPr/>
        <w:t>See subclause 6.11.5.4.1.1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0" w:name="__RefHeading___Toc438495852"/>
      <w:bookmarkEnd w:id="630"/>
      <w:r>
        <w:rPr/>
        <w:t>9.1.1a</w:t>
        <w:tab/>
        <w:t>Stand-alone UL: 1.7</w:t>
        <w:tab/>
        <w:t>DL: 1.7 kbps SRBs for DCCH (multiframe)</w:t>
      </w:r>
    </w:p>
    <w:p>
      <w:pPr>
        <w:pStyle w:val="Normal"/>
        <w:rPr/>
      </w:pPr>
      <w:r>
        <w:rPr/>
        <w:t>See subclause 6.11.5.4.11a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1" w:name="__RefHeading___Toc438495853"/>
      <w:bookmarkEnd w:id="631"/>
      <w:r>
        <w:rPr/>
        <w:t>9.1.2</w:t>
        <w:tab/>
        <w:t>Stand-alone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6.11.5.4.1.2 of [1]</w:t>
      </w:r>
      <w:r>
        <w:rPr>
          <w:rFonts w:eastAsia="MS Mincho;MS Mincho"/>
          <w:lang w:eastAsia="ja-JP"/>
        </w:rPr>
        <w:t>.</w:t>
      </w:r>
    </w:p>
    <w:p>
      <w:pPr>
        <w:pStyle w:val="Normal"/>
        <w:rPr/>
      </w:pPr>
      <w:r>
        <w:rPr/>
        <w:t>The minimum UE classes supporting this combination are UL: 32kbps; DL: 32kbps.</w:t>
      </w:r>
    </w:p>
    <w:p>
      <w:pPr>
        <w:pStyle w:val="Normal"/>
        <w:rPr/>
      </w:pPr>
      <w:r>
        <w:rPr/>
        <w:t xml:space="preserve">This is supported in Release 4. </w:t>
      </w:r>
    </w:p>
    <w:p>
      <w:pPr>
        <w:pStyle w:val="Heading3"/>
        <w:rPr/>
      </w:pPr>
      <w:bookmarkStart w:id="632" w:name="__RefHeading___Toc438495854"/>
      <w:bookmarkEnd w:id="632"/>
      <w:r>
        <w:rPr/>
        <w:t>9.1.3</w:t>
        <w:tab/>
        <w:t>Stand-aloneUL:</w:t>
      </w:r>
      <w:r>
        <w:rPr>
          <w:rFonts w:eastAsia="MS Mincho;MS Mincho"/>
          <w:lang w:eastAsia="ja-JP"/>
        </w:rPr>
        <w:t xml:space="preserve"> </w:t>
      </w:r>
      <w:r>
        <w:rPr/>
        <w:t>13.6 DL:</w:t>
      </w:r>
      <w:r>
        <w:rPr>
          <w:rFonts w:eastAsia="MS Mincho;MS Mincho"/>
          <w:lang w:eastAsia="ja-JP"/>
        </w:rPr>
        <w:t xml:space="preserve"> </w:t>
      </w:r>
      <w:r>
        <w:rPr/>
        <w:t>13.6 kbps SRBs for DCCH</w:t>
      </w:r>
    </w:p>
    <w:p>
      <w:pPr>
        <w:pStyle w:val="Normal"/>
        <w:rPr/>
      </w:pPr>
      <w:r>
        <w:rPr/>
        <w:t xml:space="preserve"> </w:t>
      </w:r>
      <w:r>
        <w:rPr/>
        <w:t>See subclause 6.11.5.4.1.3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3" w:name="__RefHeading___Toc438495855"/>
      <w:bookmarkEnd w:id="633"/>
      <w:r>
        <w:rPr/>
        <w:t>9.1.4</w:t>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UL:</w:t>
      </w:r>
      <w:r>
        <w:rPr>
          <w:rFonts w:eastAsia="MS Mincho;MS Mincho"/>
          <w:lang w:eastAsia="ja-JP"/>
        </w:rPr>
        <w:t xml:space="preserve"> </w:t>
      </w:r>
      <w:r>
        <w:rPr/>
        <w:t>3.4 DL: 3.4 kbps SRBs for DCCH</w:t>
      </w:r>
    </w:p>
    <w:p>
      <w:pPr>
        <w:pStyle w:val="Normal"/>
        <w:rPr/>
      </w:pPr>
      <w:r>
        <w:rPr/>
        <w:t xml:space="preserve"> </w:t>
      </w:r>
      <w:r>
        <w:rPr/>
        <w:t>See subclause 6.11.5.4.1.4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4" w:name="__RefHeading___Toc438495856"/>
      <w:bookmarkEnd w:id="634"/>
      <w:r>
        <w:rPr/>
        <w:t>9.1.4a</w:t>
        <w:tab/>
        <w:t>Conversational / speech / UL: (12.2, 7.95, 5.9, 4.75) DL: (12.2 kbps, 7.95, 5.9, 4.75) / CS RAB + UL: 3.4 DL: 3.4 kbps SRBs for DCCH</w:t>
      </w:r>
    </w:p>
    <w:p>
      <w:pPr>
        <w:pStyle w:val="Normal"/>
        <w:rPr/>
      </w:pPr>
      <w:r>
        <w:rPr/>
        <w:t xml:space="preserve"> </w:t>
      </w:r>
      <w:r>
        <w:rPr/>
        <w:t>See subclause 6.11.5.4.1.4a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5" w:name="__RefHeading___Toc438495857"/>
      <w:bookmarkEnd w:id="635"/>
      <w:r>
        <w:rPr/>
        <w:t>9.1.5</w:t>
        <w:tab/>
        <w:t>Conversational / speech / UL:</w:t>
      </w:r>
      <w:r>
        <w:rPr>
          <w:rFonts w:eastAsia="MS Mincho;MS Mincho"/>
          <w:lang w:eastAsia="ja-JP"/>
        </w:rPr>
        <w:t xml:space="preserve"> </w:t>
      </w:r>
      <w:r>
        <w:rPr/>
        <w:t>10.2 DL:</w:t>
      </w:r>
      <w:r>
        <w:rPr>
          <w:rFonts w:eastAsia="MS Mincho;MS Mincho"/>
          <w:lang w:eastAsia="ja-JP"/>
        </w:rPr>
        <w:t xml:space="preserve"> </w:t>
      </w:r>
      <w:r>
        <w:rPr/>
        <w:t>10.2 kbps / CS RAB + UL:</w:t>
      </w:r>
      <w:r>
        <w:rPr>
          <w:rFonts w:eastAsia="MS Mincho;MS Mincho"/>
          <w:lang w:eastAsia="ja-JP"/>
        </w:rPr>
        <w:t xml:space="preserve"> </w:t>
      </w:r>
      <w:r>
        <w:rPr/>
        <w:t>3.4</w:t>
      </w:r>
      <w:r>
        <w:rPr>
          <w:rFonts w:eastAsia="MS Mincho;MS Mincho"/>
          <w:lang w:eastAsia="ja-JP"/>
        </w:rPr>
        <w:t xml:space="preserve"> DL: 3.4</w:t>
      </w:r>
      <w:r>
        <w:rPr/>
        <w:t xml:space="preserve"> kbps SRBs for DCCH</w:t>
      </w:r>
    </w:p>
    <w:p>
      <w:pPr>
        <w:pStyle w:val="Normal"/>
        <w:rPr/>
      </w:pPr>
      <w:r>
        <w:rPr/>
        <w:t xml:space="preserve"> </w:t>
      </w:r>
      <w:r>
        <w:rPr/>
        <w:t>See subclause 6.11.5.4.1.5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6" w:name="__RefHeading___Toc438495858"/>
      <w:bookmarkEnd w:id="636"/>
      <w:r>
        <w:rPr/>
        <w:t>9.1.5a</w:t>
        <w:tab/>
        <w:t>Conversational / speech / UL: (10.2, 6.7, 5.9, 4.75) DL: (10.2, 6.7, 5.9, 4.75) kbps / CS RAB + UL: 3.4 DL: 3.4 kbps SRBs for DCCH</w:t>
      </w:r>
    </w:p>
    <w:p>
      <w:pPr>
        <w:pStyle w:val="Normal"/>
        <w:rPr/>
      </w:pPr>
      <w:r>
        <w:rPr/>
        <w:t xml:space="preserve"> </w:t>
      </w:r>
      <w:r>
        <w:rPr/>
        <w:t>See subclause 6.11.5.4.1.5a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7" w:name="__RefHeading___Toc438495859"/>
      <w:bookmarkEnd w:id="637"/>
      <w:r>
        <w:rPr/>
        <w:t>9.1.6</w:t>
        <w:tab/>
        <w:t>Conversational / speech / UL:</w:t>
      </w:r>
      <w:r>
        <w:rPr>
          <w:rFonts w:eastAsia="MS Mincho;MS Mincho"/>
          <w:lang w:eastAsia="ja-JP"/>
        </w:rPr>
        <w:t xml:space="preserve"> </w:t>
      </w:r>
      <w:r>
        <w:rPr/>
        <w:t>7.95 DL:</w:t>
      </w:r>
      <w:r>
        <w:rPr>
          <w:rFonts w:eastAsia="MS Mincho;MS Mincho"/>
          <w:lang w:eastAsia="ja-JP"/>
        </w:rPr>
        <w:t xml:space="preserve"> </w:t>
      </w:r>
      <w:r>
        <w:rPr/>
        <w:t>7.95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6.11.5.4.1.6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8" w:name="__RefHeading___Toc438495860"/>
      <w:bookmarkEnd w:id="638"/>
      <w:r>
        <w:rPr/>
        <w:t>9.1.7</w:t>
        <w:tab/>
        <w:t>Conversational / speech / UL:</w:t>
      </w:r>
      <w:r>
        <w:rPr>
          <w:rFonts w:eastAsia="MS Mincho;MS Mincho"/>
          <w:lang w:eastAsia="ja-JP"/>
        </w:rPr>
        <w:t xml:space="preserve"> </w:t>
      </w:r>
      <w:r>
        <w:rPr/>
        <w:t>7.4 DL:</w:t>
      </w:r>
      <w:r>
        <w:rPr>
          <w:rFonts w:eastAsia="MS Mincho;MS Mincho"/>
          <w:lang w:eastAsia="ja-JP"/>
        </w:rPr>
        <w:t xml:space="preserve"> </w:t>
      </w:r>
      <w:r>
        <w:rPr/>
        <w:t>7.4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 xml:space="preserve"> </w:t>
      </w:r>
      <w:r>
        <w:rPr/>
        <w:t>See subclause 6.11.5.4.1.7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39" w:name="__RefHeading___Toc438495861"/>
      <w:bookmarkEnd w:id="639"/>
      <w:r>
        <w:rPr/>
        <w:t>9.1.7a</w:t>
        <w:tab/>
        <w:t>Conversational / speech / UL: (7.4, 6.7, 5.9, 4.75) DL: (7.4, 6.7, 5.9, 4.75) kbps / CS RAB + UL: 3.4 DL: 3.4 kbps SRBs for DCCH</w:t>
      </w:r>
    </w:p>
    <w:p>
      <w:pPr>
        <w:pStyle w:val="Normal"/>
        <w:rPr/>
      </w:pPr>
      <w:r>
        <w:rPr/>
        <w:t xml:space="preserve"> </w:t>
      </w:r>
      <w:r>
        <w:rPr/>
        <w:t>See subclause 6.11.5.4.1.7a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0" w:name="__RefHeading___Toc438495862"/>
      <w:bookmarkEnd w:id="640"/>
      <w:r>
        <w:rPr/>
        <w:t>9.1.8</w:t>
        <w:tab/>
        <w:t>Conversational / speech / UL:</w:t>
      </w:r>
      <w:r>
        <w:rPr>
          <w:rFonts w:eastAsia="MS Mincho;MS Mincho"/>
          <w:lang w:eastAsia="ja-JP"/>
        </w:rPr>
        <w:t xml:space="preserve"> </w:t>
      </w:r>
      <w:r>
        <w:rPr/>
        <w:t>6.7 DL: 6.7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 xml:space="preserve"> </w:t>
      </w:r>
      <w:r>
        <w:rPr/>
        <w:t>See subclause 6.11.5.4.1.8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1" w:name="__RefHeading___Toc438495863"/>
      <w:bookmarkEnd w:id="641"/>
      <w:r>
        <w:rPr/>
        <w:t>9.1.9</w:t>
        <w:tab/>
        <w:t>Conversational / speech / UL:</w:t>
      </w:r>
      <w:r>
        <w:rPr>
          <w:rFonts w:eastAsia="MS Mincho;MS Mincho"/>
          <w:lang w:eastAsia="ja-JP"/>
        </w:rPr>
        <w:t xml:space="preserve"> </w:t>
      </w:r>
      <w:r>
        <w:rPr/>
        <w:t>5.9 DL:</w:t>
      </w:r>
      <w:r>
        <w:rPr>
          <w:rFonts w:eastAsia="MS Mincho;MS Mincho"/>
          <w:lang w:eastAsia="ja-JP"/>
        </w:rPr>
        <w:t xml:space="preserve"> </w:t>
      </w:r>
      <w:r>
        <w:rPr/>
        <w:t>5.9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 xml:space="preserve"> </w:t>
      </w:r>
      <w:r>
        <w:rPr/>
        <w:t>See subclause 6.11.5.4.1.9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2" w:name="__RefHeading___Toc438495864"/>
      <w:bookmarkEnd w:id="642"/>
      <w:r>
        <w:rPr/>
        <w:t>9.1.10</w:t>
        <w:tab/>
        <w:t>Conversational / speech / UL:</w:t>
      </w:r>
      <w:r>
        <w:rPr>
          <w:rFonts w:eastAsia="MS Mincho;MS Mincho"/>
          <w:lang w:eastAsia="ja-JP"/>
        </w:rPr>
        <w:t xml:space="preserve"> </w:t>
      </w:r>
      <w:r>
        <w:rPr/>
        <w:t>5.15 DL:</w:t>
      </w:r>
      <w:r>
        <w:rPr>
          <w:rFonts w:eastAsia="MS Mincho;MS Mincho"/>
          <w:lang w:eastAsia="ja-JP"/>
        </w:rPr>
        <w:t xml:space="preserve"> </w:t>
      </w:r>
      <w:r>
        <w:rPr/>
        <w:t>5.15 kbps / CS RAB + UL:</w:t>
      </w:r>
      <w:r>
        <w:rPr>
          <w:rFonts w:eastAsia="MS Mincho;MS Mincho"/>
          <w:lang w:eastAsia="ja-JP"/>
        </w:rPr>
        <w:t xml:space="preserve"> </w:t>
      </w:r>
      <w:r>
        <w:rPr/>
        <w:t>1.7 DL:</w:t>
      </w:r>
      <w:r>
        <w:rPr>
          <w:rFonts w:eastAsia="MS Mincho;MS Mincho"/>
          <w:lang w:eastAsia="ja-JP"/>
        </w:rPr>
        <w:t xml:space="preserve"> </w:t>
      </w:r>
      <w:r>
        <w:rPr/>
        <w:t>1.7 kbps SRBs for DCCH</w:t>
      </w:r>
    </w:p>
    <w:p>
      <w:pPr>
        <w:pStyle w:val="Normal"/>
        <w:rPr/>
      </w:pPr>
      <w:r>
        <w:rPr/>
        <w:t xml:space="preserve"> </w:t>
      </w:r>
      <w:r>
        <w:rPr/>
        <w:t>See subclause 6.11.5.4.1.10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3" w:name="__RefHeading___Toc438495865"/>
      <w:bookmarkEnd w:id="643"/>
      <w:r>
        <w:rPr/>
        <w:t>9.1.11</w:t>
        <w:tab/>
        <w:t>Conversational / speech / UL:</w:t>
      </w:r>
      <w:r>
        <w:rPr>
          <w:rFonts w:eastAsia="MS Mincho;MS Mincho"/>
          <w:lang w:eastAsia="ja-JP"/>
        </w:rPr>
        <w:t xml:space="preserve"> </w:t>
      </w:r>
      <w:r>
        <w:rPr/>
        <w:t>4.75 DL:</w:t>
      </w:r>
      <w:r>
        <w:rPr>
          <w:rFonts w:eastAsia="MS Mincho;MS Mincho"/>
          <w:lang w:eastAsia="ja-JP"/>
        </w:rPr>
        <w:t xml:space="preserve"> </w:t>
      </w:r>
      <w:r>
        <w:rPr/>
        <w:t>4.75 kbps / CS RAB + UL:</w:t>
      </w:r>
      <w:r>
        <w:rPr>
          <w:rFonts w:eastAsia="MS Mincho;MS Mincho"/>
          <w:lang w:eastAsia="ja-JP"/>
        </w:rPr>
        <w:t xml:space="preserve"> </w:t>
      </w:r>
      <w:r>
        <w:rPr/>
        <w:t>1.7 DL:</w:t>
      </w:r>
      <w:r>
        <w:rPr>
          <w:rFonts w:eastAsia="MS Mincho;MS Mincho"/>
          <w:lang w:eastAsia="ja-JP"/>
        </w:rPr>
        <w:t xml:space="preserve"> </w:t>
      </w:r>
      <w:r>
        <w:rPr/>
        <w:t>1.7 kbps SRBs for DCCH</w:t>
      </w:r>
    </w:p>
    <w:p>
      <w:pPr>
        <w:pStyle w:val="Normal"/>
        <w:rPr/>
      </w:pPr>
      <w:r>
        <w:rPr/>
        <w:t xml:space="preserve"> </w:t>
      </w:r>
      <w:r>
        <w:rPr/>
        <w:t>See subclause 6.11.5.4.1.11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4" w:name="__RefHeading___Toc438495866"/>
      <w:bookmarkEnd w:id="644"/>
      <w:r>
        <w:rPr/>
        <w:t>9.1.12</w:t>
        <w:tab/>
        <w:t>Conversational / unknown / UL:</w:t>
      </w:r>
      <w:r>
        <w:rPr>
          <w:rFonts w:eastAsia="MS Mincho;MS Mincho"/>
          <w:lang w:eastAsia="ja-JP"/>
        </w:rPr>
        <w:t xml:space="preserve"> </w:t>
      </w:r>
      <w:r>
        <w:rPr/>
        <w:t>28.8 DL:</w:t>
      </w:r>
      <w:r>
        <w:rPr>
          <w:rFonts w:eastAsia="MS Mincho;MS Mincho"/>
          <w:lang w:eastAsia="ja-JP"/>
        </w:rPr>
        <w:t xml:space="preserve"> </w:t>
      </w:r>
      <w:r>
        <w:rPr/>
        <w:t>28.8</w:t>
      </w:r>
      <w:r>
        <w:rPr>
          <w:rFonts w:eastAsia="MS Mincho;MS Mincho"/>
          <w:lang w:eastAsia="ja-JP"/>
        </w:rPr>
        <w:t xml:space="preserve"> </w:t>
      </w:r>
      <w:r>
        <w:rPr/>
        <w:t>kbps / CS RAB + UL:</w:t>
      </w:r>
      <w:r>
        <w:rPr>
          <w:rFonts w:eastAsia="MS Mincho;MS Mincho"/>
          <w:lang w:eastAsia="ja-JP"/>
        </w:rPr>
        <w:t xml:space="preserve"> </w:t>
      </w:r>
      <w:r>
        <w:rPr/>
        <w:t>3.4 DL:</w:t>
      </w:r>
      <w:r>
        <w:rPr>
          <w:rFonts w:eastAsia="MS Mincho;MS Mincho"/>
          <w:lang w:eastAsia="ja-JP"/>
        </w:rPr>
        <w:t xml:space="preserve"> </w:t>
      </w:r>
      <w:r>
        <w:rPr/>
        <w:t>3.4</w:t>
      </w:r>
      <w:r>
        <w:rPr>
          <w:rFonts w:eastAsia="MS Mincho;MS Mincho"/>
          <w:lang w:eastAsia="ja-JP"/>
        </w:rPr>
        <w:t xml:space="preserve"> </w:t>
      </w:r>
      <w:r>
        <w:rPr/>
        <w:t>kbps SRBs for DCCH</w:t>
      </w:r>
    </w:p>
    <w:p>
      <w:pPr>
        <w:pStyle w:val="Normal"/>
        <w:rPr/>
      </w:pPr>
      <w:r>
        <w:rPr/>
        <w:t xml:space="preserve"> </w:t>
      </w:r>
      <w:r>
        <w:rPr/>
        <w:t>See subclause 6.11.5.4.1.12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5" w:name="__RefHeading___Toc438495867"/>
      <w:bookmarkEnd w:id="645"/>
      <w:r>
        <w:rPr/>
        <w:t>9.1.13</w:t>
        <w:tab/>
        <w:t>Conversational / unknown / UL:</w:t>
      </w:r>
      <w:r>
        <w:rPr>
          <w:rFonts w:eastAsia="MS Mincho;MS Mincho"/>
          <w:lang w:eastAsia="ja-JP"/>
        </w:rPr>
        <w:t xml:space="preserve"> </w:t>
      </w:r>
      <w:r>
        <w:rPr/>
        <w:t>64 DL:</w:t>
      </w:r>
      <w:r>
        <w:rPr>
          <w:rFonts w:eastAsia="MS Mincho;MS Mincho"/>
          <w:lang w:eastAsia="ja-JP"/>
        </w:rPr>
        <w:t xml:space="preserve"> </w:t>
      </w:r>
      <w:r>
        <w:rPr/>
        <w:t>64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 xml:space="preserve"> </w:t>
      </w:r>
      <w:r>
        <w:rPr/>
        <w:t>See subclause 6.11.5.4.1.13 of [1]</w:t>
      </w:r>
      <w:r>
        <w:rPr>
          <w:rFonts w:eastAsia="MS Mincho;MS Mincho"/>
          <w:lang w:eastAsia="ja-JP"/>
        </w:rPr>
        <w:t>.</w:t>
      </w:r>
    </w:p>
    <w:p>
      <w:pPr>
        <w:pStyle w:val="Normal"/>
        <w:rPr/>
      </w:pPr>
      <w:r>
        <w:rPr/>
        <w:t xml:space="preserve">The minimum UE classes supporting this combination are UL: 64kbps, DL: </w:t>
      </w:r>
      <w:r>
        <w:rPr>
          <w:rFonts w:eastAsia="MS Mincho;MS Mincho"/>
          <w:lang w:eastAsia="ja-JP"/>
        </w:rPr>
        <w:t>64kbps</w:t>
      </w:r>
      <w:r>
        <w:rPr/>
        <w:t>.</w:t>
      </w:r>
    </w:p>
    <w:p>
      <w:pPr>
        <w:pStyle w:val="Normal"/>
        <w:rPr/>
      </w:pPr>
      <w:r>
        <w:rPr/>
        <w:t>This is supported in Release 4.</w:t>
      </w:r>
    </w:p>
    <w:p>
      <w:pPr>
        <w:pStyle w:val="Heading3"/>
        <w:rPr/>
      </w:pPr>
      <w:bookmarkStart w:id="646" w:name="__RefHeading___Toc438495868"/>
      <w:bookmarkEnd w:id="646"/>
      <w:r>
        <w:rPr/>
        <w:t>9.1.14</w:t>
        <w:tab/>
        <w:t>Conversational / unknown / UL:</w:t>
      </w:r>
      <w:r>
        <w:rPr>
          <w:rFonts w:eastAsia="MS Mincho;MS Mincho"/>
          <w:lang w:eastAsia="ja-JP"/>
        </w:rPr>
        <w:t xml:space="preserve"> </w:t>
      </w:r>
      <w:r>
        <w:rPr/>
        <w:t>32 DL: 32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 xml:space="preserve"> </w:t>
      </w:r>
      <w:r>
        <w:rPr/>
        <w:t>See subclause 6.11.5.4.1.14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7" w:name="__RefHeading___Toc438495869"/>
      <w:bookmarkEnd w:id="647"/>
      <w:r>
        <w:rPr/>
        <w:t>9.1.15</w:t>
        <w:tab/>
        <w:t>Streaming / unknown / UL:</w:t>
      </w:r>
      <w:r>
        <w:rPr>
          <w:rFonts w:eastAsia="MS Mincho;MS Mincho"/>
          <w:lang w:eastAsia="ja-JP"/>
        </w:rPr>
        <w:t xml:space="preserve"> </w:t>
      </w:r>
      <w:r>
        <w:rPr/>
        <w:t>14.4 DL:</w:t>
      </w:r>
      <w:r>
        <w:rPr>
          <w:rFonts w:eastAsia="MS Mincho;MS Mincho"/>
          <w:lang w:eastAsia="ja-JP"/>
        </w:rPr>
        <w:t xml:space="preserve"> </w:t>
      </w:r>
      <w:r>
        <w:rPr/>
        <w:t>14.4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 xml:space="preserve"> </w:t>
      </w:r>
      <w:r>
        <w:rPr/>
        <w:t>See subclause 6.11.5.4.1.15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8" w:name="__RefHeading___Toc438495870"/>
      <w:bookmarkEnd w:id="648"/>
      <w:r>
        <w:rPr/>
        <w:t>9.1.16</w:t>
        <w:tab/>
        <w:t>Streaming / unknown / UL:</w:t>
      </w:r>
      <w:r>
        <w:rPr>
          <w:rFonts w:eastAsia="MS Mincho;MS Mincho"/>
          <w:lang w:eastAsia="ja-JP"/>
        </w:rPr>
        <w:t xml:space="preserve"> </w:t>
      </w:r>
      <w:r>
        <w:rPr/>
        <w:t>28.8 DL:</w:t>
      </w:r>
      <w:r>
        <w:rPr>
          <w:rFonts w:eastAsia="MS Mincho;MS Mincho"/>
          <w:lang w:eastAsia="ja-JP"/>
        </w:rPr>
        <w:t xml:space="preserve"> </w:t>
      </w:r>
      <w:r>
        <w:rPr/>
        <w:t>28.8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 xml:space="preserve"> </w:t>
      </w:r>
      <w:r>
        <w:rPr/>
        <w:t>See subclause 6.11.5.4.1.16 of [1]</w:t>
      </w:r>
      <w:r>
        <w:rPr>
          <w:rFonts w:eastAsia="MS Mincho;MS Mincho"/>
          <w:lang w:eastAsia="ja-JP"/>
        </w:rPr>
        <w:t>.</w:t>
      </w:r>
    </w:p>
    <w:p>
      <w:pPr>
        <w:pStyle w:val="Normal"/>
        <w:rPr/>
      </w:pPr>
      <w:r>
        <w:rPr/>
        <w:t>The minimum UE classes supporting this combination are UL: 32kbps; DL: 32kbps.</w:t>
      </w:r>
    </w:p>
    <w:p>
      <w:pPr>
        <w:pStyle w:val="Normal"/>
        <w:rPr/>
      </w:pPr>
      <w:r>
        <w:rPr/>
        <w:t>This is supported in Release 4.</w:t>
      </w:r>
    </w:p>
    <w:p>
      <w:pPr>
        <w:pStyle w:val="Heading3"/>
        <w:rPr/>
      </w:pPr>
      <w:bookmarkStart w:id="649" w:name="__RefHeading___Toc438495871"/>
      <w:bookmarkEnd w:id="649"/>
      <w:r>
        <w:rPr/>
        <w:t>9.1.17</w:t>
        <w:tab/>
        <w:t>Streaming / unknown / UL: 57.6 DL: 57.6 kbps / CS RAB + UL: 3.4 DL:</w:t>
      </w:r>
      <w:r>
        <w:rPr>
          <w:rFonts w:eastAsia="MS Mincho;MS Mincho"/>
          <w:lang w:eastAsia="ja-JP"/>
        </w:rPr>
        <w:t xml:space="preserve"> </w:t>
      </w:r>
      <w:r>
        <w:rPr/>
        <w:t>3.4 kbps SRBs for DCCH</w:t>
      </w:r>
    </w:p>
    <w:p>
      <w:pPr>
        <w:pStyle w:val="Normal"/>
        <w:rPr/>
      </w:pPr>
      <w:r>
        <w:rPr/>
        <w:t>See subclause 6.11.5.4.1.17 of [1]</w:t>
      </w:r>
      <w:r>
        <w:rPr>
          <w:rFonts w:eastAsia="MS Mincho;MS Mincho"/>
          <w:lang w:eastAsia="ja-JP"/>
        </w:rPr>
        <w:t>.</w:t>
      </w:r>
    </w:p>
    <w:p>
      <w:pPr>
        <w:pStyle w:val="Normal"/>
        <w:rPr/>
      </w:pPr>
      <w:r>
        <w:rPr/>
        <w:t>The minimum UE classes supporting this combination are UL: 64kbps; DL: 32kbps.</w:t>
      </w:r>
    </w:p>
    <w:p>
      <w:pPr>
        <w:pStyle w:val="Normal"/>
        <w:rPr/>
      </w:pPr>
      <w:r>
        <w:rPr/>
        <w:t>This is supported in Release 4.</w:t>
      </w:r>
    </w:p>
    <w:p>
      <w:pPr>
        <w:pStyle w:val="Heading3"/>
        <w:rPr/>
      </w:pPr>
      <w:bookmarkStart w:id="650" w:name="__RefHeading___Toc438495872"/>
      <w:bookmarkEnd w:id="650"/>
      <w:r>
        <w:rPr/>
        <w:t>9.1.18</w:t>
        <w:tab/>
        <w:t>Void</w:t>
      </w:r>
    </w:p>
    <w:p>
      <w:pPr>
        <w:pStyle w:val="Normal"/>
        <w:rPr>
          <w:rFonts w:eastAsia="MS Mincho;MS Mincho"/>
          <w:lang w:eastAsia="ja-JP"/>
        </w:rPr>
      </w:pPr>
      <w:r>
        <w:rPr>
          <w:rFonts w:eastAsia="MS Mincho;MS Mincho"/>
          <w:lang w:eastAsia="ja-JP"/>
        </w:rPr>
        <w:t>Void</w:t>
      </w:r>
    </w:p>
    <w:p>
      <w:pPr>
        <w:pStyle w:val="Heading3"/>
        <w:rPr/>
      </w:pPr>
      <w:bookmarkStart w:id="651" w:name="__RefHeading___Toc438495873"/>
      <w:bookmarkEnd w:id="651"/>
      <w:r>
        <w:rPr/>
        <w:t>9.1.19</w:t>
        <w:tab/>
        <w:t>Void</w:t>
      </w:r>
    </w:p>
    <w:p>
      <w:pPr>
        <w:pStyle w:val="Normal"/>
        <w:rPr>
          <w:rFonts w:eastAsia="MS Mincho;MS Mincho"/>
          <w:lang w:eastAsia="ja-JP"/>
        </w:rPr>
      </w:pPr>
      <w:r>
        <w:rPr>
          <w:rFonts w:eastAsia="MS Mincho;MS Mincho"/>
          <w:lang w:eastAsia="ja-JP"/>
        </w:rPr>
        <w:t>Void</w:t>
      </w:r>
    </w:p>
    <w:p>
      <w:pPr>
        <w:pStyle w:val="Heading3"/>
        <w:rPr/>
      </w:pPr>
      <w:bookmarkStart w:id="652" w:name="__RefHeading___Toc438495874"/>
      <w:bookmarkEnd w:id="652"/>
      <w:r>
        <w:rPr/>
        <w:t>9.1.20</w:t>
        <w:tab/>
      </w:r>
      <w:r>
        <w:rPr>
          <w:rFonts w:eastAsia="MS Mincho;MS Mincho"/>
          <w:lang w:eastAsia="ja-JP"/>
        </w:rPr>
        <w:t>Void</w:t>
      </w:r>
    </w:p>
    <w:p>
      <w:pPr>
        <w:pStyle w:val="Normal"/>
        <w:rPr/>
      </w:pPr>
      <w:r>
        <w:rPr/>
        <w:t>Void.</w:t>
      </w:r>
    </w:p>
    <w:p>
      <w:pPr>
        <w:pStyle w:val="Heading3"/>
        <w:rPr/>
      </w:pPr>
      <w:bookmarkStart w:id="653" w:name="__RefHeading___Toc438495875"/>
      <w:bookmarkEnd w:id="653"/>
      <w:r>
        <w:rPr/>
        <w:t>9.1.21</w:t>
        <w:tab/>
      </w:r>
      <w:r>
        <w:rPr>
          <w:rFonts w:eastAsia="MS Mincho;MS Mincho"/>
          <w:lang w:eastAsia="ja-JP"/>
        </w:rPr>
        <w:t>Void</w:t>
      </w:r>
    </w:p>
    <w:p>
      <w:pPr>
        <w:pStyle w:val="Normal"/>
        <w:rPr/>
      </w:pPr>
      <w:r>
        <w:rPr/>
        <w:t>Void.</w:t>
      </w:r>
    </w:p>
    <w:p>
      <w:pPr>
        <w:pStyle w:val="Heading3"/>
        <w:rPr/>
      </w:pPr>
      <w:bookmarkStart w:id="654" w:name="__RefHeading___Toc438495876"/>
      <w:bookmarkEnd w:id="654"/>
      <w:r>
        <w:rPr/>
        <w:t>9.1.22</w:t>
        <w:tab/>
      </w:r>
      <w:r>
        <w:rPr>
          <w:rFonts w:eastAsia="MS Mincho;MS Mincho"/>
          <w:lang w:eastAsia="ja-JP"/>
        </w:rPr>
        <w:t>Void</w:t>
      </w:r>
    </w:p>
    <w:p>
      <w:pPr>
        <w:pStyle w:val="Normal"/>
        <w:rPr/>
      </w:pPr>
      <w:r>
        <w:rPr/>
        <w:t>Void.</w:t>
      </w:r>
    </w:p>
    <w:p>
      <w:pPr>
        <w:pStyle w:val="Heading3"/>
        <w:rPr/>
      </w:pPr>
      <w:bookmarkStart w:id="655" w:name="__RefHeading___Toc438495877"/>
      <w:bookmarkEnd w:id="655"/>
      <w:r>
        <w:rPr/>
        <w:t>9.1.2</w:t>
      </w:r>
      <w:r>
        <w:rPr>
          <w:rFonts w:eastAsia="MS Mincho;MS Mincho"/>
          <w:lang w:eastAsia="ja-JP"/>
        </w:rPr>
        <w:t>3</w:t>
      </w:r>
      <w:r>
        <w:rPr/>
        <w:tab/>
        <w:t>Interactive or background / UL: 32 DL:</w:t>
      </w:r>
      <w:r>
        <w:rPr>
          <w:rFonts w:eastAsia="MS Mincho;MS Mincho"/>
          <w:lang w:eastAsia="ja-JP"/>
        </w:rPr>
        <w:t xml:space="preserve"> </w:t>
      </w:r>
      <w:r>
        <w:rPr/>
        <w:t>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6.11.5.4.1.23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32 kbps</w:t>
      </w:r>
      <w:r>
        <w:rPr/>
        <w:t>; DL: 32kbps</w:t>
      </w:r>
      <w:r>
        <w:rPr>
          <w:rFonts w:eastAsia="MS Mincho;MS Mincho"/>
          <w:lang w:eastAsia="ja-JP"/>
        </w:rPr>
        <w:t>.</w:t>
      </w:r>
    </w:p>
    <w:p>
      <w:pPr>
        <w:pStyle w:val="Normal"/>
        <w:rPr/>
      </w:pPr>
      <w:r>
        <w:rPr/>
        <w:t>This is supported in Release 4.</w:t>
      </w:r>
    </w:p>
    <w:p>
      <w:pPr>
        <w:pStyle w:val="Heading3"/>
        <w:rPr/>
      </w:pPr>
      <w:bookmarkStart w:id="656" w:name="__RefHeading___Toc438495878"/>
      <w:bookmarkEnd w:id="656"/>
      <w:r>
        <w:rPr/>
        <w:t>9.1.23a</w:t>
        <w:tab/>
        <w:t xml:space="preserve">Interactive or background / UL: </w:t>
      </w:r>
      <w:r>
        <w:rPr>
          <w:rFonts w:eastAsia="MS Mincho;MS Mincho"/>
          <w:lang w:eastAsia="ja-JP"/>
        </w:rPr>
        <w:t>8</w:t>
      </w:r>
      <w:r>
        <w:rPr/>
        <w:t>DL: 8 kbps / PS RAB + UL: 3.4 DL: 3.4 kbps SRBs for DCCH</w:t>
      </w:r>
    </w:p>
    <w:p>
      <w:pPr>
        <w:pStyle w:val="Normal"/>
        <w:rPr/>
      </w:pPr>
      <w:r>
        <w:rPr/>
        <w:t>See subclause 6.11.5.4.1.23a of [1]</w:t>
      </w:r>
      <w:r>
        <w:rPr>
          <w:rFonts w:eastAsia="MS Mincho;MS Mincho"/>
          <w:lang w:eastAsia="ja-JP"/>
        </w:rPr>
        <w:t>.</w:t>
      </w:r>
    </w:p>
    <w:p>
      <w:pPr>
        <w:pStyle w:val="Normal"/>
        <w:rPr/>
      </w:pPr>
      <w:r>
        <w:rPr/>
        <w:t>The minimum UE classes supporting this combination are UL: 32 kbps; DL: 32kbps.</w:t>
      </w:r>
    </w:p>
    <w:p>
      <w:pPr>
        <w:pStyle w:val="Normal"/>
        <w:rPr/>
      </w:pPr>
      <w:r>
        <w:rPr/>
        <w:t>This is supported in Release 4.</w:t>
      </w:r>
    </w:p>
    <w:p>
      <w:pPr>
        <w:pStyle w:val="Heading3"/>
        <w:rPr/>
      </w:pPr>
      <w:bookmarkStart w:id="657" w:name="__RefHeading___Toc438495879"/>
      <w:bookmarkEnd w:id="657"/>
      <w:r>
        <w:rPr/>
        <w:t>9.1.23b</w:t>
        <w:tab/>
        <w:t>Interactive or background / UL: 16 DL: 16 kbps / PS RAB + UL: 3.4 DL: 3.4 kbps SRBs for DCCH</w:t>
      </w:r>
    </w:p>
    <w:p>
      <w:pPr>
        <w:pStyle w:val="Normal"/>
        <w:rPr/>
      </w:pPr>
      <w:r>
        <w:rPr/>
        <w:t>See subclause 6.11.5.4.1.23b of [1]</w:t>
      </w:r>
      <w:r>
        <w:rPr>
          <w:rFonts w:eastAsia="MS Mincho;MS Mincho"/>
          <w:lang w:eastAsia="ja-JP"/>
        </w:rPr>
        <w:t>.</w:t>
      </w:r>
    </w:p>
    <w:p>
      <w:pPr>
        <w:pStyle w:val="Normal"/>
        <w:rPr/>
      </w:pPr>
      <w:r>
        <w:rPr/>
        <w:t>The minimum UE classes supporting this combination are UL: 32 kbps; DL: 32kbps.</w:t>
      </w:r>
    </w:p>
    <w:p>
      <w:pPr>
        <w:pStyle w:val="Normal"/>
        <w:rPr/>
      </w:pPr>
      <w:r>
        <w:rPr/>
        <w:t>This is supported in Release 4.</w:t>
      </w:r>
    </w:p>
    <w:p>
      <w:pPr>
        <w:pStyle w:val="Heading3"/>
        <w:rPr/>
      </w:pPr>
      <w:bookmarkStart w:id="658" w:name="__RefHeading___Toc438495880"/>
      <w:bookmarkEnd w:id="658"/>
      <w:r>
        <w:rPr/>
        <w:t>9.1.23c</w:t>
        <w:tab/>
        <w:t>Interactive or background / UL: 32 DL: 32 kbps / PS RAB + UL: 3.4 DL: 3.4 kbps SRBs for DCCH</w:t>
      </w:r>
    </w:p>
    <w:p>
      <w:pPr>
        <w:pStyle w:val="Normal"/>
        <w:rPr/>
      </w:pPr>
      <w:r>
        <w:rPr/>
        <w:t>See subclause 6.11.5.4.1.23c of [1]</w:t>
      </w:r>
      <w:r>
        <w:rPr>
          <w:rFonts w:eastAsia="MS Mincho;MS Mincho"/>
          <w:lang w:eastAsia="ja-JP"/>
        </w:rPr>
        <w:t>.</w:t>
      </w:r>
    </w:p>
    <w:p>
      <w:pPr>
        <w:pStyle w:val="Normal"/>
        <w:rPr/>
      </w:pPr>
      <w:r>
        <w:rPr/>
        <w:t>The minimum UE classes supporting this combination are UL: 32 kbps; DL: 32kbps.</w:t>
      </w:r>
    </w:p>
    <w:p>
      <w:pPr>
        <w:pStyle w:val="Normal"/>
        <w:rPr/>
      </w:pPr>
      <w:r>
        <w:rPr/>
        <w:t>This is supported in Release 4.</w:t>
      </w:r>
    </w:p>
    <w:p>
      <w:pPr>
        <w:pStyle w:val="Heading3"/>
        <w:rPr/>
      </w:pPr>
      <w:bookmarkStart w:id="659" w:name="__RefHeading___Toc438495881"/>
      <w:bookmarkEnd w:id="659"/>
      <w:r>
        <w:rPr/>
        <w:t>9.1.23d</w:t>
        <w:tab/>
        <w:t>Interactive or background / UL: 32 DL: 32 kbps / PS RAB + UL: 3.4 DL: 3.4 kbps SRBs for DCCH (20 ms TTI)</w:t>
      </w:r>
    </w:p>
    <w:p>
      <w:pPr>
        <w:pStyle w:val="Normal"/>
        <w:rPr/>
      </w:pPr>
      <w:r>
        <w:rPr/>
        <w:t>See subclause 6.11.5.4.1.23d of [1]</w:t>
      </w:r>
      <w:r>
        <w:rPr>
          <w:rFonts w:eastAsia="MS Mincho;MS Mincho"/>
          <w:lang w:eastAsia="ja-JP"/>
        </w:rPr>
        <w:t>.</w:t>
      </w:r>
    </w:p>
    <w:p>
      <w:pPr>
        <w:pStyle w:val="Normal"/>
        <w:rPr/>
      </w:pPr>
      <w:r>
        <w:rPr/>
        <w:t>The minimum UE classes supporting this combination are UL: 32 kbps; DL: 32kbps.</w:t>
      </w:r>
    </w:p>
    <w:p>
      <w:pPr>
        <w:pStyle w:val="Normal"/>
        <w:rPr/>
      </w:pPr>
      <w:r>
        <w:rPr/>
        <w:t>This is supported in Release 4.</w:t>
      </w:r>
    </w:p>
    <w:p>
      <w:pPr>
        <w:pStyle w:val="Heading3"/>
        <w:rPr/>
      </w:pPr>
      <w:bookmarkStart w:id="660" w:name="__RefHeading___Toc438495882"/>
      <w:bookmarkEnd w:id="660"/>
      <w:r>
        <w:rPr/>
        <w:t>9.1.2</w:t>
      </w:r>
      <w:r>
        <w:rPr>
          <w:rFonts w:eastAsia="MS Mincho;MS Mincho"/>
          <w:lang w:eastAsia="ja-JP"/>
        </w:rPr>
        <w:t>4</w:t>
      </w:r>
      <w:r>
        <w:rPr/>
        <w:tab/>
        <w:t>Void</w:t>
      </w:r>
    </w:p>
    <w:p>
      <w:pPr>
        <w:pStyle w:val="Normal"/>
        <w:rPr>
          <w:rFonts w:eastAsia="MS Mincho;MS Mincho"/>
          <w:lang w:eastAsia="ja-JP"/>
        </w:rPr>
      </w:pPr>
      <w:r>
        <w:rPr>
          <w:rFonts w:eastAsia="MS Mincho;MS Mincho"/>
          <w:lang w:eastAsia="ja-JP"/>
        </w:rPr>
        <w:t>Void.</w:t>
      </w:r>
    </w:p>
    <w:p>
      <w:pPr>
        <w:pStyle w:val="Heading3"/>
        <w:rPr/>
      </w:pPr>
      <w:bookmarkStart w:id="661" w:name="__RefHeading___Toc438495883"/>
      <w:bookmarkEnd w:id="661"/>
      <w:r>
        <w:rPr/>
        <w:t>9.1.2</w:t>
      </w:r>
      <w:r>
        <w:rPr>
          <w:rFonts w:eastAsia="MS Mincho;MS Mincho"/>
          <w:lang w:eastAsia="ja-JP"/>
        </w:rPr>
        <w:t>5</w:t>
      </w:r>
      <w:r>
        <w:rPr/>
        <w:tab/>
        <w:t>Interactive or background / UL: 32 DL: 64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6.11.5.4.1.25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32 kbps</w:t>
      </w:r>
      <w:r>
        <w:rPr/>
        <w:t xml:space="preserve">; DL: </w:t>
      </w:r>
      <w:r>
        <w:rPr>
          <w:rFonts w:eastAsia="MS Mincho;MS Mincho"/>
          <w:lang w:eastAsia="ja-JP"/>
        </w:rPr>
        <w:t>64 kbps</w:t>
      </w:r>
      <w:r>
        <w:rPr/>
        <w:t xml:space="preserve">. </w:t>
      </w:r>
    </w:p>
    <w:p>
      <w:pPr>
        <w:pStyle w:val="Normal"/>
        <w:rPr/>
      </w:pPr>
      <w:r>
        <w:rPr/>
        <w:t>This is supported in Release 4.</w:t>
      </w:r>
    </w:p>
    <w:p>
      <w:pPr>
        <w:pStyle w:val="Heading3"/>
        <w:rPr/>
      </w:pPr>
      <w:bookmarkStart w:id="662" w:name="__RefHeading___Toc438495884"/>
      <w:bookmarkEnd w:id="662"/>
      <w:r>
        <w:rPr/>
        <w:t>9.1.2</w:t>
      </w:r>
      <w:r>
        <w:rPr>
          <w:rFonts w:eastAsia="MS Mincho;MS Mincho"/>
          <w:lang w:eastAsia="ja-JP"/>
        </w:rPr>
        <w:t>6</w:t>
      </w:r>
      <w:r>
        <w:rPr/>
        <w:tab/>
        <w:t>Interactive or background / UL: 64 DL: 64 kbps / PS RAB + UL: 3.4 DL:</w:t>
      </w:r>
      <w:r>
        <w:rPr>
          <w:rFonts w:eastAsia="MS Mincho;MS Mincho"/>
          <w:lang w:eastAsia="ja-JP"/>
        </w:rPr>
        <w:t xml:space="preserve"> </w:t>
      </w:r>
      <w:r>
        <w:rPr/>
        <w:t>3.4 kbps SRBs for DCCH</w:t>
      </w:r>
    </w:p>
    <w:p>
      <w:pPr>
        <w:pStyle w:val="Normal"/>
        <w:rPr/>
      </w:pPr>
      <w:r>
        <w:rPr/>
        <w:t>See subclause 6.11.5.4.1.26 of [1]</w:t>
      </w:r>
      <w:r>
        <w:rPr>
          <w:rFonts w:eastAsia="MS Mincho;MS Mincho"/>
          <w:lang w:eastAsia="ja-JP"/>
        </w:rPr>
        <w:t>.</w:t>
      </w:r>
    </w:p>
    <w:p>
      <w:pPr>
        <w:pStyle w:val="Normal"/>
        <w:rPr/>
      </w:pPr>
      <w:r>
        <w:rPr/>
        <w:t xml:space="preserve">The minimum UE classes supporting this combination are UL: 64kbps; DL: </w:t>
      </w:r>
      <w:r>
        <w:rPr>
          <w:rFonts w:eastAsia="MS Mincho;MS Mincho"/>
          <w:lang w:eastAsia="ja-JP"/>
        </w:rPr>
        <w:t>64 kbps</w:t>
      </w:r>
      <w:r>
        <w:rPr/>
        <w:t>.</w:t>
      </w:r>
    </w:p>
    <w:p>
      <w:pPr>
        <w:pStyle w:val="Normal"/>
        <w:rPr/>
      </w:pPr>
      <w:r>
        <w:rPr/>
        <w:t>This is supported in Release 4.</w:t>
      </w:r>
    </w:p>
    <w:p>
      <w:pPr>
        <w:pStyle w:val="Heading3"/>
        <w:rPr/>
      </w:pPr>
      <w:bookmarkStart w:id="663" w:name="__RefHeading___Toc438495885"/>
      <w:bookmarkEnd w:id="663"/>
      <w:r>
        <w:rPr/>
        <w:t>9.1.2</w:t>
      </w:r>
      <w:r>
        <w:rPr>
          <w:rFonts w:eastAsia="MS Mincho;MS Mincho"/>
          <w:lang w:eastAsia="ja-JP"/>
        </w:rPr>
        <w:t>7</w:t>
      </w:r>
      <w:r>
        <w:rPr/>
        <w:tab/>
        <w:t>Interactive or background / UL:</w:t>
      </w:r>
      <w:r>
        <w:rPr>
          <w:rFonts w:eastAsia="MS Mincho;MS Mincho"/>
          <w:lang w:eastAsia="ja-JP"/>
        </w:rPr>
        <w:t xml:space="preserve"> </w:t>
      </w:r>
      <w:r>
        <w:rPr/>
        <w:t>64 DL:</w:t>
      </w:r>
      <w:r>
        <w:rPr>
          <w:rFonts w:eastAsia="MS Mincho;MS Mincho"/>
          <w:lang w:eastAsia="ja-JP"/>
        </w:rPr>
        <w:t xml:space="preserve"> </w:t>
      </w:r>
      <w:r>
        <w:rPr/>
        <w:t>128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6.11.5.4.1.27 of [1]</w:t>
      </w:r>
      <w:r>
        <w:rPr>
          <w:rFonts w:eastAsia="MS Mincho;MS Mincho"/>
          <w:lang w:eastAsia="ja-JP"/>
        </w:rPr>
        <w:t>.</w:t>
      </w:r>
    </w:p>
    <w:p>
      <w:pPr>
        <w:pStyle w:val="Normal"/>
        <w:rPr/>
      </w:pPr>
      <w:r>
        <w:rPr/>
        <w:t>The minimum UE classes supporting this combination are UL: 64kbps; DL: 128kbps.</w:t>
      </w:r>
    </w:p>
    <w:p>
      <w:pPr>
        <w:pStyle w:val="Normal"/>
        <w:rPr/>
      </w:pPr>
      <w:r>
        <w:rPr/>
        <w:t>This is supported in Release 4.</w:t>
      </w:r>
    </w:p>
    <w:p>
      <w:pPr>
        <w:pStyle w:val="Heading3"/>
        <w:rPr/>
      </w:pPr>
      <w:bookmarkStart w:id="664" w:name="__RefHeading___Toc438495886"/>
      <w:bookmarkEnd w:id="664"/>
      <w:r>
        <w:rPr/>
        <w:t>9.1.2</w:t>
      </w:r>
      <w:r>
        <w:rPr>
          <w:rFonts w:eastAsia="MS Mincho;MS Mincho"/>
          <w:lang w:eastAsia="ja-JP"/>
        </w:rPr>
        <w:t>8</w:t>
      </w:r>
      <w:r>
        <w:rPr/>
        <w:tab/>
        <w:t>Interactive or background / UL:</w:t>
      </w:r>
      <w:r>
        <w:rPr>
          <w:rFonts w:eastAsia="MS Mincho;MS Mincho"/>
          <w:lang w:eastAsia="ja-JP"/>
        </w:rPr>
        <w:t xml:space="preserve"> </w:t>
      </w:r>
      <w:r>
        <w:rPr/>
        <w:t>128 DL:</w:t>
      </w:r>
      <w:r>
        <w:rPr>
          <w:rFonts w:eastAsia="MS Mincho;MS Mincho"/>
          <w:lang w:eastAsia="ja-JP"/>
        </w:rPr>
        <w:t xml:space="preserve"> </w:t>
      </w:r>
      <w:r>
        <w:rPr/>
        <w:t>128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6.11.5.4.1.28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128kbps</w:t>
      </w:r>
      <w:r>
        <w:rPr/>
        <w:t>; DL: 128kbps.</w:t>
      </w:r>
    </w:p>
    <w:p>
      <w:pPr>
        <w:pStyle w:val="Normal"/>
        <w:rPr/>
      </w:pPr>
      <w:r>
        <w:rPr/>
        <w:t>This is supported in Release 4.</w:t>
      </w:r>
    </w:p>
    <w:p>
      <w:pPr>
        <w:pStyle w:val="Heading3"/>
        <w:rPr/>
      </w:pPr>
      <w:bookmarkStart w:id="665" w:name="__RefHeading___Toc438495887"/>
      <w:bookmarkEnd w:id="665"/>
      <w:r>
        <w:rPr/>
        <w:t>9.1.2</w:t>
      </w:r>
      <w:r>
        <w:rPr>
          <w:rFonts w:eastAsia="MS Mincho;MS Mincho"/>
          <w:lang w:eastAsia="ja-JP"/>
        </w:rPr>
        <w:t>9</w:t>
      </w:r>
      <w:r>
        <w:rPr/>
        <w:tab/>
        <w:t>Interactive or background / UL:</w:t>
      </w:r>
      <w:r>
        <w:rPr>
          <w:rFonts w:eastAsia="MS Mincho;MS Mincho"/>
          <w:lang w:eastAsia="ja-JP"/>
        </w:rPr>
        <w:t xml:space="preserve"> </w:t>
      </w:r>
      <w:r>
        <w:rPr/>
        <w:t>64 DL:</w:t>
      </w:r>
      <w:r>
        <w:rPr>
          <w:rFonts w:eastAsia="MS Mincho;MS Mincho"/>
          <w:lang w:eastAsia="ja-JP"/>
        </w:rPr>
        <w:t xml:space="preserve"> </w:t>
      </w:r>
      <w:r>
        <w:rPr/>
        <w:t>144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6.11.5.4.1.29 of [1]</w:t>
      </w:r>
      <w:r>
        <w:rPr>
          <w:rFonts w:eastAsia="MS Mincho;MS Mincho"/>
          <w:lang w:eastAsia="ja-JP"/>
        </w:rPr>
        <w:t>.</w:t>
      </w:r>
    </w:p>
    <w:p>
      <w:pPr>
        <w:pStyle w:val="Normal"/>
        <w:rPr/>
      </w:pPr>
      <w:r>
        <w:rPr/>
        <w:t>The minimum UE classes supporting this combination are UL: 64kbps; DL: 128kbps.</w:t>
      </w:r>
    </w:p>
    <w:p>
      <w:pPr>
        <w:pStyle w:val="Normal"/>
        <w:rPr/>
      </w:pPr>
      <w:r>
        <w:rPr/>
        <w:t>This is supported in Release 4.</w:t>
      </w:r>
    </w:p>
    <w:p>
      <w:pPr>
        <w:pStyle w:val="Heading3"/>
        <w:rPr/>
      </w:pPr>
      <w:bookmarkStart w:id="666" w:name="__RefHeading___Toc438495888"/>
      <w:bookmarkEnd w:id="666"/>
      <w:r>
        <w:rPr/>
        <w:t>9.1.</w:t>
      </w:r>
      <w:r>
        <w:rPr>
          <w:rFonts w:eastAsia="MS Mincho;MS Mincho"/>
          <w:lang w:eastAsia="ja-JP"/>
        </w:rPr>
        <w:t>30</w:t>
      </w:r>
      <w:r>
        <w:rPr/>
        <w:tab/>
        <w:t>Interactive or background / UL: 144 DL: 144 kbps / PS RAB + UL: 3.4 DL: 3.4 kbps SRBs for DCCH</w:t>
      </w:r>
    </w:p>
    <w:p>
      <w:pPr>
        <w:pStyle w:val="Normal"/>
        <w:rPr/>
      </w:pPr>
      <w:r>
        <w:rPr/>
        <w:t>See subclause 6.11.5.4.1.30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128 kbps</w:t>
      </w:r>
      <w:r>
        <w:rPr/>
        <w:t>; DL: 128kbps.</w:t>
      </w:r>
    </w:p>
    <w:p>
      <w:pPr>
        <w:pStyle w:val="Normal"/>
        <w:rPr/>
      </w:pPr>
      <w:r>
        <w:rPr/>
        <w:t>This is supported in Release 4.</w:t>
      </w:r>
    </w:p>
    <w:p>
      <w:pPr>
        <w:pStyle w:val="Heading3"/>
        <w:rPr/>
      </w:pPr>
      <w:bookmarkStart w:id="667" w:name="__RefHeading___Toc438495889"/>
      <w:bookmarkEnd w:id="667"/>
      <w:r>
        <w:rPr/>
        <w:t>9.1.</w:t>
      </w:r>
      <w:r>
        <w:rPr>
          <w:rFonts w:eastAsia="MS Mincho;MS Mincho"/>
          <w:lang w:eastAsia="ja-JP"/>
        </w:rPr>
        <w:t>31</w:t>
      </w:r>
      <w:r>
        <w:rPr/>
        <w:tab/>
        <w:t>Interactive or background / UL:</w:t>
      </w:r>
      <w:r>
        <w:rPr>
          <w:rFonts w:eastAsia="MS Mincho;MS Mincho"/>
          <w:lang w:eastAsia="ja-JP"/>
        </w:rPr>
        <w:t xml:space="preserve"> </w:t>
      </w:r>
      <w:r>
        <w:rPr/>
        <w:t>64 DL:</w:t>
      </w:r>
      <w:r>
        <w:rPr>
          <w:rFonts w:eastAsia="MS Mincho;MS Mincho"/>
          <w:lang w:eastAsia="ja-JP"/>
        </w:rPr>
        <w:t xml:space="preserve"> </w:t>
      </w:r>
      <w:r>
        <w:rPr/>
        <w:t>256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6.11.5.4.1.31 of [1]</w:t>
      </w:r>
      <w:r>
        <w:rPr>
          <w:rFonts w:eastAsia="MS Mincho;MS Mincho"/>
          <w:lang w:eastAsia="ja-JP"/>
        </w:rPr>
        <w:t>.</w:t>
      </w:r>
    </w:p>
    <w:p>
      <w:pPr>
        <w:pStyle w:val="Normal"/>
        <w:rPr/>
      </w:pPr>
      <w:r>
        <w:rPr/>
        <w:t xml:space="preserve">The minimum UE classes supporting this combination are UL: 64kbps; DL: </w:t>
      </w:r>
      <w:r>
        <w:rPr>
          <w:rFonts w:eastAsia="MS Mincho;MS Mincho"/>
          <w:lang w:eastAsia="ja-JP"/>
        </w:rPr>
        <w:t>384 kbps</w:t>
      </w:r>
      <w:r>
        <w:rPr/>
        <w:t>.</w:t>
      </w:r>
    </w:p>
    <w:p>
      <w:pPr>
        <w:pStyle w:val="Normal"/>
        <w:rPr/>
      </w:pPr>
      <w:r>
        <w:rPr/>
        <w:t>This is supported in Release 4.</w:t>
      </w:r>
    </w:p>
    <w:p>
      <w:pPr>
        <w:pStyle w:val="Heading3"/>
        <w:rPr/>
      </w:pPr>
      <w:bookmarkStart w:id="668" w:name="__RefHeading___Toc438495890"/>
      <w:bookmarkEnd w:id="668"/>
      <w:r>
        <w:rPr/>
        <w:t>9.1.</w:t>
      </w:r>
      <w:r>
        <w:rPr>
          <w:rFonts w:eastAsia="MS Mincho;MS Mincho"/>
          <w:lang w:eastAsia="ja-JP"/>
        </w:rPr>
        <w:t>32</w:t>
      </w:r>
      <w:r>
        <w:rPr/>
        <w:tab/>
        <w:t>Interactive or background / UL: 64 DL:</w:t>
      </w:r>
      <w:r>
        <w:rPr>
          <w:rFonts w:eastAsia="MS Mincho;MS Mincho"/>
          <w:lang w:eastAsia="ja-JP"/>
        </w:rPr>
        <w:t xml:space="preserve"> </w:t>
      </w:r>
      <w:r>
        <w:rPr/>
        <w:t>384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6.11.5.4.1.32 of [1]</w:t>
      </w:r>
      <w:r>
        <w:rPr>
          <w:rFonts w:eastAsia="MS Mincho;MS Mincho"/>
          <w:lang w:eastAsia="ja-JP"/>
        </w:rPr>
        <w:t>.</w:t>
      </w:r>
    </w:p>
    <w:p>
      <w:pPr>
        <w:pStyle w:val="Normal"/>
        <w:rPr/>
      </w:pPr>
      <w:r>
        <w:rPr/>
        <w:t xml:space="preserve">The minimum UE classes supporting this combination are UL: 64kbps; DL: 384 kbps.  </w:t>
      </w:r>
    </w:p>
    <w:p>
      <w:pPr>
        <w:pStyle w:val="Normal"/>
        <w:rPr/>
      </w:pPr>
      <w:r>
        <w:rPr/>
        <w:t>This is supported in Release 4.</w:t>
      </w:r>
    </w:p>
    <w:p>
      <w:pPr>
        <w:pStyle w:val="Heading3"/>
        <w:rPr/>
      </w:pPr>
      <w:bookmarkStart w:id="669" w:name="__RefHeading___Toc438495891"/>
      <w:bookmarkEnd w:id="669"/>
      <w:r>
        <w:rPr/>
        <w:t>9.1.3</w:t>
      </w:r>
      <w:r>
        <w:rPr>
          <w:rFonts w:eastAsia="MS Mincho;MS Mincho"/>
          <w:lang w:eastAsia="ja-JP"/>
        </w:rPr>
        <w:t>3</w:t>
      </w:r>
      <w:r>
        <w:rPr/>
        <w:tab/>
        <w:t>Interactive or background / UL:</w:t>
      </w:r>
      <w:r>
        <w:rPr>
          <w:rFonts w:eastAsia="MS Mincho;MS Mincho"/>
          <w:lang w:eastAsia="ja-JP"/>
        </w:rPr>
        <w:t xml:space="preserve"> </w:t>
      </w:r>
      <w:r>
        <w:rPr/>
        <w:t>128 DL:</w:t>
      </w:r>
      <w:r>
        <w:rPr>
          <w:rFonts w:eastAsia="MS Mincho;MS Mincho"/>
          <w:lang w:eastAsia="ja-JP"/>
        </w:rPr>
        <w:t xml:space="preserve"> </w:t>
      </w:r>
      <w:r>
        <w:rPr/>
        <w:t>384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6.11.5.4.1.33 of [1]</w:t>
      </w:r>
      <w:r>
        <w:rPr>
          <w:rFonts w:eastAsia="MS Mincho;MS Mincho"/>
          <w:lang w:eastAsia="ja-JP"/>
        </w:rPr>
        <w:t>.</w:t>
      </w:r>
    </w:p>
    <w:p>
      <w:pPr>
        <w:pStyle w:val="Normal"/>
        <w:rPr/>
      </w:pPr>
      <w:r>
        <w:rPr/>
        <w:t xml:space="preserve">The minimum UE classes supporting this combination are UL: </w:t>
      </w:r>
      <w:r>
        <w:rPr>
          <w:rFonts w:eastAsia="MS Mincho;MS Mincho"/>
          <w:lang w:eastAsia="ja-JP"/>
        </w:rPr>
        <w:t>128</w:t>
      </w:r>
      <w:r>
        <w:rPr/>
        <w:t xml:space="preserve"> kbps; DL: 384 kbps.</w:t>
      </w:r>
    </w:p>
    <w:p>
      <w:pPr>
        <w:pStyle w:val="Normal"/>
        <w:rPr/>
      </w:pPr>
      <w:r>
        <w:rPr/>
        <w:t>This is supported in Release 4.</w:t>
      </w:r>
    </w:p>
    <w:p>
      <w:pPr>
        <w:pStyle w:val="Heading3"/>
        <w:rPr/>
      </w:pPr>
      <w:bookmarkStart w:id="670" w:name="__RefHeading___Toc438495892"/>
      <w:bookmarkEnd w:id="670"/>
      <w:r>
        <w:rPr/>
        <w:t>9.1.3</w:t>
      </w:r>
      <w:r>
        <w:rPr>
          <w:rFonts w:eastAsia="MS Mincho;MS Mincho"/>
          <w:lang w:eastAsia="ja-JP"/>
        </w:rPr>
        <w:t>4</w:t>
      </w:r>
      <w:r>
        <w:rPr/>
        <w:tab/>
        <w:t>Interactive or background / UL:</w:t>
      </w:r>
      <w:r>
        <w:rPr>
          <w:rFonts w:eastAsia="MS Mincho;MS Mincho"/>
          <w:lang w:eastAsia="ja-JP"/>
        </w:rPr>
        <w:t xml:space="preserve"> </w:t>
      </w:r>
      <w:r>
        <w:rPr/>
        <w:t>384 DL:</w:t>
      </w:r>
      <w:r>
        <w:rPr>
          <w:rFonts w:eastAsia="MS Mincho;MS Mincho"/>
          <w:lang w:eastAsia="ja-JP"/>
        </w:rPr>
        <w:t xml:space="preserve"> </w:t>
      </w:r>
      <w:r>
        <w:rPr/>
        <w:t>384 kbps / PS RAB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6.11.5.4.1.34 of [1]</w:t>
      </w:r>
      <w:r>
        <w:rPr>
          <w:rFonts w:eastAsia="MS Mincho;MS Mincho"/>
          <w:lang w:eastAsia="ja-JP"/>
        </w:rPr>
        <w:t>.</w:t>
      </w:r>
    </w:p>
    <w:p>
      <w:pPr>
        <w:pStyle w:val="Normal"/>
        <w:rPr/>
      </w:pPr>
      <w:r>
        <w:rPr/>
        <w:t>The minimum UE classes supporting this combination are UL: 384 kbps; DL: 384kbps</w:t>
      </w:r>
      <w:r>
        <w:rPr>
          <w:rFonts w:eastAsia="MS Mincho;MS Mincho"/>
          <w:lang w:eastAsia="ja-JP"/>
        </w:rPr>
        <w:t>.</w:t>
      </w:r>
    </w:p>
    <w:p>
      <w:pPr>
        <w:pStyle w:val="Normal"/>
        <w:rPr/>
      </w:pPr>
      <w:r>
        <w:rPr/>
        <w:t>This is supported in Release 4.</w:t>
      </w:r>
    </w:p>
    <w:p>
      <w:pPr>
        <w:pStyle w:val="Heading3"/>
        <w:rPr/>
      </w:pPr>
      <w:bookmarkStart w:id="671" w:name="__RefHeading___Toc438495893"/>
      <w:bookmarkEnd w:id="671"/>
      <w:r>
        <w:rPr/>
        <w:t>9.1.3</w:t>
      </w:r>
      <w:r>
        <w:rPr>
          <w:rFonts w:eastAsia="MS Mincho;MS Mincho"/>
          <w:lang w:eastAsia="ja-JP"/>
        </w:rPr>
        <w:t>5</w:t>
      </w:r>
      <w:r>
        <w:rPr/>
        <w:tab/>
        <w:t>Interactive or background / UL:</w:t>
      </w:r>
      <w:r>
        <w:rPr>
          <w:rFonts w:eastAsia="MS Mincho;MS Mincho"/>
          <w:lang w:eastAsia="ja-JP"/>
        </w:rPr>
        <w:t xml:space="preserve"> </w:t>
      </w:r>
      <w:r>
        <w:rPr/>
        <w:t>64 DL:</w:t>
      </w:r>
      <w:r>
        <w:rPr>
          <w:rFonts w:eastAsia="MS Mincho;MS Mincho"/>
          <w:lang w:eastAsia="ja-JP"/>
        </w:rPr>
        <w:t xml:space="preserve"> </w:t>
      </w:r>
      <w:r>
        <w:rPr/>
        <w:t>2048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6.11.5.4.1.35 of [1]</w:t>
      </w:r>
      <w:r>
        <w:rPr>
          <w:rFonts w:eastAsia="MS Mincho;MS Mincho"/>
          <w:lang w:eastAsia="ja-JP"/>
        </w:rPr>
        <w:t>.</w:t>
      </w:r>
    </w:p>
    <w:p>
      <w:pPr>
        <w:pStyle w:val="Normal"/>
        <w:rPr/>
      </w:pPr>
      <w:r>
        <w:rPr/>
        <w:t>The minimum UE classes supporting this combination are UL: 64kbps; DL: 2048kbps</w:t>
      </w:r>
      <w:r>
        <w:rPr>
          <w:rFonts w:eastAsia="MS Mincho;MS Mincho"/>
          <w:lang w:eastAsia="ja-JP"/>
        </w:rPr>
        <w:t>.</w:t>
      </w:r>
    </w:p>
    <w:p>
      <w:pPr>
        <w:pStyle w:val="Normal"/>
        <w:rPr/>
      </w:pPr>
      <w:r>
        <w:rPr/>
        <w:t>This is supported in Release 4.</w:t>
      </w:r>
    </w:p>
    <w:p>
      <w:pPr>
        <w:pStyle w:val="Heading3"/>
        <w:rPr/>
      </w:pPr>
      <w:bookmarkStart w:id="672" w:name="__RefHeading___Toc438495894"/>
      <w:bookmarkEnd w:id="672"/>
      <w:r>
        <w:rPr/>
        <w:t>9.1.3</w:t>
      </w:r>
      <w:r>
        <w:rPr>
          <w:rFonts w:eastAsia="MS Mincho;MS Mincho"/>
          <w:lang w:eastAsia="ja-JP"/>
        </w:rPr>
        <w:t>6</w:t>
      </w:r>
      <w:r>
        <w:rPr/>
        <w:tab/>
      </w:r>
      <w:r>
        <w:rPr>
          <w:rFonts w:eastAsia="MS Mincho;MS Mincho"/>
          <w:lang w:eastAsia="ja-JP"/>
        </w:rPr>
        <w:t>Void</w:t>
      </w:r>
    </w:p>
    <w:p>
      <w:pPr>
        <w:pStyle w:val="Normal"/>
        <w:rPr/>
      </w:pPr>
      <w:r>
        <w:rPr/>
        <w:t>Void.</w:t>
      </w:r>
    </w:p>
    <w:p>
      <w:pPr>
        <w:pStyle w:val="Heading3"/>
        <w:rPr/>
      </w:pPr>
      <w:bookmarkStart w:id="673" w:name="__RefHeading___Toc438495895"/>
      <w:bookmarkEnd w:id="673"/>
      <w:r>
        <w:rPr/>
        <w:t>9.1.3</w:t>
      </w:r>
      <w:r>
        <w:rPr>
          <w:rFonts w:eastAsia="MS Mincho;MS Mincho"/>
          <w:lang w:eastAsia="ja-JP"/>
        </w:rPr>
        <w:t>7</w:t>
      </w:r>
      <w:r>
        <w:rPr/>
        <w:tab/>
      </w:r>
      <w:r>
        <w:rPr>
          <w:rFonts w:eastAsia="MS Mincho;MS Mincho"/>
          <w:lang w:eastAsia="ja-JP"/>
        </w:rPr>
        <w:t>Void</w:t>
      </w:r>
    </w:p>
    <w:p>
      <w:pPr>
        <w:pStyle w:val="Normal"/>
        <w:rPr/>
      </w:pPr>
      <w:r>
        <w:rPr/>
        <w:t>Void.</w:t>
      </w:r>
    </w:p>
    <w:p>
      <w:pPr>
        <w:pStyle w:val="Heading3"/>
        <w:rPr/>
      </w:pPr>
      <w:bookmarkStart w:id="674" w:name="__RefHeading___Toc438495896"/>
      <w:bookmarkEnd w:id="674"/>
      <w:r>
        <w:rPr/>
        <w:t>9.1.3</w:t>
      </w:r>
      <w:r>
        <w:rPr>
          <w:rFonts w:eastAsia="MS Mincho;MS Mincho"/>
          <w:lang w:eastAsia="ja-JP"/>
        </w:rPr>
        <w:t>8</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Interactive or background / UL:</w:t>
      </w:r>
      <w:r>
        <w:rPr>
          <w:rFonts w:eastAsia="MS Mincho;MS Mincho"/>
          <w:lang w:eastAsia="ja-JP"/>
        </w:rPr>
        <w:t xml:space="preserve"> </w:t>
      </w:r>
      <w:r>
        <w:rPr/>
        <w:t>32 DL:</w:t>
      </w:r>
      <w:r>
        <w:rPr>
          <w:rFonts w:eastAsia="MS Mincho;MS Mincho"/>
          <w:lang w:eastAsia="ja-JP"/>
        </w:rPr>
        <w:t xml:space="preserve"> </w:t>
      </w:r>
      <w:r>
        <w:rPr/>
        <w:t>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6.11.5.4.1.38 of [1]</w:t>
      </w:r>
      <w:r>
        <w:rPr>
          <w:rFonts w:eastAsia="MS Mincho;MS Mincho"/>
          <w:lang w:eastAsia="ja-JP"/>
        </w:rPr>
        <w:t>.</w:t>
      </w:r>
    </w:p>
    <w:p>
      <w:pPr>
        <w:pStyle w:val="Normal"/>
        <w:rPr/>
      </w:pPr>
      <w:r>
        <w:rPr/>
        <w:t>The minimum UE classes supporting this combination are UL: 64 kbps; DL: 32kbps.</w:t>
      </w:r>
    </w:p>
    <w:p>
      <w:pPr>
        <w:pStyle w:val="Normal"/>
        <w:rPr/>
      </w:pPr>
      <w:r>
        <w:rPr/>
        <w:t>This is supported in Release 4.</w:t>
      </w:r>
    </w:p>
    <w:p>
      <w:pPr>
        <w:pStyle w:val="Heading3"/>
        <w:rPr/>
      </w:pPr>
      <w:bookmarkStart w:id="675" w:name="__RefHeading___Toc438495897"/>
      <w:bookmarkEnd w:id="675"/>
      <w:r>
        <w:rPr/>
        <w:t>9.1.38a</w:t>
        <w:tab/>
        <w:t>Conversational / speech / UL: 12.2 DL: 12.2 kbps / CS RAB + Interactive or background / UL: 0 DL: 0 kbps / PS RAB + UL: 3.4 DL: 3.4 kbps SRBs for DCCH</w:t>
      </w:r>
    </w:p>
    <w:p>
      <w:pPr>
        <w:pStyle w:val="Normal"/>
        <w:rPr/>
      </w:pPr>
      <w:r>
        <w:rPr/>
        <w:t>See subclause 6.11.5.4.1.38a of [1]</w:t>
      </w:r>
      <w:r>
        <w:rPr>
          <w:rFonts w:eastAsia="MS Mincho;MS Mincho"/>
          <w:lang w:eastAsia="ja-JP"/>
        </w:rPr>
        <w:t>.</w:t>
      </w:r>
    </w:p>
    <w:p>
      <w:pPr>
        <w:pStyle w:val="Normal"/>
        <w:rPr/>
      </w:pPr>
      <w:r>
        <w:rPr/>
        <w:t>The minimum UE classes supporting this combination are UL: 64 kbps; DL: 32kbps</w:t>
      </w:r>
    </w:p>
    <w:p>
      <w:pPr>
        <w:pStyle w:val="Normal"/>
        <w:rPr/>
      </w:pPr>
      <w:r>
        <w:rPr/>
        <w:t>This is supported in Release 4.</w:t>
      </w:r>
    </w:p>
    <w:p>
      <w:pPr>
        <w:pStyle w:val="Heading3"/>
        <w:rPr/>
      </w:pPr>
      <w:bookmarkStart w:id="676" w:name="__RefHeading___Toc438495898"/>
      <w:bookmarkEnd w:id="676"/>
      <w:r>
        <w:rPr/>
        <w:t>9.1.38b</w:t>
        <w:tab/>
        <w:t>Conversational / speech / UL: 12.2 DL: 12.2 kbps / CS RAB + Interactive or background / UL: 8 DL: 8 kbps / PS RAB + UL: 3.4 DL: 3.4 kbps SRBs for DCCH</w:t>
      </w:r>
    </w:p>
    <w:p>
      <w:pPr>
        <w:pStyle w:val="Normal"/>
        <w:rPr/>
      </w:pPr>
      <w:r>
        <w:rPr/>
        <w:t>See subclause 6.11.5.4.1.38b of [1]</w:t>
      </w:r>
      <w:r>
        <w:rPr>
          <w:rFonts w:eastAsia="MS Mincho;MS Mincho"/>
          <w:lang w:eastAsia="ja-JP"/>
        </w:rPr>
        <w:t>.</w:t>
      </w:r>
    </w:p>
    <w:p>
      <w:pPr>
        <w:pStyle w:val="Normal"/>
        <w:rPr/>
      </w:pPr>
      <w:r>
        <w:rPr/>
        <w:t>The minimum UE classes supporting this combination are UL:  64 kbps; DL: 32 kbps</w:t>
      </w:r>
    </w:p>
    <w:p>
      <w:pPr>
        <w:pStyle w:val="Normal"/>
        <w:rPr/>
      </w:pPr>
      <w:r>
        <w:rPr/>
        <w:t>This is supported in Release 4.</w:t>
      </w:r>
    </w:p>
    <w:p>
      <w:pPr>
        <w:pStyle w:val="Heading3"/>
        <w:rPr/>
      </w:pPr>
      <w:bookmarkStart w:id="677" w:name="__RefHeading___Toc438495899"/>
      <w:bookmarkEnd w:id="677"/>
      <w:r>
        <w:rPr/>
        <w:t>9.1.38c</w:t>
        <w:tab/>
        <w:t>Conversational / speech / UL: 12.2 DL: 12.2 kbps / CS RAB + Interactive or background / UL: 32 DL: 32 kbps / PS RAB + UL: 3.4 DL: 3.4 kbps SRBs for DCCH</w:t>
      </w:r>
    </w:p>
    <w:p>
      <w:pPr>
        <w:pStyle w:val="Normal"/>
        <w:rPr/>
      </w:pPr>
      <w:r>
        <w:rPr/>
        <w:t>See subclause 6.11.5.4.1.38c of [1]</w:t>
      </w:r>
      <w:r>
        <w:rPr>
          <w:rFonts w:eastAsia="MS Mincho;MS Mincho"/>
          <w:lang w:eastAsia="ja-JP"/>
        </w:rPr>
        <w:t>.</w:t>
      </w:r>
    </w:p>
    <w:p>
      <w:pPr>
        <w:pStyle w:val="Normal"/>
        <w:rPr/>
      </w:pPr>
      <w:r>
        <w:rPr/>
        <w:t>The minimum UE classes supporting this combination are UL:  64 kbps; DL: 64 kbps</w:t>
      </w:r>
    </w:p>
    <w:p>
      <w:pPr>
        <w:pStyle w:val="Normal"/>
        <w:rPr/>
      </w:pPr>
      <w:r>
        <w:rPr/>
        <w:t>This is supported in Release 4.</w:t>
      </w:r>
    </w:p>
    <w:p>
      <w:pPr>
        <w:pStyle w:val="Heading3"/>
        <w:rPr/>
      </w:pPr>
      <w:bookmarkStart w:id="678" w:name="__RefHeading___Toc438495900"/>
      <w:bookmarkEnd w:id="678"/>
      <w:r>
        <w:rPr/>
        <w:t>9.1.38d</w:t>
        <w:tab/>
        <w:t>Conversational / speech / UL: 12.2 DL: 12.2 kbps / CS RAB + Interactive or background / UL: 64 DL: 64 kbps / PS RAB + Interactive or background / UL: 64 DL: 64 kbps / PS RAB + UL: 3.4 DL: 3.4 kbps SRBs for DCCH</w:t>
      </w:r>
    </w:p>
    <w:p>
      <w:pPr>
        <w:pStyle w:val="Normal"/>
        <w:rPr/>
      </w:pPr>
      <w:r>
        <w:rPr/>
        <w:t>See subclause 6.11.5.4.1.38d of [1]</w:t>
      </w:r>
      <w:r>
        <w:rPr>
          <w:rFonts w:eastAsia="MS Mincho;MS Mincho"/>
          <w:lang w:eastAsia="ja-JP"/>
        </w:rPr>
        <w:t>.</w:t>
      </w:r>
    </w:p>
    <w:p>
      <w:pPr>
        <w:pStyle w:val="Normal"/>
        <w:rPr/>
      </w:pPr>
      <w:r>
        <w:rPr/>
        <w:t>The minimum UE classes supporting this combination are UL:  64 kbps; DL: 64 kbps</w:t>
      </w:r>
    </w:p>
    <w:p>
      <w:pPr>
        <w:pStyle w:val="Normal"/>
        <w:rPr/>
      </w:pPr>
      <w:r>
        <w:rPr/>
        <w:t>This is supported in Release 4.</w:t>
      </w:r>
    </w:p>
    <w:p>
      <w:pPr>
        <w:pStyle w:val="Heading3"/>
        <w:rPr/>
      </w:pPr>
      <w:bookmarkStart w:id="679" w:name="__RefHeading___Toc438495901"/>
      <w:bookmarkEnd w:id="679"/>
      <w:r>
        <w:rPr/>
        <w:t>9.1.38e</w:t>
        <w:tab/>
        <w:t>Conversational / speech / UL: (12.2, 7.95, 5.9, 4.75) DL: (12.2, 7.95, 5.9, 4.75) kbps / CS RAB + Interactive or background / UL: 0 DL: 0 kbps / PS RAB + UL: 3.4 DL: 3.4 kbps SRBs for DCCH</w:t>
      </w:r>
    </w:p>
    <w:p>
      <w:pPr>
        <w:pStyle w:val="Normal"/>
        <w:rPr/>
      </w:pPr>
      <w:r>
        <w:rPr/>
        <w:t>See subclause 6.11.5.4.1.38e of [1]</w:t>
      </w:r>
      <w:r>
        <w:rPr>
          <w:rFonts w:eastAsia="MS Mincho;MS Mincho"/>
          <w:lang w:eastAsia="ja-JP"/>
        </w:rPr>
        <w:t>.</w:t>
      </w:r>
    </w:p>
    <w:p>
      <w:pPr>
        <w:pStyle w:val="Normal"/>
        <w:rPr/>
      </w:pPr>
      <w:r>
        <w:rPr/>
        <w:t>The minimum UE classes supporting this combination are UL:  64 kbps; DL: 32 kbps</w:t>
      </w:r>
    </w:p>
    <w:p>
      <w:pPr>
        <w:pStyle w:val="Normal"/>
        <w:rPr/>
      </w:pPr>
      <w:r>
        <w:rPr/>
        <w:t>This is supported in Release 4.</w:t>
      </w:r>
    </w:p>
    <w:p>
      <w:pPr>
        <w:pStyle w:val="Heading3"/>
        <w:rPr/>
      </w:pPr>
      <w:bookmarkStart w:id="680" w:name="__RefHeading___Toc438495902"/>
      <w:bookmarkEnd w:id="680"/>
      <w:r>
        <w:rPr/>
        <w:t>9.1.38f</w:t>
        <w:tab/>
        <w:t>Conversational / speech / UL: (12.2, 7.95, 5.9, 4.75) DL: (12.2, 7.95, 5.9, 4.75) kbps / CS RAB + Interactive or background / UL: 8 DL: 8 kbps / PS RAB + UL: 3.4 DL: 3.4 kbps SRBs for DCCH</w:t>
      </w:r>
    </w:p>
    <w:p>
      <w:pPr>
        <w:pStyle w:val="Normal"/>
        <w:rPr/>
      </w:pPr>
      <w:r>
        <w:rPr/>
        <w:t>See subclause 6.11.5.4.1.38f of [1]</w:t>
      </w:r>
      <w:r>
        <w:rPr>
          <w:rFonts w:eastAsia="MS Mincho;MS Mincho"/>
          <w:lang w:eastAsia="ja-JP"/>
        </w:rPr>
        <w:t>.</w:t>
      </w:r>
    </w:p>
    <w:p>
      <w:pPr>
        <w:pStyle w:val="Normal"/>
        <w:rPr/>
      </w:pPr>
      <w:r>
        <w:rPr/>
        <w:t>The minimum UE classes supporting this combination are UL:  64 kbps; DL: 32 kbps</w:t>
      </w:r>
    </w:p>
    <w:p>
      <w:pPr>
        <w:pStyle w:val="Normal"/>
        <w:rPr/>
      </w:pPr>
      <w:r>
        <w:rPr/>
        <w:t>This is supported in Release 4.</w:t>
      </w:r>
    </w:p>
    <w:p>
      <w:pPr>
        <w:pStyle w:val="Heading3"/>
        <w:rPr/>
      </w:pPr>
      <w:bookmarkStart w:id="681" w:name="__RefHeading___Toc438495903"/>
      <w:bookmarkEnd w:id="681"/>
      <w:r>
        <w:rPr/>
        <w:t>9.1.38g</w:t>
        <w:tab/>
        <w:t>Conversational / speech / UL: (12.2, 7.95, 5.9, 4.75) DL: (12.2, 7.95, 5.9, 4.75) kbps / CS RAB + Interactive or background / UL: 16 DL: 16 kbps / PS RAB + UL: 3.4 DL: 3.4 kbps SRBs for DCCH</w:t>
      </w:r>
    </w:p>
    <w:p>
      <w:pPr>
        <w:pStyle w:val="Normal"/>
        <w:rPr/>
      </w:pPr>
      <w:r>
        <w:rPr/>
        <w:t>See subclause 6.11.5.4.1.38g of [1]</w:t>
      </w:r>
      <w:r>
        <w:rPr>
          <w:rFonts w:eastAsia="MS Mincho;MS Mincho"/>
          <w:lang w:eastAsia="ja-JP"/>
        </w:rPr>
        <w:t>.</w:t>
      </w:r>
    </w:p>
    <w:p>
      <w:pPr>
        <w:pStyle w:val="Normal"/>
        <w:rPr/>
      </w:pPr>
      <w:r>
        <w:rPr/>
        <w:t>The minimum UE classes supporting this combination are UL:  64 kbps; DL: 32 kbps</w:t>
      </w:r>
    </w:p>
    <w:p>
      <w:pPr>
        <w:pStyle w:val="Normal"/>
        <w:rPr/>
      </w:pPr>
      <w:r>
        <w:rPr/>
        <w:t>This is supported in Release 4.</w:t>
      </w:r>
    </w:p>
    <w:p>
      <w:pPr>
        <w:pStyle w:val="Heading3"/>
        <w:rPr/>
      </w:pPr>
      <w:bookmarkStart w:id="682" w:name="__RefHeading___Toc438495904"/>
      <w:bookmarkEnd w:id="682"/>
      <w:r>
        <w:rPr/>
        <w:t>9.1.38h</w:t>
        <w:tab/>
        <w:t>Conversational / speech / UL: (12.2, 7.95, 5.9, 4.75) DL: (12.2, 7.95, 5.9, 4.75) kbps / CS RAB + Interactive or background / UL: 32 DL: 32 kbps / PS RAB + UL: 3.4 DL: 3.4 kbps SRBs for DCCH</w:t>
      </w:r>
    </w:p>
    <w:p>
      <w:pPr>
        <w:pStyle w:val="Normal"/>
        <w:rPr/>
      </w:pPr>
      <w:r>
        <w:rPr/>
        <w:t>See subclause 6.11.5.4.1.38h of [1]</w:t>
      </w:r>
      <w:r>
        <w:rPr>
          <w:rFonts w:eastAsia="MS Mincho;MS Mincho"/>
          <w:lang w:eastAsia="ja-JP"/>
        </w:rPr>
        <w:t>.</w:t>
      </w:r>
    </w:p>
    <w:p>
      <w:pPr>
        <w:pStyle w:val="Normal"/>
        <w:rPr/>
      </w:pPr>
      <w:r>
        <w:rPr/>
        <w:t>The minimum UE classes supporting this combination are UL:  64 kbps; DL: 32 kbps</w:t>
      </w:r>
    </w:p>
    <w:p>
      <w:pPr>
        <w:pStyle w:val="Normal"/>
        <w:rPr/>
      </w:pPr>
      <w:r>
        <w:rPr/>
        <w:t>This is supported in Release 4.</w:t>
      </w:r>
    </w:p>
    <w:p>
      <w:pPr>
        <w:pStyle w:val="Heading3"/>
        <w:rPr/>
      </w:pPr>
      <w:bookmarkStart w:id="683" w:name="__RefHeading___Toc438495905"/>
      <w:bookmarkEnd w:id="683"/>
      <w:r>
        <w:rPr/>
        <w:t>9.1.38i</w:t>
        <w:tab/>
        <w:t>Conversational / speech / UL: (12.2, 7.95, 5.9, 4.75) DL: (12.2, 7.95, 5.9, 4.75) kbps / CS RAB + Interactive or background / UL: 64 DL: 64 kbps / PS RAB + UL: 3.4 DL: 3.4 kbps SRBs for DCCH</w:t>
      </w:r>
    </w:p>
    <w:p>
      <w:pPr>
        <w:pStyle w:val="Normal"/>
        <w:rPr/>
      </w:pPr>
      <w:r>
        <w:rPr/>
        <w:t>See subclause 6.11.5.4.1.38i of [1]</w:t>
      </w:r>
      <w:r>
        <w:rPr>
          <w:rFonts w:eastAsia="MS Mincho;MS Mincho"/>
          <w:lang w:eastAsia="ja-JP"/>
        </w:rPr>
        <w:t>.</w:t>
      </w:r>
    </w:p>
    <w:p>
      <w:pPr>
        <w:pStyle w:val="Normal"/>
        <w:rPr/>
      </w:pPr>
      <w:r>
        <w:rPr/>
        <w:t>The minimum UE classes supporting this combination are UL:  64 kbps; DL: 64 kbps</w:t>
      </w:r>
    </w:p>
    <w:p>
      <w:pPr>
        <w:pStyle w:val="Normal"/>
        <w:rPr/>
      </w:pPr>
      <w:r>
        <w:rPr/>
        <w:t>This is supported in Release 4.</w:t>
      </w:r>
    </w:p>
    <w:p>
      <w:pPr>
        <w:pStyle w:val="Heading3"/>
        <w:rPr/>
      </w:pPr>
      <w:bookmarkStart w:id="684" w:name="__RefHeading___Toc438495906"/>
      <w:bookmarkEnd w:id="684"/>
      <w:r>
        <w:rPr/>
        <w:t>9.1.38j</w:t>
        <w:tab/>
        <w:t>Conversational / speech / UL: (12.2, 7.95, 5.9, 4.75) DL: (12.2, 7.95, 5.9, 4.75) kbps / CS RAB + Interactive or background / UL: 64 DL: 128 kbps / PS RAB + UL: 3.4 DL: 3.4 kbps SRBs for DCCH</w:t>
      </w:r>
    </w:p>
    <w:p>
      <w:pPr>
        <w:pStyle w:val="Normal"/>
        <w:rPr/>
      </w:pPr>
      <w:r>
        <w:rPr/>
        <w:t>See subclause 6.11.5.4.1.38j of [1]</w:t>
      </w:r>
      <w:r>
        <w:rPr>
          <w:rFonts w:eastAsia="MS Mincho;MS Mincho"/>
          <w:lang w:eastAsia="ja-JP"/>
        </w:rPr>
        <w:t>.</w:t>
      </w:r>
    </w:p>
    <w:p>
      <w:pPr>
        <w:pStyle w:val="Normal"/>
        <w:rPr/>
      </w:pPr>
      <w:r>
        <w:rPr/>
        <w:t>The minimum UE classes supporting this combination are UL:  64 kbps; DL: 128 kbps</w:t>
      </w:r>
    </w:p>
    <w:p>
      <w:pPr>
        <w:pStyle w:val="Normal"/>
        <w:rPr/>
      </w:pPr>
      <w:r>
        <w:rPr/>
        <w:t>This is supported in Release 4.</w:t>
      </w:r>
    </w:p>
    <w:p>
      <w:pPr>
        <w:pStyle w:val="Heading3"/>
        <w:rPr/>
      </w:pPr>
      <w:bookmarkStart w:id="685" w:name="__RefHeading___Toc438495907"/>
      <w:bookmarkEnd w:id="685"/>
      <w:r>
        <w:rPr/>
        <w:t>9.1.3</w:t>
      </w:r>
      <w:r>
        <w:rPr>
          <w:rFonts w:eastAsia="MS Mincho;MS Mincho"/>
          <w:lang w:eastAsia="ja-JP"/>
        </w:rPr>
        <w:t>9</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Interactive or background / UL:</w:t>
      </w:r>
      <w:r>
        <w:rPr>
          <w:rFonts w:eastAsia="MS Mincho;MS Mincho"/>
          <w:lang w:eastAsia="ja-JP"/>
        </w:rPr>
        <w:t xml:space="preserve"> </w:t>
      </w:r>
      <w:r>
        <w:rPr/>
        <w:t>32 DL:</w:t>
      </w:r>
      <w:r>
        <w:rPr>
          <w:rFonts w:eastAsia="MS Mincho;MS Mincho"/>
          <w:lang w:eastAsia="ja-JP"/>
        </w:rPr>
        <w:t xml:space="preserve"> </w:t>
      </w:r>
      <w:r>
        <w:rPr/>
        <w:t>64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6.11.5.4.1.39 of [1]</w:t>
      </w:r>
      <w:r>
        <w:rPr>
          <w:rFonts w:eastAsia="MS Mincho;MS Mincho"/>
          <w:lang w:eastAsia="ja-JP"/>
        </w:rPr>
        <w:t>.</w:t>
      </w:r>
    </w:p>
    <w:p>
      <w:pPr>
        <w:pStyle w:val="Normal"/>
        <w:rPr/>
      </w:pPr>
      <w:r>
        <w:rPr/>
        <w:t>The minimum UE classes supporting this combination are UL: 64 kbps; DL: 64kbps.</w:t>
      </w:r>
    </w:p>
    <w:p>
      <w:pPr>
        <w:pStyle w:val="Normal"/>
        <w:rPr/>
      </w:pPr>
      <w:r>
        <w:rPr/>
        <w:t>This is supported in Release 4.</w:t>
      </w:r>
    </w:p>
    <w:p>
      <w:pPr>
        <w:pStyle w:val="Heading3"/>
        <w:rPr/>
      </w:pPr>
      <w:bookmarkStart w:id="686" w:name="__RefHeading___Toc438495908"/>
      <w:bookmarkEnd w:id="686"/>
      <w:r>
        <w:rPr/>
        <w:t>9.1.</w:t>
      </w:r>
      <w:r>
        <w:rPr>
          <w:rFonts w:eastAsia="MS Mincho;MS Mincho"/>
          <w:lang w:eastAsia="ja-JP"/>
        </w:rPr>
        <w:t>40</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Interactive or background / UL:</w:t>
      </w:r>
      <w:r>
        <w:rPr>
          <w:rFonts w:eastAsia="MS Mincho;MS Mincho"/>
          <w:lang w:eastAsia="ja-JP"/>
        </w:rPr>
        <w:t xml:space="preserve"> </w:t>
      </w:r>
      <w:r>
        <w:rPr/>
        <w:t>64 DL:</w:t>
      </w:r>
      <w:r>
        <w:rPr>
          <w:rFonts w:eastAsia="MS Mincho;MS Mincho"/>
          <w:lang w:eastAsia="ja-JP"/>
        </w:rPr>
        <w:t xml:space="preserve"> </w:t>
      </w:r>
      <w:r>
        <w:rPr/>
        <w:t>64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6.11.5.4.1.40 of [1].</w:t>
      </w:r>
    </w:p>
    <w:p>
      <w:pPr>
        <w:pStyle w:val="Normal"/>
        <w:rPr/>
      </w:pPr>
      <w:r>
        <w:rPr/>
        <w:t>The minimum UE classes supporting this combination are UL: 64kbps; DL: 64 kbps.</w:t>
      </w:r>
    </w:p>
    <w:p>
      <w:pPr>
        <w:pStyle w:val="Normal"/>
        <w:rPr/>
      </w:pPr>
      <w:r>
        <w:rPr/>
        <w:t>This is supported in Release 4.</w:t>
      </w:r>
    </w:p>
    <w:p>
      <w:pPr>
        <w:pStyle w:val="Heading3"/>
        <w:rPr/>
      </w:pPr>
      <w:bookmarkStart w:id="687" w:name="__RefHeading___Toc438495909"/>
      <w:bookmarkEnd w:id="687"/>
      <w:r>
        <w:rPr/>
        <w:t>9.1.</w:t>
      </w:r>
      <w:r>
        <w:rPr>
          <w:rFonts w:eastAsia="MS Mincho;MS Mincho"/>
          <w:lang w:eastAsia="ja-JP"/>
        </w:rPr>
        <w:t>41</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Interactive or background / UL:</w:t>
      </w:r>
      <w:r>
        <w:rPr>
          <w:rFonts w:eastAsia="MS Mincho;MS Mincho"/>
          <w:lang w:eastAsia="ja-JP"/>
        </w:rPr>
        <w:t xml:space="preserve"> </w:t>
      </w:r>
      <w:r>
        <w:rPr/>
        <w:t>64 DL:</w:t>
      </w:r>
      <w:r>
        <w:rPr>
          <w:rFonts w:eastAsia="MS Mincho;MS Mincho"/>
          <w:lang w:eastAsia="ja-JP"/>
        </w:rPr>
        <w:t xml:space="preserve"> </w:t>
      </w:r>
      <w:r>
        <w:rPr/>
        <w:t>128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6.11.5.4.1.41 of [1]</w:t>
      </w:r>
      <w:r>
        <w:rPr>
          <w:rFonts w:eastAsia="MS Mincho;MS Mincho"/>
          <w:lang w:eastAsia="ja-JP"/>
        </w:rPr>
        <w:t>.</w:t>
      </w:r>
    </w:p>
    <w:p>
      <w:pPr>
        <w:pStyle w:val="Normal"/>
        <w:rPr/>
      </w:pPr>
      <w:r>
        <w:rPr/>
        <w:t xml:space="preserve">The minimum UE classes supporting this combination are UL: 64 kbps; DL: 128 kbps. </w:t>
      </w:r>
    </w:p>
    <w:p>
      <w:pPr>
        <w:pStyle w:val="Normal"/>
        <w:rPr/>
      </w:pPr>
      <w:r>
        <w:rPr/>
        <w:t>This is supported in Release 4.</w:t>
      </w:r>
    </w:p>
    <w:p>
      <w:pPr>
        <w:pStyle w:val="Heading3"/>
        <w:rPr/>
      </w:pPr>
      <w:bookmarkStart w:id="688" w:name="__RefHeading___Toc438495910"/>
      <w:bookmarkEnd w:id="688"/>
      <w:r>
        <w:rPr/>
        <w:t>9.1.</w:t>
      </w:r>
      <w:r>
        <w:rPr>
          <w:rFonts w:eastAsia="MS Mincho;MS Mincho"/>
          <w:lang w:eastAsia="ja-JP"/>
        </w:rPr>
        <w:t>42</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Interactive or background / UL:</w:t>
      </w:r>
      <w:r>
        <w:rPr>
          <w:rFonts w:eastAsia="MS Mincho;MS Mincho"/>
          <w:lang w:eastAsia="ja-JP"/>
        </w:rPr>
        <w:t xml:space="preserve"> </w:t>
      </w:r>
      <w:r>
        <w:rPr/>
        <w:t>64 DL:</w:t>
      </w:r>
      <w:r>
        <w:rPr>
          <w:rFonts w:eastAsia="MS Mincho;MS Mincho"/>
          <w:lang w:eastAsia="ja-JP"/>
        </w:rPr>
        <w:t xml:space="preserve"> </w:t>
      </w:r>
      <w:r>
        <w:rPr/>
        <w:t>256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6.11.5.4.1.42 of [1]</w:t>
      </w:r>
      <w:r>
        <w:rPr>
          <w:rFonts w:eastAsia="MS Mincho;MS Mincho"/>
          <w:lang w:eastAsia="ja-JP"/>
        </w:rPr>
        <w:t>.</w:t>
      </w:r>
    </w:p>
    <w:p>
      <w:pPr>
        <w:pStyle w:val="Normal"/>
        <w:rPr/>
      </w:pPr>
      <w:r>
        <w:rPr/>
        <w:t>The minimum UE classes supporting this combination are UL: 64 kbps; DL: 384 kbps..</w:t>
      </w:r>
    </w:p>
    <w:p>
      <w:pPr>
        <w:pStyle w:val="Normal"/>
        <w:rPr/>
      </w:pPr>
      <w:r>
        <w:rPr/>
        <w:t>This is supported in Release 4.</w:t>
      </w:r>
    </w:p>
    <w:p>
      <w:pPr>
        <w:pStyle w:val="Heading3"/>
        <w:rPr/>
      </w:pPr>
      <w:bookmarkStart w:id="689" w:name="__RefHeading___Toc438495911"/>
      <w:bookmarkEnd w:id="689"/>
      <w:r>
        <w:rPr/>
        <w:t>9.1.4</w:t>
      </w:r>
      <w:r>
        <w:rPr>
          <w:rFonts w:eastAsia="MS Mincho;MS Mincho"/>
          <w:lang w:eastAsia="ja-JP"/>
        </w:rPr>
        <w:t>3</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Interactive or background / UL:</w:t>
      </w:r>
      <w:r>
        <w:rPr>
          <w:rFonts w:eastAsia="MS Mincho;MS Mincho"/>
          <w:lang w:eastAsia="ja-JP"/>
        </w:rPr>
        <w:t xml:space="preserve"> </w:t>
      </w:r>
      <w:r>
        <w:rPr/>
        <w:t>64 DL:</w:t>
      </w:r>
      <w:r>
        <w:rPr>
          <w:rFonts w:eastAsia="MS Mincho;MS Mincho"/>
          <w:lang w:eastAsia="ja-JP"/>
        </w:rPr>
        <w:t xml:space="preserve"> </w:t>
      </w:r>
      <w:r>
        <w:rPr/>
        <w:t>384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6.11.5.4.1.43 of [1]</w:t>
      </w:r>
      <w:r>
        <w:rPr>
          <w:rFonts w:eastAsia="MS Mincho;MS Mincho"/>
          <w:lang w:eastAsia="ja-JP"/>
        </w:rPr>
        <w:t>.</w:t>
      </w:r>
    </w:p>
    <w:p>
      <w:pPr>
        <w:pStyle w:val="Normal"/>
        <w:rPr/>
      </w:pPr>
      <w:r>
        <w:rPr/>
        <w:t>The minimum UE classes supporting this combination are UL: 64 kbps; DL: 384 kbps.</w:t>
      </w:r>
    </w:p>
    <w:p>
      <w:pPr>
        <w:pStyle w:val="Normal"/>
        <w:rPr/>
      </w:pPr>
      <w:r>
        <w:rPr/>
        <w:t>This is supported in Release 4.</w:t>
      </w:r>
    </w:p>
    <w:p>
      <w:pPr>
        <w:pStyle w:val="Heading3"/>
        <w:rPr/>
      </w:pPr>
      <w:bookmarkStart w:id="690" w:name="__RefHeading___Toc438495912"/>
      <w:bookmarkEnd w:id="690"/>
      <w:r>
        <w:rPr/>
        <w:t>9.1.4</w:t>
      </w:r>
      <w:r>
        <w:rPr>
          <w:rFonts w:eastAsia="MS Mincho;MS Mincho"/>
          <w:lang w:eastAsia="ja-JP"/>
        </w:rPr>
        <w:t>4</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Interactive or background / UL:</w:t>
      </w:r>
      <w:r>
        <w:rPr>
          <w:rFonts w:eastAsia="MS Mincho;MS Mincho"/>
          <w:lang w:eastAsia="ja-JP"/>
        </w:rPr>
        <w:t xml:space="preserve"> </w:t>
      </w:r>
      <w:r>
        <w:rPr/>
        <w:t>128 DL:</w:t>
      </w:r>
      <w:r>
        <w:rPr>
          <w:rFonts w:eastAsia="MS Mincho;MS Mincho"/>
          <w:lang w:eastAsia="ja-JP"/>
        </w:rPr>
        <w:t xml:space="preserve"> </w:t>
      </w:r>
      <w:r>
        <w:rPr/>
        <w:t>2048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6.11.5.4.1.44 of [1]</w:t>
      </w:r>
      <w:r>
        <w:rPr>
          <w:rFonts w:eastAsia="MS Mincho;MS Mincho"/>
          <w:lang w:eastAsia="ja-JP"/>
        </w:rPr>
        <w:t>.</w:t>
      </w:r>
    </w:p>
    <w:p>
      <w:pPr>
        <w:pStyle w:val="Normal"/>
        <w:rPr/>
      </w:pPr>
      <w:r>
        <w:rPr/>
        <w:t>The minimum UE classes supporting this combination are UL: 384 kbps; DL: 2048 kbps.</w:t>
      </w:r>
    </w:p>
    <w:p>
      <w:pPr>
        <w:pStyle w:val="Normal"/>
        <w:rPr/>
      </w:pPr>
      <w:r>
        <w:rPr/>
        <w:t>This is supported in Release 4.</w:t>
      </w:r>
    </w:p>
    <w:p>
      <w:pPr>
        <w:pStyle w:val="Heading3"/>
        <w:rPr/>
      </w:pPr>
      <w:bookmarkStart w:id="691" w:name="__RefHeading___Toc438495913"/>
      <w:bookmarkEnd w:id="691"/>
      <w:r>
        <w:rPr/>
        <w:t>9.1.4</w:t>
      </w:r>
      <w:r>
        <w:rPr>
          <w:rFonts w:eastAsia="MS Mincho;MS Mincho"/>
          <w:lang w:eastAsia="ja-JP"/>
        </w:rPr>
        <w:t>5</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Streaming / unknown / UL:</w:t>
      </w:r>
      <w:r>
        <w:rPr>
          <w:rFonts w:eastAsia="MS Mincho;MS Mincho"/>
          <w:lang w:eastAsia="ja-JP"/>
        </w:rPr>
        <w:t xml:space="preserve"> </w:t>
      </w:r>
      <w:r>
        <w:rPr/>
        <w:t>57.6 DL:</w:t>
      </w:r>
      <w:r>
        <w:rPr>
          <w:rFonts w:eastAsia="MS Mincho;MS Mincho"/>
          <w:lang w:eastAsia="ja-JP"/>
        </w:rPr>
        <w:t xml:space="preserve"> </w:t>
      </w:r>
      <w:r>
        <w:rPr/>
        <w:t>57.6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6.11.5.4.1.45 of [1]</w:t>
      </w:r>
      <w:r>
        <w:rPr>
          <w:rFonts w:eastAsia="MS Mincho;MS Mincho"/>
          <w:lang w:eastAsia="ja-JP"/>
        </w:rPr>
        <w:t>.</w:t>
      </w:r>
      <w:r>
        <w:rPr/>
        <w:t xml:space="preserve"> </w:t>
      </w:r>
    </w:p>
    <w:p>
      <w:pPr>
        <w:pStyle w:val="Normal"/>
        <w:rPr/>
      </w:pPr>
      <w:r>
        <w:rPr/>
        <w:t>The minimum UE classes supporting this combination are UL: 64 kbps; DL: 64 kbps.</w:t>
      </w:r>
    </w:p>
    <w:p>
      <w:pPr>
        <w:pStyle w:val="Normal"/>
        <w:rPr/>
      </w:pPr>
      <w:r>
        <w:rPr/>
        <w:t>This is supported in Release 4.</w:t>
      </w:r>
    </w:p>
    <w:p>
      <w:pPr>
        <w:pStyle w:val="Heading3"/>
        <w:rPr/>
      </w:pPr>
      <w:bookmarkStart w:id="692" w:name="__RefHeading___Toc438495914"/>
      <w:bookmarkEnd w:id="692"/>
      <w:r>
        <w:rPr/>
        <w:t>9.1.4</w:t>
      </w:r>
      <w:r>
        <w:rPr>
          <w:rFonts w:eastAsia="MS Mincho;MS Mincho"/>
          <w:lang w:eastAsia="ja-JP"/>
        </w:rPr>
        <w:t>6</w:t>
      </w:r>
      <w:r>
        <w:rPr/>
        <w:tab/>
        <w:t>Void</w:t>
      </w:r>
    </w:p>
    <w:p>
      <w:pPr>
        <w:pStyle w:val="Normal"/>
        <w:rPr/>
      </w:pPr>
      <w:r>
        <w:rPr/>
        <w:t>Void.</w:t>
      </w:r>
    </w:p>
    <w:p>
      <w:pPr>
        <w:pStyle w:val="Heading3"/>
        <w:rPr/>
      </w:pPr>
      <w:bookmarkStart w:id="693" w:name="__RefHeading___Toc438495915"/>
      <w:bookmarkEnd w:id="693"/>
      <w:r>
        <w:rPr/>
        <w:t>9.1.47</w:t>
        <w:tab/>
      </w:r>
      <w:r>
        <w:rPr>
          <w:rFonts w:eastAsia="MS Mincho;MS Mincho"/>
          <w:lang w:eastAsia="ja-JP"/>
        </w:rPr>
        <w:t>Void</w:t>
      </w:r>
    </w:p>
    <w:p>
      <w:pPr>
        <w:pStyle w:val="Normal"/>
        <w:rPr/>
      </w:pPr>
      <w:r>
        <w:rPr/>
        <w:t>Void.</w:t>
      </w:r>
    </w:p>
    <w:p>
      <w:pPr>
        <w:pStyle w:val="Heading3"/>
        <w:rPr/>
      </w:pPr>
      <w:bookmarkStart w:id="694" w:name="__RefHeading___Toc438495916"/>
      <w:bookmarkEnd w:id="694"/>
      <w:r>
        <w:rPr/>
        <w:t>9.1.48</w:t>
        <w:tab/>
      </w:r>
      <w:r>
        <w:rPr>
          <w:rFonts w:eastAsia="MS Mincho;MS Mincho"/>
          <w:lang w:eastAsia="ja-JP"/>
        </w:rPr>
        <w:t>Void</w:t>
      </w:r>
    </w:p>
    <w:p>
      <w:pPr>
        <w:pStyle w:val="Normal"/>
        <w:rPr/>
      </w:pPr>
      <w:r>
        <w:rPr/>
        <w:t>Void.</w:t>
      </w:r>
    </w:p>
    <w:p>
      <w:pPr>
        <w:pStyle w:val="Heading3"/>
        <w:rPr/>
      </w:pPr>
      <w:bookmarkStart w:id="695" w:name="__RefHeading___Toc438495917"/>
      <w:bookmarkEnd w:id="695"/>
      <w:r>
        <w:rPr/>
        <w:t>9.1.4</w:t>
      </w:r>
      <w:r>
        <w:rPr>
          <w:rFonts w:eastAsia="MS Mincho;MS Mincho"/>
          <w:lang w:eastAsia="ja-JP"/>
        </w:rPr>
        <w:t>9</w:t>
      </w:r>
      <w:r>
        <w:rPr/>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Conversational / unknown / UL:</w:t>
      </w:r>
      <w:r>
        <w:rPr>
          <w:rFonts w:eastAsia="MS Mincho;MS Mincho"/>
          <w:lang w:eastAsia="ja-JP"/>
        </w:rPr>
        <w:t xml:space="preserve"> </w:t>
      </w:r>
      <w:r>
        <w:rPr/>
        <w:t>64 DL:</w:t>
      </w:r>
      <w:r>
        <w:rPr>
          <w:rFonts w:eastAsia="MS Mincho;MS Mincho"/>
          <w:lang w:eastAsia="ja-JP"/>
        </w:rPr>
        <w:t xml:space="preserve"> </w:t>
      </w:r>
      <w:r>
        <w:rPr/>
        <w:t>64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6.11.5.4.1.49 of [1]</w:t>
      </w:r>
      <w:r>
        <w:rPr>
          <w:rFonts w:eastAsia="MS Mincho;MS Mincho"/>
          <w:lang w:eastAsia="ja-JP"/>
        </w:rPr>
        <w:t>.</w:t>
      </w:r>
    </w:p>
    <w:p>
      <w:pPr>
        <w:pStyle w:val="Normal"/>
        <w:rPr/>
      </w:pPr>
      <w:r>
        <w:rPr/>
        <w:t>The minimum UE classes supporting this combination are UL: 64 kbps; DL: 64 kbps.</w:t>
      </w:r>
    </w:p>
    <w:p>
      <w:pPr>
        <w:pStyle w:val="Normal"/>
        <w:rPr/>
      </w:pPr>
      <w:r>
        <w:rPr/>
        <w:t>This is supported in Release 4.</w:t>
      </w:r>
    </w:p>
    <w:p>
      <w:pPr>
        <w:pStyle w:val="Heading3"/>
        <w:rPr/>
      </w:pPr>
      <w:bookmarkStart w:id="696" w:name="__RefHeading___Toc438495918"/>
      <w:bookmarkEnd w:id="696"/>
      <w:r>
        <w:rPr/>
        <w:t>9.1.49a</w:t>
        <w:tab/>
        <w:t>Conversational / speech / UL: (12.2, 7.95, 5.9, 4.75) DL: (12.2, 7.95, 5.9, 4.75) kbps / CS RAB + Conversational / unknown / UL: 64 DL: 64 kbps / CS RAB + UL: 3.4 DL: 3.4 kbps SRBs for DCCH</w:t>
      </w:r>
    </w:p>
    <w:p>
      <w:pPr>
        <w:pStyle w:val="Normal"/>
        <w:rPr/>
      </w:pPr>
      <w:r>
        <w:rPr/>
        <w:t>See subclause 6.11.5.4.1.49  of [1]</w:t>
      </w:r>
      <w:r>
        <w:rPr>
          <w:rFonts w:eastAsia="MS Mincho;MS Mincho"/>
          <w:lang w:eastAsia="ja-JP"/>
        </w:rPr>
        <w:t>.</w:t>
      </w:r>
    </w:p>
    <w:p>
      <w:pPr>
        <w:pStyle w:val="Normal"/>
        <w:rPr/>
      </w:pPr>
      <w:r>
        <w:rPr/>
        <w:t>The minimum UE classes supporting this combination are UL: 64 kbps ; DL: 64 kbps.</w:t>
      </w:r>
    </w:p>
    <w:p>
      <w:pPr>
        <w:pStyle w:val="Normal"/>
        <w:rPr/>
      </w:pPr>
      <w:r>
        <w:rPr/>
        <w:t>This is supported in Release 4.</w:t>
      </w:r>
    </w:p>
    <w:p>
      <w:pPr>
        <w:pStyle w:val="Heading3"/>
        <w:rPr/>
      </w:pPr>
      <w:bookmarkStart w:id="697" w:name="__RefHeading___Toc438495919"/>
      <w:bookmarkEnd w:id="697"/>
      <w:r>
        <w:rPr/>
        <w:t>9.1.</w:t>
      </w:r>
      <w:r>
        <w:rPr>
          <w:rFonts w:eastAsia="MS Mincho;MS Mincho"/>
          <w:lang w:eastAsia="ja-JP"/>
        </w:rPr>
        <w:t>50</w:t>
      </w:r>
      <w:r>
        <w:rPr/>
        <w:tab/>
        <w:t>Conversational / unknown / UL:</w:t>
      </w:r>
      <w:r>
        <w:rPr>
          <w:rFonts w:eastAsia="MS Mincho;MS Mincho"/>
          <w:lang w:eastAsia="ja-JP"/>
        </w:rPr>
        <w:t xml:space="preserve"> </w:t>
      </w:r>
      <w:r>
        <w:rPr/>
        <w:t>64 DL:</w:t>
      </w:r>
      <w:r>
        <w:rPr>
          <w:rFonts w:eastAsia="MS Mincho;MS Mincho"/>
          <w:lang w:eastAsia="ja-JP"/>
        </w:rPr>
        <w:t xml:space="preserve"> </w:t>
      </w:r>
      <w:r>
        <w:rPr/>
        <w:t>64 kbps / CS RAB + Conversational / unknown / UL:</w:t>
      </w:r>
      <w:r>
        <w:rPr>
          <w:rFonts w:eastAsia="MS Mincho;MS Mincho"/>
          <w:lang w:eastAsia="ja-JP"/>
        </w:rPr>
        <w:t xml:space="preserve"> </w:t>
      </w:r>
      <w:r>
        <w:rPr/>
        <w:t>64 DL:</w:t>
      </w:r>
      <w:r>
        <w:rPr>
          <w:rFonts w:eastAsia="MS Mincho;MS Mincho"/>
          <w:lang w:eastAsia="ja-JP"/>
        </w:rPr>
        <w:t xml:space="preserve"> </w:t>
      </w:r>
      <w:r>
        <w:rPr/>
        <w:t>64 kbps / CS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6.11.5.4.1.50 of [1]</w:t>
      </w:r>
      <w:r>
        <w:rPr>
          <w:rFonts w:eastAsia="MS Mincho;MS Mincho"/>
          <w:lang w:eastAsia="ja-JP"/>
        </w:rPr>
        <w:t>.</w:t>
      </w:r>
    </w:p>
    <w:p>
      <w:pPr>
        <w:pStyle w:val="Normal"/>
        <w:rPr/>
      </w:pPr>
      <w:r>
        <w:rPr/>
        <w:t xml:space="preserve">The minimum UE classes supporting this combination are UL: 64 kbps; DL: 128 kbps. </w:t>
      </w:r>
    </w:p>
    <w:p>
      <w:pPr>
        <w:pStyle w:val="Normal"/>
        <w:rPr/>
      </w:pPr>
      <w:r>
        <w:rPr/>
        <w:t>This is supported in Release 4.</w:t>
      </w:r>
    </w:p>
    <w:p>
      <w:pPr>
        <w:pStyle w:val="Heading3"/>
        <w:rPr/>
      </w:pPr>
      <w:bookmarkStart w:id="698" w:name="__RefHeading___Toc438495920"/>
      <w:bookmarkEnd w:id="698"/>
      <w:r>
        <w:rPr/>
        <w:t>9.1.</w:t>
      </w:r>
      <w:r>
        <w:rPr>
          <w:rFonts w:eastAsia="MS Mincho;MS Mincho"/>
          <w:lang w:eastAsia="ja-JP"/>
        </w:rPr>
        <w:t>51</w:t>
      </w:r>
      <w:r>
        <w:rPr/>
        <w:tab/>
        <w:t>Conversational / unknown / UL:</w:t>
      </w:r>
      <w:r>
        <w:rPr>
          <w:rFonts w:eastAsia="MS Mincho;MS Mincho"/>
          <w:lang w:eastAsia="ja-JP"/>
        </w:rPr>
        <w:t xml:space="preserve"> </w:t>
      </w:r>
      <w:r>
        <w:rPr/>
        <w:t>64 DL:</w:t>
      </w:r>
      <w:r>
        <w:rPr>
          <w:rFonts w:eastAsia="MS Mincho;MS Mincho"/>
          <w:lang w:eastAsia="ja-JP"/>
        </w:rPr>
        <w:t xml:space="preserve"> </w:t>
      </w:r>
      <w:r>
        <w:rPr/>
        <w:t>64 kbps / CS RAB + Interactive or background / UL:</w:t>
      </w:r>
      <w:r>
        <w:rPr>
          <w:rFonts w:eastAsia="MS Mincho;MS Mincho"/>
          <w:lang w:eastAsia="ja-JP"/>
        </w:rPr>
        <w:t xml:space="preserve"> </w:t>
      </w:r>
      <w:r>
        <w:rPr/>
        <w:t>64 DL:</w:t>
      </w:r>
      <w:r>
        <w:rPr>
          <w:rFonts w:eastAsia="MS Mincho;MS Mincho"/>
          <w:lang w:eastAsia="ja-JP"/>
        </w:rPr>
        <w:t xml:space="preserve"> </w:t>
      </w:r>
      <w:r>
        <w:rPr/>
        <w:t>64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6.11.5.4.1.51 of [1]</w:t>
      </w:r>
      <w:r>
        <w:rPr>
          <w:rFonts w:eastAsia="MS Mincho;MS Mincho"/>
          <w:lang w:eastAsia="ja-JP"/>
        </w:rPr>
        <w:t>.</w:t>
      </w:r>
    </w:p>
    <w:p>
      <w:pPr>
        <w:pStyle w:val="Normal"/>
        <w:rPr/>
      </w:pPr>
      <w:r>
        <w:rPr/>
        <w:t>The minimum UE classes for this combinations are UL: 64 kbps; DL: 128 kbps.</w:t>
      </w:r>
    </w:p>
    <w:p>
      <w:pPr>
        <w:pStyle w:val="Normal"/>
        <w:rPr/>
      </w:pPr>
      <w:r>
        <w:rPr/>
        <w:t>This is supported in Release 4.</w:t>
      </w:r>
    </w:p>
    <w:p>
      <w:pPr>
        <w:pStyle w:val="Heading3"/>
        <w:rPr/>
      </w:pPr>
      <w:bookmarkStart w:id="699" w:name="__RefHeading___Toc438495921"/>
      <w:bookmarkEnd w:id="699"/>
      <w:r>
        <w:rPr/>
        <w:t>9.1.51a</w:t>
        <w:tab/>
        <w:t>Conversational / unknown / UL: 64 DL: 64 kbps / CS RAB + Interactive or background / UL: 8 DL: 8 kbps / PS RAB + UL: 3.4 DL: 3.4 kbps SRBs for DCCH</w:t>
      </w:r>
    </w:p>
    <w:p>
      <w:pPr>
        <w:pStyle w:val="Normal"/>
        <w:rPr/>
      </w:pPr>
      <w:r>
        <w:rPr/>
        <w:t>See subclause 6.11.5.4.1.51a of [1]</w:t>
      </w:r>
      <w:r>
        <w:rPr>
          <w:rFonts w:eastAsia="MS Mincho;MS Mincho"/>
          <w:lang w:eastAsia="ja-JP"/>
        </w:rPr>
        <w:t>.</w:t>
      </w:r>
    </w:p>
    <w:p>
      <w:pPr>
        <w:pStyle w:val="Normal"/>
        <w:rPr/>
      </w:pPr>
      <w:r>
        <w:rPr/>
        <w:t>The minimum UE classes for this combinations are UL: 64 kbps ; DL: 64 kbps.</w:t>
      </w:r>
    </w:p>
    <w:p>
      <w:pPr>
        <w:pStyle w:val="Normal"/>
        <w:rPr/>
      </w:pPr>
      <w:r>
        <w:rPr/>
        <w:t>This is supported in Release 4.</w:t>
      </w:r>
    </w:p>
    <w:p>
      <w:pPr>
        <w:pStyle w:val="Heading3"/>
        <w:rPr/>
      </w:pPr>
      <w:bookmarkStart w:id="700" w:name="__RefHeading___Toc438495922"/>
      <w:bookmarkEnd w:id="700"/>
      <w:r>
        <w:rPr/>
        <w:t>9.1.51b</w:t>
        <w:tab/>
        <w:t>Conversational / unknown / UL: 64 DL: 64 kbps / CS RAB + Interactive or background / UL: 16 DL: 64 kbps / PS RAB + UL: 3.4 DL: 3.4 kbps SRBs for DCCH</w:t>
      </w:r>
    </w:p>
    <w:p>
      <w:pPr>
        <w:pStyle w:val="Normal"/>
        <w:rPr/>
      </w:pPr>
      <w:r>
        <w:rPr/>
        <w:t>See subclause 6.11.5.4.1.51b of [1]</w:t>
      </w:r>
      <w:r>
        <w:rPr>
          <w:rFonts w:eastAsia="MS Mincho;MS Mincho"/>
          <w:lang w:eastAsia="ja-JP"/>
        </w:rPr>
        <w:t>.</w:t>
      </w:r>
    </w:p>
    <w:p>
      <w:pPr>
        <w:pStyle w:val="Normal"/>
        <w:rPr/>
      </w:pPr>
      <w:r>
        <w:rPr/>
        <w:t>The minimum UE classes for this combinations are UL: 64 kbps ; DL: 128 kbps.</w:t>
      </w:r>
    </w:p>
    <w:p>
      <w:pPr>
        <w:pStyle w:val="Normal"/>
        <w:rPr/>
      </w:pPr>
      <w:r>
        <w:rPr/>
        <w:t>This is supported in Release 4.</w:t>
      </w:r>
    </w:p>
    <w:p>
      <w:pPr>
        <w:pStyle w:val="Heading3"/>
        <w:rPr/>
      </w:pPr>
      <w:bookmarkStart w:id="701" w:name="__RefHeading___Toc438495923"/>
      <w:bookmarkEnd w:id="701"/>
      <w:r>
        <w:rPr/>
        <w:t>9.1.</w:t>
      </w:r>
      <w:r>
        <w:rPr>
          <w:rFonts w:eastAsia="MS Mincho;MS Mincho"/>
          <w:lang w:eastAsia="ja-JP"/>
        </w:rPr>
        <w:t>52</w:t>
      </w:r>
      <w:r>
        <w:rPr/>
        <w:tab/>
        <w:t>Conversational / unknown / UL:</w:t>
      </w:r>
      <w:r>
        <w:rPr>
          <w:rFonts w:eastAsia="MS Mincho;MS Mincho"/>
          <w:lang w:eastAsia="ja-JP"/>
        </w:rPr>
        <w:t xml:space="preserve"> </w:t>
      </w:r>
      <w:r>
        <w:rPr/>
        <w:t>64 DL:</w:t>
      </w:r>
      <w:r>
        <w:rPr>
          <w:rFonts w:eastAsia="MS Mincho;MS Mincho"/>
          <w:lang w:eastAsia="ja-JP"/>
        </w:rPr>
        <w:t xml:space="preserve"> </w:t>
      </w:r>
      <w:r>
        <w:rPr/>
        <w:t>64 kbps / CS RAB + Interactive or background / UL:</w:t>
      </w:r>
      <w:r>
        <w:rPr>
          <w:rFonts w:eastAsia="MS Mincho;MS Mincho"/>
          <w:lang w:eastAsia="ja-JP"/>
        </w:rPr>
        <w:t xml:space="preserve"> </w:t>
      </w:r>
      <w:r>
        <w:rPr/>
        <w:t>64 DL:</w:t>
      </w:r>
      <w:r>
        <w:rPr>
          <w:rFonts w:eastAsia="MS Mincho;MS Mincho"/>
          <w:lang w:eastAsia="ja-JP"/>
        </w:rPr>
        <w:t xml:space="preserve"> </w:t>
      </w:r>
      <w:r>
        <w:rPr/>
        <w:t>128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6.11.5.4.1.52 of [1]</w:t>
      </w:r>
      <w:r>
        <w:rPr>
          <w:rFonts w:eastAsia="MS Mincho;MS Mincho"/>
          <w:lang w:eastAsia="ja-JP"/>
        </w:rPr>
        <w:t>.</w:t>
      </w:r>
    </w:p>
    <w:p>
      <w:pPr>
        <w:pStyle w:val="Normal"/>
        <w:rPr/>
      </w:pPr>
      <w:r>
        <w:rPr/>
        <w:t>The minimum UE classes for this combination are UL: 64 kbps; DL: 384 kbps.</w:t>
      </w:r>
    </w:p>
    <w:p>
      <w:pPr>
        <w:pStyle w:val="Normal"/>
        <w:rPr/>
      </w:pPr>
      <w:r>
        <w:rPr/>
        <w:t>This is supported in Release 4.</w:t>
      </w:r>
    </w:p>
    <w:p>
      <w:pPr>
        <w:pStyle w:val="Heading3"/>
        <w:rPr/>
      </w:pPr>
      <w:bookmarkStart w:id="702" w:name="__RefHeading___Toc438495924"/>
      <w:bookmarkEnd w:id="702"/>
      <w:r>
        <w:rPr/>
        <w:t>9.1.</w:t>
      </w:r>
      <w:r>
        <w:rPr>
          <w:rFonts w:eastAsia="MS Mincho;MS Mincho"/>
          <w:lang w:eastAsia="ja-JP"/>
        </w:rPr>
        <w:t>53</w:t>
      </w:r>
      <w:r>
        <w:rPr/>
        <w:tab/>
        <w:t>Conversational / unknown / UL:</w:t>
      </w:r>
      <w:r>
        <w:rPr>
          <w:rFonts w:eastAsia="MS Mincho;MS Mincho"/>
          <w:lang w:eastAsia="ja-JP"/>
        </w:rPr>
        <w:t xml:space="preserve"> </w:t>
      </w:r>
      <w:r>
        <w:rPr/>
        <w:t>64 DL:</w:t>
      </w:r>
      <w:r>
        <w:rPr>
          <w:rFonts w:eastAsia="MS Mincho;MS Mincho"/>
          <w:lang w:eastAsia="ja-JP"/>
        </w:rPr>
        <w:t xml:space="preserve"> </w:t>
      </w:r>
      <w:r>
        <w:rPr/>
        <w:t>64 kbps / CS RAB + Interactive or background / UL:</w:t>
      </w:r>
      <w:r>
        <w:rPr>
          <w:rFonts w:eastAsia="MS Mincho;MS Mincho"/>
          <w:lang w:eastAsia="ja-JP"/>
        </w:rPr>
        <w:t xml:space="preserve"> </w:t>
      </w:r>
      <w:r>
        <w:rPr/>
        <w:t>128 DL:</w:t>
      </w:r>
      <w:r>
        <w:rPr>
          <w:rFonts w:eastAsia="MS Mincho;MS Mincho"/>
          <w:lang w:eastAsia="ja-JP"/>
        </w:rPr>
        <w:t xml:space="preserve"> </w:t>
      </w:r>
      <w:r>
        <w:rPr/>
        <w:t>128 kbps / PS RAB + UL:</w:t>
      </w:r>
      <w:r>
        <w:rPr>
          <w:rFonts w:eastAsia="MS Mincho;MS Mincho"/>
          <w:lang w:eastAsia="ja-JP"/>
        </w:rPr>
        <w:t xml:space="preserve"> </w:t>
      </w:r>
      <w:r>
        <w:rPr/>
        <w:t>3.4 DL:</w:t>
      </w:r>
      <w:r>
        <w:rPr>
          <w:rFonts w:eastAsia="MS Mincho;MS Mincho"/>
          <w:lang w:eastAsia="ja-JP"/>
        </w:rPr>
        <w:t xml:space="preserve"> </w:t>
      </w:r>
      <w:r>
        <w:rPr/>
        <w:t>3.4 kbps SRBs for DCCH</w:t>
      </w:r>
    </w:p>
    <w:p>
      <w:pPr>
        <w:pStyle w:val="Normal"/>
        <w:rPr/>
      </w:pPr>
      <w:r>
        <w:rPr/>
        <w:t>See subclause 6.11.5.4.1.53 of [1]</w:t>
      </w:r>
      <w:r>
        <w:rPr>
          <w:rFonts w:eastAsia="MS Mincho;MS Mincho"/>
          <w:lang w:eastAsia="ja-JP"/>
        </w:rPr>
        <w:t>.</w:t>
      </w:r>
    </w:p>
    <w:p>
      <w:pPr>
        <w:pStyle w:val="Normal"/>
        <w:rPr/>
      </w:pPr>
      <w:r>
        <w:rPr/>
        <w:t>The minimum UE classes for this combination are UL: 384 kbps; DL: 384 kbps.</w:t>
      </w:r>
    </w:p>
    <w:p>
      <w:pPr>
        <w:pStyle w:val="Normal"/>
        <w:rPr/>
      </w:pPr>
      <w:r>
        <w:rPr/>
        <w:t>This is supported in Release 4.</w:t>
      </w:r>
    </w:p>
    <w:p>
      <w:pPr>
        <w:pStyle w:val="Heading3"/>
        <w:rPr/>
      </w:pPr>
      <w:bookmarkStart w:id="703" w:name="__RefHeading___Toc438495925"/>
      <w:bookmarkEnd w:id="703"/>
      <w:r>
        <w:rPr/>
        <w:t>9.1.</w:t>
      </w:r>
      <w:r>
        <w:rPr>
          <w:rFonts w:eastAsia="MS Mincho;MS Mincho"/>
          <w:lang w:eastAsia="ja-JP"/>
        </w:rPr>
        <w:t>54</w:t>
      </w:r>
      <w:r>
        <w:rPr/>
        <w:tab/>
      </w:r>
      <w:r>
        <w:rPr>
          <w:rFonts w:eastAsia="MS Mincho;MS Mincho"/>
          <w:lang w:eastAsia="ja-JP"/>
        </w:rPr>
        <w:t>Void</w:t>
      </w:r>
    </w:p>
    <w:p>
      <w:pPr>
        <w:pStyle w:val="Normal"/>
        <w:rPr/>
      </w:pPr>
      <w:r>
        <w:rPr/>
        <w:t>Void.</w:t>
      </w:r>
    </w:p>
    <w:p>
      <w:pPr>
        <w:pStyle w:val="Heading3"/>
        <w:rPr/>
      </w:pPr>
      <w:bookmarkStart w:id="704" w:name="__RefHeading___Toc438495926"/>
      <w:bookmarkEnd w:id="704"/>
      <w:r>
        <w:rPr>
          <w:rFonts w:eastAsia="MS Mincho;MS Mincho"/>
          <w:lang w:eastAsia="ja-JP"/>
        </w:rPr>
        <w:t>9.1.55</w:t>
        <w:tab/>
      </w:r>
      <w:r>
        <w:rPr/>
        <w:t>Void</w:t>
      </w:r>
    </w:p>
    <w:p>
      <w:pPr>
        <w:pStyle w:val="Normal"/>
        <w:rPr>
          <w:rFonts w:eastAsia="MS Mincho;MS Mincho"/>
        </w:rPr>
      </w:pPr>
      <w:r>
        <w:rPr>
          <w:rFonts w:eastAsia="MS Mincho;MS Mincho"/>
        </w:rPr>
        <w:t>Void.</w:t>
      </w:r>
    </w:p>
    <w:p>
      <w:pPr>
        <w:pStyle w:val="Heading3"/>
        <w:rPr>
          <w:rFonts w:eastAsia="MS Mincho;MS Mincho"/>
          <w:lang w:eastAsia="ja-JP"/>
        </w:rPr>
      </w:pPr>
      <w:bookmarkStart w:id="705" w:name="__RefHeading___Toc438495927"/>
      <w:bookmarkEnd w:id="705"/>
      <w:r>
        <w:rPr>
          <w:lang w:eastAsia="ja-JP"/>
        </w:rPr>
        <w:t>9.1.56</w:t>
        <w:tab/>
      </w:r>
      <w:r>
        <w:rPr/>
        <w:t>Interactive or background / UL: 8 DL: 8 kbps / PS RAB + Interactive or background / UL: 8 DL: 8 kbps / PS RAB + UL:3.4 DL:3.4 kbps SRBs for DCCH</w:t>
      </w:r>
    </w:p>
    <w:p>
      <w:pPr>
        <w:pStyle w:val="Normal"/>
        <w:rPr/>
      </w:pPr>
      <w:r>
        <w:rPr/>
        <w:t>See subclause 6.11.5.4.1.56 of [1].</w:t>
      </w:r>
    </w:p>
    <w:p>
      <w:pPr>
        <w:pStyle w:val="Normal"/>
        <w:rPr/>
      </w:pPr>
      <w:r>
        <w:rPr/>
        <w:t>The minimum UE classes for this combination are UL: 32 kbps, DL: 32 kbps.</w:t>
      </w:r>
    </w:p>
    <w:p>
      <w:pPr>
        <w:pStyle w:val="Normal"/>
        <w:rPr/>
      </w:pPr>
      <w:r>
        <w:rPr/>
        <w:t>This is supported in Release 4.</w:t>
      </w:r>
    </w:p>
    <w:p>
      <w:pPr>
        <w:pStyle w:val="Heading3"/>
        <w:rPr>
          <w:rFonts w:eastAsia="MS Mincho;MS Mincho"/>
          <w:lang w:eastAsia="ja-JP"/>
        </w:rPr>
      </w:pPr>
      <w:bookmarkStart w:id="706" w:name="__RefHeading___Toc438495928"/>
      <w:bookmarkEnd w:id="706"/>
      <w:r>
        <w:rPr>
          <w:rFonts w:eastAsia="MS Mincho;MS Mincho"/>
          <w:lang w:eastAsia="ja-JP"/>
        </w:rPr>
        <w:t>9.1.57</w:t>
        <w:tab/>
      </w:r>
      <w:r>
        <w:rPr/>
        <w:t>Interactive or background / UL: 64 DL: 64 kbps / PS RAB + Interactive or background / UL: 64 DL: 64 kbps / PS RAB + UL:3.4 DL:3.4 kbps SRBs for DCCH</w:t>
      </w:r>
    </w:p>
    <w:p>
      <w:pPr>
        <w:pStyle w:val="Normal"/>
        <w:rPr/>
      </w:pPr>
      <w:r>
        <w:rPr/>
        <w:t>See subclause 6.11.5.4.1.57 of [1].</w:t>
      </w:r>
    </w:p>
    <w:p>
      <w:pPr>
        <w:pStyle w:val="Normal"/>
        <w:rPr/>
      </w:pPr>
      <w:r>
        <w:rPr/>
        <w:t>The minimum UE classes for this combination are UL: 64 kbps, DL: 64 kbps.</w:t>
      </w:r>
    </w:p>
    <w:p>
      <w:pPr>
        <w:pStyle w:val="Normal"/>
        <w:rPr>
          <w:rFonts w:eastAsia="MS Mincho;MS Mincho"/>
          <w:lang w:eastAsia="ja-JP"/>
        </w:rPr>
      </w:pPr>
      <w:r>
        <w:rPr/>
        <w:t>This is supported in Release 4.</w:t>
      </w:r>
    </w:p>
    <w:p>
      <w:pPr>
        <w:pStyle w:val="Heading3"/>
        <w:rPr>
          <w:rFonts w:eastAsia="MS Mincho;MS Mincho"/>
          <w:lang w:eastAsia="ja-JP"/>
        </w:rPr>
      </w:pPr>
      <w:bookmarkStart w:id="707" w:name="__RefHeading___Toc438495929"/>
      <w:bookmarkEnd w:id="707"/>
      <w:r>
        <w:rPr>
          <w:rFonts w:eastAsia="MS Mincho;MS Mincho"/>
          <w:lang w:eastAsia="ja-JP"/>
        </w:rPr>
        <w:t>9.1.58</w:t>
        <w:tab/>
      </w:r>
      <w:r>
        <w:rPr/>
        <w:t>Streaming / Unknown / UL: 16 DL: 64 kbps / PS RAB + Interactive or background / UL:8 DL:8 kbps / PS RAB + UL:3.4 DL:3.4 kbps SRBs for DCCH</w:t>
      </w:r>
    </w:p>
    <w:p>
      <w:pPr>
        <w:pStyle w:val="Normal"/>
        <w:rPr/>
      </w:pPr>
      <w:r>
        <w:rPr/>
        <w:t>See subclause 6.11.5.4.1.58 of [1].</w:t>
      </w:r>
    </w:p>
    <w:p>
      <w:pPr>
        <w:pStyle w:val="Normal"/>
        <w:rPr/>
      </w:pPr>
      <w:r>
        <w:rPr/>
        <w:t>The minimum UE classes for this combination are UL: 64 kbps, DL: 64 kbps.</w:t>
      </w:r>
    </w:p>
    <w:p>
      <w:pPr>
        <w:pStyle w:val="Normal"/>
        <w:rPr/>
      </w:pPr>
      <w:r>
        <w:rPr/>
        <w:t>This is supported in Release 4.</w:t>
      </w:r>
    </w:p>
    <w:p>
      <w:pPr>
        <w:pStyle w:val="Heading3"/>
        <w:rPr>
          <w:rFonts w:eastAsia="MS Mincho;MS Mincho"/>
          <w:lang w:eastAsia="ja-JP"/>
        </w:rPr>
      </w:pPr>
      <w:bookmarkStart w:id="708" w:name="__RefHeading___Toc438495930"/>
      <w:bookmarkEnd w:id="708"/>
      <w:r>
        <w:rPr>
          <w:rFonts w:eastAsia="MS Mincho;MS Mincho"/>
          <w:lang w:eastAsia="ja-JP"/>
        </w:rPr>
        <w:t>9.1.59</w:t>
        <w:tab/>
      </w:r>
      <w:r>
        <w:rPr/>
        <w:t>Reserved for future use</w:t>
      </w:r>
    </w:p>
    <w:p>
      <w:pPr>
        <w:pStyle w:val="Heading3"/>
        <w:rPr/>
      </w:pPr>
      <w:bookmarkStart w:id="709" w:name="__RefHeading___Toc438495931"/>
      <w:bookmarkEnd w:id="709"/>
      <w:r>
        <w:rPr/>
        <w:t>9.1.60</w:t>
        <w:tab/>
        <w:t>Reserved for future use</w:t>
      </w:r>
    </w:p>
    <w:p>
      <w:pPr>
        <w:pStyle w:val="Heading3"/>
        <w:rPr/>
      </w:pPr>
      <w:bookmarkStart w:id="710" w:name="__RefHeading___Toc438495932"/>
      <w:bookmarkEnd w:id="710"/>
      <w:r>
        <w:rPr/>
        <w:t>9.</w:t>
      </w:r>
      <w:r>
        <w:rPr>
          <w:rFonts w:eastAsia="MS Mincho;MS Mincho"/>
          <w:lang w:eastAsia="ja-JP"/>
        </w:rPr>
        <w:t>1</w:t>
      </w:r>
      <w:r>
        <w:rPr/>
        <w:t>.61</w:t>
        <w:tab/>
        <w:t>Conversational / unknown / UL:8 DL:8 kbps / PS RAB + Interactive or Background / UL:8 DL:8 kbps / PS RAB + UL:3.4 DL:3.4 kbps SRBs for DCCH</w:t>
      </w:r>
    </w:p>
    <w:p>
      <w:pPr>
        <w:pStyle w:val="Normal"/>
        <w:rPr/>
      </w:pPr>
      <w:r>
        <w:rPr/>
        <w:t>See subclause 6.11.5.4.1.561 of [1].</w:t>
      </w:r>
    </w:p>
    <w:p>
      <w:pPr>
        <w:pStyle w:val="Normal"/>
        <w:rPr/>
      </w:pPr>
      <w:r>
        <w:rPr/>
        <w:t>The minimum UE classes for this combination are UL: 32 kbps, DL: 32 kbps.</w:t>
      </w:r>
    </w:p>
    <w:p>
      <w:pPr>
        <w:pStyle w:val="Normal"/>
        <w:rPr/>
      </w:pPr>
      <w:r>
        <w:rPr/>
        <w:t>This is supported in Release 4.</w:t>
      </w:r>
    </w:p>
    <w:p>
      <w:pPr>
        <w:pStyle w:val="Heading2"/>
        <w:rPr/>
      </w:pPr>
      <w:bookmarkStart w:id="711" w:name="__RefHeading___Toc438495933"/>
      <w:bookmarkEnd w:id="711"/>
      <w:r>
        <w:rPr/>
        <w:t>9.2</w:t>
        <w:tab/>
        <w:t>Combinations on PDSCH, SCCH, PUSCH and PRACH</w:t>
      </w:r>
    </w:p>
    <w:p>
      <w:pPr>
        <w:pStyle w:val="Heading3"/>
        <w:rPr/>
      </w:pPr>
      <w:bookmarkStart w:id="712" w:name="__RefHeading___Toc438495934"/>
      <w:bookmarkEnd w:id="712"/>
      <w:r>
        <w:rPr/>
        <w:t>9.2.1</w:t>
        <w:tab/>
        <w:t>Interactive or background / UL:</w:t>
      </w:r>
      <w:r>
        <w:rPr>
          <w:rFonts w:eastAsia="MS Mincho;MS Mincho"/>
          <w:lang w:eastAsia="ja-JP"/>
        </w:rPr>
        <w:t xml:space="preserve"> </w:t>
      </w:r>
      <w:r>
        <w:rPr/>
        <w:t>64 DL:</w:t>
      </w:r>
      <w:r>
        <w:rPr>
          <w:rFonts w:eastAsia="MS Mincho;MS Mincho"/>
          <w:lang w:eastAsia="ja-JP"/>
        </w:rPr>
        <w:t xml:space="preserve"> </w:t>
      </w:r>
      <w:r>
        <w:rPr/>
        <w:t>256 kbps / PS RAB + UL:3.4 DL:3.4 kbps SRBs for DCCH + UL:</w:t>
      </w:r>
      <w:r>
        <w:rPr>
          <w:rFonts w:eastAsia="MS Mincho;MS Mincho"/>
          <w:lang w:eastAsia="ja-JP"/>
        </w:rPr>
        <w:t xml:space="preserve"> </w:t>
      </w:r>
      <w:r>
        <w:rPr/>
        <w:t>16.8 DL:</w:t>
      </w:r>
      <w:r>
        <w:rPr>
          <w:rFonts w:eastAsia="MS Mincho;MS Mincho"/>
          <w:lang w:eastAsia="ja-JP"/>
        </w:rPr>
        <w:t xml:space="preserve"> </w:t>
      </w:r>
      <w:r>
        <w:rPr/>
        <w:t>33.6 kbps SRBs for DCCH, CCCH and BCCH + UL:</w:t>
      </w:r>
      <w:r>
        <w:rPr>
          <w:rFonts w:eastAsia="MS Mincho;MS Mincho"/>
          <w:lang w:eastAsia="ja-JP"/>
        </w:rPr>
        <w:t xml:space="preserve"> </w:t>
      </w:r>
      <w:r>
        <w:rPr/>
        <w:t>16.8 DL:</w:t>
      </w:r>
      <w:r>
        <w:rPr>
          <w:rFonts w:eastAsia="MS Mincho;MS Mincho"/>
          <w:lang w:eastAsia="ja-JP"/>
        </w:rPr>
        <w:t xml:space="preserve"> </w:t>
      </w:r>
      <w:r>
        <w:rPr/>
        <w:t>16 kbps SRBs for SHCCH</w:t>
      </w:r>
    </w:p>
    <w:p>
      <w:pPr>
        <w:pStyle w:val="Normal"/>
        <w:rPr/>
      </w:pPr>
      <w:r>
        <w:rPr/>
        <w:t>See subclause 6.11.5.4.2.1 of [1]</w:t>
      </w:r>
      <w:r>
        <w:rPr>
          <w:rFonts w:eastAsia="MS Mincho;MS Mincho"/>
          <w:lang w:eastAsia="ja-JP"/>
        </w:rPr>
        <w:t>.</w:t>
      </w:r>
    </w:p>
    <w:p>
      <w:pPr>
        <w:pStyle w:val="Normal"/>
        <w:rPr/>
      </w:pPr>
      <w:r>
        <w:rPr/>
        <w:t>The minimum UE classes supporting this combination are UL: 128kbs</w:t>
      </w:r>
      <w:r>
        <w:rPr>
          <w:rFonts w:eastAsia="MS Mincho;MS Mincho"/>
          <w:lang w:eastAsia="ja-JP"/>
        </w:rPr>
        <w:t>; DL</w:t>
      </w:r>
      <w:r>
        <w:rPr/>
        <w:t>: 384kbs.</w:t>
      </w:r>
    </w:p>
    <w:p>
      <w:pPr>
        <w:pStyle w:val="Normal"/>
        <w:rPr/>
      </w:pPr>
      <w:r>
        <w:rPr/>
        <w:t>This is supported in Release 4.</w:t>
      </w:r>
    </w:p>
    <w:p>
      <w:pPr>
        <w:pStyle w:val="Heading3"/>
        <w:rPr/>
      </w:pPr>
      <w:bookmarkStart w:id="713" w:name="__RefHeading___Toc438495935"/>
      <w:bookmarkEnd w:id="713"/>
      <w:r>
        <w:rPr/>
        <w:t>9.2.2</w:t>
        <w:tab/>
        <w:t>Interactive or background / UL:</w:t>
      </w:r>
      <w:r>
        <w:rPr>
          <w:rFonts w:eastAsia="MS Mincho;MS Mincho"/>
          <w:lang w:eastAsia="ja-JP"/>
        </w:rPr>
        <w:t xml:space="preserve"> </w:t>
      </w:r>
      <w:r>
        <w:rPr/>
        <w:t>64 DL:</w:t>
      </w:r>
      <w:r>
        <w:rPr>
          <w:rFonts w:eastAsia="MS Mincho;MS Mincho"/>
          <w:lang w:eastAsia="ja-JP"/>
        </w:rPr>
        <w:t xml:space="preserve"> </w:t>
      </w:r>
      <w:r>
        <w:rPr/>
        <w:t>384 kbps / PS RAB + UL:3.4 DL:3.4 kbps SRBs for DCCH + UL:</w:t>
      </w:r>
      <w:r>
        <w:rPr>
          <w:rFonts w:eastAsia="MS Mincho;MS Mincho"/>
          <w:lang w:eastAsia="ja-JP"/>
        </w:rPr>
        <w:t xml:space="preserve"> </w:t>
      </w:r>
      <w:r>
        <w:rPr/>
        <w:t>16.8 DL:</w:t>
      </w:r>
      <w:r>
        <w:rPr>
          <w:rFonts w:eastAsia="MS Mincho;MS Mincho"/>
          <w:lang w:eastAsia="ja-JP"/>
        </w:rPr>
        <w:t xml:space="preserve"> </w:t>
      </w:r>
      <w:r>
        <w:rPr/>
        <w:t>33.6 kbps SRBs for DCCH, CCCH and BCCH + UL:</w:t>
      </w:r>
      <w:r>
        <w:rPr>
          <w:rFonts w:eastAsia="MS Mincho;MS Mincho"/>
          <w:lang w:eastAsia="ja-JP"/>
        </w:rPr>
        <w:t xml:space="preserve"> </w:t>
      </w:r>
      <w:r>
        <w:rPr/>
        <w:t>16.8 DL:</w:t>
      </w:r>
      <w:r>
        <w:rPr>
          <w:rFonts w:eastAsia="MS Mincho;MS Mincho"/>
          <w:lang w:eastAsia="ja-JP"/>
        </w:rPr>
        <w:t xml:space="preserve"> </w:t>
      </w:r>
      <w:r>
        <w:rPr/>
        <w:t>16 kbps SRBs for SHCCH</w:t>
      </w:r>
    </w:p>
    <w:p>
      <w:pPr>
        <w:pStyle w:val="Normal"/>
        <w:rPr/>
      </w:pPr>
      <w:r>
        <w:rPr/>
        <w:t>See subclause 6.11.5.4.2.2 of [1].</w:t>
      </w:r>
    </w:p>
    <w:p>
      <w:pPr>
        <w:pStyle w:val="Normal"/>
        <w:rPr/>
      </w:pPr>
      <w:r>
        <w:rPr/>
        <w:t>The minimum UE classes supporting this combination are UL: 128kbs, DL: 384kbs.</w:t>
      </w:r>
    </w:p>
    <w:p>
      <w:pPr>
        <w:pStyle w:val="Normal"/>
        <w:rPr/>
      </w:pPr>
      <w:r>
        <w:rPr/>
        <w:t>This is supported in Release 4.</w:t>
      </w:r>
    </w:p>
    <w:p>
      <w:pPr>
        <w:pStyle w:val="Heading3"/>
        <w:rPr/>
      </w:pPr>
      <w:bookmarkStart w:id="714" w:name="__RefHeading___Toc438495936"/>
      <w:bookmarkEnd w:id="714"/>
      <w:r>
        <w:rPr/>
        <w:t>9.2.3</w:t>
        <w:tab/>
        <w:t>Interactive or background / UL:</w:t>
      </w:r>
      <w:r>
        <w:rPr>
          <w:rFonts w:eastAsia="MS Mincho;MS Mincho"/>
          <w:lang w:eastAsia="ja-JP"/>
        </w:rPr>
        <w:t xml:space="preserve"> </w:t>
      </w:r>
      <w:r>
        <w:rPr/>
        <w:t>64 DL:</w:t>
      </w:r>
      <w:r>
        <w:rPr>
          <w:rFonts w:eastAsia="MS Mincho;MS Mincho"/>
          <w:lang w:eastAsia="ja-JP"/>
        </w:rPr>
        <w:t xml:space="preserve"> </w:t>
      </w:r>
      <w:r>
        <w:rPr/>
        <w:t>2048 kbps / PS RAB + UL:3.4 DL:3.4 kbps SRBs for DCCH + UL:</w:t>
      </w:r>
      <w:r>
        <w:rPr>
          <w:rFonts w:eastAsia="MS Mincho;MS Mincho"/>
          <w:lang w:eastAsia="ja-JP"/>
        </w:rPr>
        <w:t xml:space="preserve"> </w:t>
      </w:r>
      <w:r>
        <w:rPr/>
        <w:t>16.8 DL:</w:t>
      </w:r>
      <w:r>
        <w:rPr>
          <w:rFonts w:eastAsia="MS Mincho;MS Mincho"/>
          <w:lang w:eastAsia="ja-JP"/>
        </w:rPr>
        <w:t xml:space="preserve"> </w:t>
      </w:r>
      <w:r>
        <w:rPr/>
        <w:t>33.6 kbps SRBs for DCCH, CCCH and BCCH + UL:</w:t>
      </w:r>
      <w:r>
        <w:rPr>
          <w:rFonts w:eastAsia="MS Mincho;MS Mincho"/>
          <w:lang w:eastAsia="ja-JP"/>
        </w:rPr>
        <w:t xml:space="preserve"> </w:t>
      </w:r>
      <w:r>
        <w:rPr/>
        <w:t>16.8 DL:</w:t>
      </w:r>
      <w:r>
        <w:rPr>
          <w:rFonts w:eastAsia="MS Mincho;MS Mincho"/>
          <w:lang w:eastAsia="ja-JP"/>
        </w:rPr>
        <w:t xml:space="preserve"> </w:t>
      </w:r>
      <w:r>
        <w:rPr/>
        <w:t>16 kbps SRBs for SHCCH</w:t>
      </w:r>
    </w:p>
    <w:p>
      <w:pPr>
        <w:pStyle w:val="Normal"/>
        <w:rPr/>
      </w:pPr>
      <w:r>
        <w:rPr/>
        <w:t>See subclause 6.11.5.4.2.3 of [1]</w:t>
      </w:r>
      <w:r>
        <w:rPr>
          <w:rFonts w:eastAsia="MS Mincho;MS Mincho"/>
          <w:lang w:eastAsia="ja-JP"/>
        </w:rPr>
        <w:t>.</w:t>
      </w:r>
    </w:p>
    <w:p>
      <w:pPr>
        <w:pStyle w:val="Normal"/>
        <w:rPr/>
      </w:pPr>
      <w:r>
        <w:rPr/>
        <w:t>The minimum UE classes supporting this combination are UL: 128kbs, DL: 2Mbps.</w:t>
      </w:r>
    </w:p>
    <w:p>
      <w:pPr>
        <w:pStyle w:val="Normal"/>
        <w:rPr/>
      </w:pPr>
      <w:r>
        <w:rPr/>
        <w:t>This is supported in Release 4.</w:t>
      </w:r>
    </w:p>
    <w:p>
      <w:pPr>
        <w:pStyle w:val="Heading2"/>
        <w:rPr/>
      </w:pPr>
      <w:bookmarkStart w:id="715" w:name="__RefHeading___Toc438495937"/>
      <w:bookmarkEnd w:id="715"/>
      <w:r>
        <w:rPr/>
        <w:t>9.3</w:t>
        <w:tab/>
        <w:t>Combinations on PDSCH, SCCPCH, DPCH, PUSCH and PRACH</w:t>
      </w:r>
    </w:p>
    <w:p>
      <w:pPr>
        <w:pStyle w:val="Heading3"/>
        <w:rPr/>
      </w:pPr>
      <w:bookmarkStart w:id="716" w:name="__RefHeading___Toc438495938"/>
      <w:bookmarkEnd w:id="716"/>
      <w:r>
        <w:rPr/>
        <w:t>9.3.1</w:t>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UL:</w:t>
      </w:r>
      <w:r>
        <w:rPr>
          <w:rFonts w:eastAsia="MS Mincho;MS Mincho"/>
          <w:lang w:eastAsia="ja-JP"/>
        </w:rPr>
        <w:t xml:space="preserve"> </w:t>
      </w:r>
      <w:r>
        <w:rPr/>
        <w:t>3.4 DL:</w:t>
      </w:r>
      <w:r>
        <w:rPr>
          <w:rFonts w:eastAsia="MS Mincho;MS Mincho"/>
          <w:lang w:eastAsia="ja-JP"/>
        </w:rPr>
        <w:t xml:space="preserve"> </w:t>
      </w:r>
      <w:r>
        <w:rPr/>
        <w:t>3.4 kbps SRBs for DCCH + interactive or background / UL:</w:t>
      </w:r>
      <w:r>
        <w:rPr>
          <w:rFonts w:eastAsia="MS Mincho;MS Mincho"/>
          <w:lang w:eastAsia="ja-JP"/>
        </w:rPr>
        <w:t xml:space="preserve"> </w:t>
      </w:r>
      <w:r>
        <w:rPr/>
        <w:t>64 DL:</w:t>
      </w:r>
      <w:r>
        <w:rPr>
          <w:rFonts w:eastAsia="MS Mincho;MS Mincho"/>
          <w:lang w:eastAsia="ja-JP"/>
        </w:rPr>
        <w:t xml:space="preserve"> </w:t>
      </w:r>
      <w:r>
        <w:rPr/>
        <w:t>256 kbps / PS RAB + UL:</w:t>
      </w:r>
      <w:r>
        <w:rPr>
          <w:rFonts w:eastAsia="MS Mincho;MS Mincho"/>
          <w:lang w:eastAsia="ja-JP"/>
        </w:rPr>
        <w:t xml:space="preserve"> </w:t>
      </w:r>
      <w:r>
        <w:rPr/>
        <w:t>16.8 kbps SRBs for CCCH and SHCCH + DL:</w:t>
      </w:r>
      <w:r>
        <w:rPr>
          <w:rFonts w:eastAsia="MS Mincho;MS Mincho"/>
          <w:lang w:eastAsia="ja-JP"/>
        </w:rPr>
        <w:t xml:space="preserve"> </w:t>
      </w:r>
      <w:r>
        <w:rPr/>
        <w:t>33.6 kbps SRBs for CCCH, SHCCH and BCCH</w:t>
      </w:r>
    </w:p>
    <w:p>
      <w:pPr>
        <w:pStyle w:val="Normal"/>
        <w:rPr/>
      </w:pPr>
      <w:r>
        <w:rPr/>
        <w:t>See subclause 6.11.5.4.3.1 of [1]</w:t>
      </w:r>
      <w:r>
        <w:rPr>
          <w:rFonts w:eastAsia="MS Mincho;MS Mincho"/>
          <w:lang w:eastAsia="ja-JP"/>
        </w:rPr>
        <w:t>.</w:t>
      </w:r>
    </w:p>
    <w:p>
      <w:pPr>
        <w:pStyle w:val="Normal"/>
        <w:rPr/>
      </w:pPr>
      <w:r>
        <w:rPr/>
        <w:t>The minimum UE classes supporting this combination are UL: 128kbps; DL: 384kbps</w:t>
      </w:r>
      <w:r>
        <w:rPr>
          <w:rFonts w:eastAsia="MS Mincho;MS Mincho"/>
          <w:lang w:eastAsia="ja-JP"/>
        </w:rPr>
        <w:t>.</w:t>
      </w:r>
    </w:p>
    <w:p>
      <w:pPr>
        <w:pStyle w:val="Normal"/>
        <w:rPr/>
      </w:pPr>
      <w:r>
        <w:rPr/>
        <w:t>This is supported in Release 4.</w:t>
      </w:r>
    </w:p>
    <w:p>
      <w:pPr>
        <w:pStyle w:val="Heading3"/>
        <w:rPr/>
      </w:pPr>
      <w:bookmarkStart w:id="717" w:name="__RefHeading___Toc438495939"/>
      <w:bookmarkEnd w:id="717"/>
      <w:r>
        <w:rPr/>
        <w:t>9.3.2</w:t>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UL:</w:t>
      </w:r>
      <w:r>
        <w:rPr>
          <w:rFonts w:eastAsia="MS Mincho;MS Mincho"/>
          <w:lang w:eastAsia="ja-JP"/>
        </w:rPr>
        <w:t xml:space="preserve"> </w:t>
      </w:r>
      <w:r>
        <w:rPr/>
        <w:t>3.4 DL:</w:t>
      </w:r>
      <w:r>
        <w:rPr>
          <w:rFonts w:eastAsia="MS Mincho;MS Mincho"/>
          <w:lang w:eastAsia="ja-JP"/>
        </w:rPr>
        <w:t xml:space="preserve"> </w:t>
      </w:r>
      <w:r>
        <w:rPr/>
        <w:t>3.4 kbps SRBs for DCCH + Interactive or background / UL:</w:t>
      </w:r>
      <w:r>
        <w:rPr>
          <w:rFonts w:eastAsia="MS Mincho;MS Mincho"/>
          <w:lang w:eastAsia="ja-JP"/>
        </w:rPr>
        <w:t xml:space="preserve"> </w:t>
      </w:r>
      <w:r>
        <w:rPr/>
        <w:t>64 DL:</w:t>
      </w:r>
      <w:r>
        <w:rPr>
          <w:rFonts w:eastAsia="MS Mincho;MS Mincho"/>
          <w:lang w:eastAsia="ja-JP"/>
        </w:rPr>
        <w:t xml:space="preserve"> </w:t>
      </w:r>
      <w:r>
        <w:rPr/>
        <w:t>384 kbps / PS RAB + UL:</w:t>
      </w:r>
      <w:r>
        <w:rPr>
          <w:rFonts w:eastAsia="MS Mincho;MS Mincho"/>
          <w:lang w:eastAsia="ja-JP"/>
        </w:rPr>
        <w:t xml:space="preserve"> </w:t>
      </w:r>
      <w:r>
        <w:rPr/>
        <w:t>16.8 kbps SRBs for CCCH and SHCCH + DL:</w:t>
      </w:r>
      <w:r>
        <w:rPr>
          <w:rFonts w:eastAsia="MS Mincho;MS Mincho"/>
          <w:lang w:eastAsia="ja-JP"/>
        </w:rPr>
        <w:t xml:space="preserve"> </w:t>
      </w:r>
      <w:r>
        <w:rPr/>
        <w:t>33.6 kbps SRBs for CCCH, SHCCH and BCCH</w:t>
      </w:r>
    </w:p>
    <w:p>
      <w:pPr>
        <w:pStyle w:val="Normal"/>
        <w:rPr/>
      </w:pPr>
      <w:r>
        <w:rPr/>
        <w:t>See subclause 6.11.5.4.3.2 of [1]</w:t>
      </w:r>
      <w:r>
        <w:rPr>
          <w:rFonts w:eastAsia="MS Mincho;MS Mincho"/>
          <w:lang w:eastAsia="ja-JP"/>
        </w:rPr>
        <w:t>.</w:t>
      </w:r>
    </w:p>
    <w:p>
      <w:pPr>
        <w:pStyle w:val="Normal"/>
        <w:rPr/>
      </w:pPr>
      <w:r>
        <w:rPr/>
        <w:t>The minimum UE classes supporting this combination are UL: 128kbps; DL: 384kbps.</w:t>
      </w:r>
    </w:p>
    <w:p>
      <w:pPr>
        <w:pStyle w:val="Normal"/>
        <w:rPr/>
      </w:pPr>
      <w:r>
        <w:rPr/>
        <w:t>This is supported in Release 4.</w:t>
      </w:r>
    </w:p>
    <w:p>
      <w:pPr>
        <w:pStyle w:val="Heading3"/>
        <w:rPr/>
      </w:pPr>
      <w:bookmarkStart w:id="718" w:name="__RefHeading___Toc438495940"/>
      <w:bookmarkEnd w:id="718"/>
      <w:r>
        <w:rPr/>
        <w:t>9.3.3</w:t>
        <w:tab/>
        <w:t>Conversational / speech / UL:</w:t>
      </w:r>
      <w:r>
        <w:rPr>
          <w:rFonts w:eastAsia="MS Mincho;MS Mincho"/>
          <w:lang w:eastAsia="ja-JP"/>
        </w:rPr>
        <w:t xml:space="preserve"> </w:t>
      </w:r>
      <w:r>
        <w:rPr/>
        <w:t>12.2 DL:</w:t>
      </w:r>
      <w:r>
        <w:rPr>
          <w:rFonts w:eastAsia="MS Mincho;MS Mincho"/>
          <w:lang w:eastAsia="ja-JP"/>
        </w:rPr>
        <w:t xml:space="preserve"> </w:t>
      </w:r>
      <w:r>
        <w:rPr/>
        <w:t>12.2 kbps / CS RAB + UL:</w:t>
      </w:r>
      <w:r>
        <w:rPr>
          <w:rFonts w:eastAsia="MS Mincho;MS Mincho"/>
          <w:lang w:eastAsia="ja-JP"/>
        </w:rPr>
        <w:t xml:space="preserve"> </w:t>
      </w:r>
      <w:r>
        <w:rPr/>
        <w:t>3.4 DL:</w:t>
      </w:r>
      <w:r>
        <w:rPr>
          <w:rFonts w:eastAsia="MS Mincho;MS Mincho"/>
          <w:lang w:eastAsia="ja-JP"/>
        </w:rPr>
        <w:t xml:space="preserve"> </w:t>
      </w:r>
      <w:r>
        <w:rPr/>
        <w:t>3.4 kbps SRBs for DCCH + Interactive or background / UL:</w:t>
      </w:r>
      <w:r>
        <w:rPr>
          <w:rFonts w:eastAsia="MS Mincho;MS Mincho"/>
          <w:lang w:eastAsia="ja-JP"/>
        </w:rPr>
        <w:t xml:space="preserve"> </w:t>
      </w:r>
      <w:r>
        <w:rPr/>
        <w:t>64 DL:</w:t>
      </w:r>
      <w:r>
        <w:rPr>
          <w:rFonts w:eastAsia="MS Mincho;MS Mincho"/>
          <w:lang w:eastAsia="ja-JP"/>
        </w:rPr>
        <w:t xml:space="preserve"> </w:t>
      </w:r>
      <w:r>
        <w:rPr/>
        <w:t>2048 kbps / PS RAB + UL:</w:t>
      </w:r>
      <w:r>
        <w:rPr>
          <w:rFonts w:eastAsia="MS Mincho;MS Mincho"/>
          <w:lang w:eastAsia="ja-JP"/>
        </w:rPr>
        <w:t xml:space="preserve"> </w:t>
      </w:r>
      <w:r>
        <w:rPr/>
        <w:t>16.8 kbps SRBs for CCCH and SHCCH + DL:</w:t>
      </w:r>
      <w:r>
        <w:rPr>
          <w:rFonts w:eastAsia="MS Mincho;MS Mincho"/>
          <w:lang w:eastAsia="ja-JP"/>
        </w:rPr>
        <w:t xml:space="preserve"> </w:t>
      </w:r>
      <w:r>
        <w:rPr/>
        <w:t>33.6 kbps SRBs for CCCH, SHCCH and BCCH</w:t>
      </w:r>
    </w:p>
    <w:p>
      <w:pPr>
        <w:pStyle w:val="Normal"/>
        <w:rPr/>
      </w:pPr>
      <w:r>
        <w:rPr/>
        <w:t>See subclause 6.11.5.4.3.3 of [1]</w:t>
      </w:r>
      <w:r>
        <w:rPr>
          <w:rFonts w:eastAsia="MS Mincho;MS Mincho"/>
          <w:lang w:eastAsia="ja-JP"/>
        </w:rPr>
        <w:t>.</w:t>
      </w:r>
    </w:p>
    <w:p>
      <w:pPr>
        <w:pStyle w:val="Normal"/>
        <w:rPr/>
      </w:pPr>
      <w:r>
        <w:rPr/>
        <w:t xml:space="preserve">The minimum UE classes supporting this combination are UL: 128kbps; DL: 2048kbps. </w:t>
      </w:r>
    </w:p>
    <w:p>
      <w:pPr>
        <w:pStyle w:val="Normal"/>
        <w:rPr/>
      </w:pPr>
      <w:r>
        <w:rPr/>
        <w:t xml:space="preserve">This is supported in Release 4. </w:t>
      </w:r>
    </w:p>
    <w:p>
      <w:pPr>
        <w:pStyle w:val="Heading2"/>
        <w:rPr/>
      </w:pPr>
      <w:bookmarkStart w:id="719" w:name="__RefHeading___Toc438495941"/>
      <w:bookmarkEnd w:id="719"/>
      <w:r>
        <w:rPr/>
        <w:t>9.4</w:t>
        <w:tab/>
        <w:t>Combinations on SCCPCH</w:t>
      </w:r>
    </w:p>
    <w:p>
      <w:pPr>
        <w:pStyle w:val="Heading2"/>
        <w:rPr/>
      </w:pPr>
      <w:bookmarkStart w:id="720" w:name="__RefHeading___Toc438495942"/>
      <w:bookmarkEnd w:id="720"/>
      <w:r>
        <w:rPr/>
        <w:t>9.4.1</w:t>
        <w:tab/>
        <w:t>Stand – alone signalling RB for PCCH</w:t>
      </w:r>
    </w:p>
    <w:p>
      <w:pPr>
        <w:pStyle w:val="Normal"/>
        <w:rPr/>
      </w:pPr>
      <w:r>
        <w:rPr/>
        <w:t>See subclause 6.11.5.4.4.1 of [1]</w:t>
      </w:r>
      <w:r>
        <w:rPr>
          <w:rFonts w:eastAsia="MS Mincho;MS Mincho"/>
          <w:lang w:eastAsia="ja-JP"/>
        </w:rPr>
        <w:t>.</w:t>
      </w:r>
    </w:p>
    <w:p>
      <w:pPr>
        <w:pStyle w:val="Normal"/>
        <w:rPr/>
      </w:pPr>
      <w:r>
        <w:rPr/>
        <w:t xml:space="preserve">The minimum UE class supporting this combination is DL: 32 kbps. </w:t>
      </w:r>
    </w:p>
    <w:p>
      <w:pPr>
        <w:pStyle w:val="Normal"/>
        <w:rPr/>
      </w:pPr>
      <w:r>
        <w:rPr/>
        <w:t xml:space="preserve">This is supported in Release 4. </w:t>
      </w:r>
    </w:p>
    <w:p>
      <w:pPr>
        <w:pStyle w:val="Heading3"/>
        <w:rPr/>
      </w:pPr>
      <w:bookmarkStart w:id="721" w:name="__RefHeading___Toc438495943"/>
      <w:bookmarkEnd w:id="721"/>
      <w:r>
        <w:rPr/>
        <w:t>9.4.2</w:t>
        <w:tab/>
        <w:t>Interactive / Background 32 kbps PS RAB + SRBs for CCCH + SRB for DCCH + SRB for BCCH</w:t>
      </w:r>
    </w:p>
    <w:p>
      <w:pPr>
        <w:pStyle w:val="Normal"/>
        <w:rPr/>
      </w:pPr>
      <w:r>
        <w:rPr/>
        <w:t>See subclause 6.11.5.4.4.2 of [1]</w:t>
      </w:r>
      <w:r>
        <w:rPr>
          <w:rFonts w:eastAsia="MS Mincho;MS Mincho"/>
          <w:lang w:eastAsia="ja-JP"/>
        </w:rPr>
        <w:t>.</w:t>
      </w:r>
    </w:p>
    <w:p>
      <w:pPr>
        <w:pStyle w:val="Normal"/>
        <w:rPr/>
      </w:pPr>
      <w:r>
        <w:rPr/>
        <w:t>The minimum UE class supporting this combination is DL: 64 kbps</w:t>
      </w:r>
      <w:r>
        <w:rPr>
          <w:rFonts w:eastAsia="MS Mincho;MS Mincho"/>
          <w:lang w:eastAsia="ja-JP"/>
        </w:rPr>
        <w:t>.</w:t>
      </w:r>
    </w:p>
    <w:p>
      <w:pPr>
        <w:pStyle w:val="Normal"/>
        <w:rPr>
          <w:rFonts w:eastAsia="MS Mincho;MS Mincho"/>
          <w:lang w:eastAsia="ja-JP"/>
        </w:rPr>
      </w:pPr>
      <w:r>
        <w:rPr/>
        <w:t>This is supported in Release 4.</w:t>
      </w:r>
    </w:p>
    <w:p>
      <w:pPr>
        <w:pStyle w:val="Heading3"/>
        <w:rPr/>
      </w:pPr>
      <w:bookmarkStart w:id="722" w:name="__RefHeading___Toc438495944"/>
      <w:bookmarkEnd w:id="722"/>
      <w:r>
        <w:rPr/>
        <w:t>9.4.2a</w:t>
        <w:tab/>
        <w:t>Interactive / Background 32 kbps PS RAB + Interactive / Background 32 kbps PS RAB + SRBs for CCCH + SRB for DCCH + SRB for BCCH</w:t>
      </w:r>
    </w:p>
    <w:p>
      <w:pPr>
        <w:pStyle w:val="Normal"/>
        <w:rPr/>
      </w:pPr>
      <w:r>
        <w:rPr/>
        <w:t>See subclause 6.11.5.4.4.2a of [1]</w:t>
      </w:r>
      <w:r>
        <w:rPr>
          <w:rFonts w:eastAsia="MS Mincho;MS Mincho"/>
          <w:lang w:eastAsia="ja-JP"/>
        </w:rPr>
        <w:t>.</w:t>
      </w:r>
    </w:p>
    <w:p>
      <w:pPr>
        <w:pStyle w:val="Normal"/>
        <w:rPr/>
      </w:pPr>
      <w:r>
        <w:rPr/>
        <w:t>The minimum UE class supporting this combination is DL: 64 kbps</w:t>
      </w:r>
      <w:r>
        <w:rPr>
          <w:rFonts w:eastAsia="MS Mincho;MS Mincho"/>
          <w:lang w:eastAsia="ja-JP"/>
        </w:rPr>
        <w:t>.</w:t>
      </w:r>
    </w:p>
    <w:p>
      <w:pPr>
        <w:pStyle w:val="Normal"/>
        <w:rPr/>
      </w:pPr>
      <w:r>
        <w:rPr/>
        <w:t>This is supported in Release 4.</w:t>
      </w:r>
    </w:p>
    <w:p>
      <w:pPr>
        <w:pStyle w:val="Heading3"/>
        <w:rPr/>
      </w:pPr>
      <w:bookmarkStart w:id="723" w:name="__RefHeading___Toc438495945"/>
      <w:bookmarkEnd w:id="723"/>
      <w:r>
        <w:rPr/>
        <w:t>9.4.2b</w:t>
        <w:tab/>
        <w:t>SRBs for CCCH + SRB for DCCH + SRB for BCCH</w:t>
      </w:r>
    </w:p>
    <w:p>
      <w:pPr>
        <w:pStyle w:val="Normal"/>
        <w:rPr/>
      </w:pPr>
      <w:r>
        <w:rPr/>
        <w:t>See subclause 6.11.5.4.4.2b of [1]</w:t>
      </w:r>
      <w:r>
        <w:rPr>
          <w:rFonts w:eastAsia="MS Mincho;MS Mincho"/>
          <w:lang w:eastAsia="ja-JP"/>
        </w:rPr>
        <w:t>.</w:t>
      </w:r>
    </w:p>
    <w:p>
      <w:pPr>
        <w:pStyle w:val="Normal"/>
        <w:rPr/>
      </w:pPr>
      <w:r>
        <w:rPr/>
        <w:t>The minimum UE class supporting this combination is DL: 32 kbps</w:t>
      </w:r>
      <w:r>
        <w:rPr>
          <w:rFonts w:eastAsia="MS Mincho;MS Mincho"/>
          <w:lang w:eastAsia="ja-JP"/>
        </w:rPr>
        <w:t>.</w:t>
      </w:r>
    </w:p>
    <w:p>
      <w:pPr>
        <w:pStyle w:val="Normal"/>
        <w:rPr>
          <w:rFonts w:eastAsia="MS Mincho;MS Mincho"/>
          <w:lang w:eastAsia="ja-JP"/>
        </w:rPr>
      </w:pPr>
      <w:r>
        <w:rPr/>
        <w:t>This is supported in Release 4.</w:t>
      </w:r>
    </w:p>
    <w:p>
      <w:pPr>
        <w:pStyle w:val="Heading3"/>
        <w:rPr/>
      </w:pPr>
      <w:bookmarkStart w:id="724" w:name="__RefHeading___Toc438495946"/>
      <w:bookmarkEnd w:id="724"/>
      <w:r>
        <w:rPr/>
        <w:t>9.4.3</w:t>
        <w:tab/>
        <w:t>Interactive / Background 32 kbps RAB + SRB for PCCH + SRB for CCCH + SRB for DCCH + SRB for BCCH</w:t>
      </w:r>
    </w:p>
    <w:p>
      <w:pPr>
        <w:pStyle w:val="Normal"/>
        <w:rPr/>
      </w:pPr>
      <w:r>
        <w:rPr/>
        <w:t>See subclause 6.11.5.4.4.3 of [1]</w:t>
      </w:r>
      <w:r>
        <w:rPr>
          <w:rFonts w:eastAsia="MS Mincho;MS Mincho"/>
          <w:lang w:eastAsia="ja-JP"/>
        </w:rPr>
        <w:t>.</w:t>
      </w:r>
    </w:p>
    <w:p>
      <w:pPr>
        <w:pStyle w:val="Normal"/>
        <w:rPr/>
      </w:pPr>
      <w:r>
        <w:rPr/>
        <w:t>The minimum UE class supporting this combination is DL: 64 kbps</w:t>
      </w:r>
      <w:r>
        <w:rPr>
          <w:rFonts w:eastAsia="MS Mincho;MS Mincho"/>
          <w:lang w:eastAsia="ja-JP"/>
        </w:rPr>
        <w:t>.</w:t>
      </w:r>
      <w:r>
        <w:rPr/>
        <w:t>.</w:t>
      </w:r>
    </w:p>
    <w:p>
      <w:pPr>
        <w:pStyle w:val="Normal"/>
        <w:rPr>
          <w:rFonts w:eastAsia="MS Mincho;MS Mincho"/>
          <w:lang w:eastAsia="ja-JP"/>
        </w:rPr>
      </w:pPr>
      <w:r>
        <w:rPr/>
        <w:t>This is supported in Release 4.</w:t>
      </w:r>
    </w:p>
    <w:p>
      <w:pPr>
        <w:pStyle w:val="Heading3"/>
        <w:rPr/>
      </w:pPr>
      <w:bookmarkStart w:id="725" w:name="__RefHeading___Toc438495947"/>
      <w:bookmarkEnd w:id="725"/>
      <w:r>
        <w:rPr/>
        <w:t>9.4.3a</w:t>
        <w:tab/>
        <w:t>SRB for PCCH + SRB for CCCH + SRB for DCCH + SRB for BCCH</w:t>
      </w:r>
    </w:p>
    <w:p>
      <w:pPr>
        <w:pStyle w:val="Normal"/>
        <w:rPr/>
      </w:pPr>
      <w:r>
        <w:rPr/>
        <w:t>See subclause 6.11.5.4.4.3a of [1]</w:t>
      </w:r>
      <w:r>
        <w:rPr>
          <w:rFonts w:eastAsia="MS Mincho;MS Mincho"/>
          <w:lang w:eastAsia="ja-JP"/>
        </w:rPr>
        <w:t>.</w:t>
      </w:r>
    </w:p>
    <w:p>
      <w:pPr>
        <w:pStyle w:val="Normal"/>
        <w:rPr/>
      </w:pPr>
      <w:r>
        <w:rPr/>
        <w:t>The minimum UE class supporting this combination is DL: 32 kbps.</w:t>
      </w:r>
    </w:p>
    <w:p>
      <w:pPr>
        <w:pStyle w:val="Normal"/>
        <w:rPr/>
      </w:pPr>
      <w:r>
        <w:rPr/>
        <w:t>This is supported in Release 4.</w:t>
      </w:r>
    </w:p>
    <w:p>
      <w:pPr>
        <w:pStyle w:val="Heading3"/>
        <w:rPr/>
      </w:pPr>
      <w:bookmarkStart w:id="726" w:name="__RefHeading___Toc438495948"/>
      <w:bookmarkEnd w:id="726"/>
      <w:r>
        <w:rPr/>
        <w:t>9.4.</w:t>
      </w:r>
      <w:r>
        <w:rPr>
          <w:rFonts w:eastAsia="MS Mincho;MS Mincho"/>
          <w:lang w:eastAsia="ja-JP"/>
        </w:rPr>
        <w:t>4</w:t>
      </w:r>
      <w:r>
        <w:rPr/>
        <w:tab/>
        <w:t>RB for CTCH + SRB for CCCH + SRB for BCCH</w:t>
      </w:r>
    </w:p>
    <w:p>
      <w:pPr>
        <w:pStyle w:val="Normal"/>
        <w:rPr/>
      </w:pPr>
      <w:r>
        <w:rPr/>
        <w:t>See subclause 6.11.5.4.4.4 of [1]</w:t>
      </w:r>
      <w:r>
        <w:rPr>
          <w:rFonts w:eastAsia="MS Mincho;MS Mincho"/>
          <w:lang w:eastAsia="ja-JP"/>
        </w:rPr>
        <w:t>.</w:t>
      </w:r>
    </w:p>
    <w:p>
      <w:pPr>
        <w:pStyle w:val="Normal"/>
        <w:rPr/>
      </w:pPr>
      <w:r>
        <w:rPr/>
        <w:t>The minimum UE class supporting this combination is DL: 64 kbps</w:t>
      </w:r>
      <w:r>
        <w:rPr>
          <w:rFonts w:eastAsia="MS Mincho;MS Mincho"/>
          <w:lang w:eastAsia="ja-JP"/>
        </w:rPr>
        <w:t>.</w:t>
      </w:r>
      <w:r>
        <w:rPr/>
        <w:t>.</w:t>
      </w:r>
    </w:p>
    <w:p>
      <w:pPr>
        <w:pStyle w:val="Normal"/>
        <w:rPr>
          <w:rFonts w:eastAsia="MS Mincho;MS Mincho"/>
          <w:lang w:eastAsia="ja-JP"/>
        </w:rPr>
      </w:pPr>
      <w:r>
        <w:rPr/>
        <w:t>This is supported in Release 4.</w:t>
      </w:r>
    </w:p>
    <w:p>
      <w:pPr>
        <w:pStyle w:val="Heading2"/>
        <w:rPr/>
      </w:pPr>
      <w:bookmarkStart w:id="727" w:name="__RefHeading___Toc438495949"/>
      <w:bookmarkEnd w:id="727"/>
      <w:r>
        <w:rPr/>
        <w:t>9.5</w:t>
        <w:tab/>
        <w:t>Combinations on PRACH</w:t>
      </w:r>
    </w:p>
    <w:p>
      <w:pPr>
        <w:pStyle w:val="Heading3"/>
        <w:rPr/>
      </w:pPr>
      <w:bookmarkStart w:id="728" w:name="__RefHeading___Toc438495950"/>
      <w:bookmarkEnd w:id="728"/>
      <w:r>
        <w:rPr/>
        <w:t>9.5.1</w:t>
        <w:tab/>
        <w:t>SRB for CCCH + SRB for DCCH</w:t>
      </w:r>
    </w:p>
    <w:p>
      <w:pPr>
        <w:pStyle w:val="Normal"/>
        <w:rPr/>
      </w:pPr>
      <w:r>
        <w:rPr/>
        <w:t>See subclause 6.11.5.4.5.1 of [1]</w:t>
      </w:r>
      <w:r>
        <w:rPr>
          <w:rFonts w:eastAsia="MS Mincho;MS Mincho"/>
          <w:lang w:eastAsia="ja-JP"/>
        </w:rPr>
        <w:t>.</w:t>
      </w:r>
    </w:p>
    <w:p>
      <w:pPr>
        <w:pStyle w:val="Normal"/>
        <w:rPr/>
      </w:pPr>
      <w:r>
        <w:rPr/>
        <w:t xml:space="preserve">The minimum UE class supporting this combination is UL: 32 kbps. </w:t>
      </w:r>
    </w:p>
    <w:p>
      <w:pPr>
        <w:pStyle w:val="Normal"/>
        <w:rPr>
          <w:rFonts w:eastAsia="MS Mincho;MS Mincho"/>
          <w:lang w:eastAsia="ja-JP"/>
        </w:rPr>
      </w:pPr>
      <w:r>
        <w:rPr/>
        <w:t>This is supported in Release 4.</w:t>
      </w:r>
    </w:p>
    <w:p>
      <w:pPr>
        <w:pStyle w:val="Normal"/>
        <w:rPr>
          <w:rFonts w:eastAsia="MS Mincho;MS Mincho"/>
          <w:lang w:eastAsia="ja-JP"/>
        </w:rPr>
      </w:pPr>
      <w:r>
        <w:rPr>
          <w:rFonts w:eastAsia="MS Mincho;MS Mincho"/>
          <w:lang w:eastAsia="ja-JP"/>
        </w:rPr>
      </w:r>
    </w:p>
    <w:p>
      <w:pPr>
        <w:pStyle w:val="Heading3"/>
        <w:rPr/>
      </w:pPr>
      <w:bookmarkStart w:id="729" w:name="__RefHeading___Toc438495951"/>
      <w:bookmarkEnd w:id="729"/>
      <w:r>
        <w:rPr>
          <w:rFonts w:eastAsia="MS Mincho;MS Mincho"/>
          <w:lang w:eastAsia="ja-JP"/>
        </w:rPr>
        <w:t>9.5.2</w:t>
        <w:tab/>
      </w:r>
      <w:r>
        <w:rPr/>
        <w:t>Interactive/Background 12.8 kbps PS RAB + SRB for CCCH + SRBs for DCCH</w:t>
      </w:r>
    </w:p>
    <w:p>
      <w:pPr>
        <w:pStyle w:val="Normal"/>
        <w:rPr/>
      </w:pPr>
      <w:r>
        <w:rPr/>
        <w:t>See subclause 6.11.5.4.5.2 of [1]</w:t>
      </w:r>
      <w:r>
        <w:rPr>
          <w:rFonts w:eastAsia="MS Mincho;MS Mincho"/>
          <w:lang w:eastAsia="ja-JP"/>
        </w:rPr>
        <w:t>.</w:t>
      </w:r>
    </w:p>
    <w:p>
      <w:pPr>
        <w:pStyle w:val="Normal"/>
        <w:rPr/>
      </w:pPr>
      <w:r>
        <w:rPr/>
        <w:t>The minimum UE class supporting this combination is UL: 32 kbps</w:t>
      </w:r>
      <w:r>
        <w:rPr>
          <w:rFonts w:eastAsia="MS Mincho;MS Mincho"/>
          <w:lang w:eastAsia="ja-JP"/>
        </w:rPr>
        <w:t>.</w:t>
      </w:r>
      <w:r>
        <w:rPr/>
        <w:t>.</w:t>
      </w:r>
    </w:p>
    <w:p>
      <w:pPr>
        <w:pStyle w:val="Normal"/>
        <w:rPr/>
      </w:pPr>
      <w:r>
        <w:rPr/>
        <w:t>This is supported in Release 4.</w:t>
      </w:r>
    </w:p>
    <w:p>
      <w:pPr>
        <w:pStyle w:val="Heading3"/>
        <w:rPr/>
      </w:pPr>
      <w:bookmarkStart w:id="730" w:name="__RefHeading___Toc438495952"/>
      <w:bookmarkEnd w:id="730"/>
      <w:r>
        <w:rPr>
          <w:rFonts w:eastAsia="MS Mincho;MS Mincho"/>
          <w:lang w:eastAsia="ja-JP"/>
        </w:rPr>
        <w:t>9.5.3</w:t>
        <w:tab/>
      </w:r>
      <w:r>
        <w:rPr/>
        <w:t>Interactive/Background 12.8 kbps PS RAB + Interactive/Background 12.8 kbps PS RAB + SRB for CCCH + SRBs for DCCH</w:t>
      </w:r>
    </w:p>
    <w:p>
      <w:pPr>
        <w:pStyle w:val="Normal"/>
        <w:rPr/>
      </w:pPr>
      <w:r>
        <w:rPr/>
        <w:t>See subclause 6.11.5.4.5.3 of [1]</w:t>
      </w:r>
      <w:r>
        <w:rPr>
          <w:rFonts w:eastAsia="MS Mincho;MS Mincho"/>
          <w:lang w:eastAsia="ja-JP"/>
        </w:rPr>
        <w:t>.</w:t>
      </w:r>
    </w:p>
    <w:p>
      <w:pPr>
        <w:pStyle w:val="Normal"/>
        <w:rPr/>
      </w:pPr>
      <w:r>
        <w:rPr/>
        <w:t>The minimum UE class supporting this combination is UL: 32 kbps</w:t>
      </w:r>
      <w:r>
        <w:rPr>
          <w:rFonts w:eastAsia="MS Mincho;MS Mincho"/>
          <w:lang w:eastAsia="ja-JP"/>
        </w:rPr>
        <w:t>.</w:t>
      </w:r>
    </w:p>
    <w:p>
      <w:pPr>
        <w:pStyle w:val="Normal"/>
        <w:rPr>
          <w:rFonts w:eastAsia="MS Mincho;MS Mincho"/>
          <w:lang w:eastAsia="ja-JP"/>
        </w:rPr>
      </w:pPr>
      <w:r>
        <w:rPr/>
        <w:t>This is supported in Release 4.</w:t>
      </w:r>
    </w:p>
    <w:p>
      <w:pPr>
        <w:pStyle w:val="Heading2"/>
        <w:ind w:left="1158" w:hanging="1133"/>
        <w:rPr/>
      </w:pPr>
      <w:bookmarkStart w:id="731" w:name="__RefHeading___Toc438495953"/>
      <w:bookmarkEnd w:id="731"/>
      <w:r>
        <w:rPr>
          <w:lang w:eastAsia="zh-CN"/>
        </w:rPr>
        <w:t>9</w:t>
      </w:r>
      <w:r>
        <w:rPr/>
        <w:t>.6</w:t>
      </w:r>
      <w:r>
        <w:rPr>
          <w:lang w:eastAsia="ja-JP"/>
        </w:rPr>
        <w:tab/>
        <w:t xml:space="preserve">Radio Bearer and Radio Bearer </w:t>
      </w:r>
      <w:r>
        <w:rPr/>
        <w:t>Combinations on DPCH and HS-PDSCH</w:t>
      </w:r>
    </w:p>
    <w:p>
      <w:pPr>
        <w:pStyle w:val="Normal"/>
        <w:rPr>
          <w:lang w:eastAsia="ja-JP"/>
        </w:rPr>
      </w:pPr>
      <w:r>
        <w:rPr>
          <w:lang w:eastAsia="ja-JP"/>
        </w:rPr>
        <w:t>In the following tables for the references to [1], the details of the configuration are defined there.</w:t>
      </w:r>
    </w:p>
    <w:p>
      <w:pPr>
        <w:pStyle w:val="Heading3"/>
        <w:rPr>
          <w:lang w:eastAsia="zh-CN"/>
        </w:rPr>
      </w:pPr>
      <w:bookmarkStart w:id="732" w:name="__RefHeading___Toc438495954"/>
      <w:bookmarkEnd w:id="732"/>
      <w:r>
        <w:rPr>
          <w:lang w:eastAsia="zh-CN"/>
        </w:rPr>
        <w:t>9</w:t>
      </w:r>
      <w:r>
        <w:rPr/>
        <w:t>.6.1</w:t>
        <w:tab/>
        <w:t>Interactive or background / UL:8 DL: [max bit rate depending on UE category] / PS RAB + UL:3.4 DL:3.4 kbps SRBs for DCCH  (REL-5)</w:t>
      </w:r>
    </w:p>
    <w:p>
      <w:pPr>
        <w:pStyle w:val="H6"/>
        <w:ind w:left="0" w:hanging="0"/>
        <w:rPr/>
      </w:pPr>
      <w:r>
        <w:rPr>
          <w:sz w:val="24"/>
          <w:szCs w:val="24"/>
          <w:lang w:eastAsia="zh-CN"/>
        </w:rPr>
        <w:t>9.6</w:t>
      </w:r>
      <w:r>
        <w:rPr>
          <w:sz w:val="24"/>
          <w:szCs w:val="24"/>
        </w:rPr>
        <w:t>.1.1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szCs w:val="24"/>
              </w:rPr>
              <w:t>6.11.5.4.1.23a.1</w:t>
            </w:r>
            <w:r>
              <w:rPr/>
              <w:t xml:space="preserve">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pPr>
      <w:r>
        <w:rPr>
          <w:sz w:val="24"/>
          <w:szCs w:val="24"/>
        </w:rPr>
        <w:t>9.6.1.2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6.11.5.4.6.1.2.1.1</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6.10.2.4.1.2.2.1.1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szCs w:val="24"/>
              </w:rPr>
              <w:t>6.10.2.4.1.2.2.1.2</w:t>
            </w:r>
            <w:r>
              <w:rPr/>
              <w:t xml:space="preserve">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6.11.5.4.6.1.2.2.2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6.11.5.4.1.2.2.2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lang w:eastAsia="zh-CN"/>
        </w:rPr>
      </w:pPr>
      <w:r>
        <w:rPr>
          <w:lang w:eastAsia="zh-CN"/>
        </w:rPr>
      </w:r>
    </w:p>
    <w:p>
      <w:pPr>
        <w:pStyle w:val="Heading3"/>
        <w:rPr>
          <w:sz w:val="24"/>
          <w:szCs w:val="24"/>
          <w:lang w:eastAsia="zh-CN"/>
        </w:rPr>
      </w:pPr>
      <w:bookmarkStart w:id="733" w:name="__RefHeading___Toc438495955"/>
      <w:bookmarkEnd w:id="733"/>
      <w:r>
        <w:rPr>
          <w:lang w:eastAsia="zh-CN"/>
        </w:rPr>
        <w:t>9.6.1a</w:t>
        <w:tab/>
        <w:t>Interactive or background / UL:8 (multiframe) DL: [max bit rate depending on UE category] / PS RAB+ UL:3.4 DL:3.4 kbps SRBs for DCCH (multiframe) (REL-5)</w:t>
      </w:r>
    </w:p>
    <w:p>
      <w:pPr>
        <w:pStyle w:val="H6"/>
        <w:rPr/>
      </w:pPr>
      <w:r>
        <w:rPr>
          <w:sz w:val="24"/>
          <w:szCs w:val="24"/>
          <w:lang w:eastAsia="zh-CN"/>
        </w:rPr>
        <w:t>9.6.1a</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lang w:eastAsia="zh-CN"/>
              </w:rPr>
            </w:pPr>
            <w:r>
              <w:rPr/>
              <w:t>6.11.5.4.6.1a.1.1.1</w:t>
            </w:r>
            <w:r>
              <w:rPr>
                <w:szCs w:val="24"/>
                <w:lang w:eastAsia="zh-CN"/>
              </w:rPr>
              <w:t xml:space="preserve"> of[1]</w:t>
            </w:r>
          </w:p>
        </w:tc>
        <w:tc>
          <w:tcPr>
            <w:tcW w:w="2126"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lang w:eastAsia="zh-CN"/>
              </w:rPr>
            </w:pPr>
            <w:r>
              <w:rPr>
                <w:rFonts w:cs="Arial" w:ascii="Arial" w:hAnsi="Arial"/>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6.11.5.4.1.2</w:t>
            </w:r>
            <w:r>
              <w:rPr>
                <w:szCs w:val="24"/>
                <w:lang w:eastAsia="zh-CN"/>
              </w:rPr>
              <w:t>a</w:t>
            </w:r>
            <w:r>
              <w:rPr>
                <w:szCs w:val="24"/>
              </w:rPr>
              <w:t>.1.1.1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rFonts w:eastAsia="?? ??;Arial Unicode MS"/>
              </w:rPr>
              <w:t>6.10.3.4.1.23d.1.1.</w:t>
            </w:r>
            <w:r>
              <w:rPr/>
              <w:t>3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851"/>
              <w:jc w:val="right"/>
              <w:rPr>
                <w:lang w:eastAsia="zh-CN"/>
              </w:rPr>
            </w:pPr>
            <w:r>
              <w:rPr>
                <w:szCs w:val="24"/>
              </w:rPr>
              <w:t>6.11.5.4.6.1a.1.2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lang w:eastAsia="zh-CN"/>
              </w:rPr>
            </w:pPr>
            <w:r>
              <w:rPr>
                <w:rFonts w:cs="Arial" w:ascii="Arial" w:hAnsi="Arial"/>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6.11.5.4.6.</w:t>
            </w:r>
            <w:r>
              <w:rPr>
                <w:szCs w:val="24"/>
                <w:lang w:eastAsia="zh-CN"/>
              </w:rPr>
              <w:t>1</w:t>
            </w:r>
            <w:r>
              <w:rPr>
                <w:szCs w:val="24"/>
              </w:rPr>
              <w:t>a.1.2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pPr>
      <w:r>
        <w:rPr/>
      </w:r>
    </w:p>
    <w:p>
      <w:pPr>
        <w:pStyle w:val="H6"/>
        <w:rPr/>
      </w:pPr>
      <w:r>
        <w:rPr>
          <w:sz w:val="24"/>
          <w:szCs w:val="24"/>
          <w:lang w:eastAsia="zh-CN"/>
        </w:rPr>
        <w:t>9.6.1a</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6.11.5.4.6.1.2.1.1</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6.10.3.4.1.2</w:t>
            </w:r>
            <w:r>
              <w:rPr>
                <w:szCs w:val="24"/>
                <w:lang w:eastAsia="zh-CN"/>
              </w:rPr>
              <w:t>a</w:t>
            </w:r>
            <w:r>
              <w:rPr>
                <w:szCs w:val="24"/>
              </w:rPr>
              <w:t>.2.1.1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szCs w:val="24"/>
              </w:rPr>
              <w:t>6.10.2.4.1.2.2.1.2</w:t>
            </w:r>
            <w:r>
              <w:rPr/>
              <w:t xml:space="preserve">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6.11.5.4.6.1.2.2.2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6.11.5.4.1.2</w:t>
            </w:r>
            <w:r>
              <w:rPr>
                <w:szCs w:val="24"/>
                <w:lang w:eastAsia="zh-CN"/>
              </w:rPr>
              <w:t>a</w:t>
            </w:r>
            <w:r>
              <w:rPr>
                <w:szCs w:val="24"/>
              </w:rPr>
              <w:t>.2.2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lang w:eastAsia="zh-CN"/>
        </w:rPr>
      </w:pPr>
      <w:r>
        <w:rPr>
          <w:lang w:eastAsia="zh-CN"/>
        </w:rPr>
      </w:r>
    </w:p>
    <w:p>
      <w:pPr>
        <w:pStyle w:val="Heading3"/>
        <w:rPr>
          <w:lang w:eastAsia="zh-CN"/>
        </w:rPr>
      </w:pPr>
      <w:bookmarkStart w:id="734" w:name="__RefHeading___Toc438495956"/>
      <w:bookmarkEnd w:id="734"/>
      <w:r>
        <w:rPr>
          <w:lang w:eastAsia="zh-CN"/>
        </w:rPr>
        <w:t>9</w:t>
      </w:r>
      <w:r>
        <w:rPr/>
        <w:t>.6.2</w:t>
        <w:tab/>
        <w:t>Interactive or background / UL:16 DL: [max bit rate depending on UE category] / PS RAB + UL:3.4 DL:3.4 kbps SRBs for DCCH  (REL-5)</w:t>
      </w:r>
    </w:p>
    <w:p>
      <w:pPr>
        <w:pStyle w:val="H6"/>
        <w:ind w:left="0" w:hanging="0"/>
        <w:rPr/>
      </w:pPr>
      <w:r>
        <w:rPr>
          <w:sz w:val="24"/>
          <w:szCs w:val="24"/>
          <w:lang w:eastAsia="zh-CN"/>
        </w:rPr>
        <w:t>9.6</w:t>
      </w:r>
      <w:r>
        <w:rPr>
          <w:sz w:val="24"/>
          <w:szCs w:val="24"/>
        </w:rPr>
        <w:t>.2.1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szCs w:val="24"/>
              </w:rPr>
              <w:t>6.11.5.4.1.23b.1</w:t>
            </w:r>
            <w:r>
              <w:rPr/>
              <w:t xml:space="preserve">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9.6.2.2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6.11.5.4.6.1.2.1.1</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6.10.2.4.1.2.2.1.1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szCs w:val="24"/>
              </w:rPr>
              <w:t>6.10.2.4.1.2.2.1.2</w:t>
            </w:r>
            <w:r>
              <w:rPr/>
              <w:t xml:space="preserve">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6.11.5.4.6.1.2.2.2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6.11.5.4.1.2.2.2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lang w:eastAsia="zh-CN"/>
        </w:rPr>
      </w:pPr>
      <w:r>
        <w:rPr>
          <w:lang w:eastAsia="zh-CN"/>
        </w:rPr>
      </w:r>
    </w:p>
    <w:p>
      <w:pPr>
        <w:pStyle w:val="Heading3"/>
        <w:rPr/>
      </w:pPr>
      <w:bookmarkStart w:id="735" w:name="__RefHeading___Toc438495957"/>
      <w:bookmarkEnd w:id="735"/>
      <w:r>
        <w:rPr>
          <w:lang w:eastAsia="zh-CN"/>
        </w:rPr>
        <w:t>9.6.2a</w:t>
        <w:tab/>
        <w:tab/>
        <w:t>Interactive or background / UL:16(multiframe) DL: [max bit rate depending on UE category] / PS RAB + UL:3.4 DL:3.4 kbps SRBs for DCCH(multiframe) (REL-5)</w:t>
      </w:r>
    </w:p>
    <w:p>
      <w:pPr>
        <w:pStyle w:val="H6"/>
        <w:rPr/>
      </w:pPr>
      <w:r>
        <w:rPr>
          <w:sz w:val="24"/>
          <w:szCs w:val="24"/>
          <w:lang w:eastAsia="zh-CN"/>
        </w:rPr>
        <w:t>9.6.2a</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lang w:eastAsia="zh-CN"/>
              </w:rPr>
            </w:pPr>
            <w:r>
              <w:rPr/>
              <w:t>6.11.5.4.6.2a.1.1</w:t>
            </w:r>
            <w:r>
              <w:rPr>
                <w:lang w:eastAsia="zh-CN"/>
              </w:rPr>
              <w:t>.1</w:t>
            </w:r>
            <w:r>
              <w:rPr>
                <w:szCs w:val="24"/>
                <w:lang w:eastAsia="zh-CN"/>
              </w:rPr>
              <w:t xml:space="preserve"> of[1]</w:t>
            </w:r>
          </w:p>
        </w:tc>
        <w:tc>
          <w:tcPr>
            <w:tcW w:w="2126"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lang w:eastAsia="zh-CN"/>
              </w:rPr>
            </w:pPr>
            <w:r>
              <w:rPr>
                <w:rFonts w:cs="Arial" w:ascii="Arial" w:hAnsi="Arial"/>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6.11.5.4.1.2</w:t>
            </w:r>
            <w:r>
              <w:rPr>
                <w:szCs w:val="24"/>
                <w:lang w:eastAsia="zh-CN"/>
              </w:rPr>
              <w:t>a</w:t>
            </w:r>
            <w:r>
              <w:rPr>
                <w:szCs w:val="24"/>
              </w:rPr>
              <w:t>.1.1.1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6.10.3.4.1.26.1.1.3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851"/>
              <w:jc w:val="right"/>
              <w:rPr>
                <w:lang w:eastAsia="zh-CN"/>
              </w:rPr>
            </w:pPr>
            <w:r>
              <w:rPr>
                <w:szCs w:val="24"/>
              </w:rPr>
              <w:t>6.11.5.4.6.2a.1.2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lang w:eastAsia="zh-CN"/>
              </w:rPr>
            </w:pPr>
            <w:r>
              <w:rPr>
                <w:rFonts w:cs="Arial" w:ascii="Arial" w:hAnsi="Arial"/>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6.11.5.4.6.2a.1.2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pPr>
      <w:r>
        <w:rPr/>
      </w:r>
    </w:p>
    <w:p>
      <w:pPr>
        <w:pStyle w:val="H6"/>
        <w:rPr/>
      </w:pPr>
      <w:r>
        <w:rPr>
          <w:sz w:val="24"/>
          <w:szCs w:val="24"/>
          <w:lang w:eastAsia="zh-CN"/>
        </w:rPr>
        <w:t>9.6.3a</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szCs w:val="24"/>
              </w:rPr>
              <w:t>6.11.5.4.6.2</w:t>
            </w:r>
            <w:r>
              <w:rPr>
                <w:szCs w:val="24"/>
                <w:lang w:eastAsia="zh-CN"/>
              </w:rPr>
              <w:t>a</w:t>
            </w:r>
            <w:r>
              <w:rPr>
                <w:szCs w:val="24"/>
              </w:rPr>
              <w:t>.2</w:t>
            </w:r>
            <w:r>
              <w:rPr/>
              <w:t xml:space="preserve">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lang w:eastAsia="zh-CN"/>
        </w:rPr>
      </w:pPr>
      <w:r>
        <w:rPr>
          <w:lang w:eastAsia="zh-CN"/>
        </w:rPr>
      </w:r>
    </w:p>
    <w:p>
      <w:pPr>
        <w:pStyle w:val="Heading3"/>
        <w:rPr>
          <w:lang w:eastAsia="zh-CN"/>
        </w:rPr>
      </w:pPr>
      <w:bookmarkStart w:id="736" w:name="__RefHeading___Toc438495958"/>
      <w:bookmarkEnd w:id="736"/>
      <w:r>
        <w:rPr>
          <w:lang w:eastAsia="zh-CN"/>
        </w:rPr>
        <w:t>9</w:t>
      </w:r>
      <w:r>
        <w:rPr/>
        <w:t>.6.3</w:t>
        <w:tab/>
        <w:t>Interactive or background / UL:32 DL: [max bit rate depending on UE category] / PS RAB + UL:3.4 DL:3.4 kbps SRBs for DCCH  (REL-5)</w:t>
      </w:r>
    </w:p>
    <w:p>
      <w:pPr>
        <w:pStyle w:val="H6"/>
        <w:ind w:left="0" w:hanging="0"/>
        <w:rPr/>
      </w:pPr>
      <w:r>
        <w:rPr>
          <w:sz w:val="24"/>
          <w:szCs w:val="24"/>
          <w:lang w:eastAsia="zh-CN"/>
        </w:rPr>
        <w:t>9.6</w:t>
      </w:r>
      <w:r>
        <w:rPr>
          <w:sz w:val="24"/>
          <w:szCs w:val="24"/>
        </w:rPr>
        <w:t>.3.1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szCs w:val="24"/>
              </w:rPr>
              <w:t>6.11.5.4.1.23d.1</w:t>
            </w:r>
            <w:r>
              <w:rPr/>
              <w:t xml:space="preserve"> 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sz w:val="24"/>
          <w:szCs w:val="24"/>
        </w:rPr>
      </w:pPr>
      <w:r>
        <w:rPr>
          <w:sz w:val="24"/>
          <w:szCs w:val="24"/>
        </w:rPr>
        <w:t>9.6.3.2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6.11.5.4.6.1.2.1.1</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6.10.2.4.1.2.2.1.1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szCs w:val="24"/>
              </w:rPr>
              <w:t>6.10.2.4.1.2.2.1.2</w:t>
            </w:r>
            <w:r>
              <w:rPr/>
              <w:t xml:space="preserve">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851"/>
              <w:rPr>
                <w:rFonts w:ascii="Arial" w:hAnsi="Arial" w:cs="Arial"/>
              </w:rPr>
            </w:pPr>
            <w:r>
              <w:rPr>
                <w:rFonts w:cs="Arial" w:ascii="Arial" w:hAnsi="Arial"/>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6.11.5.4.6.1.2.2.2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6.11.5.4.1.2.2.2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lang w:eastAsia="zh-CN"/>
        </w:rPr>
      </w:pPr>
      <w:r>
        <w:rPr>
          <w:lang w:eastAsia="zh-CN"/>
        </w:rPr>
      </w:r>
    </w:p>
    <w:p>
      <w:pPr>
        <w:pStyle w:val="Heading3"/>
        <w:rPr/>
      </w:pPr>
      <w:bookmarkStart w:id="737" w:name="__RefHeading___Toc438495959"/>
      <w:bookmarkEnd w:id="737"/>
      <w:r>
        <w:rPr>
          <w:lang w:eastAsia="zh-CN"/>
        </w:rPr>
        <w:t>9.6.3a</w:t>
        <w:tab/>
        <w:tab/>
        <w:t>Interactive or background / UL:32(multiframe) DL: [max bit rate depending on UE category] / PS RAB +UL:3.4 DL:3.4 kbps SRBs for DCCH(multiframe) (REL-5)</w:t>
      </w:r>
    </w:p>
    <w:p>
      <w:pPr>
        <w:pStyle w:val="H6"/>
        <w:rPr/>
      </w:pPr>
      <w:r>
        <w:rPr>
          <w:sz w:val="24"/>
          <w:szCs w:val="24"/>
          <w:lang w:eastAsia="zh-CN"/>
        </w:rPr>
        <w:t>9.6.3a</w:t>
      </w:r>
      <w:r>
        <w:rPr>
          <w:sz w:val="24"/>
          <w:szCs w:val="24"/>
        </w:rPr>
        <w:t>.1</w:t>
        <w:tab/>
        <w:t>Uplink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i/>
                <w:sz w:val="16"/>
                <w:szCs w:val="16"/>
              </w:rPr>
              <w:t>( reserved for Signalling Radio Bearer</w:t>
              <w:br/>
              <w:t>on E-DCH )</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lang w:eastAsia="zh-CN"/>
              </w:rPr>
            </w:pPr>
            <w:r>
              <w:rPr>
                <w:szCs w:val="24"/>
              </w:rPr>
              <w:t>6.11.5.4.6.</w:t>
            </w:r>
            <w:r>
              <w:rPr>
                <w:szCs w:val="24"/>
                <w:lang w:eastAsia="zh-CN"/>
              </w:rPr>
              <w:t>3</w:t>
            </w:r>
            <w:r>
              <w:rPr>
                <w:szCs w:val="24"/>
              </w:rPr>
              <w:t>a.1.1</w:t>
            </w:r>
            <w:r>
              <w:rPr>
                <w:szCs w:val="24"/>
                <w:lang w:eastAsia="zh-CN"/>
              </w:rPr>
              <w:t>.1 of[1]</w:t>
            </w:r>
          </w:p>
        </w:tc>
        <w:tc>
          <w:tcPr>
            <w:tcW w:w="2126"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lang w:eastAsia="zh-CN"/>
              </w:rPr>
            </w:pPr>
            <w:r>
              <w:rPr>
                <w:rFonts w:cs="Arial" w:ascii="Arial" w:hAnsi="Arial"/>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6.11.5.4.1.2</w:t>
            </w:r>
            <w:r>
              <w:rPr>
                <w:szCs w:val="24"/>
                <w:lang w:eastAsia="zh-CN"/>
              </w:rPr>
              <w:t>a</w:t>
            </w:r>
            <w:r>
              <w:rPr>
                <w:szCs w:val="24"/>
              </w:rPr>
              <w:t>.1.1.1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t>6.10.3.4.1.28.1.1.3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851"/>
              <w:jc w:val="right"/>
              <w:rPr>
                <w:lang w:eastAsia="zh-CN"/>
              </w:rPr>
            </w:pPr>
            <w:r>
              <w:rPr>
                <w:szCs w:val="24"/>
              </w:rPr>
              <w:t>6.11.5.4.6.3a.1.2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lang w:eastAsia="zh-CN"/>
              </w:rPr>
            </w:pPr>
            <w:r>
              <w:rPr>
                <w:rFonts w:cs="Arial" w:ascii="Arial" w:hAnsi="Arial"/>
                <w:lang w:eastAsia="zh-CN"/>
              </w:rPr>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6.11.5.4.6.3a.1.2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pPr>
      <w:r>
        <w:rPr/>
      </w:r>
    </w:p>
    <w:p>
      <w:pPr>
        <w:pStyle w:val="H6"/>
        <w:rPr/>
      </w:pPr>
      <w:r>
        <w:rPr>
          <w:sz w:val="24"/>
          <w:szCs w:val="24"/>
          <w:lang w:eastAsia="zh-CN"/>
        </w:rPr>
        <w:t>9.6.3a</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szCs w:val="24"/>
              </w:rPr>
              <w:t>6.11.5.4.6.2</w:t>
            </w:r>
            <w:r>
              <w:rPr>
                <w:szCs w:val="24"/>
                <w:lang w:eastAsia="zh-CN"/>
              </w:rPr>
              <w:t>a</w:t>
            </w:r>
            <w:r>
              <w:rPr>
                <w:szCs w:val="24"/>
              </w:rPr>
              <w:t>.2</w:t>
            </w:r>
            <w:r>
              <w:rPr/>
              <w:t xml:space="preserve">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lang w:eastAsia="zh-CN"/>
        </w:rPr>
      </w:pPr>
      <w:r>
        <w:rPr>
          <w:lang w:eastAsia="zh-CN"/>
        </w:rPr>
      </w:r>
    </w:p>
    <w:p>
      <w:pPr>
        <w:pStyle w:val="Heading3"/>
        <w:rPr>
          <w:lang w:eastAsia="zh-CN"/>
        </w:rPr>
      </w:pPr>
      <w:bookmarkStart w:id="738" w:name="__RefHeading___Toc438495960"/>
      <w:bookmarkEnd w:id="738"/>
      <w:r>
        <w:rPr>
          <w:lang w:eastAsia="zh-CN"/>
        </w:rPr>
        <w:t>9.6.4</w:t>
        <w:tab/>
        <w:t>Interactive or background / UL:64 DL: [max bit rate depending on UE category] / PS RAB + UL:3.4 DL:3.4 kbps SRBs for DCCH  (REL-5)</w:t>
      </w:r>
    </w:p>
    <w:p>
      <w:pPr>
        <w:pStyle w:val="H6"/>
        <w:rPr/>
      </w:pPr>
      <w:r>
        <w:rPr>
          <w:sz w:val="24"/>
          <w:szCs w:val="24"/>
          <w:lang w:eastAsia="zh-CN"/>
        </w:rPr>
        <w:t>9.6</w:t>
      </w:r>
      <w:r>
        <w:rPr>
          <w:sz w:val="24"/>
          <w:szCs w:val="24"/>
        </w:rPr>
        <w:t>.4.1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szCs w:val="24"/>
              </w:rPr>
              <w:t>6.11.5.4.1.26.1</w:t>
            </w:r>
            <w:r>
              <w:rPr>
                <w:szCs w:val="24"/>
                <w:lang w:eastAsia="zh-CN"/>
              </w:rPr>
              <w:t xml:space="preserve"> </w:t>
            </w:r>
            <w:r>
              <w:rPr/>
              <w:t>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pPr>
      <w:r>
        <w:rPr>
          <w:sz w:val="24"/>
          <w:szCs w:val="24"/>
          <w:lang w:eastAsia="zh-CN"/>
        </w:rPr>
        <w:t>9.6</w:t>
      </w:r>
      <w:r>
        <w:rPr>
          <w:sz w:val="24"/>
          <w:szCs w:val="24"/>
        </w:rPr>
        <w:t>.</w:t>
      </w:r>
      <w:r>
        <w:rPr>
          <w:sz w:val="24"/>
          <w:szCs w:val="24"/>
          <w:lang w:eastAsia="zh-CN"/>
        </w:rPr>
        <w:t>4</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szCs w:val="24"/>
              </w:rPr>
              <w:t>6.11.5.4.6.2.2</w:t>
            </w:r>
            <w:r>
              <w:rPr/>
              <w:t xml:space="preserve">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lang w:eastAsia="zh-CN"/>
        </w:rPr>
      </w:pPr>
      <w:r>
        <w:rPr>
          <w:lang w:eastAsia="zh-CN"/>
        </w:rPr>
      </w:r>
    </w:p>
    <w:p>
      <w:pPr>
        <w:pStyle w:val="Heading3"/>
        <w:rPr>
          <w:szCs w:val="24"/>
          <w:lang w:eastAsia="zh-CN"/>
        </w:rPr>
      </w:pPr>
      <w:bookmarkStart w:id="739" w:name="__RefHeading___Toc438495961"/>
      <w:bookmarkEnd w:id="739"/>
      <w:r>
        <w:rPr>
          <w:lang w:eastAsia="zh-CN"/>
        </w:rPr>
        <w:t>9.6.5</w:t>
        <w:tab/>
        <w:t>Interactive or background / UL:128 DL: [max bit rate depending on UE category] / PS RAB + UL:3.4 DL:3.4 kbps SRBs for DCCH  (REL-5)</w:t>
      </w:r>
    </w:p>
    <w:p>
      <w:pPr>
        <w:pStyle w:val="H6"/>
        <w:rPr/>
      </w:pPr>
      <w:r>
        <w:rPr>
          <w:sz w:val="24"/>
          <w:szCs w:val="24"/>
          <w:lang w:eastAsia="zh-CN"/>
        </w:rPr>
        <w:t>9.6</w:t>
      </w:r>
      <w:r>
        <w:rPr>
          <w:sz w:val="24"/>
          <w:szCs w:val="24"/>
        </w:rPr>
        <w:t>.5.1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szCs w:val="24"/>
              </w:rPr>
              <w:t>6.11.5.4.1.28.1</w:t>
            </w:r>
            <w:r>
              <w:rPr>
                <w:szCs w:val="24"/>
                <w:lang w:eastAsia="zh-CN"/>
              </w:rPr>
              <w:t xml:space="preserve"> </w:t>
            </w:r>
            <w:r>
              <w:rPr/>
              <w:t>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pPr>
      <w:r>
        <w:rPr>
          <w:sz w:val="24"/>
          <w:szCs w:val="24"/>
          <w:lang w:eastAsia="zh-CN"/>
        </w:rPr>
        <w:t>9.6</w:t>
      </w:r>
      <w:r>
        <w:rPr>
          <w:sz w:val="24"/>
          <w:szCs w:val="24"/>
        </w:rPr>
        <w:t>.5.2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szCs w:val="24"/>
              </w:rPr>
              <w:t>6.11.5.4.6.2.2</w:t>
            </w:r>
            <w:r>
              <w:rPr/>
              <w:t xml:space="preserve">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lang w:eastAsia="zh-CN"/>
        </w:rPr>
      </w:pPr>
      <w:r>
        <w:rPr>
          <w:lang w:eastAsia="zh-CN"/>
        </w:rPr>
      </w:r>
    </w:p>
    <w:p>
      <w:pPr>
        <w:pStyle w:val="Heading3"/>
        <w:rPr/>
      </w:pPr>
      <w:bookmarkStart w:id="740" w:name="__RefHeading___Toc438495962"/>
      <w:bookmarkEnd w:id="740"/>
      <w:r>
        <w:rPr>
          <w:lang w:eastAsia="zh-CN"/>
        </w:rPr>
        <w:t>9.6.6</w:t>
        <w:tab/>
        <w:t>Conversational / speech / UL:12.2 DL:12.2 kbps / CS RAB + Interactive or background / UL:32 DL:[Bit rate depending on the UE category] / PS RAB + UL:3.4 DL:3.4 kbps SRBs for DCCH (REL-5)</w:t>
      </w:r>
    </w:p>
    <w:p>
      <w:pPr>
        <w:pStyle w:val="H6"/>
        <w:rPr/>
      </w:pPr>
      <w:r>
        <w:rPr>
          <w:sz w:val="24"/>
          <w:szCs w:val="24"/>
          <w:lang w:eastAsia="zh-CN"/>
        </w:rPr>
        <w:t>9.6</w:t>
      </w:r>
      <w:r>
        <w:rPr>
          <w:sz w:val="24"/>
          <w:szCs w:val="24"/>
        </w:rPr>
        <w:t>.6.1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szCs w:val="24"/>
              </w:rPr>
              <w:t>6.11.5.4.1.</w:t>
            </w:r>
            <w:r>
              <w:rPr>
                <w:szCs w:val="24"/>
                <w:lang w:eastAsia="zh-CN"/>
              </w:rPr>
              <w:t>38c</w:t>
            </w:r>
            <w:r>
              <w:rPr>
                <w:szCs w:val="24"/>
              </w:rPr>
              <w:t>.1</w:t>
            </w:r>
            <w:r>
              <w:rPr>
                <w:szCs w:val="24"/>
                <w:lang w:eastAsia="zh-CN"/>
              </w:rPr>
              <w:t xml:space="preserve"> </w:t>
            </w:r>
            <w:r>
              <w:rPr/>
              <w:t>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pPr>
      <w:r>
        <w:rPr>
          <w:sz w:val="24"/>
          <w:szCs w:val="24"/>
          <w:lang w:eastAsia="zh-CN"/>
        </w:rPr>
        <w:t>9.6.6</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lang w:eastAsia="zh-CN"/>
              </w:rPr>
            </w:pPr>
            <w:r>
              <w:rPr>
                <w:szCs w:val="24"/>
              </w:rPr>
              <w:t>6.10.2.4.1.4.2.1.1</w:t>
            </w:r>
            <w:r>
              <w:rPr>
                <w:szCs w:val="24"/>
                <w:lang w:eastAsia="zh-CN"/>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6.11.5.4.6.1.2.1.1</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6.10.2.4.1.2.2.1.1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szCs w:val="24"/>
              </w:rPr>
              <w:t>6.10.2.4.1.4.2.1.3</w:t>
            </w:r>
            <w:r>
              <w:rPr/>
              <w:t xml:space="preserve">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851"/>
              <w:jc w:val="right"/>
              <w:rPr>
                <w:lang w:eastAsia="zh-CN"/>
              </w:rPr>
            </w:pPr>
            <w:r>
              <w:rPr>
                <w:szCs w:val="24"/>
              </w:rPr>
              <w:t>6.10.2.4.1.4.2.2</w:t>
            </w:r>
            <w:r>
              <w:rPr>
                <w:szCs w:val="24"/>
                <w:lang w:eastAsia="zh-CN"/>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6.11.5.4.6.1.2.2.2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6.10.2.4.1.4.2.2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lang w:eastAsia="zh-CN"/>
        </w:rPr>
      </w:pPr>
      <w:r>
        <w:rPr>
          <w:lang w:eastAsia="zh-CN"/>
        </w:rPr>
      </w:r>
    </w:p>
    <w:p>
      <w:pPr>
        <w:pStyle w:val="Heading3"/>
        <w:rPr/>
      </w:pPr>
      <w:bookmarkStart w:id="741" w:name="__RefHeading___Toc438495963"/>
      <w:bookmarkEnd w:id="741"/>
      <w:r>
        <w:rPr>
          <w:lang w:eastAsia="zh-CN"/>
        </w:rPr>
        <w:t>9.6.7</w:t>
        <w:tab/>
        <w:t>Conversational / speech / UL:12.2 DL:12.2 kbps / CS RAB + Interactive or background / UL:64 DL:[Bit rate depending on the UE category] / PS RAB + UL:3.4 DL:3.4 kbps SRBs for DCCH (REL-5)</w:t>
      </w:r>
    </w:p>
    <w:p>
      <w:pPr>
        <w:pStyle w:val="H6"/>
        <w:rPr/>
      </w:pPr>
      <w:r>
        <w:rPr>
          <w:sz w:val="24"/>
          <w:szCs w:val="24"/>
          <w:lang w:eastAsia="zh-CN"/>
        </w:rPr>
        <w:t>9.6</w:t>
      </w:r>
      <w:r>
        <w:rPr>
          <w:sz w:val="24"/>
          <w:szCs w:val="24"/>
        </w:rPr>
        <w:t>.7.1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szCs w:val="24"/>
              </w:rPr>
              <w:t>6.11.5.4.1.40.1</w:t>
            </w:r>
            <w:r>
              <w:rPr>
                <w:szCs w:val="24"/>
                <w:lang w:eastAsia="zh-CN"/>
              </w:rPr>
              <w:t xml:space="preserve"> </w:t>
            </w:r>
            <w:r>
              <w:rPr/>
              <w:t>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pPr>
      <w:r>
        <w:rPr>
          <w:sz w:val="24"/>
          <w:szCs w:val="24"/>
          <w:lang w:eastAsia="zh-CN"/>
        </w:rPr>
        <w:t>9.6</w:t>
      </w:r>
      <w:r>
        <w:rPr>
          <w:sz w:val="24"/>
          <w:szCs w:val="24"/>
        </w:rPr>
        <w:t>.7.2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Radio Bearer</w:t>
              <w:br/>
              <w:t>on HS-PDSCH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HS-PDSCH</w:t>
            </w:r>
          </w:p>
        </w:tc>
      </w:tr>
      <w:tr>
        <w:trPr>
          <w:trHeight w:val="28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
              <w:snapToGrid w:val="false"/>
              <w:ind w:left="0" w:hanging="0"/>
              <w:jc w:val="center"/>
              <w:rPr>
                <w:rFonts w:ascii="Arial" w:hAnsi="Arial" w:cs="Arial"/>
              </w:rPr>
            </w:pPr>
            <w:r>
              <w:rPr>
                <w:rFonts w:cs="Arial" w:ascii="Arial" w:hAnsi="Arial"/>
              </w:rPr>
            </w:r>
          </w:p>
          <w:p>
            <w:pPr>
              <w:pStyle w:val="NO"/>
              <w:ind w:left="0" w:hanging="0"/>
              <w:jc w:val="center"/>
              <w:rPr/>
            </w:pPr>
            <w:r>
              <w:rPr/>
            </w:r>
          </w:p>
          <w:p>
            <w:pPr>
              <w:pStyle w:val="NO"/>
              <w:spacing w:before="0" w:after="180"/>
              <w:ind w:left="0" w:hanging="0"/>
              <w:jc w:val="center"/>
              <w:rPr>
                <w:rFonts w:ascii="Arial" w:hAnsi="Arial" w:cs="Arial"/>
              </w:rPr>
            </w:pPr>
            <w:r>
              <w:rPr>
                <w:szCs w:val="24"/>
              </w:rPr>
              <w:t>6.11.5.4.6.5.2</w:t>
            </w:r>
            <w:r>
              <w:rPr/>
              <w:t xml:space="preserve"> of [1]</w:t>
            </w:r>
          </w:p>
        </w:tc>
      </w:tr>
      <w:tr>
        <w:trPr>
          <w:trHeight w:val="439"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jc w:val="center"/>
              <w:rPr>
                <w:rFonts w:ascii="Arial" w:hAnsi="Arial" w:cs="Arial"/>
              </w:rPr>
            </w:pPr>
            <w:r>
              <w:rPr>
                <w:rFonts w:cs="Arial" w:ascii="Arial" w:hAnsi="Arial"/>
              </w:rPr>
            </w:r>
          </w:p>
        </w:tc>
      </w:tr>
      <w:tr>
        <w:trPr>
          <w:trHeight w:val="105"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rFonts w:ascii="Arial" w:hAnsi="Arial" w:cs="Arial"/>
              </w:rPr>
            </w:pPr>
            <w:r>
              <w:rPr>
                <w:rFonts w:cs="Arial" w:ascii="Arial" w:hAnsi="Arial"/>
              </w:rPr>
            </w:r>
          </w:p>
        </w:tc>
      </w:tr>
    </w:tbl>
    <w:p>
      <w:pPr>
        <w:pStyle w:val="Normal"/>
        <w:rPr/>
      </w:pPr>
      <w:r>
        <w:rPr/>
      </w:r>
    </w:p>
    <w:p>
      <w:pPr>
        <w:pStyle w:val="Heading3"/>
        <w:rPr>
          <w:lang w:eastAsia="zh-CN"/>
        </w:rPr>
      </w:pPr>
      <w:bookmarkStart w:id="742" w:name="__RefHeading___Toc438495964"/>
      <w:bookmarkEnd w:id="742"/>
      <w:r>
        <w:rPr>
          <w:lang w:eastAsia="zh-CN"/>
        </w:rPr>
        <w:t>9.6.8</w:t>
        <w:tab/>
        <w:t>Conversational / unknown / UL:64 DL:64 kbps / CS RAB + Interactive or background / UL:64 DL:[Bit rate depending on the UE category] / PS RAB + UL:3.4 DL:3.4 kbps SRBs for DCCH (REL-5)</w:t>
      </w:r>
    </w:p>
    <w:p>
      <w:pPr>
        <w:pStyle w:val="H6"/>
        <w:rPr/>
      </w:pPr>
      <w:r>
        <w:rPr>
          <w:sz w:val="24"/>
          <w:szCs w:val="24"/>
          <w:lang w:eastAsia="zh-CN"/>
        </w:rPr>
        <w:t>9.6</w:t>
      </w:r>
      <w:r>
        <w:rPr>
          <w:sz w:val="24"/>
          <w:szCs w:val="24"/>
        </w:rPr>
        <w:t>.8.1</w:t>
        <w:tab/>
        <w:t>Uplink</w:t>
      </w:r>
    </w:p>
    <w:tbl>
      <w:tblPr>
        <w:tblW w:w="9498" w:type="dxa"/>
        <w:jc w:val="left"/>
        <w:tblInd w:w="-5" w:type="dxa"/>
        <w:tblLayout w:type="fixed"/>
        <w:tblCellMar>
          <w:top w:w="0" w:type="dxa"/>
          <w:left w:w="70" w:type="dxa"/>
          <w:bottom w:w="0" w:type="dxa"/>
          <w:right w:w="70" w:type="dxa"/>
        </w:tblCellMar>
      </w:tblPr>
      <w:tblGrid>
        <w:gridCol w:w="1195"/>
        <w:gridCol w:w="1890"/>
        <w:gridCol w:w="2160"/>
        <w:gridCol w:w="2126"/>
        <w:gridCol w:w="2127"/>
      </w:tblGrid>
      <w:tr>
        <w:trPr>
          <w:trHeight w:val="286"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89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 xml:space="preserve">on DPCH </w:t>
            </w:r>
          </w:p>
        </w:tc>
        <w:tc>
          <w:tcPr>
            <w:tcW w:w="2160"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hanging="0"/>
              <w:rPr/>
            </w:pPr>
            <w:r>
              <w:rPr>
                <w:rFonts w:cs="Arial" w:ascii="Arial" w:hAnsi="Arial"/>
                <w:b/>
                <w:i/>
                <w:sz w:val="16"/>
                <w:szCs w:val="16"/>
              </w:rPr>
              <w:t>(reserved for Radio Bearer</w:t>
              <w:br/>
              <w:t>on E-DCH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i/>
                <w:sz w:val="16"/>
                <w:szCs w:val="16"/>
              </w:rPr>
              <w:t>( reserved for Signalling Radio Bearer</w:t>
              <w:br/>
              <w:t>on E-DCH )</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8303" w:type="dxa"/>
            <w:gridSpan w:val="4"/>
            <w:vMerge w:val="restart"/>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80"/>
              <w:jc w:val="center"/>
              <w:rPr/>
            </w:pPr>
            <w:r>
              <w:rPr>
                <w:szCs w:val="24"/>
              </w:rPr>
              <w:t>6.11.5.4.1.51.1</w:t>
            </w:r>
            <w:r>
              <w:rPr>
                <w:szCs w:val="24"/>
                <w:lang w:eastAsia="zh-CN"/>
              </w:rPr>
              <w:t xml:space="preserve"> </w:t>
            </w:r>
            <w:r>
              <w:rPr/>
              <w:t>of [1]</w:t>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r>
        <w:trPr>
          <w:trHeight w:val="252" w:hRule="atLeast"/>
          <w:cantSplit w:val="true"/>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8303" w:type="dxa"/>
            <w:gridSpan w:val="4"/>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Arial"/>
              </w:rPr>
            </w:pPr>
            <w:r>
              <w:rPr>
                <w:rFonts w:cs="Arial" w:ascii="Arial" w:hAnsi="Arial"/>
              </w:rPr>
            </w:r>
          </w:p>
        </w:tc>
      </w:tr>
    </w:tbl>
    <w:p>
      <w:pPr>
        <w:pStyle w:val="Normal"/>
        <w:rPr/>
      </w:pPr>
      <w:r>
        <w:rPr/>
      </w:r>
    </w:p>
    <w:p>
      <w:pPr>
        <w:pStyle w:val="H6"/>
        <w:rPr/>
      </w:pPr>
      <w:r>
        <w:rPr>
          <w:sz w:val="24"/>
          <w:szCs w:val="24"/>
          <w:lang w:eastAsia="zh-CN"/>
        </w:rPr>
        <w:t>9.6.8</w:t>
      </w:r>
      <w:r>
        <w:rPr>
          <w:sz w:val="24"/>
          <w:szCs w:val="24"/>
        </w:rPr>
        <w:t>.2</w:t>
        <w:tab/>
        <w:t>Downlink</w:t>
      </w:r>
    </w:p>
    <w:tbl>
      <w:tblPr>
        <w:tblW w:w="9498" w:type="dxa"/>
        <w:jc w:val="left"/>
        <w:tblInd w:w="-5" w:type="dxa"/>
        <w:tblLayout w:type="fixed"/>
        <w:tblCellMar>
          <w:top w:w="0" w:type="dxa"/>
          <w:left w:w="70" w:type="dxa"/>
          <w:bottom w:w="0" w:type="dxa"/>
          <w:right w:w="70" w:type="dxa"/>
        </w:tblCellMar>
      </w:tblPr>
      <w:tblGrid>
        <w:gridCol w:w="1195"/>
        <w:gridCol w:w="1924"/>
        <w:gridCol w:w="2126"/>
        <w:gridCol w:w="2126"/>
        <w:gridCol w:w="2127"/>
      </w:tblGrid>
      <w:tr>
        <w:trPr>
          <w:trHeight w:val="681" w:hRule="atLeast"/>
        </w:trPr>
        <w:tc>
          <w:tcPr>
            <w:tcW w:w="1195" w:type="dxa"/>
            <w:tcBorders>
              <w:top w:val="single" w:sz="4" w:space="0" w:color="000000"/>
              <w:left w:val="single" w:sz="4" w:space="0" w:color="000000"/>
              <w:bottom w:val="single" w:sz="4" w:space="0" w:color="000000"/>
              <w:right w:val="single" w:sz="4" w:space="0" w:color="000000"/>
            </w:tcBorders>
            <w:shd w:fill="C0C0C0" w:val="clear"/>
          </w:tcPr>
          <w:p>
            <w:pPr>
              <w:pStyle w:val="NO"/>
              <w:snapToGrid w:val="false"/>
              <w:spacing w:before="0" w:after="180"/>
              <w:ind w:left="0" w:firstLine="1"/>
              <w:rPr>
                <w:rFonts w:ascii="Arial" w:hAnsi="Arial" w:cs="Arial"/>
              </w:rPr>
            </w:pPr>
            <w:r>
              <w:rPr>
                <w:rFonts w:cs="Arial" w:ascii="Arial" w:hAnsi="Arial"/>
              </w:rPr>
            </w:r>
          </w:p>
        </w:tc>
        <w:tc>
          <w:tcPr>
            <w:tcW w:w="1924"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4" w:hanging="0"/>
              <w:rPr>
                <w:rFonts w:ascii="Arial" w:hAnsi="Arial" w:cs="Arial"/>
                <w:b/>
                <w:b/>
              </w:rPr>
            </w:pPr>
            <w:r>
              <w:rPr>
                <w:rFonts w:cs="Arial" w:ascii="Arial" w:hAnsi="Arial"/>
                <w:b/>
              </w:rPr>
              <w:t>Radio Bearer</w:t>
              <w:br/>
              <w:t xml:space="preserve">on DPCH </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rFonts w:ascii="Arial" w:hAnsi="Arial" w:cs="Arial"/>
                <w:b/>
                <w:b/>
              </w:rPr>
            </w:pPr>
            <w:r>
              <w:rPr>
                <w:rFonts w:cs="Arial" w:ascii="Arial" w:hAnsi="Arial"/>
                <w:b/>
              </w:rPr>
              <w:t>Signalling Radio Bearer</w:t>
              <w:br/>
              <w:t>on DPCH</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NO"/>
              <w:spacing w:before="0" w:after="180"/>
              <w:ind w:left="0" w:firstLine="1"/>
              <w:rPr/>
            </w:pPr>
            <w:r>
              <w:rPr>
                <w:rFonts w:cs="Arial" w:ascii="Arial" w:hAnsi="Arial"/>
                <w:b/>
              </w:rPr>
              <w:t>Signalling Radio Bearer</w:t>
              <w:br/>
              <w:t>on HS-</w:t>
            </w:r>
            <w:r>
              <w:rPr>
                <w:rFonts w:cs="Arial" w:ascii="Arial" w:hAnsi="Arial"/>
                <w:b/>
                <w:lang w:eastAsia="ja-JP"/>
              </w:rPr>
              <w:t>P</w:t>
            </w:r>
            <w:r>
              <w:rPr>
                <w:rFonts w:cs="Arial" w:ascii="Arial" w:hAnsi="Arial"/>
                <w:b/>
              </w:rPr>
              <w:t>D</w:t>
            </w:r>
            <w:r>
              <w:rPr>
                <w:rFonts w:cs="Arial" w:ascii="Arial" w:hAnsi="Arial"/>
                <w:b/>
                <w:lang w:eastAsia="ja-JP"/>
              </w:rPr>
              <w:t>S</w:t>
            </w:r>
            <w:r>
              <w:rPr>
                <w:rFonts w:cs="Arial" w:ascii="Arial" w:hAnsi="Arial"/>
                <w:b/>
              </w:rPr>
              <w:t>CH</w:t>
            </w:r>
          </w:p>
        </w:tc>
      </w:tr>
      <w:tr>
        <w:trPr>
          <w:trHeight w:val="28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Transport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lang w:eastAsia="zh-CN"/>
              </w:rPr>
            </w:pPr>
            <w:r>
              <w:rPr>
                <w:szCs w:val="24"/>
              </w:rPr>
              <w:t>6.10.3.4.1.13.2.1.1</w:t>
            </w:r>
            <w:r>
              <w:rPr>
                <w:szCs w:val="24"/>
                <w:lang w:eastAsia="zh-CN"/>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6.11.5.4.6.1.2.1.1</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6.10.2.4.1.2.2.1.1</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hanging="0"/>
              <w:rPr>
                <w:rFonts w:ascii="Arial" w:hAnsi="Arial" w:cs="Arial"/>
              </w:rPr>
            </w:pPr>
            <w:r>
              <w:rPr>
                <w:rFonts w:cs="Arial" w:ascii="Arial" w:hAnsi="Arial"/>
              </w:rPr>
            </w:r>
          </w:p>
        </w:tc>
      </w:tr>
      <w:tr>
        <w:trPr>
          <w:trHeight w:val="439"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TFCS</w:t>
            </w:r>
          </w:p>
        </w:tc>
        <w:tc>
          <w:tcPr>
            <w:tcW w:w="8303" w:type="dxa"/>
            <w:gridSpan w:val="4"/>
            <w:tcBorders>
              <w:top w:val="single" w:sz="4" w:space="0" w:color="000000"/>
              <w:left w:val="single" w:sz="4" w:space="0" w:color="000000"/>
              <w:bottom w:val="single" w:sz="4" w:space="0" w:color="000000"/>
              <w:right w:val="single" w:sz="4" w:space="0" w:color="000000"/>
            </w:tcBorders>
          </w:tcPr>
          <w:p>
            <w:pPr>
              <w:pStyle w:val="NO"/>
              <w:spacing w:before="0" w:after="180"/>
              <w:ind w:left="0" w:hanging="0"/>
              <w:jc w:val="center"/>
              <w:rPr/>
            </w:pPr>
            <w:r>
              <w:rPr>
                <w:szCs w:val="24"/>
              </w:rPr>
              <w:t>6.10.3.4.1.13.2.1.3</w:t>
            </w:r>
            <w:r>
              <w:rPr/>
              <w:t xml:space="preserve"> of [1]</w:t>
            </w:r>
          </w:p>
        </w:tc>
      </w:tr>
      <w:tr>
        <w:trPr>
          <w:trHeight w:val="105" w:hRule="atLeast"/>
        </w:trPr>
        <w:tc>
          <w:tcPr>
            <w:tcW w:w="1195"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rFonts w:ascii="Arial" w:hAnsi="Arial" w:cs="Arial"/>
              </w:rPr>
            </w:pPr>
            <w:r>
              <w:rPr>
                <w:rFonts w:cs="Arial" w:ascii="Arial" w:hAnsi="Arial"/>
              </w:rPr>
              <w:t>Physical Channel</w:t>
            </w:r>
          </w:p>
        </w:tc>
        <w:tc>
          <w:tcPr>
            <w:tcW w:w="1924"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851"/>
              <w:jc w:val="right"/>
              <w:rPr>
                <w:lang w:eastAsia="zh-CN"/>
              </w:rPr>
            </w:pPr>
            <w:r>
              <w:rPr>
                <w:szCs w:val="24"/>
              </w:rPr>
              <w:t>6.11.5.4.1.13.2.2</w:t>
            </w:r>
            <w:r>
              <w:rPr>
                <w:szCs w:val="24"/>
                <w:lang w:eastAsia="zh-CN"/>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hanging="0"/>
              <w:rPr>
                <w:rFonts w:ascii="Arial" w:hAnsi="Arial" w:cs="Arial"/>
              </w:rPr>
            </w:pPr>
            <w:r>
              <w:rPr>
                <w:szCs w:val="24"/>
              </w:rPr>
              <w:t>6.11.5.4.6.1.2.2.2</w:t>
            </w:r>
            <w:r>
              <w:rPr/>
              <w:t xml:space="preserve"> of [1]</w:t>
            </w:r>
          </w:p>
        </w:tc>
        <w:tc>
          <w:tcPr>
            <w:tcW w:w="2126" w:type="dxa"/>
            <w:tcBorders>
              <w:top w:val="single" w:sz="4" w:space="0" w:color="000000"/>
              <w:left w:val="single" w:sz="4" w:space="0" w:color="000000"/>
              <w:bottom w:val="single" w:sz="4" w:space="0" w:color="000000"/>
              <w:right w:val="single" w:sz="4" w:space="0" w:color="000000"/>
            </w:tcBorders>
          </w:tcPr>
          <w:p>
            <w:pPr>
              <w:pStyle w:val="NO"/>
              <w:spacing w:before="0" w:after="180"/>
              <w:ind w:left="0" w:firstLine="1"/>
              <w:rPr/>
            </w:pPr>
            <w:r>
              <w:rPr>
                <w:szCs w:val="24"/>
              </w:rPr>
              <w:t>6.11.5.4.1.13.2.2</w:t>
            </w:r>
            <w:r>
              <w:rPr/>
              <w:t xml:space="preserve"> of [1]</w:t>
            </w:r>
          </w:p>
        </w:tc>
        <w:tc>
          <w:tcPr>
            <w:tcW w:w="2127" w:type="dxa"/>
            <w:tcBorders>
              <w:top w:val="single" w:sz="4" w:space="0" w:color="000000"/>
              <w:left w:val="single" w:sz="4" w:space="0" w:color="000000"/>
              <w:bottom w:val="single" w:sz="4" w:space="0" w:color="000000"/>
              <w:right w:val="single" w:sz="4" w:space="0" w:color="000000"/>
            </w:tcBorders>
          </w:tcPr>
          <w:p>
            <w:pPr>
              <w:pStyle w:val="NO"/>
              <w:snapToGrid w:val="false"/>
              <w:spacing w:before="0" w:after="180"/>
              <w:ind w:left="0" w:firstLine="1"/>
              <w:rPr/>
            </w:pPr>
            <w:r>
              <w:rPr/>
            </w:r>
          </w:p>
        </w:tc>
      </w:tr>
    </w:tbl>
    <w:p>
      <w:pPr>
        <w:pStyle w:val="Normal"/>
        <w:rPr>
          <w:rFonts w:eastAsia="MS Mincho;MS Mincho"/>
          <w:lang w:eastAsia="ja-JP"/>
        </w:rPr>
      </w:pPr>
      <w:r>
        <w:rPr>
          <w:rFonts w:eastAsia="MS Mincho;MS Mincho"/>
          <w:lang w:eastAsia="ja-JP"/>
        </w:rPr>
      </w:r>
      <w:r>
        <w:br w:type="page"/>
      </w:r>
    </w:p>
    <w:p>
      <w:pPr>
        <w:pStyle w:val="Normal"/>
        <w:rPr/>
      </w:pPr>
      <w:r>
        <w:rPr/>
        <w:t xml:space="preserve">Annex A: </w:t>
        <w:br/>
        <w:t>Service scenarios</w:t>
      </w:r>
    </w:p>
    <w:p>
      <w:pPr>
        <w:pStyle w:val="Normal"/>
        <w:rPr>
          <w:i/>
          <w:i/>
        </w:rPr>
      </w:pPr>
      <w:r>
        <w:rPr/>
        <w:t>This chapter presents a selection of service scenarios, which are used as a basis for the RAB scenarios. Only the basic scenarios having impact on the lower layers are considered. Because the real time applications have the tightest connection with the lower layers, the real time scenarios are studied more in detail in this document. Other scenarios can be derived as combinations of these basic scenarios.</w:t>
      </w:r>
    </w:p>
    <w:p>
      <w:pPr>
        <w:pStyle w:val="Normal"/>
        <w:rPr/>
      </w:pPr>
      <w:r>
        <w:rPr/>
        <w:t>Even though these scenarios are for IMS, they are applicable also for non-IMS PS scenarios. The differences between IMS and non-IMS are small in RAN level: Usually, the difference is that in non-IMS cases the IMS signalling stream is left out or replaced by non-IMS signalling stream. Other differences are indicated later in the text, whenever necessary.</w:t>
      </w:r>
    </w:p>
    <w:p>
      <w:pPr>
        <w:pStyle w:val="TH"/>
        <w:rPr/>
      </w:pPr>
      <w:r>
        <w:rPr/>
        <w:t>Table A-1: Service scenarios</w:t>
      </w:r>
    </w:p>
    <w:tbl>
      <w:tblPr>
        <w:tblW w:w="9857" w:type="dxa"/>
        <w:jc w:val="left"/>
        <w:tblInd w:w="-113" w:type="dxa"/>
        <w:tblLayout w:type="fixed"/>
        <w:tblCellMar>
          <w:top w:w="0" w:type="dxa"/>
          <w:left w:w="108" w:type="dxa"/>
          <w:bottom w:w="0" w:type="dxa"/>
          <w:right w:w="108" w:type="dxa"/>
        </w:tblCellMar>
      </w:tblPr>
      <w:tblGrid>
        <w:gridCol w:w="417"/>
        <w:gridCol w:w="2024"/>
        <w:gridCol w:w="569"/>
        <w:gridCol w:w="570"/>
        <w:gridCol w:w="570"/>
        <w:gridCol w:w="570"/>
        <w:gridCol w:w="570"/>
        <w:gridCol w:w="570"/>
        <w:gridCol w:w="570"/>
        <w:gridCol w:w="570"/>
        <w:gridCol w:w="570"/>
        <w:gridCol w:w="619"/>
        <w:gridCol w:w="1668"/>
      </w:tblGrid>
      <w:tr>
        <w:trPr>
          <w:trHeight w:val="1323" w:hRule="atLeast"/>
          <w:cantSplit w:val="true"/>
        </w:trPr>
        <w:tc>
          <w:tcPr>
            <w:tcW w:w="417" w:type="dxa"/>
            <w:tcBorders>
              <w:top w:val="single" w:sz="4" w:space="0" w:color="000000"/>
              <w:left w:val="single" w:sz="4" w:space="0" w:color="000000"/>
              <w:bottom w:val="single" w:sz="12" w:space="0" w:color="000000"/>
              <w:right w:val="single" w:sz="4" w:space="0" w:color="000000"/>
            </w:tcBorders>
            <w:shd w:fill="FFFFFF" w:val="clear"/>
          </w:tcPr>
          <w:p>
            <w:pPr>
              <w:pStyle w:val="Normal"/>
              <w:snapToGrid w:val="false"/>
              <w:spacing w:before="0" w:after="120"/>
              <w:rPr>
                <w:rFonts w:ascii="Arial" w:hAnsi="Arial" w:cs="Arial"/>
                <w:sz w:val="18"/>
              </w:rPr>
            </w:pPr>
            <w:r>
              <w:rPr>
                <w:rFonts w:cs="Arial" w:ascii="Arial" w:hAnsi="Arial"/>
                <w:sz w:val="18"/>
              </w:rPr>
            </w:r>
          </w:p>
        </w:tc>
        <w:tc>
          <w:tcPr>
            <w:tcW w:w="2024" w:type="dxa"/>
            <w:tcBorders>
              <w:top w:val="single" w:sz="4" w:space="0" w:color="000000"/>
              <w:left w:val="single" w:sz="4" w:space="0" w:color="000000"/>
              <w:bottom w:val="single" w:sz="12" w:space="0" w:color="000000"/>
              <w:right w:val="single" w:sz="4" w:space="0" w:color="000000"/>
            </w:tcBorders>
            <w:shd w:fill="FFFFFF" w:val="clear"/>
          </w:tcPr>
          <w:p>
            <w:pPr>
              <w:pStyle w:val="Normal"/>
              <w:snapToGrid w:val="false"/>
              <w:spacing w:before="0" w:after="120"/>
              <w:rPr>
                <w:rFonts w:ascii="Arial" w:hAnsi="Arial" w:cs="Arial"/>
                <w:sz w:val="18"/>
              </w:rPr>
            </w:pPr>
            <w:r>
              <w:rPr>
                <w:rFonts w:cs="Arial" w:ascii="Arial" w:hAnsi="Arial"/>
                <w:sz w:val="18"/>
              </w:rPr>
            </w:r>
          </w:p>
        </w:tc>
        <w:tc>
          <w:tcPr>
            <w:tcW w:w="569"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IMS Signallingg</w:t>
            </w:r>
          </w:p>
        </w:tc>
        <w:tc>
          <w:tcPr>
            <w:tcW w:w="570"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Speech (RTP)</w:t>
            </w:r>
          </w:p>
        </w:tc>
        <w:tc>
          <w:tcPr>
            <w:tcW w:w="570"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Speech (RTCP)</w:t>
            </w:r>
          </w:p>
        </w:tc>
        <w:tc>
          <w:tcPr>
            <w:tcW w:w="570"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Audio (RTP)</w:t>
            </w:r>
          </w:p>
        </w:tc>
        <w:tc>
          <w:tcPr>
            <w:tcW w:w="570"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Audio (RTCP)</w:t>
            </w:r>
          </w:p>
        </w:tc>
        <w:tc>
          <w:tcPr>
            <w:tcW w:w="570"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Video (RTP)</w:t>
            </w:r>
          </w:p>
        </w:tc>
        <w:tc>
          <w:tcPr>
            <w:tcW w:w="570"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Video (RTCP)</w:t>
            </w:r>
          </w:p>
        </w:tc>
        <w:tc>
          <w:tcPr>
            <w:tcW w:w="570"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Text (RTP)</w:t>
            </w:r>
          </w:p>
        </w:tc>
        <w:tc>
          <w:tcPr>
            <w:tcW w:w="570" w:type="dxa"/>
            <w:tcBorders>
              <w:top w:val="single" w:sz="4" w:space="0" w:color="000000"/>
              <w:left w:val="single" w:sz="4" w:space="0" w:color="000000"/>
              <w:bottom w:val="single" w:sz="12" w:space="0" w:color="000000"/>
              <w:right w:val="sing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Text (RTCP)</w:t>
            </w:r>
          </w:p>
        </w:tc>
        <w:tc>
          <w:tcPr>
            <w:tcW w:w="619" w:type="dxa"/>
            <w:tcBorders>
              <w:top w:val="single" w:sz="4" w:space="0" w:color="000000"/>
              <w:left w:val="single" w:sz="4" w:space="0" w:color="000000"/>
              <w:bottom w:val="single" w:sz="12" w:space="0" w:color="000000"/>
              <w:right w:val="double" w:sz="4" w:space="0" w:color="000000"/>
            </w:tcBorders>
            <w:shd w:fill="FFFFFF" w:val="clear"/>
            <w:textDirection w:val="tbRl"/>
            <w:vAlign w:val="center"/>
          </w:tcPr>
          <w:p>
            <w:pPr>
              <w:pStyle w:val="Normal"/>
              <w:spacing w:before="0" w:after="120"/>
              <w:ind w:left="113" w:right="113" w:hanging="0"/>
              <w:jc w:val="center"/>
              <w:rPr>
                <w:rFonts w:ascii="Arial" w:hAnsi="Arial" w:cs="Arial"/>
                <w:sz w:val="18"/>
              </w:rPr>
            </w:pPr>
            <w:r>
              <w:rPr>
                <w:rFonts w:cs="Arial" w:ascii="Arial" w:hAnsi="Arial"/>
                <w:sz w:val="18"/>
              </w:rPr>
              <w:t>Data</w:t>
            </w:r>
          </w:p>
        </w:tc>
        <w:tc>
          <w:tcPr>
            <w:tcW w:w="1668" w:type="dxa"/>
            <w:tcBorders>
              <w:top w:val="single" w:sz="4" w:space="0" w:color="000000"/>
              <w:left w:val="double" w:sz="4" w:space="0" w:color="000000"/>
              <w:bottom w:val="single" w:sz="12" w:space="0" w:color="000000"/>
              <w:right w:val="single" w:sz="4" w:space="0" w:color="000000"/>
            </w:tcBorders>
            <w:shd w:fill="FFFFFF" w:val="clear"/>
            <w:vAlign w:val="center"/>
          </w:tcPr>
          <w:p>
            <w:pPr>
              <w:pStyle w:val="Normal"/>
              <w:spacing w:before="0" w:after="120"/>
              <w:jc w:val="center"/>
              <w:rPr>
                <w:rFonts w:ascii="Arial" w:hAnsi="Arial" w:cs="Arial"/>
                <w:sz w:val="18"/>
              </w:rPr>
            </w:pPr>
            <w:r>
              <w:rPr>
                <w:rFonts w:cs="Arial" w:ascii="Arial" w:hAnsi="Arial"/>
                <w:sz w:val="18"/>
              </w:rPr>
              <w:t>Notes</w:t>
            </w:r>
          </w:p>
        </w:tc>
      </w:tr>
      <w:tr>
        <w:trPr/>
        <w:tc>
          <w:tcPr>
            <w:tcW w:w="417"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1</w:t>
            </w:r>
          </w:p>
        </w:tc>
        <w:tc>
          <w:tcPr>
            <w:tcW w:w="2024"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Speech</w:t>
            </w:r>
          </w:p>
        </w:tc>
        <w:tc>
          <w:tcPr>
            <w:tcW w:w="569"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12"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619" w:type="dxa"/>
            <w:tcBorders>
              <w:top w:val="single" w:sz="12"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12"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2</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Audio</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3</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Video</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4</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Text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5</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Speech, Video</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6</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Audio, Video</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7</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Speech, Text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8</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Video, Text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9</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widowControl/>
              <w:overflowPunct w:val="false"/>
              <w:autoSpaceDE w:val="false"/>
              <w:bidi w:val="0"/>
              <w:spacing w:before="0" w:after="180"/>
              <w:textAlignment w:val="baseline"/>
              <w:rPr/>
            </w:pPr>
            <w:r>
              <w:rPr>
                <w:rFonts w:cs="Arial" w:ascii="Arial" w:hAnsi="Arial"/>
                <w:sz w:val="18"/>
              </w:rPr>
              <w:t>Speech, Video, Text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10</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Audio, Text</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tc>
          <w:tcPr>
            <w:tcW w:w="41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11</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rFonts w:ascii="Arial" w:hAnsi="Arial" w:cs="Arial"/>
                <w:sz w:val="18"/>
              </w:rPr>
            </w:pPr>
            <w:r>
              <w:rPr>
                <w:rFonts w:cs="Arial" w:ascii="Arial" w:hAnsi="Arial"/>
                <w:sz w:val="18"/>
              </w:rPr>
              <w:t xml:space="preserve">Audio, Video, Text </w:t>
            </w:r>
          </w:p>
        </w:tc>
        <w:tc>
          <w:tcPr>
            <w:tcW w:w="5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57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rFonts w:ascii="Arial" w:hAnsi="Arial" w:cs="Arial"/>
                <w:sz w:val="18"/>
              </w:rPr>
            </w:pPr>
            <w:r>
              <w:rPr>
                <w:rFonts w:cs="Arial" w:ascii="Arial" w:hAnsi="Arial"/>
                <w:sz w:val="18"/>
              </w:rPr>
              <w:t>X</w:t>
            </w:r>
          </w:p>
        </w:tc>
        <w:tc>
          <w:tcPr>
            <w:tcW w:w="619" w:type="dxa"/>
            <w:tcBorders>
              <w:top w:val="single" w:sz="4" w:space="0" w:color="000000"/>
              <w:left w:val="single" w:sz="4" w:space="0" w:color="000000"/>
              <w:bottom w:val="single" w:sz="4" w:space="0" w:color="000000"/>
              <w:right w:val="double" w:sz="4" w:space="0" w:color="000000"/>
            </w:tcBorders>
          </w:tcPr>
          <w:p>
            <w:pPr>
              <w:pStyle w:val="Normal"/>
              <w:spacing w:before="0" w:after="180"/>
              <w:jc w:val="center"/>
              <w:rPr>
                <w:rFonts w:ascii="Arial" w:hAnsi="Arial" w:cs="Arial"/>
                <w:sz w:val="18"/>
              </w:rPr>
            </w:pPr>
            <w:r>
              <w:rPr>
                <w:rFonts w:cs="Arial" w:ascii="Arial" w:hAnsi="Arial"/>
                <w:sz w:val="18"/>
              </w:rPr>
              <w:t>O</w:t>
            </w:r>
          </w:p>
        </w:tc>
        <w:tc>
          <w:tcPr>
            <w:tcW w:w="1668" w:type="dxa"/>
            <w:tcBorders>
              <w:top w:val="single" w:sz="4" w:space="0" w:color="000000"/>
              <w:left w:val="double" w:sz="4" w:space="0" w:color="000000"/>
              <w:bottom w:val="single" w:sz="4" w:space="0" w:color="000000"/>
              <w:right w:val="single" w:sz="4" w:space="0" w:color="000000"/>
            </w:tcBorders>
            <w:vAlign w:val="center"/>
          </w:tcPr>
          <w:p>
            <w:pPr>
              <w:pStyle w:val="Normal"/>
              <w:snapToGrid w:val="false"/>
              <w:spacing w:before="0" w:after="180"/>
              <w:jc w:val="center"/>
              <w:rPr>
                <w:rFonts w:ascii="Arial" w:hAnsi="Arial" w:cs="Arial"/>
                <w:sz w:val="18"/>
              </w:rPr>
            </w:pPr>
            <w:r>
              <w:rPr>
                <w:rFonts w:cs="Arial" w:ascii="Arial" w:hAnsi="Arial"/>
                <w:sz w:val="18"/>
              </w:rPr>
            </w:r>
          </w:p>
        </w:tc>
      </w:tr>
      <w:tr>
        <w:trPr>
          <w:cantSplit w:val="true"/>
        </w:trPr>
        <w:tc>
          <w:tcPr>
            <w:tcW w:w="9857" w:type="dxa"/>
            <w:gridSpan w:val="13"/>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sz w:val="18"/>
              </w:rPr>
            </w:pPr>
            <w:r>
              <w:rPr>
                <w:rFonts w:cs="Arial" w:ascii="Arial" w:hAnsi="Arial"/>
                <w:sz w:val="18"/>
              </w:rPr>
              <w:t>X = stream included in scenario</w:t>
            </w:r>
          </w:p>
          <w:p>
            <w:pPr>
              <w:pStyle w:val="Normal"/>
              <w:rPr>
                <w:rFonts w:ascii="Arial" w:hAnsi="Arial" w:cs="Arial"/>
                <w:sz w:val="18"/>
              </w:rPr>
            </w:pPr>
            <w:r>
              <w:rPr>
                <w:rFonts w:cs="Arial" w:ascii="Arial" w:hAnsi="Arial"/>
                <w:sz w:val="18"/>
              </w:rPr>
              <w:t>- = stream not included in scenario</w:t>
            </w:r>
          </w:p>
          <w:p>
            <w:pPr>
              <w:pStyle w:val="Normal"/>
              <w:spacing w:before="0" w:after="180"/>
              <w:rPr>
                <w:rFonts w:ascii="Arial" w:hAnsi="Arial" w:cs="Arial"/>
                <w:sz w:val="18"/>
              </w:rPr>
            </w:pPr>
            <w:r>
              <w:rPr>
                <w:rFonts w:cs="Arial" w:ascii="Arial" w:hAnsi="Arial"/>
                <w:sz w:val="18"/>
              </w:rPr>
              <w:t>O = stream optionally included in scenario</w:t>
            </w:r>
          </w:p>
        </w:tc>
      </w:tr>
    </w:tbl>
    <w:p>
      <w:pPr>
        <w:pStyle w:val="Normal"/>
        <w:rPr/>
      </w:pPr>
      <w:r>
        <w:rPr/>
      </w:r>
    </w:p>
    <w:p>
      <w:pPr>
        <w:pStyle w:val="Normal"/>
        <w:rPr/>
      </w:pPr>
      <w:r>
        <w:rPr/>
        <w:t>NOTE:</w:t>
        <w:tab/>
        <w:t>In some 3GPP specifications (e.g., [10]) "audio" and "speech" are not separated, but handled under title "audio".</w:t>
      </w:r>
    </w:p>
    <w:p>
      <w:pPr>
        <w:pStyle w:val="Normal"/>
        <w:rPr/>
      </w:pPr>
      <w:r>
        <w:rPr/>
        <w:t>In most of the scenarios, the services can be either streaming or conversational. For PS streaming, there is no full IMS support in Release 5. However, this does not have major impact on the items presented in this document.</w:t>
      </w:r>
    </w:p>
    <w:p>
      <w:pPr>
        <w:pStyle w:val="Normal"/>
        <w:rPr/>
      </w:pPr>
      <w:r>
        <w:rPr/>
        <w:t>The protocol layers of the scenarios are presented in Figure A-1 for conversational and in Figure A-2 for streaming services ([10], [11]).</w:t>
      </w:r>
    </w:p>
    <w:p>
      <w:pPr>
        <w:pStyle w:val="Normal"/>
        <w:rPr>
          <w:color w:val="000000"/>
        </w:rPr>
      </w:pPr>
      <w:r>
        <w:rPr>
          <w:color w:val="000000"/>
        </w:rPr>
      </w:r>
    </w:p>
    <w:p>
      <w:pPr>
        <w:pStyle w:val="TH"/>
        <w:rPr/>
      </w:pPr>
      <w:r>
        <w:rPr/>
        <w:object w:dxaOrig="6915" w:dyaOrig="549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22.3pt;height:191.6pt" filled="f" o:ole="">
            <v:imagedata r:id="rId12" o:title=""/>
          </v:shape>
          <o:OLEObject Type="Embed" ProgID="" ShapeID="ole_rId11" DrawAspect="Content" ObjectID="_72316406" r:id="rId11"/>
        </w:object>
      </w:r>
    </w:p>
    <w:p>
      <w:pPr>
        <w:pStyle w:val="TF"/>
        <w:rPr>
          <w:color w:val="000000"/>
        </w:rPr>
      </w:pPr>
      <w:r>
        <w:rPr/>
        <w:t>Figure A-1 – User plane protocol stack for conversational multimedia terminal</w:t>
      </w:r>
    </w:p>
    <w:p>
      <w:pPr>
        <w:pStyle w:val="Normal"/>
        <w:ind w:left="1136" w:hanging="0"/>
        <w:rPr/>
      </w:pPr>
      <w:r>
        <w:rPr/>
        <w:t>The protocol layers for IMS signalling stream, not presented in the figure, are  (SDP/)SIP/UDP/IP.</w:t>
      </w:r>
    </w:p>
    <w:p>
      <w:pPr>
        <w:pStyle w:val="Normal"/>
        <w:rPr/>
      </w:pPr>
      <w:r>
        <w:rPr/>
      </w:r>
    </w:p>
    <w:p>
      <w:pPr>
        <w:pStyle w:val="TH"/>
        <w:rPr/>
      </w:pPr>
      <w:r>
        <w:rPr/>
        <w:drawing>
          <wp:inline distT="0" distB="0" distL="0" distR="0">
            <wp:extent cx="5981700" cy="331470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6" t="-11" r="-6" b="-11"/>
                    <a:stretch>
                      <a:fillRect/>
                    </a:stretch>
                  </pic:blipFill>
                  <pic:spPr bwMode="auto">
                    <a:xfrm>
                      <a:off x="0" y="0"/>
                      <a:ext cx="5981700" cy="3314700"/>
                    </a:xfrm>
                    <a:prstGeom prst="rect">
                      <a:avLst/>
                    </a:prstGeom>
                  </pic:spPr>
                </pic:pic>
              </a:graphicData>
            </a:graphic>
          </wp:inline>
        </w:drawing>
      </w:r>
    </w:p>
    <w:p>
      <w:pPr>
        <w:pStyle w:val="TF"/>
        <w:rPr/>
      </w:pPr>
      <w:r>
        <w:rPr/>
        <w:t xml:space="preserve">Figure </w:t>
      </w:r>
      <w:bookmarkStart w:id="743" w:name="fig_protocol_overview"/>
      <w:bookmarkEnd w:id="743"/>
      <w:r>
        <w:rPr/>
        <w:t>A-</w:t>
      </w:r>
      <w:r>
        <w:rPr>
          <w:lang w:val="en-US" w:eastAsia="en-US"/>
        </w:rPr>
        <w:t>2</w:t>
      </w:r>
      <w:r>
        <w:rPr/>
        <w:t>: Protocol stack for PS streaming terminal</w:t>
      </w:r>
    </w:p>
    <w:p>
      <w:pPr>
        <w:pStyle w:val="Heading2"/>
        <w:rPr/>
      </w:pPr>
      <w:bookmarkStart w:id="744" w:name="__RefHeading___Toc438495965"/>
      <w:bookmarkEnd w:id="744"/>
      <w:r>
        <w:rPr/>
        <w:t>A.1</w:t>
        <w:tab/>
        <w:t>Common characteristics of scenarios</w:t>
      </w:r>
    </w:p>
    <w:p>
      <w:pPr>
        <w:pStyle w:val="Normal"/>
        <w:rPr/>
      </w:pPr>
      <w:r>
        <w:rPr/>
        <w:t>The characteristics of the streams in the next sub-chapters are common to all or most of the scenarios.</w:t>
      </w:r>
    </w:p>
    <w:p>
      <w:pPr>
        <w:pStyle w:val="Normal"/>
        <w:rPr/>
      </w:pPr>
      <w:r>
        <w:rPr/>
        <w:t>In scenarios, where the IP protocol header size or contents are relevant, it is assumed that IPv6 header without extension headers is used, i.e., the IP header size is 40 bytes. The UDP header size is 8 bytes.</w:t>
      </w:r>
    </w:p>
    <w:p>
      <w:pPr>
        <w:pStyle w:val="Heading3"/>
        <w:rPr/>
      </w:pPr>
      <w:bookmarkStart w:id="745" w:name="__RefHeading___Toc438495966"/>
      <w:bookmarkEnd w:id="745"/>
      <w:r>
        <w:rPr/>
        <w:t>A.1.1</w:t>
        <w:tab/>
        <w:t>RTP and RTCP streams</w:t>
      </w:r>
    </w:p>
    <w:p>
      <w:pPr>
        <w:pStyle w:val="Normal"/>
        <w:rPr/>
      </w:pPr>
      <w:r>
        <w:rPr/>
      </w:r>
    </w:p>
    <w:p>
      <w:pPr>
        <w:pStyle w:val="Heading3"/>
        <w:ind w:left="0" w:hanging="0"/>
        <w:rPr/>
      </w:pPr>
      <w:bookmarkStart w:id="746" w:name="__RefHeading___Toc438495967"/>
      <w:bookmarkEnd w:id="746"/>
      <w:r>
        <w:rPr/>
        <w:t>A.1.2</w:t>
        <w:tab/>
        <w:t>Signalling stream</w:t>
      </w:r>
    </w:p>
    <w:p>
      <w:pPr>
        <w:pStyle w:val="Normal"/>
        <w:rPr/>
      </w:pPr>
      <w:r>
        <w:rPr/>
      </w:r>
    </w:p>
    <w:p>
      <w:pPr>
        <w:pStyle w:val="Heading3"/>
        <w:ind w:left="0" w:hanging="0"/>
        <w:rPr/>
      </w:pPr>
      <w:bookmarkStart w:id="747" w:name="__RefHeading___Toc438495968"/>
      <w:bookmarkEnd w:id="747"/>
      <w:r>
        <w:rPr/>
        <w:t>A.1.3</w:t>
        <w:tab/>
        <w:t>Data stream</w:t>
      </w:r>
    </w:p>
    <w:p>
      <w:pPr>
        <w:pStyle w:val="Normal"/>
        <w:rPr/>
      </w:pPr>
      <w:r>
        <w:rPr/>
        <w:t>The data stream may be used to carry any background or interactive data. Examples on data are still images, graphics, and scene / presentation descriptions, shown in Figure A-2 and [11], as well as web browsing and/or file download. Low delay is not guaranteed, and the data rates may vary between 0 kbps and the maximum bit rate of the context.</w:t>
      </w:r>
    </w:p>
    <w:p>
      <w:pPr>
        <w:pStyle w:val="Heading2"/>
        <w:ind w:left="0" w:hanging="0"/>
        <w:rPr/>
      </w:pPr>
      <w:bookmarkStart w:id="748" w:name="__RefHeading___Toc438495969"/>
      <w:bookmarkEnd w:id="748"/>
      <w:r>
        <w:rPr/>
        <w:t>A.2</w:t>
        <w:tab/>
        <w:t>Scenarios</w:t>
      </w:r>
    </w:p>
    <w:p>
      <w:pPr>
        <w:pStyle w:val="Normal"/>
        <w:rPr/>
      </w:pPr>
      <w:r>
        <w:rPr/>
        <w:t xml:space="preserve">In each of the scenarios, there is also an additional PDP context for SIP or RTSP, and optionally one or more PDP contexts for data. Which PDP contexts are primary or secondary, is not relevant for RAB scenarios. </w:t>
      </w:r>
    </w:p>
    <w:p>
      <w:pPr>
        <w:pStyle w:val="Heading3"/>
        <w:rPr/>
      </w:pPr>
      <w:bookmarkStart w:id="749" w:name="__RefHeading___Toc438495970"/>
      <w:bookmarkEnd w:id="749"/>
      <w:r>
        <w:rPr/>
        <w:t>A.2.1</w:t>
        <w:tab/>
        <w:t>Speech</w:t>
      </w:r>
    </w:p>
    <w:p>
      <w:pPr>
        <w:pStyle w:val="Normal"/>
        <w:rPr/>
      </w:pPr>
      <w:r>
        <w:rPr/>
        <w:t xml:space="preserve"> </w:t>
      </w:r>
      <w:r>
        <w:rPr/>
        <w:t>For the IMS speech service, the parameters that the transmitter should use (and the receiver shall at least support) are defined more precisely than for any other service in [10].</w:t>
      </w:r>
    </w:p>
    <w:p>
      <w:pPr>
        <w:pStyle w:val="NO"/>
        <w:rPr/>
      </w:pPr>
      <w:r>
        <w:rPr/>
        <w:t>NOTE:</w:t>
        <w:tab/>
        <w:t>Speech is defined under the term "audio" in [10].</w:t>
      </w:r>
    </w:p>
    <w:p>
      <w:pPr>
        <w:pStyle w:val="Normal"/>
        <w:rPr/>
      </w:pPr>
      <w:r>
        <w:rPr/>
        <w:t>Both AMR and AMR-WB are included. The parameters for speech are presented below, derived from [10] and [13]:</w:t>
      </w:r>
    </w:p>
    <w:p>
      <w:pPr>
        <w:pStyle w:val="TH"/>
        <w:rPr/>
      </w:pPr>
      <w:r>
        <w:rPr/>
        <w:t>Table A.2.1-1: Conversational IMS speech service parameters</w:t>
      </w:r>
    </w:p>
    <w:tbl>
      <w:tblPr>
        <w:tblW w:w="8559" w:type="dxa"/>
        <w:jc w:val="left"/>
        <w:tblInd w:w="1185" w:type="dxa"/>
        <w:tblLayout w:type="fixed"/>
        <w:tblCellMar>
          <w:top w:w="0" w:type="dxa"/>
          <w:left w:w="108" w:type="dxa"/>
          <w:bottom w:w="0" w:type="dxa"/>
          <w:right w:w="108" w:type="dxa"/>
        </w:tblCellMar>
      </w:tblPr>
      <w:tblGrid>
        <w:gridCol w:w="1075"/>
        <w:gridCol w:w="990"/>
        <w:gridCol w:w="1848"/>
        <w:gridCol w:w="1969"/>
        <w:gridCol w:w="2677"/>
      </w:tblGrid>
      <w:tr>
        <w:trPr/>
        <w:tc>
          <w:tcPr>
            <w:tcW w:w="2065" w:type="dxa"/>
            <w:gridSpan w:val="2"/>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3817" w:type="dxa"/>
            <w:gridSpan w:val="2"/>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b/>
                <w:b/>
                <w:sz w:val="18"/>
                <w:lang w:val="en-GB"/>
              </w:rPr>
            </w:pPr>
            <w:r>
              <w:rPr>
                <w:b/>
                <w:sz w:val="18"/>
                <w:lang w:val="en-GB"/>
              </w:rPr>
              <w:t>Selection or parameter value</w:t>
            </w:r>
          </w:p>
        </w:tc>
        <w:tc>
          <w:tcPr>
            <w:tcW w:w="2677"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b/>
                <w:b/>
                <w:sz w:val="18"/>
                <w:lang w:val="en-GB"/>
              </w:rPr>
            </w:pPr>
            <w:r>
              <w:rPr>
                <w:b/>
                <w:sz w:val="18"/>
                <w:lang w:val="en-GB"/>
              </w:rPr>
              <w:t>Notes</w:t>
            </w:r>
          </w:p>
        </w:tc>
      </w:tr>
      <w:tr>
        <w:trPr>
          <w:cantSplit w:val="true"/>
        </w:trPr>
        <w:tc>
          <w:tcPr>
            <w:tcW w:w="1075" w:type="dxa"/>
            <w:vMerge w:val="restart"/>
            <w:tcBorders>
              <w:top w:val="single" w:sz="4" w:space="0" w:color="000000"/>
              <w:left w:val="single" w:sz="4" w:space="0" w:color="000000"/>
              <w:bottom w:val="single" w:sz="4" w:space="0" w:color="000000"/>
              <w:right w:val="single" w:sz="4" w:space="0" w:color="000000"/>
            </w:tcBorders>
          </w:tcPr>
          <w:p>
            <w:pPr>
              <w:pStyle w:val="11BodyText"/>
              <w:snapToGrid w:val="false"/>
              <w:ind w:left="0" w:hanging="0"/>
              <w:rPr>
                <w:b/>
                <w:b/>
                <w:sz w:val="18"/>
                <w:lang w:val="en-GB"/>
              </w:rPr>
            </w:pPr>
            <w:r>
              <w:rPr>
                <w:b/>
                <w:sz w:val="18"/>
                <w:lang w:val="en-GB"/>
              </w:rPr>
            </w:r>
          </w:p>
          <w:p>
            <w:pPr>
              <w:pStyle w:val="11BodyText"/>
              <w:spacing w:before="0" w:after="200"/>
              <w:ind w:left="0" w:hanging="0"/>
              <w:rPr>
                <w:sz w:val="18"/>
                <w:lang w:val="en-GB"/>
              </w:rPr>
            </w:pPr>
            <w:r>
              <w:rPr>
                <w:sz w:val="18"/>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sz w:val="18"/>
                <w:lang w:val="en-GB"/>
              </w:rPr>
            </w:pPr>
            <w:r>
              <w:rPr>
                <w:sz w:val="18"/>
                <w:lang w:val="en-GB"/>
              </w:rPr>
              <w:t>Nr of AMR / AMR-WB frames in RTP packet</w:t>
            </w:r>
          </w:p>
        </w:tc>
        <w:tc>
          <w:tcPr>
            <w:tcW w:w="3817" w:type="dxa"/>
            <w:gridSpan w:val="2"/>
            <w:tcBorders>
              <w:top w:val="single" w:sz="4" w:space="0" w:color="000000"/>
              <w:left w:val="single" w:sz="4" w:space="0" w:color="000000"/>
              <w:bottom w:val="single" w:sz="4" w:space="0" w:color="000000"/>
              <w:right w:val="single" w:sz="4" w:space="0" w:color="000000"/>
            </w:tcBorders>
          </w:tcPr>
          <w:p>
            <w:pPr>
              <w:pStyle w:val="11BodyText"/>
              <w:ind w:left="0" w:hanging="0"/>
              <w:jc w:val="center"/>
              <w:rPr>
                <w:sz w:val="18"/>
                <w:lang w:val="en-GB"/>
              </w:rPr>
            </w:pPr>
            <w:r>
              <w:rPr>
                <w:sz w:val="18"/>
                <w:lang w:val="en-GB"/>
              </w:rPr>
              <w:t>One</w:t>
            </w:r>
          </w:p>
          <w:p>
            <w:pPr>
              <w:pStyle w:val="11BodyText"/>
              <w:spacing w:before="0" w:after="200"/>
              <w:ind w:left="0" w:hanging="0"/>
              <w:rPr>
                <w:sz w:val="18"/>
                <w:lang w:val="en-GB"/>
              </w:rPr>
            </w:pPr>
            <w:r>
              <w:rPr>
                <w:sz w:val="18"/>
                <w:lang w:val="en-GB"/>
              </w:rPr>
            </w:r>
          </w:p>
        </w:tc>
        <w:tc>
          <w:tcPr>
            <w:tcW w:w="2677" w:type="dxa"/>
            <w:tcBorders>
              <w:top w:val="single" w:sz="4" w:space="0" w:color="000000"/>
              <w:left w:val="single" w:sz="4" w:space="0" w:color="000000"/>
              <w:bottom w:val="single" w:sz="4" w:space="0" w:color="000000"/>
              <w:right w:val="single" w:sz="4" w:space="0" w:color="000000"/>
            </w:tcBorders>
          </w:tcPr>
          <w:p>
            <w:pPr>
              <w:pStyle w:val="11BodyText"/>
              <w:ind w:left="0" w:hanging="0"/>
              <w:rPr>
                <w:sz w:val="18"/>
                <w:lang w:val="en-GB"/>
              </w:rPr>
            </w:pPr>
            <w:r>
              <w:rPr>
                <w:sz w:val="18"/>
                <w:lang w:val="en-GB"/>
              </w:rPr>
              <w:t xml:space="preserve">Min. 20 ms packet interval </w:t>
            </w:r>
          </w:p>
          <w:p>
            <w:pPr>
              <w:pStyle w:val="11BodyText"/>
              <w:spacing w:before="0" w:after="200"/>
              <w:ind w:left="0" w:hanging="0"/>
              <w:rPr>
                <w:sz w:val="18"/>
                <w:lang w:val="en-GB"/>
              </w:rPr>
            </w:pPr>
            <w:r>
              <w:rPr>
                <w:sz w:val="18"/>
                <w:lang w:val="en-GB"/>
              </w:rPr>
              <w:t>RTP header adds 12 bytes</w:t>
            </w:r>
          </w:p>
        </w:tc>
      </w:tr>
      <w:tr>
        <w:trPr>
          <w:cantSplit w:val="true"/>
        </w:trPr>
        <w:tc>
          <w:tcPr>
            <w:tcW w:w="1075"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sz w:val="18"/>
                <w:lang w:val="en-GB"/>
              </w:rPr>
            </w:pPr>
            <w:r>
              <w:rPr>
                <w:sz w:val="18"/>
                <w:lang w:val="en-GB"/>
              </w:rPr>
              <w:t>AMR / AMR-WB payload mode</w:t>
            </w:r>
          </w:p>
        </w:tc>
        <w:tc>
          <w:tcPr>
            <w:tcW w:w="3817" w:type="dxa"/>
            <w:gridSpan w:val="2"/>
            <w:tcBorders>
              <w:top w:val="single" w:sz="4" w:space="0" w:color="000000"/>
              <w:left w:val="single" w:sz="4" w:space="0" w:color="000000"/>
              <w:bottom w:val="single" w:sz="4" w:space="0" w:color="000000"/>
              <w:right w:val="single" w:sz="4" w:space="0" w:color="000000"/>
            </w:tcBorders>
          </w:tcPr>
          <w:p>
            <w:pPr>
              <w:pStyle w:val="11BodyText"/>
              <w:ind w:left="0" w:hanging="0"/>
              <w:jc w:val="center"/>
              <w:rPr/>
            </w:pPr>
            <w:r>
              <w:rPr>
                <w:sz w:val="18"/>
                <w:lang w:val="en-GB"/>
              </w:rPr>
              <w:t>Bandwidth efficient</w:t>
            </w:r>
          </w:p>
          <w:p>
            <w:pPr>
              <w:pStyle w:val="11BodyText"/>
              <w:spacing w:before="0" w:after="200"/>
              <w:ind w:left="0" w:hanging="0"/>
              <w:rPr>
                <w:sz w:val="18"/>
                <w:lang w:val="en-GB"/>
              </w:rPr>
            </w:pPr>
            <w:r>
              <w:rPr>
                <w:sz w:val="18"/>
                <w:lang w:val="en-GB"/>
              </w:rPr>
            </w:r>
          </w:p>
        </w:tc>
        <w:tc>
          <w:tcPr>
            <w:tcW w:w="2677" w:type="dxa"/>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r>
      <w:tr>
        <w:trPr>
          <w:trHeight w:val="84" w:hRule="atLeast"/>
          <w:cantSplit w:val="true"/>
        </w:trPr>
        <w:tc>
          <w:tcPr>
            <w:tcW w:w="1075"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990"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sz w:val="18"/>
                <w:lang w:val="en-GB"/>
              </w:rPr>
            </w:pPr>
            <w:r>
              <w:rPr>
                <w:sz w:val="18"/>
                <w:lang w:val="en-GB"/>
              </w:rPr>
              <w:t>AMR , lowest and highest modes</w:t>
            </w:r>
          </w:p>
        </w:tc>
        <w:tc>
          <w:tcPr>
            <w:tcW w:w="184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AMR / AMR-WB mode</w:t>
            </w:r>
          </w:p>
        </w:tc>
        <w:tc>
          <w:tcPr>
            <w:tcW w:w="196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Payload bytes per frame</w:t>
            </w:r>
          </w:p>
        </w:tc>
        <w:tc>
          <w:tcPr>
            <w:tcW w:w="2677" w:type="dxa"/>
            <w:vMerge w:val="restart"/>
            <w:tcBorders>
              <w:top w:val="single" w:sz="4" w:space="0" w:color="000000"/>
              <w:left w:val="single" w:sz="4" w:space="0" w:color="000000"/>
              <w:bottom w:val="single" w:sz="4" w:space="0" w:color="000000"/>
              <w:right w:val="single" w:sz="4" w:space="0" w:color="000000"/>
            </w:tcBorders>
          </w:tcPr>
          <w:p>
            <w:pPr>
              <w:pStyle w:val="11BodyText"/>
              <w:ind w:left="0" w:hanging="0"/>
              <w:rPr>
                <w:sz w:val="18"/>
                <w:lang w:val="en-GB"/>
              </w:rPr>
            </w:pPr>
            <w:r>
              <w:rPr>
                <w:sz w:val="18"/>
                <w:lang w:val="en-GB"/>
              </w:rPr>
              <w:t xml:space="preserve">Payload bits include ARM data, payload header, table of contents and padding. </w:t>
            </w:r>
          </w:p>
          <w:p>
            <w:pPr>
              <w:pStyle w:val="11BodyText"/>
              <w:ind w:left="0" w:hanging="0"/>
              <w:rPr>
                <w:sz w:val="18"/>
                <w:lang w:val="en-GB"/>
              </w:rPr>
            </w:pPr>
            <w:r>
              <w:rPr>
                <w:sz w:val="18"/>
                <w:lang w:val="en-GB"/>
              </w:rPr>
              <w:t>Multi-channel session, interleaving or internal CRC not used.</w:t>
            </w:r>
          </w:p>
          <w:p>
            <w:pPr>
              <w:pStyle w:val="11BodyText"/>
              <w:ind w:left="0" w:hanging="0"/>
              <w:rPr/>
            </w:pPr>
            <w:r>
              <w:rPr>
                <w:sz w:val="18"/>
                <w:lang w:val="en-GB"/>
              </w:rPr>
              <w:t>Size of SID frame is 7 bytes.</w:t>
            </w:r>
          </w:p>
          <w:p>
            <w:pPr>
              <w:pStyle w:val="11BodyText"/>
              <w:spacing w:before="0" w:after="200"/>
              <w:ind w:left="0" w:hanging="0"/>
              <w:rPr>
                <w:sz w:val="18"/>
                <w:lang w:val="en-GB"/>
              </w:rPr>
            </w:pPr>
            <w:r>
              <w:rPr>
                <w:sz w:val="18"/>
                <w:lang w:val="en-GB"/>
              </w:rPr>
            </w:r>
          </w:p>
        </w:tc>
      </w:tr>
      <w:tr>
        <w:trPr>
          <w:trHeight w:val="81" w:hRule="atLeast"/>
          <w:cantSplit w:val="true"/>
        </w:trPr>
        <w:tc>
          <w:tcPr>
            <w:tcW w:w="1075"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99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84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4.75</w:t>
            </w:r>
          </w:p>
        </w:tc>
        <w:tc>
          <w:tcPr>
            <w:tcW w:w="196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 xml:space="preserve">14 </w:t>
            </w:r>
          </w:p>
        </w:tc>
        <w:tc>
          <w:tcPr>
            <w:tcW w:w="2677"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r>
      <w:tr>
        <w:trPr>
          <w:trHeight w:val="81" w:hRule="atLeast"/>
          <w:cantSplit w:val="true"/>
        </w:trPr>
        <w:tc>
          <w:tcPr>
            <w:tcW w:w="1075"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99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84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12.2</w:t>
            </w:r>
          </w:p>
        </w:tc>
        <w:tc>
          <w:tcPr>
            <w:tcW w:w="196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32</w:t>
            </w:r>
          </w:p>
        </w:tc>
        <w:tc>
          <w:tcPr>
            <w:tcW w:w="2677"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r>
      <w:tr>
        <w:trPr>
          <w:trHeight w:val="81" w:hRule="atLeast"/>
          <w:cantSplit w:val="true"/>
        </w:trPr>
        <w:tc>
          <w:tcPr>
            <w:tcW w:w="1075"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990"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sz w:val="18"/>
                <w:lang w:val="en-GB"/>
              </w:rPr>
            </w:pPr>
            <w:r>
              <w:rPr>
                <w:sz w:val="18"/>
                <w:lang w:val="en-GB"/>
              </w:rPr>
              <w:t xml:space="preserve">AMR-WB, lowest and highest modes </w:t>
            </w:r>
          </w:p>
        </w:tc>
        <w:tc>
          <w:tcPr>
            <w:tcW w:w="184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6.6</w:t>
            </w:r>
          </w:p>
        </w:tc>
        <w:tc>
          <w:tcPr>
            <w:tcW w:w="196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18</w:t>
            </w:r>
          </w:p>
        </w:tc>
        <w:tc>
          <w:tcPr>
            <w:tcW w:w="2677"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r>
      <w:tr>
        <w:trPr>
          <w:trHeight w:val="81" w:hRule="atLeast"/>
          <w:cantSplit w:val="true"/>
        </w:trPr>
        <w:tc>
          <w:tcPr>
            <w:tcW w:w="1075"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99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84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23.85</w:t>
            </w:r>
          </w:p>
        </w:tc>
        <w:tc>
          <w:tcPr>
            <w:tcW w:w="196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61</w:t>
            </w:r>
          </w:p>
        </w:tc>
        <w:tc>
          <w:tcPr>
            <w:tcW w:w="2677"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r>
    </w:tbl>
    <w:p>
      <w:pPr>
        <w:pStyle w:val="Normal"/>
        <w:rPr/>
      </w:pPr>
      <w:r>
        <w:rPr/>
      </w:r>
    </w:p>
    <w:p>
      <w:pPr>
        <w:pStyle w:val="Normal"/>
        <w:rPr/>
      </w:pPr>
      <w:r>
        <w:rPr/>
        <w:t xml:space="preserve">For non-IMS services, the above-mentioned restrictions are not applicable. However, it can be assumed that the parameters for conversational VoIP services do not usually deviate significantly from those given above. </w:t>
      </w:r>
    </w:p>
    <w:p>
      <w:pPr>
        <w:pStyle w:val="Normal"/>
        <w:rPr/>
      </w:pPr>
      <w:r>
        <w:rPr/>
        <w:t>For speech streaming, the codecs are the same as above (AMR and AMR-WB) [11]. In [14], examples on streaming services are presented. The most important difference to the conversational parameters is that the number of speech frames in one RTP packet may be much larger (e.g., 10). On the other hand, the payload mode can be different (octet aligned), CRCs included etc. (as in [14]), which gives larger payload presented in table A.2.1-1.</w:t>
      </w:r>
    </w:p>
    <w:p>
      <w:pPr>
        <w:pStyle w:val="Heading3"/>
        <w:rPr/>
      </w:pPr>
      <w:bookmarkStart w:id="750" w:name="__RefHeading___Toc438495971"/>
      <w:bookmarkEnd w:id="750"/>
      <w:r>
        <w:rPr/>
        <w:t>A.2.2</w:t>
        <w:tab/>
        <w:t>Audio</w:t>
      </w:r>
    </w:p>
    <w:p>
      <w:pPr>
        <w:pStyle w:val="Normal"/>
        <w:rPr/>
      </w:pPr>
      <w:r>
        <w:rPr/>
        <w:t>"Audio" in this document refers to other than speech-based audio  (music, combination of music and speech, etc…).</w:t>
      </w:r>
    </w:p>
    <w:p>
      <w:pPr>
        <w:pStyle w:val="Normal"/>
        <w:rPr/>
      </w:pPr>
      <w:r>
        <w:rPr/>
        <w:t>In [10] there is no distinction between audio and speech for conversational traffic. The default audio codecs for IMS are AMR and AMR-WB, hence the numbers in chapter A.2.1 are applicable.</w:t>
      </w:r>
    </w:p>
    <w:p>
      <w:pPr>
        <w:pStyle w:val="Normal"/>
        <w:rPr/>
      </w:pPr>
      <w:r>
        <w:rPr/>
        <w:t>According to [11], MPEG-4 AAC-LC codec should be supported for audio streaming, and in addition, also MPEG-4 AAC-LTP may be supported. As for the speech streaming, the RTP packets contain of several audio frames, as presented in [14].</w:t>
      </w:r>
    </w:p>
    <w:p>
      <w:pPr>
        <w:pStyle w:val="Heading3"/>
        <w:rPr/>
      </w:pPr>
      <w:bookmarkStart w:id="751" w:name="__RefHeading___Toc438495972"/>
      <w:bookmarkEnd w:id="751"/>
      <w:r>
        <w:rPr/>
        <w:t>A.2.3</w:t>
        <w:tab/>
        <w:t>Video</w:t>
      </w:r>
    </w:p>
    <w:p>
      <w:pPr>
        <w:pStyle w:val="Normal"/>
        <w:rPr/>
      </w:pPr>
      <w:r>
        <w:rPr/>
        <w:t>The video codecs have a wide range of possible bit rates and packet sizes. For streaming and conversational video, the codecs are H.263 and  MPEG 4 (see [11] and [15]). RTP packet size is restricted in IMS conversational video to 512 bytes [10].</w:t>
      </w:r>
    </w:p>
    <w:p>
      <w:pPr>
        <w:pStyle w:val="Normal"/>
        <w:rPr/>
      </w:pPr>
      <w:r>
        <w:rPr/>
        <w:t xml:space="preserve">Examples on video streaming are presented in [14]. There is a wide range of RTP packet rates, depending on various factors, e.g., codec rate or packetization. </w:t>
      </w:r>
    </w:p>
    <w:p>
      <w:pPr>
        <w:pStyle w:val="Heading3"/>
        <w:rPr/>
      </w:pPr>
      <w:bookmarkStart w:id="752" w:name="__RefHeading___Toc438495973"/>
      <w:bookmarkEnd w:id="752"/>
      <w:r>
        <w:rPr/>
        <w:t>A.2.4</w:t>
        <w:tab/>
        <w:t>Text</w:t>
      </w:r>
    </w:p>
    <w:p>
      <w:pPr>
        <w:pStyle w:val="Normal"/>
        <w:rPr/>
      </w:pPr>
      <w:r>
        <w:rPr/>
        <w:t>According to [16], the data rate of T.140 text telephony over RTP is low: "The rate of character entry is usually at a level of a few characters per second or less. Therefore, the expected number of characters to transmit is low. Only one or a few new characters are expected to be transmitted with each packet". Hence, large part of the traffic consists of the overhead, i.e., RTP/UDP/IP headers and RTCP/UDP/IP packets. The data rate is mostly less than 1 kbps. Whenever the delay has to be guaranteed, the context cannot be of interactive or background traffic class, but e.g., streaming class has to be used.</w:t>
      </w:r>
    </w:p>
    <w:p>
      <w:pPr>
        <w:pStyle w:val="Normal"/>
        <w:rPr/>
      </w:pPr>
      <w:r>
        <w:rPr/>
        <w:t>It should be noted that text telephony does not include document viewing or other similar use, but only situations where the text is entered by human users in the both ends. For example, the "Text" service in Figure A-2 does not refer to text telephony.</w:t>
      </w:r>
    </w:p>
    <w:p>
      <w:pPr>
        <w:pStyle w:val="Heading3"/>
        <w:rPr/>
      </w:pPr>
      <w:bookmarkStart w:id="753" w:name="__RefHeading___Toc438495974"/>
      <w:bookmarkEnd w:id="753"/>
      <w:r>
        <w:rPr/>
        <w:t>A.2.5</w:t>
        <w:tab/>
        <w:t>Speech and video</w:t>
      </w:r>
    </w:p>
    <w:p>
      <w:pPr>
        <w:pStyle w:val="Normal"/>
        <w:rPr/>
      </w:pPr>
      <w:r>
        <w:rPr/>
        <w:t>There are basically two different alternatives, depending on whether audio and video streams are on the same or different PDP contexts. The former case is basically similar to the scenario in the chapter A.2.3. The latter latter case has different implications on lower layers. For streaming case with speech and video over the same context, there is an example in [14].</w:t>
      </w:r>
    </w:p>
    <w:p>
      <w:pPr>
        <w:pStyle w:val="Heading3"/>
        <w:rPr/>
      </w:pPr>
      <w:bookmarkStart w:id="754" w:name="__RefHeading___Toc438495975"/>
      <w:bookmarkEnd w:id="754"/>
      <w:r>
        <w:rPr/>
        <w:t>A.2.6</w:t>
        <w:tab/>
        <w:t>Audio and video</w:t>
      </w:r>
    </w:p>
    <w:p>
      <w:pPr>
        <w:pStyle w:val="Normal"/>
        <w:rPr/>
      </w:pPr>
      <w:r>
        <w:rPr/>
        <w:t>The difference in this scenario to the previous one is that the audio/speech coded may be different. On lower layers, this can be handled as the previous scenario.</w:t>
      </w:r>
    </w:p>
    <w:p>
      <w:pPr>
        <w:pStyle w:val="Heading3"/>
        <w:ind w:left="0" w:hanging="0"/>
        <w:rPr/>
      </w:pPr>
      <w:bookmarkStart w:id="755" w:name="__RefHeading___Toc438495976"/>
      <w:bookmarkEnd w:id="755"/>
      <w:r>
        <w:rPr/>
        <w:t xml:space="preserve">A.2.7 </w:t>
        <w:tab/>
        <w:tab/>
        <w:t>Video, audio, or speech with text</w:t>
      </w:r>
    </w:p>
    <w:p>
      <w:pPr>
        <w:pStyle w:val="Normal"/>
        <w:rPr/>
      </w:pPr>
      <w:r>
        <w:rPr/>
        <w:t>The additional text telephony stream adds a low bit rate PDP context. Whenever there is a requirement to synchronize the text with the voice or video stream, the text telephony context delay parameters have to be aligned with those of the others (i.e., the delay requirement may be stricter than for stand-alone text telephony).</w:t>
      </w:r>
      <w:r>
        <w:br w:type="page"/>
      </w:r>
    </w:p>
    <w:p>
      <w:pPr>
        <w:pStyle w:val="Heading9"/>
        <w:rPr/>
      </w:pPr>
      <w:bookmarkStart w:id="756" w:name="__RefHeading___Toc438495977"/>
      <w:bookmarkEnd w:id="756"/>
      <w:r>
        <w:rPr/>
        <w:t xml:space="preserve">Annex B: </w:t>
        <w:br/>
        <w:t>Mapping of service scenarios to Radio Access Bearers</w:t>
      </w:r>
    </w:p>
    <w:p>
      <w:pPr>
        <w:pStyle w:val="Heading2"/>
        <w:ind w:left="0" w:hanging="0"/>
        <w:rPr/>
      </w:pPr>
      <w:bookmarkStart w:id="757" w:name="__RefHeading___Toc438495978"/>
      <w:r>
        <w:rPr/>
        <w:t>B.1</w:t>
        <w:tab/>
        <w:t>Common requirements</w:t>
      </w:r>
      <w:bookmarkEnd w:id="757"/>
      <w:r>
        <w:rPr/>
        <w:t xml:space="preserve"> </w:t>
      </w:r>
    </w:p>
    <w:p>
      <w:pPr>
        <w:pStyle w:val="Normal"/>
        <w:rPr/>
      </w:pPr>
      <w:r>
        <w:rPr/>
        <w:t xml:space="preserve">The bearers in this document shall be based entirely on existing 25-series specifications. That is, no requirement on RABs that is not in line with existing RAN specifications, shall be presented. </w:t>
      </w:r>
    </w:p>
    <w:p>
      <w:pPr>
        <w:pStyle w:val="Normal"/>
        <w:rPr/>
      </w:pPr>
      <w:r>
        <w:rPr/>
        <w:t>In this chapter, the main principles for selecting the parameters are presented.</w:t>
      </w:r>
    </w:p>
    <w:p>
      <w:pPr>
        <w:pStyle w:val="Heading2"/>
        <w:ind w:left="0" w:hanging="0"/>
        <w:rPr/>
      </w:pPr>
      <w:bookmarkStart w:id="758" w:name="__RefHeading___Toc438495979"/>
      <w:bookmarkEnd w:id="758"/>
      <w:r>
        <w:rPr/>
        <w:t>B.2</w:t>
        <w:tab/>
        <w:t xml:space="preserve"> Bearer characteristics</w:t>
      </w:r>
    </w:p>
    <w:p>
      <w:pPr>
        <w:pStyle w:val="NO"/>
        <w:ind w:left="0" w:hanging="0"/>
        <w:rPr/>
      </w:pPr>
      <w:r>
        <w:rPr/>
        <w:t>The following table lists general characteristics of the bearers in the scenarios:</w:t>
      </w:r>
    </w:p>
    <w:p>
      <w:pPr>
        <w:pStyle w:val="TH"/>
        <w:rPr/>
      </w:pPr>
      <w:r>
        <w:rPr/>
      </w:r>
    </w:p>
    <w:tbl>
      <w:tblPr>
        <w:tblW w:w="7960" w:type="dxa"/>
        <w:jc w:val="left"/>
        <w:tblInd w:w="1185" w:type="dxa"/>
        <w:tblLayout w:type="fixed"/>
        <w:tblCellMar>
          <w:top w:w="0" w:type="dxa"/>
          <w:left w:w="108" w:type="dxa"/>
          <w:bottom w:w="0" w:type="dxa"/>
          <w:right w:w="108" w:type="dxa"/>
        </w:tblCellMar>
      </w:tblPr>
      <w:tblGrid>
        <w:gridCol w:w="1220"/>
        <w:gridCol w:w="1559"/>
        <w:gridCol w:w="1418"/>
        <w:gridCol w:w="3763"/>
      </w:tblGrid>
      <w:tr>
        <w:trPr>
          <w:cantSplit w:val="true"/>
        </w:trPr>
        <w:tc>
          <w:tcPr>
            <w:tcW w:w="1220" w:type="dxa"/>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55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b/>
                <w:b/>
                <w:sz w:val="18"/>
                <w:lang w:val="en-GB"/>
              </w:rPr>
            </w:pPr>
            <w:r>
              <w:rPr>
                <w:b/>
                <w:sz w:val="18"/>
                <w:lang w:val="en-GB"/>
              </w:rPr>
              <w:t>Parameter</w:t>
            </w:r>
          </w:p>
        </w:tc>
        <w:tc>
          <w:tcPr>
            <w:tcW w:w="141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b/>
                <w:b/>
                <w:sz w:val="18"/>
                <w:lang w:val="en-GB"/>
              </w:rPr>
            </w:pPr>
            <w:r>
              <w:rPr>
                <w:b/>
                <w:sz w:val="18"/>
                <w:lang w:val="en-GB"/>
              </w:rPr>
              <w:t>Typical selection or parameter value</w:t>
            </w:r>
          </w:p>
        </w:tc>
        <w:tc>
          <w:tcPr>
            <w:tcW w:w="3763"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b/>
                <w:b/>
                <w:sz w:val="18"/>
                <w:lang w:val="en-GB"/>
              </w:rPr>
            </w:pPr>
            <w:r>
              <w:rPr>
                <w:b/>
                <w:sz w:val="18"/>
                <w:lang w:val="en-GB"/>
              </w:rPr>
              <w:t>Notes</w:t>
            </w:r>
          </w:p>
        </w:tc>
      </w:tr>
      <w:tr>
        <w:trPr>
          <w:cantSplit w:val="true"/>
        </w:trPr>
        <w:tc>
          <w:tcPr>
            <w:tcW w:w="1220"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sz w:val="18"/>
                <w:lang w:val="en-GB"/>
              </w:rPr>
            </w:pPr>
            <w:r>
              <w:rPr>
                <w:sz w:val="18"/>
                <w:lang w:val="en-GB"/>
              </w:rPr>
              <w:t>PDCP</w:t>
            </w:r>
          </w:p>
        </w:tc>
        <w:tc>
          <w:tcPr>
            <w:tcW w:w="155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pPr>
            <w:r>
              <w:rPr>
                <w:sz w:val="18"/>
                <w:lang w:val="en-GB"/>
              </w:rPr>
              <w:t>PDCP header, bits</w:t>
            </w:r>
          </w:p>
        </w:tc>
        <w:tc>
          <w:tcPr>
            <w:tcW w:w="141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8</w:t>
            </w:r>
          </w:p>
        </w:tc>
        <w:tc>
          <w:tcPr>
            <w:tcW w:w="3763" w:type="dxa"/>
            <w:tcBorders>
              <w:top w:val="single" w:sz="4" w:space="0" w:color="000000"/>
              <w:left w:val="single" w:sz="4" w:space="0" w:color="000000"/>
              <w:bottom w:val="single" w:sz="4" w:space="0" w:color="000000"/>
              <w:right w:val="single" w:sz="4" w:space="0" w:color="000000"/>
            </w:tcBorders>
          </w:tcPr>
          <w:p>
            <w:pPr>
              <w:pStyle w:val="11BodyText"/>
              <w:ind w:left="0" w:hanging="0"/>
              <w:rPr>
                <w:sz w:val="18"/>
                <w:lang w:val="en-GB"/>
              </w:rPr>
            </w:pPr>
            <w:r>
              <w:rPr>
                <w:sz w:val="18"/>
                <w:lang w:val="en-GB"/>
              </w:rPr>
              <w:t xml:space="preserve">8 bit PDCP header is the default in the scenarios. </w:t>
            </w:r>
          </w:p>
          <w:p>
            <w:pPr>
              <w:pStyle w:val="11BodyText"/>
              <w:spacing w:before="0" w:after="200"/>
              <w:ind w:left="0" w:hanging="0"/>
              <w:rPr>
                <w:sz w:val="18"/>
                <w:lang w:val="en-GB"/>
              </w:rPr>
            </w:pPr>
            <w:r>
              <w:rPr>
                <w:sz w:val="18"/>
                <w:lang w:val="en-GB"/>
              </w:rPr>
              <w:t>(For lossless SRNS relocation support, PDCP header can also contain sequence number of 16 bits.)</w:t>
            </w:r>
          </w:p>
        </w:tc>
      </w:tr>
      <w:tr>
        <w:trPr>
          <w:cantSplit w:val="true"/>
        </w:trPr>
        <w:tc>
          <w:tcPr>
            <w:tcW w:w="122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559"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Header compression</w:t>
            </w:r>
          </w:p>
        </w:tc>
        <w:tc>
          <w:tcPr>
            <w:tcW w:w="141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RFC 3095 (ROHC)</w:t>
            </w:r>
          </w:p>
        </w:tc>
        <w:tc>
          <w:tcPr>
            <w:tcW w:w="3763" w:type="dxa"/>
            <w:tcBorders>
              <w:top w:val="single" w:sz="4" w:space="0" w:color="000000"/>
              <w:left w:val="single" w:sz="4" w:space="0" w:color="000000"/>
              <w:bottom w:val="single" w:sz="4" w:space="0" w:color="000000"/>
              <w:right w:val="single" w:sz="4" w:space="0" w:color="000000"/>
            </w:tcBorders>
          </w:tcPr>
          <w:p>
            <w:pPr>
              <w:pStyle w:val="11BodyText"/>
              <w:ind w:left="0" w:hanging="0"/>
              <w:rPr>
                <w:sz w:val="18"/>
                <w:lang w:val="en-GB"/>
              </w:rPr>
            </w:pPr>
            <w:r>
              <w:rPr>
                <w:sz w:val="18"/>
                <w:lang w:val="en-GB"/>
              </w:rPr>
              <w:t>ROHC assumed to compress [RTP/]UDP/IP (and ESP/IP) traffic.</w:t>
            </w:r>
          </w:p>
          <w:p>
            <w:pPr>
              <w:pStyle w:val="11BodyText"/>
              <w:ind w:left="0" w:hanging="0"/>
              <w:rPr/>
            </w:pPr>
            <w:r>
              <w:rPr>
                <w:sz w:val="18"/>
                <w:lang w:val="en-GB"/>
              </w:rPr>
              <w:t>No ROHC context identifier needed: PID field (5 bits) of PDCP header is sufficient to indicate all ROHC contexts in the given scenarios.</w:t>
            </w:r>
          </w:p>
          <w:p>
            <w:pPr>
              <w:pStyle w:val="11BodyText"/>
              <w:ind w:left="0" w:hanging="0"/>
              <w:rPr/>
            </w:pPr>
            <w:r>
              <w:rPr>
                <w:sz w:val="18"/>
                <w:lang w:val="en-GB"/>
              </w:rPr>
              <w:t>The most common header (shortest 2</w:t>
            </w:r>
            <w:r>
              <w:rPr>
                <w:sz w:val="18"/>
                <w:vertAlign w:val="superscript"/>
                <w:lang w:val="en-GB"/>
              </w:rPr>
              <w:t>nd</w:t>
            </w:r>
            <w:r>
              <w:rPr>
                <w:sz w:val="18"/>
                <w:lang w:val="en-GB"/>
              </w:rPr>
              <w:t xml:space="preserve"> order header) is 3 bytes when UDP checksum is present (with IPv6); see RLC payload sizes.</w:t>
            </w:r>
          </w:p>
          <w:p>
            <w:pPr>
              <w:pStyle w:val="11BodyText"/>
              <w:ind w:left="0" w:hanging="0"/>
              <w:rPr>
                <w:sz w:val="18"/>
                <w:lang w:val="en-GB"/>
              </w:rPr>
            </w:pPr>
            <w:r>
              <w:rPr>
                <w:sz w:val="18"/>
                <w:lang w:val="en-GB"/>
              </w:rPr>
              <w:t>ROHC feedback packets transmitted in opposite direction, interspersed with main flow packets.</w:t>
            </w:r>
          </w:p>
          <w:p>
            <w:pPr>
              <w:pStyle w:val="11BodyText"/>
              <w:spacing w:before="0" w:after="200"/>
              <w:ind w:left="0" w:hanging="0"/>
              <w:rPr>
                <w:sz w:val="18"/>
                <w:lang w:val="en-GB"/>
              </w:rPr>
            </w:pPr>
            <w:r>
              <w:rPr>
                <w:sz w:val="18"/>
                <w:lang w:val="en-GB"/>
              </w:rPr>
              <w:t>Segmentation of ROHC not in use, because only non-transparent RLC modes in these scenarios.</w:t>
            </w:r>
          </w:p>
        </w:tc>
      </w:tr>
      <w:tr>
        <w:trPr>
          <w:cantSplit w:val="true"/>
        </w:trPr>
        <w:tc>
          <w:tcPr>
            <w:tcW w:w="122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559"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jc w:val="center"/>
              <w:rPr>
                <w:sz w:val="18"/>
                <w:lang w:val="en-GB"/>
              </w:rPr>
            </w:pPr>
            <w:r>
              <w:rPr>
                <w:sz w:val="18"/>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RFC 2507</w:t>
            </w:r>
          </w:p>
        </w:tc>
        <w:tc>
          <w:tcPr>
            <w:tcW w:w="3763" w:type="dxa"/>
            <w:tcBorders>
              <w:top w:val="single" w:sz="4" w:space="0" w:color="000000"/>
              <w:left w:val="single" w:sz="4" w:space="0" w:color="000000"/>
              <w:bottom w:val="single" w:sz="4" w:space="0" w:color="000000"/>
              <w:right w:val="single" w:sz="4" w:space="0" w:color="000000"/>
            </w:tcBorders>
          </w:tcPr>
          <w:p>
            <w:pPr>
              <w:pStyle w:val="11BodyText"/>
              <w:ind w:left="0" w:hanging="0"/>
              <w:rPr/>
            </w:pPr>
            <w:r>
              <w:rPr>
                <w:sz w:val="18"/>
                <w:lang w:val="en-GB"/>
              </w:rPr>
              <w:t>For TCP/IP compression (even though any IP headers, also those in UDP/IP could be compressed by RFC 2507).</w:t>
            </w:r>
          </w:p>
          <w:p>
            <w:pPr>
              <w:pStyle w:val="11BodyText"/>
              <w:spacing w:before="0" w:after="200"/>
              <w:ind w:left="0" w:hanging="0"/>
              <w:rPr>
                <w:sz w:val="18"/>
                <w:lang w:val="en-GB"/>
              </w:rPr>
            </w:pPr>
            <w:r>
              <w:rPr>
                <w:sz w:val="18"/>
                <w:lang w:val="en-GB"/>
              </w:rPr>
              <w:t>TCP/IP used in interactive and background, therefore no impact on RLC payload sizes</w:t>
            </w:r>
          </w:p>
        </w:tc>
      </w:tr>
      <w:tr>
        <w:trPr>
          <w:cantSplit w:val="true"/>
        </w:trPr>
        <w:tc>
          <w:tcPr>
            <w:tcW w:w="1220" w:type="dxa"/>
            <w:vMerge w:val="restart"/>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sz w:val="18"/>
                <w:lang w:val="en-GB"/>
              </w:rPr>
            </w:pPr>
            <w:r>
              <w:rPr>
                <w:sz w:val="18"/>
                <w:lang w:val="en-GB"/>
              </w:rPr>
              <w:t>RLC</w:t>
            </w:r>
          </w:p>
        </w:tc>
        <w:tc>
          <w:tcPr>
            <w:tcW w:w="1559" w:type="dxa"/>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jc w:val="center"/>
              <w:rPr>
                <w:sz w:val="18"/>
                <w:lang w:val="en-GB"/>
              </w:rPr>
            </w:pPr>
            <w:r>
              <w:rPr>
                <w:sz w:val="18"/>
                <w:lang w:val="en-GB"/>
              </w:rPr>
            </w:r>
          </w:p>
        </w:tc>
        <w:tc>
          <w:tcPr>
            <w:tcW w:w="1418" w:type="dxa"/>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jc w:val="center"/>
              <w:rPr>
                <w:sz w:val="18"/>
                <w:lang w:val="en-GB"/>
              </w:rPr>
            </w:pPr>
            <w:r>
              <w:rPr>
                <w:sz w:val="18"/>
                <w:lang w:val="en-GB"/>
              </w:rPr>
            </w:r>
          </w:p>
        </w:tc>
        <w:tc>
          <w:tcPr>
            <w:tcW w:w="3763" w:type="dxa"/>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r>
      <w:tr>
        <w:trPr>
          <w:cantSplit w:val="true"/>
        </w:trPr>
        <w:tc>
          <w:tcPr>
            <w:tcW w:w="122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55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RLC mode</w:t>
            </w:r>
          </w:p>
        </w:tc>
        <w:tc>
          <w:tcPr>
            <w:tcW w:w="141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UM or AM</w:t>
            </w:r>
          </w:p>
        </w:tc>
        <w:tc>
          <w:tcPr>
            <w:tcW w:w="3763" w:type="dxa"/>
            <w:tcBorders>
              <w:top w:val="single" w:sz="4" w:space="0" w:color="000000"/>
              <w:left w:val="single" w:sz="4" w:space="0" w:color="000000"/>
              <w:bottom w:val="single" w:sz="4" w:space="0" w:color="000000"/>
              <w:right w:val="single" w:sz="4" w:space="0" w:color="000000"/>
            </w:tcBorders>
          </w:tcPr>
          <w:p>
            <w:pPr>
              <w:pStyle w:val="11BodyText"/>
              <w:ind w:left="0" w:hanging="0"/>
              <w:rPr/>
            </w:pPr>
            <w:r>
              <w:rPr>
                <w:sz w:val="18"/>
                <w:lang w:val="en-GB"/>
              </w:rPr>
              <w:t>TM not possible because no a priori information on (compressed) IP packets, and no mechanism specified for negotiating ROHC packet sizes parameters.</w:t>
            </w:r>
          </w:p>
          <w:p>
            <w:pPr>
              <w:pStyle w:val="11BodyText"/>
              <w:spacing w:before="0" w:after="200"/>
              <w:ind w:left="0" w:hanging="0"/>
              <w:rPr>
                <w:sz w:val="18"/>
                <w:lang w:val="en-GB"/>
              </w:rPr>
            </w:pPr>
            <w:r>
              <w:rPr>
                <w:sz w:val="18"/>
                <w:lang w:val="en-GB"/>
              </w:rPr>
              <w:t>UM used for conversational traffic class, AM for all other classes.</w:t>
            </w:r>
          </w:p>
        </w:tc>
      </w:tr>
      <w:tr>
        <w:trPr>
          <w:cantSplit w:val="true"/>
        </w:trPr>
        <w:tc>
          <w:tcPr>
            <w:tcW w:w="122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55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Payload sizes, bit</w:t>
            </w:r>
          </w:p>
        </w:tc>
        <w:tc>
          <w:tcPr>
            <w:tcW w:w="1418" w:type="dxa"/>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jc w:val="center"/>
              <w:rPr>
                <w:sz w:val="18"/>
                <w:lang w:val="en-GB"/>
              </w:rPr>
            </w:pPr>
            <w:r>
              <w:rPr>
                <w:sz w:val="18"/>
                <w:lang w:val="en-GB"/>
              </w:rPr>
            </w:r>
          </w:p>
        </w:tc>
        <w:tc>
          <w:tcPr>
            <w:tcW w:w="3763" w:type="dxa"/>
            <w:tcBorders>
              <w:top w:val="single" w:sz="4" w:space="0" w:color="000000"/>
              <w:left w:val="single" w:sz="4" w:space="0" w:color="000000"/>
              <w:bottom w:val="single" w:sz="4" w:space="0" w:color="000000"/>
              <w:right w:val="single" w:sz="4" w:space="0" w:color="000000"/>
            </w:tcBorders>
          </w:tcPr>
          <w:p>
            <w:pPr>
              <w:pStyle w:val="11BodyText"/>
              <w:ind w:left="0" w:hanging="0"/>
              <w:rPr>
                <w:sz w:val="18"/>
                <w:lang w:val="en-GB"/>
              </w:rPr>
            </w:pPr>
            <w:r>
              <w:rPr>
                <w:sz w:val="18"/>
                <w:lang w:val="en-GB"/>
              </w:rPr>
              <w:t xml:space="preserve">Number of different payload sizes to be limited so that max size of TFCS is reasonably low. </w:t>
            </w:r>
          </w:p>
          <w:p>
            <w:pPr>
              <w:pStyle w:val="11BodyText"/>
              <w:ind w:left="0" w:hanging="0"/>
              <w:rPr/>
            </w:pPr>
            <w:r>
              <w:rPr>
                <w:sz w:val="18"/>
                <w:lang w:val="en-GB"/>
              </w:rPr>
              <w:t xml:space="preserve">In some scenarios, one of payload sizes is IP payload with shortest ROHC header. </w:t>
            </w:r>
          </w:p>
          <w:p>
            <w:pPr>
              <w:pStyle w:val="11BodyText"/>
              <w:spacing w:before="0" w:after="200"/>
              <w:ind w:left="0" w:hanging="0"/>
              <w:rPr>
                <w:sz w:val="18"/>
                <w:lang w:val="en-GB"/>
              </w:rPr>
            </w:pPr>
            <w:r>
              <w:rPr>
                <w:sz w:val="18"/>
                <w:lang w:val="en-GB"/>
              </w:rPr>
              <w:t>For AM, default payload size is 320 bits</w:t>
            </w:r>
          </w:p>
        </w:tc>
      </w:tr>
      <w:tr>
        <w:trPr>
          <w:cantSplit w:val="true"/>
        </w:trPr>
        <w:tc>
          <w:tcPr>
            <w:tcW w:w="122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55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Max data rate, kbps</w:t>
            </w:r>
          </w:p>
        </w:tc>
        <w:tc>
          <w:tcPr>
            <w:tcW w:w="1418" w:type="dxa"/>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jc w:val="center"/>
              <w:rPr>
                <w:sz w:val="18"/>
                <w:lang w:val="en-GB"/>
              </w:rPr>
            </w:pPr>
            <w:r>
              <w:rPr>
                <w:sz w:val="18"/>
                <w:lang w:val="en-GB"/>
              </w:rPr>
            </w:r>
          </w:p>
        </w:tc>
        <w:tc>
          <w:tcPr>
            <w:tcW w:w="3763" w:type="dxa"/>
            <w:tcBorders>
              <w:top w:val="single" w:sz="4" w:space="0" w:color="000000"/>
              <w:left w:val="single" w:sz="4" w:space="0" w:color="000000"/>
              <w:bottom w:val="single" w:sz="4" w:space="0" w:color="000000"/>
              <w:right w:val="single" w:sz="4" w:space="0" w:color="000000"/>
            </w:tcBorders>
          </w:tcPr>
          <w:p>
            <w:pPr>
              <w:pStyle w:val="11BodyText"/>
              <w:ind w:left="0" w:hanging="0"/>
              <w:rPr>
                <w:sz w:val="18"/>
                <w:lang w:val="en-GB"/>
              </w:rPr>
            </w:pPr>
            <w:r>
              <w:rPr>
                <w:sz w:val="18"/>
                <w:lang w:val="en-GB"/>
              </w:rPr>
              <w:t>The actual data rate on IP layer is somewhat different from this nominal figure, due to:</w:t>
            </w:r>
          </w:p>
          <w:p>
            <w:pPr>
              <w:pStyle w:val="11BodyText"/>
              <w:numPr>
                <w:ilvl w:val="0"/>
                <w:numId w:val="4"/>
              </w:numPr>
              <w:rPr>
                <w:sz w:val="18"/>
                <w:lang w:val="en-GB"/>
              </w:rPr>
            </w:pPr>
            <w:r>
              <w:rPr>
                <w:sz w:val="18"/>
                <w:lang w:val="en-GB"/>
              </w:rPr>
              <w:t xml:space="preserve">PDCP header </w:t>
            </w:r>
          </w:p>
          <w:p>
            <w:pPr>
              <w:pStyle w:val="11BodyText"/>
              <w:numPr>
                <w:ilvl w:val="0"/>
                <w:numId w:val="4"/>
              </w:numPr>
              <w:rPr/>
            </w:pPr>
            <w:r>
              <w:rPr>
                <w:sz w:val="18"/>
                <w:lang w:val="en-GB"/>
              </w:rPr>
              <w:t>Length indicator part of RLC header</w:t>
            </w:r>
          </w:p>
          <w:p>
            <w:pPr>
              <w:pStyle w:val="11BodyText"/>
              <w:numPr>
                <w:ilvl w:val="0"/>
                <w:numId w:val="4"/>
              </w:numPr>
              <w:rPr>
                <w:sz w:val="18"/>
                <w:lang w:val="en-GB"/>
              </w:rPr>
            </w:pPr>
            <w:r>
              <w:rPr>
                <w:sz w:val="18"/>
                <w:lang w:val="en-GB"/>
              </w:rPr>
              <w:t>Retransmissions (in AM)</w:t>
            </w:r>
          </w:p>
          <w:p>
            <w:pPr>
              <w:pStyle w:val="11BodyText"/>
              <w:numPr>
                <w:ilvl w:val="0"/>
                <w:numId w:val="4"/>
              </w:numPr>
              <w:spacing w:before="0" w:after="200"/>
              <w:rPr>
                <w:sz w:val="18"/>
                <w:lang w:val="en-GB"/>
              </w:rPr>
            </w:pPr>
            <w:r>
              <w:rPr>
                <w:sz w:val="18"/>
                <w:lang w:val="en-GB"/>
              </w:rPr>
              <w:t>Header compression</w:t>
            </w:r>
          </w:p>
        </w:tc>
      </w:tr>
      <w:tr>
        <w:trPr>
          <w:cantSplit w:val="true"/>
        </w:trPr>
        <w:tc>
          <w:tcPr>
            <w:tcW w:w="1220" w:type="dxa"/>
            <w:vMerge w:val="continue"/>
            <w:tcBorders>
              <w:top w:val="single" w:sz="4" w:space="0" w:color="000000"/>
              <w:left w:val="single" w:sz="4" w:space="0" w:color="000000"/>
              <w:bottom w:val="single" w:sz="4" w:space="0" w:color="000000"/>
              <w:right w:val="single" w:sz="4" w:space="0" w:color="000000"/>
            </w:tcBorders>
          </w:tcPr>
          <w:p>
            <w:pPr>
              <w:pStyle w:val="11BodyText"/>
              <w:snapToGrid w:val="false"/>
              <w:spacing w:before="0" w:after="200"/>
              <w:ind w:left="0" w:hanging="0"/>
              <w:rPr>
                <w:sz w:val="18"/>
                <w:lang w:val="en-GB"/>
              </w:rPr>
            </w:pPr>
            <w:r>
              <w:rPr>
                <w:sz w:val="18"/>
                <w:lang w:val="en-GB"/>
              </w:rPr>
            </w:r>
          </w:p>
        </w:tc>
        <w:tc>
          <w:tcPr>
            <w:tcW w:w="1559"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UMD/AMD PDU header, bit</w:t>
            </w:r>
          </w:p>
        </w:tc>
        <w:tc>
          <w:tcPr>
            <w:tcW w:w="1418"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jc w:val="center"/>
              <w:rPr>
                <w:sz w:val="18"/>
                <w:lang w:val="en-GB"/>
              </w:rPr>
            </w:pPr>
            <w:r>
              <w:rPr>
                <w:sz w:val="18"/>
                <w:lang w:val="en-GB"/>
              </w:rPr>
              <w:t xml:space="preserve">8  / 16  </w:t>
            </w:r>
          </w:p>
        </w:tc>
        <w:tc>
          <w:tcPr>
            <w:tcW w:w="3763" w:type="dxa"/>
            <w:tcBorders>
              <w:top w:val="single" w:sz="4" w:space="0" w:color="000000"/>
              <w:left w:val="single" w:sz="4" w:space="0" w:color="000000"/>
              <w:bottom w:val="single" w:sz="4" w:space="0" w:color="000000"/>
              <w:right w:val="single" w:sz="4" w:space="0" w:color="000000"/>
            </w:tcBorders>
          </w:tcPr>
          <w:p>
            <w:pPr>
              <w:pStyle w:val="11BodyText"/>
              <w:spacing w:before="0" w:after="200"/>
              <w:ind w:left="0" w:hanging="0"/>
              <w:rPr>
                <w:sz w:val="18"/>
                <w:lang w:val="en-GB"/>
              </w:rPr>
            </w:pPr>
            <w:r>
              <w:rPr>
                <w:sz w:val="18"/>
                <w:lang w:val="en-GB"/>
              </w:rPr>
              <w:t>8 for UM, 16 for AM</w:t>
            </w:r>
          </w:p>
        </w:tc>
      </w:tr>
    </w:tbl>
    <w:p>
      <w:pPr>
        <w:pStyle w:val="TF"/>
        <w:rPr/>
      </w:pPr>
      <w:r>
        <w:rPr/>
      </w:r>
    </w:p>
    <w:p>
      <w:pPr>
        <w:pStyle w:val="TF"/>
        <w:rPr/>
      </w:pPr>
      <w:r>
        <w:rPr/>
        <w:t>Table B.2-1: Common characteristics of L2</w:t>
      </w:r>
    </w:p>
    <w:p>
      <w:pPr>
        <w:pStyle w:val="Normal"/>
        <w:rPr/>
      </w:pPr>
      <w:r>
        <w:rPr/>
        <w:t>In the scenarios, the RABs for data stream are not presented. Each of the scenarios may or may not have one or more RABs for data stream. The RABs can be selected from the interactive/background RABs.</w:t>
      </w:r>
    </w:p>
    <w:p>
      <w:pPr>
        <w:pStyle w:val="Heading2"/>
        <w:ind w:left="0" w:hanging="0"/>
        <w:rPr/>
      </w:pPr>
      <w:bookmarkStart w:id="759" w:name="__RefHeading___Toc438495980"/>
      <w:bookmarkEnd w:id="759"/>
      <w:r>
        <w:rPr/>
        <w:t>B.3</w:t>
        <w:tab/>
        <w:t>RAB Scenarios</w:t>
      </w:r>
    </w:p>
    <w:p>
      <w:pPr>
        <w:pStyle w:val="NO"/>
        <w:rPr/>
      </w:pPr>
      <w:r>
        <w:rPr/>
        <w:t>NOTE:</w:t>
        <w:tab/>
        <w:t>The following RAB combinations are only examples of possible implementations of the scenarios.</w:t>
      </w:r>
    </w:p>
    <w:p>
      <w:pPr>
        <w:pStyle w:val="Normal"/>
        <w:rPr/>
      </w:pPr>
      <w:r>
        <w:rPr/>
        <w:t xml:space="preserve">Due to flexibility in RAN specifications (and in PDP context parameters) there is a large number of other possible RABs and their combinations that could implement the scenarios. There are also other RAB combinations applicable for other scenarios, not listed below. </w:t>
      </w:r>
    </w:p>
    <w:p>
      <w:pPr>
        <w:pStyle w:val="Normal"/>
        <w:rPr/>
      </w:pPr>
      <w:r>
        <w:rPr/>
        <w:t>This chapter concentrates on the basic scenarios of  chapter A.2.1, thus excluding most of the combinations of multiple sessions.</w:t>
      </w:r>
      <w:r>
        <w:br w:type="page"/>
      </w:r>
    </w:p>
    <w:p>
      <w:pPr>
        <w:pStyle w:val="Heading9"/>
        <w:rPr/>
      </w:pPr>
      <w:bookmarkStart w:id="760" w:name="__RefHeading___Toc438495981"/>
      <w:bookmarkEnd w:id="760"/>
      <w:r>
        <w:rPr/>
        <w:t>Annex C:</w:t>
        <w:br/>
        <w:t>Change history</w:t>
      </w:r>
    </w:p>
    <w:tbl>
      <w:tblPr>
        <w:tblW w:w="14843" w:type="dxa"/>
        <w:jc w:val="left"/>
        <w:tblInd w:w="-10" w:type="dxa"/>
        <w:tblLayout w:type="fixed"/>
        <w:tblCellMar>
          <w:top w:w="0" w:type="dxa"/>
          <w:left w:w="40" w:type="dxa"/>
          <w:bottom w:w="0" w:type="dxa"/>
          <w:right w:w="40" w:type="dxa"/>
        </w:tblCellMar>
      </w:tblPr>
      <w:tblGrid>
        <w:gridCol w:w="709"/>
        <w:gridCol w:w="567"/>
        <w:gridCol w:w="992"/>
        <w:gridCol w:w="567"/>
        <w:gridCol w:w="426"/>
        <w:gridCol w:w="425"/>
        <w:gridCol w:w="5386"/>
        <w:gridCol w:w="709"/>
        <w:gridCol w:w="5062"/>
      </w:tblGrid>
      <w:tr>
        <w:trPr>
          <w:cantSplit w:val="true"/>
        </w:trPr>
        <w:tc>
          <w:tcPr>
            <w:tcW w:w="14843" w:type="dxa"/>
            <w:gridSpan w:val="9"/>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Date</w:t>
            </w:r>
          </w:p>
        </w:tc>
        <w:tc>
          <w:tcPr>
            <w:tcW w:w="567"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CR</w:t>
            </w:r>
          </w:p>
        </w:tc>
        <w:tc>
          <w:tcPr>
            <w:tcW w:w="426"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Rev</w:t>
            </w:r>
          </w:p>
        </w:tc>
        <w:tc>
          <w:tcPr>
            <w:tcW w:w="425"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Cat</w:t>
            </w:r>
          </w:p>
        </w:tc>
        <w:tc>
          <w:tcPr>
            <w:tcW w:w="5386"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8" w:space="0" w:color="000000"/>
              <w:right w:val="single" w:sz="8" w:space="0" w:color="000000"/>
            </w:tcBorders>
            <w:shd w:fill="E5E5E5" w:val="clear"/>
          </w:tcPr>
          <w:p>
            <w:pPr>
              <w:pStyle w:val="TAL"/>
              <w:rPr>
                <w:b/>
                <w:b/>
                <w:sz w:val="16"/>
              </w:rPr>
            </w:pPr>
            <w:r>
              <w:rPr>
                <w:b/>
                <w:sz w:val="16"/>
              </w:rPr>
              <w:t>New version</w:t>
            </w:r>
          </w:p>
        </w:tc>
        <w:tc>
          <w:tcPr>
            <w:tcW w:w="5062" w:type="dxa"/>
            <w:tcBorders/>
            <w:tcMar>
              <w:left w:w="0" w:type="dxa"/>
              <w:right w:w="0" w:type="dxa"/>
            </w:tcMar>
          </w:tcPr>
          <w:p>
            <w:pPr>
              <w:pStyle w:val="Normal"/>
              <w:snapToGrid w:val="false"/>
              <w:spacing w:before="0" w:after="180"/>
              <w:rPr>
                <w:b/>
                <w:b/>
                <w:sz w:val="16"/>
              </w:rPr>
            </w:pPr>
            <w:r>
              <w:rPr>
                <w:b/>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09/2002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RP-17</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RP-020663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jc w:val="both"/>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Creation.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5062" w:type="dxa"/>
            <w:tcBorders/>
            <w:tcMar>
              <w:left w:w="0" w:type="dxa"/>
              <w:right w:w="0" w:type="dxa"/>
            </w:tcMar>
          </w:tcPr>
          <w:p>
            <w:pPr>
              <w:pStyle w:val="Normal"/>
              <w:snapToGrid w:val="false"/>
              <w:spacing w:before="0" w:after="180"/>
              <w:rPr>
                <w:rFonts w:ascii="Arial" w:hAnsi="Arial" w:cs="Arial"/>
                <w:sz w:val="16"/>
              </w:rPr>
            </w:pPr>
            <w:r>
              <w:rPr>
                <w:rFonts w:cs="Arial" w:ascii="Arial" w:hAnsi="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RP-020890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Merge of RP-020877 with RP-020814. Clause numbering changed.</w:t>
            </w:r>
          </w:p>
          <w:p>
            <w:pPr>
              <w:pStyle w:val="TAL"/>
              <w:rPr>
                <w:sz w:val="16"/>
              </w:rPr>
            </w:pPr>
            <w:r>
              <w:rPr>
                <w:sz w:val="16"/>
              </w:rPr>
              <w:t>Approved at TSG RAN#18.</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RP-030109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lang w:val="en-US" w:eastAsia="en-US"/>
              </w:rPr>
              <w:t>Streaming and interactive/background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RP-030109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QoS attributes for RABs in 25.993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RP-19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RP-030109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lang w:val="en-US" w:eastAsia="en-US"/>
              </w:rPr>
              <w:t>TDD RABs in 25.993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RP-030288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Corrections to the UE capabilities and editorial changes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RP-030288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rPr>
              <w:t>New configuration for CBS: CTCH, PCCH, 32kbps RAB and SRBs on 1 S-CCPCH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RP-030288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New SCCPCH Configurations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RP-030288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PS streaming and CS speech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RP-030288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 xml:space="preserve">RB </w:t>
            </w:r>
            <w:r>
              <w:rPr>
                <w:sz w:val="16"/>
              </w:rPr>
              <w:t xml:space="preserve">configuration for the support of wideband </w:t>
            </w:r>
            <w:r>
              <w:rPr>
                <w:sz w:val="16"/>
                <w:lang w:eastAsia="ja-JP"/>
              </w:rPr>
              <w:t>AMR speech telephony services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RP-030288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Corrections on TDD RABs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RP-030497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IMS RAB scenarios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RP-030489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Addition of Streaming RABs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RP-030609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BTFD with Flexible TrCH position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RP-030609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lang w:val="en-US" w:eastAsia="en-US"/>
              </w:rPr>
              <w:t>Addition of Conversational – Interactive/Background RAB combination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RP-040100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019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Alignment with 34.108 for TDD</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6.5.0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RP-040100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S-CCPCH combination for HS-DSCH channel type switching</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6.5.0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RP-040109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lang w:val="en-US" w:eastAsia="en-US"/>
              </w:rPr>
              <w:t>DCH combination for HS-DSCH channel type switching</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6.5.0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RP-040205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Corrections on required capabilities for 32kbps UE class and addition of the 12kbps class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6.6.0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RP-040205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rPr>
              <w:t>Addition of RAB Parameters For RABs Removed From TS34.108 But Retained In TS25.993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6.6.0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RP-040325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Physical layer multiplexing configuration in case of AMR and two PS RABs with zero bit rates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6.7.0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RP-040325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029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Physical layer multiplexing configuration in case of two PS RABs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6.7.0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RP-040325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lang w:val="en-US" w:eastAsia="en-US"/>
              </w:rPr>
              <w:t>Correction of RAB configuration in 1.28Mcps TDD</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6.7.0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RP-040325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lang w:val="en-US" w:eastAsia="en-US"/>
              </w:rPr>
              <w:t>Conversational PS RAB for HS-DSCH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6.7.0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RP-040483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Addition of HSDPA RABs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6.8.0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RP-040475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lang w:val="en-US" w:eastAsia="en-US"/>
              </w:rPr>
              <w:t>Addition RAB combinations for UL&gt;DL PS rates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6.8.0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RP-040475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Radio bearer combination for PS streaming in section 7.1.74</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6.8.0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RP-040475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Correct TFCS used in 128DL RAB</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6.8.0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RP-27</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RP-050064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Addition of asymetric RAB-combinations with voice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6.9.0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RP-27</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RP-050071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037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lang w:val="en-US" w:eastAsia="en-US"/>
              </w:rPr>
            </w:pPr>
            <w:r>
              <w:rPr>
                <w:sz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sz w:val="16"/>
                <w:lang w:val="en-US" w:eastAsia="en-US"/>
              </w:rPr>
              <w:t>AMR-WB reference RAB configurations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6.9.0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RP-050325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0038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lang w:eastAsia="en-GB"/>
              </w:rPr>
            </w:pPr>
            <w:r>
              <w:rPr>
                <w:color w:val="000000"/>
                <w:sz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color w:val="000000"/>
                <w:sz w:val="16"/>
                <w:lang w:eastAsia="en-GB"/>
              </w:rPr>
              <w:t>Introduction of fixed DTX positions for I/B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RP-050325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0039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lang w:eastAsia="en-GB"/>
              </w:rPr>
            </w:pPr>
            <w:r>
              <w:rPr>
                <w:color w:val="000000"/>
                <w:sz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color w:val="000000"/>
                <w:sz w:val="16"/>
                <w:lang w:eastAsia="en-GB"/>
              </w:rPr>
              <w:t>Inclusion of HSDPA RABs already defined in 34.108</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RP-050321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lang w:eastAsia="en-GB"/>
              </w:rPr>
            </w:pPr>
            <w:r>
              <w:rPr>
                <w:color w:val="000000"/>
                <w:sz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color w:val="000000"/>
                <w:sz w:val="16"/>
                <w:lang w:eastAsia="en-GB"/>
              </w:rPr>
              <w:t>CCCH message enhancements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RP-050325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color w:val="000000"/>
                <w:sz w:val="16"/>
                <w:lang w:eastAsia="en-GB"/>
              </w:rPr>
            </w:pPr>
            <w:r>
              <w:rPr>
                <w:color w:val="000000"/>
                <w:sz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lang w:val="en-US" w:eastAsia="en-US"/>
              </w:rPr>
            </w:pPr>
            <w:r>
              <w:rPr>
                <w:color w:val="000000"/>
                <w:sz w:val="16"/>
                <w:lang w:eastAsia="en-GB"/>
              </w:rPr>
              <w:t>Introduction of Streaming RABs over HSDPA</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RP-050455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eastAsia="en-GB"/>
              </w:rPr>
            </w:pPr>
            <w:r>
              <w:rPr>
                <w:rFonts w:cs="Arial"/>
                <w:color w:val="000000"/>
                <w:sz w:val="16"/>
                <w:szCs w:val="16"/>
                <w:lang w:eastAsia="en-GB"/>
              </w:rPr>
              <w:t>Redefiniton of Radio Access Bearer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RP-050455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eastAsia="en-GB"/>
              </w:rPr>
            </w:pPr>
            <w:r>
              <w:rPr>
                <w:rFonts w:cs="Arial"/>
                <w:color w:val="000000"/>
                <w:sz w:val="16"/>
                <w:szCs w:val="16"/>
                <w:lang w:eastAsia="en-GB"/>
              </w:rPr>
              <w:t>Proposed new notation for HSDPA Radio Bearers (RB)</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RP-050455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eastAsia="en-GB"/>
              </w:rPr>
            </w:pPr>
            <w:r>
              <w:rPr>
                <w:rFonts w:cs="Arial"/>
                <w:color w:val="000000"/>
                <w:sz w:val="16"/>
                <w:szCs w:val="16"/>
                <w:lang w:eastAsia="en-GB"/>
              </w:rPr>
              <w:t>Combinations of radio bearers on DPCH with WB-AMR and I/B PS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RP-050455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eastAsia="en-GB"/>
              </w:rPr>
            </w:pPr>
            <w:r>
              <w:rPr>
                <w:rFonts w:cs="Arial"/>
                <w:color w:val="000000"/>
                <w:sz w:val="16"/>
                <w:szCs w:val="16"/>
                <w:lang w:eastAsia="en-GB"/>
              </w:rPr>
              <w:t>Inclusion of additional example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RP-050455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eastAsia="en-GB"/>
              </w:rPr>
            </w:pPr>
            <w:r>
              <w:rPr>
                <w:rFonts w:cs="Arial"/>
                <w:color w:val="000000"/>
                <w:sz w:val="16"/>
                <w:szCs w:val="16"/>
                <w:lang w:eastAsia="en-GB"/>
              </w:rPr>
              <w:t>Addition of RAB-combinations with AMR 5.9 voice and AMR 12.2 with two PDP contexts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RP-050487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0047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eastAsia="en-GB"/>
              </w:rPr>
            </w:pPr>
            <w:r>
              <w:rPr>
                <w:rFonts w:cs="Arial"/>
                <w:color w:val="000000"/>
                <w:sz w:val="16"/>
                <w:szCs w:val="16"/>
                <w:lang w:eastAsia="en-GB"/>
              </w:rPr>
              <w:t>Maximum number of bits per TTI for extended CCCH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RP-29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RP-050586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0050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szCs w:val="16"/>
                <w:lang w:eastAsia="en-GB"/>
              </w:rPr>
            </w:pPr>
            <w:r>
              <w:rPr>
                <w:rFonts w:cs="Arial"/>
                <w:color w:val="000000"/>
                <w:sz w:val="16"/>
                <w:szCs w:val="16"/>
                <w:lang w:eastAsia="en-GB"/>
              </w:rPr>
              <w:t>Reference RB configuration for AMR utilising 5.9, and 4.75 kbps with SF256 in DL</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0048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3</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Addition of VoIP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0049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3</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Addition of VoIP RAB combination for multiplexed RTP and RTCP flows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0051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rFonts w:cs="Arial"/>
                <w:color w:val="000000"/>
                <w:sz w:val="16"/>
                <w:szCs w:val="16"/>
                <w:lang w:eastAsia="en-GB"/>
              </w:rPr>
              <w:t>Addition of multi-rate AMR-NB configuration with SRB#5</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0052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Introduction of high bit rate SRB</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0053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3</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Addition of multi-rate AMR configuration over HSDPA</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0054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Miscellaneous corrections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0055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rFonts w:cs="Arial"/>
                <w:color w:val="000000"/>
                <w:sz w:val="16"/>
                <w:szCs w:val="16"/>
                <w:lang w:eastAsia="en-GB"/>
              </w:rPr>
              <w:t>Introduction of conversational mono rate AMR 5.9 kbps RAB with SF 128.</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0057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PL for Conversational / speech (12.65, 8.85, 6.6) kbps + Interactive 0 kbps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0060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WB-AMR configurations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0061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Addition of VoIP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RP-30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RP-050799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rFonts w:cs="Arial"/>
                <w:color w:val="000000"/>
                <w:sz w:val="16"/>
                <w:szCs w:val="16"/>
                <w:lang w:eastAsia="en-GB"/>
              </w:rPr>
              <w:t>0062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Addition of VoIP RAB combination for multiplexed RTP and RTCP flows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RP-060088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0056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2</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Reference RAB configurations for MBMS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RP-060082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0063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rFonts w:cs="Arial"/>
                <w:color w:val="000000"/>
                <w:sz w:val="16"/>
                <w:szCs w:val="16"/>
                <w:lang w:eastAsia="en-GB"/>
              </w:rPr>
              <w:t>Corrections to TR 25.993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RP-060083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0064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VT bearer configurations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RP-060083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0065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Introduction of additional WB-AMR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RP-060087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0066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Introduction of EUL RB configurations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RP-060082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rFonts w:cs="Arial"/>
                <w:color w:val="000000"/>
                <w:sz w:val="16"/>
                <w:szCs w:val="16"/>
                <w:lang w:eastAsia="en-GB"/>
              </w:rPr>
              <w:t>0067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Uplink Streaming 128 kbps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RP-060087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0068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VoIP reference configuration for E-DCH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RP-060089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0069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Alternative reference RB configurations for MBMS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RP-060368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sz w:val="16"/>
                <w:szCs w:val="16"/>
                <w:lang w:eastAsia="en-GB"/>
              </w:rPr>
              <w:t>Correction of transport block sizes in MBMS reference bearer configurations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RP-060367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sz w:val="16"/>
                <w:szCs w:val="16"/>
                <w:lang w:eastAsia="en-GB"/>
              </w:rPr>
              <w:t>Addition of  the combinations on DPCH and HS-PDSCH for LCR TDD</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RP-060367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sz w:val="16"/>
                <w:szCs w:val="16"/>
                <w:lang w:eastAsia="en-GB"/>
              </w:rPr>
              <w:t>Correction of internal references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RP-060367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sz w:val="16"/>
                <w:szCs w:val="16"/>
                <w:lang w:eastAsia="en-GB"/>
              </w:rPr>
              <w:t>Reference configuration of AMR (5.9 kbps, 4.75 kbps) and HSDPA and E-DCH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RP-060367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US" w:eastAsia="en-US"/>
              </w:rPr>
            </w:pPr>
            <w:r>
              <w:rPr>
                <w:sz w:val="16"/>
                <w:szCs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sz w:val="16"/>
                <w:szCs w:val="16"/>
                <w:lang w:val="en-US" w:eastAsia="en-US"/>
              </w:rPr>
              <w:t>Puncturing limit correction in 7.1.112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RP-060372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sz w:val="16"/>
                <w:szCs w:val="16"/>
                <w:lang w:eastAsia="en-GB"/>
              </w:rPr>
              <w:t>New configurations with ‘flexible TFCS’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RP-060371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sz w:val="16"/>
                <w:szCs w:val="16"/>
                <w:lang w:eastAsia="en-GB"/>
              </w:rPr>
              <w:t>Introduction of high data rate SRB</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RP-060572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lang w:eastAsia="en-GB"/>
              </w:rPr>
            </w:pPr>
            <w:r>
              <w:rPr>
                <w:rFonts w:cs="Arial"/>
                <w:sz w:val="16"/>
                <w:szCs w:val="16"/>
                <w:lang w:eastAsia="en-GB"/>
              </w:rPr>
              <w:t>Correction to chapter numbering in E-DPDCH and HS-DPSCH RB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6.15.0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RP-060572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0084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lang w:eastAsia="en-GB"/>
              </w:rPr>
            </w:pPr>
            <w:r>
              <w:rPr>
                <w:rFonts w:cs="Arial"/>
                <w:sz w:val="16"/>
                <w:szCs w:val="16"/>
                <w:lang w:eastAsia="en-GB"/>
              </w:rPr>
              <w:t>Correction on combinaisons with Streaming / unknown / UL:0 DL:64 kbps / CS RAB</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6.15.0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rFonts w:cs="Arial"/>
                <w:color w:val="000000"/>
                <w:sz w:val="16"/>
                <w:szCs w:val="16"/>
                <w:lang w:eastAsia="en-GB"/>
              </w:rPr>
              <w:t>RP-33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lang w:eastAsia="en-GB"/>
              </w:rPr>
            </w:pPr>
            <w:r>
              <w:rPr>
                <w:rFonts w:cs="Arial"/>
                <w:sz w:val="16"/>
                <w:szCs w:val="16"/>
                <w:lang w:eastAsia="en-GB"/>
              </w:rPr>
              <w:t>Upgrade to the Release 7 -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RP-060721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0079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3</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lang w:eastAsia="en-GB"/>
              </w:rPr>
            </w:pPr>
            <w:r>
              <w:rPr>
                <w:rFonts w:cs="Arial"/>
                <w:color w:val="000000"/>
                <w:sz w:val="16"/>
                <w:szCs w:val="16"/>
                <w:lang w:eastAsia="en-GB"/>
              </w:rPr>
              <w:t>Addition of VoIP RAB combination for multiplexed RTP and RTCP flows when ROHC is in steady state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RP-060721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0085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lang w:eastAsia="en-GB"/>
              </w:rPr>
            </w:pPr>
            <w:r>
              <w:rPr>
                <w:rFonts w:cs="Arial"/>
                <w:color w:val="000000"/>
                <w:sz w:val="16"/>
                <w:szCs w:val="16"/>
                <w:lang w:eastAsia="en-GB"/>
              </w:rPr>
              <w:t>Additional I/B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7.1.0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RP-060721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0086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lang w:eastAsia="en-GB"/>
              </w:rPr>
            </w:pPr>
            <w:r>
              <w:rPr>
                <w:rFonts w:cs="Arial"/>
                <w:color w:val="000000"/>
                <w:sz w:val="16"/>
                <w:szCs w:val="16"/>
                <w:lang w:eastAsia="en-GB"/>
              </w:rPr>
              <w:t>7.6 kbps signalling RB for MCCH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RP-34</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RP-060721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0087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Reference SRB configuration for MCCH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RP-070152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0088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US" w:eastAsia="en-US"/>
              </w:rPr>
            </w:pPr>
            <w:r>
              <w:rPr>
                <w:sz w:val="16"/>
                <w:szCs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sz w:val="16"/>
                <w:szCs w:val="16"/>
                <w:lang w:val="en-US" w:eastAsia="en-US"/>
              </w:rPr>
              <w:t>Correction on RAB combinations for VoIP for TR 25.993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RP-070152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0089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lang w:eastAsia="ko-KR"/>
              </w:rPr>
            </w:pPr>
            <w:r>
              <w:rPr>
                <w:rFonts w:cs="Arial"/>
                <w:sz w:val="16"/>
                <w:szCs w:val="16"/>
                <w:lang w:eastAsia="ko-KR"/>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sz w:val="16"/>
                <w:szCs w:val="16"/>
                <w:lang w:eastAsia="ko-KR"/>
              </w:rPr>
              <w:t>Addition of IMS MM Telephony configurations over HSPA</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RP-070152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0090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Correction to TF size in MBMS reference configuration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RP-070152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0091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eastAsia="MS Mincho;MS Mincho"/>
                <w:sz w:val="16"/>
                <w:szCs w:val="16"/>
                <w:lang w:eastAsia="ja-JP"/>
              </w:rPr>
            </w:pPr>
            <w:r>
              <w:rPr>
                <w:rFonts w:eastAsia="MS Mincho;MS Mincho"/>
                <w:sz w:val="16"/>
                <w:szCs w:val="16"/>
                <w:lang w:eastAsia="ja-JP"/>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eastAsia="MS Mincho;MS Mincho"/>
                <w:sz w:val="16"/>
                <w:szCs w:val="16"/>
                <w:lang w:eastAsia="ja-JP"/>
              </w:rPr>
              <w:t xml:space="preserve">UE capability requirement for 7.6 kbps signalling </w:t>
            </w:r>
            <w:r>
              <w:rPr>
                <w:sz w:val="16"/>
                <w:szCs w:val="16"/>
              </w:rPr>
              <w:t>RB for MCCH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RP-070152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rFonts w:cs="Arial"/>
                <w:color w:val="000000"/>
                <w:sz w:val="16"/>
                <w:szCs w:val="16"/>
                <w:lang w:eastAsia="en-GB"/>
              </w:rPr>
              <w:t>0092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US" w:eastAsia="en-US"/>
              </w:rPr>
            </w:pPr>
            <w:r>
              <w:rPr>
                <w:sz w:val="16"/>
                <w:szCs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sz w:val="16"/>
                <w:szCs w:val="16"/>
                <w:lang w:val="en-US" w:eastAsia="en-US"/>
              </w:rPr>
              <w:t>Additional HSPA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RP-070152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0093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US" w:eastAsia="en-US"/>
              </w:rPr>
            </w:pPr>
            <w:r>
              <w:rPr>
                <w:sz w:val="16"/>
                <w:szCs w:val="16"/>
                <w:lang w:val="en-US" w:eastAsia="en-US"/>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sz w:val="16"/>
                <w:szCs w:val="16"/>
                <w:lang w:val="en-US" w:eastAsia="en-US"/>
              </w:rPr>
              <w:t>Additional HSDPA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RP-070396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0094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sz w:val="16"/>
                <w:szCs w:val="16"/>
                <w:lang w:val="en-US" w:eastAsia="en-US"/>
              </w:rPr>
            </w:pPr>
            <w:r>
              <w:rPr>
                <w:rFonts w:cs="Arial"/>
                <w:sz w:val="16"/>
                <w:szCs w:val="16"/>
              </w:rPr>
              <w:t>Addition of RAB combinaison for SRB mapped on DL “HSDPA + DCH”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RP-070396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0095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sz w:val="16"/>
                <w:szCs w:val="16"/>
                <w:lang w:val="en-US" w:eastAsia="en-US"/>
              </w:rPr>
            </w:pPr>
            <w:r>
              <w:rPr>
                <w:rFonts w:cs="Arial"/>
                <w:sz w:val="16"/>
                <w:szCs w:val="16"/>
              </w:rPr>
              <w:t>Additional DCH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RP-070396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0096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sz w:val="16"/>
                <w:szCs w:val="16"/>
                <w:lang w:val="en-US" w:eastAsia="en-US"/>
              </w:rPr>
            </w:pPr>
            <w:r>
              <w:rPr>
                <w:rFonts w:cs="Arial"/>
                <w:sz w:val="16"/>
                <w:szCs w:val="16"/>
              </w:rPr>
              <w:t>HSPA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RP-070396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0097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sz w:val="16"/>
                <w:szCs w:val="16"/>
                <w:lang w:val="en-US" w:eastAsia="en-US"/>
              </w:rPr>
            </w:pPr>
            <w:r>
              <w:rPr>
                <w:rFonts w:cs="Arial"/>
                <w:sz w:val="16"/>
                <w:szCs w:val="16"/>
              </w:rPr>
              <w:t>Additional HSPA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7.3.0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rPr>
            </w:pPr>
            <w:r>
              <w:rPr>
                <w:rFonts w:cs="MS Sans Serif;Arial" w:ascii="MS Sans Serif;Arial" w:hAnsi="MS Sans Serif;Arial"/>
                <w:sz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RP-37</w:t>
            </w:r>
          </w:p>
        </w:tc>
        <w:tc>
          <w:tcPr>
            <w:tcW w:w="992"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RP-070623</w:t>
            </w:r>
          </w:p>
        </w:tc>
        <w:tc>
          <w:tcPr>
            <w:tcW w:w="567"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0098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sz w:val="16"/>
                <w:szCs w:val="16"/>
              </w:rPr>
            </w:pPr>
            <w:r>
              <w:rPr>
                <w:rFonts w:cs="Arial"/>
                <w:sz w:val="16"/>
                <w:szCs w:val="16"/>
              </w:rPr>
              <w:t>HSUPA and HSDPA with SRBs on 13.6 kbps DCH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RP-37</w:t>
            </w:r>
          </w:p>
        </w:tc>
        <w:tc>
          <w:tcPr>
            <w:tcW w:w="992"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RP-070625</w:t>
            </w:r>
          </w:p>
        </w:tc>
        <w:tc>
          <w:tcPr>
            <w:tcW w:w="567"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0099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pPr>
            <w:r>
              <w:rPr>
                <w:rFonts w:cs="Arial"/>
                <w:sz w:val="16"/>
                <w:szCs w:val="16"/>
              </w:rPr>
              <w:t>References to radio bearer for MCCH and MTCH testing</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RP-37</w:t>
            </w:r>
          </w:p>
        </w:tc>
        <w:tc>
          <w:tcPr>
            <w:tcW w:w="992"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RP-070624</w:t>
            </w:r>
          </w:p>
        </w:tc>
        <w:tc>
          <w:tcPr>
            <w:tcW w:w="567"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0100</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sz w:val="16"/>
                <w:szCs w:val="16"/>
              </w:rPr>
            </w:pPr>
            <w:r>
              <w:rPr>
                <w:rFonts w:cs="Arial"/>
                <w:sz w:val="16"/>
                <w:szCs w:val="16"/>
              </w:rPr>
              <w:t>Add references to additional combinations on PRACH adopted in 34.108</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RP-37</w:t>
            </w:r>
          </w:p>
        </w:tc>
        <w:tc>
          <w:tcPr>
            <w:tcW w:w="992"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RP-070624</w:t>
            </w:r>
          </w:p>
        </w:tc>
        <w:tc>
          <w:tcPr>
            <w:tcW w:w="567"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0101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sz w:val="16"/>
                <w:szCs w:val="16"/>
              </w:rPr>
            </w:pPr>
            <w:r>
              <w:rPr>
                <w:rFonts w:cs="Arial"/>
                <w:sz w:val="16"/>
                <w:szCs w:val="16"/>
              </w:rPr>
              <w:t>Additional DCH RAB Combination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RP-37</w:t>
            </w:r>
          </w:p>
        </w:tc>
        <w:tc>
          <w:tcPr>
            <w:tcW w:w="992"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RP-070624</w:t>
            </w:r>
          </w:p>
        </w:tc>
        <w:tc>
          <w:tcPr>
            <w:tcW w:w="567"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0102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pPr>
            <w:r>
              <w:rPr>
                <w:rFonts w:cs="Arial"/>
                <w:sz w:val="16"/>
                <w:szCs w:val="16"/>
              </w:rPr>
              <w:t>Very low bit rate WB-AMR configuration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RP-37</w:t>
            </w:r>
          </w:p>
        </w:tc>
        <w:tc>
          <w:tcPr>
            <w:tcW w:w="992"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RP-070624</w:t>
            </w:r>
          </w:p>
        </w:tc>
        <w:tc>
          <w:tcPr>
            <w:tcW w:w="567"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color w:val="000000"/>
                <w:sz w:val="16"/>
                <w:szCs w:val="16"/>
                <w:lang w:eastAsia="en-GB"/>
              </w:rPr>
            </w:pPr>
            <w:r>
              <w:rPr>
                <w:rFonts w:cs="Arial"/>
                <w:sz w:val="16"/>
                <w:szCs w:val="16"/>
              </w:rPr>
              <w:t>0103</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color w:val="000000"/>
                <w:sz w:val="16"/>
                <w:szCs w:val="16"/>
                <w:lang w:eastAsia="en-GB"/>
              </w:rPr>
            </w:pPr>
            <w:r>
              <w:rPr>
                <w:rFonts w:cs="Arial"/>
                <w:color w:val="000000"/>
                <w:sz w:val="16"/>
                <w:szCs w:val="16"/>
                <w:lang w:eastAsia="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sz w:val="16"/>
                <w:szCs w:val="16"/>
              </w:rPr>
            </w:pPr>
            <w:r>
              <w:rPr>
                <w:rFonts w:cs="Arial"/>
                <w:sz w:val="16"/>
                <w:szCs w:val="16"/>
              </w:rPr>
              <w:t>Additional DCH RAB combination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rPr>
            </w:pPr>
            <w:r>
              <w:rPr>
                <w:rFonts w:eastAsia="MS Mincho;MS Mincho" w:cs="Arial"/>
                <w:color w:val="000000"/>
                <w:sz w:val="16"/>
                <w:szCs w:val="16"/>
                <w:lang w:eastAsia="ja-JP"/>
              </w:rPr>
              <w:t>RP-070895</w:t>
            </w:r>
          </w:p>
        </w:tc>
        <w:tc>
          <w:tcPr>
            <w:tcW w:w="567"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sz w:val="16"/>
                <w:szCs w:val="16"/>
              </w:rPr>
            </w:pPr>
            <w:r>
              <w:rPr>
                <w:rFonts w:cs="Arial"/>
                <w:sz w:val="16"/>
                <w:szCs w:val="16"/>
              </w:rPr>
              <w:t>0104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rPr>
            </w:pPr>
            <w:r>
              <w:rPr>
                <w:rFonts w:eastAsia="MS Mincho;MS Mincho" w:cs="Arial"/>
                <w:color w:val="000000"/>
                <w:sz w:val="16"/>
                <w:szCs w:val="16"/>
                <w:lang w:eastAsia="ja-JP"/>
              </w:rPr>
              <w:t>MBMS ptp RAB on HS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7.5.0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rPr>
            </w:pPr>
            <w:r>
              <w:rPr>
                <w:rFonts w:eastAsia="MS Mincho;MS Mincho" w:cs="Arial"/>
                <w:color w:val="000000"/>
                <w:sz w:val="16"/>
                <w:szCs w:val="16"/>
                <w:lang w:eastAsia="ja-JP"/>
              </w:rPr>
              <w:t>RP-070892</w:t>
            </w:r>
          </w:p>
        </w:tc>
        <w:tc>
          <w:tcPr>
            <w:tcW w:w="567" w:type="dxa"/>
            <w:tcBorders>
              <w:top w:val="single" w:sz="8" w:space="0" w:color="000000"/>
              <w:left w:val="single" w:sz="8" w:space="0" w:color="000000"/>
              <w:bottom w:val="single" w:sz="8" w:space="0" w:color="000000"/>
              <w:right w:val="single" w:sz="8" w:space="0" w:color="000000"/>
            </w:tcBorders>
            <w:shd w:fill="FFFFFF" w:val="clear"/>
            <w:vAlign w:val="bottom"/>
          </w:tcPr>
          <w:p>
            <w:pPr>
              <w:pStyle w:val="TAL"/>
              <w:rPr>
                <w:rFonts w:cs="Arial"/>
                <w:sz w:val="16"/>
                <w:szCs w:val="16"/>
              </w:rPr>
            </w:pPr>
            <w:r>
              <w:rPr>
                <w:rFonts w:cs="Arial"/>
                <w:sz w:val="16"/>
                <w:szCs w:val="16"/>
              </w:rPr>
              <w:t>0106</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eastAsia="MS Mincho;MS Mincho" w:cs="Arial"/>
                <w:color w:val="000000"/>
                <w:sz w:val="16"/>
                <w:szCs w:val="16"/>
                <w:lang w:eastAsia="ja-JP"/>
              </w:rPr>
            </w:pPr>
            <w:r>
              <w:rPr>
                <w:rFonts w:eastAsia="MS Mincho;MS Mincho" w:cs="Arial"/>
                <w:color w:val="000000"/>
                <w:sz w:val="16"/>
                <w:szCs w:val="16"/>
                <w:lang w:eastAsia="ja-JP"/>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rPr>
            </w:pPr>
            <w:r>
              <w:rPr>
                <w:rFonts w:eastAsia="MS Mincho;MS Mincho" w:cs="Arial"/>
                <w:color w:val="000000"/>
                <w:sz w:val="16"/>
                <w:szCs w:val="16"/>
                <w:lang w:eastAsia="ja-JP"/>
              </w:rPr>
              <w:t>Removal of incorrect configuration</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7.5.0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eastAsia="MS Mincho;MS Mincho" w:cs="Arial"/>
                <w:color w:val="000000"/>
                <w:sz w:val="16"/>
                <w:szCs w:val="16"/>
                <w:lang w:eastAsia="ja-JP"/>
              </w:rPr>
            </w:pPr>
            <w:r>
              <w:rPr>
                <w:rFonts w:eastAsia="MS Mincho;MS Mincho" w:cs="Arial"/>
                <w:color w:val="000000"/>
                <w:sz w:val="16"/>
                <w:szCs w:val="16"/>
                <w:lang w:eastAsia="ja-JP"/>
              </w:rPr>
              <w:t>RP-080190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rPr>
            </w:pPr>
            <w:r>
              <w:rPr>
                <w:rFonts w:cs="Arial"/>
                <w:sz w:val="16"/>
                <w:szCs w:val="16"/>
              </w:rPr>
              <w:t>0107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pPr>
            <w:r>
              <w:rPr>
                <w:rFonts w:cs="Arial" w:ascii="Arial" w:hAnsi="Arial"/>
                <w:sz w:val="16"/>
                <w:szCs w:val="16"/>
              </w:rPr>
              <w:t>RB combinations for flexible PDU sizes and MAC-ehs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7.6.0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RP-39</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eastAsia="MS Mincho;MS Mincho" w:cs="Arial"/>
                <w:color w:val="000000"/>
                <w:sz w:val="16"/>
                <w:szCs w:val="16"/>
                <w:lang w:eastAsia="ja-JP"/>
              </w:rPr>
            </w:pPr>
            <w:r>
              <w:rPr>
                <w:rFonts w:eastAsia="MS Mincho;MS Mincho" w:cs="Arial"/>
                <w:color w:val="000000"/>
                <w:sz w:val="16"/>
                <w:szCs w:val="16"/>
                <w:lang w:eastAsia="ja-JP"/>
              </w:rPr>
              <w:t>RP-080180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rPr>
            </w:pPr>
            <w:r>
              <w:rPr>
                <w:rFonts w:cs="Arial"/>
                <w:sz w:val="16"/>
                <w:szCs w:val="16"/>
              </w:rPr>
              <w:t>0108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RAB combinations MBMS PTP on DPCH</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7.6.0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05/2008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RP-40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eastAsia="MS Mincho;MS Mincho" w:cs="Arial"/>
                <w:color w:val="000000"/>
                <w:sz w:val="16"/>
                <w:szCs w:val="16"/>
                <w:lang w:eastAsia="ja-JP"/>
              </w:rPr>
            </w:pPr>
            <w:r>
              <w:rPr>
                <w:rFonts w:eastAsia="MS Mincho;MS Mincho" w:cs="Arial"/>
                <w:color w:val="000000"/>
                <w:sz w:val="16"/>
                <w:szCs w:val="16"/>
                <w:lang w:eastAsia="ja-JP"/>
              </w:rPr>
              <w:t>RP-080405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rPr>
            </w:pPr>
            <w:r>
              <w:rPr>
                <w:rFonts w:cs="Arial"/>
                <w:sz w:val="16"/>
                <w:szCs w:val="16"/>
              </w:rPr>
              <w:t>0109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RAB combinations for CS voice over HSPA</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8.0.0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color w:val="000000"/>
                <w:sz w:val="16"/>
                <w:szCs w:val="16"/>
                <w:lang w:eastAsia="en-GB"/>
              </w:rPr>
            </w:pPr>
            <w:r>
              <w:rPr>
                <w:rFonts w:cs="Arial"/>
                <w:color w:val="000000"/>
                <w:sz w:val="16"/>
                <w:szCs w:val="16"/>
                <w:lang w:eastAsia="en-GB"/>
              </w:rPr>
              <w:t>RP-41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rFonts w:eastAsia="MS Mincho;MS Mincho" w:cs="Arial"/>
                <w:color w:val="000000"/>
                <w:sz w:val="16"/>
                <w:szCs w:val="16"/>
                <w:lang w:eastAsia="ja-JP"/>
              </w:rPr>
            </w:pPr>
            <w:r>
              <w:rPr>
                <w:rFonts w:eastAsia="MS Mincho;MS Mincho" w:cs="Arial"/>
                <w:color w:val="000000"/>
                <w:sz w:val="16"/>
                <w:szCs w:val="16"/>
                <w:lang w:eastAsia="ja-JP"/>
              </w:rPr>
              <w:t>RP-080687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rFonts w:cs="Arial"/>
                <w:sz w:val="16"/>
                <w:szCs w:val="16"/>
              </w:rPr>
            </w:pPr>
            <w:r>
              <w:rPr>
                <w:rFonts w:cs="Arial"/>
                <w:sz w:val="16"/>
                <w:szCs w:val="16"/>
              </w:rPr>
              <w:t>0111</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RAB combinations for CS voice over HSPA</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rPr>
            </w:pPr>
            <w:r>
              <w:rPr>
                <w:sz w:val="16"/>
                <w:szCs w:val="16"/>
              </w:rPr>
              <w:t>8.1.0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RP-42</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RP-081012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0112</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of references to TS 34.108 CS voice over HSPA RAB combinations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RP-090916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0114</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CS over HSPA RAB combinations adding</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8.3.0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RP-091328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0115</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Editorial modification to 25.993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the Release 9 -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RP-100294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0117</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Rapporteur CR for corrections to 25.993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12/2010</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RP-101213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0118</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Adding the 12.2/7.4/5.9/4.75 kbps speech without SRB#5</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09/2012</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RP-57</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the Release 11 -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RP-65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rPr>
            </w:pPr>
            <w:r>
              <w:rPr>
                <w:color w:val="000000"/>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rPr>
              <w:t>Upgrade to the Release 12 -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12.0.0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RP-70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rPr>
            </w:pPr>
            <w:r>
              <w:rPr>
                <w:color w:val="000000"/>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TAL"/>
              <w:jc w:val="both"/>
              <w:rPr>
                <w:sz w:val="16"/>
              </w:rPr>
            </w:pPr>
            <w:r>
              <w:rPr>
                <w:sz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rPr>
            </w:pPr>
            <w:r>
              <w:rPr>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Upgrade to the Release 13 -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rPr>
            </w:pPr>
            <w:r>
              <w:rPr>
                <w:sz w:val="16"/>
              </w:rPr>
              <w:t>13.0.0</w:t>
            </w:r>
          </w:p>
        </w:tc>
        <w:tc>
          <w:tcPr>
            <w:tcW w:w="5062" w:type="dxa"/>
            <w:tcBorders/>
            <w:tcMar>
              <w:left w:w="0" w:type="dxa"/>
              <w:right w:w="0" w:type="dxa"/>
            </w:tcMar>
          </w:tcPr>
          <w:p>
            <w:pPr>
              <w:pStyle w:val="Normal"/>
              <w:snapToGrid w:val="false"/>
              <w:spacing w:before="0" w:after="180"/>
              <w:rPr>
                <w:rFonts w:ascii="MS Sans Serif;Arial" w:hAnsi="MS Sans Serif;Arial" w:cs="MS Sans Serif;Arial"/>
                <w:sz w:val="16"/>
                <w:szCs w:val="16"/>
              </w:rPr>
            </w:pPr>
            <w:r>
              <w:rPr>
                <w:rFonts w:cs="MS Sans Serif;Arial" w:ascii="MS Sans Serif;Arial" w:hAnsi="MS Sans Serif;Arial"/>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RP-70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RP-152059</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0119</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ascii="Arial" w:hAnsi="Arial" w:cs="Arial"/>
                <w:color w:val="000000"/>
                <w:sz w:val="16"/>
              </w:rPr>
            </w:pPr>
            <w:r>
              <w:rPr>
                <w:rFonts w:cs="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rPr>
            </w:pPr>
            <w:r>
              <w:rPr>
                <w:color w:val="000000"/>
                <w:sz w:val="16"/>
              </w:rPr>
              <w:t>Introduction of EVS CS RABs</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13.0.1</w:t>
            </w:r>
          </w:p>
        </w:tc>
        <w:tc>
          <w:tcPr>
            <w:tcW w:w="5062"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RP-70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ascii="Arial" w:hAnsi="Arial" w:cs="Arial"/>
                <w:color w:val="000000"/>
                <w:sz w:val="16"/>
              </w:rPr>
            </w:pPr>
            <w:r>
              <w:rPr>
                <w:rFonts w:cs="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color w:val="000000"/>
                <w:sz w:val="16"/>
              </w:rPr>
            </w:pPr>
            <w:r>
              <w:rPr>
                <w:color w:val="000000"/>
                <w:sz w:val="16"/>
              </w:rPr>
              <w:t>Upgrade to the Release 13 -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13.0.0</w:t>
            </w:r>
          </w:p>
        </w:tc>
        <w:tc>
          <w:tcPr>
            <w:tcW w:w="5062"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r>
      <w:tr>
        <w:trPr/>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pacing w:before="0" w:after="180"/>
              <w:rPr>
                <w:rFonts w:ascii="Arial" w:hAnsi="Arial" w:cs="Arial"/>
                <w:color w:val="000000"/>
                <w:sz w:val="16"/>
              </w:rPr>
            </w:pPr>
            <w:r>
              <w:rPr>
                <w:rFonts w:cs="Arial" w:ascii="Arial" w:hAnsi="Arial"/>
                <w:color w:val="000000"/>
                <w:sz w:val="16"/>
              </w:rPr>
              <w:t>RP-75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426" w:type="dxa"/>
            <w:tcBorders>
              <w:top w:val="single" w:sz="8" w:space="0" w:color="000000"/>
              <w:left w:val="single" w:sz="8" w:space="0" w:color="000000"/>
              <w:bottom w:val="single" w:sz="8" w:space="0" w:color="000000"/>
              <w:right w:val="single" w:sz="8" w:space="0" w:color="00000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rFonts w:ascii="Arial" w:hAnsi="Arial" w:cs="Arial"/>
                <w:color w:val="000000"/>
                <w:sz w:val="16"/>
              </w:rPr>
            </w:pPr>
            <w:r>
              <w:rPr>
                <w:rFonts w:cs="Arial"/>
                <w:color w:val="000000"/>
                <w:sz w:val="16"/>
              </w:rPr>
            </w:r>
          </w:p>
        </w:tc>
        <w:tc>
          <w:tcPr>
            <w:tcW w:w="5386"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color w:val="000000"/>
                <w:sz w:val="16"/>
              </w:rPr>
              <w:t>Upgrade to Release 14 - no technical change</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rPr>
              <w:t>14.0.0</w:t>
            </w:r>
          </w:p>
        </w:tc>
        <w:tc>
          <w:tcPr>
            <w:tcW w:w="5062"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rPr>
            </w:pPr>
            <w:r>
              <w:rPr>
                <w:rFonts w:cs="MS Sans Serif;Arial" w:ascii="MS Sans Serif;Arial" w:hAnsi="MS Sans Serif;Arial"/>
                <w:color w:val="000000"/>
                <w:sz w:val="16"/>
                <w:szCs w:val="16"/>
              </w:rPr>
            </w:r>
          </w:p>
        </w:tc>
      </w:tr>
    </w:tbl>
    <w:p>
      <w:pPr>
        <w:pStyle w:val="Normal"/>
        <w:rPr/>
      </w:pPr>
      <w:r>
        <w:rPr/>
      </w:r>
    </w:p>
    <w:tbl>
      <w:tblPr>
        <w:tblW w:w="9781" w:type="dxa"/>
        <w:jc w:val="left"/>
        <w:tblInd w:w="-7"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524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color w:val="000000"/>
                <w:sz w:val="16"/>
              </w:rPr>
              <w:t>Upgrade to Release 15 -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 w:val="16"/>
                <w:szCs w:val="16"/>
              </w:rPr>
            </w:pPr>
            <w:r>
              <w:rPr>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 w:val="16"/>
                <w:szCs w:val="16"/>
              </w:rPr>
            </w:pPr>
            <w:r>
              <w:rPr>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Update to Rel-16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Helvetica">
    <w:altName w:val="Arial"/>
    <w:charset w:val="00"/>
    <w:family w:val="swiss"/>
    <w:pitch w:val="variable"/>
  </w:font>
  <w:font w:name="Bookman">
    <w:charset w:val="00"/>
    <w:family w:val="roman"/>
    <w:pitch w:val="variable"/>
  </w:font>
  <w:font w:name="Tahoma">
    <w:charset w:val="00"/>
    <w:family w:val="swiss"/>
    <w:pitch w:val="variable"/>
  </w:font>
  <w:font w:name="Arial Unicode MS">
    <w:charset w:val="80"/>
    <w:family w:val="swiss"/>
    <w:pitch w:val="variable"/>
  </w:font>
  <w:font w:name="Calibri">
    <w:charset w:val="00"/>
    <w:family w:val="swiss"/>
    <w:pitch w:val="variable"/>
  </w:font>
  <w:font w:name="x">
    <w:altName w:val="Times New Roman"/>
    <w:charset w:val="00"/>
    <w:family w:val="roman"/>
    <w:pitch w:val="default"/>
  </w:font>
  <w:font w:name="MS Mincho">
    <w:charset w:val="80"/>
    <w:family w:val="modern"/>
    <w:pitch w:val="default"/>
  </w:font>
  <w:font w:name="MS Sans Serif">
    <w:altName w:val="Arial"/>
    <w:charset w:val="00"/>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2" name="Frame8"/>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60550" cy="20955"/>
              <wp:effectExtent l="0" t="0" r="0" b="0"/>
              <wp:wrapSquare wrapText="largest"/>
              <wp:docPr id="3" name="Frame9"/>
              <a:graphic xmlns:a="http://schemas.openxmlformats.org/drawingml/2006/main">
                <a:graphicData uri="http://schemas.microsoft.com/office/word/2010/wordprocessingShape">
                  <wps:wsp>
                    <wps:cNvSpPr txBox="1"/>
                    <wps:spPr>
                      <a:xfrm>
                        <a:off x="0" y="0"/>
                        <a:ext cx="1860550"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25.993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6.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25.993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4" name="Frame10"/>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4">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6">
              <wp:simplePos x="0" y="0"/>
              <wp:positionH relativeFrom="margin">
                <wp:align>right</wp:align>
              </wp:positionH>
              <wp:positionV relativeFrom="paragraph">
                <wp:posOffset>635</wp:posOffset>
              </wp:positionV>
              <wp:extent cx="182499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25.993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25.993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8">
              <wp:simplePos x="0" y="0"/>
              <wp:positionH relativeFrom="margin">
                <wp:align>center</wp:align>
              </wp:positionH>
              <wp:positionV relativeFrom="paragraph">
                <wp:posOffset>635</wp:posOffset>
              </wp:positionV>
              <wp:extent cx="191770" cy="131445"/>
              <wp:effectExtent l="0" t="0" r="0" b="0"/>
              <wp:wrapSquare wrapText="largest"/>
              <wp:docPr id="15" name="Frame13"/>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423</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423</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rPr/>
    </w:lvl>
  </w:abstractNum>
  <w:abstractNum w:abstractNumId="3">
    <w:lvl w:ilvl="0">
      <w:start w:val="1"/>
      <w:numFmt w:val="bullet"/>
      <w:lvlText w:val=""/>
      <w:lvlJc w:val="left"/>
      <w:pPr>
        <w:tabs>
          <w:tab w:val="num" w:pos="1843"/>
        </w:tabs>
        <w:ind w:left="1843" w:hanging="425"/>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6">
    <w:lvl w:ilvl="0">
      <w:numFmt w:val="bullet"/>
      <w:lvlText w:val=""/>
      <w:lvlJc w:val="left"/>
      <w:pPr>
        <w:tabs>
          <w:tab w:val="num" w:pos="283"/>
        </w:tabs>
        <w:ind w:left="567" w:hanging="283"/>
      </w:pPr>
      <w:rPr>
        <w:rFonts w:ascii="Symbol" w:hAnsi="Symbol" w:cs="Symbol"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30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Arial" w:hAnsi="Arial" w:eastAsia="MS Mincho;MS Mincho" w:cs="Arial"/>
    </w:rPr>
  </w:style>
  <w:style w:type="character" w:styleId="WW8Num13z1">
    <w:name w:val="WW8Num13z1"/>
    <w:qFormat/>
    <w:rPr>
      <w:rFonts w:ascii="Wingdings" w:hAnsi="Wingdings" w:cs="Wingdings"/>
    </w:rPr>
  </w:style>
  <w:style w:type="character" w:styleId="WW8Num14z0">
    <w:name w:val="WW8Num14z0"/>
    <w:qFormat/>
    <w:rPr>
      <w:rFonts w:ascii="ZapfDingbats" w:hAnsi="ZapfDingbats" w:cs="ZapfDingbats"/>
      <w:b/>
      <w:i w:val="false"/>
      <w:color w:val="70CEF5"/>
      <w:sz w:val="20"/>
      <w:szCs w:val="2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H1">
    <w:name w:val="H1"/>
    <w:qFormat/>
    <w:rPr>
      <w:rFonts w:ascii="Arial" w:hAnsi="Arial" w:eastAsia="SimSun;宋体" w:cs="Arial"/>
      <w:color w:val="0000FF"/>
      <w:kern w:val="2"/>
      <w:sz w:val="36"/>
      <w:lang w:val="en-GB" w:bidi="ar-SA"/>
    </w:rPr>
  </w:style>
  <w:style w:type="character" w:styleId="TableHeading">
    <w:name w:val="Table Heading"/>
    <w:basedOn w:val="H1"/>
    <w:qFormat/>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Char">
    <w:name w:val=" Char"/>
    <w:qFormat/>
    <w:rPr>
      <w:rFonts w:ascii="Arial" w:hAnsi="Arial" w:eastAsia="SimSun;宋体" w:cs="Arial"/>
      <w:color w:val="0000FF"/>
      <w:kern w:val="2"/>
      <w:lang w:val="en-GB" w:bidi="ar-SA"/>
    </w:rPr>
  </w:style>
  <w:style w:type="character" w:styleId="WWChar">
    <w:name w:val="WW- Char"/>
    <w:basedOn w:val="Char"/>
    <w:qFormat/>
    <w:rPr/>
  </w:style>
  <w:style w:type="character" w:styleId="Lb2Char">
    <w:name w:val="lb2 Char"/>
    <w:basedOn w:val="WWChar"/>
    <w:qFormat/>
    <w:rPr/>
  </w:style>
  <w:style w:type="character" w:styleId="WWChar1">
    <w:name w:val="WW- Char1"/>
    <w:basedOn w:val="Lb2Char"/>
    <w:qFormat/>
    <w:rPr/>
  </w:style>
  <w:style w:type="character" w:styleId="WWChar2">
    <w:name w:val="WW- Char2"/>
    <w:basedOn w:val="Char"/>
    <w:qFormat/>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szCs w:val="16"/>
      <w:lang w:val="en-US" w:eastAsia="zh-CN" w:bidi="ar-SA"/>
    </w:rPr>
  </w:style>
  <w:style w:type="character" w:styleId="Emphasis">
    <w:name w:val="Emphasis"/>
    <w:qFormat/>
    <w:rPr>
      <w:rFonts w:ascii="Arial" w:hAnsi="Arial" w:eastAsia="SimSun;宋体" w:cs="Arial"/>
      <w:i/>
      <w:iCs/>
      <w:color w:val="0000FF"/>
      <w:kern w:val="2"/>
      <w:lang w:val="en-US" w:eastAsia="zh-CN" w:bidi="ar-SA"/>
    </w:rPr>
  </w:style>
  <w:style w:type="character" w:styleId="EndnoteCharacters">
    <w:name w:val="Endnote Characters"/>
    <w:qFormat/>
    <w:rPr>
      <w:rFonts w:ascii="Arial" w:hAnsi="Arial" w:eastAsia="SimSun;宋体" w:cs="Arial"/>
      <w:color w:val="0000FF"/>
      <w:kern w:val="2"/>
      <w:vertAlign w:val="superscript"/>
      <w:lang w:val="en-US" w:eastAsia="zh-CN" w:bidi="ar-SA"/>
    </w:rPr>
  </w:style>
  <w:style w:type="character" w:styleId="HTMLAcronym1">
    <w:name w:val="HTML Acronym1"/>
    <w:basedOn w:val="DefaultParagraphFont"/>
    <w:qFormat/>
    <w:rPr/>
  </w:style>
  <w:style w:type="character" w:styleId="HTMLCite1">
    <w:name w:val="HTML Cite1"/>
    <w:qFormat/>
    <w:rPr>
      <w:rFonts w:ascii="Arial" w:hAnsi="Arial" w:eastAsia="SimSun;宋体" w:cs="Arial"/>
      <w:i/>
      <w:iCs/>
      <w:color w:val="0000FF"/>
      <w:kern w:val="2"/>
      <w:lang w:val="en-US" w:eastAsia="zh-CN" w:bidi="ar-SA"/>
    </w:rPr>
  </w:style>
  <w:style w:type="character" w:styleId="HTMLCode1">
    <w:name w:val="HTML Code1"/>
    <w:qFormat/>
    <w:rPr>
      <w:rFonts w:ascii="Courier New" w:hAnsi="Courier New" w:eastAsia="SimSun;宋体" w:cs="Arial"/>
      <w:color w:val="0000FF"/>
      <w:kern w:val="2"/>
      <w:sz w:val="20"/>
      <w:szCs w:val="20"/>
      <w:lang w:val="en-US" w:eastAsia="zh-CN" w:bidi="ar-SA"/>
    </w:rPr>
  </w:style>
  <w:style w:type="character" w:styleId="HTMLDefinition1">
    <w:name w:val="HTML Definition1"/>
    <w:qFormat/>
    <w:rPr>
      <w:rFonts w:ascii="Arial" w:hAnsi="Arial" w:eastAsia="SimSun;宋体" w:cs="Arial"/>
      <w:i/>
      <w:iCs/>
      <w:color w:val="0000FF"/>
      <w:kern w:val="2"/>
      <w:lang w:val="en-US" w:eastAsia="zh-CN" w:bidi="ar-SA"/>
    </w:rPr>
  </w:style>
  <w:style w:type="character" w:styleId="HTMLKeyboard1">
    <w:name w:val="HTML Keyboard1"/>
    <w:qFormat/>
    <w:rPr>
      <w:rFonts w:ascii="Courier New" w:hAnsi="Courier New" w:eastAsia="SimSun;宋体" w:cs="Arial"/>
      <w:color w:val="0000FF"/>
      <w:kern w:val="2"/>
      <w:sz w:val="20"/>
      <w:szCs w:val="20"/>
      <w:lang w:val="en-US" w:eastAsia="zh-CN" w:bidi="ar-SA"/>
    </w:rPr>
  </w:style>
  <w:style w:type="character" w:styleId="HTMLSample1">
    <w:name w:val="HTML Sample1"/>
    <w:qFormat/>
    <w:rPr>
      <w:rFonts w:ascii="Courier New" w:hAnsi="Courier New" w:eastAsia="SimSun;宋体" w:cs="Arial"/>
      <w:color w:val="0000FF"/>
      <w:kern w:val="2"/>
      <w:lang w:val="en-US" w:eastAsia="zh-CN" w:bidi="ar-SA"/>
    </w:rPr>
  </w:style>
  <w:style w:type="character" w:styleId="HTMLTypewriter1">
    <w:name w:val="HTML Typewriter1"/>
    <w:qFormat/>
    <w:rPr>
      <w:rFonts w:ascii="Courier New" w:hAnsi="Courier New" w:eastAsia="SimSun;宋体" w:cs="Arial"/>
      <w:color w:val="0000FF"/>
      <w:kern w:val="2"/>
      <w:sz w:val="20"/>
      <w:szCs w:val="20"/>
      <w:lang w:val="en-US" w:eastAsia="zh-CN" w:bidi="ar-SA"/>
    </w:rPr>
  </w:style>
  <w:style w:type="character" w:styleId="HTMLVariable1">
    <w:name w:val="HTML Variable1"/>
    <w:qFormat/>
    <w:rPr>
      <w:rFonts w:ascii="Arial" w:hAnsi="Arial" w:eastAsia="SimSun;宋体" w:cs="Arial"/>
      <w:i/>
      <w:iCs/>
      <w:color w:val="0000FF"/>
      <w:kern w:val="2"/>
      <w:lang w:val="en-US" w:eastAsia="zh-CN" w:bidi="ar-SA"/>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Heading3unnumberedChar">
    <w:name w:val="Heading 3 unnumbered Char"/>
    <w:qFormat/>
    <w:rPr>
      <w:rFonts w:ascii="Helvetica" w:hAnsi="Helvetica" w:eastAsia="Batang;바탕" w:cs="Arial"/>
      <w:b/>
      <w:color w:val="0000FF"/>
      <w:kern w:val="2"/>
      <w:sz w:val="22"/>
      <w:lang w:val="en-US" w:eastAsia="en-US" w:bidi="ar-SA"/>
    </w:rPr>
  </w:style>
  <w:style w:type="character" w:styleId="Heading4h4H4H41h41H42h42H43h43H411h411H421h421H44h44H412h412H422h422H431h431H45h45H413h413H423h423H432h432H46h46H47h47MemoHeading44HMemoHeading5Head444142434114214441242245413423464144244741Char">
    <w:name w:val="Heading 4.h4.H4.H41.h41.H42.h42.H43.h43.H411.h411.H421.h421.H44.h44.H412.h412.H422.h422.H431.h431.H45.h45.H413.h413.H423.h423.H432.h432.H46.h46.H47.h47.Memo Heading 4.4H.Memo Heading 5.Head4.4.41.42.43.411.421.44.412.422.45.413.423.46.414.424.47.41 Char"/>
    <w:qFormat/>
    <w:rPr>
      <w:rFonts w:ascii="Helvetica" w:hAnsi="Helvetica" w:eastAsia="Batang;바탕" w:cs="Arial"/>
      <w:b/>
      <w:color w:val="0000FF"/>
      <w:kern w:val="2"/>
      <w:sz w:val="22"/>
      <w:lang w:val="en-US" w:eastAsia="en-US" w:bidi="ar-SA"/>
    </w:rPr>
  </w:style>
  <w:style w:type="character" w:styleId="H5Char">
    <w:name w:val="h5 Char"/>
    <w:qFormat/>
    <w:rPr>
      <w:rFonts w:ascii="Arial" w:hAnsi="Arial" w:eastAsia="SimSun;宋体" w:cs="Arial"/>
      <w:color w:val="0000FF"/>
      <w:kern w:val="2"/>
      <w:sz w:val="22"/>
      <w:lang w:val="en-GB" w:bidi="ar-SA"/>
    </w:rPr>
  </w:style>
  <w:style w:type="character" w:styleId="H6Char">
    <w:name w:val="H6 Char"/>
    <w:qFormat/>
    <w:rPr>
      <w:rFonts w:ascii="Arial" w:hAnsi="Arial" w:eastAsia="SimSun;宋体" w:cs="Arial"/>
      <w:color w:val="0000FF"/>
      <w:kern w:val="2"/>
      <w:lang w:val="en-GB" w:bidi="ar-SA"/>
    </w:rPr>
  </w:style>
  <w:style w:type="character" w:styleId="Heading41">
    <w:name w:val="Heading 41"/>
    <w:qFormat/>
    <w:rPr>
      <w:rFonts w:ascii="Helvetica" w:hAnsi="Helvetica" w:eastAsia="Batang;바탕" w:cs="Helvetica"/>
      <w:b/>
      <w:bCs w:val="false"/>
      <w:color w:val="0000FF"/>
      <w:kern w:val="2"/>
      <w:sz w:val="22"/>
      <w:lang w:val="en-US" w:eastAsia="en-US" w:bidi="ar-SA"/>
    </w:rPr>
  </w:style>
  <w:style w:type="character" w:styleId="MTEquationSection">
    <w:name w:val="MTEquationSection"/>
    <w:qFormat/>
    <w:rPr>
      <w:rFonts w:ascii="Arial" w:hAnsi="Arial" w:eastAsia="SimSun;宋体" w:cs="Arial"/>
      <w:vanish w:val="false"/>
      <w:color w:val="0000FF"/>
      <w:kern w:val="2"/>
      <w:lang w:val="en-US" w:bidi="ar-SA"/>
    </w:rPr>
  </w:style>
  <w:style w:type="character" w:styleId="Superscript">
    <w:name w:val="superscript"/>
    <w:qFormat/>
    <w:rPr>
      <w:rFonts w:ascii="Bookman" w:hAnsi="Bookman" w:eastAsia="SimSun;宋体" w:cs="Arial"/>
      <w:color w:val="0000FF"/>
      <w:kern w:val="2"/>
      <w:sz w:val="18"/>
      <w:vertAlign w:val="superscript"/>
      <w:lang w:val="en-US" w:eastAsia="zh-CN" w:bidi="ar-SA"/>
    </w:rPr>
  </w:style>
  <w:style w:type="character" w:styleId="Underrubrik2Char">
    <w:name w:val="Underrubrik2 Char"/>
    <w:qFormat/>
    <w:rPr>
      <w:rFonts w:ascii="Arial" w:hAnsi="Arial" w:eastAsia="SimSun;宋体" w:cs="Arial"/>
      <w:color w:val="0000FF"/>
      <w:kern w:val="2"/>
      <w:sz w:val="28"/>
      <w:lang w:val="en-GB" w:bidi="ar-SA"/>
    </w:rPr>
  </w:style>
  <w:style w:type="character" w:styleId="TALChar">
    <w:name w:val="TAL Char"/>
    <w:qFormat/>
    <w:rPr>
      <w:rFonts w:ascii="Arial" w:hAnsi="Arial" w:eastAsia="SimSun;宋体" w:cs="Arial"/>
      <w:color w:val="0000FF"/>
      <w:kern w:val="2"/>
      <w:sz w:val="18"/>
      <w:lang w:val="en-GB" w:bidi="ar-SA"/>
    </w:rPr>
  </w:style>
  <w:style w:type="character" w:styleId="PLChar">
    <w:name w:val="PL Char"/>
    <w:qFormat/>
    <w:rPr>
      <w:rFonts w:ascii="Courier New" w:hAnsi="Courier New" w:eastAsia="Times New Roman" w:cs="Arial"/>
      <w:color w:val="0000FF"/>
      <w:kern w:val="2"/>
      <w:sz w:val="16"/>
      <w:lang w:val="en-GB" w:eastAsia="en-US" w:bidi="ar-SA"/>
    </w:rPr>
  </w:style>
  <w:style w:type="character" w:styleId="TALCar">
    <w:name w:val="TAL Car"/>
    <w:qFormat/>
    <w:rPr>
      <w:rFonts w:ascii="Arial" w:hAnsi="Arial" w:eastAsia="SimSun;宋体" w:cs="Arial"/>
      <w:color w:val="0000FF"/>
      <w:kern w:val="2"/>
      <w:sz w:val="18"/>
      <w:lang w:val="en-GB" w:bidi="ar-SA"/>
    </w:rPr>
  </w:style>
  <w:style w:type="character" w:styleId="NOChar">
    <w:name w:val="NO Char"/>
    <w:qFormat/>
    <w:rPr>
      <w:rFonts w:ascii="Arial" w:hAnsi="Arial" w:eastAsia="SimSun;宋体" w:cs="Arial"/>
      <w:color w:val="0000FF"/>
      <w:kern w:val="2"/>
      <w:lang w:val="en-GB" w:bidi="ar-SA"/>
    </w:rPr>
  </w:style>
  <w:style w:type="character" w:styleId="TAHCar">
    <w:name w:val="TAH Car"/>
    <w:qFormat/>
    <w:rPr>
      <w:rFonts w:ascii="Arial" w:hAnsi="Arial" w:eastAsia="Times New Roman" w:cs="Arial"/>
      <w:b/>
      <w:sz w:val="18"/>
      <w:lang w:val="en-GB"/>
    </w:rPr>
  </w:style>
  <w:style w:type="character" w:styleId="THChar">
    <w:name w:val="TH Char"/>
    <w:qFormat/>
    <w:rPr>
      <w:rFonts w:ascii="Arial" w:hAnsi="Arial" w:eastAsia="Times New Roman" w:cs="Arial"/>
      <w:b/>
      <w:lang w:val="en-GB"/>
    </w:rPr>
  </w:style>
  <w:style w:type="character" w:styleId="TACChar">
    <w:name w:val="TAC Char"/>
    <w:qFormat/>
    <w:rPr>
      <w:rFonts w:ascii="Arial" w:hAnsi="Arial" w:eastAsia="Times New Roman" w:cs="Arial"/>
      <w:sz w:val="18"/>
      <w:lang w:val="en-GB"/>
    </w:rPr>
  </w:style>
  <w:style w:type="character" w:styleId="B1Char">
    <w:name w:val="B1 Char"/>
    <w:qFormat/>
    <w:rPr>
      <w:rFonts w:eastAsia="Times New Roman"/>
      <w:lang w:val="en-GB"/>
    </w:rPr>
  </w:style>
  <w:style w:type="character" w:styleId="B2Char1">
    <w:name w:val="B2 Char1"/>
    <w:qFormat/>
    <w:rPr>
      <w:rFonts w:eastAsia="Times New Roman"/>
      <w:lang w:val="en-GB"/>
    </w:rPr>
  </w:style>
  <w:style w:type="character" w:styleId="B3Char2">
    <w:name w:val="B3 Char2"/>
    <w:qFormat/>
    <w:rPr>
      <w:rFonts w:eastAsia="Times New Roman"/>
      <w:lang w:val="en-GB"/>
    </w:rPr>
  </w:style>
  <w:style w:type="character" w:styleId="B4Char">
    <w:name w:val="B4 Char"/>
    <w:qFormat/>
    <w:rPr>
      <w:rFonts w:eastAsia="Times New Roman"/>
      <w:lang w:val="en-GB"/>
    </w:rPr>
  </w:style>
  <w:style w:type="character" w:styleId="B5Char">
    <w:name w:val="B5 Char"/>
    <w:qFormat/>
    <w:rPr>
      <w:rFonts w:eastAsia="Times New Roman"/>
      <w:lang w:val="en-GB"/>
    </w:rPr>
  </w:style>
  <w:style w:type="character" w:styleId="B1Char1">
    <w:name w:val="B1 Char1"/>
    <w:qFormat/>
    <w:rPr>
      <w:lang w:val="en-GB" w:eastAsia="ja-JP"/>
    </w:rPr>
  </w:style>
  <w:style w:type="character" w:styleId="B6Char">
    <w:name w:val="B6 Char"/>
    <w:qFormat/>
    <w:rPr>
      <w:lang w:val="en-GB" w:eastAsia="ja-JP"/>
    </w:rPr>
  </w:style>
  <w:style w:type="character" w:styleId="TALCharCharChar">
    <w:name w:val="TAL Char Char Char"/>
    <w:qFormat/>
    <w:rPr>
      <w:rFonts w:ascii="Arial" w:hAnsi="Arial" w:cs="Arial"/>
      <w:sz w:val="18"/>
      <w:lang w:val="en-GB" w:eastAsia="ja-JP"/>
    </w:rPr>
  </w:style>
  <w:style w:type="character" w:styleId="CharChar5">
    <w:name w:val=" Char Char5"/>
    <w:qFormat/>
    <w:rPr>
      <w:rFonts w:ascii="Tahoma" w:hAnsi="Tahoma" w:cs="Tahoma"/>
      <w:color w:val="000000"/>
      <w:sz w:val="16"/>
      <w:szCs w:val="16"/>
      <w:lang w:val="en-GB" w:eastAsia="ja-JP"/>
    </w:rPr>
  </w:style>
  <w:style w:type="character" w:styleId="H2Char">
    <w:name w:val="H2 Char"/>
    <w:qFormat/>
    <w:rPr>
      <w:rFonts w:ascii="Arial" w:hAnsi="Arial" w:cs="Arial"/>
      <w:sz w:val="32"/>
      <w:lang w:val="en-GB" w:eastAsia="ja-JP"/>
    </w:rPr>
  </w:style>
  <w:style w:type="character" w:styleId="CharChar4">
    <w:name w:val=" Char Char4"/>
    <w:qFormat/>
    <w:rPr>
      <w:rFonts w:ascii="Tahoma" w:hAnsi="Tahoma" w:cs="Tahoma"/>
      <w:color w:val="000000"/>
      <w:sz w:val="16"/>
      <w:szCs w:val="16"/>
      <w:lang w:val="en-GB" w:eastAsia="ja-JP"/>
    </w:rPr>
  </w:style>
  <w:style w:type="character" w:styleId="PlainTextChar">
    <w:name w:val="Plain Text Char"/>
    <w:qFormat/>
    <w:rPr>
      <w:rFonts w:ascii="Courier New" w:hAnsi="Courier New" w:eastAsia="Times New Roman" w:cs="Courier New"/>
      <w:lang w:val="nb-NO"/>
    </w:rPr>
  </w:style>
  <w:style w:type="character" w:styleId="CharChar3">
    <w:name w:val=" Char Char3"/>
    <w:qFormat/>
    <w:rPr>
      <w:rFonts w:ascii="Courier New" w:hAnsi="Courier New" w:cs="Courier New"/>
      <w:lang w:val="nb-NO"/>
    </w:rPr>
  </w:style>
  <w:style w:type="character" w:styleId="NOZchn">
    <w:name w:val="NO Zchn"/>
    <w:qFormat/>
    <w:rPr>
      <w:color w:val="000000"/>
      <w:lang w:val="en-GB" w:eastAsia="ja-JP"/>
    </w:rPr>
  </w:style>
  <w:style w:type="character" w:styleId="EditorsNoteChar">
    <w:name w:val="Editor's Note Char"/>
    <w:qFormat/>
    <w:rPr>
      <w:color w:val="FF0000"/>
      <w:lang w:val="en-GB" w:eastAsia="ja-JP"/>
    </w:rPr>
  </w:style>
  <w:style w:type="character" w:styleId="CharChar2">
    <w:name w:val=" Char Char2"/>
    <w:qFormat/>
    <w:rPr>
      <w:color w:val="000000"/>
      <w:lang w:val="en-GB" w:eastAsia="ja-JP"/>
    </w:rPr>
  </w:style>
  <w:style w:type="character" w:styleId="CharChar1">
    <w:name w:val=" Char Char1"/>
    <w:qFormat/>
    <w:rPr>
      <w:b/>
      <w:bCs/>
      <w:color w:val="000000"/>
      <w:lang w:val="en-GB" w:eastAsia="ja-JP"/>
    </w:rPr>
  </w:style>
  <w:style w:type="character" w:styleId="BodyTextChar">
    <w:name w:val="Body Text Char"/>
    <w:qFormat/>
    <w:rPr>
      <w:rFonts w:eastAsia="Times New Roman"/>
      <w:lang w:val="en-GB"/>
    </w:rPr>
  </w:style>
  <w:style w:type="character" w:styleId="CharChar">
    <w:name w:val=" Char Char"/>
    <w:qFormat/>
    <w:rPr>
      <w:color w:val="000000"/>
      <w:lang w:val="en-GB" w:eastAsia="ja-JP"/>
    </w:rPr>
  </w:style>
  <w:style w:type="character" w:styleId="TitleChar">
    <w:name w:val="Title Char"/>
    <w:qFormat/>
    <w:rPr>
      <w:rFonts w:ascii="Arial" w:hAnsi="Arial" w:eastAsia="Times New Roman" w:cs="Arial"/>
      <w:b/>
      <w:bCs/>
      <w:kern w:val="2"/>
      <w:sz w:val="32"/>
      <w:szCs w:val="32"/>
      <w:lang w:val="en-GB"/>
    </w:rPr>
  </w:style>
  <w:style w:type="character" w:styleId="FooterChar">
    <w:name w:val="Footer Char"/>
    <w:qFormat/>
    <w:rPr>
      <w:rFonts w:ascii="Arial" w:hAnsi="Arial" w:eastAsia="Times New Roman" w:cs="Arial"/>
      <w:b/>
      <w:i/>
      <w:sz w:val="18"/>
      <w:lang w:val="en-GB" w:eastAsia="en-US"/>
    </w:rPr>
  </w:style>
  <w:style w:type="character" w:styleId="Doctext2Char">
    <w:name w:val="Doc-text2 Char"/>
    <w:qFormat/>
    <w:rPr>
      <w:rFonts w:ascii="Arial" w:hAnsi="Arial" w:cs="Arial"/>
      <w:szCs w:val="24"/>
      <w:lang w:val="en-GB"/>
    </w:rPr>
  </w:style>
  <w:style w:type="character" w:styleId="BODYCharChar">
    <w:name w:val="BODY Char Char"/>
    <w:qFormat/>
    <w:rPr>
      <w:rFonts w:ascii="Arial" w:hAnsi="Arial" w:eastAsia="PMingLiU;新細明體" w:cs="Arial"/>
      <w:color w:val="000000"/>
      <w:sz w:val="22"/>
      <w:szCs w:val="22"/>
    </w:rPr>
  </w:style>
  <w:style w:type="character" w:styleId="3GPPHeaderChar">
    <w:name w:val="3GPP_Header Char"/>
    <w:qFormat/>
    <w:rPr>
      <w:rFonts w:eastAsia="Times New Roman"/>
      <w:b/>
      <w:sz w:val="24"/>
      <w:lang w:val="en-GB" w:eastAsia="zh-CN"/>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30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300"/>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30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30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300"/>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300"/>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11BodyText">
    <w:name w:val="11 BodyText"/>
    <w:basedOn w:val="Normal"/>
    <w:qFormat/>
    <w:pPr>
      <w:spacing w:before="0" w:after="200"/>
      <w:ind w:left="1298" w:hanging="0"/>
      <w:jc w:val="both"/>
    </w:pPr>
    <w:rPr>
      <w:lang w:val="en-US"/>
    </w:rPr>
  </w:style>
  <w:style w:type="paragraph" w:styleId="Reference">
    <w:name w:val="Reference"/>
    <w:basedOn w:val="Normal"/>
    <w:qFormat/>
    <w:pPr>
      <w:tabs>
        <w:tab w:val="clear" w:pos="300"/>
        <w:tab w:val="left" w:pos="360" w:leader="none"/>
      </w:tabs>
      <w:spacing w:before="0" w:after="0"/>
      <w:ind w:left="360" w:hanging="360"/>
    </w:pPr>
    <w:rPr/>
  </w:style>
  <w:style w:type="paragraph" w:styleId="00BodyText">
    <w:name w:val="00 BodyText"/>
    <w:basedOn w:val="Normal"/>
    <w:qFormat/>
    <w:pPr>
      <w:spacing w:before="0" w:after="220"/>
    </w:pPr>
    <w:rPr>
      <w:rFonts w:ascii="Arial" w:hAnsi="Arial" w:cs="Arial"/>
      <w:sz w:val="22"/>
      <w:lang w:val="en-US"/>
    </w:rPr>
  </w:style>
  <w:style w:type="paragraph" w:styleId="11Source">
    <w:name w:val="11 Source"/>
    <w:basedOn w:val="11BodyText"/>
    <w:qFormat/>
    <w:pPr>
      <w:keepNext w:val="true"/>
      <w:pBdr>
        <w:top w:val="single" w:sz="6" w:space="1" w:color="000000"/>
        <w:left w:val="single" w:sz="6" w:space="4" w:color="000000"/>
        <w:bottom w:val="single" w:sz="6" w:space="1" w:color="000000"/>
        <w:right w:val="single" w:sz="6" w:space="4" w:color="000000"/>
      </w:pBdr>
      <w:tabs>
        <w:tab w:val="clear" w:pos="300"/>
        <w:tab w:val="left" w:pos="567" w:leader="none"/>
        <w:tab w:val="left" w:pos="1134" w:leader="none"/>
        <w:tab w:val="left" w:pos="1701" w:leader="none"/>
        <w:tab w:val="left" w:pos="2268" w:leader="none"/>
        <w:tab w:val="left" w:pos="2835" w:leader="none"/>
        <w:tab w:val="left" w:pos="3969" w:leader="none"/>
      </w:tabs>
      <w:spacing w:before="0" w:after="0"/>
      <w:ind w:left="0" w:hanging="0"/>
      <w:jc w:val="left"/>
    </w:pPr>
    <w:rPr>
      <w:rFonts w:ascii="Courier New" w:hAnsi="Courier New" w:cs="Courier New"/>
    </w:rPr>
  </w:style>
  <w:style w:type="paragraph" w:styleId="11Sourcelast">
    <w:name w:val="11 Source last"/>
    <w:basedOn w:val="11BodyText"/>
    <w:qFormat/>
    <w:pPr>
      <w:pBdr>
        <w:top w:val="single" w:sz="6" w:space="1" w:color="000000"/>
        <w:left w:val="single" w:sz="6" w:space="4" w:color="000000"/>
        <w:bottom w:val="single" w:sz="6" w:space="1" w:color="000000"/>
        <w:right w:val="single" w:sz="6" w:space="4" w:color="000000"/>
      </w:pBdr>
      <w:tabs>
        <w:tab w:val="clear" w:pos="300"/>
        <w:tab w:val="left" w:pos="1701" w:leader="none"/>
        <w:tab w:val="left" w:pos="2268" w:leader="none"/>
        <w:tab w:val="left" w:pos="2835" w:leader="none"/>
      </w:tabs>
      <w:spacing w:before="0" w:after="220"/>
      <w:ind w:left="0" w:firstLine="176"/>
      <w:jc w:val="left"/>
    </w:pPr>
    <w:rPr>
      <w:rFonts w:ascii="Courier New" w:hAnsi="Courier New" w:cs="Courier New"/>
    </w:rPr>
  </w:style>
  <w:style w:type="paragraph" w:styleId="11Sourcecomment">
    <w:name w:val="11 Source comment"/>
    <w:basedOn w:val="11Source"/>
    <w:qFormat/>
    <w:pPr/>
    <w:rPr>
      <w:i/>
    </w:rPr>
  </w:style>
  <w:style w:type="paragraph" w:styleId="22BodyText">
    <w:name w:val="22 BodyText"/>
    <w:basedOn w:val="11BodyText"/>
    <w:qFormat/>
    <w:pPr>
      <w:spacing w:before="0" w:after="220"/>
      <w:ind w:left="2268" w:hanging="0"/>
      <w:jc w:val="left"/>
    </w:pPr>
    <w:rPr>
      <w:rFonts w:ascii="Arial" w:hAnsi="Arial" w:cs="Arial"/>
      <w:sz w:val="22"/>
    </w:rPr>
  </w:style>
  <w:style w:type="paragraph" w:styleId="NormalWeb1">
    <w:name w:val="Normal (Web)1"/>
    <w:basedOn w:val="Normal"/>
    <w:qFormat/>
    <w:pPr>
      <w:overflowPunct w:val="true"/>
      <w:autoSpaceDE w:val="true"/>
      <w:spacing w:before="100" w:after="100"/>
      <w:textAlignment w:val="auto"/>
    </w:pPr>
    <w:rPr>
      <w:rFonts w:ascii="Arial Unicode MS" w:hAnsi="Arial Unicode MS" w:eastAsia="Arial Unicode MS" w:cs="Arial Unicode MS"/>
      <w:sz w:val="24"/>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EmailSignature1">
    <w:name w:val="E-mail Signature1"/>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1">
    <w:name w:val="HTML Address1"/>
    <w:basedOn w:val="Normal"/>
    <w:qFormat/>
    <w:pPr/>
    <w:rPr>
      <w:i/>
      <w:iCs/>
    </w:rPr>
  </w:style>
  <w:style w:type="paragraph" w:styleId="HTMLPreformatted1">
    <w:name w:val="HTML Preformatted1"/>
    <w:basedOn w:val="Normal"/>
    <w:qFormat/>
    <w:pPr/>
    <w:rPr>
      <w:rFonts w:ascii="Courier New" w:hAnsi="Courier New" w:cs="MS Mincho;MS Mincho"/>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tabs>
        <w:tab w:val="clear" w:pos="300"/>
        <w:tab w:val="left" w:pos="926" w:leader="none"/>
      </w:tabs>
      <w:ind w:left="926" w:hanging="360"/>
    </w:pPr>
    <w:rPr/>
  </w:style>
  <w:style w:type="paragraph" w:styleId="ListNumber4">
    <w:name w:val="List Number 4"/>
    <w:basedOn w:val="Normal"/>
    <w:qFormat/>
    <w:pPr>
      <w:tabs>
        <w:tab w:val="clear" w:pos="300"/>
        <w:tab w:val="left" w:pos="1209" w:leader="none"/>
      </w:tabs>
      <w:ind w:left="1209" w:hanging="360"/>
    </w:pPr>
    <w:rPr/>
  </w:style>
  <w:style w:type="paragraph" w:styleId="ListNumber5">
    <w:name w:val="List Number 5"/>
    <w:basedOn w:val="Normal"/>
    <w:qFormat/>
    <w:pPr>
      <w:tabs>
        <w:tab w:val="clear" w:pos="300"/>
        <w:tab w:val="left" w:pos="1492" w:leader="none"/>
      </w:tabs>
      <w:ind w:left="1492" w:hanging="360"/>
    </w:pPr>
    <w:rPr/>
  </w:style>
  <w:style w:type="paragraph" w:styleId="MacroText">
    <w:name w:val="Macro Text"/>
    <w:qFormat/>
    <w:pPr>
      <w:widowControl/>
      <w:tabs>
        <w:tab w:val="clear" w:pos="30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MS Mincho;MS Mincho"/>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Toc9">
    <w:name w:val="toc 9"/>
    <w:basedOn w:val="Contents8"/>
    <w:qFormat/>
    <w:pPr>
      <w:ind w:left="1418" w:right="425" w:hanging="1418"/>
    </w:pPr>
    <w:rPr/>
  </w:style>
  <w:style w:type="paragraph" w:styleId="Caption1">
    <w:name w:val="caption"/>
    <w:basedOn w:val="Normal"/>
    <w:next w:val="Normal"/>
    <w:qFormat/>
    <w:pPr>
      <w:spacing w:before="120" w:after="120"/>
    </w:pPr>
    <w:rPr>
      <w:b/>
    </w:rPr>
  </w:style>
  <w:style w:type="paragraph" w:styleId="TAJ">
    <w:name w:val="TAJ"/>
    <w:basedOn w:val="TH"/>
    <w:qFormat/>
    <w:pPr/>
    <w:rPr/>
  </w:style>
  <w:style w:type="paragraph" w:styleId="HE">
    <w:name w:val="HE"/>
    <w:basedOn w:val="Normal"/>
    <w:qFormat/>
    <w:pPr>
      <w:spacing w:before="0" w:after="0"/>
    </w:pPr>
    <w:rPr>
      <w:b/>
    </w:rPr>
  </w:style>
  <w:style w:type="paragraph" w:styleId="HO">
    <w:name w:val="HO"/>
    <w:basedOn w:val="Normal"/>
    <w:qFormat/>
    <w:pPr>
      <w:spacing w:before="0" w:after="0"/>
      <w:jc w:val="right"/>
    </w:pPr>
    <w:rPr>
      <w:b/>
    </w:rPr>
  </w:style>
  <w:style w:type="paragraph" w:styleId="WP">
    <w:name w:val="WP"/>
    <w:basedOn w:val="Normal"/>
    <w:qFormat/>
    <w:pPr>
      <w:spacing w:before="0" w:after="0"/>
      <w:jc w:val="both"/>
    </w:pPr>
    <w:rPr/>
  </w:style>
  <w:style w:type="paragraph" w:styleId="ZK">
    <w:name w:val="ZK"/>
    <w:qFormat/>
    <w:pPr>
      <w:widowControl/>
      <w:bidi w:val="0"/>
      <w:spacing w:lineRule="atLeast" w:line="240" w:before="0" w:after="240"/>
      <w:ind w:left="1191" w:right="113" w:hanging="1191"/>
    </w:pPr>
    <w:rPr>
      <w:rFonts w:ascii="Times New Roman" w:hAnsi="Times New Roman" w:eastAsia="Times New Roman"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Times New Roman" w:cs="Times New Roman"/>
      <w:color w:val="auto"/>
      <w:sz w:val="20"/>
      <w:szCs w:val="20"/>
      <w:lang w:val="en-GB" w:bidi="ar-SA" w:eastAsia="zh-CN"/>
    </w:rPr>
  </w:style>
  <w:style w:type="paragraph" w:styleId="FooterCentred">
    <w:name w:val="FooterCentred"/>
    <w:basedOn w:val="Footer"/>
    <w:qFormat/>
    <w:pPr>
      <w:tabs>
        <w:tab w:val="clear" w:pos="300"/>
        <w:tab w:val="center" w:pos="4678" w:leader="none"/>
        <w:tab w:val="right" w:pos="9356" w:leader="none"/>
      </w:tabs>
      <w:jc w:val="both"/>
    </w:pPr>
    <w:rPr>
      <w:rFonts w:ascii="Times New Roman" w:hAnsi="Times New Roman" w:cs="Times New Roman"/>
      <w:b w:val="false"/>
      <w:i w:val="false"/>
      <w:sz w:val="20"/>
    </w:rPr>
  </w:style>
  <w:style w:type="paragraph" w:styleId="Para1">
    <w:name w:val="Para1"/>
    <w:basedOn w:val="Normal"/>
    <w:qFormat/>
    <w:pPr>
      <w:spacing w:before="120" w:after="120"/>
    </w:pPr>
    <w:rPr>
      <w:lang w:val="en-US"/>
    </w:rPr>
  </w:style>
  <w:style w:type="paragraph" w:styleId="NumberedList">
    <w:name w:val="Numbered List"/>
    <w:basedOn w:val="Para1"/>
    <w:qFormat/>
    <w:pPr>
      <w:tabs>
        <w:tab w:val="clear" w:pos="300"/>
        <w:tab w:val="left" w:pos="360" w:leader="none"/>
      </w:tabs>
      <w:ind w:left="360" w:hanging="360"/>
    </w:pPr>
    <w:rPr/>
  </w:style>
  <w:style w:type="paragraph" w:styleId="Teststep">
    <w:name w:val="Test step"/>
    <w:basedOn w:val="Normal"/>
    <w:qFormat/>
    <w:pPr>
      <w:tabs>
        <w:tab w:val="clear" w:pos="300"/>
        <w:tab w:val="left" w:pos="720" w:leader="none"/>
      </w:tabs>
      <w:spacing w:before="0" w:after="0"/>
      <w:ind w:left="720" w:hanging="720"/>
    </w:pPr>
    <w:rPr/>
  </w:style>
  <w:style w:type="paragraph" w:styleId="TableTitle">
    <w:name w:val="TableTitle"/>
    <w:basedOn w:val="BodyText2"/>
    <w:next w:val="BodyText2"/>
    <w:qFormat/>
    <w:pPr>
      <w:keepNext w:val="true"/>
      <w:keepLines/>
      <w:spacing w:lineRule="auto" w:line="240" w:before="0" w:after="60"/>
      <w:ind w:left="210" w:hanging="0"/>
      <w:jc w:val="center"/>
    </w:pPr>
    <w:rPr>
      <w:b/>
    </w:rPr>
  </w:style>
  <w:style w:type="paragraph" w:styleId="TableText">
    <w:name w:val="TableText"/>
    <w:basedOn w:val="BodyText2"/>
    <w:qFormat/>
    <w:pPr>
      <w:keepNext w:val="true"/>
      <w:keepLines/>
      <w:spacing w:lineRule="auto" w:line="240" w:before="0" w:after="180"/>
      <w:jc w:val="center"/>
    </w:pPr>
    <w:rPr/>
  </w:style>
  <w:style w:type="paragraph" w:styleId="Tableoffigures1">
    <w:name w:val="table of figures"/>
    <w:basedOn w:val="Normal"/>
    <w:next w:val="Normal"/>
    <w:qFormat/>
    <w:pPr>
      <w:ind w:left="400" w:hanging="400"/>
      <w:jc w:val="center"/>
    </w:pPr>
    <w:rPr>
      <w:b/>
    </w:rPr>
  </w:style>
  <w:style w:type="paragraph" w:styleId="Table">
    <w:name w:val="table"/>
    <w:basedOn w:val="Normal"/>
    <w:next w:val="Normal"/>
    <w:qFormat/>
    <w:pPr>
      <w:spacing w:before="0" w:after="0"/>
      <w:jc w:val="center"/>
    </w:pPr>
    <w:rPr>
      <w:lang w:val="en-US"/>
    </w:rPr>
  </w:style>
  <w:style w:type="paragraph" w:styleId="T2">
    <w:name w:val="t2"/>
    <w:basedOn w:val="Normal"/>
    <w:qFormat/>
    <w:pPr>
      <w:spacing w:before="0" w:after="0"/>
    </w:pPr>
    <w:rPr/>
  </w:style>
  <w:style w:type="paragraph" w:styleId="CommentNokia">
    <w:name w:val="Comment Nokia"/>
    <w:basedOn w:val="Normal"/>
    <w:qFormat/>
    <w:pPr>
      <w:tabs>
        <w:tab w:val="clear" w:pos="300"/>
        <w:tab w:val="left" w:pos="360" w:leader="none"/>
      </w:tabs>
      <w:ind w:left="360" w:hanging="360"/>
    </w:pPr>
    <w:rPr>
      <w:sz w:val="22"/>
      <w:lang w:val="en-US"/>
    </w:rPr>
  </w:style>
  <w:style w:type="paragraph" w:styleId="Copyright">
    <w:name w:val="Copyright"/>
    <w:basedOn w:val="Normal"/>
    <w:qFormat/>
    <w:pPr>
      <w:spacing w:before="0" w:after="0"/>
      <w:jc w:val="center"/>
    </w:pPr>
    <w:rPr>
      <w:rFonts w:ascii="Arial" w:hAnsi="Arial" w:cs="Arial"/>
      <w:b/>
      <w:sz w:val="16"/>
      <w:lang w:eastAsia="ja-JP"/>
    </w:rPr>
  </w:style>
  <w:style w:type="paragraph" w:styleId="Style5">
    <w:name w:val="標準番号"/>
    <w:basedOn w:val="Normal"/>
    <w:qFormat/>
    <w:pPr>
      <w:widowControl w:val="false"/>
      <w:tabs>
        <w:tab w:val="clear" w:pos="300"/>
        <w:tab w:val="left" w:pos="420" w:leader="none"/>
      </w:tabs>
      <w:overflowPunct w:val="true"/>
      <w:autoSpaceDE w:val="true"/>
      <w:spacing w:lineRule="atLeast" w:line="240" w:before="0" w:after="0"/>
      <w:ind w:left="420" w:hanging="420"/>
      <w:jc w:val="both"/>
      <w:textAlignment w:val="auto"/>
    </w:pPr>
    <w:rPr>
      <w:rFonts w:ascii="Arial" w:hAnsi="Arial" w:eastAsia="MS PGothic" w:cs="Arial"/>
      <w:kern w:val="2"/>
      <w:sz w:val="24"/>
      <w:lang w:val="en-US" w:eastAsia="ja-JP"/>
    </w:rPr>
  </w:style>
  <w:style w:type="paragraph" w:styleId="TabList">
    <w:name w:val="TabList"/>
    <w:basedOn w:val="Normal"/>
    <w:qFormat/>
    <w:pPr>
      <w:tabs>
        <w:tab w:val="clear" w:pos="300"/>
        <w:tab w:val="left" w:pos="1134" w:leader="none"/>
      </w:tabs>
      <w:overflowPunct w:val="true"/>
      <w:autoSpaceDE w:val="true"/>
      <w:spacing w:before="0" w:after="0"/>
      <w:jc w:val="both"/>
      <w:textAlignment w:val="auto"/>
    </w:pPr>
    <w:rPr/>
  </w:style>
  <w:style w:type="paragraph" w:styleId="Listofacheivmentsinjob">
    <w:name w:val="list of acheivments in job"/>
    <w:basedOn w:val="Normal"/>
    <w:qFormat/>
    <w:pPr>
      <w:tabs>
        <w:tab w:val="clear" w:pos="300"/>
        <w:tab w:val="left" w:pos="360" w:leader="none"/>
      </w:tabs>
      <w:overflowPunct w:val="true"/>
      <w:autoSpaceDE w:val="true"/>
      <w:spacing w:before="0" w:after="0"/>
      <w:ind w:left="360" w:hanging="360"/>
      <w:jc w:val="both"/>
      <w:textAlignment w:val="auto"/>
    </w:pPr>
    <w:rPr>
      <w:rFonts w:ascii="Tahoma" w:hAnsi="Tahoma" w:cs="Tahoma"/>
      <w:sz w:val="24"/>
    </w:rPr>
  </w:style>
  <w:style w:type="paragraph" w:styleId="Tdocheader">
    <w:name w:val="tdoc-header"/>
    <w:qFormat/>
    <w:pPr>
      <w:widowControl/>
      <w:bidi w:val="0"/>
    </w:pPr>
    <w:rPr>
      <w:rFonts w:ascii="Arial" w:hAnsi="Arial" w:eastAsia="MS Mincho;MS Mincho" w:cs="Arial"/>
      <w:color w:val="auto"/>
      <w:sz w:val="24"/>
      <w:szCs w:val="20"/>
      <w:lang w:val="en-GB" w:eastAsia="en-US" w:bidi="ar-SA"/>
    </w:rPr>
  </w:style>
  <w:style w:type="paragraph" w:styleId="Bulletedo2">
    <w:name w:val="Bulleted o 2"/>
    <w:basedOn w:val="Normal"/>
    <w:qFormat/>
    <w:pPr>
      <w:tabs>
        <w:tab w:val="clear" w:pos="300"/>
        <w:tab w:val="left" w:pos="360" w:leader="none"/>
      </w:tabs>
      <w:overflowPunct w:val="true"/>
      <w:autoSpaceDE w:val="true"/>
      <w:spacing w:before="0" w:after="0"/>
      <w:ind w:left="360" w:hanging="360"/>
      <w:textAlignment w:val="auto"/>
    </w:pPr>
    <w:rPr>
      <w:rFonts w:eastAsia="MS Mincho;MS Mincho"/>
    </w:rPr>
  </w:style>
  <w:style w:type="paragraph" w:styleId="BalloonText">
    <w:name w:val="Balloon Text"/>
    <w:basedOn w:val="Normal"/>
    <w:qFormat/>
    <w:pPr/>
    <w:rPr>
      <w:rFonts w:ascii="Tahoma" w:hAnsi="Tahoma" w:cs="MS Mincho;MS Mincho"/>
      <w:sz w:val="16"/>
      <w:szCs w:val="16"/>
    </w:rPr>
  </w:style>
  <w:style w:type="paragraph" w:styleId="Heading2unnumbered">
    <w:name w:val="Heading 2 unnumbered"/>
    <w:basedOn w:val="Heading2"/>
    <w:next w:val="TextBody"/>
    <w:qFormat/>
    <w:pPr>
      <w:keepLines w:val="false"/>
      <w:numPr>
        <w:ilvl w:val="0"/>
        <w:numId w:val="0"/>
      </w:numPr>
      <w:tabs>
        <w:tab w:val="clear" w:pos="300"/>
        <w:tab w:val="left" w:pos="360" w:leader="none"/>
      </w:tabs>
      <w:overflowPunct w:val="true"/>
      <w:autoSpaceDE w:val="true"/>
      <w:spacing w:before="120" w:after="120"/>
      <w:ind w:left="567" w:hanging="283"/>
      <w:textAlignment w:val="auto"/>
      <w:outlineLvl w:val="9"/>
    </w:pPr>
    <w:rPr>
      <w:rFonts w:ascii="Helvetica" w:hAnsi="Helvetica" w:eastAsia="Batang;바탕" w:cs="Helvetica"/>
      <w:b/>
      <w:kern w:val="2"/>
      <w:sz w:val="24"/>
    </w:rPr>
  </w:style>
  <w:style w:type="paragraph" w:styleId="Crcoverpage1">
    <w:name w:val="crcoverpage"/>
    <w:basedOn w:val="Normal"/>
    <w:qFormat/>
    <w:pPr>
      <w:overflowPunct w:val="true"/>
      <w:autoSpaceDE w:val="true"/>
      <w:spacing w:before="100" w:after="100"/>
      <w:textAlignment w:val="auto"/>
    </w:pPr>
    <w:rPr>
      <w:rFonts w:eastAsia="MS Mincho;MS Mincho"/>
      <w:sz w:val="24"/>
      <w:lang w:val="en-US" w:eastAsia="ja-JP"/>
    </w:rPr>
  </w:style>
  <w:style w:type="paragraph" w:styleId="1">
    <w:name w:val="吹き出し1"/>
    <w:basedOn w:val="Normal"/>
    <w:qFormat/>
    <w:pPr/>
    <w:rPr>
      <w:rFonts w:ascii="Arial" w:hAnsi="Arial" w:eastAsia="MS Gothic;ＭＳ ゴシック" w:cs="Arial"/>
      <w:sz w:val="18"/>
      <w:szCs w:val="18"/>
    </w:rPr>
  </w:style>
  <w:style w:type="paragraph" w:styleId="HTMLAddress">
    <w:name w:val="HTML Address"/>
    <w:basedOn w:val="Normal"/>
    <w:qFormat/>
    <w:pPr/>
    <w:rPr>
      <w:i/>
    </w:rPr>
  </w:style>
  <w:style w:type="paragraph" w:styleId="Tabletext1">
    <w:name w:val="table text"/>
    <w:basedOn w:val="Normal"/>
    <w:next w:val="Table"/>
    <w:qFormat/>
    <w:pPr>
      <w:numPr>
        <w:ilvl w:val="0"/>
        <w:numId w:val="2"/>
      </w:numPr>
      <w:tabs>
        <w:tab w:val="clear" w:pos="300"/>
      </w:tabs>
      <w:overflowPunct w:val="true"/>
      <w:autoSpaceDE w:val="true"/>
      <w:spacing w:before="0" w:after="0"/>
      <w:ind w:left="0" w:hanging="0"/>
      <w:textAlignment w:val="auto"/>
    </w:pPr>
    <w:rPr>
      <w:rFonts w:eastAsia="MS Mincho;MS Mincho"/>
      <w:i/>
    </w:rPr>
  </w:style>
  <w:style w:type="paragraph" w:styleId="Text">
    <w:name w:val="text"/>
    <w:basedOn w:val="Normal"/>
    <w:qFormat/>
    <w:pPr>
      <w:widowControl w:val="false"/>
      <w:numPr>
        <w:ilvl w:val="0"/>
        <w:numId w:val="3"/>
      </w:numPr>
      <w:tabs>
        <w:tab w:val="clear" w:pos="300"/>
      </w:tabs>
      <w:overflowPunct w:val="true"/>
      <w:autoSpaceDE w:val="true"/>
      <w:spacing w:before="0" w:after="240"/>
      <w:ind w:left="0" w:hanging="0"/>
      <w:jc w:val="both"/>
      <w:textAlignment w:val="auto"/>
    </w:pPr>
    <w:rPr>
      <w:rFonts w:eastAsia="MS Mincho;MS Mincho"/>
      <w:sz w:val="24"/>
      <w:lang w:val="en-AU"/>
    </w:rPr>
  </w:style>
  <w:style w:type="paragraph" w:styleId="Berschrift1H1">
    <w:name w:val="Überschrift 1.H1"/>
    <w:basedOn w:val="Normal"/>
    <w:next w:val="Normal"/>
    <w:qFormat/>
    <w:pPr>
      <w:keepNext w:val="true"/>
      <w:keepLines/>
      <w:pBdr>
        <w:top w:val="single" w:sz="12" w:space="3" w:color="000000"/>
      </w:pBdr>
      <w:overflowPunct w:val="true"/>
      <w:autoSpaceDE w:val="true"/>
      <w:spacing w:before="240" w:after="180"/>
      <w:ind w:left="567" w:hanging="283"/>
      <w:textAlignment w:val="auto"/>
      <w:outlineLvl w:val="0"/>
    </w:pPr>
    <w:rPr>
      <w:rFonts w:ascii="Arial" w:hAnsi="Arial" w:eastAsia="MS Mincho;MS Mincho" w:cs="Arial"/>
      <w:sz w:val="36"/>
    </w:rPr>
  </w:style>
  <w:style w:type="paragraph" w:styleId="Textintend1">
    <w:name w:val="text intend 1"/>
    <w:basedOn w:val="Text"/>
    <w:qFormat/>
    <w:pPr>
      <w:widowControl/>
      <w:numPr>
        <w:ilvl w:val="0"/>
        <w:numId w:val="0"/>
      </w:numPr>
      <w:tabs>
        <w:tab w:val="left" w:pos="926" w:leader="none"/>
      </w:tabs>
      <w:spacing w:before="0" w:after="120"/>
      <w:ind w:left="926" w:hanging="360"/>
    </w:pPr>
    <w:rPr>
      <w:lang w:val="en-US"/>
    </w:rPr>
  </w:style>
  <w:style w:type="paragraph" w:styleId="Textintend2">
    <w:name w:val="text intend 2"/>
    <w:basedOn w:val="Text"/>
    <w:qFormat/>
    <w:pPr>
      <w:widowControl/>
      <w:numPr>
        <w:ilvl w:val="0"/>
        <w:numId w:val="0"/>
      </w:numPr>
      <w:tabs>
        <w:tab w:val="left" w:pos="1209" w:leader="none"/>
      </w:tabs>
      <w:spacing w:before="0" w:after="120"/>
      <w:ind w:left="1209" w:hanging="360"/>
    </w:pPr>
    <w:rPr>
      <w:lang w:val="en-US"/>
    </w:rPr>
  </w:style>
  <w:style w:type="paragraph" w:styleId="Textintend3">
    <w:name w:val="text intend 3"/>
    <w:basedOn w:val="Text"/>
    <w:qFormat/>
    <w:pPr>
      <w:widowControl/>
      <w:numPr>
        <w:ilvl w:val="0"/>
        <w:numId w:val="0"/>
      </w:numPr>
      <w:tabs>
        <w:tab w:val="left" w:pos="1492" w:leader="none"/>
      </w:tabs>
      <w:spacing w:before="0" w:after="120"/>
      <w:ind w:left="1492" w:hanging="360"/>
    </w:pPr>
    <w:rPr>
      <w:lang w:val="en-US"/>
    </w:rPr>
  </w:style>
  <w:style w:type="paragraph" w:styleId="Normalpuce">
    <w:name w:val="normal puce"/>
    <w:basedOn w:val="Normal"/>
    <w:qFormat/>
    <w:pPr>
      <w:widowControl w:val="false"/>
      <w:tabs>
        <w:tab w:val="clear" w:pos="300"/>
        <w:tab w:val="left" w:pos="420" w:leader="none"/>
      </w:tabs>
      <w:overflowPunct w:val="true"/>
      <w:autoSpaceDE w:val="true"/>
      <w:spacing w:before="60" w:after="60"/>
      <w:ind w:left="420" w:hanging="420"/>
      <w:jc w:val="both"/>
      <w:textAlignment w:val="auto"/>
    </w:pPr>
    <w:rPr>
      <w:rFonts w:eastAsia="MS Mincho;MS Mincho"/>
    </w:rPr>
  </w:style>
  <w:style w:type="paragraph" w:styleId="Para">
    <w:name w:val="para"/>
    <w:basedOn w:val="Normal"/>
    <w:qFormat/>
    <w:pPr>
      <w:overflowPunct w:val="true"/>
      <w:autoSpaceDE w:val="true"/>
      <w:spacing w:before="0" w:after="240"/>
      <w:jc w:val="both"/>
      <w:textAlignment w:val="auto"/>
    </w:pPr>
    <w:rPr>
      <w:rFonts w:ascii="Helvetica" w:hAnsi="Helvetica" w:eastAsia="MS Mincho;MS Mincho" w:cs="Helvetica"/>
    </w:rPr>
  </w:style>
  <w:style w:type="paragraph" w:styleId="MTDisplayEquation">
    <w:name w:val="MTDisplayEquation"/>
    <w:basedOn w:val="Normal"/>
    <w:qFormat/>
    <w:pPr>
      <w:tabs>
        <w:tab w:val="clear" w:pos="300"/>
        <w:tab w:val="center" w:pos="4820" w:leader="none"/>
        <w:tab w:val="right" w:pos="9640" w:leader="none"/>
      </w:tabs>
      <w:overflowPunct w:val="true"/>
      <w:autoSpaceDE w:val="true"/>
      <w:textAlignment w:val="auto"/>
    </w:pPr>
    <w:rPr>
      <w:rFonts w:eastAsia="MS Mincho;MS Mincho"/>
    </w:rPr>
  </w:style>
  <w:style w:type="paragraph" w:styleId="List1">
    <w:name w:val="list"/>
    <w:basedOn w:val="Normal"/>
    <w:qFormat/>
    <w:pPr>
      <w:overflowPunct w:val="true"/>
      <w:autoSpaceDE w:val="true"/>
      <w:spacing w:lineRule="atLeast" w:line="280" w:before="120" w:after="0"/>
      <w:ind w:left="360" w:hanging="360"/>
      <w:jc w:val="both"/>
      <w:textAlignment w:val="auto"/>
    </w:pPr>
    <w:rPr>
      <w:rFonts w:ascii="Bookman" w:hAnsi="Bookman" w:eastAsia="MS Mincho;MS Mincho" w:cs="Bookman"/>
      <w:lang w:val="en-US"/>
    </w:rPr>
  </w:style>
  <w:style w:type="paragraph" w:styleId="TdocText">
    <w:name w:val="Tdoc_Text"/>
    <w:basedOn w:val="Normal"/>
    <w:qFormat/>
    <w:pPr>
      <w:overflowPunct w:val="true"/>
      <w:autoSpaceDE w:val="true"/>
      <w:spacing w:before="120" w:after="0"/>
      <w:jc w:val="both"/>
      <w:textAlignment w:val="auto"/>
    </w:pPr>
    <w:rPr>
      <w:rFonts w:eastAsia="MS Mincho;MS Mincho"/>
      <w:lang w:val="en-US"/>
    </w:rPr>
  </w:style>
  <w:style w:type="paragraph" w:styleId="Centered">
    <w:name w:val="centered"/>
    <w:basedOn w:val="Normal"/>
    <w:qFormat/>
    <w:pPr>
      <w:widowControl w:val="false"/>
      <w:overflowPunct w:val="true"/>
      <w:autoSpaceDE w:val="true"/>
      <w:spacing w:lineRule="atLeast" w:line="280" w:before="120" w:after="0"/>
      <w:jc w:val="center"/>
      <w:textAlignment w:val="auto"/>
    </w:pPr>
    <w:rPr>
      <w:rFonts w:ascii="Bookman" w:hAnsi="Bookman" w:eastAsia="MS Mincho;MS Mincho" w:cs="Bookman"/>
      <w:lang w:val="en-US"/>
    </w:rPr>
  </w:style>
  <w:style w:type="paragraph" w:styleId="ZchnZchn">
    <w:name w:val=" Zchn Zchn"/>
    <w:qFormat/>
    <w:pPr>
      <w:keepNext w:val="true"/>
      <w:widowControl/>
      <w:numPr>
        <w:ilvl w:val="0"/>
        <w:numId w:val="5"/>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Meetingcaption">
    <w:name w:val="Meeting caption"/>
    <w:basedOn w:val="Normal"/>
    <w:qFormat/>
    <w:pPr>
      <w:pBdr>
        <w:top w:val="single" w:sz="6" w:space="1" w:color="000000"/>
        <w:left w:val="single" w:sz="6" w:space="1" w:color="000000"/>
        <w:bottom w:val="single" w:sz="6" w:space="1" w:color="000000"/>
        <w:right w:val="single" w:sz="6" w:space="1" w:color="000000"/>
      </w:pBdr>
      <w:overflowPunct w:val="true"/>
      <w:autoSpaceDE w:val="true"/>
      <w:spacing w:before="0" w:after="120"/>
      <w:textAlignment w:val="auto"/>
    </w:pPr>
    <w:rPr>
      <w:rFonts w:eastAsia="Batang;바탕"/>
      <w:lang w:val="fr-FR"/>
    </w:rPr>
  </w:style>
  <w:style w:type="paragraph" w:styleId="Sprechblasentext">
    <w:name w:val="Sprechblasentext"/>
    <w:basedOn w:val="Normal"/>
    <w:qFormat/>
    <w:pPr>
      <w:overflowPunct w:val="true"/>
      <w:autoSpaceDE w:val="true"/>
      <w:textAlignment w:val="auto"/>
    </w:pPr>
    <w:rPr>
      <w:rFonts w:ascii="Tahoma" w:hAnsi="Tahoma" w:eastAsia="MS Mincho;MS Mincho" w:cs="Tahoma"/>
      <w:sz w:val="16"/>
      <w:szCs w:val="16"/>
    </w:rPr>
  </w:style>
  <w:style w:type="paragraph" w:styleId="Kommentarthema">
    <w:name w:val="Kommentarthema"/>
    <w:basedOn w:val="CommentText"/>
    <w:next w:val="CommentText"/>
    <w:qFormat/>
    <w:pPr>
      <w:overflowPunct w:val="true"/>
      <w:autoSpaceDE w:val="true"/>
      <w:textAlignment w:val="auto"/>
    </w:pPr>
    <w:rPr>
      <w:rFonts w:eastAsia="MS Mincho;MS Mincho"/>
      <w:b/>
      <w:bCs/>
    </w:rPr>
  </w:style>
  <w:style w:type="paragraph" w:styleId="Car1">
    <w:name w:val=" Car1"/>
    <w:qFormat/>
    <w:pPr>
      <w:keepNext w:val="true"/>
      <w:widowControl/>
      <w:tabs>
        <w:tab w:val="clear" w:pos="300"/>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ommentSubject">
    <w:name w:val="Comment Subject"/>
    <w:basedOn w:val="CommentText"/>
    <w:next w:val="CommentText"/>
    <w:qFormat/>
    <w:pPr>
      <w:overflowPunct w:val="true"/>
      <w:autoSpaceDE w:val="true"/>
      <w:textAlignment w:val="auto"/>
    </w:pPr>
    <w:rPr>
      <w:rFonts w:eastAsia="MS Mincho;MS Mincho"/>
      <w:b/>
      <w:bCs/>
    </w:rPr>
  </w:style>
  <w:style w:type="paragraph" w:styleId="B6">
    <w:name w:val="B6"/>
    <w:basedOn w:val="B5"/>
    <w:qFormat/>
    <w:pPr>
      <w:ind w:left="1985" w:hanging="284"/>
      <w:textAlignment w:val="auto"/>
    </w:pPr>
    <w:rPr>
      <w:rFonts w:eastAsia="MS Mincho;MS Mincho"/>
      <w:lang w:eastAsia="ja-JP"/>
    </w:rPr>
  </w:style>
  <w:style w:type="paragraph" w:styleId="TALCharChar">
    <w:name w:val="TAL Char Char"/>
    <w:basedOn w:val="Normal"/>
    <w:qFormat/>
    <w:pPr>
      <w:keepNext w:val="true"/>
      <w:keepLines/>
      <w:spacing w:before="0" w:after="0"/>
      <w:textAlignment w:val="auto"/>
    </w:pPr>
    <w:rPr>
      <w:rFonts w:ascii="Arial" w:hAnsi="Arial" w:eastAsia="MS Mincho;MS Mincho" w:cs="Arial"/>
      <w:sz w:val="18"/>
      <w:lang w:eastAsia="ja-JP"/>
    </w:rPr>
  </w:style>
  <w:style w:type="paragraph" w:styleId="AP">
    <w:name w:val="AP"/>
    <w:basedOn w:val="Normal"/>
    <w:qFormat/>
    <w:pPr>
      <w:ind w:left="2127" w:hanging="2127"/>
    </w:pPr>
    <w:rPr>
      <w:rFonts w:eastAsia="SimSun;宋体"/>
      <w:b/>
      <w:color w:val="FF0000"/>
      <w:lang w:eastAsia="ja-JP"/>
    </w:rPr>
  </w:style>
  <w:style w:type="paragraph" w:styleId="Clearformatting">
    <w:name w:val="Clear formatting"/>
    <w:basedOn w:val="Normal"/>
    <w:qFormat/>
    <w:pPr/>
    <w:rPr>
      <w:rFonts w:eastAsia="SimSun;宋体"/>
      <w:b/>
      <w:color w:val="000000"/>
      <w:lang w:val="en-US" w:eastAsia="ja-JP"/>
    </w:rPr>
  </w:style>
  <w:style w:type="paragraph" w:styleId="NormalWeb">
    <w:name w:val="Normal (Web)"/>
    <w:basedOn w:val="Normal"/>
    <w:qFormat/>
    <w:pPr>
      <w:overflowPunct w:val="true"/>
      <w:autoSpaceDE w:val="true"/>
      <w:spacing w:before="280" w:after="280"/>
      <w:textAlignment w:val="auto"/>
    </w:pPr>
    <w:rPr>
      <w:rFonts w:eastAsia="SimSun;宋体"/>
      <w:sz w:val="24"/>
      <w:szCs w:val="24"/>
      <w:lang w:val="en-US"/>
    </w:rPr>
  </w:style>
  <w:style w:type="paragraph" w:styleId="CharChar1CharCharCharCharCharChar">
    <w:name w:val=" Char Char1 Char Char Char Char Char Char"/>
    <w:qFormat/>
    <w:pPr>
      <w:keepNext w:val="true"/>
      <w:widowControl/>
      <w:tabs>
        <w:tab w:val="clear" w:pos="300"/>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ListParagraph">
    <w:name w:val="List Paragraph"/>
    <w:basedOn w:val="Normal"/>
    <w:qFormat/>
    <w:pPr>
      <w:overflowPunct w:val="true"/>
      <w:autoSpaceDE w:val="true"/>
      <w:spacing w:before="0" w:after="0"/>
      <w:ind w:left="720" w:hanging="0"/>
      <w:textAlignment w:val="auto"/>
    </w:pPr>
    <w:rPr>
      <w:sz w:val="24"/>
      <w:szCs w:val="24"/>
      <w:lang w:val="en-US"/>
    </w:rPr>
  </w:style>
  <w:style w:type="paragraph" w:styleId="Proposal">
    <w:name w:val="Proposal"/>
    <w:basedOn w:val="Normal"/>
    <w:qFormat/>
    <w:pPr>
      <w:suppressAutoHyphens w:val="true"/>
      <w:spacing w:before="144" w:after="130"/>
    </w:pPr>
    <w:rPr>
      <w:rFonts w:cs="CG Times (WN);Arial"/>
      <w:b/>
    </w:rPr>
  </w:style>
  <w:style w:type="paragraph" w:styleId="Doctext2">
    <w:name w:val="Doc-text2"/>
    <w:basedOn w:val="Normal"/>
    <w:qFormat/>
    <w:pPr>
      <w:tabs>
        <w:tab w:val="clear" w:pos="300"/>
        <w:tab w:val="left" w:pos="1622" w:leader="none"/>
      </w:tabs>
      <w:overflowPunct w:val="true"/>
      <w:autoSpaceDE w:val="true"/>
      <w:spacing w:before="0" w:after="0"/>
      <w:ind w:left="1622" w:hanging="363"/>
      <w:textAlignment w:val="auto"/>
    </w:pPr>
    <w:rPr>
      <w:rFonts w:ascii="Arial" w:hAnsi="Arial" w:eastAsia="MS Mincho;MS Mincho" w:cs="Arial"/>
      <w:szCs w:val="24"/>
    </w:rPr>
  </w:style>
  <w:style w:type="paragraph" w:styleId="BODY">
    <w:name w:val="BODY"/>
    <w:basedOn w:val="Normal"/>
    <w:qFormat/>
    <w:pPr>
      <w:widowControl w:val="false"/>
      <w:overflowPunct w:val="true"/>
      <w:autoSpaceDE w:val="true"/>
      <w:spacing w:lineRule="atLeast" w:line="300" w:before="0" w:after="120"/>
      <w:jc w:val="both"/>
    </w:pPr>
    <w:rPr>
      <w:rFonts w:ascii="Arial" w:hAnsi="Arial" w:eastAsia="PMingLiU;新細明體" w:cs="Arial"/>
      <w:color w:val="000000"/>
      <w:sz w:val="22"/>
      <w:szCs w:val="22"/>
      <w:lang w:val="en-US"/>
    </w:rPr>
  </w:style>
  <w:style w:type="paragraph" w:styleId="TableHeadingCENTERED">
    <w:name w:val="TableHeading+CENTERED"/>
    <w:basedOn w:val="Normal"/>
    <w:qFormat/>
    <w:pPr>
      <w:keepNext w:val="true"/>
      <w:widowControl w:val="false"/>
      <w:overflowPunct w:val="true"/>
      <w:autoSpaceDE w:val="true"/>
      <w:spacing w:lineRule="atLeast" w:line="240" w:before="60" w:after="60"/>
      <w:jc w:val="center"/>
    </w:pPr>
    <w:rPr>
      <w:rFonts w:ascii="Arial" w:hAnsi="Arial" w:cs="Arial"/>
      <w:b/>
      <w:bCs/>
      <w:sz w:val="22"/>
      <w:lang w:val="en-US"/>
    </w:rPr>
  </w:style>
  <w:style w:type="paragraph" w:styleId="Revision">
    <w:name w:val="Revision"/>
    <w:qFormat/>
    <w:pPr>
      <w:widowControl/>
      <w:bidi w:val="0"/>
    </w:pPr>
    <w:rPr>
      <w:rFonts w:ascii="Times New Roman" w:hAnsi="Times New Roman" w:eastAsia="SimSun;宋体" w:cs="Times New Roman"/>
      <w:color w:val="000000"/>
      <w:sz w:val="20"/>
      <w:szCs w:val="20"/>
      <w:lang w:val="en-GB" w:eastAsia="ja-JP" w:bidi="ar-SA"/>
    </w:rPr>
  </w:style>
  <w:style w:type="paragraph" w:styleId="3GPPHeader">
    <w:name w:val="3GPP_Header"/>
    <w:basedOn w:val="Normal"/>
    <w:qFormat/>
    <w:pPr>
      <w:tabs>
        <w:tab w:val="clear" w:pos="300"/>
        <w:tab w:val="left" w:pos="1701" w:leader="none"/>
        <w:tab w:val="right" w:pos="9639" w:leader="none"/>
      </w:tabs>
      <w:spacing w:lineRule="auto" w:line="288" w:before="0" w:after="240"/>
    </w:pPr>
    <w:rPr>
      <w:b/>
      <w:sz w:val="24"/>
      <w:lang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oleObject" Target="embeddings/oleObject1.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image" Target="media/image4.wmf"/><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2017-03-23T13:12:00Z</dcterms:created>
  <dc:creator>MCC Support</dc:creator>
  <dc:description/>
  <cp:keywords>UMTS radio</cp:keywords>
  <dc:language>en-US</dc:language>
  <cp:lastModifiedBy>x</cp:lastModifiedBy>
  <cp:lastPrinted>2005-12-06T11:39:00Z</cp:lastPrinted>
  <dcterms:modified xsi:type="dcterms:W3CDTF">2020-07-18T20:08:00Z</dcterms:modified>
  <cp:revision>5</cp:revision>
  <dc:subject>Typical examples of Radio Access Bearers (RABs) and Radio Bearers (RBs) supported by  Universal Terrestrial Radio Access (UTRA) (Release 16)</dc:subject>
  <dc:title>3GPP TR 25.993</dc:title>
</cp:coreProperties>
</file>