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historyclause"/>
                            <w:bookmarkStart w:id="1" w:name="page1"/>
                            <w:bookmarkEnd w:id="0"/>
                            <w:bookmarkEnd w:id="1"/>
                            <w:r>
                              <w:rPr>
                                <w:sz w:val="64"/>
                              </w:rPr>
                              <w:t xml:space="preserve">3GPP TS 26.073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historyclause"/>
                      <w:bookmarkStart w:id="3" w:name="page1"/>
                      <w:bookmarkEnd w:id="2"/>
                      <w:bookmarkEnd w:id="3"/>
                      <w:r>
                        <w:rPr>
                          <w:sz w:val="64"/>
                        </w:rPr>
                        <w:t xml:space="preserve">3GPP TS 26.073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ANSI-C code for the Adaptive Multi Rate (AMR) speech codec</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ANSI-C code for the Adaptive Multi Rate (AMR) speech codec</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995"/>
                <wp:effectExtent l="0" t="0" r="0" b="0"/>
                <wp:wrapTopAndBottom/>
                <wp:docPr id="11" name="Frame7"/>
                <a:graphic xmlns:a="http://schemas.openxmlformats.org/drawingml/2006/main">
                  <a:graphicData uri="http://schemas.microsoft.com/office/word/2010/wordprocessingShape">
                    <wps:wsp>
                      <wps:cNvSpPr txBox="1"/>
                      <wps:spPr>
                        <a:xfrm>
                          <a:off x="0" y="0"/>
                          <a:ext cx="6121400" cy="46799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t>GSM, UMTS, CODEC, LTE</w:t>
                            </w:r>
                          </w:p>
                        </w:txbxContent>
                      </wps:txbx>
                      <wps:bodyPr anchor="t" lIns="0" tIns="0" rIns="0" bIns="12700">
                        <a:noAutofit/>
                      </wps:bodyPr>
                    </wps:wsp>
                  </a:graphicData>
                </a:graphic>
              </wp:anchor>
            </w:drawing>
          </mc:Choice>
          <mc:Fallback>
            <w:pict>
              <v:rect fillcolor="#FFFFFF" style="position:absolute;rotation:-0;width:482pt;height:36.8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t>GSM, UMTS, CODEC,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17140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17140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17140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171406">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171407">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171408">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 code structure</w:t>
            <w:tab/>
          </w:r>
          <w:hyperlink w:anchor="__RefHeading___Toc517171409">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Contents of the C source code</w:t>
            <w:tab/>
          </w:r>
          <w:hyperlink w:anchor="__RefHeading___Toc517171410">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Program execution</w:t>
            <w:tab/>
          </w:r>
          <w:hyperlink w:anchor="__RefHeading___Toc517171411">
            <w:r>
              <w:rPr>
                <w:rStyle w:val="IndexLink"/>
              </w:rPr>
              <w:t>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Coding style</w:t>
            <w:tab/>
          </w:r>
          <w:hyperlink w:anchor="__RefHeading___Toc517171412">
            <w:r>
              <w:rPr>
                <w:rStyle w:val="IndexLink"/>
              </w:rPr>
              <w:t>7</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Code hierarchy</w:t>
            <w:tab/>
          </w:r>
          <w:hyperlink w:anchor="__RefHeading___Toc517171413">
            <w:r>
              <w:rPr>
                <w:rStyle w:val="IndexLink"/>
              </w:rPr>
              <w:t>7</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Variables, constants and tables</w:t>
            <w:tab/>
          </w:r>
          <w:hyperlink w:anchor="__RefHeading___Toc517171414">
            <w:r>
              <w:rPr>
                <w:rStyle w:val="IndexLink"/>
              </w:rPr>
              <w:t>11</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Description of constants used in the C-code</w:t>
            <w:tab/>
          </w:r>
          <w:hyperlink w:anchor="__RefHeading___Toc517171415">
            <w:r>
              <w:rPr>
                <w:rStyle w:val="IndexLink"/>
              </w:rPr>
              <w:t>11</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Description of fixed tables used in the C-code</w:t>
            <w:tab/>
          </w:r>
          <w:hyperlink w:anchor="__RefHeading___Toc517171416">
            <w:r>
              <w:rPr>
                <w:rStyle w:val="IndexLink"/>
              </w:rPr>
              <w:t>11</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Static variables used in the C-code</w:t>
            <w:tab/>
          </w:r>
          <w:hyperlink w:anchor="__RefHeading___Toc517171417">
            <w:r>
              <w:rPr>
                <w:rStyle w:val="IndexLink"/>
              </w:rPr>
              <w:t>13</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Homing procedure</w:t>
            <w:tab/>
          </w:r>
          <w:hyperlink w:anchor="__RefHeading___Toc517171418">
            <w:r>
              <w:rPr>
                <w:rStyle w:val="IndexLink"/>
              </w:rPr>
              <w:t>17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File formats</w:t>
            <w:tab/>
          </w:r>
          <w:hyperlink w:anchor="__RefHeading___Toc517171419">
            <w:r>
              <w:rPr>
                <w:rStyle w:val="IndexLink"/>
              </w:rPr>
              <w:t>23</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Speech file (encoder input / decoder output)</w:t>
            <w:tab/>
          </w:r>
          <w:hyperlink w:anchor="__RefHeading___Toc517171420">
            <w:r>
              <w:rPr>
                <w:rStyle w:val="IndexLink"/>
              </w:rPr>
              <w:t>23</w:t>
            </w:r>
          </w:hyperlink>
        </w:p>
        <w:p>
          <w:pPr>
            <w:pStyle w:val="Contents2"/>
            <w:rPr>
              <w:rFonts w:ascii="Calibri" w:hAnsi="Calibri" w:cs="Calibri"/>
              <w:sz w:val="22"/>
              <w:szCs w:val="22"/>
              <w:lang w:val="fr-FR" w:eastAsia="en-US"/>
            </w:rPr>
          </w:pPr>
          <w:r>
            <w:rPr>
              <w:lang w:val="fr-FR" w:eastAsia="en-US"/>
            </w:rPr>
            <w:t>6.2</w:t>
          </w:r>
          <w:r>
            <w:rPr>
              <w:rFonts w:cs="Calibri" w:ascii="Calibri" w:hAnsi="Calibri"/>
              <w:sz w:val="22"/>
              <w:szCs w:val="22"/>
              <w:lang w:val="fr-FR" w:eastAsia="en-US"/>
            </w:rPr>
            <w:tab/>
          </w:r>
          <w:r>
            <w:rPr>
              <w:lang w:val="fr-FR" w:eastAsia="en-US"/>
            </w:rPr>
            <w:t>Mode control file (encoder input)</w:t>
            <w:tab/>
          </w:r>
          <w:hyperlink w:anchor="__RefHeading___Toc517171421">
            <w:r>
              <w:rPr>
                <w:rStyle w:val="IndexLink"/>
                <w:lang w:val="fr-FR" w:eastAsia="en-US"/>
              </w:rPr>
              <w:t>23</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Parameter bitstream file (encoder output / decoder input)</w:t>
            <w:tab/>
          </w:r>
          <w:hyperlink w:anchor="__RefHeading___Toc517171422">
            <w:r>
              <w:rPr>
                <w:rStyle w:val="IndexLink"/>
              </w:rPr>
              <w:t>23</w:t>
            </w:r>
          </w:hyperlink>
        </w:p>
        <w:p>
          <w:pPr>
            <w:pStyle w:val="Contents8"/>
            <w:rPr>
              <w:rFonts w:ascii="Calibri" w:hAnsi="Calibri" w:cs="Calibri"/>
              <w:szCs w:val="22"/>
              <w:lang w:val="en-US" w:eastAsia="en-US"/>
            </w:rPr>
          </w:pPr>
          <w:r>
            <w:rPr>
              <w:b w:val="false"/>
            </w:rPr>
            <w:t>Annex A (informative):</w:t>
            <w:tab/>
            <w:t>Change History</w:t>
            <w:tab/>
          </w:r>
          <w:hyperlink w:anchor="__RefHeading___Toc517171423">
            <w:r>
              <w:rPr>
                <w:rStyle w:val="IndexLink"/>
                <w:b w:val="false"/>
              </w:rPr>
              <w:t>25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9" w:name="__RefHeading___Toc517171403"/>
      <w:bookmarkEnd w:id="9"/>
      <w:r>
        <w:rPr/>
        <w:t>Foreword</w:t>
      </w:r>
    </w:p>
    <w:p>
      <w:pPr>
        <w:pStyle w:val="Normal"/>
        <w:numPr>
          <w:ilvl w:val="0"/>
          <w:numId w:val="0"/>
        </w:numPr>
        <w:ind w:left="0" w:hanging="0"/>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numPr>
          <w:ilvl w:val="0"/>
          <w:numId w:val="0"/>
        </w:numPr>
        <w:ind w:left="0" w:hanging="0"/>
        <w:rPr/>
      </w:pPr>
      <w:r>
        <w:rPr/>
      </w:r>
      <w:r>
        <w:br w:type="page"/>
      </w:r>
    </w:p>
    <w:p>
      <w:pPr>
        <w:pStyle w:val="Heading1"/>
        <w:ind w:left="1134" w:hanging="1134"/>
        <w:rPr/>
      </w:pPr>
      <w:bookmarkStart w:id="10" w:name="__RefHeading___Toc517171404"/>
      <w:bookmarkEnd w:id="10"/>
      <w:r>
        <w:rPr/>
        <w:t>1</w:t>
        <w:tab/>
        <w:t>Scope</w:t>
      </w:r>
    </w:p>
    <w:p>
      <w:pPr>
        <w:pStyle w:val="Normal"/>
        <w:numPr>
          <w:ilvl w:val="0"/>
          <w:numId w:val="0"/>
        </w:numPr>
        <w:ind w:left="0" w:hanging="0"/>
        <w:rPr/>
      </w:pPr>
      <w:r>
        <w:rPr/>
        <w:t>The present document contains an electronic copy of the ANSI</w:t>
        <w:noBreakHyphen/>
        <w:t>C code for the Adaptive Multi-Rate codec. The ANSI</w:t>
        <w:noBreakHyphen/>
        <w:t>C code is necessary for a bit exact implementation of the Adaptive Multi Rate speech transcoder (TS 26.090 [2]), Voice Activity Detection (TS 26.094 [6]), comfort noise (TS 26.092 [4]), source controlled rate operation (TS 26.093 [5]) and example solutions for substituting and muting of lost frames (TS 26.091 [3]).</w:t>
      </w:r>
    </w:p>
    <w:p>
      <w:pPr>
        <w:pStyle w:val="Heading1"/>
        <w:ind w:left="1134" w:hanging="1134"/>
        <w:rPr/>
      </w:pPr>
      <w:bookmarkStart w:id="11" w:name="__RefHeading___Toc517171405"/>
      <w:bookmarkStart w:id="12" w:name="B_Toc346605011"/>
      <w:bookmarkStart w:id="13" w:name="B_Toc346620936"/>
      <w:bookmarkEnd w:id="11"/>
      <w:r>
        <w:rPr/>
        <w:t>2</w:t>
        <w:tab/>
        <w:t>References</w:t>
      </w:r>
      <w:bookmarkEnd w:id="12"/>
      <w:bookmarkEnd w:id="13"/>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w:t>
      </w:r>
    </w:p>
    <w:p>
      <w:pPr>
        <w:pStyle w:val="EX"/>
        <w:rPr/>
      </w:pPr>
      <w:r>
        <w:rPr/>
        <w:t>[1]</w:t>
        <w:tab/>
        <w:t>3GPP TS 26.074: "AMR Speech Codec; Test sequences".</w:t>
      </w:r>
    </w:p>
    <w:p>
      <w:pPr>
        <w:pStyle w:val="EX"/>
        <w:rPr/>
      </w:pPr>
      <w:r>
        <w:rPr/>
        <w:t>[2]</w:t>
        <w:tab/>
        <w:t>3GPP TS 26.090: "AMR Speech Codec; Speech transcoding".</w:t>
      </w:r>
    </w:p>
    <w:p>
      <w:pPr>
        <w:pStyle w:val="EX"/>
        <w:rPr/>
      </w:pPr>
      <w:r>
        <w:rPr/>
        <w:t>[3]</w:t>
        <w:tab/>
        <w:t>3GPP TS 26.091: "AMR Speech Codec; Substitution and muting of lost frames".</w:t>
      </w:r>
    </w:p>
    <w:p>
      <w:pPr>
        <w:pStyle w:val="EX"/>
        <w:rPr/>
      </w:pPr>
      <w:r>
        <w:rPr/>
        <w:t>[4]</w:t>
        <w:tab/>
        <w:t>3GPP TS 26.092: "AMR Speech Codec; Comfort noise aspects".</w:t>
      </w:r>
    </w:p>
    <w:p>
      <w:pPr>
        <w:pStyle w:val="EX"/>
        <w:rPr/>
      </w:pPr>
      <w:r>
        <w:rPr/>
        <w:t>[5]</w:t>
        <w:tab/>
        <w:t>3GPP TS 26.093: "AMR Speech Codec; Source controlled rate operation".</w:t>
      </w:r>
    </w:p>
    <w:p>
      <w:pPr>
        <w:pStyle w:val="EX"/>
        <w:rPr/>
      </w:pPr>
      <w:r>
        <w:rPr/>
        <w:t>[6]</w:t>
        <w:tab/>
        <w:t>3GPP TS 26.094: "AMR Speech Codec; Voice Activity Detection".</w:t>
      </w:r>
    </w:p>
    <w:p>
      <w:pPr>
        <w:pStyle w:val="EX"/>
        <w:rPr/>
      </w:pPr>
      <w:r>
        <w:rPr/>
        <w:t>[7]</w:t>
        <w:tab/>
        <w:t>RFC 3267:  "A Real-Time Transport Protocol (RTP) Payload Format and File Storage Format for Adaptive Multi-Rate (AMR) and Adaptive Multi-Rate Wideband (AMR-WB) Audio Codecs", June 2002.</w:t>
      </w:r>
    </w:p>
    <w:p>
      <w:pPr>
        <w:pStyle w:val="Heading1"/>
        <w:ind w:left="1134" w:hanging="1134"/>
        <w:rPr/>
      </w:pPr>
      <w:bookmarkStart w:id="14" w:name="__RefHeading___Toc517171406"/>
      <w:bookmarkStart w:id="15" w:name="B_Toc346605012"/>
      <w:bookmarkStart w:id="16" w:name="B_Toc346620937"/>
      <w:bookmarkEnd w:id="14"/>
      <w:r>
        <w:rPr/>
        <w:t>3</w:t>
        <w:tab/>
        <w:t>Definitions and abbreviations</w:t>
      </w:r>
      <w:bookmarkEnd w:id="15"/>
      <w:bookmarkEnd w:id="16"/>
    </w:p>
    <w:p>
      <w:pPr>
        <w:pStyle w:val="Heading2"/>
        <w:rPr/>
      </w:pPr>
      <w:bookmarkStart w:id="17" w:name="__RefHeading___Toc517171407"/>
      <w:bookmarkEnd w:id="17"/>
      <w:r>
        <w:rPr/>
        <w:t>3.1</w:t>
        <w:tab/>
        <w:t>Definitions</w:t>
      </w:r>
    </w:p>
    <w:p>
      <w:pPr>
        <w:pStyle w:val="Normal"/>
        <w:keepNext w:val="true"/>
        <w:rPr/>
      </w:pPr>
      <w:r>
        <w:rPr/>
        <w:t>Definition of terms used in the present document, can be found in TS 06.090  [2], TS 06.091  [3], TS 06.092  [4], TS 06.093  [5] and TS 06.094  [6].</w:t>
      </w:r>
    </w:p>
    <w:p>
      <w:pPr>
        <w:pStyle w:val="Heading2"/>
        <w:rPr/>
      </w:pPr>
      <w:bookmarkStart w:id="18" w:name="__RefHeading___Toc517171408"/>
      <w:bookmarkEnd w:id="18"/>
      <w:r>
        <w:rPr/>
        <w:t>3.2</w:t>
        <w:tab/>
        <w:t>Abbreviations</w:t>
      </w:r>
    </w:p>
    <w:p>
      <w:pPr>
        <w:pStyle w:val="Normal"/>
        <w:keepNext w:val="true"/>
        <w:numPr>
          <w:ilvl w:val="0"/>
          <w:numId w:val="0"/>
        </w:numPr>
        <w:ind w:left="0" w:hanging="0"/>
        <w:rPr/>
      </w:pPr>
      <w:r>
        <w:rPr/>
        <w:t>For the purpose of the present document, the following abbreviations apply:</w:t>
      </w:r>
    </w:p>
    <w:p>
      <w:pPr>
        <w:pStyle w:val="EW"/>
        <w:rPr/>
      </w:pPr>
      <w:r>
        <w:rPr/>
        <w:t>ANSI</w:t>
        <w:tab/>
        <w:t>American National Standards Institute</w:t>
      </w:r>
    </w:p>
    <w:p>
      <w:pPr>
        <w:pStyle w:val="EW"/>
        <w:rPr/>
      </w:pPr>
      <w:r>
        <w:rPr/>
        <w:t>ETS</w:t>
        <w:tab/>
        <w:t>European Telecommunication Standard</w:t>
      </w:r>
    </w:p>
    <w:p>
      <w:pPr>
        <w:pStyle w:val="EW"/>
        <w:rPr/>
      </w:pPr>
      <w:r>
        <w:rPr/>
        <w:t>GSM</w:t>
        <w:tab/>
        <w:t>Global System for Mobile communications</w:t>
      </w:r>
    </w:p>
    <w:p>
      <w:pPr>
        <w:pStyle w:val="EW"/>
        <w:rPr/>
      </w:pPr>
      <w:r>
        <w:rPr/>
        <w:t>I/O</w:t>
        <w:tab/>
        <w:t>Input/Output</w:t>
      </w:r>
    </w:p>
    <w:p>
      <w:pPr>
        <w:pStyle w:val="EW"/>
        <w:rPr/>
      </w:pPr>
      <w:r>
        <w:rPr/>
        <w:t>RAM</w:t>
        <w:tab/>
        <w:t>Random Access Memory</w:t>
      </w:r>
    </w:p>
    <w:p>
      <w:pPr>
        <w:pStyle w:val="EX"/>
        <w:rPr/>
      </w:pPr>
      <w:r>
        <w:rPr/>
        <w:t>ROM</w:t>
        <w:tab/>
        <w:t>Read Only Memory</w:t>
      </w:r>
    </w:p>
    <w:p>
      <w:pPr>
        <w:pStyle w:val="Heading1"/>
        <w:ind w:left="1134" w:hanging="1134"/>
        <w:rPr/>
      </w:pPr>
      <w:bookmarkStart w:id="19" w:name="__RefHeading___Toc517171409"/>
      <w:bookmarkEnd w:id="19"/>
      <w:r>
        <w:rPr/>
        <w:t>4</w:t>
        <w:tab/>
        <w:t>C code structure</w:t>
      </w:r>
    </w:p>
    <w:p>
      <w:pPr>
        <w:pStyle w:val="Normal"/>
        <w:keepNext w:val="true"/>
        <w:keepLines/>
        <w:tabs>
          <w:tab w:val="clear" w:pos="284"/>
          <w:tab w:val="center" w:pos="4320" w:leader="none"/>
        </w:tabs>
        <w:rPr/>
      </w:pPr>
      <w:r>
        <w:rPr/>
        <w:t>This clause gives an overview of the structure of the bit</w:t>
        <w:noBreakHyphen/>
        <w:t>exact C code and provides an overview of the contents and organization of the C code attached to this document.</w:t>
      </w:r>
    </w:p>
    <w:p>
      <w:pPr>
        <w:pStyle w:val="Normal"/>
        <w:keepNext w:val="true"/>
        <w:keepLines/>
        <w:tabs>
          <w:tab w:val="clear" w:pos="284"/>
          <w:tab w:val="center" w:pos="4320" w:leader="none"/>
        </w:tabs>
        <w:rPr/>
      </w:pPr>
      <w:r>
        <w:rPr/>
        <w:t>The C code has been verified on the following systems:</w:t>
      </w:r>
    </w:p>
    <w:p>
      <w:pPr>
        <w:pStyle w:val="B1"/>
        <w:rPr/>
      </w:pPr>
      <w:r>
        <w:rPr/>
        <w:t>-</w:t>
        <w:tab/>
        <w:t>Sun Microsystems workstations and GNU gcc compiler;</w:t>
      </w:r>
    </w:p>
    <w:p>
      <w:pPr>
        <w:pStyle w:val="B1"/>
        <w:rPr/>
      </w:pPr>
      <w:r>
        <w:rPr/>
        <w:t>-</w:t>
        <w:tab/>
        <w:t>DEC Alpha workstations and GNU gcc compiler;</w:t>
      </w:r>
    </w:p>
    <w:p>
      <w:pPr>
        <w:pStyle w:val="B1"/>
        <w:rPr/>
      </w:pPr>
      <w:r>
        <w:rPr/>
        <w:t>-</w:t>
        <w:tab/>
        <w:t>IBM PC/AT compatible computers with Linux operating system and GNU gcc compiler.</w:t>
      </w:r>
    </w:p>
    <w:p>
      <w:pPr>
        <w:pStyle w:val="Normal"/>
        <w:numPr>
          <w:ilvl w:val="0"/>
          <w:numId w:val="0"/>
        </w:numPr>
        <w:ind w:left="0" w:hanging="0"/>
        <w:rPr/>
      </w:pPr>
      <w:r>
        <w:rPr/>
        <w:t>ANSI</w:t>
        <w:noBreakHyphen/>
        <w:t>C 9899 was selected as the programming language because portability was desirable.</w:t>
      </w:r>
    </w:p>
    <w:p>
      <w:pPr>
        <w:pStyle w:val="Heading2"/>
        <w:rPr/>
      </w:pPr>
      <w:bookmarkStart w:id="20" w:name="__RefHeading___Toc517171410"/>
      <w:bookmarkEnd w:id="20"/>
      <w:r>
        <w:rPr/>
        <w:t>4.1</w:t>
        <w:tab/>
        <w:t>Contents of the C source code</w:t>
      </w:r>
    </w:p>
    <w:p>
      <w:pPr>
        <w:pStyle w:val="Normal"/>
        <w:numPr>
          <w:ilvl w:val="0"/>
          <w:numId w:val="0"/>
        </w:numPr>
        <w:tabs>
          <w:tab w:val="clear" w:pos="284"/>
          <w:tab w:val="center" w:pos="4320" w:leader="none"/>
        </w:tabs>
        <w:ind w:left="0" w:hanging="0"/>
        <w:rPr/>
      </w:pPr>
      <w:r>
        <w:rPr/>
        <w:t>The C code distribution has all files in the root level.</w:t>
      </w:r>
    </w:p>
    <w:p>
      <w:pPr>
        <w:pStyle w:val="Normal"/>
        <w:numPr>
          <w:ilvl w:val="0"/>
          <w:numId w:val="0"/>
        </w:numPr>
        <w:tabs>
          <w:tab w:val="clear" w:pos="284"/>
          <w:tab w:val="center" w:pos="4320" w:leader="none"/>
        </w:tabs>
        <w:ind w:left="0" w:hanging="0"/>
        <w:rPr/>
      </w:pPr>
      <w:r>
        <w:rPr/>
        <w:t>The distributed files with suffix "c" contain the source code and the files with suffix "h" are the header files. The ROM data is contained mostly in files with suffix "tab".</w:t>
      </w:r>
    </w:p>
    <w:p>
      <w:pPr>
        <w:pStyle w:val="Normal"/>
        <w:numPr>
          <w:ilvl w:val="0"/>
          <w:numId w:val="0"/>
        </w:numPr>
        <w:tabs>
          <w:tab w:val="clear" w:pos="284"/>
          <w:tab w:val="center" w:pos="4320" w:leader="none"/>
        </w:tabs>
        <w:ind w:left="0" w:hanging="0"/>
        <w:rPr/>
      </w:pPr>
      <w:r>
        <w:rPr/>
        <w:t>The C code distribution also contains one speech coder installation verification data file, "spch_dos.inp". The reference encoder output file is named "spch_dos.cod", the reference decoder input file is named "spch_dos.dec" and the reference decoder output file is named "spch_dos.out". These four files are formatted such that they are correct for an IBM PC/AT compatible computer. The same files with reversed byte order of the 16 bit words are named "spch_unx.inp", "spch_unx.cod", "spch_unx.dec" and "spch_unx.out", respectively.</w:t>
      </w:r>
    </w:p>
    <w:p>
      <w:pPr>
        <w:pStyle w:val="Normal"/>
        <w:numPr>
          <w:ilvl w:val="0"/>
          <w:numId w:val="0"/>
        </w:numPr>
        <w:ind w:left="0" w:hanging="0"/>
        <w:rPr/>
      </w:pPr>
      <w:r>
        <w:rPr/>
        <w:t>Final verification is to be performed using the GSM Adaptive Multi-Rate test sequences described in GSM 06.74  [2].</w:t>
      </w:r>
    </w:p>
    <w:p>
      <w:pPr>
        <w:pStyle w:val="Normal"/>
        <w:numPr>
          <w:ilvl w:val="0"/>
          <w:numId w:val="0"/>
        </w:numPr>
        <w:tabs>
          <w:tab w:val="clear" w:pos="284"/>
          <w:tab w:val="center" w:pos="4320" w:leader="none"/>
        </w:tabs>
        <w:ind w:left="0" w:hanging="0"/>
        <w:rPr/>
      </w:pPr>
      <w:r>
        <w:rPr/>
        <w:t xml:space="preserve">Makefiles are provided for the platforms in which the C code has been verified (listed above). Once the software is installed, this directory will have a compiled version of </w:t>
      </w:r>
      <w:r>
        <w:rPr>
          <w:i/>
        </w:rPr>
        <w:t>encoder</w:t>
      </w:r>
      <w:r>
        <w:rPr/>
        <w:t xml:space="preserve"> and </w:t>
      </w:r>
      <w:r>
        <w:rPr>
          <w:i/>
        </w:rPr>
        <w:t>decoder</w:t>
      </w:r>
      <w:r>
        <w:rPr/>
        <w:t xml:space="preserve"> (the bit-exact C executables of the speech codec) and all the object files.</w:t>
      </w:r>
    </w:p>
    <w:p>
      <w:pPr>
        <w:pStyle w:val="Heading2"/>
        <w:rPr/>
      </w:pPr>
      <w:bookmarkStart w:id="21" w:name="__RefHeading___Toc517171411"/>
      <w:bookmarkEnd w:id="21"/>
      <w:r>
        <w:rPr/>
        <w:t>4.2</w:t>
        <w:tab/>
        <w:t>Program execution</w:t>
      </w:r>
    </w:p>
    <w:p>
      <w:pPr>
        <w:pStyle w:val="Normal"/>
        <w:keepNext w:val="true"/>
        <w:numPr>
          <w:ilvl w:val="0"/>
          <w:numId w:val="0"/>
        </w:numPr>
        <w:tabs>
          <w:tab w:val="clear" w:pos="284"/>
          <w:tab w:val="center" w:pos="4320" w:leader="none"/>
        </w:tabs>
        <w:ind w:left="0" w:hanging="0"/>
        <w:rPr/>
      </w:pPr>
      <w:r>
        <w:rPr/>
        <w:t>The GSM Adaptive Multi-Rate codec is implemented in two programs:</w:t>
      </w:r>
    </w:p>
    <w:p>
      <w:pPr>
        <w:pStyle w:val="B1"/>
        <w:rPr/>
      </w:pPr>
      <w:r>
        <w:rPr>
          <w:i/>
          <w:iCs/>
        </w:rPr>
        <w:t>-</w:t>
        <w:tab/>
      </w:r>
      <w:r>
        <w:rPr/>
        <w:t>(</w:t>
      </w:r>
      <w:r>
        <w:rPr>
          <w:i/>
        </w:rPr>
        <w:t>encoder</w:t>
      </w:r>
      <w:r>
        <w:rPr/>
        <w:t>) speech encoder;</w:t>
      </w:r>
    </w:p>
    <w:p>
      <w:pPr>
        <w:pStyle w:val="B1"/>
        <w:rPr/>
      </w:pPr>
      <w:r>
        <w:rPr>
          <w:i/>
          <w:iCs/>
        </w:rPr>
        <w:t>-</w:t>
        <w:tab/>
      </w:r>
      <w:r>
        <w:rPr/>
        <w:t>(</w:t>
      </w:r>
      <w:r>
        <w:rPr>
          <w:i/>
        </w:rPr>
        <w:t>decoder</w:t>
      </w:r>
      <w:r>
        <w:rPr/>
        <w:t>) speech decoder.</w:t>
      </w:r>
    </w:p>
    <w:p>
      <w:pPr>
        <w:pStyle w:val="Normal"/>
        <w:tabs>
          <w:tab w:val="clear" w:pos="284"/>
          <w:tab w:val="center" w:pos="4320" w:leader="none"/>
        </w:tabs>
        <w:rPr/>
      </w:pPr>
      <w:r>
        <w:rPr/>
        <w:t>The programs should be called like:</w:t>
      </w:r>
    </w:p>
    <w:p>
      <w:pPr>
        <w:pStyle w:val="B1"/>
        <w:rPr/>
      </w:pPr>
      <w:r>
        <w:rPr/>
        <w:t>-</w:t>
        <w:tab/>
        <w:t>encoder [encoder options] &lt;speech input file&gt; &lt;parameter file&gt;;</w:t>
      </w:r>
    </w:p>
    <w:p>
      <w:pPr>
        <w:pStyle w:val="B1"/>
        <w:rPr/>
      </w:pPr>
      <w:r>
        <w:rPr/>
        <w:t>-</w:t>
        <w:tab/>
        <w:t>decoder [decoder options] &lt;parameter file&gt; &lt;speech output file&gt;.</w:t>
      </w:r>
    </w:p>
    <w:p>
      <w:pPr>
        <w:pStyle w:val="Normal"/>
        <w:tabs>
          <w:tab w:val="clear" w:pos="284"/>
          <w:tab w:val="center" w:pos="4320" w:leader="none"/>
        </w:tabs>
        <w:rPr/>
      </w:pPr>
      <w:r>
        <w:rPr/>
        <w:t>The speech files contain 16-bit linear encoded PCM speech samples and the parameter files contain encoded speech data and some additional flags.</w:t>
      </w:r>
    </w:p>
    <w:p>
      <w:pPr>
        <w:pStyle w:val="Normal"/>
        <w:tabs>
          <w:tab w:val="clear" w:pos="284"/>
          <w:tab w:val="center" w:pos="4320" w:leader="none"/>
        </w:tabs>
        <w:rPr/>
      </w:pPr>
      <w:r>
        <w:rPr/>
        <w:t xml:space="preserve">The encoder and decoder options will be explained by running the applications with option –h. See the file readme.txt for more information on how to run the </w:t>
      </w:r>
      <w:r>
        <w:rPr>
          <w:i/>
        </w:rPr>
        <w:t>encoder</w:t>
      </w:r>
      <w:r>
        <w:rPr/>
        <w:t xml:space="preserve"> and </w:t>
      </w:r>
      <w:r>
        <w:rPr>
          <w:i/>
        </w:rPr>
        <w:t xml:space="preserve">decoder </w:t>
      </w:r>
      <w:r>
        <w:rPr/>
        <w:t xml:space="preserve"> programs.</w:t>
      </w:r>
    </w:p>
    <w:p>
      <w:pPr>
        <w:pStyle w:val="Heading2"/>
        <w:rPr/>
      </w:pPr>
      <w:bookmarkStart w:id="22" w:name="__RefHeading___Toc517171412"/>
      <w:bookmarkEnd w:id="22"/>
      <w:r>
        <w:rPr/>
        <w:t>4.3</w:t>
        <w:tab/>
        <w:t>Coding style</w:t>
      </w:r>
    </w:p>
    <w:p>
      <w:pPr>
        <w:pStyle w:val="Normal"/>
        <w:keepNext w:val="true"/>
        <w:keepLines/>
        <w:rPr/>
      </w:pPr>
      <w:r>
        <w:rPr/>
        <w:t>The C code is written according to the following structuring conventions. Each function func() that needs static variables is considered a module. A module consists of:</w:t>
      </w:r>
    </w:p>
    <w:p>
      <w:pPr>
        <w:pStyle w:val="B1"/>
        <w:keepNext w:val="true"/>
        <w:keepLines/>
        <w:rPr/>
      </w:pPr>
      <w:r>
        <w:rPr/>
        <w:t>-</w:t>
        <w:tab/>
        <w:t>a 'state structure' (struct) combining the static variables of the module;</w:t>
      </w:r>
    </w:p>
    <w:p>
      <w:pPr>
        <w:pStyle w:val="B1"/>
        <w:keepNext w:val="true"/>
        <w:keepLines/>
        <w:rPr/>
      </w:pPr>
      <w:r>
        <w:rPr/>
        <w:t>-</w:t>
        <w:tab/>
        <w:t>three auxiliary functions func_init(), func_reset(), and func_exit();</w:t>
      </w:r>
    </w:p>
    <w:p>
      <w:pPr>
        <w:pStyle w:val="B1"/>
        <w:keepNext w:val="true"/>
        <w:keepLines/>
        <w:rPr/>
      </w:pPr>
      <w:r>
        <w:rPr/>
        <w:t>-</w:t>
        <w:tab/>
        <w:t>the processing function func() itself.</w:t>
      </w:r>
    </w:p>
    <w:p>
      <w:pPr>
        <w:pStyle w:val="Normal"/>
        <w:rPr/>
      </w:pPr>
      <w:r>
        <w:rPr/>
        <w:t>The initialization function func_init() allocates (from the heap) a new state structure, calls the func_reset() function, stores the pointer to the newly allocated structure in its first function parameter, and returns with a value of 0 if completed successful or a value of 1 otherwise.</w:t>
      </w:r>
    </w:p>
    <w:p>
      <w:pPr>
        <w:pStyle w:val="Normal"/>
        <w:rPr/>
      </w:pPr>
      <w:r>
        <w:rPr/>
        <w:t>The reset function func_reset() takes a pointer to the state structure and resets all members of the structure to a predefined value ('homing').</w:t>
      </w:r>
    </w:p>
    <w:p>
      <w:pPr>
        <w:pStyle w:val="Normal"/>
        <w:rPr/>
      </w:pPr>
      <w:r>
        <w:rPr/>
        <w:t>The exit function func_exit() performs any necessary cleanup and frees the state structure memory.</w:t>
      </w:r>
    </w:p>
    <w:p>
      <w:pPr>
        <w:pStyle w:val="Normal"/>
        <w:rPr/>
      </w:pPr>
      <w:r>
        <w:rPr/>
        <w:t>The processing function func() also takes a pointer to the state structure as well as all other necessary parameters and performs its task using (and possibly modifying) the values in the state structure.</w:t>
      </w:r>
    </w:p>
    <w:p>
      <w:pPr>
        <w:pStyle w:val="Normal"/>
        <w:rPr/>
      </w:pPr>
      <w:r>
        <w:rPr/>
        <w:t>If a module calls other modules, the higher level state structure contains a pointer to the lower level state structures, and the init, reset, and exit functions recursively call the corresponding lower level functions.</w:t>
      </w:r>
    </w:p>
    <w:p>
      <w:pPr>
        <w:pStyle w:val="Normal"/>
        <w:rPr/>
      </w:pPr>
      <w:r>
        <w:rPr/>
        <w:t>By this convention, the code becomes "instantiable" (more than one copy of a module can be used in the same program) and the static data hierarchy is clearly visible in the code.</w:t>
      </w:r>
    </w:p>
    <w:p>
      <w:pPr>
        <w:pStyle w:val="Heading2"/>
        <w:rPr/>
      </w:pPr>
      <w:bookmarkStart w:id="23" w:name="__RefHeading___Toc517171413"/>
      <w:bookmarkEnd w:id="23"/>
      <w:r>
        <w:rPr/>
        <w:t>4.4</w:t>
        <w:tab/>
        <w:t>Code hierarchy</w:t>
      </w:r>
    </w:p>
    <w:p>
      <w:pPr>
        <w:pStyle w:val="Normal"/>
        <w:tabs>
          <w:tab w:val="clear" w:pos="284"/>
          <w:tab w:val="center" w:pos="4320" w:leader="none"/>
        </w:tabs>
        <w:rPr/>
      </w:pPr>
      <w:r>
        <w:rPr/>
        <w:t>Figures 1 to 4 are call graphs that show the functions used in the speech codec, including the functions of VAD, DTX, and comfort noise generation.</w:t>
      </w:r>
    </w:p>
    <w:p>
      <w:pPr>
        <w:pStyle w:val="Normal"/>
        <w:tabs>
          <w:tab w:val="clear" w:pos="284"/>
          <w:tab w:val="center" w:pos="4320" w:leader="none"/>
        </w:tabs>
        <w:rPr/>
      </w:pPr>
      <w:r>
        <w:rPr/>
        <w:t>Each column represents a call level and each cell a function. The functions contain calls to the functions in rightwards neighbouring cells. The time order in the call graphs is from the top downwards as the processing of a frame advances. All standard C functions: printf(), fwrite(), etc. have been omitted. Also, no basic operations (add(), L_add(), mac(), etc.) or double precision extended operations (e.g. L_Extract()) appear in the graphs. The initialization of the static RAM (i.e. calling the _init functions) is also omitted.</w:t>
      </w:r>
    </w:p>
    <w:p>
      <w:pPr>
        <w:pStyle w:val="Normal"/>
        <w:tabs>
          <w:tab w:val="clear" w:pos="284"/>
          <w:tab w:val="center" w:pos="4320" w:leader="none"/>
        </w:tabs>
        <w:rPr/>
      </w:pPr>
      <w:r>
        <w:rPr/>
        <w:t xml:space="preserve">The basic operations are not counted as extending the depth, therefore the deepest level in this software is level 7. </w:t>
      </w:r>
    </w:p>
    <w:p>
      <w:pPr>
        <w:pStyle w:val="Normal"/>
        <w:tabs>
          <w:tab w:val="clear" w:pos="284"/>
          <w:tab w:val="center" w:pos="4320" w:leader="none"/>
        </w:tabs>
        <w:rPr/>
      </w:pPr>
      <w:r>
        <w:rPr/>
        <w:t>The encoder call graph is broken down into three separate call graphs, Table 1 to 3.</w:t>
      </w:r>
    </w:p>
    <w:p>
      <w:pPr>
        <w:pStyle w:val="TH"/>
        <w:rPr/>
      </w:pPr>
      <w:r>
        <w:rPr/>
        <w:t>Table 1: Speech encoder call structure</w:t>
      </w:r>
    </w:p>
    <w:tbl>
      <w:tblPr>
        <w:tblW w:w="9180" w:type="dxa"/>
        <w:jc w:val="center"/>
        <w:tblInd w:w="0" w:type="dxa"/>
        <w:tblLayout w:type="fixed"/>
        <w:tblCellMar>
          <w:top w:w="0" w:type="dxa"/>
          <w:left w:w="28" w:type="dxa"/>
          <w:bottom w:w="0" w:type="dxa"/>
          <w:right w:w="28" w:type="dxa"/>
        </w:tblCellMar>
      </w:tblPr>
      <w:tblGrid>
        <w:gridCol w:w="1595"/>
        <w:gridCol w:w="1065"/>
        <w:gridCol w:w="1417"/>
        <w:gridCol w:w="1276"/>
        <w:gridCol w:w="1985"/>
        <w:gridCol w:w="1842"/>
      </w:tblGrid>
      <w:tr>
        <w:trPr>
          <w:cantSplit w:val="true"/>
        </w:trPr>
        <w:tc>
          <w:tcPr>
            <w:tcW w:w="1595" w:type="dxa"/>
            <w:tcBorders>
              <w:top w:val="single" w:sz="6" w:space="0" w:color="000000"/>
              <w:left w:val="single" w:sz="6" w:space="0" w:color="000000"/>
              <w:right w:val="single" w:sz="6" w:space="0" w:color="000000"/>
            </w:tcBorders>
          </w:tcPr>
          <w:p>
            <w:pPr>
              <w:pStyle w:val="TAL"/>
              <w:rPr/>
            </w:pPr>
            <w:r>
              <w:rPr>
                <w:sz w:val="12"/>
                <w:lang w:val="en-US" w:eastAsia="en-US"/>
              </w:rPr>
              <w:t>Speech_Encode_Frame</w:t>
            </w:r>
          </w:p>
        </w:tc>
        <w:tc>
          <w:tcPr>
            <w:tcW w:w="106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Pre_Process</w:t>
            </w:r>
          </w:p>
        </w:tc>
        <w:tc>
          <w:tcPr>
            <w:tcW w:w="1417"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276" w:type="dxa"/>
            <w:tcBorders/>
          </w:tcPr>
          <w:p>
            <w:pPr>
              <w:pStyle w:val="TAL"/>
              <w:snapToGrid w:val="false"/>
              <w:rPr>
                <w:sz w:val="12"/>
                <w:lang w:val="en-US" w:eastAsia="en-US"/>
              </w:rPr>
            </w:pPr>
            <w:r>
              <w:rPr>
                <w:sz w:val="12"/>
                <w:lang w:val="en-US" w:eastAsia="en-US"/>
              </w:rPr>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cod_amr</w:t>
            </w:r>
          </w:p>
        </w:tc>
        <w:tc>
          <w:tcPr>
            <w:tcW w:w="1417" w:type="dxa"/>
            <w:tcBorders>
              <w:top w:val="single" w:sz="6" w:space="0" w:color="000000"/>
              <w:left w:val="single" w:sz="6" w:space="0" w:color="000000"/>
            </w:tcBorders>
          </w:tcPr>
          <w:p>
            <w:pPr>
              <w:pStyle w:val="TAL"/>
              <w:rPr>
                <w:sz w:val="12"/>
                <w:lang w:val="en-US" w:eastAsia="en-US"/>
              </w:rPr>
            </w:pPr>
            <w:r>
              <w:rPr>
                <w:sz w:val="12"/>
                <w:lang w:val="en-US" w:eastAsia="en-US"/>
              </w:rPr>
              <w:t>Copy</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Vad1</w:t>
            </w:r>
            <w:r>
              <w:rPr>
                <w:rStyle w:val="FootnoteCharacters"/>
                <w:rStyle w:val="FootnoteAnchor"/>
                <w:position w:val="5"/>
                <w:sz w:val="12"/>
                <w:lang w:val="en-US" w:eastAsia="en-US"/>
              </w:rPr>
              <w:footnoteReference w:customMarkFollows="1" w:id="2"/>
              <w:t>1</w:t>
            </w:r>
          </w:p>
        </w:tc>
        <w:tc>
          <w:tcPr>
            <w:tcW w:w="1276" w:type="dxa"/>
            <w:tcBorders>
              <w:top w:val="single" w:sz="6" w:space="0" w:color="000000"/>
              <w:left w:val="single" w:sz="6" w:space="0" w:color="000000"/>
            </w:tcBorders>
          </w:tcPr>
          <w:p>
            <w:pPr>
              <w:pStyle w:val="TAL"/>
              <w:rPr>
                <w:sz w:val="12"/>
                <w:lang w:val="en-US" w:eastAsia="en-US"/>
              </w:rPr>
            </w:pPr>
            <w:r>
              <w:rPr>
                <w:sz w:val="12"/>
                <w:lang w:val="en-US" w:eastAsia="en-US"/>
              </w:rPr>
              <w:t>filter_bank</w:t>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first_filter_stage</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filter5</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filter3</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level_calculation</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tcBorders>
          </w:tcPr>
          <w:p>
            <w:pPr>
              <w:pStyle w:val="TAL"/>
              <w:rPr>
                <w:sz w:val="12"/>
                <w:lang w:val="en-US" w:eastAsia="en-US"/>
              </w:rPr>
            </w:pPr>
            <w:r>
              <w:rPr>
                <w:sz w:val="12"/>
                <w:lang w:val="en-US" w:eastAsia="en-US"/>
              </w:rPr>
              <w:t>vad_decision</w:t>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complex_estimate_adapt</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complex_vad</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noise_estimate_update</w:t>
            </w:r>
          </w:p>
        </w:tc>
        <w:tc>
          <w:tcPr>
            <w:tcW w:w="1842" w:type="dxa"/>
            <w:tcBorders>
              <w:top w:val="single" w:sz="6" w:space="0" w:color="000000"/>
              <w:bottom w:val="single" w:sz="6" w:space="0" w:color="000000"/>
              <w:right w:val="single" w:sz="6" w:space="0" w:color="000000"/>
            </w:tcBorders>
          </w:tcPr>
          <w:p>
            <w:pPr>
              <w:pStyle w:val="TAL"/>
              <w:rPr>
                <w:sz w:val="12"/>
                <w:lang w:val="en-US" w:eastAsia="en-US"/>
              </w:rPr>
            </w:pPr>
            <w:r>
              <w:rPr>
                <w:sz w:val="12"/>
                <w:lang w:val="en-US" w:eastAsia="en-US"/>
              </w:rPr>
              <w:t>update_cntrl</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sz w:val="12"/>
                <w:lang w:val="en-US" w:eastAsia="en-US"/>
              </w:rPr>
              <w:t>hangover_addition</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Vad2</w:t>
            </w:r>
            <w:r>
              <w:rPr>
                <w:b/>
                <w:position w:val="4"/>
                <w:sz w:val="12"/>
                <w:lang w:val="en-US" w:eastAsia="en-US"/>
              </w:rPr>
              <w:t>1</w:t>
            </w:r>
          </w:p>
        </w:tc>
        <w:tc>
          <w:tcPr>
            <w:tcW w:w="1276" w:type="dxa"/>
            <w:tcBorders>
              <w:left w:val="single" w:sz="6" w:space="0" w:color="000000"/>
            </w:tcBorders>
          </w:tcPr>
          <w:p>
            <w:pPr>
              <w:pStyle w:val="TAL"/>
              <w:rPr>
                <w:sz w:val="12"/>
                <w:lang w:val="en-US" w:eastAsia="en-US"/>
              </w:rPr>
            </w:pPr>
            <w:r>
              <w:rPr>
                <w:sz w:val="12"/>
                <w:lang w:val="en-US" w:eastAsia="en-US"/>
              </w:rPr>
              <w:t>block_norm</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tcBorders>
          </w:tcPr>
          <w:p>
            <w:pPr>
              <w:pStyle w:val="TAL"/>
              <w:rPr>
                <w:sz w:val="12"/>
                <w:lang w:val="en-US" w:eastAsia="en-US"/>
              </w:rPr>
            </w:pPr>
            <w:r>
              <w:rPr>
                <w:sz w:val="12"/>
                <w:lang w:val="en-US" w:eastAsia="en-US"/>
              </w:rPr>
              <w:t>r_fft</w:t>
            </w:r>
          </w:p>
        </w:tc>
        <w:tc>
          <w:tcPr>
            <w:tcW w:w="1985" w:type="dxa"/>
            <w:tcBorders/>
          </w:tcPr>
          <w:p>
            <w:pPr>
              <w:pStyle w:val="TAL"/>
              <w:rPr>
                <w:sz w:val="12"/>
                <w:lang w:val="en-US" w:eastAsia="en-US"/>
              </w:rPr>
            </w:pPr>
            <w:r>
              <w:rPr>
                <w:sz w:val="12"/>
                <w:lang w:val="en-US" w:eastAsia="en-US"/>
              </w:rPr>
              <w:t>c_fft</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tcBorders>
          </w:tcPr>
          <w:p>
            <w:pPr>
              <w:pStyle w:val="TAL"/>
              <w:rPr>
                <w:sz w:val="12"/>
                <w:lang w:val="en-US" w:eastAsia="en-US"/>
              </w:rPr>
            </w:pPr>
            <w:r>
              <w:rPr>
                <w:sz w:val="12"/>
                <w:lang w:val="en-US" w:eastAsia="en-US"/>
              </w:rPr>
              <w:t>fn10Log10</w:t>
            </w:r>
          </w:p>
        </w:tc>
        <w:tc>
          <w:tcPr>
            <w:tcW w:w="1985" w:type="dxa"/>
            <w:tcBorders/>
          </w:tcPr>
          <w:p>
            <w:pPr>
              <w:pStyle w:val="TAL"/>
              <w:rPr>
                <w:sz w:val="12"/>
                <w:lang w:val="en-US" w:eastAsia="en-US"/>
              </w:rPr>
            </w:pPr>
            <w:r>
              <w:rPr>
                <w:sz w:val="12"/>
                <w:lang w:val="en-US" w:eastAsia="en-US"/>
              </w:rPr>
              <w:t>Log2</w:t>
            </w:r>
          </w:p>
        </w:tc>
        <w:tc>
          <w:tcPr>
            <w:tcW w:w="1842" w:type="dxa"/>
            <w:tcBorders/>
          </w:tcPr>
          <w:p>
            <w:pPr>
              <w:pStyle w:val="TAL"/>
              <w:rPr>
                <w:sz w:val="12"/>
                <w:lang w:val="en-US" w:eastAsia="en-US"/>
              </w:rPr>
            </w:pPr>
            <w:r>
              <w:rPr>
                <w:sz w:val="12"/>
                <w:lang w:val="en-US" w:eastAsia="en-US"/>
              </w:rPr>
              <w:t>Log2_norm</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tcBorders>
          </w:tcPr>
          <w:p>
            <w:pPr>
              <w:pStyle w:val="TAL"/>
              <w:rPr>
                <w:sz w:val="12"/>
                <w:lang w:val="en-US" w:eastAsia="en-US"/>
              </w:rPr>
            </w:pPr>
            <w:r>
              <w:rPr>
                <w:sz w:val="12"/>
                <w:lang w:val="en-US" w:eastAsia="en-US"/>
              </w:rPr>
              <w:t>Pow2</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tx_dtx_handler</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tcBorders>
          </w:tcPr>
          <w:p>
            <w:pPr>
              <w:pStyle w:val="TAL"/>
              <w:rPr>
                <w:sz w:val="12"/>
                <w:lang w:val="en-US" w:eastAsia="en-US"/>
              </w:rPr>
            </w:pPr>
            <w:r>
              <w:rPr>
                <w:sz w:val="12"/>
                <w:lang w:val="en-US" w:eastAsia="en-US"/>
              </w:rPr>
              <w:t>lpc</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Autocorr</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Lag_window</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Levinson</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rPr>
                <w:sz w:val="12"/>
                <w:lang w:val="en-US" w:eastAsia="en-US"/>
              </w:rPr>
            </w:pPr>
            <w:r>
              <w:rPr>
                <w:sz w:val="12"/>
                <w:lang w:val="en-US" w:eastAsia="en-US"/>
              </w:rPr>
              <w:t>lsp</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Az_lsp</w:t>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Chebps</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Q_plsf_5</w:t>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Lsp_lsf</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Lsf_wt</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Vq_subvec</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Vq_subvec_s</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sz w:val="12"/>
                <w:lang w:val="en-US" w:eastAsia="en-US"/>
              </w:rPr>
              <w:t>Reorder_lsf</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Lsf_lsp</w:t>
            </w:r>
          </w:p>
        </w:tc>
        <w:tc>
          <w:tcPr>
            <w:tcW w:w="1842"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Int_lpc_1and3_2</w:t>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Lsp_az</w:t>
            </w:r>
          </w:p>
        </w:tc>
        <w:tc>
          <w:tcPr>
            <w:tcW w:w="1842"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Get_lsp_pol</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Int_lpc_1and3</w:t>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Lsp_az</w:t>
            </w:r>
          </w:p>
        </w:tc>
        <w:tc>
          <w:tcPr>
            <w:tcW w:w="1842"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Get_lsp_pol</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Q_plsf_3</w:t>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Lsp_lsf</w:t>
            </w:r>
          </w:p>
        </w:tc>
        <w:tc>
          <w:tcPr>
            <w:tcW w:w="1842"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Lsf_wt</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Copy</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Vq_subvec3</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Vq_subvec4</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Reorder_lsf</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Lsf_lsp</w:t>
            </w:r>
          </w:p>
        </w:tc>
        <w:tc>
          <w:tcPr>
            <w:tcW w:w="1842"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Int_lpc_1to3_2</w:t>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Lsp_az</w:t>
            </w:r>
          </w:p>
        </w:tc>
        <w:tc>
          <w:tcPr>
            <w:tcW w:w="1842"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Get_lsp_pol</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sz w:val="12"/>
                <w:lang w:val="en-US" w:eastAsia="en-US"/>
              </w:rPr>
              <w:t>Int_lpc_1to3</w:t>
            </w:r>
          </w:p>
        </w:tc>
        <w:tc>
          <w:tcPr>
            <w:tcW w:w="198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Lsp_az</w:t>
            </w:r>
          </w:p>
        </w:tc>
        <w:tc>
          <w:tcPr>
            <w:tcW w:w="1842"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Get_lsp_pol</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Copy</w:t>
            </w:r>
          </w:p>
        </w:tc>
        <w:tc>
          <w:tcPr>
            <w:tcW w:w="198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842" w:type="dxa"/>
            <w:tcBorders>
              <w:top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tcBorders>
          </w:tcPr>
          <w:p>
            <w:pPr>
              <w:pStyle w:val="TAL"/>
              <w:rPr>
                <w:sz w:val="12"/>
                <w:lang w:val="en-US" w:eastAsia="en-US"/>
              </w:rPr>
            </w:pPr>
            <w:r>
              <w:rPr>
                <w:sz w:val="12"/>
                <w:lang w:val="en-US" w:eastAsia="en-US"/>
              </w:rPr>
              <w:t>dtx_buffer</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Copy</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tcBorders>
          </w:tcPr>
          <w:p>
            <w:pPr>
              <w:pStyle w:val="TAL"/>
              <w:rPr>
                <w:sz w:val="12"/>
                <w:lang w:val="en-US" w:eastAsia="en-US"/>
              </w:rPr>
            </w:pPr>
            <w:r>
              <w:rPr>
                <w:sz w:val="12"/>
                <w:lang w:val="en-US" w:eastAsia="en-US"/>
              </w:rPr>
              <w:t>Log2</w:t>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Log2_norm</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rPr>
                <w:sz w:val="12"/>
                <w:lang w:val="en-US" w:eastAsia="en-US"/>
              </w:rPr>
            </w:pPr>
            <w:r>
              <w:rPr>
                <w:sz w:val="12"/>
                <w:lang w:val="en-US" w:eastAsia="en-US"/>
              </w:rPr>
              <w:t>dtx_enc</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Lsp_lsf</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Reorder_lsf</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Lsf_lsp</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Set_zero</w:t>
            </w:r>
          </w:p>
        </w:tc>
        <w:tc>
          <w:tcPr>
            <w:tcW w:w="1276"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lsp_reset</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Copy</w:t>
            </w:r>
          </w:p>
        </w:tc>
        <w:tc>
          <w:tcPr>
            <w:tcW w:w="1985" w:type="dxa"/>
            <w:tcBorders>
              <w:left w:val="single" w:sz="6" w:space="0" w:color="000000"/>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Q_plsf_reset</w:t>
            </w:r>
          </w:p>
        </w:tc>
        <w:tc>
          <w:tcPr>
            <w:tcW w:w="1985" w:type="dxa"/>
            <w:tcBorders>
              <w:left w:val="single" w:sz="6" w:space="0" w:color="000000"/>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cl_ltp_reset</w:t>
            </w:r>
          </w:p>
        </w:tc>
        <w:tc>
          <w:tcPr>
            <w:tcW w:w="1276"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Pitch_fr_reset</w:t>
            </w:r>
          </w:p>
        </w:tc>
        <w:tc>
          <w:tcPr>
            <w:tcW w:w="1985" w:type="dxa"/>
            <w:tcBorders>
              <w:left w:val="single" w:sz="6" w:space="0" w:color="000000"/>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check_lsp</w:t>
            </w:r>
          </w:p>
        </w:tc>
        <w:tc>
          <w:tcPr>
            <w:tcW w:w="1276"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tcBorders>
          </w:tcPr>
          <w:p>
            <w:pPr>
              <w:pStyle w:val="TAL"/>
              <w:rPr>
                <w:sz w:val="12"/>
                <w:lang w:val="en-US" w:eastAsia="en-US"/>
              </w:rPr>
            </w:pPr>
            <w:r>
              <w:rPr>
                <w:sz w:val="12"/>
                <w:lang w:val="en-US" w:eastAsia="en-US"/>
              </w:rPr>
              <w:t>pre_big</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sz w:val="12"/>
                <w:lang w:val="en-US" w:eastAsia="en-US"/>
              </w:rPr>
              <w:t>Weight_Ai</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Residu</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Syn_filt</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rPr>
                <w:sz w:val="12"/>
                <w:lang w:val="en-US" w:eastAsia="en-US"/>
              </w:rPr>
            </w:pPr>
            <w:r>
              <w:rPr>
                <w:sz w:val="12"/>
                <w:lang w:val="en-US" w:eastAsia="en-US"/>
              </w:rPr>
              <w:t>ol_ltp</w:t>
            </w:r>
          </w:p>
        </w:tc>
        <w:tc>
          <w:tcPr>
            <w:tcW w:w="1276"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Pitch_ol</w:t>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vad_tone_detection_update</w:t>
            </w:r>
            <w:r>
              <w:rPr>
                <w:rStyle w:val="FootnoteCharacters"/>
                <w:rStyle w:val="FootnoteAnchor"/>
                <w:position w:val="5"/>
                <w:sz w:val="12"/>
                <w:lang w:val="en-US" w:eastAsia="en-US"/>
              </w:rPr>
              <w:footnoteReference w:customMarkFollows="1" w:id="3"/>
              <w:t>2</w:t>
            </w:r>
          </w:p>
        </w:tc>
        <w:tc>
          <w:tcPr>
            <w:tcW w:w="1842"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Lag_max</w:t>
            </w:r>
          </w:p>
        </w:tc>
        <w:tc>
          <w:tcPr>
            <w:tcW w:w="1842"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vad_tone_detection</w:t>
            </w:r>
            <w:r>
              <w:rPr>
                <w:b/>
                <w:position w:val="4"/>
                <w:sz w:val="12"/>
                <w:lang w:val="en-US" w:eastAsia="en-US"/>
              </w:rPr>
              <w:t>2</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842"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Inv_sqrt</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comp_corr</w:t>
            </w:r>
            <w:r>
              <w:rPr>
                <w:b/>
                <w:position w:val="4"/>
                <w:sz w:val="12"/>
                <w:lang w:val="en-US" w:eastAsia="en-US"/>
              </w:rPr>
              <w:t>2</w:t>
            </w:r>
          </w:p>
        </w:tc>
        <w:tc>
          <w:tcPr>
            <w:tcW w:w="1842"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hp_max</w:t>
            </w:r>
            <w:r>
              <w:rPr>
                <w:b/>
                <w:position w:val="4"/>
                <w:sz w:val="12"/>
                <w:lang w:val="en-US" w:eastAsia="en-US"/>
              </w:rPr>
              <w:t>2</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vad_complex_detection_update</w:t>
            </w:r>
            <w:r>
              <w:rPr>
                <w:b/>
                <w:position w:val="4"/>
                <w:sz w:val="12"/>
                <w:lang w:val="en-US" w:eastAsia="en-US"/>
              </w:rPr>
              <w:t>2</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Pitch_ol_wgh</w:t>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comp_corr</w:t>
            </w:r>
            <w:r>
              <w:rPr>
                <w:b/>
                <w:position w:val="4"/>
                <w:sz w:val="12"/>
                <w:lang w:val="en-US" w:eastAsia="en-US"/>
              </w:rPr>
              <w:t>2</w:t>
            </w:r>
          </w:p>
        </w:tc>
        <w:tc>
          <w:tcPr>
            <w:tcW w:w="1842"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Lag_max</w:t>
            </w:r>
            <w:r>
              <w:rPr>
                <w:b/>
                <w:position w:val="4"/>
                <w:sz w:val="12"/>
                <w:lang w:val="en-US" w:eastAsia="en-US"/>
              </w:rPr>
              <w:t>2</w:t>
            </w:r>
          </w:p>
        </w:tc>
        <w:tc>
          <w:tcPr>
            <w:tcW w:w="1842"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vad_tone_detection_update</w:t>
            </w:r>
            <w:r>
              <w:rPr>
                <w:b/>
                <w:position w:val="4"/>
                <w:sz w:val="12"/>
                <w:lang w:val="en-US" w:eastAsia="en-US"/>
              </w:rPr>
              <w:t>2</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842"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vad_tone_detection</w:t>
            </w:r>
            <w:r>
              <w:rPr>
                <w:b/>
                <w:position w:val="4"/>
                <w:sz w:val="12"/>
                <w:lang w:val="en-US" w:eastAsia="en-US"/>
              </w:rPr>
              <w:t>2</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gmed_n</w:t>
            </w:r>
          </w:p>
        </w:tc>
        <w:tc>
          <w:tcPr>
            <w:tcW w:w="1842" w:type="dxa"/>
            <w:tcBorders>
              <w:top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hp_max</w:t>
            </w:r>
            <w:r>
              <w:rPr>
                <w:b/>
                <w:position w:val="4"/>
                <w:sz w:val="12"/>
                <w:lang w:val="en-US" w:eastAsia="en-US"/>
              </w:rPr>
              <w:t>2</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vad_complex_detection_update</w:t>
            </w:r>
            <w:r>
              <w:rPr>
                <w:b/>
                <w:position w:val="4"/>
                <w:sz w:val="12"/>
                <w:lang w:val="en-US" w:eastAsia="en-US"/>
              </w:rPr>
              <w:t>2</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vad_pitch_detection</w:t>
            </w:r>
          </w:p>
        </w:tc>
        <w:tc>
          <w:tcPr>
            <w:tcW w:w="1276" w:type="dxa"/>
            <w:tcBorders>
              <w:left w:val="single" w:sz="6" w:space="0" w:color="000000"/>
            </w:tcBorders>
          </w:tcPr>
          <w:p>
            <w:pPr>
              <w:pStyle w:val="TAL"/>
              <w:rPr>
                <w:sz w:val="12"/>
                <w:lang w:val="en-US" w:eastAsia="en-US"/>
              </w:rPr>
            </w:pPr>
            <w:r>
              <w:rPr>
                <w:sz w:val="12"/>
                <w:lang w:val="en-US" w:eastAsia="en-US"/>
              </w:rPr>
              <w:t>LTP_flag_update</w:t>
            </w:r>
            <w:r>
              <w:rPr>
                <w:rStyle w:val="FootnoteCharacters"/>
                <w:rStyle w:val="FootnoteAnchor"/>
                <w:position w:val="5"/>
                <w:sz w:val="12"/>
                <w:lang w:val="en-US" w:eastAsia="en-US"/>
              </w:rPr>
              <w:footnoteReference w:customMarkFollows="1" w:id="4"/>
              <w:t>3</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tcBorders>
          </w:tcPr>
          <w:p>
            <w:pPr>
              <w:pStyle w:val="TAL"/>
              <w:rPr>
                <w:sz w:val="12"/>
                <w:lang w:val="en-US" w:eastAsia="en-US"/>
              </w:rPr>
            </w:pPr>
            <w:r>
              <w:rPr>
                <w:sz w:val="12"/>
                <w:lang w:val="en-US" w:eastAsia="en-US"/>
              </w:rPr>
              <w:t>subframePreProc</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Weight_Ai</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Syn_filt</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Residu</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Copy</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rPr>
                <w:sz w:val="12"/>
                <w:lang w:val="en-US" w:eastAsia="en-US"/>
              </w:rPr>
            </w:pPr>
            <w:r>
              <w:rPr>
                <w:sz w:val="12"/>
                <w:lang w:val="en-US" w:eastAsia="en-US"/>
              </w:rPr>
              <w:t>cl_ltp</w:t>
            </w:r>
          </w:p>
        </w:tc>
        <w:tc>
          <w:tcPr>
            <w:tcW w:w="1276"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Pitch_fr</w:t>
            </w:r>
          </w:p>
        </w:tc>
        <w:tc>
          <w:tcPr>
            <w:tcW w:w="198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getRange</w:t>
            </w:r>
          </w:p>
        </w:tc>
        <w:tc>
          <w:tcPr>
            <w:tcW w:w="1842"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Norm_Corr</w:t>
            </w:r>
          </w:p>
        </w:tc>
        <w:tc>
          <w:tcPr>
            <w:tcW w:w="1842" w:type="dxa"/>
            <w:tcBorders>
              <w:top w:val="single" w:sz="6" w:space="0" w:color="000000"/>
              <w:left w:val="single" w:sz="6" w:space="0" w:color="000000"/>
              <w:bottom w:val="single" w:sz="6" w:space="0" w:color="000000"/>
              <w:right w:val="single" w:sz="6" w:space="0" w:color="000000"/>
            </w:tcBorders>
          </w:tcPr>
          <w:p>
            <w:pPr>
              <w:pStyle w:val="TAL"/>
              <w:rPr/>
            </w:pPr>
            <w:r>
              <w:rPr>
                <w:sz w:val="12"/>
                <w:lang w:val="en-US" w:eastAsia="en-US"/>
              </w:rPr>
              <w:t>Convolve</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842"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Inv_sqrt</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searchFrac</w:t>
            </w:r>
          </w:p>
        </w:tc>
        <w:tc>
          <w:tcPr>
            <w:tcW w:w="1842"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Interpol_3or6</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Enc_lag3</w:t>
            </w:r>
          </w:p>
        </w:tc>
        <w:tc>
          <w:tcPr>
            <w:tcW w:w="1842"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Enc_lag6</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9180" w:type="dxa"/>
            <w:gridSpan w:val="6"/>
            <w:tcBorders>
              <w:left w:val="single" w:sz="6" w:space="0" w:color="000000"/>
              <w:right w:val="single" w:sz="6" w:space="0" w:color="000000"/>
            </w:tcBorders>
          </w:tcPr>
          <w:p>
            <w:pPr>
              <w:pStyle w:val="TAC"/>
              <w:snapToGrid w:val="false"/>
              <w:rPr>
                <w:sz w:val="12"/>
                <w:lang w:val="en-US" w:eastAsia="en-US"/>
              </w:rPr>
            </w:pPr>
            <w:r>
              <w:rPr>
                <w:sz w:val="12"/>
                <w:lang w:val="en-US" w:eastAsia="en-US"/>
              </w:rPr>
            </w:r>
          </w:p>
        </w:tc>
      </w:tr>
      <w:tr>
        <w:trPr>
          <w:cantSplit w:val="true"/>
        </w:trPr>
        <w:tc>
          <w:tcPr>
            <w:tcW w:w="9180" w:type="dxa"/>
            <w:gridSpan w:val="6"/>
            <w:tcBorders>
              <w:left w:val="single" w:sz="6" w:space="0" w:color="000000"/>
              <w:right w:val="single" w:sz="6" w:space="0" w:color="000000"/>
            </w:tcBorders>
          </w:tcPr>
          <w:p>
            <w:pPr>
              <w:pStyle w:val="TAC"/>
              <w:rPr>
                <w:sz w:val="12"/>
                <w:lang w:val="en-US" w:eastAsia="en-US"/>
              </w:rPr>
            </w:pPr>
            <w:r>
              <w:rPr>
                <w:sz w:val="12"/>
                <w:lang w:val="en-US" w:eastAsia="en-US"/>
              </w:rPr>
              <w:t>(continued)</w:t>
            </w:r>
          </w:p>
        </w:tc>
      </w:tr>
    </w:tbl>
    <w:p>
      <w:pPr>
        <w:pStyle w:val="FP"/>
        <w:rPr/>
      </w:pPr>
      <w:r>
        <w:rPr/>
      </w:r>
      <w:r>
        <w:br w:type="page"/>
      </w:r>
    </w:p>
    <w:p>
      <w:pPr>
        <w:pStyle w:val="TH"/>
        <w:rPr/>
      </w:pPr>
      <w:r>
        <w:rPr/>
        <w:t>Table 1 (concluded): Speech encoder call structure</w:t>
      </w:r>
    </w:p>
    <w:tbl>
      <w:tblPr>
        <w:tblW w:w="9180" w:type="dxa"/>
        <w:jc w:val="center"/>
        <w:tblInd w:w="0" w:type="dxa"/>
        <w:tblLayout w:type="fixed"/>
        <w:tblCellMar>
          <w:top w:w="0" w:type="dxa"/>
          <w:left w:w="28" w:type="dxa"/>
          <w:bottom w:w="0" w:type="dxa"/>
          <w:right w:w="28" w:type="dxa"/>
        </w:tblCellMar>
      </w:tblPr>
      <w:tblGrid>
        <w:gridCol w:w="1595"/>
        <w:gridCol w:w="1065"/>
        <w:gridCol w:w="1417"/>
        <w:gridCol w:w="1276"/>
        <w:gridCol w:w="1985"/>
        <w:gridCol w:w="1842"/>
      </w:tblGrid>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Pred_lt_3or6</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Convolve</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G_pitch</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check_gp_clipping</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q_gain_pitch</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cbsearch</w:t>
            </w:r>
          </w:p>
        </w:tc>
        <w:tc>
          <w:tcPr>
            <w:tcW w:w="1276" w:type="dxa"/>
            <w:tcBorders>
              <w:left w:val="single" w:sz="6" w:space="0" w:color="000000"/>
            </w:tcBorders>
          </w:tcPr>
          <w:p>
            <w:pPr>
              <w:pStyle w:val="TAL"/>
              <w:rPr/>
            </w:pPr>
            <w:r>
              <w:rPr>
                <w:sz w:val="12"/>
                <w:lang w:val="en-US" w:eastAsia="en-US"/>
              </w:rPr>
              <w:t>see Table 2</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gainQuant</w:t>
            </w:r>
          </w:p>
        </w:tc>
        <w:tc>
          <w:tcPr>
            <w:tcW w:w="1276" w:type="dxa"/>
            <w:tcBorders>
              <w:left w:val="single" w:sz="6" w:space="0" w:color="000000"/>
              <w:bottom w:val="single" w:sz="6" w:space="0" w:color="000000"/>
            </w:tcBorders>
          </w:tcPr>
          <w:p>
            <w:pPr>
              <w:pStyle w:val="TAL"/>
              <w:rPr>
                <w:sz w:val="12"/>
                <w:lang w:val="en-US" w:eastAsia="en-US"/>
              </w:rPr>
            </w:pPr>
            <w:r>
              <w:rPr>
                <w:sz w:val="12"/>
                <w:lang w:val="en-US" w:eastAsia="en-US"/>
              </w:rPr>
              <w:t>see Table 3</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update_gp_clipping</w:t>
            </w:r>
          </w:p>
        </w:tc>
        <w:tc>
          <w:tcPr>
            <w:tcW w:w="1276" w:type="dxa"/>
            <w:tcBorders>
              <w:left w:val="single" w:sz="6" w:space="0" w:color="000000"/>
              <w:right w:val="single" w:sz="6" w:space="0" w:color="000000"/>
            </w:tcBorders>
          </w:tcPr>
          <w:p>
            <w:pPr>
              <w:pStyle w:val="TAL"/>
              <w:rPr>
                <w:sz w:val="12"/>
                <w:lang w:val="en-US" w:eastAsia="en-US"/>
              </w:rPr>
            </w:pPr>
            <w:r>
              <w:rPr>
                <w:sz w:val="12"/>
                <w:lang w:val="en-US" w:eastAsia="en-US"/>
              </w:rPr>
              <w:t>Copy</w:t>
            </w:r>
          </w:p>
        </w:tc>
        <w:tc>
          <w:tcPr>
            <w:tcW w:w="1985" w:type="dxa"/>
            <w:tcBorders>
              <w:left w:val="single" w:sz="6" w:space="0" w:color="000000"/>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subframePostProc</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Syn_filt</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Pred_lt_3or6</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Convolve</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Prm2bits</w:t>
            </w:r>
          </w:p>
        </w:tc>
        <w:tc>
          <w:tcPr>
            <w:tcW w:w="1417"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Int2bin</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bl>
    <w:p>
      <w:pPr>
        <w:pStyle w:val="Normal"/>
        <w:rPr/>
      </w:pPr>
      <w:r>
        <w:rPr/>
      </w:r>
    </w:p>
    <w:p>
      <w:pPr>
        <w:pStyle w:val="TH"/>
        <w:numPr>
          <w:ilvl w:val="0"/>
          <w:numId w:val="0"/>
        </w:numPr>
        <w:outlineLvl w:val="0"/>
        <w:rPr/>
      </w:pPr>
      <w:r>
        <w:rPr/>
        <w:t>Table 2: cbsearch call structure</w:t>
      </w:r>
    </w:p>
    <w:tbl>
      <w:tblPr>
        <w:tblW w:w="8471" w:type="dxa"/>
        <w:jc w:val="center"/>
        <w:tblInd w:w="0" w:type="dxa"/>
        <w:tblLayout w:type="fixed"/>
        <w:tblCellMar>
          <w:top w:w="0" w:type="dxa"/>
          <w:left w:w="28" w:type="dxa"/>
          <w:bottom w:w="0" w:type="dxa"/>
          <w:right w:w="28" w:type="dxa"/>
        </w:tblCellMar>
      </w:tblPr>
      <w:tblGrid>
        <w:gridCol w:w="1595"/>
        <w:gridCol w:w="1348"/>
        <w:gridCol w:w="1418"/>
        <w:gridCol w:w="1276"/>
        <w:gridCol w:w="1559"/>
        <w:gridCol w:w="1275"/>
      </w:tblGrid>
      <w:tr>
        <w:trPr>
          <w:cantSplit w:val="true"/>
        </w:trPr>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cbsearch</w:t>
            </w:r>
          </w:p>
        </w:tc>
        <w:tc>
          <w:tcPr>
            <w:tcW w:w="1348"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code_2i40_9bits</w:t>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cor_h_x</w:t>
            </w:r>
          </w:p>
        </w:tc>
        <w:tc>
          <w:tcPr>
            <w:tcW w:w="1276" w:type="dxa"/>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set_sign</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cor_h</w:t>
            </w:r>
          </w:p>
        </w:tc>
        <w:tc>
          <w:tcPr>
            <w:tcW w:w="1276" w:type="dxa"/>
            <w:tcBorders>
              <w:top w:val="single" w:sz="6" w:space="0" w:color="000000"/>
              <w:left w:val="single" w:sz="6" w:space="0" w:color="000000"/>
              <w:right w:val="single" w:sz="6" w:space="0" w:color="000000"/>
            </w:tcBorders>
          </w:tcPr>
          <w:p>
            <w:pPr>
              <w:pStyle w:val="TAL"/>
              <w:rPr/>
            </w:pPr>
            <w:r>
              <w:rPr>
                <w:sz w:val="12"/>
                <w:lang w:val="en-US" w:eastAsia="en-US"/>
              </w:rPr>
              <w:t>Inv_sqrt</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search_2i40</w:t>
            </w:r>
          </w:p>
        </w:tc>
        <w:tc>
          <w:tcPr>
            <w:tcW w:w="1276"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build_code</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code_2i40_11bits</w:t>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cor_h_x</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set_sign</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cor_h</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Inv_sqrt</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search_2i40</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build_code</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code_3i40_14bits</w:t>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cor_h_x</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set_sign</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cor_h</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Inv_sqrt</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search_3i40</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build_code</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top w:val="single" w:sz="6" w:space="0" w:color="000000"/>
              <w:left w:val="single" w:sz="6" w:space="0" w:color="000000"/>
              <w:right w:val="single" w:sz="6" w:space="0" w:color="000000"/>
            </w:tcBorders>
          </w:tcPr>
          <w:p>
            <w:pPr>
              <w:pStyle w:val="TAL"/>
              <w:rPr/>
            </w:pPr>
            <w:r>
              <w:rPr>
                <w:sz w:val="12"/>
                <w:lang w:val="en-US" w:eastAsia="en-US"/>
              </w:rPr>
              <w:t>code_4i40_17bits</w:t>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cor_h_x</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set_sign</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cor_h</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Inv_sqrt</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search_4i40</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build_code</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code_8i40_31bits</w:t>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cor_h_x</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set_sign12k2</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Inv_sqrt</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cor_h</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Inv_sqrt</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search_10and8i40</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build_code</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compress_code</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compress10</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code_10i40_35bits</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sz w:val="12"/>
                <w:lang w:val="en-US" w:eastAsia="en-US"/>
              </w:rPr>
              <w:t>cor_h_x</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set_sign12k2</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Inv_sqrt</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cor_h</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Inv_sqrt</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search_10and8i40</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build_code</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q_p</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bl>
    <w:p>
      <w:pPr>
        <w:pStyle w:val="Normal"/>
        <w:rPr/>
      </w:pPr>
      <w:r>
        <w:rPr/>
      </w:r>
    </w:p>
    <w:p>
      <w:pPr>
        <w:pStyle w:val="TH"/>
        <w:numPr>
          <w:ilvl w:val="0"/>
          <w:numId w:val="0"/>
        </w:numPr>
        <w:outlineLvl w:val="0"/>
        <w:rPr/>
      </w:pPr>
      <w:r>
        <w:rPr/>
        <w:t>Table 3: gainQuant call structure</w:t>
      </w:r>
    </w:p>
    <w:tbl>
      <w:tblPr>
        <w:tblW w:w="7195" w:type="dxa"/>
        <w:jc w:val="center"/>
        <w:tblInd w:w="0" w:type="dxa"/>
        <w:tblLayout w:type="fixed"/>
        <w:tblCellMar>
          <w:top w:w="0" w:type="dxa"/>
          <w:left w:w="28" w:type="dxa"/>
          <w:bottom w:w="0" w:type="dxa"/>
          <w:right w:w="28" w:type="dxa"/>
        </w:tblCellMar>
      </w:tblPr>
      <w:tblGrid>
        <w:gridCol w:w="1384"/>
        <w:gridCol w:w="1632"/>
        <w:gridCol w:w="2054"/>
        <w:gridCol w:w="1275"/>
        <w:gridCol w:w="850"/>
      </w:tblGrid>
      <w:tr>
        <w:trPr>
          <w:cantSplit w:val="true"/>
        </w:trPr>
        <w:tc>
          <w:tcPr>
            <w:tcW w:w="1384"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gainQuant</w:t>
            </w:r>
          </w:p>
        </w:tc>
        <w:tc>
          <w:tcPr>
            <w:tcW w:w="1632"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gc_pred_copy</w:t>
            </w:r>
          </w:p>
        </w:tc>
        <w:tc>
          <w:tcPr>
            <w:tcW w:w="2054"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Copy</w:t>
            </w:r>
          </w:p>
        </w:tc>
        <w:tc>
          <w:tcPr>
            <w:tcW w:w="1275" w:type="dxa"/>
            <w:tcBorders>
              <w:bottom w:val="single" w:sz="6" w:space="0" w:color="000000"/>
            </w:tcBorders>
          </w:tcPr>
          <w:p>
            <w:pPr>
              <w:pStyle w:val="TAL"/>
              <w:snapToGrid w:val="false"/>
              <w:rPr>
                <w:sz w:val="12"/>
                <w:lang w:val="en-US" w:eastAsia="en-US"/>
              </w:rPr>
            </w:pPr>
            <w:r>
              <w:rPr>
                <w:sz w:val="12"/>
                <w:lang w:val="en-US" w:eastAsia="en-US"/>
              </w:rPr>
            </w:r>
          </w:p>
        </w:tc>
        <w:tc>
          <w:tcPr>
            <w:tcW w:w="850" w:type="dxa"/>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gc_pred</w:t>
            </w:r>
          </w:p>
        </w:tc>
        <w:tc>
          <w:tcPr>
            <w:tcW w:w="2054"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Log2</w:t>
            </w:r>
          </w:p>
        </w:tc>
        <w:tc>
          <w:tcPr>
            <w:tcW w:w="127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Log2_norm</w:t>
            </w:r>
          </w:p>
        </w:tc>
        <w:tc>
          <w:tcPr>
            <w:tcW w:w="850"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2054"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Log2_norm</w:t>
            </w:r>
          </w:p>
        </w:tc>
        <w:tc>
          <w:tcPr>
            <w:tcW w:w="127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850" w:type="dxa"/>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calc_filt_energies</w:t>
            </w:r>
          </w:p>
        </w:tc>
        <w:tc>
          <w:tcPr>
            <w:tcW w:w="2054"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c>
          <w:tcPr>
            <w:tcW w:w="850" w:type="dxa"/>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calc_target_energy</w:t>
            </w:r>
          </w:p>
        </w:tc>
        <w:tc>
          <w:tcPr>
            <w:tcW w:w="2054"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c>
          <w:tcPr>
            <w:tcW w:w="850" w:type="dxa"/>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MR475_update_unq_pred</w:t>
            </w:r>
          </w:p>
        </w:tc>
        <w:tc>
          <w:tcPr>
            <w:tcW w:w="2054" w:type="dxa"/>
            <w:tcBorders>
              <w:top w:val="single" w:sz="6" w:space="0" w:color="000000"/>
              <w:left w:val="single" w:sz="6" w:space="0" w:color="000000"/>
            </w:tcBorders>
          </w:tcPr>
          <w:p>
            <w:pPr>
              <w:pStyle w:val="TAL"/>
              <w:rPr>
                <w:sz w:val="12"/>
                <w:lang w:val="en-US" w:eastAsia="en-US"/>
              </w:rPr>
            </w:pPr>
            <w:r>
              <w:rPr>
                <w:sz w:val="12"/>
                <w:lang w:val="en-US" w:eastAsia="en-US"/>
              </w:rPr>
              <w:t>gc_pred_update</w:t>
            </w:r>
          </w:p>
        </w:tc>
        <w:tc>
          <w:tcPr>
            <w:tcW w:w="127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850" w:type="dxa"/>
            <w:tcBorders>
              <w:bottom w:val="single" w:sz="6" w:space="0" w:color="000000"/>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MR475_gain_quant</w:t>
            </w:r>
          </w:p>
        </w:tc>
        <w:tc>
          <w:tcPr>
            <w:tcW w:w="2054" w:type="dxa"/>
            <w:tcBorders>
              <w:top w:val="single" w:sz="6" w:space="0" w:color="000000"/>
              <w:left w:val="single" w:sz="6" w:space="0" w:color="000000"/>
            </w:tcBorders>
          </w:tcPr>
          <w:p>
            <w:pPr>
              <w:pStyle w:val="TAL"/>
              <w:rPr>
                <w:sz w:val="12"/>
                <w:lang w:val="en-US" w:eastAsia="en-US"/>
              </w:rPr>
            </w:pPr>
            <w:r>
              <w:rPr>
                <w:sz w:val="12"/>
                <w:lang w:val="en-US" w:eastAsia="en-US"/>
              </w:rPr>
              <w:t>MR475_quant_store_results</w:t>
            </w:r>
          </w:p>
        </w:tc>
        <w:tc>
          <w:tcPr>
            <w:tcW w:w="127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Log2</w:t>
            </w:r>
          </w:p>
        </w:tc>
        <w:tc>
          <w:tcPr>
            <w:tcW w:w="850"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Log2_norm</w:t>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2054" w:type="dxa"/>
            <w:tcBorders>
              <w:left w:val="single" w:sz="6" w:space="0" w:color="000000"/>
            </w:tcBorders>
          </w:tcPr>
          <w:p>
            <w:pPr>
              <w:pStyle w:val="TAL"/>
              <w:snapToGrid w:val="false"/>
              <w:rPr>
                <w:sz w:val="12"/>
                <w:lang w:val="en-US" w:eastAsia="en-US"/>
              </w:rPr>
            </w:pPr>
            <w:r>
              <w:rPr>
                <w:sz w:val="12"/>
                <w:lang w:val="en-US" w:eastAsia="en-US"/>
              </w:rPr>
            </w:r>
          </w:p>
        </w:tc>
        <w:tc>
          <w:tcPr>
            <w:tcW w:w="127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gc_pred_update</w:t>
            </w:r>
          </w:p>
        </w:tc>
        <w:tc>
          <w:tcPr>
            <w:tcW w:w="850" w:type="dxa"/>
            <w:tcBorders>
              <w:top w:val="single" w:sz="6" w:space="0" w:color="000000"/>
              <w:left w:val="single" w:sz="6" w:space="0" w:color="000000"/>
              <w:bottom w:val="single" w:sz="6" w:space="0" w:color="000000"/>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2054" w:type="dxa"/>
            <w:tcBorders>
              <w:top w:val="single" w:sz="6" w:space="0" w:color="000000"/>
              <w:left w:val="single" w:sz="6" w:space="0" w:color="000000"/>
            </w:tcBorders>
          </w:tcPr>
          <w:p>
            <w:pPr>
              <w:pStyle w:val="TAL"/>
              <w:rPr>
                <w:sz w:val="12"/>
                <w:lang w:val="en-US" w:eastAsia="en-US"/>
              </w:rPr>
            </w:pPr>
            <w:r>
              <w:rPr>
                <w:sz w:val="12"/>
                <w:lang w:val="en-US" w:eastAsia="en-US"/>
              </w:rPr>
              <w:t>gc_pred</w:t>
            </w:r>
          </w:p>
        </w:tc>
        <w:tc>
          <w:tcPr>
            <w:tcW w:w="127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Log2</w:t>
            </w:r>
          </w:p>
        </w:tc>
        <w:tc>
          <w:tcPr>
            <w:tcW w:w="850"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Log2_norm</w:t>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2054"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27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Log2_norm</w:t>
            </w:r>
          </w:p>
        </w:tc>
        <w:tc>
          <w:tcPr>
            <w:tcW w:w="850"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G_code</w:t>
            </w:r>
          </w:p>
        </w:tc>
        <w:tc>
          <w:tcPr>
            <w:tcW w:w="2054" w:type="dxa"/>
            <w:tcBorders>
              <w:top w:val="single" w:sz="6" w:space="0" w:color="000000"/>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275" w:type="dxa"/>
            <w:tcBorders>
              <w:top w:val="single" w:sz="6" w:space="0" w:color="000000"/>
            </w:tcBorders>
          </w:tcPr>
          <w:p>
            <w:pPr>
              <w:pStyle w:val="TAL"/>
              <w:snapToGrid w:val="false"/>
              <w:rPr>
                <w:sz w:val="12"/>
                <w:lang w:val="en-US" w:eastAsia="en-US"/>
              </w:rPr>
            </w:pPr>
            <w:r>
              <w:rPr>
                <w:sz w:val="12"/>
                <w:lang w:val="en-US" w:eastAsia="en-US"/>
              </w:rPr>
            </w:r>
          </w:p>
        </w:tc>
        <w:tc>
          <w:tcPr>
            <w:tcW w:w="850" w:type="dxa"/>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q_gain_code</w:t>
            </w:r>
          </w:p>
        </w:tc>
        <w:tc>
          <w:tcPr>
            <w:tcW w:w="2054"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Pow2</w:t>
            </w:r>
          </w:p>
        </w:tc>
        <w:tc>
          <w:tcPr>
            <w:tcW w:w="1275" w:type="dxa"/>
            <w:tcBorders>
              <w:left w:val="single" w:sz="6" w:space="0" w:color="000000"/>
            </w:tcBorders>
          </w:tcPr>
          <w:p>
            <w:pPr>
              <w:pStyle w:val="TAL"/>
              <w:snapToGrid w:val="false"/>
              <w:rPr>
                <w:sz w:val="12"/>
                <w:lang w:val="en-US" w:eastAsia="en-US"/>
              </w:rPr>
            </w:pPr>
            <w:r>
              <w:rPr>
                <w:sz w:val="12"/>
                <w:lang w:val="en-US" w:eastAsia="en-US"/>
              </w:rPr>
            </w:r>
          </w:p>
        </w:tc>
        <w:tc>
          <w:tcPr>
            <w:tcW w:w="850" w:type="dxa"/>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MR795_gain_quant</w:t>
            </w:r>
          </w:p>
        </w:tc>
        <w:tc>
          <w:tcPr>
            <w:tcW w:w="2054"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q_gain_pitch</w:t>
            </w:r>
          </w:p>
        </w:tc>
        <w:tc>
          <w:tcPr>
            <w:tcW w:w="1275" w:type="dxa"/>
            <w:tcBorders>
              <w:left w:val="single" w:sz="6" w:space="0" w:color="000000"/>
            </w:tcBorders>
          </w:tcPr>
          <w:p>
            <w:pPr>
              <w:pStyle w:val="TAL"/>
              <w:snapToGrid w:val="false"/>
              <w:rPr>
                <w:sz w:val="12"/>
                <w:lang w:val="en-US" w:eastAsia="en-US"/>
              </w:rPr>
            </w:pPr>
            <w:r>
              <w:rPr>
                <w:sz w:val="12"/>
                <w:lang w:val="en-US" w:eastAsia="en-US"/>
              </w:rPr>
            </w:r>
          </w:p>
        </w:tc>
        <w:tc>
          <w:tcPr>
            <w:tcW w:w="850" w:type="dxa"/>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2054"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MR795_gain_code_quant3</w:t>
            </w:r>
          </w:p>
        </w:tc>
        <w:tc>
          <w:tcPr>
            <w:tcW w:w="127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850" w:type="dxa"/>
            <w:tcBorders>
              <w:bottom w:val="single" w:sz="6" w:space="0" w:color="000000"/>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2054"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calc_unfilt_energies</w:t>
            </w:r>
          </w:p>
        </w:tc>
        <w:tc>
          <w:tcPr>
            <w:tcW w:w="127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Log2</w:t>
            </w:r>
          </w:p>
        </w:tc>
        <w:tc>
          <w:tcPr>
            <w:tcW w:w="850"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Log2_norm</w:t>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2054"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gain_adapt</w:t>
            </w:r>
          </w:p>
        </w:tc>
        <w:tc>
          <w:tcPr>
            <w:tcW w:w="127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gmed_n</w:t>
            </w:r>
          </w:p>
        </w:tc>
        <w:tc>
          <w:tcPr>
            <w:tcW w:w="850"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2054"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MR795_gain_code_quant_mod</w:t>
            </w:r>
          </w:p>
        </w:tc>
        <w:tc>
          <w:tcPr>
            <w:tcW w:w="127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sqrt_l_exp</w:t>
            </w:r>
          </w:p>
        </w:tc>
        <w:tc>
          <w:tcPr>
            <w:tcW w:w="850"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Qua_gain</w:t>
            </w:r>
          </w:p>
        </w:tc>
        <w:tc>
          <w:tcPr>
            <w:tcW w:w="2054" w:type="dxa"/>
            <w:tcBorders>
              <w:top w:val="single" w:sz="6" w:space="0" w:color="000000"/>
              <w:left w:val="single" w:sz="6" w:space="0" w:color="000000"/>
            </w:tcBorders>
          </w:tcPr>
          <w:p>
            <w:pPr>
              <w:pStyle w:val="TAL"/>
              <w:rPr>
                <w:sz w:val="12"/>
                <w:lang w:val="en-US" w:eastAsia="en-US"/>
              </w:rPr>
            </w:pPr>
            <w:r>
              <w:rPr>
                <w:sz w:val="12"/>
                <w:lang w:val="en-US" w:eastAsia="en-US"/>
              </w:rPr>
              <w:t>Pow2</w:t>
            </w:r>
          </w:p>
        </w:tc>
        <w:tc>
          <w:tcPr>
            <w:tcW w:w="127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850" w:type="dxa"/>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gc_pred_update</w:t>
            </w:r>
          </w:p>
        </w:tc>
        <w:tc>
          <w:tcPr>
            <w:tcW w:w="2054"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c>
          <w:tcPr>
            <w:tcW w:w="850" w:type="dxa"/>
            <w:tcBorders/>
          </w:tcPr>
          <w:p>
            <w:pPr>
              <w:pStyle w:val="TAL"/>
              <w:snapToGrid w:val="false"/>
              <w:rPr>
                <w:sz w:val="12"/>
                <w:lang w:val="en-US" w:eastAsia="en-US"/>
              </w:rPr>
            </w:pPr>
            <w:r>
              <w:rPr>
                <w:sz w:val="12"/>
                <w:lang w:val="en-US" w:eastAsia="en-US"/>
              </w:rPr>
            </w:r>
          </w:p>
        </w:tc>
      </w:tr>
    </w:tbl>
    <w:p>
      <w:pPr>
        <w:pStyle w:val="Normal"/>
        <w:rPr/>
      </w:pPr>
      <w:r>
        <w:rPr/>
      </w:r>
    </w:p>
    <w:p>
      <w:pPr>
        <w:pStyle w:val="TH"/>
        <w:numPr>
          <w:ilvl w:val="0"/>
          <w:numId w:val="0"/>
        </w:numPr>
        <w:outlineLvl w:val="0"/>
        <w:rPr/>
      </w:pPr>
      <w:r>
        <w:rPr/>
        <w:t>Table 4: Speech decoder call structure</w:t>
      </w:r>
    </w:p>
    <w:tbl>
      <w:tblPr>
        <w:tblW w:w="9179" w:type="dxa"/>
        <w:jc w:val="center"/>
        <w:tblInd w:w="0" w:type="dxa"/>
        <w:tblLayout w:type="fixed"/>
        <w:tblCellMar>
          <w:top w:w="0" w:type="dxa"/>
          <w:left w:w="28" w:type="dxa"/>
          <w:bottom w:w="0" w:type="dxa"/>
          <w:right w:w="28" w:type="dxa"/>
        </w:tblCellMar>
      </w:tblPr>
      <w:tblGrid>
        <w:gridCol w:w="1595"/>
        <w:gridCol w:w="1595"/>
        <w:gridCol w:w="1595"/>
        <w:gridCol w:w="1595"/>
        <w:gridCol w:w="1595"/>
        <w:gridCol w:w="1204"/>
      </w:tblGrid>
      <w:tr>
        <w:trPr>
          <w:cantSplit w:val="true"/>
        </w:trPr>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Speech_Decode_Frame</w:t>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Bits2prm</w:t>
            </w:r>
          </w:p>
        </w:tc>
        <w:tc>
          <w:tcPr>
            <w:tcW w:w="1595"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Bin2int</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Decoder_amr</w:t>
            </w:r>
          </w:p>
        </w:tc>
        <w:tc>
          <w:tcPr>
            <w:tcW w:w="1595" w:type="dxa"/>
            <w:tcBorders>
              <w:top w:val="single" w:sz="6" w:space="0" w:color="000000"/>
              <w:left w:val="single" w:sz="6" w:space="0" w:color="000000"/>
            </w:tcBorders>
          </w:tcPr>
          <w:p>
            <w:pPr>
              <w:pStyle w:val="TAL"/>
              <w:rPr>
                <w:sz w:val="12"/>
                <w:lang w:val="en-US" w:eastAsia="en-US"/>
              </w:rPr>
            </w:pPr>
            <w:r>
              <w:rPr>
                <w:sz w:val="12"/>
                <w:lang w:val="en-US" w:eastAsia="en-US"/>
              </w:rPr>
              <w:t>rx_dtx_handler</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Decoder_amr_reset</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lsp_avg_reset</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D_plsf_reset</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ec_gain_pitch_reset</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ec_gain_code_reset</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gc_pred_reset</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Bgn_scd_reset</w:t>
            </w:r>
          </w:p>
        </w:tc>
        <w:tc>
          <w:tcPr>
            <w:tcW w:w="1595" w:type="dxa"/>
            <w:tcBorders>
              <w:top w:val="single" w:sz="6" w:space="0" w:color="000000"/>
              <w:left w:val="single" w:sz="6" w:space="0" w:color="000000"/>
            </w:tcBorders>
          </w:tcPr>
          <w:p>
            <w:pPr>
              <w:pStyle w:val="TAL"/>
              <w:rPr>
                <w:sz w:val="12"/>
                <w:lang w:val="en-US" w:eastAsia="en-US"/>
              </w:rPr>
            </w:pPr>
            <w:r>
              <w:rPr>
                <w:sz w:val="12"/>
                <w:lang w:val="en-US" w:eastAsia="en-US"/>
              </w:rPr>
              <w:t>Set_zero</w:t>
            </w:r>
          </w:p>
        </w:tc>
        <w:tc>
          <w:tcPr>
            <w:tcW w:w="1204"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ph_disp_reset</w:t>
            </w:r>
          </w:p>
        </w:tc>
        <w:tc>
          <w:tcPr>
            <w:tcW w:w="1595" w:type="dxa"/>
            <w:tcBorders>
              <w:top w:val="single" w:sz="6" w:space="0" w:color="000000"/>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dtx_dec_reset</w:t>
            </w:r>
          </w:p>
        </w:tc>
        <w:tc>
          <w:tcPr>
            <w:tcW w:w="1595"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Copy</w:t>
            </w:r>
          </w:p>
        </w:tc>
        <w:tc>
          <w:tcPr>
            <w:tcW w:w="1204"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tcBorders>
          </w:tcPr>
          <w:p>
            <w:pPr>
              <w:pStyle w:val="TAL"/>
              <w:rPr>
                <w:sz w:val="12"/>
                <w:lang w:val="en-US" w:eastAsia="en-US"/>
              </w:rPr>
            </w:pPr>
            <w:r>
              <w:rPr>
                <w:sz w:val="12"/>
                <w:lang w:val="en-US" w:eastAsia="en-US"/>
              </w:rPr>
              <w:t>Set_zero</w:t>
            </w:r>
          </w:p>
        </w:tc>
        <w:tc>
          <w:tcPr>
            <w:tcW w:w="1204"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dtx_dec</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Copy</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Lsf_lsp</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pPr>
            <w:r>
              <w:rPr>
                <w:sz w:val="12"/>
                <w:lang w:val="en-US" w:eastAsia="en-US"/>
              </w:rPr>
              <w:t>Init_D_plsf_3</w:t>
            </w:r>
          </w:p>
        </w:tc>
        <w:tc>
          <w:tcPr>
            <w:tcW w:w="1595"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Copy</w:t>
            </w:r>
          </w:p>
        </w:tc>
        <w:tc>
          <w:tcPr>
            <w:tcW w:w="1204"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D_plsf_3</w:t>
            </w:r>
          </w:p>
        </w:tc>
        <w:tc>
          <w:tcPr>
            <w:tcW w:w="1595"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Reorder_lsf</w:t>
            </w:r>
          </w:p>
        </w:tc>
        <w:tc>
          <w:tcPr>
            <w:tcW w:w="1204"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Copy</w:t>
            </w:r>
          </w:p>
        </w:tc>
        <w:tc>
          <w:tcPr>
            <w:tcW w:w="1204"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tcBorders>
          </w:tcPr>
          <w:p>
            <w:pPr>
              <w:pStyle w:val="TAL"/>
              <w:rPr>
                <w:sz w:val="12"/>
                <w:lang w:val="en-US" w:eastAsia="en-US"/>
              </w:rPr>
            </w:pPr>
            <w:r>
              <w:rPr>
                <w:sz w:val="12"/>
                <w:lang w:val="en-US" w:eastAsia="en-US"/>
              </w:rPr>
              <w:t>Lsf_lsp</w:t>
            </w:r>
          </w:p>
        </w:tc>
        <w:tc>
          <w:tcPr>
            <w:tcW w:w="1204"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pseudonoise</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Lsp_lsf</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Reorder_lsf</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Lsp_Az</w:t>
            </w:r>
          </w:p>
        </w:tc>
        <w:tc>
          <w:tcPr>
            <w:tcW w:w="1595" w:type="dxa"/>
            <w:tcBorders>
              <w:top w:val="single" w:sz="6" w:space="0" w:color="000000"/>
              <w:left w:val="single" w:sz="6" w:space="0" w:color="000000"/>
            </w:tcBorders>
          </w:tcPr>
          <w:p>
            <w:pPr>
              <w:pStyle w:val="TAL"/>
              <w:rPr>
                <w:sz w:val="12"/>
                <w:lang w:val="en-US" w:eastAsia="en-US"/>
              </w:rPr>
            </w:pPr>
            <w:r>
              <w:rPr>
                <w:sz w:val="12"/>
                <w:lang w:val="en-US" w:eastAsia="en-US"/>
              </w:rPr>
              <w:t>Get_lsp_pol</w:t>
            </w:r>
          </w:p>
        </w:tc>
        <w:tc>
          <w:tcPr>
            <w:tcW w:w="1204"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A_Refl</w:t>
            </w:r>
          </w:p>
        </w:tc>
        <w:tc>
          <w:tcPr>
            <w:tcW w:w="1595" w:type="dxa"/>
            <w:tcBorders>
              <w:top w:val="single" w:sz="6" w:space="0" w:color="000000"/>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Log2</w:t>
            </w:r>
          </w:p>
        </w:tc>
        <w:tc>
          <w:tcPr>
            <w:tcW w:w="1595"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Log2_norm</w:t>
            </w:r>
          </w:p>
        </w:tc>
        <w:tc>
          <w:tcPr>
            <w:tcW w:w="1204"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Build_CN_code</w:t>
            </w:r>
          </w:p>
        </w:tc>
        <w:tc>
          <w:tcPr>
            <w:tcW w:w="1595" w:type="dxa"/>
            <w:tcBorders>
              <w:top w:val="single" w:sz="6" w:space="0" w:color="000000"/>
              <w:left w:val="single" w:sz="6" w:space="0" w:color="000000"/>
            </w:tcBorders>
          </w:tcPr>
          <w:p>
            <w:pPr>
              <w:pStyle w:val="TAL"/>
              <w:rPr>
                <w:sz w:val="12"/>
                <w:lang w:val="en-US" w:eastAsia="en-US"/>
              </w:rPr>
            </w:pPr>
            <w:r>
              <w:rPr>
                <w:sz w:val="12"/>
                <w:lang w:val="en-US" w:eastAsia="en-US"/>
              </w:rPr>
              <w:t>pseudonoise</w:t>
            </w:r>
          </w:p>
        </w:tc>
        <w:tc>
          <w:tcPr>
            <w:tcW w:w="1204"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Syn_filt</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Lsf_lsp</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lsp_avg</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Copy</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D_plsf_3</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Reorder_lsf</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Copy</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Lsf_lsp</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Int_lpc_1to3</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Lsp_Az</w:t>
            </w:r>
          </w:p>
        </w:tc>
        <w:tc>
          <w:tcPr>
            <w:tcW w:w="1595" w:type="dxa"/>
            <w:tcBorders>
              <w:top w:val="single" w:sz="6" w:space="0" w:color="000000"/>
              <w:left w:val="single" w:sz="6" w:space="0" w:color="000000"/>
            </w:tcBorders>
          </w:tcPr>
          <w:p>
            <w:pPr>
              <w:pStyle w:val="TAL"/>
              <w:rPr>
                <w:sz w:val="12"/>
                <w:lang w:val="en-US" w:eastAsia="en-US"/>
              </w:rPr>
            </w:pPr>
            <w:r>
              <w:rPr>
                <w:sz w:val="12"/>
                <w:lang w:val="en-US" w:eastAsia="en-US"/>
              </w:rPr>
              <w:t>Get_lsp_pol</w:t>
            </w:r>
          </w:p>
        </w:tc>
        <w:tc>
          <w:tcPr>
            <w:tcW w:w="1204"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D_plsf_5</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Reorder_lsf</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Copy</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Lsf_lsp</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Int_lpc_1and3</w:t>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Lsp_Az</w:t>
            </w:r>
          </w:p>
        </w:tc>
        <w:tc>
          <w:tcPr>
            <w:tcW w:w="1595" w:type="dxa"/>
            <w:tcBorders>
              <w:top w:val="single" w:sz="6" w:space="0" w:color="000000"/>
              <w:left w:val="single" w:sz="6" w:space="0" w:color="000000"/>
            </w:tcBorders>
          </w:tcPr>
          <w:p>
            <w:pPr>
              <w:pStyle w:val="TAL"/>
              <w:rPr>
                <w:sz w:val="12"/>
                <w:lang w:val="en-US" w:eastAsia="en-US"/>
              </w:rPr>
            </w:pPr>
            <w:r>
              <w:rPr>
                <w:sz w:val="12"/>
                <w:lang w:val="en-US" w:eastAsia="en-US"/>
              </w:rPr>
              <w:t>Get_lsp_pol</w:t>
            </w:r>
          </w:p>
        </w:tc>
        <w:tc>
          <w:tcPr>
            <w:tcW w:w="1204"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Dec_lag3</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Pred_lt_3or6</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Dec_lag6</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decode_2i40_9bits</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pPr>
            <w:r>
              <w:rPr>
                <w:sz w:val="12"/>
                <w:lang w:val="en-US" w:eastAsia="en-US"/>
              </w:rPr>
              <w:t>decode_2i40_11bits</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decode_3i40_14bits</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decode_4i40_17bits</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595" w:type="dxa"/>
            <w:tcBorders>
              <w:bottom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decode_8i40_31bits</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decompress_code</w:t>
            </w:r>
          </w:p>
        </w:tc>
        <w:tc>
          <w:tcPr>
            <w:tcW w:w="1595" w:type="dxa"/>
            <w:tcBorders>
              <w:top w:val="single" w:sz="6" w:space="0" w:color="000000"/>
              <w:left w:val="single" w:sz="6" w:space="0" w:color="000000"/>
            </w:tcBorders>
          </w:tcPr>
          <w:p>
            <w:pPr>
              <w:pStyle w:val="TAL"/>
              <w:rPr>
                <w:sz w:val="12"/>
                <w:lang w:val="en-US" w:eastAsia="en-US"/>
              </w:rPr>
            </w:pPr>
            <w:r>
              <w:rPr>
                <w:sz w:val="12"/>
                <w:lang w:val="en-US" w:eastAsia="en-US"/>
              </w:rPr>
              <w:t>decompress10</w:t>
            </w:r>
          </w:p>
        </w:tc>
        <w:tc>
          <w:tcPr>
            <w:tcW w:w="1204"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ec_gain_pitch</w:t>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gmed_n</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d_gain_pitch</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ec_gain_pitch_update</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decode_10i40_35bits</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595" w:type="dxa"/>
            <w:tcBorders>
              <w:bottom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Dec_gain</w:t>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Log2</w:t>
            </w:r>
          </w:p>
        </w:tc>
        <w:tc>
          <w:tcPr>
            <w:tcW w:w="1595"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Log2_norm</w:t>
            </w:r>
          </w:p>
        </w:tc>
        <w:tc>
          <w:tcPr>
            <w:tcW w:w="1204"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pPr>
            <w:r>
              <w:rPr>
                <w:sz w:val="12"/>
                <w:lang w:val="en-US" w:eastAsia="en-US"/>
              </w:rPr>
              <w:t>gc_pred</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Log2</w:t>
            </w:r>
          </w:p>
        </w:tc>
        <w:tc>
          <w:tcPr>
            <w:tcW w:w="1204"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Log2_norm</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Log2_norm</w:t>
            </w:r>
          </w:p>
        </w:tc>
        <w:tc>
          <w:tcPr>
            <w:tcW w:w="1204"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Pow2</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gc_pred_update</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ec_gain_code</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gmed_n</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ind w:right="-215" w:hanging="0"/>
              <w:rPr>
                <w:sz w:val="12"/>
                <w:lang w:val="en-US" w:eastAsia="en-US"/>
              </w:rPr>
            </w:pPr>
            <w:r>
              <w:rPr>
                <w:sz w:val="12"/>
                <w:lang w:val="en-US" w:eastAsia="en-US"/>
              </w:rPr>
              <w:t>gc_pred_average_limeted</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gc_pred_update</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ec_gain_code_update</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bottom w:val="single" w:sz="6" w:space="0" w:color="000000"/>
            </w:tcBorders>
          </w:tcPr>
          <w:p>
            <w:pPr>
              <w:pStyle w:val="TAL"/>
              <w:snapToGrid w:val="false"/>
              <w:rPr>
                <w:sz w:val="12"/>
                <w:lang w:val="en-US" w:eastAsia="en-US"/>
              </w:rPr>
            </w:pPr>
            <w:r>
              <w:rPr>
                <w:sz w:val="12"/>
                <w:lang w:val="en-US" w:eastAsia="en-US"/>
              </w:rPr>
            </w:r>
          </w:p>
        </w:tc>
        <w:tc>
          <w:tcPr>
            <w:tcW w:w="1204" w:type="dxa"/>
            <w:tcBorders>
              <w:bottom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d_gain_code</w:t>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gc_pred</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Log2</w:t>
            </w:r>
          </w:p>
        </w:tc>
        <w:tc>
          <w:tcPr>
            <w:tcW w:w="1204"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Log2_norm</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Log2_norm</w:t>
            </w:r>
          </w:p>
        </w:tc>
        <w:tc>
          <w:tcPr>
            <w:tcW w:w="1204"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Pow2</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gc_pred_update</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Int_lsf</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Cb_gain_average</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ph_disp_release</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ph_disp_lock</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ph_disp</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sqrt_l_exp</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Ex_ctrl</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gmed_n</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agc2</w:t>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Inv_sqrt</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Syn_filt</w:t>
            </w:r>
          </w:p>
        </w:tc>
        <w:tc>
          <w:tcPr>
            <w:tcW w:w="1595" w:type="dxa"/>
            <w:tcBorders>
              <w:top w:val="single" w:sz="6" w:space="0" w:color="000000"/>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Bgn_scd</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gmed_n</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dtx_dec_activity_update</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Copy</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Log2</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Log2_norm</w:t>
            </w:r>
          </w:p>
        </w:tc>
        <w:tc>
          <w:tcPr>
            <w:tcW w:w="1204"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lsp_avg</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pPr>
            <w:r>
              <w:rPr>
                <w:sz w:val="12"/>
                <w:lang w:val="en-US" w:eastAsia="en-US"/>
              </w:rPr>
              <w:t>Post_Filter</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Copy</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Weight_Ai</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Residu</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Set_zero</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Syn_filt</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Preemphasis</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agc</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energy_old</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energy_new</w:t>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energy_old</w:t>
            </w:r>
          </w:p>
        </w:tc>
        <w:tc>
          <w:tcPr>
            <w:tcW w:w="1204"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Inv_sqrt</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Post_Process</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bl>
    <w:p>
      <w:pPr>
        <w:pStyle w:val="Normal"/>
        <w:rPr/>
      </w:pPr>
      <w:r>
        <w:rPr/>
      </w:r>
    </w:p>
    <w:p>
      <w:pPr>
        <w:pStyle w:val="Heading2"/>
        <w:rPr/>
      </w:pPr>
      <w:bookmarkStart w:id="24" w:name="__RefHeading___Toc517171414"/>
      <w:bookmarkEnd w:id="24"/>
      <w:r>
        <w:rPr/>
        <w:t>4.5</w:t>
        <w:tab/>
        <w:t>Variables, constants and tables</w:t>
      </w:r>
    </w:p>
    <w:p>
      <w:pPr>
        <w:pStyle w:val="Normal"/>
        <w:rPr/>
      </w:pPr>
      <w:r>
        <w:rPr/>
        <w:t>The data types of variables and tables used in the fixed point implementation are signed integers in 2's complement representation, defined by:</w:t>
      </w:r>
    </w:p>
    <w:p>
      <w:pPr>
        <w:pStyle w:val="B1"/>
        <w:rPr/>
      </w:pPr>
      <w:r>
        <w:rPr>
          <w:bCs/>
        </w:rPr>
        <w:t>-</w:t>
        <w:tab/>
      </w:r>
      <w:r>
        <w:rPr>
          <w:b/>
        </w:rPr>
        <w:t>Word16</w:t>
      </w:r>
      <w:r>
        <w:rPr/>
        <w:tab/>
        <w:t>16 bit variable;</w:t>
      </w:r>
    </w:p>
    <w:p>
      <w:pPr>
        <w:pStyle w:val="B1"/>
        <w:rPr/>
      </w:pPr>
      <w:r>
        <w:rPr>
          <w:bCs/>
        </w:rPr>
        <w:t>-</w:t>
        <w:tab/>
      </w:r>
      <w:r>
        <w:rPr>
          <w:b/>
        </w:rPr>
        <w:t>Word32</w:t>
      </w:r>
      <w:r>
        <w:rPr/>
        <w:tab/>
        <w:t>32 bit variable.</w:t>
      </w:r>
    </w:p>
    <w:p>
      <w:pPr>
        <w:pStyle w:val="Normal"/>
        <w:rPr/>
      </w:pPr>
      <w:r>
        <w:rPr/>
        <w:t xml:space="preserve">Furthermore some </w:t>
      </w:r>
      <w:r>
        <w:rPr>
          <w:b/>
        </w:rPr>
        <w:t>enum</w:t>
      </w:r>
      <w:r>
        <w:rPr/>
        <w:t xml:space="preserve"> types are used, all possible to represent with one byte, and a Boolean </w:t>
      </w:r>
      <w:r>
        <w:rPr>
          <w:b/>
        </w:rPr>
        <w:t>Flag</w:t>
      </w:r>
      <w:r>
        <w:rPr/>
        <w:t>.</w:t>
      </w:r>
    </w:p>
    <w:p>
      <w:pPr>
        <w:pStyle w:val="Heading3"/>
        <w:rPr/>
      </w:pPr>
      <w:bookmarkStart w:id="25" w:name="__RefHeading___Toc517171415"/>
      <w:bookmarkEnd w:id="25"/>
      <w:r>
        <w:rPr/>
        <w:t>4.5.1</w:t>
        <w:tab/>
        <w:t>Description of constants used in the C-code</w:t>
      </w:r>
    </w:p>
    <w:p>
      <w:pPr>
        <w:pStyle w:val="Normal"/>
        <w:rPr/>
      </w:pPr>
      <w:r>
        <w:rPr/>
        <w:t>This subclause contains a listing of all global constants defined in cnst.h.</w:t>
      </w:r>
    </w:p>
    <w:p>
      <w:pPr>
        <w:pStyle w:val="TH"/>
        <w:numPr>
          <w:ilvl w:val="0"/>
          <w:numId w:val="0"/>
        </w:numPr>
        <w:outlineLvl w:val="0"/>
        <w:rPr/>
      </w:pPr>
      <w:r>
        <w:rPr/>
        <w:t>Table 5: Global constants</w:t>
      </w:r>
    </w:p>
    <w:tbl>
      <w:tblPr>
        <w:tblW w:w="9356" w:type="dxa"/>
        <w:jc w:val="center"/>
        <w:tblInd w:w="0" w:type="dxa"/>
        <w:tblLayout w:type="fixed"/>
        <w:tblCellMar>
          <w:top w:w="0" w:type="dxa"/>
          <w:left w:w="28" w:type="dxa"/>
          <w:bottom w:w="0" w:type="dxa"/>
          <w:right w:w="28" w:type="dxa"/>
        </w:tblCellMar>
      </w:tblPr>
      <w:tblGrid>
        <w:gridCol w:w="2518"/>
        <w:gridCol w:w="884"/>
        <w:gridCol w:w="5954"/>
      </w:tblGrid>
      <w:tr>
        <w:trPr/>
        <w:tc>
          <w:tcPr>
            <w:tcW w:w="2518" w:type="dxa"/>
            <w:tcBorders>
              <w:top w:val="single" w:sz="6" w:space="0" w:color="000000"/>
              <w:left w:val="single" w:sz="6" w:space="0" w:color="000000"/>
              <w:right w:val="single" w:sz="6" w:space="0" w:color="000000"/>
            </w:tcBorders>
          </w:tcPr>
          <w:p>
            <w:pPr>
              <w:pStyle w:val="TAL"/>
              <w:rPr>
                <w:b/>
                <w:b/>
                <w:lang w:val="en-US" w:eastAsia="en-US"/>
              </w:rPr>
            </w:pPr>
            <w:r>
              <w:rPr>
                <w:b/>
                <w:lang w:val="en-US" w:eastAsia="en-US"/>
              </w:rPr>
              <w:t>Constant</w:t>
            </w:r>
          </w:p>
        </w:tc>
        <w:tc>
          <w:tcPr>
            <w:tcW w:w="884" w:type="dxa"/>
            <w:tcBorders>
              <w:top w:val="single" w:sz="6" w:space="0" w:color="000000"/>
              <w:left w:val="single" w:sz="6" w:space="0" w:color="000000"/>
              <w:right w:val="single" w:sz="6" w:space="0" w:color="000000"/>
            </w:tcBorders>
          </w:tcPr>
          <w:p>
            <w:pPr>
              <w:pStyle w:val="TAL"/>
              <w:rPr>
                <w:b/>
                <w:b/>
                <w:lang w:val="en-US" w:eastAsia="en-US"/>
              </w:rPr>
            </w:pPr>
            <w:r>
              <w:rPr>
                <w:b/>
                <w:lang w:val="en-US" w:eastAsia="en-US"/>
              </w:rPr>
              <w:t>Value</w:t>
            </w:r>
          </w:p>
        </w:tc>
        <w:tc>
          <w:tcPr>
            <w:tcW w:w="5954" w:type="dxa"/>
            <w:tcBorders>
              <w:top w:val="single" w:sz="6" w:space="0" w:color="000000"/>
              <w:left w:val="single" w:sz="6" w:space="0" w:color="000000"/>
              <w:right w:val="single" w:sz="6" w:space="0" w:color="000000"/>
            </w:tcBorders>
          </w:tcPr>
          <w:p>
            <w:pPr>
              <w:pStyle w:val="TAL"/>
              <w:rPr>
                <w:b/>
                <w:b/>
                <w:lang w:val="en-US" w:eastAsia="en-US"/>
              </w:rPr>
            </w:pPr>
            <w:r>
              <w:rPr>
                <w:b/>
                <w:lang w:val="en-US" w:eastAsia="en-US"/>
              </w:rPr>
              <w:t>Description</w:t>
            </w:r>
          </w:p>
        </w:tc>
      </w:tr>
      <w:tr>
        <w:trPr/>
        <w:tc>
          <w:tcPr>
            <w:tcW w:w="2518" w:type="dxa"/>
            <w:tcBorders>
              <w:top w:val="single" w:sz="6" w:space="0" w:color="000000"/>
              <w:left w:val="single" w:sz="6" w:space="0" w:color="000000"/>
              <w:right w:val="single" w:sz="6" w:space="0" w:color="000000"/>
            </w:tcBorders>
          </w:tcPr>
          <w:p>
            <w:pPr>
              <w:pStyle w:val="TAL"/>
              <w:rPr>
                <w:lang w:val="en-US" w:eastAsia="en-US"/>
              </w:rPr>
            </w:pPr>
            <w:r>
              <w:rPr>
                <w:lang w:val="en-US" w:eastAsia="en-US"/>
              </w:rPr>
              <w:t>L_TOTAL</w:t>
            </w:r>
          </w:p>
        </w:tc>
        <w:tc>
          <w:tcPr>
            <w:tcW w:w="884" w:type="dxa"/>
            <w:tcBorders>
              <w:top w:val="single" w:sz="6" w:space="0" w:color="000000"/>
              <w:left w:val="single" w:sz="6" w:space="0" w:color="000000"/>
              <w:right w:val="single" w:sz="6" w:space="0" w:color="000000"/>
            </w:tcBorders>
          </w:tcPr>
          <w:p>
            <w:pPr>
              <w:pStyle w:val="TAC"/>
              <w:rPr>
                <w:lang w:val="en-US" w:eastAsia="en-US"/>
              </w:rPr>
            </w:pPr>
            <w:r>
              <w:rPr>
                <w:lang w:val="en-US" w:eastAsia="en-US"/>
              </w:rPr>
              <w:t>320</w:t>
            </w:r>
          </w:p>
        </w:tc>
        <w:tc>
          <w:tcPr>
            <w:tcW w:w="5954" w:type="dxa"/>
            <w:tcBorders>
              <w:top w:val="single" w:sz="6" w:space="0" w:color="000000"/>
              <w:left w:val="single" w:sz="6" w:space="0" w:color="000000"/>
              <w:right w:val="single" w:sz="6" w:space="0" w:color="000000"/>
            </w:tcBorders>
          </w:tcPr>
          <w:p>
            <w:pPr>
              <w:pStyle w:val="TAL"/>
              <w:rPr>
                <w:lang w:val="en-US" w:eastAsia="en-US"/>
              </w:rPr>
            </w:pPr>
            <w:r>
              <w:rPr>
                <w:lang w:val="en-US" w:eastAsia="en-US"/>
              </w:rPr>
              <w:t>total size of speech buffer.</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L_WINDOW</w:t>
            </w:r>
          </w:p>
        </w:tc>
        <w:tc>
          <w:tcPr>
            <w:tcW w:w="884" w:type="dxa"/>
            <w:tcBorders>
              <w:left w:val="single" w:sz="6" w:space="0" w:color="000000"/>
              <w:right w:val="single" w:sz="6" w:space="0" w:color="000000"/>
            </w:tcBorders>
          </w:tcPr>
          <w:p>
            <w:pPr>
              <w:pStyle w:val="TAC"/>
              <w:rPr>
                <w:lang w:val="en-US" w:eastAsia="en-US"/>
              </w:rPr>
            </w:pPr>
            <w:r>
              <w:rPr>
                <w:lang w:val="en-US" w:eastAsia="en-US"/>
              </w:rPr>
              <w:t>240</w:t>
            </w:r>
          </w:p>
        </w:tc>
        <w:tc>
          <w:tcPr>
            <w:tcW w:w="5954" w:type="dxa"/>
            <w:tcBorders>
              <w:left w:val="single" w:sz="6" w:space="0" w:color="000000"/>
              <w:right w:val="single" w:sz="6" w:space="0" w:color="000000"/>
            </w:tcBorders>
          </w:tcPr>
          <w:p>
            <w:pPr>
              <w:pStyle w:val="TAL"/>
              <w:rPr>
                <w:lang w:val="en-US" w:eastAsia="en-US"/>
              </w:rPr>
            </w:pPr>
            <w:r>
              <w:rPr>
                <w:lang w:val="en-US" w:eastAsia="en-US"/>
              </w:rPr>
              <w:t>window size in LP analysis</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L_FRAME</w:t>
            </w:r>
          </w:p>
        </w:tc>
        <w:tc>
          <w:tcPr>
            <w:tcW w:w="884" w:type="dxa"/>
            <w:tcBorders>
              <w:left w:val="single" w:sz="6" w:space="0" w:color="000000"/>
              <w:right w:val="single" w:sz="6" w:space="0" w:color="000000"/>
            </w:tcBorders>
          </w:tcPr>
          <w:p>
            <w:pPr>
              <w:pStyle w:val="TAC"/>
              <w:rPr>
                <w:lang w:val="en-US" w:eastAsia="en-US"/>
              </w:rPr>
            </w:pPr>
            <w:r>
              <w:rPr>
                <w:lang w:val="en-US" w:eastAsia="en-US"/>
              </w:rPr>
              <w:t>160</w:t>
            </w:r>
          </w:p>
        </w:tc>
        <w:tc>
          <w:tcPr>
            <w:tcW w:w="5954" w:type="dxa"/>
            <w:tcBorders>
              <w:left w:val="single" w:sz="6" w:space="0" w:color="000000"/>
              <w:right w:val="single" w:sz="6" w:space="0" w:color="000000"/>
            </w:tcBorders>
          </w:tcPr>
          <w:p>
            <w:pPr>
              <w:pStyle w:val="TAL"/>
              <w:rPr>
                <w:lang w:val="en-US" w:eastAsia="en-US"/>
              </w:rPr>
            </w:pPr>
            <w:r>
              <w:rPr>
                <w:lang w:val="en-US" w:eastAsia="en-US"/>
              </w:rPr>
              <w:t>frame size</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L_FRAME_BY2</w:t>
            </w:r>
          </w:p>
        </w:tc>
        <w:tc>
          <w:tcPr>
            <w:tcW w:w="884" w:type="dxa"/>
            <w:tcBorders>
              <w:left w:val="single" w:sz="6" w:space="0" w:color="000000"/>
              <w:right w:val="single" w:sz="6" w:space="0" w:color="000000"/>
            </w:tcBorders>
          </w:tcPr>
          <w:p>
            <w:pPr>
              <w:pStyle w:val="TAC"/>
              <w:rPr>
                <w:lang w:val="en-US" w:eastAsia="en-US"/>
              </w:rPr>
            </w:pPr>
            <w:r>
              <w:rPr>
                <w:lang w:val="en-US" w:eastAsia="en-US"/>
              </w:rPr>
              <w:t>80</w:t>
            </w:r>
          </w:p>
        </w:tc>
        <w:tc>
          <w:tcPr>
            <w:tcW w:w="5954" w:type="dxa"/>
            <w:tcBorders>
              <w:left w:val="single" w:sz="6" w:space="0" w:color="000000"/>
              <w:right w:val="single" w:sz="6" w:space="0" w:color="000000"/>
            </w:tcBorders>
          </w:tcPr>
          <w:p>
            <w:pPr>
              <w:pStyle w:val="TAL"/>
              <w:rPr>
                <w:lang w:val="en-US" w:eastAsia="en-US"/>
              </w:rPr>
            </w:pPr>
            <w:r>
              <w:rPr>
                <w:lang w:val="en-US" w:eastAsia="en-US"/>
              </w:rPr>
              <w:t>frame size divided by 2</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L_SUBFR</w:t>
            </w:r>
          </w:p>
        </w:tc>
        <w:tc>
          <w:tcPr>
            <w:tcW w:w="884" w:type="dxa"/>
            <w:tcBorders>
              <w:left w:val="single" w:sz="6" w:space="0" w:color="000000"/>
              <w:right w:val="single" w:sz="6" w:space="0" w:color="000000"/>
            </w:tcBorders>
          </w:tcPr>
          <w:p>
            <w:pPr>
              <w:pStyle w:val="TAC"/>
              <w:rPr>
                <w:lang w:val="en-US" w:eastAsia="en-US"/>
              </w:rPr>
            </w:pPr>
            <w:r>
              <w:rPr>
                <w:lang w:val="en-US" w:eastAsia="en-US"/>
              </w:rPr>
              <w:t>40</w:t>
            </w:r>
          </w:p>
        </w:tc>
        <w:tc>
          <w:tcPr>
            <w:tcW w:w="5954" w:type="dxa"/>
            <w:tcBorders>
              <w:left w:val="single" w:sz="6" w:space="0" w:color="000000"/>
              <w:right w:val="single" w:sz="6" w:space="0" w:color="000000"/>
            </w:tcBorders>
          </w:tcPr>
          <w:p>
            <w:pPr>
              <w:pStyle w:val="TAL"/>
              <w:rPr>
                <w:lang w:val="en-US" w:eastAsia="en-US"/>
              </w:rPr>
            </w:pPr>
            <w:r>
              <w:rPr>
                <w:lang w:val="en-US" w:eastAsia="en-US"/>
              </w:rPr>
              <w:t>subframe size</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L_CODE</w:t>
            </w:r>
          </w:p>
        </w:tc>
        <w:tc>
          <w:tcPr>
            <w:tcW w:w="884" w:type="dxa"/>
            <w:tcBorders>
              <w:left w:val="single" w:sz="6" w:space="0" w:color="000000"/>
              <w:right w:val="single" w:sz="6" w:space="0" w:color="000000"/>
            </w:tcBorders>
          </w:tcPr>
          <w:p>
            <w:pPr>
              <w:pStyle w:val="TAC"/>
              <w:rPr>
                <w:lang w:val="en-US" w:eastAsia="en-US"/>
              </w:rPr>
            </w:pPr>
            <w:r>
              <w:rPr>
                <w:lang w:val="en-US" w:eastAsia="en-US"/>
              </w:rPr>
              <w:t>40</w:t>
            </w:r>
          </w:p>
        </w:tc>
        <w:tc>
          <w:tcPr>
            <w:tcW w:w="5954" w:type="dxa"/>
            <w:tcBorders>
              <w:left w:val="single" w:sz="6" w:space="0" w:color="000000"/>
              <w:right w:val="single" w:sz="6" w:space="0" w:color="000000"/>
            </w:tcBorders>
          </w:tcPr>
          <w:p>
            <w:pPr>
              <w:pStyle w:val="TAL"/>
              <w:rPr>
                <w:lang w:val="en-US" w:eastAsia="en-US"/>
              </w:rPr>
            </w:pPr>
            <w:r>
              <w:rPr>
                <w:lang w:val="en-US" w:eastAsia="en-US"/>
              </w:rPr>
              <w:t>codevector length</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NB_TRACK</w:t>
            </w:r>
          </w:p>
        </w:tc>
        <w:tc>
          <w:tcPr>
            <w:tcW w:w="884" w:type="dxa"/>
            <w:tcBorders>
              <w:left w:val="single" w:sz="6" w:space="0" w:color="000000"/>
              <w:right w:val="single" w:sz="6" w:space="0" w:color="000000"/>
            </w:tcBorders>
          </w:tcPr>
          <w:p>
            <w:pPr>
              <w:pStyle w:val="TAC"/>
              <w:rPr>
                <w:lang w:val="en-US" w:eastAsia="en-US"/>
              </w:rPr>
            </w:pPr>
            <w:r>
              <w:rPr>
                <w:lang w:val="en-US" w:eastAsia="en-US"/>
              </w:rPr>
              <w:t>5</w:t>
            </w:r>
          </w:p>
        </w:tc>
        <w:tc>
          <w:tcPr>
            <w:tcW w:w="5954" w:type="dxa"/>
            <w:tcBorders>
              <w:left w:val="single" w:sz="6" w:space="0" w:color="000000"/>
              <w:right w:val="single" w:sz="6" w:space="0" w:color="000000"/>
            </w:tcBorders>
          </w:tcPr>
          <w:p>
            <w:pPr>
              <w:pStyle w:val="TAL"/>
              <w:rPr>
                <w:lang w:val="en-US" w:eastAsia="en-US"/>
              </w:rPr>
            </w:pPr>
            <w:r>
              <w:rPr>
                <w:lang w:val="en-US" w:eastAsia="en-US"/>
              </w:rPr>
              <w:t>number of tracks</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STEP</w:t>
            </w:r>
          </w:p>
        </w:tc>
        <w:tc>
          <w:tcPr>
            <w:tcW w:w="884" w:type="dxa"/>
            <w:tcBorders>
              <w:left w:val="single" w:sz="6" w:space="0" w:color="000000"/>
              <w:right w:val="single" w:sz="6" w:space="0" w:color="000000"/>
            </w:tcBorders>
          </w:tcPr>
          <w:p>
            <w:pPr>
              <w:pStyle w:val="TAC"/>
              <w:rPr>
                <w:lang w:val="en-US" w:eastAsia="en-US"/>
              </w:rPr>
            </w:pPr>
            <w:r>
              <w:rPr>
                <w:lang w:val="en-US" w:eastAsia="en-US"/>
              </w:rPr>
              <w:t>5</w:t>
            </w:r>
          </w:p>
        </w:tc>
        <w:tc>
          <w:tcPr>
            <w:tcW w:w="5954" w:type="dxa"/>
            <w:tcBorders>
              <w:left w:val="single" w:sz="6" w:space="0" w:color="000000"/>
              <w:right w:val="single" w:sz="6" w:space="0" w:color="000000"/>
            </w:tcBorders>
          </w:tcPr>
          <w:p>
            <w:pPr>
              <w:pStyle w:val="TAL"/>
              <w:rPr>
                <w:lang w:val="en-US" w:eastAsia="en-US"/>
              </w:rPr>
            </w:pPr>
            <w:r>
              <w:rPr>
                <w:lang w:val="en-US" w:eastAsia="en-US"/>
              </w:rPr>
              <w:t>codebook step size</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NB_TRACK_MR102</w:t>
            </w:r>
          </w:p>
        </w:tc>
        <w:tc>
          <w:tcPr>
            <w:tcW w:w="884" w:type="dxa"/>
            <w:tcBorders>
              <w:left w:val="single" w:sz="6" w:space="0" w:color="000000"/>
              <w:right w:val="single" w:sz="6" w:space="0" w:color="000000"/>
            </w:tcBorders>
          </w:tcPr>
          <w:p>
            <w:pPr>
              <w:pStyle w:val="TAC"/>
              <w:rPr>
                <w:lang w:val="en-US" w:eastAsia="en-US"/>
              </w:rPr>
            </w:pPr>
            <w:r>
              <w:rPr>
                <w:lang w:val="en-US" w:eastAsia="en-US"/>
              </w:rPr>
              <w:t>4</w:t>
            </w:r>
          </w:p>
        </w:tc>
        <w:tc>
          <w:tcPr>
            <w:tcW w:w="5954" w:type="dxa"/>
            <w:tcBorders>
              <w:left w:val="single" w:sz="6" w:space="0" w:color="000000"/>
              <w:right w:val="single" w:sz="6" w:space="0" w:color="000000"/>
            </w:tcBorders>
          </w:tcPr>
          <w:p>
            <w:pPr>
              <w:pStyle w:val="TAL"/>
              <w:rPr>
                <w:lang w:val="en-US" w:eastAsia="en-US"/>
              </w:rPr>
            </w:pPr>
            <w:r>
              <w:rPr>
                <w:lang w:val="en-US" w:eastAsia="en-US"/>
              </w:rPr>
              <w:t>number of tracks mode mr102</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STEP_MR102</w:t>
            </w:r>
          </w:p>
        </w:tc>
        <w:tc>
          <w:tcPr>
            <w:tcW w:w="884" w:type="dxa"/>
            <w:tcBorders>
              <w:left w:val="single" w:sz="6" w:space="0" w:color="000000"/>
              <w:right w:val="single" w:sz="6" w:space="0" w:color="000000"/>
            </w:tcBorders>
          </w:tcPr>
          <w:p>
            <w:pPr>
              <w:pStyle w:val="TAC"/>
              <w:rPr>
                <w:lang w:val="en-US" w:eastAsia="en-US"/>
              </w:rPr>
            </w:pPr>
            <w:r>
              <w:rPr>
                <w:lang w:val="en-US" w:eastAsia="en-US"/>
              </w:rPr>
              <w:t>4</w:t>
            </w:r>
          </w:p>
        </w:tc>
        <w:tc>
          <w:tcPr>
            <w:tcW w:w="5954" w:type="dxa"/>
            <w:tcBorders>
              <w:left w:val="single" w:sz="6" w:space="0" w:color="000000"/>
              <w:right w:val="single" w:sz="6" w:space="0" w:color="000000"/>
            </w:tcBorders>
          </w:tcPr>
          <w:p>
            <w:pPr>
              <w:pStyle w:val="TAL"/>
              <w:rPr/>
            </w:pPr>
            <w:r>
              <w:rPr>
                <w:lang w:val="en-US" w:eastAsia="en-US"/>
              </w:rPr>
              <w:t>codebook step size mode mr102</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M</w:t>
            </w:r>
          </w:p>
        </w:tc>
        <w:tc>
          <w:tcPr>
            <w:tcW w:w="884" w:type="dxa"/>
            <w:tcBorders>
              <w:left w:val="single" w:sz="6" w:space="0" w:color="000000"/>
              <w:right w:val="single" w:sz="6" w:space="0" w:color="000000"/>
            </w:tcBorders>
          </w:tcPr>
          <w:p>
            <w:pPr>
              <w:pStyle w:val="TAC"/>
              <w:rPr>
                <w:lang w:val="en-US" w:eastAsia="en-US"/>
              </w:rPr>
            </w:pPr>
            <w:r>
              <w:rPr>
                <w:lang w:val="en-US" w:eastAsia="en-US"/>
              </w:rPr>
              <w:t>10</w:t>
            </w:r>
          </w:p>
        </w:tc>
        <w:tc>
          <w:tcPr>
            <w:tcW w:w="5954" w:type="dxa"/>
            <w:tcBorders>
              <w:left w:val="single" w:sz="6" w:space="0" w:color="000000"/>
              <w:right w:val="single" w:sz="6" w:space="0" w:color="000000"/>
            </w:tcBorders>
          </w:tcPr>
          <w:p>
            <w:pPr>
              <w:pStyle w:val="TAL"/>
              <w:rPr>
                <w:lang w:val="en-US" w:eastAsia="en-US"/>
              </w:rPr>
            </w:pPr>
            <w:r>
              <w:rPr>
                <w:lang w:val="en-US" w:eastAsia="en-US"/>
              </w:rPr>
              <w:t>order of LP filter</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MP1</w:t>
            </w:r>
          </w:p>
        </w:tc>
        <w:tc>
          <w:tcPr>
            <w:tcW w:w="884" w:type="dxa"/>
            <w:tcBorders>
              <w:left w:val="single" w:sz="6" w:space="0" w:color="000000"/>
              <w:right w:val="single" w:sz="6" w:space="0" w:color="000000"/>
            </w:tcBorders>
          </w:tcPr>
          <w:p>
            <w:pPr>
              <w:pStyle w:val="TAC"/>
              <w:rPr>
                <w:lang w:val="en-US" w:eastAsia="en-US"/>
              </w:rPr>
            </w:pPr>
            <w:r>
              <w:rPr>
                <w:lang w:val="en-US" w:eastAsia="en-US"/>
              </w:rPr>
              <w:t>(M+1)</w:t>
            </w:r>
          </w:p>
        </w:tc>
        <w:tc>
          <w:tcPr>
            <w:tcW w:w="5954" w:type="dxa"/>
            <w:tcBorders>
              <w:left w:val="single" w:sz="6" w:space="0" w:color="000000"/>
              <w:right w:val="single" w:sz="6" w:space="0" w:color="000000"/>
            </w:tcBorders>
          </w:tcPr>
          <w:p>
            <w:pPr>
              <w:pStyle w:val="TAL"/>
              <w:rPr>
                <w:lang w:val="en-US" w:eastAsia="en-US"/>
              </w:rPr>
            </w:pPr>
            <w:r>
              <w:rPr>
                <w:lang w:val="en-US" w:eastAsia="en-US"/>
              </w:rPr>
              <w:t>order of LP filter + 1</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LSF_GAP</w:t>
            </w:r>
          </w:p>
        </w:tc>
        <w:tc>
          <w:tcPr>
            <w:tcW w:w="884" w:type="dxa"/>
            <w:tcBorders>
              <w:left w:val="single" w:sz="6" w:space="0" w:color="000000"/>
              <w:right w:val="single" w:sz="6" w:space="0" w:color="000000"/>
            </w:tcBorders>
          </w:tcPr>
          <w:p>
            <w:pPr>
              <w:pStyle w:val="TAC"/>
              <w:rPr>
                <w:lang w:val="en-US" w:eastAsia="en-US"/>
              </w:rPr>
            </w:pPr>
            <w:r>
              <w:rPr>
                <w:lang w:val="en-US" w:eastAsia="en-US"/>
              </w:rPr>
              <w:t>205</w:t>
            </w:r>
          </w:p>
        </w:tc>
        <w:tc>
          <w:tcPr>
            <w:tcW w:w="5954" w:type="dxa"/>
            <w:tcBorders>
              <w:left w:val="single" w:sz="6" w:space="0" w:color="000000"/>
              <w:right w:val="single" w:sz="6" w:space="0" w:color="000000"/>
            </w:tcBorders>
          </w:tcPr>
          <w:p>
            <w:pPr>
              <w:pStyle w:val="TAL"/>
              <w:rPr>
                <w:lang w:val="en-US" w:eastAsia="en-US"/>
              </w:rPr>
            </w:pPr>
            <w:r>
              <w:rPr>
                <w:lang w:val="en-US" w:eastAsia="en-US"/>
              </w:rPr>
              <w:t>minimum distance between LSF after quantization; 50 Hz = 205</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LSP_PRED_FAC_MR122</w:t>
            </w:r>
          </w:p>
        </w:tc>
        <w:tc>
          <w:tcPr>
            <w:tcW w:w="884" w:type="dxa"/>
            <w:tcBorders>
              <w:left w:val="single" w:sz="6" w:space="0" w:color="000000"/>
              <w:right w:val="single" w:sz="6" w:space="0" w:color="000000"/>
            </w:tcBorders>
          </w:tcPr>
          <w:p>
            <w:pPr>
              <w:pStyle w:val="TAC"/>
              <w:rPr>
                <w:lang w:val="en-US" w:eastAsia="en-US"/>
              </w:rPr>
            </w:pPr>
            <w:r>
              <w:rPr>
                <w:lang w:val="en-US" w:eastAsia="en-US"/>
              </w:rPr>
              <w:t>21299</w:t>
            </w:r>
          </w:p>
        </w:tc>
        <w:tc>
          <w:tcPr>
            <w:tcW w:w="5954" w:type="dxa"/>
            <w:tcBorders>
              <w:left w:val="single" w:sz="6" w:space="0" w:color="000000"/>
              <w:right w:val="single" w:sz="6" w:space="0" w:color="000000"/>
            </w:tcBorders>
          </w:tcPr>
          <w:p>
            <w:pPr>
              <w:pStyle w:val="TAL"/>
              <w:rPr>
                <w:lang w:val="en-US" w:eastAsia="en-US"/>
              </w:rPr>
            </w:pPr>
            <w:r>
              <w:rPr>
                <w:lang w:val="en-US" w:eastAsia="en-US"/>
              </w:rPr>
              <w:t>MR122 LSP prediction factor (0.65 Q15)</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AZ_SIZE</w:t>
            </w:r>
          </w:p>
        </w:tc>
        <w:tc>
          <w:tcPr>
            <w:tcW w:w="884" w:type="dxa"/>
            <w:tcBorders>
              <w:left w:val="single" w:sz="6" w:space="0" w:color="000000"/>
              <w:right w:val="single" w:sz="6" w:space="0" w:color="000000"/>
            </w:tcBorders>
          </w:tcPr>
          <w:p>
            <w:pPr>
              <w:pStyle w:val="TAC"/>
              <w:rPr>
                <w:lang w:val="en-US" w:eastAsia="en-US"/>
              </w:rPr>
            </w:pPr>
            <w:r>
              <w:rPr>
                <w:lang w:val="en-US" w:eastAsia="en-US"/>
              </w:rPr>
              <w:t>44</w:t>
            </w:r>
          </w:p>
        </w:tc>
        <w:tc>
          <w:tcPr>
            <w:tcW w:w="5954" w:type="dxa"/>
            <w:tcBorders>
              <w:left w:val="single" w:sz="6" w:space="0" w:color="000000"/>
              <w:right w:val="single" w:sz="6" w:space="0" w:color="000000"/>
            </w:tcBorders>
          </w:tcPr>
          <w:p>
            <w:pPr>
              <w:pStyle w:val="TAL"/>
              <w:rPr/>
            </w:pPr>
            <w:r>
              <w:rPr>
                <w:lang w:val="en-US" w:eastAsia="en-US"/>
              </w:rPr>
              <w:t>size of array of LP filters in 4 subframes (4*M+4)</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PIT_MIN_MR122</w:t>
            </w:r>
          </w:p>
        </w:tc>
        <w:tc>
          <w:tcPr>
            <w:tcW w:w="884" w:type="dxa"/>
            <w:tcBorders>
              <w:left w:val="single" w:sz="6" w:space="0" w:color="000000"/>
              <w:right w:val="single" w:sz="6" w:space="0" w:color="000000"/>
            </w:tcBorders>
          </w:tcPr>
          <w:p>
            <w:pPr>
              <w:pStyle w:val="TAC"/>
              <w:rPr>
                <w:lang w:val="en-US" w:eastAsia="en-US"/>
              </w:rPr>
            </w:pPr>
            <w:r>
              <w:rPr>
                <w:lang w:val="en-US" w:eastAsia="en-US"/>
              </w:rPr>
              <w:t>18</w:t>
            </w:r>
          </w:p>
        </w:tc>
        <w:tc>
          <w:tcPr>
            <w:tcW w:w="5954" w:type="dxa"/>
            <w:tcBorders>
              <w:left w:val="single" w:sz="6" w:space="0" w:color="000000"/>
              <w:right w:val="single" w:sz="6" w:space="0" w:color="000000"/>
            </w:tcBorders>
          </w:tcPr>
          <w:p>
            <w:pPr>
              <w:pStyle w:val="TAL"/>
              <w:rPr>
                <w:lang w:val="en-US" w:eastAsia="en-US"/>
              </w:rPr>
            </w:pPr>
            <w:r>
              <w:rPr>
                <w:lang w:val="en-US" w:eastAsia="en-US"/>
              </w:rPr>
              <w:t>minimum pitch lag (MR122 mode)</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PIT_MIN</w:t>
            </w:r>
          </w:p>
        </w:tc>
        <w:tc>
          <w:tcPr>
            <w:tcW w:w="884" w:type="dxa"/>
            <w:tcBorders>
              <w:left w:val="single" w:sz="6" w:space="0" w:color="000000"/>
              <w:right w:val="single" w:sz="6" w:space="0" w:color="000000"/>
            </w:tcBorders>
          </w:tcPr>
          <w:p>
            <w:pPr>
              <w:pStyle w:val="TAC"/>
              <w:rPr>
                <w:lang w:val="en-US" w:eastAsia="en-US"/>
              </w:rPr>
            </w:pPr>
            <w:r>
              <w:rPr>
                <w:lang w:val="en-US" w:eastAsia="en-US"/>
              </w:rPr>
              <w:t>20</w:t>
            </w:r>
          </w:p>
        </w:tc>
        <w:tc>
          <w:tcPr>
            <w:tcW w:w="5954" w:type="dxa"/>
            <w:tcBorders>
              <w:left w:val="single" w:sz="6" w:space="0" w:color="000000"/>
              <w:right w:val="single" w:sz="6" w:space="0" w:color="000000"/>
            </w:tcBorders>
          </w:tcPr>
          <w:p>
            <w:pPr>
              <w:pStyle w:val="TAL"/>
              <w:rPr>
                <w:lang w:val="en-US" w:eastAsia="en-US"/>
              </w:rPr>
            </w:pPr>
            <w:r>
              <w:rPr>
                <w:lang w:val="en-US" w:eastAsia="en-US"/>
              </w:rPr>
              <w:t>minimum pitch lag (all other modes)</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PIT_MAX</w:t>
            </w:r>
          </w:p>
        </w:tc>
        <w:tc>
          <w:tcPr>
            <w:tcW w:w="884" w:type="dxa"/>
            <w:tcBorders>
              <w:left w:val="single" w:sz="6" w:space="0" w:color="000000"/>
              <w:right w:val="single" w:sz="6" w:space="0" w:color="000000"/>
            </w:tcBorders>
          </w:tcPr>
          <w:p>
            <w:pPr>
              <w:pStyle w:val="TAC"/>
              <w:rPr>
                <w:lang w:val="en-US" w:eastAsia="en-US"/>
              </w:rPr>
            </w:pPr>
            <w:r>
              <w:rPr>
                <w:lang w:val="en-US" w:eastAsia="en-US"/>
              </w:rPr>
              <w:t>143</w:t>
            </w:r>
          </w:p>
        </w:tc>
        <w:tc>
          <w:tcPr>
            <w:tcW w:w="5954" w:type="dxa"/>
            <w:tcBorders>
              <w:left w:val="single" w:sz="6" w:space="0" w:color="000000"/>
              <w:right w:val="single" w:sz="6" w:space="0" w:color="000000"/>
            </w:tcBorders>
          </w:tcPr>
          <w:p>
            <w:pPr>
              <w:pStyle w:val="TAL"/>
              <w:rPr>
                <w:lang w:val="en-US" w:eastAsia="en-US"/>
              </w:rPr>
            </w:pPr>
            <w:r>
              <w:rPr>
                <w:lang w:val="en-US" w:eastAsia="en-US"/>
              </w:rPr>
              <w:t>maximum pitch lag</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L_INTERPOL</w:t>
            </w:r>
          </w:p>
        </w:tc>
        <w:tc>
          <w:tcPr>
            <w:tcW w:w="884" w:type="dxa"/>
            <w:tcBorders>
              <w:left w:val="single" w:sz="6" w:space="0" w:color="000000"/>
              <w:right w:val="single" w:sz="6" w:space="0" w:color="000000"/>
            </w:tcBorders>
          </w:tcPr>
          <w:p>
            <w:pPr>
              <w:pStyle w:val="TAC"/>
              <w:rPr>
                <w:lang w:val="en-US" w:eastAsia="en-US"/>
              </w:rPr>
            </w:pPr>
            <w:r>
              <w:rPr>
                <w:lang w:val="en-US" w:eastAsia="en-US"/>
              </w:rPr>
              <w:t>(10+1)</w:t>
            </w:r>
          </w:p>
        </w:tc>
        <w:tc>
          <w:tcPr>
            <w:tcW w:w="5954" w:type="dxa"/>
            <w:tcBorders>
              <w:left w:val="single" w:sz="6" w:space="0" w:color="000000"/>
              <w:right w:val="single" w:sz="6" w:space="0" w:color="000000"/>
            </w:tcBorders>
          </w:tcPr>
          <w:p>
            <w:pPr>
              <w:pStyle w:val="TAL"/>
              <w:rPr>
                <w:lang w:val="en-US" w:eastAsia="en-US"/>
              </w:rPr>
            </w:pPr>
            <w:r>
              <w:rPr>
                <w:lang w:val="en-US" w:eastAsia="en-US"/>
              </w:rPr>
              <w:t>length of filter for interpolation</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L_INTER_SRCH</w:t>
            </w:r>
          </w:p>
        </w:tc>
        <w:tc>
          <w:tcPr>
            <w:tcW w:w="884" w:type="dxa"/>
            <w:tcBorders>
              <w:left w:val="single" w:sz="6" w:space="0" w:color="000000"/>
              <w:right w:val="single" w:sz="6" w:space="0" w:color="000000"/>
            </w:tcBorders>
          </w:tcPr>
          <w:p>
            <w:pPr>
              <w:pStyle w:val="TAC"/>
              <w:rPr>
                <w:lang w:val="en-US" w:eastAsia="en-US"/>
              </w:rPr>
            </w:pPr>
            <w:r>
              <w:rPr>
                <w:lang w:val="en-US" w:eastAsia="en-US"/>
              </w:rPr>
              <w:t>4</w:t>
            </w:r>
          </w:p>
        </w:tc>
        <w:tc>
          <w:tcPr>
            <w:tcW w:w="5954" w:type="dxa"/>
            <w:tcBorders>
              <w:left w:val="single" w:sz="6" w:space="0" w:color="000000"/>
              <w:right w:val="single" w:sz="6" w:space="0" w:color="000000"/>
            </w:tcBorders>
          </w:tcPr>
          <w:p>
            <w:pPr>
              <w:pStyle w:val="TAL"/>
              <w:rPr/>
            </w:pPr>
            <w:r>
              <w:rPr>
                <w:lang w:val="en-US" w:eastAsia="en-US"/>
              </w:rPr>
              <w:t>length of filter for CL LTP search interpolation</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MU</w:t>
            </w:r>
          </w:p>
        </w:tc>
        <w:tc>
          <w:tcPr>
            <w:tcW w:w="884" w:type="dxa"/>
            <w:tcBorders>
              <w:left w:val="single" w:sz="6" w:space="0" w:color="000000"/>
              <w:right w:val="single" w:sz="6" w:space="0" w:color="000000"/>
            </w:tcBorders>
          </w:tcPr>
          <w:p>
            <w:pPr>
              <w:pStyle w:val="TAC"/>
              <w:rPr>
                <w:lang w:val="en-US" w:eastAsia="en-US"/>
              </w:rPr>
            </w:pPr>
            <w:r>
              <w:rPr>
                <w:lang w:val="en-US" w:eastAsia="en-US"/>
              </w:rPr>
              <w:t>26214</w:t>
            </w:r>
          </w:p>
        </w:tc>
        <w:tc>
          <w:tcPr>
            <w:tcW w:w="5954" w:type="dxa"/>
            <w:tcBorders>
              <w:left w:val="single" w:sz="6" w:space="0" w:color="000000"/>
              <w:right w:val="single" w:sz="6" w:space="0" w:color="000000"/>
            </w:tcBorders>
          </w:tcPr>
          <w:p>
            <w:pPr>
              <w:pStyle w:val="TAL"/>
              <w:rPr>
                <w:lang w:val="en-US" w:eastAsia="en-US"/>
              </w:rPr>
            </w:pPr>
            <w:r>
              <w:rPr>
                <w:lang w:val="en-US" w:eastAsia="en-US"/>
              </w:rPr>
              <w:t>factor for tilt compensation filter 0,8</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AGC_FAC</w:t>
            </w:r>
          </w:p>
        </w:tc>
        <w:tc>
          <w:tcPr>
            <w:tcW w:w="884" w:type="dxa"/>
            <w:tcBorders>
              <w:left w:val="single" w:sz="6" w:space="0" w:color="000000"/>
              <w:right w:val="single" w:sz="6" w:space="0" w:color="000000"/>
            </w:tcBorders>
          </w:tcPr>
          <w:p>
            <w:pPr>
              <w:pStyle w:val="TAC"/>
              <w:rPr>
                <w:lang w:val="en-US" w:eastAsia="en-US"/>
              </w:rPr>
            </w:pPr>
            <w:r>
              <w:rPr>
                <w:lang w:val="en-US" w:eastAsia="en-US"/>
              </w:rPr>
              <w:t>29491</w:t>
            </w:r>
          </w:p>
        </w:tc>
        <w:tc>
          <w:tcPr>
            <w:tcW w:w="5954" w:type="dxa"/>
            <w:tcBorders>
              <w:left w:val="single" w:sz="6" w:space="0" w:color="000000"/>
              <w:right w:val="single" w:sz="6" w:space="0" w:color="000000"/>
            </w:tcBorders>
          </w:tcPr>
          <w:p>
            <w:pPr>
              <w:pStyle w:val="TAL"/>
              <w:rPr>
                <w:lang w:val="en-US" w:eastAsia="en-US"/>
              </w:rPr>
            </w:pPr>
            <w:r>
              <w:rPr>
                <w:lang w:val="en-US" w:eastAsia="en-US"/>
              </w:rPr>
              <w:t>factor for automatic gain control 0,9</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L_NEXT</w:t>
            </w:r>
          </w:p>
        </w:tc>
        <w:tc>
          <w:tcPr>
            <w:tcW w:w="884" w:type="dxa"/>
            <w:tcBorders>
              <w:left w:val="single" w:sz="6" w:space="0" w:color="000000"/>
              <w:right w:val="single" w:sz="6" w:space="0" w:color="000000"/>
            </w:tcBorders>
          </w:tcPr>
          <w:p>
            <w:pPr>
              <w:pStyle w:val="TAC"/>
              <w:rPr>
                <w:lang w:val="en-US" w:eastAsia="en-US"/>
              </w:rPr>
            </w:pPr>
            <w:r>
              <w:rPr>
                <w:lang w:val="en-US" w:eastAsia="en-US"/>
              </w:rPr>
              <w:t>40</w:t>
            </w:r>
          </w:p>
        </w:tc>
        <w:tc>
          <w:tcPr>
            <w:tcW w:w="5954" w:type="dxa"/>
            <w:tcBorders>
              <w:left w:val="single" w:sz="6" w:space="0" w:color="000000"/>
              <w:right w:val="single" w:sz="6" w:space="0" w:color="000000"/>
            </w:tcBorders>
          </w:tcPr>
          <w:p>
            <w:pPr>
              <w:pStyle w:val="TAL"/>
              <w:rPr>
                <w:lang w:val="en-US" w:eastAsia="en-US"/>
              </w:rPr>
            </w:pPr>
            <w:r>
              <w:rPr>
                <w:lang w:val="en-US" w:eastAsia="en-US"/>
              </w:rPr>
              <w:t>overhead in LP analysis</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SHARPMAX</w:t>
            </w:r>
          </w:p>
        </w:tc>
        <w:tc>
          <w:tcPr>
            <w:tcW w:w="884" w:type="dxa"/>
            <w:tcBorders>
              <w:left w:val="single" w:sz="6" w:space="0" w:color="000000"/>
              <w:right w:val="single" w:sz="6" w:space="0" w:color="000000"/>
            </w:tcBorders>
          </w:tcPr>
          <w:p>
            <w:pPr>
              <w:pStyle w:val="TAC"/>
              <w:rPr>
                <w:lang w:val="en-US" w:eastAsia="en-US"/>
              </w:rPr>
            </w:pPr>
            <w:r>
              <w:rPr>
                <w:lang w:val="en-US" w:eastAsia="en-US"/>
              </w:rPr>
              <w:t>13017</w:t>
            </w:r>
          </w:p>
        </w:tc>
        <w:tc>
          <w:tcPr>
            <w:tcW w:w="5954" w:type="dxa"/>
            <w:tcBorders>
              <w:left w:val="single" w:sz="6" w:space="0" w:color="000000"/>
              <w:right w:val="single" w:sz="6" w:space="0" w:color="000000"/>
            </w:tcBorders>
          </w:tcPr>
          <w:p>
            <w:pPr>
              <w:pStyle w:val="TAL"/>
              <w:rPr>
                <w:lang w:val="en-US" w:eastAsia="en-US"/>
              </w:rPr>
            </w:pPr>
            <w:r>
              <w:rPr>
                <w:lang w:val="en-US" w:eastAsia="en-US"/>
              </w:rPr>
              <w:t>maximum value of pitch sharpening</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SHARPMIN</w:t>
            </w:r>
          </w:p>
        </w:tc>
        <w:tc>
          <w:tcPr>
            <w:tcW w:w="884" w:type="dxa"/>
            <w:tcBorders>
              <w:left w:val="single" w:sz="6" w:space="0" w:color="000000"/>
              <w:right w:val="single" w:sz="6" w:space="0" w:color="000000"/>
            </w:tcBorders>
          </w:tcPr>
          <w:p>
            <w:pPr>
              <w:pStyle w:val="TAC"/>
              <w:rPr>
                <w:lang w:val="en-US" w:eastAsia="en-US"/>
              </w:rPr>
            </w:pPr>
            <w:r>
              <w:rPr>
                <w:lang w:val="en-US" w:eastAsia="en-US"/>
              </w:rPr>
              <w:t>0</w:t>
            </w:r>
          </w:p>
        </w:tc>
        <w:tc>
          <w:tcPr>
            <w:tcW w:w="5954" w:type="dxa"/>
            <w:tcBorders>
              <w:left w:val="single" w:sz="6" w:space="0" w:color="000000"/>
              <w:right w:val="single" w:sz="6" w:space="0" w:color="000000"/>
            </w:tcBorders>
          </w:tcPr>
          <w:p>
            <w:pPr>
              <w:pStyle w:val="TAL"/>
              <w:rPr>
                <w:lang w:val="en-US" w:eastAsia="en-US"/>
              </w:rPr>
            </w:pPr>
            <w:r>
              <w:rPr>
                <w:lang w:val="en-US" w:eastAsia="en-US"/>
              </w:rPr>
              <w:t>minimum value of pitch sharpening</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MAX_PRM_SIZE</w:t>
            </w:r>
          </w:p>
        </w:tc>
        <w:tc>
          <w:tcPr>
            <w:tcW w:w="884" w:type="dxa"/>
            <w:tcBorders>
              <w:left w:val="single" w:sz="6" w:space="0" w:color="000000"/>
              <w:right w:val="single" w:sz="6" w:space="0" w:color="000000"/>
            </w:tcBorders>
          </w:tcPr>
          <w:p>
            <w:pPr>
              <w:pStyle w:val="TAC"/>
              <w:rPr>
                <w:lang w:val="en-US" w:eastAsia="en-US"/>
              </w:rPr>
            </w:pPr>
            <w:r>
              <w:rPr>
                <w:lang w:val="en-US" w:eastAsia="en-US"/>
              </w:rPr>
              <w:t>57</w:t>
            </w:r>
          </w:p>
        </w:tc>
        <w:tc>
          <w:tcPr>
            <w:tcW w:w="5954" w:type="dxa"/>
            <w:tcBorders>
              <w:left w:val="single" w:sz="6" w:space="0" w:color="000000"/>
              <w:right w:val="single" w:sz="6" w:space="0" w:color="000000"/>
            </w:tcBorders>
          </w:tcPr>
          <w:p>
            <w:pPr>
              <w:pStyle w:val="TAL"/>
              <w:rPr/>
            </w:pPr>
            <w:r>
              <w:rPr>
                <w:lang w:val="en-US" w:eastAsia="en-US"/>
              </w:rPr>
              <w:t>max. num. of params</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MAX_SERIAL_SIZE</w:t>
            </w:r>
          </w:p>
        </w:tc>
        <w:tc>
          <w:tcPr>
            <w:tcW w:w="884" w:type="dxa"/>
            <w:tcBorders>
              <w:left w:val="single" w:sz="6" w:space="0" w:color="000000"/>
              <w:right w:val="single" w:sz="6" w:space="0" w:color="000000"/>
            </w:tcBorders>
          </w:tcPr>
          <w:p>
            <w:pPr>
              <w:pStyle w:val="TAC"/>
              <w:rPr>
                <w:lang w:val="en-US" w:eastAsia="en-US"/>
              </w:rPr>
            </w:pPr>
            <w:r>
              <w:rPr>
                <w:lang w:val="en-US" w:eastAsia="en-US"/>
              </w:rPr>
              <w:t>244</w:t>
            </w:r>
          </w:p>
        </w:tc>
        <w:tc>
          <w:tcPr>
            <w:tcW w:w="5954" w:type="dxa"/>
            <w:tcBorders>
              <w:left w:val="single" w:sz="6" w:space="0" w:color="000000"/>
              <w:right w:val="single" w:sz="6" w:space="0" w:color="000000"/>
            </w:tcBorders>
          </w:tcPr>
          <w:p>
            <w:pPr>
              <w:pStyle w:val="TAL"/>
              <w:rPr>
                <w:lang w:val="en-US" w:eastAsia="en-US"/>
              </w:rPr>
            </w:pPr>
            <w:r>
              <w:rPr>
                <w:lang w:val="en-US" w:eastAsia="en-US"/>
              </w:rPr>
              <w:t>max. num. of serial bits</w:t>
            </w:r>
          </w:p>
        </w:tc>
      </w:tr>
      <w:tr>
        <w:trPr/>
        <w:tc>
          <w:tcPr>
            <w:tcW w:w="2518" w:type="dxa"/>
            <w:tcBorders>
              <w:left w:val="single" w:sz="6" w:space="0" w:color="000000"/>
              <w:right w:val="single" w:sz="6" w:space="0" w:color="000000"/>
            </w:tcBorders>
          </w:tcPr>
          <w:p>
            <w:pPr>
              <w:pStyle w:val="TAL"/>
              <w:rPr>
                <w:lang w:val="en-US" w:eastAsia="en-US"/>
              </w:rPr>
            </w:pPr>
            <w:r>
              <w:rPr>
                <w:lang w:val="en-US" w:eastAsia="en-US"/>
              </w:rPr>
              <w:t>GP_CLIP</w:t>
            </w:r>
          </w:p>
        </w:tc>
        <w:tc>
          <w:tcPr>
            <w:tcW w:w="884" w:type="dxa"/>
            <w:tcBorders>
              <w:left w:val="single" w:sz="6" w:space="0" w:color="000000"/>
              <w:right w:val="single" w:sz="6" w:space="0" w:color="000000"/>
            </w:tcBorders>
          </w:tcPr>
          <w:p>
            <w:pPr>
              <w:pStyle w:val="TAC"/>
              <w:rPr>
                <w:lang w:val="en-US" w:eastAsia="en-US"/>
              </w:rPr>
            </w:pPr>
            <w:r>
              <w:rPr>
                <w:lang w:val="en-US" w:eastAsia="en-US"/>
              </w:rPr>
              <w:t>15565</w:t>
            </w:r>
          </w:p>
        </w:tc>
        <w:tc>
          <w:tcPr>
            <w:tcW w:w="5954" w:type="dxa"/>
            <w:tcBorders>
              <w:left w:val="single" w:sz="6" w:space="0" w:color="000000"/>
              <w:right w:val="single" w:sz="6" w:space="0" w:color="000000"/>
            </w:tcBorders>
          </w:tcPr>
          <w:p>
            <w:pPr>
              <w:pStyle w:val="TAL"/>
              <w:rPr>
                <w:lang w:val="en-US" w:eastAsia="en-US"/>
              </w:rPr>
            </w:pPr>
            <w:r>
              <w:rPr>
                <w:lang w:val="en-US" w:eastAsia="en-US"/>
              </w:rPr>
              <w:t>pitch gain clipping = 0.95</w:t>
            </w:r>
          </w:p>
        </w:tc>
      </w:tr>
      <w:tr>
        <w:trPr/>
        <w:tc>
          <w:tcPr>
            <w:tcW w:w="2518"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N_FRAME</w:t>
            </w:r>
          </w:p>
        </w:tc>
        <w:tc>
          <w:tcPr>
            <w:tcW w:w="884"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7</w:t>
            </w:r>
          </w:p>
        </w:tc>
        <w:tc>
          <w:tcPr>
            <w:tcW w:w="5954"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old pitch gains in average calculation</w:t>
            </w:r>
          </w:p>
        </w:tc>
      </w:tr>
      <w:tr>
        <w:trPr/>
        <w:tc>
          <w:tcPr>
            <w:tcW w:w="2518"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EHF_MASK</w:t>
            </w:r>
          </w:p>
        </w:tc>
        <w:tc>
          <w:tcPr>
            <w:tcW w:w="884"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8</w:t>
            </w:r>
          </w:p>
        </w:tc>
        <w:tc>
          <w:tcPr>
            <w:tcW w:w="5954"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16 bit representation of all samples in the encoder homing frame (left justification)</w:t>
            </w:r>
          </w:p>
        </w:tc>
      </w:tr>
    </w:tbl>
    <w:p>
      <w:pPr>
        <w:pStyle w:val="Normal"/>
        <w:rPr/>
      </w:pPr>
      <w:r>
        <w:rPr/>
      </w:r>
    </w:p>
    <w:p>
      <w:pPr>
        <w:pStyle w:val="Heading3"/>
        <w:rPr/>
      </w:pPr>
      <w:bookmarkStart w:id="26" w:name="__RefHeading___Toc517171416"/>
      <w:bookmarkEnd w:id="26"/>
      <w:r>
        <w:rPr/>
        <w:t>4.5.2</w:t>
        <w:tab/>
        <w:t>Description of fixed tables used in the C-code</w:t>
      </w:r>
    </w:p>
    <w:p>
      <w:pPr>
        <w:pStyle w:val="Normal"/>
        <w:rPr/>
      </w:pPr>
      <w:r>
        <w:rPr/>
        <w:t xml:space="preserve">This section contains a listing of all fixed tables sorted by source file name and table name. All table data is declared as </w:t>
      </w:r>
      <w:r>
        <w:rPr>
          <w:b/>
        </w:rPr>
        <w:t>Word16</w:t>
      </w:r>
      <w:r>
        <w:rPr/>
        <w:t>.</w:t>
      </w:r>
    </w:p>
    <w:p>
      <w:pPr>
        <w:pStyle w:val="TH"/>
        <w:numPr>
          <w:ilvl w:val="0"/>
          <w:numId w:val="0"/>
        </w:numPr>
        <w:outlineLvl w:val="0"/>
        <w:rPr/>
      </w:pPr>
      <w:r>
        <w:rPr/>
        <w:t>Table 6: Fixed tables</w:t>
      </w:r>
    </w:p>
    <w:tbl>
      <w:tblPr>
        <w:tblW w:w="9769" w:type="dxa"/>
        <w:jc w:val="center"/>
        <w:tblInd w:w="0" w:type="dxa"/>
        <w:tblLayout w:type="fixed"/>
        <w:tblCellMar>
          <w:top w:w="0" w:type="dxa"/>
          <w:left w:w="28" w:type="dxa"/>
          <w:bottom w:w="0" w:type="dxa"/>
          <w:right w:w="28" w:type="dxa"/>
        </w:tblCellMar>
      </w:tblPr>
      <w:tblGrid>
        <w:gridCol w:w="1289"/>
        <w:gridCol w:w="1701"/>
        <w:gridCol w:w="761"/>
        <w:gridCol w:w="6001"/>
        <w:gridCol w:w="17"/>
      </w:tblGrid>
      <w:tr>
        <w:trPr/>
        <w:tc>
          <w:tcPr>
            <w:tcW w:w="128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File</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Table name</w:t>
            </w:r>
          </w:p>
        </w:tc>
        <w:tc>
          <w:tcPr>
            <w:tcW w:w="761"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Length</w:t>
            </w:r>
          </w:p>
        </w:tc>
        <w:tc>
          <w:tcPr>
            <w:tcW w:w="601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Description</w:t>
            </w:r>
          </w:p>
        </w:tc>
      </w:tr>
      <w:tr>
        <w:trPr/>
        <w:tc>
          <w:tcPr>
            <w:tcW w:w="1289" w:type="dxa"/>
            <w:tcBorders>
              <w:top w:val="single" w:sz="4" w:space="0" w:color="000000"/>
              <w:left w:val="single" w:sz="4" w:space="0" w:color="000000"/>
              <w:right w:val="single" w:sz="4" w:space="0" w:color="000000"/>
            </w:tcBorders>
          </w:tcPr>
          <w:p>
            <w:pPr>
              <w:pStyle w:val="TAL"/>
              <w:rPr>
                <w:lang w:val="en-US" w:eastAsia="en-US"/>
              </w:rPr>
            </w:pPr>
            <w:r>
              <w:rPr>
                <w:lang w:val="en-US" w:eastAsia="en-US"/>
              </w:rPr>
              <w:t>c2_9pf.c</w:t>
            </w:r>
          </w:p>
        </w:tc>
        <w:tc>
          <w:tcPr>
            <w:tcW w:w="1701" w:type="dxa"/>
            <w:tcBorders>
              <w:top w:val="single" w:sz="4" w:space="0" w:color="000000"/>
              <w:left w:val="single" w:sz="4" w:space="0" w:color="000000"/>
              <w:right w:val="single" w:sz="4" w:space="0" w:color="000000"/>
            </w:tcBorders>
          </w:tcPr>
          <w:p>
            <w:pPr>
              <w:pStyle w:val="TAL"/>
              <w:rPr/>
            </w:pPr>
            <w:r>
              <w:rPr>
                <w:lang w:val="en-US" w:eastAsia="en-US"/>
              </w:rPr>
              <w:t>trackTable</w:t>
            </w:r>
          </w:p>
        </w:tc>
        <w:tc>
          <w:tcPr>
            <w:tcW w:w="761" w:type="dxa"/>
            <w:tcBorders>
              <w:top w:val="single" w:sz="4" w:space="0" w:color="000000"/>
              <w:left w:val="single" w:sz="4" w:space="0" w:color="000000"/>
              <w:right w:val="single" w:sz="4" w:space="0" w:color="000000"/>
            </w:tcBorders>
          </w:tcPr>
          <w:p>
            <w:pPr>
              <w:pStyle w:val="TAC"/>
              <w:rPr>
                <w:lang w:val="en-US" w:eastAsia="en-US"/>
              </w:rPr>
            </w:pPr>
            <w:r>
              <w:rPr>
                <w:lang w:val="en-US" w:eastAsia="en-US"/>
              </w:rPr>
              <w:t>4*5</w:t>
            </w:r>
          </w:p>
        </w:tc>
        <w:tc>
          <w:tcPr>
            <w:tcW w:w="6018" w:type="dxa"/>
            <w:tcBorders>
              <w:top w:val="single" w:sz="4" w:space="0" w:color="000000"/>
              <w:left w:val="single" w:sz="4" w:space="0" w:color="000000"/>
              <w:right w:val="single" w:sz="4" w:space="0" w:color="000000"/>
            </w:tcBorders>
          </w:tcPr>
          <w:p>
            <w:pPr>
              <w:pStyle w:val="TAL"/>
              <w:rPr>
                <w:lang w:val="en-US" w:eastAsia="en-US"/>
              </w:rPr>
            </w:pPr>
            <w:r>
              <w:rPr>
                <w:lang w:val="en-US" w:eastAsia="en-US"/>
              </w:rPr>
              <w:t>track table for algebraic code book search (MR475, MR515)</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cod_amr.c</w:t>
            </w:r>
          </w:p>
        </w:tc>
        <w:tc>
          <w:tcPr>
            <w:tcW w:w="1701" w:type="dxa"/>
            <w:tcBorders>
              <w:left w:val="single" w:sz="4" w:space="0" w:color="000000"/>
              <w:right w:val="single" w:sz="4" w:space="0" w:color="000000"/>
            </w:tcBorders>
          </w:tcPr>
          <w:p>
            <w:pPr>
              <w:pStyle w:val="TAL"/>
              <w:rPr>
                <w:lang w:val="en-US" w:eastAsia="en-US"/>
              </w:rPr>
            </w:pPr>
            <w:r>
              <w:rPr>
                <w:lang w:val="en-US" w:eastAsia="en-US"/>
              </w:rPr>
              <w:t>gamma1</w:t>
            </w:r>
          </w:p>
        </w:tc>
        <w:tc>
          <w:tcPr>
            <w:tcW w:w="761" w:type="dxa"/>
            <w:tcBorders>
              <w:left w:val="single" w:sz="4" w:space="0" w:color="000000"/>
              <w:right w:val="single" w:sz="4" w:space="0" w:color="000000"/>
            </w:tcBorders>
          </w:tcPr>
          <w:p>
            <w:pPr>
              <w:pStyle w:val="TAC"/>
              <w:rPr>
                <w:lang w:val="en-US" w:eastAsia="en-US"/>
              </w:rPr>
            </w:pPr>
            <w:r>
              <w:rPr>
                <w:lang w:val="en-US" w:eastAsia="en-US"/>
              </w:rPr>
              <w:t>10</w:t>
            </w:r>
          </w:p>
        </w:tc>
        <w:tc>
          <w:tcPr>
            <w:tcW w:w="6018" w:type="dxa"/>
            <w:tcBorders>
              <w:left w:val="single" w:sz="4" w:space="0" w:color="000000"/>
              <w:right w:val="single" w:sz="4" w:space="0" w:color="000000"/>
            </w:tcBorders>
          </w:tcPr>
          <w:p>
            <w:pPr>
              <w:pStyle w:val="TAL"/>
              <w:rPr>
                <w:lang w:val="en-US" w:eastAsia="en-US"/>
              </w:rPr>
            </w:pPr>
            <w:r>
              <w:rPr>
                <w:lang w:val="en-US" w:eastAsia="en-US"/>
              </w:rPr>
              <w:t>spectral expansion factors</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cod_amr.c</w:t>
            </w:r>
          </w:p>
        </w:tc>
        <w:tc>
          <w:tcPr>
            <w:tcW w:w="1701" w:type="dxa"/>
            <w:tcBorders>
              <w:left w:val="single" w:sz="4" w:space="0" w:color="000000"/>
              <w:right w:val="single" w:sz="4" w:space="0" w:color="000000"/>
            </w:tcBorders>
          </w:tcPr>
          <w:p>
            <w:pPr>
              <w:pStyle w:val="TAL"/>
              <w:rPr>
                <w:lang w:val="en-US" w:eastAsia="en-US"/>
              </w:rPr>
            </w:pPr>
            <w:r>
              <w:rPr>
                <w:lang w:val="en-US" w:eastAsia="en-US"/>
              </w:rPr>
              <w:t>gamma1_12k2</w:t>
            </w:r>
          </w:p>
        </w:tc>
        <w:tc>
          <w:tcPr>
            <w:tcW w:w="761" w:type="dxa"/>
            <w:tcBorders>
              <w:left w:val="single" w:sz="4" w:space="0" w:color="000000"/>
              <w:right w:val="single" w:sz="4" w:space="0" w:color="000000"/>
            </w:tcBorders>
          </w:tcPr>
          <w:p>
            <w:pPr>
              <w:pStyle w:val="TAC"/>
              <w:rPr>
                <w:lang w:val="en-US" w:eastAsia="en-US"/>
              </w:rPr>
            </w:pPr>
            <w:r>
              <w:rPr>
                <w:lang w:val="en-US" w:eastAsia="en-US"/>
              </w:rPr>
              <w:t>10</w:t>
            </w:r>
          </w:p>
        </w:tc>
        <w:tc>
          <w:tcPr>
            <w:tcW w:w="6018" w:type="dxa"/>
            <w:tcBorders>
              <w:left w:val="single" w:sz="4" w:space="0" w:color="000000"/>
              <w:right w:val="single" w:sz="4" w:space="0" w:color="000000"/>
            </w:tcBorders>
          </w:tcPr>
          <w:p>
            <w:pPr>
              <w:pStyle w:val="TAL"/>
              <w:rPr>
                <w:lang w:val="en-US" w:eastAsia="en-US"/>
              </w:rPr>
            </w:pPr>
            <w:r>
              <w:rPr>
                <w:lang w:val="en-US" w:eastAsia="en-US"/>
              </w:rPr>
              <w:t>spectral expansion factors</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cod_amr.c</w:t>
            </w:r>
          </w:p>
        </w:tc>
        <w:tc>
          <w:tcPr>
            <w:tcW w:w="1701" w:type="dxa"/>
            <w:tcBorders>
              <w:left w:val="single" w:sz="4" w:space="0" w:color="000000"/>
              <w:right w:val="single" w:sz="4" w:space="0" w:color="000000"/>
            </w:tcBorders>
          </w:tcPr>
          <w:p>
            <w:pPr>
              <w:pStyle w:val="TAL"/>
              <w:rPr>
                <w:lang w:val="en-US" w:eastAsia="en-US"/>
              </w:rPr>
            </w:pPr>
            <w:r>
              <w:rPr>
                <w:lang w:val="en-US" w:eastAsia="en-US"/>
              </w:rPr>
              <w:t>gamma2</w:t>
            </w:r>
          </w:p>
        </w:tc>
        <w:tc>
          <w:tcPr>
            <w:tcW w:w="761" w:type="dxa"/>
            <w:tcBorders>
              <w:left w:val="single" w:sz="4" w:space="0" w:color="000000"/>
              <w:right w:val="single" w:sz="4" w:space="0" w:color="000000"/>
            </w:tcBorders>
          </w:tcPr>
          <w:p>
            <w:pPr>
              <w:pStyle w:val="TAC"/>
              <w:rPr>
                <w:lang w:val="en-US" w:eastAsia="en-US"/>
              </w:rPr>
            </w:pPr>
            <w:r>
              <w:rPr>
                <w:lang w:val="en-US" w:eastAsia="en-US"/>
              </w:rPr>
              <w:t>10</w:t>
            </w:r>
          </w:p>
        </w:tc>
        <w:tc>
          <w:tcPr>
            <w:tcW w:w="6018" w:type="dxa"/>
            <w:tcBorders>
              <w:left w:val="single" w:sz="4" w:space="0" w:color="000000"/>
              <w:right w:val="single" w:sz="4" w:space="0" w:color="000000"/>
            </w:tcBorders>
          </w:tcPr>
          <w:p>
            <w:pPr>
              <w:pStyle w:val="TAL"/>
              <w:rPr>
                <w:lang w:val="en-US" w:eastAsia="en-US"/>
              </w:rPr>
            </w:pPr>
            <w:r>
              <w:rPr>
                <w:lang w:val="en-US" w:eastAsia="en-US"/>
              </w:rPr>
              <w:t>spectral expansion factors</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dtx_dec.c</w:t>
            </w:r>
          </w:p>
        </w:tc>
        <w:tc>
          <w:tcPr>
            <w:tcW w:w="1701" w:type="dxa"/>
            <w:tcBorders>
              <w:left w:val="single" w:sz="4" w:space="0" w:color="000000"/>
              <w:right w:val="single" w:sz="4" w:space="0" w:color="000000"/>
            </w:tcBorders>
          </w:tcPr>
          <w:p>
            <w:pPr>
              <w:pStyle w:val="TAL"/>
              <w:rPr>
                <w:lang w:val="en-US" w:eastAsia="en-US"/>
              </w:rPr>
            </w:pPr>
            <w:r>
              <w:rPr>
                <w:lang w:val="en-US" w:eastAsia="en-US"/>
              </w:rPr>
              <w:t>lsf_hist_mean_scale</w:t>
            </w:r>
          </w:p>
        </w:tc>
        <w:tc>
          <w:tcPr>
            <w:tcW w:w="761" w:type="dxa"/>
            <w:tcBorders>
              <w:left w:val="single" w:sz="4" w:space="0" w:color="000000"/>
              <w:right w:val="single" w:sz="4" w:space="0" w:color="000000"/>
            </w:tcBorders>
          </w:tcPr>
          <w:p>
            <w:pPr>
              <w:pStyle w:val="TAC"/>
              <w:rPr>
                <w:lang w:val="en-US" w:eastAsia="en-US"/>
              </w:rPr>
            </w:pPr>
            <w:r>
              <w:rPr>
                <w:lang w:val="en-US" w:eastAsia="en-US"/>
              </w:rPr>
              <w:t>10</w:t>
            </w:r>
          </w:p>
        </w:tc>
        <w:tc>
          <w:tcPr>
            <w:tcW w:w="6018" w:type="dxa"/>
            <w:tcBorders>
              <w:left w:val="single" w:sz="4" w:space="0" w:color="000000"/>
              <w:right w:val="single" w:sz="4" w:space="0" w:color="000000"/>
            </w:tcBorders>
          </w:tcPr>
          <w:p>
            <w:pPr>
              <w:pStyle w:val="TAL"/>
              <w:rPr/>
            </w:pPr>
            <w:r>
              <w:rPr>
                <w:lang w:val="en-US" w:eastAsia="en-US"/>
              </w:rPr>
              <w:t>initialization values for DTX lsf parameters</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dtx_dec.c</w:t>
            </w:r>
          </w:p>
        </w:tc>
        <w:tc>
          <w:tcPr>
            <w:tcW w:w="1701" w:type="dxa"/>
            <w:tcBorders>
              <w:left w:val="single" w:sz="4" w:space="0" w:color="000000"/>
              <w:right w:val="single" w:sz="4" w:space="0" w:color="000000"/>
            </w:tcBorders>
          </w:tcPr>
          <w:p>
            <w:pPr>
              <w:pStyle w:val="TAL"/>
              <w:rPr>
                <w:lang w:val="en-US" w:eastAsia="en-US"/>
              </w:rPr>
            </w:pPr>
            <w:r>
              <w:rPr>
                <w:lang w:val="en-US" w:eastAsia="en-US"/>
              </w:rPr>
              <w:t>dtx_log_en_adjust</w:t>
            </w:r>
          </w:p>
        </w:tc>
        <w:tc>
          <w:tcPr>
            <w:tcW w:w="761" w:type="dxa"/>
            <w:tcBorders>
              <w:left w:val="single" w:sz="4" w:space="0" w:color="000000"/>
              <w:right w:val="single" w:sz="4" w:space="0" w:color="000000"/>
            </w:tcBorders>
          </w:tcPr>
          <w:p>
            <w:pPr>
              <w:pStyle w:val="TAC"/>
              <w:rPr>
                <w:lang w:val="en-US" w:eastAsia="en-US"/>
              </w:rPr>
            </w:pPr>
            <w:r>
              <w:rPr>
                <w:lang w:val="en-US" w:eastAsia="en-US"/>
              </w:rPr>
              <w:t>9</w:t>
            </w:r>
          </w:p>
        </w:tc>
        <w:tc>
          <w:tcPr>
            <w:tcW w:w="6018" w:type="dxa"/>
            <w:tcBorders>
              <w:left w:val="single" w:sz="4" w:space="0" w:color="000000"/>
              <w:right w:val="single" w:sz="4" w:space="0" w:color="000000"/>
            </w:tcBorders>
          </w:tcPr>
          <w:p>
            <w:pPr>
              <w:pStyle w:val="TAL"/>
              <w:rPr>
                <w:lang w:val="en-US" w:eastAsia="en-US"/>
              </w:rPr>
            </w:pPr>
            <w:r>
              <w:rPr>
                <w:lang w:val="en-US" w:eastAsia="en-US"/>
              </w:rPr>
              <w:t>level adjustments for ech mode</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ec_gains.c</w:t>
            </w:r>
          </w:p>
        </w:tc>
        <w:tc>
          <w:tcPr>
            <w:tcW w:w="1701" w:type="dxa"/>
            <w:tcBorders>
              <w:left w:val="single" w:sz="4" w:space="0" w:color="000000"/>
              <w:right w:val="single" w:sz="4" w:space="0" w:color="000000"/>
            </w:tcBorders>
          </w:tcPr>
          <w:p>
            <w:pPr>
              <w:pStyle w:val="TAL"/>
              <w:rPr>
                <w:lang w:val="en-US" w:eastAsia="en-US"/>
              </w:rPr>
            </w:pPr>
            <w:r>
              <w:rPr>
                <w:lang w:val="en-US" w:eastAsia="en-US"/>
              </w:rPr>
              <w:t>cdown</w:t>
            </w:r>
          </w:p>
        </w:tc>
        <w:tc>
          <w:tcPr>
            <w:tcW w:w="761" w:type="dxa"/>
            <w:tcBorders>
              <w:left w:val="single" w:sz="4" w:space="0" w:color="000000"/>
              <w:right w:val="single" w:sz="4" w:space="0" w:color="000000"/>
            </w:tcBorders>
          </w:tcPr>
          <w:p>
            <w:pPr>
              <w:pStyle w:val="TAC"/>
              <w:rPr>
                <w:lang w:val="en-US" w:eastAsia="en-US"/>
              </w:rPr>
            </w:pPr>
            <w:r>
              <w:rPr>
                <w:lang w:val="en-US" w:eastAsia="en-US"/>
              </w:rPr>
              <w:t>7</w:t>
            </w:r>
          </w:p>
        </w:tc>
        <w:tc>
          <w:tcPr>
            <w:tcW w:w="6018" w:type="dxa"/>
            <w:tcBorders>
              <w:left w:val="single" w:sz="4" w:space="0" w:color="000000"/>
              <w:right w:val="single" w:sz="4" w:space="0" w:color="000000"/>
            </w:tcBorders>
          </w:tcPr>
          <w:p>
            <w:pPr>
              <w:pStyle w:val="TAL"/>
              <w:rPr>
                <w:lang w:val="en-US" w:eastAsia="en-US"/>
              </w:rPr>
            </w:pPr>
            <w:r>
              <w:rPr>
                <w:lang w:val="en-US" w:eastAsia="en-US"/>
              </w:rPr>
              <w:t>attenuation factors for codebook gain</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ec_gains.c</w:t>
            </w:r>
          </w:p>
        </w:tc>
        <w:tc>
          <w:tcPr>
            <w:tcW w:w="1701" w:type="dxa"/>
            <w:tcBorders>
              <w:left w:val="single" w:sz="4" w:space="0" w:color="000000"/>
              <w:right w:val="single" w:sz="4" w:space="0" w:color="000000"/>
            </w:tcBorders>
          </w:tcPr>
          <w:p>
            <w:pPr>
              <w:pStyle w:val="TAL"/>
              <w:rPr>
                <w:lang w:val="en-US" w:eastAsia="en-US"/>
              </w:rPr>
            </w:pPr>
            <w:r>
              <w:rPr>
                <w:lang w:val="en-US" w:eastAsia="en-US"/>
              </w:rPr>
              <w:t>pdown</w:t>
            </w:r>
          </w:p>
        </w:tc>
        <w:tc>
          <w:tcPr>
            <w:tcW w:w="761" w:type="dxa"/>
            <w:tcBorders>
              <w:left w:val="single" w:sz="4" w:space="0" w:color="000000"/>
              <w:right w:val="single" w:sz="4" w:space="0" w:color="000000"/>
            </w:tcBorders>
          </w:tcPr>
          <w:p>
            <w:pPr>
              <w:pStyle w:val="TAC"/>
              <w:rPr>
                <w:lang w:val="en-US" w:eastAsia="en-US"/>
              </w:rPr>
            </w:pPr>
            <w:r>
              <w:rPr>
                <w:lang w:val="en-US" w:eastAsia="en-US"/>
              </w:rPr>
              <w:t>7</w:t>
            </w:r>
          </w:p>
        </w:tc>
        <w:tc>
          <w:tcPr>
            <w:tcW w:w="6018" w:type="dxa"/>
            <w:tcBorders>
              <w:left w:val="single" w:sz="4" w:space="0" w:color="000000"/>
              <w:right w:val="single" w:sz="4" w:space="0" w:color="000000"/>
            </w:tcBorders>
          </w:tcPr>
          <w:p>
            <w:pPr>
              <w:pStyle w:val="TAL"/>
              <w:rPr>
                <w:lang w:val="en-US" w:eastAsia="en-US"/>
              </w:rPr>
            </w:pPr>
            <w:r>
              <w:rPr>
                <w:lang w:val="en-US" w:eastAsia="en-US"/>
              </w:rPr>
              <w:t>attenuation factors for adaptive codebook gain</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gc_pred.c</w:t>
            </w:r>
          </w:p>
        </w:tc>
        <w:tc>
          <w:tcPr>
            <w:tcW w:w="1701" w:type="dxa"/>
            <w:tcBorders>
              <w:left w:val="single" w:sz="4" w:space="0" w:color="000000"/>
              <w:right w:val="single" w:sz="4" w:space="0" w:color="000000"/>
            </w:tcBorders>
          </w:tcPr>
          <w:p>
            <w:pPr>
              <w:pStyle w:val="TAL"/>
              <w:rPr>
                <w:lang w:val="en-US" w:eastAsia="en-US"/>
              </w:rPr>
            </w:pPr>
            <w:r>
              <w:rPr>
                <w:lang w:val="en-US" w:eastAsia="en-US"/>
              </w:rPr>
              <w:t>pred</w:t>
            </w:r>
          </w:p>
        </w:tc>
        <w:tc>
          <w:tcPr>
            <w:tcW w:w="761" w:type="dxa"/>
            <w:tcBorders>
              <w:left w:val="single" w:sz="4" w:space="0" w:color="000000"/>
              <w:right w:val="single" w:sz="4" w:space="0" w:color="000000"/>
            </w:tcBorders>
          </w:tcPr>
          <w:p>
            <w:pPr>
              <w:pStyle w:val="TAC"/>
              <w:rPr>
                <w:lang w:val="en-US" w:eastAsia="en-US"/>
              </w:rPr>
            </w:pPr>
            <w:r>
              <w:rPr>
                <w:lang w:val="en-US" w:eastAsia="en-US"/>
              </w:rPr>
              <w:t>4</w:t>
            </w:r>
          </w:p>
        </w:tc>
        <w:tc>
          <w:tcPr>
            <w:tcW w:w="6018" w:type="dxa"/>
            <w:tcBorders>
              <w:left w:val="single" w:sz="4" w:space="0" w:color="000000"/>
              <w:right w:val="single" w:sz="4" w:space="0" w:color="000000"/>
            </w:tcBorders>
          </w:tcPr>
          <w:p>
            <w:pPr>
              <w:pStyle w:val="TAL"/>
              <w:rPr/>
            </w:pPr>
            <w:r>
              <w:rPr>
                <w:lang w:val="en-US" w:eastAsia="en-US"/>
              </w:rPr>
              <w:t>algebraic code book gain MA predictor coefficients</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gc_pred.c</w:t>
            </w:r>
          </w:p>
        </w:tc>
        <w:tc>
          <w:tcPr>
            <w:tcW w:w="1701" w:type="dxa"/>
            <w:tcBorders>
              <w:left w:val="single" w:sz="4" w:space="0" w:color="000000"/>
              <w:right w:val="single" w:sz="4" w:space="0" w:color="000000"/>
            </w:tcBorders>
          </w:tcPr>
          <w:p>
            <w:pPr>
              <w:pStyle w:val="TAL"/>
              <w:rPr>
                <w:lang w:val="en-US" w:eastAsia="en-US"/>
              </w:rPr>
            </w:pPr>
            <w:r>
              <w:rPr>
                <w:lang w:val="en-US" w:eastAsia="en-US"/>
              </w:rPr>
              <w:t>pred_MR122</w:t>
            </w:r>
          </w:p>
        </w:tc>
        <w:tc>
          <w:tcPr>
            <w:tcW w:w="761" w:type="dxa"/>
            <w:tcBorders>
              <w:left w:val="single" w:sz="4" w:space="0" w:color="000000"/>
              <w:right w:val="single" w:sz="4" w:space="0" w:color="000000"/>
            </w:tcBorders>
          </w:tcPr>
          <w:p>
            <w:pPr>
              <w:pStyle w:val="TAC"/>
              <w:rPr>
                <w:lang w:val="en-US" w:eastAsia="en-US"/>
              </w:rPr>
            </w:pPr>
            <w:r>
              <w:rPr>
                <w:lang w:val="en-US" w:eastAsia="en-US"/>
              </w:rPr>
              <w:t>4</w:t>
            </w:r>
          </w:p>
        </w:tc>
        <w:tc>
          <w:tcPr>
            <w:tcW w:w="6018" w:type="dxa"/>
            <w:tcBorders>
              <w:left w:val="single" w:sz="4" w:space="0" w:color="000000"/>
              <w:right w:val="single" w:sz="4" w:space="0" w:color="000000"/>
            </w:tcBorders>
          </w:tcPr>
          <w:p>
            <w:pPr>
              <w:pStyle w:val="TAL"/>
              <w:rPr>
                <w:lang w:val="en-US" w:eastAsia="en-US"/>
              </w:rPr>
            </w:pPr>
            <w:r>
              <w:rPr>
                <w:lang w:val="en-US" w:eastAsia="en-US"/>
              </w:rPr>
              <w:t>algebraic code book gain MA predictor coefficients (MR122)</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pitch_fr.c</w:t>
            </w:r>
          </w:p>
        </w:tc>
        <w:tc>
          <w:tcPr>
            <w:tcW w:w="1701" w:type="dxa"/>
            <w:tcBorders>
              <w:left w:val="single" w:sz="4" w:space="0" w:color="000000"/>
              <w:right w:val="single" w:sz="4" w:space="0" w:color="000000"/>
            </w:tcBorders>
          </w:tcPr>
          <w:p>
            <w:pPr>
              <w:pStyle w:val="TAL"/>
              <w:rPr>
                <w:lang w:val="en-US" w:eastAsia="en-US"/>
              </w:rPr>
            </w:pPr>
            <w:r>
              <w:rPr>
                <w:lang w:val="en-US" w:eastAsia="en-US"/>
              </w:rPr>
              <w:t>mode_dep_parm</w:t>
            </w:r>
          </w:p>
        </w:tc>
        <w:tc>
          <w:tcPr>
            <w:tcW w:w="761" w:type="dxa"/>
            <w:tcBorders>
              <w:left w:val="single" w:sz="4" w:space="0" w:color="000000"/>
              <w:right w:val="single" w:sz="4" w:space="0" w:color="000000"/>
            </w:tcBorders>
          </w:tcPr>
          <w:p>
            <w:pPr>
              <w:pStyle w:val="TAC"/>
              <w:rPr>
                <w:lang w:val="en-US" w:eastAsia="en-US"/>
              </w:rPr>
            </w:pPr>
            <w:r>
              <w:rPr>
                <w:lang w:val="en-US" w:eastAsia="en-US"/>
              </w:rPr>
              <w:t>72</w:t>
            </w:r>
          </w:p>
        </w:tc>
        <w:tc>
          <w:tcPr>
            <w:tcW w:w="6018" w:type="dxa"/>
            <w:tcBorders>
              <w:left w:val="single" w:sz="4" w:space="0" w:color="000000"/>
              <w:right w:val="single" w:sz="4" w:space="0" w:color="000000"/>
            </w:tcBorders>
          </w:tcPr>
          <w:p>
            <w:pPr>
              <w:pStyle w:val="TAL"/>
              <w:rPr>
                <w:lang w:val="en-US" w:eastAsia="en-US"/>
              </w:rPr>
            </w:pPr>
            <w:r>
              <w:rPr>
                <w:lang w:val="en-US" w:eastAsia="en-US"/>
              </w:rPr>
              <w:t>parameters defining the adaptive codebook search per mode</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post_pro.c</w:t>
            </w:r>
          </w:p>
        </w:tc>
        <w:tc>
          <w:tcPr>
            <w:tcW w:w="1701" w:type="dxa"/>
            <w:tcBorders>
              <w:left w:val="single" w:sz="4" w:space="0" w:color="000000"/>
              <w:right w:val="single" w:sz="4" w:space="0" w:color="000000"/>
            </w:tcBorders>
          </w:tcPr>
          <w:p>
            <w:pPr>
              <w:pStyle w:val="TAL"/>
              <w:rPr>
                <w:lang w:val="en-US" w:eastAsia="en-US"/>
              </w:rPr>
            </w:pPr>
            <w:r>
              <w:rPr>
                <w:lang w:val="en-US" w:eastAsia="en-US"/>
              </w:rPr>
              <w:t>a</w:t>
            </w:r>
          </w:p>
        </w:tc>
        <w:tc>
          <w:tcPr>
            <w:tcW w:w="761" w:type="dxa"/>
            <w:tcBorders>
              <w:left w:val="single" w:sz="4" w:space="0" w:color="000000"/>
              <w:right w:val="single" w:sz="4" w:space="0" w:color="000000"/>
            </w:tcBorders>
          </w:tcPr>
          <w:p>
            <w:pPr>
              <w:pStyle w:val="TAC"/>
              <w:rPr>
                <w:lang w:val="en-US" w:eastAsia="en-US"/>
              </w:rPr>
            </w:pPr>
            <w:r>
              <w:rPr>
                <w:lang w:val="en-US" w:eastAsia="en-US"/>
              </w:rPr>
              <w:t>3</w:t>
            </w:r>
          </w:p>
        </w:tc>
        <w:tc>
          <w:tcPr>
            <w:tcW w:w="6018" w:type="dxa"/>
            <w:tcBorders>
              <w:left w:val="single" w:sz="4" w:space="0" w:color="000000"/>
              <w:right w:val="single" w:sz="4" w:space="0" w:color="000000"/>
            </w:tcBorders>
          </w:tcPr>
          <w:p>
            <w:pPr>
              <w:pStyle w:val="TAL"/>
              <w:rPr/>
            </w:pPr>
            <w:r>
              <w:rPr>
                <w:lang w:val="en-US" w:eastAsia="en-US"/>
              </w:rPr>
              <w:t>HP filter coefficients (denominator) in Post_Process</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post_pro.c</w:t>
            </w:r>
          </w:p>
        </w:tc>
        <w:tc>
          <w:tcPr>
            <w:tcW w:w="1701" w:type="dxa"/>
            <w:tcBorders>
              <w:left w:val="single" w:sz="4" w:space="0" w:color="000000"/>
              <w:right w:val="single" w:sz="4" w:space="0" w:color="000000"/>
            </w:tcBorders>
          </w:tcPr>
          <w:p>
            <w:pPr>
              <w:pStyle w:val="TAL"/>
              <w:rPr>
                <w:lang w:val="en-US" w:eastAsia="en-US"/>
              </w:rPr>
            </w:pPr>
            <w:r>
              <w:rPr>
                <w:lang w:val="en-US" w:eastAsia="en-US"/>
              </w:rPr>
              <w:t>b</w:t>
            </w:r>
          </w:p>
        </w:tc>
        <w:tc>
          <w:tcPr>
            <w:tcW w:w="761" w:type="dxa"/>
            <w:tcBorders>
              <w:left w:val="single" w:sz="4" w:space="0" w:color="000000"/>
              <w:right w:val="single" w:sz="4" w:space="0" w:color="000000"/>
            </w:tcBorders>
          </w:tcPr>
          <w:p>
            <w:pPr>
              <w:pStyle w:val="TAC"/>
              <w:rPr>
                <w:lang w:val="en-US" w:eastAsia="en-US"/>
              </w:rPr>
            </w:pPr>
            <w:r>
              <w:rPr>
                <w:lang w:val="en-US" w:eastAsia="en-US"/>
              </w:rPr>
              <w:t>3</w:t>
            </w:r>
          </w:p>
        </w:tc>
        <w:tc>
          <w:tcPr>
            <w:tcW w:w="6018" w:type="dxa"/>
            <w:tcBorders>
              <w:left w:val="single" w:sz="4" w:space="0" w:color="000000"/>
              <w:right w:val="single" w:sz="4" w:space="0" w:color="000000"/>
            </w:tcBorders>
          </w:tcPr>
          <w:p>
            <w:pPr>
              <w:pStyle w:val="TAL"/>
              <w:rPr>
                <w:lang w:val="en-US" w:eastAsia="en-US"/>
              </w:rPr>
            </w:pPr>
            <w:r>
              <w:rPr>
                <w:lang w:val="en-US" w:eastAsia="en-US"/>
              </w:rPr>
              <w:t>HP filter coefficients (numerator) in Post_Process</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pre_proc.c</w:t>
            </w:r>
          </w:p>
        </w:tc>
        <w:tc>
          <w:tcPr>
            <w:tcW w:w="1701" w:type="dxa"/>
            <w:tcBorders>
              <w:left w:val="single" w:sz="4" w:space="0" w:color="000000"/>
              <w:right w:val="single" w:sz="4" w:space="0" w:color="000000"/>
            </w:tcBorders>
          </w:tcPr>
          <w:p>
            <w:pPr>
              <w:pStyle w:val="TAL"/>
              <w:rPr>
                <w:lang w:val="en-US" w:eastAsia="en-US"/>
              </w:rPr>
            </w:pPr>
            <w:r>
              <w:rPr>
                <w:lang w:val="en-US" w:eastAsia="en-US"/>
              </w:rPr>
              <w:t>a</w:t>
            </w:r>
          </w:p>
        </w:tc>
        <w:tc>
          <w:tcPr>
            <w:tcW w:w="761" w:type="dxa"/>
            <w:tcBorders>
              <w:left w:val="single" w:sz="4" w:space="0" w:color="000000"/>
              <w:right w:val="single" w:sz="4" w:space="0" w:color="000000"/>
            </w:tcBorders>
          </w:tcPr>
          <w:p>
            <w:pPr>
              <w:pStyle w:val="TAC"/>
              <w:rPr>
                <w:lang w:val="en-US" w:eastAsia="en-US"/>
              </w:rPr>
            </w:pPr>
            <w:r>
              <w:rPr>
                <w:lang w:val="en-US" w:eastAsia="en-US"/>
              </w:rPr>
              <w:t>3</w:t>
            </w:r>
          </w:p>
        </w:tc>
        <w:tc>
          <w:tcPr>
            <w:tcW w:w="6018" w:type="dxa"/>
            <w:tcBorders>
              <w:left w:val="single" w:sz="4" w:space="0" w:color="000000"/>
              <w:right w:val="single" w:sz="4" w:space="0" w:color="000000"/>
            </w:tcBorders>
          </w:tcPr>
          <w:p>
            <w:pPr>
              <w:pStyle w:val="TAL"/>
              <w:rPr>
                <w:lang w:val="en-US" w:eastAsia="en-US"/>
              </w:rPr>
            </w:pPr>
            <w:r>
              <w:rPr>
                <w:lang w:val="en-US" w:eastAsia="en-US"/>
              </w:rPr>
              <w:t>HP filter coefficients (denominator) in Pre_Process</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pre_proc.c</w:t>
            </w:r>
          </w:p>
        </w:tc>
        <w:tc>
          <w:tcPr>
            <w:tcW w:w="1701" w:type="dxa"/>
            <w:tcBorders>
              <w:left w:val="single" w:sz="4" w:space="0" w:color="000000"/>
              <w:right w:val="single" w:sz="4" w:space="0" w:color="000000"/>
            </w:tcBorders>
          </w:tcPr>
          <w:p>
            <w:pPr>
              <w:pStyle w:val="TAL"/>
              <w:rPr>
                <w:lang w:val="en-US" w:eastAsia="en-US"/>
              </w:rPr>
            </w:pPr>
            <w:r>
              <w:rPr>
                <w:lang w:val="en-US" w:eastAsia="en-US"/>
              </w:rPr>
              <w:t>b</w:t>
            </w:r>
          </w:p>
        </w:tc>
        <w:tc>
          <w:tcPr>
            <w:tcW w:w="761" w:type="dxa"/>
            <w:tcBorders>
              <w:left w:val="single" w:sz="4" w:space="0" w:color="000000"/>
              <w:right w:val="single" w:sz="4" w:space="0" w:color="000000"/>
            </w:tcBorders>
          </w:tcPr>
          <w:p>
            <w:pPr>
              <w:pStyle w:val="TAC"/>
              <w:rPr>
                <w:lang w:val="en-US" w:eastAsia="en-US"/>
              </w:rPr>
            </w:pPr>
            <w:r>
              <w:rPr>
                <w:lang w:val="en-US" w:eastAsia="en-US"/>
              </w:rPr>
              <w:t>3</w:t>
            </w:r>
          </w:p>
        </w:tc>
        <w:tc>
          <w:tcPr>
            <w:tcW w:w="6018" w:type="dxa"/>
            <w:tcBorders>
              <w:left w:val="single" w:sz="4" w:space="0" w:color="000000"/>
              <w:right w:val="single" w:sz="4" w:space="0" w:color="000000"/>
            </w:tcBorders>
          </w:tcPr>
          <w:p>
            <w:pPr>
              <w:pStyle w:val="TAL"/>
              <w:rPr>
                <w:lang w:val="en-US" w:eastAsia="en-US"/>
              </w:rPr>
            </w:pPr>
            <w:r>
              <w:rPr>
                <w:lang w:val="en-US" w:eastAsia="en-US"/>
              </w:rPr>
              <w:t>HP filter coefficients (numerator) in Pre_Process</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pred_lt.c</w:t>
            </w:r>
          </w:p>
        </w:tc>
        <w:tc>
          <w:tcPr>
            <w:tcW w:w="1701" w:type="dxa"/>
            <w:tcBorders>
              <w:left w:val="single" w:sz="4" w:space="0" w:color="000000"/>
              <w:right w:val="single" w:sz="4" w:space="0" w:color="000000"/>
            </w:tcBorders>
          </w:tcPr>
          <w:p>
            <w:pPr>
              <w:pStyle w:val="TAL"/>
              <w:rPr>
                <w:lang w:val="en-US" w:eastAsia="en-US"/>
              </w:rPr>
            </w:pPr>
            <w:r>
              <w:rPr>
                <w:lang w:val="en-US" w:eastAsia="en-US"/>
              </w:rPr>
              <w:t>inter_6</w:t>
            </w:r>
          </w:p>
        </w:tc>
        <w:tc>
          <w:tcPr>
            <w:tcW w:w="761" w:type="dxa"/>
            <w:tcBorders>
              <w:left w:val="single" w:sz="4" w:space="0" w:color="000000"/>
              <w:right w:val="single" w:sz="4" w:space="0" w:color="000000"/>
            </w:tcBorders>
          </w:tcPr>
          <w:p>
            <w:pPr>
              <w:pStyle w:val="TAC"/>
              <w:rPr>
                <w:lang w:val="en-US" w:eastAsia="en-US"/>
              </w:rPr>
            </w:pPr>
            <w:r>
              <w:rPr>
                <w:lang w:val="en-US" w:eastAsia="en-US"/>
              </w:rPr>
              <w:t>61</w:t>
            </w:r>
          </w:p>
        </w:tc>
        <w:tc>
          <w:tcPr>
            <w:tcW w:w="6018" w:type="dxa"/>
            <w:tcBorders>
              <w:left w:val="single" w:sz="4" w:space="0" w:color="000000"/>
              <w:right w:val="single" w:sz="4" w:space="0" w:color="000000"/>
            </w:tcBorders>
          </w:tcPr>
          <w:p>
            <w:pPr>
              <w:pStyle w:val="TAL"/>
              <w:rPr/>
            </w:pPr>
            <w:r>
              <w:rPr>
                <w:lang w:val="en-US" w:eastAsia="en-US"/>
              </w:rPr>
              <w:t>interpolation filter coefficients</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pstfilt.c</w:t>
            </w:r>
          </w:p>
        </w:tc>
        <w:tc>
          <w:tcPr>
            <w:tcW w:w="1701" w:type="dxa"/>
            <w:tcBorders>
              <w:left w:val="single" w:sz="4" w:space="0" w:color="000000"/>
              <w:right w:val="single" w:sz="4" w:space="0" w:color="000000"/>
            </w:tcBorders>
          </w:tcPr>
          <w:p>
            <w:pPr>
              <w:pStyle w:val="TAL"/>
              <w:rPr>
                <w:lang w:val="en-US" w:eastAsia="en-US"/>
              </w:rPr>
            </w:pPr>
            <w:r>
              <w:rPr>
                <w:lang w:val="en-US" w:eastAsia="en-US"/>
              </w:rPr>
              <w:t>gamma3_MR122</w:t>
            </w:r>
          </w:p>
        </w:tc>
        <w:tc>
          <w:tcPr>
            <w:tcW w:w="761" w:type="dxa"/>
            <w:tcBorders>
              <w:left w:val="single" w:sz="4" w:space="0" w:color="000000"/>
              <w:right w:val="single" w:sz="4" w:space="0" w:color="000000"/>
            </w:tcBorders>
          </w:tcPr>
          <w:p>
            <w:pPr>
              <w:pStyle w:val="TAC"/>
              <w:rPr>
                <w:lang w:val="en-US" w:eastAsia="en-US"/>
              </w:rPr>
            </w:pPr>
            <w:r>
              <w:rPr>
                <w:lang w:val="en-US" w:eastAsia="en-US"/>
              </w:rPr>
              <w:t>10</w:t>
            </w:r>
          </w:p>
        </w:tc>
        <w:tc>
          <w:tcPr>
            <w:tcW w:w="6018" w:type="dxa"/>
            <w:tcBorders>
              <w:left w:val="single" w:sz="4" w:space="0" w:color="000000"/>
              <w:right w:val="single" w:sz="4" w:space="0" w:color="000000"/>
            </w:tcBorders>
          </w:tcPr>
          <w:p>
            <w:pPr>
              <w:pStyle w:val="TAL"/>
              <w:rPr>
                <w:lang w:val="en-US" w:eastAsia="en-US"/>
              </w:rPr>
            </w:pPr>
            <w:r>
              <w:rPr>
                <w:lang w:val="en-US" w:eastAsia="en-US"/>
              </w:rPr>
              <w:t>spectral expansion factors</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pstfilt.c</w:t>
            </w:r>
          </w:p>
        </w:tc>
        <w:tc>
          <w:tcPr>
            <w:tcW w:w="1701" w:type="dxa"/>
            <w:tcBorders>
              <w:left w:val="single" w:sz="4" w:space="0" w:color="000000"/>
              <w:right w:val="single" w:sz="4" w:space="0" w:color="000000"/>
            </w:tcBorders>
          </w:tcPr>
          <w:p>
            <w:pPr>
              <w:pStyle w:val="TAL"/>
              <w:rPr>
                <w:lang w:val="en-US" w:eastAsia="en-US"/>
              </w:rPr>
            </w:pPr>
            <w:r>
              <w:rPr>
                <w:lang w:val="en-US" w:eastAsia="en-US"/>
              </w:rPr>
              <w:t>gamma3</w:t>
            </w:r>
          </w:p>
        </w:tc>
        <w:tc>
          <w:tcPr>
            <w:tcW w:w="761" w:type="dxa"/>
            <w:tcBorders>
              <w:left w:val="single" w:sz="4" w:space="0" w:color="000000"/>
              <w:right w:val="single" w:sz="4" w:space="0" w:color="000000"/>
            </w:tcBorders>
          </w:tcPr>
          <w:p>
            <w:pPr>
              <w:pStyle w:val="TAC"/>
              <w:rPr>
                <w:lang w:val="en-US" w:eastAsia="en-US"/>
              </w:rPr>
            </w:pPr>
            <w:r>
              <w:rPr>
                <w:lang w:val="en-US" w:eastAsia="en-US"/>
              </w:rPr>
              <w:t>10</w:t>
            </w:r>
          </w:p>
        </w:tc>
        <w:tc>
          <w:tcPr>
            <w:tcW w:w="6018" w:type="dxa"/>
            <w:tcBorders>
              <w:left w:val="single" w:sz="4" w:space="0" w:color="000000"/>
              <w:right w:val="single" w:sz="4" w:space="0" w:color="000000"/>
            </w:tcBorders>
          </w:tcPr>
          <w:p>
            <w:pPr>
              <w:pStyle w:val="TAL"/>
              <w:rPr>
                <w:lang w:val="en-US" w:eastAsia="en-US"/>
              </w:rPr>
            </w:pPr>
            <w:r>
              <w:rPr>
                <w:lang w:val="en-US" w:eastAsia="en-US"/>
              </w:rPr>
              <w:t>spectral expansion factors</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pstfilt.c</w:t>
            </w:r>
          </w:p>
        </w:tc>
        <w:tc>
          <w:tcPr>
            <w:tcW w:w="1701" w:type="dxa"/>
            <w:tcBorders>
              <w:left w:val="single" w:sz="4" w:space="0" w:color="000000"/>
              <w:right w:val="single" w:sz="4" w:space="0" w:color="000000"/>
            </w:tcBorders>
          </w:tcPr>
          <w:p>
            <w:pPr>
              <w:pStyle w:val="TAL"/>
              <w:rPr>
                <w:lang w:val="en-US" w:eastAsia="en-US"/>
              </w:rPr>
            </w:pPr>
            <w:r>
              <w:rPr>
                <w:lang w:val="en-US" w:eastAsia="en-US"/>
              </w:rPr>
              <w:t>gamma4_MR122</w:t>
            </w:r>
          </w:p>
        </w:tc>
        <w:tc>
          <w:tcPr>
            <w:tcW w:w="761" w:type="dxa"/>
            <w:tcBorders>
              <w:left w:val="single" w:sz="4" w:space="0" w:color="000000"/>
              <w:right w:val="single" w:sz="4" w:space="0" w:color="000000"/>
            </w:tcBorders>
          </w:tcPr>
          <w:p>
            <w:pPr>
              <w:pStyle w:val="TAC"/>
              <w:rPr>
                <w:lang w:val="en-US" w:eastAsia="en-US"/>
              </w:rPr>
            </w:pPr>
            <w:r>
              <w:rPr>
                <w:lang w:val="en-US" w:eastAsia="en-US"/>
              </w:rPr>
              <w:t>10</w:t>
            </w:r>
          </w:p>
        </w:tc>
        <w:tc>
          <w:tcPr>
            <w:tcW w:w="6018" w:type="dxa"/>
            <w:tcBorders>
              <w:left w:val="single" w:sz="4" w:space="0" w:color="000000"/>
              <w:right w:val="single" w:sz="4" w:space="0" w:color="000000"/>
            </w:tcBorders>
          </w:tcPr>
          <w:p>
            <w:pPr>
              <w:pStyle w:val="TAL"/>
              <w:rPr>
                <w:lang w:val="en-US" w:eastAsia="en-US"/>
              </w:rPr>
            </w:pPr>
            <w:r>
              <w:rPr>
                <w:lang w:val="en-US" w:eastAsia="en-US"/>
              </w:rPr>
              <w:t>spectral expansion factors</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pstfilt.c</w:t>
            </w:r>
          </w:p>
        </w:tc>
        <w:tc>
          <w:tcPr>
            <w:tcW w:w="1701" w:type="dxa"/>
            <w:tcBorders>
              <w:left w:val="single" w:sz="4" w:space="0" w:color="000000"/>
              <w:right w:val="single" w:sz="4" w:space="0" w:color="000000"/>
            </w:tcBorders>
          </w:tcPr>
          <w:p>
            <w:pPr>
              <w:pStyle w:val="TAL"/>
              <w:rPr>
                <w:lang w:val="en-US" w:eastAsia="en-US"/>
              </w:rPr>
            </w:pPr>
            <w:r>
              <w:rPr>
                <w:lang w:val="en-US" w:eastAsia="en-US"/>
              </w:rPr>
              <w:t>gamma4</w:t>
            </w:r>
          </w:p>
        </w:tc>
        <w:tc>
          <w:tcPr>
            <w:tcW w:w="761" w:type="dxa"/>
            <w:tcBorders>
              <w:left w:val="single" w:sz="4" w:space="0" w:color="000000"/>
              <w:right w:val="single" w:sz="4" w:space="0" w:color="000000"/>
            </w:tcBorders>
          </w:tcPr>
          <w:p>
            <w:pPr>
              <w:pStyle w:val="TAC"/>
              <w:rPr>
                <w:lang w:val="en-US" w:eastAsia="en-US"/>
              </w:rPr>
            </w:pPr>
            <w:r>
              <w:rPr>
                <w:lang w:val="en-US" w:eastAsia="en-US"/>
              </w:rPr>
              <w:t>10</w:t>
            </w:r>
          </w:p>
        </w:tc>
        <w:tc>
          <w:tcPr>
            <w:tcW w:w="6018" w:type="dxa"/>
            <w:tcBorders>
              <w:left w:val="single" w:sz="4" w:space="0" w:color="000000"/>
              <w:right w:val="single" w:sz="4" w:space="0" w:color="000000"/>
            </w:tcBorders>
          </w:tcPr>
          <w:p>
            <w:pPr>
              <w:pStyle w:val="TAL"/>
              <w:rPr>
                <w:lang w:val="en-US" w:eastAsia="en-US"/>
              </w:rPr>
            </w:pPr>
            <w:r>
              <w:rPr>
                <w:lang w:val="en-US" w:eastAsia="en-US"/>
              </w:rPr>
              <w:t>spectral expansion factors</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bitno.tab</w:t>
            </w:r>
          </w:p>
        </w:tc>
        <w:tc>
          <w:tcPr>
            <w:tcW w:w="1701" w:type="dxa"/>
            <w:tcBorders>
              <w:left w:val="single" w:sz="4" w:space="0" w:color="000000"/>
              <w:right w:val="single" w:sz="4" w:space="0" w:color="000000"/>
            </w:tcBorders>
          </w:tcPr>
          <w:p>
            <w:pPr>
              <w:pStyle w:val="TAL"/>
              <w:rPr>
                <w:lang w:val="en-US" w:eastAsia="en-US"/>
              </w:rPr>
            </w:pPr>
            <w:r>
              <w:rPr>
                <w:lang w:val="en-US" w:eastAsia="en-US"/>
              </w:rPr>
              <w:t>prmno</w:t>
            </w:r>
          </w:p>
        </w:tc>
        <w:tc>
          <w:tcPr>
            <w:tcW w:w="761" w:type="dxa"/>
            <w:tcBorders>
              <w:left w:val="single" w:sz="4" w:space="0" w:color="000000"/>
              <w:right w:val="single" w:sz="4" w:space="0" w:color="000000"/>
            </w:tcBorders>
          </w:tcPr>
          <w:p>
            <w:pPr>
              <w:pStyle w:val="TAC"/>
              <w:rPr>
                <w:lang w:val="en-US" w:eastAsia="en-US"/>
              </w:rPr>
            </w:pPr>
            <w:r>
              <w:rPr>
                <w:lang w:val="en-US" w:eastAsia="en-US"/>
              </w:rPr>
              <w:t>9</w:t>
            </w:r>
          </w:p>
        </w:tc>
        <w:tc>
          <w:tcPr>
            <w:tcW w:w="6018" w:type="dxa"/>
            <w:tcBorders>
              <w:left w:val="single" w:sz="4" w:space="0" w:color="000000"/>
              <w:right w:val="single" w:sz="4" w:space="0" w:color="000000"/>
            </w:tcBorders>
          </w:tcPr>
          <w:p>
            <w:pPr>
              <w:pStyle w:val="TAL"/>
              <w:rPr/>
            </w:pPr>
            <w:r>
              <w:rPr>
                <w:lang w:val="en-US" w:eastAsia="en-US"/>
              </w:rPr>
              <w:t>number of bits for each mode</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bitno.tab</w:t>
            </w:r>
          </w:p>
        </w:tc>
        <w:tc>
          <w:tcPr>
            <w:tcW w:w="1701" w:type="dxa"/>
            <w:tcBorders>
              <w:left w:val="single" w:sz="4" w:space="0" w:color="000000"/>
              <w:right w:val="single" w:sz="4" w:space="0" w:color="000000"/>
            </w:tcBorders>
          </w:tcPr>
          <w:p>
            <w:pPr>
              <w:pStyle w:val="TAL"/>
              <w:rPr>
                <w:lang w:val="en-US" w:eastAsia="en-US"/>
              </w:rPr>
            </w:pPr>
            <w:r>
              <w:rPr>
                <w:lang w:val="en-US" w:eastAsia="en-US"/>
              </w:rPr>
              <w:t>prmnofsf</w:t>
            </w:r>
          </w:p>
        </w:tc>
        <w:tc>
          <w:tcPr>
            <w:tcW w:w="761" w:type="dxa"/>
            <w:tcBorders>
              <w:left w:val="single" w:sz="4" w:space="0" w:color="000000"/>
              <w:right w:val="single" w:sz="4" w:space="0" w:color="000000"/>
            </w:tcBorders>
          </w:tcPr>
          <w:p>
            <w:pPr>
              <w:pStyle w:val="TAC"/>
              <w:rPr>
                <w:lang w:val="en-US" w:eastAsia="en-US"/>
              </w:rPr>
            </w:pPr>
            <w:r>
              <w:rPr>
                <w:lang w:val="en-US" w:eastAsia="en-US"/>
              </w:rPr>
              <w:t>8</w:t>
            </w:r>
          </w:p>
        </w:tc>
        <w:tc>
          <w:tcPr>
            <w:tcW w:w="6018" w:type="dxa"/>
            <w:tcBorders>
              <w:left w:val="single" w:sz="4" w:space="0" w:color="000000"/>
              <w:right w:val="single" w:sz="4" w:space="0" w:color="000000"/>
            </w:tcBorders>
          </w:tcPr>
          <w:p>
            <w:pPr>
              <w:pStyle w:val="TAL"/>
              <w:rPr>
                <w:lang w:val="en-US" w:eastAsia="en-US"/>
              </w:rPr>
            </w:pPr>
            <w:r>
              <w:rPr>
                <w:lang w:val="en-US" w:eastAsia="en-US"/>
              </w:rPr>
              <w:t>number of parameters for LPC and first subframe for each mode (used for decoder homing procedure)</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bitno.tab</w:t>
            </w:r>
          </w:p>
        </w:tc>
        <w:tc>
          <w:tcPr>
            <w:tcW w:w="1701" w:type="dxa"/>
            <w:tcBorders>
              <w:left w:val="single" w:sz="4" w:space="0" w:color="000000"/>
              <w:right w:val="single" w:sz="4" w:space="0" w:color="000000"/>
            </w:tcBorders>
          </w:tcPr>
          <w:p>
            <w:pPr>
              <w:pStyle w:val="TAL"/>
              <w:rPr>
                <w:lang w:val="en-US" w:eastAsia="en-US"/>
              </w:rPr>
            </w:pPr>
            <w:r>
              <w:rPr>
                <w:lang w:val="en-US" w:eastAsia="en-US"/>
              </w:rPr>
              <w:t>bitno</w:t>
            </w:r>
          </w:p>
        </w:tc>
        <w:tc>
          <w:tcPr>
            <w:tcW w:w="761" w:type="dxa"/>
            <w:tcBorders>
              <w:left w:val="single" w:sz="4" w:space="0" w:color="000000"/>
              <w:right w:val="single" w:sz="4" w:space="0" w:color="000000"/>
            </w:tcBorders>
          </w:tcPr>
          <w:p>
            <w:pPr>
              <w:pStyle w:val="TAC"/>
              <w:rPr>
                <w:lang w:val="en-US" w:eastAsia="en-US"/>
              </w:rPr>
            </w:pPr>
            <w:r>
              <w:rPr>
                <w:lang w:val="en-US" w:eastAsia="en-US"/>
              </w:rPr>
              <w:t>9</w:t>
            </w:r>
          </w:p>
        </w:tc>
        <w:tc>
          <w:tcPr>
            <w:tcW w:w="6018" w:type="dxa"/>
            <w:tcBorders>
              <w:left w:val="single" w:sz="4" w:space="0" w:color="000000"/>
              <w:right w:val="single" w:sz="4" w:space="0" w:color="000000"/>
            </w:tcBorders>
          </w:tcPr>
          <w:p>
            <w:pPr>
              <w:pStyle w:val="TAL"/>
              <w:rPr>
                <w:lang w:val="en-US" w:eastAsia="en-US"/>
              </w:rPr>
            </w:pPr>
            <w:r>
              <w:rPr>
                <w:lang w:val="en-US" w:eastAsia="en-US"/>
              </w:rPr>
              <w:t>pointers to the bitno_MR... tables</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bitno.tab</w:t>
            </w:r>
          </w:p>
        </w:tc>
        <w:tc>
          <w:tcPr>
            <w:tcW w:w="1701" w:type="dxa"/>
            <w:tcBorders>
              <w:left w:val="single" w:sz="4" w:space="0" w:color="000000"/>
              <w:right w:val="single" w:sz="4" w:space="0" w:color="000000"/>
            </w:tcBorders>
          </w:tcPr>
          <w:p>
            <w:pPr>
              <w:pStyle w:val="TAL"/>
              <w:rPr>
                <w:lang w:val="en-US" w:eastAsia="en-US"/>
              </w:rPr>
            </w:pPr>
            <w:r>
              <w:rPr>
                <w:lang w:val="en-US" w:eastAsia="en-US"/>
              </w:rPr>
              <w:t>bitno_MR475</w:t>
            </w:r>
          </w:p>
        </w:tc>
        <w:tc>
          <w:tcPr>
            <w:tcW w:w="761" w:type="dxa"/>
            <w:tcBorders>
              <w:left w:val="single" w:sz="4" w:space="0" w:color="000000"/>
              <w:right w:val="single" w:sz="4" w:space="0" w:color="000000"/>
            </w:tcBorders>
          </w:tcPr>
          <w:p>
            <w:pPr>
              <w:pStyle w:val="TAC"/>
              <w:rPr>
                <w:lang w:val="en-US" w:eastAsia="en-US"/>
              </w:rPr>
            </w:pPr>
            <w:r>
              <w:rPr>
                <w:lang w:val="en-US" w:eastAsia="en-US"/>
              </w:rPr>
              <w:t>17</w:t>
            </w:r>
          </w:p>
        </w:tc>
        <w:tc>
          <w:tcPr>
            <w:tcW w:w="6018" w:type="dxa"/>
            <w:tcBorders>
              <w:left w:val="single" w:sz="4" w:space="0" w:color="000000"/>
              <w:right w:val="single" w:sz="4" w:space="0" w:color="000000"/>
            </w:tcBorders>
          </w:tcPr>
          <w:p>
            <w:pPr>
              <w:pStyle w:val="TAL"/>
              <w:rPr/>
            </w:pPr>
            <w:r>
              <w:rPr>
                <w:lang w:val="en-US" w:eastAsia="en-US"/>
              </w:rPr>
              <w:t>number of bits per parameter to transmit (MR475)</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bitno.tab</w:t>
            </w:r>
          </w:p>
        </w:tc>
        <w:tc>
          <w:tcPr>
            <w:tcW w:w="1701" w:type="dxa"/>
            <w:tcBorders>
              <w:left w:val="single" w:sz="4" w:space="0" w:color="000000"/>
              <w:right w:val="single" w:sz="4" w:space="0" w:color="000000"/>
            </w:tcBorders>
          </w:tcPr>
          <w:p>
            <w:pPr>
              <w:pStyle w:val="TAL"/>
              <w:rPr>
                <w:lang w:val="en-US" w:eastAsia="en-US"/>
              </w:rPr>
            </w:pPr>
            <w:r>
              <w:rPr>
                <w:lang w:val="en-US" w:eastAsia="en-US"/>
              </w:rPr>
              <w:t>bitno_MR515</w:t>
            </w:r>
          </w:p>
        </w:tc>
        <w:tc>
          <w:tcPr>
            <w:tcW w:w="761" w:type="dxa"/>
            <w:tcBorders>
              <w:left w:val="single" w:sz="4" w:space="0" w:color="000000"/>
              <w:right w:val="single" w:sz="4" w:space="0" w:color="000000"/>
            </w:tcBorders>
          </w:tcPr>
          <w:p>
            <w:pPr>
              <w:pStyle w:val="TAC"/>
              <w:rPr>
                <w:lang w:val="en-US" w:eastAsia="en-US"/>
              </w:rPr>
            </w:pPr>
            <w:r>
              <w:rPr>
                <w:lang w:val="en-US" w:eastAsia="en-US"/>
              </w:rPr>
              <w:t>19</w:t>
            </w:r>
          </w:p>
        </w:tc>
        <w:tc>
          <w:tcPr>
            <w:tcW w:w="6018" w:type="dxa"/>
            <w:tcBorders>
              <w:left w:val="single" w:sz="4" w:space="0" w:color="000000"/>
              <w:right w:val="single" w:sz="4" w:space="0" w:color="000000"/>
            </w:tcBorders>
          </w:tcPr>
          <w:p>
            <w:pPr>
              <w:pStyle w:val="TAL"/>
              <w:rPr>
                <w:lang w:val="en-US" w:eastAsia="en-US"/>
              </w:rPr>
            </w:pPr>
            <w:r>
              <w:rPr>
                <w:lang w:val="en-US" w:eastAsia="en-US"/>
              </w:rPr>
              <w:t>number of bits per parameter to transmit (MR515)</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bitno.tab</w:t>
            </w:r>
          </w:p>
        </w:tc>
        <w:tc>
          <w:tcPr>
            <w:tcW w:w="1701" w:type="dxa"/>
            <w:tcBorders>
              <w:left w:val="single" w:sz="4" w:space="0" w:color="000000"/>
              <w:right w:val="single" w:sz="4" w:space="0" w:color="000000"/>
            </w:tcBorders>
          </w:tcPr>
          <w:p>
            <w:pPr>
              <w:pStyle w:val="TAL"/>
              <w:rPr>
                <w:lang w:val="en-US" w:eastAsia="en-US"/>
              </w:rPr>
            </w:pPr>
            <w:r>
              <w:rPr>
                <w:lang w:val="en-US" w:eastAsia="en-US"/>
              </w:rPr>
              <w:t>bitno_MR59</w:t>
            </w:r>
          </w:p>
        </w:tc>
        <w:tc>
          <w:tcPr>
            <w:tcW w:w="761" w:type="dxa"/>
            <w:tcBorders>
              <w:left w:val="single" w:sz="4" w:space="0" w:color="000000"/>
              <w:right w:val="single" w:sz="4" w:space="0" w:color="000000"/>
            </w:tcBorders>
          </w:tcPr>
          <w:p>
            <w:pPr>
              <w:pStyle w:val="TAC"/>
              <w:rPr>
                <w:lang w:val="en-US" w:eastAsia="en-US"/>
              </w:rPr>
            </w:pPr>
            <w:r>
              <w:rPr>
                <w:lang w:val="en-US" w:eastAsia="en-US"/>
              </w:rPr>
              <w:t>19</w:t>
            </w:r>
          </w:p>
        </w:tc>
        <w:tc>
          <w:tcPr>
            <w:tcW w:w="6018" w:type="dxa"/>
            <w:tcBorders>
              <w:left w:val="single" w:sz="4" w:space="0" w:color="000000"/>
              <w:right w:val="single" w:sz="4" w:space="0" w:color="000000"/>
            </w:tcBorders>
          </w:tcPr>
          <w:p>
            <w:pPr>
              <w:pStyle w:val="TAL"/>
              <w:rPr>
                <w:lang w:val="en-US" w:eastAsia="en-US"/>
              </w:rPr>
            </w:pPr>
            <w:r>
              <w:rPr>
                <w:lang w:val="en-US" w:eastAsia="en-US"/>
              </w:rPr>
              <w:t>number of bits per parameter to transmit (MR59)</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bitno.tab</w:t>
            </w:r>
          </w:p>
        </w:tc>
        <w:tc>
          <w:tcPr>
            <w:tcW w:w="1701" w:type="dxa"/>
            <w:tcBorders>
              <w:left w:val="single" w:sz="4" w:space="0" w:color="000000"/>
              <w:right w:val="single" w:sz="4" w:space="0" w:color="000000"/>
            </w:tcBorders>
          </w:tcPr>
          <w:p>
            <w:pPr>
              <w:pStyle w:val="TAL"/>
              <w:rPr>
                <w:lang w:val="en-US" w:eastAsia="en-US"/>
              </w:rPr>
            </w:pPr>
            <w:r>
              <w:rPr>
                <w:lang w:val="en-US" w:eastAsia="en-US"/>
              </w:rPr>
              <w:t>bitno_MR67</w:t>
            </w:r>
          </w:p>
        </w:tc>
        <w:tc>
          <w:tcPr>
            <w:tcW w:w="761" w:type="dxa"/>
            <w:tcBorders>
              <w:left w:val="single" w:sz="4" w:space="0" w:color="000000"/>
              <w:right w:val="single" w:sz="4" w:space="0" w:color="000000"/>
            </w:tcBorders>
          </w:tcPr>
          <w:p>
            <w:pPr>
              <w:pStyle w:val="TAC"/>
              <w:rPr>
                <w:lang w:val="en-US" w:eastAsia="en-US"/>
              </w:rPr>
            </w:pPr>
            <w:r>
              <w:rPr>
                <w:lang w:val="en-US" w:eastAsia="en-US"/>
              </w:rPr>
              <w:t>19</w:t>
            </w:r>
          </w:p>
        </w:tc>
        <w:tc>
          <w:tcPr>
            <w:tcW w:w="6018" w:type="dxa"/>
            <w:tcBorders>
              <w:left w:val="single" w:sz="4" w:space="0" w:color="000000"/>
              <w:right w:val="single" w:sz="4" w:space="0" w:color="000000"/>
            </w:tcBorders>
          </w:tcPr>
          <w:p>
            <w:pPr>
              <w:pStyle w:val="TAL"/>
              <w:rPr>
                <w:lang w:val="en-US" w:eastAsia="en-US"/>
              </w:rPr>
            </w:pPr>
            <w:r>
              <w:rPr>
                <w:lang w:val="en-US" w:eastAsia="en-US"/>
              </w:rPr>
              <w:t>number of bits per parameter to transmit (MR67)</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bitno.tab</w:t>
            </w:r>
          </w:p>
        </w:tc>
        <w:tc>
          <w:tcPr>
            <w:tcW w:w="1701" w:type="dxa"/>
            <w:tcBorders>
              <w:left w:val="single" w:sz="4" w:space="0" w:color="000000"/>
              <w:right w:val="single" w:sz="4" w:space="0" w:color="000000"/>
            </w:tcBorders>
          </w:tcPr>
          <w:p>
            <w:pPr>
              <w:pStyle w:val="TAL"/>
              <w:rPr/>
            </w:pPr>
            <w:r>
              <w:rPr>
                <w:lang w:val="en-US" w:eastAsia="en-US"/>
              </w:rPr>
              <w:t>bitno_MR74</w:t>
            </w:r>
          </w:p>
        </w:tc>
        <w:tc>
          <w:tcPr>
            <w:tcW w:w="761" w:type="dxa"/>
            <w:tcBorders>
              <w:left w:val="single" w:sz="4" w:space="0" w:color="000000"/>
              <w:right w:val="single" w:sz="4" w:space="0" w:color="000000"/>
            </w:tcBorders>
          </w:tcPr>
          <w:p>
            <w:pPr>
              <w:pStyle w:val="TAC"/>
              <w:rPr>
                <w:lang w:val="en-US" w:eastAsia="en-US"/>
              </w:rPr>
            </w:pPr>
            <w:r>
              <w:rPr>
                <w:lang w:val="en-US" w:eastAsia="en-US"/>
              </w:rPr>
              <w:t>19</w:t>
            </w:r>
          </w:p>
        </w:tc>
        <w:tc>
          <w:tcPr>
            <w:tcW w:w="6018" w:type="dxa"/>
            <w:tcBorders>
              <w:left w:val="single" w:sz="4" w:space="0" w:color="000000"/>
              <w:right w:val="single" w:sz="4" w:space="0" w:color="000000"/>
            </w:tcBorders>
          </w:tcPr>
          <w:p>
            <w:pPr>
              <w:pStyle w:val="TAL"/>
              <w:rPr>
                <w:lang w:val="en-US" w:eastAsia="en-US"/>
              </w:rPr>
            </w:pPr>
            <w:r>
              <w:rPr>
                <w:lang w:val="en-US" w:eastAsia="en-US"/>
              </w:rPr>
              <w:t>number of bits per parameter to transmit (MR74)</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bitno.tab</w:t>
            </w:r>
          </w:p>
        </w:tc>
        <w:tc>
          <w:tcPr>
            <w:tcW w:w="1701" w:type="dxa"/>
            <w:tcBorders>
              <w:left w:val="single" w:sz="4" w:space="0" w:color="000000"/>
              <w:right w:val="single" w:sz="4" w:space="0" w:color="000000"/>
            </w:tcBorders>
          </w:tcPr>
          <w:p>
            <w:pPr>
              <w:pStyle w:val="TAL"/>
              <w:rPr>
                <w:lang w:val="en-US" w:eastAsia="en-US"/>
              </w:rPr>
            </w:pPr>
            <w:r>
              <w:rPr>
                <w:lang w:val="en-US" w:eastAsia="en-US"/>
              </w:rPr>
              <w:t>bitno_MR795</w:t>
            </w:r>
          </w:p>
        </w:tc>
        <w:tc>
          <w:tcPr>
            <w:tcW w:w="761" w:type="dxa"/>
            <w:tcBorders>
              <w:left w:val="single" w:sz="4" w:space="0" w:color="000000"/>
              <w:right w:val="single" w:sz="4" w:space="0" w:color="000000"/>
            </w:tcBorders>
          </w:tcPr>
          <w:p>
            <w:pPr>
              <w:pStyle w:val="TAC"/>
              <w:rPr>
                <w:lang w:val="en-US" w:eastAsia="en-US"/>
              </w:rPr>
            </w:pPr>
            <w:r>
              <w:rPr>
                <w:lang w:val="en-US" w:eastAsia="en-US"/>
              </w:rPr>
              <w:t>23</w:t>
            </w:r>
          </w:p>
        </w:tc>
        <w:tc>
          <w:tcPr>
            <w:tcW w:w="6018" w:type="dxa"/>
            <w:tcBorders>
              <w:left w:val="single" w:sz="4" w:space="0" w:color="000000"/>
              <w:right w:val="single" w:sz="4" w:space="0" w:color="000000"/>
            </w:tcBorders>
          </w:tcPr>
          <w:p>
            <w:pPr>
              <w:pStyle w:val="TAL"/>
              <w:rPr>
                <w:lang w:val="en-US" w:eastAsia="en-US"/>
              </w:rPr>
            </w:pPr>
            <w:r>
              <w:rPr>
                <w:lang w:val="en-US" w:eastAsia="en-US"/>
              </w:rPr>
              <w:t>number of bits per parameter to transmit (MR795)</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bitno.tab</w:t>
            </w:r>
          </w:p>
        </w:tc>
        <w:tc>
          <w:tcPr>
            <w:tcW w:w="1701" w:type="dxa"/>
            <w:tcBorders>
              <w:left w:val="single" w:sz="4" w:space="0" w:color="000000"/>
              <w:right w:val="single" w:sz="4" w:space="0" w:color="000000"/>
            </w:tcBorders>
          </w:tcPr>
          <w:p>
            <w:pPr>
              <w:pStyle w:val="TAL"/>
              <w:rPr>
                <w:lang w:val="en-US" w:eastAsia="en-US"/>
              </w:rPr>
            </w:pPr>
            <w:r>
              <w:rPr>
                <w:lang w:val="en-US" w:eastAsia="en-US"/>
              </w:rPr>
              <w:t>bitno_MR102</w:t>
            </w:r>
          </w:p>
        </w:tc>
        <w:tc>
          <w:tcPr>
            <w:tcW w:w="761" w:type="dxa"/>
            <w:tcBorders>
              <w:left w:val="single" w:sz="4" w:space="0" w:color="000000"/>
              <w:right w:val="single" w:sz="4" w:space="0" w:color="000000"/>
            </w:tcBorders>
          </w:tcPr>
          <w:p>
            <w:pPr>
              <w:pStyle w:val="TAC"/>
              <w:rPr>
                <w:lang w:val="en-US" w:eastAsia="en-US"/>
              </w:rPr>
            </w:pPr>
            <w:r>
              <w:rPr>
                <w:lang w:val="en-US" w:eastAsia="en-US"/>
              </w:rPr>
              <w:t>39</w:t>
            </w:r>
          </w:p>
        </w:tc>
        <w:tc>
          <w:tcPr>
            <w:tcW w:w="6018" w:type="dxa"/>
            <w:tcBorders>
              <w:left w:val="single" w:sz="4" w:space="0" w:color="000000"/>
              <w:right w:val="single" w:sz="4" w:space="0" w:color="000000"/>
            </w:tcBorders>
          </w:tcPr>
          <w:p>
            <w:pPr>
              <w:pStyle w:val="TAL"/>
              <w:rPr>
                <w:lang w:val="en-US" w:eastAsia="en-US"/>
              </w:rPr>
            </w:pPr>
            <w:r>
              <w:rPr>
                <w:lang w:val="en-US" w:eastAsia="en-US"/>
              </w:rPr>
              <w:t>number of bits per parameter to transmit (MR102)</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bitno.tab</w:t>
            </w:r>
          </w:p>
        </w:tc>
        <w:tc>
          <w:tcPr>
            <w:tcW w:w="1701" w:type="dxa"/>
            <w:tcBorders>
              <w:left w:val="single" w:sz="4" w:space="0" w:color="000000"/>
              <w:right w:val="single" w:sz="4" w:space="0" w:color="000000"/>
            </w:tcBorders>
          </w:tcPr>
          <w:p>
            <w:pPr>
              <w:pStyle w:val="TAL"/>
              <w:rPr>
                <w:lang w:val="en-US" w:eastAsia="en-US"/>
              </w:rPr>
            </w:pPr>
            <w:r>
              <w:rPr>
                <w:lang w:val="en-US" w:eastAsia="en-US"/>
              </w:rPr>
              <w:t>bitno_MR122</w:t>
            </w:r>
          </w:p>
        </w:tc>
        <w:tc>
          <w:tcPr>
            <w:tcW w:w="761" w:type="dxa"/>
            <w:tcBorders>
              <w:left w:val="single" w:sz="4" w:space="0" w:color="000000"/>
              <w:right w:val="single" w:sz="4" w:space="0" w:color="000000"/>
            </w:tcBorders>
          </w:tcPr>
          <w:p>
            <w:pPr>
              <w:pStyle w:val="TAC"/>
              <w:rPr>
                <w:lang w:val="en-US" w:eastAsia="en-US"/>
              </w:rPr>
            </w:pPr>
            <w:r>
              <w:rPr>
                <w:lang w:val="en-US" w:eastAsia="en-US"/>
              </w:rPr>
              <w:t>57</w:t>
            </w:r>
          </w:p>
        </w:tc>
        <w:tc>
          <w:tcPr>
            <w:tcW w:w="6018" w:type="dxa"/>
            <w:tcBorders>
              <w:left w:val="single" w:sz="4" w:space="0" w:color="000000"/>
              <w:right w:val="single" w:sz="4" w:space="0" w:color="000000"/>
            </w:tcBorders>
          </w:tcPr>
          <w:p>
            <w:pPr>
              <w:pStyle w:val="TAL"/>
              <w:rPr/>
            </w:pPr>
            <w:r>
              <w:rPr>
                <w:lang w:val="en-US" w:eastAsia="en-US"/>
              </w:rPr>
              <w:t>number of bits per parameter to transmit (MR122)</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bitno.tab</w:t>
            </w:r>
          </w:p>
        </w:tc>
        <w:tc>
          <w:tcPr>
            <w:tcW w:w="1701" w:type="dxa"/>
            <w:tcBorders>
              <w:left w:val="single" w:sz="4" w:space="0" w:color="000000"/>
              <w:right w:val="single" w:sz="4" w:space="0" w:color="000000"/>
            </w:tcBorders>
          </w:tcPr>
          <w:p>
            <w:pPr>
              <w:pStyle w:val="TAL"/>
              <w:rPr>
                <w:lang w:val="en-US" w:eastAsia="en-US"/>
              </w:rPr>
            </w:pPr>
            <w:r>
              <w:rPr>
                <w:lang w:val="en-US" w:eastAsia="en-US"/>
              </w:rPr>
              <w:t>bitno_MRDTX</w:t>
            </w:r>
          </w:p>
        </w:tc>
        <w:tc>
          <w:tcPr>
            <w:tcW w:w="761" w:type="dxa"/>
            <w:tcBorders>
              <w:left w:val="single" w:sz="4" w:space="0" w:color="000000"/>
              <w:right w:val="single" w:sz="4" w:space="0" w:color="000000"/>
            </w:tcBorders>
          </w:tcPr>
          <w:p>
            <w:pPr>
              <w:pStyle w:val="TAC"/>
              <w:rPr>
                <w:lang w:val="en-US" w:eastAsia="en-US"/>
              </w:rPr>
            </w:pPr>
            <w:r>
              <w:rPr>
                <w:lang w:val="en-US" w:eastAsia="en-US"/>
              </w:rPr>
              <w:t>5</w:t>
            </w:r>
          </w:p>
        </w:tc>
        <w:tc>
          <w:tcPr>
            <w:tcW w:w="6018" w:type="dxa"/>
            <w:tcBorders>
              <w:left w:val="single" w:sz="4" w:space="0" w:color="000000"/>
              <w:right w:val="single" w:sz="4" w:space="0" w:color="000000"/>
            </w:tcBorders>
          </w:tcPr>
          <w:p>
            <w:pPr>
              <w:pStyle w:val="TAL"/>
              <w:rPr>
                <w:lang w:val="en-US" w:eastAsia="en-US"/>
              </w:rPr>
            </w:pPr>
            <w:r>
              <w:rPr>
                <w:lang w:val="en-US" w:eastAsia="en-US"/>
              </w:rPr>
              <w:t>number of bits per parameter to transmit (MRDTX)</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c2_11pf.tab</w:t>
            </w:r>
          </w:p>
        </w:tc>
        <w:tc>
          <w:tcPr>
            <w:tcW w:w="1701" w:type="dxa"/>
            <w:tcBorders>
              <w:left w:val="single" w:sz="4" w:space="0" w:color="000000"/>
              <w:right w:val="single" w:sz="4" w:space="0" w:color="000000"/>
            </w:tcBorders>
          </w:tcPr>
          <w:p>
            <w:pPr>
              <w:pStyle w:val="TAL"/>
              <w:rPr>
                <w:lang w:val="en-US" w:eastAsia="en-US"/>
              </w:rPr>
            </w:pPr>
            <w:r>
              <w:rPr>
                <w:lang w:val="en-US" w:eastAsia="en-US"/>
              </w:rPr>
              <w:t>startPos1</w:t>
            </w:r>
          </w:p>
        </w:tc>
        <w:tc>
          <w:tcPr>
            <w:tcW w:w="761" w:type="dxa"/>
            <w:tcBorders>
              <w:left w:val="single" w:sz="4" w:space="0" w:color="000000"/>
              <w:right w:val="single" w:sz="4" w:space="0" w:color="000000"/>
            </w:tcBorders>
          </w:tcPr>
          <w:p>
            <w:pPr>
              <w:pStyle w:val="TAC"/>
              <w:rPr>
                <w:lang w:val="en-US" w:eastAsia="en-US"/>
              </w:rPr>
            </w:pPr>
            <w:r>
              <w:rPr>
                <w:lang w:val="en-US" w:eastAsia="en-US"/>
              </w:rPr>
              <w:t>2</w:t>
            </w:r>
          </w:p>
        </w:tc>
        <w:tc>
          <w:tcPr>
            <w:tcW w:w="6018" w:type="dxa"/>
            <w:tcBorders>
              <w:left w:val="single" w:sz="4" w:space="0" w:color="000000"/>
              <w:right w:val="single" w:sz="4" w:space="0" w:color="000000"/>
            </w:tcBorders>
          </w:tcPr>
          <w:p>
            <w:pPr>
              <w:pStyle w:val="TAL"/>
              <w:rPr>
                <w:lang w:val="en-US" w:eastAsia="en-US"/>
              </w:rPr>
            </w:pPr>
            <w:r>
              <w:rPr>
                <w:lang w:val="en-US" w:eastAsia="en-US"/>
              </w:rPr>
              <w:t>track start search position for first pulse</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c2_11pf.tab</w:t>
            </w:r>
          </w:p>
        </w:tc>
        <w:tc>
          <w:tcPr>
            <w:tcW w:w="1701" w:type="dxa"/>
            <w:tcBorders>
              <w:left w:val="single" w:sz="4" w:space="0" w:color="000000"/>
              <w:right w:val="single" w:sz="4" w:space="0" w:color="000000"/>
            </w:tcBorders>
          </w:tcPr>
          <w:p>
            <w:pPr>
              <w:pStyle w:val="TAL"/>
              <w:rPr>
                <w:lang w:val="en-US" w:eastAsia="en-US"/>
              </w:rPr>
            </w:pPr>
            <w:r>
              <w:rPr>
                <w:lang w:val="en-US" w:eastAsia="en-US"/>
              </w:rPr>
              <w:t>startPos2</w:t>
            </w:r>
          </w:p>
        </w:tc>
        <w:tc>
          <w:tcPr>
            <w:tcW w:w="761" w:type="dxa"/>
            <w:tcBorders>
              <w:left w:val="single" w:sz="4" w:space="0" w:color="000000"/>
              <w:right w:val="single" w:sz="4" w:space="0" w:color="000000"/>
            </w:tcBorders>
          </w:tcPr>
          <w:p>
            <w:pPr>
              <w:pStyle w:val="TAC"/>
              <w:rPr>
                <w:lang w:val="en-US" w:eastAsia="en-US"/>
              </w:rPr>
            </w:pPr>
            <w:r>
              <w:rPr>
                <w:lang w:val="en-US" w:eastAsia="en-US"/>
              </w:rPr>
              <w:t>4</w:t>
            </w:r>
          </w:p>
        </w:tc>
        <w:tc>
          <w:tcPr>
            <w:tcW w:w="6018" w:type="dxa"/>
            <w:tcBorders>
              <w:left w:val="single" w:sz="4" w:space="0" w:color="000000"/>
              <w:right w:val="single" w:sz="4" w:space="0" w:color="000000"/>
            </w:tcBorders>
          </w:tcPr>
          <w:p>
            <w:pPr>
              <w:pStyle w:val="TAL"/>
              <w:rPr>
                <w:lang w:val="en-US" w:eastAsia="en-US"/>
              </w:rPr>
            </w:pPr>
            <w:r>
              <w:rPr>
                <w:lang w:val="en-US" w:eastAsia="en-US"/>
              </w:rPr>
              <w:t>track start search position for second pulse</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c2_9pf.tab</w:t>
            </w:r>
          </w:p>
        </w:tc>
        <w:tc>
          <w:tcPr>
            <w:tcW w:w="1701" w:type="dxa"/>
            <w:tcBorders>
              <w:left w:val="single" w:sz="4" w:space="0" w:color="000000"/>
              <w:right w:val="single" w:sz="4" w:space="0" w:color="000000"/>
            </w:tcBorders>
          </w:tcPr>
          <w:p>
            <w:pPr>
              <w:pStyle w:val="TAL"/>
              <w:rPr>
                <w:lang w:val="en-US" w:eastAsia="en-US"/>
              </w:rPr>
            </w:pPr>
            <w:r>
              <w:rPr>
                <w:lang w:val="en-US" w:eastAsia="en-US"/>
              </w:rPr>
              <w:t>startPos</w:t>
            </w:r>
          </w:p>
        </w:tc>
        <w:tc>
          <w:tcPr>
            <w:tcW w:w="761" w:type="dxa"/>
            <w:tcBorders>
              <w:left w:val="single" w:sz="4" w:space="0" w:color="000000"/>
              <w:right w:val="single" w:sz="4" w:space="0" w:color="000000"/>
            </w:tcBorders>
          </w:tcPr>
          <w:p>
            <w:pPr>
              <w:pStyle w:val="TAC"/>
              <w:rPr>
                <w:lang w:val="en-US" w:eastAsia="en-US"/>
              </w:rPr>
            </w:pPr>
            <w:r>
              <w:rPr>
                <w:lang w:val="en-US" w:eastAsia="en-US"/>
              </w:rPr>
              <w:t>16</w:t>
            </w:r>
          </w:p>
        </w:tc>
        <w:tc>
          <w:tcPr>
            <w:tcW w:w="6018" w:type="dxa"/>
            <w:tcBorders>
              <w:left w:val="single" w:sz="4" w:space="0" w:color="000000"/>
              <w:right w:val="single" w:sz="4" w:space="0" w:color="000000"/>
            </w:tcBorders>
          </w:tcPr>
          <w:p>
            <w:pPr>
              <w:pStyle w:val="TAL"/>
              <w:rPr>
                <w:lang w:val="en-US" w:eastAsia="en-US"/>
              </w:rPr>
            </w:pPr>
            <w:r>
              <w:rPr>
                <w:lang w:val="en-US" w:eastAsia="en-US"/>
              </w:rPr>
              <w:t>track start search position</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corrwght.tab</w:t>
            </w:r>
          </w:p>
        </w:tc>
        <w:tc>
          <w:tcPr>
            <w:tcW w:w="1701" w:type="dxa"/>
            <w:tcBorders>
              <w:left w:val="single" w:sz="4" w:space="0" w:color="000000"/>
              <w:right w:val="single" w:sz="4" w:space="0" w:color="000000"/>
            </w:tcBorders>
          </w:tcPr>
          <w:p>
            <w:pPr>
              <w:pStyle w:val="TAL"/>
              <w:rPr>
                <w:lang w:val="en-US" w:eastAsia="en-US"/>
              </w:rPr>
            </w:pPr>
            <w:r>
              <w:rPr>
                <w:lang w:val="en-US" w:eastAsia="en-US"/>
              </w:rPr>
              <w:t>corrweight</w:t>
            </w:r>
          </w:p>
        </w:tc>
        <w:tc>
          <w:tcPr>
            <w:tcW w:w="761" w:type="dxa"/>
            <w:tcBorders>
              <w:left w:val="single" w:sz="4" w:space="0" w:color="000000"/>
              <w:right w:val="single" w:sz="4" w:space="0" w:color="000000"/>
            </w:tcBorders>
          </w:tcPr>
          <w:p>
            <w:pPr>
              <w:pStyle w:val="TAC"/>
              <w:rPr>
                <w:lang w:val="en-US" w:eastAsia="en-US"/>
              </w:rPr>
            </w:pPr>
            <w:r>
              <w:rPr>
                <w:lang w:val="en-US" w:eastAsia="en-US"/>
              </w:rPr>
              <w:t>251</w:t>
            </w:r>
          </w:p>
        </w:tc>
        <w:tc>
          <w:tcPr>
            <w:tcW w:w="6018" w:type="dxa"/>
            <w:tcBorders>
              <w:left w:val="single" w:sz="4" w:space="0" w:color="000000"/>
              <w:right w:val="single" w:sz="4" w:space="0" w:color="000000"/>
            </w:tcBorders>
          </w:tcPr>
          <w:p>
            <w:pPr>
              <w:pStyle w:val="TAL"/>
              <w:rPr>
                <w:lang w:val="en-US" w:eastAsia="en-US"/>
              </w:rPr>
            </w:pPr>
            <w:r>
              <w:rPr>
                <w:lang w:val="en-US" w:eastAsia="en-US"/>
              </w:rPr>
              <w:t>weighting of the correlation function in open loop LTP search (MR102)</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d_homing.tab</w:t>
            </w:r>
          </w:p>
        </w:tc>
        <w:tc>
          <w:tcPr>
            <w:tcW w:w="1701" w:type="dxa"/>
            <w:tcBorders>
              <w:left w:val="single" w:sz="4" w:space="0" w:color="000000"/>
              <w:right w:val="single" w:sz="4" w:space="0" w:color="000000"/>
            </w:tcBorders>
          </w:tcPr>
          <w:p>
            <w:pPr>
              <w:pStyle w:val="TAL"/>
              <w:rPr>
                <w:lang w:val="en-US" w:eastAsia="en-US"/>
              </w:rPr>
            </w:pPr>
            <w:r>
              <w:rPr>
                <w:lang w:val="en-US" w:eastAsia="en-US"/>
              </w:rPr>
              <w:t>dhf</w:t>
            </w:r>
          </w:p>
        </w:tc>
        <w:tc>
          <w:tcPr>
            <w:tcW w:w="761" w:type="dxa"/>
            <w:tcBorders>
              <w:left w:val="single" w:sz="4" w:space="0" w:color="000000"/>
              <w:right w:val="single" w:sz="4" w:space="0" w:color="000000"/>
            </w:tcBorders>
          </w:tcPr>
          <w:p>
            <w:pPr>
              <w:pStyle w:val="TAC"/>
              <w:rPr>
                <w:lang w:val="en-US" w:eastAsia="en-US"/>
              </w:rPr>
            </w:pPr>
            <w:r>
              <w:rPr>
                <w:lang w:val="en-US" w:eastAsia="en-US"/>
              </w:rPr>
              <w:t>8</w:t>
            </w:r>
          </w:p>
        </w:tc>
        <w:tc>
          <w:tcPr>
            <w:tcW w:w="6018" w:type="dxa"/>
            <w:tcBorders>
              <w:left w:val="single" w:sz="4" w:space="0" w:color="000000"/>
              <w:right w:val="single" w:sz="4" w:space="0" w:color="000000"/>
            </w:tcBorders>
          </w:tcPr>
          <w:p>
            <w:pPr>
              <w:pStyle w:val="TAL"/>
              <w:rPr>
                <w:lang w:val="en-US" w:eastAsia="en-US"/>
              </w:rPr>
            </w:pPr>
            <w:r>
              <w:rPr>
                <w:lang w:val="en-US" w:eastAsia="en-US"/>
              </w:rPr>
              <w:t>pointers to the dhf_MR… tables</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d_homing.tab</w:t>
            </w:r>
          </w:p>
        </w:tc>
        <w:tc>
          <w:tcPr>
            <w:tcW w:w="1701" w:type="dxa"/>
            <w:tcBorders>
              <w:left w:val="single" w:sz="4" w:space="0" w:color="000000"/>
              <w:right w:val="single" w:sz="4" w:space="0" w:color="000000"/>
            </w:tcBorders>
          </w:tcPr>
          <w:p>
            <w:pPr>
              <w:pStyle w:val="TAL"/>
              <w:rPr>
                <w:lang w:val="en-US" w:eastAsia="en-US"/>
              </w:rPr>
            </w:pPr>
            <w:r>
              <w:rPr>
                <w:lang w:val="en-US" w:eastAsia="en-US"/>
              </w:rPr>
              <w:t>dhf_MR475</w:t>
            </w:r>
          </w:p>
        </w:tc>
        <w:tc>
          <w:tcPr>
            <w:tcW w:w="761" w:type="dxa"/>
            <w:tcBorders>
              <w:left w:val="single" w:sz="4" w:space="0" w:color="000000"/>
              <w:right w:val="single" w:sz="4" w:space="0" w:color="000000"/>
            </w:tcBorders>
          </w:tcPr>
          <w:p>
            <w:pPr>
              <w:pStyle w:val="TAC"/>
              <w:rPr>
                <w:lang w:val="en-US" w:eastAsia="en-US"/>
              </w:rPr>
            </w:pPr>
            <w:r>
              <w:rPr>
                <w:lang w:val="en-US" w:eastAsia="en-US"/>
              </w:rPr>
              <w:t>17</w:t>
            </w:r>
          </w:p>
        </w:tc>
        <w:tc>
          <w:tcPr>
            <w:tcW w:w="6018" w:type="dxa"/>
            <w:tcBorders>
              <w:left w:val="single" w:sz="4" w:space="0" w:color="000000"/>
              <w:right w:val="single" w:sz="4" w:space="0" w:color="000000"/>
            </w:tcBorders>
          </w:tcPr>
          <w:p>
            <w:pPr>
              <w:pStyle w:val="TAL"/>
              <w:rPr/>
            </w:pPr>
            <w:r>
              <w:rPr>
                <w:lang w:val="en-US" w:eastAsia="en-US"/>
              </w:rPr>
              <w:t>parameter values for the decoder homing frame (MR475)</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d_homing.tab</w:t>
            </w:r>
          </w:p>
        </w:tc>
        <w:tc>
          <w:tcPr>
            <w:tcW w:w="1701" w:type="dxa"/>
            <w:tcBorders>
              <w:left w:val="single" w:sz="4" w:space="0" w:color="000000"/>
              <w:right w:val="single" w:sz="4" w:space="0" w:color="000000"/>
            </w:tcBorders>
          </w:tcPr>
          <w:p>
            <w:pPr>
              <w:pStyle w:val="TAL"/>
              <w:rPr>
                <w:lang w:val="en-US" w:eastAsia="en-US"/>
              </w:rPr>
            </w:pPr>
            <w:r>
              <w:rPr>
                <w:lang w:val="en-US" w:eastAsia="en-US"/>
              </w:rPr>
              <w:t>dhf_MR515</w:t>
            </w:r>
          </w:p>
        </w:tc>
        <w:tc>
          <w:tcPr>
            <w:tcW w:w="761" w:type="dxa"/>
            <w:tcBorders>
              <w:left w:val="single" w:sz="4" w:space="0" w:color="000000"/>
              <w:right w:val="single" w:sz="4" w:space="0" w:color="000000"/>
            </w:tcBorders>
          </w:tcPr>
          <w:p>
            <w:pPr>
              <w:pStyle w:val="TAC"/>
              <w:rPr>
                <w:lang w:val="en-US" w:eastAsia="en-US"/>
              </w:rPr>
            </w:pPr>
            <w:r>
              <w:rPr>
                <w:lang w:val="en-US" w:eastAsia="en-US"/>
              </w:rPr>
              <w:t>19</w:t>
            </w:r>
          </w:p>
        </w:tc>
        <w:tc>
          <w:tcPr>
            <w:tcW w:w="6018" w:type="dxa"/>
            <w:tcBorders>
              <w:left w:val="single" w:sz="4" w:space="0" w:color="000000"/>
              <w:right w:val="single" w:sz="4" w:space="0" w:color="000000"/>
            </w:tcBorders>
          </w:tcPr>
          <w:p>
            <w:pPr>
              <w:pStyle w:val="TAL"/>
              <w:rPr>
                <w:lang w:val="en-US" w:eastAsia="en-US"/>
              </w:rPr>
            </w:pPr>
            <w:r>
              <w:rPr>
                <w:lang w:val="en-US" w:eastAsia="en-US"/>
              </w:rPr>
              <w:t>parameter values for the decoder homing frame (MR515)</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d_homing.tab</w:t>
            </w:r>
          </w:p>
        </w:tc>
        <w:tc>
          <w:tcPr>
            <w:tcW w:w="1701" w:type="dxa"/>
            <w:tcBorders>
              <w:left w:val="single" w:sz="4" w:space="0" w:color="000000"/>
              <w:right w:val="single" w:sz="4" w:space="0" w:color="000000"/>
            </w:tcBorders>
          </w:tcPr>
          <w:p>
            <w:pPr>
              <w:pStyle w:val="TAL"/>
              <w:rPr>
                <w:lang w:val="en-US" w:eastAsia="en-US"/>
              </w:rPr>
            </w:pPr>
            <w:r>
              <w:rPr>
                <w:lang w:val="en-US" w:eastAsia="en-US"/>
              </w:rPr>
              <w:t>dhf_MR59</w:t>
            </w:r>
          </w:p>
        </w:tc>
        <w:tc>
          <w:tcPr>
            <w:tcW w:w="761" w:type="dxa"/>
            <w:tcBorders>
              <w:left w:val="single" w:sz="4" w:space="0" w:color="000000"/>
              <w:right w:val="single" w:sz="4" w:space="0" w:color="000000"/>
            </w:tcBorders>
          </w:tcPr>
          <w:p>
            <w:pPr>
              <w:pStyle w:val="TAC"/>
              <w:rPr>
                <w:lang w:val="en-US" w:eastAsia="en-US"/>
              </w:rPr>
            </w:pPr>
            <w:r>
              <w:rPr>
                <w:lang w:val="en-US" w:eastAsia="en-US"/>
              </w:rPr>
              <w:t>19</w:t>
            </w:r>
          </w:p>
        </w:tc>
        <w:tc>
          <w:tcPr>
            <w:tcW w:w="6018" w:type="dxa"/>
            <w:tcBorders>
              <w:left w:val="single" w:sz="4" w:space="0" w:color="000000"/>
              <w:right w:val="single" w:sz="4" w:space="0" w:color="000000"/>
            </w:tcBorders>
          </w:tcPr>
          <w:p>
            <w:pPr>
              <w:pStyle w:val="TAL"/>
              <w:rPr>
                <w:lang w:val="en-US" w:eastAsia="en-US"/>
              </w:rPr>
            </w:pPr>
            <w:r>
              <w:rPr>
                <w:lang w:val="en-US" w:eastAsia="en-US"/>
              </w:rPr>
              <w:t>parameter values for the decoder homing frame (MR59)</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d_homing.tab</w:t>
            </w:r>
          </w:p>
        </w:tc>
        <w:tc>
          <w:tcPr>
            <w:tcW w:w="1701" w:type="dxa"/>
            <w:tcBorders>
              <w:left w:val="single" w:sz="4" w:space="0" w:color="000000"/>
              <w:right w:val="single" w:sz="4" w:space="0" w:color="000000"/>
            </w:tcBorders>
          </w:tcPr>
          <w:p>
            <w:pPr>
              <w:pStyle w:val="TAL"/>
              <w:rPr>
                <w:lang w:val="en-US" w:eastAsia="en-US"/>
              </w:rPr>
            </w:pPr>
            <w:r>
              <w:rPr>
                <w:lang w:val="en-US" w:eastAsia="en-US"/>
              </w:rPr>
              <w:t>dhf_MR67</w:t>
            </w:r>
          </w:p>
        </w:tc>
        <w:tc>
          <w:tcPr>
            <w:tcW w:w="761" w:type="dxa"/>
            <w:tcBorders>
              <w:left w:val="single" w:sz="4" w:space="0" w:color="000000"/>
              <w:right w:val="single" w:sz="4" w:space="0" w:color="000000"/>
            </w:tcBorders>
          </w:tcPr>
          <w:p>
            <w:pPr>
              <w:pStyle w:val="TAC"/>
              <w:rPr>
                <w:lang w:val="en-US" w:eastAsia="en-US"/>
              </w:rPr>
            </w:pPr>
            <w:r>
              <w:rPr>
                <w:lang w:val="en-US" w:eastAsia="en-US"/>
              </w:rPr>
              <w:t>19</w:t>
            </w:r>
          </w:p>
        </w:tc>
        <w:tc>
          <w:tcPr>
            <w:tcW w:w="6018" w:type="dxa"/>
            <w:tcBorders>
              <w:left w:val="single" w:sz="4" w:space="0" w:color="000000"/>
              <w:right w:val="single" w:sz="4" w:space="0" w:color="000000"/>
            </w:tcBorders>
          </w:tcPr>
          <w:p>
            <w:pPr>
              <w:pStyle w:val="TAL"/>
              <w:rPr>
                <w:lang w:val="en-US" w:eastAsia="en-US"/>
              </w:rPr>
            </w:pPr>
            <w:r>
              <w:rPr>
                <w:lang w:val="en-US" w:eastAsia="en-US"/>
              </w:rPr>
              <w:t>parameter values for the decoder homing frame (MR67)</w:t>
            </w:r>
          </w:p>
        </w:tc>
      </w:tr>
      <w:tr>
        <w:trPr/>
        <w:tc>
          <w:tcPr>
            <w:tcW w:w="1289" w:type="dxa"/>
            <w:tcBorders>
              <w:left w:val="single" w:sz="4" w:space="0" w:color="000000"/>
              <w:right w:val="single" w:sz="4" w:space="0" w:color="000000"/>
            </w:tcBorders>
          </w:tcPr>
          <w:p>
            <w:pPr>
              <w:pStyle w:val="TAL"/>
              <w:rPr/>
            </w:pPr>
            <w:r>
              <w:rPr>
                <w:lang w:val="en-US" w:eastAsia="en-US"/>
              </w:rPr>
              <w:t>d_homing.tab</w:t>
            </w:r>
          </w:p>
        </w:tc>
        <w:tc>
          <w:tcPr>
            <w:tcW w:w="1701" w:type="dxa"/>
            <w:tcBorders>
              <w:left w:val="single" w:sz="4" w:space="0" w:color="000000"/>
              <w:right w:val="single" w:sz="4" w:space="0" w:color="000000"/>
            </w:tcBorders>
          </w:tcPr>
          <w:p>
            <w:pPr>
              <w:pStyle w:val="TAL"/>
              <w:rPr>
                <w:lang w:val="en-US" w:eastAsia="en-US"/>
              </w:rPr>
            </w:pPr>
            <w:r>
              <w:rPr>
                <w:lang w:val="en-US" w:eastAsia="en-US"/>
              </w:rPr>
              <w:t>dhf_MR74</w:t>
            </w:r>
          </w:p>
        </w:tc>
        <w:tc>
          <w:tcPr>
            <w:tcW w:w="761" w:type="dxa"/>
            <w:tcBorders>
              <w:left w:val="single" w:sz="4" w:space="0" w:color="000000"/>
              <w:right w:val="single" w:sz="4" w:space="0" w:color="000000"/>
            </w:tcBorders>
          </w:tcPr>
          <w:p>
            <w:pPr>
              <w:pStyle w:val="TAC"/>
              <w:rPr>
                <w:lang w:val="en-US" w:eastAsia="en-US"/>
              </w:rPr>
            </w:pPr>
            <w:r>
              <w:rPr>
                <w:lang w:val="en-US" w:eastAsia="en-US"/>
              </w:rPr>
              <w:t>19</w:t>
            </w:r>
          </w:p>
        </w:tc>
        <w:tc>
          <w:tcPr>
            <w:tcW w:w="6018" w:type="dxa"/>
            <w:tcBorders>
              <w:left w:val="single" w:sz="4" w:space="0" w:color="000000"/>
              <w:right w:val="single" w:sz="4" w:space="0" w:color="000000"/>
            </w:tcBorders>
          </w:tcPr>
          <w:p>
            <w:pPr>
              <w:pStyle w:val="TAL"/>
              <w:rPr>
                <w:lang w:val="en-US" w:eastAsia="en-US"/>
              </w:rPr>
            </w:pPr>
            <w:r>
              <w:rPr>
                <w:lang w:val="en-US" w:eastAsia="en-US"/>
              </w:rPr>
              <w:t>parameter values for the decoder homing frame (MR74)</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d_homing.tab</w:t>
            </w:r>
          </w:p>
        </w:tc>
        <w:tc>
          <w:tcPr>
            <w:tcW w:w="1701" w:type="dxa"/>
            <w:tcBorders>
              <w:left w:val="single" w:sz="4" w:space="0" w:color="000000"/>
              <w:right w:val="single" w:sz="4" w:space="0" w:color="000000"/>
            </w:tcBorders>
          </w:tcPr>
          <w:p>
            <w:pPr>
              <w:pStyle w:val="TAL"/>
              <w:rPr>
                <w:lang w:val="en-US" w:eastAsia="en-US"/>
              </w:rPr>
            </w:pPr>
            <w:r>
              <w:rPr>
                <w:lang w:val="en-US" w:eastAsia="en-US"/>
              </w:rPr>
              <w:t>dhf_MR795</w:t>
            </w:r>
          </w:p>
        </w:tc>
        <w:tc>
          <w:tcPr>
            <w:tcW w:w="761" w:type="dxa"/>
            <w:tcBorders>
              <w:left w:val="single" w:sz="4" w:space="0" w:color="000000"/>
              <w:right w:val="single" w:sz="4" w:space="0" w:color="000000"/>
            </w:tcBorders>
          </w:tcPr>
          <w:p>
            <w:pPr>
              <w:pStyle w:val="TAC"/>
              <w:rPr>
                <w:lang w:val="en-US" w:eastAsia="en-US"/>
              </w:rPr>
            </w:pPr>
            <w:r>
              <w:rPr>
                <w:lang w:val="en-US" w:eastAsia="en-US"/>
              </w:rPr>
              <w:t>23</w:t>
            </w:r>
          </w:p>
        </w:tc>
        <w:tc>
          <w:tcPr>
            <w:tcW w:w="6018" w:type="dxa"/>
            <w:tcBorders>
              <w:left w:val="single" w:sz="4" w:space="0" w:color="000000"/>
              <w:right w:val="single" w:sz="4" w:space="0" w:color="000000"/>
            </w:tcBorders>
          </w:tcPr>
          <w:p>
            <w:pPr>
              <w:pStyle w:val="TAL"/>
              <w:rPr>
                <w:lang w:val="en-US" w:eastAsia="en-US"/>
              </w:rPr>
            </w:pPr>
            <w:r>
              <w:rPr>
                <w:lang w:val="en-US" w:eastAsia="en-US"/>
              </w:rPr>
              <w:t>parameter values for the decoder homing frame (MR795)</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d_homing.tab</w:t>
            </w:r>
          </w:p>
        </w:tc>
        <w:tc>
          <w:tcPr>
            <w:tcW w:w="1701" w:type="dxa"/>
            <w:tcBorders>
              <w:left w:val="single" w:sz="4" w:space="0" w:color="000000"/>
              <w:right w:val="single" w:sz="4" w:space="0" w:color="000000"/>
            </w:tcBorders>
          </w:tcPr>
          <w:p>
            <w:pPr>
              <w:pStyle w:val="TAL"/>
              <w:rPr>
                <w:lang w:val="en-US" w:eastAsia="en-US"/>
              </w:rPr>
            </w:pPr>
            <w:r>
              <w:rPr>
                <w:lang w:val="en-US" w:eastAsia="en-US"/>
              </w:rPr>
              <w:t>dhf_MR102</w:t>
            </w:r>
          </w:p>
        </w:tc>
        <w:tc>
          <w:tcPr>
            <w:tcW w:w="761" w:type="dxa"/>
            <w:tcBorders>
              <w:left w:val="single" w:sz="4" w:space="0" w:color="000000"/>
              <w:right w:val="single" w:sz="4" w:space="0" w:color="000000"/>
            </w:tcBorders>
          </w:tcPr>
          <w:p>
            <w:pPr>
              <w:pStyle w:val="TAC"/>
              <w:rPr>
                <w:lang w:val="en-US" w:eastAsia="en-US"/>
              </w:rPr>
            </w:pPr>
            <w:r>
              <w:rPr>
                <w:lang w:val="en-US" w:eastAsia="en-US"/>
              </w:rPr>
              <w:t>39</w:t>
            </w:r>
          </w:p>
        </w:tc>
        <w:tc>
          <w:tcPr>
            <w:tcW w:w="6018" w:type="dxa"/>
            <w:tcBorders>
              <w:left w:val="single" w:sz="4" w:space="0" w:color="000000"/>
              <w:right w:val="single" w:sz="4" w:space="0" w:color="000000"/>
            </w:tcBorders>
          </w:tcPr>
          <w:p>
            <w:pPr>
              <w:pStyle w:val="TAL"/>
              <w:rPr>
                <w:lang w:val="en-US" w:eastAsia="en-US"/>
              </w:rPr>
            </w:pPr>
            <w:r>
              <w:rPr>
                <w:lang w:val="en-US" w:eastAsia="en-US"/>
              </w:rPr>
              <w:t>parameter values for the decoder homing frame (MR102)</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d_homing.tab</w:t>
            </w:r>
          </w:p>
        </w:tc>
        <w:tc>
          <w:tcPr>
            <w:tcW w:w="1701" w:type="dxa"/>
            <w:tcBorders>
              <w:left w:val="single" w:sz="4" w:space="0" w:color="000000"/>
              <w:right w:val="single" w:sz="4" w:space="0" w:color="000000"/>
            </w:tcBorders>
          </w:tcPr>
          <w:p>
            <w:pPr>
              <w:pStyle w:val="TAL"/>
              <w:rPr>
                <w:lang w:val="en-US" w:eastAsia="en-US"/>
              </w:rPr>
            </w:pPr>
            <w:r>
              <w:rPr>
                <w:lang w:val="en-US" w:eastAsia="en-US"/>
              </w:rPr>
              <w:t>dhf_MR122</w:t>
            </w:r>
          </w:p>
        </w:tc>
        <w:tc>
          <w:tcPr>
            <w:tcW w:w="761" w:type="dxa"/>
            <w:tcBorders>
              <w:left w:val="single" w:sz="4" w:space="0" w:color="000000"/>
              <w:right w:val="single" w:sz="4" w:space="0" w:color="000000"/>
            </w:tcBorders>
          </w:tcPr>
          <w:p>
            <w:pPr>
              <w:pStyle w:val="TAC"/>
              <w:rPr/>
            </w:pPr>
            <w:r>
              <w:rPr>
                <w:lang w:val="en-US" w:eastAsia="en-US"/>
              </w:rPr>
              <w:t>57</w:t>
            </w:r>
          </w:p>
        </w:tc>
        <w:tc>
          <w:tcPr>
            <w:tcW w:w="6018" w:type="dxa"/>
            <w:tcBorders>
              <w:left w:val="single" w:sz="4" w:space="0" w:color="000000"/>
              <w:right w:val="single" w:sz="4" w:space="0" w:color="000000"/>
            </w:tcBorders>
          </w:tcPr>
          <w:p>
            <w:pPr>
              <w:pStyle w:val="TAL"/>
              <w:rPr>
                <w:lang w:val="en-US" w:eastAsia="en-US"/>
              </w:rPr>
            </w:pPr>
            <w:r>
              <w:rPr>
                <w:lang w:val="en-US" w:eastAsia="en-US"/>
              </w:rPr>
              <w:t>parameter values for the decoder homing frame (MR122)</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gains.tab</w:t>
            </w:r>
          </w:p>
        </w:tc>
        <w:tc>
          <w:tcPr>
            <w:tcW w:w="1701" w:type="dxa"/>
            <w:tcBorders>
              <w:left w:val="single" w:sz="4" w:space="0" w:color="000000"/>
              <w:right w:val="single" w:sz="4" w:space="0" w:color="000000"/>
            </w:tcBorders>
          </w:tcPr>
          <w:p>
            <w:pPr>
              <w:pStyle w:val="TAL"/>
              <w:rPr>
                <w:lang w:val="en-US" w:eastAsia="en-US"/>
              </w:rPr>
            </w:pPr>
            <w:r>
              <w:rPr>
                <w:lang w:val="en-US" w:eastAsia="en-US"/>
              </w:rPr>
              <w:t>qua_gain_pitch</w:t>
            </w:r>
          </w:p>
        </w:tc>
        <w:tc>
          <w:tcPr>
            <w:tcW w:w="761" w:type="dxa"/>
            <w:tcBorders>
              <w:left w:val="single" w:sz="4" w:space="0" w:color="000000"/>
              <w:right w:val="single" w:sz="4" w:space="0" w:color="000000"/>
            </w:tcBorders>
          </w:tcPr>
          <w:p>
            <w:pPr>
              <w:pStyle w:val="TAC"/>
              <w:rPr>
                <w:lang w:val="en-US" w:eastAsia="en-US"/>
              </w:rPr>
            </w:pPr>
            <w:r>
              <w:rPr>
                <w:lang w:val="en-US" w:eastAsia="en-US"/>
              </w:rPr>
              <w:t>16</w:t>
            </w:r>
          </w:p>
        </w:tc>
        <w:tc>
          <w:tcPr>
            <w:tcW w:w="6018" w:type="dxa"/>
            <w:tcBorders>
              <w:left w:val="single" w:sz="4" w:space="0" w:color="000000"/>
              <w:right w:val="single" w:sz="4" w:space="0" w:color="000000"/>
            </w:tcBorders>
          </w:tcPr>
          <w:p>
            <w:pPr>
              <w:pStyle w:val="TAL"/>
              <w:rPr>
                <w:lang w:val="en-US" w:eastAsia="en-US"/>
              </w:rPr>
            </w:pPr>
            <w:r>
              <w:rPr>
                <w:lang w:val="en-US" w:eastAsia="en-US"/>
              </w:rPr>
              <w:t>adaptive codebook gain quantization table (MR122, MR795)</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gains.tab</w:t>
            </w:r>
          </w:p>
        </w:tc>
        <w:tc>
          <w:tcPr>
            <w:tcW w:w="1701" w:type="dxa"/>
            <w:tcBorders>
              <w:left w:val="single" w:sz="4" w:space="0" w:color="000000"/>
              <w:right w:val="single" w:sz="4" w:space="0" w:color="000000"/>
            </w:tcBorders>
          </w:tcPr>
          <w:p>
            <w:pPr>
              <w:pStyle w:val="TAL"/>
              <w:rPr>
                <w:lang w:val="en-US" w:eastAsia="en-US"/>
              </w:rPr>
            </w:pPr>
            <w:r>
              <w:rPr>
                <w:lang w:val="en-US" w:eastAsia="en-US"/>
              </w:rPr>
              <w:t>qua_gain_code</w:t>
            </w:r>
          </w:p>
        </w:tc>
        <w:tc>
          <w:tcPr>
            <w:tcW w:w="761" w:type="dxa"/>
            <w:tcBorders>
              <w:left w:val="single" w:sz="4" w:space="0" w:color="000000"/>
              <w:right w:val="single" w:sz="4" w:space="0" w:color="000000"/>
            </w:tcBorders>
          </w:tcPr>
          <w:p>
            <w:pPr>
              <w:pStyle w:val="TAC"/>
              <w:rPr>
                <w:lang w:val="en-US" w:eastAsia="en-US"/>
              </w:rPr>
            </w:pPr>
            <w:r>
              <w:rPr>
                <w:lang w:val="en-US" w:eastAsia="en-US"/>
              </w:rPr>
              <w:t>96</w:t>
            </w:r>
          </w:p>
        </w:tc>
        <w:tc>
          <w:tcPr>
            <w:tcW w:w="6018" w:type="dxa"/>
            <w:tcBorders>
              <w:left w:val="single" w:sz="4" w:space="0" w:color="000000"/>
              <w:right w:val="single" w:sz="4" w:space="0" w:color="000000"/>
            </w:tcBorders>
          </w:tcPr>
          <w:p>
            <w:pPr>
              <w:pStyle w:val="TAL"/>
              <w:rPr>
                <w:lang w:val="en-US" w:eastAsia="en-US"/>
              </w:rPr>
            </w:pPr>
            <w:r>
              <w:rPr>
                <w:lang w:val="en-US" w:eastAsia="en-US"/>
              </w:rPr>
              <w:t>fixed codebook gain quantization table (MR122, MR795)</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gray.tab</w:t>
            </w:r>
          </w:p>
        </w:tc>
        <w:tc>
          <w:tcPr>
            <w:tcW w:w="1701" w:type="dxa"/>
            <w:tcBorders>
              <w:left w:val="single" w:sz="4" w:space="0" w:color="000000"/>
              <w:right w:val="single" w:sz="4" w:space="0" w:color="000000"/>
            </w:tcBorders>
          </w:tcPr>
          <w:p>
            <w:pPr>
              <w:pStyle w:val="TAL"/>
              <w:rPr>
                <w:lang w:val="en-US" w:eastAsia="en-US"/>
              </w:rPr>
            </w:pPr>
            <w:r>
              <w:rPr>
                <w:lang w:val="en-US" w:eastAsia="en-US"/>
              </w:rPr>
              <w:t>gray</w:t>
            </w:r>
          </w:p>
        </w:tc>
        <w:tc>
          <w:tcPr>
            <w:tcW w:w="761" w:type="dxa"/>
            <w:tcBorders>
              <w:left w:val="single" w:sz="4" w:space="0" w:color="000000"/>
              <w:right w:val="single" w:sz="4" w:space="0" w:color="000000"/>
            </w:tcBorders>
          </w:tcPr>
          <w:p>
            <w:pPr>
              <w:pStyle w:val="TAC"/>
              <w:rPr>
                <w:lang w:val="en-US" w:eastAsia="en-US"/>
              </w:rPr>
            </w:pPr>
            <w:r>
              <w:rPr>
                <w:lang w:val="en-US" w:eastAsia="en-US"/>
              </w:rPr>
              <w:t>8</w:t>
            </w:r>
          </w:p>
        </w:tc>
        <w:tc>
          <w:tcPr>
            <w:tcW w:w="6018" w:type="dxa"/>
            <w:tcBorders>
              <w:left w:val="single" w:sz="4" w:space="0" w:color="000000"/>
              <w:right w:val="single" w:sz="4" w:space="0" w:color="000000"/>
            </w:tcBorders>
          </w:tcPr>
          <w:p>
            <w:pPr>
              <w:pStyle w:val="TAL"/>
              <w:rPr/>
            </w:pPr>
            <w:r>
              <w:rPr>
                <w:lang w:val="en-US" w:eastAsia="en-US"/>
              </w:rPr>
              <w:t>gray coding table</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gray.tab</w:t>
            </w:r>
          </w:p>
        </w:tc>
        <w:tc>
          <w:tcPr>
            <w:tcW w:w="1701" w:type="dxa"/>
            <w:tcBorders>
              <w:left w:val="single" w:sz="4" w:space="0" w:color="000000"/>
              <w:right w:val="single" w:sz="4" w:space="0" w:color="000000"/>
            </w:tcBorders>
          </w:tcPr>
          <w:p>
            <w:pPr>
              <w:pStyle w:val="TAL"/>
              <w:rPr>
                <w:lang w:val="en-US" w:eastAsia="en-US"/>
              </w:rPr>
            </w:pPr>
            <w:r>
              <w:rPr>
                <w:lang w:val="en-US" w:eastAsia="en-US"/>
              </w:rPr>
              <w:t>dgray</w:t>
            </w:r>
          </w:p>
        </w:tc>
        <w:tc>
          <w:tcPr>
            <w:tcW w:w="761" w:type="dxa"/>
            <w:tcBorders>
              <w:left w:val="single" w:sz="4" w:space="0" w:color="000000"/>
              <w:right w:val="single" w:sz="4" w:space="0" w:color="000000"/>
            </w:tcBorders>
          </w:tcPr>
          <w:p>
            <w:pPr>
              <w:pStyle w:val="TAC"/>
              <w:rPr>
                <w:lang w:val="en-US" w:eastAsia="en-US"/>
              </w:rPr>
            </w:pPr>
            <w:r>
              <w:rPr>
                <w:lang w:val="en-US" w:eastAsia="en-US"/>
              </w:rPr>
              <w:t>8</w:t>
            </w:r>
          </w:p>
        </w:tc>
        <w:tc>
          <w:tcPr>
            <w:tcW w:w="6018" w:type="dxa"/>
            <w:tcBorders>
              <w:left w:val="single" w:sz="4" w:space="0" w:color="000000"/>
              <w:right w:val="single" w:sz="4" w:space="0" w:color="000000"/>
            </w:tcBorders>
          </w:tcPr>
          <w:p>
            <w:pPr>
              <w:pStyle w:val="TAL"/>
              <w:rPr>
                <w:lang w:val="en-US" w:eastAsia="en-US"/>
              </w:rPr>
            </w:pPr>
            <w:r>
              <w:rPr>
                <w:lang w:val="en-US" w:eastAsia="en-US"/>
              </w:rPr>
              <w:t>gray decoding table</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grid.tab</w:t>
            </w:r>
          </w:p>
        </w:tc>
        <w:tc>
          <w:tcPr>
            <w:tcW w:w="1701" w:type="dxa"/>
            <w:tcBorders>
              <w:left w:val="single" w:sz="4" w:space="0" w:color="000000"/>
              <w:right w:val="single" w:sz="4" w:space="0" w:color="000000"/>
            </w:tcBorders>
          </w:tcPr>
          <w:p>
            <w:pPr>
              <w:pStyle w:val="TAL"/>
              <w:rPr>
                <w:lang w:val="en-US" w:eastAsia="en-US"/>
              </w:rPr>
            </w:pPr>
            <w:r>
              <w:rPr>
                <w:lang w:val="en-US" w:eastAsia="en-US"/>
              </w:rPr>
              <w:t>grid</w:t>
            </w:r>
          </w:p>
        </w:tc>
        <w:tc>
          <w:tcPr>
            <w:tcW w:w="761" w:type="dxa"/>
            <w:tcBorders>
              <w:left w:val="single" w:sz="4" w:space="0" w:color="000000"/>
              <w:right w:val="single" w:sz="4" w:space="0" w:color="000000"/>
            </w:tcBorders>
          </w:tcPr>
          <w:p>
            <w:pPr>
              <w:pStyle w:val="TAC"/>
              <w:rPr>
                <w:lang w:val="en-US" w:eastAsia="en-US"/>
              </w:rPr>
            </w:pPr>
            <w:r>
              <w:rPr>
                <w:lang w:val="en-US" w:eastAsia="en-US"/>
              </w:rPr>
              <w:t>61</w:t>
            </w:r>
          </w:p>
        </w:tc>
        <w:tc>
          <w:tcPr>
            <w:tcW w:w="6018" w:type="dxa"/>
            <w:tcBorders>
              <w:left w:val="single" w:sz="4" w:space="0" w:color="000000"/>
              <w:right w:val="single" w:sz="4" w:space="0" w:color="000000"/>
            </w:tcBorders>
          </w:tcPr>
          <w:p>
            <w:pPr>
              <w:pStyle w:val="TAL"/>
              <w:rPr>
                <w:lang w:val="en-US" w:eastAsia="en-US"/>
              </w:rPr>
            </w:pPr>
            <w:r>
              <w:rPr>
                <w:lang w:val="en-US" w:eastAsia="en-US"/>
              </w:rPr>
              <w:t>grid points at wich Chebyshev polynomials are evaluated</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inter_36.tab</w:t>
            </w:r>
          </w:p>
        </w:tc>
        <w:tc>
          <w:tcPr>
            <w:tcW w:w="1701" w:type="dxa"/>
            <w:tcBorders>
              <w:left w:val="single" w:sz="4" w:space="0" w:color="000000"/>
              <w:right w:val="single" w:sz="4" w:space="0" w:color="000000"/>
            </w:tcBorders>
          </w:tcPr>
          <w:p>
            <w:pPr>
              <w:pStyle w:val="TAL"/>
              <w:rPr>
                <w:lang w:val="en-US" w:eastAsia="en-US"/>
              </w:rPr>
            </w:pPr>
            <w:r>
              <w:rPr>
                <w:lang w:val="en-US" w:eastAsia="en-US"/>
              </w:rPr>
              <w:t>inter_6</w:t>
            </w:r>
          </w:p>
        </w:tc>
        <w:tc>
          <w:tcPr>
            <w:tcW w:w="761" w:type="dxa"/>
            <w:tcBorders>
              <w:left w:val="single" w:sz="4" w:space="0" w:color="000000"/>
              <w:right w:val="single" w:sz="4" w:space="0" w:color="000000"/>
            </w:tcBorders>
          </w:tcPr>
          <w:p>
            <w:pPr>
              <w:pStyle w:val="TAC"/>
              <w:rPr>
                <w:lang w:val="en-US" w:eastAsia="en-US"/>
              </w:rPr>
            </w:pPr>
            <w:r>
              <w:rPr>
                <w:lang w:val="en-US" w:eastAsia="en-US"/>
              </w:rPr>
              <w:t>25</w:t>
            </w:r>
          </w:p>
        </w:tc>
        <w:tc>
          <w:tcPr>
            <w:tcW w:w="6018" w:type="dxa"/>
            <w:tcBorders>
              <w:left w:val="single" w:sz="4" w:space="0" w:color="000000"/>
              <w:right w:val="single" w:sz="4" w:space="0" w:color="000000"/>
            </w:tcBorders>
          </w:tcPr>
          <w:p>
            <w:pPr>
              <w:pStyle w:val="TAL"/>
              <w:rPr>
                <w:lang w:val="en-US" w:eastAsia="en-US"/>
              </w:rPr>
            </w:pPr>
            <w:r>
              <w:rPr>
                <w:lang w:val="en-US" w:eastAsia="en-US"/>
              </w:rPr>
              <w:t>interpolation filter coefficients</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inv_sqrt.tab</w:t>
            </w:r>
          </w:p>
        </w:tc>
        <w:tc>
          <w:tcPr>
            <w:tcW w:w="1701" w:type="dxa"/>
            <w:tcBorders>
              <w:left w:val="single" w:sz="4" w:space="0" w:color="000000"/>
              <w:right w:val="single" w:sz="4" w:space="0" w:color="000000"/>
            </w:tcBorders>
          </w:tcPr>
          <w:p>
            <w:pPr>
              <w:pStyle w:val="TAL"/>
              <w:rPr>
                <w:lang w:val="en-US" w:eastAsia="en-US"/>
              </w:rPr>
            </w:pPr>
            <w:r>
              <w:rPr>
                <w:lang w:val="en-US" w:eastAsia="en-US"/>
              </w:rPr>
              <w:t>table</w:t>
            </w:r>
          </w:p>
        </w:tc>
        <w:tc>
          <w:tcPr>
            <w:tcW w:w="761" w:type="dxa"/>
            <w:tcBorders>
              <w:left w:val="single" w:sz="4" w:space="0" w:color="000000"/>
              <w:right w:val="single" w:sz="4" w:space="0" w:color="000000"/>
            </w:tcBorders>
          </w:tcPr>
          <w:p>
            <w:pPr>
              <w:pStyle w:val="TAC"/>
              <w:rPr>
                <w:lang w:val="en-US" w:eastAsia="en-US"/>
              </w:rPr>
            </w:pPr>
            <w:r>
              <w:rPr>
                <w:lang w:val="en-US" w:eastAsia="en-US"/>
              </w:rPr>
              <w:t>49</w:t>
            </w:r>
          </w:p>
        </w:tc>
        <w:tc>
          <w:tcPr>
            <w:tcW w:w="6018" w:type="dxa"/>
            <w:tcBorders>
              <w:left w:val="single" w:sz="4" w:space="0" w:color="000000"/>
              <w:right w:val="single" w:sz="4" w:space="0" w:color="000000"/>
            </w:tcBorders>
          </w:tcPr>
          <w:p>
            <w:pPr>
              <w:pStyle w:val="TAL"/>
              <w:rPr>
                <w:lang w:val="en-US" w:eastAsia="en-US"/>
              </w:rPr>
            </w:pPr>
            <w:r>
              <w:rPr>
                <w:lang w:val="en-US" w:eastAsia="en-US"/>
              </w:rPr>
              <w:t>table used in inverse square root computation</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lag_wind.tab</w:t>
            </w:r>
          </w:p>
        </w:tc>
        <w:tc>
          <w:tcPr>
            <w:tcW w:w="1701" w:type="dxa"/>
            <w:tcBorders>
              <w:left w:val="single" w:sz="4" w:space="0" w:color="000000"/>
              <w:right w:val="single" w:sz="4" w:space="0" w:color="000000"/>
            </w:tcBorders>
          </w:tcPr>
          <w:p>
            <w:pPr>
              <w:pStyle w:val="TAL"/>
              <w:rPr>
                <w:lang w:val="en-US" w:eastAsia="en-US"/>
              </w:rPr>
            </w:pPr>
            <w:r>
              <w:rPr>
                <w:lang w:val="en-US" w:eastAsia="en-US"/>
              </w:rPr>
              <w:t>lag_h</w:t>
            </w:r>
          </w:p>
        </w:tc>
        <w:tc>
          <w:tcPr>
            <w:tcW w:w="761" w:type="dxa"/>
            <w:tcBorders>
              <w:left w:val="single" w:sz="4" w:space="0" w:color="000000"/>
              <w:right w:val="single" w:sz="4" w:space="0" w:color="000000"/>
            </w:tcBorders>
          </w:tcPr>
          <w:p>
            <w:pPr>
              <w:pStyle w:val="TAC"/>
              <w:rPr>
                <w:lang w:val="en-US" w:eastAsia="en-US"/>
              </w:rPr>
            </w:pPr>
            <w:r>
              <w:rPr>
                <w:lang w:val="en-US" w:eastAsia="en-US"/>
              </w:rPr>
              <w:t>10</w:t>
            </w:r>
          </w:p>
        </w:tc>
        <w:tc>
          <w:tcPr>
            <w:tcW w:w="6018" w:type="dxa"/>
            <w:tcBorders>
              <w:left w:val="single" w:sz="4" w:space="0" w:color="000000"/>
              <w:right w:val="single" w:sz="4" w:space="0" w:color="000000"/>
            </w:tcBorders>
          </w:tcPr>
          <w:p>
            <w:pPr>
              <w:pStyle w:val="TAL"/>
              <w:rPr>
                <w:lang w:val="en-US" w:eastAsia="en-US"/>
              </w:rPr>
            </w:pPr>
            <w:r>
              <w:rPr>
                <w:lang w:val="en-US" w:eastAsia="en-US"/>
              </w:rPr>
              <w:t>high part of the lag window table</w:t>
            </w:r>
          </w:p>
        </w:tc>
      </w:tr>
      <w:tr>
        <w:trPr/>
        <w:tc>
          <w:tcPr>
            <w:tcW w:w="1289" w:type="dxa"/>
            <w:tcBorders>
              <w:left w:val="single" w:sz="4" w:space="0" w:color="000000"/>
              <w:right w:val="single" w:sz="4" w:space="0" w:color="000000"/>
            </w:tcBorders>
          </w:tcPr>
          <w:p>
            <w:pPr>
              <w:pStyle w:val="TAL"/>
              <w:rPr>
                <w:lang w:val="en-US" w:eastAsia="en-US"/>
              </w:rPr>
            </w:pPr>
            <w:r>
              <w:rPr>
                <w:lang w:val="en-US" w:eastAsia="en-US"/>
              </w:rPr>
              <w:t>lag_wind.tab</w:t>
            </w:r>
          </w:p>
        </w:tc>
        <w:tc>
          <w:tcPr>
            <w:tcW w:w="1701" w:type="dxa"/>
            <w:tcBorders>
              <w:left w:val="single" w:sz="4" w:space="0" w:color="000000"/>
              <w:right w:val="single" w:sz="4" w:space="0" w:color="000000"/>
            </w:tcBorders>
          </w:tcPr>
          <w:p>
            <w:pPr>
              <w:pStyle w:val="TAL"/>
              <w:rPr>
                <w:lang w:val="en-US" w:eastAsia="en-US"/>
              </w:rPr>
            </w:pPr>
            <w:r>
              <w:rPr>
                <w:lang w:val="en-US" w:eastAsia="en-US"/>
              </w:rPr>
              <w:t>lag_l</w:t>
            </w:r>
          </w:p>
        </w:tc>
        <w:tc>
          <w:tcPr>
            <w:tcW w:w="761" w:type="dxa"/>
            <w:tcBorders>
              <w:left w:val="single" w:sz="4" w:space="0" w:color="000000"/>
              <w:right w:val="single" w:sz="4" w:space="0" w:color="000000"/>
            </w:tcBorders>
          </w:tcPr>
          <w:p>
            <w:pPr>
              <w:pStyle w:val="TAC"/>
              <w:rPr>
                <w:lang w:val="en-US" w:eastAsia="en-US"/>
              </w:rPr>
            </w:pPr>
            <w:r>
              <w:rPr>
                <w:lang w:val="en-US" w:eastAsia="en-US"/>
              </w:rPr>
              <w:t>10</w:t>
            </w:r>
          </w:p>
        </w:tc>
        <w:tc>
          <w:tcPr>
            <w:tcW w:w="6018" w:type="dxa"/>
            <w:tcBorders>
              <w:left w:val="single" w:sz="4" w:space="0" w:color="000000"/>
              <w:right w:val="single" w:sz="4" w:space="0" w:color="000000"/>
            </w:tcBorders>
          </w:tcPr>
          <w:p>
            <w:pPr>
              <w:pStyle w:val="TAL"/>
              <w:rPr>
                <w:lang w:val="en-US" w:eastAsia="en-US"/>
              </w:rPr>
            </w:pPr>
            <w:r>
              <w:rPr>
                <w:lang w:val="en-US" w:eastAsia="en-US"/>
              </w:rPr>
              <w:t>low part of the lag window table</w:t>
            </w:r>
          </w:p>
        </w:tc>
      </w:tr>
      <w:tr>
        <w:trPr/>
        <w:tc>
          <w:tcPr>
            <w:tcW w:w="9752" w:type="dxa"/>
            <w:gridSpan w:val="4"/>
            <w:tcBorders>
              <w:top w:val="single" w:sz="4" w:space="0" w:color="000000"/>
            </w:tcBorders>
          </w:tcPr>
          <w:p>
            <w:pPr>
              <w:pStyle w:val="TAC"/>
              <w:rPr>
                <w:lang w:val="en-US" w:eastAsia="en-US"/>
              </w:rPr>
            </w:pPr>
            <w:r>
              <w:rPr>
                <w:lang w:val="en-US" w:eastAsia="en-US"/>
              </w:rPr>
              <w:t>(continued)</w:t>
            </w:r>
          </w:p>
        </w:tc>
      </w:tr>
    </w:tbl>
    <w:p>
      <w:pPr>
        <w:pStyle w:val="Normal"/>
        <w:rPr/>
      </w:pPr>
      <w:r>
        <w:rPr/>
      </w:r>
      <w:r>
        <w:br w:type="page"/>
      </w:r>
    </w:p>
    <w:p>
      <w:pPr>
        <w:pStyle w:val="TH"/>
        <w:rPr/>
      </w:pPr>
      <w:r>
        <w:rPr/>
        <w:t>Table 6 (concluded): Fixed tables</w:t>
      </w:r>
    </w:p>
    <w:tbl>
      <w:tblPr>
        <w:tblW w:w="9639" w:type="dxa"/>
        <w:jc w:val="center"/>
        <w:tblInd w:w="0" w:type="dxa"/>
        <w:tblLayout w:type="fixed"/>
        <w:tblCellMar>
          <w:top w:w="0" w:type="dxa"/>
          <w:left w:w="28" w:type="dxa"/>
          <w:bottom w:w="0" w:type="dxa"/>
          <w:right w:w="28" w:type="dxa"/>
        </w:tblCellMar>
      </w:tblPr>
      <w:tblGrid>
        <w:gridCol w:w="1274"/>
        <w:gridCol w:w="1701"/>
        <w:gridCol w:w="709"/>
        <w:gridCol w:w="5955"/>
      </w:tblGrid>
      <w:tr>
        <w:trPr/>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File</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Table name</w:t>
            </w:r>
          </w:p>
        </w:tc>
        <w:tc>
          <w:tcPr>
            <w:tcW w:w="70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Length</w:t>
            </w:r>
          </w:p>
        </w:tc>
        <w:tc>
          <w:tcPr>
            <w:tcW w:w="5955"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Description</w:t>
            </w:r>
          </w:p>
        </w:tc>
      </w:tr>
      <w:tr>
        <w:trPr/>
        <w:tc>
          <w:tcPr>
            <w:tcW w:w="1274" w:type="dxa"/>
            <w:tcBorders>
              <w:top w:val="single" w:sz="4" w:space="0" w:color="000000"/>
              <w:left w:val="single" w:sz="6" w:space="0" w:color="000000"/>
              <w:right w:val="single" w:sz="6" w:space="0" w:color="000000"/>
            </w:tcBorders>
          </w:tcPr>
          <w:p>
            <w:pPr>
              <w:pStyle w:val="TAL"/>
              <w:rPr>
                <w:lang w:val="en-US" w:eastAsia="en-US"/>
              </w:rPr>
            </w:pPr>
            <w:r>
              <w:rPr>
                <w:lang w:val="en-US" w:eastAsia="en-US"/>
              </w:rPr>
              <w:t>log2.tab</w:t>
            </w:r>
          </w:p>
        </w:tc>
        <w:tc>
          <w:tcPr>
            <w:tcW w:w="1701" w:type="dxa"/>
            <w:tcBorders>
              <w:top w:val="single" w:sz="4" w:space="0" w:color="000000"/>
              <w:left w:val="single" w:sz="6" w:space="0" w:color="000000"/>
              <w:right w:val="single" w:sz="6" w:space="0" w:color="000000"/>
            </w:tcBorders>
          </w:tcPr>
          <w:p>
            <w:pPr>
              <w:pStyle w:val="TAL"/>
              <w:rPr>
                <w:lang w:val="en-US" w:eastAsia="en-US"/>
              </w:rPr>
            </w:pPr>
            <w:r>
              <w:rPr>
                <w:lang w:val="en-US" w:eastAsia="en-US"/>
              </w:rPr>
              <w:t>table</w:t>
            </w:r>
          </w:p>
        </w:tc>
        <w:tc>
          <w:tcPr>
            <w:tcW w:w="709" w:type="dxa"/>
            <w:tcBorders>
              <w:top w:val="single" w:sz="4" w:space="0" w:color="000000"/>
              <w:left w:val="single" w:sz="6" w:space="0" w:color="000000"/>
              <w:right w:val="single" w:sz="6" w:space="0" w:color="000000"/>
            </w:tcBorders>
          </w:tcPr>
          <w:p>
            <w:pPr>
              <w:pStyle w:val="TAC"/>
              <w:rPr>
                <w:lang w:val="en-US" w:eastAsia="en-US"/>
              </w:rPr>
            </w:pPr>
            <w:r>
              <w:rPr>
                <w:lang w:val="en-US" w:eastAsia="en-US"/>
              </w:rPr>
              <w:t>33</w:t>
            </w:r>
          </w:p>
        </w:tc>
        <w:tc>
          <w:tcPr>
            <w:tcW w:w="5955" w:type="dxa"/>
            <w:tcBorders>
              <w:top w:val="single" w:sz="4" w:space="0" w:color="000000"/>
              <w:left w:val="single" w:sz="6" w:space="0" w:color="000000"/>
              <w:right w:val="single" w:sz="6" w:space="0" w:color="000000"/>
            </w:tcBorders>
          </w:tcPr>
          <w:p>
            <w:pPr>
              <w:pStyle w:val="TAL"/>
              <w:rPr>
                <w:lang w:val="en-US" w:eastAsia="en-US"/>
              </w:rPr>
            </w:pPr>
            <w:r>
              <w:rPr>
                <w:lang w:val="en-US" w:eastAsia="en-US"/>
              </w:rPr>
              <w:t>table used inbase 2 logharithm computation</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lsp.tab</w:t>
            </w:r>
          </w:p>
        </w:tc>
        <w:tc>
          <w:tcPr>
            <w:tcW w:w="1701" w:type="dxa"/>
            <w:tcBorders>
              <w:left w:val="single" w:sz="6" w:space="0" w:color="000000"/>
              <w:right w:val="single" w:sz="6" w:space="0" w:color="000000"/>
            </w:tcBorders>
          </w:tcPr>
          <w:p>
            <w:pPr>
              <w:pStyle w:val="TAL"/>
              <w:rPr>
                <w:lang w:val="en-US" w:eastAsia="en-US"/>
              </w:rPr>
            </w:pPr>
            <w:r>
              <w:rPr>
                <w:lang w:val="en-US" w:eastAsia="en-US"/>
              </w:rPr>
              <w:t>lsp_init_data</w:t>
            </w:r>
          </w:p>
        </w:tc>
        <w:tc>
          <w:tcPr>
            <w:tcW w:w="709" w:type="dxa"/>
            <w:tcBorders>
              <w:left w:val="single" w:sz="6" w:space="0" w:color="000000"/>
              <w:right w:val="single" w:sz="6" w:space="0" w:color="000000"/>
            </w:tcBorders>
          </w:tcPr>
          <w:p>
            <w:pPr>
              <w:pStyle w:val="TAC"/>
              <w:rPr>
                <w:lang w:val="en-US" w:eastAsia="en-US"/>
              </w:rPr>
            </w:pPr>
            <w:r>
              <w:rPr>
                <w:lang w:val="en-US" w:eastAsia="en-US"/>
              </w:rPr>
              <w:t>10</w:t>
            </w:r>
          </w:p>
        </w:tc>
        <w:tc>
          <w:tcPr>
            <w:tcW w:w="5955" w:type="dxa"/>
            <w:tcBorders>
              <w:left w:val="single" w:sz="6" w:space="0" w:color="000000"/>
              <w:right w:val="single" w:sz="6" w:space="0" w:color="000000"/>
            </w:tcBorders>
          </w:tcPr>
          <w:p>
            <w:pPr>
              <w:pStyle w:val="TAL"/>
              <w:rPr>
                <w:lang w:val="en-US" w:eastAsia="en-US"/>
              </w:rPr>
            </w:pPr>
            <w:r>
              <w:rPr>
                <w:lang w:val="en-US" w:eastAsia="en-US"/>
              </w:rPr>
              <w:t>initialization table for lsp history in DTX</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lsp_lsf.tab</w:t>
            </w:r>
          </w:p>
        </w:tc>
        <w:tc>
          <w:tcPr>
            <w:tcW w:w="1701" w:type="dxa"/>
            <w:tcBorders>
              <w:left w:val="single" w:sz="6" w:space="0" w:color="000000"/>
              <w:right w:val="single" w:sz="6" w:space="0" w:color="000000"/>
            </w:tcBorders>
          </w:tcPr>
          <w:p>
            <w:pPr>
              <w:pStyle w:val="TAL"/>
              <w:rPr>
                <w:lang w:val="en-US" w:eastAsia="en-US"/>
              </w:rPr>
            </w:pPr>
            <w:r>
              <w:rPr>
                <w:lang w:val="en-US" w:eastAsia="en-US"/>
              </w:rPr>
              <w:t>table</w:t>
            </w:r>
          </w:p>
        </w:tc>
        <w:tc>
          <w:tcPr>
            <w:tcW w:w="709" w:type="dxa"/>
            <w:tcBorders>
              <w:left w:val="single" w:sz="6" w:space="0" w:color="000000"/>
              <w:right w:val="single" w:sz="6" w:space="0" w:color="000000"/>
            </w:tcBorders>
          </w:tcPr>
          <w:p>
            <w:pPr>
              <w:pStyle w:val="TAC"/>
              <w:rPr>
                <w:lang w:val="en-US" w:eastAsia="en-US"/>
              </w:rPr>
            </w:pPr>
            <w:r>
              <w:rPr>
                <w:lang w:val="en-US" w:eastAsia="en-US"/>
              </w:rPr>
              <w:t>65</w:t>
            </w:r>
          </w:p>
        </w:tc>
        <w:tc>
          <w:tcPr>
            <w:tcW w:w="5955" w:type="dxa"/>
            <w:tcBorders>
              <w:left w:val="single" w:sz="6" w:space="0" w:color="000000"/>
              <w:right w:val="single" w:sz="6" w:space="0" w:color="000000"/>
            </w:tcBorders>
          </w:tcPr>
          <w:p>
            <w:pPr>
              <w:pStyle w:val="TAL"/>
              <w:rPr>
                <w:lang w:val="en-US" w:eastAsia="en-US"/>
              </w:rPr>
            </w:pPr>
            <w:r>
              <w:rPr>
                <w:lang w:val="en-US" w:eastAsia="en-US"/>
              </w:rPr>
              <w:t>table to compute cos(x) in Lsf_lsp()</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lsp_lsf.tab</w:t>
            </w:r>
          </w:p>
        </w:tc>
        <w:tc>
          <w:tcPr>
            <w:tcW w:w="1701" w:type="dxa"/>
            <w:tcBorders>
              <w:left w:val="single" w:sz="6" w:space="0" w:color="000000"/>
              <w:right w:val="single" w:sz="6" w:space="0" w:color="000000"/>
            </w:tcBorders>
          </w:tcPr>
          <w:p>
            <w:pPr>
              <w:pStyle w:val="TAL"/>
              <w:rPr>
                <w:lang w:val="en-US" w:eastAsia="en-US"/>
              </w:rPr>
            </w:pPr>
            <w:r>
              <w:rPr>
                <w:lang w:val="en-US" w:eastAsia="en-US"/>
              </w:rPr>
              <w:t>slope</w:t>
            </w:r>
          </w:p>
        </w:tc>
        <w:tc>
          <w:tcPr>
            <w:tcW w:w="709" w:type="dxa"/>
            <w:tcBorders>
              <w:left w:val="single" w:sz="6" w:space="0" w:color="000000"/>
              <w:right w:val="single" w:sz="6" w:space="0" w:color="000000"/>
            </w:tcBorders>
          </w:tcPr>
          <w:p>
            <w:pPr>
              <w:pStyle w:val="TAC"/>
              <w:rPr>
                <w:lang w:val="en-US" w:eastAsia="en-US"/>
              </w:rPr>
            </w:pPr>
            <w:r>
              <w:rPr>
                <w:lang w:val="en-US" w:eastAsia="en-US"/>
              </w:rPr>
              <w:t>64</w:t>
            </w:r>
          </w:p>
        </w:tc>
        <w:tc>
          <w:tcPr>
            <w:tcW w:w="5955" w:type="dxa"/>
            <w:tcBorders>
              <w:left w:val="single" w:sz="6" w:space="0" w:color="000000"/>
              <w:right w:val="single" w:sz="6" w:space="0" w:color="000000"/>
            </w:tcBorders>
          </w:tcPr>
          <w:p>
            <w:pPr>
              <w:pStyle w:val="TAL"/>
              <w:rPr>
                <w:lang w:val="en-US" w:eastAsia="en-US"/>
              </w:rPr>
            </w:pPr>
            <w:r>
              <w:rPr>
                <w:lang w:val="en-US" w:eastAsia="en-US"/>
              </w:rPr>
              <w:t>table to compute acos(x) in Lsp_lsf()</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ph_disp.tab</w:t>
            </w:r>
          </w:p>
        </w:tc>
        <w:tc>
          <w:tcPr>
            <w:tcW w:w="1701" w:type="dxa"/>
            <w:tcBorders>
              <w:left w:val="single" w:sz="6" w:space="0" w:color="000000"/>
              <w:right w:val="single" w:sz="6" w:space="0" w:color="000000"/>
            </w:tcBorders>
          </w:tcPr>
          <w:p>
            <w:pPr>
              <w:pStyle w:val="TAL"/>
              <w:rPr>
                <w:lang w:val="en-US" w:eastAsia="en-US"/>
              </w:rPr>
            </w:pPr>
            <w:r>
              <w:rPr>
                <w:lang w:val="en-US" w:eastAsia="en-US"/>
              </w:rPr>
              <w:t>ph_imp_low_MR795</w:t>
            </w:r>
          </w:p>
        </w:tc>
        <w:tc>
          <w:tcPr>
            <w:tcW w:w="709" w:type="dxa"/>
            <w:tcBorders>
              <w:left w:val="single" w:sz="6" w:space="0" w:color="000000"/>
              <w:right w:val="single" w:sz="6" w:space="0" w:color="000000"/>
            </w:tcBorders>
          </w:tcPr>
          <w:p>
            <w:pPr>
              <w:pStyle w:val="TAC"/>
              <w:rPr>
                <w:lang w:val="en-US" w:eastAsia="en-US"/>
              </w:rPr>
            </w:pPr>
            <w:r>
              <w:rPr>
                <w:lang w:val="en-US" w:eastAsia="en-US"/>
              </w:rPr>
              <w:t>40</w:t>
            </w:r>
          </w:p>
        </w:tc>
        <w:tc>
          <w:tcPr>
            <w:tcW w:w="5955" w:type="dxa"/>
            <w:tcBorders>
              <w:left w:val="single" w:sz="6" w:space="0" w:color="000000"/>
              <w:right w:val="single" w:sz="6" w:space="0" w:color="000000"/>
            </w:tcBorders>
          </w:tcPr>
          <w:p>
            <w:pPr>
              <w:pStyle w:val="TAL"/>
              <w:rPr>
                <w:lang w:val="en-US" w:eastAsia="en-US"/>
              </w:rPr>
            </w:pPr>
            <w:r>
              <w:rPr>
                <w:lang w:val="en-US" w:eastAsia="en-US"/>
              </w:rPr>
              <w:t>phase dispersion impulse response (MR795)</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ph_disp.tab</w:t>
            </w:r>
          </w:p>
        </w:tc>
        <w:tc>
          <w:tcPr>
            <w:tcW w:w="1701" w:type="dxa"/>
            <w:tcBorders>
              <w:left w:val="single" w:sz="6" w:space="0" w:color="000000"/>
              <w:right w:val="single" w:sz="6" w:space="0" w:color="000000"/>
            </w:tcBorders>
          </w:tcPr>
          <w:p>
            <w:pPr>
              <w:pStyle w:val="TAL"/>
              <w:rPr>
                <w:lang w:val="en-US" w:eastAsia="en-US"/>
              </w:rPr>
            </w:pPr>
            <w:r>
              <w:rPr>
                <w:lang w:val="en-US" w:eastAsia="en-US"/>
              </w:rPr>
              <w:t>ph_imp_mid_MR795</w:t>
            </w:r>
          </w:p>
        </w:tc>
        <w:tc>
          <w:tcPr>
            <w:tcW w:w="709" w:type="dxa"/>
            <w:tcBorders>
              <w:left w:val="single" w:sz="6" w:space="0" w:color="000000"/>
              <w:right w:val="single" w:sz="6" w:space="0" w:color="000000"/>
            </w:tcBorders>
          </w:tcPr>
          <w:p>
            <w:pPr>
              <w:pStyle w:val="TAC"/>
              <w:rPr>
                <w:lang w:val="en-US" w:eastAsia="en-US"/>
              </w:rPr>
            </w:pPr>
            <w:r>
              <w:rPr>
                <w:lang w:val="en-US" w:eastAsia="en-US"/>
              </w:rPr>
              <w:t>40</w:t>
            </w:r>
          </w:p>
        </w:tc>
        <w:tc>
          <w:tcPr>
            <w:tcW w:w="5955" w:type="dxa"/>
            <w:tcBorders>
              <w:left w:val="single" w:sz="6" w:space="0" w:color="000000"/>
              <w:right w:val="single" w:sz="6" w:space="0" w:color="000000"/>
            </w:tcBorders>
          </w:tcPr>
          <w:p>
            <w:pPr>
              <w:pStyle w:val="TAL"/>
              <w:rPr>
                <w:lang w:val="en-US" w:eastAsia="en-US"/>
              </w:rPr>
            </w:pPr>
            <w:r>
              <w:rPr>
                <w:lang w:val="en-US" w:eastAsia="en-US"/>
              </w:rPr>
              <w:t>phase dispersion impulse response (MR795)</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ph_disp.tab</w:t>
            </w:r>
          </w:p>
        </w:tc>
        <w:tc>
          <w:tcPr>
            <w:tcW w:w="1701" w:type="dxa"/>
            <w:tcBorders>
              <w:left w:val="single" w:sz="6" w:space="0" w:color="000000"/>
              <w:right w:val="single" w:sz="6" w:space="0" w:color="000000"/>
            </w:tcBorders>
          </w:tcPr>
          <w:p>
            <w:pPr>
              <w:pStyle w:val="TAL"/>
              <w:rPr>
                <w:lang w:val="en-US" w:eastAsia="en-US"/>
              </w:rPr>
            </w:pPr>
            <w:r>
              <w:rPr>
                <w:lang w:val="en-US" w:eastAsia="en-US"/>
              </w:rPr>
              <w:t>ph_imp_low</w:t>
            </w:r>
          </w:p>
        </w:tc>
        <w:tc>
          <w:tcPr>
            <w:tcW w:w="709" w:type="dxa"/>
            <w:tcBorders>
              <w:left w:val="single" w:sz="6" w:space="0" w:color="000000"/>
              <w:right w:val="single" w:sz="6" w:space="0" w:color="000000"/>
            </w:tcBorders>
          </w:tcPr>
          <w:p>
            <w:pPr>
              <w:pStyle w:val="TAC"/>
              <w:rPr>
                <w:lang w:val="en-US" w:eastAsia="en-US"/>
              </w:rPr>
            </w:pPr>
            <w:r>
              <w:rPr>
                <w:lang w:val="en-US" w:eastAsia="en-US"/>
              </w:rPr>
              <w:t>40</w:t>
            </w:r>
          </w:p>
        </w:tc>
        <w:tc>
          <w:tcPr>
            <w:tcW w:w="5955" w:type="dxa"/>
            <w:tcBorders>
              <w:left w:val="single" w:sz="6" w:space="0" w:color="000000"/>
              <w:right w:val="single" w:sz="6" w:space="0" w:color="000000"/>
            </w:tcBorders>
          </w:tcPr>
          <w:p>
            <w:pPr>
              <w:pStyle w:val="TAL"/>
              <w:rPr>
                <w:lang w:val="en-US" w:eastAsia="en-US"/>
              </w:rPr>
            </w:pPr>
            <w:r>
              <w:rPr>
                <w:lang w:val="en-US" w:eastAsia="en-US"/>
              </w:rPr>
              <w:t>phase dispersion impulse response (MR475 - MR67)</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ph_disp.tab</w:t>
            </w:r>
          </w:p>
        </w:tc>
        <w:tc>
          <w:tcPr>
            <w:tcW w:w="1701" w:type="dxa"/>
            <w:tcBorders>
              <w:left w:val="single" w:sz="6" w:space="0" w:color="000000"/>
              <w:right w:val="single" w:sz="6" w:space="0" w:color="000000"/>
            </w:tcBorders>
          </w:tcPr>
          <w:p>
            <w:pPr>
              <w:pStyle w:val="TAL"/>
              <w:rPr>
                <w:lang w:val="en-US" w:eastAsia="en-US"/>
              </w:rPr>
            </w:pPr>
            <w:r>
              <w:rPr>
                <w:lang w:val="en-US" w:eastAsia="en-US"/>
              </w:rPr>
              <w:t>ph_imp_mid</w:t>
            </w:r>
          </w:p>
        </w:tc>
        <w:tc>
          <w:tcPr>
            <w:tcW w:w="709" w:type="dxa"/>
            <w:tcBorders>
              <w:left w:val="single" w:sz="6" w:space="0" w:color="000000"/>
              <w:right w:val="single" w:sz="6" w:space="0" w:color="000000"/>
            </w:tcBorders>
          </w:tcPr>
          <w:p>
            <w:pPr>
              <w:pStyle w:val="TAC"/>
              <w:rPr>
                <w:lang w:val="en-US" w:eastAsia="en-US"/>
              </w:rPr>
            </w:pPr>
            <w:r>
              <w:rPr>
                <w:lang w:val="en-US" w:eastAsia="en-US"/>
              </w:rPr>
              <w:t>40</w:t>
            </w:r>
          </w:p>
        </w:tc>
        <w:tc>
          <w:tcPr>
            <w:tcW w:w="5955" w:type="dxa"/>
            <w:tcBorders>
              <w:left w:val="single" w:sz="6" w:space="0" w:color="000000"/>
              <w:right w:val="single" w:sz="6" w:space="0" w:color="000000"/>
            </w:tcBorders>
          </w:tcPr>
          <w:p>
            <w:pPr>
              <w:pStyle w:val="TAL"/>
              <w:rPr>
                <w:lang w:val="en-US" w:eastAsia="en-US"/>
              </w:rPr>
            </w:pPr>
            <w:r>
              <w:rPr>
                <w:lang w:val="en-US" w:eastAsia="en-US"/>
              </w:rPr>
              <w:t>phase dispersion impulse response (MR475 - MR67)</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pow2.tab</w:t>
            </w:r>
          </w:p>
        </w:tc>
        <w:tc>
          <w:tcPr>
            <w:tcW w:w="1701" w:type="dxa"/>
            <w:tcBorders>
              <w:left w:val="single" w:sz="6" w:space="0" w:color="000000"/>
              <w:right w:val="single" w:sz="6" w:space="0" w:color="000000"/>
            </w:tcBorders>
          </w:tcPr>
          <w:p>
            <w:pPr>
              <w:pStyle w:val="TAL"/>
              <w:rPr>
                <w:lang w:val="en-US" w:eastAsia="en-US"/>
              </w:rPr>
            </w:pPr>
            <w:r>
              <w:rPr>
                <w:lang w:val="en-US" w:eastAsia="en-US"/>
              </w:rPr>
              <w:t>table</w:t>
            </w:r>
          </w:p>
        </w:tc>
        <w:tc>
          <w:tcPr>
            <w:tcW w:w="709" w:type="dxa"/>
            <w:tcBorders>
              <w:left w:val="single" w:sz="6" w:space="0" w:color="000000"/>
              <w:right w:val="single" w:sz="6" w:space="0" w:color="000000"/>
            </w:tcBorders>
          </w:tcPr>
          <w:p>
            <w:pPr>
              <w:pStyle w:val="TAC"/>
              <w:rPr>
                <w:lang w:val="en-US" w:eastAsia="en-US"/>
              </w:rPr>
            </w:pPr>
            <w:r>
              <w:rPr>
                <w:lang w:val="en-US" w:eastAsia="en-US"/>
              </w:rPr>
              <w:t>33</w:t>
            </w:r>
          </w:p>
        </w:tc>
        <w:tc>
          <w:tcPr>
            <w:tcW w:w="5955" w:type="dxa"/>
            <w:tcBorders>
              <w:left w:val="single" w:sz="6" w:space="0" w:color="000000"/>
              <w:right w:val="single" w:sz="6" w:space="0" w:color="000000"/>
            </w:tcBorders>
          </w:tcPr>
          <w:p>
            <w:pPr>
              <w:pStyle w:val="TAL"/>
              <w:rPr/>
            </w:pPr>
            <w:r>
              <w:rPr>
                <w:lang w:val="en-US" w:eastAsia="en-US"/>
              </w:rPr>
              <w:t>table used in 2 to the power computation</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q_plsf_3.tab</w:t>
            </w:r>
          </w:p>
        </w:tc>
        <w:tc>
          <w:tcPr>
            <w:tcW w:w="1701" w:type="dxa"/>
            <w:tcBorders>
              <w:left w:val="single" w:sz="6" w:space="0" w:color="000000"/>
              <w:right w:val="single" w:sz="6" w:space="0" w:color="000000"/>
            </w:tcBorders>
          </w:tcPr>
          <w:p>
            <w:pPr>
              <w:pStyle w:val="TAL"/>
              <w:rPr>
                <w:lang w:val="en-US" w:eastAsia="en-US"/>
              </w:rPr>
            </w:pPr>
            <w:r>
              <w:rPr>
                <w:lang w:val="en-US" w:eastAsia="en-US"/>
              </w:rPr>
              <w:t>past_rq_init</w:t>
            </w:r>
          </w:p>
        </w:tc>
        <w:tc>
          <w:tcPr>
            <w:tcW w:w="709" w:type="dxa"/>
            <w:tcBorders>
              <w:left w:val="single" w:sz="6" w:space="0" w:color="000000"/>
              <w:right w:val="single" w:sz="6" w:space="0" w:color="000000"/>
            </w:tcBorders>
          </w:tcPr>
          <w:p>
            <w:pPr>
              <w:pStyle w:val="TAC"/>
              <w:rPr>
                <w:lang w:val="en-US" w:eastAsia="en-US"/>
              </w:rPr>
            </w:pPr>
            <w:r>
              <w:rPr>
                <w:lang w:val="en-US" w:eastAsia="en-US"/>
              </w:rPr>
              <w:t>80</w:t>
            </w:r>
          </w:p>
        </w:tc>
        <w:tc>
          <w:tcPr>
            <w:tcW w:w="5955" w:type="dxa"/>
            <w:tcBorders>
              <w:left w:val="single" w:sz="6" w:space="0" w:color="000000"/>
              <w:right w:val="single" w:sz="6" w:space="0" w:color="000000"/>
            </w:tcBorders>
          </w:tcPr>
          <w:p>
            <w:pPr>
              <w:pStyle w:val="TAL"/>
              <w:rPr>
                <w:lang w:val="en-US" w:eastAsia="en-US"/>
              </w:rPr>
            </w:pPr>
            <w:r>
              <w:rPr>
                <w:lang w:val="en-US" w:eastAsia="en-US"/>
              </w:rPr>
              <w:t>initialization table for the MA predictor in DTX</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q_plsf_3.tab</w:t>
            </w:r>
          </w:p>
        </w:tc>
        <w:tc>
          <w:tcPr>
            <w:tcW w:w="1701" w:type="dxa"/>
            <w:tcBorders>
              <w:left w:val="single" w:sz="6" w:space="0" w:color="000000"/>
              <w:right w:val="single" w:sz="6" w:space="0" w:color="000000"/>
            </w:tcBorders>
          </w:tcPr>
          <w:p>
            <w:pPr>
              <w:pStyle w:val="TAL"/>
              <w:rPr>
                <w:lang w:val="en-US" w:eastAsia="en-US"/>
              </w:rPr>
            </w:pPr>
            <w:r>
              <w:rPr>
                <w:lang w:val="en-US" w:eastAsia="en-US"/>
              </w:rPr>
              <w:t>mean_lsf</w:t>
            </w:r>
          </w:p>
        </w:tc>
        <w:tc>
          <w:tcPr>
            <w:tcW w:w="709" w:type="dxa"/>
            <w:tcBorders>
              <w:left w:val="single" w:sz="6" w:space="0" w:color="000000"/>
              <w:right w:val="single" w:sz="6" w:space="0" w:color="000000"/>
            </w:tcBorders>
          </w:tcPr>
          <w:p>
            <w:pPr>
              <w:pStyle w:val="TAC"/>
              <w:rPr>
                <w:lang w:val="en-US" w:eastAsia="en-US"/>
              </w:rPr>
            </w:pPr>
            <w:r>
              <w:rPr>
                <w:lang w:val="en-US" w:eastAsia="en-US"/>
              </w:rPr>
              <w:t>10</w:t>
            </w:r>
          </w:p>
        </w:tc>
        <w:tc>
          <w:tcPr>
            <w:tcW w:w="5955" w:type="dxa"/>
            <w:tcBorders>
              <w:left w:val="single" w:sz="6" w:space="0" w:color="000000"/>
              <w:right w:val="single" w:sz="6" w:space="0" w:color="000000"/>
            </w:tcBorders>
          </w:tcPr>
          <w:p>
            <w:pPr>
              <w:pStyle w:val="TAL"/>
              <w:rPr>
                <w:lang w:val="en-US" w:eastAsia="en-US"/>
              </w:rPr>
            </w:pPr>
            <w:r>
              <w:rPr>
                <w:lang w:val="en-US" w:eastAsia="en-US"/>
              </w:rPr>
              <w:t>LSF means (not in MR122)</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q_plsf_3.tab</w:t>
            </w:r>
          </w:p>
        </w:tc>
        <w:tc>
          <w:tcPr>
            <w:tcW w:w="1701" w:type="dxa"/>
            <w:tcBorders>
              <w:left w:val="single" w:sz="6" w:space="0" w:color="000000"/>
              <w:right w:val="single" w:sz="6" w:space="0" w:color="000000"/>
            </w:tcBorders>
          </w:tcPr>
          <w:p>
            <w:pPr>
              <w:pStyle w:val="TAL"/>
              <w:rPr>
                <w:lang w:val="en-US" w:eastAsia="en-US"/>
              </w:rPr>
            </w:pPr>
            <w:r>
              <w:rPr>
                <w:lang w:val="en-US" w:eastAsia="en-US"/>
              </w:rPr>
              <w:t>pred_fac</w:t>
            </w:r>
          </w:p>
        </w:tc>
        <w:tc>
          <w:tcPr>
            <w:tcW w:w="709" w:type="dxa"/>
            <w:tcBorders>
              <w:left w:val="single" w:sz="6" w:space="0" w:color="000000"/>
              <w:right w:val="single" w:sz="6" w:space="0" w:color="000000"/>
            </w:tcBorders>
          </w:tcPr>
          <w:p>
            <w:pPr>
              <w:pStyle w:val="TAC"/>
              <w:rPr>
                <w:lang w:val="en-US" w:eastAsia="en-US"/>
              </w:rPr>
            </w:pPr>
            <w:r>
              <w:rPr>
                <w:lang w:val="en-US" w:eastAsia="en-US"/>
              </w:rPr>
              <w:t>10</w:t>
            </w:r>
          </w:p>
        </w:tc>
        <w:tc>
          <w:tcPr>
            <w:tcW w:w="5955" w:type="dxa"/>
            <w:tcBorders>
              <w:left w:val="single" w:sz="6" w:space="0" w:color="000000"/>
              <w:right w:val="single" w:sz="6" w:space="0" w:color="000000"/>
            </w:tcBorders>
          </w:tcPr>
          <w:p>
            <w:pPr>
              <w:pStyle w:val="TAL"/>
              <w:rPr>
                <w:lang w:val="en-US" w:eastAsia="en-US"/>
              </w:rPr>
            </w:pPr>
            <w:r>
              <w:rPr>
                <w:lang w:val="en-US" w:eastAsia="en-US"/>
              </w:rPr>
              <w:t>LSF prediction factors (not in MR122)</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q_plsf_3.tab</w:t>
            </w:r>
          </w:p>
        </w:tc>
        <w:tc>
          <w:tcPr>
            <w:tcW w:w="1701" w:type="dxa"/>
            <w:tcBorders>
              <w:left w:val="single" w:sz="6" w:space="0" w:color="000000"/>
              <w:right w:val="single" w:sz="6" w:space="0" w:color="000000"/>
            </w:tcBorders>
          </w:tcPr>
          <w:p>
            <w:pPr>
              <w:pStyle w:val="TAL"/>
              <w:rPr>
                <w:lang w:val="en-US" w:eastAsia="en-US"/>
              </w:rPr>
            </w:pPr>
            <w:r>
              <w:rPr>
                <w:lang w:val="en-US" w:eastAsia="en-US"/>
              </w:rPr>
              <w:t>dico1_lsf</w:t>
            </w:r>
          </w:p>
        </w:tc>
        <w:tc>
          <w:tcPr>
            <w:tcW w:w="709" w:type="dxa"/>
            <w:tcBorders>
              <w:left w:val="single" w:sz="6" w:space="0" w:color="000000"/>
              <w:right w:val="single" w:sz="6" w:space="0" w:color="000000"/>
            </w:tcBorders>
          </w:tcPr>
          <w:p>
            <w:pPr>
              <w:pStyle w:val="TAC"/>
              <w:rPr>
                <w:lang w:val="en-US" w:eastAsia="en-US"/>
              </w:rPr>
            </w:pPr>
            <w:r>
              <w:rPr>
                <w:lang w:val="en-US" w:eastAsia="en-US"/>
              </w:rPr>
              <w:t>3*256</w:t>
            </w:r>
          </w:p>
        </w:tc>
        <w:tc>
          <w:tcPr>
            <w:tcW w:w="5955" w:type="dxa"/>
            <w:tcBorders>
              <w:left w:val="single" w:sz="6" w:space="0" w:color="000000"/>
              <w:right w:val="single" w:sz="6" w:space="0" w:color="000000"/>
            </w:tcBorders>
          </w:tcPr>
          <w:p>
            <w:pPr>
              <w:pStyle w:val="TAL"/>
              <w:rPr/>
            </w:pPr>
            <w:r>
              <w:rPr>
                <w:lang w:val="en-US" w:eastAsia="en-US"/>
              </w:rPr>
              <w:t>1</w:t>
            </w:r>
            <w:r>
              <w:rPr>
                <w:vertAlign w:val="superscript"/>
                <w:lang w:val="en-US" w:eastAsia="en-US"/>
              </w:rPr>
              <w:t>st</w:t>
            </w:r>
            <w:r>
              <w:rPr>
                <w:lang w:val="en-US" w:eastAsia="en-US"/>
              </w:rPr>
              <w:t xml:space="preserve"> LSF quantizer (not in MR122 and MR795)</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q_plsf_3.tab</w:t>
            </w:r>
          </w:p>
        </w:tc>
        <w:tc>
          <w:tcPr>
            <w:tcW w:w="1701" w:type="dxa"/>
            <w:tcBorders>
              <w:left w:val="single" w:sz="6" w:space="0" w:color="000000"/>
              <w:right w:val="single" w:sz="6" w:space="0" w:color="000000"/>
            </w:tcBorders>
          </w:tcPr>
          <w:p>
            <w:pPr>
              <w:pStyle w:val="TAL"/>
              <w:rPr>
                <w:lang w:val="en-US" w:eastAsia="en-US"/>
              </w:rPr>
            </w:pPr>
            <w:r>
              <w:rPr>
                <w:lang w:val="en-US" w:eastAsia="en-US"/>
              </w:rPr>
              <w:t>dico2_lsf</w:t>
            </w:r>
          </w:p>
        </w:tc>
        <w:tc>
          <w:tcPr>
            <w:tcW w:w="709" w:type="dxa"/>
            <w:tcBorders>
              <w:left w:val="single" w:sz="6" w:space="0" w:color="000000"/>
              <w:right w:val="single" w:sz="6" w:space="0" w:color="000000"/>
            </w:tcBorders>
          </w:tcPr>
          <w:p>
            <w:pPr>
              <w:pStyle w:val="TAC"/>
              <w:rPr>
                <w:lang w:val="en-US" w:eastAsia="en-US"/>
              </w:rPr>
            </w:pPr>
            <w:r>
              <w:rPr>
                <w:lang w:val="en-US" w:eastAsia="en-US"/>
              </w:rPr>
              <w:t>3*512</w:t>
            </w:r>
          </w:p>
        </w:tc>
        <w:tc>
          <w:tcPr>
            <w:tcW w:w="5955" w:type="dxa"/>
            <w:tcBorders>
              <w:left w:val="single" w:sz="6" w:space="0" w:color="000000"/>
              <w:right w:val="single" w:sz="6" w:space="0" w:color="000000"/>
            </w:tcBorders>
          </w:tcPr>
          <w:p>
            <w:pPr>
              <w:pStyle w:val="TAL"/>
              <w:rPr/>
            </w:pPr>
            <w:r>
              <w:rPr>
                <w:lang w:val="en-US" w:eastAsia="en-US"/>
              </w:rPr>
              <w:t>2</w:t>
            </w:r>
            <w:r>
              <w:rPr>
                <w:vertAlign w:val="superscript"/>
                <w:lang w:val="en-US" w:eastAsia="en-US"/>
              </w:rPr>
              <w:t>nd</w:t>
            </w:r>
            <w:r>
              <w:rPr>
                <w:lang w:val="en-US" w:eastAsia="en-US"/>
              </w:rPr>
              <w:t xml:space="preserve"> LSF quantizer (not in MR122)</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q_plsf_3.tab</w:t>
            </w:r>
          </w:p>
        </w:tc>
        <w:tc>
          <w:tcPr>
            <w:tcW w:w="1701" w:type="dxa"/>
            <w:tcBorders>
              <w:left w:val="single" w:sz="6" w:space="0" w:color="000000"/>
              <w:right w:val="single" w:sz="6" w:space="0" w:color="000000"/>
            </w:tcBorders>
          </w:tcPr>
          <w:p>
            <w:pPr>
              <w:pStyle w:val="TAL"/>
              <w:rPr>
                <w:lang w:val="en-US" w:eastAsia="en-US"/>
              </w:rPr>
            </w:pPr>
            <w:r>
              <w:rPr>
                <w:lang w:val="en-US" w:eastAsia="en-US"/>
              </w:rPr>
              <w:t>dico3_lsf</w:t>
            </w:r>
          </w:p>
        </w:tc>
        <w:tc>
          <w:tcPr>
            <w:tcW w:w="709" w:type="dxa"/>
            <w:tcBorders>
              <w:left w:val="single" w:sz="6" w:space="0" w:color="000000"/>
              <w:right w:val="single" w:sz="6" w:space="0" w:color="000000"/>
            </w:tcBorders>
          </w:tcPr>
          <w:p>
            <w:pPr>
              <w:pStyle w:val="TAC"/>
              <w:rPr>
                <w:lang w:val="en-US" w:eastAsia="en-US"/>
              </w:rPr>
            </w:pPr>
            <w:r>
              <w:rPr>
                <w:lang w:val="en-US" w:eastAsia="en-US"/>
              </w:rPr>
              <w:t>4*512</w:t>
            </w:r>
          </w:p>
        </w:tc>
        <w:tc>
          <w:tcPr>
            <w:tcW w:w="5955" w:type="dxa"/>
            <w:tcBorders>
              <w:left w:val="single" w:sz="6" w:space="0" w:color="000000"/>
              <w:right w:val="single" w:sz="6" w:space="0" w:color="000000"/>
            </w:tcBorders>
          </w:tcPr>
          <w:p>
            <w:pPr>
              <w:pStyle w:val="TAL"/>
              <w:rPr/>
            </w:pPr>
            <w:r>
              <w:rPr>
                <w:lang w:val="en-US" w:eastAsia="en-US"/>
              </w:rPr>
              <w:t>3</w:t>
            </w:r>
            <w:r>
              <w:rPr>
                <w:vertAlign w:val="superscript"/>
                <w:lang w:val="en-US" w:eastAsia="en-US"/>
              </w:rPr>
              <w:t>rd</w:t>
            </w:r>
            <w:r>
              <w:rPr>
                <w:lang w:val="en-US" w:eastAsia="en-US"/>
              </w:rPr>
              <w:t xml:space="preserve"> LSF quantizer (not in MR122, MR515 and MR475)</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q_plsf_3.tab</w:t>
            </w:r>
          </w:p>
        </w:tc>
        <w:tc>
          <w:tcPr>
            <w:tcW w:w="1701" w:type="dxa"/>
            <w:tcBorders>
              <w:left w:val="single" w:sz="6" w:space="0" w:color="000000"/>
              <w:right w:val="single" w:sz="6" w:space="0" w:color="000000"/>
            </w:tcBorders>
          </w:tcPr>
          <w:p>
            <w:pPr>
              <w:pStyle w:val="TAL"/>
              <w:rPr>
                <w:lang w:val="en-US" w:eastAsia="en-US"/>
              </w:rPr>
            </w:pPr>
            <w:r>
              <w:rPr>
                <w:lang w:val="en-US" w:eastAsia="en-US"/>
              </w:rPr>
              <w:t>mr515_3_lsf</w:t>
            </w:r>
          </w:p>
        </w:tc>
        <w:tc>
          <w:tcPr>
            <w:tcW w:w="709" w:type="dxa"/>
            <w:tcBorders>
              <w:left w:val="single" w:sz="6" w:space="0" w:color="000000"/>
              <w:right w:val="single" w:sz="6" w:space="0" w:color="000000"/>
            </w:tcBorders>
          </w:tcPr>
          <w:p>
            <w:pPr>
              <w:pStyle w:val="TAC"/>
              <w:rPr>
                <w:lang w:val="en-US" w:eastAsia="en-US"/>
              </w:rPr>
            </w:pPr>
            <w:r>
              <w:rPr>
                <w:lang w:val="en-US" w:eastAsia="en-US"/>
              </w:rPr>
              <w:t>4*128</w:t>
            </w:r>
          </w:p>
        </w:tc>
        <w:tc>
          <w:tcPr>
            <w:tcW w:w="5955" w:type="dxa"/>
            <w:tcBorders>
              <w:left w:val="single" w:sz="6" w:space="0" w:color="000000"/>
              <w:right w:val="single" w:sz="6" w:space="0" w:color="000000"/>
            </w:tcBorders>
          </w:tcPr>
          <w:p>
            <w:pPr>
              <w:pStyle w:val="TAL"/>
              <w:rPr/>
            </w:pPr>
            <w:r>
              <w:rPr>
                <w:lang w:val="en-US" w:eastAsia="en-US"/>
              </w:rPr>
              <w:t>3</w:t>
            </w:r>
            <w:r>
              <w:rPr>
                <w:vertAlign w:val="superscript"/>
                <w:lang w:val="en-US" w:eastAsia="en-US"/>
              </w:rPr>
              <w:t>rd</w:t>
            </w:r>
            <w:r>
              <w:rPr>
                <w:lang w:val="en-US" w:eastAsia="en-US"/>
              </w:rPr>
              <w:t xml:space="preserve"> LSF quantizer (MR515 and MR475)</w:t>
            </w:r>
          </w:p>
        </w:tc>
      </w:tr>
      <w:tr>
        <w:trPr/>
        <w:tc>
          <w:tcPr>
            <w:tcW w:w="1274" w:type="dxa"/>
            <w:tcBorders>
              <w:left w:val="single" w:sz="6" w:space="0" w:color="000000"/>
              <w:right w:val="single" w:sz="6" w:space="0" w:color="000000"/>
            </w:tcBorders>
          </w:tcPr>
          <w:p>
            <w:pPr>
              <w:pStyle w:val="TAL"/>
              <w:rPr/>
            </w:pPr>
            <w:r>
              <w:rPr>
                <w:lang w:val="en-US" w:eastAsia="en-US"/>
              </w:rPr>
              <w:t>q_plsf_3.tab</w:t>
            </w:r>
          </w:p>
        </w:tc>
        <w:tc>
          <w:tcPr>
            <w:tcW w:w="1701" w:type="dxa"/>
            <w:tcBorders>
              <w:left w:val="single" w:sz="6" w:space="0" w:color="000000"/>
              <w:right w:val="single" w:sz="6" w:space="0" w:color="000000"/>
            </w:tcBorders>
          </w:tcPr>
          <w:p>
            <w:pPr>
              <w:pStyle w:val="TAL"/>
              <w:rPr>
                <w:lang w:val="en-US" w:eastAsia="en-US"/>
              </w:rPr>
            </w:pPr>
            <w:r>
              <w:rPr>
                <w:lang w:val="en-US" w:eastAsia="en-US"/>
              </w:rPr>
              <w:t>mr795_1_lsf</w:t>
            </w:r>
          </w:p>
        </w:tc>
        <w:tc>
          <w:tcPr>
            <w:tcW w:w="709" w:type="dxa"/>
            <w:tcBorders>
              <w:left w:val="single" w:sz="6" w:space="0" w:color="000000"/>
              <w:right w:val="single" w:sz="6" w:space="0" w:color="000000"/>
            </w:tcBorders>
          </w:tcPr>
          <w:p>
            <w:pPr>
              <w:pStyle w:val="TAC"/>
              <w:rPr>
                <w:lang w:val="en-US" w:eastAsia="en-US"/>
              </w:rPr>
            </w:pPr>
            <w:r>
              <w:rPr>
                <w:lang w:val="en-US" w:eastAsia="en-US"/>
              </w:rPr>
              <w:t>3*512</w:t>
            </w:r>
          </w:p>
        </w:tc>
        <w:tc>
          <w:tcPr>
            <w:tcW w:w="5955" w:type="dxa"/>
            <w:tcBorders>
              <w:left w:val="single" w:sz="6" w:space="0" w:color="000000"/>
              <w:right w:val="single" w:sz="6" w:space="0" w:color="000000"/>
            </w:tcBorders>
          </w:tcPr>
          <w:p>
            <w:pPr>
              <w:pStyle w:val="TAL"/>
              <w:rPr/>
            </w:pPr>
            <w:r>
              <w:rPr>
                <w:lang w:val="en-US" w:eastAsia="en-US"/>
              </w:rPr>
              <w:t>1</w:t>
            </w:r>
            <w:r>
              <w:rPr>
                <w:vertAlign w:val="superscript"/>
                <w:lang w:val="en-US" w:eastAsia="en-US"/>
              </w:rPr>
              <w:t>st</w:t>
            </w:r>
            <w:r>
              <w:rPr>
                <w:lang w:val="en-US" w:eastAsia="en-US"/>
              </w:rPr>
              <w:t xml:space="preserve"> LSF quantizer (MR795)</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q_plsf_5.tab</w:t>
            </w:r>
          </w:p>
        </w:tc>
        <w:tc>
          <w:tcPr>
            <w:tcW w:w="1701" w:type="dxa"/>
            <w:tcBorders>
              <w:left w:val="single" w:sz="6" w:space="0" w:color="000000"/>
              <w:right w:val="single" w:sz="6" w:space="0" w:color="000000"/>
            </w:tcBorders>
          </w:tcPr>
          <w:p>
            <w:pPr>
              <w:pStyle w:val="TAL"/>
              <w:rPr>
                <w:lang w:val="en-US" w:eastAsia="en-US"/>
              </w:rPr>
            </w:pPr>
            <w:r>
              <w:rPr>
                <w:lang w:val="en-US" w:eastAsia="en-US"/>
              </w:rPr>
              <w:t>mean_lsf</w:t>
            </w:r>
          </w:p>
        </w:tc>
        <w:tc>
          <w:tcPr>
            <w:tcW w:w="709" w:type="dxa"/>
            <w:tcBorders>
              <w:left w:val="single" w:sz="6" w:space="0" w:color="000000"/>
              <w:right w:val="single" w:sz="6" w:space="0" w:color="000000"/>
            </w:tcBorders>
          </w:tcPr>
          <w:p>
            <w:pPr>
              <w:pStyle w:val="TAC"/>
              <w:rPr>
                <w:lang w:val="en-US" w:eastAsia="en-US"/>
              </w:rPr>
            </w:pPr>
            <w:r>
              <w:rPr>
                <w:lang w:val="en-US" w:eastAsia="en-US"/>
              </w:rPr>
              <w:t>10</w:t>
            </w:r>
          </w:p>
        </w:tc>
        <w:tc>
          <w:tcPr>
            <w:tcW w:w="5955" w:type="dxa"/>
            <w:tcBorders>
              <w:left w:val="single" w:sz="6" w:space="0" w:color="000000"/>
              <w:right w:val="single" w:sz="6" w:space="0" w:color="000000"/>
            </w:tcBorders>
          </w:tcPr>
          <w:p>
            <w:pPr>
              <w:pStyle w:val="TAL"/>
              <w:rPr>
                <w:lang w:val="en-US" w:eastAsia="en-US"/>
              </w:rPr>
            </w:pPr>
            <w:r>
              <w:rPr>
                <w:lang w:val="en-US" w:eastAsia="en-US"/>
              </w:rPr>
              <w:t>LSF means (MR122)</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q_plsf_5.tab</w:t>
            </w:r>
          </w:p>
        </w:tc>
        <w:tc>
          <w:tcPr>
            <w:tcW w:w="1701" w:type="dxa"/>
            <w:tcBorders>
              <w:left w:val="single" w:sz="6" w:space="0" w:color="000000"/>
              <w:right w:val="single" w:sz="6" w:space="0" w:color="000000"/>
            </w:tcBorders>
          </w:tcPr>
          <w:p>
            <w:pPr>
              <w:pStyle w:val="TAL"/>
              <w:rPr>
                <w:lang w:val="en-US" w:eastAsia="en-US"/>
              </w:rPr>
            </w:pPr>
            <w:r>
              <w:rPr>
                <w:lang w:val="en-US" w:eastAsia="en-US"/>
              </w:rPr>
              <w:t>dico1_lsf</w:t>
            </w:r>
          </w:p>
        </w:tc>
        <w:tc>
          <w:tcPr>
            <w:tcW w:w="709" w:type="dxa"/>
            <w:tcBorders>
              <w:left w:val="single" w:sz="6" w:space="0" w:color="000000"/>
              <w:right w:val="single" w:sz="6" w:space="0" w:color="000000"/>
            </w:tcBorders>
          </w:tcPr>
          <w:p>
            <w:pPr>
              <w:pStyle w:val="TAC"/>
              <w:rPr>
                <w:lang w:val="en-US" w:eastAsia="en-US"/>
              </w:rPr>
            </w:pPr>
            <w:r>
              <w:rPr>
                <w:lang w:val="en-US" w:eastAsia="en-US"/>
              </w:rPr>
              <w:t>4*128</w:t>
            </w:r>
          </w:p>
        </w:tc>
        <w:tc>
          <w:tcPr>
            <w:tcW w:w="5955" w:type="dxa"/>
            <w:tcBorders>
              <w:left w:val="single" w:sz="6" w:space="0" w:color="000000"/>
              <w:right w:val="single" w:sz="6" w:space="0" w:color="000000"/>
            </w:tcBorders>
          </w:tcPr>
          <w:p>
            <w:pPr>
              <w:pStyle w:val="TAL"/>
              <w:rPr/>
            </w:pPr>
            <w:r>
              <w:rPr>
                <w:lang w:val="en-US" w:eastAsia="en-US"/>
              </w:rPr>
              <w:t>1</w:t>
            </w:r>
            <w:r>
              <w:rPr>
                <w:vertAlign w:val="superscript"/>
                <w:lang w:val="en-US" w:eastAsia="en-US"/>
              </w:rPr>
              <w:t>st</w:t>
            </w:r>
            <w:r>
              <w:rPr>
                <w:lang w:val="en-US" w:eastAsia="en-US"/>
              </w:rPr>
              <w:t xml:space="preserve"> LSF quantizer (MR122)</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q_plsf_5.tab</w:t>
            </w:r>
          </w:p>
        </w:tc>
        <w:tc>
          <w:tcPr>
            <w:tcW w:w="1701" w:type="dxa"/>
            <w:tcBorders>
              <w:left w:val="single" w:sz="6" w:space="0" w:color="000000"/>
              <w:right w:val="single" w:sz="6" w:space="0" w:color="000000"/>
            </w:tcBorders>
          </w:tcPr>
          <w:p>
            <w:pPr>
              <w:pStyle w:val="TAL"/>
              <w:rPr>
                <w:lang w:val="en-US" w:eastAsia="en-US"/>
              </w:rPr>
            </w:pPr>
            <w:r>
              <w:rPr>
                <w:lang w:val="en-US" w:eastAsia="en-US"/>
              </w:rPr>
              <w:t>dico2_lsf</w:t>
            </w:r>
          </w:p>
        </w:tc>
        <w:tc>
          <w:tcPr>
            <w:tcW w:w="709" w:type="dxa"/>
            <w:tcBorders>
              <w:left w:val="single" w:sz="6" w:space="0" w:color="000000"/>
              <w:right w:val="single" w:sz="6" w:space="0" w:color="000000"/>
            </w:tcBorders>
          </w:tcPr>
          <w:p>
            <w:pPr>
              <w:pStyle w:val="TAC"/>
              <w:rPr>
                <w:lang w:val="en-US" w:eastAsia="en-US"/>
              </w:rPr>
            </w:pPr>
            <w:r>
              <w:rPr>
                <w:lang w:val="en-US" w:eastAsia="en-US"/>
              </w:rPr>
              <w:t>4*256</w:t>
            </w:r>
          </w:p>
        </w:tc>
        <w:tc>
          <w:tcPr>
            <w:tcW w:w="5955" w:type="dxa"/>
            <w:tcBorders>
              <w:left w:val="single" w:sz="6" w:space="0" w:color="000000"/>
              <w:right w:val="single" w:sz="6" w:space="0" w:color="000000"/>
            </w:tcBorders>
          </w:tcPr>
          <w:p>
            <w:pPr>
              <w:pStyle w:val="TAL"/>
              <w:rPr/>
            </w:pPr>
            <w:r>
              <w:rPr>
                <w:lang w:val="en-US" w:eastAsia="en-US"/>
              </w:rPr>
              <w:t>2</w:t>
            </w:r>
            <w:r>
              <w:rPr>
                <w:vertAlign w:val="superscript"/>
                <w:lang w:val="en-US" w:eastAsia="en-US"/>
              </w:rPr>
              <w:t>nd</w:t>
            </w:r>
            <w:r>
              <w:rPr>
                <w:lang w:val="en-US" w:eastAsia="en-US"/>
              </w:rPr>
              <w:t xml:space="preserve"> LSF quantizer (MR122)</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q_plsf_5.tab</w:t>
            </w:r>
          </w:p>
        </w:tc>
        <w:tc>
          <w:tcPr>
            <w:tcW w:w="1701" w:type="dxa"/>
            <w:tcBorders>
              <w:left w:val="single" w:sz="6" w:space="0" w:color="000000"/>
              <w:right w:val="single" w:sz="6" w:space="0" w:color="000000"/>
            </w:tcBorders>
          </w:tcPr>
          <w:p>
            <w:pPr>
              <w:pStyle w:val="TAL"/>
              <w:rPr>
                <w:lang w:val="en-US" w:eastAsia="en-US"/>
              </w:rPr>
            </w:pPr>
            <w:r>
              <w:rPr>
                <w:lang w:val="en-US" w:eastAsia="en-US"/>
              </w:rPr>
              <w:t>dico3_lsf</w:t>
            </w:r>
          </w:p>
        </w:tc>
        <w:tc>
          <w:tcPr>
            <w:tcW w:w="709" w:type="dxa"/>
            <w:tcBorders>
              <w:left w:val="single" w:sz="6" w:space="0" w:color="000000"/>
              <w:right w:val="single" w:sz="6" w:space="0" w:color="000000"/>
            </w:tcBorders>
          </w:tcPr>
          <w:p>
            <w:pPr>
              <w:pStyle w:val="TAC"/>
              <w:rPr>
                <w:lang w:val="en-US" w:eastAsia="en-US"/>
              </w:rPr>
            </w:pPr>
            <w:r>
              <w:rPr>
                <w:lang w:val="en-US" w:eastAsia="en-US"/>
              </w:rPr>
              <w:t>4*256</w:t>
            </w:r>
          </w:p>
        </w:tc>
        <w:tc>
          <w:tcPr>
            <w:tcW w:w="5955" w:type="dxa"/>
            <w:tcBorders>
              <w:left w:val="single" w:sz="6" w:space="0" w:color="000000"/>
              <w:right w:val="single" w:sz="6" w:space="0" w:color="000000"/>
            </w:tcBorders>
          </w:tcPr>
          <w:p>
            <w:pPr>
              <w:pStyle w:val="TAL"/>
              <w:rPr/>
            </w:pPr>
            <w:r>
              <w:rPr>
                <w:lang w:val="en-US" w:eastAsia="en-US"/>
              </w:rPr>
              <w:t>3</w:t>
            </w:r>
            <w:r>
              <w:rPr>
                <w:vertAlign w:val="superscript"/>
                <w:lang w:val="en-US" w:eastAsia="en-US"/>
              </w:rPr>
              <w:t>rd</w:t>
            </w:r>
            <w:r>
              <w:rPr>
                <w:lang w:val="en-US" w:eastAsia="en-US"/>
              </w:rPr>
              <w:t xml:space="preserve"> LSF quantizer (MR122)</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q_plsf_5.tab</w:t>
            </w:r>
          </w:p>
        </w:tc>
        <w:tc>
          <w:tcPr>
            <w:tcW w:w="1701" w:type="dxa"/>
            <w:tcBorders>
              <w:left w:val="single" w:sz="6" w:space="0" w:color="000000"/>
              <w:right w:val="single" w:sz="6" w:space="0" w:color="000000"/>
            </w:tcBorders>
          </w:tcPr>
          <w:p>
            <w:pPr>
              <w:pStyle w:val="TAL"/>
              <w:rPr>
                <w:lang w:val="en-US" w:eastAsia="en-US"/>
              </w:rPr>
            </w:pPr>
            <w:r>
              <w:rPr>
                <w:lang w:val="en-US" w:eastAsia="en-US"/>
              </w:rPr>
              <w:t>dico4_lsf</w:t>
            </w:r>
          </w:p>
        </w:tc>
        <w:tc>
          <w:tcPr>
            <w:tcW w:w="709" w:type="dxa"/>
            <w:tcBorders>
              <w:left w:val="single" w:sz="6" w:space="0" w:color="000000"/>
              <w:right w:val="single" w:sz="6" w:space="0" w:color="000000"/>
            </w:tcBorders>
          </w:tcPr>
          <w:p>
            <w:pPr>
              <w:pStyle w:val="TAC"/>
              <w:rPr>
                <w:lang w:val="en-US" w:eastAsia="en-US"/>
              </w:rPr>
            </w:pPr>
            <w:r>
              <w:rPr>
                <w:lang w:val="en-US" w:eastAsia="en-US"/>
              </w:rPr>
              <w:t>4*256</w:t>
            </w:r>
          </w:p>
        </w:tc>
        <w:tc>
          <w:tcPr>
            <w:tcW w:w="5955" w:type="dxa"/>
            <w:tcBorders>
              <w:left w:val="single" w:sz="6" w:space="0" w:color="000000"/>
              <w:right w:val="single" w:sz="6" w:space="0" w:color="000000"/>
            </w:tcBorders>
          </w:tcPr>
          <w:p>
            <w:pPr>
              <w:pStyle w:val="TAL"/>
              <w:rPr/>
            </w:pPr>
            <w:r>
              <w:rPr>
                <w:lang w:val="en-US" w:eastAsia="en-US"/>
              </w:rPr>
              <w:t>4</w:t>
            </w:r>
            <w:r>
              <w:rPr>
                <w:vertAlign w:val="superscript"/>
                <w:lang w:val="en-US" w:eastAsia="en-US"/>
              </w:rPr>
              <w:t>th</w:t>
            </w:r>
            <w:r>
              <w:rPr>
                <w:lang w:val="en-US" w:eastAsia="en-US"/>
              </w:rPr>
              <w:t xml:space="preserve"> LSF quantizer (MR122)</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q_plsf_5.tab</w:t>
            </w:r>
          </w:p>
        </w:tc>
        <w:tc>
          <w:tcPr>
            <w:tcW w:w="1701" w:type="dxa"/>
            <w:tcBorders>
              <w:left w:val="single" w:sz="6" w:space="0" w:color="000000"/>
              <w:right w:val="single" w:sz="6" w:space="0" w:color="000000"/>
            </w:tcBorders>
          </w:tcPr>
          <w:p>
            <w:pPr>
              <w:pStyle w:val="TAL"/>
              <w:rPr>
                <w:lang w:val="en-US" w:eastAsia="en-US"/>
              </w:rPr>
            </w:pPr>
            <w:r>
              <w:rPr>
                <w:lang w:val="en-US" w:eastAsia="en-US"/>
              </w:rPr>
              <w:t>dico5_lsf</w:t>
            </w:r>
          </w:p>
        </w:tc>
        <w:tc>
          <w:tcPr>
            <w:tcW w:w="709" w:type="dxa"/>
            <w:tcBorders>
              <w:left w:val="single" w:sz="6" w:space="0" w:color="000000"/>
              <w:right w:val="single" w:sz="6" w:space="0" w:color="000000"/>
            </w:tcBorders>
          </w:tcPr>
          <w:p>
            <w:pPr>
              <w:pStyle w:val="TAC"/>
              <w:rPr>
                <w:lang w:val="en-US" w:eastAsia="en-US"/>
              </w:rPr>
            </w:pPr>
            <w:r>
              <w:rPr>
                <w:lang w:val="en-US" w:eastAsia="en-US"/>
              </w:rPr>
              <w:t>4*64</w:t>
            </w:r>
          </w:p>
        </w:tc>
        <w:tc>
          <w:tcPr>
            <w:tcW w:w="5955" w:type="dxa"/>
            <w:tcBorders>
              <w:left w:val="single" w:sz="6" w:space="0" w:color="000000"/>
              <w:right w:val="single" w:sz="6" w:space="0" w:color="000000"/>
            </w:tcBorders>
          </w:tcPr>
          <w:p>
            <w:pPr>
              <w:pStyle w:val="TAL"/>
              <w:rPr/>
            </w:pPr>
            <w:r>
              <w:rPr>
                <w:lang w:val="en-US" w:eastAsia="en-US"/>
              </w:rPr>
              <w:t>5</w:t>
            </w:r>
            <w:r>
              <w:rPr>
                <w:vertAlign w:val="superscript"/>
                <w:lang w:val="en-US" w:eastAsia="en-US"/>
              </w:rPr>
              <w:t>th</w:t>
            </w:r>
            <w:r>
              <w:rPr>
                <w:lang w:val="en-US" w:eastAsia="en-US"/>
              </w:rPr>
              <w:t xml:space="preserve"> LSF quantizer (MR122)</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qgain475.tab</w:t>
            </w:r>
          </w:p>
        </w:tc>
        <w:tc>
          <w:tcPr>
            <w:tcW w:w="1701" w:type="dxa"/>
            <w:tcBorders>
              <w:left w:val="single" w:sz="6" w:space="0" w:color="000000"/>
              <w:right w:val="single" w:sz="6" w:space="0" w:color="000000"/>
            </w:tcBorders>
          </w:tcPr>
          <w:p>
            <w:pPr>
              <w:pStyle w:val="TAL"/>
              <w:rPr>
                <w:lang w:val="en-US" w:eastAsia="en-US"/>
              </w:rPr>
            </w:pPr>
            <w:r>
              <w:rPr>
                <w:lang w:val="en-US" w:eastAsia="en-US"/>
              </w:rPr>
              <w:t>table_gain_MR475</w:t>
            </w:r>
          </w:p>
        </w:tc>
        <w:tc>
          <w:tcPr>
            <w:tcW w:w="709" w:type="dxa"/>
            <w:tcBorders>
              <w:left w:val="single" w:sz="6" w:space="0" w:color="000000"/>
              <w:right w:val="single" w:sz="6" w:space="0" w:color="000000"/>
            </w:tcBorders>
          </w:tcPr>
          <w:p>
            <w:pPr>
              <w:pStyle w:val="TAC"/>
              <w:rPr>
                <w:lang w:val="en-US" w:eastAsia="en-US"/>
              </w:rPr>
            </w:pPr>
            <w:r>
              <w:rPr>
                <w:lang w:val="en-US" w:eastAsia="en-US"/>
              </w:rPr>
              <w:t>4*256</w:t>
            </w:r>
          </w:p>
        </w:tc>
        <w:tc>
          <w:tcPr>
            <w:tcW w:w="5955" w:type="dxa"/>
            <w:tcBorders>
              <w:left w:val="single" w:sz="6" w:space="0" w:color="000000"/>
              <w:right w:val="single" w:sz="6" w:space="0" w:color="000000"/>
            </w:tcBorders>
          </w:tcPr>
          <w:p>
            <w:pPr>
              <w:pStyle w:val="TAL"/>
              <w:rPr>
                <w:lang w:val="en-US" w:eastAsia="en-US"/>
              </w:rPr>
            </w:pPr>
            <w:r>
              <w:rPr>
                <w:lang w:val="en-US" w:eastAsia="en-US"/>
              </w:rPr>
              <w:t>gain quantization table (MR475)</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qua_gain.tab</w:t>
            </w:r>
          </w:p>
        </w:tc>
        <w:tc>
          <w:tcPr>
            <w:tcW w:w="1701" w:type="dxa"/>
            <w:tcBorders>
              <w:left w:val="single" w:sz="6" w:space="0" w:color="000000"/>
              <w:right w:val="single" w:sz="6" w:space="0" w:color="000000"/>
            </w:tcBorders>
          </w:tcPr>
          <w:p>
            <w:pPr>
              <w:pStyle w:val="TAL"/>
              <w:rPr>
                <w:lang w:val="en-US" w:eastAsia="en-US"/>
              </w:rPr>
            </w:pPr>
            <w:r>
              <w:rPr>
                <w:lang w:val="en-US" w:eastAsia="en-US"/>
              </w:rPr>
              <w:t>table_gain_highrates</w:t>
            </w:r>
          </w:p>
        </w:tc>
        <w:tc>
          <w:tcPr>
            <w:tcW w:w="709" w:type="dxa"/>
            <w:tcBorders>
              <w:left w:val="single" w:sz="6" w:space="0" w:color="000000"/>
              <w:right w:val="single" w:sz="6" w:space="0" w:color="000000"/>
            </w:tcBorders>
          </w:tcPr>
          <w:p>
            <w:pPr>
              <w:pStyle w:val="TAC"/>
              <w:rPr>
                <w:lang w:val="en-US" w:eastAsia="en-US"/>
              </w:rPr>
            </w:pPr>
            <w:r>
              <w:rPr>
                <w:lang w:val="en-US" w:eastAsia="en-US"/>
              </w:rPr>
              <w:t>128*4</w:t>
            </w:r>
          </w:p>
        </w:tc>
        <w:tc>
          <w:tcPr>
            <w:tcW w:w="5955" w:type="dxa"/>
            <w:tcBorders>
              <w:left w:val="single" w:sz="6" w:space="0" w:color="000000"/>
              <w:right w:val="single" w:sz="6" w:space="0" w:color="000000"/>
            </w:tcBorders>
          </w:tcPr>
          <w:p>
            <w:pPr>
              <w:pStyle w:val="TAL"/>
              <w:rPr/>
            </w:pPr>
            <w:r>
              <w:rPr>
                <w:lang w:val="en-US" w:eastAsia="en-US"/>
              </w:rPr>
              <w:t>gain quantization table (MR67, MR74 and MR102)</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qua_gain.tab</w:t>
            </w:r>
          </w:p>
        </w:tc>
        <w:tc>
          <w:tcPr>
            <w:tcW w:w="1701" w:type="dxa"/>
            <w:tcBorders>
              <w:left w:val="single" w:sz="6" w:space="0" w:color="000000"/>
              <w:right w:val="single" w:sz="6" w:space="0" w:color="000000"/>
            </w:tcBorders>
          </w:tcPr>
          <w:p>
            <w:pPr>
              <w:pStyle w:val="TAL"/>
              <w:rPr>
                <w:lang w:val="en-US" w:eastAsia="en-US"/>
              </w:rPr>
            </w:pPr>
            <w:r>
              <w:rPr>
                <w:lang w:val="en-US" w:eastAsia="en-US"/>
              </w:rPr>
              <w:t>table_gain_lowrates</w:t>
            </w:r>
          </w:p>
        </w:tc>
        <w:tc>
          <w:tcPr>
            <w:tcW w:w="709" w:type="dxa"/>
            <w:tcBorders>
              <w:left w:val="single" w:sz="6" w:space="0" w:color="000000"/>
              <w:right w:val="single" w:sz="6" w:space="0" w:color="000000"/>
            </w:tcBorders>
          </w:tcPr>
          <w:p>
            <w:pPr>
              <w:pStyle w:val="TAC"/>
              <w:rPr>
                <w:lang w:val="en-US" w:eastAsia="en-US"/>
              </w:rPr>
            </w:pPr>
            <w:r>
              <w:rPr>
                <w:lang w:val="en-US" w:eastAsia="en-US"/>
              </w:rPr>
              <w:t>64*4</w:t>
            </w:r>
          </w:p>
        </w:tc>
        <w:tc>
          <w:tcPr>
            <w:tcW w:w="5955" w:type="dxa"/>
            <w:tcBorders>
              <w:left w:val="single" w:sz="6" w:space="0" w:color="000000"/>
              <w:right w:val="single" w:sz="6" w:space="0" w:color="000000"/>
            </w:tcBorders>
          </w:tcPr>
          <w:p>
            <w:pPr>
              <w:pStyle w:val="TAL"/>
              <w:rPr>
                <w:lang w:val="en-US" w:eastAsia="en-US"/>
              </w:rPr>
            </w:pPr>
            <w:r>
              <w:rPr>
                <w:lang w:val="en-US" w:eastAsia="en-US"/>
              </w:rPr>
              <w:t>gain quantization table (MR515 and MR59)</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R_fft.c</w:t>
            </w:r>
          </w:p>
        </w:tc>
        <w:tc>
          <w:tcPr>
            <w:tcW w:w="1701" w:type="dxa"/>
            <w:tcBorders>
              <w:left w:val="single" w:sz="6" w:space="0" w:color="000000"/>
              <w:right w:val="single" w:sz="6" w:space="0" w:color="000000"/>
            </w:tcBorders>
          </w:tcPr>
          <w:p>
            <w:pPr>
              <w:pStyle w:val="TAL"/>
              <w:rPr>
                <w:lang w:val="en-US" w:eastAsia="en-US"/>
              </w:rPr>
            </w:pPr>
            <w:r>
              <w:rPr>
                <w:lang w:val="en-US" w:eastAsia="en-US"/>
              </w:rPr>
              <w:t>phs_tbl</w:t>
            </w:r>
          </w:p>
        </w:tc>
        <w:tc>
          <w:tcPr>
            <w:tcW w:w="709" w:type="dxa"/>
            <w:tcBorders>
              <w:left w:val="single" w:sz="6" w:space="0" w:color="000000"/>
              <w:right w:val="single" w:sz="6" w:space="0" w:color="000000"/>
            </w:tcBorders>
          </w:tcPr>
          <w:p>
            <w:pPr>
              <w:pStyle w:val="TAC"/>
              <w:rPr>
                <w:lang w:val="en-US" w:eastAsia="en-US"/>
              </w:rPr>
            </w:pPr>
            <w:r>
              <w:rPr>
                <w:lang w:val="en-US" w:eastAsia="en-US"/>
              </w:rPr>
              <w:t>128</w:t>
            </w:r>
          </w:p>
        </w:tc>
        <w:tc>
          <w:tcPr>
            <w:tcW w:w="5955" w:type="dxa"/>
            <w:tcBorders>
              <w:left w:val="single" w:sz="6" w:space="0" w:color="000000"/>
              <w:right w:val="single" w:sz="6" w:space="0" w:color="000000"/>
            </w:tcBorders>
          </w:tcPr>
          <w:p>
            <w:pPr>
              <w:pStyle w:val="TAL"/>
              <w:rPr>
                <w:lang w:val="en-US" w:eastAsia="en-US"/>
              </w:rPr>
            </w:pPr>
            <w:r>
              <w:rPr>
                <w:lang w:val="en-US" w:eastAsia="en-US"/>
              </w:rPr>
              <w:t>sine/cosine phase table</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R_fft.c</w:t>
            </w:r>
          </w:p>
        </w:tc>
        <w:tc>
          <w:tcPr>
            <w:tcW w:w="1701" w:type="dxa"/>
            <w:tcBorders>
              <w:left w:val="single" w:sz="6" w:space="0" w:color="000000"/>
              <w:right w:val="single" w:sz="6" w:space="0" w:color="000000"/>
            </w:tcBorders>
          </w:tcPr>
          <w:p>
            <w:pPr>
              <w:pStyle w:val="TAL"/>
              <w:rPr>
                <w:lang w:val="en-US" w:eastAsia="en-US"/>
              </w:rPr>
            </w:pPr>
            <w:r>
              <w:rPr>
                <w:lang w:val="en-US" w:eastAsia="en-US"/>
              </w:rPr>
              <w:t>ii_table</w:t>
            </w:r>
          </w:p>
        </w:tc>
        <w:tc>
          <w:tcPr>
            <w:tcW w:w="709" w:type="dxa"/>
            <w:tcBorders>
              <w:left w:val="single" w:sz="6" w:space="0" w:color="000000"/>
              <w:right w:val="single" w:sz="6" w:space="0" w:color="000000"/>
            </w:tcBorders>
          </w:tcPr>
          <w:p>
            <w:pPr>
              <w:pStyle w:val="TAC"/>
              <w:rPr>
                <w:lang w:val="en-US" w:eastAsia="en-US"/>
              </w:rPr>
            </w:pPr>
            <w:r>
              <w:rPr>
                <w:lang w:val="en-US" w:eastAsia="en-US"/>
              </w:rPr>
              <w:t>8</w:t>
            </w:r>
          </w:p>
        </w:tc>
        <w:tc>
          <w:tcPr>
            <w:tcW w:w="5955" w:type="dxa"/>
            <w:tcBorders>
              <w:left w:val="single" w:sz="6" w:space="0" w:color="000000"/>
              <w:right w:val="single" w:sz="6" w:space="0" w:color="000000"/>
            </w:tcBorders>
          </w:tcPr>
          <w:p>
            <w:pPr>
              <w:pStyle w:val="TAL"/>
              <w:rPr>
                <w:lang w:val="en-US" w:eastAsia="en-US"/>
              </w:rPr>
            </w:pPr>
            <w:r>
              <w:rPr>
                <w:lang w:val="en-US" w:eastAsia="en-US"/>
              </w:rPr>
              <w:t>indexing table</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sqrt_l</w:t>
            </w:r>
          </w:p>
        </w:tc>
        <w:tc>
          <w:tcPr>
            <w:tcW w:w="1701" w:type="dxa"/>
            <w:tcBorders>
              <w:left w:val="single" w:sz="6" w:space="0" w:color="000000"/>
              <w:right w:val="single" w:sz="6" w:space="0" w:color="000000"/>
            </w:tcBorders>
          </w:tcPr>
          <w:p>
            <w:pPr>
              <w:pStyle w:val="TAL"/>
              <w:rPr>
                <w:lang w:val="en-US" w:eastAsia="en-US"/>
              </w:rPr>
            </w:pPr>
            <w:r>
              <w:rPr>
                <w:lang w:val="en-US" w:eastAsia="en-US"/>
              </w:rPr>
              <w:t>table</w:t>
            </w:r>
          </w:p>
        </w:tc>
        <w:tc>
          <w:tcPr>
            <w:tcW w:w="709" w:type="dxa"/>
            <w:tcBorders>
              <w:left w:val="single" w:sz="6" w:space="0" w:color="000000"/>
              <w:right w:val="single" w:sz="6" w:space="0" w:color="000000"/>
            </w:tcBorders>
          </w:tcPr>
          <w:p>
            <w:pPr>
              <w:pStyle w:val="TAC"/>
              <w:rPr>
                <w:lang w:val="en-US" w:eastAsia="en-US"/>
              </w:rPr>
            </w:pPr>
            <w:r>
              <w:rPr>
                <w:lang w:val="en-US" w:eastAsia="en-US"/>
              </w:rPr>
              <w:t>49</w:t>
            </w:r>
          </w:p>
        </w:tc>
        <w:tc>
          <w:tcPr>
            <w:tcW w:w="5955" w:type="dxa"/>
            <w:tcBorders>
              <w:left w:val="single" w:sz="6" w:space="0" w:color="000000"/>
              <w:right w:val="single" w:sz="6" w:space="0" w:color="000000"/>
            </w:tcBorders>
          </w:tcPr>
          <w:p>
            <w:pPr>
              <w:pStyle w:val="TAL"/>
              <w:rPr>
                <w:lang w:val="en-US" w:eastAsia="en-US"/>
              </w:rPr>
            </w:pPr>
            <w:r>
              <w:rPr>
                <w:lang w:val="en-US" w:eastAsia="en-US"/>
              </w:rPr>
              <w:t>table to compute sqrt(x)</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Vad1.c</w:t>
            </w:r>
          </w:p>
        </w:tc>
        <w:tc>
          <w:tcPr>
            <w:tcW w:w="1701" w:type="dxa"/>
            <w:tcBorders>
              <w:left w:val="single" w:sz="6" w:space="0" w:color="000000"/>
              <w:right w:val="single" w:sz="6" w:space="0" w:color="000000"/>
            </w:tcBorders>
          </w:tcPr>
          <w:p>
            <w:pPr>
              <w:pStyle w:val="TAL"/>
              <w:rPr>
                <w:lang w:val="en-US" w:eastAsia="en-US"/>
              </w:rPr>
            </w:pPr>
            <w:r>
              <w:rPr>
                <w:lang w:val="en-US" w:eastAsia="en-US"/>
              </w:rPr>
              <w:t>ch_tbl</w:t>
            </w:r>
          </w:p>
        </w:tc>
        <w:tc>
          <w:tcPr>
            <w:tcW w:w="709" w:type="dxa"/>
            <w:tcBorders>
              <w:left w:val="single" w:sz="6" w:space="0" w:color="000000"/>
              <w:right w:val="single" w:sz="6" w:space="0" w:color="000000"/>
            </w:tcBorders>
          </w:tcPr>
          <w:p>
            <w:pPr>
              <w:pStyle w:val="TAC"/>
              <w:rPr>
                <w:lang w:val="en-US" w:eastAsia="en-US"/>
              </w:rPr>
            </w:pPr>
            <w:r>
              <w:rPr>
                <w:lang w:val="en-US" w:eastAsia="en-US"/>
              </w:rPr>
              <w:t>2*16</w:t>
            </w:r>
          </w:p>
        </w:tc>
        <w:tc>
          <w:tcPr>
            <w:tcW w:w="5955" w:type="dxa"/>
            <w:tcBorders>
              <w:left w:val="single" w:sz="6" w:space="0" w:color="000000"/>
              <w:right w:val="single" w:sz="6" w:space="0" w:color="000000"/>
            </w:tcBorders>
          </w:tcPr>
          <w:p>
            <w:pPr>
              <w:pStyle w:val="TAL"/>
              <w:rPr/>
            </w:pPr>
            <w:r>
              <w:rPr>
                <w:lang w:val="en-US" w:eastAsia="en-US"/>
              </w:rPr>
              <w:t>channel energy combination table</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Vad1.c</w:t>
            </w:r>
          </w:p>
        </w:tc>
        <w:tc>
          <w:tcPr>
            <w:tcW w:w="1701" w:type="dxa"/>
            <w:tcBorders>
              <w:left w:val="single" w:sz="6" w:space="0" w:color="000000"/>
              <w:right w:val="single" w:sz="6" w:space="0" w:color="000000"/>
            </w:tcBorders>
          </w:tcPr>
          <w:p>
            <w:pPr>
              <w:pStyle w:val="TAL"/>
              <w:rPr>
                <w:lang w:val="en-US" w:eastAsia="en-US"/>
              </w:rPr>
            </w:pPr>
            <w:r>
              <w:rPr>
                <w:lang w:val="en-US" w:eastAsia="en-US"/>
              </w:rPr>
              <w:t>ch_tbl_sh</w:t>
            </w:r>
          </w:p>
        </w:tc>
        <w:tc>
          <w:tcPr>
            <w:tcW w:w="709" w:type="dxa"/>
            <w:tcBorders>
              <w:left w:val="single" w:sz="6" w:space="0" w:color="000000"/>
              <w:right w:val="single" w:sz="6" w:space="0" w:color="000000"/>
            </w:tcBorders>
          </w:tcPr>
          <w:p>
            <w:pPr>
              <w:pStyle w:val="TAC"/>
              <w:rPr>
                <w:lang w:val="en-US" w:eastAsia="en-US"/>
              </w:rPr>
            </w:pPr>
            <w:r>
              <w:rPr>
                <w:lang w:val="en-US" w:eastAsia="en-US"/>
              </w:rPr>
              <w:t>16</w:t>
            </w:r>
          </w:p>
        </w:tc>
        <w:tc>
          <w:tcPr>
            <w:tcW w:w="5955" w:type="dxa"/>
            <w:tcBorders>
              <w:left w:val="single" w:sz="6" w:space="0" w:color="000000"/>
              <w:right w:val="single" w:sz="6" w:space="0" w:color="000000"/>
            </w:tcBorders>
          </w:tcPr>
          <w:p>
            <w:pPr>
              <w:pStyle w:val="TAL"/>
              <w:rPr>
                <w:lang w:val="en-US" w:eastAsia="en-US"/>
              </w:rPr>
            </w:pPr>
            <w:r>
              <w:rPr>
                <w:lang w:val="en-US" w:eastAsia="en-US"/>
              </w:rPr>
              <w:t>channel energy scaling table</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Vad1.c</w:t>
            </w:r>
          </w:p>
        </w:tc>
        <w:tc>
          <w:tcPr>
            <w:tcW w:w="1701" w:type="dxa"/>
            <w:tcBorders>
              <w:left w:val="single" w:sz="6" w:space="0" w:color="000000"/>
              <w:right w:val="single" w:sz="6" w:space="0" w:color="000000"/>
            </w:tcBorders>
          </w:tcPr>
          <w:p>
            <w:pPr>
              <w:pStyle w:val="TAL"/>
              <w:rPr>
                <w:lang w:val="en-US" w:eastAsia="en-US"/>
              </w:rPr>
            </w:pPr>
            <w:r>
              <w:rPr>
                <w:lang w:val="en-US" w:eastAsia="en-US"/>
              </w:rPr>
              <w:t>vm_tbl</w:t>
            </w:r>
          </w:p>
        </w:tc>
        <w:tc>
          <w:tcPr>
            <w:tcW w:w="709" w:type="dxa"/>
            <w:tcBorders>
              <w:left w:val="single" w:sz="6" w:space="0" w:color="000000"/>
              <w:right w:val="single" w:sz="6" w:space="0" w:color="000000"/>
            </w:tcBorders>
          </w:tcPr>
          <w:p>
            <w:pPr>
              <w:pStyle w:val="TAC"/>
              <w:rPr>
                <w:lang w:val="en-US" w:eastAsia="en-US"/>
              </w:rPr>
            </w:pPr>
            <w:r>
              <w:rPr>
                <w:lang w:val="en-US" w:eastAsia="en-US"/>
              </w:rPr>
              <w:t>90</w:t>
            </w:r>
          </w:p>
        </w:tc>
        <w:tc>
          <w:tcPr>
            <w:tcW w:w="5955" w:type="dxa"/>
            <w:tcBorders>
              <w:left w:val="single" w:sz="6" w:space="0" w:color="000000"/>
              <w:right w:val="single" w:sz="6" w:space="0" w:color="000000"/>
            </w:tcBorders>
          </w:tcPr>
          <w:p>
            <w:pPr>
              <w:pStyle w:val="TAL"/>
              <w:rPr>
                <w:lang w:val="en-US" w:eastAsia="en-US"/>
              </w:rPr>
            </w:pPr>
            <w:r>
              <w:rPr>
                <w:lang w:val="en-US" w:eastAsia="en-US"/>
              </w:rPr>
              <w:t>voice metric table</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Vad1.c</w:t>
            </w:r>
          </w:p>
        </w:tc>
        <w:tc>
          <w:tcPr>
            <w:tcW w:w="1701" w:type="dxa"/>
            <w:tcBorders>
              <w:left w:val="single" w:sz="6" w:space="0" w:color="000000"/>
              <w:right w:val="single" w:sz="6" w:space="0" w:color="000000"/>
            </w:tcBorders>
          </w:tcPr>
          <w:p>
            <w:pPr>
              <w:pStyle w:val="TAL"/>
              <w:rPr>
                <w:lang w:val="en-US" w:eastAsia="en-US"/>
              </w:rPr>
            </w:pPr>
            <w:r>
              <w:rPr>
                <w:lang w:val="en-US" w:eastAsia="en-US"/>
              </w:rPr>
              <w:t>hangover_table</w:t>
            </w:r>
          </w:p>
        </w:tc>
        <w:tc>
          <w:tcPr>
            <w:tcW w:w="709" w:type="dxa"/>
            <w:tcBorders>
              <w:left w:val="single" w:sz="6" w:space="0" w:color="000000"/>
              <w:right w:val="single" w:sz="6" w:space="0" w:color="000000"/>
            </w:tcBorders>
          </w:tcPr>
          <w:p>
            <w:pPr>
              <w:pStyle w:val="TAC"/>
              <w:rPr>
                <w:lang w:val="en-US" w:eastAsia="en-US"/>
              </w:rPr>
            </w:pPr>
            <w:r>
              <w:rPr>
                <w:lang w:val="en-US" w:eastAsia="en-US"/>
              </w:rPr>
              <w:t>20</w:t>
            </w:r>
          </w:p>
        </w:tc>
        <w:tc>
          <w:tcPr>
            <w:tcW w:w="5955" w:type="dxa"/>
            <w:tcBorders>
              <w:left w:val="single" w:sz="6" w:space="0" w:color="000000"/>
              <w:right w:val="single" w:sz="6" w:space="0" w:color="000000"/>
            </w:tcBorders>
          </w:tcPr>
          <w:p>
            <w:pPr>
              <w:pStyle w:val="TAL"/>
              <w:rPr>
                <w:lang w:val="en-US" w:eastAsia="en-US"/>
              </w:rPr>
            </w:pPr>
            <w:r>
              <w:rPr>
                <w:lang w:val="en-US" w:eastAsia="en-US"/>
              </w:rPr>
              <w:t>used to determine hangover as a function of SNR</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Vad1.c</w:t>
            </w:r>
          </w:p>
        </w:tc>
        <w:tc>
          <w:tcPr>
            <w:tcW w:w="1701" w:type="dxa"/>
            <w:tcBorders>
              <w:left w:val="single" w:sz="6" w:space="0" w:color="000000"/>
              <w:right w:val="single" w:sz="6" w:space="0" w:color="000000"/>
            </w:tcBorders>
          </w:tcPr>
          <w:p>
            <w:pPr>
              <w:pStyle w:val="TAL"/>
              <w:rPr>
                <w:lang w:val="en-US" w:eastAsia="en-US"/>
              </w:rPr>
            </w:pPr>
            <w:r>
              <w:rPr>
                <w:lang w:val="en-US" w:eastAsia="en-US"/>
              </w:rPr>
              <w:t>burstcount_table</w:t>
            </w:r>
          </w:p>
        </w:tc>
        <w:tc>
          <w:tcPr>
            <w:tcW w:w="709" w:type="dxa"/>
            <w:tcBorders>
              <w:left w:val="single" w:sz="6" w:space="0" w:color="000000"/>
              <w:right w:val="single" w:sz="6" w:space="0" w:color="000000"/>
            </w:tcBorders>
          </w:tcPr>
          <w:p>
            <w:pPr>
              <w:pStyle w:val="TAC"/>
              <w:rPr>
                <w:lang w:val="en-US" w:eastAsia="en-US"/>
              </w:rPr>
            </w:pPr>
            <w:r>
              <w:rPr>
                <w:lang w:val="en-US" w:eastAsia="en-US"/>
              </w:rPr>
              <w:t>20</w:t>
            </w:r>
          </w:p>
        </w:tc>
        <w:tc>
          <w:tcPr>
            <w:tcW w:w="5955" w:type="dxa"/>
            <w:tcBorders>
              <w:left w:val="single" w:sz="6" w:space="0" w:color="000000"/>
              <w:right w:val="single" w:sz="6" w:space="0" w:color="000000"/>
            </w:tcBorders>
          </w:tcPr>
          <w:p>
            <w:pPr>
              <w:pStyle w:val="TAL"/>
              <w:rPr/>
            </w:pPr>
            <w:r>
              <w:rPr>
                <w:lang w:val="en-US" w:eastAsia="en-US"/>
              </w:rPr>
              <w:t>used to determine burst count threshold as a function of SNR</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Vad1.c</w:t>
            </w:r>
          </w:p>
        </w:tc>
        <w:tc>
          <w:tcPr>
            <w:tcW w:w="1701" w:type="dxa"/>
            <w:tcBorders>
              <w:left w:val="single" w:sz="6" w:space="0" w:color="000000"/>
              <w:right w:val="single" w:sz="6" w:space="0" w:color="000000"/>
            </w:tcBorders>
          </w:tcPr>
          <w:p>
            <w:pPr>
              <w:pStyle w:val="TAL"/>
              <w:rPr>
                <w:lang w:val="en-US" w:eastAsia="en-US"/>
              </w:rPr>
            </w:pPr>
            <w:r>
              <w:rPr>
                <w:lang w:val="en-US" w:eastAsia="en-US"/>
              </w:rPr>
              <w:t>vm_thresh_table</w:t>
            </w:r>
          </w:p>
        </w:tc>
        <w:tc>
          <w:tcPr>
            <w:tcW w:w="709" w:type="dxa"/>
            <w:tcBorders>
              <w:left w:val="single" w:sz="6" w:space="0" w:color="000000"/>
              <w:right w:val="single" w:sz="6" w:space="0" w:color="000000"/>
            </w:tcBorders>
          </w:tcPr>
          <w:p>
            <w:pPr>
              <w:pStyle w:val="TAC"/>
              <w:rPr>
                <w:lang w:val="en-US" w:eastAsia="en-US"/>
              </w:rPr>
            </w:pPr>
            <w:r>
              <w:rPr>
                <w:lang w:val="en-US" w:eastAsia="en-US"/>
              </w:rPr>
              <w:t>20</w:t>
            </w:r>
          </w:p>
        </w:tc>
        <w:tc>
          <w:tcPr>
            <w:tcW w:w="5955" w:type="dxa"/>
            <w:tcBorders>
              <w:left w:val="single" w:sz="6" w:space="0" w:color="000000"/>
              <w:right w:val="single" w:sz="6" w:space="0" w:color="000000"/>
            </w:tcBorders>
          </w:tcPr>
          <w:p>
            <w:pPr>
              <w:pStyle w:val="TAL"/>
              <w:rPr>
                <w:lang w:val="en-US" w:eastAsia="en-US"/>
              </w:rPr>
            </w:pPr>
            <w:r>
              <w:rPr>
                <w:lang w:val="en-US" w:eastAsia="en-US"/>
              </w:rPr>
              <w:t>used to determine the voice metric threshold as a function of SNR</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Vad1.c</w:t>
            </w:r>
          </w:p>
        </w:tc>
        <w:tc>
          <w:tcPr>
            <w:tcW w:w="1701" w:type="dxa"/>
            <w:tcBorders>
              <w:left w:val="single" w:sz="6" w:space="0" w:color="000000"/>
              <w:right w:val="single" w:sz="6" w:space="0" w:color="000000"/>
            </w:tcBorders>
          </w:tcPr>
          <w:p>
            <w:pPr>
              <w:pStyle w:val="TAL"/>
              <w:rPr>
                <w:lang w:val="en-US" w:eastAsia="en-US"/>
              </w:rPr>
            </w:pPr>
            <w:r>
              <w:rPr>
                <w:lang w:val="en-US" w:eastAsia="en-US"/>
              </w:rPr>
              <w:t>energy state tables</w:t>
            </w:r>
          </w:p>
        </w:tc>
        <w:tc>
          <w:tcPr>
            <w:tcW w:w="709" w:type="dxa"/>
            <w:tcBorders>
              <w:left w:val="single" w:sz="6" w:space="0" w:color="000000"/>
              <w:right w:val="single" w:sz="6" w:space="0" w:color="000000"/>
            </w:tcBorders>
          </w:tcPr>
          <w:p>
            <w:pPr>
              <w:pStyle w:val="TAC"/>
              <w:rPr>
                <w:lang w:val="en-US" w:eastAsia="en-US"/>
              </w:rPr>
            </w:pPr>
            <w:r>
              <w:rPr>
                <w:lang w:val="en-US" w:eastAsia="en-US"/>
              </w:rPr>
              <w:t>2*6</w:t>
            </w:r>
          </w:p>
        </w:tc>
        <w:tc>
          <w:tcPr>
            <w:tcW w:w="5955" w:type="dxa"/>
            <w:tcBorders>
              <w:left w:val="single" w:sz="6" w:space="0" w:color="000000"/>
              <w:right w:val="single" w:sz="6" w:space="0" w:color="000000"/>
            </w:tcBorders>
          </w:tcPr>
          <w:p>
            <w:pPr>
              <w:pStyle w:val="TAL"/>
              <w:rPr>
                <w:lang w:val="en-US" w:eastAsia="en-US"/>
              </w:rPr>
            </w:pPr>
            <w:r>
              <w:rPr>
                <w:lang w:val="en-US" w:eastAsia="en-US"/>
              </w:rPr>
              <w:t>constants as a function of scaling state</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window.tab</w:t>
            </w:r>
          </w:p>
        </w:tc>
        <w:tc>
          <w:tcPr>
            <w:tcW w:w="1701" w:type="dxa"/>
            <w:tcBorders>
              <w:left w:val="single" w:sz="6" w:space="0" w:color="000000"/>
              <w:right w:val="single" w:sz="6" w:space="0" w:color="000000"/>
            </w:tcBorders>
          </w:tcPr>
          <w:p>
            <w:pPr>
              <w:pStyle w:val="TAL"/>
              <w:rPr>
                <w:lang w:val="en-US" w:eastAsia="en-US"/>
              </w:rPr>
            </w:pPr>
            <w:r>
              <w:rPr>
                <w:lang w:val="en-US" w:eastAsia="en-US"/>
              </w:rPr>
              <w:t>window_200_40</w:t>
            </w:r>
          </w:p>
        </w:tc>
        <w:tc>
          <w:tcPr>
            <w:tcW w:w="709" w:type="dxa"/>
            <w:tcBorders>
              <w:left w:val="single" w:sz="6" w:space="0" w:color="000000"/>
              <w:right w:val="single" w:sz="6" w:space="0" w:color="000000"/>
            </w:tcBorders>
          </w:tcPr>
          <w:p>
            <w:pPr>
              <w:pStyle w:val="TAC"/>
              <w:rPr>
                <w:lang w:val="en-US" w:eastAsia="en-US"/>
              </w:rPr>
            </w:pPr>
            <w:r>
              <w:rPr>
                <w:lang w:val="en-US" w:eastAsia="en-US"/>
              </w:rPr>
              <w:t>240</w:t>
            </w:r>
          </w:p>
        </w:tc>
        <w:tc>
          <w:tcPr>
            <w:tcW w:w="5955" w:type="dxa"/>
            <w:tcBorders>
              <w:left w:val="single" w:sz="6" w:space="0" w:color="000000"/>
              <w:right w:val="single" w:sz="6" w:space="0" w:color="000000"/>
            </w:tcBorders>
          </w:tcPr>
          <w:p>
            <w:pPr>
              <w:pStyle w:val="TAL"/>
              <w:rPr>
                <w:lang w:val="en-US" w:eastAsia="en-US"/>
              </w:rPr>
            </w:pPr>
            <w:r>
              <w:rPr>
                <w:lang w:val="en-US" w:eastAsia="en-US"/>
              </w:rPr>
              <w:t>LP analysis window (not in MR122)</w:t>
            </w:r>
          </w:p>
        </w:tc>
      </w:tr>
      <w:tr>
        <w:trPr/>
        <w:tc>
          <w:tcPr>
            <w:tcW w:w="1274" w:type="dxa"/>
            <w:tcBorders>
              <w:left w:val="single" w:sz="6" w:space="0" w:color="000000"/>
              <w:right w:val="single" w:sz="6" w:space="0" w:color="000000"/>
            </w:tcBorders>
          </w:tcPr>
          <w:p>
            <w:pPr>
              <w:pStyle w:val="TAL"/>
              <w:rPr>
                <w:lang w:val="en-US" w:eastAsia="en-US"/>
              </w:rPr>
            </w:pPr>
            <w:r>
              <w:rPr>
                <w:lang w:val="en-US" w:eastAsia="en-US"/>
              </w:rPr>
              <w:t>window.tab</w:t>
            </w:r>
          </w:p>
        </w:tc>
        <w:tc>
          <w:tcPr>
            <w:tcW w:w="1701" w:type="dxa"/>
            <w:tcBorders>
              <w:left w:val="single" w:sz="6" w:space="0" w:color="000000"/>
              <w:right w:val="single" w:sz="6" w:space="0" w:color="000000"/>
            </w:tcBorders>
          </w:tcPr>
          <w:p>
            <w:pPr>
              <w:pStyle w:val="TAL"/>
              <w:rPr>
                <w:lang w:val="en-US" w:eastAsia="en-US"/>
              </w:rPr>
            </w:pPr>
            <w:r>
              <w:rPr>
                <w:lang w:val="en-US" w:eastAsia="en-US"/>
              </w:rPr>
              <w:t>window_160_80</w:t>
            </w:r>
          </w:p>
        </w:tc>
        <w:tc>
          <w:tcPr>
            <w:tcW w:w="709" w:type="dxa"/>
            <w:tcBorders>
              <w:left w:val="single" w:sz="6" w:space="0" w:color="000000"/>
              <w:right w:val="single" w:sz="6" w:space="0" w:color="000000"/>
            </w:tcBorders>
          </w:tcPr>
          <w:p>
            <w:pPr>
              <w:pStyle w:val="TAC"/>
              <w:rPr>
                <w:lang w:val="en-US" w:eastAsia="en-US"/>
              </w:rPr>
            </w:pPr>
            <w:r>
              <w:rPr>
                <w:lang w:val="en-US" w:eastAsia="en-US"/>
              </w:rPr>
              <w:t>240</w:t>
            </w:r>
          </w:p>
        </w:tc>
        <w:tc>
          <w:tcPr>
            <w:tcW w:w="5955" w:type="dxa"/>
            <w:tcBorders>
              <w:left w:val="single" w:sz="6" w:space="0" w:color="000000"/>
              <w:right w:val="single" w:sz="6" w:space="0" w:color="000000"/>
            </w:tcBorders>
          </w:tcPr>
          <w:p>
            <w:pPr>
              <w:pStyle w:val="TAL"/>
              <w:rPr/>
            </w:pPr>
            <w:r>
              <w:rPr>
                <w:lang w:val="en-US" w:eastAsia="en-US"/>
              </w:rPr>
              <w:t>1</w:t>
            </w:r>
            <w:r>
              <w:rPr>
                <w:vertAlign w:val="superscript"/>
                <w:lang w:val="en-US" w:eastAsia="en-US"/>
              </w:rPr>
              <w:t>st</w:t>
            </w:r>
            <w:r>
              <w:rPr>
                <w:lang w:val="en-US" w:eastAsia="en-US"/>
              </w:rPr>
              <w:t xml:space="preserve"> LP analysis window (MR122)</w:t>
            </w:r>
          </w:p>
        </w:tc>
      </w:tr>
      <w:tr>
        <w:trPr/>
        <w:tc>
          <w:tcPr>
            <w:tcW w:w="1274"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window.tab</w:t>
            </w:r>
          </w:p>
        </w:tc>
        <w:tc>
          <w:tcPr>
            <w:tcW w:w="1701"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window_232_8</w:t>
            </w:r>
          </w:p>
        </w:tc>
        <w:tc>
          <w:tcPr>
            <w:tcW w:w="709"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240</w:t>
            </w:r>
          </w:p>
        </w:tc>
        <w:tc>
          <w:tcPr>
            <w:tcW w:w="5955" w:type="dxa"/>
            <w:tcBorders>
              <w:left w:val="single" w:sz="6" w:space="0" w:color="000000"/>
              <w:bottom w:val="single" w:sz="6" w:space="0" w:color="000000"/>
              <w:right w:val="single" w:sz="6" w:space="0" w:color="000000"/>
            </w:tcBorders>
          </w:tcPr>
          <w:p>
            <w:pPr>
              <w:pStyle w:val="TAL"/>
              <w:rPr/>
            </w:pPr>
            <w:r>
              <w:rPr>
                <w:lang w:val="en-US" w:eastAsia="en-US"/>
              </w:rPr>
              <w:t>2</w:t>
            </w:r>
            <w:r>
              <w:rPr>
                <w:vertAlign w:val="superscript"/>
                <w:lang w:val="en-US" w:eastAsia="en-US"/>
              </w:rPr>
              <w:t xml:space="preserve">nd </w:t>
            </w:r>
            <w:r>
              <w:rPr>
                <w:lang w:val="en-US" w:eastAsia="en-US"/>
              </w:rPr>
              <w:t>LP analysis window (MR122)</w:t>
            </w:r>
          </w:p>
        </w:tc>
      </w:tr>
    </w:tbl>
    <w:p>
      <w:pPr>
        <w:pStyle w:val="Normal"/>
        <w:rPr/>
      </w:pPr>
      <w:r>
        <w:rPr/>
      </w:r>
    </w:p>
    <w:p>
      <w:pPr>
        <w:pStyle w:val="Heading3"/>
        <w:rPr/>
      </w:pPr>
      <w:bookmarkStart w:id="27" w:name="__RefHeading___Toc517171417"/>
      <w:bookmarkEnd w:id="27"/>
      <w:r>
        <w:rPr/>
        <w:t>4.5.3</w:t>
        <w:tab/>
        <w:t>Static variables used in the C-code</w:t>
      </w:r>
    </w:p>
    <w:p>
      <w:pPr>
        <w:pStyle w:val="Normal"/>
        <w:rPr/>
      </w:pPr>
      <w:r>
        <w:rPr/>
        <w:t xml:space="preserve">In this section two tables that specify the static variables for the speech encoder and decoder respectively are shown. All static variables are declared within a C </w:t>
      </w:r>
      <w:r>
        <w:rPr>
          <w:b/>
        </w:rPr>
        <w:t>struct.</w:t>
      </w:r>
    </w:p>
    <w:p>
      <w:pPr>
        <w:pStyle w:val="TH"/>
        <w:numPr>
          <w:ilvl w:val="0"/>
          <w:numId w:val="0"/>
        </w:numPr>
        <w:outlineLvl w:val="0"/>
        <w:rPr/>
      </w:pPr>
      <w:r>
        <w:rPr/>
        <w:t>Table 7: Speech encoder static variables</w:t>
      </w:r>
    </w:p>
    <w:tbl>
      <w:tblPr>
        <w:tblW w:w="9356" w:type="dxa"/>
        <w:jc w:val="center"/>
        <w:tblInd w:w="0" w:type="dxa"/>
        <w:tblLayout w:type="fixed"/>
        <w:tblCellMar>
          <w:top w:w="0" w:type="dxa"/>
          <w:left w:w="28" w:type="dxa"/>
          <w:bottom w:w="0" w:type="dxa"/>
          <w:right w:w="28" w:type="dxa"/>
        </w:tblCellMar>
      </w:tblPr>
      <w:tblGrid>
        <w:gridCol w:w="1701"/>
        <w:gridCol w:w="1843"/>
        <w:gridCol w:w="1701"/>
        <w:gridCol w:w="4111"/>
      </w:tblGrid>
      <w:tr>
        <w:trPr>
          <w:tblHeader w:val="true"/>
        </w:trPr>
        <w:tc>
          <w:tcPr>
            <w:tcW w:w="170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Struct name</w:t>
            </w:r>
          </w:p>
        </w:tc>
        <w:tc>
          <w:tcPr>
            <w:tcW w:w="1843"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Variable</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Type[Length]</w:t>
            </w:r>
          </w:p>
        </w:tc>
        <w:tc>
          <w:tcPr>
            <w:tcW w:w="411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Description</w:t>
            </w:r>
          </w:p>
        </w:tc>
      </w:tr>
      <w:tr>
        <w:trPr/>
        <w:tc>
          <w:tcPr>
            <w:tcW w:w="1701" w:type="dxa"/>
            <w:tcBorders>
              <w:left w:val="single" w:sz="6" w:space="0" w:color="000000"/>
              <w:right w:val="single" w:sz="6" w:space="0" w:color="000000"/>
            </w:tcBorders>
          </w:tcPr>
          <w:p>
            <w:pPr>
              <w:pStyle w:val="TAL"/>
              <w:rPr>
                <w:lang w:val="en-US" w:eastAsia="en-US"/>
              </w:rPr>
            </w:pPr>
            <w:r>
              <w:rPr>
                <w:lang w:val="en-US" w:eastAsia="en-US"/>
              </w:rPr>
              <w:t>Speech_Encode_</w:t>
              <w:br/>
              <w:t>FrameState</w:t>
            </w:r>
          </w:p>
        </w:tc>
        <w:tc>
          <w:tcPr>
            <w:tcW w:w="1843" w:type="dxa"/>
            <w:tcBorders>
              <w:left w:val="single" w:sz="6" w:space="0" w:color="000000"/>
              <w:right w:val="single" w:sz="6" w:space="0" w:color="000000"/>
            </w:tcBorders>
          </w:tcPr>
          <w:p>
            <w:pPr>
              <w:pStyle w:val="TAL"/>
              <w:rPr>
                <w:lang w:val="en-US" w:eastAsia="en-US"/>
              </w:rPr>
            </w:pPr>
            <w:r>
              <w:rPr>
                <w:lang w:val="en-US" w:eastAsia="en-US"/>
              </w:rPr>
              <w:t>cod_amr_state</w:t>
            </w:r>
          </w:p>
        </w:tc>
        <w:tc>
          <w:tcPr>
            <w:tcW w:w="1701" w:type="dxa"/>
            <w:tcBorders>
              <w:left w:val="single" w:sz="6" w:space="0" w:color="000000"/>
              <w:right w:val="single" w:sz="6" w:space="0" w:color="000000"/>
            </w:tcBorders>
          </w:tcPr>
          <w:p>
            <w:pPr>
              <w:pStyle w:val="TAL"/>
              <w:rPr>
                <w:lang w:val="en-US" w:eastAsia="en-US"/>
              </w:rPr>
            </w:pPr>
            <w:r>
              <w:rPr>
                <w:lang w:val="en-US" w:eastAsia="en-US"/>
              </w:rPr>
              <w:t>cod_amrState</w:t>
            </w:r>
          </w:p>
        </w:tc>
        <w:tc>
          <w:tcPr>
            <w:tcW w:w="4111" w:type="dxa"/>
            <w:tcBorders>
              <w:left w:val="single" w:sz="6" w:space="0" w:color="000000"/>
              <w:right w:val="single" w:sz="6" w:space="0" w:color="000000"/>
            </w:tcBorders>
          </w:tcPr>
          <w:p>
            <w:pPr>
              <w:pStyle w:val="TAL"/>
              <w:rPr>
                <w:lang w:val="en-US" w:eastAsia="en-US"/>
              </w:rPr>
            </w:pPr>
            <w:r>
              <w:rPr>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pre_state</w:t>
            </w:r>
          </w:p>
        </w:tc>
        <w:tc>
          <w:tcPr>
            <w:tcW w:w="1701" w:type="dxa"/>
            <w:tcBorders>
              <w:left w:val="single" w:sz="6" w:space="0" w:color="000000"/>
              <w:right w:val="single" w:sz="6" w:space="0" w:color="000000"/>
            </w:tcBorders>
          </w:tcPr>
          <w:p>
            <w:pPr>
              <w:pStyle w:val="TAL"/>
              <w:rPr/>
            </w:pPr>
            <w:r>
              <w:rPr>
                <w:lang w:val="en-US" w:eastAsia="en-US"/>
              </w:rPr>
              <w:t>Pre_ProcessState</w:t>
            </w:r>
          </w:p>
        </w:tc>
        <w:tc>
          <w:tcPr>
            <w:tcW w:w="4111" w:type="dxa"/>
            <w:tcBorders>
              <w:left w:val="single" w:sz="6" w:space="0" w:color="000000"/>
              <w:right w:val="single" w:sz="6" w:space="0" w:color="000000"/>
            </w:tcBorders>
          </w:tcPr>
          <w:p>
            <w:pPr>
              <w:pStyle w:val="TAL"/>
              <w:rPr>
                <w:lang w:val="en-US" w:eastAsia="en-US"/>
              </w:rPr>
            </w:pPr>
            <w:r>
              <w:rPr>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dtx</w:t>
            </w:r>
          </w:p>
        </w:tc>
        <w:tc>
          <w:tcPr>
            <w:tcW w:w="1701" w:type="dxa"/>
            <w:tcBorders>
              <w:left w:val="single" w:sz="6" w:space="0" w:color="000000"/>
              <w:right w:val="single" w:sz="6" w:space="0" w:color="000000"/>
            </w:tcBorders>
          </w:tcPr>
          <w:p>
            <w:pPr>
              <w:pStyle w:val="TAL"/>
              <w:rPr>
                <w:lang w:val="en-US" w:eastAsia="en-US"/>
              </w:rPr>
            </w:pPr>
            <w:r>
              <w:rPr>
                <w:lang w:val="en-US" w:eastAsia="en-US"/>
              </w:rPr>
              <w:t>Flag</w:t>
            </w:r>
          </w:p>
        </w:tc>
        <w:tc>
          <w:tcPr>
            <w:tcW w:w="4111" w:type="dxa"/>
            <w:tcBorders>
              <w:left w:val="single" w:sz="6" w:space="0" w:color="000000"/>
              <w:right w:val="single" w:sz="6" w:space="0" w:color="000000"/>
            </w:tcBorders>
          </w:tcPr>
          <w:p>
            <w:pPr>
              <w:pStyle w:val="TAL"/>
              <w:rPr>
                <w:lang w:val="en-US" w:eastAsia="en-US"/>
              </w:rPr>
            </w:pPr>
            <w:r>
              <w:rPr>
                <w:lang w:val="en-US" w:eastAsia="en-US"/>
              </w:rPr>
              <w:t>Is set if DTX functionality is used</w:t>
            </w:r>
          </w:p>
        </w:tc>
      </w:tr>
      <w:tr>
        <w:trPr/>
        <w:tc>
          <w:tcPr>
            <w:tcW w:w="1701" w:type="dxa"/>
            <w:tcBorders>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complexityCounter</w:t>
            </w:r>
          </w:p>
        </w:tc>
        <w:tc>
          <w:tcPr>
            <w:tcW w:w="1701"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int</w:t>
            </w:r>
          </w:p>
        </w:tc>
        <w:tc>
          <w:tcPr>
            <w:tcW w:w="4111"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Used for wMOPS counting</w:t>
            </w:r>
          </w:p>
        </w:tc>
      </w:tr>
      <w:tr>
        <w:trPr/>
        <w:tc>
          <w:tcPr>
            <w:tcW w:w="1701" w:type="dxa"/>
            <w:tcBorders>
              <w:left w:val="single" w:sz="6" w:space="0" w:color="000000"/>
              <w:right w:val="single" w:sz="6" w:space="0" w:color="000000"/>
            </w:tcBorders>
          </w:tcPr>
          <w:p>
            <w:pPr>
              <w:pStyle w:val="TAL"/>
              <w:rPr>
                <w:lang w:val="en-US" w:eastAsia="en-US"/>
              </w:rPr>
            </w:pPr>
            <w:r>
              <w:rPr>
                <w:lang w:val="en-US" w:eastAsia="en-US"/>
              </w:rPr>
              <w:t>Pre_ProcessState</w:t>
            </w:r>
          </w:p>
        </w:tc>
        <w:tc>
          <w:tcPr>
            <w:tcW w:w="1843" w:type="dxa"/>
            <w:tcBorders>
              <w:left w:val="single" w:sz="6" w:space="0" w:color="000000"/>
              <w:right w:val="single" w:sz="6" w:space="0" w:color="000000"/>
            </w:tcBorders>
          </w:tcPr>
          <w:p>
            <w:pPr>
              <w:pStyle w:val="TAL"/>
              <w:rPr>
                <w:lang w:val="en-US" w:eastAsia="en-US"/>
              </w:rPr>
            </w:pPr>
            <w:r>
              <w:rPr>
                <w:lang w:val="en-US" w:eastAsia="en-US"/>
              </w:rPr>
              <w:t>y2_hi</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filter state, upper word</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y2_lo</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filter state, lower word</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y1_hi</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pPr>
            <w:r>
              <w:rPr>
                <w:lang w:val="en-US" w:eastAsia="en-US"/>
              </w:rPr>
              <w:t>filter state, upper word</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y1_lo</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filter state, lower word</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x0</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filter state</w:t>
            </w:r>
          </w:p>
        </w:tc>
      </w:tr>
      <w:tr>
        <w:trPr/>
        <w:tc>
          <w:tcPr>
            <w:tcW w:w="1701" w:type="dxa"/>
            <w:tcBorders>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x1</w:t>
            </w:r>
          </w:p>
        </w:tc>
        <w:tc>
          <w:tcPr>
            <w:tcW w:w="1701"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filter state</w:t>
            </w:r>
          </w:p>
        </w:tc>
      </w:tr>
      <w:tr>
        <w:trPr/>
        <w:tc>
          <w:tcPr>
            <w:tcW w:w="1701" w:type="dxa"/>
            <w:tcBorders>
              <w:left w:val="single" w:sz="6" w:space="0" w:color="000000"/>
              <w:right w:val="single" w:sz="6" w:space="0" w:color="000000"/>
            </w:tcBorders>
          </w:tcPr>
          <w:p>
            <w:pPr>
              <w:pStyle w:val="TAL"/>
              <w:rPr>
                <w:lang w:val="en-US" w:eastAsia="en-US"/>
              </w:rPr>
            </w:pPr>
            <w:r>
              <w:rPr>
                <w:lang w:val="en-US" w:eastAsia="en-US"/>
              </w:rPr>
              <w:t>cod_amrState</w:t>
            </w:r>
          </w:p>
        </w:tc>
        <w:tc>
          <w:tcPr>
            <w:tcW w:w="1843" w:type="dxa"/>
            <w:tcBorders>
              <w:left w:val="single" w:sz="6" w:space="0" w:color="000000"/>
              <w:right w:val="single" w:sz="6" w:space="0" w:color="000000"/>
            </w:tcBorders>
          </w:tcPr>
          <w:p>
            <w:pPr>
              <w:pStyle w:val="TAL"/>
              <w:rPr>
                <w:lang w:val="en-US" w:eastAsia="en-US"/>
              </w:rPr>
            </w:pPr>
            <w:r>
              <w:rPr>
                <w:lang w:val="en-US" w:eastAsia="en-US"/>
              </w:rPr>
              <w:t>old_speech</w:t>
            </w:r>
          </w:p>
        </w:tc>
        <w:tc>
          <w:tcPr>
            <w:tcW w:w="1701" w:type="dxa"/>
            <w:tcBorders>
              <w:left w:val="single" w:sz="6" w:space="0" w:color="000000"/>
              <w:right w:val="single" w:sz="6" w:space="0" w:color="000000"/>
            </w:tcBorders>
          </w:tcPr>
          <w:p>
            <w:pPr>
              <w:pStyle w:val="TAL"/>
              <w:rPr>
                <w:lang w:val="en-US" w:eastAsia="en-US"/>
              </w:rPr>
            </w:pPr>
            <w:r>
              <w:rPr>
                <w:lang w:val="en-US" w:eastAsia="en-US"/>
              </w:rPr>
              <w:t>Word16[320]</w:t>
            </w:r>
          </w:p>
        </w:tc>
        <w:tc>
          <w:tcPr>
            <w:tcW w:w="4111" w:type="dxa"/>
            <w:tcBorders>
              <w:left w:val="single" w:sz="6" w:space="0" w:color="000000"/>
              <w:right w:val="single" w:sz="6" w:space="0" w:color="000000"/>
            </w:tcBorders>
          </w:tcPr>
          <w:p>
            <w:pPr>
              <w:pStyle w:val="TAL"/>
              <w:rPr>
                <w:lang w:val="en-US" w:eastAsia="en-US"/>
              </w:rPr>
            </w:pPr>
            <w:r>
              <w:rPr>
                <w:lang w:val="en-US" w:eastAsia="en-US"/>
              </w:rPr>
              <w:t>speech buffer</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speech</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pointer to current frame in old_speech</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p_window</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pPr>
            <w:r>
              <w:rPr>
                <w:lang w:val="en-US" w:eastAsia="en-US"/>
              </w:rPr>
              <w:t>pointer to LPC analysis window in old_speech</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p_window_12k2</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pointer to LPC analysis window with no lookahead in old_speech (MR122)</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new_speech</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pointer to the last 160 speech samples in old_speech</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old_wsp</w:t>
            </w:r>
          </w:p>
        </w:tc>
        <w:tc>
          <w:tcPr>
            <w:tcW w:w="1701" w:type="dxa"/>
            <w:tcBorders>
              <w:left w:val="single" w:sz="6" w:space="0" w:color="000000"/>
              <w:right w:val="single" w:sz="6" w:space="0" w:color="000000"/>
            </w:tcBorders>
          </w:tcPr>
          <w:p>
            <w:pPr>
              <w:pStyle w:val="TAL"/>
              <w:rPr>
                <w:lang w:val="en-US" w:eastAsia="en-US"/>
              </w:rPr>
            </w:pPr>
            <w:r>
              <w:rPr>
                <w:lang w:val="en-US" w:eastAsia="en-US"/>
              </w:rPr>
              <w:t>Word16[303]</w:t>
            </w:r>
          </w:p>
        </w:tc>
        <w:tc>
          <w:tcPr>
            <w:tcW w:w="4111" w:type="dxa"/>
            <w:tcBorders>
              <w:left w:val="single" w:sz="6" w:space="0" w:color="000000"/>
              <w:right w:val="single" w:sz="6" w:space="0" w:color="000000"/>
            </w:tcBorders>
          </w:tcPr>
          <w:p>
            <w:pPr>
              <w:pStyle w:val="TAL"/>
              <w:rPr>
                <w:lang w:val="en-US" w:eastAsia="en-US"/>
              </w:rPr>
            </w:pPr>
            <w:r>
              <w:rPr>
                <w:lang w:val="en-US" w:eastAsia="en-US"/>
              </w:rPr>
              <w:t>buffer holding spectral weighted speech</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wsp</w:t>
            </w:r>
          </w:p>
        </w:tc>
        <w:tc>
          <w:tcPr>
            <w:tcW w:w="1701" w:type="dxa"/>
            <w:tcBorders>
              <w:left w:val="single" w:sz="6" w:space="0" w:color="000000"/>
              <w:right w:val="single" w:sz="6" w:space="0" w:color="000000"/>
            </w:tcBorders>
          </w:tcPr>
          <w:p>
            <w:pPr>
              <w:pStyle w:val="TAL"/>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pointer to the current frame in old_wsp</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old_lags</w:t>
            </w:r>
          </w:p>
        </w:tc>
        <w:tc>
          <w:tcPr>
            <w:tcW w:w="1701" w:type="dxa"/>
            <w:tcBorders>
              <w:left w:val="single" w:sz="6" w:space="0" w:color="000000"/>
              <w:right w:val="single" w:sz="6" w:space="0" w:color="000000"/>
            </w:tcBorders>
          </w:tcPr>
          <w:p>
            <w:pPr>
              <w:pStyle w:val="TAL"/>
              <w:rPr>
                <w:lang w:val="en-US" w:eastAsia="en-US"/>
              </w:rPr>
            </w:pPr>
            <w:r>
              <w:rPr>
                <w:lang w:val="en-US" w:eastAsia="en-US"/>
              </w:rPr>
              <w:t>Word16[5]</w:t>
            </w:r>
          </w:p>
        </w:tc>
        <w:tc>
          <w:tcPr>
            <w:tcW w:w="4111" w:type="dxa"/>
            <w:tcBorders>
              <w:left w:val="single" w:sz="6" w:space="0" w:color="000000"/>
              <w:right w:val="single" w:sz="6" w:space="0" w:color="000000"/>
            </w:tcBorders>
          </w:tcPr>
          <w:p>
            <w:pPr>
              <w:pStyle w:val="TAL"/>
              <w:rPr>
                <w:lang w:val="en-US" w:eastAsia="en-US"/>
              </w:rPr>
            </w:pPr>
            <w:r>
              <w:rPr>
                <w:lang w:val="en-US" w:eastAsia="en-US"/>
              </w:rPr>
              <w:t>open loop LTP states</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ol_gain_flg</w:t>
            </w:r>
          </w:p>
        </w:tc>
        <w:tc>
          <w:tcPr>
            <w:tcW w:w="1701" w:type="dxa"/>
            <w:tcBorders>
              <w:left w:val="single" w:sz="6" w:space="0" w:color="000000"/>
              <w:right w:val="single" w:sz="6" w:space="0" w:color="000000"/>
            </w:tcBorders>
          </w:tcPr>
          <w:p>
            <w:pPr>
              <w:pStyle w:val="TAL"/>
              <w:rPr>
                <w:lang w:val="en-US" w:eastAsia="en-US"/>
              </w:rPr>
            </w:pPr>
            <w:r>
              <w:rPr>
                <w:lang w:val="en-US" w:eastAsia="en-US"/>
              </w:rPr>
              <w:t>Word16[2]</w:t>
            </w:r>
          </w:p>
        </w:tc>
        <w:tc>
          <w:tcPr>
            <w:tcW w:w="4111" w:type="dxa"/>
            <w:tcBorders>
              <w:left w:val="single" w:sz="6" w:space="0" w:color="000000"/>
              <w:right w:val="single" w:sz="6" w:space="0" w:color="000000"/>
            </w:tcBorders>
          </w:tcPr>
          <w:p>
            <w:pPr>
              <w:pStyle w:val="TAL"/>
              <w:rPr>
                <w:lang w:val="en-US" w:eastAsia="en-US"/>
              </w:rPr>
            </w:pPr>
            <w:r>
              <w:rPr>
                <w:lang w:val="en-US" w:eastAsia="en-US"/>
              </w:rPr>
              <w:t>enables open loop pitch lag weighting (MR102)</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old_exc</w:t>
            </w:r>
          </w:p>
        </w:tc>
        <w:tc>
          <w:tcPr>
            <w:tcW w:w="1701" w:type="dxa"/>
            <w:tcBorders>
              <w:left w:val="single" w:sz="6" w:space="0" w:color="000000"/>
              <w:right w:val="single" w:sz="6" w:space="0" w:color="000000"/>
            </w:tcBorders>
          </w:tcPr>
          <w:p>
            <w:pPr>
              <w:pStyle w:val="TAL"/>
              <w:rPr>
                <w:lang w:val="en-US" w:eastAsia="en-US"/>
              </w:rPr>
            </w:pPr>
            <w:r>
              <w:rPr>
                <w:lang w:val="en-US" w:eastAsia="en-US"/>
              </w:rPr>
              <w:t>Word16[314]</w:t>
            </w:r>
          </w:p>
        </w:tc>
        <w:tc>
          <w:tcPr>
            <w:tcW w:w="4111" w:type="dxa"/>
            <w:tcBorders>
              <w:left w:val="single" w:sz="6" w:space="0" w:color="000000"/>
              <w:right w:val="single" w:sz="6" w:space="0" w:color="000000"/>
            </w:tcBorders>
          </w:tcPr>
          <w:p>
            <w:pPr>
              <w:pStyle w:val="TAL"/>
              <w:rPr>
                <w:lang w:val="en-US" w:eastAsia="en-US"/>
              </w:rPr>
            </w:pPr>
            <w:r>
              <w:rPr>
                <w:lang w:val="en-US" w:eastAsia="en-US"/>
              </w:rPr>
              <w:t>excitation vector</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exc</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current excitation</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ai_zero</w:t>
            </w:r>
          </w:p>
        </w:tc>
        <w:tc>
          <w:tcPr>
            <w:tcW w:w="1701" w:type="dxa"/>
            <w:tcBorders>
              <w:left w:val="single" w:sz="6" w:space="0" w:color="000000"/>
              <w:right w:val="single" w:sz="6" w:space="0" w:color="000000"/>
            </w:tcBorders>
          </w:tcPr>
          <w:p>
            <w:pPr>
              <w:pStyle w:val="TAL"/>
              <w:rPr>
                <w:lang w:val="en-US" w:eastAsia="en-US"/>
              </w:rPr>
            </w:pPr>
            <w:r>
              <w:rPr>
                <w:lang w:val="en-US" w:eastAsia="en-US"/>
              </w:rPr>
              <w:t>Word16[51]</w:t>
            </w:r>
          </w:p>
        </w:tc>
        <w:tc>
          <w:tcPr>
            <w:tcW w:w="4111" w:type="dxa"/>
            <w:tcBorders>
              <w:left w:val="single" w:sz="6" w:space="0" w:color="000000"/>
              <w:right w:val="single" w:sz="6" w:space="0" w:color="000000"/>
            </w:tcBorders>
          </w:tcPr>
          <w:p>
            <w:pPr>
              <w:pStyle w:val="TAL"/>
              <w:rPr/>
            </w:pPr>
            <w:r>
              <w:rPr>
                <w:lang w:val="en-US" w:eastAsia="en-US"/>
              </w:rPr>
              <w:t>history of weighted synth. filter followed by zero vector</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zero</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zero vector</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h1</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impulse response of weighted synthesis filter</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hvec</w:t>
            </w:r>
          </w:p>
        </w:tc>
        <w:tc>
          <w:tcPr>
            <w:tcW w:w="1701" w:type="dxa"/>
            <w:tcBorders>
              <w:left w:val="single" w:sz="6" w:space="0" w:color="000000"/>
              <w:right w:val="single" w:sz="6" w:space="0" w:color="000000"/>
            </w:tcBorders>
          </w:tcPr>
          <w:p>
            <w:pPr>
              <w:pStyle w:val="TAL"/>
              <w:rPr>
                <w:lang w:val="en-US" w:eastAsia="en-US"/>
              </w:rPr>
            </w:pPr>
            <w:r>
              <w:rPr>
                <w:lang w:val="en-US" w:eastAsia="en-US"/>
              </w:rPr>
              <w:t>Word16[80]</w:t>
            </w:r>
          </w:p>
        </w:tc>
        <w:tc>
          <w:tcPr>
            <w:tcW w:w="4111" w:type="dxa"/>
            <w:tcBorders>
              <w:left w:val="single" w:sz="6" w:space="0" w:color="000000"/>
              <w:right w:val="single" w:sz="6" w:space="0" w:color="000000"/>
            </w:tcBorders>
          </w:tcPr>
          <w:p>
            <w:pPr>
              <w:pStyle w:val="TAL"/>
              <w:rPr>
                <w:lang w:val="en-US" w:eastAsia="en-US"/>
              </w:rPr>
            </w:pPr>
            <w:r>
              <w:rPr>
                <w:lang w:val="en-US" w:eastAsia="en-US"/>
              </w:rPr>
              <w:t>zero vector followed by impulse response</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lpcSt</w:t>
            </w:r>
          </w:p>
        </w:tc>
        <w:tc>
          <w:tcPr>
            <w:tcW w:w="1701" w:type="dxa"/>
            <w:tcBorders>
              <w:left w:val="single" w:sz="6" w:space="0" w:color="000000"/>
              <w:right w:val="single" w:sz="6" w:space="0" w:color="000000"/>
            </w:tcBorders>
          </w:tcPr>
          <w:p>
            <w:pPr>
              <w:pStyle w:val="TAL"/>
              <w:rPr>
                <w:lang w:val="en-US" w:eastAsia="en-US"/>
              </w:rPr>
            </w:pPr>
            <w:r>
              <w:rPr>
                <w:lang w:val="en-US" w:eastAsia="en-US"/>
              </w:rPr>
              <w:t>lpcState</w:t>
            </w:r>
          </w:p>
        </w:tc>
        <w:tc>
          <w:tcPr>
            <w:tcW w:w="4111" w:type="dxa"/>
            <w:tcBorders>
              <w:left w:val="single" w:sz="6" w:space="0" w:color="000000"/>
              <w:right w:val="single" w:sz="6" w:space="0" w:color="000000"/>
            </w:tcBorders>
          </w:tcPr>
          <w:p>
            <w:pPr>
              <w:pStyle w:val="TAL"/>
              <w:rPr>
                <w:lang w:val="en-US" w:eastAsia="en-US"/>
              </w:rPr>
            </w:pPr>
            <w:r>
              <w:rPr>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lspSt</w:t>
            </w:r>
          </w:p>
        </w:tc>
        <w:tc>
          <w:tcPr>
            <w:tcW w:w="1701" w:type="dxa"/>
            <w:tcBorders>
              <w:left w:val="single" w:sz="6" w:space="0" w:color="000000"/>
              <w:right w:val="single" w:sz="6" w:space="0" w:color="000000"/>
            </w:tcBorders>
          </w:tcPr>
          <w:p>
            <w:pPr>
              <w:pStyle w:val="TAL"/>
              <w:rPr>
                <w:lang w:val="en-US" w:eastAsia="en-US"/>
              </w:rPr>
            </w:pPr>
            <w:r>
              <w:rPr>
                <w:lang w:val="en-US" w:eastAsia="en-US"/>
              </w:rPr>
              <w:t>lspState</w:t>
            </w:r>
          </w:p>
        </w:tc>
        <w:tc>
          <w:tcPr>
            <w:tcW w:w="4111" w:type="dxa"/>
            <w:tcBorders>
              <w:left w:val="single" w:sz="6" w:space="0" w:color="000000"/>
              <w:right w:val="single" w:sz="6" w:space="0" w:color="000000"/>
            </w:tcBorders>
          </w:tcPr>
          <w:p>
            <w:pPr>
              <w:pStyle w:val="TAL"/>
              <w:rPr/>
            </w:pPr>
            <w:r>
              <w:rPr>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clLtpSt</w:t>
            </w:r>
          </w:p>
        </w:tc>
        <w:tc>
          <w:tcPr>
            <w:tcW w:w="1701" w:type="dxa"/>
            <w:tcBorders>
              <w:left w:val="single" w:sz="6" w:space="0" w:color="000000"/>
              <w:right w:val="single" w:sz="6" w:space="0" w:color="000000"/>
            </w:tcBorders>
          </w:tcPr>
          <w:p>
            <w:pPr>
              <w:pStyle w:val="TAL"/>
              <w:rPr>
                <w:lang w:val="en-US" w:eastAsia="en-US"/>
              </w:rPr>
            </w:pPr>
            <w:r>
              <w:rPr>
                <w:lang w:val="en-US" w:eastAsia="en-US"/>
              </w:rPr>
              <w:t>clLtpState</w:t>
            </w:r>
          </w:p>
        </w:tc>
        <w:tc>
          <w:tcPr>
            <w:tcW w:w="4111" w:type="dxa"/>
            <w:tcBorders>
              <w:left w:val="single" w:sz="6" w:space="0" w:color="000000"/>
              <w:right w:val="single" w:sz="6" w:space="0" w:color="000000"/>
            </w:tcBorders>
          </w:tcPr>
          <w:p>
            <w:pPr>
              <w:pStyle w:val="TAL"/>
              <w:rPr>
                <w:lang w:val="en-US" w:eastAsia="en-US"/>
              </w:rPr>
            </w:pPr>
            <w:r>
              <w:rPr>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gainQuantSt</w:t>
            </w:r>
          </w:p>
        </w:tc>
        <w:tc>
          <w:tcPr>
            <w:tcW w:w="1701" w:type="dxa"/>
            <w:tcBorders>
              <w:left w:val="single" w:sz="6" w:space="0" w:color="000000"/>
              <w:right w:val="single" w:sz="6" w:space="0" w:color="000000"/>
            </w:tcBorders>
          </w:tcPr>
          <w:p>
            <w:pPr>
              <w:pStyle w:val="TAL"/>
              <w:rPr>
                <w:lang w:val="en-US" w:eastAsia="en-US"/>
              </w:rPr>
            </w:pPr>
            <w:r>
              <w:rPr>
                <w:lang w:val="en-US" w:eastAsia="en-US"/>
              </w:rPr>
              <w:t>gainQuantState</w:t>
            </w:r>
          </w:p>
        </w:tc>
        <w:tc>
          <w:tcPr>
            <w:tcW w:w="4111" w:type="dxa"/>
            <w:tcBorders>
              <w:left w:val="single" w:sz="6" w:space="0" w:color="000000"/>
              <w:right w:val="single" w:sz="6" w:space="0" w:color="000000"/>
            </w:tcBorders>
          </w:tcPr>
          <w:p>
            <w:pPr>
              <w:pStyle w:val="TAL"/>
              <w:rPr>
                <w:lang w:val="en-US" w:eastAsia="en-US"/>
              </w:rPr>
            </w:pPr>
            <w:r>
              <w:rPr>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pitchOLWghtSt</w:t>
            </w:r>
          </w:p>
        </w:tc>
        <w:tc>
          <w:tcPr>
            <w:tcW w:w="1701" w:type="dxa"/>
            <w:tcBorders>
              <w:left w:val="single" w:sz="6" w:space="0" w:color="000000"/>
              <w:right w:val="single" w:sz="6" w:space="0" w:color="000000"/>
            </w:tcBorders>
          </w:tcPr>
          <w:p>
            <w:pPr>
              <w:pStyle w:val="TAL"/>
              <w:rPr>
                <w:lang w:val="en-US" w:eastAsia="en-US"/>
              </w:rPr>
            </w:pPr>
            <w:r>
              <w:rPr>
                <w:lang w:val="en-US" w:eastAsia="en-US"/>
              </w:rPr>
              <w:t>pitchOLWghtState</w:t>
            </w:r>
          </w:p>
        </w:tc>
        <w:tc>
          <w:tcPr>
            <w:tcW w:w="4111" w:type="dxa"/>
            <w:tcBorders>
              <w:left w:val="single" w:sz="6" w:space="0" w:color="000000"/>
              <w:right w:val="single" w:sz="6" w:space="0" w:color="000000"/>
            </w:tcBorders>
          </w:tcPr>
          <w:p>
            <w:pPr>
              <w:pStyle w:val="TAL"/>
              <w:rPr>
                <w:lang w:val="en-US" w:eastAsia="en-US"/>
              </w:rPr>
            </w:pPr>
            <w:r>
              <w:rPr>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tonStabSt</w:t>
            </w:r>
          </w:p>
        </w:tc>
        <w:tc>
          <w:tcPr>
            <w:tcW w:w="1701" w:type="dxa"/>
            <w:tcBorders>
              <w:left w:val="single" w:sz="6" w:space="0" w:color="000000"/>
              <w:right w:val="single" w:sz="6" w:space="0" w:color="000000"/>
            </w:tcBorders>
          </w:tcPr>
          <w:p>
            <w:pPr>
              <w:pStyle w:val="TAL"/>
              <w:rPr>
                <w:lang w:val="en-US" w:eastAsia="en-US"/>
              </w:rPr>
            </w:pPr>
            <w:r>
              <w:rPr>
                <w:lang w:val="en-US" w:eastAsia="en-US"/>
              </w:rPr>
              <w:t>tonStabState</w:t>
            </w:r>
          </w:p>
        </w:tc>
        <w:tc>
          <w:tcPr>
            <w:tcW w:w="4111" w:type="dxa"/>
            <w:tcBorders>
              <w:left w:val="single" w:sz="6" w:space="0" w:color="000000"/>
              <w:right w:val="single" w:sz="6" w:space="0" w:color="000000"/>
            </w:tcBorders>
          </w:tcPr>
          <w:p>
            <w:pPr>
              <w:pStyle w:val="TAL"/>
              <w:rPr>
                <w:lang w:val="en-US" w:eastAsia="en-US"/>
              </w:rPr>
            </w:pPr>
            <w:r>
              <w:rPr>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vadSt</w:t>
            </w:r>
          </w:p>
        </w:tc>
        <w:tc>
          <w:tcPr>
            <w:tcW w:w="1701" w:type="dxa"/>
            <w:tcBorders>
              <w:left w:val="single" w:sz="6" w:space="0" w:color="000000"/>
              <w:right w:val="single" w:sz="6" w:space="0" w:color="000000"/>
            </w:tcBorders>
          </w:tcPr>
          <w:p>
            <w:pPr>
              <w:pStyle w:val="TAL"/>
              <w:rPr>
                <w:lang w:val="en-US" w:eastAsia="en-US"/>
              </w:rPr>
            </w:pPr>
            <w:r>
              <w:rPr>
                <w:lang w:val="en-US" w:eastAsia="en-US"/>
              </w:rPr>
              <w:t>vadState1</w:t>
            </w:r>
          </w:p>
        </w:tc>
        <w:tc>
          <w:tcPr>
            <w:tcW w:w="4111" w:type="dxa"/>
            <w:tcBorders>
              <w:left w:val="single" w:sz="6" w:space="0" w:color="000000"/>
              <w:right w:val="single" w:sz="6" w:space="0" w:color="000000"/>
            </w:tcBorders>
          </w:tcPr>
          <w:p>
            <w:pPr>
              <w:pStyle w:val="TAL"/>
              <w:rPr/>
            </w:pPr>
            <w:r>
              <w:rPr>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vadSt</w:t>
            </w:r>
          </w:p>
        </w:tc>
        <w:tc>
          <w:tcPr>
            <w:tcW w:w="1701" w:type="dxa"/>
            <w:tcBorders>
              <w:left w:val="single" w:sz="6" w:space="0" w:color="000000"/>
              <w:right w:val="single" w:sz="6" w:space="0" w:color="000000"/>
            </w:tcBorders>
          </w:tcPr>
          <w:p>
            <w:pPr>
              <w:pStyle w:val="TAL"/>
              <w:rPr>
                <w:lang w:val="en-US" w:eastAsia="en-US"/>
              </w:rPr>
            </w:pPr>
            <w:r>
              <w:rPr>
                <w:lang w:val="en-US" w:eastAsia="en-US"/>
              </w:rPr>
              <w:t>vadState2</w:t>
            </w:r>
          </w:p>
        </w:tc>
        <w:tc>
          <w:tcPr>
            <w:tcW w:w="4111" w:type="dxa"/>
            <w:tcBorders>
              <w:left w:val="single" w:sz="6" w:space="0" w:color="000000"/>
              <w:right w:val="single" w:sz="6" w:space="0" w:color="000000"/>
            </w:tcBorders>
          </w:tcPr>
          <w:p>
            <w:pPr>
              <w:pStyle w:val="TAL"/>
              <w:rPr>
                <w:lang w:val="en-US" w:eastAsia="en-US"/>
              </w:rPr>
            </w:pPr>
            <w:r>
              <w:rPr>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dtx</w:t>
            </w:r>
          </w:p>
        </w:tc>
        <w:tc>
          <w:tcPr>
            <w:tcW w:w="1701" w:type="dxa"/>
            <w:tcBorders>
              <w:left w:val="single" w:sz="6" w:space="0" w:color="000000"/>
              <w:right w:val="single" w:sz="6" w:space="0" w:color="000000"/>
            </w:tcBorders>
          </w:tcPr>
          <w:p>
            <w:pPr>
              <w:pStyle w:val="TAL"/>
              <w:rPr>
                <w:lang w:val="en-US" w:eastAsia="en-US"/>
              </w:rPr>
            </w:pPr>
            <w:r>
              <w:rPr>
                <w:lang w:val="en-US" w:eastAsia="en-US"/>
              </w:rPr>
              <w:t>Flag</w:t>
            </w:r>
          </w:p>
        </w:tc>
        <w:tc>
          <w:tcPr>
            <w:tcW w:w="4111" w:type="dxa"/>
            <w:tcBorders>
              <w:left w:val="single" w:sz="6" w:space="0" w:color="000000"/>
              <w:right w:val="single" w:sz="6" w:space="0" w:color="000000"/>
            </w:tcBorders>
          </w:tcPr>
          <w:p>
            <w:pPr>
              <w:pStyle w:val="TAL"/>
              <w:rPr>
                <w:lang w:val="en-US" w:eastAsia="en-US"/>
              </w:rPr>
            </w:pPr>
            <w:r>
              <w:rPr>
                <w:lang w:val="en-US" w:eastAsia="en-US"/>
              </w:rPr>
              <w:t>is set if DTX functionality is used</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dtx_encSt</w:t>
            </w:r>
          </w:p>
        </w:tc>
        <w:tc>
          <w:tcPr>
            <w:tcW w:w="1701" w:type="dxa"/>
            <w:tcBorders>
              <w:left w:val="single" w:sz="6" w:space="0" w:color="000000"/>
              <w:right w:val="single" w:sz="6" w:space="0" w:color="000000"/>
            </w:tcBorders>
          </w:tcPr>
          <w:p>
            <w:pPr>
              <w:pStyle w:val="TAL"/>
              <w:rPr>
                <w:lang w:val="en-US" w:eastAsia="en-US"/>
              </w:rPr>
            </w:pPr>
            <w:r>
              <w:rPr>
                <w:lang w:val="en-US" w:eastAsia="en-US"/>
              </w:rPr>
              <w:t>dtx_encState</w:t>
            </w:r>
          </w:p>
        </w:tc>
        <w:tc>
          <w:tcPr>
            <w:tcW w:w="4111" w:type="dxa"/>
            <w:tcBorders>
              <w:left w:val="single" w:sz="6" w:space="0" w:color="000000"/>
              <w:right w:val="single" w:sz="6" w:space="0" w:color="000000"/>
            </w:tcBorders>
          </w:tcPr>
          <w:p>
            <w:pPr>
              <w:pStyle w:val="TAL"/>
              <w:rPr>
                <w:lang w:val="en-US" w:eastAsia="en-US"/>
              </w:rPr>
            </w:pPr>
            <w:r>
              <w:rPr>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mem_syn</w:t>
            </w:r>
          </w:p>
        </w:tc>
        <w:tc>
          <w:tcPr>
            <w:tcW w:w="1701" w:type="dxa"/>
            <w:tcBorders>
              <w:left w:val="single" w:sz="6" w:space="0" w:color="000000"/>
              <w:right w:val="single" w:sz="6" w:space="0" w:color="000000"/>
            </w:tcBorders>
          </w:tcPr>
          <w:p>
            <w:pPr>
              <w:pStyle w:val="TAL"/>
              <w:rPr>
                <w:lang w:val="en-US" w:eastAsia="en-US"/>
              </w:rPr>
            </w:pPr>
            <w:r>
              <w:rPr>
                <w:lang w:val="en-US" w:eastAsia="en-US"/>
              </w:rPr>
              <w:t>Word16[10]</w:t>
            </w:r>
          </w:p>
        </w:tc>
        <w:tc>
          <w:tcPr>
            <w:tcW w:w="4111" w:type="dxa"/>
            <w:tcBorders>
              <w:left w:val="single" w:sz="6" w:space="0" w:color="000000"/>
              <w:right w:val="single" w:sz="6" w:space="0" w:color="000000"/>
            </w:tcBorders>
          </w:tcPr>
          <w:p>
            <w:pPr>
              <w:pStyle w:val="TAL"/>
              <w:rPr>
                <w:lang w:val="en-US" w:eastAsia="en-US"/>
              </w:rPr>
            </w:pPr>
            <w:r>
              <w:rPr>
                <w:lang w:val="en-US" w:eastAsia="en-US"/>
              </w:rPr>
              <w:t>synthesis filter memory</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mem_w0</w:t>
            </w:r>
          </w:p>
        </w:tc>
        <w:tc>
          <w:tcPr>
            <w:tcW w:w="1701" w:type="dxa"/>
            <w:tcBorders>
              <w:left w:val="single" w:sz="6" w:space="0" w:color="000000"/>
              <w:right w:val="single" w:sz="6" w:space="0" w:color="000000"/>
            </w:tcBorders>
          </w:tcPr>
          <w:p>
            <w:pPr>
              <w:pStyle w:val="TAL"/>
              <w:rPr>
                <w:lang w:val="en-US" w:eastAsia="en-US"/>
              </w:rPr>
            </w:pPr>
            <w:r>
              <w:rPr>
                <w:lang w:val="en-US" w:eastAsia="en-US"/>
              </w:rPr>
              <w:t>Word16[10]</w:t>
            </w:r>
          </w:p>
        </w:tc>
        <w:tc>
          <w:tcPr>
            <w:tcW w:w="4111" w:type="dxa"/>
            <w:tcBorders>
              <w:left w:val="single" w:sz="6" w:space="0" w:color="000000"/>
              <w:right w:val="single" w:sz="6" w:space="0" w:color="000000"/>
            </w:tcBorders>
          </w:tcPr>
          <w:p>
            <w:pPr>
              <w:pStyle w:val="TAL"/>
              <w:rPr/>
            </w:pPr>
            <w:r>
              <w:rPr>
                <w:lang w:val="en-US" w:eastAsia="en-US"/>
              </w:rPr>
              <w:t>weighting filter memory (applied to error signal)</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mem_w</w:t>
            </w:r>
          </w:p>
        </w:tc>
        <w:tc>
          <w:tcPr>
            <w:tcW w:w="1701" w:type="dxa"/>
            <w:tcBorders>
              <w:left w:val="single" w:sz="6" w:space="0" w:color="000000"/>
              <w:right w:val="single" w:sz="6" w:space="0" w:color="000000"/>
            </w:tcBorders>
          </w:tcPr>
          <w:p>
            <w:pPr>
              <w:pStyle w:val="TAL"/>
              <w:rPr>
                <w:lang w:val="en-US" w:eastAsia="en-US"/>
              </w:rPr>
            </w:pPr>
            <w:r>
              <w:rPr>
                <w:lang w:val="en-US" w:eastAsia="en-US"/>
              </w:rPr>
              <w:t>Word16[10]</w:t>
            </w:r>
          </w:p>
        </w:tc>
        <w:tc>
          <w:tcPr>
            <w:tcW w:w="4111" w:type="dxa"/>
            <w:tcBorders>
              <w:left w:val="single" w:sz="6" w:space="0" w:color="000000"/>
              <w:right w:val="single" w:sz="6" w:space="0" w:color="000000"/>
            </w:tcBorders>
          </w:tcPr>
          <w:p>
            <w:pPr>
              <w:pStyle w:val="TAL"/>
              <w:rPr>
                <w:lang w:val="en-US" w:eastAsia="en-US"/>
              </w:rPr>
            </w:pPr>
            <w:r>
              <w:rPr>
                <w:lang w:val="en-US" w:eastAsia="en-US"/>
              </w:rPr>
              <w:t>weighting filter memory (applied to input signal)</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mem_err</w:t>
            </w:r>
          </w:p>
        </w:tc>
        <w:tc>
          <w:tcPr>
            <w:tcW w:w="1701" w:type="dxa"/>
            <w:tcBorders>
              <w:left w:val="single" w:sz="6" w:space="0" w:color="000000"/>
              <w:right w:val="single" w:sz="6" w:space="0" w:color="000000"/>
            </w:tcBorders>
          </w:tcPr>
          <w:p>
            <w:pPr>
              <w:pStyle w:val="TAL"/>
              <w:rPr>
                <w:lang w:val="en-US" w:eastAsia="en-US"/>
              </w:rPr>
            </w:pPr>
            <w:r>
              <w:rPr>
                <w:lang w:val="en-US" w:eastAsia="en-US"/>
              </w:rPr>
              <w:t>Word16[50]</w:t>
            </w:r>
          </w:p>
        </w:tc>
        <w:tc>
          <w:tcPr>
            <w:tcW w:w="4111" w:type="dxa"/>
            <w:tcBorders>
              <w:left w:val="single" w:sz="6" w:space="0" w:color="000000"/>
              <w:right w:val="single" w:sz="6" w:space="0" w:color="000000"/>
            </w:tcBorders>
          </w:tcPr>
          <w:p>
            <w:pPr>
              <w:pStyle w:val="TAL"/>
              <w:rPr>
                <w:lang w:val="en-US" w:eastAsia="en-US"/>
              </w:rPr>
            </w:pPr>
            <w:r>
              <w:rPr>
                <w:lang w:val="en-US" w:eastAsia="en-US"/>
              </w:rPr>
              <w:t>filter memory for production of error vector</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error</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error signal (input minus synthesized speech)</w:t>
            </w:r>
          </w:p>
        </w:tc>
      </w:tr>
      <w:tr>
        <w:trPr/>
        <w:tc>
          <w:tcPr>
            <w:tcW w:w="1701" w:type="dxa"/>
            <w:tcBorders>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sharp</w:t>
            </w:r>
          </w:p>
        </w:tc>
        <w:tc>
          <w:tcPr>
            <w:tcW w:w="1701"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pitch sharpening gain</w:t>
            </w:r>
          </w:p>
        </w:tc>
      </w:tr>
      <w:tr>
        <w:trPr/>
        <w:tc>
          <w:tcPr>
            <w:tcW w:w="1701" w:type="dxa"/>
            <w:tcBorders>
              <w:left w:val="single" w:sz="6" w:space="0" w:color="000000"/>
              <w:right w:val="single" w:sz="6" w:space="0" w:color="000000"/>
            </w:tcBorders>
          </w:tcPr>
          <w:p>
            <w:pPr>
              <w:pStyle w:val="TAL"/>
              <w:rPr>
                <w:lang w:val="en-US" w:eastAsia="en-US"/>
              </w:rPr>
            </w:pPr>
            <w:r>
              <w:rPr>
                <w:lang w:val="en-US" w:eastAsia="en-US"/>
              </w:rPr>
              <w:t>vadState1</w:t>
            </w:r>
          </w:p>
        </w:tc>
        <w:tc>
          <w:tcPr>
            <w:tcW w:w="1843" w:type="dxa"/>
            <w:tcBorders>
              <w:left w:val="single" w:sz="6" w:space="0" w:color="000000"/>
              <w:right w:val="single" w:sz="6" w:space="0" w:color="000000"/>
            </w:tcBorders>
          </w:tcPr>
          <w:p>
            <w:pPr>
              <w:pStyle w:val="TAL"/>
              <w:rPr/>
            </w:pPr>
            <w:r>
              <w:rPr>
                <w:lang w:val="en-US" w:eastAsia="en-US"/>
              </w:rPr>
              <w:t>bckr_est</w:t>
            </w:r>
          </w:p>
        </w:tc>
        <w:tc>
          <w:tcPr>
            <w:tcW w:w="1701" w:type="dxa"/>
            <w:tcBorders>
              <w:left w:val="single" w:sz="6" w:space="0" w:color="000000"/>
              <w:right w:val="single" w:sz="6" w:space="0" w:color="000000"/>
            </w:tcBorders>
          </w:tcPr>
          <w:p>
            <w:pPr>
              <w:pStyle w:val="TAL"/>
              <w:rPr>
                <w:lang w:val="en-US" w:eastAsia="en-US"/>
              </w:rPr>
            </w:pPr>
            <w:r>
              <w:rPr>
                <w:lang w:val="en-US" w:eastAsia="en-US"/>
              </w:rPr>
              <w:t>Word16[9]</w:t>
            </w:r>
          </w:p>
        </w:tc>
        <w:tc>
          <w:tcPr>
            <w:tcW w:w="4111" w:type="dxa"/>
            <w:tcBorders>
              <w:left w:val="single" w:sz="6" w:space="0" w:color="000000"/>
              <w:right w:val="single" w:sz="6" w:space="0" w:color="000000"/>
            </w:tcBorders>
          </w:tcPr>
          <w:p>
            <w:pPr>
              <w:pStyle w:val="TAL"/>
              <w:rPr>
                <w:lang w:val="en-US" w:eastAsia="en-US"/>
              </w:rPr>
            </w:pPr>
            <w:r>
              <w:rPr>
                <w:lang w:val="en-US" w:eastAsia="en-US"/>
              </w:rPr>
              <w:t>background noise estimate</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ave_level</w:t>
            </w:r>
          </w:p>
        </w:tc>
        <w:tc>
          <w:tcPr>
            <w:tcW w:w="1701" w:type="dxa"/>
            <w:tcBorders>
              <w:left w:val="single" w:sz="6" w:space="0" w:color="000000"/>
              <w:right w:val="single" w:sz="6" w:space="0" w:color="000000"/>
            </w:tcBorders>
          </w:tcPr>
          <w:p>
            <w:pPr>
              <w:pStyle w:val="TAL"/>
              <w:rPr>
                <w:lang w:val="en-US" w:eastAsia="en-US"/>
              </w:rPr>
            </w:pPr>
            <w:r>
              <w:rPr>
                <w:lang w:val="en-US" w:eastAsia="en-US"/>
              </w:rPr>
              <w:t>Word16[9]</w:t>
            </w:r>
          </w:p>
        </w:tc>
        <w:tc>
          <w:tcPr>
            <w:tcW w:w="4111" w:type="dxa"/>
            <w:tcBorders>
              <w:left w:val="single" w:sz="6" w:space="0" w:color="000000"/>
              <w:right w:val="single" w:sz="6" w:space="0" w:color="000000"/>
            </w:tcBorders>
          </w:tcPr>
          <w:p>
            <w:pPr>
              <w:pStyle w:val="TAL"/>
              <w:rPr>
                <w:lang w:val="en-US" w:eastAsia="en-US"/>
              </w:rPr>
            </w:pPr>
            <w:r>
              <w:rPr>
                <w:lang w:val="en-US" w:eastAsia="en-US"/>
              </w:rPr>
              <w:t>averaged input components for stationary estimation</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old_level</w:t>
            </w:r>
          </w:p>
        </w:tc>
        <w:tc>
          <w:tcPr>
            <w:tcW w:w="1701" w:type="dxa"/>
            <w:tcBorders>
              <w:left w:val="single" w:sz="6" w:space="0" w:color="000000"/>
              <w:right w:val="single" w:sz="6" w:space="0" w:color="000000"/>
            </w:tcBorders>
          </w:tcPr>
          <w:p>
            <w:pPr>
              <w:pStyle w:val="TAL"/>
              <w:rPr>
                <w:lang w:val="en-US" w:eastAsia="en-US"/>
              </w:rPr>
            </w:pPr>
            <w:r>
              <w:rPr>
                <w:lang w:val="en-US" w:eastAsia="en-US"/>
              </w:rPr>
              <w:t>Word16[9]</w:t>
            </w:r>
          </w:p>
        </w:tc>
        <w:tc>
          <w:tcPr>
            <w:tcW w:w="4111" w:type="dxa"/>
            <w:tcBorders>
              <w:left w:val="single" w:sz="6" w:space="0" w:color="000000"/>
              <w:right w:val="single" w:sz="6" w:space="0" w:color="000000"/>
            </w:tcBorders>
          </w:tcPr>
          <w:p>
            <w:pPr>
              <w:pStyle w:val="TAL"/>
              <w:rPr>
                <w:lang w:val="en-US" w:eastAsia="en-US"/>
              </w:rPr>
            </w:pPr>
            <w:r>
              <w:rPr>
                <w:lang w:val="en-US" w:eastAsia="en-US"/>
              </w:rPr>
              <w:t>input levels of the previous frame</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sub_level</w:t>
            </w:r>
          </w:p>
        </w:tc>
        <w:tc>
          <w:tcPr>
            <w:tcW w:w="1701" w:type="dxa"/>
            <w:tcBorders>
              <w:left w:val="single" w:sz="6" w:space="0" w:color="000000"/>
              <w:right w:val="single" w:sz="6" w:space="0" w:color="000000"/>
            </w:tcBorders>
          </w:tcPr>
          <w:p>
            <w:pPr>
              <w:pStyle w:val="TAL"/>
              <w:rPr>
                <w:lang w:val="en-US" w:eastAsia="en-US"/>
              </w:rPr>
            </w:pPr>
            <w:r>
              <w:rPr>
                <w:lang w:val="en-US" w:eastAsia="en-US"/>
              </w:rPr>
              <w:t>Word16[9]</w:t>
            </w:r>
          </w:p>
        </w:tc>
        <w:tc>
          <w:tcPr>
            <w:tcW w:w="4111" w:type="dxa"/>
            <w:tcBorders>
              <w:left w:val="single" w:sz="6" w:space="0" w:color="000000"/>
              <w:right w:val="single" w:sz="6" w:space="0" w:color="000000"/>
            </w:tcBorders>
          </w:tcPr>
          <w:p>
            <w:pPr>
              <w:pStyle w:val="TAL"/>
              <w:rPr>
                <w:lang w:val="en-US" w:eastAsia="en-US"/>
              </w:rPr>
            </w:pPr>
            <w:r>
              <w:rPr>
                <w:lang w:val="en-US" w:eastAsia="en-US"/>
              </w:rPr>
              <w:t>input levels calculated at the end of a frame (lookahead)</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pPr>
            <w:r>
              <w:rPr>
                <w:lang w:val="en-US" w:eastAsia="en-US"/>
              </w:rPr>
              <w:t>a_data5</w:t>
            </w:r>
          </w:p>
        </w:tc>
        <w:tc>
          <w:tcPr>
            <w:tcW w:w="1701" w:type="dxa"/>
            <w:tcBorders>
              <w:left w:val="single" w:sz="6" w:space="0" w:color="000000"/>
              <w:right w:val="single" w:sz="6" w:space="0" w:color="000000"/>
            </w:tcBorders>
          </w:tcPr>
          <w:p>
            <w:pPr>
              <w:pStyle w:val="TAL"/>
              <w:rPr>
                <w:lang w:val="en-US" w:eastAsia="en-US"/>
              </w:rPr>
            </w:pPr>
            <w:r>
              <w:rPr>
                <w:lang w:val="en-US" w:eastAsia="en-US"/>
              </w:rPr>
              <w:t>Word16[6]</w:t>
            </w:r>
          </w:p>
        </w:tc>
        <w:tc>
          <w:tcPr>
            <w:tcW w:w="4111" w:type="dxa"/>
            <w:tcBorders>
              <w:left w:val="single" w:sz="6" w:space="0" w:color="000000"/>
              <w:right w:val="single" w:sz="6" w:space="0" w:color="000000"/>
            </w:tcBorders>
          </w:tcPr>
          <w:p>
            <w:pPr>
              <w:pStyle w:val="TAL"/>
              <w:rPr>
                <w:lang w:val="en-US" w:eastAsia="en-US"/>
              </w:rPr>
            </w:pPr>
            <w:r>
              <w:rPr>
                <w:lang w:val="en-US" w:eastAsia="en-US"/>
              </w:rPr>
              <w:t>memory for the filter bank</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a_data3</w:t>
            </w:r>
          </w:p>
        </w:tc>
        <w:tc>
          <w:tcPr>
            <w:tcW w:w="1701" w:type="dxa"/>
            <w:tcBorders>
              <w:left w:val="single" w:sz="6" w:space="0" w:color="000000"/>
              <w:right w:val="single" w:sz="6" w:space="0" w:color="000000"/>
            </w:tcBorders>
          </w:tcPr>
          <w:p>
            <w:pPr>
              <w:pStyle w:val="TAL"/>
              <w:rPr>
                <w:lang w:val="en-US" w:eastAsia="en-US"/>
              </w:rPr>
            </w:pPr>
            <w:r>
              <w:rPr>
                <w:lang w:val="en-US" w:eastAsia="en-US"/>
              </w:rPr>
              <w:t>Word16[5]</w:t>
            </w:r>
          </w:p>
        </w:tc>
        <w:tc>
          <w:tcPr>
            <w:tcW w:w="4111" w:type="dxa"/>
            <w:tcBorders>
              <w:left w:val="single" w:sz="6" w:space="0" w:color="000000"/>
              <w:right w:val="single" w:sz="6" w:space="0" w:color="000000"/>
            </w:tcBorders>
          </w:tcPr>
          <w:p>
            <w:pPr>
              <w:pStyle w:val="TAL"/>
              <w:rPr>
                <w:lang w:val="en-US" w:eastAsia="en-US"/>
              </w:rPr>
            </w:pPr>
            <w:r>
              <w:rPr>
                <w:lang w:val="en-US" w:eastAsia="en-US"/>
              </w:rPr>
              <w:t>memory for the filter bank</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burst_count</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counts length of a speech burst</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hang_count</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hangover counter</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4111" w:type="dxa"/>
            <w:tcBorders>
              <w:left w:val="single" w:sz="6" w:space="0" w:color="000000"/>
              <w:right w:val="single" w:sz="6" w:space="0" w:color="000000"/>
            </w:tcBorders>
          </w:tcPr>
          <w:p>
            <w:pPr>
              <w:pStyle w:val="TAL"/>
              <w:snapToGrid w:val="false"/>
              <w:rPr>
                <w:lang w:val="en-US" w:eastAsia="en-US"/>
              </w:rPr>
            </w:pPr>
            <w:r>
              <w:rPr>
                <w:lang w:val="en-US" w:eastAsia="en-US"/>
              </w:rPr>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stat_count</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stationary counter</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vadreg</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pPr>
            <w:r>
              <w:rPr>
                <w:lang w:val="en-US" w:eastAsia="en-US"/>
              </w:rPr>
              <w:t>15 flags for intermediate VAD decisions</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pitch</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15 flags for pitch detection</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tone</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15 flags for tone detection</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complex_high</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flags for complex detection</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complex_low</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flags for complex detection</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oldlag_count</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pPr>
            <w:r>
              <w:rPr>
                <w:lang w:val="en-US" w:eastAsia="en-US"/>
              </w:rPr>
              <w:t>variables for pitch detection</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oldlag</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variables for pitch detection</w:t>
            </w:r>
          </w:p>
        </w:tc>
      </w:tr>
      <w:tr>
        <w:trPr/>
        <w:tc>
          <w:tcPr>
            <w:tcW w:w="1701" w:type="dxa"/>
            <w:tcBorders>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complex_hang_count</w:t>
            </w:r>
          </w:p>
        </w:tc>
        <w:tc>
          <w:tcPr>
            <w:tcW w:w="1701"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complex hangover counter, used by VAD</w:t>
            </w:r>
          </w:p>
        </w:tc>
      </w:tr>
      <w:tr>
        <w:trPr/>
        <w:tc>
          <w:tcPr>
            <w:tcW w:w="1701" w:type="dxa"/>
            <w:tcBorders>
              <w:top w:val="single" w:sz="6" w:space="0" w:color="000000"/>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top w:val="single" w:sz="6" w:space="0" w:color="000000"/>
              <w:left w:val="single" w:sz="6" w:space="0" w:color="000000"/>
              <w:right w:val="single" w:sz="6" w:space="0" w:color="000000"/>
            </w:tcBorders>
          </w:tcPr>
          <w:p>
            <w:pPr>
              <w:pStyle w:val="TAL"/>
              <w:rPr>
                <w:lang w:val="en-US" w:eastAsia="en-US"/>
              </w:rPr>
            </w:pPr>
            <w:r>
              <w:rPr>
                <w:lang w:val="en-US" w:eastAsia="en-US"/>
              </w:rPr>
              <w:t>complex_hang_timer</w:t>
            </w:r>
          </w:p>
        </w:tc>
        <w:tc>
          <w:tcPr>
            <w:tcW w:w="1701" w:type="dxa"/>
            <w:tcBorders>
              <w:top w:val="single" w:sz="6" w:space="0" w:color="000000"/>
              <w:left w:val="single" w:sz="6" w:space="0" w:color="000000"/>
              <w:right w:val="single" w:sz="6" w:space="0" w:color="000000"/>
            </w:tcBorders>
          </w:tcPr>
          <w:p>
            <w:pPr>
              <w:pStyle w:val="TAL"/>
              <w:rPr>
                <w:lang w:val="en-US" w:eastAsia="en-US"/>
              </w:rPr>
            </w:pPr>
            <w:r>
              <w:rPr>
                <w:lang w:val="en-US" w:eastAsia="en-US"/>
              </w:rPr>
              <w:t>Word16</w:t>
            </w:r>
          </w:p>
        </w:tc>
        <w:tc>
          <w:tcPr>
            <w:tcW w:w="4111" w:type="dxa"/>
            <w:tcBorders>
              <w:top w:val="single" w:sz="6" w:space="0" w:color="000000"/>
              <w:left w:val="single" w:sz="6" w:space="0" w:color="000000"/>
              <w:right w:val="single" w:sz="6" w:space="0" w:color="000000"/>
            </w:tcBorders>
          </w:tcPr>
          <w:p>
            <w:pPr>
              <w:pStyle w:val="TAL"/>
              <w:rPr>
                <w:lang w:val="en-US" w:eastAsia="en-US"/>
              </w:rPr>
            </w:pPr>
            <w:r>
              <w:rPr>
                <w:lang w:val="en-US" w:eastAsia="en-US"/>
              </w:rPr>
              <w:t>hangover initiator, used by CAD</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4111" w:type="dxa"/>
            <w:tcBorders>
              <w:left w:val="single" w:sz="6" w:space="0" w:color="000000"/>
              <w:right w:val="single" w:sz="6" w:space="0" w:color="000000"/>
            </w:tcBorders>
          </w:tcPr>
          <w:p>
            <w:pPr>
              <w:pStyle w:val="TAL"/>
              <w:snapToGrid w:val="false"/>
              <w:rPr>
                <w:lang w:val="en-US" w:eastAsia="en-US"/>
              </w:rPr>
            </w:pPr>
            <w:r>
              <w:rPr>
                <w:lang w:val="en-US" w:eastAsia="en-US"/>
              </w:rPr>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best_corr_hp</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filtered value</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speech_vad_decision</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pPr>
            <w:r>
              <w:rPr>
                <w:lang w:val="en-US" w:eastAsia="en-US"/>
              </w:rPr>
              <w:t>final decision</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complex_warning</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complex background warning</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sp_burst_count</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counts length of a speech burst incl HO addition</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corr_hp_fast</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 xml:space="preserve">filtered value </w:t>
            </w:r>
          </w:p>
        </w:tc>
      </w:tr>
      <w:tr>
        <w:trPr/>
        <w:tc>
          <w:tcPr>
            <w:tcW w:w="1701" w:type="dxa"/>
            <w:tcBorders>
              <w:left w:val="single" w:sz="6" w:space="0" w:color="000000"/>
              <w:right w:val="single" w:sz="6" w:space="0" w:color="000000"/>
            </w:tcBorders>
          </w:tcPr>
          <w:p>
            <w:pPr>
              <w:pStyle w:val="TAL"/>
              <w:rPr>
                <w:lang w:val="en-US" w:eastAsia="en-US"/>
              </w:rPr>
            </w:pPr>
            <w:r>
              <w:rPr>
                <w:lang w:val="en-US" w:eastAsia="en-US"/>
              </w:rPr>
              <w:t>vadState2</w:t>
            </w:r>
          </w:p>
        </w:tc>
        <w:tc>
          <w:tcPr>
            <w:tcW w:w="1843" w:type="dxa"/>
            <w:tcBorders>
              <w:left w:val="single" w:sz="6" w:space="0" w:color="000000"/>
              <w:right w:val="single" w:sz="6" w:space="0" w:color="000000"/>
            </w:tcBorders>
          </w:tcPr>
          <w:p>
            <w:pPr>
              <w:pStyle w:val="TAL"/>
              <w:rPr>
                <w:lang w:val="en-US" w:eastAsia="en-US"/>
              </w:rPr>
            </w:pPr>
            <w:r>
              <w:rPr>
                <w:lang w:val="en-US" w:eastAsia="en-US"/>
              </w:rPr>
              <w:t>pre_emp_mem</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input pre-emphasis memory</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update_cnt</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pPr>
            <w:r>
              <w:rPr>
                <w:lang w:val="en-US" w:eastAsia="en-US"/>
              </w:rPr>
              <w:t>noise update counter</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hyster_cnt</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hysteresis counter</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last_update_cnt</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noise update counter value for last frame</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ch_enrg_long_db</w:t>
            </w:r>
          </w:p>
        </w:tc>
        <w:tc>
          <w:tcPr>
            <w:tcW w:w="1701" w:type="dxa"/>
            <w:tcBorders>
              <w:left w:val="single" w:sz="6" w:space="0" w:color="000000"/>
              <w:right w:val="single" w:sz="6" w:space="0" w:color="000000"/>
            </w:tcBorders>
          </w:tcPr>
          <w:p>
            <w:pPr>
              <w:pStyle w:val="TAL"/>
              <w:rPr>
                <w:lang w:val="en-US" w:eastAsia="en-US"/>
              </w:rPr>
            </w:pPr>
            <w:r>
              <w:rPr>
                <w:lang w:val="en-US" w:eastAsia="en-US"/>
              </w:rPr>
              <w:t>Word16[16]</w:t>
            </w:r>
          </w:p>
        </w:tc>
        <w:tc>
          <w:tcPr>
            <w:tcW w:w="4111" w:type="dxa"/>
            <w:tcBorders>
              <w:left w:val="single" w:sz="6" w:space="0" w:color="000000"/>
              <w:right w:val="single" w:sz="6" w:space="0" w:color="000000"/>
            </w:tcBorders>
          </w:tcPr>
          <w:p>
            <w:pPr>
              <w:pStyle w:val="TAL"/>
              <w:rPr>
                <w:lang w:val="en-US" w:eastAsia="en-US"/>
              </w:rPr>
            </w:pPr>
            <w:r>
              <w:rPr>
                <w:lang w:val="en-US" w:eastAsia="en-US"/>
              </w:rPr>
              <w:t>long term channel energy in dB</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Lframe_cnt</w:t>
            </w:r>
          </w:p>
        </w:tc>
        <w:tc>
          <w:tcPr>
            <w:tcW w:w="1701" w:type="dxa"/>
            <w:tcBorders>
              <w:left w:val="single" w:sz="6" w:space="0" w:color="000000"/>
              <w:right w:val="single" w:sz="6" w:space="0" w:color="000000"/>
            </w:tcBorders>
          </w:tcPr>
          <w:p>
            <w:pPr>
              <w:pStyle w:val="TAL"/>
              <w:rPr>
                <w:lang w:val="en-US" w:eastAsia="en-US"/>
              </w:rPr>
            </w:pPr>
            <w:r>
              <w:rPr>
                <w:lang w:val="en-US" w:eastAsia="en-US"/>
              </w:rPr>
              <w:t>Word32</w:t>
            </w:r>
          </w:p>
        </w:tc>
        <w:tc>
          <w:tcPr>
            <w:tcW w:w="4111" w:type="dxa"/>
            <w:tcBorders>
              <w:left w:val="single" w:sz="6" w:space="0" w:color="000000"/>
              <w:right w:val="single" w:sz="6" w:space="0" w:color="000000"/>
            </w:tcBorders>
          </w:tcPr>
          <w:p>
            <w:pPr>
              <w:pStyle w:val="TAL"/>
              <w:rPr>
                <w:lang w:val="en-US" w:eastAsia="en-US"/>
              </w:rPr>
            </w:pPr>
            <w:r>
              <w:rPr>
                <w:lang w:val="en-US" w:eastAsia="en-US"/>
              </w:rPr>
              <w:t>10 ms frame counter</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Lch_enrg</w:t>
            </w:r>
          </w:p>
        </w:tc>
        <w:tc>
          <w:tcPr>
            <w:tcW w:w="1701" w:type="dxa"/>
            <w:tcBorders>
              <w:left w:val="single" w:sz="6" w:space="0" w:color="000000"/>
              <w:right w:val="single" w:sz="6" w:space="0" w:color="000000"/>
            </w:tcBorders>
          </w:tcPr>
          <w:p>
            <w:pPr>
              <w:pStyle w:val="TAL"/>
              <w:rPr>
                <w:lang w:val="en-US" w:eastAsia="en-US"/>
              </w:rPr>
            </w:pPr>
            <w:r>
              <w:rPr>
                <w:lang w:val="en-US" w:eastAsia="en-US"/>
              </w:rPr>
              <w:t>Word32[16]</w:t>
            </w:r>
          </w:p>
        </w:tc>
        <w:tc>
          <w:tcPr>
            <w:tcW w:w="4111" w:type="dxa"/>
            <w:tcBorders>
              <w:left w:val="single" w:sz="6" w:space="0" w:color="000000"/>
              <w:right w:val="single" w:sz="6" w:space="0" w:color="000000"/>
            </w:tcBorders>
          </w:tcPr>
          <w:p>
            <w:pPr>
              <w:pStyle w:val="TAL"/>
              <w:rPr/>
            </w:pPr>
            <w:r>
              <w:rPr>
                <w:lang w:val="en-US" w:eastAsia="en-US"/>
              </w:rPr>
              <w:t>channel energy estimate</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Lch_noise</w:t>
            </w:r>
          </w:p>
        </w:tc>
        <w:tc>
          <w:tcPr>
            <w:tcW w:w="1701" w:type="dxa"/>
            <w:tcBorders>
              <w:left w:val="single" w:sz="6" w:space="0" w:color="000000"/>
              <w:right w:val="single" w:sz="6" w:space="0" w:color="000000"/>
            </w:tcBorders>
          </w:tcPr>
          <w:p>
            <w:pPr>
              <w:pStyle w:val="TAL"/>
              <w:rPr>
                <w:lang w:val="en-US" w:eastAsia="en-US"/>
              </w:rPr>
            </w:pPr>
            <w:r>
              <w:rPr>
                <w:lang w:val="en-US" w:eastAsia="en-US"/>
              </w:rPr>
              <w:t>Word32[16]</w:t>
            </w:r>
          </w:p>
        </w:tc>
        <w:tc>
          <w:tcPr>
            <w:tcW w:w="4111" w:type="dxa"/>
            <w:tcBorders>
              <w:left w:val="single" w:sz="6" w:space="0" w:color="000000"/>
              <w:right w:val="single" w:sz="6" w:space="0" w:color="000000"/>
            </w:tcBorders>
          </w:tcPr>
          <w:p>
            <w:pPr>
              <w:pStyle w:val="TAL"/>
              <w:rPr>
                <w:lang w:val="en-US" w:eastAsia="en-US"/>
              </w:rPr>
            </w:pPr>
            <w:r>
              <w:rPr>
                <w:lang w:val="en-US" w:eastAsia="en-US"/>
              </w:rPr>
              <w:t>channel noise estimate</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last_normb_shift</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block shift factor for last frame, used for pre_emp_mem</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tsnr</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total estimated peak SNR in dB</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hangover</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VAD hangover</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burstcount</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pPr>
            <w:r>
              <w:rPr>
                <w:lang w:val="en-US" w:eastAsia="en-US"/>
              </w:rPr>
              <w:t>number of consecutive voice active frames</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fupdate_flag</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A flag to control a forced update of the noise estimate</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negSNRvar</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SNR variability</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negSNRbias</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sensitivity bias</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shift_state</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indicates scaling state of channel energy estimate</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L_R0</w:t>
            </w:r>
          </w:p>
        </w:tc>
        <w:tc>
          <w:tcPr>
            <w:tcW w:w="1701" w:type="dxa"/>
            <w:tcBorders>
              <w:left w:val="single" w:sz="6" w:space="0" w:color="000000"/>
              <w:right w:val="single" w:sz="6" w:space="0" w:color="000000"/>
            </w:tcBorders>
          </w:tcPr>
          <w:p>
            <w:pPr>
              <w:pStyle w:val="TAL"/>
              <w:rPr>
                <w:lang w:val="en-US" w:eastAsia="en-US"/>
              </w:rPr>
            </w:pPr>
            <w:r>
              <w:rPr>
                <w:lang w:val="en-US" w:eastAsia="en-US"/>
              </w:rPr>
              <w:t>Word32</w:t>
            </w:r>
          </w:p>
        </w:tc>
        <w:tc>
          <w:tcPr>
            <w:tcW w:w="4111" w:type="dxa"/>
            <w:tcBorders>
              <w:left w:val="single" w:sz="6" w:space="0" w:color="000000"/>
              <w:right w:val="single" w:sz="6" w:space="0" w:color="000000"/>
            </w:tcBorders>
          </w:tcPr>
          <w:p>
            <w:pPr>
              <w:pStyle w:val="TAL"/>
              <w:rPr/>
            </w:pPr>
            <w:r>
              <w:rPr>
                <w:lang w:val="en-US" w:eastAsia="en-US"/>
              </w:rPr>
              <w:t>LTP energy</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L_Rmax</w:t>
            </w:r>
          </w:p>
        </w:tc>
        <w:tc>
          <w:tcPr>
            <w:tcW w:w="1701" w:type="dxa"/>
            <w:tcBorders>
              <w:left w:val="single" w:sz="6" w:space="0" w:color="000000"/>
              <w:right w:val="single" w:sz="6" w:space="0" w:color="000000"/>
            </w:tcBorders>
          </w:tcPr>
          <w:p>
            <w:pPr>
              <w:pStyle w:val="TAL"/>
              <w:rPr>
                <w:lang w:val="en-US" w:eastAsia="en-US"/>
              </w:rPr>
            </w:pPr>
            <w:r>
              <w:rPr>
                <w:lang w:val="en-US" w:eastAsia="en-US"/>
              </w:rPr>
              <w:t>Word32</w:t>
            </w:r>
          </w:p>
        </w:tc>
        <w:tc>
          <w:tcPr>
            <w:tcW w:w="4111" w:type="dxa"/>
            <w:tcBorders>
              <w:left w:val="single" w:sz="6" w:space="0" w:color="000000"/>
              <w:right w:val="single" w:sz="6" w:space="0" w:color="000000"/>
            </w:tcBorders>
          </w:tcPr>
          <w:p>
            <w:pPr>
              <w:pStyle w:val="TAL"/>
              <w:rPr>
                <w:lang w:val="en-US" w:eastAsia="en-US"/>
              </w:rPr>
            </w:pPr>
            <w:r>
              <w:rPr>
                <w:lang w:val="en-US" w:eastAsia="en-US"/>
              </w:rPr>
              <w:t>LTP max correlation</w:t>
            </w:r>
          </w:p>
        </w:tc>
      </w:tr>
      <w:tr>
        <w:trPr/>
        <w:tc>
          <w:tcPr>
            <w:tcW w:w="1701" w:type="dxa"/>
            <w:tcBorders>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LTP_flag</w:t>
            </w:r>
          </w:p>
        </w:tc>
        <w:tc>
          <w:tcPr>
            <w:tcW w:w="1701"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Flag</w:t>
            </w:r>
          </w:p>
        </w:tc>
        <w:tc>
          <w:tcPr>
            <w:tcW w:w="4111"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set when open loop pitch prediction gain &gt; threshold</w:t>
            </w:r>
          </w:p>
        </w:tc>
      </w:tr>
      <w:tr>
        <w:trPr/>
        <w:tc>
          <w:tcPr>
            <w:tcW w:w="1701" w:type="dxa"/>
            <w:tcBorders>
              <w:left w:val="single" w:sz="6" w:space="0" w:color="000000"/>
              <w:right w:val="single" w:sz="6" w:space="0" w:color="000000"/>
            </w:tcBorders>
          </w:tcPr>
          <w:p>
            <w:pPr>
              <w:pStyle w:val="TAL"/>
              <w:rPr>
                <w:lang w:val="en-US" w:eastAsia="en-US"/>
              </w:rPr>
            </w:pPr>
            <w:r>
              <w:rPr>
                <w:lang w:val="en-US" w:eastAsia="en-US"/>
              </w:rPr>
              <w:t>dtx_encState</w:t>
            </w:r>
          </w:p>
        </w:tc>
        <w:tc>
          <w:tcPr>
            <w:tcW w:w="1843" w:type="dxa"/>
            <w:tcBorders>
              <w:left w:val="single" w:sz="6" w:space="0" w:color="000000"/>
              <w:right w:val="single" w:sz="6" w:space="0" w:color="000000"/>
            </w:tcBorders>
          </w:tcPr>
          <w:p>
            <w:pPr>
              <w:pStyle w:val="TAL"/>
              <w:rPr>
                <w:lang w:val="en-US" w:eastAsia="en-US"/>
              </w:rPr>
            </w:pPr>
            <w:r>
              <w:rPr>
                <w:lang w:val="en-US" w:eastAsia="en-US"/>
              </w:rPr>
              <w:t>lsp_hist</w:t>
            </w:r>
          </w:p>
        </w:tc>
        <w:tc>
          <w:tcPr>
            <w:tcW w:w="1701" w:type="dxa"/>
            <w:tcBorders>
              <w:left w:val="single" w:sz="6" w:space="0" w:color="000000"/>
              <w:right w:val="single" w:sz="6" w:space="0" w:color="000000"/>
            </w:tcBorders>
          </w:tcPr>
          <w:p>
            <w:pPr>
              <w:pStyle w:val="TAL"/>
              <w:rPr>
                <w:lang w:val="en-US" w:eastAsia="en-US"/>
              </w:rPr>
            </w:pPr>
            <w:r>
              <w:rPr>
                <w:lang w:val="en-US" w:eastAsia="en-US"/>
              </w:rPr>
              <w:t>Word16[80]</w:t>
            </w:r>
          </w:p>
        </w:tc>
        <w:tc>
          <w:tcPr>
            <w:tcW w:w="4111" w:type="dxa"/>
            <w:tcBorders>
              <w:left w:val="single" w:sz="6" w:space="0" w:color="000000"/>
              <w:right w:val="single" w:sz="6" w:space="0" w:color="000000"/>
            </w:tcBorders>
          </w:tcPr>
          <w:p>
            <w:pPr>
              <w:pStyle w:val="TAL"/>
              <w:rPr>
                <w:lang w:val="en-US" w:eastAsia="en-US"/>
              </w:rPr>
            </w:pPr>
            <w:r>
              <w:rPr>
                <w:lang w:val="en-US" w:eastAsia="en-US"/>
              </w:rPr>
              <w:t>LSP history (8 frames)</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log_en_hist</w:t>
            </w:r>
          </w:p>
        </w:tc>
        <w:tc>
          <w:tcPr>
            <w:tcW w:w="1701" w:type="dxa"/>
            <w:tcBorders>
              <w:left w:val="single" w:sz="6" w:space="0" w:color="000000"/>
              <w:right w:val="single" w:sz="6" w:space="0" w:color="000000"/>
            </w:tcBorders>
          </w:tcPr>
          <w:p>
            <w:pPr>
              <w:pStyle w:val="TAL"/>
              <w:rPr>
                <w:lang w:val="en-US" w:eastAsia="en-US"/>
              </w:rPr>
            </w:pPr>
            <w:r>
              <w:rPr>
                <w:lang w:val="en-US" w:eastAsia="en-US"/>
              </w:rPr>
              <w:t>Word16[8]</w:t>
            </w:r>
          </w:p>
        </w:tc>
        <w:tc>
          <w:tcPr>
            <w:tcW w:w="4111" w:type="dxa"/>
            <w:tcBorders>
              <w:left w:val="single" w:sz="6" w:space="0" w:color="000000"/>
              <w:right w:val="single" w:sz="6" w:space="0" w:color="000000"/>
            </w:tcBorders>
          </w:tcPr>
          <w:p>
            <w:pPr>
              <w:pStyle w:val="TAL"/>
              <w:rPr>
                <w:lang w:val="en-US" w:eastAsia="en-US"/>
              </w:rPr>
            </w:pPr>
            <w:r>
              <w:rPr>
                <w:lang w:val="en-US" w:eastAsia="en-US"/>
              </w:rPr>
              <w:t>logarithmic frame energy history (8 frames)</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hist_ptr</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pointer to the cyclic history vectors</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log_en_index</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Index for logarithmic energy</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4111" w:type="dxa"/>
            <w:tcBorders>
              <w:left w:val="single" w:sz="6" w:space="0" w:color="000000"/>
              <w:right w:val="single" w:sz="6" w:space="0" w:color="000000"/>
            </w:tcBorders>
          </w:tcPr>
          <w:p>
            <w:pPr>
              <w:pStyle w:val="TAL"/>
              <w:snapToGrid w:val="false"/>
              <w:rPr>
                <w:lang w:val="en-US" w:eastAsia="en-US"/>
              </w:rPr>
            </w:pPr>
            <w:r>
              <w:rPr>
                <w:lang w:val="en-US" w:eastAsia="en-US"/>
              </w:rPr>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init_lsf_vq_index</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initial index for lsf predictor</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lsp_index</w:t>
            </w:r>
          </w:p>
        </w:tc>
        <w:tc>
          <w:tcPr>
            <w:tcW w:w="1701" w:type="dxa"/>
            <w:tcBorders>
              <w:left w:val="single" w:sz="6" w:space="0" w:color="000000"/>
              <w:right w:val="single" w:sz="6" w:space="0" w:color="000000"/>
            </w:tcBorders>
          </w:tcPr>
          <w:p>
            <w:pPr>
              <w:pStyle w:val="TAL"/>
              <w:rPr>
                <w:lang w:val="en-US" w:eastAsia="en-US"/>
              </w:rPr>
            </w:pPr>
            <w:r>
              <w:rPr>
                <w:lang w:val="en-US" w:eastAsia="en-US"/>
              </w:rPr>
              <w:t>Word16[3]</w:t>
            </w:r>
          </w:p>
        </w:tc>
        <w:tc>
          <w:tcPr>
            <w:tcW w:w="4111" w:type="dxa"/>
            <w:tcBorders>
              <w:left w:val="single" w:sz="6" w:space="0" w:color="000000"/>
              <w:right w:val="single" w:sz="6" w:space="0" w:color="000000"/>
            </w:tcBorders>
          </w:tcPr>
          <w:p>
            <w:pPr>
              <w:pStyle w:val="TAL"/>
              <w:rPr>
                <w:lang w:val="en-US" w:eastAsia="en-US"/>
              </w:rPr>
            </w:pPr>
            <w:r>
              <w:rPr>
                <w:lang w:val="en-US" w:eastAsia="en-US"/>
              </w:rPr>
              <w:t>lsp indecies to the three code books</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dtxHangoverCount</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pPr>
            <w:r>
              <w:rPr>
                <w:lang w:val="en-US" w:eastAsia="en-US"/>
              </w:rPr>
              <w:t>is decreased in DTX hangover period</w:t>
            </w:r>
          </w:p>
        </w:tc>
      </w:tr>
      <w:tr>
        <w:trPr/>
        <w:tc>
          <w:tcPr>
            <w:tcW w:w="1701" w:type="dxa"/>
            <w:tcBorders>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decAnaElapsedCount</w:t>
            </w:r>
          </w:p>
        </w:tc>
        <w:tc>
          <w:tcPr>
            <w:tcW w:w="1701"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counter for elapsed speech frames in DTX</w:t>
            </w:r>
          </w:p>
        </w:tc>
      </w:tr>
      <w:tr>
        <w:trPr/>
        <w:tc>
          <w:tcPr>
            <w:tcW w:w="1701" w:type="dxa"/>
            <w:tcBorders>
              <w:left w:val="single" w:sz="6" w:space="0" w:color="000000"/>
              <w:right w:val="single" w:sz="6" w:space="0" w:color="000000"/>
            </w:tcBorders>
          </w:tcPr>
          <w:p>
            <w:pPr>
              <w:pStyle w:val="TAL"/>
              <w:rPr>
                <w:lang w:val="en-US" w:eastAsia="en-US"/>
              </w:rPr>
            </w:pPr>
            <w:r>
              <w:rPr>
                <w:lang w:val="en-US" w:eastAsia="en-US"/>
              </w:rPr>
              <w:t>lpcState</w:t>
            </w:r>
          </w:p>
        </w:tc>
        <w:tc>
          <w:tcPr>
            <w:tcW w:w="1843" w:type="dxa"/>
            <w:tcBorders>
              <w:left w:val="single" w:sz="6" w:space="0" w:color="000000"/>
              <w:right w:val="single" w:sz="6" w:space="0" w:color="000000"/>
            </w:tcBorders>
          </w:tcPr>
          <w:p>
            <w:pPr>
              <w:pStyle w:val="TAL"/>
              <w:rPr>
                <w:lang w:val="en-US" w:eastAsia="en-US"/>
              </w:rPr>
            </w:pPr>
            <w:r>
              <w:rPr>
                <w:lang w:val="en-US" w:eastAsia="en-US"/>
              </w:rPr>
              <w:t>LevinsonSt</w:t>
            </w:r>
          </w:p>
        </w:tc>
        <w:tc>
          <w:tcPr>
            <w:tcW w:w="1701" w:type="dxa"/>
            <w:tcBorders>
              <w:left w:val="single" w:sz="6" w:space="0" w:color="000000"/>
              <w:right w:val="single" w:sz="6" w:space="0" w:color="000000"/>
            </w:tcBorders>
          </w:tcPr>
          <w:p>
            <w:pPr>
              <w:pStyle w:val="TAL"/>
              <w:rPr>
                <w:lang w:val="en-US" w:eastAsia="en-US"/>
              </w:rPr>
            </w:pPr>
            <w:r>
              <w:rPr>
                <w:lang w:val="en-US" w:eastAsia="en-US"/>
              </w:rPr>
              <w:t>LevinsonState</w:t>
            </w:r>
          </w:p>
        </w:tc>
        <w:tc>
          <w:tcPr>
            <w:tcW w:w="4111" w:type="dxa"/>
            <w:tcBorders>
              <w:left w:val="single" w:sz="6" w:space="0" w:color="000000"/>
              <w:right w:val="single" w:sz="6" w:space="0" w:color="000000"/>
            </w:tcBorders>
          </w:tcPr>
          <w:p>
            <w:pPr>
              <w:pStyle w:val="TAL"/>
              <w:rPr>
                <w:lang w:val="en-US" w:eastAsia="en-US"/>
              </w:rPr>
            </w:pPr>
            <w:r>
              <w:rPr>
                <w:lang w:val="en-US" w:eastAsia="en-US"/>
              </w:rPr>
              <w:t>see below</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LevinsonState</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old_A</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Word16[11]</w:t>
            </w:r>
          </w:p>
        </w:tc>
        <w:tc>
          <w:tcPr>
            <w:tcW w:w="411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last frames direct form coefficients</w:t>
            </w:r>
          </w:p>
        </w:tc>
      </w:tr>
      <w:tr>
        <w:trPr/>
        <w:tc>
          <w:tcPr>
            <w:tcW w:w="1701" w:type="dxa"/>
            <w:tcBorders>
              <w:left w:val="single" w:sz="6" w:space="0" w:color="000000"/>
              <w:right w:val="single" w:sz="6" w:space="0" w:color="000000"/>
            </w:tcBorders>
          </w:tcPr>
          <w:p>
            <w:pPr>
              <w:pStyle w:val="TAL"/>
              <w:rPr>
                <w:lang w:val="en-US" w:eastAsia="en-US"/>
              </w:rPr>
            </w:pPr>
            <w:r>
              <w:rPr>
                <w:lang w:val="en-US" w:eastAsia="en-US"/>
              </w:rPr>
              <w:t>lspState</w:t>
            </w:r>
          </w:p>
        </w:tc>
        <w:tc>
          <w:tcPr>
            <w:tcW w:w="1843" w:type="dxa"/>
            <w:tcBorders>
              <w:left w:val="single" w:sz="6" w:space="0" w:color="000000"/>
              <w:right w:val="single" w:sz="6" w:space="0" w:color="000000"/>
            </w:tcBorders>
          </w:tcPr>
          <w:p>
            <w:pPr>
              <w:pStyle w:val="TAL"/>
              <w:rPr>
                <w:lang w:val="en-US" w:eastAsia="en-US"/>
              </w:rPr>
            </w:pPr>
            <w:r>
              <w:rPr>
                <w:lang w:val="en-US" w:eastAsia="en-US"/>
              </w:rPr>
              <w:t>lsp_old</w:t>
            </w:r>
          </w:p>
        </w:tc>
        <w:tc>
          <w:tcPr>
            <w:tcW w:w="1701" w:type="dxa"/>
            <w:tcBorders>
              <w:left w:val="single" w:sz="6" w:space="0" w:color="000000"/>
              <w:right w:val="single" w:sz="6" w:space="0" w:color="000000"/>
            </w:tcBorders>
          </w:tcPr>
          <w:p>
            <w:pPr>
              <w:pStyle w:val="TAL"/>
              <w:rPr>
                <w:lang w:val="en-US" w:eastAsia="en-US"/>
              </w:rPr>
            </w:pPr>
            <w:r>
              <w:rPr>
                <w:lang w:val="en-US" w:eastAsia="en-US"/>
              </w:rPr>
              <w:t>Word16[10]</w:t>
            </w:r>
          </w:p>
        </w:tc>
        <w:tc>
          <w:tcPr>
            <w:tcW w:w="4111" w:type="dxa"/>
            <w:tcBorders>
              <w:left w:val="single" w:sz="6" w:space="0" w:color="000000"/>
              <w:right w:val="single" w:sz="6" w:space="0" w:color="000000"/>
            </w:tcBorders>
          </w:tcPr>
          <w:p>
            <w:pPr>
              <w:pStyle w:val="TAL"/>
              <w:rPr>
                <w:lang w:val="en-US" w:eastAsia="en-US"/>
              </w:rPr>
            </w:pPr>
            <w:r>
              <w:rPr>
                <w:lang w:val="en-US" w:eastAsia="en-US"/>
              </w:rPr>
              <w:t>old LSP vector</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pPr>
            <w:r>
              <w:rPr>
                <w:lang w:val="en-US" w:eastAsia="en-US"/>
              </w:rPr>
              <w:t>lsp_old_q</w:t>
            </w:r>
          </w:p>
        </w:tc>
        <w:tc>
          <w:tcPr>
            <w:tcW w:w="1701" w:type="dxa"/>
            <w:tcBorders>
              <w:left w:val="single" w:sz="6" w:space="0" w:color="000000"/>
              <w:right w:val="single" w:sz="6" w:space="0" w:color="000000"/>
            </w:tcBorders>
          </w:tcPr>
          <w:p>
            <w:pPr>
              <w:pStyle w:val="TAL"/>
              <w:rPr>
                <w:lang w:val="en-US" w:eastAsia="en-US"/>
              </w:rPr>
            </w:pPr>
            <w:r>
              <w:rPr>
                <w:lang w:val="en-US" w:eastAsia="en-US"/>
              </w:rPr>
              <w:t>Word16[10]</w:t>
            </w:r>
          </w:p>
        </w:tc>
        <w:tc>
          <w:tcPr>
            <w:tcW w:w="4111" w:type="dxa"/>
            <w:tcBorders>
              <w:left w:val="single" w:sz="6" w:space="0" w:color="000000"/>
              <w:right w:val="single" w:sz="6" w:space="0" w:color="000000"/>
            </w:tcBorders>
          </w:tcPr>
          <w:p>
            <w:pPr>
              <w:pStyle w:val="TAL"/>
              <w:rPr>
                <w:lang w:val="en-US" w:eastAsia="en-US"/>
              </w:rPr>
            </w:pPr>
            <w:r>
              <w:rPr>
                <w:lang w:val="en-US" w:eastAsia="en-US"/>
              </w:rPr>
              <w:t>old quantized LSP vector</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qSt</w:t>
            </w:r>
          </w:p>
        </w:tc>
        <w:tc>
          <w:tcPr>
            <w:tcW w:w="1701" w:type="dxa"/>
            <w:tcBorders>
              <w:left w:val="single" w:sz="6" w:space="0" w:color="000000"/>
              <w:right w:val="single" w:sz="6" w:space="0" w:color="000000"/>
            </w:tcBorders>
          </w:tcPr>
          <w:p>
            <w:pPr>
              <w:pStyle w:val="TAL"/>
              <w:rPr>
                <w:lang w:val="en-US" w:eastAsia="en-US"/>
              </w:rPr>
            </w:pPr>
            <w:r>
              <w:rPr>
                <w:lang w:val="en-US" w:eastAsia="en-US"/>
              </w:rPr>
              <w:t>Q_plsfState</w:t>
            </w:r>
          </w:p>
        </w:tc>
        <w:tc>
          <w:tcPr>
            <w:tcW w:w="4111" w:type="dxa"/>
            <w:tcBorders>
              <w:left w:val="single" w:sz="6" w:space="0" w:color="000000"/>
              <w:right w:val="single" w:sz="6" w:space="0" w:color="000000"/>
            </w:tcBorders>
          </w:tcPr>
          <w:p>
            <w:pPr>
              <w:pStyle w:val="TAL"/>
              <w:rPr>
                <w:lang w:val="en-US" w:eastAsia="en-US"/>
              </w:rPr>
            </w:pPr>
            <w:r>
              <w:rPr>
                <w:lang w:val="en-US" w:eastAsia="en-US"/>
              </w:rPr>
              <w:t>see below in this table</w:t>
            </w:r>
          </w:p>
        </w:tc>
      </w:tr>
      <w:tr>
        <w:trPr/>
        <w:tc>
          <w:tcPr>
            <w:tcW w:w="1701" w:type="dxa"/>
            <w:tcBorders>
              <w:top w:val="single" w:sz="6" w:space="0" w:color="000000"/>
              <w:left w:val="single" w:sz="6" w:space="0" w:color="000000"/>
              <w:right w:val="single" w:sz="6" w:space="0" w:color="000000"/>
            </w:tcBorders>
          </w:tcPr>
          <w:p>
            <w:pPr>
              <w:pStyle w:val="TAL"/>
              <w:rPr>
                <w:lang w:val="en-US" w:eastAsia="en-US"/>
              </w:rPr>
            </w:pPr>
            <w:r>
              <w:rPr>
                <w:lang w:val="en-US" w:eastAsia="en-US"/>
              </w:rPr>
              <w:t>Q_plsfState</w:t>
            </w:r>
          </w:p>
        </w:tc>
        <w:tc>
          <w:tcPr>
            <w:tcW w:w="1843" w:type="dxa"/>
            <w:tcBorders>
              <w:top w:val="single" w:sz="6" w:space="0" w:color="000000"/>
              <w:left w:val="single" w:sz="6" w:space="0" w:color="000000"/>
              <w:right w:val="single" w:sz="6" w:space="0" w:color="000000"/>
            </w:tcBorders>
          </w:tcPr>
          <w:p>
            <w:pPr>
              <w:pStyle w:val="TAL"/>
              <w:rPr>
                <w:lang w:val="en-US" w:eastAsia="en-US"/>
              </w:rPr>
            </w:pPr>
            <w:r>
              <w:rPr>
                <w:lang w:val="en-US" w:eastAsia="en-US"/>
              </w:rPr>
              <w:t>past_rq</w:t>
            </w:r>
          </w:p>
        </w:tc>
        <w:tc>
          <w:tcPr>
            <w:tcW w:w="1701" w:type="dxa"/>
            <w:tcBorders>
              <w:top w:val="single" w:sz="6" w:space="0" w:color="000000"/>
              <w:left w:val="single" w:sz="6" w:space="0" w:color="000000"/>
              <w:right w:val="single" w:sz="6" w:space="0" w:color="000000"/>
            </w:tcBorders>
          </w:tcPr>
          <w:p>
            <w:pPr>
              <w:pStyle w:val="TAL"/>
              <w:rPr>
                <w:lang w:val="en-US" w:eastAsia="en-US"/>
              </w:rPr>
            </w:pPr>
            <w:r>
              <w:rPr>
                <w:lang w:val="en-US" w:eastAsia="en-US"/>
              </w:rPr>
              <w:t>Word16[10]</w:t>
            </w:r>
          </w:p>
        </w:tc>
        <w:tc>
          <w:tcPr>
            <w:tcW w:w="4111" w:type="dxa"/>
            <w:tcBorders>
              <w:top w:val="single" w:sz="6" w:space="0" w:color="000000"/>
              <w:left w:val="single" w:sz="6" w:space="0" w:color="000000"/>
              <w:right w:val="single" w:sz="6" w:space="0" w:color="000000"/>
            </w:tcBorders>
          </w:tcPr>
          <w:p>
            <w:pPr>
              <w:pStyle w:val="TAL"/>
              <w:rPr>
                <w:lang w:val="en-US" w:eastAsia="en-US"/>
              </w:rPr>
            </w:pPr>
            <w:r>
              <w:rPr>
                <w:lang w:val="en-US" w:eastAsia="en-US"/>
              </w:rPr>
              <w:t>past quantized LSF prediction error</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clLtpState</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pitchSt</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Pitch_frState</w:t>
            </w:r>
          </w:p>
        </w:tc>
        <w:tc>
          <w:tcPr>
            <w:tcW w:w="411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see below in this table</w:t>
            </w:r>
          </w:p>
        </w:tc>
      </w:tr>
      <w:tr>
        <w:trPr/>
        <w:tc>
          <w:tcPr>
            <w:tcW w:w="1701" w:type="dxa"/>
            <w:tcBorders>
              <w:left w:val="single" w:sz="6" w:space="0" w:color="000000"/>
              <w:right w:val="single" w:sz="6" w:space="0" w:color="000000"/>
            </w:tcBorders>
          </w:tcPr>
          <w:p>
            <w:pPr>
              <w:pStyle w:val="TAL"/>
              <w:rPr>
                <w:lang w:val="en-US" w:eastAsia="en-US"/>
              </w:rPr>
            </w:pPr>
            <w:r>
              <w:rPr>
                <w:lang w:val="en-US" w:eastAsia="en-US"/>
              </w:rPr>
              <w:t>tonStabState</w:t>
            </w:r>
          </w:p>
        </w:tc>
        <w:tc>
          <w:tcPr>
            <w:tcW w:w="1843" w:type="dxa"/>
            <w:tcBorders>
              <w:left w:val="single" w:sz="6" w:space="0" w:color="000000"/>
              <w:right w:val="single" w:sz="6" w:space="0" w:color="000000"/>
            </w:tcBorders>
          </w:tcPr>
          <w:p>
            <w:pPr>
              <w:pStyle w:val="TAL"/>
              <w:rPr>
                <w:lang w:val="en-US" w:eastAsia="en-US"/>
              </w:rPr>
            </w:pPr>
            <w:r>
              <w:rPr>
                <w:lang w:val="en-US" w:eastAsia="en-US"/>
              </w:rPr>
              <w:t>count</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pPr>
            <w:r>
              <w:rPr>
                <w:lang w:val="en-US" w:eastAsia="en-US"/>
              </w:rPr>
              <w:t>count consecutive (potential) resonance frames</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gp</w:t>
            </w:r>
          </w:p>
        </w:tc>
        <w:tc>
          <w:tcPr>
            <w:tcW w:w="1701" w:type="dxa"/>
            <w:tcBorders>
              <w:left w:val="single" w:sz="6" w:space="0" w:color="000000"/>
              <w:right w:val="single" w:sz="6" w:space="0" w:color="000000"/>
            </w:tcBorders>
          </w:tcPr>
          <w:p>
            <w:pPr>
              <w:pStyle w:val="TAL"/>
              <w:rPr>
                <w:lang w:val="en-US" w:eastAsia="en-US"/>
              </w:rPr>
            </w:pPr>
            <w:r>
              <w:rPr>
                <w:lang w:val="en-US" w:eastAsia="en-US"/>
              </w:rPr>
              <w:t>Word16[7]</w:t>
            </w:r>
          </w:p>
        </w:tc>
        <w:tc>
          <w:tcPr>
            <w:tcW w:w="4111" w:type="dxa"/>
            <w:tcBorders>
              <w:left w:val="single" w:sz="6" w:space="0" w:color="000000"/>
              <w:right w:val="single" w:sz="6" w:space="0" w:color="000000"/>
            </w:tcBorders>
          </w:tcPr>
          <w:p>
            <w:pPr>
              <w:pStyle w:val="TAL"/>
              <w:rPr>
                <w:lang w:val="en-US" w:eastAsia="en-US"/>
              </w:rPr>
            </w:pPr>
            <w:r>
              <w:rPr>
                <w:lang w:val="en-US" w:eastAsia="en-US"/>
              </w:rPr>
              <w:t>pitch gain history</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Pitch_frState</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T0_prev_subframe</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Word16</w:t>
            </w:r>
          </w:p>
        </w:tc>
        <w:tc>
          <w:tcPr>
            <w:tcW w:w="411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integer. pitch lag of previous subframe</w:t>
            </w:r>
          </w:p>
        </w:tc>
      </w:tr>
      <w:tr>
        <w:trPr/>
        <w:tc>
          <w:tcPr>
            <w:tcW w:w="1701" w:type="dxa"/>
            <w:tcBorders>
              <w:left w:val="single" w:sz="6" w:space="0" w:color="000000"/>
              <w:right w:val="single" w:sz="6" w:space="0" w:color="000000"/>
            </w:tcBorders>
          </w:tcPr>
          <w:p>
            <w:pPr>
              <w:pStyle w:val="TAL"/>
              <w:rPr>
                <w:lang w:val="en-US" w:eastAsia="en-US"/>
              </w:rPr>
            </w:pPr>
            <w:r>
              <w:rPr>
                <w:lang w:val="en-US" w:eastAsia="en-US"/>
              </w:rPr>
              <w:t>gainQuantState</w:t>
            </w:r>
          </w:p>
        </w:tc>
        <w:tc>
          <w:tcPr>
            <w:tcW w:w="1843" w:type="dxa"/>
            <w:tcBorders>
              <w:left w:val="single" w:sz="6" w:space="0" w:color="000000"/>
              <w:right w:val="single" w:sz="6" w:space="0" w:color="000000"/>
            </w:tcBorders>
          </w:tcPr>
          <w:p>
            <w:pPr>
              <w:pStyle w:val="TAL"/>
              <w:rPr>
                <w:lang w:val="en-US" w:eastAsia="en-US"/>
              </w:rPr>
            </w:pPr>
            <w:r>
              <w:rPr>
                <w:lang w:val="en-US" w:eastAsia="en-US"/>
              </w:rPr>
              <w:t>sf0_exp_gcode0</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subframe 0/2 codebook gain exponent</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sf0_frac_gcode0</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pPr>
            <w:r>
              <w:rPr>
                <w:lang w:val="en-US" w:eastAsia="en-US"/>
              </w:rPr>
              <w:t>subframe 0/2 codebook gain fraction</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sf0_exp_target_en</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subframe 0/2 target energy exponent</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sf0_frac_target_en</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subframe 0/2 target energy fraction</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sf0_exp_coeff</w:t>
            </w:r>
          </w:p>
        </w:tc>
        <w:tc>
          <w:tcPr>
            <w:tcW w:w="1701" w:type="dxa"/>
            <w:tcBorders>
              <w:left w:val="single" w:sz="6" w:space="0" w:color="000000"/>
              <w:right w:val="single" w:sz="6" w:space="0" w:color="000000"/>
            </w:tcBorders>
          </w:tcPr>
          <w:p>
            <w:pPr>
              <w:pStyle w:val="TAL"/>
              <w:rPr>
                <w:lang w:val="en-US" w:eastAsia="en-US"/>
              </w:rPr>
            </w:pPr>
            <w:r>
              <w:rPr>
                <w:lang w:val="en-US" w:eastAsia="en-US"/>
              </w:rPr>
              <w:t>Word16[5]</w:t>
            </w:r>
          </w:p>
        </w:tc>
        <w:tc>
          <w:tcPr>
            <w:tcW w:w="4111" w:type="dxa"/>
            <w:tcBorders>
              <w:left w:val="single" w:sz="6" w:space="0" w:color="000000"/>
              <w:right w:val="single" w:sz="6" w:space="0" w:color="000000"/>
            </w:tcBorders>
          </w:tcPr>
          <w:p>
            <w:pPr>
              <w:pStyle w:val="TAL"/>
              <w:rPr>
                <w:lang w:val="en-US" w:eastAsia="en-US"/>
              </w:rPr>
            </w:pPr>
            <w:r>
              <w:rPr>
                <w:lang w:val="en-US" w:eastAsia="en-US"/>
              </w:rPr>
              <w:t>subframe 0/2 energy coefficient exponents</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sf0_frac_coeff</w:t>
            </w:r>
          </w:p>
        </w:tc>
        <w:tc>
          <w:tcPr>
            <w:tcW w:w="1701" w:type="dxa"/>
            <w:tcBorders>
              <w:left w:val="single" w:sz="6" w:space="0" w:color="000000"/>
              <w:right w:val="single" w:sz="6" w:space="0" w:color="000000"/>
            </w:tcBorders>
          </w:tcPr>
          <w:p>
            <w:pPr>
              <w:pStyle w:val="TAL"/>
              <w:rPr>
                <w:lang w:val="en-US" w:eastAsia="en-US"/>
              </w:rPr>
            </w:pPr>
            <w:r>
              <w:rPr>
                <w:lang w:val="en-US" w:eastAsia="en-US"/>
              </w:rPr>
              <w:t>Word16[5]</w:t>
            </w:r>
          </w:p>
        </w:tc>
        <w:tc>
          <w:tcPr>
            <w:tcW w:w="4111" w:type="dxa"/>
            <w:tcBorders>
              <w:left w:val="single" w:sz="6" w:space="0" w:color="000000"/>
              <w:right w:val="single" w:sz="6" w:space="0" w:color="000000"/>
            </w:tcBorders>
          </w:tcPr>
          <w:p>
            <w:pPr>
              <w:pStyle w:val="TAL"/>
              <w:rPr/>
            </w:pPr>
            <w:r>
              <w:rPr>
                <w:lang w:val="en-US" w:eastAsia="en-US"/>
              </w:rPr>
              <w:t>subframe 0/2 energy coefficient fractions</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gain_idx_ptr</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pointer to gain index value in parameter frame</w:t>
            </w:r>
          </w:p>
        </w:tc>
      </w:tr>
      <w:tr>
        <w:trPr/>
        <w:tc>
          <w:tcPr>
            <w:tcW w:w="1701" w:type="dxa"/>
            <w:tcBorders>
              <w:left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rPr>
                <w:lang w:val="en-US" w:eastAsia="en-US"/>
              </w:rPr>
            </w:pPr>
            <w:r>
              <w:rPr>
                <w:lang w:val="en-US" w:eastAsia="en-US"/>
              </w:rPr>
              <w:t>gc_predSt</w:t>
            </w:r>
          </w:p>
        </w:tc>
        <w:tc>
          <w:tcPr>
            <w:tcW w:w="1701" w:type="dxa"/>
            <w:tcBorders>
              <w:left w:val="single" w:sz="6" w:space="0" w:color="000000"/>
              <w:right w:val="single" w:sz="6" w:space="0" w:color="000000"/>
            </w:tcBorders>
          </w:tcPr>
          <w:p>
            <w:pPr>
              <w:pStyle w:val="TAL"/>
              <w:rPr>
                <w:lang w:val="en-US" w:eastAsia="en-US"/>
              </w:rPr>
            </w:pPr>
            <w:r>
              <w:rPr>
                <w:lang w:val="en-US" w:eastAsia="en-US"/>
              </w:rPr>
              <w:t>gc_predState</w:t>
            </w:r>
          </w:p>
        </w:tc>
        <w:tc>
          <w:tcPr>
            <w:tcW w:w="4111" w:type="dxa"/>
            <w:tcBorders>
              <w:left w:val="single" w:sz="6" w:space="0" w:color="000000"/>
              <w:right w:val="single" w:sz="6" w:space="0" w:color="000000"/>
            </w:tcBorders>
          </w:tcPr>
          <w:p>
            <w:pPr>
              <w:pStyle w:val="TAL"/>
              <w:rPr>
                <w:lang w:val="en-US" w:eastAsia="en-US"/>
              </w:rPr>
            </w:pPr>
            <w:r>
              <w:rPr>
                <w:lang w:val="en-US" w:eastAsia="en-US"/>
              </w:rPr>
              <w:t>see below in this table</w:t>
            </w:r>
          </w:p>
        </w:tc>
      </w:tr>
      <w:tr>
        <w:trPr/>
        <w:tc>
          <w:tcPr>
            <w:tcW w:w="1701"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gc_predUncSt</w:t>
            </w:r>
          </w:p>
        </w:tc>
        <w:tc>
          <w:tcPr>
            <w:tcW w:w="1701" w:type="dxa"/>
            <w:tcBorders>
              <w:left w:val="single" w:sz="6" w:space="0" w:color="000000"/>
              <w:right w:val="single" w:sz="6" w:space="0" w:color="000000"/>
            </w:tcBorders>
          </w:tcPr>
          <w:p>
            <w:pPr>
              <w:pStyle w:val="TAL"/>
              <w:keepNext w:val="false"/>
              <w:keepLines w:val="false"/>
              <w:rPr>
                <w:lang w:val="en-US" w:eastAsia="en-US"/>
              </w:rPr>
            </w:pPr>
            <w:r>
              <w:rPr>
                <w:lang w:val="en-US" w:eastAsia="en-US"/>
              </w:rPr>
              <w:t>gc_predState</w:t>
            </w:r>
          </w:p>
        </w:tc>
        <w:tc>
          <w:tcPr>
            <w:tcW w:w="4111" w:type="dxa"/>
            <w:tcBorders>
              <w:left w:val="single" w:sz="6" w:space="0" w:color="000000"/>
              <w:right w:val="single" w:sz="6" w:space="0" w:color="000000"/>
            </w:tcBorders>
          </w:tcPr>
          <w:p>
            <w:pPr>
              <w:pStyle w:val="TAL"/>
              <w:keepNext w:val="false"/>
              <w:keepLines w:val="false"/>
              <w:rPr>
                <w:lang w:val="en-US" w:eastAsia="en-US"/>
              </w:rPr>
            </w:pPr>
            <w:r>
              <w:rPr>
                <w:lang w:val="en-US" w:eastAsia="en-US"/>
              </w:rPr>
              <w:t>see below in this table</w:t>
            </w:r>
          </w:p>
        </w:tc>
      </w:tr>
      <w:tr>
        <w:trPr/>
        <w:tc>
          <w:tcPr>
            <w:tcW w:w="1701" w:type="dxa"/>
            <w:tcBorders>
              <w:left w:val="single" w:sz="6" w:space="0" w:color="000000"/>
              <w:bottom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adaptSt</w:t>
            </w:r>
          </w:p>
        </w:tc>
        <w:tc>
          <w:tcPr>
            <w:tcW w:w="1701"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GainAdaptState</w:t>
            </w:r>
          </w:p>
        </w:tc>
        <w:tc>
          <w:tcPr>
            <w:tcW w:w="4111"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see below in this table</w:t>
            </w:r>
          </w:p>
        </w:tc>
      </w:tr>
      <w:tr>
        <w:trPr/>
        <w:tc>
          <w:tcPr>
            <w:tcW w:w="1701" w:type="dxa"/>
            <w:tcBorders>
              <w:left w:val="single" w:sz="6" w:space="0" w:color="000000"/>
              <w:right w:val="single" w:sz="6" w:space="0" w:color="000000"/>
            </w:tcBorders>
          </w:tcPr>
          <w:p>
            <w:pPr>
              <w:pStyle w:val="TAL"/>
              <w:keepNext w:val="false"/>
              <w:keepLines w:val="false"/>
              <w:rPr/>
            </w:pPr>
            <w:r>
              <w:rPr>
                <w:lang w:val="en-US" w:eastAsia="en-US"/>
              </w:rPr>
              <w:t>gc_predState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past_qua_en</w:t>
            </w:r>
          </w:p>
        </w:tc>
        <w:tc>
          <w:tcPr>
            <w:tcW w:w="1701"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Word16[4]</w:t>
            </w:r>
          </w:p>
        </w:tc>
        <w:tc>
          <w:tcPr>
            <w:tcW w:w="4111" w:type="dxa"/>
            <w:tcBorders>
              <w:left w:val="single" w:sz="6" w:space="0" w:color="000000"/>
              <w:right w:val="single" w:sz="6" w:space="0" w:color="000000"/>
            </w:tcBorders>
          </w:tcPr>
          <w:p>
            <w:pPr>
              <w:pStyle w:val="TAL"/>
              <w:keepNext w:val="false"/>
              <w:keepLines w:val="false"/>
              <w:rPr>
                <w:lang w:val="en-US" w:eastAsia="en-US"/>
              </w:rPr>
            </w:pPr>
            <w:r>
              <w:rPr>
                <w:lang w:val="en-US" w:eastAsia="en-US"/>
              </w:rPr>
              <w:t>MA predictor memory (20*log10(pred. error))</w:t>
            </w:r>
          </w:p>
        </w:tc>
      </w:tr>
      <w:tr>
        <w:trPr/>
        <w:tc>
          <w:tcPr>
            <w:tcW w:w="1701" w:type="dxa"/>
            <w:tcBorders>
              <w:left w:val="single" w:sz="6" w:space="0" w:color="000000"/>
              <w:bottom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past_qua_en_MR122</w:t>
            </w:r>
          </w:p>
        </w:tc>
        <w:tc>
          <w:tcPr>
            <w:tcW w:w="1701"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Word16[4]</w:t>
            </w:r>
          </w:p>
        </w:tc>
        <w:tc>
          <w:tcPr>
            <w:tcW w:w="4111"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MA predictor memory, 12.2 style (log2(pred. error))</w:t>
            </w:r>
          </w:p>
        </w:tc>
      </w:tr>
      <w:tr>
        <w:trPr/>
        <w:tc>
          <w:tcPr>
            <w:tcW w:w="1701" w:type="dxa"/>
            <w:tcBorders>
              <w:left w:val="single" w:sz="6" w:space="0" w:color="000000"/>
              <w:right w:val="single" w:sz="6" w:space="0" w:color="000000"/>
            </w:tcBorders>
          </w:tcPr>
          <w:p>
            <w:pPr>
              <w:pStyle w:val="TAL"/>
              <w:keepNext w:val="false"/>
              <w:keepLines w:val="false"/>
              <w:rPr>
                <w:lang w:val="en-US" w:eastAsia="en-US"/>
              </w:rPr>
            </w:pPr>
            <w:r>
              <w:rPr>
                <w:lang w:val="en-US" w:eastAsia="en-US"/>
              </w:rPr>
              <w:t>GainAdaptState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onset</w:t>
            </w:r>
          </w:p>
        </w:tc>
        <w:tc>
          <w:tcPr>
            <w:tcW w:w="1701"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4111" w:type="dxa"/>
            <w:tcBorders>
              <w:left w:val="single" w:sz="6" w:space="0" w:color="000000"/>
              <w:right w:val="single" w:sz="6" w:space="0" w:color="000000"/>
            </w:tcBorders>
          </w:tcPr>
          <w:p>
            <w:pPr>
              <w:pStyle w:val="TAL"/>
              <w:keepNext w:val="false"/>
              <w:keepLines w:val="false"/>
              <w:rPr>
                <w:lang w:val="en-US" w:eastAsia="en-US"/>
              </w:rPr>
            </w:pPr>
            <w:r>
              <w:rPr>
                <w:lang w:val="en-US" w:eastAsia="en-US"/>
              </w:rPr>
              <w:t>onset counter</w:t>
            </w:r>
          </w:p>
        </w:tc>
      </w:tr>
      <w:tr>
        <w:trPr/>
        <w:tc>
          <w:tcPr>
            <w:tcW w:w="1701"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prev_alpha</w:t>
            </w:r>
          </w:p>
        </w:tc>
        <w:tc>
          <w:tcPr>
            <w:tcW w:w="1701"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4111" w:type="dxa"/>
            <w:tcBorders>
              <w:left w:val="single" w:sz="6" w:space="0" w:color="000000"/>
              <w:right w:val="single" w:sz="6" w:space="0" w:color="000000"/>
            </w:tcBorders>
          </w:tcPr>
          <w:p>
            <w:pPr>
              <w:pStyle w:val="TAL"/>
              <w:keepNext w:val="false"/>
              <w:keepLines w:val="false"/>
              <w:rPr>
                <w:lang w:val="en-US" w:eastAsia="en-US"/>
              </w:rPr>
            </w:pPr>
            <w:r>
              <w:rPr>
                <w:lang w:val="en-US" w:eastAsia="en-US"/>
              </w:rPr>
              <w:t>previous adaptor output</w:t>
            </w:r>
          </w:p>
        </w:tc>
      </w:tr>
      <w:tr>
        <w:trPr/>
        <w:tc>
          <w:tcPr>
            <w:tcW w:w="1701"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prev_gc</w:t>
            </w:r>
          </w:p>
        </w:tc>
        <w:tc>
          <w:tcPr>
            <w:tcW w:w="1701"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4111" w:type="dxa"/>
            <w:tcBorders>
              <w:left w:val="single" w:sz="6" w:space="0" w:color="000000"/>
              <w:right w:val="single" w:sz="6" w:space="0" w:color="000000"/>
            </w:tcBorders>
          </w:tcPr>
          <w:p>
            <w:pPr>
              <w:pStyle w:val="TAL"/>
              <w:keepNext w:val="false"/>
              <w:keepLines w:val="false"/>
              <w:rPr/>
            </w:pPr>
            <w:r>
              <w:rPr>
                <w:lang w:val="en-US" w:eastAsia="en-US"/>
              </w:rPr>
              <w:t>previous codebook gain</w:t>
            </w:r>
          </w:p>
        </w:tc>
      </w:tr>
      <w:tr>
        <w:trPr/>
        <w:tc>
          <w:tcPr>
            <w:tcW w:w="1701" w:type="dxa"/>
            <w:tcBorders>
              <w:left w:val="single" w:sz="6" w:space="0" w:color="000000"/>
              <w:bottom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ltpg_mem</w:t>
            </w:r>
          </w:p>
        </w:tc>
        <w:tc>
          <w:tcPr>
            <w:tcW w:w="1701"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Word16[5]</w:t>
            </w:r>
          </w:p>
        </w:tc>
        <w:tc>
          <w:tcPr>
            <w:tcW w:w="4111"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pitch gain history</w:t>
            </w:r>
          </w:p>
        </w:tc>
      </w:tr>
      <w:tr>
        <w:trPr/>
        <w:tc>
          <w:tcPr>
            <w:tcW w:w="1701" w:type="dxa"/>
            <w:tcBorders>
              <w:left w:val="single" w:sz="6" w:space="0" w:color="000000"/>
              <w:right w:val="single" w:sz="6" w:space="0" w:color="000000"/>
            </w:tcBorders>
          </w:tcPr>
          <w:p>
            <w:pPr>
              <w:pStyle w:val="TAL"/>
              <w:rPr>
                <w:lang w:val="en-US" w:eastAsia="en-US"/>
              </w:rPr>
            </w:pPr>
            <w:r>
              <w:rPr>
                <w:lang w:val="en-US" w:eastAsia="en-US"/>
              </w:rPr>
              <w:t>pitchOLWghtState</w:t>
            </w:r>
          </w:p>
        </w:tc>
        <w:tc>
          <w:tcPr>
            <w:tcW w:w="1843" w:type="dxa"/>
            <w:tcBorders>
              <w:left w:val="single" w:sz="6" w:space="0" w:color="000000"/>
              <w:right w:val="single" w:sz="6" w:space="0" w:color="000000"/>
            </w:tcBorders>
          </w:tcPr>
          <w:p>
            <w:pPr>
              <w:pStyle w:val="TAL"/>
              <w:rPr>
                <w:lang w:val="en-US" w:eastAsia="en-US"/>
              </w:rPr>
            </w:pPr>
            <w:r>
              <w:rPr>
                <w:lang w:val="en-US" w:eastAsia="en-US"/>
              </w:rPr>
              <w:t>old_T0_med</w:t>
            </w:r>
          </w:p>
        </w:tc>
        <w:tc>
          <w:tcPr>
            <w:tcW w:w="1701" w:type="dxa"/>
            <w:tcBorders>
              <w:left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right w:val="single" w:sz="6" w:space="0" w:color="000000"/>
            </w:tcBorders>
          </w:tcPr>
          <w:p>
            <w:pPr>
              <w:pStyle w:val="TAL"/>
              <w:rPr>
                <w:lang w:val="en-US" w:eastAsia="en-US"/>
              </w:rPr>
            </w:pPr>
            <w:r>
              <w:rPr>
                <w:lang w:val="en-US" w:eastAsia="en-US"/>
              </w:rPr>
              <w:t>weighted open loop pitch lag</w:t>
            </w:r>
          </w:p>
        </w:tc>
      </w:tr>
      <w:tr>
        <w:trPr/>
        <w:tc>
          <w:tcPr>
            <w:tcW w:w="1701" w:type="dxa"/>
            <w:tcBorders>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ada_w</w:t>
            </w:r>
          </w:p>
        </w:tc>
        <w:tc>
          <w:tcPr>
            <w:tcW w:w="1701"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Word16</w:t>
            </w:r>
          </w:p>
        </w:tc>
        <w:tc>
          <w:tcPr>
            <w:tcW w:w="4111"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weigthing level depeding on open loop pitch gain</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wght_flg</w:t>
            </w:r>
          </w:p>
        </w:tc>
        <w:tc>
          <w:tcPr>
            <w:tcW w:w="170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411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switches lag weighting on and off</w:t>
            </w:r>
          </w:p>
        </w:tc>
      </w:tr>
    </w:tbl>
    <w:p>
      <w:pPr>
        <w:pStyle w:val="Normal"/>
        <w:rPr/>
      </w:pPr>
      <w:r>
        <w:rPr/>
      </w:r>
    </w:p>
    <w:p>
      <w:pPr>
        <w:pStyle w:val="TH"/>
        <w:keepNext w:val="false"/>
        <w:keepLines w:val="false"/>
        <w:numPr>
          <w:ilvl w:val="0"/>
          <w:numId w:val="0"/>
        </w:numPr>
        <w:outlineLvl w:val="0"/>
        <w:rPr/>
      </w:pPr>
      <w:r>
        <w:rPr/>
        <w:t>Table 8: Speech decoder static variables</w:t>
      </w:r>
    </w:p>
    <w:tbl>
      <w:tblPr>
        <w:tblW w:w="9356" w:type="dxa"/>
        <w:jc w:val="center"/>
        <w:tblInd w:w="0" w:type="dxa"/>
        <w:tblLayout w:type="fixed"/>
        <w:tblCellMar>
          <w:top w:w="0" w:type="dxa"/>
          <w:left w:w="28" w:type="dxa"/>
          <w:bottom w:w="0" w:type="dxa"/>
          <w:right w:w="28" w:type="dxa"/>
        </w:tblCellMar>
      </w:tblPr>
      <w:tblGrid>
        <w:gridCol w:w="1985"/>
        <w:gridCol w:w="1843"/>
        <w:gridCol w:w="1843"/>
        <w:gridCol w:w="3685"/>
      </w:tblGrid>
      <w:tr>
        <w:trPr>
          <w:tblHeader w:val="true"/>
        </w:trPr>
        <w:tc>
          <w:tcPr>
            <w:tcW w:w="198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Struct name</w:t>
            </w:r>
          </w:p>
        </w:tc>
        <w:tc>
          <w:tcPr>
            <w:tcW w:w="184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Variable</w:t>
            </w:r>
          </w:p>
        </w:tc>
        <w:tc>
          <w:tcPr>
            <w:tcW w:w="184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Type[Length]</w:t>
            </w:r>
          </w:p>
        </w:tc>
        <w:tc>
          <w:tcPr>
            <w:tcW w:w="368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Description</w:t>
            </w:r>
          </w:p>
        </w:tc>
      </w:tr>
      <w:tr>
        <w:trPr/>
        <w:tc>
          <w:tcPr>
            <w:tcW w:w="19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Speech_Decode_FrameState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decoder_amrState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Decoder_amrState</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see below in this table</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post_state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Post_FilterState</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see below in this table</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postHP_state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Post_ProcessState</w:t>
            </w:r>
          </w:p>
        </w:tc>
        <w:tc>
          <w:tcPr>
            <w:tcW w:w="3685" w:type="dxa"/>
            <w:tcBorders>
              <w:left w:val="single" w:sz="6" w:space="0" w:color="000000"/>
              <w:right w:val="single" w:sz="6" w:space="0" w:color="000000"/>
            </w:tcBorders>
          </w:tcPr>
          <w:p>
            <w:pPr>
              <w:pStyle w:val="TAL"/>
              <w:keepNext w:val="false"/>
              <w:keepLines w:val="false"/>
              <w:rPr/>
            </w:pPr>
            <w:r>
              <w:rPr>
                <w:lang w:val="en-US" w:eastAsia="en-US"/>
              </w:rPr>
              <w:t>see below in this table</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36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r>
      <w:tr>
        <w:trPr/>
        <w:tc>
          <w:tcPr>
            <w:tcW w:w="1985" w:type="dxa"/>
            <w:tcBorders>
              <w:left w:val="single" w:sz="6" w:space="0" w:color="000000"/>
              <w:bottom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ComplexityCounter</w:t>
            </w:r>
          </w:p>
        </w:tc>
        <w:tc>
          <w:tcPr>
            <w:tcW w:w="1843"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int</w:t>
            </w:r>
          </w:p>
        </w:tc>
        <w:tc>
          <w:tcPr>
            <w:tcW w:w="3685"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Used for wMOPS counting</w:t>
            </w:r>
          </w:p>
        </w:tc>
      </w:tr>
      <w:tr>
        <w:trPr/>
        <w:tc>
          <w:tcPr>
            <w:tcW w:w="19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Decoder_amrState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old_exc</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Word16[194]</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excitation vector</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exc</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current excitation</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lsp_old</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Word16[10]</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LSP vector of previous frame</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mem_syn</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Word16[10]</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synthesis filter memory</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pPr>
            <w:r>
              <w:rPr>
                <w:lang w:val="en-US" w:eastAsia="en-US"/>
              </w:rPr>
              <w:t>sharp</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pitch sharpening gain</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old_T0</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pitch sharpening lag</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prev_bf</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previous value of "bad frame" flag</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36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prev_pdf</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previous value of "pot. dangerous frame" flag</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ECU state (0..6)</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excEnergyHist</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Word16[9]</w:t>
            </w:r>
          </w:p>
        </w:tc>
        <w:tc>
          <w:tcPr>
            <w:tcW w:w="3685" w:type="dxa"/>
            <w:tcBorders>
              <w:left w:val="single" w:sz="6" w:space="0" w:color="000000"/>
              <w:right w:val="single" w:sz="6" w:space="0" w:color="000000"/>
            </w:tcBorders>
          </w:tcPr>
          <w:p>
            <w:pPr>
              <w:pStyle w:val="TAL"/>
              <w:keepNext w:val="false"/>
              <w:keepLines w:val="false"/>
              <w:rPr/>
            </w:pPr>
            <w:r>
              <w:rPr>
                <w:lang w:val="en-US" w:eastAsia="en-US"/>
              </w:rPr>
              <w:t>excitation energy history</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T0_lagBuff</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received pitch lag for ECU</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inBackgroundNoise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background noise flag</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voicedHangover</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hangover flag</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ltpGainHistory</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Word16[9]</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pitch gain history</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background_state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Bgn_scdState</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see below in this table</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Cb_gain_averState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Cb_gain_averageState</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see below in this table</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lsp_avg_st</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lsp_avgState</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see below in this table</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lsfState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D_plsfState</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see below in this table</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ec_gain_p_st</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ec_gain_pitchState</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see below in this table</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ec_gain_c_st</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ec_gain_codeState</w:t>
            </w:r>
          </w:p>
        </w:tc>
        <w:tc>
          <w:tcPr>
            <w:tcW w:w="3685" w:type="dxa"/>
            <w:tcBorders>
              <w:left w:val="single" w:sz="6" w:space="0" w:color="000000"/>
              <w:right w:val="single" w:sz="6" w:space="0" w:color="000000"/>
            </w:tcBorders>
          </w:tcPr>
          <w:p>
            <w:pPr>
              <w:pStyle w:val="TAL"/>
              <w:keepNext w:val="false"/>
              <w:keepLines w:val="false"/>
              <w:rPr/>
            </w:pPr>
            <w:r>
              <w:rPr>
                <w:lang w:val="en-US" w:eastAsia="en-US"/>
              </w:rPr>
              <w:t>see below in this table</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pred_state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gc_predState</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see table 7</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nodataSeed</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seed for CN generator</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ph_disp_st</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ph_dispState</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see below in this table</w:t>
            </w:r>
          </w:p>
        </w:tc>
      </w:tr>
      <w:tr>
        <w:trPr/>
        <w:tc>
          <w:tcPr>
            <w:tcW w:w="1985" w:type="dxa"/>
            <w:tcBorders>
              <w:left w:val="single" w:sz="6" w:space="0" w:color="000000"/>
              <w:bottom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dtxDecoderState</w:t>
            </w:r>
          </w:p>
        </w:tc>
        <w:tc>
          <w:tcPr>
            <w:tcW w:w="1843"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dtx_decState</w:t>
            </w:r>
          </w:p>
        </w:tc>
        <w:tc>
          <w:tcPr>
            <w:tcW w:w="3685"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see below in this table</w:t>
            </w:r>
          </w:p>
        </w:tc>
      </w:tr>
      <w:tr>
        <w:trPr/>
        <w:tc>
          <w:tcPr>
            <w:tcW w:w="19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dtx_decState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since_last_sid</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pPr>
            <w:r>
              <w:rPr>
                <w:lang w:val="en-US" w:eastAsia="en-US"/>
              </w:rPr>
              <w:t>number of frames since last SID frame</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true_sid_period_inv</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inverse of true SID update rate</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log_en</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logarithmic frame energy</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old_log_en</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previous value of log_en</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L_pn_seed_rx</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Word32</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random number generator seed</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lsp</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Word16[10]</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LSP vector</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pPr>
            <w:r>
              <w:rPr>
                <w:lang w:val="en-US" w:eastAsia="en-US"/>
              </w:rPr>
              <w:t>lsp_old</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Word16[10]</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previous LSP vector</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lsf_hist</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Word16[80]</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LSF vector history (8 frames)</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lsf_hist_ptr</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index to beginning of LSF history</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lsf_hist_mean</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Word16[80]</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mean-removed LSF history (8 frames)</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36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log_pg_mean</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pPr>
            <w:r>
              <w:rPr>
                <w:lang w:val="en-US" w:eastAsia="en-US"/>
              </w:rPr>
              <w:t>mean-removed logarithmic prediction gain</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log_en_hist</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Word16[8]</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logarithmic frame energy history</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log_en_hist_ptr</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index to beginning of log, frame energy history</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log_en_adjust</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mode-dependent frame energy adjustment</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dtxHangoverCount</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pPr>
            <w:r>
              <w:rPr>
                <w:lang w:val="en-US" w:eastAsia="en-US"/>
              </w:rPr>
              <w:t>counts down in hangover period</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decAnaElapsedCount</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counts elapsed speech frames after DTX</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sid_frame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flags SID frames</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valid_data</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flags SID frames containing valid data</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dtxHangoverAdded</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flags hangover period at end of speech</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dtxGlobalState</w:t>
            </w:r>
          </w:p>
        </w:tc>
        <w:tc>
          <w:tcPr>
            <w:tcW w:w="1843" w:type="dxa"/>
            <w:tcBorders>
              <w:left w:val="single" w:sz="6" w:space="0" w:color="000000"/>
              <w:right w:val="single" w:sz="6" w:space="0" w:color="000000"/>
            </w:tcBorders>
          </w:tcPr>
          <w:p>
            <w:pPr>
              <w:pStyle w:val="TAL"/>
              <w:keepNext w:val="false"/>
              <w:keepLines w:val="false"/>
              <w:rPr/>
            </w:pPr>
            <w:r>
              <w:rPr>
                <w:lang w:val="en-US" w:eastAsia="en-US"/>
              </w:rPr>
              <w:t>enum DTXStateType</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DTX state flags</w:t>
            </w:r>
          </w:p>
        </w:tc>
      </w:tr>
      <w:tr>
        <w:trPr/>
        <w:tc>
          <w:tcPr>
            <w:tcW w:w="1985" w:type="dxa"/>
            <w:tcBorders>
              <w:left w:val="single" w:sz="6" w:space="0" w:color="000000"/>
              <w:bottom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data_updated</w:t>
            </w:r>
          </w:p>
        </w:tc>
        <w:tc>
          <w:tcPr>
            <w:tcW w:w="1843"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flags CNI updates</w:t>
            </w:r>
          </w:p>
        </w:tc>
      </w:tr>
      <w:tr>
        <w:trPr/>
        <w:tc>
          <w:tcPr>
            <w:tcW w:w="19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Bgn_scdState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frameEnergyHist</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Word16[60]</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history of synthesis frame energy</w:t>
            </w:r>
          </w:p>
        </w:tc>
      </w:tr>
      <w:tr>
        <w:trPr/>
        <w:tc>
          <w:tcPr>
            <w:tcW w:w="1985" w:type="dxa"/>
            <w:tcBorders>
              <w:left w:val="single" w:sz="6" w:space="0" w:color="000000"/>
              <w:bottom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bgHangover</w:t>
            </w:r>
          </w:p>
        </w:tc>
        <w:tc>
          <w:tcPr>
            <w:tcW w:w="1843"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number of frames since last speech frame</w:t>
            </w:r>
          </w:p>
        </w:tc>
      </w:tr>
      <w:tr>
        <w:trPr/>
        <w:tc>
          <w:tcPr>
            <w:tcW w:w="1985" w:type="dxa"/>
            <w:tcBorders>
              <w:left w:val="single" w:sz="6" w:space="0" w:color="000000"/>
              <w:right w:val="single" w:sz="6" w:space="0" w:color="000000"/>
            </w:tcBorders>
          </w:tcPr>
          <w:p>
            <w:pPr>
              <w:pStyle w:val="TAL"/>
              <w:rPr>
                <w:lang w:val="en-US" w:eastAsia="en-US"/>
              </w:rPr>
            </w:pPr>
            <w:r>
              <w:rPr>
                <w:lang w:val="en-US" w:eastAsia="en-US"/>
              </w:rPr>
              <w:t>Cb_gain_averageState</w:t>
            </w:r>
          </w:p>
        </w:tc>
        <w:tc>
          <w:tcPr>
            <w:tcW w:w="1843" w:type="dxa"/>
            <w:tcBorders>
              <w:left w:val="single" w:sz="6" w:space="0" w:color="000000"/>
              <w:right w:val="single" w:sz="6" w:space="0" w:color="000000"/>
            </w:tcBorders>
          </w:tcPr>
          <w:p>
            <w:pPr>
              <w:pStyle w:val="TAL"/>
              <w:rPr>
                <w:lang w:val="en-US" w:eastAsia="en-US"/>
              </w:rPr>
            </w:pPr>
            <w:r>
              <w:rPr>
                <w:lang w:val="en-US" w:eastAsia="en-US"/>
              </w:rPr>
              <w:t>cbGainHistory</w:t>
            </w:r>
          </w:p>
        </w:tc>
        <w:tc>
          <w:tcPr>
            <w:tcW w:w="1843" w:type="dxa"/>
            <w:tcBorders>
              <w:left w:val="single" w:sz="6" w:space="0" w:color="000000"/>
              <w:right w:val="single" w:sz="6" w:space="0" w:color="000000"/>
            </w:tcBorders>
          </w:tcPr>
          <w:p>
            <w:pPr>
              <w:pStyle w:val="TAL"/>
              <w:rPr>
                <w:lang w:val="en-US" w:eastAsia="en-US"/>
              </w:rPr>
            </w:pPr>
            <w:r>
              <w:rPr>
                <w:lang w:val="en-US" w:eastAsia="en-US"/>
              </w:rPr>
              <w:t>Word16[7]</w:t>
            </w:r>
          </w:p>
        </w:tc>
        <w:tc>
          <w:tcPr>
            <w:tcW w:w="3685" w:type="dxa"/>
            <w:tcBorders>
              <w:left w:val="single" w:sz="6" w:space="0" w:color="000000"/>
              <w:right w:val="single" w:sz="6" w:space="0" w:color="000000"/>
            </w:tcBorders>
          </w:tcPr>
          <w:p>
            <w:pPr>
              <w:pStyle w:val="TAL"/>
              <w:rPr/>
            </w:pPr>
            <w:r>
              <w:rPr>
                <w:lang w:val="en-US" w:eastAsia="en-US"/>
              </w:rPr>
              <w:t>codebook gain history</w:t>
            </w:r>
          </w:p>
        </w:tc>
      </w:tr>
      <w:tr>
        <w:trPr/>
        <w:tc>
          <w:tcPr>
            <w:tcW w:w="1985" w:type="dxa"/>
            <w:tcBorders>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843"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hangVar</w:t>
            </w:r>
          </w:p>
        </w:tc>
        <w:tc>
          <w:tcPr>
            <w:tcW w:w="1843"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Word16</w:t>
            </w:r>
          </w:p>
        </w:tc>
        <w:tc>
          <w:tcPr>
            <w:tcW w:w="3685"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counts length of talkspurt in subframes</w:t>
            </w:r>
          </w:p>
        </w:tc>
      </w:tr>
      <w:tr>
        <w:trPr/>
        <w:tc>
          <w:tcPr>
            <w:tcW w:w="1985" w:type="dxa"/>
            <w:tcBorders>
              <w:top w:val="single" w:sz="6" w:space="0" w:color="000000"/>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top w:val="single" w:sz="6" w:space="0" w:color="000000"/>
              <w:left w:val="single" w:sz="6" w:space="0" w:color="000000"/>
              <w:right w:val="single" w:sz="6" w:space="0" w:color="000000"/>
            </w:tcBorders>
          </w:tcPr>
          <w:p>
            <w:pPr>
              <w:pStyle w:val="TAL"/>
              <w:keepNext w:val="false"/>
              <w:keepLines w:val="false"/>
              <w:rPr>
                <w:lang w:val="en-US" w:eastAsia="en-US"/>
              </w:rPr>
            </w:pPr>
            <w:r>
              <w:rPr>
                <w:lang w:val="en-US" w:eastAsia="en-US"/>
              </w:rPr>
              <w:t>hangCount</w:t>
            </w:r>
          </w:p>
        </w:tc>
        <w:tc>
          <w:tcPr>
            <w:tcW w:w="1843" w:type="dxa"/>
            <w:tcBorders>
              <w:top w:val="single" w:sz="6" w:space="0" w:color="000000"/>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top w:val="single" w:sz="6" w:space="0" w:color="000000"/>
              <w:left w:val="single" w:sz="6" w:space="0" w:color="000000"/>
              <w:right w:val="single" w:sz="6" w:space="0" w:color="000000"/>
            </w:tcBorders>
          </w:tcPr>
          <w:p>
            <w:pPr>
              <w:pStyle w:val="TAL"/>
              <w:keepNext w:val="false"/>
              <w:keepLines w:val="false"/>
              <w:rPr>
                <w:lang w:val="en-US" w:eastAsia="en-US"/>
              </w:rPr>
            </w:pPr>
            <w:r>
              <w:rPr>
                <w:lang w:val="en-US" w:eastAsia="en-US"/>
              </w:rPr>
              <w:t>number of subframes since last talkspurt</w:t>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lsp_avgState</w:t>
            </w:r>
          </w:p>
        </w:tc>
        <w:tc>
          <w:tcPr>
            <w:tcW w:w="184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lsp_meanSave</w:t>
            </w:r>
          </w:p>
        </w:tc>
        <w:tc>
          <w:tcPr>
            <w:tcW w:w="184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Word16[10]</w:t>
            </w:r>
          </w:p>
        </w:tc>
        <w:tc>
          <w:tcPr>
            <w:tcW w:w="368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averaged LSP vector</w:t>
            </w:r>
          </w:p>
        </w:tc>
      </w:tr>
      <w:tr>
        <w:trPr/>
        <w:tc>
          <w:tcPr>
            <w:tcW w:w="19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D_plsfState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past_r_q</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Word16[10]</w:t>
            </w:r>
          </w:p>
        </w:tc>
        <w:tc>
          <w:tcPr>
            <w:tcW w:w="3685" w:type="dxa"/>
            <w:tcBorders>
              <w:left w:val="single" w:sz="6" w:space="0" w:color="000000"/>
              <w:right w:val="single" w:sz="6" w:space="0" w:color="000000"/>
            </w:tcBorders>
          </w:tcPr>
          <w:p>
            <w:pPr>
              <w:pStyle w:val="TAL"/>
              <w:keepNext w:val="false"/>
              <w:keepLines w:val="false"/>
              <w:rPr/>
            </w:pPr>
            <w:r>
              <w:rPr>
                <w:lang w:val="en-US" w:eastAsia="en-US"/>
              </w:rPr>
              <w:t>past quantized LSF prediction vector</w:t>
            </w:r>
          </w:p>
        </w:tc>
      </w:tr>
      <w:tr>
        <w:trPr/>
        <w:tc>
          <w:tcPr>
            <w:tcW w:w="1985" w:type="dxa"/>
            <w:tcBorders>
              <w:left w:val="single" w:sz="6" w:space="0" w:color="000000"/>
              <w:bottom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past_lsf_q</w:t>
            </w:r>
          </w:p>
        </w:tc>
        <w:tc>
          <w:tcPr>
            <w:tcW w:w="1843"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Word16[10]</w:t>
            </w:r>
          </w:p>
        </w:tc>
        <w:tc>
          <w:tcPr>
            <w:tcW w:w="3685"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past dequantized LSF vector</w:t>
            </w:r>
          </w:p>
        </w:tc>
      </w:tr>
      <w:tr>
        <w:trPr/>
        <w:tc>
          <w:tcPr>
            <w:tcW w:w="19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ec_gain_pitchState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pbuf</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Word16[5]</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pitch gain history</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past_gain_pit</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previous pitch gain (limited to 1.0)</w:t>
            </w:r>
          </w:p>
        </w:tc>
      </w:tr>
      <w:tr>
        <w:trPr/>
        <w:tc>
          <w:tcPr>
            <w:tcW w:w="1985" w:type="dxa"/>
            <w:tcBorders>
              <w:left w:val="single" w:sz="6" w:space="0" w:color="000000"/>
              <w:bottom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prev_gp</w:t>
            </w:r>
          </w:p>
        </w:tc>
        <w:tc>
          <w:tcPr>
            <w:tcW w:w="1843"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previous good pitch gain</w:t>
            </w:r>
          </w:p>
        </w:tc>
      </w:tr>
      <w:tr>
        <w:trPr/>
        <w:tc>
          <w:tcPr>
            <w:tcW w:w="19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ec_gain_codeState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gbuf</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Word16[5]</w:t>
            </w:r>
          </w:p>
        </w:tc>
        <w:tc>
          <w:tcPr>
            <w:tcW w:w="3685" w:type="dxa"/>
            <w:tcBorders>
              <w:left w:val="single" w:sz="6" w:space="0" w:color="000000"/>
              <w:right w:val="single" w:sz="6" w:space="0" w:color="000000"/>
            </w:tcBorders>
          </w:tcPr>
          <w:p>
            <w:pPr>
              <w:pStyle w:val="TAL"/>
              <w:keepNext w:val="false"/>
              <w:keepLines w:val="false"/>
              <w:rPr/>
            </w:pPr>
            <w:r>
              <w:rPr>
                <w:lang w:val="en-US" w:eastAsia="en-US"/>
              </w:rPr>
              <w:t>codebook gain history</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past_gain_code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previous codebook gain</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prev_gc</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previous good codebook gain</w:t>
            </w:r>
          </w:p>
        </w:tc>
      </w:tr>
      <w:tr>
        <w:trPr/>
        <w:tc>
          <w:tcPr>
            <w:tcW w:w="19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ph_dispState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gainMem</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Word16[5]</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pitch gain history</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prevState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previously used impulse response</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prevCbGain</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previous codebook gain</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pPr>
            <w:r>
              <w:rPr>
                <w:lang w:val="en-US" w:eastAsia="en-US"/>
              </w:rPr>
              <w:t>lockFull</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force maximum phase dispersion</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onset</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onset counter</w:t>
            </w:r>
          </w:p>
        </w:tc>
      </w:tr>
      <w:tr>
        <w:trPr/>
        <w:tc>
          <w:tcPr>
            <w:tcW w:w="1985" w:type="dxa"/>
            <w:tcBorders>
              <w:top w:val="single" w:sz="6" w:space="0" w:color="000000"/>
              <w:left w:val="single" w:sz="6" w:space="0" w:color="000000"/>
              <w:right w:val="single" w:sz="6" w:space="0" w:color="000000"/>
            </w:tcBorders>
          </w:tcPr>
          <w:p>
            <w:pPr>
              <w:pStyle w:val="TAL"/>
              <w:keepNext w:val="false"/>
              <w:keepLines w:val="false"/>
              <w:rPr>
                <w:lang w:val="en-US" w:eastAsia="en-US"/>
              </w:rPr>
            </w:pPr>
            <w:r>
              <w:rPr>
                <w:lang w:val="en-US" w:eastAsia="en-US"/>
              </w:rPr>
              <w:t>Post_FilterState</w:t>
            </w:r>
          </w:p>
        </w:tc>
        <w:tc>
          <w:tcPr>
            <w:tcW w:w="1843" w:type="dxa"/>
            <w:tcBorders>
              <w:top w:val="single" w:sz="6" w:space="0" w:color="000000"/>
              <w:left w:val="single" w:sz="6" w:space="0" w:color="000000"/>
              <w:right w:val="single" w:sz="6" w:space="0" w:color="000000"/>
            </w:tcBorders>
          </w:tcPr>
          <w:p>
            <w:pPr>
              <w:pStyle w:val="TAL"/>
              <w:keepNext w:val="false"/>
              <w:keepLines w:val="false"/>
              <w:rPr>
                <w:lang w:val="en-US" w:eastAsia="en-US"/>
              </w:rPr>
            </w:pPr>
            <w:r>
              <w:rPr>
                <w:lang w:val="en-US" w:eastAsia="en-US"/>
              </w:rPr>
              <w:t>res2</w:t>
            </w:r>
          </w:p>
        </w:tc>
        <w:tc>
          <w:tcPr>
            <w:tcW w:w="1843" w:type="dxa"/>
            <w:tcBorders>
              <w:top w:val="single" w:sz="6" w:space="0" w:color="000000"/>
              <w:left w:val="single" w:sz="6" w:space="0" w:color="000000"/>
              <w:right w:val="single" w:sz="6" w:space="0" w:color="000000"/>
            </w:tcBorders>
          </w:tcPr>
          <w:p>
            <w:pPr>
              <w:pStyle w:val="TAL"/>
              <w:keepNext w:val="false"/>
              <w:keepLines w:val="false"/>
              <w:rPr>
                <w:lang w:val="en-US" w:eastAsia="en-US"/>
              </w:rPr>
            </w:pPr>
            <w:r>
              <w:rPr>
                <w:lang w:val="en-US" w:eastAsia="en-US"/>
              </w:rPr>
              <w:t>Word16[40]</w:t>
            </w:r>
          </w:p>
        </w:tc>
        <w:tc>
          <w:tcPr>
            <w:tcW w:w="3685" w:type="dxa"/>
            <w:tcBorders>
              <w:top w:val="single" w:sz="6" w:space="0" w:color="000000"/>
              <w:left w:val="single" w:sz="6" w:space="0" w:color="000000"/>
              <w:right w:val="single" w:sz="6" w:space="0" w:color="000000"/>
            </w:tcBorders>
          </w:tcPr>
          <w:p>
            <w:pPr>
              <w:pStyle w:val="TAL"/>
              <w:keepNext w:val="false"/>
              <w:keepLines w:val="false"/>
              <w:rPr>
                <w:lang w:val="en-US" w:eastAsia="en-US"/>
              </w:rPr>
            </w:pPr>
            <w:r>
              <w:rPr>
                <w:lang w:val="en-US" w:eastAsia="en-US"/>
              </w:rPr>
              <w:t>LP residual</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mem_syn_pst</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Word16[10]</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synthesis filter memory</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synth_buf</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Word16[170]</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synthesis filter work area</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agc_state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agcState</w:t>
            </w:r>
          </w:p>
        </w:tc>
        <w:tc>
          <w:tcPr>
            <w:tcW w:w="3685" w:type="dxa"/>
            <w:tcBorders>
              <w:left w:val="single" w:sz="6" w:space="0" w:color="000000"/>
              <w:right w:val="single" w:sz="6" w:space="0" w:color="000000"/>
            </w:tcBorders>
          </w:tcPr>
          <w:p>
            <w:pPr>
              <w:pStyle w:val="TAL"/>
              <w:keepNext w:val="false"/>
              <w:keepLines w:val="false"/>
              <w:rPr/>
            </w:pPr>
            <w:r>
              <w:rPr>
                <w:lang w:val="en-US" w:eastAsia="en-US"/>
              </w:rPr>
              <w:t>see below in this table</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preemph_state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preemphasisState</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see below in this table</w:t>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agcState</w:t>
            </w:r>
          </w:p>
        </w:tc>
        <w:tc>
          <w:tcPr>
            <w:tcW w:w="184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past_gain</w:t>
            </w:r>
          </w:p>
        </w:tc>
        <w:tc>
          <w:tcPr>
            <w:tcW w:w="184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past agc gain</w:t>
            </w:r>
          </w:p>
        </w:tc>
      </w:tr>
      <w:tr>
        <w:trPr/>
        <w:tc>
          <w:tcPr>
            <w:tcW w:w="1985"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preemphasisState</w:t>
            </w:r>
          </w:p>
        </w:tc>
        <w:tc>
          <w:tcPr>
            <w:tcW w:w="1843"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mem_pre</w:t>
            </w:r>
          </w:p>
        </w:tc>
        <w:tc>
          <w:tcPr>
            <w:tcW w:w="1843"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filter state</w:t>
            </w:r>
          </w:p>
        </w:tc>
      </w:tr>
      <w:tr>
        <w:trPr/>
        <w:tc>
          <w:tcPr>
            <w:tcW w:w="19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Post_ProcessState</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y2_hi</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filter state, upper word</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y2_lo</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filter state, lower word</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pPr>
            <w:r>
              <w:rPr>
                <w:lang w:val="en-US" w:eastAsia="en-US"/>
              </w:rPr>
              <w:t>y1_hi</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filter state, upper word</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y1_lo</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filter state, lower word</w:t>
            </w:r>
          </w:p>
        </w:tc>
      </w:tr>
      <w:tr>
        <w:trPr/>
        <w:tc>
          <w:tcPr>
            <w:tcW w:w="1985" w:type="dxa"/>
            <w:tcBorders>
              <w:left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x0</w:t>
            </w:r>
          </w:p>
        </w:tc>
        <w:tc>
          <w:tcPr>
            <w:tcW w:w="1843" w:type="dxa"/>
            <w:tcBorders>
              <w:left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right w:val="single" w:sz="6" w:space="0" w:color="000000"/>
            </w:tcBorders>
          </w:tcPr>
          <w:p>
            <w:pPr>
              <w:pStyle w:val="TAL"/>
              <w:keepNext w:val="false"/>
              <w:keepLines w:val="false"/>
              <w:rPr>
                <w:lang w:val="en-US" w:eastAsia="en-US"/>
              </w:rPr>
            </w:pPr>
            <w:r>
              <w:rPr>
                <w:lang w:val="en-US" w:eastAsia="en-US"/>
              </w:rPr>
              <w:t>filter state</w:t>
            </w:r>
          </w:p>
        </w:tc>
      </w:tr>
      <w:tr>
        <w:trPr/>
        <w:tc>
          <w:tcPr>
            <w:tcW w:w="1985" w:type="dxa"/>
            <w:tcBorders>
              <w:left w:val="single" w:sz="6" w:space="0" w:color="000000"/>
              <w:bottom w:val="single" w:sz="6" w:space="0" w:color="000000"/>
              <w:right w:val="single" w:sz="6" w:space="0" w:color="000000"/>
            </w:tcBorders>
          </w:tcPr>
          <w:p>
            <w:pPr>
              <w:pStyle w:val="TAL"/>
              <w:keepNext w:val="false"/>
              <w:keepLines w:val="false"/>
              <w:snapToGrid w:val="false"/>
              <w:rPr>
                <w:lang w:val="en-US" w:eastAsia="en-US"/>
              </w:rPr>
            </w:pPr>
            <w:r>
              <w:rPr>
                <w:lang w:val="en-US" w:eastAsia="en-US"/>
              </w:rPr>
            </w:r>
          </w:p>
        </w:tc>
        <w:tc>
          <w:tcPr>
            <w:tcW w:w="1843"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x1</w:t>
            </w:r>
          </w:p>
        </w:tc>
        <w:tc>
          <w:tcPr>
            <w:tcW w:w="1843"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Word16</w:t>
            </w:r>
          </w:p>
        </w:tc>
        <w:tc>
          <w:tcPr>
            <w:tcW w:w="3685" w:type="dxa"/>
            <w:tcBorders>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filter state</w:t>
            </w:r>
          </w:p>
        </w:tc>
      </w:tr>
    </w:tbl>
    <w:p>
      <w:pPr>
        <w:pStyle w:val="Normal"/>
        <w:rPr/>
      </w:pPr>
      <w:r>
        <w:rPr/>
      </w:r>
    </w:p>
    <w:p>
      <w:pPr>
        <w:pStyle w:val="Heading1"/>
        <w:ind w:left="1134" w:hanging="1134"/>
        <w:rPr/>
      </w:pPr>
      <w:bookmarkStart w:id="28" w:name="__RefHeading___Toc517171418"/>
      <w:bookmarkEnd w:id="28"/>
      <w:r>
        <w:rPr/>
        <w:t>5</w:t>
        <w:tab/>
        <w:t>Homing procedure</w:t>
      </w:r>
    </w:p>
    <w:p>
      <w:pPr>
        <w:pStyle w:val="Normal"/>
        <w:rPr/>
      </w:pPr>
      <w:r>
        <w:rPr/>
        <w:t>The principles of the homing procedures are described in [2]. This specification only includes a detailed description of the 8 decoder homing frames. For each AMR codec mode, the corresponding decoder homing frame has a fixed set of speech parameters shown in table 9a-9h. The bit allocation within these parameters is identical to the corresponding bit allocation of the source encoder output parameters given in [2].</w:t>
      </w:r>
    </w:p>
    <w:p>
      <w:pPr>
        <w:pStyle w:val="Normal"/>
        <w:rPr/>
      </w:pPr>
      <w:r>
        <w:rPr/>
        <w:t xml:space="preserve">In the following tables, the following naming convention is used for the individual parameters. Letters in </w:t>
      </w:r>
      <w:r>
        <w:rPr>
          <w:i/>
        </w:rPr>
        <w:t>italics</w:t>
      </w:r>
      <w:r>
        <w:rPr/>
        <w:t xml:space="preserve"> indicate numbers.</w:t>
      </w:r>
    </w:p>
    <w:p>
      <w:pPr>
        <w:pStyle w:val="B1"/>
        <w:tabs>
          <w:tab w:val="clear" w:pos="284"/>
          <w:tab w:val="left" w:pos="2552" w:leader="none"/>
        </w:tabs>
        <w:spacing w:before="0" w:after="0"/>
        <w:ind w:left="2552" w:hanging="2268"/>
        <w:rPr/>
      </w:pPr>
      <w:r>
        <w:rPr/>
        <w:t>LPC_</w:t>
      </w:r>
      <w:r>
        <w:rPr>
          <w:i/>
        </w:rPr>
        <w:t>n</w:t>
        <w:tab/>
      </w:r>
      <w:r>
        <w:rPr/>
        <w:t xml:space="preserve">index of </w:t>
      </w:r>
      <w:r>
        <w:rPr>
          <w:i/>
        </w:rPr>
        <w:t>n</w:t>
      </w:r>
      <w:r>
        <w:rPr/>
        <w:t>th LSF submatrix.</w:t>
      </w:r>
    </w:p>
    <w:p>
      <w:pPr>
        <w:pStyle w:val="B1"/>
        <w:tabs>
          <w:tab w:val="clear" w:pos="284"/>
          <w:tab w:val="left" w:pos="2552" w:leader="none"/>
        </w:tabs>
        <w:spacing w:before="0" w:after="0"/>
        <w:ind w:left="2552" w:hanging="2268"/>
        <w:rPr/>
      </w:pPr>
      <w:r>
        <w:rPr/>
        <w:t xml:space="preserve">LTP-LAG </w:t>
      </w:r>
      <w:r>
        <w:rPr>
          <w:i/>
        </w:rPr>
        <w:t>m</w:t>
      </w:r>
      <w:r>
        <w:rPr/>
        <w:tab/>
        <w:t xml:space="preserve">adaptive codebook index for subframe </w:t>
      </w:r>
      <w:r>
        <w:rPr>
          <w:i/>
        </w:rPr>
        <w:t>m.</w:t>
      </w:r>
    </w:p>
    <w:p>
      <w:pPr>
        <w:pStyle w:val="B1"/>
        <w:tabs>
          <w:tab w:val="clear" w:pos="284"/>
          <w:tab w:val="left" w:pos="2552" w:leader="none"/>
        </w:tabs>
        <w:spacing w:before="0" w:after="0"/>
        <w:ind w:left="2552" w:hanging="2268"/>
        <w:rPr/>
      </w:pPr>
      <w:r>
        <w:rPr/>
        <w:t xml:space="preserve">LTP-GAIN </w:t>
      </w:r>
      <w:r>
        <w:rPr>
          <w:i/>
        </w:rPr>
        <w:t>m</w:t>
      </w:r>
      <w:r>
        <w:rPr/>
        <w:tab/>
        <w:t xml:space="preserve">adaptive codebook gain index in subframe </w:t>
      </w:r>
      <w:r>
        <w:rPr>
          <w:i/>
        </w:rPr>
        <w:t>m.</w:t>
      </w:r>
    </w:p>
    <w:p>
      <w:pPr>
        <w:pStyle w:val="B1"/>
        <w:tabs>
          <w:tab w:val="clear" w:pos="284"/>
          <w:tab w:val="left" w:pos="2552" w:leader="none"/>
        </w:tabs>
        <w:spacing w:before="0" w:after="0"/>
        <w:ind w:left="2552" w:hanging="2268"/>
        <w:rPr/>
      </w:pPr>
      <w:r>
        <w:rPr/>
        <w:t xml:space="preserve">FCB-GAIN </w:t>
      </w:r>
      <w:r>
        <w:rPr>
          <w:i/>
        </w:rPr>
        <w:t>m</w:t>
      </w:r>
      <w:r>
        <w:rPr/>
        <w:tab/>
        <w:t xml:space="preserve">fixed codebook gain index in subframe </w:t>
      </w:r>
      <w:r>
        <w:rPr>
          <w:i/>
        </w:rPr>
        <w:t>m.</w:t>
      </w:r>
    </w:p>
    <w:p>
      <w:pPr>
        <w:pStyle w:val="B1"/>
        <w:tabs>
          <w:tab w:val="clear" w:pos="284"/>
          <w:tab w:val="left" w:pos="2552" w:leader="none"/>
        </w:tabs>
        <w:spacing w:before="0" w:after="0"/>
        <w:ind w:left="2552" w:hanging="2268"/>
        <w:rPr/>
      </w:pPr>
      <w:r>
        <w:rPr/>
        <w:t xml:space="preserve">GAIN_VQ </w:t>
      </w:r>
      <w:r>
        <w:rPr>
          <w:i/>
        </w:rPr>
        <w:t>m</w:t>
      </w:r>
      <w:r>
        <w:rPr/>
        <w:tab/>
        <w:t xml:space="preserve">codebook gain VQ index in subframe </w:t>
      </w:r>
      <w:r>
        <w:rPr>
          <w:i/>
        </w:rPr>
        <w:t xml:space="preserve">m </w:t>
      </w:r>
      <w:r>
        <w:rPr/>
        <w:t xml:space="preserve">(subframe </w:t>
      </w:r>
      <w:r>
        <w:rPr>
          <w:i/>
        </w:rPr>
        <w:t>m</w:t>
      </w:r>
      <w:r>
        <w:rPr/>
        <w:t xml:space="preserve"> and</w:t>
      </w:r>
      <w:r>
        <w:rPr>
          <w:i/>
        </w:rPr>
        <w:t xml:space="preserve"> m+1</w:t>
      </w:r>
      <w:r>
        <w:rPr/>
        <w:t xml:space="preserve"> for MR475).</w:t>
      </w:r>
    </w:p>
    <w:p>
      <w:pPr>
        <w:pStyle w:val="B1"/>
        <w:tabs>
          <w:tab w:val="clear" w:pos="284"/>
          <w:tab w:val="left" w:pos="2552" w:leader="none"/>
        </w:tabs>
        <w:spacing w:before="0" w:after="0"/>
        <w:ind w:left="2552" w:hanging="2268"/>
        <w:rPr/>
      </w:pPr>
      <w:r>
        <w:rPr/>
        <w:t xml:space="preserve">POS </w:t>
      </w:r>
      <w:r>
        <w:rPr>
          <w:i/>
        </w:rPr>
        <w:t>m</w:t>
      </w:r>
      <w:r>
        <w:rPr/>
        <w:t>_</w:t>
      </w:r>
      <w:r>
        <w:rPr>
          <w:i/>
        </w:rPr>
        <w:t>n</w:t>
      </w:r>
      <w:r>
        <w:rPr/>
        <w:tab/>
        <w:t xml:space="preserve">position index of </w:t>
      </w:r>
      <w:r>
        <w:rPr>
          <w:i/>
        </w:rPr>
        <w:t>n</w:t>
      </w:r>
      <w:r>
        <w:rPr/>
        <w:t>th pulse in subframe m.</w:t>
      </w:r>
    </w:p>
    <w:p>
      <w:pPr>
        <w:pStyle w:val="B1"/>
        <w:tabs>
          <w:tab w:val="clear" w:pos="284"/>
          <w:tab w:val="left" w:pos="2552" w:leader="none"/>
        </w:tabs>
        <w:spacing w:before="0" w:after="0"/>
        <w:ind w:left="2552" w:hanging="2268"/>
        <w:rPr/>
      </w:pPr>
      <w:r>
        <w:rPr/>
        <w:t xml:space="preserve">POS </w:t>
      </w:r>
      <w:r>
        <w:rPr>
          <w:i/>
        </w:rPr>
        <w:t>m</w:t>
      </w:r>
      <w:r>
        <w:rPr/>
        <w:t>_</w:t>
      </w:r>
      <w:r>
        <w:rPr>
          <w:i/>
        </w:rPr>
        <w:t>n</w:t>
      </w:r>
      <w:r>
        <w:rPr/>
        <w:t>_</w:t>
      </w:r>
      <w:r>
        <w:rPr>
          <w:i/>
        </w:rPr>
        <w:t>k</w:t>
      </w:r>
      <w:r>
        <w:rPr/>
        <w:tab/>
        <w:t xml:space="preserve">position index of </w:t>
      </w:r>
      <w:r>
        <w:rPr>
          <w:i/>
        </w:rPr>
        <w:t>n</w:t>
      </w:r>
      <w:r>
        <w:rPr/>
        <w:t xml:space="preserve">th and </w:t>
      </w:r>
      <w:r>
        <w:rPr>
          <w:i/>
        </w:rPr>
        <w:t>k</w:t>
      </w:r>
      <w:r>
        <w:rPr/>
        <w:t xml:space="preserve">th pulse in subframe </w:t>
      </w:r>
      <w:r>
        <w:rPr>
          <w:i/>
        </w:rPr>
        <w:t>m.</w:t>
      </w:r>
    </w:p>
    <w:p>
      <w:pPr>
        <w:pStyle w:val="B1"/>
        <w:tabs>
          <w:tab w:val="clear" w:pos="284"/>
          <w:tab w:val="left" w:pos="2552" w:leader="none"/>
        </w:tabs>
        <w:spacing w:before="0" w:after="0"/>
        <w:ind w:left="2552" w:hanging="2268"/>
        <w:rPr/>
      </w:pPr>
      <w:r>
        <w:rPr/>
        <w:t xml:space="preserve">POS </w:t>
      </w:r>
      <w:r>
        <w:rPr>
          <w:i/>
        </w:rPr>
        <w:t>m</w:t>
      </w:r>
      <w:r>
        <w:rPr/>
        <w:t>_</w:t>
      </w:r>
      <w:r>
        <w:rPr>
          <w:i/>
        </w:rPr>
        <w:t>n_k_l_j</w:t>
      </w:r>
      <w:r>
        <w:rPr/>
        <w:tab/>
        <w:t xml:space="preserve">position index of </w:t>
      </w:r>
      <w:r>
        <w:rPr>
          <w:i/>
        </w:rPr>
        <w:t>n</w:t>
      </w:r>
      <w:r>
        <w:rPr/>
        <w:t xml:space="preserve">th, </w:t>
      </w:r>
      <w:r>
        <w:rPr>
          <w:i/>
        </w:rPr>
        <w:t>k</w:t>
      </w:r>
      <w:r>
        <w:rPr/>
        <w:t xml:space="preserve">th, </w:t>
      </w:r>
      <w:r>
        <w:rPr>
          <w:i/>
        </w:rPr>
        <w:t>l</w:t>
      </w:r>
      <w:r>
        <w:rPr/>
        <w:t xml:space="preserve">th, and </w:t>
      </w:r>
      <w:r>
        <w:rPr>
          <w:i/>
        </w:rPr>
        <w:t>j</w:t>
      </w:r>
      <w:r>
        <w:rPr/>
        <w:t xml:space="preserve">th pulse in subframe </w:t>
      </w:r>
      <w:r>
        <w:rPr>
          <w:i/>
        </w:rPr>
        <w:t>m.</w:t>
      </w:r>
    </w:p>
    <w:p>
      <w:pPr>
        <w:pStyle w:val="B1"/>
        <w:tabs>
          <w:tab w:val="clear" w:pos="284"/>
          <w:tab w:val="left" w:pos="2552" w:leader="none"/>
        </w:tabs>
        <w:spacing w:before="0" w:after="0"/>
        <w:ind w:left="2552" w:hanging="2268"/>
        <w:rPr/>
      </w:pPr>
      <w:r>
        <w:rPr/>
        <w:t xml:space="preserve">SIGN </w:t>
      </w:r>
      <w:r>
        <w:rPr>
          <w:i/>
        </w:rPr>
        <w:t>m</w:t>
      </w:r>
      <w:r>
        <w:rPr/>
        <w:t>_</w:t>
      </w:r>
      <w:r>
        <w:rPr>
          <w:i/>
        </w:rPr>
        <w:t>n</w:t>
      </w:r>
      <w:r>
        <w:rPr/>
        <w:t>_</w:t>
      </w:r>
      <w:r>
        <w:rPr>
          <w:i/>
        </w:rPr>
        <w:t>k</w:t>
      </w:r>
      <w:r>
        <w:rPr/>
        <w:tab/>
        <w:t xml:space="preserve">sign information for </w:t>
      </w:r>
      <w:r>
        <w:rPr>
          <w:i/>
        </w:rPr>
        <w:t>n</w:t>
      </w:r>
      <w:r>
        <w:rPr/>
        <w:t xml:space="preserve">th and </w:t>
      </w:r>
      <w:r>
        <w:rPr>
          <w:i/>
        </w:rPr>
        <w:t>k</w:t>
      </w:r>
      <w:r>
        <w:rPr/>
        <w:t xml:space="preserve">th pulse in subframe </w:t>
      </w:r>
      <w:r>
        <w:rPr>
          <w:i/>
        </w:rPr>
        <w:t>m.</w:t>
      </w:r>
    </w:p>
    <w:p>
      <w:pPr>
        <w:pStyle w:val="B1"/>
        <w:tabs>
          <w:tab w:val="clear" w:pos="284"/>
          <w:tab w:val="left" w:pos="2552" w:leader="none"/>
        </w:tabs>
        <w:spacing w:before="0" w:after="0"/>
        <w:ind w:left="2552" w:hanging="2268"/>
        <w:rPr/>
      </w:pPr>
      <w:r>
        <w:rPr/>
        <w:t xml:space="preserve">SIGN </w:t>
      </w:r>
      <w:r>
        <w:rPr>
          <w:i/>
        </w:rPr>
        <w:t>m</w:t>
      </w:r>
      <w:r>
        <w:rPr/>
        <w:t>_</w:t>
      </w:r>
      <w:r>
        <w:rPr>
          <w:i/>
        </w:rPr>
        <w:t xml:space="preserve"> n_k_l_j</w:t>
      </w:r>
      <w:r>
        <w:rPr/>
        <w:tab/>
        <w:t xml:space="preserve">sign information for </w:t>
      </w:r>
      <w:r>
        <w:rPr>
          <w:i/>
        </w:rPr>
        <w:t>n</w:t>
      </w:r>
      <w:r>
        <w:rPr/>
        <w:t xml:space="preserve">th, </w:t>
      </w:r>
      <w:r>
        <w:rPr>
          <w:i/>
        </w:rPr>
        <w:t>k</w:t>
      </w:r>
      <w:r>
        <w:rPr/>
        <w:t xml:space="preserve">th, </w:t>
      </w:r>
      <w:r>
        <w:rPr>
          <w:i/>
        </w:rPr>
        <w:t>l</w:t>
      </w:r>
      <w:r>
        <w:rPr/>
        <w:t xml:space="preserve">th, and </w:t>
      </w:r>
      <w:r>
        <w:rPr>
          <w:i/>
        </w:rPr>
        <w:t>j</w:t>
      </w:r>
      <w:r>
        <w:rPr/>
        <w:t xml:space="preserve">th pulse in subframe </w:t>
      </w:r>
      <w:r>
        <w:rPr>
          <w:i/>
        </w:rPr>
        <w:t>m.</w:t>
      </w:r>
    </w:p>
    <w:p>
      <w:pPr>
        <w:pStyle w:val="B1"/>
        <w:tabs>
          <w:tab w:val="clear" w:pos="284"/>
          <w:tab w:val="left" w:pos="2552" w:leader="none"/>
        </w:tabs>
        <w:spacing w:before="0" w:after="0"/>
        <w:ind w:left="2552" w:hanging="2268"/>
        <w:rPr/>
      </w:pPr>
      <w:r>
        <w:rPr/>
        <w:t>SIGN_</w:t>
      </w:r>
      <w:r>
        <w:rPr>
          <w:i/>
        </w:rPr>
        <w:t>m_n_k</w:t>
      </w:r>
      <w:r>
        <w:rPr/>
        <w:t>_POS_</w:t>
      </w:r>
      <w:r>
        <w:rPr>
          <w:i/>
        </w:rPr>
        <w:t>m_n</w:t>
      </w:r>
      <w:r>
        <w:rPr/>
        <w:tab/>
        <w:t xml:space="preserve">sign information for </w:t>
      </w:r>
      <w:r>
        <w:rPr>
          <w:i/>
        </w:rPr>
        <w:t>n</w:t>
      </w:r>
      <w:r>
        <w:rPr/>
        <w:t xml:space="preserve">th and </w:t>
      </w:r>
      <w:r>
        <w:rPr>
          <w:i/>
        </w:rPr>
        <w:t>k</w:t>
      </w:r>
      <w:r>
        <w:rPr/>
        <w:t xml:space="preserve">th pulse and position index for </w:t>
      </w:r>
      <w:r>
        <w:rPr>
          <w:i/>
        </w:rPr>
        <w:t>n</w:t>
      </w:r>
      <w:r>
        <w:rPr/>
        <w:t xml:space="preserve">th pulse in subframe </w:t>
      </w:r>
      <w:r>
        <w:rPr>
          <w:i/>
        </w:rPr>
        <w:t>m.</w:t>
      </w:r>
    </w:p>
    <w:p>
      <w:pPr>
        <w:pStyle w:val="Normal"/>
        <w:rPr>
          <w:i/>
          <w:i/>
        </w:rPr>
      </w:pPr>
      <w:r>
        <w:rPr>
          <w:i/>
        </w:rPr>
      </w:r>
    </w:p>
    <w:p>
      <w:pPr>
        <w:pStyle w:val="TH"/>
        <w:rPr/>
      </w:pPr>
      <w:r>
        <w:rPr/>
        <w:t>Table 9a: Parameter values for the decoder homing frame (MR475)</w:t>
      </w:r>
    </w:p>
    <w:tbl>
      <w:tblPr>
        <w:tblW w:w="4005" w:type="dxa"/>
        <w:jc w:val="center"/>
        <w:tblInd w:w="0" w:type="dxa"/>
        <w:tblLayout w:type="fixed"/>
        <w:tblCellMar>
          <w:top w:w="0" w:type="dxa"/>
          <w:left w:w="28" w:type="dxa"/>
          <w:bottom w:w="0" w:type="dxa"/>
          <w:right w:w="28" w:type="dxa"/>
        </w:tblCellMar>
      </w:tblPr>
      <w:tblGrid>
        <w:gridCol w:w="1862"/>
        <w:gridCol w:w="2143"/>
      </w:tblGrid>
      <w:tr>
        <w:trPr>
          <w:cantSplit w:val="true"/>
        </w:trPr>
        <w:tc>
          <w:tcPr>
            <w:tcW w:w="1862" w:type="dxa"/>
            <w:tcBorders>
              <w:top w:val="single" w:sz="6" w:space="0" w:color="000000"/>
              <w:left w:val="single" w:sz="6" w:space="0" w:color="000000"/>
              <w:right w:val="single" w:sz="6" w:space="0" w:color="000000"/>
            </w:tcBorders>
          </w:tcPr>
          <w:p>
            <w:pPr>
              <w:pStyle w:val="TAC"/>
              <w:rPr>
                <w:b/>
                <w:b/>
              </w:rPr>
            </w:pPr>
            <w:r>
              <w:rPr>
                <w:b/>
              </w:rPr>
              <w:t>Parameter</w:t>
            </w:r>
          </w:p>
        </w:tc>
        <w:tc>
          <w:tcPr>
            <w:tcW w:w="2143" w:type="dxa"/>
            <w:tcBorders>
              <w:top w:val="single" w:sz="6" w:space="0" w:color="000000"/>
              <w:left w:val="single" w:sz="6" w:space="0" w:color="000000"/>
              <w:right w:val="single" w:sz="6" w:space="0" w:color="000000"/>
            </w:tcBorders>
          </w:tcPr>
          <w:p>
            <w:pPr>
              <w:pStyle w:val="TAC"/>
              <w:rPr>
                <w:b/>
                <w:b/>
              </w:rPr>
            </w:pPr>
            <w:r>
              <w:rPr>
                <w:b/>
              </w:rPr>
              <w:t>Value (LSB=b0)</w:t>
            </w:r>
          </w:p>
        </w:tc>
      </w:tr>
      <w:tr>
        <w:trPr>
          <w:cantSplit w:val="true"/>
        </w:trPr>
        <w:tc>
          <w:tcPr>
            <w:tcW w:w="1862" w:type="dxa"/>
            <w:tcBorders>
              <w:top w:val="single" w:sz="6" w:space="0" w:color="000000"/>
              <w:left w:val="single" w:sz="6" w:space="0" w:color="000000"/>
              <w:right w:val="single" w:sz="6" w:space="0" w:color="000000"/>
            </w:tcBorders>
          </w:tcPr>
          <w:p>
            <w:pPr>
              <w:pStyle w:val="TAC"/>
              <w:rPr/>
            </w:pPr>
            <w:r>
              <w:rPr/>
              <w:t>LPC 1</w:t>
            </w:r>
          </w:p>
        </w:tc>
        <w:tc>
          <w:tcPr>
            <w:tcW w:w="2143" w:type="dxa"/>
            <w:tcBorders>
              <w:top w:val="single" w:sz="6" w:space="0" w:color="000000"/>
              <w:right w:val="single" w:sz="6" w:space="0" w:color="000000"/>
            </w:tcBorders>
          </w:tcPr>
          <w:p>
            <w:pPr>
              <w:pStyle w:val="TAC"/>
              <w:rPr/>
            </w:pPr>
            <w:r>
              <w:rPr/>
              <w:t xml:space="preserve">0x00F8 </w:t>
            </w:r>
          </w:p>
        </w:tc>
      </w:tr>
      <w:tr>
        <w:trPr>
          <w:cantSplit w:val="true"/>
        </w:trPr>
        <w:tc>
          <w:tcPr>
            <w:tcW w:w="1862" w:type="dxa"/>
            <w:tcBorders>
              <w:left w:val="single" w:sz="6" w:space="0" w:color="000000"/>
              <w:right w:val="single" w:sz="6" w:space="0" w:color="000000"/>
            </w:tcBorders>
          </w:tcPr>
          <w:p>
            <w:pPr>
              <w:pStyle w:val="TAC"/>
              <w:rPr/>
            </w:pPr>
            <w:r>
              <w:rPr/>
              <w:t>LPC 2</w:t>
            </w:r>
          </w:p>
        </w:tc>
        <w:tc>
          <w:tcPr>
            <w:tcW w:w="2143" w:type="dxa"/>
            <w:tcBorders>
              <w:right w:val="single" w:sz="6" w:space="0" w:color="000000"/>
            </w:tcBorders>
          </w:tcPr>
          <w:p>
            <w:pPr>
              <w:pStyle w:val="TAC"/>
              <w:rPr/>
            </w:pPr>
            <w:r>
              <w:rPr/>
              <w:t>0x009D</w:t>
            </w:r>
          </w:p>
        </w:tc>
      </w:tr>
      <w:tr>
        <w:trPr>
          <w:cantSplit w:val="true"/>
        </w:trPr>
        <w:tc>
          <w:tcPr>
            <w:tcW w:w="1862" w:type="dxa"/>
            <w:tcBorders>
              <w:left w:val="single" w:sz="6" w:space="0" w:color="000000"/>
              <w:right w:val="single" w:sz="6" w:space="0" w:color="000000"/>
            </w:tcBorders>
          </w:tcPr>
          <w:p>
            <w:pPr>
              <w:pStyle w:val="TAC"/>
              <w:rPr/>
            </w:pPr>
            <w:r>
              <w:rPr/>
              <w:t>LPC 3</w:t>
            </w:r>
          </w:p>
        </w:tc>
        <w:tc>
          <w:tcPr>
            <w:tcW w:w="2143" w:type="dxa"/>
            <w:tcBorders>
              <w:right w:val="single" w:sz="6" w:space="0" w:color="000000"/>
            </w:tcBorders>
          </w:tcPr>
          <w:p>
            <w:pPr>
              <w:pStyle w:val="TAC"/>
              <w:rPr/>
            </w:pPr>
            <w:r>
              <w:rPr/>
              <w:t>0x001C</w:t>
            </w:r>
          </w:p>
        </w:tc>
      </w:tr>
      <w:tr>
        <w:trPr>
          <w:cantSplit w:val="true"/>
        </w:trPr>
        <w:tc>
          <w:tcPr>
            <w:tcW w:w="1862" w:type="dxa"/>
            <w:tcBorders>
              <w:left w:val="single" w:sz="6" w:space="0" w:color="000000"/>
              <w:right w:val="single" w:sz="6" w:space="0" w:color="000000"/>
            </w:tcBorders>
          </w:tcPr>
          <w:p>
            <w:pPr>
              <w:pStyle w:val="TAC"/>
              <w:rPr/>
            </w:pPr>
            <w:r>
              <w:rPr/>
              <w:t>LTP-LAG 1</w:t>
            </w:r>
          </w:p>
        </w:tc>
        <w:tc>
          <w:tcPr>
            <w:tcW w:w="2143" w:type="dxa"/>
            <w:tcBorders>
              <w:right w:val="single" w:sz="6" w:space="0" w:color="000000"/>
            </w:tcBorders>
          </w:tcPr>
          <w:p>
            <w:pPr>
              <w:pStyle w:val="TAC"/>
              <w:rPr/>
            </w:pPr>
            <w:r>
              <w:rPr/>
              <w:t>0x0066</w:t>
            </w:r>
          </w:p>
        </w:tc>
      </w:tr>
      <w:tr>
        <w:trPr>
          <w:cantSplit w:val="true"/>
        </w:trPr>
        <w:tc>
          <w:tcPr>
            <w:tcW w:w="1862" w:type="dxa"/>
            <w:tcBorders>
              <w:left w:val="single" w:sz="6" w:space="0" w:color="000000"/>
              <w:right w:val="single" w:sz="6" w:space="0" w:color="000000"/>
            </w:tcBorders>
          </w:tcPr>
          <w:p>
            <w:pPr>
              <w:pStyle w:val="TAC"/>
              <w:rPr/>
            </w:pPr>
            <w:r>
              <w:rPr/>
              <w:t>POS 1_1_2</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SIGN_1_1_2</w:t>
            </w:r>
          </w:p>
        </w:tc>
        <w:tc>
          <w:tcPr>
            <w:tcW w:w="2143" w:type="dxa"/>
            <w:tcBorders>
              <w:right w:val="single" w:sz="6" w:space="0" w:color="000000"/>
            </w:tcBorders>
          </w:tcPr>
          <w:p>
            <w:pPr>
              <w:pStyle w:val="TAC"/>
              <w:rPr/>
            </w:pPr>
            <w:r>
              <w:rPr/>
              <w:t>0x0003</w:t>
            </w:r>
          </w:p>
        </w:tc>
      </w:tr>
      <w:tr>
        <w:trPr>
          <w:cantSplit w:val="true"/>
        </w:trPr>
        <w:tc>
          <w:tcPr>
            <w:tcW w:w="1862" w:type="dxa"/>
            <w:tcBorders>
              <w:left w:val="single" w:sz="6" w:space="0" w:color="000000"/>
              <w:right w:val="single" w:sz="6" w:space="0" w:color="000000"/>
            </w:tcBorders>
          </w:tcPr>
          <w:p>
            <w:pPr>
              <w:pStyle w:val="TAC"/>
              <w:rPr/>
            </w:pPr>
            <w:r>
              <w:rPr/>
              <w:t>GAIN-VQ 1</w:t>
            </w:r>
          </w:p>
        </w:tc>
        <w:tc>
          <w:tcPr>
            <w:tcW w:w="2143" w:type="dxa"/>
            <w:tcBorders>
              <w:right w:val="single" w:sz="6" w:space="0" w:color="000000"/>
            </w:tcBorders>
          </w:tcPr>
          <w:p>
            <w:pPr>
              <w:pStyle w:val="TAC"/>
              <w:rPr/>
            </w:pPr>
            <w:r>
              <w:rPr/>
              <w:t>0x0028</w:t>
            </w:r>
          </w:p>
        </w:tc>
      </w:tr>
      <w:tr>
        <w:trPr>
          <w:cantSplit w:val="true"/>
        </w:trPr>
        <w:tc>
          <w:tcPr>
            <w:tcW w:w="1862" w:type="dxa"/>
            <w:tcBorders>
              <w:left w:val="single" w:sz="6" w:space="0" w:color="000000"/>
              <w:right w:val="single" w:sz="6" w:space="0" w:color="000000"/>
            </w:tcBorders>
          </w:tcPr>
          <w:p>
            <w:pPr>
              <w:pStyle w:val="TAC"/>
              <w:rPr/>
            </w:pPr>
            <w:r>
              <w:rPr/>
              <w:t>LTP-LAG 2</w:t>
            </w:r>
          </w:p>
        </w:tc>
        <w:tc>
          <w:tcPr>
            <w:tcW w:w="2143" w:type="dxa"/>
            <w:tcBorders>
              <w:right w:val="single" w:sz="6" w:space="0" w:color="000000"/>
            </w:tcBorders>
          </w:tcPr>
          <w:p>
            <w:pPr>
              <w:pStyle w:val="TAC"/>
              <w:rPr/>
            </w:pPr>
            <w:r>
              <w:rPr/>
              <w:t>0x000F</w:t>
            </w:r>
          </w:p>
        </w:tc>
      </w:tr>
      <w:tr>
        <w:trPr>
          <w:cantSplit w:val="true"/>
        </w:trPr>
        <w:tc>
          <w:tcPr>
            <w:tcW w:w="1862" w:type="dxa"/>
            <w:tcBorders>
              <w:left w:val="single" w:sz="6" w:space="0" w:color="000000"/>
              <w:right w:val="single" w:sz="6" w:space="0" w:color="000000"/>
            </w:tcBorders>
          </w:tcPr>
          <w:p>
            <w:pPr>
              <w:pStyle w:val="TAC"/>
              <w:rPr/>
            </w:pPr>
            <w:r>
              <w:rPr/>
              <w:t>POS 2_1_2</w:t>
            </w:r>
          </w:p>
        </w:tc>
        <w:tc>
          <w:tcPr>
            <w:tcW w:w="2143" w:type="dxa"/>
            <w:tcBorders>
              <w:right w:val="single" w:sz="6" w:space="0" w:color="000000"/>
            </w:tcBorders>
          </w:tcPr>
          <w:p>
            <w:pPr>
              <w:pStyle w:val="TAC"/>
              <w:rPr/>
            </w:pPr>
            <w:r>
              <w:rPr/>
              <w:t>0x0038</w:t>
            </w:r>
          </w:p>
        </w:tc>
      </w:tr>
      <w:tr>
        <w:trPr>
          <w:cantSplit w:val="true"/>
        </w:trPr>
        <w:tc>
          <w:tcPr>
            <w:tcW w:w="1862" w:type="dxa"/>
            <w:tcBorders>
              <w:left w:val="single" w:sz="6" w:space="0" w:color="000000"/>
              <w:right w:val="single" w:sz="6" w:space="0" w:color="000000"/>
            </w:tcBorders>
          </w:tcPr>
          <w:p>
            <w:pPr>
              <w:pStyle w:val="TAC"/>
              <w:rPr/>
            </w:pPr>
            <w:r>
              <w:rPr/>
              <w:t>SIGN_2_1_2</w:t>
            </w:r>
          </w:p>
        </w:tc>
        <w:tc>
          <w:tcPr>
            <w:tcW w:w="2143" w:type="dxa"/>
            <w:tcBorders>
              <w:right w:val="single" w:sz="6" w:space="0" w:color="000000"/>
            </w:tcBorders>
          </w:tcPr>
          <w:p>
            <w:pPr>
              <w:pStyle w:val="TAC"/>
              <w:rPr/>
            </w:pPr>
            <w:r>
              <w:rPr/>
              <w:t>0x0001</w:t>
            </w:r>
          </w:p>
        </w:tc>
      </w:tr>
      <w:tr>
        <w:trPr>
          <w:cantSplit w:val="true"/>
        </w:trPr>
        <w:tc>
          <w:tcPr>
            <w:tcW w:w="1862" w:type="dxa"/>
            <w:tcBorders>
              <w:left w:val="single" w:sz="6" w:space="0" w:color="000000"/>
              <w:right w:val="single" w:sz="6" w:space="0" w:color="000000"/>
            </w:tcBorders>
          </w:tcPr>
          <w:p>
            <w:pPr>
              <w:pStyle w:val="TAC"/>
              <w:rPr/>
            </w:pPr>
            <w:r>
              <w:rPr/>
              <w:t>LTP-LAG 3</w:t>
            </w:r>
          </w:p>
        </w:tc>
        <w:tc>
          <w:tcPr>
            <w:tcW w:w="2143" w:type="dxa"/>
            <w:tcBorders>
              <w:right w:val="single" w:sz="6" w:space="0" w:color="000000"/>
            </w:tcBorders>
          </w:tcPr>
          <w:p>
            <w:pPr>
              <w:pStyle w:val="TAC"/>
              <w:rPr/>
            </w:pPr>
            <w:r>
              <w:rPr/>
              <w:t>0x000F</w:t>
            </w:r>
          </w:p>
        </w:tc>
      </w:tr>
      <w:tr>
        <w:trPr>
          <w:cantSplit w:val="true"/>
        </w:trPr>
        <w:tc>
          <w:tcPr>
            <w:tcW w:w="1862" w:type="dxa"/>
            <w:tcBorders>
              <w:left w:val="single" w:sz="6" w:space="0" w:color="000000"/>
              <w:right w:val="single" w:sz="6" w:space="0" w:color="000000"/>
            </w:tcBorders>
          </w:tcPr>
          <w:p>
            <w:pPr>
              <w:pStyle w:val="TAC"/>
              <w:rPr/>
            </w:pPr>
            <w:r>
              <w:rPr/>
              <w:t>POS 3_1_2</w:t>
            </w:r>
          </w:p>
        </w:tc>
        <w:tc>
          <w:tcPr>
            <w:tcW w:w="2143" w:type="dxa"/>
            <w:tcBorders>
              <w:right w:val="single" w:sz="6" w:space="0" w:color="000000"/>
            </w:tcBorders>
          </w:tcPr>
          <w:p>
            <w:pPr>
              <w:pStyle w:val="TAC"/>
              <w:rPr/>
            </w:pPr>
            <w:r>
              <w:rPr/>
              <w:t>0x0031</w:t>
            </w:r>
          </w:p>
        </w:tc>
      </w:tr>
      <w:tr>
        <w:trPr>
          <w:cantSplit w:val="true"/>
        </w:trPr>
        <w:tc>
          <w:tcPr>
            <w:tcW w:w="1862" w:type="dxa"/>
            <w:tcBorders>
              <w:left w:val="single" w:sz="6" w:space="0" w:color="000000"/>
              <w:right w:val="single" w:sz="6" w:space="0" w:color="000000"/>
            </w:tcBorders>
          </w:tcPr>
          <w:p>
            <w:pPr>
              <w:pStyle w:val="TAC"/>
              <w:rPr/>
            </w:pPr>
            <w:r>
              <w:rPr/>
              <w:t>SIGN_3_1_2</w:t>
            </w:r>
          </w:p>
        </w:tc>
        <w:tc>
          <w:tcPr>
            <w:tcW w:w="2143" w:type="dxa"/>
            <w:tcBorders>
              <w:right w:val="single" w:sz="6" w:space="0" w:color="000000"/>
            </w:tcBorders>
          </w:tcPr>
          <w:p>
            <w:pPr>
              <w:pStyle w:val="TAC"/>
              <w:rPr/>
            </w:pPr>
            <w:r>
              <w:rPr/>
              <w:t>0x0002</w:t>
            </w:r>
          </w:p>
        </w:tc>
      </w:tr>
      <w:tr>
        <w:trPr>
          <w:cantSplit w:val="true"/>
        </w:trPr>
        <w:tc>
          <w:tcPr>
            <w:tcW w:w="1862" w:type="dxa"/>
            <w:tcBorders>
              <w:left w:val="single" w:sz="6" w:space="0" w:color="000000"/>
              <w:right w:val="single" w:sz="6" w:space="0" w:color="000000"/>
            </w:tcBorders>
          </w:tcPr>
          <w:p>
            <w:pPr>
              <w:pStyle w:val="TAC"/>
              <w:rPr/>
            </w:pPr>
            <w:r>
              <w:rPr/>
              <w:t>GAIN-VQ 3</w:t>
            </w:r>
          </w:p>
        </w:tc>
        <w:tc>
          <w:tcPr>
            <w:tcW w:w="2143" w:type="dxa"/>
            <w:tcBorders>
              <w:right w:val="single" w:sz="6" w:space="0" w:color="000000"/>
            </w:tcBorders>
          </w:tcPr>
          <w:p>
            <w:pPr>
              <w:pStyle w:val="TAC"/>
              <w:rPr/>
            </w:pPr>
            <w:r>
              <w:rPr/>
              <w:t>0x0008</w:t>
            </w:r>
          </w:p>
        </w:tc>
      </w:tr>
      <w:tr>
        <w:trPr>
          <w:cantSplit w:val="true"/>
        </w:trPr>
        <w:tc>
          <w:tcPr>
            <w:tcW w:w="1862" w:type="dxa"/>
            <w:tcBorders>
              <w:left w:val="single" w:sz="6" w:space="0" w:color="000000"/>
              <w:right w:val="single" w:sz="6" w:space="0" w:color="000000"/>
            </w:tcBorders>
          </w:tcPr>
          <w:p>
            <w:pPr>
              <w:pStyle w:val="TAC"/>
              <w:rPr/>
            </w:pPr>
            <w:r>
              <w:rPr/>
              <w:t>LTP-LAG 4</w:t>
            </w:r>
          </w:p>
        </w:tc>
        <w:tc>
          <w:tcPr>
            <w:tcW w:w="2143" w:type="dxa"/>
            <w:tcBorders>
              <w:right w:val="single" w:sz="6" w:space="0" w:color="000000"/>
            </w:tcBorders>
          </w:tcPr>
          <w:p>
            <w:pPr>
              <w:pStyle w:val="TAC"/>
              <w:rPr/>
            </w:pPr>
            <w:r>
              <w:rPr/>
              <w:t>0x000F</w:t>
            </w:r>
          </w:p>
        </w:tc>
      </w:tr>
      <w:tr>
        <w:trPr>
          <w:cantSplit w:val="true"/>
        </w:trPr>
        <w:tc>
          <w:tcPr>
            <w:tcW w:w="1862" w:type="dxa"/>
            <w:tcBorders>
              <w:left w:val="single" w:sz="6" w:space="0" w:color="000000"/>
              <w:right w:val="single" w:sz="6" w:space="0" w:color="000000"/>
            </w:tcBorders>
          </w:tcPr>
          <w:p>
            <w:pPr>
              <w:pStyle w:val="TAC"/>
              <w:rPr/>
            </w:pPr>
            <w:r>
              <w:rPr/>
              <w:t>POS 4_1_2</w:t>
            </w:r>
          </w:p>
        </w:tc>
        <w:tc>
          <w:tcPr>
            <w:tcW w:w="2143" w:type="dxa"/>
            <w:tcBorders>
              <w:right w:val="single" w:sz="6" w:space="0" w:color="000000"/>
            </w:tcBorders>
          </w:tcPr>
          <w:p>
            <w:pPr>
              <w:pStyle w:val="TAC"/>
              <w:rPr/>
            </w:pPr>
            <w:r>
              <w:rPr/>
              <w:t>0x0026</w:t>
            </w:r>
          </w:p>
        </w:tc>
      </w:tr>
      <w:tr>
        <w:trPr>
          <w:cantSplit w:val="true"/>
        </w:trPr>
        <w:tc>
          <w:tcPr>
            <w:tcW w:w="1862" w:type="dxa"/>
            <w:tcBorders>
              <w:left w:val="single" w:sz="6" w:space="0" w:color="000000"/>
              <w:bottom w:val="single" w:sz="6" w:space="0" w:color="000000"/>
              <w:right w:val="single" w:sz="6" w:space="0" w:color="000000"/>
            </w:tcBorders>
          </w:tcPr>
          <w:p>
            <w:pPr>
              <w:pStyle w:val="TAC"/>
              <w:rPr/>
            </w:pPr>
            <w:r>
              <w:rPr/>
              <w:t>SIGN_4_1_2</w:t>
            </w:r>
          </w:p>
        </w:tc>
        <w:tc>
          <w:tcPr>
            <w:tcW w:w="2143" w:type="dxa"/>
            <w:tcBorders>
              <w:bottom w:val="single" w:sz="6" w:space="0" w:color="000000"/>
              <w:right w:val="single" w:sz="6" w:space="0" w:color="000000"/>
            </w:tcBorders>
          </w:tcPr>
          <w:p>
            <w:pPr>
              <w:pStyle w:val="TAC"/>
              <w:rPr/>
            </w:pPr>
            <w:r>
              <w:rPr/>
              <w:t>0x0003</w:t>
            </w:r>
          </w:p>
        </w:tc>
      </w:tr>
    </w:tbl>
    <w:p>
      <w:pPr>
        <w:pStyle w:val="Normal"/>
        <w:rPr/>
      </w:pPr>
      <w:r>
        <w:rPr/>
      </w:r>
    </w:p>
    <w:p>
      <w:pPr>
        <w:pStyle w:val="TH"/>
        <w:numPr>
          <w:ilvl w:val="0"/>
          <w:numId w:val="0"/>
        </w:numPr>
        <w:outlineLvl w:val="0"/>
        <w:rPr/>
      </w:pPr>
      <w:r>
        <w:rPr/>
        <w:t>Table 9b: Parameter values for the decoder homing frame (MR515)</w:t>
      </w:r>
    </w:p>
    <w:tbl>
      <w:tblPr>
        <w:tblW w:w="4005" w:type="dxa"/>
        <w:jc w:val="center"/>
        <w:tblInd w:w="0" w:type="dxa"/>
        <w:tblLayout w:type="fixed"/>
        <w:tblCellMar>
          <w:top w:w="0" w:type="dxa"/>
          <w:left w:w="28" w:type="dxa"/>
          <w:bottom w:w="0" w:type="dxa"/>
          <w:right w:w="28" w:type="dxa"/>
        </w:tblCellMar>
      </w:tblPr>
      <w:tblGrid>
        <w:gridCol w:w="1862"/>
        <w:gridCol w:w="2143"/>
      </w:tblGrid>
      <w:tr>
        <w:trPr>
          <w:cantSplit w:val="true"/>
        </w:trPr>
        <w:tc>
          <w:tcPr>
            <w:tcW w:w="1862" w:type="dxa"/>
            <w:tcBorders>
              <w:top w:val="single" w:sz="6" w:space="0" w:color="000000"/>
              <w:left w:val="single" w:sz="6" w:space="0" w:color="000000"/>
              <w:right w:val="single" w:sz="6" w:space="0" w:color="000000"/>
            </w:tcBorders>
          </w:tcPr>
          <w:p>
            <w:pPr>
              <w:pStyle w:val="TAC"/>
              <w:rPr>
                <w:b/>
                <w:b/>
              </w:rPr>
            </w:pPr>
            <w:r>
              <w:rPr>
                <w:b/>
              </w:rPr>
              <w:t>Parameter</w:t>
            </w:r>
          </w:p>
        </w:tc>
        <w:tc>
          <w:tcPr>
            <w:tcW w:w="2143" w:type="dxa"/>
            <w:tcBorders>
              <w:top w:val="single" w:sz="6" w:space="0" w:color="000000"/>
              <w:left w:val="single" w:sz="6" w:space="0" w:color="000000"/>
              <w:right w:val="single" w:sz="6" w:space="0" w:color="000000"/>
            </w:tcBorders>
          </w:tcPr>
          <w:p>
            <w:pPr>
              <w:pStyle w:val="TAC"/>
              <w:rPr>
                <w:b/>
                <w:b/>
              </w:rPr>
            </w:pPr>
            <w:r>
              <w:rPr>
                <w:b/>
              </w:rPr>
              <w:t>Value (LSB=b0)</w:t>
            </w:r>
          </w:p>
        </w:tc>
      </w:tr>
      <w:tr>
        <w:trPr>
          <w:cantSplit w:val="true"/>
        </w:trPr>
        <w:tc>
          <w:tcPr>
            <w:tcW w:w="1862" w:type="dxa"/>
            <w:tcBorders>
              <w:top w:val="single" w:sz="6" w:space="0" w:color="000000"/>
              <w:left w:val="single" w:sz="6" w:space="0" w:color="000000"/>
              <w:right w:val="single" w:sz="6" w:space="0" w:color="000000"/>
            </w:tcBorders>
          </w:tcPr>
          <w:p>
            <w:pPr>
              <w:pStyle w:val="TAC"/>
              <w:rPr/>
            </w:pPr>
            <w:r>
              <w:rPr/>
              <w:t>LPC 1</w:t>
            </w:r>
          </w:p>
        </w:tc>
        <w:tc>
          <w:tcPr>
            <w:tcW w:w="2143" w:type="dxa"/>
            <w:tcBorders>
              <w:top w:val="single" w:sz="6" w:space="0" w:color="000000"/>
              <w:right w:val="single" w:sz="6" w:space="0" w:color="000000"/>
            </w:tcBorders>
          </w:tcPr>
          <w:p>
            <w:pPr>
              <w:pStyle w:val="TAC"/>
              <w:rPr/>
            </w:pPr>
            <w:r>
              <w:rPr/>
              <w:t>0x00F8</w:t>
            </w:r>
          </w:p>
        </w:tc>
      </w:tr>
      <w:tr>
        <w:trPr>
          <w:cantSplit w:val="true"/>
        </w:trPr>
        <w:tc>
          <w:tcPr>
            <w:tcW w:w="1862" w:type="dxa"/>
            <w:tcBorders>
              <w:left w:val="single" w:sz="6" w:space="0" w:color="000000"/>
              <w:right w:val="single" w:sz="6" w:space="0" w:color="000000"/>
            </w:tcBorders>
          </w:tcPr>
          <w:p>
            <w:pPr>
              <w:pStyle w:val="TAC"/>
              <w:rPr/>
            </w:pPr>
            <w:r>
              <w:rPr/>
              <w:t>LPC 2</w:t>
            </w:r>
          </w:p>
        </w:tc>
        <w:tc>
          <w:tcPr>
            <w:tcW w:w="2143" w:type="dxa"/>
            <w:tcBorders>
              <w:right w:val="single" w:sz="6" w:space="0" w:color="000000"/>
            </w:tcBorders>
          </w:tcPr>
          <w:p>
            <w:pPr>
              <w:pStyle w:val="TAC"/>
              <w:rPr/>
            </w:pPr>
            <w:r>
              <w:rPr/>
              <w:t>0x009D</w:t>
            </w:r>
          </w:p>
        </w:tc>
      </w:tr>
      <w:tr>
        <w:trPr>
          <w:cantSplit w:val="true"/>
        </w:trPr>
        <w:tc>
          <w:tcPr>
            <w:tcW w:w="1862" w:type="dxa"/>
            <w:tcBorders>
              <w:left w:val="single" w:sz="6" w:space="0" w:color="000000"/>
              <w:right w:val="single" w:sz="6" w:space="0" w:color="000000"/>
            </w:tcBorders>
          </w:tcPr>
          <w:p>
            <w:pPr>
              <w:pStyle w:val="TAC"/>
              <w:rPr/>
            </w:pPr>
            <w:r>
              <w:rPr/>
              <w:t>LPC 3</w:t>
            </w:r>
          </w:p>
        </w:tc>
        <w:tc>
          <w:tcPr>
            <w:tcW w:w="2143" w:type="dxa"/>
            <w:tcBorders>
              <w:right w:val="single" w:sz="6" w:space="0" w:color="000000"/>
            </w:tcBorders>
          </w:tcPr>
          <w:p>
            <w:pPr>
              <w:pStyle w:val="TAC"/>
              <w:rPr/>
            </w:pPr>
            <w:r>
              <w:rPr/>
              <w:t>0x001C</w:t>
            </w:r>
          </w:p>
        </w:tc>
      </w:tr>
      <w:tr>
        <w:trPr>
          <w:cantSplit w:val="true"/>
        </w:trPr>
        <w:tc>
          <w:tcPr>
            <w:tcW w:w="1862" w:type="dxa"/>
            <w:tcBorders>
              <w:left w:val="single" w:sz="6" w:space="0" w:color="000000"/>
              <w:right w:val="single" w:sz="6" w:space="0" w:color="000000"/>
            </w:tcBorders>
          </w:tcPr>
          <w:p>
            <w:pPr>
              <w:pStyle w:val="TAC"/>
              <w:rPr/>
            </w:pPr>
            <w:r>
              <w:rPr/>
              <w:t>LTP-LAG 1</w:t>
            </w:r>
          </w:p>
        </w:tc>
        <w:tc>
          <w:tcPr>
            <w:tcW w:w="2143" w:type="dxa"/>
            <w:tcBorders>
              <w:right w:val="single" w:sz="6" w:space="0" w:color="000000"/>
            </w:tcBorders>
          </w:tcPr>
          <w:p>
            <w:pPr>
              <w:pStyle w:val="TAC"/>
              <w:rPr/>
            </w:pPr>
            <w:r>
              <w:rPr/>
              <w:t>0x0066</w:t>
            </w:r>
          </w:p>
        </w:tc>
      </w:tr>
      <w:tr>
        <w:trPr>
          <w:cantSplit w:val="true"/>
        </w:trPr>
        <w:tc>
          <w:tcPr>
            <w:tcW w:w="1862" w:type="dxa"/>
            <w:tcBorders>
              <w:left w:val="single" w:sz="6" w:space="0" w:color="000000"/>
              <w:right w:val="single" w:sz="6" w:space="0" w:color="000000"/>
            </w:tcBorders>
          </w:tcPr>
          <w:p>
            <w:pPr>
              <w:pStyle w:val="TAC"/>
              <w:rPr/>
            </w:pPr>
            <w:r>
              <w:rPr/>
              <w:t>POS 1_1_2</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SIGN_1_1_2</w:t>
            </w:r>
          </w:p>
        </w:tc>
        <w:tc>
          <w:tcPr>
            <w:tcW w:w="2143" w:type="dxa"/>
            <w:tcBorders>
              <w:right w:val="single" w:sz="6" w:space="0" w:color="000000"/>
            </w:tcBorders>
          </w:tcPr>
          <w:p>
            <w:pPr>
              <w:pStyle w:val="TAC"/>
              <w:rPr/>
            </w:pPr>
            <w:r>
              <w:rPr/>
              <w:t>0x0003</w:t>
            </w:r>
          </w:p>
        </w:tc>
      </w:tr>
      <w:tr>
        <w:trPr>
          <w:cantSplit w:val="true"/>
        </w:trPr>
        <w:tc>
          <w:tcPr>
            <w:tcW w:w="1862" w:type="dxa"/>
            <w:tcBorders>
              <w:left w:val="single" w:sz="6" w:space="0" w:color="000000"/>
              <w:right w:val="single" w:sz="6" w:space="0" w:color="000000"/>
            </w:tcBorders>
          </w:tcPr>
          <w:p>
            <w:pPr>
              <w:pStyle w:val="TAC"/>
              <w:rPr/>
            </w:pPr>
            <w:r>
              <w:rPr/>
              <w:t>GAIN-VQ 1</w:t>
            </w:r>
          </w:p>
        </w:tc>
        <w:tc>
          <w:tcPr>
            <w:tcW w:w="2143" w:type="dxa"/>
            <w:tcBorders>
              <w:right w:val="single" w:sz="6" w:space="0" w:color="000000"/>
            </w:tcBorders>
          </w:tcPr>
          <w:p>
            <w:pPr>
              <w:pStyle w:val="TAC"/>
              <w:rPr/>
            </w:pPr>
            <w:r>
              <w:rPr/>
              <w:t>0x0037</w:t>
            </w:r>
          </w:p>
        </w:tc>
      </w:tr>
      <w:tr>
        <w:trPr>
          <w:cantSplit w:val="true"/>
        </w:trPr>
        <w:tc>
          <w:tcPr>
            <w:tcW w:w="1862" w:type="dxa"/>
            <w:tcBorders>
              <w:left w:val="single" w:sz="6" w:space="0" w:color="000000"/>
              <w:right w:val="single" w:sz="6" w:space="0" w:color="000000"/>
            </w:tcBorders>
          </w:tcPr>
          <w:p>
            <w:pPr>
              <w:pStyle w:val="TAC"/>
              <w:rPr/>
            </w:pPr>
            <w:r>
              <w:rPr/>
              <w:t>LTP-LAG 2</w:t>
            </w:r>
          </w:p>
        </w:tc>
        <w:tc>
          <w:tcPr>
            <w:tcW w:w="2143" w:type="dxa"/>
            <w:tcBorders>
              <w:right w:val="single" w:sz="6" w:space="0" w:color="000000"/>
            </w:tcBorders>
          </w:tcPr>
          <w:p>
            <w:pPr>
              <w:pStyle w:val="TAC"/>
              <w:rPr/>
            </w:pPr>
            <w:r>
              <w:rPr/>
              <w:t>0x000F</w:t>
            </w:r>
          </w:p>
        </w:tc>
      </w:tr>
      <w:tr>
        <w:trPr>
          <w:cantSplit w:val="true"/>
        </w:trPr>
        <w:tc>
          <w:tcPr>
            <w:tcW w:w="1862" w:type="dxa"/>
            <w:tcBorders>
              <w:left w:val="single" w:sz="6" w:space="0" w:color="000000"/>
              <w:right w:val="single" w:sz="6" w:space="0" w:color="000000"/>
            </w:tcBorders>
          </w:tcPr>
          <w:p>
            <w:pPr>
              <w:pStyle w:val="TAC"/>
              <w:rPr/>
            </w:pPr>
            <w:r>
              <w:rPr/>
              <w:t>POS 2_1_2</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SIGN_2_1_2</w:t>
            </w:r>
          </w:p>
        </w:tc>
        <w:tc>
          <w:tcPr>
            <w:tcW w:w="2143" w:type="dxa"/>
            <w:tcBorders>
              <w:right w:val="single" w:sz="6" w:space="0" w:color="000000"/>
            </w:tcBorders>
          </w:tcPr>
          <w:p>
            <w:pPr>
              <w:pStyle w:val="TAC"/>
              <w:rPr/>
            </w:pPr>
            <w:r>
              <w:rPr/>
              <w:t>0x0003</w:t>
            </w:r>
          </w:p>
        </w:tc>
      </w:tr>
      <w:tr>
        <w:trPr>
          <w:cantSplit w:val="true"/>
        </w:trPr>
        <w:tc>
          <w:tcPr>
            <w:tcW w:w="1862" w:type="dxa"/>
            <w:tcBorders>
              <w:left w:val="single" w:sz="6" w:space="0" w:color="000000"/>
              <w:right w:val="single" w:sz="6" w:space="0" w:color="000000"/>
            </w:tcBorders>
          </w:tcPr>
          <w:p>
            <w:pPr>
              <w:pStyle w:val="TAC"/>
              <w:rPr/>
            </w:pPr>
            <w:r>
              <w:rPr/>
              <w:t>GAIN-VQ 2</w:t>
            </w:r>
          </w:p>
        </w:tc>
        <w:tc>
          <w:tcPr>
            <w:tcW w:w="2143" w:type="dxa"/>
            <w:tcBorders>
              <w:right w:val="single" w:sz="6" w:space="0" w:color="000000"/>
            </w:tcBorders>
          </w:tcPr>
          <w:p>
            <w:pPr>
              <w:pStyle w:val="TAC"/>
              <w:rPr/>
            </w:pPr>
            <w:r>
              <w:rPr/>
              <w:t>0x0005</w:t>
            </w:r>
          </w:p>
        </w:tc>
      </w:tr>
      <w:tr>
        <w:trPr>
          <w:cantSplit w:val="true"/>
        </w:trPr>
        <w:tc>
          <w:tcPr>
            <w:tcW w:w="1862" w:type="dxa"/>
            <w:tcBorders>
              <w:left w:val="single" w:sz="6" w:space="0" w:color="000000"/>
              <w:right w:val="single" w:sz="6" w:space="0" w:color="000000"/>
            </w:tcBorders>
          </w:tcPr>
          <w:p>
            <w:pPr>
              <w:pStyle w:val="TAC"/>
              <w:rPr/>
            </w:pPr>
            <w:r>
              <w:rPr/>
              <w:t>LTP-LAG 3</w:t>
            </w:r>
          </w:p>
        </w:tc>
        <w:tc>
          <w:tcPr>
            <w:tcW w:w="2143" w:type="dxa"/>
            <w:tcBorders>
              <w:right w:val="single" w:sz="6" w:space="0" w:color="000000"/>
            </w:tcBorders>
          </w:tcPr>
          <w:p>
            <w:pPr>
              <w:pStyle w:val="TAC"/>
              <w:rPr/>
            </w:pPr>
            <w:r>
              <w:rPr/>
              <w:t>0x000F</w:t>
            </w:r>
          </w:p>
        </w:tc>
      </w:tr>
      <w:tr>
        <w:trPr>
          <w:cantSplit w:val="true"/>
        </w:trPr>
        <w:tc>
          <w:tcPr>
            <w:tcW w:w="1862" w:type="dxa"/>
            <w:tcBorders>
              <w:left w:val="single" w:sz="6" w:space="0" w:color="000000"/>
              <w:right w:val="single" w:sz="6" w:space="0" w:color="000000"/>
            </w:tcBorders>
          </w:tcPr>
          <w:p>
            <w:pPr>
              <w:pStyle w:val="TAC"/>
              <w:rPr/>
            </w:pPr>
            <w:r>
              <w:rPr/>
              <w:t>POS 3_1_2</w:t>
            </w:r>
          </w:p>
        </w:tc>
        <w:tc>
          <w:tcPr>
            <w:tcW w:w="2143" w:type="dxa"/>
            <w:tcBorders>
              <w:right w:val="single" w:sz="6" w:space="0" w:color="000000"/>
            </w:tcBorders>
          </w:tcPr>
          <w:p>
            <w:pPr>
              <w:pStyle w:val="TAC"/>
              <w:rPr/>
            </w:pPr>
            <w:r>
              <w:rPr/>
              <w:t>0x0037</w:t>
            </w:r>
          </w:p>
        </w:tc>
      </w:tr>
      <w:tr>
        <w:trPr>
          <w:cantSplit w:val="true"/>
        </w:trPr>
        <w:tc>
          <w:tcPr>
            <w:tcW w:w="1862" w:type="dxa"/>
            <w:tcBorders>
              <w:left w:val="single" w:sz="6" w:space="0" w:color="000000"/>
              <w:right w:val="single" w:sz="6" w:space="0" w:color="000000"/>
            </w:tcBorders>
          </w:tcPr>
          <w:p>
            <w:pPr>
              <w:pStyle w:val="TAC"/>
              <w:rPr/>
            </w:pPr>
            <w:r>
              <w:rPr/>
              <w:t>SIGN_3_1_2</w:t>
            </w:r>
          </w:p>
        </w:tc>
        <w:tc>
          <w:tcPr>
            <w:tcW w:w="2143" w:type="dxa"/>
            <w:tcBorders>
              <w:right w:val="single" w:sz="6" w:space="0" w:color="000000"/>
            </w:tcBorders>
          </w:tcPr>
          <w:p>
            <w:pPr>
              <w:pStyle w:val="TAC"/>
              <w:rPr/>
            </w:pPr>
            <w:r>
              <w:rPr/>
              <w:t>0x0003</w:t>
            </w:r>
          </w:p>
        </w:tc>
      </w:tr>
      <w:tr>
        <w:trPr>
          <w:cantSplit w:val="true"/>
        </w:trPr>
        <w:tc>
          <w:tcPr>
            <w:tcW w:w="1862" w:type="dxa"/>
            <w:tcBorders>
              <w:left w:val="single" w:sz="6" w:space="0" w:color="000000"/>
              <w:right w:val="single" w:sz="6" w:space="0" w:color="000000"/>
            </w:tcBorders>
          </w:tcPr>
          <w:p>
            <w:pPr>
              <w:pStyle w:val="TAC"/>
              <w:rPr/>
            </w:pPr>
            <w:r>
              <w:rPr/>
              <w:t>GAIN-VQ 3</w:t>
            </w:r>
          </w:p>
        </w:tc>
        <w:tc>
          <w:tcPr>
            <w:tcW w:w="2143" w:type="dxa"/>
            <w:tcBorders>
              <w:right w:val="single" w:sz="6" w:space="0" w:color="000000"/>
            </w:tcBorders>
          </w:tcPr>
          <w:p>
            <w:pPr>
              <w:pStyle w:val="TAC"/>
              <w:rPr/>
            </w:pPr>
            <w:r>
              <w:rPr/>
              <w:t>0x0037</w:t>
            </w:r>
          </w:p>
        </w:tc>
      </w:tr>
      <w:tr>
        <w:trPr>
          <w:cantSplit w:val="true"/>
        </w:trPr>
        <w:tc>
          <w:tcPr>
            <w:tcW w:w="1862" w:type="dxa"/>
            <w:tcBorders>
              <w:left w:val="single" w:sz="6" w:space="0" w:color="000000"/>
              <w:right w:val="single" w:sz="6" w:space="0" w:color="000000"/>
            </w:tcBorders>
          </w:tcPr>
          <w:p>
            <w:pPr>
              <w:pStyle w:val="TAC"/>
              <w:rPr/>
            </w:pPr>
            <w:r>
              <w:rPr/>
              <w:t>LTP-LAG 4</w:t>
            </w:r>
          </w:p>
        </w:tc>
        <w:tc>
          <w:tcPr>
            <w:tcW w:w="2143" w:type="dxa"/>
            <w:tcBorders>
              <w:right w:val="single" w:sz="6" w:space="0" w:color="000000"/>
            </w:tcBorders>
          </w:tcPr>
          <w:p>
            <w:pPr>
              <w:pStyle w:val="TAC"/>
              <w:rPr/>
            </w:pPr>
            <w:r>
              <w:rPr/>
              <w:t>0x000F</w:t>
            </w:r>
          </w:p>
        </w:tc>
      </w:tr>
      <w:tr>
        <w:trPr>
          <w:cantSplit w:val="true"/>
        </w:trPr>
        <w:tc>
          <w:tcPr>
            <w:tcW w:w="1862" w:type="dxa"/>
            <w:tcBorders>
              <w:left w:val="single" w:sz="6" w:space="0" w:color="000000"/>
              <w:right w:val="single" w:sz="6" w:space="0" w:color="000000"/>
            </w:tcBorders>
          </w:tcPr>
          <w:p>
            <w:pPr>
              <w:pStyle w:val="TAC"/>
              <w:rPr/>
            </w:pPr>
            <w:r>
              <w:rPr/>
              <w:t>POS 4_1_2</w:t>
            </w:r>
          </w:p>
        </w:tc>
        <w:tc>
          <w:tcPr>
            <w:tcW w:w="2143" w:type="dxa"/>
            <w:tcBorders>
              <w:right w:val="single" w:sz="6" w:space="0" w:color="000000"/>
            </w:tcBorders>
          </w:tcPr>
          <w:p>
            <w:pPr>
              <w:pStyle w:val="TAC"/>
              <w:rPr/>
            </w:pPr>
            <w:r>
              <w:rPr/>
              <w:t>0x0023</w:t>
            </w:r>
          </w:p>
        </w:tc>
      </w:tr>
      <w:tr>
        <w:trPr>
          <w:cantSplit w:val="true"/>
        </w:trPr>
        <w:tc>
          <w:tcPr>
            <w:tcW w:w="1862" w:type="dxa"/>
            <w:tcBorders>
              <w:left w:val="single" w:sz="6" w:space="0" w:color="000000"/>
              <w:right w:val="single" w:sz="6" w:space="0" w:color="000000"/>
            </w:tcBorders>
          </w:tcPr>
          <w:p>
            <w:pPr>
              <w:pStyle w:val="TAC"/>
              <w:rPr/>
            </w:pPr>
            <w:r>
              <w:rPr/>
              <w:t>SIGN_4_1_2</w:t>
            </w:r>
          </w:p>
        </w:tc>
        <w:tc>
          <w:tcPr>
            <w:tcW w:w="2143" w:type="dxa"/>
            <w:tcBorders>
              <w:right w:val="single" w:sz="6" w:space="0" w:color="000000"/>
            </w:tcBorders>
          </w:tcPr>
          <w:p>
            <w:pPr>
              <w:pStyle w:val="TAC"/>
              <w:rPr/>
            </w:pPr>
            <w:r>
              <w:rPr/>
              <w:t>0x0003</w:t>
            </w:r>
          </w:p>
        </w:tc>
      </w:tr>
      <w:tr>
        <w:trPr>
          <w:cantSplit w:val="true"/>
        </w:trPr>
        <w:tc>
          <w:tcPr>
            <w:tcW w:w="1862" w:type="dxa"/>
            <w:tcBorders>
              <w:left w:val="single" w:sz="6" w:space="0" w:color="000000"/>
              <w:bottom w:val="single" w:sz="6" w:space="0" w:color="000000"/>
              <w:right w:val="single" w:sz="6" w:space="0" w:color="000000"/>
            </w:tcBorders>
          </w:tcPr>
          <w:p>
            <w:pPr>
              <w:pStyle w:val="TAC"/>
              <w:rPr/>
            </w:pPr>
            <w:r>
              <w:rPr/>
              <w:t>GAIN-VQ 4</w:t>
            </w:r>
          </w:p>
        </w:tc>
        <w:tc>
          <w:tcPr>
            <w:tcW w:w="2143" w:type="dxa"/>
            <w:tcBorders>
              <w:bottom w:val="single" w:sz="6" w:space="0" w:color="000000"/>
              <w:right w:val="single" w:sz="6" w:space="0" w:color="000000"/>
            </w:tcBorders>
          </w:tcPr>
          <w:p>
            <w:pPr>
              <w:pStyle w:val="TAC"/>
              <w:rPr/>
            </w:pPr>
            <w:r>
              <w:rPr/>
              <w:t>0x001F</w:t>
            </w:r>
          </w:p>
        </w:tc>
      </w:tr>
    </w:tbl>
    <w:p>
      <w:pPr>
        <w:pStyle w:val="Normal"/>
        <w:rPr/>
      </w:pPr>
      <w:r>
        <w:rPr/>
      </w:r>
    </w:p>
    <w:p>
      <w:pPr>
        <w:pStyle w:val="TH"/>
        <w:numPr>
          <w:ilvl w:val="0"/>
          <w:numId w:val="0"/>
        </w:numPr>
        <w:outlineLvl w:val="0"/>
        <w:rPr/>
      </w:pPr>
      <w:r>
        <w:rPr/>
        <w:t>Table 9c: Parameter values for the decoder homing frame (MR59)</w:t>
      </w:r>
    </w:p>
    <w:tbl>
      <w:tblPr>
        <w:tblW w:w="4005" w:type="dxa"/>
        <w:jc w:val="center"/>
        <w:tblInd w:w="0" w:type="dxa"/>
        <w:tblLayout w:type="fixed"/>
        <w:tblCellMar>
          <w:top w:w="0" w:type="dxa"/>
          <w:left w:w="28" w:type="dxa"/>
          <w:bottom w:w="0" w:type="dxa"/>
          <w:right w:w="28" w:type="dxa"/>
        </w:tblCellMar>
      </w:tblPr>
      <w:tblGrid>
        <w:gridCol w:w="1862"/>
        <w:gridCol w:w="2143"/>
      </w:tblGrid>
      <w:tr>
        <w:trPr>
          <w:cantSplit w:val="true"/>
        </w:trPr>
        <w:tc>
          <w:tcPr>
            <w:tcW w:w="1862" w:type="dxa"/>
            <w:tcBorders>
              <w:top w:val="single" w:sz="6" w:space="0" w:color="000000"/>
              <w:left w:val="single" w:sz="6" w:space="0" w:color="000000"/>
              <w:right w:val="single" w:sz="6" w:space="0" w:color="000000"/>
            </w:tcBorders>
          </w:tcPr>
          <w:p>
            <w:pPr>
              <w:pStyle w:val="TAC"/>
              <w:rPr>
                <w:b/>
                <w:b/>
              </w:rPr>
            </w:pPr>
            <w:r>
              <w:rPr>
                <w:b/>
              </w:rPr>
              <w:t>Parameter</w:t>
            </w:r>
          </w:p>
        </w:tc>
        <w:tc>
          <w:tcPr>
            <w:tcW w:w="2143" w:type="dxa"/>
            <w:tcBorders>
              <w:top w:val="single" w:sz="6" w:space="0" w:color="000000"/>
              <w:left w:val="single" w:sz="6" w:space="0" w:color="000000"/>
              <w:right w:val="single" w:sz="6" w:space="0" w:color="000000"/>
            </w:tcBorders>
          </w:tcPr>
          <w:p>
            <w:pPr>
              <w:pStyle w:val="TAC"/>
              <w:rPr/>
            </w:pPr>
            <w:r>
              <w:rPr>
                <w:b/>
              </w:rPr>
              <w:t>Value (LSB=b0)</w:t>
            </w:r>
          </w:p>
        </w:tc>
      </w:tr>
      <w:tr>
        <w:trPr>
          <w:cantSplit w:val="true"/>
        </w:trPr>
        <w:tc>
          <w:tcPr>
            <w:tcW w:w="1862" w:type="dxa"/>
            <w:tcBorders>
              <w:top w:val="single" w:sz="6" w:space="0" w:color="000000"/>
              <w:left w:val="single" w:sz="6" w:space="0" w:color="000000"/>
              <w:right w:val="single" w:sz="6" w:space="0" w:color="000000"/>
            </w:tcBorders>
          </w:tcPr>
          <w:p>
            <w:pPr>
              <w:pStyle w:val="TAC"/>
              <w:rPr/>
            </w:pPr>
            <w:r>
              <w:rPr/>
              <w:t>LPC 1</w:t>
            </w:r>
          </w:p>
        </w:tc>
        <w:tc>
          <w:tcPr>
            <w:tcW w:w="2143" w:type="dxa"/>
            <w:tcBorders>
              <w:top w:val="single" w:sz="6" w:space="0" w:color="000000"/>
              <w:right w:val="single" w:sz="6" w:space="0" w:color="000000"/>
            </w:tcBorders>
          </w:tcPr>
          <w:p>
            <w:pPr>
              <w:pStyle w:val="TAC"/>
              <w:rPr/>
            </w:pPr>
            <w:r>
              <w:rPr/>
              <w:t>0x00F8</w:t>
            </w:r>
          </w:p>
        </w:tc>
      </w:tr>
      <w:tr>
        <w:trPr>
          <w:cantSplit w:val="true"/>
        </w:trPr>
        <w:tc>
          <w:tcPr>
            <w:tcW w:w="1862" w:type="dxa"/>
            <w:tcBorders>
              <w:left w:val="single" w:sz="6" w:space="0" w:color="000000"/>
              <w:right w:val="single" w:sz="6" w:space="0" w:color="000000"/>
            </w:tcBorders>
          </w:tcPr>
          <w:p>
            <w:pPr>
              <w:pStyle w:val="TAC"/>
              <w:rPr/>
            </w:pPr>
            <w:r>
              <w:rPr/>
              <w:t>LPC 2</w:t>
            </w:r>
          </w:p>
        </w:tc>
        <w:tc>
          <w:tcPr>
            <w:tcW w:w="2143" w:type="dxa"/>
            <w:tcBorders>
              <w:right w:val="single" w:sz="6" w:space="0" w:color="000000"/>
            </w:tcBorders>
          </w:tcPr>
          <w:p>
            <w:pPr>
              <w:pStyle w:val="TAC"/>
              <w:rPr/>
            </w:pPr>
            <w:r>
              <w:rPr/>
              <w:t>0x00E3</w:t>
            </w:r>
          </w:p>
        </w:tc>
      </w:tr>
      <w:tr>
        <w:trPr>
          <w:cantSplit w:val="true"/>
        </w:trPr>
        <w:tc>
          <w:tcPr>
            <w:tcW w:w="1862" w:type="dxa"/>
            <w:tcBorders>
              <w:left w:val="single" w:sz="6" w:space="0" w:color="000000"/>
              <w:right w:val="single" w:sz="6" w:space="0" w:color="000000"/>
            </w:tcBorders>
          </w:tcPr>
          <w:p>
            <w:pPr>
              <w:pStyle w:val="TAC"/>
              <w:rPr/>
            </w:pPr>
            <w:r>
              <w:rPr/>
              <w:t>LPC 3</w:t>
            </w:r>
          </w:p>
        </w:tc>
        <w:tc>
          <w:tcPr>
            <w:tcW w:w="2143" w:type="dxa"/>
            <w:tcBorders>
              <w:right w:val="single" w:sz="6" w:space="0" w:color="000000"/>
            </w:tcBorders>
          </w:tcPr>
          <w:p>
            <w:pPr>
              <w:pStyle w:val="TAC"/>
              <w:rPr/>
            </w:pPr>
            <w:r>
              <w:rPr/>
              <w:t>0x002F</w:t>
            </w:r>
          </w:p>
        </w:tc>
      </w:tr>
      <w:tr>
        <w:trPr>
          <w:cantSplit w:val="true"/>
        </w:trPr>
        <w:tc>
          <w:tcPr>
            <w:tcW w:w="1862" w:type="dxa"/>
            <w:tcBorders>
              <w:left w:val="single" w:sz="6" w:space="0" w:color="000000"/>
              <w:right w:val="single" w:sz="6" w:space="0" w:color="000000"/>
            </w:tcBorders>
          </w:tcPr>
          <w:p>
            <w:pPr>
              <w:pStyle w:val="TAC"/>
              <w:rPr/>
            </w:pPr>
            <w:r>
              <w:rPr/>
              <w:t>LTP-LAG 1</w:t>
            </w:r>
          </w:p>
        </w:tc>
        <w:tc>
          <w:tcPr>
            <w:tcW w:w="2143" w:type="dxa"/>
            <w:tcBorders>
              <w:right w:val="single" w:sz="6" w:space="0" w:color="000000"/>
            </w:tcBorders>
          </w:tcPr>
          <w:p>
            <w:pPr>
              <w:pStyle w:val="TAC"/>
              <w:rPr/>
            </w:pPr>
            <w:r>
              <w:rPr/>
              <w:t>0x00BD</w:t>
            </w:r>
          </w:p>
        </w:tc>
      </w:tr>
      <w:tr>
        <w:trPr>
          <w:cantSplit w:val="true"/>
        </w:trPr>
        <w:tc>
          <w:tcPr>
            <w:tcW w:w="1862" w:type="dxa"/>
            <w:tcBorders>
              <w:left w:val="single" w:sz="6" w:space="0" w:color="000000"/>
              <w:right w:val="single" w:sz="6" w:space="0" w:color="000000"/>
            </w:tcBorders>
          </w:tcPr>
          <w:p>
            <w:pPr>
              <w:pStyle w:val="TAC"/>
              <w:rPr/>
            </w:pPr>
            <w:r>
              <w:rPr/>
              <w:t>POS 1_1_2</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SIGN_1_1_2</w:t>
            </w:r>
          </w:p>
        </w:tc>
        <w:tc>
          <w:tcPr>
            <w:tcW w:w="2143" w:type="dxa"/>
            <w:tcBorders>
              <w:right w:val="single" w:sz="6" w:space="0" w:color="000000"/>
            </w:tcBorders>
          </w:tcPr>
          <w:p>
            <w:pPr>
              <w:pStyle w:val="TAC"/>
              <w:rPr/>
            </w:pPr>
            <w:r>
              <w:rPr/>
              <w:t>0x0003</w:t>
            </w:r>
          </w:p>
        </w:tc>
      </w:tr>
      <w:tr>
        <w:trPr>
          <w:cantSplit w:val="true"/>
        </w:trPr>
        <w:tc>
          <w:tcPr>
            <w:tcW w:w="1862" w:type="dxa"/>
            <w:tcBorders>
              <w:left w:val="single" w:sz="6" w:space="0" w:color="000000"/>
              <w:right w:val="single" w:sz="6" w:space="0" w:color="000000"/>
            </w:tcBorders>
          </w:tcPr>
          <w:p>
            <w:pPr>
              <w:pStyle w:val="TAC"/>
              <w:rPr/>
            </w:pPr>
            <w:r>
              <w:rPr/>
              <w:t>GAIN-VQ 1</w:t>
            </w:r>
          </w:p>
        </w:tc>
        <w:tc>
          <w:tcPr>
            <w:tcW w:w="2143" w:type="dxa"/>
            <w:tcBorders>
              <w:right w:val="single" w:sz="6" w:space="0" w:color="000000"/>
            </w:tcBorders>
          </w:tcPr>
          <w:p>
            <w:pPr>
              <w:pStyle w:val="TAC"/>
              <w:rPr/>
            </w:pPr>
            <w:r>
              <w:rPr/>
              <w:t>0x0037</w:t>
            </w:r>
          </w:p>
        </w:tc>
      </w:tr>
      <w:tr>
        <w:trPr>
          <w:cantSplit w:val="true"/>
        </w:trPr>
        <w:tc>
          <w:tcPr>
            <w:tcW w:w="1862" w:type="dxa"/>
            <w:tcBorders>
              <w:left w:val="single" w:sz="6" w:space="0" w:color="000000"/>
              <w:right w:val="single" w:sz="6" w:space="0" w:color="000000"/>
            </w:tcBorders>
          </w:tcPr>
          <w:p>
            <w:pPr>
              <w:pStyle w:val="TAC"/>
              <w:rPr/>
            </w:pPr>
            <w:r>
              <w:rPr/>
              <w:t>LTP-LAG 2</w:t>
            </w:r>
          </w:p>
        </w:tc>
        <w:tc>
          <w:tcPr>
            <w:tcW w:w="2143" w:type="dxa"/>
            <w:tcBorders>
              <w:right w:val="single" w:sz="6" w:space="0" w:color="000000"/>
            </w:tcBorders>
          </w:tcPr>
          <w:p>
            <w:pPr>
              <w:pStyle w:val="TAC"/>
              <w:rPr/>
            </w:pPr>
            <w:r>
              <w:rPr/>
              <w:t>0x000F</w:t>
            </w:r>
          </w:p>
        </w:tc>
      </w:tr>
      <w:tr>
        <w:trPr>
          <w:cantSplit w:val="true"/>
        </w:trPr>
        <w:tc>
          <w:tcPr>
            <w:tcW w:w="1862" w:type="dxa"/>
            <w:tcBorders>
              <w:left w:val="single" w:sz="6" w:space="0" w:color="000000"/>
              <w:right w:val="single" w:sz="6" w:space="0" w:color="000000"/>
            </w:tcBorders>
          </w:tcPr>
          <w:p>
            <w:pPr>
              <w:pStyle w:val="TAC"/>
              <w:rPr/>
            </w:pPr>
            <w:r>
              <w:rPr/>
              <w:t>POS 2_1_2</w:t>
            </w:r>
          </w:p>
        </w:tc>
        <w:tc>
          <w:tcPr>
            <w:tcW w:w="2143" w:type="dxa"/>
            <w:tcBorders>
              <w:right w:val="single" w:sz="6" w:space="0" w:color="000000"/>
            </w:tcBorders>
          </w:tcPr>
          <w:p>
            <w:pPr>
              <w:pStyle w:val="TAC"/>
              <w:rPr/>
            </w:pPr>
            <w:r>
              <w:rPr/>
              <w:t>0x0001</w:t>
            </w:r>
          </w:p>
        </w:tc>
      </w:tr>
      <w:tr>
        <w:trPr>
          <w:cantSplit w:val="true"/>
        </w:trPr>
        <w:tc>
          <w:tcPr>
            <w:tcW w:w="1862" w:type="dxa"/>
            <w:tcBorders>
              <w:left w:val="single" w:sz="6" w:space="0" w:color="000000"/>
              <w:right w:val="single" w:sz="6" w:space="0" w:color="000000"/>
            </w:tcBorders>
          </w:tcPr>
          <w:p>
            <w:pPr>
              <w:pStyle w:val="TAC"/>
              <w:rPr/>
            </w:pPr>
            <w:r>
              <w:rPr/>
              <w:t>SIGN_2_1_2</w:t>
            </w:r>
          </w:p>
        </w:tc>
        <w:tc>
          <w:tcPr>
            <w:tcW w:w="2143" w:type="dxa"/>
            <w:tcBorders>
              <w:right w:val="single" w:sz="6" w:space="0" w:color="000000"/>
            </w:tcBorders>
          </w:tcPr>
          <w:p>
            <w:pPr>
              <w:pStyle w:val="TAC"/>
              <w:rPr/>
            </w:pPr>
            <w:r>
              <w:rPr/>
              <w:t>0x0003</w:t>
            </w:r>
          </w:p>
        </w:tc>
      </w:tr>
      <w:tr>
        <w:trPr>
          <w:cantSplit w:val="true"/>
        </w:trPr>
        <w:tc>
          <w:tcPr>
            <w:tcW w:w="1862" w:type="dxa"/>
            <w:tcBorders>
              <w:left w:val="single" w:sz="6" w:space="0" w:color="000000"/>
              <w:right w:val="single" w:sz="6" w:space="0" w:color="000000"/>
            </w:tcBorders>
          </w:tcPr>
          <w:p>
            <w:pPr>
              <w:pStyle w:val="TAC"/>
              <w:rPr/>
            </w:pPr>
            <w:r>
              <w:rPr/>
              <w:t>GAIN-VQ 2</w:t>
            </w:r>
          </w:p>
        </w:tc>
        <w:tc>
          <w:tcPr>
            <w:tcW w:w="2143" w:type="dxa"/>
            <w:tcBorders>
              <w:right w:val="single" w:sz="6" w:space="0" w:color="000000"/>
            </w:tcBorders>
          </w:tcPr>
          <w:p>
            <w:pPr>
              <w:pStyle w:val="TAC"/>
              <w:rPr/>
            </w:pPr>
            <w:r>
              <w:rPr/>
              <w:t>0x000F</w:t>
            </w:r>
          </w:p>
        </w:tc>
      </w:tr>
      <w:tr>
        <w:trPr>
          <w:cantSplit w:val="true"/>
        </w:trPr>
        <w:tc>
          <w:tcPr>
            <w:tcW w:w="1862" w:type="dxa"/>
            <w:tcBorders>
              <w:left w:val="single" w:sz="6" w:space="0" w:color="000000"/>
              <w:right w:val="single" w:sz="6" w:space="0" w:color="000000"/>
            </w:tcBorders>
          </w:tcPr>
          <w:p>
            <w:pPr>
              <w:pStyle w:val="TAC"/>
              <w:rPr/>
            </w:pPr>
            <w:r>
              <w:rPr/>
              <w:t>LTP-LAG 3</w:t>
            </w:r>
          </w:p>
        </w:tc>
        <w:tc>
          <w:tcPr>
            <w:tcW w:w="2143" w:type="dxa"/>
            <w:tcBorders>
              <w:right w:val="single" w:sz="6" w:space="0" w:color="000000"/>
            </w:tcBorders>
          </w:tcPr>
          <w:p>
            <w:pPr>
              <w:pStyle w:val="TAC"/>
              <w:rPr/>
            </w:pPr>
            <w:r>
              <w:rPr/>
              <w:t>0x0060</w:t>
            </w:r>
          </w:p>
        </w:tc>
      </w:tr>
      <w:tr>
        <w:trPr>
          <w:cantSplit w:val="true"/>
        </w:trPr>
        <w:tc>
          <w:tcPr>
            <w:tcW w:w="1862" w:type="dxa"/>
            <w:tcBorders>
              <w:left w:val="single" w:sz="6" w:space="0" w:color="000000"/>
              <w:right w:val="single" w:sz="6" w:space="0" w:color="000000"/>
            </w:tcBorders>
          </w:tcPr>
          <w:p>
            <w:pPr>
              <w:pStyle w:val="TAC"/>
              <w:rPr/>
            </w:pPr>
            <w:r>
              <w:rPr/>
              <w:t>POS 3_1_2</w:t>
            </w:r>
          </w:p>
        </w:tc>
        <w:tc>
          <w:tcPr>
            <w:tcW w:w="2143" w:type="dxa"/>
            <w:tcBorders>
              <w:right w:val="single" w:sz="6" w:space="0" w:color="000000"/>
            </w:tcBorders>
          </w:tcPr>
          <w:p>
            <w:pPr>
              <w:pStyle w:val="TAC"/>
              <w:rPr/>
            </w:pPr>
            <w:r>
              <w:rPr/>
              <w:t>0x00F9</w:t>
            </w:r>
          </w:p>
        </w:tc>
      </w:tr>
      <w:tr>
        <w:trPr>
          <w:cantSplit w:val="true"/>
        </w:trPr>
        <w:tc>
          <w:tcPr>
            <w:tcW w:w="1862" w:type="dxa"/>
            <w:tcBorders>
              <w:left w:val="single" w:sz="6" w:space="0" w:color="000000"/>
              <w:right w:val="single" w:sz="6" w:space="0" w:color="000000"/>
            </w:tcBorders>
          </w:tcPr>
          <w:p>
            <w:pPr>
              <w:pStyle w:val="TAC"/>
              <w:rPr/>
            </w:pPr>
            <w:r>
              <w:rPr/>
              <w:t>SIGN_3_1_2</w:t>
            </w:r>
          </w:p>
        </w:tc>
        <w:tc>
          <w:tcPr>
            <w:tcW w:w="2143" w:type="dxa"/>
            <w:tcBorders>
              <w:right w:val="single" w:sz="6" w:space="0" w:color="000000"/>
            </w:tcBorders>
          </w:tcPr>
          <w:p>
            <w:pPr>
              <w:pStyle w:val="TAC"/>
              <w:rPr/>
            </w:pPr>
            <w:r>
              <w:rPr/>
              <w:t>0x0003</w:t>
            </w:r>
          </w:p>
        </w:tc>
      </w:tr>
      <w:tr>
        <w:trPr>
          <w:cantSplit w:val="true"/>
        </w:trPr>
        <w:tc>
          <w:tcPr>
            <w:tcW w:w="1862" w:type="dxa"/>
            <w:tcBorders>
              <w:left w:val="single" w:sz="6" w:space="0" w:color="000000"/>
              <w:right w:val="single" w:sz="6" w:space="0" w:color="000000"/>
            </w:tcBorders>
          </w:tcPr>
          <w:p>
            <w:pPr>
              <w:pStyle w:val="TAC"/>
              <w:rPr/>
            </w:pPr>
            <w:r>
              <w:rPr/>
              <w:t>GAIN-VQ 3</w:t>
            </w:r>
          </w:p>
        </w:tc>
        <w:tc>
          <w:tcPr>
            <w:tcW w:w="2143" w:type="dxa"/>
            <w:tcBorders>
              <w:right w:val="single" w:sz="6" w:space="0" w:color="000000"/>
            </w:tcBorders>
          </w:tcPr>
          <w:p>
            <w:pPr>
              <w:pStyle w:val="TAC"/>
              <w:rPr/>
            </w:pPr>
            <w:r>
              <w:rPr/>
              <w:t>0x0037</w:t>
            </w:r>
          </w:p>
        </w:tc>
      </w:tr>
      <w:tr>
        <w:trPr>
          <w:cantSplit w:val="true"/>
        </w:trPr>
        <w:tc>
          <w:tcPr>
            <w:tcW w:w="1862" w:type="dxa"/>
            <w:tcBorders>
              <w:left w:val="single" w:sz="6" w:space="0" w:color="000000"/>
              <w:right w:val="single" w:sz="6" w:space="0" w:color="000000"/>
            </w:tcBorders>
          </w:tcPr>
          <w:p>
            <w:pPr>
              <w:pStyle w:val="TAC"/>
              <w:rPr/>
            </w:pPr>
            <w:r>
              <w:rPr/>
              <w:t>LTP-LAG 4</w:t>
            </w:r>
          </w:p>
        </w:tc>
        <w:tc>
          <w:tcPr>
            <w:tcW w:w="2143" w:type="dxa"/>
            <w:tcBorders>
              <w:right w:val="single" w:sz="6" w:space="0" w:color="000000"/>
            </w:tcBorders>
          </w:tcPr>
          <w:p>
            <w:pPr>
              <w:pStyle w:val="TAC"/>
              <w:rPr/>
            </w:pPr>
            <w:r>
              <w:rPr/>
              <w:t>0x000F</w:t>
            </w:r>
          </w:p>
        </w:tc>
      </w:tr>
      <w:tr>
        <w:trPr>
          <w:cantSplit w:val="true"/>
        </w:trPr>
        <w:tc>
          <w:tcPr>
            <w:tcW w:w="1862" w:type="dxa"/>
            <w:tcBorders>
              <w:left w:val="single" w:sz="6" w:space="0" w:color="000000"/>
              <w:right w:val="single" w:sz="6" w:space="0" w:color="000000"/>
            </w:tcBorders>
          </w:tcPr>
          <w:p>
            <w:pPr>
              <w:pStyle w:val="TAC"/>
              <w:rPr/>
            </w:pPr>
            <w:r>
              <w:rPr/>
              <w:t>POS 4_1_2</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SIGN_4_1_2</w:t>
            </w:r>
          </w:p>
        </w:tc>
        <w:tc>
          <w:tcPr>
            <w:tcW w:w="2143" w:type="dxa"/>
            <w:tcBorders>
              <w:right w:val="single" w:sz="6" w:space="0" w:color="000000"/>
            </w:tcBorders>
          </w:tcPr>
          <w:p>
            <w:pPr>
              <w:pStyle w:val="TAC"/>
              <w:rPr/>
            </w:pPr>
            <w:r>
              <w:rPr/>
              <w:t>0x0003</w:t>
            </w:r>
          </w:p>
        </w:tc>
      </w:tr>
      <w:tr>
        <w:trPr>
          <w:cantSplit w:val="true"/>
        </w:trPr>
        <w:tc>
          <w:tcPr>
            <w:tcW w:w="1862" w:type="dxa"/>
            <w:tcBorders>
              <w:left w:val="single" w:sz="6" w:space="0" w:color="000000"/>
              <w:bottom w:val="single" w:sz="6" w:space="0" w:color="000000"/>
              <w:right w:val="single" w:sz="6" w:space="0" w:color="000000"/>
            </w:tcBorders>
          </w:tcPr>
          <w:p>
            <w:pPr>
              <w:pStyle w:val="TAC"/>
              <w:rPr/>
            </w:pPr>
            <w:r>
              <w:rPr/>
              <w:t>GAIN-VQ 4</w:t>
            </w:r>
          </w:p>
        </w:tc>
        <w:tc>
          <w:tcPr>
            <w:tcW w:w="2143" w:type="dxa"/>
            <w:tcBorders>
              <w:bottom w:val="single" w:sz="6" w:space="0" w:color="000000"/>
              <w:right w:val="single" w:sz="6" w:space="0" w:color="000000"/>
            </w:tcBorders>
          </w:tcPr>
          <w:p>
            <w:pPr>
              <w:pStyle w:val="TAC"/>
              <w:rPr/>
            </w:pPr>
            <w:r>
              <w:rPr/>
              <w:t>0x0037</w:t>
            </w:r>
          </w:p>
        </w:tc>
      </w:tr>
    </w:tbl>
    <w:p>
      <w:pPr>
        <w:pStyle w:val="Normal"/>
        <w:rPr/>
      </w:pPr>
      <w:r>
        <w:rPr/>
      </w:r>
    </w:p>
    <w:p>
      <w:pPr>
        <w:pStyle w:val="TH"/>
        <w:numPr>
          <w:ilvl w:val="0"/>
          <w:numId w:val="0"/>
        </w:numPr>
        <w:outlineLvl w:val="0"/>
        <w:rPr/>
      </w:pPr>
      <w:r>
        <w:rPr/>
        <w:t>Table 9d: Parameter values for the decoder homing frame (MR67)</w:t>
      </w:r>
    </w:p>
    <w:tbl>
      <w:tblPr>
        <w:tblW w:w="4005" w:type="dxa"/>
        <w:jc w:val="center"/>
        <w:tblInd w:w="0" w:type="dxa"/>
        <w:tblLayout w:type="fixed"/>
        <w:tblCellMar>
          <w:top w:w="0" w:type="dxa"/>
          <w:left w:w="28" w:type="dxa"/>
          <w:bottom w:w="0" w:type="dxa"/>
          <w:right w:w="28" w:type="dxa"/>
        </w:tblCellMar>
      </w:tblPr>
      <w:tblGrid>
        <w:gridCol w:w="1862"/>
        <w:gridCol w:w="2143"/>
      </w:tblGrid>
      <w:tr>
        <w:trPr>
          <w:cantSplit w:val="true"/>
        </w:trPr>
        <w:tc>
          <w:tcPr>
            <w:tcW w:w="1862" w:type="dxa"/>
            <w:tcBorders>
              <w:top w:val="single" w:sz="6" w:space="0" w:color="000000"/>
              <w:left w:val="single" w:sz="6" w:space="0" w:color="000000"/>
              <w:right w:val="single" w:sz="6" w:space="0" w:color="000000"/>
            </w:tcBorders>
          </w:tcPr>
          <w:p>
            <w:pPr>
              <w:pStyle w:val="TAC"/>
              <w:rPr>
                <w:b/>
                <w:b/>
              </w:rPr>
            </w:pPr>
            <w:r>
              <w:rPr>
                <w:b/>
              </w:rPr>
              <w:t>Parameter</w:t>
            </w:r>
          </w:p>
        </w:tc>
        <w:tc>
          <w:tcPr>
            <w:tcW w:w="2143" w:type="dxa"/>
            <w:tcBorders>
              <w:top w:val="single" w:sz="6" w:space="0" w:color="000000"/>
              <w:left w:val="single" w:sz="6" w:space="0" w:color="000000"/>
              <w:right w:val="single" w:sz="6" w:space="0" w:color="000000"/>
            </w:tcBorders>
          </w:tcPr>
          <w:p>
            <w:pPr>
              <w:pStyle w:val="TAC"/>
              <w:rPr>
                <w:b/>
                <w:b/>
              </w:rPr>
            </w:pPr>
            <w:r>
              <w:rPr>
                <w:b/>
              </w:rPr>
              <w:t>Value (LSB=b0)</w:t>
            </w:r>
          </w:p>
        </w:tc>
      </w:tr>
      <w:tr>
        <w:trPr>
          <w:cantSplit w:val="true"/>
        </w:trPr>
        <w:tc>
          <w:tcPr>
            <w:tcW w:w="1862" w:type="dxa"/>
            <w:tcBorders>
              <w:top w:val="single" w:sz="6" w:space="0" w:color="000000"/>
              <w:left w:val="single" w:sz="6" w:space="0" w:color="000000"/>
              <w:right w:val="single" w:sz="6" w:space="0" w:color="000000"/>
            </w:tcBorders>
          </w:tcPr>
          <w:p>
            <w:pPr>
              <w:pStyle w:val="TAC"/>
              <w:rPr/>
            </w:pPr>
            <w:r>
              <w:rPr/>
              <w:t>LPC 1</w:t>
            </w:r>
          </w:p>
        </w:tc>
        <w:tc>
          <w:tcPr>
            <w:tcW w:w="2143" w:type="dxa"/>
            <w:tcBorders>
              <w:top w:val="single" w:sz="6" w:space="0" w:color="000000"/>
              <w:right w:val="single" w:sz="6" w:space="0" w:color="000000"/>
            </w:tcBorders>
          </w:tcPr>
          <w:p>
            <w:pPr>
              <w:pStyle w:val="TAC"/>
              <w:rPr/>
            </w:pPr>
            <w:r>
              <w:rPr/>
              <w:t>0x00F8</w:t>
            </w:r>
          </w:p>
        </w:tc>
      </w:tr>
      <w:tr>
        <w:trPr>
          <w:cantSplit w:val="true"/>
        </w:trPr>
        <w:tc>
          <w:tcPr>
            <w:tcW w:w="1862" w:type="dxa"/>
            <w:tcBorders>
              <w:left w:val="single" w:sz="6" w:space="0" w:color="000000"/>
              <w:right w:val="single" w:sz="6" w:space="0" w:color="000000"/>
            </w:tcBorders>
          </w:tcPr>
          <w:p>
            <w:pPr>
              <w:pStyle w:val="TAC"/>
              <w:rPr/>
            </w:pPr>
            <w:r>
              <w:rPr/>
              <w:t>LPC 2</w:t>
            </w:r>
          </w:p>
        </w:tc>
        <w:tc>
          <w:tcPr>
            <w:tcW w:w="2143" w:type="dxa"/>
            <w:tcBorders>
              <w:right w:val="single" w:sz="6" w:space="0" w:color="000000"/>
            </w:tcBorders>
          </w:tcPr>
          <w:p>
            <w:pPr>
              <w:pStyle w:val="TAC"/>
              <w:rPr/>
            </w:pPr>
            <w:r>
              <w:rPr/>
              <w:t>0x00E3</w:t>
            </w:r>
          </w:p>
        </w:tc>
      </w:tr>
      <w:tr>
        <w:trPr>
          <w:cantSplit w:val="true"/>
        </w:trPr>
        <w:tc>
          <w:tcPr>
            <w:tcW w:w="1862" w:type="dxa"/>
            <w:tcBorders>
              <w:left w:val="single" w:sz="6" w:space="0" w:color="000000"/>
              <w:right w:val="single" w:sz="6" w:space="0" w:color="000000"/>
            </w:tcBorders>
          </w:tcPr>
          <w:p>
            <w:pPr>
              <w:pStyle w:val="TAC"/>
              <w:rPr/>
            </w:pPr>
            <w:r>
              <w:rPr/>
              <w:t>LPC 3</w:t>
            </w:r>
          </w:p>
        </w:tc>
        <w:tc>
          <w:tcPr>
            <w:tcW w:w="2143" w:type="dxa"/>
            <w:tcBorders>
              <w:right w:val="single" w:sz="6" w:space="0" w:color="000000"/>
            </w:tcBorders>
          </w:tcPr>
          <w:p>
            <w:pPr>
              <w:pStyle w:val="TAC"/>
              <w:rPr/>
            </w:pPr>
            <w:r>
              <w:rPr/>
              <w:t>0x002F</w:t>
            </w:r>
          </w:p>
        </w:tc>
      </w:tr>
      <w:tr>
        <w:trPr>
          <w:cantSplit w:val="true"/>
        </w:trPr>
        <w:tc>
          <w:tcPr>
            <w:tcW w:w="1862" w:type="dxa"/>
            <w:tcBorders>
              <w:left w:val="single" w:sz="6" w:space="0" w:color="000000"/>
              <w:right w:val="single" w:sz="6" w:space="0" w:color="000000"/>
            </w:tcBorders>
          </w:tcPr>
          <w:p>
            <w:pPr>
              <w:pStyle w:val="TAC"/>
              <w:rPr/>
            </w:pPr>
            <w:r>
              <w:rPr/>
              <w:t>LTP-LAG 1</w:t>
            </w:r>
          </w:p>
        </w:tc>
        <w:tc>
          <w:tcPr>
            <w:tcW w:w="2143" w:type="dxa"/>
            <w:tcBorders>
              <w:right w:val="single" w:sz="6" w:space="0" w:color="000000"/>
            </w:tcBorders>
          </w:tcPr>
          <w:p>
            <w:pPr>
              <w:pStyle w:val="TAC"/>
              <w:rPr/>
            </w:pPr>
            <w:r>
              <w:rPr/>
              <w:t>0x00BD</w:t>
            </w:r>
          </w:p>
        </w:tc>
      </w:tr>
      <w:tr>
        <w:trPr>
          <w:cantSplit w:val="true"/>
        </w:trPr>
        <w:tc>
          <w:tcPr>
            <w:tcW w:w="1862" w:type="dxa"/>
            <w:tcBorders>
              <w:left w:val="single" w:sz="6" w:space="0" w:color="000000"/>
              <w:right w:val="single" w:sz="6" w:space="0" w:color="000000"/>
            </w:tcBorders>
          </w:tcPr>
          <w:p>
            <w:pPr>
              <w:pStyle w:val="TAC"/>
              <w:rPr/>
            </w:pPr>
            <w:r>
              <w:rPr/>
              <w:t>POS 1_1_2_3</w:t>
            </w:r>
          </w:p>
        </w:tc>
        <w:tc>
          <w:tcPr>
            <w:tcW w:w="2143" w:type="dxa"/>
            <w:tcBorders>
              <w:right w:val="single" w:sz="6" w:space="0" w:color="000000"/>
            </w:tcBorders>
          </w:tcPr>
          <w:p>
            <w:pPr>
              <w:pStyle w:val="TAC"/>
              <w:rPr/>
            </w:pPr>
            <w:r>
              <w:rPr/>
              <w:t>0x0002</w:t>
            </w:r>
          </w:p>
        </w:tc>
      </w:tr>
      <w:tr>
        <w:trPr>
          <w:cantSplit w:val="true"/>
        </w:trPr>
        <w:tc>
          <w:tcPr>
            <w:tcW w:w="1862" w:type="dxa"/>
            <w:tcBorders>
              <w:left w:val="single" w:sz="6" w:space="0" w:color="000000"/>
              <w:right w:val="single" w:sz="6" w:space="0" w:color="000000"/>
            </w:tcBorders>
          </w:tcPr>
          <w:p>
            <w:pPr>
              <w:pStyle w:val="TAC"/>
              <w:rPr/>
            </w:pPr>
            <w:r>
              <w:rPr/>
              <w:t>SIGN_1_1_2_3</w:t>
            </w:r>
          </w:p>
        </w:tc>
        <w:tc>
          <w:tcPr>
            <w:tcW w:w="2143" w:type="dxa"/>
            <w:tcBorders>
              <w:right w:val="single" w:sz="6" w:space="0" w:color="000000"/>
            </w:tcBorders>
          </w:tcPr>
          <w:p>
            <w:pPr>
              <w:pStyle w:val="TAC"/>
              <w:rPr/>
            </w:pPr>
            <w:r>
              <w:rPr/>
              <w:t>0x0007</w:t>
            </w:r>
          </w:p>
        </w:tc>
      </w:tr>
      <w:tr>
        <w:trPr>
          <w:cantSplit w:val="true"/>
        </w:trPr>
        <w:tc>
          <w:tcPr>
            <w:tcW w:w="1862" w:type="dxa"/>
            <w:tcBorders>
              <w:left w:val="single" w:sz="6" w:space="0" w:color="000000"/>
              <w:right w:val="single" w:sz="6" w:space="0" w:color="000000"/>
            </w:tcBorders>
          </w:tcPr>
          <w:p>
            <w:pPr>
              <w:pStyle w:val="TAC"/>
              <w:rPr/>
            </w:pPr>
            <w:r>
              <w:rPr/>
              <w:t>GAIN-VQ 1</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LTP-LAG 2</w:t>
            </w:r>
          </w:p>
        </w:tc>
        <w:tc>
          <w:tcPr>
            <w:tcW w:w="2143" w:type="dxa"/>
            <w:tcBorders>
              <w:right w:val="single" w:sz="6" w:space="0" w:color="000000"/>
            </w:tcBorders>
          </w:tcPr>
          <w:p>
            <w:pPr>
              <w:pStyle w:val="TAC"/>
              <w:rPr/>
            </w:pPr>
            <w:r>
              <w:rPr/>
              <w:t>0x000F</w:t>
            </w:r>
          </w:p>
        </w:tc>
      </w:tr>
      <w:tr>
        <w:trPr>
          <w:cantSplit w:val="true"/>
        </w:trPr>
        <w:tc>
          <w:tcPr>
            <w:tcW w:w="1862" w:type="dxa"/>
            <w:tcBorders>
              <w:left w:val="single" w:sz="6" w:space="0" w:color="000000"/>
              <w:right w:val="single" w:sz="6" w:space="0" w:color="000000"/>
            </w:tcBorders>
          </w:tcPr>
          <w:p>
            <w:pPr>
              <w:pStyle w:val="TAC"/>
              <w:rPr/>
            </w:pPr>
            <w:r>
              <w:rPr/>
              <w:t>POS 2_1_2_3</w:t>
            </w:r>
          </w:p>
        </w:tc>
        <w:tc>
          <w:tcPr>
            <w:tcW w:w="2143" w:type="dxa"/>
            <w:tcBorders>
              <w:right w:val="single" w:sz="6" w:space="0" w:color="000000"/>
            </w:tcBorders>
          </w:tcPr>
          <w:p>
            <w:pPr>
              <w:pStyle w:val="TAC"/>
              <w:rPr/>
            </w:pPr>
            <w:r>
              <w:rPr/>
              <w:t>0x0098</w:t>
            </w:r>
          </w:p>
        </w:tc>
      </w:tr>
      <w:tr>
        <w:trPr>
          <w:cantSplit w:val="true"/>
        </w:trPr>
        <w:tc>
          <w:tcPr>
            <w:tcW w:w="1862" w:type="dxa"/>
            <w:tcBorders>
              <w:left w:val="single" w:sz="6" w:space="0" w:color="000000"/>
              <w:right w:val="single" w:sz="6" w:space="0" w:color="000000"/>
            </w:tcBorders>
          </w:tcPr>
          <w:p>
            <w:pPr>
              <w:pStyle w:val="TAC"/>
              <w:rPr/>
            </w:pPr>
            <w:r>
              <w:rPr/>
              <w:t>SIGN_2_1_2_3</w:t>
            </w:r>
          </w:p>
        </w:tc>
        <w:tc>
          <w:tcPr>
            <w:tcW w:w="2143" w:type="dxa"/>
            <w:tcBorders>
              <w:right w:val="single" w:sz="6" w:space="0" w:color="000000"/>
            </w:tcBorders>
          </w:tcPr>
          <w:p>
            <w:pPr>
              <w:pStyle w:val="TAC"/>
              <w:rPr/>
            </w:pPr>
            <w:r>
              <w:rPr/>
              <w:t>0x0007</w:t>
            </w:r>
          </w:p>
        </w:tc>
      </w:tr>
      <w:tr>
        <w:trPr>
          <w:cantSplit w:val="true"/>
        </w:trPr>
        <w:tc>
          <w:tcPr>
            <w:tcW w:w="1862" w:type="dxa"/>
            <w:tcBorders>
              <w:left w:val="single" w:sz="6" w:space="0" w:color="000000"/>
              <w:right w:val="single" w:sz="6" w:space="0" w:color="000000"/>
            </w:tcBorders>
          </w:tcPr>
          <w:p>
            <w:pPr>
              <w:pStyle w:val="TAC"/>
              <w:rPr/>
            </w:pPr>
            <w:r>
              <w:rPr/>
              <w:t>GAIN-VQ 2</w:t>
            </w:r>
          </w:p>
        </w:tc>
        <w:tc>
          <w:tcPr>
            <w:tcW w:w="2143" w:type="dxa"/>
            <w:tcBorders>
              <w:right w:val="single" w:sz="6" w:space="0" w:color="000000"/>
            </w:tcBorders>
          </w:tcPr>
          <w:p>
            <w:pPr>
              <w:pStyle w:val="TAC"/>
              <w:rPr/>
            </w:pPr>
            <w:r>
              <w:rPr/>
              <w:t>0x0061</w:t>
            </w:r>
          </w:p>
        </w:tc>
      </w:tr>
      <w:tr>
        <w:trPr>
          <w:cantSplit w:val="true"/>
        </w:trPr>
        <w:tc>
          <w:tcPr>
            <w:tcW w:w="1862" w:type="dxa"/>
            <w:tcBorders>
              <w:left w:val="single" w:sz="6" w:space="0" w:color="000000"/>
              <w:right w:val="single" w:sz="6" w:space="0" w:color="000000"/>
            </w:tcBorders>
          </w:tcPr>
          <w:p>
            <w:pPr>
              <w:pStyle w:val="TAC"/>
              <w:rPr/>
            </w:pPr>
            <w:r>
              <w:rPr/>
              <w:t>LTP-LAG 3</w:t>
            </w:r>
          </w:p>
        </w:tc>
        <w:tc>
          <w:tcPr>
            <w:tcW w:w="2143" w:type="dxa"/>
            <w:tcBorders>
              <w:right w:val="single" w:sz="6" w:space="0" w:color="000000"/>
            </w:tcBorders>
          </w:tcPr>
          <w:p>
            <w:pPr>
              <w:pStyle w:val="TAC"/>
              <w:rPr/>
            </w:pPr>
            <w:r>
              <w:rPr/>
              <w:t>0x0060</w:t>
            </w:r>
          </w:p>
        </w:tc>
      </w:tr>
      <w:tr>
        <w:trPr>
          <w:cantSplit w:val="true"/>
        </w:trPr>
        <w:tc>
          <w:tcPr>
            <w:tcW w:w="1862" w:type="dxa"/>
            <w:tcBorders>
              <w:left w:val="single" w:sz="6" w:space="0" w:color="000000"/>
              <w:right w:val="single" w:sz="6" w:space="0" w:color="000000"/>
            </w:tcBorders>
          </w:tcPr>
          <w:p>
            <w:pPr>
              <w:pStyle w:val="TAC"/>
              <w:rPr/>
            </w:pPr>
            <w:r>
              <w:rPr/>
              <w:t>POS 3_1_2_3</w:t>
            </w:r>
          </w:p>
        </w:tc>
        <w:tc>
          <w:tcPr>
            <w:tcW w:w="2143" w:type="dxa"/>
            <w:tcBorders>
              <w:right w:val="single" w:sz="6" w:space="0" w:color="000000"/>
            </w:tcBorders>
          </w:tcPr>
          <w:p>
            <w:pPr>
              <w:pStyle w:val="TAC"/>
              <w:rPr/>
            </w:pPr>
            <w:r>
              <w:rPr/>
              <w:t>0x05C5</w:t>
            </w:r>
          </w:p>
        </w:tc>
      </w:tr>
      <w:tr>
        <w:trPr>
          <w:cantSplit w:val="true"/>
        </w:trPr>
        <w:tc>
          <w:tcPr>
            <w:tcW w:w="1862" w:type="dxa"/>
            <w:tcBorders>
              <w:left w:val="single" w:sz="6" w:space="0" w:color="000000"/>
              <w:right w:val="single" w:sz="6" w:space="0" w:color="000000"/>
            </w:tcBorders>
          </w:tcPr>
          <w:p>
            <w:pPr>
              <w:pStyle w:val="TAC"/>
              <w:rPr/>
            </w:pPr>
            <w:r>
              <w:rPr/>
              <w:t>SIGN_3_1_2_3</w:t>
            </w:r>
          </w:p>
        </w:tc>
        <w:tc>
          <w:tcPr>
            <w:tcW w:w="2143" w:type="dxa"/>
            <w:tcBorders>
              <w:right w:val="single" w:sz="6" w:space="0" w:color="000000"/>
            </w:tcBorders>
          </w:tcPr>
          <w:p>
            <w:pPr>
              <w:pStyle w:val="TAC"/>
              <w:rPr/>
            </w:pPr>
            <w:r>
              <w:rPr/>
              <w:t>0x0007</w:t>
            </w:r>
          </w:p>
        </w:tc>
      </w:tr>
      <w:tr>
        <w:trPr>
          <w:cantSplit w:val="true"/>
        </w:trPr>
        <w:tc>
          <w:tcPr>
            <w:tcW w:w="1862" w:type="dxa"/>
            <w:tcBorders>
              <w:left w:val="single" w:sz="6" w:space="0" w:color="000000"/>
              <w:right w:val="single" w:sz="6" w:space="0" w:color="000000"/>
            </w:tcBorders>
          </w:tcPr>
          <w:p>
            <w:pPr>
              <w:pStyle w:val="TAC"/>
              <w:rPr/>
            </w:pPr>
            <w:r>
              <w:rPr/>
              <w:t>GAIN-VQ 3</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LTP-LAG 4</w:t>
            </w:r>
          </w:p>
        </w:tc>
        <w:tc>
          <w:tcPr>
            <w:tcW w:w="2143" w:type="dxa"/>
            <w:tcBorders>
              <w:right w:val="single" w:sz="6" w:space="0" w:color="000000"/>
            </w:tcBorders>
          </w:tcPr>
          <w:p>
            <w:pPr>
              <w:pStyle w:val="TAC"/>
              <w:rPr/>
            </w:pPr>
            <w:r>
              <w:rPr/>
              <w:t>0x000F</w:t>
            </w:r>
          </w:p>
        </w:tc>
      </w:tr>
      <w:tr>
        <w:trPr>
          <w:cantSplit w:val="true"/>
        </w:trPr>
        <w:tc>
          <w:tcPr>
            <w:tcW w:w="1862" w:type="dxa"/>
            <w:tcBorders>
              <w:left w:val="single" w:sz="6" w:space="0" w:color="000000"/>
              <w:right w:val="single" w:sz="6" w:space="0" w:color="000000"/>
            </w:tcBorders>
          </w:tcPr>
          <w:p>
            <w:pPr>
              <w:pStyle w:val="TAC"/>
              <w:rPr/>
            </w:pPr>
            <w:r>
              <w:rPr/>
              <w:t>POS 4_1_2_3</w:t>
            </w:r>
          </w:p>
        </w:tc>
        <w:tc>
          <w:tcPr>
            <w:tcW w:w="2143" w:type="dxa"/>
            <w:tcBorders>
              <w:right w:val="single" w:sz="6" w:space="0" w:color="000000"/>
            </w:tcBorders>
          </w:tcPr>
          <w:p>
            <w:pPr>
              <w:pStyle w:val="TAC"/>
              <w:rPr/>
            </w:pPr>
            <w:r>
              <w:rPr/>
              <w:t>0x0318</w:t>
            </w:r>
          </w:p>
        </w:tc>
      </w:tr>
      <w:tr>
        <w:trPr>
          <w:cantSplit w:val="true"/>
        </w:trPr>
        <w:tc>
          <w:tcPr>
            <w:tcW w:w="1862" w:type="dxa"/>
            <w:tcBorders>
              <w:left w:val="single" w:sz="6" w:space="0" w:color="000000"/>
              <w:right w:val="single" w:sz="6" w:space="0" w:color="000000"/>
            </w:tcBorders>
          </w:tcPr>
          <w:p>
            <w:pPr>
              <w:pStyle w:val="TAC"/>
              <w:rPr/>
            </w:pPr>
            <w:r>
              <w:rPr/>
              <w:t>SIGN_4_1_2_3</w:t>
            </w:r>
          </w:p>
        </w:tc>
        <w:tc>
          <w:tcPr>
            <w:tcW w:w="2143" w:type="dxa"/>
            <w:tcBorders>
              <w:right w:val="single" w:sz="6" w:space="0" w:color="000000"/>
            </w:tcBorders>
          </w:tcPr>
          <w:p>
            <w:pPr>
              <w:pStyle w:val="TAC"/>
              <w:rPr/>
            </w:pPr>
            <w:r>
              <w:rPr/>
              <w:t>0x0007</w:t>
            </w:r>
          </w:p>
        </w:tc>
      </w:tr>
      <w:tr>
        <w:trPr>
          <w:cantSplit w:val="true"/>
        </w:trPr>
        <w:tc>
          <w:tcPr>
            <w:tcW w:w="1862" w:type="dxa"/>
            <w:tcBorders>
              <w:left w:val="single" w:sz="6" w:space="0" w:color="000000"/>
              <w:bottom w:val="single" w:sz="6" w:space="0" w:color="000000"/>
              <w:right w:val="single" w:sz="6" w:space="0" w:color="000000"/>
            </w:tcBorders>
          </w:tcPr>
          <w:p>
            <w:pPr>
              <w:pStyle w:val="TAC"/>
              <w:rPr/>
            </w:pPr>
            <w:r>
              <w:rPr/>
              <w:t>GAIN-VQ 4</w:t>
            </w:r>
          </w:p>
        </w:tc>
        <w:tc>
          <w:tcPr>
            <w:tcW w:w="2143" w:type="dxa"/>
            <w:tcBorders>
              <w:bottom w:val="single" w:sz="6" w:space="0" w:color="000000"/>
              <w:right w:val="single" w:sz="6" w:space="0" w:color="000000"/>
            </w:tcBorders>
          </w:tcPr>
          <w:p>
            <w:pPr>
              <w:pStyle w:val="TAC"/>
              <w:rPr/>
            </w:pPr>
            <w:r>
              <w:rPr/>
              <w:t>0x0000</w:t>
            </w:r>
          </w:p>
        </w:tc>
      </w:tr>
    </w:tbl>
    <w:p>
      <w:pPr>
        <w:pStyle w:val="Normal"/>
        <w:rPr/>
      </w:pPr>
      <w:r>
        <w:rPr/>
      </w:r>
    </w:p>
    <w:p>
      <w:pPr>
        <w:pStyle w:val="TH"/>
        <w:numPr>
          <w:ilvl w:val="0"/>
          <w:numId w:val="0"/>
        </w:numPr>
        <w:outlineLvl w:val="0"/>
        <w:rPr/>
      </w:pPr>
      <w:r>
        <w:rPr/>
        <w:t>Table 9e: Parameter values for the decoder homing frame (MR74)</w:t>
      </w:r>
    </w:p>
    <w:tbl>
      <w:tblPr>
        <w:tblW w:w="4005" w:type="dxa"/>
        <w:jc w:val="center"/>
        <w:tblInd w:w="0" w:type="dxa"/>
        <w:tblLayout w:type="fixed"/>
        <w:tblCellMar>
          <w:top w:w="0" w:type="dxa"/>
          <w:left w:w="28" w:type="dxa"/>
          <w:bottom w:w="0" w:type="dxa"/>
          <w:right w:w="28" w:type="dxa"/>
        </w:tblCellMar>
      </w:tblPr>
      <w:tblGrid>
        <w:gridCol w:w="1862"/>
        <w:gridCol w:w="2143"/>
      </w:tblGrid>
      <w:tr>
        <w:trPr>
          <w:cantSplit w:val="true"/>
        </w:trPr>
        <w:tc>
          <w:tcPr>
            <w:tcW w:w="1862" w:type="dxa"/>
            <w:tcBorders>
              <w:top w:val="single" w:sz="6" w:space="0" w:color="000000"/>
              <w:left w:val="single" w:sz="6" w:space="0" w:color="000000"/>
              <w:right w:val="single" w:sz="6" w:space="0" w:color="000000"/>
            </w:tcBorders>
          </w:tcPr>
          <w:p>
            <w:pPr>
              <w:pStyle w:val="TAC"/>
              <w:rPr>
                <w:b/>
                <w:b/>
              </w:rPr>
            </w:pPr>
            <w:r>
              <w:rPr>
                <w:b/>
              </w:rPr>
              <w:t>Parameter</w:t>
            </w:r>
          </w:p>
        </w:tc>
        <w:tc>
          <w:tcPr>
            <w:tcW w:w="2143" w:type="dxa"/>
            <w:tcBorders>
              <w:top w:val="single" w:sz="6" w:space="0" w:color="000000"/>
              <w:left w:val="single" w:sz="6" w:space="0" w:color="000000"/>
              <w:right w:val="single" w:sz="6" w:space="0" w:color="000000"/>
            </w:tcBorders>
          </w:tcPr>
          <w:p>
            <w:pPr>
              <w:pStyle w:val="TAC"/>
              <w:rPr>
                <w:b/>
                <w:b/>
              </w:rPr>
            </w:pPr>
            <w:r>
              <w:rPr>
                <w:b/>
              </w:rPr>
              <w:t>Value (LSB=b0)</w:t>
            </w:r>
          </w:p>
        </w:tc>
      </w:tr>
      <w:tr>
        <w:trPr>
          <w:cantSplit w:val="true"/>
        </w:trPr>
        <w:tc>
          <w:tcPr>
            <w:tcW w:w="1862" w:type="dxa"/>
            <w:tcBorders>
              <w:top w:val="single" w:sz="6" w:space="0" w:color="000000"/>
              <w:left w:val="single" w:sz="6" w:space="0" w:color="000000"/>
              <w:right w:val="single" w:sz="6" w:space="0" w:color="000000"/>
            </w:tcBorders>
          </w:tcPr>
          <w:p>
            <w:pPr>
              <w:pStyle w:val="TAC"/>
              <w:rPr/>
            </w:pPr>
            <w:r>
              <w:rPr/>
              <w:t>LPC 1</w:t>
            </w:r>
          </w:p>
        </w:tc>
        <w:tc>
          <w:tcPr>
            <w:tcW w:w="2143" w:type="dxa"/>
            <w:tcBorders>
              <w:top w:val="single" w:sz="6" w:space="0" w:color="000000"/>
              <w:right w:val="single" w:sz="6" w:space="0" w:color="000000"/>
            </w:tcBorders>
          </w:tcPr>
          <w:p>
            <w:pPr>
              <w:pStyle w:val="TAC"/>
              <w:rPr/>
            </w:pPr>
            <w:r>
              <w:rPr/>
              <w:t>0x00F8</w:t>
            </w:r>
          </w:p>
        </w:tc>
      </w:tr>
      <w:tr>
        <w:trPr>
          <w:cantSplit w:val="true"/>
        </w:trPr>
        <w:tc>
          <w:tcPr>
            <w:tcW w:w="1862" w:type="dxa"/>
            <w:tcBorders>
              <w:left w:val="single" w:sz="6" w:space="0" w:color="000000"/>
              <w:right w:val="single" w:sz="6" w:space="0" w:color="000000"/>
            </w:tcBorders>
          </w:tcPr>
          <w:p>
            <w:pPr>
              <w:pStyle w:val="TAC"/>
              <w:rPr/>
            </w:pPr>
            <w:r>
              <w:rPr/>
              <w:t>LPC 2</w:t>
            </w:r>
          </w:p>
        </w:tc>
        <w:tc>
          <w:tcPr>
            <w:tcW w:w="2143" w:type="dxa"/>
            <w:tcBorders>
              <w:right w:val="single" w:sz="6" w:space="0" w:color="000000"/>
            </w:tcBorders>
          </w:tcPr>
          <w:p>
            <w:pPr>
              <w:pStyle w:val="TAC"/>
              <w:rPr/>
            </w:pPr>
            <w:r>
              <w:rPr/>
              <w:t>0x00E3</w:t>
            </w:r>
          </w:p>
        </w:tc>
      </w:tr>
      <w:tr>
        <w:trPr>
          <w:cantSplit w:val="true"/>
        </w:trPr>
        <w:tc>
          <w:tcPr>
            <w:tcW w:w="1862" w:type="dxa"/>
            <w:tcBorders>
              <w:left w:val="single" w:sz="6" w:space="0" w:color="000000"/>
              <w:right w:val="single" w:sz="6" w:space="0" w:color="000000"/>
            </w:tcBorders>
          </w:tcPr>
          <w:p>
            <w:pPr>
              <w:pStyle w:val="TAC"/>
              <w:rPr/>
            </w:pPr>
            <w:r>
              <w:rPr/>
              <w:t>LPC 3</w:t>
            </w:r>
          </w:p>
        </w:tc>
        <w:tc>
          <w:tcPr>
            <w:tcW w:w="2143" w:type="dxa"/>
            <w:tcBorders>
              <w:right w:val="single" w:sz="6" w:space="0" w:color="000000"/>
            </w:tcBorders>
          </w:tcPr>
          <w:p>
            <w:pPr>
              <w:pStyle w:val="TAC"/>
              <w:rPr/>
            </w:pPr>
            <w:r>
              <w:rPr/>
              <w:t>0x002F</w:t>
            </w:r>
          </w:p>
        </w:tc>
      </w:tr>
      <w:tr>
        <w:trPr>
          <w:cantSplit w:val="true"/>
        </w:trPr>
        <w:tc>
          <w:tcPr>
            <w:tcW w:w="1862" w:type="dxa"/>
            <w:tcBorders>
              <w:left w:val="single" w:sz="6" w:space="0" w:color="000000"/>
              <w:right w:val="single" w:sz="6" w:space="0" w:color="000000"/>
            </w:tcBorders>
          </w:tcPr>
          <w:p>
            <w:pPr>
              <w:pStyle w:val="TAC"/>
              <w:rPr/>
            </w:pPr>
            <w:r>
              <w:rPr/>
              <w:t>LTP-LAG 1</w:t>
            </w:r>
          </w:p>
        </w:tc>
        <w:tc>
          <w:tcPr>
            <w:tcW w:w="2143" w:type="dxa"/>
            <w:tcBorders>
              <w:right w:val="single" w:sz="6" w:space="0" w:color="000000"/>
            </w:tcBorders>
          </w:tcPr>
          <w:p>
            <w:pPr>
              <w:pStyle w:val="TAC"/>
              <w:rPr/>
            </w:pPr>
            <w:r>
              <w:rPr/>
              <w:t>0x00BD</w:t>
            </w:r>
          </w:p>
        </w:tc>
      </w:tr>
      <w:tr>
        <w:trPr>
          <w:cantSplit w:val="true"/>
        </w:trPr>
        <w:tc>
          <w:tcPr>
            <w:tcW w:w="1862" w:type="dxa"/>
            <w:tcBorders>
              <w:left w:val="single" w:sz="6" w:space="0" w:color="000000"/>
              <w:right w:val="single" w:sz="6" w:space="0" w:color="000000"/>
            </w:tcBorders>
          </w:tcPr>
          <w:p>
            <w:pPr>
              <w:pStyle w:val="TAC"/>
              <w:rPr/>
            </w:pPr>
            <w:r>
              <w:rPr/>
              <w:t>POS 1_1_2_3_4</w:t>
            </w:r>
          </w:p>
        </w:tc>
        <w:tc>
          <w:tcPr>
            <w:tcW w:w="2143" w:type="dxa"/>
            <w:tcBorders>
              <w:right w:val="single" w:sz="6" w:space="0" w:color="000000"/>
            </w:tcBorders>
          </w:tcPr>
          <w:p>
            <w:pPr>
              <w:pStyle w:val="TAC"/>
              <w:rPr/>
            </w:pPr>
            <w:r>
              <w:rPr/>
              <w:t>0x0006</w:t>
            </w:r>
          </w:p>
        </w:tc>
      </w:tr>
      <w:tr>
        <w:trPr>
          <w:cantSplit w:val="true"/>
        </w:trPr>
        <w:tc>
          <w:tcPr>
            <w:tcW w:w="1862" w:type="dxa"/>
            <w:tcBorders>
              <w:left w:val="single" w:sz="6" w:space="0" w:color="000000"/>
              <w:right w:val="single" w:sz="6" w:space="0" w:color="000000"/>
            </w:tcBorders>
          </w:tcPr>
          <w:p>
            <w:pPr>
              <w:pStyle w:val="TAC"/>
              <w:rPr/>
            </w:pPr>
            <w:r>
              <w:rPr/>
              <w:t>SIGN_1_1_2_3_4</w:t>
            </w:r>
          </w:p>
        </w:tc>
        <w:tc>
          <w:tcPr>
            <w:tcW w:w="2143" w:type="dxa"/>
            <w:tcBorders>
              <w:right w:val="single" w:sz="6" w:space="0" w:color="000000"/>
            </w:tcBorders>
          </w:tcPr>
          <w:p>
            <w:pPr>
              <w:pStyle w:val="TAC"/>
              <w:rPr/>
            </w:pPr>
            <w:r>
              <w:rPr/>
              <w:t>0x000F</w:t>
            </w:r>
          </w:p>
        </w:tc>
      </w:tr>
      <w:tr>
        <w:trPr>
          <w:cantSplit w:val="true"/>
        </w:trPr>
        <w:tc>
          <w:tcPr>
            <w:tcW w:w="1862" w:type="dxa"/>
            <w:tcBorders>
              <w:left w:val="single" w:sz="6" w:space="0" w:color="000000"/>
              <w:right w:val="single" w:sz="6" w:space="0" w:color="000000"/>
            </w:tcBorders>
          </w:tcPr>
          <w:p>
            <w:pPr>
              <w:pStyle w:val="TAC"/>
              <w:rPr/>
            </w:pPr>
            <w:r>
              <w:rPr/>
              <w:t>GAIN-VQ 1</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LTP-LAG 2</w:t>
            </w:r>
          </w:p>
        </w:tc>
        <w:tc>
          <w:tcPr>
            <w:tcW w:w="2143" w:type="dxa"/>
            <w:tcBorders>
              <w:right w:val="single" w:sz="6" w:space="0" w:color="000000"/>
            </w:tcBorders>
          </w:tcPr>
          <w:p>
            <w:pPr>
              <w:pStyle w:val="TAC"/>
              <w:rPr/>
            </w:pPr>
            <w:r>
              <w:rPr/>
              <w:t>0x001B</w:t>
            </w:r>
          </w:p>
        </w:tc>
      </w:tr>
      <w:tr>
        <w:trPr>
          <w:cantSplit w:val="true"/>
        </w:trPr>
        <w:tc>
          <w:tcPr>
            <w:tcW w:w="1862" w:type="dxa"/>
            <w:tcBorders>
              <w:left w:val="single" w:sz="6" w:space="0" w:color="000000"/>
              <w:right w:val="single" w:sz="6" w:space="0" w:color="000000"/>
            </w:tcBorders>
          </w:tcPr>
          <w:p>
            <w:pPr>
              <w:pStyle w:val="TAC"/>
              <w:rPr/>
            </w:pPr>
            <w:r>
              <w:rPr/>
              <w:t>POS 2_1_2_3_4</w:t>
            </w:r>
          </w:p>
        </w:tc>
        <w:tc>
          <w:tcPr>
            <w:tcW w:w="2143" w:type="dxa"/>
            <w:tcBorders>
              <w:right w:val="single" w:sz="6" w:space="0" w:color="000000"/>
            </w:tcBorders>
          </w:tcPr>
          <w:p>
            <w:pPr>
              <w:pStyle w:val="TAC"/>
              <w:rPr/>
            </w:pPr>
            <w:r>
              <w:rPr/>
              <w:t>0x0208</w:t>
            </w:r>
          </w:p>
        </w:tc>
      </w:tr>
      <w:tr>
        <w:trPr>
          <w:cantSplit w:val="true"/>
        </w:trPr>
        <w:tc>
          <w:tcPr>
            <w:tcW w:w="1862" w:type="dxa"/>
            <w:tcBorders>
              <w:left w:val="single" w:sz="6" w:space="0" w:color="000000"/>
              <w:right w:val="single" w:sz="6" w:space="0" w:color="000000"/>
            </w:tcBorders>
          </w:tcPr>
          <w:p>
            <w:pPr>
              <w:pStyle w:val="TAC"/>
              <w:rPr/>
            </w:pPr>
            <w:r>
              <w:rPr/>
              <w:t>SIGN_2_1_2_3_4</w:t>
            </w:r>
          </w:p>
        </w:tc>
        <w:tc>
          <w:tcPr>
            <w:tcW w:w="2143" w:type="dxa"/>
            <w:tcBorders>
              <w:right w:val="single" w:sz="6" w:space="0" w:color="000000"/>
            </w:tcBorders>
          </w:tcPr>
          <w:p>
            <w:pPr>
              <w:pStyle w:val="TAC"/>
              <w:rPr/>
            </w:pPr>
            <w:r>
              <w:rPr/>
              <w:t>0x000F</w:t>
            </w:r>
          </w:p>
        </w:tc>
      </w:tr>
      <w:tr>
        <w:trPr>
          <w:cantSplit w:val="true"/>
        </w:trPr>
        <w:tc>
          <w:tcPr>
            <w:tcW w:w="1862" w:type="dxa"/>
            <w:tcBorders>
              <w:left w:val="single" w:sz="6" w:space="0" w:color="000000"/>
              <w:right w:val="single" w:sz="6" w:space="0" w:color="000000"/>
            </w:tcBorders>
          </w:tcPr>
          <w:p>
            <w:pPr>
              <w:pStyle w:val="TAC"/>
              <w:rPr/>
            </w:pPr>
            <w:r>
              <w:rPr/>
              <w:t>GAIN-VQ 2</w:t>
            </w:r>
          </w:p>
        </w:tc>
        <w:tc>
          <w:tcPr>
            <w:tcW w:w="2143" w:type="dxa"/>
            <w:tcBorders>
              <w:right w:val="single" w:sz="6" w:space="0" w:color="000000"/>
            </w:tcBorders>
          </w:tcPr>
          <w:p>
            <w:pPr>
              <w:pStyle w:val="TAC"/>
              <w:rPr/>
            </w:pPr>
            <w:r>
              <w:rPr/>
              <w:t>0x0062</w:t>
            </w:r>
          </w:p>
        </w:tc>
      </w:tr>
      <w:tr>
        <w:trPr>
          <w:cantSplit w:val="true"/>
        </w:trPr>
        <w:tc>
          <w:tcPr>
            <w:tcW w:w="1862" w:type="dxa"/>
            <w:tcBorders>
              <w:left w:val="single" w:sz="6" w:space="0" w:color="000000"/>
              <w:right w:val="single" w:sz="6" w:space="0" w:color="000000"/>
            </w:tcBorders>
          </w:tcPr>
          <w:p>
            <w:pPr>
              <w:pStyle w:val="TAC"/>
              <w:rPr/>
            </w:pPr>
            <w:r>
              <w:rPr/>
              <w:t>LTP-LAG 3</w:t>
            </w:r>
          </w:p>
        </w:tc>
        <w:tc>
          <w:tcPr>
            <w:tcW w:w="2143" w:type="dxa"/>
            <w:tcBorders>
              <w:right w:val="single" w:sz="6" w:space="0" w:color="000000"/>
            </w:tcBorders>
          </w:tcPr>
          <w:p>
            <w:pPr>
              <w:pStyle w:val="TAC"/>
              <w:rPr/>
            </w:pPr>
            <w:r>
              <w:rPr/>
              <w:t>0x0060</w:t>
            </w:r>
          </w:p>
        </w:tc>
      </w:tr>
      <w:tr>
        <w:trPr>
          <w:cantSplit w:val="true"/>
        </w:trPr>
        <w:tc>
          <w:tcPr>
            <w:tcW w:w="1862" w:type="dxa"/>
            <w:tcBorders>
              <w:left w:val="single" w:sz="6" w:space="0" w:color="000000"/>
              <w:right w:val="single" w:sz="6" w:space="0" w:color="000000"/>
            </w:tcBorders>
          </w:tcPr>
          <w:p>
            <w:pPr>
              <w:pStyle w:val="TAC"/>
              <w:rPr/>
            </w:pPr>
            <w:r>
              <w:rPr/>
              <w:t>POS 3_1_2_3_4</w:t>
            </w:r>
          </w:p>
        </w:tc>
        <w:tc>
          <w:tcPr>
            <w:tcW w:w="2143" w:type="dxa"/>
            <w:tcBorders>
              <w:right w:val="single" w:sz="6" w:space="0" w:color="000000"/>
            </w:tcBorders>
          </w:tcPr>
          <w:p>
            <w:pPr>
              <w:pStyle w:val="TAC"/>
              <w:rPr/>
            </w:pPr>
            <w:r>
              <w:rPr/>
              <w:t>0x1BA6</w:t>
            </w:r>
          </w:p>
        </w:tc>
      </w:tr>
      <w:tr>
        <w:trPr>
          <w:cantSplit w:val="true"/>
        </w:trPr>
        <w:tc>
          <w:tcPr>
            <w:tcW w:w="1862" w:type="dxa"/>
            <w:tcBorders>
              <w:left w:val="single" w:sz="6" w:space="0" w:color="000000"/>
              <w:right w:val="single" w:sz="6" w:space="0" w:color="000000"/>
            </w:tcBorders>
          </w:tcPr>
          <w:p>
            <w:pPr>
              <w:pStyle w:val="TAC"/>
              <w:rPr/>
            </w:pPr>
            <w:r>
              <w:rPr/>
              <w:t>SIGN_3_1_2_3_4</w:t>
            </w:r>
          </w:p>
        </w:tc>
        <w:tc>
          <w:tcPr>
            <w:tcW w:w="2143" w:type="dxa"/>
            <w:tcBorders>
              <w:right w:val="single" w:sz="6" w:space="0" w:color="000000"/>
            </w:tcBorders>
          </w:tcPr>
          <w:p>
            <w:pPr>
              <w:pStyle w:val="TAC"/>
              <w:rPr/>
            </w:pPr>
            <w:r>
              <w:rPr/>
              <w:t>0x000F</w:t>
            </w:r>
          </w:p>
        </w:tc>
      </w:tr>
      <w:tr>
        <w:trPr>
          <w:cantSplit w:val="true"/>
        </w:trPr>
        <w:tc>
          <w:tcPr>
            <w:tcW w:w="1862" w:type="dxa"/>
            <w:tcBorders>
              <w:left w:val="single" w:sz="6" w:space="0" w:color="000000"/>
              <w:right w:val="single" w:sz="6" w:space="0" w:color="000000"/>
            </w:tcBorders>
          </w:tcPr>
          <w:p>
            <w:pPr>
              <w:pStyle w:val="TAC"/>
              <w:rPr/>
            </w:pPr>
            <w:r>
              <w:rPr/>
              <w:t>GAIN-VQ 3</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LTP-LAG 4</w:t>
            </w:r>
          </w:p>
        </w:tc>
        <w:tc>
          <w:tcPr>
            <w:tcW w:w="2143" w:type="dxa"/>
            <w:tcBorders>
              <w:right w:val="single" w:sz="6" w:space="0" w:color="000000"/>
            </w:tcBorders>
          </w:tcPr>
          <w:p>
            <w:pPr>
              <w:pStyle w:val="TAC"/>
              <w:rPr/>
            </w:pPr>
            <w:r>
              <w:rPr/>
              <w:t>0x001B</w:t>
            </w:r>
          </w:p>
        </w:tc>
      </w:tr>
      <w:tr>
        <w:trPr>
          <w:cantSplit w:val="true"/>
        </w:trPr>
        <w:tc>
          <w:tcPr>
            <w:tcW w:w="1862" w:type="dxa"/>
            <w:tcBorders>
              <w:left w:val="single" w:sz="6" w:space="0" w:color="000000"/>
              <w:right w:val="single" w:sz="6" w:space="0" w:color="000000"/>
            </w:tcBorders>
          </w:tcPr>
          <w:p>
            <w:pPr>
              <w:pStyle w:val="TAC"/>
              <w:rPr/>
            </w:pPr>
            <w:r>
              <w:rPr/>
              <w:t>POS 4_1_2_3_4</w:t>
            </w:r>
          </w:p>
        </w:tc>
        <w:tc>
          <w:tcPr>
            <w:tcW w:w="2143" w:type="dxa"/>
            <w:tcBorders>
              <w:right w:val="single" w:sz="6" w:space="0" w:color="000000"/>
            </w:tcBorders>
          </w:tcPr>
          <w:p>
            <w:pPr>
              <w:pStyle w:val="TAC"/>
              <w:rPr/>
            </w:pPr>
            <w:r>
              <w:rPr/>
              <w:t>0x0006</w:t>
            </w:r>
          </w:p>
        </w:tc>
      </w:tr>
      <w:tr>
        <w:trPr>
          <w:cantSplit w:val="true"/>
        </w:trPr>
        <w:tc>
          <w:tcPr>
            <w:tcW w:w="1862" w:type="dxa"/>
            <w:tcBorders>
              <w:left w:val="single" w:sz="6" w:space="0" w:color="000000"/>
              <w:right w:val="single" w:sz="6" w:space="0" w:color="000000"/>
            </w:tcBorders>
          </w:tcPr>
          <w:p>
            <w:pPr>
              <w:pStyle w:val="TAC"/>
              <w:rPr/>
            </w:pPr>
            <w:r>
              <w:rPr/>
              <w:t>SIGN_4_1_2_3_4</w:t>
            </w:r>
          </w:p>
        </w:tc>
        <w:tc>
          <w:tcPr>
            <w:tcW w:w="2143" w:type="dxa"/>
            <w:tcBorders>
              <w:right w:val="single" w:sz="6" w:space="0" w:color="000000"/>
            </w:tcBorders>
          </w:tcPr>
          <w:p>
            <w:pPr>
              <w:pStyle w:val="TAC"/>
              <w:rPr/>
            </w:pPr>
            <w:r>
              <w:rPr/>
              <w:t>0x000F</w:t>
            </w:r>
          </w:p>
        </w:tc>
      </w:tr>
      <w:tr>
        <w:trPr>
          <w:cantSplit w:val="true"/>
        </w:trPr>
        <w:tc>
          <w:tcPr>
            <w:tcW w:w="1862" w:type="dxa"/>
            <w:tcBorders>
              <w:left w:val="single" w:sz="6" w:space="0" w:color="000000"/>
              <w:bottom w:val="single" w:sz="6" w:space="0" w:color="000000"/>
              <w:right w:val="single" w:sz="6" w:space="0" w:color="000000"/>
            </w:tcBorders>
          </w:tcPr>
          <w:p>
            <w:pPr>
              <w:pStyle w:val="TAC"/>
              <w:rPr/>
            </w:pPr>
            <w:r>
              <w:rPr/>
              <w:t>GAIN-VQ 4</w:t>
            </w:r>
          </w:p>
        </w:tc>
        <w:tc>
          <w:tcPr>
            <w:tcW w:w="2143" w:type="dxa"/>
            <w:tcBorders>
              <w:bottom w:val="single" w:sz="6" w:space="0" w:color="000000"/>
              <w:right w:val="single" w:sz="6" w:space="0" w:color="000000"/>
            </w:tcBorders>
          </w:tcPr>
          <w:p>
            <w:pPr>
              <w:pStyle w:val="TAC"/>
              <w:rPr/>
            </w:pPr>
            <w:r>
              <w:rPr/>
              <w:t>0x0000</w:t>
            </w:r>
          </w:p>
        </w:tc>
      </w:tr>
    </w:tbl>
    <w:p>
      <w:pPr>
        <w:pStyle w:val="Normal"/>
        <w:rPr/>
      </w:pPr>
      <w:r>
        <w:rPr/>
      </w:r>
    </w:p>
    <w:p>
      <w:pPr>
        <w:pStyle w:val="TH"/>
        <w:numPr>
          <w:ilvl w:val="0"/>
          <w:numId w:val="0"/>
        </w:numPr>
        <w:outlineLvl w:val="0"/>
        <w:rPr/>
      </w:pPr>
      <w:r>
        <w:rPr/>
        <w:t>Table 9f: Parameter values for the decoder homing frame (MR795)</w:t>
      </w:r>
    </w:p>
    <w:tbl>
      <w:tblPr>
        <w:tblW w:w="4005" w:type="dxa"/>
        <w:jc w:val="center"/>
        <w:tblInd w:w="0" w:type="dxa"/>
        <w:tblLayout w:type="fixed"/>
        <w:tblCellMar>
          <w:top w:w="0" w:type="dxa"/>
          <w:left w:w="28" w:type="dxa"/>
          <w:bottom w:w="0" w:type="dxa"/>
          <w:right w:w="28" w:type="dxa"/>
        </w:tblCellMar>
      </w:tblPr>
      <w:tblGrid>
        <w:gridCol w:w="1862"/>
        <w:gridCol w:w="2143"/>
      </w:tblGrid>
      <w:tr>
        <w:trPr>
          <w:cantSplit w:val="true"/>
        </w:trPr>
        <w:tc>
          <w:tcPr>
            <w:tcW w:w="1862" w:type="dxa"/>
            <w:tcBorders>
              <w:top w:val="single" w:sz="6" w:space="0" w:color="000000"/>
              <w:left w:val="single" w:sz="6" w:space="0" w:color="000000"/>
              <w:right w:val="single" w:sz="6" w:space="0" w:color="000000"/>
            </w:tcBorders>
          </w:tcPr>
          <w:p>
            <w:pPr>
              <w:pStyle w:val="TAC"/>
              <w:rPr>
                <w:b/>
                <w:b/>
              </w:rPr>
            </w:pPr>
            <w:r>
              <w:rPr>
                <w:b/>
              </w:rPr>
              <w:t>Parameter</w:t>
            </w:r>
          </w:p>
        </w:tc>
        <w:tc>
          <w:tcPr>
            <w:tcW w:w="2143" w:type="dxa"/>
            <w:tcBorders>
              <w:top w:val="single" w:sz="6" w:space="0" w:color="000000"/>
              <w:left w:val="single" w:sz="6" w:space="0" w:color="000000"/>
              <w:right w:val="single" w:sz="6" w:space="0" w:color="000000"/>
            </w:tcBorders>
          </w:tcPr>
          <w:p>
            <w:pPr>
              <w:pStyle w:val="TAC"/>
              <w:rPr>
                <w:b/>
                <w:b/>
              </w:rPr>
            </w:pPr>
            <w:r>
              <w:rPr>
                <w:b/>
              </w:rPr>
              <w:t>Value (LSB=b0)</w:t>
            </w:r>
          </w:p>
        </w:tc>
      </w:tr>
      <w:tr>
        <w:trPr>
          <w:cantSplit w:val="true"/>
        </w:trPr>
        <w:tc>
          <w:tcPr>
            <w:tcW w:w="1862" w:type="dxa"/>
            <w:tcBorders>
              <w:top w:val="single" w:sz="6" w:space="0" w:color="000000"/>
              <w:left w:val="single" w:sz="6" w:space="0" w:color="000000"/>
              <w:right w:val="single" w:sz="6" w:space="0" w:color="000000"/>
            </w:tcBorders>
          </w:tcPr>
          <w:p>
            <w:pPr>
              <w:pStyle w:val="TAC"/>
              <w:rPr/>
            </w:pPr>
            <w:r>
              <w:rPr/>
              <w:t>LPC 1</w:t>
            </w:r>
          </w:p>
        </w:tc>
        <w:tc>
          <w:tcPr>
            <w:tcW w:w="2143" w:type="dxa"/>
            <w:tcBorders>
              <w:top w:val="single" w:sz="6" w:space="0" w:color="000000"/>
              <w:right w:val="single" w:sz="6" w:space="0" w:color="000000"/>
            </w:tcBorders>
          </w:tcPr>
          <w:p>
            <w:pPr>
              <w:pStyle w:val="TAC"/>
              <w:rPr/>
            </w:pPr>
            <w:r>
              <w:rPr/>
              <w:t>0x00C2</w:t>
            </w:r>
          </w:p>
        </w:tc>
      </w:tr>
      <w:tr>
        <w:trPr>
          <w:cantSplit w:val="true"/>
        </w:trPr>
        <w:tc>
          <w:tcPr>
            <w:tcW w:w="1862" w:type="dxa"/>
            <w:tcBorders>
              <w:left w:val="single" w:sz="6" w:space="0" w:color="000000"/>
              <w:right w:val="single" w:sz="6" w:space="0" w:color="000000"/>
            </w:tcBorders>
          </w:tcPr>
          <w:p>
            <w:pPr>
              <w:pStyle w:val="TAC"/>
              <w:rPr/>
            </w:pPr>
            <w:r>
              <w:rPr/>
              <w:t>LPC 2</w:t>
            </w:r>
          </w:p>
        </w:tc>
        <w:tc>
          <w:tcPr>
            <w:tcW w:w="2143" w:type="dxa"/>
            <w:tcBorders>
              <w:right w:val="single" w:sz="6" w:space="0" w:color="000000"/>
            </w:tcBorders>
          </w:tcPr>
          <w:p>
            <w:pPr>
              <w:pStyle w:val="TAC"/>
              <w:rPr/>
            </w:pPr>
            <w:r>
              <w:rPr/>
              <w:t>0x00E3</w:t>
            </w:r>
          </w:p>
        </w:tc>
      </w:tr>
      <w:tr>
        <w:trPr>
          <w:cantSplit w:val="true"/>
        </w:trPr>
        <w:tc>
          <w:tcPr>
            <w:tcW w:w="1862" w:type="dxa"/>
            <w:tcBorders>
              <w:left w:val="single" w:sz="6" w:space="0" w:color="000000"/>
              <w:right w:val="single" w:sz="6" w:space="0" w:color="000000"/>
            </w:tcBorders>
          </w:tcPr>
          <w:p>
            <w:pPr>
              <w:pStyle w:val="TAC"/>
              <w:rPr/>
            </w:pPr>
            <w:r>
              <w:rPr/>
              <w:t>LPC 3</w:t>
            </w:r>
          </w:p>
        </w:tc>
        <w:tc>
          <w:tcPr>
            <w:tcW w:w="2143" w:type="dxa"/>
            <w:tcBorders>
              <w:right w:val="single" w:sz="6" w:space="0" w:color="000000"/>
            </w:tcBorders>
          </w:tcPr>
          <w:p>
            <w:pPr>
              <w:pStyle w:val="TAC"/>
              <w:rPr/>
            </w:pPr>
            <w:r>
              <w:rPr/>
              <w:t>0x002F</w:t>
            </w:r>
          </w:p>
        </w:tc>
      </w:tr>
      <w:tr>
        <w:trPr>
          <w:cantSplit w:val="true"/>
        </w:trPr>
        <w:tc>
          <w:tcPr>
            <w:tcW w:w="1862" w:type="dxa"/>
            <w:tcBorders>
              <w:left w:val="single" w:sz="6" w:space="0" w:color="000000"/>
              <w:right w:val="single" w:sz="6" w:space="0" w:color="000000"/>
            </w:tcBorders>
          </w:tcPr>
          <w:p>
            <w:pPr>
              <w:pStyle w:val="TAC"/>
              <w:rPr/>
            </w:pPr>
            <w:r>
              <w:rPr/>
              <w:t>LTP-LAG 1</w:t>
            </w:r>
          </w:p>
        </w:tc>
        <w:tc>
          <w:tcPr>
            <w:tcW w:w="2143" w:type="dxa"/>
            <w:tcBorders>
              <w:right w:val="single" w:sz="6" w:space="0" w:color="000000"/>
            </w:tcBorders>
          </w:tcPr>
          <w:p>
            <w:pPr>
              <w:pStyle w:val="TAC"/>
              <w:rPr/>
            </w:pPr>
            <w:r>
              <w:rPr/>
              <w:t>0x00BD</w:t>
            </w:r>
          </w:p>
        </w:tc>
      </w:tr>
      <w:tr>
        <w:trPr>
          <w:cantSplit w:val="true"/>
        </w:trPr>
        <w:tc>
          <w:tcPr>
            <w:tcW w:w="1862" w:type="dxa"/>
            <w:tcBorders>
              <w:left w:val="single" w:sz="6" w:space="0" w:color="000000"/>
              <w:right w:val="single" w:sz="6" w:space="0" w:color="000000"/>
            </w:tcBorders>
          </w:tcPr>
          <w:p>
            <w:pPr>
              <w:pStyle w:val="TAC"/>
              <w:rPr/>
            </w:pPr>
            <w:r>
              <w:rPr/>
              <w:t>POS_1_1_2_3_4</w:t>
            </w:r>
          </w:p>
        </w:tc>
        <w:tc>
          <w:tcPr>
            <w:tcW w:w="2143" w:type="dxa"/>
            <w:tcBorders>
              <w:right w:val="single" w:sz="6" w:space="0" w:color="000000"/>
            </w:tcBorders>
          </w:tcPr>
          <w:p>
            <w:pPr>
              <w:pStyle w:val="TAC"/>
              <w:rPr/>
            </w:pPr>
            <w:r>
              <w:rPr/>
              <w:t>0x0006</w:t>
            </w:r>
          </w:p>
        </w:tc>
      </w:tr>
      <w:tr>
        <w:trPr>
          <w:cantSplit w:val="true"/>
        </w:trPr>
        <w:tc>
          <w:tcPr>
            <w:tcW w:w="1862" w:type="dxa"/>
            <w:tcBorders>
              <w:left w:val="single" w:sz="6" w:space="0" w:color="000000"/>
              <w:right w:val="single" w:sz="6" w:space="0" w:color="000000"/>
            </w:tcBorders>
          </w:tcPr>
          <w:p>
            <w:pPr>
              <w:pStyle w:val="TAC"/>
              <w:rPr/>
            </w:pPr>
            <w:r>
              <w:rPr/>
              <w:t>SIGN_1_1_2_3_4</w:t>
            </w:r>
          </w:p>
        </w:tc>
        <w:tc>
          <w:tcPr>
            <w:tcW w:w="2143" w:type="dxa"/>
            <w:tcBorders>
              <w:right w:val="single" w:sz="6" w:space="0" w:color="000000"/>
            </w:tcBorders>
          </w:tcPr>
          <w:p>
            <w:pPr>
              <w:pStyle w:val="TAC"/>
              <w:rPr/>
            </w:pPr>
            <w:r>
              <w:rPr/>
              <w:t>0x000F</w:t>
            </w:r>
          </w:p>
        </w:tc>
      </w:tr>
      <w:tr>
        <w:trPr>
          <w:cantSplit w:val="true"/>
        </w:trPr>
        <w:tc>
          <w:tcPr>
            <w:tcW w:w="1862" w:type="dxa"/>
            <w:tcBorders>
              <w:left w:val="single" w:sz="6" w:space="0" w:color="000000"/>
              <w:right w:val="single" w:sz="6" w:space="0" w:color="000000"/>
            </w:tcBorders>
          </w:tcPr>
          <w:p>
            <w:pPr>
              <w:pStyle w:val="TAC"/>
              <w:rPr/>
            </w:pPr>
            <w:r>
              <w:rPr/>
              <w:t>LTP-GAIN 1</w:t>
            </w:r>
          </w:p>
        </w:tc>
        <w:tc>
          <w:tcPr>
            <w:tcW w:w="2143" w:type="dxa"/>
            <w:tcBorders>
              <w:right w:val="single" w:sz="6" w:space="0" w:color="000000"/>
            </w:tcBorders>
          </w:tcPr>
          <w:p>
            <w:pPr>
              <w:pStyle w:val="TAC"/>
              <w:rPr/>
            </w:pPr>
            <w:r>
              <w:rPr/>
              <w:t>0x000A</w:t>
            </w:r>
          </w:p>
        </w:tc>
      </w:tr>
      <w:tr>
        <w:trPr>
          <w:cantSplit w:val="true"/>
        </w:trPr>
        <w:tc>
          <w:tcPr>
            <w:tcW w:w="1862" w:type="dxa"/>
            <w:tcBorders>
              <w:left w:val="single" w:sz="6" w:space="0" w:color="000000"/>
              <w:right w:val="single" w:sz="6" w:space="0" w:color="000000"/>
            </w:tcBorders>
          </w:tcPr>
          <w:p>
            <w:pPr>
              <w:pStyle w:val="TAC"/>
              <w:rPr/>
            </w:pPr>
            <w:r>
              <w:rPr/>
              <w:t>FCB-GAIN 1</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LTP-LAG 2</w:t>
            </w:r>
          </w:p>
        </w:tc>
        <w:tc>
          <w:tcPr>
            <w:tcW w:w="2143" w:type="dxa"/>
            <w:tcBorders>
              <w:right w:val="single" w:sz="6" w:space="0" w:color="000000"/>
            </w:tcBorders>
          </w:tcPr>
          <w:p>
            <w:pPr>
              <w:pStyle w:val="TAC"/>
              <w:rPr/>
            </w:pPr>
            <w:r>
              <w:rPr/>
              <w:t>0x0039</w:t>
            </w:r>
          </w:p>
        </w:tc>
      </w:tr>
      <w:tr>
        <w:trPr>
          <w:cantSplit w:val="true"/>
        </w:trPr>
        <w:tc>
          <w:tcPr>
            <w:tcW w:w="1862" w:type="dxa"/>
            <w:tcBorders>
              <w:left w:val="single" w:sz="6" w:space="0" w:color="000000"/>
              <w:right w:val="single" w:sz="6" w:space="0" w:color="000000"/>
            </w:tcBorders>
          </w:tcPr>
          <w:p>
            <w:pPr>
              <w:pStyle w:val="TAC"/>
              <w:rPr/>
            </w:pPr>
            <w:r>
              <w:rPr/>
              <w:t>POS_2_1_2_3_4</w:t>
            </w:r>
          </w:p>
        </w:tc>
        <w:tc>
          <w:tcPr>
            <w:tcW w:w="2143" w:type="dxa"/>
            <w:tcBorders>
              <w:right w:val="single" w:sz="6" w:space="0" w:color="000000"/>
            </w:tcBorders>
          </w:tcPr>
          <w:p>
            <w:pPr>
              <w:pStyle w:val="TAC"/>
              <w:rPr/>
            </w:pPr>
            <w:r>
              <w:rPr/>
              <w:t>0x1C08</w:t>
            </w:r>
          </w:p>
        </w:tc>
      </w:tr>
      <w:tr>
        <w:trPr>
          <w:cantSplit w:val="true"/>
        </w:trPr>
        <w:tc>
          <w:tcPr>
            <w:tcW w:w="1862" w:type="dxa"/>
            <w:tcBorders>
              <w:left w:val="single" w:sz="6" w:space="0" w:color="000000"/>
              <w:right w:val="single" w:sz="6" w:space="0" w:color="000000"/>
            </w:tcBorders>
          </w:tcPr>
          <w:p>
            <w:pPr>
              <w:pStyle w:val="TAC"/>
              <w:rPr/>
            </w:pPr>
            <w:r>
              <w:rPr/>
              <w:t>SIGN_2_1_2_3_4</w:t>
            </w:r>
          </w:p>
        </w:tc>
        <w:tc>
          <w:tcPr>
            <w:tcW w:w="2143" w:type="dxa"/>
            <w:tcBorders>
              <w:right w:val="single" w:sz="6" w:space="0" w:color="000000"/>
            </w:tcBorders>
          </w:tcPr>
          <w:p>
            <w:pPr>
              <w:pStyle w:val="TAC"/>
              <w:rPr/>
            </w:pPr>
            <w:r>
              <w:rPr/>
              <w:t>0x0007</w:t>
            </w:r>
          </w:p>
        </w:tc>
      </w:tr>
      <w:tr>
        <w:trPr>
          <w:cantSplit w:val="true"/>
        </w:trPr>
        <w:tc>
          <w:tcPr>
            <w:tcW w:w="1862" w:type="dxa"/>
            <w:tcBorders>
              <w:left w:val="single" w:sz="6" w:space="0" w:color="000000"/>
              <w:right w:val="single" w:sz="6" w:space="0" w:color="000000"/>
            </w:tcBorders>
          </w:tcPr>
          <w:p>
            <w:pPr>
              <w:pStyle w:val="TAC"/>
              <w:rPr/>
            </w:pPr>
            <w:r>
              <w:rPr/>
              <w:t>LTP-GAIN 2</w:t>
            </w:r>
          </w:p>
        </w:tc>
        <w:tc>
          <w:tcPr>
            <w:tcW w:w="2143" w:type="dxa"/>
            <w:tcBorders>
              <w:right w:val="single" w:sz="6" w:space="0" w:color="000000"/>
            </w:tcBorders>
          </w:tcPr>
          <w:p>
            <w:pPr>
              <w:pStyle w:val="TAC"/>
              <w:rPr/>
            </w:pPr>
            <w:r>
              <w:rPr/>
              <w:t>0x000A</w:t>
            </w:r>
          </w:p>
        </w:tc>
      </w:tr>
      <w:tr>
        <w:trPr>
          <w:cantSplit w:val="true"/>
        </w:trPr>
        <w:tc>
          <w:tcPr>
            <w:tcW w:w="1862" w:type="dxa"/>
            <w:tcBorders>
              <w:left w:val="single" w:sz="6" w:space="0" w:color="000000"/>
              <w:right w:val="single" w:sz="6" w:space="0" w:color="000000"/>
            </w:tcBorders>
          </w:tcPr>
          <w:p>
            <w:pPr>
              <w:pStyle w:val="TAC"/>
              <w:rPr/>
            </w:pPr>
            <w:r>
              <w:rPr/>
              <w:t>FCB-GAIN 2</w:t>
            </w:r>
          </w:p>
        </w:tc>
        <w:tc>
          <w:tcPr>
            <w:tcW w:w="2143" w:type="dxa"/>
            <w:tcBorders>
              <w:right w:val="single" w:sz="6" w:space="0" w:color="000000"/>
            </w:tcBorders>
          </w:tcPr>
          <w:p>
            <w:pPr>
              <w:pStyle w:val="TAC"/>
              <w:rPr/>
            </w:pPr>
            <w:r>
              <w:rPr/>
              <w:t>0x000B</w:t>
            </w:r>
          </w:p>
        </w:tc>
      </w:tr>
      <w:tr>
        <w:trPr>
          <w:cantSplit w:val="true"/>
        </w:trPr>
        <w:tc>
          <w:tcPr>
            <w:tcW w:w="1862" w:type="dxa"/>
            <w:tcBorders>
              <w:left w:val="single" w:sz="6" w:space="0" w:color="000000"/>
              <w:right w:val="single" w:sz="6" w:space="0" w:color="000000"/>
            </w:tcBorders>
          </w:tcPr>
          <w:p>
            <w:pPr>
              <w:pStyle w:val="TAC"/>
              <w:rPr/>
            </w:pPr>
            <w:r>
              <w:rPr/>
              <w:t>LTP-LAG 3</w:t>
            </w:r>
          </w:p>
        </w:tc>
        <w:tc>
          <w:tcPr>
            <w:tcW w:w="2143" w:type="dxa"/>
            <w:tcBorders>
              <w:right w:val="single" w:sz="6" w:space="0" w:color="000000"/>
            </w:tcBorders>
          </w:tcPr>
          <w:p>
            <w:pPr>
              <w:pStyle w:val="TAC"/>
              <w:rPr/>
            </w:pPr>
            <w:r>
              <w:rPr/>
              <w:t>0x0063</w:t>
            </w:r>
          </w:p>
        </w:tc>
      </w:tr>
      <w:tr>
        <w:trPr>
          <w:cantSplit w:val="true"/>
        </w:trPr>
        <w:tc>
          <w:tcPr>
            <w:tcW w:w="1862" w:type="dxa"/>
            <w:tcBorders>
              <w:left w:val="single" w:sz="6" w:space="0" w:color="000000"/>
              <w:right w:val="single" w:sz="6" w:space="0" w:color="000000"/>
            </w:tcBorders>
          </w:tcPr>
          <w:p>
            <w:pPr>
              <w:pStyle w:val="TAC"/>
              <w:rPr/>
            </w:pPr>
            <w:r>
              <w:rPr/>
              <w:t>POS_3_1_2_3_4</w:t>
            </w:r>
          </w:p>
        </w:tc>
        <w:tc>
          <w:tcPr>
            <w:tcW w:w="2143" w:type="dxa"/>
            <w:tcBorders>
              <w:right w:val="single" w:sz="6" w:space="0" w:color="000000"/>
            </w:tcBorders>
          </w:tcPr>
          <w:p>
            <w:pPr>
              <w:pStyle w:val="TAC"/>
              <w:rPr/>
            </w:pPr>
            <w:r>
              <w:rPr/>
              <w:t>0x11A6</w:t>
            </w:r>
          </w:p>
        </w:tc>
      </w:tr>
      <w:tr>
        <w:trPr>
          <w:cantSplit w:val="true"/>
        </w:trPr>
        <w:tc>
          <w:tcPr>
            <w:tcW w:w="1862" w:type="dxa"/>
            <w:tcBorders>
              <w:left w:val="single" w:sz="6" w:space="0" w:color="000000"/>
              <w:right w:val="single" w:sz="6" w:space="0" w:color="000000"/>
            </w:tcBorders>
          </w:tcPr>
          <w:p>
            <w:pPr>
              <w:pStyle w:val="TAC"/>
              <w:rPr/>
            </w:pPr>
            <w:r>
              <w:rPr/>
              <w:t>SIGN_3_1_2_3_4</w:t>
            </w:r>
          </w:p>
        </w:tc>
        <w:tc>
          <w:tcPr>
            <w:tcW w:w="2143" w:type="dxa"/>
            <w:tcBorders>
              <w:right w:val="single" w:sz="6" w:space="0" w:color="000000"/>
            </w:tcBorders>
          </w:tcPr>
          <w:p>
            <w:pPr>
              <w:pStyle w:val="TAC"/>
              <w:rPr/>
            </w:pPr>
            <w:r>
              <w:rPr/>
              <w:t>0x000F</w:t>
            </w:r>
          </w:p>
        </w:tc>
      </w:tr>
      <w:tr>
        <w:trPr>
          <w:cantSplit w:val="true"/>
        </w:trPr>
        <w:tc>
          <w:tcPr>
            <w:tcW w:w="1862" w:type="dxa"/>
            <w:tcBorders>
              <w:left w:val="single" w:sz="6" w:space="0" w:color="000000"/>
              <w:right w:val="single" w:sz="6" w:space="0" w:color="000000"/>
            </w:tcBorders>
          </w:tcPr>
          <w:p>
            <w:pPr>
              <w:pStyle w:val="TAC"/>
              <w:rPr/>
            </w:pPr>
            <w:r>
              <w:rPr/>
              <w:t>LTP-GAIN 3</w:t>
            </w:r>
          </w:p>
        </w:tc>
        <w:tc>
          <w:tcPr>
            <w:tcW w:w="2143" w:type="dxa"/>
            <w:tcBorders>
              <w:right w:val="single" w:sz="6" w:space="0" w:color="000000"/>
            </w:tcBorders>
          </w:tcPr>
          <w:p>
            <w:pPr>
              <w:pStyle w:val="TAC"/>
              <w:rPr/>
            </w:pPr>
            <w:r>
              <w:rPr/>
              <w:t>0x0001</w:t>
            </w:r>
          </w:p>
        </w:tc>
      </w:tr>
      <w:tr>
        <w:trPr>
          <w:cantSplit w:val="true"/>
        </w:trPr>
        <w:tc>
          <w:tcPr>
            <w:tcW w:w="1862" w:type="dxa"/>
            <w:tcBorders>
              <w:left w:val="single" w:sz="6" w:space="0" w:color="000000"/>
              <w:right w:val="single" w:sz="6" w:space="0" w:color="000000"/>
            </w:tcBorders>
          </w:tcPr>
          <w:p>
            <w:pPr>
              <w:pStyle w:val="TAC"/>
              <w:rPr/>
            </w:pPr>
            <w:r>
              <w:rPr/>
              <w:t>FCB-GAIN 3</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LTP-LAG 4</w:t>
            </w:r>
          </w:p>
        </w:tc>
        <w:tc>
          <w:tcPr>
            <w:tcW w:w="2143" w:type="dxa"/>
            <w:tcBorders>
              <w:right w:val="single" w:sz="6" w:space="0" w:color="000000"/>
            </w:tcBorders>
          </w:tcPr>
          <w:p>
            <w:pPr>
              <w:pStyle w:val="TAC"/>
              <w:rPr/>
            </w:pPr>
            <w:r>
              <w:rPr/>
              <w:t>0x0039</w:t>
            </w:r>
          </w:p>
        </w:tc>
      </w:tr>
      <w:tr>
        <w:trPr>
          <w:cantSplit w:val="true"/>
        </w:trPr>
        <w:tc>
          <w:tcPr>
            <w:tcW w:w="1862" w:type="dxa"/>
            <w:tcBorders>
              <w:left w:val="single" w:sz="6" w:space="0" w:color="000000"/>
              <w:right w:val="single" w:sz="6" w:space="0" w:color="000000"/>
            </w:tcBorders>
          </w:tcPr>
          <w:p>
            <w:pPr>
              <w:pStyle w:val="TAC"/>
              <w:rPr/>
            </w:pPr>
            <w:r>
              <w:rPr/>
              <w:t>POS_4_1_2_3_4</w:t>
            </w:r>
          </w:p>
        </w:tc>
        <w:tc>
          <w:tcPr>
            <w:tcW w:w="2143" w:type="dxa"/>
            <w:tcBorders>
              <w:right w:val="single" w:sz="6" w:space="0" w:color="000000"/>
            </w:tcBorders>
          </w:tcPr>
          <w:p>
            <w:pPr>
              <w:pStyle w:val="TAC"/>
              <w:rPr/>
            </w:pPr>
            <w:r>
              <w:rPr/>
              <w:t>0x09A0</w:t>
            </w:r>
          </w:p>
        </w:tc>
      </w:tr>
      <w:tr>
        <w:trPr>
          <w:cantSplit w:val="true"/>
        </w:trPr>
        <w:tc>
          <w:tcPr>
            <w:tcW w:w="1862" w:type="dxa"/>
            <w:tcBorders>
              <w:left w:val="single" w:sz="6" w:space="0" w:color="000000"/>
              <w:right w:val="single" w:sz="6" w:space="0" w:color="000000"/>
            </w:tcBorders>
          </w:tcPr>
          <w:p>
            <w:pPr>
              <w:pStyle w:val="TAC"/>
              <w:rPr/>
            </w:pPr>
            <w:r>
              <w:rPr/>
              <w:t>SIGN_4_1_2_3_4</w:t>
            </w:r>
          </w:p>
        </w:tc>
        <w:tc>
          <w:tcPr>
            <w:tcW w:w="2143" w:type="dxa"/>
            <w:tcBorders>
              <w:right w:val="single" w:sz="6" w:space="0" w:color="000000"/>
            </w:tcBorders>
          </w:tcPr>
          <w:p>
            <w:pPr>
              <w:pStyle w:val="TAC"/>
              <w:rPr/>
            </w:pPr>
            <w:r>
              <w:rPr/>
              <w:t>0x000F</w:t>
            </w:r>
          </w:p>
        </w:tc>
      </w:tr>
      <w:tr>
        <w:trPr>
          <w:cantSplit w:val="true"/>
        </w:trPr>
        <w:tc>
          <w:tcPr>
            <w:tcW w:w="1862" w:type="dxa"/>
            <w:tcBorders>
              <w:left w:val="single" w:sz="6" w:space="0" w:color="000000"/>
              <w:right w:val="single" w:sz="6" w:space="0" w:color="000000"/>
            </w:tcBorders>
          </w:tcPr>
          <w:p>
            <w:pPr>
              <w:pStyle w:val="TAC"/>
              <w:rPr/>
            </w:pPr>
            <w:r>
              <w:rPr/>
              <w:t>LTP-GAIN 4</w:t>
            </w:r>
          </w:p>
        </w:tc>
        <w:tc>
          <w:tcPr>
            <w:tcW w:w="2143" w:type="dxa"/>
            <w:tcBorders>
              <w:right w:val="single" w:sz="6" w:space="0" w:color="000000"/>
            </w:tcBorders>
          </w:tcPr>
          <w:p>
            <w:pPr>
              <w:pStyle w:val="TAC"/>
              <w:rPr/>
            </w:pPr>
            <w:r>
              <w:rPr/>
              <w:t>0x0002</w:t>
            </w:r>
          </w:p>
        </w:tc>
      </w:tr>
      <w:tr>
        <w:trPr>
          <w:cantSplit w:val="true"/>
        </w:trPr>
        <w:tc>
          <w:tcPr>
            <w:tcW w:w="1862" w:type="dxa"/>
            <w:tcBorders>
              <w:left w:val="single" w:sz="6" w:space="0" w:color="000000"/>
              <w:bottom w:val="single" w:sz="6" w:space="0" w:color="000000"/>
              <w:right w:val="single" w:sz="6" w:space="0" w:color="000000"/>
            </w:tcBorders>
          </w:tcPr>
          <w:p>
            <w:pPr>
              <w:pStyle w:val="TAC"/>
              <w:rPr/>
            </w:pPr>
            <w:r>
              <w:rPr/>
              <w:t>FCB-GAIN 4</w:t>
            </w:r>
          </w:p>
        </w:tc>
        <w:tc>
          <w:tcPr>
            <w:tcW w:w="2143" w:type="dxa"/>
            <w:tcBorders>
              <w:bottom w:val="single" w:sz="6" w:space="0" w:color="000000"/>
              <w:right w:val="single" w:sz="6" w:space="0" w:color="000000"/>
            </w:tcBorders>
          </w:tcPr>
          <w:p>
            <w:pPr>
              <w:pStyle w:val="TAC"/>
              <w:rPr/>
            </w:pPr>
            <w:r>
              <w:rPr/>
              <w:t>0x0001</w:t>
            </w:r>
          </w:p>
        </w:tc>
      </w:tr>
    </w:tbl>
    <w:p>
      <w:pPr>
        <w:pStyle w:val="Normal"/>
        <w:rPr/>
      </w:pPr>
      <w:r>
        <w:rPr/>
      </w:r>
    </w:p>
    <w:p>
      <w:pPr>
        <w:pStyle w:val="TH"/>
        <w:rPr/>
      </w:pPr>
      <w:r>
        <w:rPr/>
        <w:t>Table 9g: Parameter values for the decoder homing frame (MR102)</w:t>
      </w:r>
    </w:p>
    <w:tbl>
      <w:tblPr>
        <w:tblW w:w="4005" w:type="dxa"/>
        <w:jc w:val="center"/>
        <w:tblInd w:w="0" w:type="dxa"/>
        <w:tblLayout w:type="fixed"/>
        <w:tblCellMar>
          <w:top w:w="0" w:type="dxa"/>
          <w:left w:w="28" w:type="dxa"/>
          <w:bottom w:w="0" w:type="dxa"/>
          <w:right w:w="28" w:type="dxa"/>
        </w:tblCellMar>
      </w:tblPr>
      <w:tblGrid>
        <w:gridCol w:w="1862"/>
        <w:gridCol w:w="2143"/>
      </w:tblGrid>
      <w:tr>
        <w:trPr>
          <w:cantSplit w:val="true"/>
        </w:trPr>
        <w:tc>
          <w:tcPr>
            <w:tcW w:w="1862" w:type="dxa"/>
            <w:tcBorders>
              <w:top w:val="single" w:sz="6" w:space="0" w:color="000000"/>
              <w:left w:val="single" w:sz="6" w:space="0" w:color="000000"/>
              <w:right w:val="single" w:sz="6" w:space="0" w:color="000000"/>
            </w:tcBorders>
          </w:tcPr>
          <w:p>
            <w:pPr>
              <w:pStyle w:val="TAC"/>
              <w:rPr>
                <w:b/>
                <w:b/>
              </w:rPr>
            </w:pPr>
            <w:r>
              <w:rPr>
                <w:b/>
              </w:rPr>
              <w:t>Parameter</w:t>
            </w:r>
          </w:p>
        </w:tc>
        <w:tc>
          <w:tcPr>
            <w:tcW w:w="2143" w:type="dxa"/>
            <w:tcBorders>
              <w:top w:val="single" w:sz="6" w:space="0" w:color="000000"/>
              <w:left w:val="single" w:sz="6" w:space="0" w:color="000000"/>
              <w:right w:val="single" w:sz="6" w:space="0" w:color="000000"/>
            </w:tcBorders>
          </w:tcPr>
          <w:p>
            <w:pPr>
              <w:pStyle w:val="TAC"/>
              <w:rPr>
                <w:b/>
                <w:b/>
              </w:rPr>
            </w:pPr>
            <w:r>
              <w:rPr>
                <w:b/>
              </w:rPr>
              <w:t>Value (LSB=b0)</w:t>
            </w:r>
          </w:p>
        </w:tc>
      </w:tr>
      <w:tr>
        <w:trPr>
          <w:cantSplit w:val="true"/>
        </w:trPr>
        <w:tc>
          <w:tcPr>
            <w:tcW w:w="1862" w:type="dxa"/>
            <w:tcBorders>
              <w:top w:val="single" w:sz="6" w:space="0" w:color="000000"/>
              <w:left w:val="single" w:sz="6" w:space="0" w:color="000000"/>
              <w:right w:val="single" w:sz="6" w:space="0" w:color="000000"/>
            </w:tcBorders>
          </w:tcPr>
          <w:p>
            <w:pPr>
              <w:pStyle w:val="TAC"/>
              <w:rPr/>
            </w:pPr>
            <w:r>
              <w:rPr/>
              <w:t>LPC 1</w:t>
            </w:r>
          </w:p>
        </w:tc>
        <w:tc>
          <w:tcPr>
            <w:tcW w:w="2143" w:type="dxa"/>
            <w:tcBorders>
              <w:top w:val="single" w:sz="6" w:space="0" w:color="000000"/>
              <w:right w:val="single" w:sz="6" w:space="0" w:color="000000"/>
            </w:tcBorders>
          </w:tcPr>
          <w:p>
            <w:pPr>
              <w:pStyle w:val="TAC"/>
              <w:rPr/>
            </w:pPr>
            <w:r>
              <w:rPr/>
              <w:t>0x00F8</w:t>
            </w:r>
          </w:p>
        </w:tc>
      </w:tr>
      <w:tr>
        <w:trPr>
          <w:cantSplit w:val="true"/>
        </w:trPr>
        <w:tc>
          <w:tcPr>
            <w:tcW w:w="1862" w:type="dxa"/>
            <w:tcBorders>
              <w:left w:val="single" w:sz="6" w:space="0" w:color="000000"/>
              <w:right w:val="single" w:sz="6" w:space="0" w:color="000000"/>
            </w:tcBorders>
          </w:tcPr>
          <w:p>
            <w:pPr>
              <w:pStyle w:val="TAC"/>
              <w:rPr/>
            </w:pPr>
            <w:r>
              <w:rPr/>
              <w:t>LPC 2</w:t>
            </w:r>
          </w:p>
        </w:tc>
        <w:tc>
          <w:tcPr>
            <w:tcW w:w="2143" w:type="dxa"/>
            <w:tcBorders>
              <w:right w:val="single" w:sz="6" w:space="0" w:color="000000"/>
            </w:tcBorders>
          </w:tcPr>
          <w:p>
            <w:pPr>
              <w:pStyle w:val="TAC"/>
              <w:rPr/>
            </w:pPr>
            <w:r>
              <w:rPr/>
              <w:t>0x00E3</w:t>
            </w:r>
          </w:p>
        </w:tc>
      </w:tr>
      <w:tr>
        <w:trPr>
          <w:cantSplit w:val="true"/>
        </w:trPr>
        <w:tc>
          <w:tcPr>
            <w:tcW w:w="1862" w:type="dxa"/>
            <w:tcBorders>
              <w:left w:val="single" w:sz="6" w:space="0" w:color="000000"/>
              <w:right w:val="single" w:sz="6" w:space="0" w:color="000000"/>
            </w:tcBorders>
          </w:tcPr>
          <w:p>
            <w:pPr>
              <w:pStyle w:val="TAC"/>
              <w:rPr/>
            </w:pPr>
            <w:r>
              <w:rPr/>
              <w:t>LPC 3</w:t>
            </w:r>
          </w:p>
        </w:tc>
        <w:tc>
          <w:tcPr>
            <w:tcW w:w="2143" w:type="dxa"/>
            <w:tcBorders>
              <w:right w:val="single" w:sz="6" w:space="0" w:color="000000"/>
            </w:tcBorders>
          </w:tcPr>
          <w:p>
            <w:pPr>
              <w:pStyle w:val="TAC"/>
              <w:rPr/>
            </w:pPr>
            <w:r>
              <w:rPr/>
              <w:t>0x002F</w:t>
            </w:r>
          </w:p>
        </w:tc>
      </w:tr>
      <w:tr>
        <w:trPr>
          <w:cantSplit w:val="true"/>
        </w:trPr>
        <w:tc>
          <w:tcPr>
            <w:tcW w:w="1862" w:type="dxa"/>
            <w:tcBorders>
              <w:left w:val="single" w:sz="6" w:space="0" w:color="000000"/>
              <w:right w:val="single" w:sz="6" w:space="0" w:color="000000"/>
            </w:tcBorders>
          </w:tcPr>
          <w:p>
            <w:pPr>
              <w:pStyle w:val="TAC"/>
              <w:rPr/>
            </w:pPr>
            <w:r>
              <w:rPr/>
              <w:t>LTP-LAG 1</w:t>
            </w:r>
          </w:p>
        </w:tc>
        <w:tc>
          <w:tcPr>
            <w:tcW w:w="2143" w:type="dxa"/>
            <w:tcBorders>
              <w:right w:val="single" w:sz="6" w:space="0" w:color="000000"/>
            </w:tcBorders>
          </w:tcPr>
          <w:p>
            <w:pPr>
              <w:pStyle w:val="TAC"/>
              <w:rPr/>
            </w:pPr>
            <w:r>
              <w:rPr/>
              <w:t>0x0045</w:t>
            </w:r>
          </w:p>
        </w:tc>
      </w:tr>
      <w:tr>
        <w:trPr>
          <w:cantSplit w:val="true"/>
        </w:trPr>
        <w:tc>
          <w:tcPr>
            <w:tcW w:w="1862" w:type="dxa"/>
            <w:tcBorders>
              <w:left w:val="single" w:sz="6" w:space="0" w:color="000000"/>
              <w:right w:val="single" w:sz="6" w:space="0" w:color="000000"/>
            </w:tcBorders>
          </w:tcPr>
          <w:p>
            <w:pPr>
              <w:pStyle w:val="TAC"/>
              <w:rPr/>
            </w:pPr>
            <w:r>
              <w:rPr/>
              <w:t>SIGN_1_1_5</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SIGN_1_2_6</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SIGN_1_3_7</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SIGN_1_4_8</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POS_1_1_2_5</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POS_1_3_6_7</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POS_1_4_8</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GAIN-VQ_1</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LTP-LAG 2</w:t>
            </w:r>
          </w:p>
        </w:tc>
        <w:tc>
          <w:tcPr>
            <w:tcW w:w="2143" w:type="dxa"/>
            <w:tcBorders>
              <w:right w:val="single" w:sz="6" w:space="0" w:color="000000"/>
            </w:tcBorders>
          </w:tcPr>
          <w:p>
            <w:pPr>
              <w:pStyle w:val="TAC"/>
              <w:rPr/>
            </w:pPr>
            <w:r>
              <w:rPr/>
              <w:t>0x001B</w:t>
            </w:r>
          </w:p>
        </w:tc>
      </w:tr>
      <w:tr>
        <w:trPr>
          <w:cantSplit w:val="true"/>
        </w:trPr>
        <w:tc>
          <w:tcPr>
            <w:tcW w:w="1862" w:type="dxa"/>
            <w:tcBorders>
              <w:left w:val="single" w:sz="6" w:space="0" w:color="000000"/>
              <w:right w:val="single" w:sz="6" w:space="0" w:color="000000"/>
            </w:tcBorders>
          </w:tcPr>
          <w:p>
            <w:pPr>
              <w:pStyle w:val="TAC"/>
              <w:rPr/>
            </w:pPr>
            <w:r>
              <w:rPr/>
              <w:t>SIGN_2_1_5</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SIGN_2_2_6</w:t>
            </w:r>
          </w:p>
        </w:tc>
        <w:tc>
          <w:tcPr>
            <w:tcW w:w="2143" w:type="dxa"/>
            <w:tcBorders>
              <w:right w:val="single" w:sz="6" w:space="0" w:color="000000"/>
            </w:tcBorders>
          </w:tcPr>
          <w:p>
            <w:pPr>
              <w:pStyle w:val="TAC"/>
              <w:rPr/>
            </w:pPr>
            <w:r>
              <w:rPr/>
              <w:t>0x0001</w:t>
            </w:r>
          </w:p>
        </w:tc>
      </w:tr>
      <w:tr>
        <w:trPr>
          <w:cantSplit w:val="true"/>
        </w:trPr>
        <w:tc>
          <w:tcPr>
            <w:tcW w:w="1862" w:type="dxa"/>
            <w:tcBorders>
              <w:left w:val="single" w:sz="6" w:space="0" w:color="000000"/>
              <w:right w:val="single" w:sz="6" w:space="0" w:color="000000"/>
            </w:tcBorders>
          </w:tcPr>
          <w:p>
            <w:pPr>
              <w:pStyle w:val="TAC"/>
              <w:rPr/>
            </w:pPr>
            <w:r>
              <w:rPr/>
              <w:t>SIGN_2_3_7</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SIGN_2_4_8</w:t>
            </w:r>
          </w:p>
        </w:tc>
        <w:tc>
          <w:tcPr>
            <w:tcW w:w="2143" w:type="dxa"/>
            <w:tcBorders>
              <w:right w:val="single" w:sz="6" w:space="0" w:color="000000"/>
            </w:tcBorders>
          </w:tcPr>
          <w:p>
            <w:pPr>
              <w:pStyle w:val="TAC"/>
              <w:rPr/>
            </w:pPr>
            <w:r>
              <w:rPr/>
              <w:t>0x0001</w:t>
            </w:r>
          </w:p>
        </w:tc>
      </w:tr>
      <w:tr>
        <w:trPr>
          <w:cantSplit w:val="true"/>
        </w:trPr>
        <w:tc>
          <w:tcPr>
            <w:tcW w:w="1862" w:type="dxa"/>
            <w:tcBorders>
              <w:left w:val="single" w:sz="6" w:space="0" w:color="000000"/>
              <w:right w:val="single" w:sz="6" w:space="0" w:color="000000"/>
            </w:tcBorders>
          </w:tcPr>
          <w:p>
            <w:pPr>
              <w:pStyle w:val="TAC"/>
              <w:rPr/>
            </w:pPr>
            <w:r>
              <w:rPr/>
              <w:t>POS_2_1_2_5</w:t>
            </w:r>
          </w:p>
        </w:tc>
        <w:tc>
          <w:tcPr>
            <w:tcW w:w="2143" w:type="dxa"/>
            <w:tcBorders>
              <w:right w:val="single" w:sz="6" w:space="0" w:color="000000"/>
            </w:tcBorders>
          </w:tcPr>
          <w:p>
            <w:pPr>
              <w:pStyle w:val="TAC"/>
              <w:rPr/>
            </w:pPr>
            <w:r>
              <w:rPr/>
              <w:t>0x0326</w:t>
            </w:r>
          </w:p>
        </w:tc>
      </w:tr>
      <w:tr>
        <w:trPr>
          <w:cantSplit w:val="true"/>
        </w:trPr>
        <w:tc>
          <w:tcPr>
            <w:tcW w:w="1862" w:type="dxa"/>
            <w:tcBorders>
              <w:left w:val="single" w:sz="6" w:space="0" w:color="000000"/>
              <w:right w:val="single" w:sz="6" w:space="0" w:color="000000"/>
            </w:tcBorders>
          </w:tcPr>
          <w:p>
            <w:pPr>
              <w:pStyle w:val="TAC"/>
              <w:rPr/>
            </w:pPr>
            <w:r>
              <w:rPr/>
              <w:t>POS_2_3_6_7</w:t>
            </w:r>
          </w:p>
        </w:tc>
        <w:tc>
          <w:tcPr>
            <w:tcW w:w="2143" w:type="dxa"/>
            <w:tcBorders>
              <w:right w:val="single" w:sz="6" w:space="0" w:color="000000"/>
            </w:tcBorders>
          </w:tcPr>
          <w:p>
            <w:pPr>
              <w:pStyle w:val="TAC"/>
              <w:rPr/>
            </w:pPr>
            <w:r>
              <w:rPr/>
              <w:t>0x00CE</w:t>
            </w:r>
          </w:p>
        </w:tc>
      </w:tr>
      <w:tr>
        <w:trPr>
          <w:cantSplit w:val="true"/>
        </w:trPr>
        <w:tc>
          <w:tcPr>
            <w:tcW w:w="1862" w:type="dxa"/>
            <w:tcBorders>
              <w:left w:val="single" w:sz="6" w:space="0" w:color="000000"/>
              <w:right w:val="single" w:sz="6" w:space="0" w:color="000000"/>
            </w:tcBorders>
          </w:tcPr>
          <w:p>
            <w:pPr>
              <w:pStyle w:val="TAC"/>
              <w:rPr/>
            </w:pPr>
            <w:r>
              <w:rPr/>
              <w:t>POS_2_4_8</w:t>
            </w:r>
          </w:p>
        </w:tc>
        <w:tc>
          <w:tcPr>
            <w:tcW w:w="2143" w:type="dxa"/>
            <w:tcBorders>
              <w:right w:val="single" w:sz="6" w:space="0" w:color="000000"/>
            </w:tcBorders>
          </w:tcPr>
          <w:p>
            <w:pPr>
              <w:pStyle w:val="TAC"/>
              <w:rPr/>
            </w:pPr>
            <w:r>
              <w:rPr/>
              <w:t>0x007E</w:t>
            </w:r>
          </w:p>
        </w:tc>
      </w:tr>
      <w:tr>
        <w:trPr>
          <w:cantSplit w:val="true"/>
        </w:trPr>
        <w:tc>
          <w:tcPr>
            <w:tcW w:w="1862" w:type="dxa"/>
            <w:tcBorders>
              <w:left w:val="single" w:sz="6" w:space="0" w:color="000000"/>
              <w:right w:val="single" w:sz="6" w:space="0" w:color="000000"/>
            </w:tcBorders>
          </w:tcPr>
          <w:p>
            <w:pPr>
              <w:pStyle w:val="TAC"/>
              <w:rPr/>
            </w:pPr>
            <w:r>
              <w:rPr/>
              <w:t>GAIN-VQ_2</w:t>
            </w:r>
          </w:p>
        </w:tc>
        <w:tc>
          <w:tcPr>
            <w:tcW w:w="2143" w:type="dxa"/>
            <w:tcBorders>
              <w:right w:val="single" w:sz="6" w:space="0" w:color="000000"/>
            </w:tcBorders>
          </w:tcPr>
          <w:p>
            <w:pPr>
              <w:pStyle w:val="TAC"/>
              <w:rPr/>
            </w:pPr>
            <w:r>
              <w:rPr/>
              <w:t>0x0051</w:t>
            </w:r>
          </w:p>
        </w:tc>
      </w:tr>
      <w:tr>
        <w:trPr>
          <w:cantSplit w:val="true"/>
        </w:trPr>
        <w:tc>
          <w:tcPr>
            <w:tcW w:w="1862" w:type="dxa"/>
            <w:tcBorders>
              <w:left w:val="single" w:sz="6" w:space="0" w:color="000000"/>
              <w:right w:val="single" w:sz="6" w:space="0" w:color="000000"/>
            </w:tcBorders>
          </w:tcPr>
          <w:p>
            <w:pPr>
              <w:pStyle w:val="TAC"/>
              <w:rPr/>
            </w:pPr>
            <w:r>
              <w:rPr/>
              <w:t>LTP-LAG 3</w:t>
            </w:r>
          </w:p>
        </w:tc>
        <w:tc>
          <w:tcPr>
            <w:tcW w:w="2143" w:type="dxa"/>
            <w:tcBorders>
              <w:right w:val="single" w:sz="6" w:space="0" w:color="000000"/>
            </w:tcBorders>
          </w:tcPr>
          <w:p>
            <w:pPr>
              <w:pStyle w:val="TAC"/>
              <w:rPr/>
            </w:pPr>
            <w:r>
              <w:rPr/>
              <w:t>0x0062</w:t>
            </w:r>
          </w:p>
        </w:tc>
      </w:tr>
      <w:tr>
        <w:trPr>
          <w:cantSplit w:val="true"/>
        </w:trPr>
        <w:tc>
          <w:tcPr>
            <w:tcW w:w="1862" w:type="dxa"/>
            <w:tcBorders>
              <w:left w:val="single" w:sz="6" w:space="0" w:color="000000"/>
              <w:right w:val="single" w:sz="6" w:space="0" w:color="000000"/>
            </w:tcBorders>
          </w:tcPr>
          <w:p>
            <w:pPr>
              <w:pStyle w:val="TAC"/>
              <w:rPr/>
            </w:pPr>
            <w:r>
              <w:rPr/>
              <w:t>SIGN_3_1_5</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SIGN_3_2_6</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SIGN_3_3_7</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SIGN_3_4_8</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POS_3_1_2_5</w:t>
            </w:r>
          </w:p>
        </w:tc>
        <w:tc>
          <w:tcPr>
            <w:tcW w:w="2143" w:type="dxa"/>
            <w:tcBorders>
              <w:right w:val="single" w:sz="6" w:space="0" w:color="000000"/>
            </w:tcBorders>
          </w:tcPr>
          <w:p>
            <w:pPr>
              <w:pStyle w:val="TAC"/>
              <w:rPr/>
            </w:pPr>
            <w:r>
              <w:rPr/>
              <w:t>0x015A</w:t>
            </w:r>
          </w:p>
        </w:tc>
      </w:tr>
      <w:tr>
        <w:trPr>
          <w:cantSplit w:val="true"/>
        </w:trPr>
        <w:tc>
          <w:tcPr>
            <w:tcW w:w="1862" w:type="dxa"/>
            <w:tcBorders>
              <w:left w:val="single" w:sz="6" w:space="0" w:color="000000"/>
              <w:right w:val="single" w:sz="6" w:space="0" w:color="000000"/>
            </w:tcBorders>
          </w:tcPr>
          <w:p>
            <w:pPr>
              <w:pStyle w:val="TAC"/>
              <w:rPr/>
            </w:pPr>
            <w:r>
              <w:rPr/>
              <w:t>POS_3_3_6_7</w:t>
            </w:r>
          </w:p>
        </w:tc>
        <w:tc>
          <w:tcPr>
            <w:tcW w:w="2143" w:type="dxa"/>
            <w:tcBorders>
              <w:right w:val="single" w:sz="6" w:space="0" w:color="000000"/>
            </w:tcBorders>
          </w:tcPr>
          <w:p>
            <w:pPr>
              <w:pStyle w:val="TAC"/>
              <w:rPr/>
            </w:pPr>
            <w:r>
              <w:rPr/>
              <w:t>0x0359</w:t>
            </w:r>
          </w:p>
        </w:tc>
      </w:tr>
      <w:tr>
        <w:trPr>
          <w:cantSplit w:val="true"/>
        </w:trPr>
        <w:tc>
          <w:tcPr>
            <w:tcW w:w="1862" w:type="dxa"/>
            <w:tcBorders>
              <w:left w:val="single" w:sz="6" w:space="0" w:color="000000"/>
              <w:right w:val="single" w:sz="6" w:space="0" w:color="000000"/>
            </w:tcBorders>
          </w:tcPr>
          <w:p>
            <w:pPr>
              <w:pStyle w:val="TAC"/>
              <w:rPr/>
            </w:pPr>
            <w:r>
              <w:rPr/>
              <w:t>POS_3_4_8</w:t>
            </w:r>
          </w:p>
        </w:tc>
        <w:tc>
          <w:tcPr>
            <w:tcW w:w="2143" w:type="dxa"/>
            <w:tcBorders>
              <w:right w:val="single" w:sz="6" w:space="0" w:color="000000"/>
            </w:tcBorders>
          </w:tcPr>
          <w:p>
            <w:pPr>
              <w:pStyle w:val="TAC"/>
              <w:rPr/>
            </w:pPr>
            <w:r>
              <w:rPr/>
              <w:t>0x0076</w:t>
            </w:r>
          </w:p>
        </w:tc>
      </w:tr>
      <w:tr>
        <w:trPr>
          <w:cantSplit w:val="true"/>
        </w:trPr>
        <w:tc>
          <w:tcPr>
            <w:tcW w:w="1862" w:type="dxa"/>
            <w:tcBorders>
              <w:left w:val="single" w:sz="6" w:space="0" w:color="000000"/>
              <w:right w:val="single" w:sz="6" w:space="0" w:color="000000"/>
            </w:tcBorders>
          </w:tcPr>
          <w:p>
            <w:pPr>
              <w:pStyle w:val="TAC"/>
              <w:rPr/>
            </w:pPr>
            <w:r>
              <w:rPr/>
              <w:t>GAIN-VQ_3</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LTP-LAG 4</w:t>
            </w:r>
          </w:p>
        </w:tc>
        <w:tc>
          <w:tcPr>
            <w:tcW w:w="2143" w:type="dxa"/>
            <w:tcBorders>
              <w:right w:val="single" w:sz="6" w:space="0" w:color="000000"/>
            </w:tcBorders>
          </w:tcPr>
          <w:p>
            <w:pPr>
              <w:pStyle w:val="TAC"/>
              <w:rPr/>
            </w:pPr>
            <w:r>
              <w:rPr/>
              <w:t>0x001B</w:t>
            </w:r>
          </w:p>
        </w:tc>
      </w:tr>
      <w:tr>
        <w:trPr>
          <w:cantSplit w:val="true"/>
        </w:trPr>
        <w:tc>
          <w:tcPr>
            <w:tcW w:w="1862" w:type="dxa"/>
            <w:tcBorders>
              <w:left w:val="single" w:sz="6" w:space="0" w:color="000000"/>
              <w:right w:val="single" w:sz="6" w:space="0" w:color="000000"/>
            </w:tcBorders>
          </w:tcPr>
          <w:p>
            <w:pPr>
              <w:pStyle w:val="TAC"/>
              <w:rPr/>
            </w:pPr>
            <w:r>
              <w:rPr/>
              <w:t>SIGN_4_1_5</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SIGN_4_2_6</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SIGN_4_3_7</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SIGN_4_4_8</w:t>
            </w:r>
          </w:p>
        </w:tc>
        <w:tc>
          <w:tcPr>
            <w:tcW w:w="2143" w:type="dxa"/>
            <w:tcBorders>
              <w:right w:val="single" w:sz="6" w:space="0" w:color="000000"/>
            </w:tcBorders>
          </w:tcPr>
          <w:p>
            <w:pPr>
              <w:pStyle w:val="TAC"/>
              <w:rPr/>
            </w:pPr>
            <w:r>
              <w:rPr/>
              <w:t>0x0000</w:t>
            </w:r>
          </w:p>
        </w:tc>
      </w:tr>
      <w:tr>
        <w:trPr>
          <w:cantSplit w:val="true"/>
        </w:trPr>
        <w:tc>
          <w:tcPr>
            <w:tcW w:w="1862" w:type="dxa"/>
            <w:tcBorders>
              <w:left w:val="single" w:sz="6" w:space="0" w:color="000000"/>
              <w:right w:val="single" w:sz="6" w:space="0" w:color="000000"/>
            </w:tcBorders>
          </w:tcPr>
          <w:p>
            <w:pPr>
              <w:pStyle w:val="TAC"/>
              <w:rPr/>
            </w:pPr>
            <w:r>
              <w:rPr/>
              <w:t>POS_4_1_2_5</w:t>
            </w:r>
          </w:p>
        </w:tc>
        <w:tc>
          <w:tcPr>
            <w:tcW w:w="2143" w:type="dxa"/>
            <w:tcBorders>
              <w:right w:val="single" w:sz="6" w:space="0" w:color="000000"/>
            </w:tcBorders>
          </w:tcPr>
          <w:p>
            <w:pPr>
              <w:pStyle w:val="TAC"/>
              <w:rPr/>
            </w:pPr>
            <w:r>
              <w:rPr/>
              <w:t>0x017C</w:t>
            </w:r>
          </w:p>
        </w:tc>
      </w:tr>
      <w:tr>
        <w:trPr>
          <w:cantSplit w:val="true"/>
        </w:trPr>
        <w:tc>
          <w:tcPr>
            <w:tcW w:w="1862" w:type="dxa"/>
            <w:tcBorders>
              <w:left w:val="single" w:sz="6" w:space="0" w:color="000000"/>
              <w:right w:val="single" w:sz="6" w:space="0" w:color="000000"/>
            </w:tcBorders>
          </w:tcPr>
          <w:p>
            <w:pPr>
              <w:pStyle w:val="TAC"/>
              <w:rPr/>
            </w:pPr>
            <w:r>
              <w:rPr/>
              <w:t>POS_4_3_6_7</w:t>
            </w:r>
          </w:p>
        </w:tc>
        <w:tc>
          <w:tcPr>
            <w:tcW w:w="2143" w:type="dxa"/>
            <w:tcBorders>
              <w:right w:val="single" w:sz="6" w:space="0" w:color="000000"/>
            </w:tcBorders>
          </w:tcPr>
          <w:p>
            <w:pPr>
              <w:pStyle w:val="TAC"/>
              <w:rPr/>
            </w:pPr>
            <w:r>
              <w:rPr/>
              <w:t>0x0215</w:t>
            </w:r>
          </w:p>
        </w:tc>
      </w:tr>
      <w:tr>
        <w:trPr>
          <w:cantSplit w:val="true"/>
        </w:trPr>
        <w:tc>
          <w:tcPr>
            <w:tcW w:w="1862" w:type="dxa"/>
            <w:tcBorders>
              <w:left w:val="single" w:sz="6" w:space="0" w:color="000000"/>
              <w:right w:val="single" w:sz="6" w:space="0" w:color="000000"/>
            </w:tcBorders>
          </w:tcPr>
          <w:p>
            <w:pPr>
              <w:pStyle w:val="TAC"/>
              <w:rPr/>
            </w:pPr>
            <w:r>
              <w:rPr/>
              <w:t>POS_4_4_8</w:t>
            </w:r>
          </w:p>
        </w:tc>
        <w:tc>
          <w:tcPr>
            <w:tcW w:w="2143" w:type="dxa"/>
            <w:tcBorders>
              <w:right w:val="single" w:sz="6" w:space="0" w:color="000000"/>
            </w:tcBorders>
          </w:tcPr>
          <w:p>
            <w:pPr>
              <w:pStyle w:val="TAC"/>
              <w:rPr/>
            </w:pPr>
            <w:r>
              <w:rPr/>
              <w:t>0x0038</w:t>
            </w:r>
          </w:p>
        </w:tc>
      </w:tr>
      <w:tr>
        <w:trPr>
          <w:cantSplit w:val="true"/>
        </w:trPr>
        <w:tc>
          <w:tcPr>
            <w:tcW w:w="1862" w:type="dxa"/>
            <w:tcBorders>
              <w:left w:val="single" w:sz="6" w:space="0" w:color="000000"/>
              <w:bottom w:val="single" w:sz="6" w:space="0" w:color="000000"/>
              <w:right w:val="single" w:sz="6" w:space="0" w:color="000000"/>
            </w:tcBorders>
          </w:tcPr>
          <w:p>
            <w:pPr>
              <w:pStyle w:val="TAC"/>
              <w:rPr/>
            </w:pPr>
            <w:r>
              <w:rPr/>
              <w:t>GAIN-VQ_4</w:t>
            </w:r>
          </w:p>
        </w:tc>
        <w:tc>
          <w:tcPr>
            <w:tcW w:w="2143" w:type="dxa"/>
            <w:tcBorders>
              <w:bottom w:val="single" w:sz="6" w:space="0" w:color="000000"/>
              <w:right w:val="single" w:sz="6" w:space="0" w:color="000000"/>
            </w:tcBorders>
          </w:tcPr>
          <w:p>
            <w:pPr>
              <w:pStyle w:val="TAC"/>
              <w:rPr/>
            </w:pPr>
            <w:r>
              <w:rPr/>
              <w:t>0x0030</w:t>
            </w:r>
          </w:p>
        </w:tc>
      </w:tr>
    </w:tbl>
    <w:p>
      <w:pPr>
        <w:pStyle w:val="Normal"/>
        <w:rPr/>
      </w:pPr>
      <w:r>
        <w:rPr/>
      </w:r>
    </w:p>
    <w:p>
      <w:pPr>
        <w:pStyle w:val="TH"/>
        <w:rPr/>
      </w:pPr>
      <w:r>
        <w:rPr/>
        <w:t>Table 9h: Parameter values for the decoder homing frame (MR122)</w:t>
      </w:r>
    </w:p>
    <w:tbl>
      <w:tblPr>
        <w:tblW w:w="4695" w:type="dxa"/>
        <w:jc w:val="center"/>
        <w:tblInd w:w="0" w:type="dxa"/>
        <w:tblLayout w:type="fixed"/>
        <w:tblCellMar>
          <w:top w:w="0" w:type="dxa"/>
          <w:left w:w="28" w:type="dxa"/>
          <w:bottom w:w="0" w:type="dxa"/>
          <w:right w:w="28" w:type="dxa"/>
        </w:tblCellMar>
      </w:tblPr>
      <w:tblGrid>
        <w:gridCol w:w="2338"/>
        <w:gridCol w:w="2357"/>
      </w:tblGrid>
      <w:tr>
        <w:trPr>
          <w:cantSplit w:val="true"/>
        </w:trPr>
        <w:tc>
          <w:tcPr>
            <w:tcW w:w="2338" w:type="dxa"/>
            <w:tcBorders>
              <w:top w:val="single" w:sz="6" w:space="0" w:color="000000"/>
              <w:left w:val="single" w:sz="6" w:space="0" w:color="000000"/>
              <w:right w:val="single" w:sz="6" w:space="0" w:color="000000"/>
            </w:tcBorders>
          </w:tcPr>
          <w:p>
            <w:pPr>
              <w:pStyle w:val="TAC"/>
              <w:rPr>
                <w:b/>
                <w:b/>
              </w:rPr>
            </w:pPr>
            <w:r>
              <w:rPr>
                <w:b/>
              </w:rPr>
              <w:t>Parameter</w:t>
            </w:r>
          </w:p>
        </w:tc>
        <w:tc>
          <w:tcPr>
            <w:tcW w:w="2357" w:type="dxa"/>
            <w:tcBorders>
              <w:top w:val="single" w:sz="6" w:space="0" w:color="000000"/>
              <w:left w:val="single" w:sz="6" w:space="0" w:color="000000"/>
              <w:right w:val="single" w:sz="6" w:space="0" w:color="000000"/>
            </w:tcBorders>
          </w:tcPr>
          <w:p>
            <w:pPr>
              <w:pStyle w:val="TAC"/>
              <w:rPr>
                <w:b/>
                <w:b/>
              </w:rPr>
            </w:pPr>
            <w:r>
              <w:rPr>
                <w:b/>
              </w:rPr>
              <w:t>Value (LSB=b0)</w:t>
            </w:r>
          </w:p>
        </w:tc>
      </w:tr>
      <w:tr>
        <w:trPr>
          <w:cantSplit w:val="true"/>
        </w:trPr>
        <w:tc>
          <w:tcPr>
            <w:tcW w:w="2338" w:type="dxa"/>
            <w:tcBorders>
              <w:top w:val="single" w:sz="6" w:space="0" w:color="000000"/>
              <w:left w:val="single" w:sz="6" w:space="0" w:color="000000"/>
              <w:right w:val="single" w:sz="6" w:space="0" w:color="000000"/>
            </w:tcBorders>
          </w:tcPr>
          <w:p>
            <w:pPr>
              <w:pStyle w:val="TAC"/>
              <w:rPr/>
            </w:pPr>
            <w:r>
              <w:rPr/>
              <w:t>LPC1</w:t>
            </w:r>
          </w:p>
        </w:tc>
        <w:tc>
          <w:tcPr>
            <w:tcW w:w="2357" w:type="dxa"/>
            <w:tcBorders>
              <w:top w:val="single" w:sz="6" w:space="0" w:color="000000"/>
              <w:right w:val="single" w:sz="6" w:space="0" w:color="000000"/>
            </w:tcBorders>
          </w:tcPr>
          <w:p>
            <w:pPr>
              <w:pStyle w:val="TAC"/>
              <w:rPr/>
            </w:pPr>
            <w:r>
              <w:rPr/>
              <w:t>0x0004</w:t>
            </w:r>
          </w:p>
        </w:tc>
      </w:tr>
      <w:tr>
        <w:trPr>
          <w:cantSplit w:val="true"/>
        </w:trPr>
        <w:tc>
          <w:tcPr>
            <w:tcW w:w="2338" w:type="dxa"/>
            <w:tcBorders>
              <w:left w:val="single" w:sz="6" w:space="0" w:color="000000"/>
              <w:right w:val="single" w:sz="6" w:space="0" w:color="000000"/>
            </w:tcBorders>
          </w:tcPr>
          <w:p>
            <w:pPr>
              <w:pStyle w:val="TAC"/>
              <w:rPr/>
            </w:pPr>
            <w:r>
              <w:rPr/>
              <w:t>LPC2</w:t>
            </w:r>
          </w:p>
        </w:tc>
        <w:tc>
          <w:tcPr>
            <w:tcW w:w="2357" w:type="dxa"/>
            <w:tcBorders>
              <w:right w:val="single" w:sz="6" w:space="0" w:color="000000"/>
            </w:tcBorders>
          </w:tcPr>
          <w:p>
            <w:pPr>
              <w:pStyle w:val="TAC"/>
              <w:rPr/>
            </w:pPr>
            <w:r>
              <w:rPr/>
              <w:t>0x002A</w:t>
            </w:r>
          </w:p>
        </w:tc>
      </w:tr>
      <w:tr>
        <w:trPr>
          <w:cantSplit w:val="true"/>
        </w:trPr>
        <w:tc>
          <w:tcPr>
            <w:tcW w:w="2338" w:type="dxa"/>
            <w:tcBorders>
              <w:left w:val="single" w:sz="6" w:space="0" w:color="000000"/>
              <w:right w:val="single" w:sz="6" w:space="0" w:color="000000"/>
            </w:tcBorders>
          </w:tcPr>
          <w:p>
            <w:pPr>
              <w:pStyle w:val="TAC"/>
              <w:rPr/>
            </w:pPr>
            <w:r>
              <w:rPr/>
              <w:t>LPC3</w:t>
            </w:r>
          </w:p>
        </w:tc>
        <w:tc>
          <w:tcPr>
            <w:tcW w:w="2357" w:type="dxa"/>
            <w:tcBorders>
              <w:right w:val="single" w:sz="6" w:space="0" w:color="000000"/>
            </w:tcBorders>
          </w:tcPr>
          <w:p>
            <w:pPr>
              <w:pStyle w:val="TAC"/>
              <w:rPr/>
            </w:pPr>
            <w:r>
              <w:rPr/>
              <w:t>0x00DB</w:t>
            </w:r>
          </w:p>
        </w:tc>
      </w:tr>
      <w:tr>
        <w:trPr>
          <w:cantSplit w:val="true"/>
        </w:trPr>
        <w:tc>
          <w:tcPr>
            <w:tcW w:w="2338" w:type="dxa"/>
            <w:tcBorders>
              <w:left w:val="single" w:sz="6" w:space="0" w:color="000000"/>
              <w:right w:val="single" w:sz="6" w:space="0" w:color="000000"/>
            </w:tcBorders>
          </w:tcPr>
          <w:p>
            <w:pPr>
              <w:pStyle w:val="TAC"/>
              <w:rPr/>
            </w:pPr>
            <w:r>
              <w:rPr/>
              <w:t>LPC4</w:t>
            </w:r>
          </w:p>
        </w:tc>
        <w:tc>
          <w:tcPr>
            <w:tcW w:w="2357" w:type="dxa"/>
            <w:tcBorders>
              <w:right w:val="single" w:sz="6" w:space="0" w:color="000000"/>
            </w:tcBorders>
          </w:tcPr>
          <w:p>
            <w:pPr>
              <w:pStyle w:val="TAC"/>
              <w:rPr/>
            </w:pPr>
            <w:r>
              <w:rPr/>
              <w:t>0x0096</w:t>
            </w:r>
          </w:p>
        </w:tc>
      </w:tr>
      <w:tr>
        <w:trPr>
          <w:cantSplit w:val="true"/>
        </w:trPr>
        <w:tc>
          <w:tcPr>
            <w:tcW w:w="2338" w:type="dxa"/>
            <w:tcBorders>
              <w:left w:val="single" w:sz="6" w:space="0" w:color="000000"/>
              <w:right w:val="single" w:sz="6" w:space="0" w:color="000000"/>
            </w:tcBorders>
          </w:tcPr>
          <w:p>
            <w:pPr>
              <w:pStyle w:val="TAC"/>
              <w:rPr/>
            </w:pPr>
            <w:r>
              <w:rPr/>
              <w:t>LPC5</w:t>
            </w:r>
          </w:p>
        </w:tc>
        <w:tc>
          <w:tcPr>
            <w:tcW w:w="2357" w:type="dxa"/>
            <w:tcBorders>
              <w:right w:val="single" w:sz="6" w:space="0" w:color="000000"/>
            </w:tcBorders>
          </w:tcPr>
          <w:p>
            <w:pPr>
              <w:pStyle w:val="TAC"/>
              <w:rPr/>
            </w:pPr>
            <w:r>
              <w:rPr/>
              <w:t>0x002A</w:t>
            </w:r>
          </w:p>
        </w:tc>
      </w:tr>
      <w:tr>
        <w:trPr>
          <w:cantSplit w:val="true"/>
        </w:trPr>
        <w:tc>
          <w:tcPr>
            <w:tcW w:w="2338" w:type="dxa"/>
            <w:tcBorders>
              <w:left w:val="single" w:sz="6" w:space="0" w:color="000000"/>
              <w:right w:val="single" w:sz="6" w:space="0" w:color="000000"/>
            </w:tcBorders>
          </w:tcPr>
          <w:p>
            <w:pPr>
              <w:pStyle w:val="TAC"/>
              <w:rPr/>
            </w:pPr>
            <w:r>
              <w:rPr/>
              <w:t>LTP-LAG 1</w:t>
            </w:r>
          </w:p>
        </w:tc>
        <w:tc>
          <w:tcPr>
            <w:tcW w:w="2357" w:type="dxa"/>
            <w:tcBorders>
              <w:right w:val="single" w:sz="6" w:space="0" w:color="000000"/>
            </w:tcBorders>
          </w:tcPr>
          <w:p>
            <w:pPr>
              <w:pStyle w:val="TAC"/>
              <w:rPr/>
            </w:pPr>
            <w:r>
              <w:rPr/>
              <w:t>0x0156</w:t>
            </w:r>
          </w:p>
        </w:tc>
      </w:tr>
      <w:tr>
        <w:trPr>
          <w:cantSplit w:val="true"/>
        </w:trPr>
        <w:tc>
          <w:tcPr>
            <w:tcW w:w="2338" w:type="dxa"/>
            <w:tcBorders>
              <w:left w:val="single" w:sz="6" w:space="0" w:color="000000"/>
              <w:right w:val="single" w:sz="6" w:space="0" w:color="000000"/>
            </w:tcBorders>
          </w:tcPr>
          <w:p>
            <w:pPr>
              <w:pStyle w:val="TAC"/>
              <w:rPr/>
            </w:pPr>
            <w:r>
              <w:rPr/>
              <w:t>LTP-GAIN 1</w:t>
            </w:r>
          </w:p>
        </w:tc>
        <w:tc>
          <w:tcPr>
            <w:tcW w:w="2357" w:type="dxa"/>
            <w:tcBorders>
              <w:right w:val="single" w:sz="6" w:space="0" w:color="000000"/>
            </w:tcBorders>
          </w:tcPr>
          <w:p>
            <w:pPr>
              <w:pStyle w:val="TAC"/>
              <w:rPr/>
            </w:pPr>
            <w:r>
              <w:rPr/>
              <w:t>0x000B</w:t>
            </w:r>
          </w:p>
        </w:tc>
      </w:tr>
      <w:tr>
        <w:trPr>
          <w:cantSplit w:val="true"/>
        </w:trPr>
        <w:tc>
          <w:tcPr>
            <w:tcW w:w="2338" w:type="dxa"/>
            <w:tcBorders>
              <w:left w:val="single" w:sz="6" w:space="0" w:color="000000"/>
              <w:right w:val="single" w:sz="6" w:space="0" w:color="000000"/>
            </w:tcBorders>
          </w:tcPr>
          <w:p>
            <w:pPr>
              <w:pStyle w:val="TAC"/>
              <w:rPr/>
            </w:pPr>
            <w:r>
              <w:rPr/>
              <w:t>SIGN_1_1_6_POS_1_1</w:t>
            </w:r>
          </w:p>
        </w:tc>
        <w:tc>
          <w:tcPr>
            <w:tcW w:w="2357" w:type="dxa"/>
            <w:tcBorders>
              <w:right w:val="single" w:sz="6" w:space="0" w:color="000000"/>
            </w:tcBorders>
          </w:tcPr>
          <w:p>
            <w:pPr>
              <w:pStyle w:val="TAC"/>
              <w:rPr/>
            </w:pPr>
            <w:r>
              <w:rPr/>
              <w:t>0x0000</w:t>
            </w:r>
          </w:p>
        </w:tc>
      </w:tr>
      <w:tr>
        <w:trPr>
          <w:cantSplit w:val="true"/>
        </w:trPr>
        <w:tc>
          <w:tcPr>
            <w:tcW w:w="2338" w:type="dxa"/>
            <w:tcBorders>
              <w:left w:val="single" w:sz="6" w:space="0" w:color="000000"/>
              <w:right w:val="single" w:sz="6" w:space="0" w:color="000000"/>
            </w:tcBorders>
          </w:tcPr>
          <w:p>
            <w:pPr>
              <w:pStyle w:val="TAC"/>
              <w:rPr/>
            </w:pPr>
            <w:r>
              <w:rPr/>
              <w:t>SIGN_1_2_7_POS_1_2</w:t>
            </w:r>
          </w:p>
        </w:tc>
        <w:tc>
          <w:tcPr>
            <w:tcW w:w="2357" w:type="dxa"/>
            <w:tcBorders>
              <w:right w:val="single" w:sz="6" w:space="0" w:color="000000"/>
            </w:tcBorders>
          </w:tcPr>
          <w:p>
            <w:pPr>
              <w:pStyle w:val="TAC"/>
              <w:rPr/>
            </w:pPr>
            <w:r>
              <w:rPr/>
              <w:t>0x0000</w:t>
            </w:r>
          </w:p>
        </w:tc>
      </w:tr>
      <w:tr>
        <w:trPr>
          <w:cantSplit w:val="true"/>
        </w:trPr>
        <w:tc>
          <w:tcPr>
            <w:tcW w:w="2338" w:type="dxa"/>
            <w:tcBorders>
              <w:left w:val="single" w:sz="6" w:space="0" w:color="000000"/>
              <w:right w:val="single" w:sz="6" w:space="0" w:color="000000"/>
            </w:tcBorders>
          </w:tcPr>
          <w:p>
            <w:pPr>
              <w:pStyle w:val="TAC"/>
              <w:rPr/>
            </w:pPr>
            <w:r>
              <w:rPr/>
              <w:t>SIGN_1_3_8_POS_1_3</w:t>
            </w:r>
          </w:p>
        </w:tc>
        <w:tc>
          <w:tcPr>
            <w:tcW w:w="2357" w:type="dxa"/>
            <w:tcBorders>
              <w:right w:val="single" w:sz="6" w:space="0" w:color="000000"/>
            </w:tcBorders>
          </w:tcPr>
          <w:p>
            <w:pPr>
              <w:pStyle w:val="TAC"/>
              <w:rPr/>
            </w:pPr>
            <w:r>
              <w:rPr/>
              <w:t>0x0000</w:t>
            </w:r>
          </w:p>
        </w:tc>
      </w:tr>
      <w:tr>
        <w:trPr>
          <w:cantSplit w:val="true"/>
        </w:trPr>
        <w:tc>
          <w:tcPr>
            <w:tcW w:w="2338" w:type="dxa"/>
            <w:tcBorders>
              <w:left w:val="single" w:sz="6" w:space="0" w:color="000000"/>
              <w:right w:val="single" w:sz="6" w:space="0" w:color="000000"/>
            </w:tcBorders>
          </w:tcPr>
          <w:p>
            <w:pPr>
              <w:pStyle w:val="TAC"/>
              <w:rPr/>
            </w:pPr>
            <w:r>
              <w:rPr/>
              <w:t>SIGN_1_4_9_POS_1_4</w:t>
            </w:r>
          </w:p>
        </w:tc>
        <w:tc>
          <w:tcPr>
            <w:tcW w:w="2357" w:type="dxa"/>
            <w:tcBorders>
              <w:right w:val="single" w:sz="6" w:space="0" w:color="000000"/>
            </w:tcBorders>
          </w:tcPr>
          <w:p>
            <w:pPr>
              <w:pStyle w:val="TAC"/>
              <w:rPr/>
            </w:pPr>
            <w:r>
              <w:rPr/>
              <w:t>0x0000</w:t>
            </w:r>
          </w:p>
        </w:tc>
      </w:tr>
      <w:tr>
        <w:trPr>
          <w:cantSplit w:val="true"/>
        </w:trPr>
        <w:tc>
          <w:tcPr>
            <w:tcW w:w="2338" w:type="dxa"/>
            <w:tcBorders>
              <w:left w:val="single" w:sz="6" w:space="0" w:color="000000"/>
              <w:right w:val="single" w:sz="6" w:space="0" w:color="000000"/>
            </w:tcBorders>
          </w:tcPr>
          <w:p>
            <w:pPr>
              <w:pStyle w:val="TAC"/>
              <w:rPr/>
            </w:pPr>
            <w:r>
              <w:rPr/>
              <w:t>SIGN_1_5_10_POS_1_5</w:t>
            </w:r>
          </w:p>
        </w:tc>
        <w:tc>
          <w:tcPr>
            <w:tcW w:w="2357" w:type="dxa"/>
            <w:tcBorders>
              <w:right w:val="single" w:sz="6" w:space="0" w:color="000000"/>
            </w:tcBorders>
          </w:tcPr>
          <w:p>
            <w:pPr>
              <w:pStyle w:val="TAC"/>
              <w:rPr/>
            </w:pPr>
            <w:r>
              <w:rPr/>
              <w:t>0x0000</w:t>
            </w:r>
          </w:p>
        </w:tc>
      </w:tr>
      <w:tr>
        <w:trPr>
          <w:cantSplit w:val="true"/>
        </w:trPr>
        <w:tc>
          <w:tcPr>
            <w:tcW w:w="2338" w:type="dxa"/>
            <w:tcBorders>
              <w:left w:val="single" w:sz="6" w:space="0" w:color="000000"/>
              <w:right w:val="single" w:sz="6" w:space="0" w:color="000000"/>
            </w:tcBorders>
          </w:tcPr>
          <w:p>
            <w:pPr>
              <w:pStyle w:val="TAC"/>
              <w:rPr/>
            </w:pPr>
            <w:r>
              <w:rPr/>
              <w:t>POS 1_6</w:t>
            </w:r>
          </w:p>
        </w:tc>
        <w:tc>
          <w:tcPr>
            <w:tcW w:w="2357" w:type="dxa"/>
            <w:tcBorders>
              <w:right w:val="single" w:sz="6" w:space="0" w:color="000000"/>
            </w:tcBorders>
          </w:tcPr>
          <w:p>
            <w:pPr>
              <w:pStyle w:val="TAC"/>
              <w:rPr/>
            </w:pPr>
            <w:r>
              <w:rPr/>
              <w:t>0x0000</w:t>
            </w:r>
          </w:p>
        </w:tc>
      </w:tr>
      <w:tr>
        <w:trPr>
          <w:cantSplit w:val="true"/>
        </w:trPr>
        <w:tc>
          <w:tcPr>
            <w:tcW w:w="2338" w:type="dxa"/>
            <w:tcBorders>
              <w:left w:val="single" w:sz="6" w:space="0" w:color="000000"/>
              <w:right w:val="single" w:sz="6" w:space="0" w:color="000000"/>
            </w:tcBorders>
          </w:tcPr>
          <w:p>
            <w:pPr>
              <w:pStyle w:val="TAC"/>
              <w:rPr/>
            </w:pPr>
            <w:r>
              <w:rPr/>
              <w:t>POS 1_7</w:t>
            </w:r>
          </w:p>
        </w:tc>
        <w:tc>
          <w:tcPr>
            <w:tcW w:w="2357" w:type="dxa"/>
            <w:tcBorders>
              <w:right w:val="single" w:sz="6" w:space="0" w:color="000000"/>
            </w:tcBorders>
          </w:tcPr>
          <w:p>
            <w:pPr>
              <w:pStyle w:val="TAC"/>
              <w:rPr/>
            </w:pPr>
            <w:r>
              <w:rPr/>
              <w:t>0x0000</w:t>
            </w:r>
          </w:p>
        </w:tc>
      </w:tr>
      <w:tr>
        <w:trPr>
          <w:cantSplit w:val="true"/>
        </w:trPr>
        <w:tc>
          <w:tcPr>
            <w:tcW w:w="2338" w:type="dxa"/>
            <w:tcBorders>
              <w:left w:val="single" w:sz="6" w:space="0" w:color="000000"/>
              <w:right w:val="single" w:sz="6" w:space="0" w:color="000000"/>
            </w:tcBorders>
          </w:tcPr>
          <w:p>
            <w:pPr>
              <w:pStyle w:val="TAC"/>
              <w:rPr/>
            </w:pPr>
            <w:r>
              <w:rPr/>
              <w:t>POS 1_8</w:t>
            </w:r>
          </w:p>
        </w:tc>
        <w:tc>
          <w:tcPr>
            <w:tcW w:w="2357" w:type="dxa"/>
            <w:tcBorders>
              <w:right w:val="single" w:sz="6" w:space="0" w:color="000000"/>
            </w:tcBorders>
          </w:tcPr>
          <w:p>
            <w:pPr>
              <w:pStyle w:val="TAC"/>
              <w:rPr/>
            </w:pPr>
            <w:r>
              <w:rPr/>
              <w:t>0x0000</w:t>
            </w:r>
          </w:p>
        </w:tc>
      </w:tr>
      <w:tr>
        <w:trPr>
          <w:cantSplit w:val="true"/>
        </w:trPr>
        <w:tc>
          <w:tcPr>
            <w:tcW w:w="2338" w:type="dxa"/>
            <w:tcBorders>
              <w:left w:val="single" w:sz="6" w:space="0" w:color="000000"/>
              <w:right w:val="single" w:sz="6" w:space="0" w:color="000000"/>
            </w:tcBorders>
          </w:tcPr>
          <w:p>
            <w:pPr>
              <w:pStyle w:val="TAC"/>
              <w:rPr/>
            </w:pPr>
            <w:r>
              <w:rPr/>
              <w:t>POS 1_9</w:t>
            </w:r>
          </w:p>
        </w:tc>
        <w:tc>
          <w:tcPr>
            <w:tcW w:w="2357" w:type="dxa"/>
            <w:tcBorders>
              <w:right w:val="single" w:sz="6" w:space="0" w:color="000000"/>
            </w:tcBorders>
          </w:tcPr>
          <w:p>
            <w:pPr>
              <w:pStyle w:val="TAC"/>
              <w:rPr/>
            </w:pPr>
            <w:r>
              <w:rPr/>
              <w:t>0x0000</w:t>
            </w:r>
          </w:p>
        </w:tc>
      </w:tr>
      <w:tr>
        <w:trPr>
          <w:cantSplit w:val="true"/>
        </w:trPr>
        <w:tc>
          <w:tcPr>
            <w:tcW w:w="2338" w:type="dxa"/>
            <w:tcBorders>
              <w:left w:val="single" w:sz="6" w:space="0" w:color="000000"/>
              <w:right w:val="single" w:sz="6" w:space="0" w:color="000000"/>
            </w:tcBorders>
          </w:tcPr>
          <w:p>
            <w:pPr>
              <w:pStyle w:val="TAC"/>
              <w:rPr/>
            </w:pPr>
            <w:r>
              <w:rPr/>
              <w:t>POS 1_10</w:t>
            </w:r>
          </w:p>
        </w:tc>
        <w:tc>
          <w:tcPr>
            <w:tcW w:w="2357" w:type="dxa"/>
            <w:tcBorders>
              <w:right w:val="single" w:sz="6" w:space="0" w:color="000000"/>
            </w:tcBorders>
          </w:tcPr>
          <w:p>
            <w:pPr>
              <w:pStyle w:val="TAC"/>
              <w:rPr/>
            </w:pPr>
            <w:r>
              <w:rPr/>
              <w:t>0x0000</w:t>
            </w:r>
          </w:p>
        </w:tc>
      </w:tr>
      <w:tr>
        <w:trPr>
          <w:cantSplit w:val="true"/>
        </w:trPr>
        <w:tc>
          <w:tcPr>
            <w:tcW w:w="2338" w:type="dxa"/>
            <w:tcBorders>
              <w:left w:val="single" w:sz="6" w:space="0" w:color="000000"/>
              <w:right w:val="single" w:sz="6" w:space="0" w:color="000000"/>
            </w:tcBorders>
          </w:tcPr>
          <w:p>
            <w:pPr>
              <w:pStyle w:val="TAC"/>
              <w:rPr/>
            </w:pPr>
            <w:r>
              <w:rPr/>
              <w:t>FCB-GAIN 1</w:t>
            </w:r>
          </w:p>
        </w:tc>
        <w:tc>
          <w:tcPr>
            <w:tcW w:w="2357" w:type="dxa"/>
            <w:tcBorders>
              <w:right w:val="single" w:sz="6" w:space="0" w:color="000000"/>
            </w:tcBorders>
          </w:tcPr>
          <w:p>
            <w:pPr>
              <w:pStyle w:val="TAC"/>
              <w:rPr/>
            </w:pPr>
            <w:r>
              <w:rPr/>
              <w:t>0x0000</w:t>
            </w:r>
          </w:p>
        </w:tc>
      </w:tr>
      <w:tr>
        <w:trPr>
          <w:cantSplit w:val="true"/>
        </w:trPr>
        <w:tc>
          <w:tcPr>
            <w:tcW w:w="2338" w:type="dxa"/>
            <w:tcBorders>
              <w:left w:val="single" w:sz="6" w:space="0" w:color="000000"/>
              <w:right w:val="single" w:sz="6" w:space="0" w:color="000000"/>
            </w:tcBorders>
          </w:tcPr>
          <w:p>
            <w:pPr>
              <w:pStyle w:val="TAC"/>
              <w:rPr/>
            </w:pPr>
            <w:r>
              <w:rPr/>
              <w:t>LTP-LAG 2</w:t>
            </w:r>
          </w:p>
        </w:tc>
        <w:tc>
          <w:tcPr>
            <w:tcW w:w="2357" w:type="dxa"/>
            <w:tcBorders>
              <w:right w:val="single" w:sz="6" w:space="0" w:color="000000"/>
            </w:tcBorders>
          </w:tcPr>
          <w:p>
            <w:pPr>
              <w:pStyle w:val="TAC"/>
              <w:rPr/>
            </w:pPr>
            <w:r>
              <w:rPr/>
              <w:t>0x0036</w:t>
            </w:r>
          </w:p>
        </w:tc>
      </w:tr>
      <w:tr>
        <w:trPr>
          <w:cantSplit w:val="true"/>
        </w:trPr>
        <w:tc>
          <w:tcPr>
            <w:tcW w:w="2338" w:type="dxa"/>
            <w:tcBorders>
              <w:left w:val="single" w:sz="6" w:space="0" w:color="000000"/>
              <w:right w:val="single" w:sz="6" w:space="0" w:color="000000"/>
            </w:tcBorders>
          </w:tcPr>
          <w:p>
            <w:pPr>
              <w:pStyle w:val="TAC"/>
              <w:rPr/>
            </w:pPr>
            <w:r>
              <w:rPr/>
              <w:t>LTP-GAIN 2</w:t>
            </w:r>
          </w:p>
        </w:tc>
        <w:tc>
          <w:tcPr>
            <w:tcW w:w="2357" w:type="dxa"/>
            <w:tcBorders>
              <w:right w:val="single" w:sz="6" w:space="0" w:color="000000"/>
            </w:tcBorders>
          </w:tcPr>
          <w:p>
            <w:pPr>
              <w:pStyle w:val="TAC"/>
              <w:rPr/>
            </w:pPr>
            <w:r>
              <w:rPr/>
              <w:t>0x000B</w:t>
            </w:r>
          </w:p>
        </w:tc>
      </w:tr>
      <w:tr>
        <w:trPr>
          <w:cantSplit w:val="true"/>
        </w:trPr>
        <w:tc>
          <w:tcPr>
            <w:tcW w:w="2338" w:type="dxa"/>
            <w:tcBorders>
              <w:left w:val="single" w:sz="6" w:space="0" w:color="000000"/>
              <w:right w:val="single" w:sz="6" w:space="0" w:color="000000"/>
            </w:tcBorders>
          </w:tcPr>
          <w:p>
            <w:pPr>
              <w:pStyle w:val="TAC"/>
              <w:rPr/>
            </w:pPr>
            <w:r>
              <w:rPr/>
              <w:t>SIGN_2_1_6_POS_2_1</w:t>
            </w:r>
          </w:p>
        </w:tc>
        <w:tc>
          <w:tcPr>
            <w:tcW w:w="2357" w:type="dxa"/>
            <w:tcBorders>
              <w:right w:val="single" w:sz="6" w:space="0" w:color="000000"/>
            </w:tcBorders>
          </w:tcPr>
          <w:p>
            <w:pPr>
              <w:pStyle w:val="TAC"/>
              <w:rPr/>
            </w:pPr>
            <w:r>
              <w:rPr/>
              <w:t>0x0000</w:t>
            </w:r>
          </w:p>
        </w:tc>
      </w:tr>
      <w:tr>
        <w:trPr>
          <w:cantSplit w:val="true"/>
        </w:trPr>
        <w:tc>
          <w:tcPr>
            <w:tcW w:w="2338" w:type="dxa"/>
            <w:tcBorders>
              <w:left w:val="single" w:sz="6" w:space="0" w:color="000000"/>
              <w:right w:val="single" w:sz="6" w:space="0" w:color="000000"/>
            </w:tcBorders>
          </w:tcPr>
          <w:p>
            <w:pPr>
              <w:pStyle w:val="TAC"/>
              <w:rPr/>
            </w:pPr>
            <w:r>
              <w:rPr/>
              <w:t>SIGN_2_2_7_POS_2_2</w:t>
            </w:r>
          </w:p>
        </w:tc>
        <w:tc>
          <w:tcPr>
            <w:tcW w:w="2357" w:type="dxa"/>
            <w:tcBorders>
              <w:right w:val="single" w:sz="6" w:space="0" w:color="000000"/>
            </w:tcBorders>
          </w:tcPr>
          <w:p>
            <w:pPr>
              <w:pStyle w:val="TAC"/>
              <w:rPr/>
            </w:pPr>
            <w:r>
              <w:rPr/>
              <w:t>0x000F</w:t>
            </w:r>
          </w:p>
        </w:tc>
      </w:tr>
      <w:tr>
        <w:trPr>
          <w:cantSplit w:val="true"/>
        </w:trPr>
        <w:tc>
          <w:tcPr>
            <w:tcW w:w="2338" w:type="dxa"/>
            <w:tcBorders>
              <w:left w:val="single" w:sz="6" w:space="0" w:color="000000"/>
              <w:right w:val="single" w:sz="6" w:space="0" w:color="000000"/>
            </w:tcBorders>
          </w:tcPr>
          <w:p>
            <w:pPr>
              <w:pStyle w:val="TAC"/>
              <w:rPr/>
            </w:pPr>
            <w:r>
              <w:rPr/>
              <w:t>SIGN_2_3_8_POS_2_3</w:t>
            </w:r>
          </w:p>
        </w:tc>
        <w:tc>
          <w:tcPr>
            <w:tcW w:w="2357" w:type="dxa"/>
            <w:tcBorders>
              <w:right w:val="single" w:sz="6" w:space="0" w:color="000000"/>
            </w:tcBorders>
          </w:tcPr>
          <w:p>
            <w:pPr>
              <w:pStyle w:val="TAC"/>
              <w:rPr/>
            </w:pPr>
            <w:r>
              <w:rPr/>
              <w:t>0x000E</w:t>
            </w:r>
          </w:p>
        </w:tc>
      </w:tr>
      <w:tr>
        <w:trPr>
          <w:cantSplit w:val="true"/>
        </w:trPr>
        <w:tc>
          <w:tcPr>
            <w:tcW w:w="2338" w:type="dxa"/>
            <w:tcBorders>
              <w:left w:val="single" w:sz="6" w:space="0" w:color="000000"/>
              <w:right w:val="single" w:sz="6" w:space="0" w:color="000000"/>
            </w:tcBorders>
          </w:tcPr>
          <w:p>
            <w:pPr>
              <w:pStyle w:val="TAC"/>
              <w:rPr/>
            </w:pPr>
            <w:r>
              <w:rPr/>
              <w:t>SIGN_2_4_9_POS_2_4</w:t>
            </w:r>
          </w:p>
        </w:tc>
        <w:tc>
          <w:tcPr>
            <w:tcW w:w="2357" w:type="dxa"/>
            <w:tcBorders>
              <w:right w:val="single" w:sz="6" w:space="0" w:color="000000"/>
            </w:tcBorders>
          </w:tcPr>
          <w:p>
            <w:pPr>
              <w:pStyle w:val="TAC"/>
              <w:rPr/>
            </w:pPr>
            <w:r>
              <w:rPr/>
              <w:t>0x000C</w:t>
            </w:r>
          </w:p>
        </w:tc>
      </w:tr>
      <w:tr>
        <w:trPr>
          <w:cantSplit w:val="true"/>
        </w:trPr>
        <w:tc>
          <w:tcPr>
            <w:tcW w:w="2338" w:type="dxa"/>
            <w:tcBorders>
              <w:left w:val="single" w:sz="6" w:space="0" w:color="000000"/>
              <w:right w:val="single" w:sz="6" w:space="0" w:color="000000"/>
            </w:tcBorders>
          </w:tcPr>
          <w:p>
            <w:pPr>
              <w:pStyle w:val="TAC"/>
              <w:rPr/>
            </w:pPr>
            <w:r>
              <w:rPr/>
              <w:t>SIGN_2_5_10_POS_2_5</w:t>
            </w:r>
          </w:p>
        </w:tc>
        <w:tc>
          <w:tcPr>
            <w:tcW w:w="2357" w:type="dxa"/>
            <w:tcBorders>
              <w:right w:val="single" w:sz="6" w:space="0" w:color="000000"/>
            </w:tcBorders>
          </w:tcPr>
          <w:p>
            <w:pPr>
              <w:pStyle w:val="TAC"/>
              <w:rPr/>
            </w:pPr>
            <w:r>
              <w:rPr/>
              <w:t>0x000D</w:t>
            </w:r>
          </w:p>
        </w:tc>
      </w:tr>
      <w:tr>
        <w:trPr>
          <w:cantSplit w:val="true"/>
        </w:trPr>
        <w:tc>
          <w:tcPr>
            <w:tcW w:w="2338" w:type="dxa"/>
            <w:tcBorders>
              <w:left w:val="single" w:sz="6" w:space="0" w:color="000000"/>
              <w:right w:val="single" w:sz="6" w:space="0" w:color="000000"/>
            </w:tcBorders>
          </w:tcPr>
          <w:p>
            <w:pPr>
              <w:pStyle w:val="TAC"/>
              <w:rPr/>
            </w:pPr>
            <w:r>
              <w:rPr/>
              <w:t>POS 2_6</w:t>
            </w:r>
          </w:p>
        </w:tc>
        <w:tc>
          <w:tcPr>
            <w:tcW w:w="2357" w:type="dxa"/>
            <w:tcBorders>
              <w:right w:val="single" w:sz="6" w:space="0" w:color="000000"/>
            </w:tcBorders>
          </w:tcPr>
          <w:p>
            <w:pPr>
              <w:pStyle w:val="TAC"/>
              <w:rPr/>
            </w:pPr>
            <w:r>
              <w:rPr/>
              <w:t>0x0000</w:t>
            </w:r>
          </w:p>
        </w:tc>
      </w:tr>
      <w:tr>
        <w:trPr>
          <w:cantSplit w:val="true"/>
        </w:trPr>
        <w:tc>
          <w:tcPr>
            <w:tcW w:w="2338" w:type="dxa"/>
            <w:tcBorders>
              <w:left w:val="single" w:sz="6" w:space="0" w:color="000000"/>
              <w:right w:val="single" w:sz="6" w:space="0" w:color="000000"/>
            </w:tcBorders>
          </w:tcPr>
          <w:p>
            <w:pPr>
              <w:pStyle w:val="TAC"/>
              <w:rPr/>
            </w:pPr>
            <w:r>
              <w:rPr/>
              <w:t>POS 2_7</w:t>
            </w:r>
          </w:p>
        </w:tc>
        <w:tc>
          <w:tcPr>
            <w:tcW w:w="2357" w:type="dxa"/>
            <w:tcBorders>
              <w:right w:val="single" w:sz="6" w:space="0" w:color="000000"/>
            </w:tcBorders>
          </w:tcPr>
          <w:p>
            <w:pPr>
              <w:pStyle w:val="TAC"/>
              <w:rPr/>
            </w:pPr>
            <w:r>
              <w:rPr/>
              <w:t>0x0001</w:t>
            </w:r>
          </w:p>
        </w:tc>
      </w:tr>
      <w:tr>
        <w:trPr>
          <w:cantSplit w:val="true"/>
        </w:trPr>
        <w:tc>
          <w:tcPr>
            <w:tcW w:w="2338" w:type="dxa"/>
            <w:tcBorders>
              <w:left w:val="single" w:sz="6" w:space="0" w:color="000000"/>
              <w:right w:val="single" w:sz="6" w:space="0" w:color="000000"/>
            </w:tcBorders>
          </w:tcPr>
          <w:p>
            <w:pPr>
              <w:pStyle w:val="TAC"/>
              <w:rPr/>
            </w:pPr>
            <w:r>
              <w:rPr/>
              <w:t>POS 2_8</w:t>
            </w:r>
          </w:p>
        </w:tc>
        <w:tc>
          <w:tcPr>
            <w:tcW w:w="2357" w:type="dxa"/>
            <w:tcBorders>
              <w:right w:val="single" w:sz="6" w:space="0" w:color="000000"/>
            </w:tcBorders>
          </w:tcPr>
          <w:p>
            <w:pPr>
              <w:pStyle w:val="TAC"/>
              <w:rPr/>
            </w:pPr>
            <w:r>
              <w:rPr/>
              <w:t>0x0005</w:t>
            </w:r>
          </w:p>
        </w:tc>
      </w:tr>
      <w:tr>
        <w:trPr>
          <w:cantSplit w:val="true"/>
        </w:trPr>
        <w:tc>
          <w:tcPr>
            <w:tcW w:w="2338" w:type="dxa"/>
            <w:tcBorders>
              <w:left w:val="single" w:sz="6" w:space="0" w:color="000000"/>
              <w:right w:val="single" w:sz="6" w:space="0" w:color="000000"/>
            </w:tcBorders>
          </w:tcPr>
          <w:p>
            <w:pPr>
              <w:pStyle w:val="TAC"/>
              <w:rPr/>
            </w:pPr>
            <w:r>
              <w:rPr/>
              <w:t>POS 2_9</w:t>
            </w:r>
          </w:p>
        </w:tc>
        <w:tc>
          <w:tcPr>
            <w:tcW w:w="2357" w:type="dxa"/>
            <w:tcBorders>
              <w:right w:val="single" w:sz="6" w:space="0" w:color="000000"/>
            </w:tcBorders>
          </w:tcPr>
          <w:p>
            <w:pPr>
              <w:pStyle w:val="TAC"/>
              <w:rPr/>
            </w:pPr>
            <w:r>
              <w:rPr/>
              <w:t>0x0007</w:t>
            </w:r>
          </w:p>
        </w:tc>
      </w:tr>
      <w:tr>
        <w:trPr>
          <w:cantSplit w:val="true"/>
        </w:trPr>
        <w:tc>
          <w:tcPr>
            <w:tcW w:w="2338" w:type="dxa"/>
            <w:tcBorders>
              <w:left w:val="single" w:sz="6" w:space="0" w:color="000000"/>
              <w:right w:val="single" w:sz="6" w:space="0" w:color="000000"/>
            </w:tcBorders>
          </w:tcPr>
          <w:p>
            <w:pPr>
              <w:pStyle w:val="TAC"/>
              <w:rPr/>
            </w:pPr>
            <w:r>
              <w:rPr/>
              <w:t>POS 2_10</w:t>
            </w:r>
          </w:p>
        </w:tc>
        <w:tc>
          <w:tcPr>
            <w:tcW w:w="2357" w:type="dxa"/>
            <w:tcBorders>
              <w:right w:val="single" w:sz="6" w:space="0" w:color="000000"/>
            </w:tcBorders>
          </w:tcPr>
          <w:p>
            <w:pPr>
              <w:pStyle w:val="TAC"/>
              <w:rPr/>
            </w:pPr>
            <w:r>
              <w:rPr/>
              <w:t>0x0001</w:t>
            </w:r>
          </w:p>
        </w:tc>
      </w:tr>
      <w:tr>
        <w:trPr>
          <w:cantSplit w:val="true"/>
        </w:trPr>
        <w:tc>
          <w:tcPr>
            <w:tcW w:w="2338" w:type="dxa"/>
            <w:tcBorders>
              <w:left w:val="single" w:sz="6" w:space="0" w:color="000000"/>
              <w:right w:val="single" w:sz="6" w:space="0" w:color="000000"/>
            </w:tcBorders>
          </w:tcPr>
          <w:p>
            <w:pPr>
              <w:pStyle w:val="TAC"/>
              <w:rPr/>
            </w:pPr>
            <w:r>
              <w:rPr/>
              <w:t>FCB-GAIN 2</w:t>
            </w:r>
          </w:p>
        </w:tc>
        <w:tc>
          <w:tcPr>
            <w:tcW w:w="2357" w:type="dxa"/>
            <w:tcBorders>
              <w:right w:val="single" w:sz="6" w:space="0" w:color="000000"/>
            </w:tcBorders>
          </w:tcPr>
          <w:p>
            <w:pPr>
              <w:pStyle w:val="TAC"/>
              <w:rPr/>
            </w:pPr>
            <w:r>
              <w:rPr/>
              <w:t>0x0008</w:t>
            </w:r>
          </w:p>
        </w:tc>
      </w:tr>
      <w:tr>
        <w:trPr>
          <w:cantSplit w:val="true"/>
        </w:trPr>
        <w:tc>
          <w:tcPr>
            <w:tcW w:w="2338" w:type="dxa"/>
            <w:tcBorders>
              <w:left w:val="single" w:sz="6" w:space="0" w:color="000000"/>
              <w:right w:val="single" w:sz="6" w:space="0" w:color="000000"/>
            </w:tcBorders>
          </w:tcPr>
          <w:p>
            <w:pPr>
              <w:pStyle w:val="TAC"/>
              <w:rPr/>
            </w:pPr>
            <w:r>
              <w:rPr/>
              <w:t>LTP-LAG 3</w:t>
            </w:r>
          </w:p>
        </w:tc>
        <w:tc>
          <w:tcPr>
            <w:tcW w:w="2357" w:type="dxa"/>
            <w:tcBorders>
              <w:right w:val="single" w:sz="6" w:space="0" w:color="000000"/>
            </w:tcBorders>
          </w:tcPr>
          <w:p>
            <w:pPr>
              <w:pStyle w:val="TAC"/>
              <w:rPr/>
            </w:pPr>
            <w:r>
              <w:rPr/>
              <w:t>0x0024</w:t>
            </w:r>
          </w:p>
        </w:tc>
      </w:tr>
      <w:tr>
        <w:trPr>
          <w:cantSplit w:val="true"/>
        </w:trPr>
        <w:tc>
          <w:tcPr>
            <w:tcW w:w="2338" w:type="dxa"/>
            <w:tcBorders>
              <w:left w:val="single" w:sz="6" w:space="0" w:color="000000"/>
              <w:right w:val="single" w:sz="6" w:space="0" w:color="000000"/>
            </w:tcBorders>
          </w:tcPr>
          <w:p>
            <w:pPr>
              <w:pStyle w:val="TAC"/>
              <w:rPr/>
            </w:pPr>
            <w:r>
              <w:rPr/>
              <w:t>LTP-GAIN 3</w:t>
            </w:r>
          </w:p>
        </w:tc>
        <w:tc>
          <w:tcPr>
            <w:tcW w:w="2357" w:type="dxa"/>
            <w:tcBorders>
              <w:right w:val="single" w:sz="6" w:space="0" w:color="000000"/>
            </w:tcBorders>
          </w:tcPr>
          <w:p>
            <w:pPr>
              <w:pStyle w:val="TAC"/>
              <w:rPr/>
            </w:pPr>
            <w:r>
              <w:rPr/>
              <w:t>0x0000</w:t>
            </w:r>
          </w:p>
        </w:tc>
      </w:tr>
      <w:tr>
        <w:trPr>
          <w:cantSplit w:val="true"/>
        </w:trPr>
        <w:tc>
          <w:tcPr>
            <w:tcW w:w="2338" w:type="dxa"/>
            <w:tcBorders>
              <w:left w:val="single" w:sz="6" w:space="0" w:color="000000"/>
              <w:right w:val="single" w:sz="6" w:space="0" w:color="000000"/>
            </w:tcBorders>
          </w:tcPr>
          <w:p>
            <w:pPr>
              <w:pStyle w:val="TAC"/>
              <w:rPr/>
            </w:pPr>
            <w:r>
              <w:rPr/>
              <w:t>SIGN_3_1_6_POS_3_1</w:t>
            </w:r>
          </w:p>
        </w:tc>
        <w:tc>
          <w:tcPr>
            <w:tcW w:w="2357" w:type="dxa"/>
            <w:tcBorders>
              <w:right w:val="single" w:sz="6" w:space="0" w:color="000000"/>
            </w:tcBorders>
          </w:tcPr>
          <w:p>
            <w:pPr>
              <w:pStyle w:val="TAC"/>
              <w:rPr/>
            </w:pPr>
            <w:r>
              <w:rPr/>
              <w:t>0x0001</w:t>
            </w:r>
          </w:p>
        </w:tc>
      </w:tr>
      <w:tr>
        <w:trPr>
          <w:cantSplit w:val="true"/>
        </w:trPr>
        <w:tc>
          <w:tcPr>
            <w:tcW w:w="2338" w:type="dxa"/>
            <w:tcBorders>
              <w:left w:val="single" w:sz="6" w:space="0" w:color="000000"/>
              <w:right w:val="single" w:sz="6" w:space="0" w:color="000000"/>
            </w:tcBorders>
          </w:tcPr>
          <w:p>
            <w:pPr>
              <w:pStyle w:val="TAC"/>
              <w:rPr/>
            </w:pPr>
            <w:r>
              <w:rPr/>
              <w:t>SIGN_3_2_7_POS_3_2</w:t>
            </w:r>
          </w:p>
        </w:tc>
        <w:tc>
          <w:tcPr>
            <w:tcW w:w="2357" w:type="dxa"/>
            <w:tcBorders>
              <w:right w:val="single" w:sz="6" w:space="0" w:color="000000"/>
            </w:tcBorders>
          </w:tcPr>
          <w:p>
            <w:pPr>
              <w:pStyle w:val="TAC"/>
              <w:rPr/>
            </w:pPr>
            <w:r>
              <w:rPr/>
              <w:t>0x0000</w:t>
            </w:r>
          </w:p>
        </w:tc>
      </w:tr>
      <w:tr>
        <w:trPr>
          <w:cantSplit w:val="true"/>
        </w:trPr>
        <w:tc>
          <w:tcPr>
            <w:tcW w:w="2338" w:type="dxa"/>
            <w:tcBorders>
              <w:left w:val="single" w:sz="6" w:space="0" w:color="000000"/>
              <w:right w:val="single" w:sz="6" w:space="0" w:color="000000"/>
            </w:tcBorders>
          </w:tcPr>
          <w:p>
            <w:pPr>
              <w:pStyle w:val="TAC"/>
              <w:rPr/>
            </w:pPr>
            <w:r>
              <w:rPr/>
              <w:t>SIGN_3_3_8_POS_3_3</w:t>
            </w:r>
          </w:p>
        </w:tc>
        <w:tc>
          <w:tcPr>
            <w:tcW w:w="2357" w:type="dxa"/>
            <w:tcBorders>
              <w:right w:val="single" w:sz="6" w:space="0" w:color="000000"/>
            </w:tcBorders>
          </w:tcPr>
          <w:p>
            <w:pPr>
              <w:pStyle w:val="TAC"/>
              <w:rPr/>
            </w:pPr>
            <w:r>
              <w:rPr/>
              <w:t>0x0005</w:t>
            </w:r>
          </w:p>
        </w:tc>
      </w:tr>
      <w:tr>
        <w:trPr>
          <w:cantSplit w:val="true"/>
        </w:trPr>
        <w:tc>
          <w:tcPr>
            <w:tcW w:w="2338" w:type="dxa"/>
            <w:tcBorders>
              <w:left w:val="single" w:sz="6" w:space="0" w:color="000000"/>
              <w:right w:val="single" w:sz="6" w:space="0" w:color="000000"/>
            </w:tcBorders>
          </w:tcPr>
          <w:p>
            <w:pPr>
              <w:pStyle w:val="TAC"/>
              <w:rPr/>
            </w:pPr>
            <w:r>
              <w:rPr/>
              <w:t>SIGN_3_4_9_POS_3_4</w:t>
            </w:r>
          </w:p>
        </w:tc>
        <w:tc>
          <w:tcPr>
            <w:tcW w:w="2357" w:type="dxa"/>
            <w:tcBorders>
              <w:right w:val="single" w:sz="6" w:space="0" w:color="000000"/>
            </w:tcBorders>
          </w:tcPr>
          <w:p>
            <w:pPr>
              <w:pStyle w:val="TAC"/>
              <w:rPr/>
            </w:pPr>
            <w:r>
              <w:rPr/>
              <w:t>0x0006</w:t>
            </w:r>
          </w:p>
        </w:tc>
      </w:tr>
      <w:tr>
        <w:trPr>
          <w:cantSplit w:val="true"/>
        </w:trPr>
        <w:tc>
          <w:tcPr>
            <w:tcW w:w="2338" w:type="dxa"/>
            <w:tcBorders>
              <w:left w:val="single" w:sz="6" w:space="0" w:color="000000"/>
              <w:right w:val="single" w:sz="6" w:space="0" w:color="000000"/>
            </w:tcBorders>
          </w:tcPr>
          <w:p>
            <w:pPr>
              <w:pStyle w:val="TAC"/>
              <w:rPr/>
            </w:pPr>
            <w:r>
              <w:rPr/>
              <w:t>SIGN_3_5_10_POS_3_5</w:t>
            </w:r>
          </w:p>
        </w:tc>
        <w:tc>
          <w:tcPr>
            <w:tcW w:w="2357" w:type="dxa"/>
            <w:tcBorders>
              <w:right w:val="single" w:sz="6" w:space="0" w:color="000000"/>
            </w:tcBorders>
          </w:tcPr>
          <w:p>
            <w:pPr>
              <w:pStyle w:val="TAC"/>
              <w:rPr/>
            </w:pPr>
            <w:r>
              <w:rPr/>
              <w:t>0x0001</w:t>
            </w:r>
          </w:p>
        </w:tc>
      </w:tr>
      <w:tr>
        <w:trPr>
          <w:cantSplit w:val="true"/>
        </w:trPr>
        <w:tc>
          <w:tcPr>
            <w:tcW w:w="2338" w:type="dxa"/>
            <w:tcBorders>
              <w:left w:val="single" w:sz="6" w:space="0" w:color="000000"/>
              <w:right w:val="single" w:sz="6" w:space="0" w:color="000000"/>
            </w:tcBorders>
          </w:tcPr>
          <w:p>
            <w:pPr>
              <w:pStyle w:val="TAC"/>
              <w:rPr/>
            </w:pPr>
            <w:r>
              <w:rPr/>
              <w:t>POS 3_6</w:t>
            </w:r>
          </w:p>
        </w:tc>
        <w:tc>
          <w:tcPr>
            <w:tcW w:w="2357" w:type="dxa"/>
            <w:tcBorders>
              <w:right w:val="single" w:sz="6" w:space="0" w:color="000000"/>
            </w:tcBorders>
          </w:tcPr>
          <w:p>
            <w:pPr>
              <w:pStyle w:val="TAC"/>
              <w:rPr/>
            </w:pPr>
            <w:r>
              <w:rPr/>
              <w:t>0x0002</w:t>
            </w:r>
          </w:p>
        </w:tc>
      </w:tr>
      <w:tr>
        <w:trPr>
          <w:cantSplit w:val="true"/>
        </w:trPr>
        <w:tc>
          <w:tcPr>
            <w:tcW w:w="2338" w:type="dxa"/>
            <w:tcBorders>
              <w:left w:val="single" w:sz="6" w:space="0" w:color="000000"/>
              <w:right w:val="single" w:sz="6" w:space="0" w:color="000000"/>
            </w:tcBorders>
          </w:tcPr>
          <w:p>
            <w:pPr>
              <w:pStyle w:val="TAC"/>
              <w:rPr/>
            </w:pPr>
            <w:r>
              <w:rPr/>
              <w:t>POS 3_7</w:t>
            </w:r>
          </w:p>
        </w:tc>
        <w:tc>
          <w:tcPr>
            <w:tcW w:w="2357" w:type="dxa"/>
            <w:tcBorders>
              <w:right w:val="single" w:sz="6" w:space="0" w:color="000000"/>
            </w:tcBorders>
          </w:tcPr>
          <w:p>
            <w:pPr>
              <w:pStyle w:val="TAC"/>
              <w:rPr/>
            </w:pPr>
            <w:r>
              <w:rPr/>
              <w:t>0x0004</w:t>
            </w:r>
          </w:p>
        </w:tc>
      </w:tr>
      <w:tr>
        <w:trPr>
          <w:cantSplit w:val="true"/>
        </w:trPr>
        <w:tc>
          <w:tcPr>
            <w:tcW w:w="2338" w:type="dxa"/>
            <w:tcBorders>
              <w:left w:val="single" w:sz="6" w:space="0" w:color="000000"/>
              <w:right w:val="single" w:sz="6" w:space="0" w:color="000000"/>
            </w:tcBorders>
          </w:tcPr>
          <w:p>
            <w:pPr>
              <w:pStyle w:val="TAC"/>
              <w:rPr/>
            </w:pPr>
            <w:r>
              <w:rPr/>
              <w:t>POS 3_8</w:t>
            </w:r>
          </w:p>
        </w:tc>
        <w:tc>
          <w:tcPr>
            <w:tcW w:w="2357" w:type="dxa"/>
            <w:tcBorders>
              <w:right w:val="single" w:sz="6" w:space="0" w:color="000000"/>
            </w:tcBorders>
          </w:tcPr>
          <w:p>
            <w:pPr>
              <w:pStyle w:val="TAC"/>
              <w:rPr/>
            </w:pPr>
            <w:r>
              <w:rPr/>
              <w:t>0x0007</w:t>
            </w:r>
          </w:p>
        </w:tc>
      </w:tr>
      <w:tr>
        <w:trPr>
          <w:cantSplit w:val="true"/>
        </w:trPr>
        <w:tc>
          <w:tcPr>
            <w:tcW w:w="2338" w:type="dxa"/>
            <w:tcBorders>
              <w:left w:val="single" w:sz="6" w:space="0" w:color="000000"/>
              <w:right w:val="single" w:sz="6" w:space="0" w:color="000000"/>
            </w:tcBorders>
          </w:tcPr>
          <w:p>
            <w:pPr>
              <w:pStyle w:val="TAC"/>
              <w:rPr/>
            </w:pPr>
            <w:r>
              <w:rPr/>
              <w:t>POS 3_9</w:t>
            </w:r>
          </w:p>
        </w:tc>
        <w:tc>
          <w:tcPr>
            <w:tcW w:w="2357" w:type="dxa"/>
            <w:tcBorders>
              <w:right w:val="single" w:sz="6" w:space="0" w:color="000000"/>
            </w:tcBorders>
          </w:tcPr>
          <w:p>
            <w:pPr>
              <w:pStyle w:val="TAC"/>
              <w:rPr/>
            </w:pPr>
            <w:r>
              <w:rPr/>
              <w:t>0x0004</w:t>
            </w:r>
          </w:p>
        </w:tc>
      </w:tr>
      <w:tr>
        <w:trPr>
          <w:cantSplit w:val="true"/>
        </w:trPr>
        <w:tc>
          <w:tcPr>
            <w:tcW w:w="2338" w:type="dxa"/>
            <w:tcBorders>
              <w:left w:val="single" w:sz="6" w:space="0" w:color="000000"/>
              <w:right w:val="single" w:sz="6" w:space="0" w:color="000000"/>
            </w:tcBorders>
          </w:tcPr>
          <w:p>
            <w:pPr>
              <w:pStyle w:val="TAC"/>
              <w:rPr/>
            </w:pPr>
            <w:r>
              <w:rPr/>
              <w:t>POS 3_10</w:t>
            </w:r>
          </w:p>
        </w:tc>
        <w:tc>
          <w:tcPr>
            <w:tcW w:w="2357" w:type="dxa"/>
            <w:tcBorders>
              <w:right w:val="single" w:sz="6" w:space="0" w:color="000000"/>
            </w:tcBorders>
          </w:tcPr>
          <w:p>
            <w:pPr>
              <w:pStyle w:val="TAC"/>
              <w:rPr/>
            </w:pPr>
            <w:r>
              <w:rPr/>
              <w:t>0x0002</w:t>
            </w:r>
          </w:p>
        </w:tc>
      </w:tr>
      <w:tr>
        <w:trPr>
          <w:cantSplit w:val="true"/>
        </w:trPr>
        <w:tc>
          <w:tcPr>
            <w:tcW w:w="2338" w:type="dxa"/>
            <w:tcBorders>
              <w:left w:val="single" w:sz="6" w:space="0" w:color="000000"/>
              <w:right w:val="single" w:sz="6" w:space="0" w:color="000000"/>
            </w:tcBorders>
          </w:tcPr>
          <w:p>
            <w:pPr>
              <w:pStyle w:val="TAC"/>
              <w:rPr/>
            </w:pPr>
            <w:r>
              <w:rPr/>
              <w:t>FCB-GAIN 3</w:t>
            </w:r>
          </w:p>
        </w:tc>
        <w:tc>
          <w:tcPr>
            <w:tcW w:w="2357" w:type="dxa"/>
            <w:tcBorders>
              <w:right w:val="single" w:sz="6" w:space="0" w:color="000000"/>
            </w:tcBorders>
          </w:tcPr>
          <w:p>
            <w:pPr>
              <w:pStyle w:val="TAC"/>
              <w:rPr/>
            </w:pPr>
            <w:r>
              <w:rPr/>
              <w:t>0x0003</w:t>
            </w:r>
          </w:p>
        </w:tc>
      </w:tr>
      <w:tr>
        <w:trPr>
          <w:cantSplit w:val="true"/>
        </w:trPr>
        <w:tc>
          <w:tcPr>
            <w:tcW w:w="2338" w:type="dxa"/>
            <w:tcBorders>
              <w:left w:val="single" w:sz="6" w:space="0" w:color="000000"/>
              <w:right w:val="single" w:sz="6" w:space="0" w:color="000000"/>
            </w:tcBorders>
          </w:tcPr>
          <w:p>
            <w:pPr>
              <w:pStyle w:val="TAC"/>
              <w:rPr/>
            </w:pPr>
            <w:r>
              <w:rPr/>
              <w:t>LTP-LAG 4</w:t>
            </w:r>
          </w:p>
        </w:tc>
        <w:tc>
          <w:tcPr>
            <w:tcW w:w="2357" w:type="dxa"/>
            <w:tcBorders>
              <w:right w:val="single" w:sz="6" w:space="0" w:color="000000"/>
            </w:tcBorders>
          </w:tcPr>
          <w:p>
            <w:pPr>
              <w:pStyle w:val="TAC"/>
              <w:rPr/>
            </w:pPr>
            <w:r>
              <w:rPr/>
              <w:t>0x0036</w:t>
            </w:r>
          </w:p>
        </w:tc>
      </w:tr>
      <w:tr>
        <w:trPr>
          <w:cantSplit w:val="true"/>
        </w:trPr>
        <w:tc>
          <w:tcPr>
            <w:tcW w:w="2338" w:type="dxa"/>
            <w:tcBorders>
              <w:left w:val="single" w:sz="6" w:space="0" w:color="000000"/>
              <w:right w:val="single" w:sz="6" w:space="0" w:color="000000"/>
            </w:tcBorders>
          </w:tcPr>
          <w:p>
            <w:pPr>
              <w:pStyle w:val="TAC"/>
              <w:rPr/>
            </w:pPr>
            <w:r>
              <w:rPr/>
              <w:t>LTP-GAIN 4</w:t>
            </w:r>
          </w:p>
        </w:tc>
        <w:tc>
          <w:tcPr>
            <w:tcW w:w="2357" w:type="dxa"/>
            <w:tcBorders>
              <w:right w:val="single" w:sz="6" w:space="0" w:color="000000"/>
            </w:tcBorders>
          </w:tcPr>
          <w:p>
            <w:pPr>
              <w:pStyle w:val="TAC"/>
              <w:rPr/>
            </w:pPr>
            <w:r>
              <w:rPr/>
              <w:t>0x000B</w:t>
            </w:r>
          </w:p>
        </w:tc>
      </w:tr>
      <w:tr>
        <w:trPr>
          <w:cantSplit w:val="true"/>
        </w:trPr>
        <w:tc>
          <w:tcPr>
            <w:tcW w:w="2338" w:type="dxa"/>
            <w:tcBorders>
              <w:left w:val="single" w:sz="6" w:space="0" w:color="000000"/>
              <w:right w:val="single" w:sz="6" w:space="0" w:color="000000"/>
            </w:tcBorders>
          </w:tcPr>
          <w:p>
            <w:pPr>
              <w:pStyle w:val="TAC"/>
              <w:rPr/>
            </w:pPr>
            <w:r>
              <w:rPr/>
              <w:t>SIGN_4_1_6_POS_4_1</w:t>
            </w:r>
          </w:p>
        </w:tc>
        <w:tc>
          <w:tcPr>
            <w:tcW w:w="2357" w:type="dxa"/>
            <w:tcBorders>
              <w:right w:val="single" w:sz="6" w:space="0" w:color="000000"/>
            </w:tcBorders>
          </w:tcPr>
          <w:p>
            <w:pPr>
              <w:pStyle w:val="TAC"/>
              <w:rPr/>
            </w:pPr>
            <w:r>
              <w:rPr/>
              <w:t>0x0000</w:t>
            </w:r>
          </w:p>
        </w:tc>
      </w:tr>
      <w:tr>
        <w:trPr>
          <w:cantSplit w:val="true"/>
        </w:trPr>
        <w:tc>
          <w:tcPr>
            <w:tcW w:w="2338" w:type="dxa"/>
            <w:tcBorders>
              <w:left w:val="single" w:sz="6" w:space="0" w:color="000000"/>
              <w:right w:val="single" w:sz="6" w:space="0" w:color="000000"/>
            </w:tcBorders>
          </w:tcPr>
          <w:p>
            <w:pPr>
              <w:pStyle w:val="TAC"/>
              <w:rPr/>
            </w:pPr>
            <w:r>
              <w:rPr/>
              <w:t>SIGN_4_2_7_POS_4_2</w:t>
            </w:r>
          </w:p>
        </w:tc>
        <w:tc>
          <w:tcPr>
            <w:tcW w:w="2357" w:type="dxa"/>
            <w:tcBorders>
              <w:right w:val="single" w:sz="6" w:space="0" w:color="000000"/>
            </w:tcBorders>
          </w:tcPr>
          <w:p>
            <w:pPr>
              <w:pStyle w:val="TAC"/>
              <w:rPr/>
            </w:pPr>
            <w:r>
              <w:rPr/>
              <w:t>0x0002</w:t>
            </w:r>
          </w:p>
        </w:tc>
      </w:tr>
      <w:tr>
        <w:trPr>
          <w:cantSplit w:val="true"/>
        </w:trPr>
        <w:tc>
          <w:tcPr>
            <w:tcW w:w="2338" w:type="dxa"/>
            <w:tcBorders>
              <w:left w:val="single" w:sz="6" w:space="0" w:color="000000"/>
              <w:right w:val="single" w:sz="6" w:space="0" w:color="000000"/>
            </w:tcBorders>
          </w:tcPr>
          <w:p>
            <w:pPr>
              <w:pStyle w:val="TAC"/>
              <w:rPr/>
            </w:pPr>
            <w:r>
              <w:rPr/>
              <w:t>SIGN_4_3_8_POS_4_3</w:t>
            </w:r>
          </w:p>
        </w:tc>
        <w:tc>
          <w:tcPr>
            <w:tcW w:w="2357" w:type="dxa"/>
            <w:tcBorders>
              <w:right w:val="single" w:sz="6" w:space="0" w:color="000000"/>
            </w:tcBorders>
          </w:tcPr>
          <w:p>
            <w:pPr>
              <w:pStyle w:val="TAC"/>
              <w:rPr/>
            </w:pPr>
            <w:r>
              <w:rPr/>
              <w:t>0x0004</w:t>
            </w:r>
          </w:p>
        </w:tc>
      </w:tr>
      <w:tr>
        <w:trPr>
          <w:cantSplit w:val="true"/>
        </w:trPr>
        <w:tc>
          <w:tcPr>
            <w:tcW w:w="2338" w:type="dxa"/>
            <w:tcBorders>
              <w:left w:val="single" w:sz="6" w:space="0" w:color="000000"/>
              <w:right w:val="single" w:sz="6" w:space="0" w:color="000000"/>
            </w:tcBorders>
          </w:tcPr>
          <w:p>
            <w:pPr>
              <w:pStyle w:val="TAC"/>
              <w:rPr/>
            </w:pPr>
            <w:r>
              <w:rPr/>
              <w:t>SIGN_4_4_9_POS_4_4</w:t>
            </w:r>
          </w:p>
        </w:tc>
        <w:tc>
          <w:tcPr>
            <w:tcW w:w="2357" w:type="dxa"/>
            <w:tcBorders>
              <w:right w:val="single" w:sz="6" w:space="0" w:color="000000"/>
            </w:tcBorders>
          </w:tcPr>
          <w:p>
            <w:pPr>
              <w:pStyle w:val="TAC"/>
              <w:rPr/>
            </w:pPr>
            <w:r>
              <w:rPr/>
              <w:t>0x0000</w:t>
            </w:r>
          </w:p>
        </w:tc>
      </w:tr>
      <w:tr>
        <w:trPr>
          <w:cantSplit w:val="true"/>
        </w:trPr>
        <w:tc>
          <w:tcPr>
            <w:tcW w:w="2338" w:type="dxa"/>
            <w:tcBorders>
              <w:left w:val="single" w:sz="6" w:space="0" w:color="000000"/>
              <w:right w:val="single" w:sz="6" w:space="0" w:color="000000"/>
            </w:tcBorders>
          </w:tcPr>
          <w:p>
            <w:pPr>
              <w:pStyle w:val="TAC"/>
              <w:rPr/>
            </w:pPr>
            <w:r>
              <w:rPr/>
              <w:t>SIGN_4_5_10_POS_4_5</w:t>
            </w:r>
          </w:p>
        </w:tc>
        <w:tc>
          <w:tcPr>
            <w:tcW w:w="2357" w:type="dxa"/>
            <w:tcBorders>
              <w:right w:val="single" w:sz="6" w:space="0" w:color="000000"/>
            </w:tcBorders>
          </w:tcPr>
          <w:p>
            <w:pPr>
              <w:pStyle w:val="TAC"/>
              <w:rPr/>
            </w:pPr>
            <w:r>
              <w:rPr/>
              <w:t>0x0003</w:t>
            </w:r>
          </w:p>
        </w:tc>
      </w:tr>
      <w:tr>
        <w:trPr>
          <w:cantSplit w:val="true"/>
        </w:trPr>
        <w:tc>
          <w:tcPr>
            <w:tcW w:w="2338" w:type="dxa"/>
            <w:tcBorders>
              <w:left w:val="single" w:sz="6" w:space="0" w:color="000000"/>
              <w:right w:val="single" w:sz="6" w:space="0" w:color="000000"/>
            </w:tcBorders>
          </w:tcPr>
          <w:p>
            <w:pPr>
              <w:pStyle w:val="TAC"/>
              <w:rPr/>
            </w:pPr>
            <w:r>
              <w:rPr/>
              <w:t>POS 4_6</w:t>
            </w:r>
          </w:p>
        </w:tc>
        <w:tc>
          <w:tcPr>
            <w:tcW w:w="2357" w:type="dxa"/>
            <w:tcBorders>
              <w:right w:val="single" w:sz="6" w:space="0" w:color="000000"/>
            </w:tcBorders>
          </w:tcPr>
          <w:p>
            <w:pPr>
              <w:pStyle w:val="TAC"/>
              <w:rPr/>
            </w:pPr>
            <w:r>
              <w:rPr/>
              <w:t>0x0006</w:t>
            </w:r>
          </w:p>
        </w:tc>
      </w:tr>
      <w:tr>
        <w:trPr>
          <w:cantSplit w:val="true"/>
        </w:trPr>
        <w:tc>
          <w:tcPr>
            <w:tcW w:w="2338" w:type="dxa"/>
            <w:tcBorders>
              <w:left w:val="single" w:sz="6" w:space="0" w:color="000000"/>
              <w:right w:val="single" w:sz="6" w:space="0" w:color="000000"/>
            </w:tcBorders>
          </w:tcPr>
          <w:p>
            <w:pPr>
              <w:pStyle w:val="TAC"/>
              <w:rPr/>
            </w:pPr>
            <w:r>
              <w:rPr/>
              <w:t>POS 4_7</w:t>
            </w:r>
          </w:p>
        </w:tc>
        <w:tc>
          <w:tcPr>
            <w:tcW w:w="2357" w:type="dxa"/>
            <w:tcBorders>
              <w:right w:val="single" w:sz="6" w:space="0" w:color="000000"/>
            </w:tcBorders>
          </w:tcPr>
          <w:p>
            <w:pPr>
              <w:pStyle w:val="TAC"/>
              <w:rPr/>
            </w:pPr>
            <w:r>
              <w:rPr/>
              <w:t>0x0001</w:t>
            </w:r>
          </w:p>
        </w:tc>
      </w:tr>
      <w:tr>
        <w:trPr>
          <w:cantSplit w:val="true"/>
        </w:trPr>
        <w:tc>
          <w:tcPr>
            <w:tcW w:w="2338" w:type="dxa"/>
            <w:tcBorders>
              <w:left w:val="single" w:sz="6" w:space="0" w:color="000000"/>
              <w:right w:val="single" w:sz="6" w:space="0" w:color="000000"/>
            </w:tcBorders>
          </w:tcPr>
          <w:p>
            <w:pPr>
              <w:pStyle w:val="TAC"/>
              <w:rPr/>
            </w:pPr>
            <w:r>
              <w:rPr/>
              <w:t>POS 4_8</w:t>
            </w:r>
          </w:p>
        </w:tc>
        <w:tc>
          <w:tcPr>
            <w:tcW w:w="2357" w:type="dxa"/>
            <w:tcBorders>
              <w:right w:val="single" w:sz="6" w:space="0" w:color="000000"/>
            </w:tcBorders>
          </w:tcPr>
          <w:p>
            <w:pPr>
              <w:pStyle w:val="TAC"/>
              <w:rPr/>
            </w:pPr>
            <w:r>
              <w:rPr/>
              <w:t>0x0007</w:t>
            </w:r>
          </w:p>
        </w:tc>
      </w:tr>
      <w:tr>
        <w:trPr>
          <w:cantSplit w:val="true"/>
        </w:trPr>
        <w:tc>
          <w:tcPr>
            <w:tcW w:w="2338" w:type="dxa"/>
            <w:tcBorders>
              <w:left w:val="single" w:sz="6" w:space="0" w:color="000000"/>
              <w:right w:val="single" w:sz="6" w:space="0" w:color="000000"/>
            </w:tcBorders>
          </w:tcPr>
          <w:p>
            <w:pPr>
              <w:pStyle w:val="TAC"/>
              <w:rPr/>
            </w:pPr>
            <w:r>
              <w:rPr/>
              <w:t>POS 4_9</w:t>
            </w:r>
          </w:p>
        </w:tc>
        <w:tc>
          <w:tcPr>
            <w:tcW w:w="2357" w:type="dxa"/>
            <w:tcBorders>
              <w:right w:val="single" w:sz="6" w:space="0" w:color="000000"/>
            </w:tcBorders>
          </w:tcPr>
          <w:p>
            <w:pPr>
              <w:pStyle w:val="TAC"/>
              <w:rPr/>
            </w:pPr>
            <w:r>
              <w:rPr/>
              <w:t>0x0006</w:t>
            </w:r>
          </w:p>
        </w:tc>
      </w:tr>
      <w:tr>
        <w:trPr>
          <w:cantSplit w:val="true"/>
        </w:trPr>
        <w:tc>
          <w:tcPr>
            <w:tcW w:w="2338" w:type="dxa"/>
            <w:tcBorders>
              <w:left w:val="single" w:sz="6" w:space="0" w:color="000000"/>
              <w:right w:val="single" w:sz="6" w:space="0" w:color="000000"/>
            </w:tcBorders>
          </w:tcPr>
          <w:p>
            <w:pPr>
              <w:pStyle w:val="TAC"/>
              <w:rPr/>
            </w:pPr>
            <w:r>
              <w:rPr/>
              <w:t>POS 4_10</w:t>
            </w:r>
          </w:p>
        </w:tc>
        <w:tc>
          <w:tcPr>
            <w:tcW w:w="2357" w:type="dxa"/>
            <w:tcBorders>
              <w:right w:val="single" w:sz="6" w:space="0" w:color="000000"/>
            </w:tcBorders>
          </w:tcPr>
          <w:p>
            <w:pPr>
              <w:pStyle w:val="TAC"/>
              <w:rPr/>
            </w:pPr>
            <w:r>
              <w:rPr/>
              <w:t>0x0005</w:t>
            </w:r>
          </w:p>
        </w:tc>
      </w:tr>
      <w:tr>
        <w:trPr>
          <w:cantSplit w:val="true"/>
        </w:trPr>
        <w:tc>
          <w:tcPr>
            <w:tcW w:w="2338" w:type="dxa"/>
            <w:tcBorders>
              <w:left w:val="single" w:sz="6" w:space="0" w:color="000000"/>
              <w:bottom w:val="single" w:sz="6" w:space="0" w:color="000000"/>
              <w:right w:val="single" w:sz="6" w:space="0" w:color="000000"/>
            </w:tcBorders>
          </w:tcPr>
          <w:p>
            <w:pPr>
              <w:pStyle w:val="TAC"/>
              <w:rPr/>
            </w:pPr>
            <w:r>
              <w:rPr/>
              <w:t>FCB-GAIN 4</w:t>
            </w:r>
          </w:p>
        </w:tc>
        <w:tc>
          <w:tcPr>
            <w:tcW w:w="2357" w:type="dxa"/>
            <w:tcBorders>
              <w:bottom w:val="single" w:sz="6" w:space="0" w:color="000000"/>
              <w:right w:val="single" w:sz="6" w:space="0" w:color="000000"/>
            </w:tcBorders>
          </w:tcPr>
          <w:p>
            <w:pPr>
              <w:pStyle w:val="TAC"/>
              <w:rPr/>
            </w:pPr>
            <w:r>
              <w:rPr/>
              <w:t>0x0000</w:t>
            </w:r>
          </w:p>
        </w:tc>
      </w:tr>
    </w:tbl>
    <w:p>
      <w:pPr>
        <w:pStyle w:val="Normal"/>
        <w:rPr/>
      </w:pPr>
      <w:r>
        <w:rPr/>
      </w:r>
    </w:p>
    <w:p>
      <w:pPr>
        <w:pStyle w:val="Heading1"/>
        <w:ind w:left="1134" w:hanging="1134"/>
        <w:rPr/>
      </w:pPr>
      <w:bookmarkStart w:id="29" w:name="__RefHeading___Toc517171419"/>
      <w:bookmarkEnd w:id="29"/>
      <w:r>
        <w:rPr/>
        <w:t>6</w:t>
        <w:tab/>
        <w:t>File formats</w:t>
      </w:r>
    </w:p>
    <w:p>
      <w:pPr>
        <w:pStyle w:val="Normal"/>
        <w:keepNext w:val="true"/>
        <w:keepLines/>
        <w:rPr/>
      </w:pPr>
      <w:r>
        <w:rPr/>
        <w:t>This section describes the file formats used by the encoder and decoder programs. The test sequences defined in [1] also use the file formats described here.</w:t>
      </w:r>
    </w:p>
    <w:p>
      <w:pPr>
        <w:pStyle w:val="Heading2"/>
        <w:tabs>
          <w:tab w:val="clear" w:pos="284"/>
          <w:tab w:val="left" w:pos="1140" w:leader="none"/>
        </w:tabs>
        <w:ind w:left="1140" w:hanging="1140"/>
        <w:rPr/>
      </w:pPr>
      <w:bookmarkStart w:id="30" w:name="__RefHeading___Toc517171420"/>
      <w:bookmarkEnd w:id="30"/>
      <w:r>
        <w:rPr/>
        <w:t>6.1</w:t>
        <w:tab/>
        <w:t>Speech file (encoder input / decoder output)</w:t>
      </w:r>
    </w:p>
    <w:p>
      <w:pPr>
        <w:pStyle w:val="Normal"/>
        <w:rPr/>
      </w:pPr>
      <w:r>
        <w:rPr/>
        <w:t>Speech files read by the encoder and written by the decoder consist of 16-bit words where each word contains a 13-bit, left aligned speech sample. The byte order depends on the host architecture (e.g. MSByte first on SUN workstations, LSByte first on PCs etc.). Both the encoder and the decoder program process complete frames (of 160 samples) only.</w:t>
      </w:r>
    </w:p>
    <w:p>
      <w:pPr>
        <w:pStyle w:val="Normal"/>
        <w:rPr/>
      </w:pPr>
      <w:r>
        <w:rPr/>
        <w:t xml:space="preserve">This means that the encoder will only process </w:t>
      </w:r>
      <w:r>
        <w:rPr>
          <w:i/>
        </w:rPr>
        <w:t>n</w:t>
      </w:r>
      <w:r>
        <w:rPr/>
        <w:t xml:space="preserve"> frames if the length of the input file is </w:t>
      </w:r>
      <w:r>
        <w:rPr>
          <w:i/>
        </w:rPr>
        <w:t>n*160 + k</w:t>
      </w:r>
      <w:r>
        <w:rPr/>
        <w:t xml:space="preserve"> words, while the files produced by the decoder will always have a length of </w:t>
      </w:r>
      <w:r>
        <w:rPr>
          <w:i/>
        </w:rPr>
        <w:t>n*160</w:t>
      </w:r>
      <w:r>
        <w:rPr/>
        <w:t xml:space="preserve"> words.</w:t>
      </w:r>
    </w:p>
    <w:p>
      <w:pPr>
        <w:pStyle w:val="Heading2"/>
        <w:rPr/>
      </w:pPr>
      <w:bookmarkStart w:id="31" w:name="__RefHeading___Toc517171421"/>
      <w:bookmarkEnd w:id="31"/>
      <w:r>
        <w:rPr/>
        <w:t>6.2</w:t>
        <w:tab/>
        <w:t>Mode control file (encoder input)</w:t>
      </w:r>
    </w:p>
    <w:p>
      <w:pPr>
        <w:pStyle w:val="Normal"/>
        <w:rPr/>
      </w:pPr>
      <w:r>
        <w:rPr/>
        <w:t>The encoder program can optionally read in a mode control file which specifies the encoding mode for each frame of speech processed. The file is a text file containing one line per speech frame. Each line contains one of the mode names from the list {</w:t>
      </w:r>
      <w:r>
        <w:rPr>
          <w:rFonts w:cs="Courier New" w:ascii="Courier New" w:hAnsi="Courier New"/>
        </w:rPr>
        <w:t>MR475</w:t>
      </w:r>
      <w:r>
        <w:rPr/>
        <w:t xml:space="preserve">, </w:t>
      </w:r>
      <w:r>
        <w:rPr>
          <w:rFonts w:cs="Courier New" w:ascii="Courier New" w:hAnsi="Courier New"/>
        </w:rPr>
        <w:t>MR515</w:t>
      </w:r>
      <w:r>
        <w:rPr/>
        <w:t xml:space="preserve">, </w:t>
      </w:r>
      <w:r>
        <w:rPr>
          <w:rFonts w:cs="Courier New" w:ascii="Courier New" w:hAnsi="Courier New"/>
        </w:rPr>
        <w:t>MR59</w:t>
      </w:r>
      <w:r>
        <w:rPr/>
        <w:t xml:space="preserve">, </w:t>
      </w:r>
      <w:r>
        <w:rPr>
          <w:rFonts w:cs="Courier New" w:ascii="Courier New" w:hAnsi="Courier New"/>
        </w:rPr>
        <w:t>MR67</w:t>
      </w:r>
      <w:r>
        <w:rPr/>
        <w:t xml:space="preserve">, </w:t>
      </w:r>
      <w:r>
        <w:rPr>
          <w:rFonts w:cs="Courier New" w:ascii="Courier New" w:hAnsi="Courier New"/>
        </w:rPr>
        <w:t>MR74</w:t>
      </w:r>
      <w:r>
        <w:rPr/>
        <w:t xml:space="preserve">, </w:t>
      </w:r>
      <w:r>
        <w:rPr>
          <w:rFonts w:cs="Courier New" w:ascii="Courier New" w:hAnsi="Courier New"/>
        </w:rPr>
        <w:t>MR795</w:t>
      </w:r>
      <w:r>
        <w:rPr/>
        <w:t xml:space="preserve">, </w:t>
      </w:r>
      <w:r>
        <w:rPr>
          <w:rFonts w:cs="Courier New" w:ascii="Courier New" w:hAnsi="Courier New"/>
        </w:rPr>
        <w:t>MR102</w:t>
      </w:r>
      <w:r>
        <w:rPr/>
        <w:t xml:space="preserve">, </w:t>
      </w:r>
      <w:r>
        <w:rPr>
          <w:rFonts w:cs="Courier New" w:ascii="Courier New" w:hAnsi="Courier New"/>
        </w:rPr>
        <w:t>MR122</w:t>
      </w:r>
      <w:r>
        <w:rPr/>
        <w:t>}.</w:t>
      </w:r>
    </w:p>
    <w:p>
      <w:pPr>
        <w:pStyle w:val="Heading2"/>
        <w:tabs>
          <w:tab w:val="clear" w:pos="284"/>
          <w:tab w:val="left" w:pos="1140" w:leader="none"/>
        </w:tabs>
        <w:ind w:left="1140" w:hanging="1140"/>
        <w:rPr/>
      </w:pPr>
      <w:bookmarkStart w:id="32" w:name="__RefHeading___Toc517171422"/>
      <w:bookmarkEnd w:id="32"/>
      <w:r>
        <w:rPr/>
        <w:t>6.3</w:t>
        <w:tab/>
        <w:t>Parameter bitstream file (encoder output / decoder input)</w:t>
      </w:r>
    </w:p>
    <w:p>
      <w:pPr>
        <w:pStyle w:val="Normal"/>
        <w:rPr/>
      </w:pPr>
      <w:r>
        <w:rPr/>
        <w:t>The files produced by the speech encoder/expected by the speech decoder contain an arbitrary number of frames in the following format.</w:t>
      </w:r>
    </w:p>
    <w:p>
      <w:pPr>
        <w:pStyle w:val="TH"/>
        <w:rPr/>
      </w:pPr>
      <w:r>
        <w:rPr/>
      </w:r>
    </w:p>
    <w:tbl>
      <w:tblPr>
        <w:tblW w:w="8184" w:type="dxa"/>
        <w:jc w:val="left"/>
        <w:tblInd w:w="135" w:type="dxa"/>
        <w:tblLayout w:type="fixed"/>
        <w:tblCellMar>
          <w:top w:w="0" w:type="dxa"/>
          <w:left w:w="108" w:type="dxa"/>
          <w:bottom w:w="0" w:type="dxa"/>
          <w:right w:w="108" w:type="dxa"/>
        </w:tblCellMar>
      </w:tblPr>
      <w:tblGrid>
        <w:gridCol w:w="1536"/>
        <w:gridCol w:w="576"/>
        <w:gridCol w:w="576"/>
        <w:gridCol w:w="456"/>
        <w:gridCol w:w="816"/>
        <w:gridCol w:w="1416"/>
        <w:gridCol w:w="1176"/>
        <w:gridCol w:w="456"/>
        <w:gridCol w:w="1176"/>
      </w:tblGrid>
      <w:tr>
        <w:trPr/>
        <w:tc>
          <w:tcPr>
            <w:tcW w:w="1536"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rPr>
            </w:pPr>
            <w:r>
              <w:rPr>
                <w:rFonts w:cs="Courier New" w:ascii="Courier New" w:hAnsi="Courier New"/>
              </w:rPr>
              <w:t>FRAME_TYPE</w:t>
            </w:r>
          </w:p>
        </w:tc>
        <w:tc>
          <w:tcPr>
            <w:tcW w:w="576"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rPr>
            </w:pPr>
            <w:r>
              <w:rPr>
                <w:rFonts w:cs="Courier New" w:ascii="Courier New" w:hAnsi="Courier New"/>
              </w:rPr>
              <w:t>B1</w:t>
            </w:r>
          </w:p>
        </w:tc>
        <w:tc>
          <w:tcPr>
            <w:tcW w:w="576"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rPr>
            </w:pPr>
            <w:r>
              <w:rPr>
                <w:rFonts w:cs="Courier New" w:ascii="Courier New" w:hAnsi="Courier New"/>
              </w:rPr>
              <w:t>B2</w:t>
            </w:r>
          </w:p>
        </w:tc>
        <w:tc>
          <w:tcPr>
            <w:tcW w:w="456"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rPr>
            </w:pPr>
            <w:r>
              <w:rPr>
                <w:rFonts w:cs="Courier New" w:ascii="Courier New" w:hAnsi="Courier New"/>
              </w:rPr>
              <w:t>…</w:t>
            </w:r>
          </w:p>
        </w:tc>
        <w:tc>
          <w:tcPr>
            <w:tcW w:w="816"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rPr>
            </w:pPr>
            <w:r>
              <w:rPr>
                <w:rFonts w:cs="Courier New" w:ascii="Courier New" w:hAnsi="Courier New"/>
              </w:rPr>
              <w:t>B244</w:t>
            </w:r>
          </w:p>
        </w:tc>
        <w:tc>
          <w:tcPr>
            <w:tcW w:w="1416"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rPr>
            </w:pPr>
            <w:r>
              <w:rPr>
                <w:rFonts w:cs="Courier New" w:ascii="Courier New" w:hAnsi="Courier New"/>
              </w:rPr>
              <w:t>MODE_INFO</w:t>
            </w:r>
          </w:p>
        </w:tc>
        <w:tc>
          <w:tcPr>
            <w:tcW w:w="1176"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i/>
                <w:i/>
              </w:rPr>
            </w:pPr>
            <w:r>
              <w:rPr>
                <w:rFonts w:cs="Courier New" w:ascii="Courier New" w:hAnsi="Courier New"/>
                <w:i/>
              </w:rPr>
              <w:t>unused1</w:t>
            </w:r>
          </w:p>
        </w:tc>
        <w:tc>
          <w:tcPr>
            <w:tcW w:w="456"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rPr>
            </w:pPr>
            <w:r>
              <w:rPr>
                <w:rFonts w:cs="Courier New" w:ascii="Courier New" w:hAnsi="Courier New"/>
              </w:rPr>
              <w:t>…</w:t>
            </w:r>
          </w:p>
        </w:tc>
        <w:tc>
          <w:tcPr>
            <w:tcW w:w="1176"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i/>
                <w:i/>
              </w:rPr>
            </w:pPr>
            <w:r>
              <w:rPr>
                <w:rFonts w:cs="Courier New" w:ascii="Courier New" w:hAnsi="Courier New"/>
                <w:i/>
              </w:rPr>
              <w:t>unused4</w:t>
            </w:r>
          </w:p>
        </w:tc>
      </w:tr>
    </w:tbl>
    <w:p>
      <w:pPr>
        <w:pStyle w:val="FP"/>
        <w:rPr/>
      </w:pPr>
      <w:r>
        <w:rPr/>
      </w:r>
    </w:p>
    <w:p>
      <w:pPr>
        <w:pStyle w:val="Normal"/>
        <w:rPr/>
      </w:pPr>
      <w:r>
        <w:rPr/>
        <w:t xml:space="preserve">Each box corresponds to one </w:t>
      </w:r>
      <w:r>
        <w:rPr>
          <w:rFonts w:cs="Courier New" w:ascii="Courier New" w:hAnsi="Courier New"/>
        </w:rPr>
        <w:t>Word16</w:t>
      </w:r>
      <w:r>
        <w:rPr/>
        <w:t xml:space="preserve"> value in the bitstream file, for a total of 250 words or 500 bytes per frame. The fields have the following meaning:</w:t>
      </w:r>
    </w:p>
    <w:p>
      <w:pPr>
        <w:pStyle w:val="BodyText2"/>
        <w:numPr>
          <w:ilvl w:val="0"/>
          <w:numId w:val="0"/>
        </w:numPr>
        <w:tabs>
          <w:tab w:val="clear" w:pos="284"/>
          <w:tab w:val="left" w:pos="2268" w:leader="none"/>
          <w:tab w:val="left" w:pos="4678" w:leader="none"/>
        </w:tabs>
        <w:ind w:left="2835" w:hanging="2268"/>
        <w:rPr/>
      </w:pPr>
      <w:r>
        <w:rPr>
          <w:rFonts w:cs="Courier New" w:ascii="Courier New" w:hAnsi="Courier New"/>
          <w:b w:val="false"/>
          <w:sz w:val="20"/>
          <w:lang w:val="en-GB"/>
        </w:rPr>
        <w:t>FRAME_TYPE</w:t>
      </w:r>
      <w:r>
        <w:rPr>
          <w:b w:val="false"/>
          <w:sz w:val="20"/>
          <w:lang w:val="en-GB"/>
        </w:rPr>
        <w:tab/>
        <w:t xml:space="preserve">transmit frame type, which is one of </w:t>
        <w:br/>
      </w:r>
      <w:r>
        <w:rPr>
          <w:rFonts w:cs="Courier New" w:ascii="Courier New" w:hAnsi="Courier New"/>
          <w:b w:val="false"/>
          <w:sz w:val="20"/>
          <w:lang w:val="en-GB"/>
        </w:rPr>
        <w:t>TX_SPEECH</w:t>
        <w:tab/>
        <w:t>(0x0000)</w:t>
        <w:br/>
        <w:t>TX_SID_FIRST</w:t>
        <w:tab/>
        <w:t>(0x0001)</w:t>
        <w:br/>
        <w:t>TX_SID_UPDATE</w:t>
        <w:tab/>
        <w:t>(0x0002)</w:t>
        <w:br/>
        <w:t>TX_NO_DATA</w:t>
        <w:tab/>
        <w:t>(0x0003)</w:t>
      </w:r>
    </w:p>
    <w:p>
      <w:pPr>
        <w:pStyle w:val="BodyText2"/>
        <w:numPr>
          <w:ilvl w:val="0"/>
          <w:numId w:val="0"/>
        </w:numPr>
        <w:tabs>
          <w:tab w:val="clear" w:pos="284"/>
          <w:tab w:val="left" w:pos="2268" w:leader="none"/>
          <w:tab w:val="left" w:pos="4678" w:leader="none"/>
        </w:tabs>
        <w:ind w:left="2268" w:hanging="1701"/>
        <w:rPr/>
      </w:pPr>
      <w:r>
        <w:rPr>
          <w:rFonts w:cs="Courier New" w:ascii="Courier New" w:hAnsi="Courier New"/>
          <w:b w:val="false"/>
          <w:sz w:val="20"/>
          <w:lang w:val="en-GB"/>
        </w:rPr>
        <w:t>B0…B244</w:t>
      </w:r>
      <w:r>
        <w:rPr>
          <w:b w:val="false"/>
          <w:sz w:val="20"/>
          <w:lang w:val="en-GB"/>
        </w:rPr>
        <w:tab/>
        <w:t xml:space="preserve">speech encoder parameter bits (i.e. the bitstream itself). Each </w:t>
      </w:r>
      <w:r>
        <w:rPr>
          <w:rFonts w:cs="Courier New" w:ascii="Courier New" w:hAnsi="Courier New"/>
          <w:b w:val="false"/>
          <w:sz w:val="20"/>
          <w:lang w:val="en-GB"/>
        </w:rPr>
        <w:t>B</w:t>
      </w:r>
      <w:r>
        <w:rPr>
          <w:rFonts w:cs="Courier New" w:ascii="Courier New" w:hAnsi="Courier New"/>
          <w:b w:val="false"/>
          <w:i/>
          <w:sz w:val="20"/>
          <w:lang w:val="en-GB"/>
        </w:rPr>
        <w:t>x</w:t>
      </w:r>
      <w:r>
        <w:rPr>
          <w:b w:val="false"/>
          <w:sz w:val="20"/>
          <w:lang w:val="en-GB"/>
        </w:rPr>
        <w:t xml:space="preserve"> either has the value </w:t>
      </w:r>
      <w:r>
        <w:rPr>
          <w:rFonts w:cs="Courier New" w:ascii="Courier New" w:hAnsi="Courier New"/>
          <w:b w:val="false"/>
          <w:sz w:val="20"/>
          <w:lang w:val="en-GB"/>
        </w:rPr>
        <w:t>0x0000</w:t>
      </w:r>
      <w:r>
        <w:rPr>
          <w:b w:val="false"/>
          <w:sz w:val="20"/>
          <w:lang w:val="en-GB"/>
        </w:rPr>
        <w:t xml:space="preserve"> or </w:t>
      </w:r>
      <w:r>
        <w:rPr>
          <w:rFonts w:cs="Courier New" w:ascii="Courier New" w:hAnsi="Courier New"/>
          <w:b w:val="false"/>
          <w:sz w:val="20"/>
          <w:lang w:val="en-GB"/>
        </w:rPr>
        <w:t>0x0001</w:t>
      </w:r>
      <w:r>
        <w:rPr>
          <w:b w:val="false"/>
          <w:sz w:val="20"/>
          <w:lang w:val="en-GB"/>
        </w:rPr>
        <w:t xml:space="preserve">. Only mode </w:t>
      </w:r>
      <w:r>
        <w:rPr>
          <w:rFonts w:cs="Courier New" w:ascii="Courier New" w:hAnsi="Courier New"/>
          <w:b w:val="false"/>
          <w:sz w:val="20"/>
          <w:lang w:val="en-GB"/>
        </w:rPr>
        <w:t>MR122</w:t>
      </w:r>
      <w:r>
        <w:rPr>
          <w:b w:val="false"/>
          <w:sz w:val="20"/>
          <w:lang w:val="en-GB"/>
        </w:rPr>
        <w:t xml:space="preserve"> really uses all 244 bits; for the other modes, only the first </w:t>
      </w:r>
      <w:r>
        <w:rPr>
          <w:b w:val="false"/>
          <w:i/>
          <w:sz w:val="20"/>
          <w:lang w:val="en-GB"/>
        </w:rPr>
        <w:t>n</w:t>
      </w:r>
      <w:r>
        <w:rPr>
          <w:b w:val="false"/>
          <w:sz w:val="20"/>
          <w:lang w:val="en-GB"/>
        </w:rPr>
        <w:t xml:space="preserve"> bits are used (35 </w:t>
      </w:r>
      <w:r>
        <w:rPr>
          <w:rFonts w:cs="Symbol" w:ascii="Symbol" w:hAnsi="Symbol"/>
          <w:b w:val="false"/>
          <w:sz w:val="20"/>
          <w:lang w:val="en-GB"/>
        </w:rPr>
        <w:t></w:t>
      </w:r>
      <w:r>
        <w:rPr>
          <w:b w:val="false"/>
          <w:sz w:val="20"/>
          <w:lang w:val="en-GB"/>
        </w:rPr>
        <w:t xml:space="preserve"> n</w:t>
      </w:r>
      <w:r>
        <w:rPr>
          <w:rFonts w:cs="Symbol" w:ascii="Symbol" w:hAnsi="Symbol"/>
          <w:lang w:val="en-GB"/>
        </w:rPr>
        <w:t></w:t>
      </w:r>
      <w:r>
        <w:rPr>
          <w:rFonts w:cs="Symbol" w:ascii="Symbol" w:hAnsi="Symbol"/>
          <w:b w:val="false"/>
          <w:sz w:val="20"/>
          <w:lang w:val="en-GB"/>
        </w:rPr>
        <w:t></w:t>
      </w:r>
      <w:r>
        <w:rPr>
          <w:rFonts w:cs="Symbol" w:ascii="Symbol" w:hAnsi="Symbol"/>
          <w:lang w:val="en-GB"/>
        </w:rPr>
        <w:t></w:t>
      </w:r>
      <w:r>
        <w:rPr>
          <w:b w:val="false"/>
          <w:sz w:val="20"/>
          <w:lang w:val="en-GB"/>
        </w:rPr>
        <w:t xml:space="preserve">204). The remaining bits are unused (written as </w:t>
      </w:r>
      <w:r>
        <w:rPr>
          <w:rFonts w:cs="Courier New" w:ascii="Courier New" w:hAnsi="Courier New"/>
          <w:b w:val="false"/>
          <w:sz w:val="20"/>
          <w:lang w:val="en-GB"/>
        </w:rPr>
        <w:t>0x0000</w:t>
      </w:r>
      <w:r>
        <w:rPr>
          <w:b w:val="false"/>
          <w:sz w:val="20"/>
          <w:lang w:val="en-GB"/>
        </w:rPr>
        <w:t>)</w:t>
      </w:r>
    </w:p>
    <w:p>
      <w:pPr>
        <w:pStyle w:val="BodyText2"/>
        <w:numPr>
          <w:ilvl w:val="0"/>
          <w:numId w:val="0"/>
        </w:numPr>
        <w:tabs>
          <w:tab w:val="clear" w:pos="284"/>
          <w:tab w:val="left" w:pos="2268" w:leader="none"/>
          <w:tab w:val="left" w:pos="4678" w:leader="none"/>
        </w:tabs>
        <w:ind w:left="2835" w:hanging="2268"/>
        <w:rPr/>
      </w:pPr>
      <w:r>
        <w:rPr>
          <w:rFonts w:cs="Courier New" w:ascii="Courier New" w:hAnsi="Courier New"/>
          <w:b w:val="false"/>
          <w:sz w:val="20"/>
          <w:lang w:val="en-GB"/>
        </w:rPr>
        <w:t>MODE_INFO</w:t>
      </w:r>
      <w:r>
        <w:rPr>
          <w:b w:val="false"/>
          <w:sz w:val="20"/>
          <w:lang w:val="en-GB"/>
        </w:rPr>
        <w:tab/>
        <w:t>encoding mode information, which is one of</w:t>
        <w:br/>
      </w:r>
      <w:r>
        <w:rPr>
          <w:rFonts w:cs="Courier New" w:ascii="Courier New" w:hAnsi="Courier New"/>
          <w:b w:val="false"/>
          <w:sz w:val="20"/>
          <w:lang w:val="en-GB"/>
        </w:rPr>
        <w:t>MR475</w:t>
        <w:tab/>
        <w:t>(0x0000)</w:t>
        <w:br/>
        <w:t>MR515</w:t>
        <w:tab/>
        <w:t>(0x0001)</w:t>
        <w:br/>
        <w:t>MR59</w:t>
        <w:tab/>
        <w:t>(0x0002)</w:t>
        <w:br/>
        <w:t>MR67</w:t>
        <w:tab/>
        <w:t>(0x0003)</w:t>
        <w:br/>
        <w:t>MR74</w:t>
        <w:tab/>
        <w:t>(0x0004)</w:t>
        <w:br/>
        <w:t>MR795</w:t>
        <w:tab/>
        <w:t>(0x0005)</w:t>
        <w:br/>
        <w:t>MR102</w:t>
        <w:tab/>
        <w:t>(0x0006)</w:t>
        <w:br/>
        <w:t>MR122</w:t>
        <w:tab/>
        <w:t>(0x0007)</w:t>
      </w:r>
    </w:p>
    <w:p>
      <w:pPr>
        <w:pStyle w:val="BodyText2"/>
        <w:numPr>
          <w:ilvl w:val="0"/>
          <w:numId w:val="0"/>
        </w:numPr>
        <w:tabs>
          <w:tab w:val="clear" w:pos="284"/>
          <w:tab w:val="left" w:pos="2268" w:leader="none"/>
          <w:tab w:val="left" w:pos="4678" w:leader="none"/>
        </w:tabs>
        <w:ind w:left="2835" w:hanging="2268"/>
        <w:rPr/>
      </w:pPr>
      <w:r>
        <w:rPr>
          <w:rFonts w:cs="Courier New" w:ascii="Courier New" w:hAnsi="Courier New"/>
          <w:b w:val="false"/>
          <w:i/>
          <w:sz w:val="20"/>
          <w:lang w:val="en-GB"/>
        </w:rPr>
        <w:t>unused1…4</w:t>
      </w:r>
      <w:r>
        <w:rPr>
          <w:b w:val="false"/>
          <w:i/>
          <w:sz w:val="20"/>
          <w:lang w:val="en-GB"/>
        </w:rPr>
        <w:tab/>
      </w:r>
      <w:r>
        <w:rPr>
          <w:b w:val="false"/>
          <w:sz w:val="20"/>
          <w:lang w:val="en-GB"/>
        </w:rPr>
        <w:t xml:space="preserve">unused, written as </w:t>
      </w:r>
      <w:r>
        <w:rPr>
          <w:rFonts w:cs="Courier New" w:ascii="Courier New" w:hAnsi="Courier New"/>
          <w:b w:val="false"/>
          <w:sz w:val="20"/>
          <w:lang w:val="en-GB"/>
        </w:rPr>
        <w:t>0x0000</w:t>
      </w:r>
    </w:p>
    <w:p>
      <w:pPr>
        <w:pStyle w:val="Normal"/>
        <w:rPr/>
      </w:pPr>
      <w:r>
        <w:rPr/>
        <w:t>As indicated in section 6.1 above, the byte order depends on the host architecture.</w:t>
      </w:r>
    </w:p>
    <w:p>
      <w:pPr>
        <w:pStyle w:val="Normal"/>
        <w:rPr/>
      </w:pPr>
      <w:r>
        <w:rPr/>
        <w:t>By using a preprocessor definition the encoder output and decoder input can optionally use format described in [7], sections 5.1 and 5.3.</w:t>
      </w:r>
      <w:r>
        <w:br w:type="page"/>
      </w:r>
    </w:p>
    <w:p>
      <w:pPr>
        <w:pStyle w:val="Heading8"/>
        <w:ind w:left="0" w:hanging="0"/>
        <w:rPr/>
      </w:pPr>
      <w:bookmarkStart w:id="33" w:name="__RefHeading___Toc517171423"/>
      <w:bookmarkEnd w:id="33"/>
      <w:r>
        <w:rPr/>
        <w:t>Annex A (informative):</w:t>
        <w:br/>
        <w:t>Change History</w:t>
      </w:r>
    </w:p>
    <w:p>
      <w:pPr>
        <w:pStyle w:val="TH"/>
        <w:rPr/>
      </w:pPr>
      <w:r>
        <w:rPr/>
      </w:r>
    </w:p>
    <w:tbl>
      <w:tblPr>
        <w:tblW w:w="9781" w:type="dxa"/>
        <w:jc w:val="left"/>
        <w:tblInd w:w="-7" w:type="dxa"/>
        <w:tblLayout w:type="fixed"/>
        <w:tblCellMar>
          <w:top w:w="0" w:type="dxa"/>
          <w:left w:w="40" w:type="dxa"/>
          <w:bottom w:w="0" w:type="dxa"/>
          <w:right w:w="40" w:type="dxa"/>
        </w:tblCellMar>
      </w:tblPr>
      <w:tblGrid>
        <w:gridCol w:w="567"/>
        <w:gridCol w:w="993"/>
        <w:gridCol w:w="708"/>
        <w:gridCol w:w="567"/>
        <w:gridCol w:w="426"/>
        <w:gridCol w:w="708"/>
        <w:gridCol w:w="709"/>
        <w:gridCol w:w="709"/>
        <w:gridCol w:w="4394"/>
      </w:tblGrid>
      <w:tr>
        <w:trPr>
          <w:cantSplit w:val="true"/>
        </w:trPr>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TAH"/>
              <w:rPr>
                <w:lang w:val="en-US" w:eastAsia="en-US"/>
              </w:rPr>
            </w:pPr>
            <w:r>
              <w:rPr>
                <w:lang w:val="en-US" w:eastAsia="en-US"/>
              </w:rPr>
              <w:t>SMG#</w:t>
            </w:r>
          </w:p>
        </w:tc>
        <w:tc>
          <w:tcPr>
            <w:tcW w:w="993" w:type="dxa"/>
            <w:tcBorders>
              <w:top w:val="single" w:sz="6" w:space="0" w:color="000000"/>
              <w:left w:val="single" w:sz="6" w:space="0" w:color="000000"/>
              <w:bottom w:val="single" w:sz="6" w:space="0" w:color="000000"/>
              <w:right w:val="single" w:sz="6" w:space="0" w:color="000000"/>
            </w:tcBorders>
            <w:shd w:fill="C0C0C0" w:val="clear"/>
          </w:tcPr>
          <w:p>
            <w:pPr>
              <w:pStyle w:val="TAH"/>
              <w:rPr>
                <w:sz w:val="16"/>
                <w:lang w:val="en-US" w:eastAsia="en-US"/>
              </w:rPr>
            </w:pPr>
            <w:r>
              <w:rPr>
                <w:sz w:val="16"/>
                <w:lang w:val="en-US" w:eastAsia="en-US"/>
              </w:rPr>
              <w:t>Tdoc SMG</w:t>
            </w:r>
          </w:p>
        </w:tc>
        <w:tc>
          <w:tcPr>
            <w:tcW w:w="708" w:type="dxa"/>
            <w:tcBorders>
              <w:top w:val="single" w:sz="6" w:space="0" w:color="000000"/>
              <w:left w:val="single" w:sz="6" w:space="0" w:color="000000"/>
              <w:bottom w:val="single" w:sz="6" w:space="0" w:color="000000"/>
              <w:right w:val="single" w:sz="6" w:space="0" w:color="000000"/>
            </w:tcBorders>
            <w:shd w:fill="C0C0C0" w:val="clear"/>
          </w:tcPr>
          <w:p>
            <w:pPr>
              <w:pStyle w:val="TAH"/>
              <w:rPr>
                <w:lang w:val="en-US" w:eastAsia="en-US"/>
              </w:rPr>
            </w:pPr>
            <w:r>
              <w:rPr>
                <w:lang w:val="en-US" w:eastAsia="en-US"/>
              </w:rPr>
              <w:t>Spec</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TAH"/>
              <w:rPr>
                <w:lang w:val="en-US" w:eastAsia="en-US"/>
              </w:rPr>
            </w:pPr>
            <w:r>
              <w:rPr>
                <w:lang w:val="en-US" w:eastAsia="en-US"/>
              </w:rPr>
              <w:t>CR</w:t>
            </w:r>
          </w:p>
        </w:tc>
        <w:tc>
          <w:tcPr>
            <w:tcW w:w="426" w:type="dxa"/>
            <w:tcBorders>
              <w:top w:val="single" w:sz="6" w:space="0" w:color="000000"/>
              <w:left w:val="single" w:sz="6" w:space="0" w:color="000000"/>
              <w:bottom w:val="single" w:sz="6" w:space="0" w:color="000000"/>
              <w:right w:val="single" w:sz="6" w:space="0" w:color="000000"/>
            </w:tcBorders>
            <w:shd w:fill="C0C0C0" w:val="clear"/>
          </w:tcPr>
          <w:p>
            <w:pPr>
              <w:pStyle w:val="TAH"/>
              <w:rPr>
                <w:lang w:val="en-US" w:eastAsia="en-US"/>
              </w:rPr>
            </w:pPr>
            <w:r>
              <w:rPr>
                <w:lang w:val="en-US" w:eastAsia="en-US"/>
              </w:rPr>
              <w:t>Cat</w:t>
            </w:r>
          </w:p>
        </w:tc>
        <w:tc>
          <w:tcPr>
            <w:tcW w:w="708" w:type="dxa"/>
            <w:tcBorders>
              <w:top w:val="single" w:sz="6" w:space="0" w:color="000000"/>
              <w:left w:val="single" w:sz="6" w:space="0" w:color="000000"/>
              <w:bottom w:val="single" w:sz="6" w:space="0" w:color="000000"/>
              <w:right w:val="single" w:sz="6" w:space="0" w:color="000000"/>
            </w:tcBorders>
            <w:shd w:fill="C0C0C0" w:val="clear"/>
          </w:tcPr>
          <w:p>
            <w:pPr>
              <w:pStyle w:val="TAH"/>
              <w:rPr>
                <w:lang w:val="en-US" w:eastAsia="en-US"/>
              </w:rPr>
            </w:pPr>
            <w:r>
              <w:rPr>
                <w:lang w:val="en-US" w:eastAsia="en-US"/>
              </w:rPr>
              <w:t>PH</w:t>
            </w:r>
          </w:p>
        </w:tc>
        <w:tc>
          <w:tcPr>
            <w:tcW w:w="709" w:type="dxa"/>
            <w:tcBorders>
              <w:top w:val="single" w:sz="6" w:space="0" w:color="000000"/>
              <w:left w:val="single" w:sz="6" w:space="0" w:color="000000"/>
              <w:bottom w:val="single" w:sz="6" w:space="0" w:color="000000"/>
              <w:right w:val="single" w:sz="6" w:space="0" w:color="000000"/>
            </w:tcBorders>
            <w:shd w:fill="C0C0C0" w:val="clear"/>
          </w:tcPr>
          <w:p>
            <w:pPr>
              <w:pStyle w:val="TAH"/>
              <w:rPr>
                <w:lang w:val="en-US" w:eastAsia="en-US"/>
              </w:rPr>
            </w:pPr>
            <w:r>
              <w:rPr>
                <w:lang w:val="en-US" w:eastAsia="en-US"/>
              </w:rPr>
              <w:t>Vers</w:t>
            </w:r>
          </w:p>
        </w:tc>
        <w:tc>
          <w:tcPr>
            <w:tcW w:w="709" w:type="dxa"/>
            <w:tcBorders>
              <w:top w:val="single" w:sz="6" w:space="0" w:color="000000"/>
              <w:left w:val="single" w:sz="6" w:space="0" w:color="000000"/>
              <w:bottom w:val="single" w:sz="6" w:space="0" w:color="000000"/>
              <w:right w:val="single" w:sz="6" w:space="0" w:color="000000"/>
            </w:tcBorders>
            <w:shd w:fill="C0C0C0" w:val="clear"/>
          </w:tcPr>
          <w:p>
            <w:pPr>
              <w:pStyle w:val="TAH"/>
              <w:rPr>
                <w:lang w:val="en-US" w:eastAsia="en-US"/>
              </w:rPr>
            </w:pPr>
            <w:r>
              <w:rPr>
                <w:lang w:val="en-US" w:eastAsia="en-US"/>
              </w:rPr>
              <w:t>New</w:t>
              <w:br/>
              <w:t>Version</w:t>
            </w:r>
          </w:p>
        </w:tc>
        <w:tc>
          <w:tcPr>
            <w:tcW w:w="4394" w:type="dxa"/>
            <w:tcBorders>
              <w:top w:val="single" w:sz="6" w:space="0" w:color="000000"/>
              <w:left w:val="single" w:sz="6" w:space="0" w:color="000000"/>
              <w:bottom w:val="single" w:sz="6" w:space="0" w:color="000000"/>
              <w:right w:val="single" w:sz="6" w:space="0" w:color="000000"/>
            </w:tcBorders>
            <w:shd w:fill="C0C0C0" w:val="clear"/>
          </w:tcPr>
          <w:p>
            <w:pPr>
              <w:pStyle w:val="TAH"/>
              <w:rPr>
                <w:lang w:val="en-US" w:eastAsia="en-US"/>
              </w:rPr>
            </w:pPr>
            <w:r>
              <w:rPr>
                <w:lang w:val="en-US" w:eastAsia="en-US"/>
              </w:rPr>
              <w:t>Subject</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SA6</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hyperlink r:id="rId6" w:tgtFrame="_blank">
              <w:r>
                <w:rPr>
                  <w:rStyle w:val="InternetLink"/>
                  <w:color w:val="000000"/>
                  <w:u w:val="none"/>
                  <w:lang w:val="en-US" w:eastAsia="en-US"/>
                </w:rPr>
                <w:t>SP-99560</w:t>
              </w:r>
            </w:hyperlink>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26.073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3.0.0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Approved at TSG-SA#6</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SA7</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SP-000025</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26.073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lang w:val="en-US" w:eastAsia="en-US"/>
              </w:rPr>
            </w:pPr>
            <w:r>
              <w:rPr>
                <w:color w:val="000000"/>
                <w:lang w:val="en-US" w:eastAsia="en-US"/>
              </w:rPr>
              <w:t>001</w:t>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lang w:val="en-US" w:eastAsia="en-US"/>
              </w:rPr>
            </w:pPr>
            <w:r>
              <w:rPr>
                <w:color w:val="000000"/>
                <w:lang w:val="en-US" w:eastAsia="en-US"/>
              </w:rPr>
              <w:t>A</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R99</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3.0.0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3.1.0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Avoidance of pulse cancellation in FCB excitation</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SA11</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SP-010100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26.073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003</w:t>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A</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R99</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3.1.0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3.2.0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color w:val="000000"/>
                <w:lang w:val="en-US" w:eastAsia="en-US"/>
              </w:rPr>
              <w:t>Correction of potential bug in AMR decoder due to usage of standard C abs() function</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SA11</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SP-010100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26.073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005</w:t>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A</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R99</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3.1.0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3.2.0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Correction of comfort noise parameter interpolation bug of AMR decoder</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SA11</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US" w:eastAsia="en-US"/>
              </w:rPr>
              <w:t>SP-010100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26.073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007</w:t>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A</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R99</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3.1.0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3.2.0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Correction of mode state bug in AMR decoder</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SA11</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SP-010100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26.073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009</w:t>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A</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R99</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3.1.0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3.2.0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Correction of TX_TYPE and RX_TYPE identifiers</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SA11</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SP-010100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26.073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011</w:t>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A</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R99</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3.1.0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3.2.0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US" w:eastAsia="en-US"/>
              </w:rPr>
              <w:t>Correction of potential bug in AMR decoder due to the usage of standard C abs() function (VAD option_2)</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SA11</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SP-010100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26.073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004</w:t>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A</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Rel-4</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3.1.0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4.0.0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color w:val="000000"/>
                <w:lang w:val="en-US" w:eastAsia="en-US"/>
              </w:rPr>
              <w:t>Correction of potential bug in AMR decoder due to usage of standard C abs() function</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SA11</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SP-010100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26.073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006</w:t>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A</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Rel-4</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3.1.0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4.0.0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US" w:eastAsia="en-US"/>
              </w:rPr>
              <w:t>Correction of comfort noise parameter interpolation bug of AMR decoder</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SA11</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SP-010100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26.073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008</w:t>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A</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Rel-4</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3.1.0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4.0.0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Correction of mode state bug in AMR decoder</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SA11</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SP-010100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26.073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010</w:t>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A</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Rel-4</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3.1.0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4.0.0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Correction of TX_TYPE and RX_TYPE identifiers</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SA11</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SP-010100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26.073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012</w:t>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A</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Rel-4</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3.1.0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4.0.0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Correction of potential bug in AMR decoder due to the usage of standard C abs() function (VAD option_2)</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SA14</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SP-010696</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26.073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014</w:t>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A</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Rel-4</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4.0.0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4.1.0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sz w:val="16"/>
                <w:lang w:val="en-US" w:eastAsia="en-US"/>
              </w:rPr>
            </w:pPr>
            <w:r>
              <w:rPr>
                <w:lang w:val="en-US" w:eastAsia="en-US"/>
              </w:rPr>
              <w:t>Correction of RX-DTX handling of NO_DATA frames in AMR decoder</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SA14</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US" w:eastAsia="en-US"/>
              </w:rPr>
              <w:t>SP-010697</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26.073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016</w:t>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A</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Rel-4</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4.0.0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4.1.0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Correction in AMR decoder to avoid division by zero in RX-DTX Handling</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SA16</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Rel-5</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4.1.0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5.0.0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Version for Release 5</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SA19</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SP-030085</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26.073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017</w:t>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Rel-5</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5.0.0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5.1.0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rFonts w:cs="Arial"/>
                <w:lang w:val="en-US" w:eastAsia="en-US"/>
              </w:rPr>
              <w:t>MMS compatible input/output option</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SA21</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SP-030444</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US" w:eastAsia="en-US"/>
              </w:rPr>
              <w:t>26.073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018</w:t>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Rel-5</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5.1.0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5.2.0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Correction of the MMS_IO flag</w:t>
            </w:r>
          </w:p>
          <w:p>
            <w:pPr>
              <w:pStyle w:val="TAL"/>
              <w:rPr>
                <w:lang w:val="en-US" w:eastAsia="en-US"/>
              </w:rPr>
            </w:pPr>
            <w:r>
              <w:rPr>
                <w:lang w:val="en-US" w:eastAsia="en-US"/>
              </w:rPr>
              <w:t>Note. The following line (missing in the approved CR) was added for the ANSI-C code to compile correctly:</w:t>
            </w:r>
          </w:p>
          <w:p>
            <w:pPr>
              <w:pStyle w:val="TAL"/>
              <w:rPr>
                <w:rFonts w:cs="Arial"/>
                <w:lang w:val="en-US" w:eastAsia="en-US"/>
              </w:rPr>
            </w:pPr>
            <w:r>
              <w:rPr>
                <w:rFonts w:cs="Arial"/>
                <w:lang w:val="en-US" w:eastAsia="en-US"/>
              </w:rPr>
              <w:t>+const char sp_enc_id[] = "@(#)$Id $" sp_enc_h;</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SA23</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SP-040197</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26.073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019</w:t>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Rel-5</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5.2.0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US" w:eastAsia="en-US"/>
              </w:rPr>
              <w:t>5.3.0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Correction of AMR DTX functionality</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SA26</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Rel-6</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5.3.0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6.0.0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Version for Release 6</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SA36</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SP-070321</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26.073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0020</w:t>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1</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Rel-7</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6.0.0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7.0.0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Bit order of Mode Indication in AMR comfort noise frames</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SA42</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Rel-8</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7.0.0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8.0.0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Version for Release 8</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SA46</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Rel-9</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8.0.0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9.0.0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Version for Release 9</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SA51</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Rel-10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9.0.0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10.0.0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Version for Release 10</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SA57</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Rel-11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10.0.0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11.0.0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Version for Release 11</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SA65</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Rel-12</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11.0.0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12.0.0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Version for Release 12</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SA70</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42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Rel-13</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12.0.0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13.0.0</w:t>
            </w:r>
          </w:p>
        </w:tc>
        <w:tc>
          <w:tcPr>
            <w:tcW w:w="439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Version for Release 13</w:t>
            </w:r>
          </w:p>
        </w:tc>
      </w:tr>
    </w:tbl>
    <w:p>
      <w:pPr>
        <w:pStyle w:val="Normal"/>
        <w:rPr/>
      </w:pPr>
      <w:r>
        <w:rPr/>
      </w:r>
    </w:p>
    <w:p>
      <w:pPr>
        <w:pStyle w:val="TH"/>
        <w:rPr/>
      </w:pPr>
      <w:r>
        <w:rPr/>
      </w:r>
    </w:p>
    <w:tbl>
      <w:tblPr>
        <w:tblW w:w="9781"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850"/>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85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bidi w:val="0"/>
        <w:spacing w:before="0" w:after="180"/>
        <w:rPr/>
      </w:pPr>
      <w:r>
        <w:rPr/>
      </w:r>
    </w:p>
    <w:sectPr>
      <w:headerReference w:type="default" r:id="rId7"/>
      <w:footerReference w:type="default" r:id="rId8"/>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t>1</w:t>
      </w:r>
      <w:r>
        <w:rPr/>
        <w:tab/>
        <w:t>Option to call one or the other VAD option</w:t>
      </w:r>
    </w:p>
  </w:footnote>
  <w:footnote w:id="3">
    <w:p>
      <w:pPr>
        <w:pStyle w:val="Footnote"/>
        <w:rPr/>
      </w:pPr>
      <w:r>
        <w:rPr>
          <w:rStyle w:val="FootnoteCharacters"/>
        </w:rPr>
        <w:t>2</w:t>
      </w:r>
      <w:r>
        <w:rPr/>
        <w:tab/>
        <w:t>Specific to VAD option 1</w:t>
      </w:r>
    </w:p>
  </w:footnote>
  <w:footnote w:id="4">
    <w:p>
      <w:pPr>
        <w:pStyle w:val="Footnote"/>
        <w:rPr/>
      </w:pPr>
      <w:r>
        <w:rPr>
          <w:rStyle w:val="FootnoteCharacters"/>
        </w:rPr>
        <w:t>3</w:t>
      </w:r>
      <w:r>
        <w:rPr/>
        <w:tab/>
        <w:t>Specific to VAD option 2</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26.073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26.073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footnotePr>
    <w:numFmt w:val="decimal"/>
    <w:numRestart w:val="eachSect"/>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2z0">
    <w:name w:val="WW8Num12z0"/>
    <w:qFormat/>
    <w:rPr/>
  </w:style>
  <w:style w:type="character" w:styleId="WW8Num14z0">
    <w:name w:val="WW8Num14z0"/>
    <w:qFormat/>
    <w:rPr/>
  </w:style>
  <w:style w:type="character" w:styleId="WW8Num15z0">
    <w:name w:val="WW8Num15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BodyText2">
    <w:name w:val="Body Text 2"/>
    <w:basedOn w:val="Normal"/>
    <w:qFormat/>
    <w:pPr>
      <w:spacing w:before="60" w:after="180"/>
      <w:jc w:val="both"/>
    </w:pPr>
    <w:rPr>
      <w:rFonts w:ascii="Arial" w:hAnsi="Arial" w:cs="Arial"/>
      <w:b/>
      <w:sz w:val="24"/>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DOCUME~1/usai/LOCALS~1/Temp/zip/SP-99560.zip"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2020-07-20T12:00:00Z</dcterms:created>
  <dc:creator>3GPP TSG SA WG4</dc:creator>
  <dc:description/>
  <cp:keywords>GSM UMTS CODEC LTE</cp:keywords>
  <dc:language>en-US</dc:language>
  <cp:lastModifiedBy>S4-200951_CR-0500</cp:lastModifiedBy>
  <cp:lastPrinted>2000-03-27T09:47:00Z</cp:lastPrinted>
  <dcterms:modified xsi:type="dcterms:W3CDTF">2020-07-20T12:00:00Z</dcterms:modified>
  <cp:revision>2</cp:revision>
  <dc:subject>3GPP TS 26.073 ANSI-C code for the Adaptive Multi Rate (AMR) speech codec (Release 16)</dc:subject>
  <dc:title>3GPP TS 26.073 v. 15.0.0</dc:title>
</cp:coreProperties>
</file>