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pPr>
                            <w:bookmarkStart w:id="0" w:name="historyclause"/>
                            <w:bookmarkStart w:id="1" w:name="page1"/>
                            <w:bookmarkEnd w:id="0"/>
                            <w:bookmarkEnd w:id="1"/>
                            <w:r>
                              <w:rPr>
                                <w:sz w:val="64"/>
                              </w:rPr>
                              <w:t xml:space="preserve">3GPP TS 26.173 </w:t>
                            </w:r>
                            <w:r>
                              <w:rPr/>
                              <w:t xml:space="preserve">V16.0.0 </w:t>
                            </w:r>
                            <w:r>
                              <w:rPr>
                                <w:sz w:val="32"/>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pPr>
                      <w:bookmarkStart w:id="2" w:name="historyclause"/>
                      <w:bookmarkStart w:id="3" w:name="page1"/>
                      <w:bookmarkEnd w:id="2"/>
                      <w:bookmarkEnd w:id="3"/>
                      <w:r>
                        <w:rPr>
                          <w:sz w:val="64"/>
                        </w:rPr>
                        <w:t xml:space="preserve">3GPP TS 26.173 </w:t>
                      </w:r>
                      <w:r>
                        <w:rPr/>
                        <w:t xml:space="preserve">V16.0.0 </w:t>
                      </w:r>
                      <w:r>
                        <w:rPr>
                          <w:sz w:val="32"/>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445895"/>
                <wp:effectExtent l="0" t="0" r="0" b="0"/>
                <wp:wrapTopAndBottom/>
                <wp:docPr id="3" name="Frame3"/>
                <a:graphic xmlns:a="http://schemas.openxmlformats.org/drawingml/2006/main">
                  <a:graphicData uri="http://schemas.microsoft.com/office/word/2010/wordprocessingShape">
                    <wps:wsp>
                      <wps:cNvSpPr txBox="1"/>
                      <wps:spPr>
                        <a:xfrm>
                          <a:off x="0" y="0"/>
                          <a:ext cx="6479540" cy="1445895"/>
                        </a:xfrm>
                        <a:prstGeom prst="rect"/>
                        <a:solidFill>
                          <a:srgbClr val="FFFFFF">
                            <a:alpha val="0"/>
                          </a:srgbClr>
                        </a:solidFill>
                      </wps:spPr>
                      <wps:txbx>
                        <w:txbxContent>
                          <w:p>
                            <w:pPr>
                              <w:pStyle w:val="ZT"/>
                              <w:rPr/>
                            </w:pPr>
                            <w:r>
                              <w:rPr/>
                              <w:t>3rd Generation Partnership Project;</w:t>
                            </w:r>
                          </w:p>
                          <w:p>
                            <w:pPr>
                              <w:pStyle w:val="ZT"/>
                              <w:rPr/>
                            </w:pPr>
                            <w:r>
                              <w:rPr/>
                              <w:t>Technical Specification Group Services and System Aspects;</w:t>
                            </w:r>
                          </w:p>
                          <w:p>
                            <w:pPr>
                              <w:pStyle w:val="ZT"/>
                              <w:rPr/>
                            </w:pPr>
                            <w:r>
                              <w:rPr/>
                              <w:t>ANSI-C code for the</w:t>
                            </w:r>
                          </w:p>
                          <w:p>
                            <w:pPr>
                              <w:pStyle w:val="ZT"/>
                              <w:rPr/>
                            </w:pPr>
                            <w:r>
                              <w:rPr/>
                              <w:t>Adaptive Multi-Rate - Wideband (AMR-WB) speech codec</w:t>
                            </w:r>
                          </w:p>
                          <w:p>
                            <w:pPr>
                              <w:pStyle w:val="ZT"/>
                              <w:rPr/>
                            </w:pPr>
                            <w:r>
                              <w:rPr/>
                              <w:t>(</w:t>
                            </w:r>
                            <w:r>
                              <w:rPr>
                                <w:rStyle w:val="ZGSM"/>
                              </w:rPr>
                              <w:t>Release 16</w:t>
                            </w:r>
                            <w:r>
                              <w:rPr/>
                              <w:t>)</w:t>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13.85pt;mso-wrap-distance-left:0pt;mso-wrap-distance-right:0pt;mso-wrap-distance-top:0pt;mso-wrap-distance-bottom:0pt;margin-top:38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Technical Specification Group Services and System Aspects;</w:t>
                      </w:r>
                    </w:p>
                    <w:p>
                      <w:pPr>
                        <w:pStyle w:val="ZT"/>
                        <w:rPr/>
                      </w:pPr>
                      <w:r>
                        <w:rPr/>
                        <w:t>ANSI-C code for the</w:t>
                      </w:r>
                    </w:p>
                    <w:p>
                      <w:pPr>
                        <w:pStyle w:val="ZT"/>
                        <w:rPr/>
                      </w:pPr>
                      <w:r>
                        <w:rPr/>
                        <w:t>Adaptive Multi-Rate - Wideband (AMR-WB) speech codec</w:t>
                      </w:r>
                    </w:p>
                    <w:p>
                      <w:pPr>
                        <w:pStyle w:val="ZT"/>
                        <w:rPr/>
                      </w:pPr>
                      <w:r>
                        <w:rPr/>
                        <w:t>(</w:t>
                      </w:r>
                      <w:r>
                        <w:rPr>
                          <w:rStyle w:val="ZGSM"/>
                        </w:rPr>
                        <w:t>Release 16</w:t>
                      </w:r>
                      <w:r>
                        <w:rPr/>
                        <w:t>)</w:t>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11042015</wp:posOffset>
                </wp:positionV>
                <wp:extent cx="6479540" cy="1038860"/>
                <wp:effectExtent l="0" t="0" r="0" b="0"/>
                <wp:wrapTopAndBottom/>
                <wp:docPr id="4" name="Frame4"/>
                <a:graphic xmlns:a="http://schemas.openxmlformats.org/drawingml/2006/main">
                  <a:graphicData uri="http://schemas.microsoft.com/office/word/2010/wordprocessingShape">
                    <wps:wsp>
                      <wps:cNvSpPr txBox="1"/>
                      <wps:spPr>
                        <a:xfrm>
                          <a:off x="0" y="0"/>
                          <a:ext cx="6479540" cy="1038860"/>
                        </a:xfrm>
                        <a:prstGeom prst="rect"/>
                        <a:solidFill>
                          <a:srgbClr val="FFFFFF">
                            <a:alpha val="0"/>
                          </a:srgbClr>
                        </a:solidFill>
                      </wps:spPr>
                      <wps:txbx>
                        <w:txbxContent>
                          <w:p>
                            <w:pPr>
                              <w:pStyle w:val="ZU"/>
                              <w:tabs>
                                <w:tab w:val="clear" w:pos="284"/>
                                <w:tab w:val="right" w:pos="10206" w:leader="none"/>
                              </w:tabs>
                              <w:jc w:val="left"/>
                              <w:rPr/>
                            </w:pPr>
                            <w:r>
                              <w:rPr>
                                <w:i/>
                              </w:rPr>
                              <w:drawing>
                                <wp:inline distT="0" distB="0" distL="0" distR="0">
                                  <wp:extent cx="1208405" cy="83883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2"/>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3"/>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2pt;height:81.8pt;mso-wrap-distance-left:0pt;mso-wrap-distance-right:0pt;mso-wrap-distance-top:0pt;mso-wrap-distance-bottom:0pt;margin-top:869.45pt;mso-position-vertical-relative:page;margin-left:0pt;mso-position-horizontal:left;mso-position-horizontal-relative:text">
                <v:fill opacity="0f"/>
                <v:textbox inset="0in,0.0138888888888889in,0in,0in">
                  <w:txbxContent>
                    <w:p>
                      <w:pPr>
                        <w:pStyle w:val="ZU"/>
                        <w:tabs>
                          <w:tab w:val="clear" w:pos="284"/>
                          <w:tab w:val="right" w:pos="10206" w:leader="none"/>
                        </w:tabs>
                        <w:jc w:val="left"/>
                        <w:rPr/>
                      </w:pPr>
                      <w:r>
                        <w:rPr>
                          <w:i/>
                        </w:rPr>
                        <w:drawing>
                          <wp:inline distT="0" distB="0" distL="0" distR="0">
                            <wp:extent cx="1208405" cy="83883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4"/>
                                    <a:srcRect l="-22" t="-31" r="-22" b="-31"/>
                                    <a:stretch>
                                      <a:fillRect/>
                                    </a:stretch>
                                  </pic:blipFill>
                                  <pic:spPr bwMode="auto">
                                    <a:xfrm>
                                      <a:off x="0" y="0"/>
                                      <a:ext cx="1208405" cy="838835"/>
                                    </a:xfrm>
                                    <a:prstGeom prst="rect">
                                      <a:avLst/>
                                    </a:prstGeom>
                                  </pic:spPr>
                                </pic:pic>
                              </a:graphicData>
                            </a:graphic>
                          </wp:inline>
                        </w:drawing>
                      </w:r>
                      <w:r>
                        <w:rPr>
                          <w:color w:val="0000FF"/>
                        </w:rPr>
                        <w:tab/>
                      </w:r>
                      <w:r>
                        <w:rPr/>
                        <w:drawing>
                          <wp:inline distT="0" distB="0" distL="0" distR="0">
                            <wp:extent cx="1624965" cy="94996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5"/>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widowControl/>
                        <w:bidi w:val="0"/>
                        <w:spacing w:before="0" w:after="180"/>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br/>
                        <w:t>The present document has not been subject to any approval process by the 3GPP</w:t>
                      </w:r>
                      <w:r>
                        <w:rPr>
                          <w:sz w:val="16"/>
                          <w:vertAlign w:val="superscript"/>
                        </w:rPr>
                        <w:t xml:space="preserve"> </w:t>
                      </w:r>
                      <w:r>
                        <w:rPr>
                          <w:sz w:val="16"/>
                        </w:rPr>
                        <w:t>Organizational Partners and shall not be implemented.</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Normal"/>
        <w:rPr/>
      </w:pPr>
      <w:r>
        <w:rPr/>
      </w:r>
      <w:bookmarkStart w:id="4" w:name="page2"/>
      <w:bookmarkStart w:id="5" w:name="page2"/>
      <w:bookmarkEnd w:id="5"/>
    </w:p>
    <w:p>
      <w:pPr>
        <w:pStyle w:val="Normal"/>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67995"/>
                <wp:effectExtent l="0" t="0" r="0" b="0"/>
                <wp:wrapTopAndBottom/>
                <wp:docPr id="11" name="Frame7"/>
                <a:graphic xmlns:a="http://schemas.openxmlformats.org/drawingml/2006/main">
                  <a:graphicData uri="http://schemas.microsoft.com/office/word/2010/wordprocessingShape">
                    <wps:wsp>
                      <wps:cNvSpPr txBox="1"/>
                      <wps:spPr>
                        <a:xfrm>
                          <a:off x="0" y="0"/>
                          <a:ext cx="6121400" cy="46799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GSM, UMTS, codec, LTE</w:t>
                            </w:r>
                          </w:p>
                        </w:txbxContent>
                      </wps:txbx>
                      <wps:bodyPr anchor="t" lIns="0" tIns="0" rIns="0" bIns="12700">
                        <a:noAutofit/>
                      </wps:bodyPr>
                    </wps:wsp>
                  </a:graphicData>
                </a:graphic>
              </wp:anchor>
            </w:drawing>
          </mc:Choice>
          <mc:Fallback>
            <w:pict>
              <v:rect fillcolor="#FFFFFF" style="position:absolute;rotation:-0;width:482pt;height:36.8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rFonts w:ascii="Arial" w:hAnsi="Arial" w:cs="Arial"/>
                          <w:sz w:val="18"/>
                        </w:rPr>
                      </w:pPr>
                      <w:r>
                        <w:rPr/>
                        <w:t>GSM, UMTS, codec, LTE</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rPr>
                        <w:t>Tel.: +33 4 92 94 42 00 Fax: +33 4 93 65 47 16</w:t>
                      </w:r>
                    </w:p>
                    <w:p>
                      <w:pPr>
                        <w:pStyle w:val="FP"/>
                        <w:pBdr>
                          <w:bottom w:val="single" w:sz="6" w:space="1" w:color="000000"/>
                        </w:pBdr>
                        <w:spacing w:before="240" w:after="0"/>
                        <w:ind w:left="2835" w:right="2835" w:hanging="0"/>
                        <w:jc w:val="center"/>
                        <w:rPr/>
                      </w:pPr>
                      <w:r>
                        <w:rPr/>
                        <w:t>Internet</w:t>
                      </w:r>
                    </w:p>
                    <w:p>
                      <w:pPr>
                        <w:pStyle w:val="FP"/>
                        <w:ind w:left="2835" w:right="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680845"/>
                <wp:effectExtent l="0" t="0" r="0" b="0"/>
                <wp:wrapTopAndBottom/>
                <wp:docPr id="13" name="Frame9"/>
                <a:graphic xmlns:a="http://schemas.openxmlformats.org/drawingml/2006/main">
                  <a:graphicData uri="http://schemas.microsoft.com/office/word/2010/wordprocessingShape">
                    <wps:wsp>
                      <wps:cNvSpPr txBox="1"/>
                      <wps:spPr>
                        <a:xfrm>
                          <a:off x="0" y="0"/>
                          <a:ext cx="6121400" cy="168084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6" w:name="copyrightaddon"/>
                            <w:bookmarkEnd w:id="6"/>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82pt;height:132.35pt;mso-wrap-distance-left:0pt;mso-wrap-distance-right:0pt;mso-wrap-distance-top:0pt;mso-wrap-distance-bottom:0pt;margin-top:582.1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2020, 3GPP Organizational Partners (ARIB, ATIS, CCSA, ETSI, TSDSI, TTA, TTC).</w:t>
                      </w:r>
                      <w:bookmarkStart w:id="7" w:name="copyrightaddon"/>
                      <w:bookmarkEnd w:id="7"/>
                    </w:p>
                    <w:p>
                      <w:pPr>
                        <w:pStyle w:val="FP"/>
                        <w:jc w:val="center"/>
                        <w:rPr>
                          <w:sz w:val="18"/>
                          <w:lang w:val="en-US" w:eastAsia="en-US"/>
                        </w:rPr>
                      </w:pPr>
                      <w:r>
                        <w:rPr>
                          <w:sz w:val="18"/>
                          <w:lang w:val="en-US" w:eastAsia="en-US"/>
                        </w:rPr>
                        <w:t>All rights reserved.</w:t>
                      </w:r>
                    </w:p>
                    <w:p>
                      <w:pPr>
                        <w:pStyle w:val="FP"/>
                        <w:jc w:val="center"/>
                        <w:rPr>
                          <w:sz w:val="18"/>
                          <w:lang w:val="en-US" w:eastAsia="en-US"/>
                        </w:rPr>
                      </w:pPr>
                      <w:r>
                        <w:rPr>
                          <w:sz w:val="18"/>
                          <w:lang w:val="en-US" w:eastAsia="en-US"/>
                        </w:rP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rPr/>
      </w:pPr>
      <w:bookmarkStart w:id="8" w:name="page2"/>
      <w:bookmarkEnd w:id="8"/>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ascii="Calibri" w:hAnsi="Calibri" w:cs="Calibri"/>
              <w:szCs w:val="22"/>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532314988">
            <w:r>
              <w:rPr>
                <w:rStyle w:val="IndexLink"/>
                <w:rFonts w:eastAsia="Times New Roman" w:cs="Times New Roman"/>
                <w:color w:val="auto"/>
                <w:sz w:val="22"/>
                <w:szCs w:val="20"/>
                <w:lang w:val="en-GB" w:eastAsia="en-US" w:bidi="ar-SA"/>
              </w:rPr>
              <w:t>4</w:t>
            </w:r>
          </w:hyperlink>
        </w:p>
        <w:p>
          <w:pPr>
            <w:pStyle w:val="Contents1"/>
            <w:rPr>
              <w:rFonts w:ascii="Calibri" w:hAnsi="Calibri" w:cs="Calibri"/>
              <w:szCs w:val="22"/>
              <w:lang w:val="en-US" w:eastAsia="en-US"/>
            </w:rPr>
          </w:pPr>
          <w:r>
            <w:rPr/>
            <w:t>1</w:t>
          </w:r>
          <w:r>
            <w:rPr>
              <w:rFonts w:cs="Calibri" w:ascii="Calibri" w:hAnsi="Calibri"/>
              <w:szCs w:val="22"/>
              <w:lang w:val="en-US" w:eastAsia="en-US"/>
            </w:rPr>
            <w:tab/>
          </w:r>
          <w:r>
            <w:rPr/>
            <w:t>Scope</w:t>
            <w:tab/>
          </w:r>
          <w:hyperlink w:anchor="__RefHeading___Toc532314989">
            <w:r>
              <w:rPr>
                <w:rStyle w:val="IndexLink"/>
              </w:rPr>
              <w:t>5</w:t>
            </w:r>
          </w:hyperlink>
        </w:p>
        <w:p>
          <w:pPr>
            <w:pStyle w:val="Contents1"/>
            <w:rPr>
              <w:rFonts w:ascii="Calibri" w:hAnsi="Calibri" w:cs="Calibri"/>
              <w:szCs w:val="22"/>
              <w:lang w:val="en-US" w:eastAsia="en-US"/>
            </w:rPr>
          </w:pPr>
          <w:r>
            <w:rPr/>
            <w:t>2</w:t>
          </w:r>
          <w:r>
            <w:rPr>
              <w:rFonts w:cs="Calibri" w:ascii="Calibri" w:hAnsi="Calibri"/>
              <w:szCs w:val="22"/>
              <w:lang w:val="en-US" w:eastAsia="en-US"/>
            </w:rPr>
            <w:tab/>
          </w:r>
          <w:r>
            <w:rPr/>
            <w:t>References</w:t>
            <w:tab/>
          </w:r>
          <w:hyperlink w:anchor="__RefHeading___Toc532314990">
            <w:r>
              <w:rPr>
                <w:rStyle w:val="IndexLink"/>
              </w:rPr>
              <w:t>5</w:t>
            </w:r>
          </w:hyperlink>
        </w:p>
        <w:p>
          <w:pPr>
            <w:pStyle w:val="Contents1"/>
            <w:rPr>
              <w:rFonts w:ascii="Calibri" w:hAnsi="Calibri" w:cs="Calibri"/>
              <w:szCs w:val="22"/>
              <w:lang w:val="en-US" w:eastAsia="en-US"/>
            </w:rPr>
          </w:pPr>
          <w:r>
            <w:rPr/>
            <w:t>3</w:t>
          </w:r>
          <w:r>
            <w:rPr>
              <w:rFonts w:cs="Calibri" w:ascii="Calibri" w:hAnsi="Calibri"/>
              <w:szCs w:val="22"/>
              <w:lang w:val="en-US" w:eastAsia="en-US"/>
            </w:rPr>
            <w:tab/>
          </w:r>
          <w:r>
            <w:rPr/>
            <w:t>Definitions and abbreviations</w:t>
            <w:tab/>
          </w:r>
          <w:hyperlink w:anchor="__RefHeading___Toc532314991">
            <w:r>
              <w:rPr>
                <w:rStyle w:val="IndexLink"/>
              </w:rPr>
              <w:t>5</w:t>
            </w:r>
          </w:hyperlink>
        </w:p>
        <w:p>
          <w:pPr>
            <w:pStyle w:val="Contents2"/>
            <w:rPr>
              <w:rFonts w:ascii="Calibri" w:hAnsi="Calibri" w:cs="Calibri"/>
              <w:sz w:val="22"/>
              <w:szCs w:val="22"/>
              <w:lang w:val="en-US" w:eastAsia="en-US"/>
            </w:rPr>
          </w:pPr>
          <w:r>
            <w:rPr/>
            <w:t>3.1</w:t>
          </w:r>
          <w:r>
            <w:rPr>
              <w:rFonts w:cs="Calibri" w:ascii="Calibri" w:hAnsi="Calibri"/>
              <w:sz w:val="22"/>
              <w:szCs w:val="22"/>
              <w:lang w:val="en-US" w:eastAsia="en-US"/>
            </w:rPr>
            <w:tab/>
          </w:r>
          <w:r>
            <w:rPr/>
            <w:t>Definitions</w:t>
            <w:tab/>
          </w:r>
          <w:hyperlink w:anchor="__RefHeading___Toc532314992">
            <w:r>
              <w:rPr>
                <w:rStyle w:val="IndexLink"/>
              </w:rPr>
              <w:t>5</w:t>
            </w:r>
          </w:hyperlink>
        </w:p>
        <w:p>
          <w:pPr>
            <w:pStyle w:val="Contents2"/>
            <w:rPr>
              <w:rFonts w:ascii="Calibri" w:hAnsi="Calibri" w:cs="Calibri"/>
              <w:sz w:val="22"/>
              <w:szCs w:val="22"/>
              <w:lang w:val="en-US" w:eastAsia="en-US"/>
            </w:rPr>
          </w:pPr>
          <w:r>
            <w:rPr/>
            <w:t>3.2</w:t>
          </w:r>
          <w:r>
            <w:rPr>
              <w:rFonts w:cs="Calibri" w:ascii="Calibri" w:hAnsi="Calibri"/>
              <w:sz w:val="22"/>
              <w:szCs w:val="22"/>
              <w:lang w:val="en-US" w:eastAsia="en-US"/>
            </w:rPr>
            <w:tab/>
          </w:r>
          <w:r>
            <w:rPr/>
            <w:t>Abbreviations</w:t>
            <w:tab/>
          </w:r>
          <w:hyperlink w:anchor="__RefHeading___Toc532314993">
            <w:r>
              <w:rPr>
                <w:rStyle w:val="IndexLink"/>
              </w:rPr>
              <w:t>5</w:t>
            </w:r>
          </w:hyperlink>
        </w:p>
        <w:p>
          <w:pPr>
            <w:pStyle w:val="Contents1"/>
            <w:rPr>
              <w:rFonts w:ascii="Calibri" w:hAnsi="Calibri" w:cs="Calibri"/>
              <w:szCs w:val="22"/>
              <w:lang w:val="en-US" w:eastAsia="en-US"/>
            </w:rPr>
          </w:pPr>
          <w:r>
            <w:rPr/>
            <w:t>4</w:t>
          </w:r>
          <w:r>
            <w:rPr>
              <w:rFonts w:cs="Calibri" w:ascii="Calibri" w:hAnsi="Calibri"/>
              <w:szCs w:val="22"/>
              <w:lang w:val="en-US" w:eastAsia="en-US"/>
            </w:rPr>
            <w:tab/>
          </w:r>
          <w:r>
            <w:rPr/>
            <w:t>C code structure</w:t>
            <w:tab/>
          </w:r>
          <w:hyperlink w:anchor="__RefHeading___Toc532314994">
            <w:r>
              <w:rPr>
                <w:rStyle w:val="IndexLink"/>
              </w:rPr>
              <w:t>6</w:t>
            </w:r>
          </w:hyperlink>
        </w:p>
        <w:p>
          <w:pPr>
            <w:pStyle w:val="Contents2"/>
            <w:rPr>
              <w:rFonts w:ascii="Calibri" w:hAnsi="Calibri" w:cs="Calibri"/>
              <w:sz w:val="22"/>
              <w:szCs w:val="22"/>
              <w:lang w:val="en-US" w:eastAsia="en-US"/>
            </w:rPr>
          </w:pPr>
          <w:r>
            <w:rPr/>
            <w:t>4.1</w:t>
          </w:r>
          <w:r>
            <w:rPr>
              <w:rFonts w:cs="Calibri" w:ascii="Calibri" w:hAnsi="Calibri"/>
              <w:sz w:val="22"/>
              <w:szCs w:val="22"/>
              <w:lang w:val="en-US" w:eastAsia="en-US"/>
            </w:rPr>
            <w:tab/>
          </w:r>
          <w:r>
            <w:rPr/>
            <w:t>Contents of the C source code</w:t>
            <w:tab/>
          </w:r>
          <w:hyperlink w:anchor="__RefHeading___Toc532314995">
            <w:r>
              <w:rPr>
                <w:rStyle w:val="IndexLink"/>
              </w:rPr>
              <w:t>6</w:t>
            </w:r>
          </w:hyperlink>
        </w:p>
        <w:p>
          <w:pPr>
            <w:pStyle w:val="Contents2"/>
            <w:rPr>
              <w:rFonts w:ascii="Calibri" w:hAnsi="Calibri" w:cs="Calibri"/>
              <w:sz w:val="22"/>
              <w:szCs w:val="22"/>
              <w:lang w:val="en-US" w:eastAsia="en-US"/>
            </w:rPr>
          </w:pPr>
          <w:r>
            <w:rPr/>
            <w:t>4.2</w:t>
          </w:r>
          <w:r>
            <w:rPr>
              <w:rFonts w:cs="Calibri" w:ascii="Calibri" w:hAnsi="Calibri"/>
              <w:sz w:val="22"/>
              <w:szCs w:val="22"/>
              <w:lang w:val="en-US" w:eastAsia="en-US"/>
            </w:rPr>
            <w:tab/>
          </w:r>
          <w:r>
            <w:rPr/>
            <w:t>Program execution</w:t>
            <w:tab/>
          </w:r>
          <w:hyperlink w:anchor="__RefHeading___Toc532314996">
            <w:r>
              <w:rPr>
                <w:rStyle w:val="IndexLink"/>
              </w:rPr>
              <w:t>6</w:t>
            </w:r>
          </w:hyperlink>
        </w:p>
        <w:p>
          <w:pPr>
            <w:pStyle w:val="Contents2"/>
            <w:rPr>
              <w:rFonts w:ascii="Calibri" w:hAnsi="Calibri" w:cs="Calibri"/>
              <w:sz w:val="22"/>
              <w:szCs w:val="22"/>
              <w:lang w:val="en-US" w:eastAsia="en-US"/>
            </w:rPr>
          </w:pPr>
          <w:r>
            <w:rPr/>
            <w:t>4.3</w:t>
          </w:r>
          <w:r>
            <w:rPr>
              <w:rFonts w:cs="Calibri" w:ascii="Calibri" w:hAnsi="Calibri"/>
              <w:sz w:val="22"/>
              <w:szCs w:val="22"/>
              <w:lang w:val="en-US" w:eastAsia="en-US"/>
            </w:rPr>
            <w:tab/>
          </w:r>
          <w:r>
            <w:rPr/>
            <w:t>Code hierarchy</w:t>
            <w:tab/>
          </w:r>
          <w:hyperlink w:anchor="__RefHeading___Toc532314997">
            <w:r>
              <w:rPr>
                <w:rStyle w:val="IndexLink"/>
              </w:rPr>
              <w:t>6</w:t>
            </w:r>
          </w:hyperlink>
        </w:p>
        <w:p>
          <w:pPr>
            <w:pStyle w:val="Contents2"/>
            <w:rPr>
              <w:rFonts w:ascii="Calibri" w:hAnsi="Calibri" w:cs="Calibri"/>
              <w:sz w:val="22"/>
              <w:szCs w:val="22"/>
              <w:lang w:val="en-US" w:eastAsia="en-US"/>
            </w:rPr>
          </w:pPr>
          <w:r>
            <w:rPr/>
            <w:t>4.5</w:t>
          </w:r>
          <w:r>
            <w:rPr>
              <w:rFonts w:cs="Calibri" w:ascii="Calibri" w:hAnsi="Calibri"/>
              <w:sz w:val="22"/>
              <w:szCs w:val="22"/>
              <w:lang w:val="en-US" w:eastAsia="en-US"/>
            </w:rPr>
            <w:tab/>
          </w:r>
          <w:r>
            <w:rPr/>
            <w:t>Variables, constants and tables</w:t>
            <w:tab/>
          </w:r>
          <w:hyperlink w:anchor="__RefHeading___Toc532314998">
            <w:r>
              <w:rPr>
                <w:rStyle w:val="IndexLink"/>
              </w:rPr>
              <w:t>10</w:t>
            </w:r>
          </w:hyperlink>
        </w:p>
        <w:p>
          <w:pPr>
            <w:pStyle w:val="Contents3"/>
            <w:rPr>
              <w:rFonts w:ascii="Calibri" w:hAnsi="Calibri" w:cs="Calibri"/>
              <w:sz w:val="22"/>
              <w:szCs w:val="22"/>
              <w:lang w:val="en-US" w:eastAsia="en-US"/>
            </w:rPr>
          </w:pPr>
          <w:r>
            <w:rPr/>
            <w:t>4.5.1</w:t>
          </w:r>
          <w:r>
            <w:rPr>
              <w:rFonts w:cs="Calibri" w:ascii="Calibri" w:hAnsi="Calibri"/>
              <w:sz w:val="22"/>
              <w:szCs w:val="22"/>
              <w:lang w:val="en-US" w:eastAsia="en-US"/>
            </w:rPr>
            <w:tab/>
          </w:r>
          <w:r>
            <w:rPr/>
            <w:t>Description of constants used in the C-code</w:t>
            <w:tab/>
          </w:r>
          <w:hyperlink w:anchor="__RefHeading___Toc532314999">
            <w:r>
              <w:rPr>
                <w:rStyle w:val="IndexLink"/>
              </w:rPr>
              <w:t>11</w:t>
            </w:r>
          </w:hyperlink>
        </w:p>
        <w:p>
          <w:pPr>
            <w:pStyle w:val="Contents3"/>
            <w:rPr>
              <w:rFonts w:ascii="Calibri" w:hAnsi="Calibri" w:cs="Calibri"/>
              <w:sz w:val="22"/>
              <w:szCs w:val="22"/>
              <w:lang w:val="en-US" w:eastAsia="en-US"/>
            </w:rPr>
          </w:pPr>
          <w:r>
            <w:rPr/>
            <w:t>4.5.2</w:t>
          </w:r>
          <w:r>
            <w:rPr>
              <w:rFonts w:cs="Calibri" w:ascii="Calibri" w:hAnsi="Calibri"/>
              <w:sz w:val="22"/>
              <w:szCs w:val="22"/>
              <w:lang w:val="en-US" w:eastAsia="en-US"/>
            </w:rPr>
            <w:tab/>
          </w:r>
          <w:r>
            <w:rPr/>
            <w:t>Description of fixed tables used in the C-code</w:t>
            <w:tab/>
          </w:r>
          <w:hyperlink w:anchor="__RefHeading___Toc532315000">
            <w:r>
              <w:rPr>
                <w:rStyle w:val="IndexLink"/>
              </w:rPr>
              <w:t>11</w:t>
            </w:r>
          </w:hyperlink>
        </w:p>
        <w:p>
          <w:pPr>
            <w:pStyle w:val="Contents3"/>
            <w:rPr>
              <w:rFonts w:ascii="Calibri" w:hAnsi="Calibri" w:cs="Calibri"/>
              <w:sz w:val="22"/>
              <w:szCs w:val="22"/>
              <w:lang w:val="en-US" w:eastAsia="en-US"/>
            </w:rPr>
          </w:pPr>
          <w:r>
            <w:rPr/>
            <w:t>4.5.3</w:t>
          </w:r>
          <w:r>
            <w:rPr>
              <w:rFonts w:cs="Calibri" w:ascii="Calibri" w:hAnsi="Calibri"/>
              <w:sz w:val="22"/>
              <w:szCs w:val="22"/>
              <w:lang w:val="en-US" w:eastAsia="en-US"/>
            </w:rPr>
            <w:tab/>
          </w:r>
          <w:r>
            <w:rPr/>
            <w:t>Static variables used in the C-code</w:t>
            <w:tab/>
          </w:r>
          <w:hyperlink w:anchor="__RefHeading___Toc532315001">
            <w:r>
              <w:rPr>
                <w:rStyle w:val="IndexLink"/>
              </w:rPr>
              <w:t>13</w:t>
            </w:r>
          </w:hyperlink>
        </w:p>
        <w:p>
          <w:pPr>
            <w:pStyle w:val="Contents1"/>
            <w:rPr>
              <w:rFonts w:ascii="Calibri" w:hAnsi="Calibri" w:cs="Calibri"/>
              <w:szCs w:val="22"/>
              <w:lang w:val="en-US" w:eastAsia="en-US"/>
            </w:rPr>
          </w:pPr>
          <w:r>
            <w:rPr/>
            <w:t>5</w:t>
          </w:r>
          <w:r>
            <w:rPr>
              <w:rFonts w:cs="Calibri" w:ascii="Calibri" w:hAnsi="Calibri"/>
              <w:szCs w:val="22"/>
              <w:lang w:val="en-US" w:eastAsia="en-US"/>
            </w:rPr>
            <w:tab/>
          </w:r>
          <w:r>
            <w:rPr/>
            <w:t>Homing procedure</w:t>
            <w:tab/>
          </w:r>
          <w:hyperlink w:anchor="__RefHeading___Toc532315002">
            <w:r>
              <w:rPr>
                <w:rStyle w:val="IndexLink"/>
              </w:rPr>
              <w:t>16</w:t>
            </w:r>
          </w:hyperlink>
        </w:p>
        <w:p>
          <w:pPr>
            <w:pStyle w:val="Contents1"/>
            <w:rPr>
              <w:rFonts w:ascii="Calibri" w:hAnsi="Calibri" w:cs="Calibri"/>
              <w:szCs w:val="22"/>
              <w:lang w:val="en-US" w:eastAsia="en-US"/>
            </w:rPr>
          </w:pPr>
          <w:r>
            <w:rPr/>
            <w:t>6</w:t>
          </w:r>
          <w:r>
            <w:rPr>
              <w:rFonts w:cs="Calibri" w:ascii="Calibri" w:hAnsi="Calibri"/>
              <w:szCs w:val="22"/>
              <w:lang w:val="en-US" w:eastAsia="en-US"/>
            </w:rPr>
            <w:tab/>
          </w:r>
          <w:r>
            <w:rPr/>
            <w:t>File formats</w:t>
            <w:tab/>
          </w:r>
          <w:hyperlink w:anchor="__RefHeading___Toc532315003">
            <w:r>
              <w:rPr>
                <w:rStyle w:val="IndexLink"/>
              </w:rPr>
              <w:t>16</w:t>
            </w:r>
          </w:hyperlink>
        </w:p>
        <w:p>
          <w:pPr>
            <w:pStyle w:val="Contents2"/>
            <w:rPr>
              <w:rFonts w:ascii="Calibri" w:hAnsi="Calibri" w:cs="Calibri"/>
              <w:sz w:val="22"/>
              <w:szCs w:val="22"/>
              <w:lang w:val="en-US" w:eastAsia="en-US"/>
            </w:rPr>
          </w:pPr>
          <w:r>
            <w:rPr/>
            <w:t>6.1</w:t>
          </w:r>
          <w:r>
            <w:rPr>
              <w:rFonts w:cs="Calibri" w:ascii="Calibri" w:hAnsi="Calibri"/>
              <w:sz w:val="22"/>
              <w:szCs w:val="22"/>
              <w:lang w:val="en-US" w:eastAsia="en-US"/>
            </w:rPr>
            <w:tab/>
          </w:r>
          <w:r>
            <w:rPr/>
            <w:t>Speech file (encoder input / decoder output)</w:t>
            <w:tab/>
          </w:r>
          <w:hyperlink w:anchor="__RefHeading___Toc532315004">
            <w:r>
              <w:rPr>
                <w:rStyle w:val="IndexLink"/>
              </w:rPr>
              <w:t>16</w:t>
            </w:r>
          </w:hyperlink>
        </w:p>
        <w:p>
          <w:pPr>
            <w:pStyle w:val="Contents2"/>
            <w:rPr>
              <w:rFonts w:ascii="Calibri" w:hAnsi="Calibri" w:cs="Calibri"/>
              <w:sz w:val="22"/>
              <w:szCs w:val="22"/>
              <w:lang w:val="fr-FR" w:eastAsia="en-US"/>
            </w:rPr>
          </w:pPr>
          <w:r>
            <w:rPr>
              <w:lang w:val="fr-FR" w:eastAsia="en-US"/>
            </w:rPr>
            <w:t>6.2</w:t>
          </w:r>
          <w:r>
            <w:rPr>
              <w:rFonts w:cs="Calibri" w:ascii="Calibri" w:hAnsi="Calibri"/>
              <w:sz w:val="22"/>
              <w:szCs w:val="22"/>
              <w:lang w:val="fr-FR" w:eastAsia="en-US"/>
            </w:rPr>
            <w:tab/>
          </w:r>
          <w:r>
            <w:rPr>
              <w:lang w:val="fr-FR" w:eastAsia="en-US"/>
            </w:rPr>
            <w:t>Mode control file (encoder input)</w:t>
            <w:tab/>
          </w:r>
          <w:hyperlink w:anchor="__RefHeading___Toc532315005">
            <w:r>
              <w:rPr>
                <w:rStyle w:val="IndexLink"/>
                <w:lang w:val="fr-FR" w:eastAsia="en-US"/>
              </w:rPr>
              <w:t>16</w:t>
            </w:r>
          </w:hyperlink>
        </w:p>
        <w:p>
          <w:pPr>
            <w:pStyle w:val="Contents2"/>
            <w:rPr>
              <w:rFonts w:ascii="Calibri" w:hAnsi="Calibri" w:cs="Calibri"/>
              <w:sz w:val="22"/>
              <w:szCs w:val="22"/>
              <w:lang w:val="en-US" w:eastAsia="en-US"/>
            </w:rPr>
          </w:pPr>
          <w:r>
            <w:rPr/>
            <w:t>6.3</w:t>
          </w:r>
          <w:r>
            <w:rPr>
              <w:rFonts w:cs="Calibri" w:ascii="Calibri" w:hAnsi="Calibri"/>
              <w:sz w:val="22"/>
              <w:szCs w:val="22"/>
              <w:lang w:val="en-US" w:eastAsia="en-US"/>
            </w:rPr>
            <w:tab/>
          </w:r>
          <w:r>
            <w:rPr/>
            <w:t>Parameter bitstream file (encoder output / decoder input)</w:t>
            <w:tab/>
          </w:r>
          <w:hyperlink w:anchor="__RefHeading___Toc532315006">
            <w:r>
              <w:rPr>
                <w:rStyle w:val="IndexLink"/>
              </w:rPr>
              <w:t>17</w:t>
            </w:r>
          </w:hyperlink>
        </w:p>
        <w:p>
          <w:pPr>
            <w:pStyle w:val="Contents3"/>
            <w:rPr>
              <w:rFonts w:ascii="Calibri" w:hAnsi="Calibri" w:cs="Calibri"/>
              <w:sz w:val="22"/>
              <w:szCs w:val="22"/>
              <w:lang w:val="en-US" w:eastAsia="en-US"/>
            </w:rPr>
          </w:pPr>
          <w:r>
            <w:rPr/>
            <w:t>Default 3GPP format:</w:t>
            <w:tab/>
          </w:r>
          <w:hyperlink w:anchor="__RefHeading___Toc532315007">
            <w:r>
              <w:rPr>
                <w:rStyle w:val="IndexLink"/>
              </w:rPr>
              <w:t>17</w:t>
            </w:r>
          </w:hyperlink>
        </w:p>
        <w:p>
          <w:pPr>
            <w:pStyle w:val="Contents3"/>
            <w:rPr>
              <w:rFonts w:ascii="Calibri" w:hAnsi="Calibri" w:cs="Calibri"/>
              <w:sz w:val="22"/>
              <w:szCs w:val="22"/>
              <w:lang w:val="en-US" w:eastAsia="en-US"/>
            </w:rPr>
          </w:pPr>
          <w:r>
            <w:rPr/>
            <w:t>ITU format (activated with command line parameter -itu)</w:t>
            <w:tab/>
          </w:r>
          <w:hyperlink w:anchor="__RefHeading___Toc532315008">
            <w:r>
              <w:rPr>
                <w:rStyle w:val="IndexLink"/>
              </w:rPr>
              <w:t>18</w:t>
            </w:r>
          </w:hyperlink>
        </w:p>
        <w:p>
          <w:pPr>
            <w:pStyle w:val="Contents3"/>
            <w:rPr>
              <w:rFonts w:ascii="Calibri" w:hAnsi="Calibri" w:cs="Calibri"/>
              <w:sz w:val="22"/>
              <w:szCs w:val="22"/>
              <w:lang w:val="en-US" w:eastAsia="en-US"/>
            </w:rPr>
          </w:pPr>
          <w:r>
            <w:rPr/>
            <w:t>MIME/file storage format (activated with command line parameter -mime)</w:t>
            <w:tab/>
          </w:r>
          <w:hyperlink w:anchor="__RefHeading___Toc532315009">
            <w:r>
              <w:rPr>
                <w:rStyle w:val="IndexLink"/>
              </w:rPr>
              <w:t>18</w:t>
            </w:r>
          </w:hyperlink>
        </w:p>
        <w:p>
          <w:pPr>
            <w:pStyle w:val="Contents8"/>
            <w:rPr>
              <w:rFonts w:ascii="Calibri" w:hAnsi="Calibri" w:cs="Calibri"/>
              <w:szCs w:val="22"/>
              <w:lang w:val="en-US" w:eastAsia="en-US"/>
            </w:rPr>
          </w:pPr>
          <w:r>
            <w:rPr>
              <w:b w:val="false"/>
            </w:rPr>
            <w:t>Annex A (informative):</w:t>
            <w:tab/>
            <w:t>Change history</w:t>
            <w:tab/>
          </w:r>
          <w:hyperlink w:anchor="__RefHeading___Toc532315010">
            <w:r>
              <w:rPr>
                <w:rStyle w:val="IndexLink"/>
                <w:b w:val="false"/>
              </w:rPr>
              <w:t>19</w:t>
            </w:r>
          </w:hyperlink>
          <w:r>
            <w:rPr>
              <w:rStyle w:val="IndexLink"/>
              <w:b w:val="false"/>
            </w:rPr>
            <w:fldChar w:fldCharType="end"/>
          </w:r>
        </w:p>
      </w:sdtContent>
    </w:sdt>
    <w:p>
      <w:pPr>
        <w:pStyle w:val="Normal"/>
        <w:rPr>
          <w:rFonts w:ascii="Calibri" w:hAnsi="Calibri" w:cs="Calibri"/>
          <w:b/>
          <w:b/>
          <w:sz w:val="22"/>
          <w:szCs w:val="22"/>
          <w:lang w:val="en-US" w:eastAsia="en-US"/>
        </w:rPr>
      </w:pPr>
      <w:r>
        <w:rPr>
          <w:rFonts w:cs="Calibri" w:ascii="Calibri" w:hAnsi="Calibri"/>
          <w:b/>
          <w:sz w:val="22"/>
          <w:szCs w:val="22"/>
          <w:lang w:val="en-US" w:eastAsia="en-US"/>
        </w:rPr>
      </w:r>
      <w:r>
        <w:br w:type="page"/>
      </w:r>
    </w:p>
    <w:p>
      <w:pPr>
        <w:pStyle w:val="Heading1"/>
        <w:ind w:left="1134" w:hanging="1134"/>
        <w:rPr/>
      </w:pPr>
      <w:bookmarkStart w:id="9" w:name="__RefHeading___Toc532314988"/>
      <w:bookmarkEnd w:id="9"/>
      <w:r>
        <w:rPr/>
        <w:t>Foreword</w:t>
      </w:r>
    </w:p>
    <w:p>
      <w:pPr>
        <w:pStyle w:val="Normal"/>
        <w:numPr>
          <w:ilvl w:val="0"/>
          <w:numId w:val="0"/>
        </w:numPr>
        <w:ind w:left="0" w:hanging="0"/>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ind w:left="1134" w:hanging="1134"/>
        <w:rPr/>
      </w:pPr>
      <w:bookmarkStart w:id="10" w:name="__RefHeading___Toc532314989"/>
      <w:bookmarkEnd w:id="10"/>
      <w:r>
        <w:rPr/>
        <w:t>1</w:t>
        <w:tab/>
        <w:t>Scope</w:t>
      </w:r>
    </w:p>
    <w:p>
      <w:pPr>
        <w:pStyle w:val="Normal"/>
        <w:numPr>
          <w:ilvl w:val="0"/>
          <w:numId w:val="0"/>
        </w:numPr>
        <w:ind w:left="0" w:hanging="0"/>
        <w:rPr/>
      </w:pPr>
      <w:r>
        <w:rPr/>
        <w:t>The present document contains an electronic copy of the ANSI</w:t>
        <w:noBreakHyphen/>
        <w:t>C code for the Adaptive Multi-Rate Wideband codec. The ANSI</w:t>
        <w:noBreakHyphen/>
        <w:t>C code is necessary for a bit exact implementation of the Adaptive Multi Rate Wideband speech transcoder (3GPP TS 26.190 [2]), Voice Activity Detection (3GPP TS 26.194 [6]), comfort noise (3GPP TS 26.192 [4]), source controlled rate operation (3GPP TS 26.193 [5]) and example solutions for substituting and muting of lost frames (3GPP TS 26.191 [3]).</w:t>
      </w:r>
    </w:p>
    <w:p>
      <w:pPr>
        <w:pStyle w:val="Heading1"/>
        <w:ind w:left="1134" w:hanging="1134"/>
        <w:rPr/>
      </w:pPr>
      <w:bookmarkStart w:id="11" w:name="__RefHeading___Toc532314990"/>
      <w:bookmarkStart w:id="12" w:name="B_Toc346605011"/>
      <w:bookmarkStart w:id="13" w:name="B_Toc346620936"/>
      <w:bookmarkEnd w:id="11"/>
      <w:r>
        <w:rPr/>
        <w:t>2</w:t>
        <w:tab/>
        <w:t>References</w:t>
      </w:r>
      <w:bookmarkEnd w:id="12"/>
      <w:bookmarkEnd w:id="13"/>
    </w:p>
    <w:p>
      <w:pPr>
        <w:pStyle w:val="Normal"/>
        <w:rPr/>
      </w:pPr>
      <w:r>
        <w:rPr/>
        <w:t>The following documents contain provisions which, through reference in this text, constitute provisions of the present document.</w:t>
      </w:r>
    </w:p>
    <w:p>
      <w:pPr>
        <w:pStyle w:val="B1"/>
        <w:rPr/>
      </w:pPr>
      <w:r>
        <w:rPr/>
        <w:t>-</w:t>
        <w:tab/>
        <w:t>References are either specific (identified by date of publication, edition number, version number, etc.) or non</w:t>
        <w:noBreakHyphen/>
        <w:t>specific.</w:t>
      </w:r>
    </w:p>
    <w:p>
      <w:pPr>
        <w:pStyle w:val="B1"/>
        <w:rPr/>
      </w:pPr>
      <w:r>
        <w:rPr/>
        <w:t>-</w:t>
        <w:tab/>
        <w:t>For a specific reference, subsequent revisions do not apply.</w:t>
      </w:r>
    </w:p>
    <w:p>
      <w:pPr>
        <w:pStyle w:val="B1"/>
        <w:rPr/>
      </w:pPr>
      <w:r>
        <w:rPr/>
        <w:t>-</w:t>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EX"/>
        <w:rPr/>
      </w:pPr>
      <w:r>
        <w:rPr/>
        <w:t>[1]</w:t>
        <w:tab/>
        <w:t>3GPP TS 26.174: "AMR Wideband Speech Codec; Test sequences".</w:t>
      </w:r>
    </w:p>
    <w:p>
      <w:pPr>
        <w:pStyle w:val="EX"/>
        <w:rPr/>
      </w:pPr>
      <w:r>
        <w:rPr/>
        <w:t>[2]</w:t>
        <w:tab/>
        <w:t>3GPP TS 26.190: "AMR Wideband Speech Codec; Speech transcoding".</w:t>
      </w:r>
    </w:p>
    <w:p>
      <w:pPr>
        <w:pStyle w:val="EX"/>
        <w:rPr/>
      </w:pPr>
      <w:r>
        <w:rPr/>
        <w:t>[3]</w:t>
        <w:tab/>
        <w:t>3GPP TS 26.191: "AMR Wideband Speech Codec; Substitution and muting of lost frames".</w:t>
      </w:r>
    </w:p>
    <w:p>
      <w:pPr>
        <w:pStyle w:val="EX"/>
        <w:rPr/>
      </w:pPr>
      <w:r>
        <w:rPr/>
        <w:t>[4]</w:t>
        <w:tab/>
        <w:t>3GPP TS 26.192: "AMR Wideband Speech Codec; Comfort noise aspects".</w:t>
      </w:r>
    </w:p>
    <w:p>
      <w:pPr>
        <w:pStyle w:val="EX"/>
        <w:rPr/>
      </w:pPr>
      <w:r>
        <w:rPr/>
        <w:t>[5]</w:t>
        <w:tab/>
        <w:t>3GPP TS 26.193: "AMR Wideband Speech Codec; Source controlled rate operation".</w:t>
      </w:r>
    </w:p>
    <w:p>
      <w:pPr>
        <w:pStyle w:val="EX"/>
        <w:rPr/>
      </w:pPr>
      <w:r>
        <w:rPr/>
        <w:t>[6]</w:t>
        <w:tab/>
        <w:t>3GPP TS 26.194: "AMR Wideband Speech Codec; Voice Activity Detection".</w:t>
      </w:r>
    </w:p>
    <w:p>
      <w:pPr>
        <w:pStyle w:val="EX"/>
        <w:rPr/>
      </w:pPr>
      <w:r>
        <w:rPr/>
        <w:t>[7]</w:t>
        <w:tab/>
        <w:t>RFC 3267 "A Real-Time Transport Protocol (RTP) Payload Format and File Storage Format for Adaptive Multi-Rate (AMR) and Adaptive Multi-Rate Wideband (AMR-WB) Audio Codecs", June 2002.</w:t>
      </w:r>
    </w:p>
    <w:p>
      <w:pPr>
        <w:pStyle w:val="Heading1"/>
        <w:ind w:left="1134" w:hanging="1134"/>
        <w:rPr/>
      </w:pPr>
      <w:bookmarkStart w:id="14" w:name="__RefHeading___Toc532314991"/>
      <w:bookmarkStart w:id="15" w:name="B_Toc346605012"/>
      <w:bookmarkStart w:id="16" w:name="B_Toc346620937"/>
      <w:bookmarkEnd w:id="14"/>
      <w:r>
        <w:rPr/>
        <w:t>3</w:t>
        <w:tab/>
        <w:t>Definitions and abbreviations</w:t>
      </w:r>
      <w:bookmarkEnd w:id="15"/>
      <w:bookmarkEnd w:id="16"/>
    </w:p>
    <w:p>
      <w:pPr>
        <w:pStyle w:val="Heading2"/>
        <w:rPr/>
      </w:pPr>
      <w:bookmarkStart w:id="17" w:name="__RefHeading___Toc532314992"/>
      <w:bookmarkEnd w:id="17"/>
      <w:r>
        <w:rPr/>
        <w:t>3.1</w:t>
        <w:tab/>
        <w:t>Definitions</w:t>
      </w:r>
    </w:p>
    <w:p>
      <w:pPr>
        <w:pStyle w:val="Normal"/>
        <w:keepNext w:val="true"/>
        <w:rPr/>
      </w:pPr>
      <w:r>
        <w:rPr/>
        <w:t>Definition of terms used in the present document, can be found in 3GPP TS 26.190  [2], 3GPP TS 26.191  [3], 3GPP TS 26.192  [4], 3GPP TS 26.193  [5] and 3GPP TS 26.194  [6].</w:t>
      </w:r>
    </w:p>
    <w:p>
      <w:pPr>
        <w:pStyle w:val="Heading2"/>
        <w:rPr/>
      </w:pPr>
      <w:bookmarkStart w:id="18" w:name="__RefHeading___Toc532314993"/>
      <w:bookmarkEnd w:id="18"/>
      <w:r>
        <w:rPr/>
        <w:t>3.2</w:t>
        <w:tab/>
        <w:t>Abbreviations</w:t>
      </w:r>
    </w:p>
    <w:p>
      <w:pPr>
        <w:pStyle w:val="Normal"/>
        <w:keepNext w:val="true"/>
        <w:numPr>
          <w:ilvl w:val="0"/>
          <w:numId w:val="0"/>
        </w:numPr>
        <w:ind w:left="0" w:hanging="0"/>
        <w:rPr/>
      </w:pPr>
      <w:r>
        <w:rPr/>
        <w:t>For the purpose of the present document, the following abbreviations apply:</w:t>
      </w:r>
    </w:p>
    <w:p>
      <w:pPr>
        <w:pStyle w:val="EW"/>
        <w:rPr/>
      </w:pPr>
      <w:r>
        <w:rPr/>
        <w:t>AMR-WB</w:t>
        <w:tab/>
        <w:t>Adaptive Multi-Rate Wideband</w:t>
      </w:r>
    </w:p>
    <w:p>
      <w:pPr>
        <w:pStyle w:val="EW"/>
        <w:rPr/>
      </w:pPr>
      <w:r>
        <w:rPr/>
        <w:t>ANSI</w:t>
        <w:tab/>
        <w:t>American National Standards Institute</w:t>
      </w:r>
    </w:p>
    <w:p>
      <w:pPr>
        <w:pStyle w:val="EW"/>
        <w:rPr/>
      </w:pPr>
      <w:r>
        <w:rPr/>
        <w:t>ETS</w:t>
        <w:tab/>
        <w:t>European Telecommunication Standard</w:t>
      </w:r>
    </w:p>
    <w:p>
      <w:pPr>
        <w:pStyle w:val="EW"/>
        <w:rPr/>
      </w:pPr>
      <w:r>
        <w:rPr/>
        <w:t>GSM</w:t>
        <w:tab/>
        <w:t>Global System for Mobile communications</w:t>
      </w:r>
    </w:p>
    <w:p>
      <w:pPr>
        <w:pStyle w:val="EW"/>
        <w:rPr/>
      </w:pPr>
      <w:r>
        <w:rPr/>
        <w:t>I/O</w:t>
        <w:tab/>
        <w:t>Input/Output</w:t>
      </w:r>
    </w:p>
    <w:p>
      <w:pPr>
        <w:pStyle w:val="EW"/>
        <w:rPr/>
      </w:pPr>
      <w:r>
        <w:rPr/>
        <w:t>RAM</w:t>
        <w:tab/>
        <w:t>Random Access Memory</w:t>
      </w:r>
    </w:p>
    <w:p>
      <w:pPr>
        <w:pStyle w:val="EW"/>
        <w:rPr/>
      </w:pPr>
      <w:r>
        <w:rPr/>
        <w:t>ROM</w:t>
        <w:tab/>
        <w:t>Read Only Memory</w:t>
      </w:r>
    </w:p>
    <w:p>
      <w:pPr>
        <w:pStyle w:val="EW"/>
        <w:rPr/>
      </w:pPr>
      <w:r>
        <w:rPr/>
      </w:r>
    </w:p>
    <w:p>
      <w:pPr>
        <w:pStyle w:val="Heading1"/>
        <w:ind w:left="1134" w:hanging="1134"/>
        <w:rPr/>
      </w:pPr>
      <w:bookmarkStart w:id="19" w:name="__RefHeading___Toc532314994"/>
      <w:bookmarkEnd w:id="19"/>
      <w:r>
        <w:rPr/>
        <w:t>4</w:t>
        <w:tab/>
        <w:t>C code structure</w:t>
      </w:r>
    </w:p>
    <w:p>
      <w:pPr>
        <w:pStyle w:val="Normal"/>
        <w:keepNext w:val="true"/>
        <w:keepLines/>
        <w:tabs>
          <w:tab w:val="clear" w:pos="284"/>
          <w:tab w:val="center" w:pos="4320" w:leader="none"/>
        </w:tabs>
        <w:rPr/>
      </w:pPr>
      <w:r>
        <w:rPr/>
        <w:t>This clause gives an overview of the structure of the bit</w:t>
        <w:noBreakHyphen/>
        <w:t>exact C code and provides an overview of the contents and organization of the C code attached to this document.</w:t>
      </w:r>
    </w:p>
    <w:p>
      <w:pPr>
        <w:pStyle w:val="Normal"/>
        <w:keepNext w:val="true"/>
        <w:keepLines/>
        <w:tabs>
          <w:tab w:val="clear" w:pos="284"/>
          <w:tab w:val="center" w:pos="4320" w:leader="none"/>
        </w:tabs>
        <w:rPr/>
      </w:pPr>
      <w:r>
        <w:rPr/>
        <w:t>The C code has been verified on the following systems:</w:t>
      </w:r>
    </w:p>
    <w:p>
      <w:pPr>
        <w:pStyle w:val="B1"/>
        <w:rPr/>
      </w:pPr>
      <w:r>
        <w:rPr/>
        <w:t>-</w:t>
        <w:tab/>
        <w:t>Sun Microsystems workstations and GNU gcc compiler</w:t>
      </w:r>
    </w:p>
    <w:p>
      <w:pPr>
        <w:pStyle w:val="B1"/>
        <w:rPr/>
      </w:pPr>
      <w:r>
        <w:rPr/>
        <w:t>-</w:t>
        <w:tab/>
        <w:t>HP workstations and cc compiler</w:t>
      </w:r>
    </w:p>
    <w:p>
      <w:pPr>
        <w:pStyle w:val="B1"/>
        <w:rPr/>
      </w:pPr>
      <w:r>
        <w:rPr/>
        <w:t>-</w:t>
        <w:tab/>
        <w:t>IBM PC compatible computers with Windows NT4 operating system and GNU gcc compiler.</w:t>
      </w:r>
    </w:p>
    <w:p>
      <w:pPr>
        <w:pStyle w:val="Normal"/>
        <w:rPr/>
      </w:pPr>
      <w:r>
        <w:rPr/>
        <w:t>ANSI</w:t>
        <w:noBreakHyphen/>
        <w:t>C was selected as the programming language because portability was desirable.</w:t>
      </w:r>
    </w:p>
    <w:p>
      <w:pPr>
        <w:pStyle w:val="Heading2"/>
        <w:rPr/>
      </w:pPr>
      <w:bookmarkStart w:id="20" w:name="__RefHeading___Toc532314995"/>
      <w:bookmarkEnd w:id="20"/>
      <w:r>
        <w:rPr/>
        <w:t>4.1</w:t>
        <w:tab/>
        <w:t>Contents of the C source code</w:t>
      </w:r>
    </w:p>
    <w:p>
      <w:pPr>
        <w:pStyle w:val="Normal"/>
        <w:numPr>
          <w:ilvl w:val="0"/>
          <w:numId w:val="0"/>
        </w:numPr>
        <w:tabs>
          <w:tab w:val="clear" w:pos="284"/>
          <w:tab w:val="center" w:pos="4320" w:leader="none"/>
        </w:tabs>
        <w:ind w:left="0" w:hanging="0"/>
        <w:rPr/>
      </w:pPr>
      <w:r>
        <w:rPr/>
        <w:t>The C code distribution has all files in the root level.</w:t>
      </w:r>
    </w:p>
    <w:p>
      <w:pPr>
        <w:pStyle w:val="Normal"/>
        <w:numPr>
          <w:ilvl w:val="0"/>
          <w:numId w:val="0"/>
        </w:numPr>
        <w:tabs>
          <w:tab w:val="clear" w:pos="284"/>
          <w:tab w:val="center" w:pos="4320" w:leader="none"/>
        </w:tabs>
        <w:ind w:left="0" w:hanging="0"/>
        <w:rPr/>
      </w:pPr>
      <w:r>
        <w:rPr/>
        <w:t>The distributed files with suffix "c" contain the source code and the files with suffix "h" are the header files. The ROM data is contained mostly in files with suffix "tab".</w:t>
      </w:r>
    </w:p>
    <w:p>
      <w:pPr>
        <w:pStyle w:val="Normal"/>
        <w:numPr>
          <w:ilvl w:val="0"/>
          <w:numId w:val="0"/>
        </w:numPr>
        <w:tabs>
          <w:tab w:val="clear" w:pos="284"/>
          <w:tab w:val="center" w:pos="4320" w:leader="none"/>
        </w:tabs>
        <w:ind w:left="0" w:hanging="0"/>
        <w:rPr/>
      </w:pPr>
      <w:r>
        <w:rPr/>
        <w:t>The C code distribution also contains one speech coder installation verification data file, "spch_dos.inp". The reference encoder output file is named "spch_dos.cod", the reference decoder input file is named "spch_dos.dec" and the reference decoder output file is named "spch_dos.out". These four files are formatted such that they are correct for an IBM PC/AT compatible computer. The same files with reversed byte order of the 16 bit words are named "spch_unx.inp", "spch_unx.cod", "spch_unx.dec" and "spch_unx.out", respectively.</w:t>
      </w:r>
    </w:p>
    <w:p>
      <w:pPr>
        <w:pStyle w:val="Normal"/>
        <w:numPr>
          <w:ilvl w:val="0"/>
          <w:numId w:val="0"/>
        </w:numPr>
        <w:ind w:left="0" w:hanging="0"/>
        <w:rPr/>
      </w:pPr>
      <w:r>
        <w:rPr/>
        <w:t>Final verification is to be performed using the GSM Adaptive Multi-Rate Wideband test sequences described in 3GPP TS 26.174 [1].</w:t>
      </w:r>
    </w:p>
    <w:p>
      <w:pPr>
        <w:pStyle w:val="Normal"/>
        <w:numPr>
          <w:ilvl w:val="0"/>
          <w:numId w:val="0"/>
        </w:numPr>
        <w:tabs>
          <w:tab w:val="clear" w:pos="284"/>
          <w:tab w:val="center" w:pos="4320" w:leader="none"/>
        </w:tabs>
        <w:ind w:left="0" w:hanging="0"/>
        <w:rPr/>
      </w:pPr>
      <w:r>
        <w:rPr/>
        <w:t xml:space="preserve">Makefiles are provided for the platforms in which the C code has been verified (listed above). Once the software is installed, this directory will have a compiled version of </w:t>
      </w:r>
      <w:r>
        <w:rPr>
          <w:i/>
        </w:rPr>
        <w:t>encoder</w:t>
      </w:r>
      <w:r>
        <w:rPr/>
        <w:t xml:space="preserve"> and </w:t>
      </w:r>
      <w:r>
        <w:rPr>
          <w:i/>
        </w:rPr>
        <w:t>decoder</w:t>
      </w:r>
      <w:r>
        <w:rPr/>
        <w:t xml:space="preserve"> (the bit-exact C executables of the speech codec) and all the object files.</w:t>
      </w:r>
    </w:p>
    <w:p>
      <w:pPr>
        <w:pStyle w:val="Heading2"/>
        <w:rPr/>
      </w:pPr>
      <w:bookmarkStart w:id="21" w:name="__RefHeading___Toc532314996"/>
      <w:bookmarkEnd w:id="21"/>
      <w:r>
        <w:rPr/>
        <w:t>4.2</w:t>
        <w:tab/>
        <w:t>Program execution</w:t>
      </w:r>
    </w:p>
    <w:p>
      <w:pPr>
        <w:pStyle w:val="Normal"/>
        <w:keepNext w:val="true"/>
        <w:numPr>
          <w:ilvl w:val="0"/>
          <w:numId w:val="0"/>
        </w:numPr>
        <w:tabs>
          <w:tab w:val="clear" w:pos="284"/>
          <w:tab w:val="center" w:pos="4320" w:leader="none"/>
        </w:tabs>
        <w:ind w:left="0" w:hanging="0"/>
        <w:rPr/>
      </w:pPr>
      <w:r>
        <w:rPr/>
        <w:t>The GSM Adaptive Multi-Rate Wideband codec is implemented in two programs:</w:t>
      </w:r>
    </w:p>
    <w:p>
      <w:pPr>
        <w:pStyle w:val="B1"/>
        <w:rPr/>
      </w:pPr>
      <w:r>
        <w:rPr>
          <w:i/>
        </w:rPr>
        <w:t>-</w:t>
        <w:tab/>
      </w:r>
      <w:r>
        <w:rPr/>
        <w:t>(</w:t>
      </w:r>
      <w:r>
        <w:rPr>
          <w:i/>
        </w:rPr>
        <w:t>encoder</w:t>
      </w:r>
      <w:r>
        <w:rPr/>
        <w:t>) speech encoder;</w:t>
      </w:r>
    </w:p>
    <w:p>
      <w:pPr>
        <w:pStyle w:val="B1"/>
        <w:rPr/>
      </w:pPr>
      <w:r>
        <w:rPr>
          <w:i/>
        </w:rPr>
        <w:t>-</w:t>
        <w:tab/>
      </w:r>
      <w:r>
        <w:rPr/>
        <w:t>(</w:t>
      </w:r>
      <w:r>
        <w:rPr>
          <w:i/>
        </w:rPr>
        <w:t>decoder</w:t>
      </w:r>
      <w:r>
        <w:rPr/>
        <w:t>) speech decoder.</w:t>
      </w:r>
    </w:p>
    <w:p>
      <w:pPr>
        <w:pStyle w:val="Normal"/>
        <w:tabs>
          <w:tab w:val="clear" w:pos="284"/>
          <w:tab w:val="center" w:pos="4320" w:leader="none"/>
        </w:tabs>
        <w:rPr/>
      </w:pPr>
      <w:r>
        <w:rPr/>
        <w:t>The programs should be called like:</w:t>
      </w:r>
    </w:p>
    <w:p>
      <w:pPr>
        <w:pStyle w:val="B1"/>
        <w:rPr/>
      </w:pPr>
      <w:r>
        <w:rPr/>
        <w:t>-</w:t>
        <w:tab/>
        <w:t>encoder [encoder options] &lt;speech input file&gt; &lt;parameter file&gt;;</w:t>
      </w:r>
    </w:p>
    <w:p>
      <w:pPr>
        <w:pStyle w:val="B1"/>
        <w:rPr/>
      </w:pPr>
      <w:r>
        <w:rPr/>
        <w:t>-</w:t>
        <w:tab/>
        <w:t>decoder &lt;parameter file&gt; &lt;speech output file&gt;.</w:t>
      </w:r>
    </w:p>
    <w:p>
      <w:pPr>
        <w:pStyle w:val="Normal"/>
        <w:tabs>
          <w:tab w:val="clear" w:pos="284"/>
          <w:tab w:val="center" w:pos="4320" w:leader="none"/>
        </w:tabs>
        <w:rPr/>
      </w:pPr>
      <w:r>
        <w:rPr/>
        <w:t>The speech files contain 16-bit linear encoded PCM speech samples and the parameter files contain encoded speech data and some additional flags.</w:t>
      </w:r>
    </w:p>
    <w:p>
      <w:pPr>
        <w:pStyle w:val="Normal"/>
        <w:tabs>
          <w:tab w:val="clear" w:pos="284"/>
          <w:tab w:val="center" w:pos="4320" w:leader="none"/>
        </w:tabs>
        <w:rPr/>
      </w:pPr>
      <w:r>
        <w:rPr/>
        <w:t xml:space="preserve">The encoder and decoder options will be explained by running the applications without input arguments. See the file readme.txt for more information on how to run the </w:t>
      </w:r>
      <w:r>
        <w:rPr>
          <w:i/>
        </w:rPr>
        <w:t>encoder</w:t>
      </w:r>
      <w:r>
        <w:rPr/>
        <w:t xml:space="preserve"> and </w:t>
      </w:r>
      <w:r>
        <w:rPr>
          <w:i/>
        </w:rPr>
        <w:t xml:space="preserve">decoder </w:t>
      </w:r>
      <w:r>
        <w:rPr/>
        <w:t xml:space="preserve"> programs.</w:t>
      </w:r>
    </w:p>
    <w:p>
      <w:pPr>
        <w:pStyle w:val="Heading2"/>
        <w:rPr/>
      </w:pPr>
      <w:bookmarkStart w:id="22" w:name="__RefHeading___Toc532314997"/>
      <w:bookmarkEnd w:id="22"/>
      <w:r>
        <w:rPr/>
        <w:t>4.3</w:t>
        <w:tab/>
        <w:t>Code hierarchy</w:t>
      </w:r>
    </w:p>
    <w:p>
      <w:pPr>
        <w:pStyle w:val="Normal"/>
        <w:tabs>
          <w:tab w:val="clear" w:pos="284"/>
          <w:tab w:val="center" w:pos="4320" w:leader="none"/>
        </w:tabs>
        <w:rPr/>
      </w:pPr>
      <w:r>
        <w:rPr/>
        <w:t>Tables 1 to 3 are call graphs that show the functions used in the speech codec, including the functions of VAD, DTX, and comfort noise generation.</w:t>
      </w:r>
    </w:p>
    <w:p>
      <w:pPr>
        <w:pStyle w:val="Normal"/>
        <w:tabs>
          <w:tab w:val="clear" w:pos="284"/>
          <w:tab w:val="center" w:pos="4320" w:leader="none"/>
        </w:tabs>
        <w:rPr/>
      </w:pPr>
      <w:r>
        <w:rPr/>
        <w:t>Each column represents a call level and each cell a function. The functions contain calls to the functions in rightwards neighbouring cells. The time order in the call graphs is from the top downwards as the processing of a frame advances. All standard C functions: printf(), fwrite(), etc. have been omitted. Also, no basic operations (add(), L_add(), mac(), etc.) or double precision extended operations (e.g. L_Extract()) appear in the graphs. The initialization of the static RAM (i.e. calling the _init functions) is also omitted.</w:t>
      </w:r>
    </w:p>
    <w:p>
      <w:pPr>
        <w:pStyle w:val="Normal"/>
        <w:tabs>
          <w:tab w:val="clear" w:pos="284"/>
          <w:tab w:val="center" w:pos="4320" w:leader="none"/>
        </w:tabs>
        <w:rPr/>
      </w:pPr>
      <w:r>
        <w:rPr/>
        <w:t xml:space="preserve">The basic operations are not counted as extending the depth, therefore the deepest level in this software is level 6. </w:t>
      </w:r>
    </w:p>
    <w:p>
      <w:pPr>
        <w:pStyle w:val="Normal"/>
        <w:tabs>
          <w:tab w:val="clear" w:pos="284"/>
          <w:tab w:val="center" w:pos="4320" w:leader="none"/>
        </w:tabs>
        <w:rPr/>
      </w:pPr>
      <w:r>
        <w:rPr/>
        <w:t>The encoder call graph is broken down into two separate call graphs, Table 1 to 2.</w:t>
      </w:r>
    </w:p>
    <w:p>
      <w:pPr>
        <w:pStyle w:val="TH"/>
        <w:rPr/>
      </w:pPr>
      <w:r>
        <w:rPr/>
        <w:t>Table 1: Speech encoder call structure</w:t>
      </w:r>
    </w:p>
    <w:tbl>
      <w:tblPr>
        <w:tblW w:w="9180" w:type="dxa"/>
        <w:jc w:val="center"/>
        <w:tblInd w:w="0" w:type="dxa"/>
        <w:tblLayout w:type="fixed"/>
        <w:tblCellMar>
          <w:top w:w="0" w:type="dxa"/>
          <w:left w:w="28" w:type="dxa"/>
          <w:bottom w:w="0" w:type="dxa"/>
          <w:right w:w="28" w:type="dxa"/>
        </w:tblCellMar>
      </w:tblPr>
      <w:tblGrid>
        <w:gridCol w:w="1046"/>
        <w:gridCol w:w="1843"/>
        <w:gridCol w:w="1701"/>
        <w:gridCol w:w="1417"/>
        <w:gridCol w:w="1843"/>
        <w:gridCol w:w="1330"/>
      </w:tblGrid>
      <w:tr>
        <w:trPr>
          <w:cantSplit w:val="true"/>
        </w:trPr>
        <w:tc>
          <w:tcPr>
            <w:tcW w:w="1046"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coder</w:t>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Copy</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Decim_12k8</w:t>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Down_samp</w:t>
            </w:r>
          </w:p>
        </w:tc>
        <w:tc>
          <w:tcPr>
            <w:tcW w:w="1417"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Interpol (function)</w:t>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Copy</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Set_zero</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HP50_12k8</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Scale_sig</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wb_vad</w:t>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Filter_bank</w:t>
            </w:r>
          </w:p>
        </w:tc>
        <w:tc>
          <w:tcPr>
            <w:tcW w:w="1417" w:type="dxa"/>
            <w:tcBorders>
              <w:top w:val="single" w:sz="4" w:space="0" w:color="000000"/>
              <w:right w:val="single" w:sz="4" w:space="0" w:color="000000"/>
            </w:tcBorders>
          </w:tcPr>
          <w:p>
            <w:pPr>
              <w:pStyle w:val="TAL"/>
              <w:rPr>
                <w:sz w:val="12"/>
                <w:lang w:val="en-US" w:eastAsia="en-US"/>
              </w:rPr>
            </w:pPr>
            <w:r>
              <w:rPr>
                <w:sz w:val="12"/>
                <w:lang w:val="en-US" w:eastAsia="en-US"/>
              </w:rPr>
              <w:t>Filter5</w:t>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right w:val="single" w:sz="4" w:space="0" w:color="000000"/>
            </w:tcBorders>
          </w:tcPr>
          <w:p>
            <w:pPr>
              <w:pStyle w:val="TAL"/>
              <w:snapToGrid w:val="false"/>
              <w:rPr>
                <w:sz w:val="12"/>
                <w:lang w:val="en-US" w:eastAsia="en-US"/>
              </w:rPr>
            </w:pPr>
            <w:r>
              <w:rPr>
                <w:sz w:val="12"/>
                <w:lang w:val="en-US" w:eastAsia="en-US"/>
              </w:rPr>
            </w:r>
          </w:p>
        </w:tc>
        <w:tc>
          <w:tcPr>
            <w:tcW w:w="1417" w:type="dxa"/>
            <w:tcBorders>
              <w:top w:val="single" w:sz="4" w:space="0" w:color="000000"/>
              <w:right w:val="single" w:sz="4" w:space="0" w:color="000000"/>
            </w:tcBorders>
          </w:tcPr>
          <w:p>
            <w:pPr>
              <w:pStyle w:val="TAL"/>
              <w:rPr>
                <w:sz w:val="12"/>
                <w:lang w:val="en-US" w:eastAsia="en-US"/>
              </w:rPr>
            </w:pPr>
            <w:r>
              <w:rPr>
                <w:sz w:val="12"/>
                <w:lang w:val="en-US" w:eastAsia="en-US"/>
              </w:rPr>
              <w:t>Filter3</w:t>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right w:val="single" w:sz="4" w:space="0" w:color="000000"/>
            </w:tcBorders>
          </w:tcPr>
          <w:p>
            <w:pPr>
              <w:pStyle w:val="TAL"/>
              <w:snapToGrid w:val="false"/>
              <w:rPr>
                <w:sz w:val="12"/>
                <w:lang w:val="en-US" w:eastAsia="en-US"/>
              </w:rPr>
            </w:pPr>
            <w:r>
              <w:rPr>
                <w:sz w:val="12"/>
                <w:lang w:val="en-US" w:eastAsia="en-US"/>
              </w:rPr>
            </w:r>
          </w:p>
        </w:tc>
        <w:tc>
          <w:tcPr>
            <w:tcW w:w="1417" w:type="dxa"/>
            <w:tcBorders>
              <w:top w:val="single" w:sz="4" w:space="0" w:color="000000"/>
              <w:right w:val="single" w:sz="4" w:space="0" w:color="000000"/>
            </w:tcBorders>
          </w:tcPr>
          <w:p>
            <w:pPr>
              <w:pStyle w:val="TAL"/>
              <w:rPr>
                <w:sz w:val="12"/>
                <w:lang w:val="en-US" w:eastAsia="en-US"/>
              </w:rPr>
            </w:pPr>
            <w:r>
              <w:rPr>
                <w:sz w:val="12"/>
                <w:lang w:val="en-US" w:eastAsia="en-US"/>
              </w:rPr>
              <w:t>Level_calculation</w:t>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pPr>
            <w:r>
              <w:rPr>
                <w:sz w:val="12"/>
                <w:lang w:val="en-US" w:eastAsia="en-US"/>
              </w:rPr>
              <w:t>vad_decision</w:t>
            </w:r>
          </w:p>
        </w:tc>
        <w:tc>
          <w:tcPr>
            <w:tcW w:w="1417" w:type="dxa"/>
            <w:tcBorders>
              <w:top w:val="single" w:sz="4" w:space="0" w:color="000000"/>
              <w:right w:val="single" w:sz="4" w:space="0" w:color="000000"/>
            </w:tcBorders>
          </w:tcPr>
          <w:p>
            <w:pPr>
              <w:pStyle w:val="TAL"/>
              <w:rPr>
                <w:sz w:val="12"/>
                <w:lang w:val="en-US" w:eastAsia="en-US"/>
              </w:rPr>
            </w:pPr>
            <w:r>
              <w:rPr>
                <w:sz w:val="12"/>
                <w:lang w:val="en-US" w:eastAsia="en-US"/>
              </w:rPr>
              <w:t>Ilog2</w:t>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right w:val="single" w:sz="4" w:space="0" w:color="000000"/>
            </w:tcBorders>
          </w:tcPr>
          <w:p>
            <w:pPr>
              <w:pStyle w:val="TAL"/>
              <w:snapToGrid w:val="false"/>
              <w:rPr>
                <w:sz w:val="12"/>
                <w:lang w:val="en-US" w:eastAsia="en-US"/>
              </w:rPr>
            </w:pPr>
            <w:r>
              <w:rPr>
                <w:sz w:val="12"/>
                <w:lang w:val="en-US" w:eastAsia="en-US"/>
              </w:rPr>
            </w:r>
          </w:p>
        </w:tc>
        <w:tc>
          <w:tcPr>
            <w:tcW w:w="1417" w:type="dxa"/>
            <w:tcBorders>
              <w:top w:val="single" w:sz="4" w:space="0" w:color="000000"/>
              <w:right w:val="single" w:sz="4" w:space="0" w:color="000000"/>
            </w:tcBorders>
          </w:tcPr>
          <w:p>
            <w:pPr>
              <w:pStyle w:val="TAL"/>
              <w:rPr>
                <w:sz w:val="12"/>
                <w:lang w:val="en-US" w:eastAsia="en-US"/>
              </w:rPr>
            </w:pPr>
            <w:r>
              <w:rPr>
                <w:sz w:val="12"/>
                <w:lang w:val="en-US" w:eastAsia="en-US"/>
              </w:rPr>
              <w:t>Noise_estimate_update</w:t>
            </w:r>
          </w:p>
        </w:tc>
        <w:tc>
          <w:tcPr>
            <w:tcW w:w="1843"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update_cntrl</w:t>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right w:val="single" w:sz="4" w:space="0" w:color="000000"/>
            </w:tcBorders>
          </w:tcPr>
          <w:p>
            <w:pPr>
              <w:pStyle w:val="TAL"/>
              <w:snapToGrid w:val="false"/>
              <w:rPr>
                <w:sz w:val="12"/>
                <w:lang w:val="en-US" w:eastAsia="en-US"/>
              </w:rPr>
            </w:pPr>
            <w:r>
              <w:rPr>
                <w:sz w:val="12"/>
                <w:lang w:val="en-US" w:eastAsia="en-US"/>
              </w:rPr>
            </w:r>
          </w:p>
        </w:tc>
        <w:tc>
          <w:tcPr>
            <w:tcW w:w="1417"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hangover_addition</w:t>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Estimate_Speech</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tx_dtx_handler</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Parm_serial</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Autocorr</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Lag_window</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Levinson</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Az_isp</w:t>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Chebps2</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Int_isp</w:t>
            </w:r>
          </w:p>
        </w:tc>
        <w:tc>
          <w:tcPr>
            <w:tcW w:w="1701"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Isp_Az</w:t>
            </w:r>
          </w:p>
        </w:tc>
        <w:tc>
          <w:tcPr>
            <w:tcW w:w="1417"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Get_isp_pol</w:t>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Isp_isf</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pPr>
            <w:r>
              <w:rPr>
                <w:sz w:val="12"/>
                <w:lang w:val="en-US" w:eastAsia="en-US"/>
              </w:rPr>
              <w:t>Gp_clip_test_isf</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Weight_a</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Residu</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Deemph2</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LP_Decim2</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Scale_mem_Hp_wsp</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Pitch_med_ol</w:t>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Hp_wsp</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Isqrt_n</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wb_vad_tone_detection</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Med_olag</w:t>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median5</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tcBorders>
          </w:tcPr>
          <w:p>
            <w:pPr>
              <w:pStyle w:val="TAL"/>
              <w:rPr>
                <w:sz w:val="12"/>
                <w:lang w:val="en-US" w:eastAsia="en-US"/>
              </w:rPr>
            </w:pPr>
            <w:r>
              <w:rPr>
                <w:sz w:val="12"/>
                <w:lang w:val="en-US" w:eastAsia="en-US"/>
              </w:rPr>
              <w:t>dtx_buffer</w:t>
            </w:r>
          </w:p>
        </w:tc>
        <w:tc>
          <w:tcPr>
            <w:tcW w:w="1701"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Copy</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dtx_enc</w:t>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Find_frame_indices</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pPr>
            <w:r>
              <w:rPr>
                <w:sz w:val="12"/>
                <w:lang w:val="en-US" w:eastAsia="en-US"/>
              </w:rPr>
              <w:t>Aver_isf_history</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Qisf_ns</w:t>
            </w:r>
          </w:p>
        </w:tc>
        <w:tc>
          <w:tcPr>
            <w:tcW w:w="1417" w:type="dxa"/>
            <w:tcBorders>
              <w:top w:val="single" w:sz="4" w:space="0" w:color="000000"/>
              <w:right w:val="single" w:sz="4" w:space="0" w:color="000000"/>
            </w:tcBorders>
          </w:tcPr>
          <w:p>
            <w:pPr>
              <w:pStyle w:val="TAL"/>
              <w:rPr>
                <w:sz w:val="12"/>
                <w:lang w:val="en-US" w:eastAsia="en-US"/>
              </w:rPr>
            </w:pPr>
            <w:r>
              <w:rPr>
                <w:sz w:val="12"/>
                <w:lang w:val="en-US" w:eastAsia="en-US"/>
              </w:rPr>
              <w:t>Sub_VQ</w:t>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right w:val="single" w:sz="4" w:space="0" w:color="000000"/>
            </w:tcBorders>
          </w:tcPr>
          <w:p>
            <w:pPr>
              <w:pStyle w:val="TAL"/>
              <w:snapToGrid w:val="false"/>
              <w:rPr>
                <w:sz w:val="12"/>
                <w:lang w:val="en-US" w:eastAsia="en-US"/>
              </w:rPr>
            </w:pPr>
            <w:r>
              <w:rPr>
                <w:sz w:val="12"/>
                <w:lang w:val="en-US" w:eastAsia="en-US"/>
              </w:rPr>
            </w:r>
          </w:p>
        </w:tc>
        <w:tc>
          <w:tcPr>
            <w:tcW w:w="1417"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Disf_ns</w:t>
            </w:r>
          </w:p>
        </w:tc>
        <w:tc>
          <w:tcPr>
            <w:tcW w:w="1843"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Reorder_isf</w:t>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Parm_serial</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Pow2</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Random</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Dot_product12</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Isqrt_n</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Isf_isp</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Isp_Az</w:t>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Get_isp_pol</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tcBorders>
          </w:tcPr>
          <w:p>
            <w:pPr>
              <w:pStyle w:val="TAL"/>
              <w:rPr>
                <w:sz w:val="12"/>
                <w:lang w:val="en-US" w:eastAsia="en-US"/>
              </w:rPr>
            </w:pPr>
            <w:r>
              <w:rPr>
                <w:sz w:val="12"/>
                <w:lang w:val="en-US" w:eastAsia="en-US"/>
              </w:rPr>
              <w:t>Synthesis</w:t>
            </w:r>
          </w:p>
        </w:tc>
        <w:tc>
          <w:tcPr>
            <w:tcW w:w="1701"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Copy</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Syn_filt_32</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Deemph_32</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HP50_12k8</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Random</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pPr>
            <w:r>
              <w:rPr>
                <w:sz w:val="12"/>
                <w:lang w:val="en-US" w:eastAsia="en-US"/>
              </w:rPr>
              <w:t>Scale_sig</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Dot_product12</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Isqrt_n</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HP400_12k8</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Weight_a</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Syn_filt</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Filt_6k_7k</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Reset_encoder</w:t>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Set_zero</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Init_gp_clip</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Init_Phase_dispersion</w:t>
            </w:r>
          </w:p>
        </w:tc>
        <w:tc>
          <w:tcPr>
            <w:tcW w:w="1417"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Set_zero</w:t>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Qpisf_2s_36b</w:t>
            </w:r>
          </w:p>
        </w:tc>
        <w:tc>
          <w:tcPr>
            <w:tcW w:w="1701" w:type="dxa"/>
            <w:tcBorders>
              <w:top w:val="single" w:sz="4" w:space="0" w:color="000000"/>
              <w:right w:val="single" w:sz="4" w:space="0" w:color="000000"/>
            </w:tcBorders>
          </w:tcPr>
          <w:p>
            <w:pPr>
              <w:pStyle w:val="TAL"/>
              <w:ind w:left="284" w:hanging="284"/>
              <w:rPr>
                <w:sz w:val="12"/>
                <w:lang w:val="en-US" w:eastAsia="en-US"/>
              </w:rPr>
            </w:pPr>
            <w:r>
              <w:rPr>
                <w:sz w:val="12"/>
                <w:lang w:val="en-US" w:eastAsia="en-US"/>
              </w:rPr>
              <w:t>VQ_stage1</w:t>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ind w:left="284" w:hanging="284"/>
              <w:rPr>
                <w:sz w:val="12"/>
                <w:lang w:val="en-US" w:eastAsia="en-US"/>
              </w:rPr>
            </w:pPr>
            <w:r>
              <w:rPr>
                <w:sz w:val="12"/>
                <w:lang w:val="en-US" w:eastAsia="en-US"/>
              </w:rPr>
              <w:t>Sub_VQ</w:t>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right w:val="single" w:sz="4" w:space="0" w:color="000000"/>
            </w:tcBorders>
          </w:tcPr>
          <w:p>
            <w:pPr>
              <w:pStyle w:val="TAL"/>
              <w:ind w:left="284" w:hanging="284"/>
              <w:rPr>
                <w:sz w:val="12"/>
                <w:lang w:val="en-US" w:eastAsia="en-US"/>
              </w:rPr>
            </w:pPr>
            <w:r>
              <w:rPr>
                <w:sz w:val="12"/>
                <w:lang w:val="en-US" w:eastAsia="en-US"/>
              </w:rPr>
              <w:t>Dpisf_2s_36b</w:t>
            </w:r>
          </w:p>
        </w:tc>
        <w:tc>
          <w:tcPr>
            <w:tcW w:w="1417" w:type="dxa"/>
            <w:tcBorders>
              <w:top w:val="single" w:sz="4" w:space="0" w:color="000000"/>
              <w:bottom w:val="single" w:sz="4" w:space="0" w:color="000000"/>
              <w:right w:val="single" w:sz="4" w:space="0" w:color="000000"/>
            </w:tcBorders>
          </w:tcPr>
          <w:p>
            <w:pPr>
              <w:pStyle w:val="TAL"/>
              <w:ind w:left="284" w:hanging="284"/>
              <w:rPr>
                <w:sz w:val="12"/>
                <w:lang w:val="en-US" w:eastAsia="en-US"/>
              </w:rPr>
            </w:pPr>
            <w:r>
              <w:rPr>
                <w:sz w:val="12"/>
                <w:lang w:val="en-US" w:eastAsia="en-US"/>
              </w:rPr>
              <w:t>Reorder_isf</w:t>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op w:val="single" w:sz="4" w:space="0" w:color="000000"/>
            </w:tcBorders>
          </w:tcPr>
          <w:p>
            <w:pPr>
              <w:pStyle w:val="TAL"/>
              <w:rPr>
                <w:sz w:val="12"/>
                <w:lang w:val="en-US" w:eastAsia="en-US"/>
              </w:rPr>
            </w:pPr>
            <w:r>
              <w:rPr>
                <w:sz w:val="12"/>
                <w:lang w:val="en-US" w:eastAsia="en-US"/>
              </w:rPr>
              <w:t>Qpisf_2s_46b</w:t>
            </w:r>
          </w:p>
        </w:tc>
        <w:tc>
          <w:tcPr>
            <w:tcW w:w="1701" w:type="dxa"/>
            <w:tcBorders>
              <w:top w:val="single" w:sz="4" w:space="0" w:color="000000"/>
              <w:left w:val="single" w:sz="4" w:space="0" w:color="000000"/>
              <w:right w:val="single" w:sz="4" w:space="0" w:color="000000"/>
            </w:tcBorders>
          </w:tcPr>
          <w:p>
            <w:pPr>
              <w:pStyle w:val="TAL"/>
              <w:ind w:left="284" w:hanging="284"/>
              <w:rPr>
                <w:sz w:val="12"/>
                <w:lang w:val="en-US" w:eastAsia="en-US"/>
              </w:rPr>
            </w:pPr>
            <w:r>
              <w:rPr>
                <w:sz w:val="12"/>
                <w:lang w:val="en-US" w:eastAsia="en-US"/>
              </w:rPr>
              <w:t>VQ_stage1</w:t>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701" w:type="dxa"/>
            <w:tcBorders>
              <w:top w:val="single" w:sz="4" w:space="0" w:color="000000"/>
              <w:left w:val="single" w:sz="4" w:space="0" w:color="000000"/>
              <w:right w:val="single" w:sz="4" w:space="0" w:color="000000"/>
            </w:tcBorders>
          </w:tcPr>
          <w:p>
            <w:pPr>
              <w:pStyle w:val="TAL"/>
              <w:ind w:left="284" w:hanging="284"/>
              <w:rPr>
                <w:sz w:val="12"/>
                <w:lang w:val="en-US" w:eastAsia="en-US"/>
              </w:rPr>
            </w:pPr>
            <w:r>
              <w:rPr>
                <w:sz w:val="12"/>
                <w:lang w:val="en-US" w:eastAsia="en-US"/>
              </w:rPr>
              <w:t>Sub_VQ</w:t>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701" w:type="dxa"/>
            <w:tcBorders>
              <w:top w:val="single" w:sz="4" w:space="0" w:color="000000"/>
              <w:left w:val="single" w:sz="4" w:space="0" w:color="000000"/>
              <w:bottom w:val="single" w:sz="4" w:space="0" w:color="000000"/>
            </w:tcBorders>
          </w:tcPr>
          <w:p>
            <w:pPr>
              <w:pStyle w:val="TAL"/>
              <w:ind w:left="284" w:hanging="284"/>
              <w:rPr>
                <w:sz w:val="12"/>
                <w:lang w:val="en-US" w:eastAsia="en-US"/>
              </w:rPr>
            </w:pPr>
            <w:r>
              <w:rPr>
                <w:sz w:val="12"/>
                <w:lang w:val="en-US" w:eastAsia="en-US"/>
              </w:rPr>
              <w:t>Dpisf_2s_46b</w:t>
            </w:r>
          </w:p>
        </w:tc>
        <w:tc>
          <w:tcPr>
            <w:tcW w:w="1417" w:type="dxa"/>
            <w:tcBorders>
              <w:top w:val="single" w:sz="4" w:space="0" w:color="000000"/>
              <w:left w:val="single" w:sz="4" w:space="0" w:color="000000"/>
              <w:bottom w:val="single" w:sz="4" w:space="0" w:color="000000"/>
              <w:right w:val="single" w:sz="4" w:space="0" w:color="000000"/>
            </w:tcBorders>
          </w:tcPr>
          <w:p>
            <w:pPr>
              <w:pStyle w:val="TAL"/>
              <w:ind w:left="284" w:hanging="284"/>
              <w:rPr>
                <w:sz w:val="12"/>
                <w:lang w:val="en-US" w:eastAsia="en-US"/>
              </w:rPr>
            </w:pPr>
            <w:r>
              <w:rPr>
                <w:sz w:val="12"/>
                <w:lang w:val="en-US" w:eastAsia="en-US"/>
              </w:rPr>
              <w:t>Reorder_isf</w:t>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Syn_filt</w:t>
            </w:r>
          </w:p>
        </w:tc>
        <w:tc>
          <w:tcPr>
            <w:tcW w:w="1701" w:type="dxa"/>
            <w:tcBorders/>
          </w:tcPr>
          <w:p>
            <w:pPr>
              <w:pStyle w:val="TAL"/>
              <w:snapToGrid w:val="false"/>
              <w:ind w:left="284" w:hanging="284"/>
              <w:rPr>
                <w:sz w:val="12"/>
                <w:lang w:val="en-US" w:eastAsia="en-US"/>
              </w:rPr>
            </w:pPr>
            <w:r>
              <w:rPr>
                <w:sz w:val="12"/>
                <w:lang w:val="en-US" w:eastAsia="en-US"/>
              </w:rPr>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Preemph2</w:t>
            </w:r>
          </w:p>
        </w:tc>
        <w:tc>
          <w:tcPr>
            <w:tcW w:w="1701" w:type="dxa"/>
            <w:tcBorders/>
          </w:tcPr>
          <w:p>
            <w:pPr>
              <w:pStyle w:val="TAL"/>
              <w:snapToGrid w:val="false"/>
              <w:ind w:left="284" w:hanging="284"/>
              <w:rPr>
                <w:sz w:val="12"/>
                <w:lang w:val="en-US" w:eastAsia="en-US"/>
              </w:rPr>
            </w:pPr>
            <w:r>
              <w:rPr>
                <w:sz w:val="12"/>
                <w:lang w:val="en-US" w:eastAsia="en-US"/>
              </w:rPr>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Pitch_fr4</w:t>
            </w:r>
          </w:p>
        </w:tc>
        <w:tc>
          <w:tcPr>
            <w:tcW w:w="1701" w:type="dxa"/>
            <w:tcBorders>
              <w:top w:val="single" w:sz="4" w:space="0" w:color="000000"/>
            </w:tcBorders>
          </w:tcPr>
          <w:p>
            <w:pPr>
              <w:pStyle w:val="TAL"/>
              <w:ind w:left="284" w:hanging="284"/>
              <w:rPr>
                <w:sz w:val="12"/>
                <w:lang w:val="en-US" w:eastAsia="en-US"/>
              </w:rPr>
            </w:pPr>
            <w:r>
              <w:rPr>
                <w:sz w:val="12"/>
                <w:lang w:val="en-US" w:eastAsia="en-US"/>
              </w:rPr>
              <w:t>Norm_Corr</w:t>
            </w:r>
          </w:p>
        </w:tc>
        <w:tc>
          <w:tcPr>
            <w:tcW w:w="1417" w:type="dxa"/>
            <w:tcBorders>
              <w:top w:val="single" w:sz="4" w:space="0" w:color="000000"/>
              <w:left w:val="single" w:sz="4" w:space="0" w:color="000000"/>
              <w:right w:val="single" w:sz="4" w:space="0" w:color="000000"/>
            </w:tcBorders>
          </w:tcPr>
          <w:p>
            <w:pPr>
              <w:pStyle w:val="TAL"/>
              <w:ind w:left="284" w:hanging="284"/>
              <w:rPr>
                <w:sz w:val="12"/>
                <w:lang w:val="en-US" w:eastAsia="en-US"/>
              </w:rPr>
            </w:pPr>
            <w:r>
              <w:rPr>
                <w:sz w:val="12"/>
                <w:lang w:val="en-US" w:eastAsia="en-US"/>
              </w:rPr>
              <w:t>Convolve</w:t>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cPr>
          <w:p>
            <w:pPr>
              <w:pStyle w:val="TAL"/>
              <w:snapToGrid w:val="false"/>
              <w:ind w:left="284" w:hanging="284"/>
              <w:rPr>
                <w:sz w:val="12"/>
                <w:lang w:val="en-US" w:eastAsia="en-US"/>
              </w:rPr>
            </w:pPr>
            <w:r>
              <w:rPr>
                <w:sz w:val="12"/>
                <w:lang w:val="en-US" w:eastAsia="en-US"/>
              </w:rPr>
            </w:r>
          </w:p>
        </w:tc>
        <w:tc>
          <w:tcPr>
            <w:tcW w:w="1417" w:type="dxa"/>
            <w:tcBorders>
              <w:top w:val="single" w:sz="4" w:space="0" w:color="000000"/>
              <w:left w:val="single" w:sz="4" w:space="0" w:color="000000"/>
              <w:bottom w:val="single" w:sz="4" w:space="0" w:color="000000"/>
              <w:right w:val="single" w:sz="4" w:space="0" w:color="000000"/>
            </w:tcBorders>
          </w:tcPr>
          <w:p>
            <w:pPr>
              <w:pStyle w:val="TAL"/>
              <w:ind w:left="284" w:hanging="284"/>
              <w:rPr>
                <w:sz w:val="12"/>
                <w:lang w:val="en-US" w:eastAsia="en-US"/>
              </w:rPr>
            </w:pPr>
            <w:r>
              <w:rPr>
                <w:sz w:val="12"/>
                <w:lang w:val="en-US" w:eastAsia="en-US"/>
              </w:rPr>
              <w:t>Isqrt_n</w:t>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bottom w:val="single" w:sz="4" w:space="0" w:color="000000"/>
              <w:right w:val="single" w:sz="4" w:space="0" w:color="000000"/>
            </w:tcBorders>
          </w:tcPr>
          <w:p>
            <w:pPr>
              <w:pStyle w:val="TAL"/>
              <w:ind w:left="284" w:hanging="284"/>
              <w:rPr>
                <w:sz w:val="12"/>
                <w:lang w:val="en-US" w:eastAsia="en-US"/>
              </w:rPr>
            </w:pPr>
            <w:r>
              <w:rPr>
                <w:sz w:val="12"/>
                <w:lang w:val="en-US" w:eastAsia="en-US"/>
              </w:rPr>
              <w:t>Interpol_4</w:t>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Gp_clip</w:t>
            </w:r>
          </w:p>
        </w:tc>
        <w:tc>
          <w:tcPr>
            <w:tcW w:w="1701" w:type="dxa"/>
            <w:tcBorders/>
          </w:tcPr>
          <w:p>
            <w:pPr>
              <w:pStyle w:val="TAL"/>
              <w:snapToGrid w:val="false"/>
              <w:ind w:left="284" w:hanging="284"/>
              <w:rPr>
                <w:sz w:val="12"/>
                <w:lang w:val="en-US" w:eastAsia="en-US"/>
              </w:rPr>
            </w:pPr>
            <w:r>
              <w:rPr>
                <w:sz w:val="12"/>
                <w:lang w:val="en-US" w:eastAsia="en-US"/>
              </w:rPr>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Pred_lt4</w:t>
            </w:r>
          </w:p>
        </w:tc>
        <w:tc>
          <w:tcPr>
            <w:tcW w:w="1701" w:type="dxa"/>
            <w:tcBorders/>
          </w:tcPr>
          <w:p>
            <w:pPr>
              <w:pStyle w:val="TAL"/>
              <w:snapToGrid w:val="false"/>
              <w:ind w:left="284" w:hanging="284"/>
              <w:rPr>
                <w:sz w:val="12"/>
                <w:lang w:val="en-US" w:eastAsia="en-US"/>
              </w:rPr>
            </w:pPr>
            <w:r>
              <w:rPr>
                <w:sz w:val="12"/>
                <w:lang w:val="en-US" w:eastAsia="en-US"/>
              </w:rPr>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Convolve</w:t>
            </w:r>
          </w:p>
        </w:tc>
        <w:tc>
          <w:tcPr>
            <w:tcW w:w="1701" w:type="dxa"/>
            <w:tcBorders/>
          </w:tcPr>
          <w:p>
            <w:pPr>
              <w:pStyle w:val="TAL"/>
              <w:snapToGrid w:val="false"/>
              <w:ind w:left="284" w:hanging="284"/>
              <w:rPr>
                <w:sz w:val="12"/>
                <w:lang w:val="en-US" w:eastAsia="en-US"/>
              </w:rPr>
            </w:pPr>
            <w:r>
              <w:rPr>
                <w:sz w:val="12"/>
                <w:lang w:val="en-US" w:eastAsia="en-US"/>
              </w:rPr>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G_pitch</w:t>
            </w:r>
          </w:p>
        </w:tc>
        <w:tc>
          <w:tcPr>
            <w:tcW w:w="1701" w:type="dxa"/>
            <w:tcBorders>
              <w:top w:val="single" w:sz="4" w:space="0" w:color="000000"/>
              <w:bottom w:val="single" w:sz="4" w:space="0" w:color="000000"/>
              <w:right w:val="single" w:sz="4" w:space="0" w:color="000000"/>
            </w:tcBorders>
          </w:tcPr>
          <w:p>
            <w:pPr>
              <w:pStyle w:val="TAL"/>
              <w:ind w:left="284" w:hanging="284"/>
              <w:rPr>
                <w:sz w:val="12"/>
                <w:lang w:val="en-US" w:eastAsia="en-US"/>
              </w:rPr>
            </w:pPr>
            <w:r>
              <w:rPr>
                <w:sz w:val="12"/>
                <w:lang w:val="en-US" w:eastAsia="en-US"/>
              </w:rPr>
              <w:t>Dot_product12</w:t>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Updt_tar</w:t>
            </w:r>
          </w:p>
        </w:tc>
        <w:tc>
          <w:tcPr>
            <w:tcW w:w="1701" w:type="dxa"/>
            <w:tcBorders/>
          </w:tcPr>
          <w:p>
            <w:pPr>
              <w:pStyle w:val="TAL"/>
              <w:snapToGrid w:val="false"/>
              <w:ind w:left="284" w:hanging="284"/>
              <w:rPr>
                <w:sz w:val="12"/>
                <w:lang w:val="en-US" w:eastAsia="en-US"/>
              </w:rPr>
            </w:pPr>
            <w:r>
              <w:rPr>
                <w:sz w:val="12"/>
                <w:lang w:val="en-US" w:eastAsia="en-US"/>
              </w:rPr>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Preemph</w:t>
            </w:r>
          </w:p>
        </w:tc>
        <w:tc>
          <w:tcPr>
            <w:tcW w:w="1701" w:type="dxa"/>
            <w:tcBorders/>
          </w:tcPr>
          <w:p>
            <w:pPr>
              <w:pStyle w:val="TAL"/>
              <w:snapToGrid w:val="false"/>
              <w:ind w:left="284" w:hanging="284"/>
              <w:rPr>
                <w:sz w:val="12"/>
                <w:lang w:val="en-US" w:eastAsia="en-US"/>
              </w:rPr>
            </w:pPr>
            <w:r>
              <w:rPr>
                <w:sz w:val="12"/>
                <w:lang w:val="en-US" w:eastAsia="en-US"/>
              </w:rPr>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Pit_shrp</w:t>
            </w:r>
          </w:p>
        </w:tc>
        <w:tc>
          <w:tcPr>
            <w:tcW w:w="1701" w:type="dxa"/>
            <w:tcBorders/>
          </w:tcPr>
          <w:p>
            <w:pPr>
              <w:pStyle w:val="TAL"/>
              <w:snapToGrid w:val="false"/>
              <w:ind w:left="284" w:hanging="284"/>
              <w:rPr>
                <w:sz w:val="12"/>
                <w:lang w:val="en-US" w:eastAsia="en-US"/>
              </w:rPr>
            </w:pPr>
            <w:r>
              <w:rPr>
                <w:sz w:val="12"/>
                <w:lang w:val="en-US" w:eastAsia="en-US"/>
              </w:rPr>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Cor_h_x</w:t>
            </w:r>
          </w:p>
        </w:tc>
        <w:tc>
          <w:tcPr>
            <w:tcW w:w="1701" w:type="dxa"/>
            <w:tcBorders/>
          </w:tcPr>
          <w:p>
            <w:pPr>
              <w:pStyle w:val="TAL"/>
              <w:snapToGrid w:val="false"/>
              <w:ind w:left="284" w:hanging="284"/>
              <w:rPr>
                <w:sz w:val="12"/>
                <w:lang w:val="en-US" w:eastAsia="en-US"/>
              </w:rPr>
            </w:pPr>
            <w:r>
              <w:rPr>
                <w:sz w:val="12"/>
                <w:lang w:val="en-US" w:eastAsia="en-US"/>
              </w:rPr>
            </w:r>
          </w:p>
        </w:tc>
        <w:tc>
          <w:tcPr>
            <w:tcW w:w="1417" w:type="dxa"/>
            <w:tcBorders/>
          </w:tcPr>
          <w:p>
            <w:pPr>
              <w:pStyle w:val="TAL"/>
              <w:snapToGrid w:val="false"/>
              <w:ind w:left="284" w:hanging="284"/>
              <w:rPr>
                <w:sz w:val="12"/>
                <w:lang w:val="en-US" w:eastAsia="en-US"/>
              </w:rPr>
            </w:pPr>
            <w:r>
              <w:rPr>
                <w:sz w:val="12"/>
                <w:lang w:val="en-US" w:eastAsia="en-US"/>
              </w:rPr>
            </w:r>
          </w:p>
        </w:tc>
        <w:tc>
          <w:tcPr>
            <w:tcW w:w="1843" w:type="dxa"/>
            <w:tcBorders/>
          </w:tcPr>
          <w:p>
            <w:pPr>
              <w:pStyle w:val="TAL"/>
              <w:snapToGrid w:val="false"/>
              <w:ind w:left="284" w:hanging="284"/>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ind w:left="284" w:hanging="284"/>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ACELP_2t64_fx</w:t>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Dot_product12</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ind w:left="284" w:hanging="284"/>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Isqrt_n</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ACELP_4t64_fx</w:t>
            </w:r>
          </w:p>
        </w:tc>
        <w:tc>
          <w:tcPr>
            <w:tcW w:w="1701" w:type="dxa"/>
            <w:tcBorders/>
          </w:tcPr>
          <w:p>
            <w:pPr>
              <w:pStyle w:val="TAL"/>
              <w:rPr>
                <w:sz w:val="12"/>
                <w:lang w:val="en-US" w:eastAsia="en-US"/>
              </w:rPr>
            </w:pPr>
            <w:r>
              <w:rPr>
                <w:sz w:val="12"/>
                <w:lang w:val="en-US" w:eastAsia="en-US"/>
              </w:rPr>
              <w:t>See Table 2</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Q_gain2</w:t>
            </w:r>
          </w:p>
        </w:tc>
        <w:tc>
          <w:tcPr>
            <w:tcW w:w="1701" w:type="dxa"/>
            <w:tcBorders>
              <w:top w:val="single" w:sz="4" w:space="0" w:color="000000"/>
              <w:right w:val="single" w:sz="4" w:space="0" w:color="000000"/>
            </w:tcBorders>
          </w:tcPr>
          <w:p>
            <w:pPr>
              <w:pStyle w:val="TAL"/>
              <w:rPr>
                <w:sz w:val="12"/>
                <w:lang w:val="en-US" w:eastAsia="en-US"/>
              </w:rPr>
            </w:pPr>
            <w:r>
              <w:rPr>
                <w:sz w:val="12"/>
                <w:lang w:val="en-US" w:eastAsia="en-US"/>
              </w:rPr>
              <w:t>Dot_product12</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right w:val="single" w:sz="4" w:space="0" w:color="000000"/>
            </w:tcBorders>
          </w:tcPr>
          <w:p>
            <w:pPr>
              <w:pStyle w:val="TAL"/>
              <w:snapToGrid w:val="false"/>
              <w:rPr>
                <w:sz w:val="12"/>
                <w:lang w:val="en-US" w:eastAsia="en-US"/>
              </w:rPr>
            </w:pPr>
            <w:r>
              <w:rPr>
                <w:sz w:val="12"/>
                <w:lang w:val="en-US" w:eastAsia="en-US"/>
              </w:rPr>
            </w:r>
          </w:p>
        </w:tc>
        <w:tc>
          <w:tcPr>
            <w:tcW w:w="1701"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Pow2</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right w:val="single" w:sz="4" w:space="0" w:color="000000"/>
            </w:tcBorders>
          </w:tcPr>
          <w:p>
            <w:pPr>
              <w:pStyle w:val="TAL"/>
              <w:rPr>
                <w:sz w:val="12"/>
                <w:lang w:val="en-US" w:eastAsia="en-US"/>
              </w:rPr>
            </w:pPr>
            <w:r>
              <w:rPr>
                <w:sz w:val="12"/>
                <w:lang w:val="en-US" w:eastAsia="en-US"/>
              </w:rPr>
              <w:t>Gp_clip_test_gain_pit</w:t>
            </w:r>
          </w:p>
        </w:tc>
        <w:tc>
          <w:tcPr>
            <w:tcW w:w="1701" w:type="dxa"/>
            <w:tcBorders/>
          </w:tcPr>
          <w:p>
            <w:pPr>
              <w:pStyle w:val="TAL"/>
              <w:snapToGrid w:val="false"/>
              <w:rPr>
                <w:sz w:val="12"/>
                <w:lang w:val="en-US" w:eastAsia="en-US"/>
              </w:rPr>
            </w:pPr>
            <w:r>
              <w:rPr>
                <w:sz w:val="12"/>
                <w:lang w:val="en-US" w:eastAsia="en-US"/>
              </w:rPr>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r>
        <w:trPr>
          <w:cantSplit w:val="true"/>
        </w:trPr>
        <w:tc>
          <w:tcPr>
            <w:tcW w:w="1046" w:type="dxa"/>
            <w:tcBorders>
              <w:left w:val="single" w:sz="4" w:space="0" w:color="000000"/>
              <w:bottom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843"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voice_factor</w:t>
            </w:r>
          </w:p>
        </w:tc>
        <w:tc>
          <w:tcPr>
            <w:tcW w:w="1701"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Dot_product12</w:t>
            </w:r>
          </w:p>
        </w:tc>
        <w:tc>
          <w:tcPr>
            <w:tcW w:w="1417" w:type="dxa"/>
            <w:tcBorders/>
          </w:tcPr>
          <w:p>
            <w:pPr>
              <w:pStyle w:val="TAL"/>
              <w:snapToGrid w:val="false"/>
              <w:rPr>
                <w:sz w:val="12"/>
                <w:lang w:val="en-US" w:eastAsia="en-US"/>
              </w:rPr>
            </w:pPr>
            <w:r>
              <w:rPr>
                <w:sz w:val="12"/>
                <w:lang w:val="en-US" w:eastAsia="en-US"/>
              </w:rPr>
            </w:r>
          </w:p>
        </w:tc>
        <w:tc>
          <w:tcPr>
            <w:tcW w:w="1843" w:type="dxa"/>
            <w:tcBorders/>
          </w:tcPr>
          <w:p>
            <w:pPr>
              <w:pStyle w:val="TAL"/>
              <w:snapToGrid w:val="false"/>
              <w:rPr>
                <w:sz w:val="12"/>
                <w:lang w:val="en-US" w:eastAsia="en-US"/>
              </w:rPr>
            </w:pPr>
            <w:r>
              <w:rPr>
                <w:sz w:val="12"/>
                <w:lang w:val="en-US" w:eastAsia="en-US"/>
              </w:rPr>
            </w:r>
          </w:p>
        </w:tc>
        <w:tc>
          <w:tcPr>
            <w:tcW w:w="1330" w:type="dxa"/>
            <w:tcBorders/>
          </w:tcPr>
          <w:p>
            <w:pPr>
              <w:pStyle w:val="TAL"/>
              <w:snapToGrid w:val="false"/>
              <w:rPr>
                <w:sz w:val="12"/>
                <w:lang w:val="en-US" w:eastAsia="en-US"/>
              </w:rPr>
            </w:pPr>
            <w:r>
              <w:rPr>
                <w:sz w:val="12"/>
                <w:lang w:val="en-US" w:eastAsia="en-US"/>
              </w:rPr>
            </w:r>
          </w:p>
        </w:tc>
      </w:tr>
    </w:tbl>
    <w:p>
      <w:pPr>
        <w:pStyle w:val="FP"/>
        <w:rPr/>
      </w:pPr>
      <w:r>
        <w:rPr/>
      </w:r>
    </w:p>
    <w:p>
      <w:pPr>
        <w:pStyle w:val="TH"/>
        <w:rPr/>
      </w:pPr>
      <w:r>
        <w:rPr/>
        <w:t>Table 2: ACELP_4t64_fx call structure</w:t>
      </w:r>
    </w:p>
    <w:tbl>
      <w:tblPr>
        <w:tblW w:w="8471" w:type="dxa"/>
        <w:jc w:val="center"/>
        <w:tblInd w:w="0" w:type="dxa"/>
        <w:tblLayout w:type="fixed"/>
        <w:tblCellMar>
          <w:top w:w="0" w:type="dxa"/>
          <w:left w:w="28" w:type="dxa"/>
          <w:bottom w:w="0" w:type="dxa"/>
          <w:right w:w="28" w:type="dxa"/>
        </w:tblCellMar>
      </w:tblPr>
      <w:tblGrid>
        <w:gridCol w:w="1595"/>
        <w:gridCol w:w="1348"/>
        <w:gridCol w:w="1418"/>
        <w:gridCol w:w="1276"/>
        <w:gridCol w:w="1559"/>
        <w:gridCol w:w="1275"/>
      </w:tblGrid>
      <w:tr>
        <w:trPr>
          <w:cantSplit w:val="true"/>
        </w:trPr>
        <w:tc>
          <w:tcPr>
            <w:tcW w:w="1595"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ACELP_4t64_fx</w:t>
            </w:r>
          </w:p>
        </w:tc>
        <w:tc>
          <w:tcPr>
            <w:tcW w:w="1348" w:type="dxa"/>
            <w:tcBorders>
              <w:top w:val="single" w:sz="4" w:space="0" w:color="000000"/>
              <w:right w:val="single" w:sz="4" w:space="0" w:color="000000"/>
            </w:tcBorders>
          </w:tcPr>
          <w:p>
            <w:pPr>
              <w:pStyle w:val="TAL"/>
              <w:rPr>
                <w:sz w:val="12"/>
                <w:lang w:val="en-US" w:eastAsia="en-US"/>
              </w:rPr>
            </w:pPr>
            <w:r>
              <w:rPr>
                <w:sz w:val="12"/>
                <w:lang w:val="en-US" w:eastAsia="en-US"/>
              </w:rPr>
              <w:t>Dot_product12</w:t>
            </w:r>
          </w:p>
        </w:tc>
        <w:tc>
          <w:tcPr>
            <w:tcW w:w="1418" w:type="dxa"/>
            <w:tcBorders/>
          </w:tcPr>
          <w:p>
            <w:pPr>
              <w:pStyle w:val="TAL"/>
              <w:snapToGrid w:val="false"/>
              <w:rPr>
                <w:sz w:val="12"/>
                <w:lang w:val="en-US" w:eastAsia="en-US"/>
              </w:rPr>
            </w:pPr>
            <w:r>
              <w:rPr>
                <w:sz w:val="12"/>
                <w:lang w:val="en-US" w:eastAsia="en-US"/>
              </w:rPr>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op w:val="single" w:sz="4" w:space="0" w:color="000000"/>
              <w:right w:val="single" w:sz="4" w:space="0" w:color="000000"/>
            </w:tcBorders>
          </w:tcPr>
          <w:p>
            <w:pPr>
              <w:pStyle w:val="TAL"/>
              <w:rPr>
                <w:sz w:val="12"/>
                <w:lang w:val="en-US" w:eastAsia="en-US"/>
              </w:rPr>
            </w:pPr>
            <w:r>
              <w:rPr>
                <w:sz w:val="12"/>
                <w:lang w:val="en-US" w:eastAsia="en-US"/>
              </w:rPr>
              <w:t>Isqrt_n</w:t>
            </w:r>
          </w:p>
        </w:tc>
        <w:tc>
          <w:tcPr>
            <w:tcW w:w="1418" w:type="dxa"/>
            <w:tcBorders/>
          </w:tcPr>
          <w:p>
            <w:pPr>
              <w:pStyle w:val="TAL"/>
              <w:snapToGrid w:val="false"/>
              <w:rPr>
                <w:sz w:val="12"/>
                <w:lang w:val="en-US" w:eastAsia="en-US"/>
              </w:rPr>
            </w:pPr>
            <w:r>
              <w:rPr>
                <w:sz w:val="12"/>
                <w:lang w:val="en-US" w:eastAsia="en-US"/>
              </w:rPr>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op w:val="single" w:sz="4" w:space="0" w:color="000000"/>
              <w:right w:val="single" w:sz="4" w:space="0" w:color="000000"/>
            </w:tcBorders>
          </w:tcPr>
          <w:p>
            <w:pPr>
              <w:pStyle w:val="TAL"/>
              <w:rPr>
                <w:sz w:val="12"/>
                <w:lang w:val="en-US" w:eastAsia="en-US"/>
              </w:rPr>
            </w:pPr>
            <w:r>
              <w:rPr>
                <w:sz w:val="12"/>
                <w:lang w:val="en-US" w:eastAsia="en-US"/>
              </w:rPr>
              <w:t>cor_h_vec</w:t>
            </w:r>
          </w:p>
        </w:tc>
        <w:tc>
          <w:tcPr>
            <w:tcW w:w="1418" w:type="dxa"/>
            <w:tcBorders/>
          </w:tcPr>
          <w:p>
            <w:pPr>
              <w:pStyle w:val="TAL"/>
              <w:snapToGrid w:val="false"/>
              <w:rPr>
                <w:sz w:val="12"/>
                <w:lang w:val="en-US" w:eastAsia="en-US"/>
              </w:rPr>
            </w:pPr>
            <w:r>
              <w:rPr>
                <w:sz w:val="12"/>
                <w:lang w:val="en-US" w:eastAsia="en-US"/>
              </w:rPr>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op w:val="single" w:sz="4" w:space="0" w:color="000000"/>
              <w:right w:val="single" w:sz="4" w:space="0" w:color="000000"/>
            </w:tcBorders>
          </w:tcPr>
          <w:p>
            <w:pPr>
              <w:pStyle w:val="TAL"/>
              <w:rPr>
                <w:sz w:val="12"/>
                <w:lang w:val="en-US" w:eastAsia="en-US"/>
              </w:rPr>
            </w:pPr>
            <w:r>
              <w:rPr>
                <w:sz w:val="12"/>
                <w:lang w:val="en-US" w:eastAsia="en-US"/>
              </w:rPr>
              <w:t>search_ixiy</w:t>
            </w:r>
          </w:p>
        </w:tc>
        <w:tc>
          <w:tcPr>
            <w:tcW w:w="1418" w:type="dxa"/>
            <w:tcBorders/>
          </w:tcPr>
          <w:p>
            <w:pPr>
              <w:pStyle w:val="TAL"/>
              <w:snapToGrid w:val="false"/>
              <w:rPr>
                <w:sz w:val="12"/>
                <w:lang w:val="en-US" w:eastAsia="en-US"/>
              </w:rPr>
            </w:pPr>
            <w:r>
              <w:rPr>
                <w:sz w:val="12"/>
                <w:lang w:val="en-US" w:eastAsia="en-US"/>
              </w:rPr>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op w:val="single" w:sz="4" w:space="0" w:color="000000"/>
              <w:right w:val="single" w:sz="4" w:space="0" w:color="000000"/>
            </w:tcBorders>
          </w:tcPr>
          <w:p>
            <w:pPr>
              <w:pStyle w:val="TAL"/>
              <w:rPr>
                <w:sz w:val="12"/>
                <w:lang w:val="en-US" w:eastAsia="en-US"/>
              </w:rPr>
            </w:pPr>
            <w:r>
              <w:rPr>
                <w:sz w:val="12"/>
                <w:lang w:val="en-US" w:eastAsia="en-US"/>
              </w:rPr>
              <w:t>quant_1p_N1</w:t>
            </w:r>
          </w:p>
        </w:tc>
        <w:tc>
          <w:tcPr>
            <w:tcW w:w="1418" w:type="dxa"/>
            <w:tcBorders/>
          </w:tcPr>
          <w:p>
            <w:pPr>
              <w:pStyle w:val="TAL"/>
              <w:snapToGrid w:val="false"/>
              <w:rPr>
                <w:sz w:val="12"/>
                <w:lang w:val="en-US" w:eastAsia="en-US"/>
              </w:rPr>
            </w:pPr>
            <w:r>
              <w:rPr>
                <w:sz w:val="12"/>
                <w:lang w:val="en-US" w:eastAsia="en-US"/>
              </w:rPr>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op w:val="single" w:sz="4" w:space="0" w:color="000000"/>
              <w:right w:val="single" w:sz="4" w:space="0" w:color="000000"/>
            </w:tcBorders>
          </w:tcPr>
          <w:p>
            <w:pPr>
              <w:pStyle w:val="TAL"/>
              <w:rPr>
                <w:sz w:val="12"/>
                <w:lang w:val="en-US" w:eastAsia="en-US"/>
              </w:rPr>
            </w:pPr>
            <w:r>
              <w:rPr>
                <w:sz w:val="12"/>
                <w:lang w:val="en-US" w:eastAsia="en-US"/>
              </w:rPr>
              <w:t>quant_2p_2N1</w:t>
            </w:r>
          </w:p>
        </w:tc>
        <w:tc>
          <w:tcPr>
            <w:tcW w:w="1418" w:type="dxa"/>
            <w:tcBorders/>
          </w:tcPr>
          <w:p>
            <w:pPr>
              <w:pStyle w:val="TAL"/>
              <w:snapToGrid w:val="false"/>
              <w:rPr>
                <w:sz w:val="12"/>
                <w:lang w:val="en-US" w:eastAsia="en-US"/>
              </w:rPr>
            </w:pPr>
            <w:r>
              <w:rPr>
                <w:sz w:val="12"/>
                <w:lang w:val="en-US" w:eastAsia="en-US"/>
              </w:rPr>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op w:val="single" w:sz="4" w:space="0" w:color="000000"/>
              <w:right w:val="single" w:sz="4" w:space="0" w:color="000000"/>
            </w:tcBorders>
          </w:tcPr>
          <w:p>
            <w:pPr>
              <w:pStyle w:val="TAL"/>
              <w:rPr>
                <w:sz w:val="12"/>
                <w:lang w:val="en-US" w:eastAsia="en-US"/>
              </w:rPr>
            </w:pPr>
            <w:r>
              <w:rPr>
                <w:sz w:val="12"/>
                <w:lang w:val="en-US" w:eastAsia="en-US"/>
              </w:rPr>
              <w:t>quant_3p_3N1</w:t>
            </w:r>
          </w:p>
        </w:tc>
        <w:tc>
          <w:tcPr>
            <w:tcW w:w="1418" w:type="dxa"/>
            <w:tcBorders>
              <w:top w:val="single" w:sz="4" w:space="0" w:color="000000"/>
              <w:right w:val="single" w:sz="4" w:space="0" w:color="000000"/>
            </w:tcBorders>
          </w:tcPr>
          <w:p>
            <w:pPr>
              <w:pStyle w:val="TAL"/>
              <w:rPr>
                <w:sz w:val="12"/>
                <w:lang w:val="en-US" w:eastAsia="en-US"/>
              </w:rPr>
            </w:pPr>
            <w:r>
              <w:rPr>
                <w:sz w:val="12"/>
                <w:lang w:val="en-US" w:eastAsia="en-US"/>
              </w:rPr>
              <w:t>quant_2p_2N1</w:t>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right w:val="single" w:sz="4" w:space="0" w:color="000000"/>
            </w:tcBorders>
          </w:tcPr>
          <w:p>
            <w:pPr>
              <w:pStyle w:val="TAL"/>
              <w:snapToGrid w:val="false"/>
              <w:rPr>
                <w:sz w:val="12"/>
                <w:lang w:val="en-US" w:eastAsia="en-US"/>
              </w:rPr>
            </w:pPr>
            <w:r>
              <w:rPr>
                <w:sz w:val="12"/>
                <w:lang w:val="en-US" w:eastAsia="en-US"/>
              </w:rPr>
            </w:r>
          </w:p>
        </w:tc>
        <w:tc>
          <w:tcPr>
            <w:tcW w:w="1418" w:type="dxa"/>
            <w:tcBorders>
              <w:top w:val="single" w:sz="4" w:space="0" w:color="000000"/>
              <w:right w:val="single" w:sz="4" w:space="0" w:color="000000"/>
            </w:tcBorders>
          </w:tcPr>
          <w:p>
            <w:pPr>
              <w:pStyle w:val="TAL"/>
              <w:rPr>
                <w:sz w:val="12"/>
                <w:lang w:val="en-US" w:eastAsia="en-US"/>
              </w:rPr>
            </w:pPr>
            <w:r>
              <w:rPr>
                <w:sz w:val="12"/>
                <w:lang w:val="en-US" w:eastAsia="en-US"/>
              </w:rPr>
              <w:t>quant_1p_N1</w:t>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348"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quant_4p_4N</w:t>
            </w:r>
          </w:p>
        </w:tc>
        <w:tc>
          <w:tcPr>
            <w:tcW w:w="1418" w:type="dxa"/>
            <w:tcBorders>
              <w:top w:val="single" w:sz="4" w:space="0" w:color="000000"/>
              <w:right w:val="single" w:sz="4" w:space="0" w:color="000000"/>
            </w:tcBorders>
          </w:tcPr>
          <w:p>
            <w:pPr>
              <w:pStyle w:val="TAL"/>
              <w:rPr>
                <w:sz w:val="12"/>
                <w:lang w:val="en-US" w:eastAsia="en-US"/>
              </w:rPr>
            </w:pPr>
            <w:r>
              <w:rPr>
                <w:sz w:val="12"/>
                <w:lang w:val="en-US" w:eastAsia="en-US"/>
              </w:rPr>
              <w:t>quant_4p_4N1</w:t>
            </w:r>
          </w:p>
        </w:tc>
        <w:tc>
          <w:tcPr>
            <w:tcW w:w="1276"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Quant_2p_2N1</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348"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418" w:type="dxa"/>
            <w:tcBorders>
              <w:top w:val="single" w:sz="4" w:space="0" w:color="000000"/>
              <w:right w:val="single" w:sz="4" w:space="0" w:color="000000"/>
            </w:tcBorders>
          </w:tcPr>
          <w:p>
            <w:pPr>
              <w:pStyle w:val="TAL"/>
              <w:rPr>
                <w:sz w:val="12"/>
                <w:lang w:val="en-US" w:eastAsia="en-US"/>
              </w:rPr>
            </w:pPr>
            <w:r>
              <w:rPr>
                <w:sz w:val="12"/>
                <w:lang w:val="en-US" w:eastAsia="en-US"/>
              </w:rPr>
              <w:t>quant_1p_N1</w:t>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348"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418" w:type="dxa"/>
            <w:tcBorders>
              <w:top w:val="single" w:sz="4" w:space="0" w:color="000000"/>
            </w:tcBorders>
          </w:tcPr>
          <w:p>
            <w:pPr>
              <w:pStyle w:val="TAL"/>
              <w:rPr>
                <w:sz w:val="12"/>
                <w:lang w:val="en-US" w:eastAsia="en-US"/>
              </w:rPr>
            </w:pPr>
            <w:r>
              <w:rPr>
                <w:sz w:val="12"/>
                <w:lang w:val="en-US" w:eastAsia="en-US"/>
              </w:rPr>
              <w:t>quant_3p_3N1</w:t>
            </w:r>
          </w:p>
        </w:tc>
        <w:tc>
          <w:tcPr>
            <w:tcW w:w="1276"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Quant_2p_2N1</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348"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418" w:type="dxa"/>
            <w:tcBorders/>
          </w:tcPr>
          <w:p>
            <w:pPr>
              <w:pStyle w:val="TAL"/>
              <w:snapToGrid w:val="false"/>
              <w:rPr>
                <w:sz w:val="12"/>
                <w:lang w:val="en-US" w:eastAsia="en-US"/>
              </w:rPr>
            </w:pPr>
            <w:r>
              <w:rPr>
                <w:sz w:val="12"/>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sz w:val="12"/>
                <w:lang w:val="en-US" w:eastAsia="en-US"/>
              </w:rPr>
            </w:pPr>
            <w:r>
              <w:rPr>
                <w:sz w:val="12"/>
                <w:lang w:val="en-US" w:eastAsia="en-US"/>
              </w:rPr>
              <w:t>Quant_1p_N1</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348" w:type="dxa"/>
            <w:tcBorders>
              <w:left w:val="single" w:sz="4" w:space="0" w:color="000000"/>
              <w:bottom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418" w:type="dxa"/>
            <w:tcBorders>
              <w:top w:val="single" w:sz="4" w:space="0" w:color="000000"/>
              <w:right w:val="single" w:sz="4" w:space="0" w:color="000000"/>
            </w:tcBorders>
          </w:tcPr>
          <w:p>
            <w:pPr>
              <w:pStyle w:val="TAL"/>
              <w:rPr>
                <w:sz w:val="12"/>
                <w:lang w:val="en-US" w:eastAsia="en-US"/>
              </w:rPr>
            </w:pPr>
            <w:r>
              <w:rPr>
                <w:sz w:val="12"/>
                <w:lang w:val="en-US" w:eastAsia="en-US"/>
              </w:rPr>
              <w:t>quant_2p_2N1</w:t>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cPr>
          <w:p>
            <w:pPr>
              <w:pStyle w:val="TAL"/>
              <w:rPr>
                <w:sz w:val="12"/>
                <w:lang w:val="en-US" w:eastAsia="en-US"/>
              </w:rPr>
            </w:pPr>
            <w:r>
              <w:rPr>
                <w:sz w:val="12"/>
                <w:lang w:val="en-US" w:eastAsia="en-US"/>
              </w:rPr>
              <w:t>quant_5p_5N</w:t>
            </w:r>
          </w:p>
        </w:tc>
        <w:tc>
          <w:tcPr>
            <w:tcW w:w="1418" w:type="dxa"/>
            <w:tcBorders>
              <w:top w:val="single" w:sz="4" w:space="0" w:color="000000"/>
              <w:left w:val="single" w:sz="4" w:space="0" w:color="000000"/>
            </w:tcBorders>
          </w:tcPr>
          <w:p>
            <w:pPr>
              <w:pStyle w:val="TAL"/>
              <w:rPr>
                <w:sz w:val="12"/>
                <w:lang w:val="en-US" w:eastAsia="en-US"/>
              </w:rPr>
            </w:pPr>
            <w:r>
              <w:rPr>
                <w:sz w:val="12"/>
                <w:lang w:val="en-US" w:eastAsia="en-US"/>
              </w:rPr>
              <w:t>quant_3p_3N1</w:t>
            </w:r>
          </w:p>
        </w:tc>
        <w:tc>
          <w:tcPr>
            <w:tcW w:w="1276"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Quant_2p_2N1</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cPr>
          <w:p>
            <w:pPr>
              <w:pStyle w:val="TAL"/>
              <w:snapToGrid w:val="false"/>
              <w:rPr>
                <w:sz w:val="12"/>
                <w:lang w:val="en-US" w:eastAsia="en-US"/>
              </w:rPr>
            </w:pPr>
            <w:r>
              <w:rPr>
                <w:sz w:val="12"/>
                <w:lang w:val="en-US" w:eastAsia="en-US"/>
              </w:rPr>
            </w:r>
          </w:p>
        </w:tc>
        <w:tc>
          <w:tcPr>
            <w:tcW w:w="1418" w:type="dxa"/>
            <w:tcBorders>
              <w:left w:val="single" w:sz="4" w:space="0" w:color="000000"/>
            </w:tcBorders>
          </w:tcPr>
          <w:p>
            <w:pPr>
              <w:pStyle w:val="TAL"/>
              <w:snapToGrid w:val="false"/>
              <w:rPr>
                <w:sz w:val="12"/>
                <w:lang w:val="en-US" w:eastAsia="en-US"/>
              </w:rPr>
            </w:pPr>
            <w:r>
              <w:rPr>
                <w:sz w:val="12"/>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sz w:val="12"/>
                <w:lang w:val="en-US" w:eastAsia="en-US"/>
              </w:rPr>
            </w:pPr>
            <w:r>
              <w:rPr>
                <w:sz w:val="12"/>
                <w:lang w:val="en-US" w:eastAsia="en-US"/>
              </w:rPr>
              <w:t>Quant_1p_N1</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bottom w:val="single" w:sz="4" w:space="0" w:color="000000"/>
            </w:tcBorders>
          </w:tcPr>
          <w:p>
            <w:pPr>
              <w:pStyle w:val="TAL"/>
              <w:snapToGrid w:val="false"/>
              <w:rPr>
                <w:sz w:val="12"/>
                <w:lang w:val="en-US" w:eastAsia="en-US"/>
              </w:rPr>
            </w:pPr>
            <w:r>
              <w:rPr>
                <w:sz w:val="12"/>
                <w:lang w:val="en-US" w:eastAsia="en-US"/>
              </w:rPr>
            </w:r>
          </w:p>
        </w:tc>
        <w:tc>
          <w:tcPr>
            <w:tcW w:w="1418"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quant_2p_2N1</w:t>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cPr>
          <w:p>
            <w:pPr>
              <w:pStyle w:val="TAL"/>
              <w:rPr>
                <w:sz w:val="12"/>
                <w:lang w:val="en-US" w:eastAsia="en-US"/>
              </w:rPr>
            </w:pPr>
            <w:r>
              <w:rPr>
                <w:sz w:val="12"/>
                <w:lang w:val="en-US" w:eastAsia="en-US"/>
              </w:rPr>
              <w:t>quant_6p_6N_2</w:t>
            </w:r>
          </w:p>
        </w:tc>
        <w:tc>
          <w:tcPr>
            <w:tcW w:w="1418" w:type="dxa"/>
            <w:tcBorders>
              <w:top w:val="single" w:sz="4" w:space="0" w:color="000000"/>
              <w:left w:val="single" w:sz="4" w:space="0" w:color="000000"/>
            </w:tcBorders>
          </w:tcPr>
          <w:p>
            <w:pPr>
              <w:pStyle w:val="TAL"/>
              <w:rPr>
                <w:sz w:val="12"/>
                <w:lang w:val="en-US" w:eastAsia="en-US"/>
              </w:rPr>
            </w:pPr>
            <w:r>
              <w:rPr>
                <w:sz w:val="12"/>
                <w:lang w:val="en-US" w:eastAsia="en-US"/>
              </w:rPr>
              <w:t>quant_5p_5N</w:t>
            </w:r>
          </w:p>
        </w:tc>
        <w:tc>
          <w:tcPr>
            <w:tcW w:w="1276"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Quant_3p_3N1</w:t>
            </w:r>
          </w:p>
        </w:tc>
        <w:tc>
          <w:tcPr>
            <w:tcW w:w="1559"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quant_2p_2N1</w:t>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cPr>
          <w:p>
            <w:pPr>
              <w:pStyle w:val="TAL"/>
              <w:snapToGrid w:val="false"/>
              <w:rPr>
                <w:sz w:val="12"/>
                <w:lang w:val="en-US" w:eastAsia="en-US"/>
              </w:rPr>
            </w:pPr>
            <w:r>
              <w:rPr>
                <w:sz w:val="12"/>
                <w:lang w:val="en-US" w:eastAsia="en-US"/>
              </w:rPr>
            </w:r>
          </w:p>
        </w:tc>
        <w:tc>
          <w:tcPr>
            <w:tcW w:w="1418" w:type="dxa"/>
            <w:tcBorders>
              <w:left w:val="single" w:sz="4" w:space="0" w:color="000000"/>
            </w:tcBorders>
          </w:tcPr>
          <w:p>
            <w:pPr>
              <w:pStyle w:val="TAL"/>
              <w:snapToGrid w:val="false"/>
              <w:rPr>
                <w:sz w:val="12"/>
                <w:lang w:val="en-US" w:eastAsia="en-US"/>
              </w:rPr>
            </w:pPr>
            <w:r>
              <w:rPr>
                <w:sz w:val="12"/>
                <w:lang w:val="en-US" w:eastAsia="en-US"/>
              </w:rPr>
            </w:r>
          </w:p>
        </w:tc>
        <w:tc>
          <w:tcPr>
            <w:tcW w:w="127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59" w:type="dxa"/>
            <w:tcBorders>
              <w:bottom w:val="single" w:sz="4" w:space="0" w:color="000000"/>
              <w:right w:val="single" w:sz="4" w:space="0" w:color="000000"/>
            </w:tcBorders>
          </w:tcPr>
          <w:p>
            <w:pPr>
              <w:pStyle w:val="TAL"/>
              <w:rPr>
                <w:sz w:val="12"/>
                <w:lang w:val="en-US" w:eastAsia="en-US"/>
              </w:rPr>
            </w:pPr>
            <w:r>
              <w:rPr>
                <w:sz w:val="12"/>
                <w:lang w:val="en-US" w:eastAsia="en-US"/>
              </w:rPr>
              <w:t>Quant_1p_N1</w:t>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cPr>
          <w:p>
            <w:pPr>
              <w:pStyle w:val="TAL"/>
              <w:snapToGrid w:val="false"/>
              <w:rPr>
                <w:sz w:val="12"/>
                <w:lang w:val="en-US" w:eastAsia="en-US"/>
              </w:rPr>
            </w:pPr>
            <w:r>
              <w:rPr>
                <w:sz w:val="12"/>
                <w:lang w:val="en-US" w:eastAsia="en-US"/>
              </w:rPr>
            </w:r>
          </w:p>
        </w:tc>
        <w:tc>
          <w:tcPr>
            <w:tcW w:w="1418" w:type="dxa"/>
            <w:tcBorders>
              <w:left w:val="single" w:sz="4" w:space="0" w:color="000000"/>
            </w:tcBorders>
          </w:tcPr>
          <w:p>
            <w:pPr>
              <w:pStyle w:val="TAL"/>
              <w:snapToGrid w:val="false"/>
              <w:rPr>
                <w:sz w:val="12"/>
                <w:lang w:val="en-US" w:eastAsia="en-US"/>
              </w:rPr>
            </w:pPr>
            <w:r>
              <w:rPr>
                <w:sz w:val="12"/>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sz w:val="12"/>
                <w:lang w:val="en-US" w:eastAsia="en-US"/>
              </w:rPr>
            </w:pPr>
            <w:r>
              <w:rPr>
                <w:sz w:val="12"/>
                <w:lang w:val="en-US" w:eastAsia="en-US"/>
              </w:rPr>
              <w:t>quant_2p_2N1</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cPr>
          <w:p>
            <w:pPr>
              <w:pStyle w:val="TAL"/>
              <w:snapToGrid w:val="false"/>
              <w:rPr>
                <w:sz w:val="12"/>
                <w:lang w:val="en-US" w:eastAsia="en-US"/>
              </w:rPr>
            </w:pPr>
            <w:r>
              <w:rPr>
                <w:sz w:val="12"/>
                <w:lang w:val="en-US" w:eastAsia="en-US"/>
              </w:rPr>
            </w:r>
          </w:p>
        </w:tc>
        <w:tc>
          <w:tcPr>
            <w:tcW w:w="1418"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quant_1p_N1</w:t>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cPr>
          <w:p>
            <w:pPr>
              <w:pStyle w:val="TAL"/>
              <w:snapToGrid w:val="false"/>
              <w:rPr>
                <w:sz w:val="12"/>
                <w:lang w:val="en-US" w:eastAsia="en-US"/>
              </w:rPr>
            </w:pPr>
            <w:r>
              <w:rPr>
                <w:sz w:val="12"/>
                <w:lang w:val="en-US" w:eastAsia="en-US"/>
              </w:rPr>
            </w:r>
          </w:p>
        </w:tc>
        <w:tc>
          <w:tcPr>
            <w:tcW w:w="1418" w:type="dxa"/>
            <w:tcBorders>
              <w:top w:val="single" w:sz="4" w:space="0" w:color="000000"/>
              <w:left w:val="single" w:sz="4" w:space="0" w:color="000000"/>
            </w:tcBorders>
          </w:tcPr>
          <w:p>
            <w:pPr>
              <w:pStyle w:val="TAL"/>
              <w:rPr>
                <w:sz w:val="12"/>
                <w:lang w:val="en-US" w:eastAsia="en-US"/>
              </w:rPr>
            </w:pPr>
            <w:r>
              <w:rPr>
                <w:sz w:val="12"/>
                <w:lang w:val="en-US" w:eastAsia="en-US"/>
              </w:rPr>
              <w:t>quant_4p_4N</w:t>
            </w:r>
          </w:p>
        </w:tc>
        <w:tc>
          <w:tcPr>
            <w:tcW w:w="1276"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quant_4p_4N1</w:t>
            </w:r>
          </w:p>
        </w:tc>
        <w:tc>
          <w:tcPr>
            <w:tcW w:w="1559"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quant_2p_2N1</w:t>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cPr>
          <w:p>
            <w:pPr>
              <w:pStyle w:val="TAL"/>
              <w:snapToGrid w:val="false"/>
              <w:rPr>
                <w:sz w:val="12"/>
                <w:lang w:val="en-US" w:eastAsia="en-US"/>
              </w:rPr>
            </w:pPr>
            <w:r>
              <w:rPr>
                <w:sz w:val="12"/>
                <w:lang w:val="en-US" w:eastAsia="en-US"/>
              </w:rPr>
            </w:r>
          </w:p>
        </w:tc>
        <w:tc>
          <w:tcPr>
            <w:tcW w:w="1418" w:type="dxa"/>
            <w:tcBorders>
              <w:left w:val="single" w:sz="4" w:space="0" w:color="000000"/>
            </w:tcBorders>
          </w:tcPr>
          <w:p>
            <w:pPr>
              <w:pStyle w:val="TAL"/>
              <w:snapToGrid w:val="false"/>
              <w:rPr>
                <w:sz w:val="12"/>
                <w:lang w:val="en-US" w:eastAsia="en-US"/>
              </w:rPr>
            </w:pPr>
            <w:r>
              <w:rPr>
                <w:sz w:val="12"/>
                <w:lang w:val="en-US" w:eastAsia="en-US"/>
              </w:rPr>
            </w:r>
          </w:p>
        </w:tc>
        <w:tc>
          <w:tcPr>
            <w:tcW w:w="1276"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quant_1p_N1</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cPr>
          <w:p>
            <w:pPr>
              <w:pStyle w:val="TAL"/>
              <w:snapToGrid w:val="false"/>
              <w:rPr>
                <w:sz w:val="12"/>
                <w:lang w:val="en-US" w:eastAsia="en-US"/>
              </w:rPr>
            </w:pPr>
            <w:r>
              <w:rPr>
                <w:sz w:val="12"/>
                <w:lang w:val="en-US" w:eastAsia="en-US"/>
              </w:rPr>
            </w:r>
          </w:p>
        </w:tc>
        <w:tc>
          <w:tcPr>
            <w:tcW w:w="1418" w:type="dxa"/>
            <w:tcBorders>
              <w:left w:val="single" w:sz="4" w:space="0" w:color="000000"/>
            </w:tcBorders>
          </w:tcPr>
          <w:p>
            <w:pPr>
              <w:pStyle w:val="TAL"/>
              <w:snapToGrid w:val="false"/>
              <w:rPr>
                <w:sz w:val="12"/>
                <w:lang w:val="en-US" w:eastAsia="en-US"/>
              </w:rPr>
            </w:pPr>
            <w:r>
              <w:rPr>
                <w:sz w:val="12"/>
                <w:lang w:val="en-US" w:eastAsia="en-US"/>
              </w:rPr>
            </w:r>
          </w:p>
        </w:tc>
        <w:tc>
          <w:tcPr>
            <w:tcW w:w="1276"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quant_3p_3N1</w:t>
            </w:r>
          </w:p>
        </w:tc>
        <w:tc>
          <w:tcPr>
            <w:tcW w:w="1559"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quant_2p_2N1</w:t>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cPr>
          <w:p>
            <w:pPr>
              <w:pStyle w:val="TAL"/>
              <w:snapToGrid w:val="false"/>
              <w:rPr>
                <w:sz w:val="12"/>
                <w:lang w:val="en-US" w:eastAsia="en-US"/>
              </w:rPr>
            </w:pPr>
            <w:r>
              <w:rPr>
                <w:sz w:val="12"/>
                <w:lang w:val="en-US" w:eastAsia="en-US"/>
              </w:rPr>
            </w:r>
          </w:p>
        </w:tc>
        <w:tc>
          <w:tcPr>
            <w:tcW w:w="1418" w:type="dxa"/>
            <w:tcBorders>
              <w:left w:val="single" w:sz="4" w:space="0" w:color="000000"/>
            </w:tcBorders>
          </w:tcPr>
          <w:p>
            <w:pPr>
              <w:pStyle w:val="TAL"/>
              <w:snapToGrid w:val="false"/>
              <w:rPr>
                <w:sz w:val="12"/>
                <w:lang w:val="en-US" w:eastAsia="en-US"/>
              </w:rPr>
            </w:pPr>
            <w:r>
              <w:rPr>
                <w:sz w:val="12"/>
                <w:lang w:val="en-US" w:eastAsia="en-US"/>
              </w:rPr>
            </w:r>
          </w:p>
        </w:tc>
        <w:tc>
          <w:tcPr>
            <w:tcW w:w="1276"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59" w:type="dxa"/>
            <w:tcBorders>
              <w:bottom w:val="single" w:sz="4" w:space="0" w:color="000000"/>
              <w:right w:val="single" w:sz="4" w:space="0" w:color="000000"/>
            </w:tcBorders>
          </w:tcPr>
          <w:p>
            <w:pPr>
              <w:pStyle w:val="TAL"/>
              <w:rPr>
                <w:sz w:val="12"/>
                <w:lang w:val="en-US" w:eastAsia="en-US"/>
              </w:rPr>
            </w:pPr>
            <w:r>
              <w:rPr>
                <w:sz w:val="12"/>
                <w:lang w:val="en-US" w:eastAsia="en-US"/>
              </w:rPr>
              <w:t>quant_1p_N1</w:t>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cPr>
          <w:p>
            <w:pPr>
              <w:pStyle w:val="TAL"/>
              <w:snapToGrid w:val="false"/>
              <w:rPr>
                <w:sz w:val="12"/>
                <w:lang w:val="en-US" w:eastAsia="en-US"/>
              </w:rPr>
            </w:pPr>
            <w:r>
              <w:rPr>
                <w:sz w:val="12"/>
                <w:lang w:val="en-US" w:eastAsia="en-US"/>
              </w:rPr>
            </w:r>
          </w:p>
        </w:tc>
        <w:tc>
          <w:tcPr>
            <w:tcW w:w="1418" w:type="dxa"/>
            <w:tcBorders>
              <w:left w:val="single" w:sz="4" w:space="0" w:color="000000"/>
            </w:tcBorders>
          </w:tcPr>
          <w:p>
            <w:pPr>
              <w:pStyle w:val="TAL"/>
              <w:snapToGrid w:val="false"/>
              <w:rPr>
                <w:sz w:val="12"/>
                <w:lang w:val="en-US" w:eastAsia="en-US"/>
              </w:rPr>
            </w:pPr>
            <w:r>
              <w:rPr>
                <w:sz w:val="12"/>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sz w:val="12"/>
                <w:lang w:val="en-US" w:eastAsia="en-US"/>
              </w:rPr>
            </w:pPr>
            <w:r>
              <w:rPr>
                <w:sz w:val="12"/>
                <w:lang w:val="en-US" w:eastAsia="en-US"/>
              </w:rPr>
              <w:t>quant_2p_2N1</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cPr>
          <w:p>
            <w:pPr>
              <w:pStyle w:val="TAL"/>
              <w:snapToGrid w:val="false"/>
              <w:rPr>
                <w:sz w:val="12"/>
                <w:lang w:val="en-US" w:eastAsia="en-US"/>
              </w:rPr>
            </w:pPr>
            <w:r>
              <w:rPr>
                <w:sz w:val="12"/>
                <w:lang w:val="en-US" w:eastAsia="en-US"/>
              </w:rPr>
            </w:r>
          </w:p>
        </w:tc>
        <w:tc>
          <w:tcPr>
            <w:tcW w:w="1418"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quant_2p_2N1</w:t>
            </w:r>
          </w:p>
        </w:tc>
        <w:tc>
          <w:tcPr>
            <w:tcW w:w="1276" w:type="dxa"/>
            <w:tcBorders/>
          </w:tcPr>
          <w:p>
            <w:pPr>
              <w:pStyle w:val="TAL"/>
              <w:snapToGrid w:val="false"/>
              <w:rPr>
                <w:sz w:val="12"/>
                <w:lang w:val="en-US" w:eastAsia="en-US"/>
              </w:rPr>
            </w:pPr>
            <w:r>
              <w:rPr>
                <w:sz w:val="12"/>
                <w:lang w:val="en-US" w:eastAsia="en-US"/>
              </w:rPr>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tcPr>
          <w:p>
            <w:pPr>
              <w:pStyle w:val="TAL"/>
              <w:snapToGrid w:val="false"/>
              <w:rPr>
                <w:sz w:val="12"/>
                <w:lang w:val="en-US" w:eastAsia="en-US"/>
              </w:rPr>
            </w:pPr>
            <w:r>
              <w:rPr>
                <w:sz w:val="12"/>
                <w:lang w:val="en-US" w:eastAsia="en-US"/>
              </w:rPr>
            </w:r>
          </w:p>
        </w:tc>
        <w:tc>
          <w:tcPr>
            <w:tcW w:w="1418" w:type="dxa"/>
            <w:tcBorders>
              <w:top w:val="single" w:sz="4" w:space="0" w:color="000000"/>
              <w:left w:val="single" w:sz="4" w:space="0" w:color="000000"/>
            </w:tcBorders>
          </w:tcPr>
          <w:p>
            <w:pPr>
              <w:pStyle w:val="TAL"/>
              <w:rPr>
                <w:sz w:val="12"/>
                <w:lang w:val="en-US" w:eastAsia="en-US"/>
              </w:rPr>
            </w:pPr>
            <w:r>
              <w:rPr>
                <w:sz w:val="12"/>
                <w:lang w:val="en-US" w:eastAsia="en-US"/>
              </w:rPr>
              <w:t>quant_3p_3N1</w:t>
            </w:r>
          </w:p>
        </w:tc>
        <w:tc>
          <w:tcPr>
            <w:tcW w:w="1276"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quant_2p_2N1</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bottom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348" w:type="dxa"/>
            <w:tcBorders>
              <w:bottom w:val="single" w:sz="4" w:space="0" w:color="000000"/>
            </w:tcBorders>
          </w:tcPr>
          <w:p>
            <w:pPr>
              <w:pStyle w:val="TAL"/>
              <w:snapToGrid w:val="false"/>
              <w:rPr>
                <w:sz w:val="12"/>
                <w:lang w:val="en-US" w:eastAsia="en-US"/>
              </w:rPr>
            </w:pPr>
            <w:r>
              <w:rPr>
                <w:sz w:val="12"/>
                <w:lang w:val="en-US" w:eastAsia="en-US"/>
              </w:rPr>
            </w:r>
          </w:p>
        </w:tc>
        <w:tc>
          <w:tcPr>
            <w:tcW w:w="1418" w:type="dxa"/>
            <w:tcBorders>
              <w:left w:val="single" w:sz="4" w:space="0" w:color="000000"/>
              <w:bottom w:val="single" w:sz="4" w:space="0" w:color="000000"/>
            </w:tcBorders>
          </w:tcPr>
          <w:p>
            <w:pPr>
              <w:pStyle w:val="TAL"/>
              <w:snapToGrid w:val="false"/>
              <w:rPr>
                <w:sz w:val="12"/>
                <w:lang w:val="en-US" w:eastAsia="en-US"/>
              </w:rPr>
            </w:pPr>
            <w:r>
              <w:rPr>
                <w:sz w:val="12"/>
                <w:lang w:val="en-US" w:eastAsia="en-US"/>
              </w:rPr>
            </w:r>
          </w:p>
        </w:tc>
        <w:tc>
          <w:tcPr>
            <w:tcW w:w="1276" w:type="dxa"/>
            <w:tcBorders>
              <w:top w:val="single" w:sz="4" w:space="0" w:color="000000"/>
              <w:left w:val="single" w:sz="4" w:space="0" w:color="000000"/>
              <w:bottom w:val="single" w:sz="4" w:space="0" w:color="000000"/>
              <w:right w:val="single" w:sz="4" w:space="0" w:color="000000"/>
            </w:tcBorders>
          </w:tcPr>
          <w:p>
            <w:pPr>
              <w:pStyle w:val="TAL"/>
              <w:rPr>
                <w:sz w:val="12"/>
                <w:lang w:val="en-US" w:eastAsia="en-US"/>
              </w:rPr>
            </w:pPr>
            <w:r>
              <w:rPr>
                <w:sz w:val="12"/>
                <w:lang w:val="en-US" w:eastAsia="en-US"/>
              </w:rPr>
              <w:t>Quant_1p_N1</w:t>
            </w:r>
          </w:p>
        </w:tc>
        <w:tc>
          <w:tcPr>
            <w:tcW w:w="1559" w:type="dxa"/>
            <w:tcBorders/>
          </w:tcPr>
          <w:p>
            <w:pPr>
              <w:pStyle w:val="TAL"/>
              <w:snapToGrid w:val="false"/>
              <w:rPr>
                <w:sz w:val="12"/>
                <w:lang w:val="en-US" w:eastAsia="en-US"/>
              </w:rPr>
            </w:pPr>
            <w:r>
              <w:rPr>
                <w:sz w:val="12"/>
                <w:lang w:val="en-US" w:eastAsia="en-US"/>
              </w:rPr>
            </w:r>
          </w:p>
        </w:tc>
        <w:tc>
          <w:tcPr>
            <w:tcW w:w="1275" w:type="dxa"/>
            <w:tcBorders/>
          </w:tcPr>
          <w:p>
            <w:pPr>
              <w:pStyle w:val="TAL"/>
              <w:snapToGrid w:val="false"/>
              <w:rPr>
                <w:sz w:val="12"/>
                <w:lang w:val="en-US" w:eastAsia="en-US"/>
              </w:rPr>
            </w:pPr>
            <w:r>
              <w:rPr>
                <w:sz w:val="12"/>
                <w:lang w:val="en-US" w:eastAsia="en-US"/>
              </w:rPr>
            </w:r>
          </w:p>
        </w:tc>
      </w:tr>
    </w:tbl>
    <w:p>
      <w:pPr>
        <w:pStyle w:val="FP"/>
        <w:rPr/>
      </w:pPr>
      <w:r>
        <w:rPr/>
      </w:r>
    </w:p>
    <w:p>
      <w:pPr>
        <w:pStyle w:val="TH"/>
        <w:numPr>
          <w:ilvl w:val="0"/>
          <w:numId w:val="0"/>
        </w:numPr>
        <w:outlineLvl w:val="0"/>
        <w:rPr/>
      </w:pPr>
      <w:r>
        <w:rPr/>
        <w:t>Table 3: Speech decoder call structure</w:t>
      </w:r>
    </w:p>
    <w:tbl>
      <w:tblPr>
        <w:tblW w:w="9179" w:type="dxa"/>
        <w:jc w:val="center"/>
        <w:tblInd w:w="0" w:type="dxa"/>
        <w:tblLayout w:type="fixed"/>
        <w:tblCellMar>
          <w:top w:w="0" w:type="dxa"/>
          <w:left w:w="28" w:type="dxa"/>
          <w:bottom w:w="0" w:type="dxa"/>
          <w:right w:w="28" w:type="dxa"/>
        </w:tblCellMar>
      </w:tblPr>
      <w:tblGrid>
        <w:gridCol w:w="1595"/>
        <w:gridCol w:w="1595"/>
        <w:gridCol w:w="1595"/>
        <w:gridCol w:w="1595"/>
        <w:gridCol w:w="1595"/>
        <w:gridCol w:w="1204"/>
      </w:tblGrid>
      <w:tr>
        <w:trPr>
          <w:cantSplit w:val="true"/>
        </w:trPr>
        <w:tc>
          <w:tcPr>
            <w:tcW w:w="1595" w:type="dxa"/>
            <w:tcBorders>
              <w:top w:val="single" w:sz="4" w:space="0" w:color="000000"/>
              <w:left w:val="single" w:sz="4" w:space="0" w:color="000000"/>
            </w:tcBorders>
          </w:tcPr>
          <w:p>
            <w:pPr>
              <w:pStyle w:val="TAL"/>
              <w:rPr>
                <w:sz w:val="12"/>
                <w:lang w:val="en-US" w:eastAsia="en-US"/>
              </w:rPr>
            </w:pPr>
            <w:r>
              <w:rPr>
                <w:sz w:val="12"/>
                <w:lang w:val="en-US" w:eastAsia="en-US"/>
              </w:rPr>
              <w:t>decoder</w:t>
            </w:r>
          </w:p>
        </w:tc>
        <w:tc>
          <w:tcPr>
            <w:tcW w:w="1595"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Rx_dtx_handler</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Dtx_dec</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Copy</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Disf_ns</w:t>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Reorder_isf</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Serial_parm</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Pow2</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Random</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Dot_product12</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Isqrt_n</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Serial_parm</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Isf_isp</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Isp_Az</w:t>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Get_isp_pol</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Copy</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Synthesis</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Copy</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Syn_filt_32</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Deemph_32</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HP50_12k8</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Oversamp_16k</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Copy</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bottom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Up_samp</w:t>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Interpol</w:t>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rPr>
                <w:sz w:val="12"/>
                <w:lang w:val="en-US" w:eastAsia="en-US"/>
              </w:rPr>
            </w:pPr>
            <w:r>
              <w:rPr>
                <w:sz w:val="12"/>
                <w:lang w:val="en-US" w:eastAsia="en-US"/>
              </w:rPr>
              <w:t>Random</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Scale_sig</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Dot_product12</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Isqrt_n</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HP400_12k8</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Isf_Extrapolation</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Isf_isp</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Isp_Az</w:t>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Get_isp_pol</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rPr>
                <w:sz w:val="12"/>
                <w:lang w:val="en-US" w:eastAsia="en-US"/>
              </w:rPr>
            </w:pPr>
            <w:r>
              <w:rPr>
                <w:sz w:val="12"/>
                <w:lang w:val="en-US" w:eastAsia="en-US"/>
              </w:rPr>
              <w:t>Weight_a</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Syn_filt</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Filt_6k_7k</w:t>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Copy</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Filt_7k</w:t>
            </w:r>
          </w:p>
        </w:tc>
        <w:tc>
          <w:tcPr>
            <w:tcW w:w="1595" w:type="dxa"/>
            <w:tcBorders>
              <w:bottom w:val="single" w:sz="4" w:space="0" w:color="000000"/>
              <w:right w:val="single" w:sz="4" w:space="0" w:color="000000"/>
            </w:tcBorders>
          </w:tcPr>
          <w:p>
            <w:pPr>
              <w:pStyle w:val="TAL"/>
              <w:rPr>
                <w:sz w:val="12"/>
                <w:lang w:val="en-US" w:eastAsia="en-US"/>
              </w:rPr>
            </w:pPr>
            <w:r>
              <w:rPr>
                <w:sz w:val="12"/>
                <w:lang w:val="en-US" w:eastAsia="en-US"/>
              </w:rPr>
              <w:t>Copy</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Reset_decoder</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Set_zero</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Init_Phase_dispersion</w:t>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Set_zero</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tcBorders>
          </w:tcPr>
          <w:p>
            <w:pPr>
              <w:pStyle w:val="TAL"/>
              <w:rPr>
                <w:sz w:val="12"/>
                <w:lang w:val="en-US" w:eastAsia="en-US"/>
              </w:rPr>
            </w:pPr>
            <w:r>
              <w:rPr>
                <w:sz w:val="12"/>
                <w:lang w:val="en-US" w:eastAsia="en-US"/>
              </w:rPr>
              <w:t>Dpisf_2s_36b</w:t>
            </w:r>
          </w:p>
        </w:tc>
        <w:tc>
          <w:tcPr>
            <w:tcW w:w="1595"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Reorder_isf</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tcBorders>
          </w:tcPr>
          <w:p>
            <w:pPr>
              <w:pStyle w:val="TAL"/>
              <w:rPr>
                <w:sz w:val="12"/>
                <w:lang w:val="en-US" w:eastAsia="en-US"/>
              </w:rPr>
            </w:pPr>
            <w:r>
              <w:rPr>
                <w:sz w:val="12"/>
                <w:lang w:val="en-US" w:eastAsia="en-US"/>
              </w:rPr>
              <w:t>Dpisf_2s_46b</w:t>
            </w:r>
          </w:p>
        </w:tc>
        <w:tc>
          <w:tcPr>
            <w:tcW w:w="1595"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Reorder_isf</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Int_isp</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Isp_Az</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Get_isp_pol</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tcBorders>
          </w:tcPr>
          <w:p>
            <w:pPr>
              <w:pStyle w:val="TAL"/>
              <w:rPr>
                <w:sz w:val="12"/>
                <w:lang w:val="en-US" w:eastAsia="en-US"/>
              </w:rPr>
            </w:pPr>
            <w:r>
              <w:rPr>
                <w:sz w:val="12"/>
                <w:lang w:val="en-US" w:eastAsia="en-US"/>
              </w:rPr>
              <w:t>Lagconc</w:t>
            </w:r>
          </w:p>
        </w:tc>
        <w:tc>
          <w:tcPr>
            <w:tcW w:w="1595" w:type="dxa"/>
            <w:tcBorders>
              <w:top w:val="single" w:sz="4" w:space="0" w:color="000000"/>
              <w:left w:val="single" w:sz="4" w:space="0" w:color="000000"/>
            </w:tcBorders>
          </w:tcPr>
          <w:p>
            <w:pPr>
              <w:pStyle w:val="TAL"/>
              <w:rPr>
                <w:sz w:val="12"/>
                <w:lang w:val="en-US" w:eastAsia="en-US"/>
              </w:rPr>
            </w:pPr>
            <w:r>
              <w:rPr>
                <w:sz w:val="12"/>
                <w:lang w:val="en-US" w:eastAsia="en-US"/>
              </w:rPr>
              <w:t>insertion_sort</w:t>
            </w:r>
          </w:p>
        </w:tc>
        <w:tc>
          <w:tcPr>
            <w:tcW w:w="1595" w:type="dxa"/>
            <w:tcBorders>
              <w:top w:val="single" w:sz="4" w:space="0" w:color="000000"/>
              <w:left w:val="single" w:sz="4" w:space="0" w:color="000000"/>
              <w:bottom w:val="single" w:sz="4" w:space="0" w:color="000000"/>
              <w:right w:val="single" w:sz="4" w:space="0" w:color="000000"/>
            </w:tcBorders>
          </w:tcPr>
          <w:p>
            <w:pPr>
              <w:pStyle w:val="TAL"/>
              <w:rPr>
                <w:sz w:val="12"/>
                <w:lang w:val="en-US" w:eastAsia="en-US"/>
              </w:rPr>
            </w:pPr>
            <w:r>
              <w:rPr>
                <w:sz w:val="12"/>
                <w:lang w:val="en-US" w:eastAsia="en-US"/>
              </w:rPr>
              <w:t>Insert</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op w:val="single" w:sz="4" w:space="0" w:color="000000"/>
              <w:left w:val="single" w:sz="4" w:space="0" w:color="000000"/>
              <w:bottom w:val="single" w:sz="4" w:space="0" w:color="000000"/>
              <w:right w:val="single" w:sz="4" w:space="0" w:color="000000"/>
            </w:tcBorders>
          </w:tcPr>
          <w:p>
            <w:pPr>
              <w:pStyle w:val="TAL"/>
              <w:rPr>
                <w:sz w:val="12"/>
                <w:lang w:val="en-US" w:eastAsia="en-US"/>
              </w:rPr>
            </w:pPr>
            <w:r>
              <w:rPr>
                <w:sz w:val="12"/>
                <w:lang w:val="en-US" w:eastAsia="en-US"/>
              </w:rPr>
              <w:t>Random</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Pred_lt4</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Random</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DEC_ACELP_2t64_fx</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DEC_ACELP_4t64_fx</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dec_1p_N1</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add_pulses</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dec_2p_2N1</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dec_3p_3N1</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Dec_2p_2N1</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dec_1p_N1</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dec_4p_4N</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dec_4p_4N1</w:t>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dec_2p_2N1</w:t>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dec_1p_N1</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Dec_3p_3N1</w:t>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Dec_2p_2N1</w:t>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bottom w:val="single" w:sz="4" w:space="0" w:color="000000"/>
              <w:right w:val="single" w:sz="4" w:space="0" w:color="000000"/>
            </w:tcBorders>
          </w:tcPr>
          <w:p>
            <w:pPr>
              <w:pStyle w:val="TAL"/>
              <w:rPr>
                <w:sz w:val="12"/>
                <w:lang w:val="en-US" w:eastAsia="en-US"/>
              </w:rPr>
            </w:pPr>
            <w:r>
              <w:rPr>
                <w:sz w:val="12"/>
                <w:lang w:val="en-US" w:eastAsia="en-US"/>
              </w:rPr>
              <w:t>Dec_1p_N1</w:t>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Dec_2p_2N1</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tcBorders>
          </w:tcPr>
          <w:p>
            <w:pPr>
              <w:pStyle w:val="TAL"/>
              <w:rPr>
                <w:sz w:val="12"/>
                <w:lang w:val="en-US" w:eastAsia="en-US"/>
              </w:rPr>
            </w:pPr>
            <w:r>
              <w:rPr>
                <w:sz w:val="12"/>
                <w:lang w:val="en-US" w:eastAsia="en-US"/>
              </w:rPr>
              <w:t>dec_5p_5N</w:t>
            </w:r>
          </w:p>
        </w:tc>
        <w:tc>
          <w:tcPr>
            <w:tcW w:w="1595" w:type="dxa"/>
            <w:tcBorders>
              <w:top w:val="single" w:sz="4" w:space="0" w:color="000000"/>
              <w:left w:val="single" w:sz="4" w:space="0" w:color="000000"/>
            </w:tcBorders>
          </w:tcPr>
          <w:p>
            <w:pPr>
              <w:pStyle w:val="TAL"/>
              <w:rPr>
                <w:sz w:val="12"/>
                <w:lang w:val="en-US" w:eastAsia="en-US"/>
              </w:rPr>
            </w:pPr>
            <w:r>
              <w:rPr>
                <w:sz w:val="12"/>
                <w:lang w:val="en-US" w:eastAsia="en-US"/>
              </w:rPr>
              <w:t>dec_3p_3N1</w:t>
            </w:r>
          </w:p>
        </w:tc>
        <w:tc>
          <w:tcPr>
            <w:tcW w:w="1595" w:type="dxa"/>
            <w:tcBorders>
              <w:top w:val="single" w:sz="4" w:space="0" w:color="000000"/>
              <w:left w:val="single" w:sz="4" w:space="0" w:color="000000"/>
              <w:right w:val="single" w:sz="4" w:space="0" w:color="000000"/>
            </w:tcBorders>
          </w:tcPr>
          <w:p>
            <w:pPr>
              <w:pStyle w:val="TAL"/>
              <w:rPr>
                <w:sz w:val="12"/>
                <w:lang w:val="en-US" w:eastAsia="en-US"/>
              </w:rPr>
            </w:pPr>
            <w:r>
              <w:rPr>
                <w:sz w:val="12"/>
                <w:lang w:val="en-US" w:eastAsia="en-US"/>
              </w:rPr>
              <w:t>Dec_2p_2N1</w:t>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lef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left w:val="single" w:sz="4" w:space="0" w:color="000000"/>
              <w:bottom w:val="single" w:sz="4" w:space="0" w:color="000000"/>
              <w:right w:val="single" w:sz="4" w:space="0" w:color="000000"/>
            </w:tcBorders>
          </w:tcPr>
          <w:p>
            <w:pPr>
              <w:pStyle w:val="TAL"/>
              <w:rPr>
                <w:sz w:val="12"/>
                <w:lang w:val="en-US" w:eastAsia="en-US"/>
              </w:rPr>
            </w:pPr>
            <w:r>
              <w:rPr>
                <w:sz w:val="12"/>
                <w:lang w:val="en-US" w:eastAsia="en-US"/>
              </w:rPr>
              <w:t>Dec_1p_N1</w:t>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pPr>
            <w:r>
              <w:rPr>
                <w:sz w:val="12"/>
                <w:lang w:val="en-US" w:eastAsia="en-US"/>
              </w:rPr>
              <w:t>Dec_2p_2N1</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dec_6p_6N_2</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Dec_5p_5N</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dec_3p_3N1</w:t>
            </w:r>
          </w:p>
        </w:tc>
        <w:tc>
          <w:tcPr>
            <w:tcW w:w="1204" w:type="dxa"/>
            <w:tcBorders>
              <w:top w:val="single" w:sz="4" w:space="0" w:color="000000"/>
              <w:right w:val="single" w:sz="4" w:space="0" w:color="000000"/>
            </w:tcBorders>
          </w:tcPr>
          <w:p>
            <w:pPr>
              <w:pStyle w:val="TAL"/>
              <w:rPr>
                <w:sz w:val="12"/>
                <w:lang w:val="en-US" w:eastAsia="en-US"/>
              </w:rPr>
            </w:pPr>
            <w:r>
              <w:rPr>
                <w:sz w:val="12"/>
                <w:lang w:val="en-US" w:eastAsia="en-US"/>
              </w:rPr>
              <w:t>Dec_2p_2N1</w:t>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ind w:right="-215" w:hanging="0"/>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204"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Dec_1p_N1</w:t>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dec_2p_2N1</w:t>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dec_1p_N1</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dec_4p_4N</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dec_4p_4N1</w:t>
            </w:r>
          </w:p>
        </w:tc>
        <w:tc>
          <w:tcPr>
            <w:tcW w:w="1204"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dec_2p_2N1</w:t>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dec_1p_N1</w:t>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Dec_3p_3N1</w:t>
            </w:r>
          </w:p>
        </w:tc>
        <w:tc>
          <w:tcPr>
            <w:tcW w:w="1204"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Dec_2p_2N1</w:t>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204" w:type="dxa"/>
            <w:tcBorders>
              <w:bottom w:val="single" w:sz="4" w:space="0" w:color="000000"/>
              <w:right w:val="single" w:sz="4" w:space="0" w:color="000000"/>
            </w:tcBorders>
          </w:tcPr>
          <w:p>
            <w:pPr>
              <w:pStyle w:val="TAL"/>
              <w:rPr>
                <w:sz w:val="12"/>
                <w:lang w:val="en-US" w:eastAsia="en-US"/>
              </w:rPr>
            </w:pPr>
            <w:r>
              <w:rPr>
                <w:sz w:val="12"/>
                <w:lang w:val="en-US" w:eastAsia="en-US"/>
              </w:rPr>
              <w:t>Dec_1p_N1</w:t>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Dec_2p_2N1</w:t>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dec_2p_2N1</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dec_3p_3N1</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Dec_2p_2N1</w:t>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bottom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bottom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Dec_1p_N1</w:t>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Preemph</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Pit_shrp</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D_gain2</w:t>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Dot_product12</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Isqrt_n</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Median5</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Pow2</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Scale_sig</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voice_factor</w:t>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Dot_product12</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Phase_dispersion</w:t>
            </w:r>
          </w:p>
        </w:tc>
        <w:tc>
          <w:tcPr>
            <w:tcW w:w="1595" w:type="dxa"/>
            <w:tcBorders>
              <w:bottom w:val="single" w:sz="4" w:space="0" w:color="000000"/>
              <w:right w:val="single" w:sz="4" w:space="0" w:color="000000"/>
            </w:tcBorders>
          </w:tcPr>
          <w:p>
            <w:pPr>
              <w:pStyle w:val="TAL"/>
              <w:rPr>
                <w:sz w:val="12"/>
                <w:lang w:val="en-US" w:eastAsia="en-US"/>
              </w:rPr>
            </w:pPr>
            <w:r>
              <w:rPr>
                <w:sz w:val="12"/>
                <w:lang w:val="en-US" w:eastAsia="en-US"/>
              </w:rPr>
              <w:t>Set_zero</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Agc2</w:t>
            </w:r>
          </w:p>
        </w:tc>
        <w:tc>
          <w:tcPr>
            <w:tcW w:w="1595" w:type="dxa"/>
            <w:tcBorders>
              <w:bottom w:val="single" w:sz="4" w:space="0" w:color="000000"/>
              <w:right w:val="single" w:sz="4" w:space="0" w:color="000000"/>
            </w:tcBorders>
          </w:tcPr>
          <w:p>
            <w:pPr>
              <w:pStyle w:val="TAL"/>
              <w:rPr>
                <w:sz w:val="12"/>
                <w:lang w:val="en-US" w:eastAsia="en-US"/>
              </w:rPr>
            </w:pPr>
            <w:r>
              <w:rPr>
                <w:sz w:val="12"/>
                <w:lang w:val="en-US" w:eastAsia="en-US"/>
              </w:rPr>
              <w:t>Isqrt</w:t>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Isqrt_n</w:t>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right w:val="single" w:sz="4" w:space="0" w:color="000000"/>
            </w:tcBorders>
          </w:tcPr>
          <w:p>
            <w:pPr>
              <w:pStyle w:val="TAL"/>
              <w:rPr>
                <w:sz w:val="12"/>
                <w:lang w:val="en-US" w:eastAsia="en-US"/>
              </w:rPr>
            </w:pPr>
            <w:r>
              <w:rPr>
                <w:sz w:val="12"/>
                <w:lang w:val="en-US" w:eastAsia="en-US"/>
              </w:rPr>
              <w:t>Set_zero</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r>
        <w:trPr>
          <w:cantSplit w:val="true"/>
        </w:trPr>
        <w:tc>
          <w:tcPr>
            <w:tcW w:w="1595" w:type="dxa"/>
            <w:tcBorders>
              <w:left w:val="single" w:sz="4" w:space="0" w:color="000000"/>
              <w:bottom w:val="single" w:sz="4" w:space="0" w:color="000000"/>
              <w:right w:val="single" w:sz="4" w:space="0" w:color="000000"/>
            </w:tcBorders>
          </w:tcPr>
          <w:p>
            <w:pPr>
              <w:pStyle w:val="TAL"/>
              <w:snapToGrid w:val="false"/>
              <w:rPr>
                <w:sz w:val="12"/>
                <w:lang w:val="en-US" w:eastAsia="en-US"/>
              </w:rPr>
            </w:pPr>
            <w:r>
              <w:rPr>
                <w:sz w:val="12"/>
                <w:lang w:val="en-US" w:eastAsia="en-US"/>
              </w:rPr>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Dtx_dec_activity_update</w:t>
            </w:r>
          </w:p>
        </w:tc>
        <w:tc>
          <w:tcPr>
            <w:tcW w:w="1595" w:type="dxa"/>
            <w:tcBorders>
              <w:top w:val="single" w:sz="4" w:space="0" w:color="000000"/>
              <w:bottom w:val="single" w:sz="4" w:space="0" w:color="000000"/>
              <w:right w:val="single" w:sz="4" w:space="0" w:color="000000"/>
            </w:tcBorders>
          </w:tcPr>
          <w:p>
            <w:pPr>
              <w:pStyle w:val="TAL"/>
              <w:rPr>
                <w:sz w:val="12"/>
                <w:lang w:val="en-US" w:eastAsia="en-US"/>
              </w:rPr>
            </w:pPr>
            <w:r>
              <w:rPr>
                <w:sz w:val="12"/>
                <w:lang w:val="en-US" w:eastAsia="en-US"/>
              </w:rPr>
              <w:t>Copy</w:t>
            </w:r>
          </w:p>
        </w:tc>
        <w:tc>
          <w:tcPr>
            <w:tcW w:w="1595" w:type="dxa"/>
            <w:tcBorders/>
          </w:tcPr>
          <w:p>
            <w:pPr>
              <w:pStyle w:val="TAL"/>
              <w:snapToGrid w:val="false"/>
              <w:rPr>
                <w:sz w:val="12"/>
                <w:lang w:val="en-US" w:eastAsia="en-US"/>
              </w:rPr>
            </w:pPr>
            <w:r>
              <w:rPr>
                <w:sz w:val="12"/>
                <w:lang w:val="en-US" w:eastAsia="en-US"/>
              </w:rPr>
            </w:r>
          </w:p>
        </w:tc>
        <w:tc>
          <w:tcPr>
            <w:tcW w:w="1595" w:type="dxa"/>
            <w:tcBorders/>
          </w:tcPr>
          <w:p>
            <w:pPr>
              <w:pStyle w:val="TAL"/>
              <w:snapToGrid w:val="false"/>
              <w:rPr>
                <w:sz w:val="12"/>
                <w:lang w:val="en-US" w:eastAsia="en-US"/>
              </w:rPr>
            </w:pPr>
            <w:r>
              <w:rPr>
                <w:sz w:val="12"/>
                <w:lang w:val="en-US" w:eastAsia="en-US"/>
              </w:rPr>
            </w:r>
          </w:p>
        </w:tc>
        <w:tc>
          <w:tcPr>
            <w:tcW w:w="1204" w:type="dxa"/>
            <w:tcBorders/>
          </w:tcPr>
          <w:p>
            <w:pPr>
              <w:pStyle w:val="TAL"/>
              <w:snapToGrid w:val="false"/>
              <w:rPr>
                <w:sz w:val="12"/>
                <w:lang w:val="en-US" w:eastAsia="en-US"/>
              </w:rPr>
            </w:pPr>
            <w:r>
              <w:rPr>
                <w:sz w:val="12"/>
                <w:lang w:val="en-US" w:eastAsia="en-US"/>
              </w:rPr>
            </w:r>
          </w:p>
        </w:tc>
      </w:tr>
    </w:tbl>
    <w:p>
      <w:pPr>
        <w:pStyle w:val="Normal"/>
        <w:rPr/>
      </w:pPr>
      <w:r>
        <w:rPr/>
      </w:r>
    </w:p>
    <w:p>
      <w:pPr>
        <w:pStyle w:val="Heading2"/>
        <w:rPr/>
      </w:pPr>
      <w:bookmarkStart w:id="23" w:name="__RefHeading___Toc532314998"/>
      <w:bookmarkEnd w:id="23"/>
      <w:r>
        <w:rPr/>
        <w:t>4.5</w:t>
        <w:tab/>
        <w:t>Variables, constants and tables</w:t>
      </w:r>
    </w:p>
    <w:p>
      <w:pPr>
        <w:pStyle w:val="Normal"/>
        <w:rPr/>
      </w:pPr>
      <w:r>
        <w:rPr/>
        <w:t>The data types of variables and tables used in the fixed point implementation are signed integers in 2's complement representation, defined by:</w:t>
      </w:r>
    </w:p>
    <w:p>
      <w:pPr>
        <w:pStyle w:val="B1"/>
        <w:rPr/>
      </w:pPr>
      <w:r>
        <w:rPr/>
        <w:t>-</w:t>
        <w:tab/>
      </w:r>
      <w:r>
        <w:rPr>
          <w:b/>
        </w:rPr>
        <w:t>Word16</w:t>
      </w:r>
      <w:r>
        <w:rPr/>
        <w:tab/>
        <w:t>16 bit variable;</w:t>
      </w:r>
    </w:p>
    <w:p>
      <w:pPr>
        <w:pStyle w:val="B1"/>
        <w:rPr/>
      </w:pPr>
      <w:r>
        <w:rPr/>
        <w:t>-</w:t>
        <w:tab/>
      </w:r>
      <w:r>
        <w:rPr>
          <w:b/>
        </w:rPr>
        <w:t>Word32</w:t>
      </w:r>
      <w:r>
        <w:rPr/>
        <w:tab/>
        <w:t>32 bit variable.</w:t>
      </w:r>
    </w:p>
    <w:p>
      <w:pPr>
        <w:pStyle w:val="Heading3"/>
        <w:rPr/>
      </w:pPr>
      <w:bookmarkStart w:id="24" w:name="__RefHeading___Toc532314999"/>
      <w:bookmarkEnd w:id="24"/>
      <w:r>
        <w:rPr/>
        <w:t>4.5.1</w:t>
        <w:tab/>
        <w:t>Description of constants used in the C-code</w:t>
      </w:r>
    </w:p>
    <w:p>
      <w:pPr>
        <w:pStyle w:val="Normal"/>
        <w:rPr/>
      </w:pPr>
      <w:r>
        <w:rPr/>
        <w:t>This subclause contains a listing of all global constants defined in cnst.h.</w:t>
      </w:r>
    </w:p>
    <w:p>
      <w:pPr>
        <w:pStyle w:val="TH"/>
        <w:numPr>
          <w:ilvl w:val="0"/>
          <w:numId w:val="0"/>
        </w:numPr>
        <w:outlineLvl w:val="0"/>
        <w:rPr/>
      </w:pPr>
      <w:r>
        <w:rPr/>
        <w:t>Table 5: Global constants</w:t>
      </w:r>
    </w:p>
    <w:tbl>
      <w:tblPr>
        <w:tblW w:w="9356" w:type="dxa"/>
        <w:jc w:val="center"/>
        <w:tblInd w:w="0" w:type="dxa"/>
        <w:tblLayout w:type="fixed"/>
        <w:tblCellMar>
          <w:top w:w="0" w:type="dxa"/>
          <w:left w:w="28" w:type="dxa"/>
          <w:bottom w:w="0" w:type="dxa"/>
          <w:right w:w="28" w:type="dxa"/>
        </w:tblCellMar>
      </w:tblPr>
      <w:tblGrid>
        <w:gridCol w:w="2518"/>
        <w:gridCol w:w="884"/>
        <w:gridCol w:w="5954"/>
      </w:tblGrid>
      <w:tr>
        <w:trPr/>
        <w:tc>
          <w:tcPr>
            <w:tcW w:w="2518" w:type="dxa"/>
            <w:tcBorders>
              <w:top w:val="single" w:sz="6" w:space="0" w:color="000000"/>
              <w:left w:val="single" w:sz="6" w:space="0" w:color="000000"/>
              <w:right w:val="single" w:sz="6" w:space="0" w:color="000000"/>
            </w:tcBorders>
          </w:tcPr>
          <w:p>
            <w:pPr>
              <w:pStyle w:val="TAL"/>
              <w:rPr>
                <w:b/>
                <w:b/>
              </w:rPr>
            </w:pPr>
            <w:r>
              <w:rPr>
                <w:b/>
              </w:rPr>
              <w:t>Constant</w:t>
            </w:r>
          </w:p>
        </w:tc>
        <w:tc>
          <w:tcPr>
            <w:tcW w:w="884" w:type="dxa"/>
            <w:tcBorders>
              <w:top w:val="single" w:sz="6" w:space="0" w:color="000000"/>
              <w:left w:val="single" w:sz="6" w:space="0" w:color="000000"/>
              <w:right w:val="single" w:sz="6" w:space="0" w:color="000000"/>
            </w:tcBorders>
          </w:tcPr>
          <w:p>
            <w:pPr>
              <w:pStyle w:val="TAL"/>
              <w:rPr>
                <w:b/>
                <w:b/>
              </w:rPr>
            </w:pPr>
            <w:r>
              <w:rPr>
                <w:b/>
              </w:rPr>
              <w:t>Value</w:t>
            </w:r>
          </w:p>
        </w:tc>
        <w:tc>
          <w:tcPr>
            <w:tcW w:w="5954" w:type="dxa"/>
            <w:tcBorders>
              <w:top w:val="single" w:sz="6" w:space="0" w:color="000000"/>
              <w:left w:val="single" w:sz="6" w:space="0" w:color="000000"/>
              <w:right w:val="single" w:sz="6" w:space="0" w:color="000000"/>
            </w:tcBorders>
          </w:tcPr>
          <w:p>
            <w:pPr>
              <w:pStyle w:val="TAL"/>
              <w:rPr>
                <w:b/>
                <w:b/>
              </w:rPr>
            </w:pPr>
            <w:r>
              <w:rPr>
                <w:b/>
              </w:rPr>
              <w:t>Description</w:t>
            </w:r>
          </w:p>
        </w:tc>
      </w:tr>
      <w:tr>
        <w:trPr/>
        <w:tc>
          <w:tcPr>
            <w:tcW w:w="2518" w:type="dxa"/>
            <w:tcBorders>
              <w:top w:val="single" w:sz="6" w:space="0" w:color="000000"/>
              <w:left w:val="single" w:sz="6" w:space="0" w:color="000000"/>
              <w:right w:val="single" w:sz="6" w:space="0" w:color="000000"/>
            </w:tcBorders>
          </w:tcPr>
          <w:p>
            <w:pPr>
              <w:pStyle w:val="TAL"/>
              <w:rPr/>
            </w:pPr>
            <w:r>
              <w:rPr/>
              <w:t>L_TOTAL</w:t>
            </w:r>
          </w:p>
        </w:tc>
        <w:tc>
          <w:tcPr>
            <w:tcW w:w="884" w:type="dxa"/>
            <w:tcBorders>
              <w:top w:val="single" w:sz="6" w:space="0" w:color="000000"/>
              <w:left w:val="single" w:sz="6" w:space="0" w:color="000000"/>
              <w:right w:val="single" w:sz="6" w:space="0" w:color="000000"/>
            </w:tcBorders>
          </w:tcPr>
          <w:p>
            <w:pPr>
              <w:pStyle w:val="TAC"/>
              <w:rPr/>
            </w:pPr>
            <w:r>
              <w:rPr/>
              <w:t>384</w:t>
            </w:r>
          </w:p>
        </w:tc>
        <w:tc>
          <w:tcPr>
            <w:tcW w:w="5954" w:type="dxa"/>
            <w:tcBorders>
              <w:top w:val="single" w:sz="6" w:space="0" w:color="000000"/>
              <w:left w:val="single" w:sz="6" w:space="0" w:color="000000"/>
              <w:right w:val="single" w:sz="6" w:space="0" w:color="000000"/>
            </w:tcBorders>
          </w:tcPr>
          <w:p>
            <w:pPr>
              <w:pStyle w:val="TAL"/>
              <w:rPr/>
            </w:pPr>
            <w:r>
              <w:rPr/>
              <w:t>total size of speech buffer.</w:t>
            </w:r>
          </w:p>
        </w:tc>
      </w:tr>
      <w:tr>
        <w:trPr/>
        <w:tc>
          <w:tcPr>
            <w:tcW w:w="2518" w:type="dxa"/>
            <w:tcBorders>
              <w:left w:val="single" w:sz="6" w:space="0" w:color="000000"/>
              <w:right w:val="single" w:sz="6" w:space="0" w:color="000000"/>
            </w:tcBorders>
          </w:tcPr>
          <w:p>
            <w:pPr>
              <w:pStyle w:val="TAL"/>
              <w:rPr/>
            </w:pPr>
            <w:r>
              <w:rPr/>
              <w:t>L_WINDOW</w:t>
            </w:r>
          </w:p>
        </w:tc>
        <w:tc>
          <w:tcPr>
            <w:tcW w:w="884" w:type="dxa"/>
            <w:tcBorders>
              <w:left w:val="single" w:sz="6" w:space="0" w:color="000000"/>
              <w:right w:val="single" w:sz="6" w:space="0" w:color="000000"/>
            </w:tcBorders>
          </w:tcPr>
          <w:p>
            <w:pPr>
              <w:pStyle w:val="TAC"/>
              <w:rPr/>
            </w:pPr>
            <w:r>
              <w:rPr/>
              <w:t>384</w:t>
            </w:r>
          </w:p>
        </w:tc>
        <w:tc>
          <w:tcPr>
            <w:tcW w:w="5954" w:type="dxa"/>
            <w:tcBorders>
              <w:left w:val="single" w:sz="6" w:space="0" w:color="000000"/>
              <w:right w:val="single" w:sz="6" w:space="0" w:color="000000"/>
            </w:tcBorders>
          </w:tcPr>
          <w:p>
            <w:pPr>
              <w:pStyle w:val="TAL"/>
              <w:rPr/>
            </w:pPr>
            <w:r>
              <w:rPr/>
              <w:t>window size in LP analysis</w:t>
            </w:r>
          </w:p>
        </w:tc>
      </w:tr>
      <w:tr>
        <w:trPr/>
        <w:tc>
          <w:tcPr>
            <w:tcW w:w="2518" w:type="dxa"/>
            <w:tcBorders>
              <w:left w:val="single" w:sz="6" w:space="0" w:color="000000"/>
              <w:right w:val="single" w:sz="6" w:space="0" w:color="000000"/>
            </w:tcBorders>
          </w:tcPr>
          <w:p>
            <w:pPr>
              <w:pStyle w:val="TAL"/>
              <w:rPr/>
            </w:pPr>
            <w:r>
              <w:rPr/>
              <w:t>L_NEXT</w:t>
            </w:r>
          </w:p>
        </w:tc>
        <w:tc>
          <w:tcPr>
            <w:tcW w:w="884" w:type="dxa"/>
            <w:tcBorders>
              <w:left w:val="single" w:sz="6" w:space="0" w:color="000000"/>
              <w:right w:val="single" w:sz="6" w:space="0" w:color="000000"/>
            </w:tcBorders>
          </w:tcPr>
          <w:p>
            <w:pPr>
              <w:pStyle w:val="TAC"/>
              <w:rPr/>
            </w:pPr>
            <w:r>
              <w:rPr/>
              <w:t>64</w:t>
            </w:r>
          </w:p>
        </w:tc>
        <w:tc>
          <w:tcPr>
            <w:tcW w:w="5954" w:type="dxa"/>
            <w:tcBorders>
              <w:left w:val="single" w:sz="6" w:space="0" w:color="000000"/>
              <w:right w:val="single" w:sz="6" w:space="0" w:color="000000"/>
            </w:tcBorders>
          </w:tcPr>
          <w:p>
            <w:pPr>
              <w:pStyle w:val="TAL"/>
              <w:rPr/>
            </w:pPr>
            <w:r>
              <w:rPr/>
              <w:t>Look-ahead size</w:t>
            </w:r>
          </w:p>
        </w:tc>
      </w:tr>
      <w:tr>
        <w:trPr/>
        <w:tc>
          <w:tcPr>
            <w:tcW w:w="2518" w:type="dxa"/>
            <w:tcBorders>
              <w:left w:val="single" w:sz="6" w:space="0" w:color="000000"/>
              <w:right w:val="single" w:sz="6" w:space="0" w:color="000000"/>
            </w:tcBorders>
          </w:tcPr>
          <w:p>
            <w:pPr>
              <w:pStyle w:val="TAL"/>
              <w:rPr/>
            </w:pPr>
            <w:r>
              <w:rPr/>
              <w:t>L_FRAME</w:t>
            </w:r>
          </w:p>
        </w:tc>
        <w:tc>
          <w:tcPr>
            <w:tcW w:w="884" w:type="dxa"/>
            <w:tcBorders>
              <w:left w:val="single" w:sz="6" w:space="0" w:color="000000"/>
              <w:right w:val="single" w:sz="6" w:space="0" w:color="000000"/>
            </w:tcBorders>
          </w:tcPr>
          <w:p>
            <w:pPr>
              <w:pStyle w:val="TAC"/>
              <w:rPr/>
            </w:pPr>
            <w:r>
              <w:rPr/>
              <w:t>256</w:t>
            </w:r>
          </w:p>
        </w:tc>
        <w:tc>
          <w:tcPr>
            <w:tcW w:w="5954" w:type="dxa"/>
            <w:tcBorders>
              <w:left w:val="single" w:sz="6" w:space="0" w:color="000000"/>
              <w:right w:val="single" w:sz="6" w:space="0" w:color="000000"/>
            </w:tcBorders>
          </w:tcPr>
          <w:p>
            <w:pPr>
              <w:pStyle w:val="TAL"/>
              <w:rPr/>
            </w:pPr>
            <w:r>
              <w:rPr/>
              <w:t>frame size in 12.8 kHz</w:t>
            </w:r>
          </w:p>
        </w:tc>
      </w:tr>
      <w:tr>
        <w:trPr/>
        <w:tc>
          <w:tcPr>
            <w:tcW w:w="2518" w:type="dxa"/>
            <w:tcBorders>
              <w:left w:val="single" w:sz="6" w:space="0" w:color="000000"/>
              <w:right w:val="single" w:sz="6" w:space="0" w:color="000000"/>
            </w:tcBorders>
          </w:tcPr>
          <w:p>
            <w:pPr>
              <w:pStyle w:val="TAL"/>
              <w:rPr/>
            </w:pPr>
            <w:r>
              <w:rPr/>
              <w:t>L_FRAME16k</w:t>
            </w:r>
          </w:p>
        </w:tc>
        <w:tc>
          <w:tcPr>
            <w:tcW w:w="884" w:type="dxa"/>
            <w:tcBorders>
              <w:left w:val="single" w:sz="6" w:space="0" w:color="000000"/>
              <w:right w:val="single" w:sz="6" w:space="0" w:color="000000"/>
            </w:tcBorders>
          </w:tcPr>
          <w:p>
            <w:pPr>
              <w:pStyle w:val="TAC"/>
              <w:rPr/>
            </w:pPr>
            <w:r>
              <w:rPr/>
              <w:t>320</w:t>
            </w:r>
          </w:p>
        </w:tc>
        <w:tc>
          <w:tcPr>
            <w:tcW w:w="5954" w:type="dxa"/>
            <w:tcBorders>
              <w:left w:val="single" w:sz="6" w:space="0" w:color="000000"/>
              <w:right w:val="single" w:sz="6" w:space="0" w:color="000000"/>
            </w:tcBorders>
          </w:tcPr>
          <w:p>
            <w:pPr>
              <w:pStyle w:val="TAL"/>
              <w:rPr/>
            </w:pPr>
            <w:r>
              <w:rPr/>
              <w:t>frame size in 16 kHz</w:t>
            </w:r>
          </w:p>
        </w:tc>
      </w:tr>
      <w:tr>
        <w:trPr/>
        <w:tc>
          <w:tcPr>
            <w:tcW w:w="2518" w:type="dxa"/>
            <w:tcBorders>
              <w:left w:val="single" w:sz="6" w:space="0" w:color="000000"/>
              <w:right w:val="single" w:sz="6" w:space="0" w:color="000000"/>
            </w:tcBorders>
          </w:tcPr>
          <w:p>
            <w:pPr>
              <w:pStyle w:val="TAL"/>
              <w:rPr/>
            </w:pPr>
            <w:r>
              <w:rPr/>
              <w:t>L_SUBFR</w:t>
            </w:r>
          </w:p>
        </w:tc>
        <w:tc>
          <w:tcPr>
            <w:tcW w:w="884" w:type="dxa"/>
            <w:tcBorders>
              <w:left w:val="single" w:sz="6" w:space="0" w:color="000000"/>
              <w:right w:val="single" w:sz="6" w:space="0" w:color="000000"/>
            </w:tcBorders>
          </w:tcPr>
          <w:p>
            <w:pPr>
              <w:pStyle w:val="TAC"/>
              <w:rPr/>
            </w:pPr>
            <w:r>
              <w:rPr/>
              <w:t>64</w:t>
            </w:r>
          </w:p>
        </w:tc>
        <w:tc>
          <w:tcPr>
            <w:tcW w:w="5954" w:type="dxa"/>
            <w:tcBorders>
              <w:left w:val="single" w:sz="6" w:space="0" w:color="000000"/>
              <w:right w:val="single" w:sz="6" w:space="0" w:color="000000"/>
            </w:tcBorders>
          </w:tcPr>
          <w:p>
            <w:pPr>
              <w:pStyle w:val="TAL"/>
              <w:rPr/>
            </w:pPr>
            <w:r>
              <w:rPr/>
              <w:t>Subframe size in 12.8 kHz</w:t>
            </w:r>
          </w:p>
        </w:tc>
      </w:tr>
      <w:tr>
        <w:trPr/>
        <w:tc>
          <w:tcPr>
            <w:tcW w:w="2518" w:type="dxa"/>
            <w:tcBorders>
              <w:left w:val="single" w:sz="6" w:space="0" w:color="000000"/>
              <w:right w:val="single" w:sz="6" w:space="0" w:color="000000"/>
            </w:tcBorders>
          </w:tcPr>
          <w:p>
            <w:pPr>
              <w:pStyle w:val="TAL"/>
              <w:rPr/>
            </w:pPr>
            <w:r>
              <w:rPr/>
              <w:t>L_SUBFR16k</w:t>
            </w:r>
          </w:p>
        </w:tc>
        <w:tc>
          <w:tcPr>
            <w:tcW w:w="884" w:type="dxa"/>
            <w:tcBorders>
              <w:left w:val="single" w:sz="6" w:space="0" w:color="000000"/>
              <w:right w:val="single" w:sz="6" w:space="0" w:color="000000"/>
            </w:tcBorders>
          </w:tcPr>
          <w:p>
            <w:pPr>
              <w:pStyle w:val="TAC"/>
              <w:rPr/>
            </w:pPr>
            <w:r>
              <w:rPr/>
              <w:t>80</w:t>
            </w:r>
          </w:p>
        </w:tc>
        <w:tc>
          <w:tcPr>
            <w:tcW w:w="5954" w:type="dxa"/>
            <w:tcBorders>
              <w:left w:val="single" w:sz="6" w:space="0" w:color="000000"/>
              <w:right w:val="single" w:sz="6" w:space="0" w:color="000000"/>
            </w:tcBorders>
          </w:tcPr>
          <w:p>
            <w:pPr>
              <w:pStyle w:val="TAL"/>
              <w:rPr/>
            </w:pPr>
            <w:r>
              <w:rPr/>
              <w:t>Subframe size in 16 kHz</w:t>
            </w:r>
          </w:p>
        </w:tc>
      </w:tr>
      <w:tr>
        <w:trPr/>
        <w:tc>
          <w:tcPr>
            <w:tcW w:w="2518" w:type="dxa"/>
            <w:tcBorders>
              <w:left w:val="single" w:sz="6" w:space="0" w:color="000000"/>
              <w:right w:val="single" w:sz="6" w:space="0" w:color="000000"/>
            </w:tcBorders>
          </w:tcPr>
          <w:p>
            <w:pPr>
              <w:pStyle w:val="TAL"/>
              <w:rPr/>
            </w:pPr>
            <w:r>
              <w:rPr/>
              <w:t>NB_SUBFR</w:t>
            </w:r>
          </w:p>
        </w:tc>
        <w:tc>
          <w:tcPr>
            <w:tcW w:w="884" w:type="dxa"/>
            <w:tcBorders>
              <w:left w:val="single" w:sz="6" w:space="0" w:color="000000"/>
              <w:right w:val="single" w:sz="6" w:space="0" w:color="000000"/>
            </w:tcBorders>
          </w:tcPr>
          <w:p>
            <w:pPr>
              <w:pStyle w:val="TAC"/>
              <w:rPr/>
            </w:pPr>
            <w:r>
              <w:rPr/>
              <w:t>4</w:t>
            </w:r>
          </w:p>
        </w:tc>
        <w:tc>
          <w:tcPr>
            <w:tcW w:w="5954" w:type="dxa"/>
            <w:tcBorders>
              <w:left w:val="single" w:sz="6" w:space="0" w:color="000000"/>
              <w:right w:val="single" w:sz="6" w:space="0" w:color="000000"/>
            </w:tcBorders>
          </w:tcPr>
          <w:p>
            <w:pPr>
              <w:pStyle w:val="TAL"/>
              <w:rPr/>
            </w:pPr>
            <w:r>
              <w:rPr/>
              <w:t>Number of subframes</w:t>
            </w:r>
          </w:p>
        </w:tc>
      </w:tr>
      <w:tr>
        <w:trPr/>
        <w:tc>
          <w:tcPr>
            <w:tcW w:w="2518" w:type="dxa"/>
            <w:tcBorders>
              <w:left w:val="single" w:sz="6" w:space="0" w:color="000000"/>
              <w:right w:val="single" w:sz="6" w:space="0" w:color="000000"/>
            </w:tcBorders>
          </w:tcPr>
          <w:p>
            <w:pPr>
              <w:pStyle w:val="TAL"/>
              <w:rPr/>
            </w:pPr>
            <w:r>
              <w:rPr/>
              <w:t>M16k</w:t>
            </w:r>
          </w:p>
        </w:tc>
        <w:tc>
          <w:tcPr>
            <w:tcW w:w="884" w:type="dxa"/>
            <w:tcBorders>
              <w:left w:val="single" w:sz="6" w:space="0" w:color="000000"/>
              <w:right w:val="single" w:sz="6" w:space="0" w:color="000000"/>
            </w:tcBorders>
          </w:tcPr>
          <w:p>
            <w:pPr>
              <w:pStyle w:val="TAC"/>
              <w:rPr/>
            </w:pPr>
            <w:r>
              <w:rPr/>
              <w:t>20</w:t>
            </w:r>
          </w:p>
        </w:tc>
        <w:tc>
          <w:tcPr>
            <w:tcW w:w="5954" w:type="dxa"/>
            <w:tcBorders>
              <w:left w:val="single" w:sz="6" w:space="0" w:color="000000"/>
              <w:right w:val="single" w:sz="6" w:space="0" w:color="000000"/>
            </w:tcBorders>
          </w:tcPr>
          <w:p>
            <w:pPr>
              <w:pStyle w:val="TAL"/>
              <w:rPr/>
            </w:pPr>
            <w:r>
              <w:rPr/>
              <w:t>order of LP filter in high-band synthesis in 6.60 mode</w:t>
            </w:r>
          </w:p>
        </w:tc>
      </w:tr>
      <w:tr>
        <w:trPr/>
        <w:tc>
          <w:tcPr>
            <w:tcW w:w="2518" w:type="dxa"/>
            <w:tcBorders>
              <w:left w:val="single" w:sz="6" w:space="0" w:color="000000"/>
              <w:right w:val="single" w:sz="6" w:space="0" w:color="000000"/>
            </w:tcBorders>
          </w:tcPr>
          <w:p>
            <w:pPr>
              <w:pStyle w:val="TAL"/>
              <w:rPr/>
            </w:pPr>
            <w:r>
              <w:rPr/>
              <w:t>M</w:t>
            </w:r>
          </w:p>
        </w:tc>
        <w:tc>
          <w:tcPr>
            <w:tcW w:w="884" w:type="dxa"/>
            <w:tcBorders>
              <w:left w:val="single" w:sz="6" w:space="0" w:color="000000"/>
              <w:right w:val="single" w:sz="6" w:space="0" w:color="000000"/>
            </w:tcBorders>
          </w:tcPr>
          <w:p>
            <w:pPr>
              <w:pStyle w:val="TAC"/>
              <w:rPr/>
            </w:pPr>
            <w:r>
              <w:rPr/>
              <w:t>16</w:t>
            </w:r>
          </w:p>
        </w:tc>
        <w:tc>
          <w:tcPr>
            <w:tcW w:w="5954" w:type="dxa"/>
            <w:tcBorders>
              <w:left w:val="single" w:sz="6" w:space="0" w:color="000000"/>
              <w:right w:val="single" w:sz="6" w:space="0" w:color="000000"/>
            </w:tcBorders>
          </w:tcPr>
          <w:p>
            <w:pPr>
              <w:pStyle w:val="TAL"/>
              <w:rPr/>
            </w:pPr>
            <w:r>
              <w:rPr/>
              <w:t>order of LP filter</w:t>
            </w:r>
          </w:p>
        </w:tc>
      </w:tr>
      <w:tr>
        <w:trPr/>
        <w:tc>
          <w:tcPr>
            <w:tcW w:w="2518" w:type="dxa"/>
            <w:tcBorders>
              <w:left w:val="single" w:sz="6" w:space="0" w:color="000000"/>
              <w:right w:val="single" w:sz="6" w:space="0" w:color="000000"/>
            </w:tcBorders>
          </w:tcPr>
          <w:p>
            <w:pPr>
              <w:pStyle w:val="TAL"/>
              <w:rPr/>
            </w:pPr>
            <w:r>
              <w:rPr/>
              <w:t>L_FILT16k</w:t>
            </w:r>
          </w:p>
        </w:tc>
        <w:tc>
          <w:tcPr>
            <w:tcW w:w="884" w:type="dxa"/>
            <w:tcBorders>
              <w:left w:val="single" w:sz="6" w:space="0" w:color="000000"/>
              <w:right w:val="single" w:sz="6" w:space="0" w:color="000000"/>
            </w:tcBorders>
          </w:tcPr>
          <w:p>
            <w:pPr>
              <w:pStyle w:val="TAC"/>
              <w:rPr/>
            </w:pPr>
            <w:r>
              <w:rPr/>
              <w:t>15</w:t>
            </w:r>
          </w:p>
        </w:tc>
        <w:tc>
          <w:tcPr>
            <w:tcW w:w="5954" w:type="dxa"/>
            <w:tcBorders>
              <w:left w:val="single" w:sz="6" w:space="0" w:color="000000"/>
              <w:right w:val="single" w:sz="6" w:space="0" w:color="000000"/>
            </w:tcBorders>
          </w:tcPr>
          <w:p>
            <w:pPr>
              <w:pStyle w:val="TAL"/>
              <w:rPr/>
            </w:pPr>
            <w:r>
              <w:rPr/>
              <w:t>Delay of down-sampling filter in 16 kHz</w:t>
            </w:r>
          </w:p>
        </w:tc>
      </w:tr>
      <w:tr>
        <w:trPr/>
        <w:tc>
          <w:tcPr>
            <w:tcW w:w="2518" w:type="dxa"/>
            <w:tcBorders>
              <w:left w:val="single" w:sz="6" w:space="0" w:color="000000"/>
              <w:right w:val="single" w:sz="6" w:space="0" w:color="000000"/>
            </w:tcBorders>
          </w:tcPr>
          <w:p>
            <w:pPr>
              <w:pStyle w:val="TAL"/>
              <w:rPr/>
            </w:pPr>
            <w:r>
              <w:rPr/>
              <w:t>L_FILT</w:t>
            </w:r>
          </w:p>
        </w:tc>
        <w:tc>
          <w:tcPr>
            <w:tcW w:w="884" w:type="dxa"/>
            <w:tcBorders>
              <w:left w:val="single" w:sz="6" w:space="0" w:color="000000"/>
              <w:right w:val="single" w:sz="6" w:space="0" w:color="000000"/>
            </w:tcBorders>
          </w:tcPr>
          <w:p>
            <w:pPr>
              <w:pStyle w:val="TAC"/>
              <w:rPr/>
            </w:pPr>
            <w:r>
              <w:rPr/>
              <w:t>12</w:t>
            </w:r>
          </w:p>
        </w:tc>
        <w:tc>
          <w:tcPr>
            <w:tcW w:w="5954" w:type="dxa"/>
            <w:tcBorders>
              <w:left w:val="single" w:sz="6" w:space="0" w:color="000000"/>
              <w:right w:val="single" w:sz="6" w:space="0" w:color="000000"/>
            </w:tcBorders>
          </w:tcPr>
          <w:p>
            <w:pPr>
              <w:pStyle w:val="TAL"/>
              <w:rPr/>
            </w:pPr>
            <w:r>
              <w:rPr/>
              <w:t>Delay of down-sampling filter in 12.8 kHz</w:t>
            </w:r>
          </w:p>
        </w:tc>
      </w:tr>
      <w:tr>
        <w:trPr/>
        <w:tc>
          <w:tcPr>
            <w:tcW w:w="2518" w:type="dxa"/>
            <w:tcBorders>
              <w:left w:val="single" w:sz="6" w:space="0" w:color="000000"/>
              <w:right w:val="single" w:sz="6" w:space="0" w:color="000000"/>
            </w:tcBorders>
          </w:tcPr>
          <w:p>
            <w:pPr>
              <w:pStyle w:val="TAL"/>
              <w:rPr/>
            </w:pPr>
            <w:r>
              <w:rPr/>
              <w:t>GP_CLIP</w:t>
            </w:r>
          </w:p>
        </w:tc>
        <w:tc>
          <w:tcPr>
            <w:tcW w:w="884" w:type="dxa"/>
            <w:tcBorders>
              <w:left w:val="single" w:sz="6" w:space="0" w:color="000000"/>
              <w:right w:val="single" w:sz="6" w:space="0" w:color="000000"/>
            </w:tcBorders>
          </w:tcPr>
          <w:p>
            <w:pPr>
              <w:pStyle w:val="TAC"/>
              <w:rPr/>
            </w:pPr>
            <w:r>
              <w:rPr/>
              <w:t>15565</w:t>
            </w:r>
          </w:p>
        </w:tc>
        <w:tc>
          <w:tcPr>
            <w:tcW w:w="5954" w:type="dxa"/>
            <w:tcBorders>
              <w:left w:val="single" w:sz="6" w:space="0" w:color="000000"/>
              <w:right w:val="single" w:sz="6" w:space="0" w:color="000000"/>
            </w:tcBorders>
          </w:tcPr>
          <w:p>
            <w:pPr>
              <w:pStyle w:val="TAL"/>
              <w:rPr/>
            </w:pPr>
            <w:r>
              <w:rPr/>
              <w:t>Pitch gain clipping</w:t>
            </w:r>
          </w:p>
        </w:tc>
      </w:tr>
      <w:tr>
        <w:trPr/>
        <w:tc>
          <w:tcPr>
            <w:tcW w:w="2518" w:type="dxa"/>
            <w:tcBorders>
              <w:left w:val="single" w:sz="6" w:space="0" w:color="000000"/>
              <w:right w:val="single" w:sz="6" w:space="0" w:color="000000"/>
            </w:tcBorders>
          </w:tcPr>
          <w:p>
            <w:pPr>
              <w:pStyle w:val="TAL"/>
              <w:rPr/>
            </w:pPr>
            <w:r>
              <w:rPr/>
              <w:t>PIT_SHARP</w:t>
            </w:r>
          </w:p>
        </w:tc>
        <w:tc>
          <w:tcPr>
            <w:tcW w:w="884" w:type="dxa"/>
            <w:tcBorders>
              <w:left w:val="single" w:sz="6" w:space="0" w:color="000000"/>
              <w:right w:val="single" w:sz="6" w:space="0" w:color="000000"/>
            </w:tcBorders>
          </w:tcPr>
          <w:p>
            <w:pPr>
              <w:pStyle w:val="TAC"/>
              <w:rPr/>
            </w:pPr>
            <w:r>
              <w:rPr/>
              <w:t>27853</w:t>
            </w:r>
          </w:p>
        </w:tc>
        <w:tc>
          <w:tcPr>
            <w:tcW w:w="5954" w:type="dxa"/>
            <w:tcBorders>
              <w:left w:val="single" w:sz="6" w:space="0" w:color="000000"/>
              <w:right w:val="single" w:sz="6" w:space="0" w:color="000000"/>
            </w:tcBorders>
          </w:tcPr>
          <w:p>
            <w:pPr>
              <w:pStyle w:val="TAL"/>
              <w:rPr/>
            </w:pPr>
            <w:r>
              <w:rPr/>
              <w:t>pitch sharpening factor</w:t>
            </w:r>
          </w:p>
        </w:tc>
      </w:tr>
      <w:tr>
        <w:trPr/>
        <w:tc>
          <w:tcPr>
            <w:tcW w:w="2518" w:type="dxa"/>
            <w:tcBorders>
              <w:left w:val="single" w:sz="6" w:space="0" w:color="000000"/>
              <w:right w:val="single" w:sz="6" w:space="0" w:color="000000"/>
            </w:tcBorders>
          </w:tcPr>
          <w:p>
            <w:pPr>
              <w:pStyle w:val="TAL"/>
              <w:rPr/>
            </w:pPr>
            <w:r>
              <w:rPr/>
              <w:t>PIT_MIN</w:t>
            </w:r>
          </w:p>
        </w:tc>
        <w:tc>
          <w:tcPr>
            <w:tcW w:w="884" w:type="dxa"/>
            <w:tcBorders>
              <w:left w:val="single" w:sz="6" w:space="0" w:color="000000"/>
              <w:right w:val="single" w:sz="6" w:space="0" w:color="000000"/>
            </w:tcBorders>
          </w:tcPr>
          <w:p>
            <w:pPr>
              <w:pStyle w:val="TAC"/>
              <w:rPr/>
            </w:pPr>
            <w:r>
              <w:rPr/>
              <w:t>34</w:t>
            </w:r>
          </w:p>
        </w:tc>
        <w:tc>
          <w:tcPr>
            <w:tcW w:w="5954" w:type="dxa"/>
            <w:tcBorders>
              <w:left w:val="single" w:sz="6" w:space="0" w:color="000000"/>
              <w:right w:val="single" w:sz="6" w:space="0" w:color="000000"/>
            </w:tcBorders>
          </w:tcPr>
          <w:p>
            <w:pPr>
              <w:pStyle w:val="TAL"/>
              <w:rPr/>
            </w:pPr>
            <w:r>
              <w:rPr/>
              <w:t>minimum pitch lag (all modes)</w:t>
            </w:r>
          </w:p>
        </w:tc>
      </w:tr>
      <w:tr>
        <w:trPr/>
        <w:tc>
          <w:tcPr>
            <w:tcW w:w="2518" w:type="dxa"/>
            <w:tcBorders>
              <w:left w:val="single" w:sz="6" w:space="0" w:color="000000"/>
              <w:right w:val="single" w:sz="6" w:space="0" w:color="000000"/>
            </w:tcBorders>
          </w:tcPr>
          <w:p>
            <w:pPr>
              <w:pStyle w:val="TAL"/>
              <w:rPr/>
            </w:pPr>
            <w:r>
              <w:rPr/>
              <w:t>PIT_FR2</w:t>
            </w:r>
          </w:p>
        </w:tc>
        <w:tc>
          <w:tcPr>
            <w:tcW w:w="884" w:type="dxa"/>
            <w:tcBorders>
              <w:left w:val="single" w:sz="6" w:space="0" w:color="000000"/>
              <w:right w:val="single" w:sz="6" w:space="0" w:color="000000"/>
            </w:tcBorders>
          </w:tcPr>
          <w:p>
            <w:pPr>
              <w:pStyle w:val="TAC"/>
              <w:rPr/>
            </w:pPr>
            <w:r>
              <w:rPr/>
              <w:t>128</w:t>
            </w:r>
          </w:p>
        </w:tc>
        <w:tc>
          <w:tcPr>
            <w:tcW w:w="5954" w:type="dxa"/>
            <w:tcBorders>
              <w:left w:val="single" w:sz="6" w:space="0" w:color="000000"/>
              <w:right w:val="single" w:sz="6" w:space="0" w:color="000000"/>
            </w:tcBorders>
          </w:tcPr>
          <w:p>
            <w:pPr>
              <w:pStyle w:val="TAL"/>
              <w:rPr/>
            </w:pPr>
            <w:r>
              <w:rPr/>
              <w:t>Minimum pitch lag with resolution ½</w:t>
            </w:r>
          </w:p>
        </w:tc>
      </w:tr>
      <w:tr>
        <w:trPr/>
        <w:tc>
          <w:tcPr>
            <w:tcW w:w="2518" w:type="dxa"/>
            <w:tcBorders>
              <w:left w:val="single" w:sz="6" w:space="0" w:color="000000"/>
              <w:right w:val="single" w:sz="6" w:space="0" w:color="000000"/>
            </w:tcBorders>
          </w:tcPr>
          <w:p>
            <w:pPr>
              <w:pStyle w:val="TAL"/>
              <w:rPr/>
            </w:pPr>
            <w:r>
              <w:rPr/>
              <w:t>PIT_FR1_9b</w:t>
            </w:r>
          </w:p>
        </w:tc>
        <w:tc>
          <w:tcPr>
            <w:tcW w:w="884" w:type="dxa"/>
            <w:tcBorders>
              <w:left w:val="single" w:sz="6" w:space="0" w:color="000000"/>
              <w:right w:val="single" w:sz="6" w:space="0" w:color="000000"/>
            </w:tcBorders>
          </w:tcPr>
          <w:p>
            <w:pPr>
              <w:pStyle w:val="TAC"/>
              <w:rPr/>
            </w:pPr>
            <w:r>
              <w:rPr/>
              <w:t>160</w:t>
            </w:r>
          </w:p>
        </w:tc>
        <w:tc>
          <w:tcPr>
            <w:tcW w:w="5954" w:type="dxa"/>
            <w:tcBorders>
              <w:left w:val="single" w:sz="6" w:space="0" w:color="000000"/>
              <w:right w:val="single" w:sz="6" w:space="0" w:color="000000"/>
            </w:tcBorders>
          </w:tcPr>
          <w:p>
            <w:pPr>
              <w:pStyle w:val="TAL"/>
              <w:rPr/>
            </w:pPr>
            <w:r>
              <w:rPr/>
              <w:t>Minimum pitch lag with resolution for 9 bit quantization</w:t>
            </w:r>
          </w:p>
        </w:tc>
      </w:tr>
      <w:tr>
        <w:trPr/>
        <w:tc>
          <w:tcPr>
            <w:tcW w:w="2518" w:type="dxa"/>
            <w:tcBorders>
              <w:left w:val="single" w:sz="6" w:space="0" w:color="000000"/>
              <w:right w:val="single" w:sz="6" w:space="0" w:color="000000"/>
            </w:tcBorders>
          </w:tcPr>
          <w:p>
            <w:pPr>
              <w:pStyle w:val="TAL"/>
              <w:rPr/>
            </w:pPr>
            <w:r>
              <w:rPr/>
              <w:t>PIT_FR1_8b</w:t>
            </w:r>
          </w:p>
        </w:tc>
        <w:tc>
          <w:tcPr>
            <w:tcW w:w="884" w:type="dxa"/>
            <w:tcBorders>
              <w:left w:val="single" w:sz="6" w:space="0" w:color="000000"/>
              <w:right w:val="single" w:sz="6" w:space="0" w:color="000000"/>
            </w:tcBorders>
          </w:tcPr>
          <w:p>
            <w:pPr>
              <w:pStyle w:val="TAC"/>
              <w:rPr/>
            </w:pPr>
            <w:r>
              <w:rPr/>
              <w:t>92</w:t>
            </w:r>
          </w:p>
        </w:tc>
        <w:tc>
          <w:tcPr>
            <w:tcW w:w="5954" w:type="dxa"/>
            <w:tcBorders>
              <w:left w:val="single" w:sz="6" w:space="0" w:color="000000"/>
              <w:right w:val="single" w:sz="6" w:space="0" w:color="000000"/>
            </w:tcBorders>
          </w:tcPr>
          <w:p>
            <w:pPr>
              <w:pStyle w:val="TAL"/>
              <w:rPr/>
            </w:pPr>
            <w:r>
              <w:rPr/>
              <w:t>Minimum pitch lag with resolution for 8 bit quantization</w:t>
            </w:r>
          </w:p>
        </w:tc>
      </w:tr>
      <w:tr>
        <w:trPr/>
        <w:tc>
          <w:tcPr>
            <w:tcW w:w="2518" w:type="dxa"/>
            <w:tcBorders>
              <w:left w:val="single" w:sz="6" w:space="0" w:color="000000"/>
              <w:right w:val="single" w:sz="6" w:space="0" w:color="000000"/>
            </w:tcBorders>
          </w:tcPr>
          <w:p>
            <w:pPr>
              <w:pStyle w:val="TAL"/>
              <w:rPr/>
            </w:pPr>
            <w:r>
              <w:rPr/>
              <w:t>PIT_MAX</w:t>
            </w:r>
          </w:p>
        </w:tc>
        <w:tc>
          <w:tcPr>
            <w:tcW w:w="884" w:type="dxa"/>
            <w:tcBorders>
              <w:left w:val="single" w:sz="6" w:space="0" w:color="000000"/>
              <w:right w:val="single" w:sz="6" w:space="0" w:color="000000"/>
            </w:tcBorders>
          </w:tcPr>
          <w:p>
            <w:pPr>
              <w:pStyle w:val="TAC"/>
              <w:rPr/>
            </w:pPr>
            <w:r>
              <w:rPr/>
              <w:t>231</w:t>
            </w:r>
          </w:p>
        </w:tc>
        <w:tc>
          <w:tcPr>
            <w:tcW w:w="5954" w:type="dxa"/>
            <w:tcBorders>
              <w:left w:val="single" w:sz="6" w:space="0" w:color="000000"/>
              <w:right w:val="single" w:sz="6" w:space="0" w:color="000000"/>
            </w:tcBorders>
          </w:tcPr>
          <w:p>
            <w:pPr>
              <w:pStyle w:val="TAL"/>
              <w:rPr/>
            </w:pPr>
            <w:r>
              <w:rPr/>
              <w:t>maximum pitch lag</w:t>
            </w:r>
          </w:p>
        </w:tc>
      </w:tr>
      <w:tr>
        <w:trPr/>
        <w:tc>
          <w:tcPr>
            <w:tcW w:w="2518" w:type="dxa"/>
            <w:tcBorders>
              <w:left w:val="single" w:sz="6" w:space="0" w:color="000000"/>
              <w:right w:val="single" w:sz="6" w:space="0" w:color="000000"/>
            </w:tcBorders>
          </w:tcPr>
          <w:p>
            <w:pPr>
              <w:pStyle w:val="TAL"/>
              <w:rPr/>
            </w:pPr>
            <w:r>
              <w:rPr/>
              <w:t>L_INTERPOL</w:t>
            </w:r>
          </w:p>
        </w:tc>
        <w:tc>
          <w:tcPr>
            <w:tcW w:w="884" w:type="dxa"/>
            <w:tcBorders>
              <w:left w:val="single" w:sz="6" w:space="0" w:color="000000"/>
              <w:right w:val="single" w:sz="6" w:space="0" w:color="000000"/>
            </w:tcBorders>
          </w:tcPr>
          <w:p>
            <w:pPr>
              <w:pStyle w:val="TAC"/>
              <w:rPr/>
            </w:pPr>
            <w:r>
              <w:rPr/>
              <w:t>(16+1)</w:t>
            </w:r>
          </w:p>
        </w:tc>
        <w:tc>
          <w:tcPr>
            <w:tcW w:w="5954" w:type="dxa"/>
            <w:tcBorders>
              <w:left w:val="single" w:sz="6" w:space="0" w:color="000000"/>
              <w:right w:val="single" w:sz="6" w:space="0" w:color="000000"/>
            </w:tcBorders>
          </w:tcPr>
          <w:p>
            <w:pPr>
              <w:pStyle w:val="TAL"/>
              <w:rPr/>
            </w:pPr>
            <w:r>
              <w:rPr/>
              <w:t>length of filter for interpolation</w:t>
            </w:r>
          </w:p>
        </w:tc>
      </w:tr>
      <w:tr>
        <w:trPr/>
        <w:tc>
          <w:tcPr>
            <w:tcW w:w="2518" w:type="dxa"/>
            <w:tcBorders>
              <w:left w:val="single" w:sz="6" w:space="0" w:color="000000"/>
              <w:right w:val="single" w:sz="6" w:space="0" w:color="000000"/>
            </w:tcBorders>
          </w:tcPr>
          <w:p>
            <w:pPr>
              <w:pStyle w:val="TAL"/>
              <w:rPr/>
            </w:pPr>
            <w:r>
              <w:rPr/>
              <w:t>OPL_DECIM</w:t>
            </w:r>
          </w:p>
        </w:tc>
        <w:tc>
          <w:tcPr>
            <w:tcW w:w="884" w:type="dxa"/>
            <w:tcBorders>
              <w:left w:val="single" w:sz="6" w:space="0" w:color="000000"/>
              <w:right w:val="single" w:sz="6" w:space="0" w:color="000000"/>
            </w:tcBorders>
          </w:tcPr>
          <w:p>
            <w:pPr>
              <w:pStyle w:val="TAC"/>
              <w:rPr/>
            </w:pPr>
            <w:r>
              <w:rPr/>
              <w:t>2</w:t>
            </w:r>
          </w:p>
        </w:tc>
        <w:tc>
          <w:tcPr>
            <w:tcW w:w="5954" w:type="dxa"/>
            <w:tcBorders>
              <w:left w:val="single" w:sz="6" w:space="0" w:color="000000"/>
              <w:right w:val="single" w:sz="6" w:space="0" w:color="000000"/>
            </w:tcBorders>
          </w:tcPr>
          <w:p>
            <w:pPr>
              <w:pStyle w:val="TAL"/>
              <w:rPr/>
            </w:pPr>
            <w:r>
              <w:rPr/>
              <w:t>Decimation in open-loop pitch analysis</w:t>
            </w:r>
          </w:p>
        </w:tc>
      </w:tr>
      <w:tr>
        <w:trPr/>
        <w:tc>
          <w:tcPr>
            <w:tcW w:w="2518" w:type="dxa"/>
            <w:tcBorders>
              <w:left w:val="single" w:sz="6" w:space="0" w:color="000000"/>
              <w:right w:val="single" w:sz="6" w:space="0" w:color="000000"/>
            </w:tcBorders>
          </w:tcPr>
          <w:p>
            <w:pPr>
              <w:pStyle w:val="TAL"/>
              <w:rPr/>
            </w:pPr>
            <w:r>
              <w:rPr/>
              <w:t>PREEMPH_FAC</w:t>
            </w:r>
          </w:p>
        </w:tc>
        <w:tc>
          <w:tcPr>
            <w:tcW w:w="884" w:type="dxa"/>
            <w:tcBorders>
              <w:left w:val="single" w:sz="6" w:space="0" w:color="000000"/>
              <w:right w:val="single" w:sz="6" w:space="0" w:color="000000"/>
            </w:tcBorders>
          </w:tcPr>
          <w:p>
            <w:pPr>
              <w:pStyle w:val="TAC"/>
              <w:rPr/>
            </w:pPr>
            <w:r>
              <w:rPr/>
              <w:t>22282</w:t>
            </w:r>
          </w:p>
        </w:tc>
        <w:tc>
          <w:tcPr>
            <w:tcW w:w="5954" w:type="dxa"/>
            <w:tcBorders>
              <w:left w:val="single" w:sz="6" w:space="0" w:color="000000"/>
              <w:right w:val="single" w:sz="6" w:space="0" w:color="000000"/>
            </w:tcBorders>
          </w:tcPr>
          <w:p>
            <w:pPr>
              <w:pStyle w:val="TAL"/>
              <w:rPr/>
            </w:pPr>
            <w:r>
              <w:rPr/>
              <w:t>preemphasis factor</w:t>
            </w:r>
          </w:p>
        </w:tc>
      </w:tr>
      <w:tr>
        <w:trPr/>
        <w:tc>
          <w:tcPr>
            <w:tcW w:w="2518" w:type="dxa"/>
            <w:tcBorders>
              <w:left w:val="single" w:sz="6" w:space="0" w:color="000000"/>
              <w:right w:val="single" w:sz="6" w:space="0" w:color="000000"/>
            </w:tcBorders>
          </w:tcPr>
          <w:p>
            <w:pPr>
              <w:pStyle w:val="TAL"/>
              <w:rPr/>
            </w:pPr>
            <w:r>
              <w:rPr/>
              <w:t>GAMMA1</w:t>
            </w:r>
          </w:p>
        </w:tc>
        <w:tc>
          <w:tcPr>
            <w:tcW w:w="884" w:type="dxa"/>
            <w:tcBorders>
              <w:left w:val="single" w:sz="6" w:space="0" w:color="000000"/>
              <w:right w:val="single" w:sz="6" w:space="0" w:color="000000"/>
            </w:tcBorders>
          </w:tcPr>
          <w:p>
            <w:pPr>
              <w:pStyle w:val="TAC"/>
              <w:rPr/>
            </w:pPr>
            <w:r>
              <w:rPr/>
              <w:t>30147</w:t>
            </w:r>
          </w:p>
        </w:tc>
        <w:tc>
          <w:tcPr>
            <w:tcW w:w="5954" w:type="dxa"/>
            <w:tcBorders>
              <w:left w:val="single" w:sz="6" w:space="0" w:color="000000"/>
              <w:right w:val="single" w:sz="6" w:space="0" w:color="000000"/>
            </w:tcBorders>
          </w:tcPr>
          <w:p>
            <w:pPr>
              <w:pStyle w:val="TAL"/>
              <w:rPr/>
            </w:pPr>
            <w:r>
              <w:rPr/>
              <w:t>Weighting factor (numerator)</w:t>
            </w:r>
          </w:p>
        </w:tc>
      </w:tr>
      <w:tr>
        <w:trPr/>
        <w:tc>
          <w:tcPr>
            <w:tcW w:w="2518" w:type="dxa"/>
            <w:tcBorders>
              <w:left w:val="single" w:sz="6" w:space="0" w:color="000000"/>
              <w:right w:val="single" w:sz="6" w:space="0" w:color="000000"/>
            </w:tcBorders>
          </w:tcPr>
          <w:p>
            <w:pPr>
              <w:pStyle w:val="TAL"/>
              <w:rPr/>
            </w:pPr>
            <w:r>
              <w:rPr/>
              <w:t>TILT_FAC</w:t>
            </w:r>
          </w:p>
        </w:tc>
        <w:tc>
          <w:tcPr>
            <w:tcW w:w="884" w:type="dxa"/>
            <w:tcBorders>
              <w:left w:val="single" w:sz="6" w:space="0" w:color="000000"/>
              <w:right w:val="single" w:sz="6" w:space="0" w:color="000000"/>
            </w:tcBorders>
          </w:tcPr>
          <w:p>
            <w:pPr>
              <w:pStyle w:val="TAC"/>
              <w:rPr/>
            </w:pPr>
            <w:r>
              <w:rPr/>
              <w:t>22282</w:t>
            </w:r>
          </w:p>
        </w:tc>
        <w:tc>
          <w:tcPr>
            <w:tcW w:w="5954" w:type="dxa"/>
            <w:tcBorders>
              <w:left w:val="single" w:sz="6" w:space="0" w:color="000000"/>
              <w:right w:val="single" w:sz="6" w:space="0" w:color="000000"/>
            </w:tcBorders>
          </w:tcPr>
          <w:p>
            <w:pPr>
              <w:pStyle w:val="TAL"/>
              <w:rPr/>
            </w:pPr>
            <w:r>
              <w:rPr/>
              <w:t>tilt factor (denominator)</w:t>
            </w:r>
          </w:p>
        </w:tc>
      </w:tr>
      <w:tr>
        <w:trPr/>
        <w:tc>
          <w:tcPr>
            <w:tcW w:w="2518" w:type="dxa"/>
            <w:tcBorders>
              <w:left w:val="single" w:sz="6" w:space="0" w:color="000000"/>
              <w:right w:val="single" w:sz="6" w:space="0" w:color="000000"/>
            </w:tcBorders>
          </w:tcPr>
          <w:p>
            <w:pPr>
              <w:pStyle w:val="TAL"/>
              <w:rPr/>
            </w:pPr>
            <w:r>
              <w:rPr/>
              <w:t>Q_MAX</w:t>
            </w:r>
          </w:p>
        </w:tc>
        <w:tc>
          <w:tcPr>
            <w:tcW w:w="884" w:type="dxa"/>
            <w:tcBorders>
              <w:left w:val="single" w:sz="6" w:space="0" w:color="000000"/>
              <w:right w:val="single" w:sz="6" w:space="0" w:color="000000"/>
            </w:tcBorders>
          </w:tcPr>
          <w:p>
            <w:pPr>
              <w:pStyle w:val="TAC"/>
              <w:rPr/>
            </w:pPr>
            <w:r>
              <w:rPr/>
              <w:t>8</w:t>
            </w:r>
          </w:p>
        </w:tc>
        <w:tc>
          <w:tcPr>
            <w:tcW w:w="5954" w:type="dxa"/>
            <w:tcBorders>
              <w:left w:val="single" w:sz="6" w:space="0" w:color="000000"/>
              <w:right w:val="single" w:sz="6" w:space="0" w:color="000000"/>
            </w:tcBorders>
          </w:tcPr>
          <w:p>
            <w:pPr>
              <w:pStyle w:val="TAL"/>
              <w:rPr/>
            </w:pPr>
            <w:r>
              <w:rPr/>
              <w:t>scaling max for signal</w:t>
            </w:r>
          </w:p>
        </w:tc>
      </w:tr>
      <w:tr>
        <w:trPr/>
        <w:tc>
          <w:tcPr>
            <w:tcW w:w="2518" w:type="dxa"/>
            <w:tcBorders>
              <w:left w:val="single" w:sz="6" w:space="0" w:color="000000"/>
              <w:right w:val="single" w:sz="6" w:space="0" w:color="000000"/>
            </w:tcBorders>
          </w:tcPr>
          <w:p>
            <w:pPr>
              <w:pStyle w:val="TAL"/>
              <w:rPr/>
            </w:pPr>
            <w:r>
              <w:rPr/>
              <w:t>RANDOM_INITSEED</w:t>
            </w:r>
          </w:p>
        </w:tc>
        <w:tc>
          <w:tcPr>
            <w:tcW w:w="884" w:type="dxa"/>
            <w:tcBorders>
              <w:left w:val="single" w:sz="6" w:space="0" w:color="000000"/>
              <w:right w:val="single" w:sz="6" w:space="0" w:color="000000"/>
            </w:tcBorders>
          </w:tcPr>
          <w:p>
            <w:pPr>
              <w:pStyle w:val="TAC"/>
              <w:rPr/>
            </w:pPr>
            <w:r>
              <w:rPr/>
              <w:t>21845</w:t>
            </w:r>
          </w:p>
        </w:tc>
        <w:tc>
          <w:tcPr>
            <w:tcW w:w="5954" w:type="dxa"/>
            <w:tcBorders>
              <w:left w:val="single" w:sz="6" w:space="0" w:color="000000"/>
              <w:right w:val="single" w:sz="6" w:space="0" w:color="000000"/>
            </w:tcBorders>
          </w:tcPr>
          <w:p>
            <w:pPr>
              <w:pStyle w:val="TAL"/>
              <w:rPr/>
            </w:pPr>
            <w:r>
              <w:rPr/>
              <w:t>random init value</w:t>
            </w:r>
          </w:p>
        </w:tc>
      </w:tr>
      <w:tr>
        <w:trPr/>
        <w:tc>
          <w:tcPr>
            <w:tcW w:w="2518" w:type="dxa"/>
            <w:tcBorders>
              <w:left w:val="single" w:sz="6" w:space="0" w:color="000000"/>
              <w:right w:val="single" w:sz="6" w:space="0" w:color="000000"/>
            </w:tcBorders>
          </w:tcPr>
          <w:p>
            <w:pPr>
              <w:pStyle w:val="TAL"/>
              <w:rPr/>
            </w:pPr>
            <w:r>
              <w:rPr/>
              <w:t>L_MEANBUF</w:t>
            </w:r>
          </w:p>
        </w:tc>
        <w:tc>
          <w:tcPr>
            <w:tcW w:w="884" w:type="dxa"/>
            <w:tcBorders>
              <w:left w:val="single" w:sz="6" w:space="0" w:color="000000"/>
              <w:right w:val="single" w:sz="6" w:space="0" w:color="000000"/>
            </w:tcBorders>
          </w:tcPr>
          <w:p>
            <w:pPr>
              <w:pStyle w:val="TAC"/>
              <w:rPr/>
            </w:pPr>
            <w:r>
              <w:rPr/>
              <w:t>3</w:t>
            </w:r>
          </w:p>
        </w:tc>
        <w:tc>
          <w:tcPr>
            <w:tcW w:w="5954" w:type="dxa"/>
            <w:tcBorders>
              <w:left w:val="single" w:sz="6" w:space="0" w:color="000000"/>
              <w:right w:val="single" w:sz="6" w:space="0" w:color="000000"/>
            </w:tcBorders>
          </w:tcPr>
          <w:p>
            <w:pPr>
              <w:pStyle w:val="TAL"/>
              <w:rPr/>
            </w:pPr>
            <w:r>
              <w:rPr/>
              <w:t>Size of ISF buffer</w:t>
            </w:r>
          </w:p>
        </w:tc>
      </w:tr>
      <w:tr>
        <w:trPr/>
        <w:tc>
          <w:tcPr>
            <w:tcW w:w="2518" w:type="dxa"/>
            <w:tcBorders>
              <w:left w:val="single" w:sz="6" w:space="0" w:color="000000"/>
              <w:bottom w:val="single" w:sz="4" w:space="0" w:color="000000"/>
              <w:right w:val="single" w:sz="6" w:space="0" w:color="000000"/>
            </w:tcBorders>
          </w:tcPr>
          <w:p>
            <w:pPr>
              <w:pStyle w:val="TAL"/>
              <w:rPr/>
            </w:pPr>
            <w:r>
              <w:rPr/>
              <w:t>ONE_PER_MEANBUF</w:t>
            </w:r>
          </w:p>
        </w:tc>
        <w:tc>
          <w:tcPr>
            <w:tcW w:w="884" w:type="dxa"/>
            <w:tcBorders>
              <w:left w:val="single" w:sz="6" w:space="0" w:color="000000"/>
              <w:bottom w:val="single" w:sz="4" w:space="0" w:color="000000"/>
              <w:right w:val="single" w:sz="6" w:space="0" w:color="000000"/>
            </w:tcBorders>
          </w:tcPr>
          <w:p>
            <w:pPr>
              <w:pStyle w:val="TAC"/>
              <w:rPr/>
            </w:pPr>
            <w:r>
              <w:rPr/>
              <w:t>10923</w:t>
            </w:r>
          </w:p>
        </w:tc>
        <w:tc>
          <w:tcPr>
            <w:tcW w:w="5954" w:type="dxa"/>
            <w:tcBorders>
              <w:left w:val="single" w:sz="6" w:space="0" w:color="000000"/>
              <w:bottom w:val="single" w:sz="4" w:space="0" w:color="000000"/>
              <w:right w:val="single" w:sz="6" w:space="0" w:color="000000"/>
            </w:tcBorders>
          </w:tcPr>
          <w:p>
            <w:pPr>
              <w:pStyle w:val="TAL"/>
              <w:rPr/>
            </w:pPr>
            <w:r>
              <w:rPr/>
              <w:t>Inverse of L_MEANBUF</w:t>
            </w:r>
          </w:p>
        </w:tc>
      </w:tr>
    </w:tbl>
    <w:p>
      <w:pPr>
        <w:pStyle w:val="FP"/>
        <w:rPr/>
      </w:pPr>
      <w:r>
        <w:rPr/>
      </w:r>
    </w:p>
    <w:p>
      <w:pPr>
        <w:pStyle w:val="Heading3"/>
        <w:rPr/>
      </w:pPr>
      <w:bookmarkStart w:id="25" w:name="__RefHeading___Toc532315000"/>
      <w:bookmarkEnd w:id="25"/>
      <w:r>
        <w:rPr/>
        <w:t>4.5.2</w:t>
        <w:tab/>
        <w:t>Description of fixed tables used in the C-code</w:t>
      </w:r>
    </w:p>
    <w:p>
      <w:pPr>
        <w:pStyle w:val="Normal"/>
        <w:rPr/>
      </w:pPr>
      <w:r>
        <w:rPr/>
        <w:t xml:space="preserve">This section contains a listing of all fixed tables sorted by source file name and table name. All table data is declared as </w:t>
      </w:r>
      <w:r>
        <w:rPr>
          <w:b/>
        </w:rPr>
        <w:t>Word16</w:t>
      </w:r>
      <w:r>
        <w:rPr/>
        <w:t>.</w:t>
      </w:r>
    </w:p>
    <w:p>
      <w:pPr>
        <w:pStyle w:val="TH"/>
        <w:numPr>
          <w:ilvl w:val="0"/>
          <w:numId w:val="0"/>
        </w:numPr>
        <w:outlineLvl w:val="0"/>
        <w:rPr/>
      </w:pPr>
      <w:r>
        <w:rPr/>
        <w:t>Table 6: Fixed tables</w:t>
      </w:r>
    </w:p>
    <w:tbl>
      <w:tblPr>
        <w:tblW w:w="9640" w:type="dxa"/>
        <w:jc w:val="center"/>
        <w:tblInd w:w="0" w:type="dxa"/>
        <w:tblLayout w:type="fixed"/>
        <w:tblCellMar>
          <w:top w:w="0" w:type="dxa"/>
          <w:left w:w="108" w:type="dxa"/>
          <w:bottom w:w="0" w:type="dxa"/>
          <w:right w:w="108" w:type="dxa"/>
        </w:tblCellMar>
      </w:tblPr>
      <w:tblGrid>
        <w:gridCol w:w="1561"/>
        <w:gridCol w:w="1920"/>
        <w:gridCol w:w="960"/>
        <w:gridCol w:w="5199"/>
      </w:tblGrid>
      <w:tr>
        <w:trPr>
          <w:tblHeader w:val="true"/>
        </w:trPr>
        <w:tc>
          <w:tcPr>
            <w:tcW w:w="1561" w:type="dxa"/>
            <w:tcBorders>
              <w:top w:val="single" w:sz="4" w:space="0" w:color="000000"/>
              <w:left w:val="single" w:sz="4" w:space="0" w:color="000000"/>
              <w:bottom w:val="single" w:sz="4" w:space="0" w:color="000000"/>
              <w:right w:val="single" w:sz="4" w:space="0" w:color="000000"/>
            </w:tcBorders>
          </w:tcPr>
          <w:p>
            <w:pPr>
              <w:pStyle w:val="Tablehead"/>
              <w:keepLines/>
              <w:spacing w:before="80" w:after="80"/>
              <w:rPr>
                <w:rFonts w:ascii="Arial" w:hAnsi="Arial" w:cs="Arial"/>
                <w:sz w:val="18"/>
                <w:szCs w:val="18"/>
                <w:lang w:eastAsia="en-US"/>
              </w:rPr>
            </w:pPr>
            <w:r>
              <w:rPr>
                <w:rFonts w:cs="Arial" w:ascii="Arial" w:hAnsi="Arial"/>
                <w:sz w:val="18"/>
                <w:szCs w:val="18"/>
                <w:lang w:eastAsia="en-US"/>
              </w:rPr>
              <w:t>File</w:t>
            </w:r>
          </w:p>
        </w:tc>
        <w:tc>
          <w:tcPr>
            <w:tcW w:w="1920" w:type="dxa"/>
            <w:tcBorders>
              <w:top w:val="single" w:sz="4" w:space="0" w:color="000000"/>
              <w:left w:val="single" w:sz="4" w:space="0" w:color="000000"/>
              <w:bottom w:val="single" w:sz="4" w:space="0" w:color="000000"/>
              <w:right w:val="single" w:sz="4" w:space="0" w:color="000000"/>
            </w:tcBorders>
          </w:tcPr>
          <w:p>
            <w:pPr>
              <w:pStyle w:val="Tablehead"/>
              <w:keepLines/>
              <w:spacing w:before="80" w:after="80"/>
              <w:rPr>
                <w:rFonts w:ascii="Arial" w:hAnsi="Arial" w:cs="Arial"/>
                <w:sz w:val="18"/>
                <w:szCs w:val="18"/>
                <w:lang w:eastAsia="en-US"/>
              </w:rPr>
            </w:pPr>
            <w:r>
              <w:rPr>
                <w:rFonts w:cs="Arial" w:ascii="Arial" w:hAnsi="Arial"/>
                <w:sz w:val="18"/>
                <w:szCs w:val="18"/>
                <w:lang w:eastAsia="en-US"/>
              </w:rPr>
              <w:t>Table name</w:t>
            </w:r>
          </w:p>
        </w:tc>
        <w:tc>
          <w:tcPr>
            <w:tcW w:w="960" w:type="dxa"/>
            <w:tcBorders>
              <w:top w:val="single" w:sz="4" w:space="0" w:color="000000"/>
              <w:left w:val="single" w:sz="4" w:space="0" w:color="000000"/>
              <w:bottom w:val="single" w:sz="4" w:space="0" w:color="000000"/>
              <w:right w:val="single" w:sz="4" w:space="0" w:color="000000"/>
            </w:tcBorders>
          </w:tcPr>
          <w:p>
            <w:pPr>
              <w:pStyle w:val="Tablehead"/>
              <w:keepLines/>
              <w:spacing w:before="80" w:after="80"/>
              <w:rPr>
                <w:rFonts w:ascii="Arial" w:hAnsi="Arial" w:cs="Arial"/>
                <w:sz w:val="18"/>
                <w:szCs w:val="18"/>
                <w:lang w:eastAsia="en-US"/>
              </w:rPr>
            </w:pPr>
            <w:r>
              <w:rPr>
                <w:rFonts w:cs="Arial" w:ascii="Arial" w:hAnsi="Arial"/>
                <w:sz w:val="18"/>
                <w:szCs w:val="18"/>
                <w:lang w:eastAsia="en-US"/>
              </w:rPr>
              <w:t>Length</w:t>
            </w:r>
          </w:p>
        </w:tc>
        <w:tc>
          <w:tcPr>
            <w:tcW w:w="5199" w:type="dxa"/>
            <w:tcBorders>
              <w:top w:val="single" w:sz="4" w:space="0" w:color="000000"/>
              <w:left w:val="single" w:sz="4" w:space="0" w:color="000000"/>
              <w:bottom w:val="single" w:sz="4" w:space="0" w:color="000000"/>
              <w:right w:val="single" w:sz="4" w:space="0" w:color="000000"/>
            </w:tcBorders>
          </w:tcPr>
          <w:p>
            <w:pPr>
              <w:pStyle w:val="Tablehead"/>
              <w:keepLines/>
              <w:spacing w:before="80" w:after="80"/>
              <w:rPr>
                <w:rFonts w:ascii="Arial" w:hAnsi="Arial" w:cs="Arial"/>
                <w:sz w:val="18"/>
                <w:szCs w:val="18"/>
                <w:lang w:eastAsia="en-US"/>
              </w:rPr>
            </w:pPr>
            <w:r>
              <w:rPr>
                <w:rFonts w:cs="Arial" w:ascii="Arial" w:hAnsi="Arial"/>
                <w:sz w:val="18"/>
                <w:szCs w:val="18"/>
                <w:lang w:eastAsia="en-US"/>
              </w:rPr>
              <w:t>Description</w:t>
            </w:r>
          </w:p>
        </w:tc>
      </w:tr>
      <w:tr>
        <w:trPr/>
        <w:tc>
          <w:tcPr>
            <w:tcW w:w="1561" w:type="dxa"/>
            <w:tcBorders>
              <w:top w:val="single" w:sz="4" w:space="0" w:color="000000"/>
              <w:left w:val="single" w:sz="4" w:space="0" w:color="000000"/>
              <w:right w:val="single" w:sz="4" w:space="0" w:color="000000"/>
            </w:tcBorders>
          </w:tcPr>
          <w:p>
            <w:pPr>
              <w:pStyle w:val="Tabletext"/>
              <w:keepNext w:val="true"/>
              <w:keepLines/>
              <w:spacing w:before="40" w:after="40"/>
              <w:rPr>
                <w:rFonts w:ascii="Arial" w:hAnsi="Arial" w:cs="Arial"/>
                <w:sz w:val="18"/>
                <w:szCs w:val="18"/>
                <w:lang w:eastAsia="en-US"/>
              </w:rPr>
            </w:pPr>
            <w:r>
              <w:rPr>
                <w:rFonts w:cs="Arial" w:ascii="Arial" w:hAnsi="Arial"/>
                <w:sz w:val="18"/>
                <w:szCs w:val="18"/>
                <w:lang w:eastAsia="en-US"/>
              </w:rPr>
              <w:t>c4t64fx.c</w:t>
            </w:r>
          </w:p>
        </w:tc>
        <w:tc>
          <w:tcPr>
            <w:tcW w:w="1920" w:type="dxa"/>
            <w:tcBorders>
              <w:top w:val="single" w:sz="4" w:space="0" w:color="000000"/>
              <w:left w:val="single" w:sz="4" w:space="0" w:color="000000"/>
              <w:right w:val="single" w:sz="4" w:space="0" w:color="000000"/>
            </w:tcBorders>
          </w:tcPr>
          <w:p>
            <w:pPr>
              <w:pStyle w:val="Tabletext"/>
              <w:keepNext w:val="true"/>
              <w:keepLines/>
              <w:spacing w:before="40" w:after="40"/>
              <w:rPr>
                <w:rFonts w:ascii="Arial" w:hAnsi="Arial" w:cs="Arial"/>
                <w:sz w:val="18"/>
                <w:szCs w:val="18"/>
                <w:lang w:eastAsia="en-US"/>
              </w:rPr>
            </w:pPr>
            <w:r>
              <w:rPr>
                <w:rFonts w:cs="Arial" w:ascii="Arial" w:hAnsi="Arial"/>
                <w:sz w:val="18"/>
                <w:szCs w:val="18"/>
                <w:lang w:eastAsia="en-US"/>
              </w:rPr>
              <w:t>tipos</w:t>
            </w:r>
          </w:p>
        </w:tc>
        <w:tc>
          <w:tcPr>
            <w:tcW w:w="960" w:type="dxa"/>
            <w:tcBorders>
              <w:top w:val="single" w:sz="4" w:space="0" w:color="000000"/>
              <w:left w:val="single" w:sz="4" w:space="0" w:color="000000"/>
              <w:right w:val="single" w:sz="4" w:space="0" w:color="000000"/>
            </w:tcBorders>
          </w:tcPr>
          <w:p>
            <w:pPr>
              <w:pStyle w:val="Tabletext"/>
              <w:keepNext w:val="true"/>
              <w:keepLines/>
              <w:spacing w:before="40" w:after="40"/>
              <w:jc w:val="center"/>
              <w:rPr>
                <w:rFonts w:ascii="Arial" w:hAnsi="Arial" w:cs="Arial"/>
                <w:sz w:val="18"/>
                <w:szCs w:val="18"/>
                <w:lang w:eastAsia="en-US"/>
              </w:rPr>
            </w:pPr>
            <w:r>
              <w:rPr>
                <w:rFonts w:cs="Arial" w:ascii="Arial" w:hAnsi="Arial"/>
                <w:sz w:val="18"/>
                <w:szCs w:val="18"/>
                <w:lang w:eastAsia="en-US"/>
              </w:rPr>
              <w:t>36</w:t>
            </w:r>
          </w:p>
        </w:tc>
        <w:tc>
          <w:tcPr>
            <w:tcW w:w="5199" w:type="dxa"/>
            <w:tcBorders>
              <w:top w:val="single" w:sz="4" w:space="0" w:color="000000"/>
              <w:left w:val="single" w:sz="4" w:space="0" w:color="000000"/>
              <w:right w:val="single" w:sz="4" w:space="0" w:color="000000"/>
            </w:tcBorders>
          </w:tcPr>
          <w:p>
            <w:pPr>
              <w:pStyle w:val="Tabletext"/>
              <w:keepNext w:val="true"/>
              <w:keepLines/>
              <w:spacing w:before="40" w:after="40"/>
              <w:rPr>
                <w:rFonts w:ascii="Arial" w:hAnsi="Arial" w:cs="Arial"/>
                <w:sz w:val="18"/>
                <w:szCs w:val="18"/>
                <w:lang w:eastAsia="en-US"/>
              </w:rPr>
            </w:pPr>
            <w:r>
              <w:rPr>
                <w:rFonts w:cs="Arial" w:ascii="Arial" w:hAnsi="Arial"/>
                <w:sz w:val="18"/>
                <w:szCs w:val="18"/>
                <w:lang w:eastAsia="en-US"/>
              </w:rPr>
              <w:t>Starting points of iterations</w:t>
            </w:r>
          </w:p>
        </w:tc>
      </w:tr>
      <w:tr>
        <w:trPr/>
        <w:tc>
          <w:tcPr>
            <w:tcW w:w="1561" w:type="dxa"/>
            <w:tcBorders>
              <w:left w:val="single" w:sz="4" w:space="0" w:color="000000"/>
              <w:right w:val="single" w:sz="4" w:space="0" w:color="000000"/>
            </w:tcBorders>
          </w:tcPr>
          <w:p>
            <w:pPr>
              <w:pStyle w:val="Tabletext"/>
              <w:keepNext w:val="true"/>
              <w:keepLines/>
              <w:spacing w:before="40" w:after="40"/>
              <w:rPr>
                <w:rFonts w:ascii="Arial" w:hAnsi="Arial" w:cs="Arial"/>
                <w:sz w:val="18"/>
                <w:szCs w:val="18"/>
                <w:lang w:eastAsia="en-US"/>
              </w:rPr>
            </w:pPr>
            <w:r>
              <w:rPr>
                <w:rFonts w:cs="Arial" w:ascii="Arial" w:hAnsi="Arial"/>
                <w:sz w:val="18"/>
                <w:szCs w:val="18"/>
                <w:lang w:eastAsia="en-US"/>
              </w:rPr>
              <w:t>cod_main.c</w:t>
            </w:r>
          </w:p>
        </w:tc>
        <w:tc>
          <w:tcPr>
            <w:tcW w:w="1920" w:type="dxa"/>
            <w:tcBorders>
              <w:left w:val="single" w:sz="4" w:space="0" w:color="000000"/>
              <w:right w:val="single" w:sz="4" w:space="0" w:color="000000"/>
            </w:tcBorders>
          </w:tcPr>
          <w:p>
            <w:pPr>
              <w:pStyle w:val="Tabletext"/>
              <w:keepNext w:val="true"/>
              <w:keepLines/>
              <w:spacing w:before="40" w:after="40"/>
              <w:rPr>
                <w:rFonts w:ascii="Arial" w:hAnsi="Arial" w:cs="Arial"/>
                <w:sz w:val="18"/>
                <w:szCs w:val="18"/>
                <w:lang w:eastAsia="en-US"/>
              </w:rPr>
            </w:pPr>
            <w:r>
              <w:rPr>
                <w:rFonts w:cs="Arial" w:ascii="Arial" w:hAnsi="Arial"/>
                <w:sz w:val="18"/>
                <w:szCs w:val="18"/>
                <w:lang w:eastAsia="en-US"/>
              </w:rPr>
              <w:t>HP_gain</w:t>
            </w:r>
          </w:p>
        </w:tc>
        <w:tc>
          <w:tcPr>
            <w:tcW w:w="960" w:type="dxa"/>
            <w:tcBorders>
              <w:left w:val="single" w:sz="4" w:space="0" w:color="000000"/>
              <w:right w:val="single" w:sz="4" w:space="0" w:color="000000"/>
            </w:tcBorders>
          </w:tcPr>
          <w:p>
            <w:pPr>
              <w:pStyle w:val="Tabletext"/>
              <w:keepNext w:val="true"/>
              <w:keepLines/>
              <w:spacing w:before="40" w:after="40"/>
              <w:jc w:val="center"/>
              <w:rPr>
                <w:rFonts w:ascii="Arial" w:hAnsi="Arial" w:cs="Arial"/>
                <w:sz w:val="18"/>
                <w:szCs w:val="18"/>
                <w:lang w:eastAsia="en-US"/>
              </w:rPr>
            </w:pPr>
            <w:r>
              <w:rPr>
                <w:rFonts w:cs="Arial" w:ascii="Arial" w:hAnsi="Arial"/>
                <w:sz w:val="18"/>
                <w:szCs w:val="18"/>
                <w:lang w:eastAsia="en-US"/>
              </w:rPr>
              <w:t>16</w:t>
            </w:r>
          </w:p>
        </w:tc>
        <w:tc>
          <w:tcPr>
            <w:tcW w:w="5199" w:type="dxa"/>
            <w:tcBorders>
              <w:left w:val="single" w:sz="4" w:space="0" w:color="000000"/>
              <w:right w:val="single" w:sz="4" w:space="0" w:color="000000"/>
            </w:tcBorders>
          </w:tcPr>
          <w:p>
            <w:pPr>
              <w:pStyle w:val="Tabletext"/>
              <w:keepNext w:val="true"/>
              <w:keepLines/>
              <w:spacing w:before="40" w:after="40"/>
              <w:rPr>
                <w:rFonts w:ascii="Arial" w:hAnsi="Arial" w:cs="Arial"/>
                <w:sz w:val="18"/>
                <w:szCs w:val="18"/>
                <w:lang w:eastAsia="en-US"/>
              </w:rPr>
            </w:pPr>
            <w:r>
              <w:rPr>
                <w:rFonts w:cs="Arial" w:ascii="Arial" w:hAnsi="Arial"/>
                <w:sz w:val="18"/>
                <w:szCs w:val="18"/>
                <w:lang w:eastAsia="en-US"/>
              </w:rPr>
              <w:t>High band gain table for 23.85 kbit/s mode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cod_main.c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interpol_frac</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4</w:t>
            </w:r>
          </w:p>
        </w:tc>
        <w:tc>
          <w:tcPr>
            <w:tcW w:w="5199" w:type="dxa"/>
            <w:tcBorders>
              <w:left w:val="single" w:sz="4" w:space="0" w:color="000000"/>
              <w:right w:val="single" w:sz="4" w:space="0" w:color="000000"/>
            </w:tcBorders>
          </w:tcPr>
          <w:p>
            <w:pPr>
              <w:pStyle w:val="Tabletext"/>
              <w:overflowPunct w:val="false"/>
              <w:autoSpaceDE w:val="false"/>
              <w:spacing w:before="40" w:after="40"/>
              <w:textAlignment w:val="baseline"/>
              <w:rPr/>
            </w:pPr>
            <w:r>
              <w:rPr>
                <w:rFonts w:cs="Arial" w:ascii="Arial" w:hAnsi="Arial"/>
                <w:sz w:val="18"/>
                <w:szCs w:val="18"/>
                <w:lang w:eastAsia="en-US"/>
              </w:rPr>
              <w:t>LPC interpolation coefficients</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cod_main.c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isp_init</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16</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Isp tables for initialization</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cod_main.c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isf_init</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16</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Isf tables for initialization</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d_gain2.c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cdown_unusable</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7</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Attenuation factors for codebook gain in lost frames</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d_gain2.c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cdown_usable</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7</w:t>
            </w:r>
          </w:p>
        </w:tc>
        <w:tc>
          <w:tcPr>
            <w:tcW w:w="5199" w:type="dxa"/>
            <w:tcBorders>
              <w:left w:val="single" w:sz="4" w:space="0" w:color="000000"/>
              <w:right w:val="single" w:sz="4" w:space="0" w:color="000000"/>
            </w:tcBorders>
          </w:tcPr>
          <w:p>
            <w:pPr>
              <w:pStyle w:val="Tabletext"/>
              <w:overflowPunct w:val="false"/>
              <w:autoSpaceDE w:val="false"/>
              <w:spacing w:before="40" w:after="40"/>
              <w:textAlignment w:val="baseline"/>
              <w:rPr/>
            </w:pPr>
            <w:r>
              <w:rPr>
                <w:rFonts w:cs="Arial" w:ascii="Arial" w:hAnsi="Arial"/>
                <w:sz w:val="18"/>
                <w:szCs w:val="18"/>
                <w:lang w:eastAsia="en-US"/>
              </w:rPr>
              <w:t>Attenuation factors for codebook gain in bad frames</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d_gain2.c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pdown_unusable</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7</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Attenuation factors for adaptive codebook gain in lost frames</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d_gain2.c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pdown_usable</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7</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Attenuation factors for adaptive codebook gain in bad frames</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d_gain2.c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pred</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4</w:t>
            </w:r>
          </w:p>
        </w:tc>
        <w:tc>
          <w:tcPr>
            <w:tcW w:w="5199" w:type="dxa"/>
            <w:tcBorders>
              <w:left w:val="single" w:sz="4" w:space="0" w:color="000000"/>
              <w:right w:val="single" w:sz="4" w:space="0" w:color="000000"/>
            </w:tcBorders>
          </w:tcPr>
          <w:p>
            <w:pPr>
              <w:pStyle w:val="Tabletext"/>
              <w:overflowPunct w:val="false"/>
              <w:autoSpaceDE w:val="false"/>
              <w:spacing w:before="40" w:after="40"/>
              <w:textAlignment w:val="baseline"/>
              <w:rPr/>
            </w:pPr>
            <w:r>
              <w:rPr>
                <w:rFonts w:cs="Arial" w:ascii="Arial" w:hAnsi="Arial"/>
                <w:sz w:val="18"/>
                <w:szCs w:val="18"/>
                <w:lang w:eastAsia="en-US"/>
              </w:rPr>
              <w:t>Algebraic code book gain MA predictor coefficients</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dec_main.c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HP_gain</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16</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High band gain table for 23.85 kbit/s mode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dec_main.c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interpol_frac</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4</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LPC interpolation coefficients</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dec_main.c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isp_init</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16</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Isp tables for initialization</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dec_main.c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isf_init</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16</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Isf tables for initialization</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decim54.c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fir_down</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120</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Downsample FIR filter coefficients</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decim54.c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fir_up</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120</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Upsample FIR filter coefficients</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dtx.c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en_adjust</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9</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Energy scaling factor for each mode during comfort noise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grid100.tab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grid</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101</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val="en-US" w:eastAsia="en-US"/>
              </w:rPr>
              <w:t>Grid points of Chebyshev polynomials</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ham_wind.tab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window</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384</w:t>
            </w:r>
          </w:p>
        </w:tc>
        <w:tc>
          <w:tcPr>
            <w:tcW w:w="5199" w:type="dxa"/>
            <w:tcBorders>
              <w:left w:val="single" w:sz="4" w:space="0" w:color="000000"/>
              <w:right w:val="single" w:sz="4" w:space="0" w:color="000000"/>
            </w:tcBorders>
          </w:tcPr>
          <w:p>
            <w:pPr>
              <w:pStyle w:val="Tabletext"/>
              <w:overflowPunct w:val="false"/>
              <w:autoSpaceDE w:val="false"/>
              <w:spacing w:before="40" w:after="40"/>
              <w:textAlignment w:val="baseline"/>
              <w:rPr/>
            </w:pPr>
            <w:r>
              <w:rPr>
                <w:rFonts w:cs="Arial" w:ascii="Arial" w:hAnsi="Arial"/>
                <w:sz w:val="18"/>
                <w:szCs w:val="18"/>
                <w:lang w:eastAsia="en-US"/>
              </w:rPr>
              <w:t>LP analysis window</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hp400.c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a</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 filter coefficients (denominator) in higher band energy estimation</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hp400.c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b</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 filter coefficients (numerator) in higher band energy estimation</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hp50.c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a</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 filter coefficients (denominator) in pre-filtering</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hp50.c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b</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 filter coefficients (numerator) in pre-filtering</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hp6k.c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fir_6k_7k</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31</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Bandpass FIR filter coefficients for higher band generation</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hp7k.c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fir_7k</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31</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Bandpass FIR filter coefficients for higher band in 23.85 kbit/s mode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hp_wsp.c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a</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w:t>
            </w:r>
          </w:p>
        </w:tc>
        <w:tc>
          <w:tcPr>
            <w:tcW w:w="5199" w:type="dxa"/>
            <w:tcBorders>
              <w:left w:val="single" w:sz="4" w:space="0" w:color="000000"/>
              <w:right w:val="single" w:sz="4" w:space="0" w:color="000000"/>
            </w:tcBorders>
          </w:tcPr>
          <w:p>
            <w:pPr>
              <w:pStyle w:val="Tabletext"/>
              <w:overflowPunct w:val="false"/>
              <w:autoSpaceDE w:val="false"/>
              <w:spacing w:before="40" w:after="40"/>
              <w:textAlignment w:val="baseline"/>
              <w:rPr/>
            </w:pPr>
            <w:r>
              <w:rPr>
                <w:rFonts w:cs="Arial" w:ascii="Arial" w:hAnsi="Arial"/>
                <w:sz w:val="18"/>
                <w:szCs w:val="18"/>
                <w:lang w:eastAsia="en-US"/>
              </w:rPr>
              <w:t>HP filter coefficients (denominator) in open-loop lag gain computation</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hp_wsp.c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b</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 filter coefficients (numerator) in open-loop lag gain computation</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isp_isf.tab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slope</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128</w:t>
            </w:r>
          </w:p>
        </w:tc>
        <w:tc>
          <w:tcPr>
            <w:tcW w:w="5199" w:type="dxa"/>
            <w:tcBorders>
              <w:left w:val="single" w:sz="4" w:space="0" w:color="000000"/>
              <w:right w:val="single" w:sz="4" w:space="0" w:color="000000"/>
            </w:tcBorders>
          </w:tcPr>
          <w:p>
            <w:pPr>
              <w:pStyle w:val="Tabletext"/>
              <w:overflowPunct w:val="false"/>
              <w:autoSpaceDE w:val="false"/>
              <w:spacing w:before="40" w:after="40"/>
              <w:textAlignment w:val="baseline"/>
              <w:rPr>
                <w:rFonts w:ascii="Arial" w:hAnsi="Arial" w:cs="Arial"/>
                <w:sz w:val="18"/>
                <w:szCs w:val="18"/>
                <w:lang w:eastAsia="en-US"/>
              </w:rPr>
            </w:pPr>
            <w:r>
              <w:rPr>
                <w:rFonts w:cs="Arial" w:ascii="Arial" w:hAnsi="Arial"/>
                <w:sz w:val="18"/>
                <w:szCs w:val="18"/>
                <w:lang w:eastAsia="en-US"/>
              </w:rPr>
              <w:t xml:space="preserve">Table to compute acos(x) in </w:t>
            </w:r>
            <w:r>
              <w:rPr>
                <w:rFonts w:cs="Arial" w:ascii="Arial" w:hAnsi="Arial"/>
                <w:sz w:val="18"/>
                <w:szCs w:val="18"/>
                <w:lang w:val="en-US" w:eastAsia="en-US"/>
              </w:rPr>
              <w:t>Isp_isf()</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isp_isf.tab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table</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129</w:t>
            </w:r>
          </w:p>
        </w:tc>
        <w:tc>
          <w:tcPr>
            <w:tcW w:w="5199" w:type="dxa"/>
            <w:tcBorders>
              <w:left w:val="single" w:sz="4" w:space="0" w:color="000000"/>
              <w:right w:val="single" w:sz="4" w:space="0" w:color="000000"/>
            </w:tcBorders>
          </w:tcPr>
          <w:p>
            <w:pPr>
              <w:pStyle w:val="Tabletext"/>
              <w:overflowPunct w:val="false"/>
              <w:autoSpaceDE w:val="false"/>
              <w:spacing w:before="40" w:after="40"/>
              <w:textAlignment w:val="baseline"/>
              <w:rPr>
                <w:rFonts w:ascii="Arial" w:hAnsi="Arial" w:cs="Arial"/>
                <w:sz w:val="18"/>
                <w:szCs w:val="18"/>
                <w:lang w:eastAsia="en-US"/>
              </w:rPr>
            </w:pPr>
            <w:r>
              <w:rPr>
                <w:rFonts w:cs="Arial" w:ascii="Arial" w:hAnsi="Arial"/>
                <w:sz w:val="18"/>
                <w:szCs w:val="18"/>
                <w:lang w:eastAsia="en-US"/>
              </w:rPr>
              <w:t xml:space="preserve">Table to compute cos(x) in </w:t>
            </w:r>
            <w:r>
              <w:rPr>
                <w:rFonts w:cs="Arial" w:ascii="Arial" w:hAnsi="Arial"/>
                <w:sz w:val="18"/>
                <w:szCs w:val="18"/>
                <w:lang w:val="en-US" w:eastAsia="en-US"/>
              </w:rPr>
              <w:t>Isf_isp()</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lag_wind.tab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lag_h</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16</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High part of the lag window table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lag_wind.tab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lag_l</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16</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Low part of the lag window table</w:t>
            </w:r>
          </w:p>
        </w:tc>
      </w:tr>
      <w:tr>
        <w:trPr/>
        <w:tc>
          <w:tcPr>
            <w:tcW w:w="1561" w:type="dxa"/>
            <w:tcBorders>
              <w:left w:val="single" w:sz="4" w:space="0" w:color="000000"/>
              <w:bottom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lp_dec2.c</w:t>
            </w:r>
          </w:p>
        </w:tc>
        <w:tc>
          <w:tcPr>
            <w:tcW w:w="1920" w:type="dxa"/>
            <w:tcBorders>
              <w:left w:val="single" w:sz="4" w:space="0" w:color="000000"/>
              <w:bottom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h_fir</w:t>
            </w:r>
          </w:p>
        </w:tc>
        <w:tc>
          <w:tcPr>
            <w:tcW w:w="960" w:type="dxa"/>
            <w:tcBorders>
              <w:left w:val="single" w:sz="4" w:space="0" w:color="000000"/>
              <w:bottom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5</w:t>
            </w:r>
          </w:p>
        </w:tc>
        <w:tc>
          <w:tcPr>
            <w:tcW w:w="5199" w:type="dxa"/>
            <w:tcBorders>
              <w:left w:val="single" w:sz="4" w:space="0" w:color="000000"/>
              <w:bottom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HP FIR filter coefficients in open-loop lag search</w:t>
            </w:r>
          </w:p>
        </w:tc>
      </w:tr>
      <w:tr>
        <w:trPr/>
        <w:tc>
          <w:tcPr>
            <w:tcW w:w="1561" w:type="dxa"/>
            <w:tcBorders>
              <w:top w:val="single" w:sz="4" w:space="0" w:color="000000"/>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math_op.c</w:t>
            </w:r>
          </w:p>
        </w:tc>
        <w:tc>
          <w:tcPr>
            <w:tcW w:w="1920" w:type="dxa"/>
            <w:tcBorders>
              <w:top w:val="single" w:sz="4" w:space="0" w:color="000000"/>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table_isqrt</w:t>
            </w:r>
          </w:p>
        </w:tc>
        <w:tc>
          <w:tcPr>
            <w:tcW w:w="960" w:type="dxa"/>
            <w:tcBorders>
              <w:top w:val="single" w:sz="4" w:space="0" w:color="000000"/>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49</w:t>
            </w:r>
          </w:p>
        </w:tc>
        <w:tc>
          <w:tcPr>
            <w:tcW w:w="5199" w:type="dxa"/>
            <w:tcBorders>
              <w:top w:val="single" w:sz="4" w:space="0" w:color="000000"/>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Table used in inverse square root computation</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math_op.c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table_pow2</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33</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Table used in power of two computation</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p_med_ol.tab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corrweight</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199</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Weighting of the correlation function in open loop LTP search</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ph_disp.c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ph_imp_low</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64</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Phase dispersion impulse response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ph_disp.c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ph_imp_mid</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64</w:t>
            </w:r>
          </w:p>
        </w:tc>
        <w:tc>
          <w:tcPr>
            <w:tcW w:w="5199" w:type="dxa"/>
            <w:tcBorders>
              <w:left w:val="single" w:sz="4" w:space="0" w:color="000000"/>
              <w:right w:val="single" w:sz="4" w:space="0" w:color="000000"/>
            </w:tcBorders>
          </w:tcPr>
          <w:p>
            <w:pPr>
              <w:pStyle w:val="Tabletext"/>
              <w:overflowPunct w:val="false"/>
              <w:autoSpaceDE w:val="false"/>
              <w:spacing w:before="40" w:after="40"/>
              <w:textAlignment w:val="baseline"/>
              <w:rPr/>
            </w:pPr>
            <w:r>
              <w:rPr>
                <w:rFonts w:cs="Arial" w:ascii="Arial" w:hAnsi="Arial"/>
                <w:sz w:val="18"/>
                <w:szCs w:val="18"/>
                <w:lang w:eastAsia="en-US"/>
              </w:rPr>
              <w:t>Phase dispersion impulse response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pitch_f4.c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inter4_1</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32</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Interpolation filter coefficients</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pred_lt4.c</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inter4_2</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128</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Interpolation filter coefficients</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q_gain2.c</w:t>
            </w:r>
          </w:p>
        </w:tc>
        <w:tc>
          <w:tcPr>
            <w:tcW w:w="1920" w:type="dxa"/>
            <w:tcBorders>
              <w:left w:val="single" w:sz="4" w:space="0" w:color="000000"/>
              <w:right w:val="single" w:sz="4" w:space="0" w:color="000000"/>
            </w:tcBorders>
          </w:tcPr>
          <w:p>
            <w:pPr>
              <w:pStyle w:val="Tabletext"/>
              <w:overflowPunct w:val="false"/>
              <w:autoSpaceDE w:val="false"/>
              <w:spacing w:before="40" w:after="40"/>
              <w:textAlignment w:val="baseline"/>
              <w:rPr/>
            </w:pPr>
            <w:r>
              <w:rPr>
                <w:rFonts w:cs="Arial" w:ascii="Arial" w:hAnsi="Arial"/>
                <w:sz w:val="18"/>
                <w:szCs w:val="18"/>
                <w:lang w:eastAsia="en-US"/>
              </w:rPr>
              <w:t>pred</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4</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Algebraic code book gain MA predictor coefficients</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q_gain2.tab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t_qua_gain6b</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2*64</w:t>
            </w:r>
          </w:p>
        </w:tc>
        <w:tc>
          <w:tcPr>
            <w:tcW w:w="5199" w:type="dxa"/>
            <w:tcBorders>
              <w:left w:val="single" w:sz="4" w:space="0" w:color="000000"/>
              <w:right w:val="single" w:sz="4" w:space="0" w:color="000000"/>
            </w:tcBorders>
          </w:tcPr>
          <w:p>
            <w:pPr>
              <w:pStyle w:val="Tabletext"/>
              <w:overflowPunct w:val="false"/>
              <w:autoSpaceDE w:val="false"/>
              <w:spacing w:before="40" w:after="40"/>
              <w:textAlignment w:val="baseline"/>
              <w:rPr/>
            </w:pPr>
            <w:r>
              <w:rPr>
                <w:rFonts w:cs="Arial" w:ascii="Arial" w:hAnsi="Arial"/>
                <w:sz w:val="18"/>
                <w:szCs w:val="18"/>
                <w:lang w:eastAsia="en-US"/>
              </w:rPr>
              <w:t>Gain quantization table for 6-bit gain quantization</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q_gain2.tab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t_qua_gain7b</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2*128</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Gain quantization table for 7-bit gain quantization</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qisf_ns.tab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dico1_isf_noise</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2*64</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1st ISF quantizer for comfort noise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qisf_ns.tab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dico2_isf_noise</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3*64</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2nd ISF quantizer for comfort noise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qisf_ns.tab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dico3_isf_noise</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3*64</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3rd ISF quantizer for comfort noise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qisf_ns.tab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dico4_isf_noise</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4*32</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4th ISF quantizer for comfort noise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qisf_ns.tab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dico5_isf_noise</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4*32</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5th ISF quantizer for comfort noise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qisf_ns.tab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mean_isf_noise</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16</w:t>
            </w:r>
          </w:p>
        </w:tc>
        <w:tc>
          <w:tcPr>
            <w:tcW w:w="5199" w:type="dxa"/>
            <w:tcBorders>
              <w:left w:val="single" w:sz="4" w:space="0" w:color="000000"/>
              <w:right w:val="single" w:sz="4" w:space="0" w:color="000000"/>
            </w:tcBorders>
          </w:tcPr>
          <w:p>
            <w:pPr>
              <w:pStyle w:val="Tabletext"/>
              <w:overflowPunct w:val="false"/>
              <w:autoSpaceDE w:val="false"/>
              <w:spacing w:before="40" w:after="40"/>
              <w:textAlignment w:val="baseline"/>
              <w:rPr/>
            </w:pPr>
            <w:r>
              <w:rPr>
                <w:rFonts w:cs="Arial" w:ascii="Arial" w:hAnsi="Arial"/>
                <w:sz w:val="18"/>
                <w:szCs w:val="18"/>
                <w:lang w:eastAsia="en-US"/>
              </w:rPr>
              <w:t>ISF mean for comfort noise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qpisf_2s.tab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dico1_isf</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9*256</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1st ISF quantizer of the 1st stage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qpisf_2s.tab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dico2_isf</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7*256</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2nd ISF quantizer of the 1st stage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qpisf_2s.tab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dico21_isf</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3*64</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1st ISF quantizer of the 2nd stage (not the 6.60 kbit/s mode)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qpisf_2s.tab</w:t>
            </w:r>
          </w:p>
        </w:tc>
        <w:tc>
          <w:tcPr>
            <w:tcW w:w="1920" w:type="dxa"/>
            <w:tcBorders>
              <w:left w:val="single" w:sz="4" w:space="0" w:color="000000"/>
              <w:right w:val="single" w:sz="4" w:space="0" w:color="000000"/>
            </w:tcBorders>
          </w:tcPr>
          <w:p>
            <w:pPr>
              <w:pStyle w:val="Tabletext"/>
              <w:overflowPunct w:val="false"/>
              <w:autoSpaceDE w:val="false"/>
              <w:spacing w:before="40" w:after="40"/>
              <w:textAlignment w:val="baseline"/>
              <w:rPr/>
            </w:pPr>
            <w:r>
              <w:rPr>
                <w:rFonts w:cs="Arial" w:ascii="Arial" w:hAnsi="Arial"/>
                <w:sz w:val="18"/>
                <w:szCs w:val="18"/>
                <w:lang w:eastAsia="en-US"/>
              </w:rPr>
              <w:t>dico21_isf_36b</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5*128</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1st ISF quantizer of the 2nd stage (the 6.60 kbit/s mode)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qpisf_2s.tab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dico22_isf</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3*128</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2nd ISF quantizer of the 2nd stage (not the 6.60 kbit/s mode)</w:t>
            </w:r>
          </w:p>
        </w:tc>
      </w:tr>
      <w:tr>
        <w:trPr/>
        <w:tc>
          <w:tcPr>
            <w:tcW w:w="1561"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qpisf_2s.tab</w:t>
            </w:r>
          </w:p>
        </w:tc>
        <w:tc>
          <w:tcPr>
            <w:tcW w:w="1920"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dico22_isf_36b</w:t>
            </w:r>
          </w:p>
        </w:tc>
        <w:tc>
          <w:tcPr>
            <w:tcW w:w="960" w:type="dxa"/>
            <w:tcBorders>
              <w:left w:val="single" w:sz="4" w:space="0" w:color="000000"/>
              <w:right w:val="single" w:sz="4"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4*128</w:t>
            </w:r>
          </w:p>
        </w:tc>
        <w:tc>
          <w:tcPr>
            <w:tcW w:w="5199" w:type="dxa"/>
            <w:tcBorders>
              <w:left w:val="single" w:sz="4" w:space="0" w:color="000000"/>
              <w:right w:val="single" w:sz="4"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2nd ISF quantizer of the 2nd stage (the 6.60 kbit/s mode)</w:t>
            </w:r>
          </w:p>
        </w:tc>
      </w:tr>
      <w:tr>
        <w:trPr/>
        <w:tc>
          <w:tcPr>
            <w:tcW w:w="1561" w:type="dxa"/>
            <w:tcBorders>
              <w:left w:val="single" w:sz="6"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qpisf_2s.tab</w:t>
            </w:r>
          </w:p>
        </w:tc>
        <w:tc>
          <w:tcPr>
            <w:tcW w:w="1920" w:type="dxa"/>
            <w:tcBorders>
              <w:left w:val="single" w:sz="6"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dico23_isf</w:t>
            </w:r>
          </w:p>
        </w:tc>
        <w:tc>
          <w:tcPr>
            <w:tcW w:w="960" w:type="dxa"/>
            <w:tcBorders>
              <w:left w:val="single" w:sz="6" w:space="0" w:color="000000"/>
              <w:right w:val="single" w:sz="6"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3*128</w:t>
            </w:r>
          </w:p>
        </w:tc>
        <w:tc>
          <w:tcPr>
            <w:tcW w:w="5199" w:type="dxa"/>
            <w:tcBorders>
              <w:left w:val="single" w:sz="6"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3rd ISF quantizer of the 2nd stage (not the 6.60 kbit/s mode)</w:t>
            </w:r>
          </w:p>
        </w:tc>
      </w:tr>
      <w:tr>
        <w:trPr/>
        <w:tc>
          <w:tcPr>
            <w:tcW w:w="1561" w:type="dxa"/>
            <w:tcBorders>
              <w:left w:val="single" w:sz="6"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qpisf_2s.tab</w:t>
            </w:r>
          </w:p>
        </w:tc>
        <w:tc>
          <w:tcPr>
            <w:tcW w:w="1920" w:type="dxa"/>
            <w:tcBorders>
              <w:left w:val="single" w:sz="6"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dico23_isf_36b</w:t>
            </w:r>
          </w:p>
        </w:tc>
        <w:tc>
          <w:tcPr>
            <w:tcW w:w="960" w:type="dxa"/>
            <w:tcBorders>
              <w:left w:val="single" w:sz="6" w:space="0" w:color="000000"/>
              <w:right w:val="single" w:sz="6"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7*64</w:t>
            </w:r>
          </w:p>
        </w:tc>
        <w:tc>
          <w:tcPr>
            <w:tcW w:w="5199" w:type="dxa"/>
            <w:tcBorders>
              <w:left w:val="single" w:sz="6"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3rd ISF quantizer of the 2nd stage (the 6.60 kbit/s mode)</w:t>
            </w:r>
          </w:p>
        </w:tc>
      </w:tr>
      <w:tr>
        <w:trPr/>
        <w:tc>
          <w:tcPr>
            <w:tcW w:w="1561" w:type="dxa"/>
            <w:tcBorders>
              <w:left w:val="single" w:sz="6"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qpisf_2s.tab</w:t>
            </w:r>
          </w:p>
        </w:tc>
        <w:tc>
          <w:tcPr>
            <w:tcW w:w="1920" w:type="dxa"/>
            <w:tcBorders>
              <w:left w:val="single" w:sz="6"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dico24_isf</w:t>
            </w:r>
          </w:p>
        </w:tc>
        <w:tc>
          <w:tcPr>
            <w:tcW w:w="960" w:type="dxa"/>
            <w:tcBorders>
              <w:left w:val="single" w:sz="6" w:space="0" w:color="000000"/>
              <w:right w:val="single" w:sz="6"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3*32</w:t>
            </w:r>
          </w:p>
        </w:tc>
        <w:tc>
          <w:tcPr>
            <w:tcW w:w="5199" w:type="dxa"/>
            <w:tcBorders>
              <w:left w:val="single" w:sz="6" w:space="0" w:color="000000"/>
              <w:right w:val="single" w:sz="6" w:space="0" w:color="000000"/>
            </w:tcBorders>
          </w:tcPr>
          <w:p>
            <w:pPr>
              <w:pStyle w:val="Tabletext"/>
              <w:overflowPunct w:val="false"/>
              <w:autoSpaceDE w:val="false"/>
              <w:spacing w:before="40" w:after="40"/>
              <w:textAlignment w:val="baseline"/>
              <w:rPr/>
            </w:pPr>
            <w:r>
              <w:rPr>
                <w:rFonts w:cs="Arial" w:ascii="Arial" w:hAnsi="Arial"/>
                <w:sz w:val="18"/>
                <w:szCs w:val="18"/>
                <w:lang w:eastAsia="en-US"/>
              </w:rPr>
              <w:t>4th ISF quantizer of the 2nd stage (not the 6.60 kbit/s mode)</w:t>
            </w:r>
          </w:p>
        </w:tc>
      </w:tr>
      <w:tr>
        <w:trPr/>
        <w:tc>
          <w:tcPr>
            <w:tcW w:w="1561" w:type="dxa"/>
            <w:tcBorders>
              <w:left w:val="single" w:sz="6"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qpisf_2s.tab</w:t>
            </w:r>
          </w:p>
        </w:tc>
        <w:tc>
          <w:tcPr>
            <w:tcW w:w="1920" w:type="dxa"/>
            <w:tcBorders>
              <w:left w:val="single" w:sz="6"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dico25_isf</w:t>
            </w:r>
          </w:p>
        </w:tc>
        <w:tc>
          <w:tcPr>
            <w:tcW w:w="960" w:type="dxa"/>
            <w:tcBorders>
              <w:left w:val="single" w:sz="6" w:space="0" w:color="000000"/>
              <w:right w:val="single" w:sz="6"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4*32</w:t>
            </w:r>
          </w:p>
        </w:tc>
        <w:tc>
          <w:tcPr>
            <w:tcW w:w="5199" w:type="dxa"/>
            <w:tcBorders>
              <w:left w:val="single" w:sz="6"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5th ISF quantizer of the 2nd stage (not the 6.60 kbit/s mode)</w:t>
            </w:r>
          </w:p>
        </w:tc>
      </w:tr>
      <w:tr>
        <w:trPr/>
        <w:tc>
          <w:tcPr>
            <w:tcW w:w="1561" w:type="dxa"/>
            <w:tcBorders>
              <w:left w:val="single" w:sz="6" w:space="0" w:color="000000"/>
              <w:bottom w:val="single" w:sz="4"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qpisf_2s.tab</w:t>
            </w:r>
          </w:p>
        </w:tc>
        <w:tc>
          <w:tcPr>
            <w:tcW w:w="1920" w:type="dxa"/>
            <w:tcBorders>
              <w:left w:val="single" w:sz="6" w:space="0" w:color="000000"/>
              <w:bottom w:val="single" w:sz="4"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mean_isf</w:t>
            </w:r>
          </w:p>
        </w:tc>
        <w:tc>
          <w:tcPr>
            <w:tcW w:w="960" w:type="dxa"/>
            <w:tcBorders>
              <w:left w:val="single" w:sz="6" w:space="0" w:color="000000"/>
              <w:bottom w:val="single" w:sz="4" w:space="0" w:color="000000"/>
              <w:right w:val="single" w:sz="6" w:space="0" w:color="000000"/>
            </w:tcBorders>
          </w:tcPr>
          <w:p>
            <w:pPr>
              <w:pStyle w:val="Tabletext"/>
              <w:spacing w:before="40" w:after="40"/>
              <w:jc w:val="center"/>
              <w:rPr>
                <w:rFonts w:ascii="Arial" w:hAnsi="Arial" w:cs="Arial"/>
                <w:sz w:val="18"/>
                <w:szCs w:val="18"/>
                <w:lang w:eastAsia="en-US"/>
              </w:rPr>
            </w:pPr>
            <w:r>
              <w:rPr>
                <w:rFonts w:cs="Arial" w:ascii="Arial" w:hAnsi="Arial"/>
                <w:sz w:val="18"/>
                <w:szCs w:val="18"/>
                <w:lang w:eastAsia="en-US"/>
              </w:rPr>
              <w:t>16</w:t>
            </w:r>
          </w:p>
        </w:tc>
        <w:tc>
          <w:tcPr>
            <w:tcW w:w="5199" w:type="dxa"/>
            <w:tcBorders>
              <w:left w:val="single" w:sz="6" w:space="0" w:color="000000"/>
              <w:bottom w:val="single" w:sz="4" w:space="0" w:color="000000"/>
              <w:right w:val="single" w:sz="6" w:space="0" w:color="000000"/>
            </w:tcBorders>
          </w:tcPr>
          <w:p>
            <w:pPr>
              <w:pStyle w:val="Tabletext"/>
              <w:spacing w:before="40" w:after="40"/>
              <w:rPr>
                <w:rFonts w:ascii="Arial" w:hAnsi="Arial" w:cs="Arial"/>
                <w:sz w:val="18"/>
                <w:szCs w:val="18"/>
                <w:lang w:eastAsia="en-US"/>
              </w:rPr>
            </w:pPr>
            <w:r>
              <w:rPr>
                <w:rFonts w:cs="Arial" w:ascii="Arial" w:hAnsi="Arial"/>
                <w:sz w:val="18"/>
                <w:szCs w:val="18"/>
                <w:lang w:eastAsia="en-US"/>
              </w:rPr>
              <w:t>ISF mean</w:t>
            </w:r>
          </w:p>
        </w:tc>
      </w:tr>
    </w:tbl>
    <w:p>
      <w:pPr>
        <w:pStyle w:val="FP"/>
        <w:rPr/>
      </w:pPr>
      <w:r>
        <w:rPr/>
      </w:r>
    </w:p>
    <w:p>
      <w:pPr>
        <w:pStyle w:val="Heading3"/>
        <w:rPr/>
      </w:pPr>
      <w:bookmarkStart w:id="26" w:name="__RefHeading___Toc532315001"/>
      <w:bookmarkEnd w:id="26"/>
      <w:r>
        <w:rPr/>
        <w:t>4.5.3</w:t>
        <w:tab/>
        <w:t>Static variables used in the C-code</w:t>
      </w:r>
    </w:p>
    <w:p>
      <w:pPr>
        <w:pStyle w:val="Normal"/>
        <w:rPr/>
      </w:pPr>
      <w:r>
        <w:rPr/>
        <w:t xml:space="preserve">In this section two tables that specify the static variables for the speech encoder and decoder respectively are shown. All static variables are declared within a C </w:t>
      </w:r>
      <w:r>
        <w:rPr>
          <w:b/>
        </w:rPr>
        <w:t>struct.</w:t>
      </w:r>
    </w:p>
    <w:p>
      <w:pPr>
        <w:pStyle w:val="TH"/>
        <w:rPr/>
      </w:pPr>
      <w:r>
        <w:rPr/>
        <w:t>Table 7: Speech encoder static variables</w:t>
      </w:r>
    </w:p>
    <w:tbl>
      <w:tblPr>
        <w:tblW w:w="9356" w:type="dxa"/>
        <w:jc w:val="center"/>
        <w:tblInd w:w="0" w:type="dxa"/>
        <w:tblLayout w:type="fixed"/>
        <w:tblCellMar>
          <w:top w:w="0" w:type="dxa"/>
          <w:left w:w="28" w:type="dxa"/>
          <w:bottom w:w="0" w:type="dxa"/>
          <w:right w:w="28" w:type="dxa"/>
        </w:tblCellMar>
      </w:tblPr>
      <w:tblGrid>
        <w:gridCol w:w="1559"/>
        <w:gridCol w:w="1843"/>
        <w:gridCol w:w="1701"/>
        <w:gridCol w:w="4253"/>
      </w:tblGrid>
      <w:tr>
        <w:trPr>
          <w:tblHeader w:val="true"/>
        </w:trPr>
        <w:tc>
          <w:tcPr>
            <w:tcW w:w="1559" w:type="dxa"/>
            <w:tcBorders>
              <w:top w:val="single" w:sz="6" w:space="0" w:color="000000"/>
              <w:left w:val="single" w:sz="6" w:space="0" w:color="000000"/>
              <w:right w:val="single" w:sz="6" w:space="0" w:color="000000"/>
            </w:tcBorders>
          </w:tcPr>
          <w:p>
            <w:pPr>
              <w:pStyle w:val="TAH"/>
              <w:rPr>
                <w:lang w:val="en-US" w:eastAsia="en-US"/>
              </w:rPr>
            </w:pPr>
            <w:r>
              <w:rPr>
                <w:lang w:val="en-US" w:eastAsia="en-US"/>
              </w:rPr>
              <w:t>Struct name</w:t>
            </w:r>
          </w:p>
        </w:tc>
        <w:tc>
          <w:tcPr>
            <w:tcW w:w="1843" w:type="dxa"/>
            <w:tcBorders>
              <w:top w:val="single" w:sz="6" w:space="0" w:color="000000"/>
              <w:left w:val="single" w:sz="6" w:space="0" w:color="000000"/>
              <w:right w:val="single" w:sz="6" w:space="0" w:color="000000"/>
            </w:tcBorders>
          </w:tcPr>
          <w:p>
            <w:pPr>
              <w:pStyle w:val="TAH"/>
              <w:rPr>
                <w:lang w:val="en-US" w:eastAsia="en-US"/>
              </w:rPr>
            </w:pPr>
            <w:r>
              <w:rPr>
                <w:lang w:val="en-US" w:eastAsia="en-US"/>
              </w:rPr>
              <w:t>Variable</w:t>
            </w:r>
          </w:p>
        </w:tc>
        <w:tc>
          <w:tcPr>
            <w:tcW w:w="1701" w:type="dxa"/>
            <w:tcBorders>
              <w:top w:val="single" w:sz="6" w:space="0" w:color="000000"/>
              <w:left w:val="single" w:sz="6" w:space="0" w:color="000000"/>
              <w:right w:val="single" w:sz="6" w:space="0" w:color="000000"/>
            </w:tcBorders>
          </w:tcPr>
          <w:p>
            <w:pPr>
              <w:pStyle w:val="TAH"/>
              <w:rPr>
                <w:lang w:val="en-US" w:eastAsia="en-US"/>
              </w:rPr>
            </w:pPr>
            <w:r>
              <w:rPr>
                <w:lang w:val="en-US" w:eastAsia="en-US"/>
              </w:rPr>
              <w:t>Type[Length]</w:t>
            </w:r>
          </w:p>
        </w:tc>
        <w:tc>
          <w:tcPr>
            <w:tcW w:w="4253" w:type="dxa"/>
            <w:tcBorders>
              <w:top w:val="single" w:sz="6" w:space="0" w:color="000000"/>
              <w:left w:val="single" w:sz="6" w:space="0" w:color="000000"/>
              <w:right w:val="single" w:sz="6" w:space="0" w:color="000000"/>
            </w:tcBorders>
          </w:tcPr>
          <w:p>
            <w:pPr>
              <w:pStyle w:val="TAH"/>
              <w:rPr>
                <w:lang w:val="en-US" w:eastAsia="en-US"/>
              </w:rPr>
            </w:pPr>
            <w:r>
              <w:rPr>
                <w:lang w:val="en-US" w:eastAsia="en-US"/>
              </w:rPr>
              <w:t>Description</w:t>
            </w:r>
          </w:p>
        </w:tc>
      </w:tr>
      <w:tr>
        <w:trPr/>
        <w:tc>
          <w:tcPr>
            <w:tcW w:w="1559" w:type="dxa"/>
            <w:tcBorders>
              <w:top w:val="single" w:sz="4" w:space="0" w:color="000000"/>
              <w:left w:val="single" w:sz="4" w:space="0" w:color="000000"/>
              <w:right w:val="single" w:sz="4" w:space="0" w:color="000000"/>
            </w:tcBorders>
          </w:tcPr>
          <w:p>
            <w:pPr>
              <w:pStyle w:val="TAL"/>
              <w:rPr>
                <w:lang w:val="en-US" w:eastAsia="en-US"/>
              </w:rPr>
            </w:pPr>
            <w:r>
              <w:rPr>
                <w:lang w:val="en-US" w:eastAsia="en-US"/>
              </w:rPr>
              <w:t>Coder_State</w:t>
            </w:r>
          </w:p>
        </w:tc>
        <w:tc>
          <w:tcPr>
            <w:tcW w:w="1843" w:type="dxa"/>
            <w:tcBorders>
              <w:top w:val="single" w:sz="4" w:space="0" w:color="000000"/>
              <w:right w:val="single" w:sz="4" w:space="0" w:color="000000"/>
            </w:tcBorders>
          </w:tcPr>
          <w:p>
            <w:pPr>
              <w:pStyle w:val="TAL"/>
              <w:rPr>
                <w:lang w:val="en-US" w:eastAsia="en-US"/>
              </w:rPr>
            </w:pPr>
            <w:r>
              <w:rPr>
                <w:lang w:val="en-US" w:eastAsia="en-US"/>
              </w:rPr>
              <w:t>mem_decim</w:t>
            </w:r>
          </w:p>
        </w:tc>
        <w:tc>
          <w:tcPr>
            <w:tcW w:w="1701" w:type="dxa"/>
            <w:tcBorders/>
          </w:tcPr>
          <w:p>
            <w:pPr>
              <w:pStyle w:val="TAL"/>
              <w:rPr>
                <w:lang w:val="en-US" w:eastAsia="en-US"/>
              </w:rPr>
            </w:pPr>
            <w:r>
              <w:rPr>
                <w:lang w:val="en-US" w:eastAsia="en-US"/>
              </w:rPr>
              <w:t>Word16[30]</w:t>
            </w:r>
          </w:p>
        </w:tc>
        <w:tc>
          <w:tcPr>
            <w:tcW w:w="4253" w:type="dxa"/>
            <w:tcBorders/>
          </w:tcPr>
          <w:p>
            <w:pPr>
              <w:pStyle w:val="TAL"/>
              <w:rPr>
                <w:lang w:val="en-US" w:eastAsia="en-US"/>
              </w:rPr>
            </w:pPr>
            <w:r>
              <w:rPr>
                <w:lang w:val="en-US" w:eastAsia="en-US"/>
              </w:rPr>
              <w:t>Decimation filter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mem_sig_in</w:t>
            </w:r>
          </w:p>
        </w:tc>
        <w:tc>
          <w:tcPr>
            <w:tcW w:w="1701" w:type="dxa"/>
            <w:tcBorders/>
          </w:tcPr>
          <w:p>
            <w:pPr>
              <w:pStyle w:val="TAL"/>
              <w:rPr>
                <w:lang w:val="en-US" w:eastAsia="en-US"/>
              </w:rPr>
            </w:pPr>
            <w:r>
              <w:rPr>
                <w:lang w:val="en-US" w:eastAsia="en-US"/>
              </w:rPr>
              <w:t>Word16[6]</w:t>
            </w:r>
          </w:p>
        </w:tc>
        <w:tc>
          <w:tcPr>
            <w:tcW w:w="4253" w:type="dxa"/>
            <w:tcBorders/>
          </w:tcPr>
          <w:p>
            <w:pPr>
              <w:pStyle w:val="TAL"/>
              <w:rPr>
                <w:lang w:val="en-US" w:eastAsia="en-US"/>
              </w:rPr>
            </w:pPr>
            <w:r>
              <w:rPr>
                <w:lang w:val="en-US" w:eastAsia="en-US"/>
              </w:rPr>
              <w:t>Prefilter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mem_preemph</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Preemphasis filter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old_speech</w:t>
            </w:r>
          </w:p>
        </w:tc>
        <w:tc>
          <w:tcPr>
            <w:tcW w:w="1701" w:type="dxa"/>
            <w:tcBorders/>
          </w:tcPr>
          <w:p>
            <w:pPr>
              <w:pStyle w:val="TAL"/>
              <w:rPr>
                <w:lang w:val="en-US" w:eastAsia="en-US"/>
              </w:rPr>
            </w:pPr>
            <w:r>
              <w:rPr>
                <w:lang w:val="en-US" w:eastAsia="en-US"/>
              </w:rPr>
              <w:t>Word16[128]</w:t>
            </w:r>
          </w:p>
        </w:tc>
        <w:tc>
          <w:tcPr>
            <w:tcW w:w="4253" w:type="dxa"/>
            <w:tcBorders/>
          </w:tcPr>
          <w:p>
            <w:pPr>
              <w:pStyle w:val="TAL"/>
              <w:rPr>
                <w:lang w:val="en-US" w:eastAsia="en-US"/>
              </w:rPr>
            </w:pPr>
            <w:r>
              <w:rPr>
                <w:lang w:val="en-US" w:eastAsia="en-US"/>
              </w:rPr>
              <w:t>speech buffer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old_wsp</w:t>
            </w:r>
          </w:p>
        </w:tc>
        <w:tc>
          <w:tcPr>
            <w:tcW w:w="1701" w:type="dxa"/>
            <w:tcBorders/>
          </w:tcPr>
          <w:p>
            <w:pPr>
              <w:pStyle w:val="TAL"/>
              <w:rPr>
                <w:lang w:val="en-US" w:eastAsia="en-US"/>
              </w:rPr>
            </w:pPr>
            <w:r>
              <w:rPr>
                <w:lang w:val="en-US" w:eastAsia="en-US"/>
              </w:rPr>
              <w:t>Word16[115]</w:t>
            </w:r>
          </w:p>
        </w:tc>
        <w:tc>
          <w:tcPr>
            <w:tcW w:w="4253" w:type="dxa"/>
            <w:tcBorders/>
          </w:tcPr>
          <w:p>
            <w:pPr>
              <w:pStyle w:val="TAL"/>
              <w:rPr>
                <w:lang w:val="en-US" w:eastAsia="en-US"/>
              </w:rPr>
            </w:pPr>
            <w:r>
              <w:rPr>
                <w:lang w:val="en-US" w:eastAsia="en-US"/>
              </w:rPr>
              <w:t>buffer holding spectral weighted speech</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old_exc</w:t>
            </w:r>
          </w:p>
        </w:tc>
        <w:tc>
          <w:tcPr>
            <w:tcW w:w="1701" w:type="dxa"/>
            <w:tcBorders/>
          </w:tcPr>
          <w:p>
            <w:pPr>
              <w:pStyle w:val="TAL"/>
              <w:rPr>
                <w:lang w:val="en-US" w:eastAsia="en-US"/>
              </w:rPr>
            </w:pPr>
            <w:r>
              <w:rPr>
                <w:lang w:val="en-US" w:eastAsia="en-US"/>
              </w:rPr>
              <w:t>Word16[248]</w:t>
            </w:r>
          </w:p>
        </w:tc>
        <w:tc>
          <w:tcPr>
            <w:tcW w:w="4253" w:type="dxa"/>
            <w:tcBorders/>
          </w:tcPr>
          <w:p>
            <w:pPr>
              <w:pStyle w:val="TAL"/>
              <w:rPr>
                <w:lang w:val="en-US" w:eastAsia="en-US"/>
              </w:rPr>
            </w:pPr>
            <w:r>
              <w:rPr>
                <w:lang w:val="en-US" w:eastAsia="en-US"/>
              </w:rPr>
              <w:t>excitation vector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mem_levinson</w:t>
            </w:r>
          </w:p>
        </w:tc>
        <w:tc>
          <w:tcPr>
            <w:tcW w:w="1701" w:type="dxa"/>
            <w:tcBorders/>
          </w:tcPr>
          <w:p>
            <w:pPr>
              <w:pStyle w:val="TAL"/>
              <w:rPr>
                <w:lang w:val="en-US" w:eastAsia="en-US"/>
              </w:rPr>
            </w:pPr>
            <w:r>
              <w:rPr>
                <w:lang w:val="en-US" w:eastAsia="en-US"/>
              </w:rPr>
              <w:t>Word16[18]</w:t>
            </w:r>
          </w:p>
        </w:tc>
        <w:tc>
          <w:tcPr>
            <w:tcW w:w="4253" w:type="dxa"/>
            <w:tcBorders/>
          </w:tcPr>
          <w:p>
            <w:pPr>
              <w:pStyle w:val="TAL"/>
              <w:rPr/>
            </w:pPr>
            <w:r>
              <w:rPr>
                <w:lang w:val="en-US" w:eastAsia="en-US"/>
              </w:rPr>
              <w:t>Levinson memories</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Ispold</w:t>
            </w:r>
          </w:p>
        </w:tc>
        <w:tc>
          <w:tcPr>
            <w:tcW w:w="1701" w:type="dxa"/>
            <w:tcBorders/>
          </w:tcPr>
          <w:p>
            <w:pPr>
              <w:pStyle w:val="TAL"/>
              <w:rPr>
                <w:lang w:val="en-US" w:eastAsia="en-US"/>
              </w:rPr>
            </w:pPr>
            <w:r>
              <w:rPr>
                <w:lang w:val="en-US" w:eastAsia="en-US"/>
              </w:rPr>
              <w:t>Word16[16]</w:t>
            </w:r>
          </w:p>
        </w:tc>
        <w:tc>
          <w:tcPr>
            <w:tcW w:w="4253" w:type="dxa"/>
            <w:tcBorders/>
          </w:tcPr>
          <w:p>
            <w:pPr>
              <w:pStyle w:val="TAL"/>
              <w:rPr>
                <w:lang w:val="en-US" w:eastAsia="en-US"/>
              </w:rPr>
            </w:pPr>
            <w:r>
              <w:rPr>
                <w:lang w:val="en-US" w:eastAsia="en-US"/>
              </w:rPr>
              <w:t>Old ISP vector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ispold_q</w:t>
            </w:r>
          </w:p>
        </w:tc>
        <w:tc>
          <w:tcPr>
            <w:tcW w:w="1701" w:type="dxa"/>
            <w:tcBorders/>
          </w:tcPr>
          <w:p>
            <w:pPr>
              <w:pStyle w:val="TAL"/>
              <w:rPr>
                <w:lang w:val="en-US" w:eastAsia="en-US"/>
              </w:rPr>
            </w:pPr>
            <w:r>
              <w:rPr>
                <w:lang w:val="en-US" w:eastAsia="en-US"/>
              </w:rPr>
              <w:t>Word16[16]</w:t>
            </w:r>
          </w:p>
        </w:tc>
        <w:tc>
          <w:tcPr>
            <w:tcW w:w="4253" w:type="dxa"/>
            <w:tcBorders/>
          </w:tcPr>
          <w:p>
            <w:pPr>
              <w:pStyle w:val="TAL"/>
              <w:rPr>
                <w:lang w:val="en-US" w:eastAsia="en-US"/>
              </w:rPr>
            </w:pPr>
            <w:r>
              <w:rPr>
                <w:lang w:val="en-US" w:eastAsia="en-US"/>
              </w:rPr>
              <w:t>Old quantized ISP vector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past_isfq</w:t>
            </w:r>
          </w:p>
        </w:tc>
        <w:tc>
          <w:tcPr>
            <w:tcW w:w="1701" w:type="dxa"/>
            <w:tcBorders/>
          </w:tcPr>
          <w:p>
            <w:pPr>
              <w:pStyle w:val="TAL"/>
              <w:rPr>
                <w:lang w:val="en-US" w:eastAsia="en-US"/>
              </w:rPr>
            </w:pPr>
            <w:r>
              <w:rPr>
                <w:lang w:val="en-US" w:eastAsia="en-US"/>
              </w:rPr>
              <w:t>Word16[16]</w:t>
            </w:r>
          </w:p>
        </w:tc>
        <w:tc>
          <w:tcPr>
            <w:tcW w:w="4253" w:type="dxa"/>
            <w:tcBorders/>
          </w:tcPr>
          <w:p>
            <w:pPr>
              <w:pStyle w:val="TAL"/>
              <w:rPr>
                <w:lang w:val="en-US" w:eastAsia="en-US"/>
              </w:rPr>
            </w:pPr>
            <w:r>
              <w:rPr>
                <w:lang w:val="en-US" w:eastAsia="en-US"/>
              </w:rPr>
              <w:t>past quantized ISF prediction error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mem_wsp</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Open-loop LTP deemphasis filter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mem_decim2</w:t>
            </w:r>
          </w:p>
        </w:tc>
        <w:tc>
          <w:tcPr>
            <w:tcW w:w="1701" w:type="dxa"/>
            <w:tcBorders/>
          </w:tcPr>
          <w:p>
            <w:pPr>
              <w:pStyle w:val="TAL"/>
              <w:rPr>
                <w:lang w:val="en-US" w:eastAsia="en-US"/>
              </w:rPr>
            </w:pPr>
            <w:r>
              <w:rPr>
                <w:lang w:val="en-US" w:eastAsia="en-US"/>
              </w:rPr>
              <w:t>Word16[3]</w:t>
            </w:r>
          </w:p>
        </w:tc>
        <w:tc>
          <w:tcPr>
            <w:tcW w:w="4253" w:type="dxa"/>
            <w:tcBorders/>
          </w:tcPr>
          <w:p>
            <w:pPr>
              <w:pStyle w:val="TAL"/>
              <w:rPr/>
            </w:pPr>
            <w:r>
              <w:rPr>
                <w:lang w:val="en-US" w:eastAsia="en-US"/>
              </w:rPr>
              <w:t>Open-loop LTP decimation filter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mem_w0</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weighting filter memory (applied to error signal)</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mem_syn</w:t>
            </w:r>
          </w:p>
        </w:tc>
        <w:tc>
          <w:tcPr>
            <w:tcW w:w="1701" w:type="dxa"/>
            <w:tcBorders/>
          </w:tcPr>
          <w:p>
            <w:pPr>
              <w:pStyle w:val="TAL"/>
              <w:rPr>
                <w:lang w:val="en-US" w:eastAsia="en-US"/>
              </w:rPr>
            </w:pPr>
            <w:r>
              <w:rPr>
                <w:lang w:val="en-US" w:eastAsia="en-US"/>
              </w:rPr>
              <w:t>Word16[16]</w:t>
            </w:r>
          </w:p>
        </w:tc>
        <w:tc>
          <w:tcPr>
            <w:tcW w:w="4253" w:type="dxa"/>
            <w:tcBorders/>
          </w:tcPr>
          <w:p>
            <w:pPr>
              <w:pStyle w:val="TAL"/>
              <w:rPr>
                <w:lang w:val="en-US" w:eastAsia="en-US"/>
              </w:rPr>
            </w:pPr>
            <w:r>
              <w:rPr>
                <w:lang w:val="en-US" w:eastAsia="en-US"/>
              </w:rPr>
              <w:t>synthesis filter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tilt_code</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Preemhasis filter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old_wsp_max</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Open loop scaling factor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old_wsp_shift</w:t>
            </w:r>
          </w:p>
        </w:tc>
        <w:tc>
          <w:tcPr>
            <w:tcW w:w="1701" w:type="dxa"/>
            <w:tcBorders/>
          </w:tcPr>
          <w:p>
            <w:pPr>
              <w:pStyle w:val="TAL"/>
              <w:rPr>
                <w:lang w:val="en-US" w:eastAsia="en-US"/>
              </w:rPr>
            </w:pPr>
            <w:r>
              <w:rPr>
                <w:lang w:val="en-US" w:eastAsia="en-US"/>
              </w:rPr>
              <w:t>Word16</w:t>
            </w:r>
          </w:p>
        </w:tc>
        <w:tc>
          <w:tcPr>
            <w:tcW w:w="4253" w:type="dxa"/>
            <w:tcBorders/>
          </w:tcPr>
          <w:p>
            <w:pPr>
              <w:pStyle w:val="TAL"/>
              <w:rPr/>
            </w:pPr>
            <w:r>
              <w:rPr>
                <w:lang w:val="en-US" w:eastAsia="en-US"/>
              </w:rPr>
              <w:t>Maximum open loop scaling factor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Q_old</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Old scaling factor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Q_max</w:t>
            </w:r>
          </w:p>
        </w:tc>
        <w:tc>
          <w:tcPr>
            <w:tcW w:w="1701" w:type="dxa"/>
            <w:tcBorders/>
          </w:tcPr>
          <w:p>
            <w:pPr>
              <w:pStyle w:val="TAL"/>
              <w:rPr>
                <w:lang w:val="en-US" w:eastAsia="en-US"/>
              </w:rPr>
            </w:pPr>
            <w:r>
              <w:rPr>
                <w:lang w:val="en-US" w:eastAsia="en-US"/>
              </w:rPr>
              <w:t>Word16[2]</w:t>
            </w:r>
          </w:p>
        </w:tc>
        <w:tc>
          <w:tcPr>
            <w:tcW w:w="4253" w:type="dxa"/>
            <w:tcBorders/>
          </w:tcPr>
          <w:p>
            <w:pPr>
              <w:pStyle w:val="TAL"/>
              <w:rPr>
                <w:lang w:val="en-US" w:eastAsia="en-US"/>
              </w:rPr>
            </w:pPr>
            <w:r>
              <w:rPr>
                <w:lang w:val="en-US" w:eastAsia="en-US"/>
              </w:rPr>
              <w:t>Maximum scaling factor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gp_clip</w:t>
            </w:r>
          </w:p>
        </w:tc>
        <w:tc>
          <w:tcPr>
            <w:tcW w:w="1701" w:type="dxa"/>
            <w:tcBorders/>
          </w:tcPr>
          <w:p>
            <w:pPr>
              <w:pStyle w:val="TAL"/>
              <w:rPr>
                <w:lang w:val="en-US" w:eastAsia="en-US"/>
              </w:rPr>
            </w:pPr>
            <w:r>
              <w:rPr>
                <w:lang w:val="en-US" w:eastAsia="en-US"/>
              </w:rPr>
              <w:t>Word16[2]</w:t>
            </w:r>
          </w:p>
        </w:tc>
        <w:tc>
          <w:tcPr>
            <w:tcW w:w="4253" w:type="dxa"/>
            <w:tcBorders/>
          </w:tcPr>
          <w:p>
            <w:pPr>
              <w:pStyle w:val="TAL"/>
              <w:rPr>
                <w:lang w:val="en-US" w:eastAsia="en-US"/>
              </w:rPr>
            </w:pPr>
            <w:r>
              <w:rPr>
                <w:lang w:val="en-US" w:eastAsia="en-US"/>
              </w:rPr>
              <w:t>memory of pitch clipping</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qua_gain</w:t>
            </w:r>
          </w:p>
        </w:tc>
        <w:tc>
          <w:tcPr>
            <w:tcW w:w="1701" w:type="dxa"/>
            <w:tcBorders/>
          </w:tcPr>
          <w:p>
            <w:pPr>
              <w:pStyle w:val="TAL"/>
              <w:rPr>
                <w:lang w:val="en-US" w:eastAsia="en-US"/>
              </w:rPr>
            </w:pPr>
            <w:r>
              <w:rPr>
                <w:lang w:val="en-US" w:eastAsia="en-US"/>
              </w:rPr>
              <w:t>Word16[4]</w:t>
            </w:r>
          </w:p>
        </w:tc>
        <w:tc>
          <w:tcPr>
            <w:tcW w:w="4253" w:type="dxa"/>
            <w:tcBorders/>
          </w:tcPr>
          <w:p>
            <w:pPr>
              <w:pStyle w:val="TAL"/>
              <w:rPr>
                <w:lang w:val="en-US" w:eastAsia="en-US"/>
              </w:rPr>
            </w:pPr>
            <w:r>
              <w:rPr>
                <w:lang w:val="en-US" w:eastAsia="en-US"/>
              </w:rPr>
              <w:t>Gain quantization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old_T0_med</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weighted open loop pitch lag</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ol_gain</w:t>
            </w:r>
          </w:p>
        </w:tc>
        <w:tc>
          <w:tcPr>
            <w:tcW w:w="1701" w:type="dxa"/>
            <w:tcBorders/>
          </w:tcPr>
          <w:p>
            <w:pPr>
              <w:pStyle w:val="TAL"/>
              <w:rPr>
                <w:lang w:val="en-US" w:eastAsia="en-US"/>
              </w:rPr>
            </w:pPr>
            <w:r>
              <w:rPr>
                <w:lang w:val="en-US" w:eastAsia="en-US"/>
              </w:rPr>
              <w:t>Word16</w:t>
            </w:r>
          </w:p>
        </w:tc>
        <w:tc>
          <w:tcPr>
            <w:tcW w:w="4253" w:type="dxa"/>
            <w:tcBorders/>
          </w:tcPr>
          <w:p>
            <w:pPr>
              <w:pStyle w:val="TAL"/>
              <w:rPr/>
            </w:pPr>
            <w:r>
              <w:rPr>
                <w:lang w:val="en-US" w:eastAsia="en-US"/>
              </w:rPr>
              <w:t>Open-loop gain</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ada_w</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weigthing level depeding on open loop pitch gain</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ol_wght_flg</w:t>
            </w:r>
          </w:p>
        </w:tc>
        <w:tc>
          <w:tcPr>
            <w:tcW w:w="1701" w:type="dxa"/>
            <w:tcBorders/>
          </w:tcPr>
          <w:p>
            <w:pPr>
              <w:pStyle w:val="TAL"/>
              <w:rPr>
                <w:lang w:val="en-US" w:eastAsia="en-US"/>
              </w:rPr>
            </w:pPr>
            <w:r>
              <w:rPr>
                <w:lang w:val="en-US" w:eastAsia="en-US"/>
              </w:rPr>
              <w:t>Word16</w:t>
            </w:r>
          </w:p>
        </w:tc>
        <w:tc>
          <w:tcPr>
            <w:tcW w:w="4253" w:type="dxa"/>
            <w:tcBorders/>
          </w:tcPr>
          <w:p>
            <w:pPr>
              <w:pStyle w:val="TAL"/>
              <w:keepNext w:val="false"/>
              <w:keepLines w:val="false"/>
              <w:rPr>
                <w:lang w:val="en-US" w:eastAsia="en-US"/>
              </w:rPr>
            </w:pPr>
            <w:r>
              <w:rPr>
                <w:lang w:val="en-US" w:eastAsia="en-US"/>
              </w:rPr>
              <w:t>switches lag weighting on and off</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old_ol_lag</w:t>
            </w:r>
          </w:p>
        </w:tc>
        <w:tc>
          <w:tcPr>
            <w:tcW w:w="1701" w:type="dxa"/>
            <w:tcBorders/>
          </w:tcPr>
          <w:p>
            <w:pPr>
              <w:pStyle w:val="TAL"/>
              <w:rPr>
                <w:lang w:val="en-US" w:eastAsia="en-US"/>
              </w:rPr>
            </w:pPr>
            <w:r>
              <w:rPr>
                <w:lang w:val="en-US" w:eastAsia="en-US"/>
              </w:rPr>
              <w:t>Word16[5]</w:t>
            </w:r>
          </w:p>
        </w:tc>
        <w:tc>
          <w:tcPr>
            <w:tcW w:w="4253" w:type="dxa"/>
            <w:tcBorders/>
          </w:tcPr>
          <w:p>
            <w:pPr>
              <w:pStyle w:val="TAL"/>
              <w:rPr>
                <w:lang w:val="en-US" w:eastAsia="en-US"/>
              </w:rPr>
            </w:pPr>
            <w:r>
              <w:rPr>
                <w:lang w:val="en-US" w:eastAsia="en-US"/>
              </w:rPr>
              <w:t>Open loop lag history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hp_wsp_mem</w:t>
            </w:r>
          </w:p>
        </w:tc>
        <w:tc>
          <w:tcPr>
            <w:tcW w:w="1701" w:type="dxa"/>
            <w:tcBorders/>
          </w:tcPr>
          <w:p>
            <w:pPr>
              <w:pStyle w:val="TAL"/>
              <w:rPr>
                <w:lang w:val="en-US" w:eastAsia="en-US"/>
              </w:rPr>
            </w:pPr>
            <w:r>
              <w:rPr>
                <w:lang w:val="en-US" w:eastAsia="en-US"/>
              </w:rPr>
              <w:t>Word16[9]</w:t>
            </w:r>
          </w:p>
        </w:tc>
        <w:tc>
          <w:tcPr>
            <w:tcW w:w="4253" w:type="dxa"/>
            <w:tcBorders/>
          </w:tcPr>
          <w:p>
            <w:pPr>
              <w:pStyle w:val="TAL"/>
              <w:rPr>
                <w:lang w:val="en-US" w:eastAsia="en-US"/>
              </w:rPr>
            </w:pPr>
            <w:r>
              <w:rPr>
                <w:lang w:val="en-US" w:eastAsia="en-US"/>
              </w:rPr>
              <w:t>Open-loop lag gain filter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old_hp_wsp</w:t>
            </w:r>
          </w:p>
        </w:tc>
        <w:tc>
          <w:tcPr>
            <w:tcW w:w="1701" w:type="dxa"/>
            <w:tcBorders/>
          </w:tcPr>
          <w:p>
            <w:pPr>
              <w:pStyle w:val="TAL"/>
              <w:rPr>
                <w:lang w:val="en-US" w:eastAsia="en-US"/>
              </w:rPr>
            </w:pPr>
            <w:r>
              <w:rPr>
                <w:lang w:val="en-US" w:eastAsia="en-US"/>
              </w:rPr>
              <w:t>Word16[243]</w:t>
            </w:r>
          </w:p>
        </w:tc>
        <w:tc>
          <w:tcPr>
            <w:tcW w:w="4253" w:type="dxa"/>
            <w:tcBorders/>
          </w:tcPr>
          <w:p>
            <w:pPr>
              <w:pStyle w:val="TAL"/>
              <w:rPr/>
            </w:pPr>
            <w:r>
              <w:rPr>
                <w:lang w:val="en-US" w:eastAsia="en-US"/>
              </w:rPr>
              <w:t xml:space="preserve">Open-loop lag </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vadSt</w:t>
            </w:r>
          </w:p>
        </w:tc>
        <w:tc>
          <w:tcPr>
            <w:tcW w:w="1701" w:type="dxa"/>
            <w:tcBorders/>
          </w:tcPr>
          <w:p>
            <w:pPr>
              <w:pStyle w:val="TAL"/>
              <w:rPr>
                <w:lang w:val="en-US" w:eastAsia="en-US"/>
              </w:rPr>
            </w:pPr>
            <w:r>
              <w:rPr>
                <w:lang w:val="en-US" w:eastAsia="en-US"/>
              </w:rPr>
              <w:t>VadVars*</w:t>
            </w:r>
          </w:p>
        </w:tc>
        <w:tc>
          <w:tcPr>
            <w:tcW w:w="4253" w:type="dxa"/>
            <w:tcBorders/>
          </w:tcPr>
          <w:p>
            <w:pPr>
              <w:pStyle w:val="TAL"/>
              <w:rPr>
                <w:lang w:val="en-US" w:eastAsia="en-US"/>
              </w:rPr>
            </w:pPr>
            <w:r>
              <w:rPr>
                <w:lang w:val="en-US" w:eastAsia="en-US"/>
              </w:rPr>
              <w:t>see below in this table</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dtx_encSt</w:t>
            </w:r>
          </w:p>
        </w:tc>
        <w:tc>
          <w:tcPr>
            <w:tcW w:w="1701" w:type="dxa"/>
            <w:tcBorders/>
          </w:tcPr>
          <w:p>
            <w:pPr>
              <w:pStyle w:val="TAL"/>
              <w:rPr>
                <w:lang w:val="en-US" w:eastAsia="en-US"/>
              </w:rPr>
            </w:pPr>
            <w:r>
              <w:rPr>
                <w:lang w:val="en-US" w:eastAsia="en-US"/>
              </w:rPr>
              <w:t>dtx_encState*</w:t>
            </w:r>
          </w:p>
        </w:tc>
        <w:tc>
          <w:tcPr>
            <w:tcW w:w="4253" w:type="dxa"/>
            <w:tcBorders/>
          </w:tcPr>
          <w:p>
            <w:pPr>
              <w:pStyle w:val="TAL"/>
              <w:rPr>
                <w:lang w:val="en-US" w:eastAsia="en-US"/>
              </w:rPr>
            </w:pPr>
            <w:r>
              <w:rPr>
                <w:lang w:val="en-US" w:eastAsia="en-US"/>
              </w:rPr>
              <w:t>see below in this table</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first_frame</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First frame indicator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Isfold</w:t>
            </w:r>
          </w:p>
        </w:tc>
        <w:tc>
          <w:tcPr>
            <w:tcW w:w="1701" w:type="dxa"/>
            <w:tcBorders/>
          </w:tcPr>
          <w:p>
            <w:pPr>
              <w:pStyle w:val="TAL"/>
              <w:rPr>
                <w:lang w:val="en-US" w:eastAsia="en-US"/>
              </w:rPr>
            </w:pPr>
            <w:r>
              <w:rPr>
                <w:lang w:val="en-US" w:eastAsia="en-US"/>
              </w:rPr>
              <w:t>Word16[16]</w:t>
            </w:r>
          </w:p>
        </w:tc>
        <w:tc>
          <w:tcPr>
            <w:tcW w:w="4253" w:type="dxa"/>
            <w:tcBorders/>
          </w:tcPr>
          <w:p>
            <w:pPr>
              <w:pStyle w:val="TAL"/>
              <w:rPr>
                <w:lang w:val="en-US" w:eastAsia="en-US"/>
              </w:rPr>
            </w:pPr>
            <w:r>
              <w:rPr>
                <w:lang w:val="en-US" w:eastAsia="en-US"/>
              </w:rPr>
              <w:t>Old ISF vector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L_gc_thres</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Noise enhancer threshold</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mem_syn_hi</w:t>
            </w:r>
          </w:p>
        </w:tc>
        <w:tc>
          <w:tcPr>
            <w:tcW w:w="1701" w:type="dxa"/>
            <w:tcBorders/>
          </w:tcPr>
          <w:p>
            <w:pPr>
              <w:pStyle w:val="TAL"/>
              <w:rPr>
                <w:lang w:val="en-US" w:eastAsia="en-US"/>
              </w:rPr>
            </w:pPr>
            <w:r>
              <w:rPr>
                <w:lang w:val="en-US" w:eastAsia="en-US"/>
              </w:rPr>
              <w:t>Word16[16]</w:t>
            </w:r>
          </w:p>
        </w:tc>
        <w:tc>
          <w:tcPr>
            <w:tcW w:w="4253" w:type="dxa"/>
            <w:tcBorders/>
          </w:tcPr>
          <w:p>
            <w:pPr>
              <w:pStyle w:val="TAL"/>
              <w:rPr/>
            </w:pPr>
            <w:r>
              <w:rPr>
                <w:lang w:val="en-US" w:eastAsia="en-US"/>
              </w:rPr>
              <w:t>synthesis filter memory (most significant word)</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mem_syn_lo</w:t>
            </w:r>
          </w:p>
        </w:tc>
        <w:tc>
          <w:tcPr>
            <w:tcW w:w="1701" w:type="dxa"/>
            <w:tcBorders/>
          </w:tcPr>
          <w:p>
            <w:pPr>
              <w:pStyle w:val="TAL"/>
              <w:rPr>
                <w:lang w:val="en-US" w:eastAsia="en-US"/>
              </w:rPr>
            </w:pPr>
            <w:r>
              <w:rPr>
                <w:lang w:val="en-US" w:eastAsia="en-US"/>
              </w:rPr>
              <w:t>Word16[16]</w:t>
            </w:r>
          </w:p>
        </w:tc>
        <w:tc>
          <w:tcPr>
            <w:tcW w:w="4253" w:type="dxa"/>
            <w:tcBorders/>
          </w:tcPr>
          <w:p>
            <w:pPr>
              <w:pStyle w:val="TAL"/>
              <w:rPr>
                <w:lang w:val="en-US" w:eastAsia="en-US"/>
              </w:rPr>
            </w:pPr>
            <w:r>
              <w:rPr>
                <w:lang w:val="en-US" w:eastAsia="en-US"/>
              </w:rPr>
              <w:t>synthesis filter memory (least significant word)</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mem_deemph</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Deemphasis filter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mem_sig_out</w:t>
            </w:r>
          </w:p>
        </w:tc>
        <w:tc>
          <w:tcPr>
            <w:tcW w:w="1701" w:type="dxa"/>
            <w:tcBorders/>
          </w:tcPr>
          <w:p>
            <w:pPr>
              <w:pStyle w:val="TAL"/>
              <w:rPr>
                <w:lang w:val="en-US" w:eastAsia="en-US"/>
              </w:rPr>
            </w:pPr>
            <w:r>
              <w:rPr>
                <w:lang w:val="en-US" w:eastAsia="en-US"/>
              </w:rPr>
              <w:t>Word16[6]</w:t>
            </w:r>
          </w:p>
        </w:tc>
        <w:tc>
          <w:tcPr>
            <w:tcW w:w="4253" w:type="dxa"/>
            <w:tcBorders/>
          </w:tcPr>
          <w:p>
            <w:pPr>
              <w:pStyle w:val="TAL"/>
              <w:rPr>
                <w:lang w:val="en-US" w:eastAsia="en-US"/>
              </w:rPr>
            </w:pPr>
            <w:r>
              <w:rPr>
                <w:lang w:val="en-US" w:eastAsia="en-US"/>
              </w:rPr>
              <w:t>HP filter memory in the synthesis</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mem_hp400</w:t>
            </w:r>
          </w:p>
        </w:tc>
        <w:tc>
          <w:tcPr>
            <w:tcW w:w="1701" w:type="dxa"/>
            <w:tcBorders/>
          </w:tcPr>
          <w:p>
            <w:pPr>
              <w:pStyle w:val="TAL"/>
              <w:rPr>
                <w:lang w:val="en-US" w:eastAsia="en-US"/>
              </w:rPr>
            </w:pPr>
            <w:r>
              <w:rPr>
                <w:lang w:val="en-US" w:eastAsia="en-US"/>
              </w:rPr>
              <w:t>Word16[6]</w:t>
            </w:r>
          </w:p>
        </w:tc>
        <w:tc>
          <w:tcPr>
            <w:tcW w:w="4253" w:type="dxa"/>
            <w:tcBorders/>
          </w:tcPr>
          <w:p>
            <w:pPr>
              <w:pStyle w:val="TAL"/>
              <w:rPr/>
            </w:pPr>
            <w:r>
              <w:rPr>
                <w:lang w:val="en-US" w:eastAsia="en-US"/>
              </w:rPr>
              <w:t>HP filter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mem_oversamp</w:t>
            </w:r>
          </w:p>
        </w:tc>
        <w:tc>
          <w:tcPr>
            <w:tcW w:w="1701" w:type="dxa"/>
            <w:tcBorders/>
          </w:tcPr>
          <w:p>
            <w:pPr>
              <w:pStyle w:val="TAL"/>
              <w:rPr>
                <w:lang w:val="en-US" w:eastAsia="en-US"/>
              </w:rPr>
            </w:pPr>
            <w:r>
              <w:rPr>
                <w:lang w:val="en-US" w:eastAsia="en-US"/>
              </w:rPr>
              <w:t>Word16[2*12]</w:t>
            </w:r>
          </w:p>
        </w:tc>
        <w:tc>
          <w:tcPr>
            <w:tcW w:w="4253" w:type="dxa"/>
            <w:tcBorders/>
          </w:tcPr>
          <w:p>
            <w:pPr>
              <w:pStyle w:val="TAL"/>
              <w:rPr>
                <w:lang w:val="en-US" w:eastAsia="en-US"/>
              </w:rPr>
            </w:pPr>
            <w:r>
              <w:rPr>
                <w:lang w:val="en-US" w:eastAsia="en-US"/>
              </w:rPr>
              <w:t>Oversampling filter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mem_syn_hf</w:t>
            </w:r>
          </w:p>
        </w:tc>
        <w:tc>
          <w:tcPr>
            <w:tcW w:w="1701" w:type="dxa"/>
            <w:tcBorders/>
          </w:tcPr>
          <w:p>
            <w:pPr>
              <w:pStyle w:val="TAL"/>
              <w:rPr>
                <w:lang w:val="en-US" w:eastAsia="en-US"/>
              </w:rPr>
            </w:pPr>
            <w:r>
              <w:rPr>
                <w:lang w:val="en-US" w:eastAsia="en-US"/>
              </w:rPr>
              <w:t>Word16[16]</w:t>
            </w:r>
          </w:p>
        </w:tc>
        <w:tc>
          <w:tcPr>
            <w:tcW w:w="4253" w:type="dxa"/>
            <w:tcBorders/>
          </w:tcPr>
          <w:p>
            <w:pPr>
              <w:pStyle w:val="TAL"/>
              <w:rPr>
                <w:lang w:val="en-US" w:eastAsia="en-US"/>
              </w:rPr>
            </w:pPr>
            <w:r>
              <w:rPr>
                <w:lang w:val="en-US" w:eastAsia="en-US"/>
              </w:rPr>
              <w:t>Higher band synthesis filter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mem_hf</w:t>
            </w:r>
          </w:p>
        </w:tc>
        <w:tc>
          <w:tcPr>
            <w:tcW w:w="1701" w:type="dxa"/>
            <w:tcBorders/>
          </w:tcPr>
          <w:p>
            <w:pPr>
              <w:pStyle w:val="TAL"/>
              <w:rPr>
                <w:lang w:val="en-US" w:eastAsia="en-US"/>
              </w:rPr>
            </w:pPr>
            <w:r>
              <w:rPr>
                <w:lang w:val="en-US" w:eastAsia="en-US"/>
              </w:rPr>
              <w:t>Word16[30]</w:t>
            </w:r>
          </w:p>
        </w:tc>
        <w:tc>
          <w:tcPr>
            <w:tcW w:w="4253" w:type="dxa"/>
            <w:tcBorders/>
          </w:tcPr>
          <w:p>
            <w:pPr>
              <w:pStyle w:val="TAL"/>
              <w:rPr>
                <w:lang w:val="en-US" w:eastAsia="en-US"/>
              </w:rPr>
            </w:pPr>
            <w:r>
              <w:rPr>
                <w:lang w:val="en-US" w:eastAsia="en-US"/>
              </w:rPr>
              <w:t>Estimated BP filter memory (23.85 kbit/s mode)</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mem_hf2</w:t>
            </w:r>
          </w:p>
        </w:tc>
        <w:tc>
          <w:tcPr>
            <w:tcW w:w="1701" w:type="dxa"/>
            <w:tcBorders/>
          </w:tcPr>
          <w:p>
            <w:pPr>
              <w:pStyle w:val="TAL"/>
              <w:rPr>
                <w:lang w:val="en-US" w:eastAsia="en-US"/>
              </w:rPr>
            </w:pPr>
            <w:r>
              <w:rPr>
                <w:lang w:val="en-US" w:eastAsia="en-US"/>
              </w:rPr>
              <w:t>Word16[30]</w:t>
            </w:r>
          </w:p>
        </w:tc>
        <w:tc>
          <w:tcPr>
            <w:tcW w:w="4253" w:type="dxa"/>
            <w:tcBorders/>
          </w:tcPr>
          <w:p>
            <w:pPr>
              <w:pStyle w:val="TAL"/>
              <w:rPr>
                <w:lang w:val="en-US" w:eastAsia="en-US"/>
              </w:rPr>
            </w:pPr>
            <w:r>
              <w:rPr>
                <w:lang w:val="en-US" w:eastAsia="en-US"/>
              </w:rPr>
              <w:t>Input BP filter memory (23.85 kbit/s mode)</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pPr>
            <w:r>
              <w:rPr>
                <w:lang w:val="en-US" w:eastAsia="en-US"/>
              </w:rPr>
              <w:t>mem_hf3</w:t>
            </w:r>
          </w:p>
        </w:tc>
        <w:tc>
          <w:tcPr>
            <w:tcW w:w="1701" w:type="dxa"/>
            <w:tcBorders/>
          </w:tcPr>
          <w:p>
            <w:pPr>
              <w:pStyle w:val="TAL"/>
              <w:rPr>
                <w:lang w:val="en-US" w:eastAsia="en-US"/>
              </w:rPr>
            </w:pPr>
            <w:r>
              <w:rPr>
                <w:lang w:val="en-US" w:eastAsia="en-US"/>
              </w:rPr>
              <w:t>Word16[30]</w:t>
            </w:r>
          </w:p>
        </w:tc>
        <w:tc>
          <w:tcPr>
            <w:tcW w:w="4253" w:type="dxa"/>
            <w:tcBorders/>
          </w:tcPr>
          <w:p>
            <w:pPr>
              <w:pStyle w:val="TAL"/>
              <w:rPr>
                <w:lang w:val="en-US" w:eastAsia="en-US"/>
              </w:rPr>
            </w:pPr>
            <w:r>
              <w:rPr>
                <w:lang w:val="en-US" w:eastAsia="en-US"/>
              </w:rPr>
              <w:t>Input LP filter memory (23.85 kbit/s mode)</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seed2</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Random generation seed</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disp_mem</w:t>
            </w:r>
          </w:p>
        </w:tc>
        <w:tc>
          <w:tcPr>
            <w:tcW w:w="1701" w:type="dxa"/>
            <w:tcBorders/>
          </w:tcPr>
          <w:p>
            <w:pPr>
              <w:pStyle w:val="TAL"/>
              <w:rPr>
                <w:lang w:val="en-US" w:eastAsia="en-US"/>
              </w:rPr>
            </w:pPr>
            <w:r>
              <w:rPr>
                <w:lang w:val="en-US" w:eastAsia="en-US"/>
              </w:rPr>
              <w:t>Word16[8]</w:t>
            </w:r>
          </w:p>
        </w:tc>
        <w:tc>
          <w:tcPr>
            <w:tcW w:w="4253" w:type="dxa"/>
            <w:tcBorders/>
          </w:tcPr>
          <w:p>
            <w:pPr>
              <w:pStyle w:val="TAL"/>
              <w:rPr>
                <w:lang w:val="en-US" w:eastAsia="en-US"/>
              </w:rPr>
            </w:pPr>
            <w:r>
              <w:rPr>
                <w:lang w:val="en-US" w:eastAsia="en-US"/>
              </w:rPr>
              <w:t>Phase dispersion memory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vad_hist</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VAD history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Gain_alpha</w:t>
            </w:r>
          </w:p>
        </w:tc>
        <w:tc>
          <w:tcPr>
            <w:tcW w:w="1701" w:type="dxa"/>
            <w:tcBorders/>
          </w:tcPr>
          <w:p>
            <w:pPr>
              <w:pStyle w:val="TAL"/>
              <w:rPr>
                <w:lang w:val="en-US" w:eastAsia="en-US"/>
              </w:rPr>
            </w:pPr>
            <w:r>
              <w:rPr>
                <w:lang w:val="en-US" w:eastAsia="en-US"/>
              </w:rPr>
              <w:t>Word16</w:t>
            </w:r>
          </w:p>
        </w:tc>
        <w:tc>
          <w:tcPr>
            <w:tcW w:w="4253" w:type="dxa"/>
            <w:tcBorders/>
          </w:tcPr>
          <w:p>
            <w:pPr>
              <w:pStyle w:val="TAL"/>
              <w:rPr>
                <w:lang w:val="en-US" w:eastAsia="en-US"/>
              </w:rPr>
            </w:pPr>
            <w:r>
              <w:rPr>
                <w:lang w:val="en-US" w:eastAsia="en-US"/>
              </w:rPr>
              <w:t>Higher band gain weighting factor (23.85 kbit/s mode)</w:t>
            </w:r>
          </w:p>
        </w:tc>
      </w:tr>
      <w:tr>
        <w:trPr/>
        <w:tc>
          <w:tcPr>
            <w:tcW w:w="1559" w:type="dxa"/>
            <w:tcBorders>
              <w:top w:val="single" w:sz="4" w:space="0" w:color="000000"/>
              <w:left w:val="single" w:sz="4" w:space="0" w:color="000000"/>
              <w:right w:val="single" w:sz="4" w:space="0" w:color="000000"/>
            </w:tcBorders>
          </w:tcPr>
          <w:p>
            <w:pPr>
              <w:pStyle w:val="TAL"/>
              <w:rPr/>
            </w:pPr>
            <w:r>
              <w:rPr>
                <w:lang w:val="en-US" w:eastAsia="en-US"/>
              </w:rPr>
              <w:t>dtx_encState</w:t>
            </w:r>
          </w:p>
        </w:tc>
        <w:tc>
          <w:tcPr>
            <w:tcW w:w="1843" w:type="dxa"/>
            <w:tcBorders>
              <w:top w:val="single" w:sz="4" w:space="0" w:color="000000"/>
              <w:right w:val="single" w:sz="4" w:space="0" w:color="000000"/>
            </w:tcBorders>
          </w:tcPr>
          <w:p>
            <w:pPr>
              <w:pStyle w:val="TAL"/>
              <w:rPr>
                <w:lang w:val="en-US" w:eastAsia="en-US"/>
              </w:rPr>
            </w:pPr>
            <w:r>
              <w:rPr>
                <w:lang w:val="en-US" w:eastAsia="en-US"/>
              </w:rPr>
              <w:t>Isf_hist</w:t>
            </w:r>
          </w:p>
        </w:tc>
        <w:tc>
          <w:tcPr>
            <w:tcW w:w="1701" w:type="dxa"/>
            <w:tcBorders>
              <w:top w:val="single" w:sz="4" w:space="0" w:color="000000"/>
              <w:right w:val="single" w:sz="4" w:space="0" w:color="000000"/>
            </w:tcBorders>
          </w:tcPr>
          <w:p>
            <w:pPr>
              <w:pStyle w:val="TAL"/>
              <w:rPr>
                <w:lang w:val="en-US" w:eastAsia="en-US"/>
              </w:rPr>
            </w:pPr>
            <w:r>
              <w:rPr>
                <w:lang w:val="en-US" w:eastAsia="en-US"/>
              </w:rPr>
              <w:t>Word16[128]</w:t>
            </w:r>
          </w:p>
        </w:tc>
        <w:tc>
          <w:tcPr>
            <w:tcW w:w="4253" w:type="dxa"/>
            <w:tcBorders>
              <w:top w:val="single" w:sz="4" w:space="0" w:color="000000"/>
              <w:right w:val="single" w:sz="4" w:space="0" w:color="000000"/>
            </w:tcBorders>
          </w:tcPr>
          <w:p>
            <w:pPr>
              <w:pStyle w:val="TAL"/>
              <w:rPr>
                <w:lang w:val="en-US" w:eastAsia="en-US"/>
              </w:rPr>
            </w:pPr>
            <w:r>
              <w:rPr>
                <w:lang w:val="en-US" w:eastAsia="en-US"/>
              </w:rPr>
              <w:t>LSP history (8 frames)</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Log_en_hist</w:t>
            </w:r>
          </w:p>
        </w:tc>
        <w:tc>
          <w:tcPr>
            <w:tcW w:w="1701" w:type="dxa"/>
            <w:tcBorders>
              <w:right w:val="single" w:sz="4" w:space="0" w:color="000000"/>
            </w:tcBorders>
          </w:tcPr>
          <w:p>
            <w:pPr>
              <w:pStyle w:val="TAL"/>
              <w:rPr>
                <w:lang w:val="en-US" w:eastAsia="en-US"/>
              </w:rPr>
            </w:pPr>
            <w:r>
              <w:rPr>
                <w:lang w:val="en-US" w:eastAsia="en-US"/>
              </w:rPr>
              <w:t>Word16[8]</w:t>
            </w:r>
          </w:p>
        </w:tc>
        <w:tc>
          <w:tcPr>
            <w:tcW w:w="4253" w:type="dxa"/>
            <w:tcBorders>
              <w:right w:val="single" w:sz="4" w:space="0" w:color="000000"/>
            </w:tcBorders>
          </w:tcPr>
          <w:p>
            <w:pPr>
              <w:pStyle w:val="TAL"/>
              <w:rPr>
                <w:lang w:val="en-US" w:eastAsia="en-US"/>
              </w:rPr>
            </w:pPr>
            <w:r>
              <w:rPr>
                <w:lang w:val="en-US" w:eastAsia="en-US"/>
              </w:rPr>
              <w:t>logarithmic frame energy history (8 frames)</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Hist_ptr</w:t>
            </w:r>
          </w:p>
        </w:tc>
        <w:tc>
          <w:tcPr>
            <w:tcW w:w="1701" w:type="dxa"/>
            <w:tcBorders>
              <w:right w:val="single" w:sz="4" w:space="0" w:color="000000"/>
            </w:tcBorders>
          </w:tcPr>
          <w:p>
            <w:pPr>
              <w:pStyle w:val="TAL"/>
              <w:rPr>
                <w:lang w:val="en-US" w:eastAsia="en-US"/>
              </w:rPr>
            </w:pPr>
            <w:r>
              <w:rPr>
                <w:lang w:val="en-US" w:eastAsia="en-US"/>
              </w:rPr>
              <w:t>Word16</w:t>
            </w:r>
          </w:p>
        </w:tc>
        <w:tc>
          <w:tcPr>
            <w:tcW w:w="4253" w:type="dxa"/>
            <w:tcBorders>
              <w:right w:val="single" w:sz="4" w:space="0" w:color="000000"/>
            </w:tcBorders>
          </w:tcPr>
          <w:p>
            <w:pPr>
              <w:pStyle w:val="TAL"/>
              <w:rPr>
                <w:lang w:val="en-US" w:eastAsia="en-US"/>
              </w:rPr>
            </w:pPr>
            <w:r>
              <w:rPr>
                <w:lang w:val="en-US" w:eastAsia="en-US"/>
              </w:rPr>
              <w:t>pointer to the cyclic history vectors</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Log_en_index</w:t>
            </w:r>
          </w:p>
        </w:tc>
        <w:tc>
          <w:tcPr>
            <w:tcW w:w="1701" w:type="dxa"/>
            <w:tcBorders>
              <w:right w:val="single" w:sz="4" w:space="0" w:color="000000"/>
            </w:tcBorders>
          </w:tcPr>
          <w:p>
            <w:pPr>
              <w:pStyle w:val="TAL"/>
              <w:rPr>
                <w:lang w:val="en-US" w:eastAsia="en-US"/>
              </w:rPr>
            </w:pPr>
            <w:r>
              <w:rPr>
                <w:lang w:val="en-US" w:eastAsia="en-US"/>
              </w:rPr>
              <w:t>Word16</w:t>
            </w:r>
          </w:p>
        </w:tc>
        <w:tc>
          <w:tcPr>
            <w:tcW w:w="4253" w:type="dxa"/>
            <w:tcBorders>
              <w:right w:val="single" w:sz="4" w:space="0" w:color="000000"/>
            </w:tcBorders>
          </w:tcPr>
          <w:p>
            <w:pPr>
              <w:pStyle w:val="TAL"/>
              <w:rPr>
                <w:lang w:val="en-US" w:eastAsia="en-US"/>
              </w:rPr>
            </w:pPr>
            <w:r>
              <w:rPr>
                <w:lang w:val="en-US" w:eastAsia="en-US"/>
              </w:rPr>
              <w:t>Index for logarithmic energy</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Cng_seed</w:t>
            </w:r>
          </w:p>
        </w:tc>
        <w:tc>
          <w:tcPr>
            <w:tcW w:w="1701" w:type="dxa"/>
            <w:tcBorders>
              <w:right w:val="single" w:sz="4" w:space="0" w:color="000000"/>
            </w:tcBorders>
          </w:tcPr>
          <w:p>
            <w:pPr>
              <w:pStyle w:val="TAL"/>
              <w:rPr>
                <w:lang w:val="en-US" w:eastAsia="en-US"/>
              </w:rPr>
            </w:pPr>
            <w:r>
              <w:rPr>
                <w:lang w:val="en-US" w:eastAsia="en-US"/>
              </w:rPr>
              <w:t>Word16</w:t>
            </w:r>
          </w:p>
        </w:tc>
        <w:tc>
          <w:tcPr>
            <w:tcW w:w="4253" w:type="dxa"/>
            <w:tcBorders>
              <w:right w:val="single" w:sz="4" w:space="0" w:color="000000"/>
            </w:tcBorders>
          </w:tcPr>
          <w:p>
            <w:pPr>
              <w:pStyle w:val="TAL"/>
              <w:rPr/>
            </w:pPr>
            <w:r>
              <w:rPr>
                <w:lang w:val="en-US" w:eastAsia="en-US"/>
              </w:rPr>
              <w:t>Comfort noise excitation seed</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D</w:t>
            </w:r>
          </w:p>
        </w:tc>
        <w:tc>
          <w:tcPr>
            <w:tcW w:w="1701" w:type="dxa"/>
            <w:tcBorders>
              <w:right w:val="single" w:sz="4" w:space="0" w:color="000000"/>
            </w:tcBorders>
          </w:tcPr>
          <w:p>
            <w:pPr>
              <w:pStyle w:val="TAL"/>
              <w:rPr>
                <w:lang w:val="en-US" w:eastAsia="en-US"/>
              </w:rPr>
            </w:pPr>
            <w:r>
              <w:rPr>
                <w:lang w:val="en-US" w:eastAsia="en-US"/>
              </w:rPr>
              <w:t>Word16[28]</w:t>
            </w:r>
          </w:p>
        </w:tc>
        <w:tc>
          <w:tcPr>
            <w:tcW w:w="4253" w:type="dxa"/>
            <w:tcBorders>
              <w:right w:val="single" w:sz="4" w:space="0" w:color="000000"/>
            </w:tcBorders>
          </w:tcPr>
          <w:p>
            <w:pPr>
              <w:pStyle w:val="TAL"/>
              <w:rPr>
                <w:lang w:val="en-US" w:eastAsia="en-US"/>
              </w:rPr>
            </w:pPr>
            <w:r>
              <w:rPr>
                <w:lang w:val="en-US" w:eastAsia="en-US"/>
              </w:rPr>
              <w:t>ISF history distance matrix</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sumD</w:t>
            </w:r>
          </w:p>
        </w:tc>
        <w:tc>
          <w:tcPr>
            <w:tcW w:w="1701" w:type="dxa"/>
            <w:tcBorders>
              <w:right w:val="single" w:sz="4" w:space="0" w:color="000000"/>
            </w:tcBorders>
          </w:tcPr>
          <w:p>
            <w:pPr>
              <w:pStyle w:val="TAL"/>
              <w:rPr>
                <w:lang w:val="en-US" w:eastAsia="en-US"/>
              </w:rPr>
            </w:pPr>
            <w:r>
              <w:rPr>
                <w:lang w:val="en-US" w:eastAsia="en-US"/>
              </w:rPr>
              <w:t>Word16[8]</w:t>
            </w:r>
          </w:p>
        </w:tc>
        <w:tc>
          <w:tcPr>
            <w:tcW w:w="4253" w:type="dxa"/>
            <w:tcBorders>
              <w:right w:val="single" w:sz="4" w:space="0" w:color="000000"/>
            </w:tcBorders>
          </w:tcPr>
          <w:p>
            <w:pPr>
              <w:pStyle w:val="TAL"/>
              <w:rPr>
                <w:lang w:val="en-US" w:eastAsia="en-US"/>
              </w:rPr>
            </w:pPr>
            <w:r>
              <w:rPr>
                <w:lang w:val="en-US" w:eastAsia="en-US"/>
              </w:rPr>
              <w:t>Sum of ISF history distances</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dtxHangoverCount</w:t>
            </w:r>
          </w:p>
        </w:tc>
        <w:tc>
          <w:tcPr>
            <w:tcW w:w="1701" w:type="dxa"/>
            <w:tcBorders>
              <w:right w:val="single" w:sz="4" w:space="0" w:color="000000"/>
            </w:tcBorders>
          </w:tcPr>
          <w:p>
            <w:pPr>
              <w:pStyle w:val="TAL"/>
              <w:rPr>
                <w:lang w:val="en-US" w:eastAsia="en-US"/>
              </w:rPr>
            </w:pPr>
            <w:r>
              <w:rPr>
                <w:lang w:val="en-US" w:eastAsia="en-US"/>
              </w:rPr>
              <w:t>Word16</w:t>
            </w:r>
          </w:p>
        </w:tc>
        <w:tc>
          <w:tcPr>
            <w:tcW w:w="4253" w:type="dxa"/>
            <w:tcBorders>
              <w:right w:val="single" w:sz="4" w:space="0" w:color="000000"/>
            </w:tcBorders>
          </w:tcPr>
          <w:p>
            <w:pPr>
              <w:pStyle w:val="TAL"/>
              <w:rPr>
                <w:lang w:val="en-US" w:eastAsia="en-US"/>
              </w:rPr>
            </w:pPr>
            <w:r>
              <w:rPr>
                <w:lang w:val="en-US" w:eastAsia="en-US"/>
              </w:rPr>
              <w:t>is decreased in DTX hangover period</w:t>
            </w:r>
          </w:p>
        </w:tc>
      </w:tr>
      <w:tr>
        <w:trPr/>
        <w:tc>
          <w:tcPr>
            <w:tcW w:w="1559"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bottom w:val="single" w:sz="4" w:space="0" w:color="000000"/>
              <w:right w:val="single" w:sz="4" w:space="0" w:color="000000"/>
            </w:tcBorders>
          </w:tcPr>
          <w:p>
            <w:pPr>
              <w:pStyle w:val="TAL"/>
              <w:rPr>
                <w:lang w:val="en-US" w:eastAsia="en-US"/>
              </w:rPr>
            </w:pPr>
            <w:r>
              <w:rPr>
                <w:lang w:val="en-US" w:eastAsia="en-US"/>
              </w:rPr>
              <w:t>decAnaElapsedCount</w:t>
            </w:r>
          </w:p>
        </w:tc>
        <w:tc>
          <w:tcPr>
            <w:tcW w:w="1701" w:type="dxa"/>
            <w:tcBorders>
              <w:bottom w:val="single" w:sz="4" w:space="0" w:color="000000"/>
              <w:right w:val="single" w:sz="4" w:space="0" w:color="000000"/>
            </w:tcBorders>
          </w:tcPr>
          <w:p>
            <w:pPr>
              <w:pStyle w:val="TAL"/>
              <w:rPr>
                <w:lang w:val="en-US" w:eastAsia="en-US"/>
              </w:rPr>
            </w:pPr>
            <w:r>
              <w:rPr>
                <w:lang w:val="en-US" w:eastAsia="en-US"/>
              </w:rPr>
              <w:t>Word16</w:t>
            </w:r>
          </w:p>
        </w:tc>
        <w:tc>
          <w:tcPr>
            <w:tcW w:w="4253" w:type="dxa"/>
            <w:tcBorders>
              <w:bottom w:val="single" w:sz="4" w:space="0" w:color="000000"/>
              <w:right w:val="single" w:sz="4" w:space="0" w:color="000000"/>
            </w:tcBorders>
          </w:tcPr>
          <w:p>
            <w:pPr>
              <w:pStyle w:val="TAL"/>
              <w:rPr>
                <w:lang w:val="en-US" w:eastAsia="en-US"/>
              </w:rPr>
            </w:pPr>
            <w:r>
              <w:rPr>
                <w:lang w:val="en-US" w:eastAsia="en-US"/>
              </w:rPr>
              <w:t>counter for elapsed speech frames in DTX</w:t>
            </w:r>
          </w:p>
        </w:tc>
      </w:tr>
      <w:tr>
        <w:trPr/>
        <w:tc>
          <w:tcPr>
            <w:tcW w:w="1559" w:type="dxa"/>
            <w:tcBorders>
              <w:left w:val="single" w:sz="4" w:space="0" w:color="000000"/>
              <w:right w:val="single" w:sz="4" w:space="0" w:color="000000"/>
            </w:tcBorders>
          </w:tcPr>
          <w:p>
            <w:pPr>
              <w:pStyle w:val="TAL"/>
              <w:rPr>
                <w:lang w:val="en-US" w:eastAsia="en-US"/>
              </w:rPr>
            </w:pPr>
            <w:r>
              <w:rPr>
                <w:lang w:val="en-US" w:eastAsia="en-US"/>
              </w:rPr>
              <w:t>vadState1</w:t>
            </w:r>
          </w:p>
        </w:tc>
        <w:tc>
          <w:tcPr>
            <w:tcW w:w="1843" w:type="dxa"/>
            <w:tcBorders>
              <w:right w:val="single" w:sz="4" w:space="0" w:color="000000"/>
            </w:tcBorders>
          </w:tcPr>
          <w:p>
            <w:pPr>
              <w:pStyle w:val="TAL"/>
              <w:rPr>
                <w:lang w:val="en-US" w:eastAsia="en-US"/>
              </w:rPr>
            </w:pPr>
            <w:r>
              <w:rPr>
                <w:lang w:val="en-US" w:eastAsia="en-US"/>
              </w:rPr>
              <w:t>bckr_est</w:t>
            </w:r>
          </w:p>
        </w:tc>
        <w:tc>
          <w:tcPr>
            <w:tcW w:w="1701" w:type="dxa"/>
            <w:tcBorders>
              <w:right w:val="single" w:sz="4" w:space="0" w:color="000000"/>
            </w:tcBorders>
          </w:tcPr>
          <w:p>
            <w:pPr>
              <w:pStyle w:val="TAL"/>
              <w:rPr/>
            </w:pPr>
            <w:r>
              <w:rPr>
                <w:lang w:val="en-US" w:eastAsia="en-US"/>
              </w:rPr>
              <w:t>Word16[12]</w:t>
            </w:r>
          </w:p>
        </w:tc>
        <w:tc>
          <w:tcPr>
            <w:tcW w:w="4253" w:type="dxa"/>
            <w:tcBorders>
              <w:right w:val="single" w:sz="4" w:space="0" w:color="000000"/>
            </w:tcBorders>
          </w:tcPr>
          <w:p>
            <w:pPr>
              <w:pStyle w:val="TAL"/>
              <w:rPr>
                <w:lang w:val="en-US" w:eastAsia="en-US"/>
              </w:rPr>
            </w:pPr>
            <w:r>
              <w:rPr>
                <w:lang w:val="en-US" w:eastAsia="en-US"/>
              </w:rPr>
              <w:t>background noise estimate</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ave_level</w:t>
            </w:r>
          </w:p>
        </w:tc>
        <w:tc>
          <w:tcPr>
            <w:tcW w:w="1701" w:type="dxa"/>
            <w:tcBorders>
              <w:right w:val="single" w:sz="4" w:space="0" w:color="000000"/>
            </w:tcBorders>
          </w:tcPr>
          <w:p>
            <w:pPr>
              <w:pStyle w:val="TAL"/>
              <w:rPr>
                <w:lang w:val="en-US" w:eastAsia="en-US"/>
              </w:rPr>
            </w:pPr>
            <w:r>
              <w:rPr>
                <w:lang w:val="en-US" w:eastAsia="en-US"/>
              </w:rPr>
              <w:t>Word16[12]</w:t>
            </w:r>
          </w:p>
        </w:tc>
        <w:tc>
          <w:tcPr>
            <w:tcW w:w="4253" w:type="dxa"/>
            <w:tcBorders>
              <w:right w:val="single" w:sz="4" w:space="0" w:color="000000"/>
            </w:tcBorders>
          </w:tcPr>
          <w:p>
            <w:pPr>
              <w:pStyle w:val="TAL"/>
              <w:rPr>
                <w:lang w:val="en-US" w:eastAsia="en-US"/>
              </w:rPr>
            </w:pPr>
            <w:r>
              <w:rPr>
                <w:lang w:val="en-US" w:eastAsia="en-US"/>
              </w:rPr>
              <w:t>averaged input components for stationary estimation</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old_level</w:t>
            </w:r>
          </w:p>
        </w:tc>
        <w:tc>
          <w:tcPr>
            <w:tcW w:w="1701" w:type="dxa"/>
            <w:tcBorders>
              <w:right w:val="single" w:sz="4" w:space="0" w:color="000000"/>
            </w:tcBorders>
          </w:tcPr>
          <w:p>
            <w:pPr>
              <w:pStyle w:val="TAL"/>
              <w:rPr>
                <w:lang w:val="en-US" w:eastAsia="en-US"/>
              </w:rPr>
            </w:pPr>
            <w:r>
              <w:rPr>
                <w:lang w:val="en-US" w:eastAsia="en-US"/>
              </w:rPr>
              <w:t>Word16[12]</w:t>
            </w:r>
          </w:p>
        </w:tc>
        <w:tc>
          <w:tcPr>
            <w:tcW w:w="4253" w:type="dxa"/>
            <w:tcBorders>
              <w:right w:val="single" w:sz="4" w:space="0" w:color="000000"/>
            </w:tcBorders>
          </w:tcPr>
          <w:p>
            <w:pPr>
              <w:pStyle w:val="TAL"/>
              <w:rPr>
                <w:lang w:val="en-US" w:eastAsia="en-US"/>
              </w:rPr>
            </w:pPr>
            <w:r>
              <w:rPr>
                <w:lang w:val="en-US" w:eastAsia="en-US"/>
              </w:rPr>
              <w:t>input levels of the previous frame</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sub_level</w:t>
            </w:r>
          </w:p>
        </w:tc>
        <w:tc>
          <w:tcPr>
            <w:tcW w:w="1701" w:type="dxa"/>
            <w:tcBorders>
              <w:right w:val="single" w:sz="4" w:space="0" w:color="000000"/>
            </w:tcBorders>
          </w:tcPr>
          <w:p>
            <w:pPr>
              <w:pStyle w:val="TAL"/>
              <w:rPr>
                <w:lang w:val="en-US" w:eastAsia="en-US"/>
              </w:rPr>
            </w:pPr>
            <w:r>
              <w:rPr>
                <w:lang w:val="en-US" w:eastAsia="en-US"/>
              </w:rPr>
              <w:t>Word16[12]</w:t>
            </w:r>
          </w:p>
        </w:tc>
        <w:tc>
          <w:tcPr>
            <w:tcW w:w="4253" w:type="dxa"/>
            <w:tcBorders>
              <w:right w:val="single" w:sz="4" w:space="0" w:color="000000"/>
            </w:tcBorders>
          </w:tcPr>
          <w:p>
            <w:pPr>
              <w:pStyle w:val="TAL"/>
              <w:rPr>
                <w:lang w:val="en-US" w:eastAsia="en-US"/>
              </w:rPr>
            </w:pPr>
            <w:r>
              <w:rPr>
                <w:lang w:val="en-US" w:eastAsia="en-US"/>
              </w:rPr>
              <w:t>input levels calculated at the end of a frame (lookahead)</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pPr>
            <w:r>
              <w:rPr>
                <w:lang w:val="en-US" w:eastAsia="en-US"/>
              </w:rPr>
              <w:t>a_data5</w:t>
            </w:r>
          </w:p>
        </w:tc>
        <w:tc>
          <w:tcPr>
            <w:tcW w:w="1701" w:type="dxa"/>
            <w:tcBorders>
              <w:right w:val="single" w:sz="4" w:space="0" w:color="000000"/>
            </w:tcBorders>
          </w:tcPr>
          <w:p>
            <w:pPr>
              <w:pStyle w:val="TAL"/>
              <w:rPr>
                <w:lang w:val="en-US" w:eastAsia="en-US"/>
              </w:rPr>
            </w:pPr>
            <w:r>
              <w:rPr>
                <w:lang w:val="en-US" w:eastAsia="en-US"/>
              </w:rPr>
              <w:t>Word16[5][2]</w:t>
            </w:r>
          </w:p>
        </w:tc>
        <w:tc>
          <w:tcPr>
            <w:tcW w:w="4253" w:type="dxa"/>
            <w:tcBorders>
              <w:right w:val="single" w:sz="4" w:space="0" w:color="000000"/>
            </w:tcBorders>
          </w:tcPr>
          <w:p>
            <w:pPr>
              <w:pStyle w:val="TAL"/>
              <w:rPr>
                <w:lang w:val="en-US" w:eastAsia="en-US"/>
              </w:rPr>
            </w:pPr>
            <w:r>
              <w:rPr>
                <w:lang w:val="en-US" w:eastAsia="en-US"/>
              </w:rPr>
              <w:t>memory for the filter bank</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a_data3</w:t>
            </w:r>
          </w:p>
        </w:tc>
        <w:tc>
          <w:tcPr>
            <w:tcW w:w="1701" w:type="dxa"/>
            <w:tcBorders>
              <w:right w:val="single" w:sz="4" w:space="0" w:color="000000"/>
            </w:tcBorders>
          </w:tcPr>
          <w:p>
            <w:pPr>
              <w:pStyle w:val="TAL"/>
              <w:rPr>
                <w:lang w:val="en-US" w:eastAsia="en-US"/>
              </w:rPr>
            </w:pPr>
            <w:r>
              <w:rPr>
                <w:lang w:val="en-US" w:eastAsia="en-US"/>
              </w:rPr>
              <w:t>Word16[6]</w:t>
            </w:r>
          </w:p>
        </w:tc>
        <w:tc>
          <w:tcPr>
            <w:tcW w:w="4253" w:type="dxa"/>
            <w:tcBorders>
              <w:right w:val="single" w:sz="4" w:space="0" w:color="000000"/>
            </w:tcBorders>
          </w:tcPr>
          <w:p>
            <w:pPr>
              <w:pStyle w:val="TAL"/>
              <w:rPr>
                <w:lang w:val="en-US" w:eastAsia="en-US"/>
              </w:rPr>
            </w:pPr>
            <w:r>
              <w:rPr>
                <w:lang w:val="en-US" w:eastAsia="en-US"/>
              </w:rPr>
              <w:t>memory for the filter bank</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burst_count</w:t>
            </w:r>
          </w:p>
        </w:tc>
        <w:tc>
          <w:tcPr>
            <w:tcW w:w="1701" w:type="dxa"/>
            <w:tcBorders>
              <w:right w:val="single" w:sz="4" w:space="0" w:color="000000"/>
            </w:tcBorders>
          </w:tcPr>
          <w:p>
            <w:pPr>
              <w:pStyle w:val="TAL"/>
              <w:rPr>
                <w:lang w:val="en-US" w:eastAsia="en-US"/>
              </w:rPr>
            </w:pPr>
            <w:r>
              <w:rPr>
                <w:lang w:val="en-US" w:eastAsia="en-US"/>
              </w:rPr>
              <w:t>Word16</w:t>
            </w:r>
          </w:p>
        </w:tc>
        <w:tc>
          <w:tcPr>
            <w:tcW w:w="4253" w:type="dxa"/>
            <w:tcBorders>
              <w:right w:val="single" w:sz="4" w:space="0" w:color="000000"/>
            </w:tcBorders>
          </w:tcPr>
          <w:p>
            <w:pPr>
              <w:pStyle w:val="TAL"/>
              <w:rPr>
                <w:lang w:val="en-US" w:eastAsia="en-US"/>
              </w:rPr>
            </w:pPr>
            <w:r>
              <w:rPr>
                <w:lang w:val="en-US" w:eastAsia="en-US"/>
              </w:rPr>
              <w:t>counts length of a speech burst</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Hang_count</w:t>
            </w:r>
          </w:p>
        </w:tc>
        <w:tc>
          <w:tcPr>
            <w:tcW w:w="1701" w:type="dxa"/>
            <w:tcBorders>
              <w:right w:val="single" w:sz="4" w:space="0" w:color="000000"/>
            </w:tcBorders>
          </w:tcPr>
          <w:p>
            <w:pPr>
              <w:pStyle w:val="TAL"/>
              <w:rPr>
                <w:lang w:val="en-US" w:eastAsia="en-US"/>
              </w:rPr>
            </w:pPr>
            <w:r>
              <w:rPr>
                <w:lang w:val="en-US" w:eastAsia="en-US"/>
              </w:rPr>
              <w:t>Word16</w:t>
            </w:r>
          </w:p>
        </w:tc>
        <w:tc>
          <w:tcPr>
            <w:tcW w:w="4253" w:type="dxa"/>
            <w:tcBorders>
              <w:right w:val="single" w:sz="4" w:space="0" w:color="000000"/>
            </w:tcBorders>
          </w:tcPr>
          <w:p>
            <w:pPr>
              <w:pStyle w:val="TAL"/>
              <w:rPr>
                <w:lang w:val="en-US" w:eastAsia="en-US"/>
              </w:rPr>
            </w:pPr>
            <w:r>
              <w:rPr>
                <w:lang w:val="en-US" w:eastAsia="en-US"/>
              </w:rPr>
              <w:t>hangover counter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Stat_count</w:t>
            </w:r>
          </w:p>
        </w:tc>
        <w:tc>
          <w:tcPr>
            <w:tcW w:w="1701" w:type="dxa"/>
            <w:tcBorders>
              <w:right w:val="single" w:sz="4" w:space="0" w:color="000000"/>
            </w:tcBorders>
          </w:tcPr>
          <w:p>
            <w:pPr>
              <w:pStyle w:val="TAL"/>
              <w:rPr>
                <w:lang w:val="en-US" w:eastAsia="en-US"/>
              </w:rPr>
            </w:pPr>
            <w:r>
              <w:rPr>
                <w:lang w:val="en-US" w:eastAsia="en-US"/>
              </w:rPr>
              <w:t>Word16</w:t>
            </w:r>
          </w:p>
        </w:tc>
        <w:tc>
          <w:tcPr>
            <w:tcW w:w="4253" w:type="dxa"/>
            <w:tcBorders>
              <w:right w:val="single" w:sz="4" w:space="0" w:color="000000"/>
            </w:tcBorders>
          </w:tcPr>
          <w:p>
            <w:pPr>
              <w:pStyle w:val="TAL"/>
              <w:rPr>
                <w:lang w:val="en-US" w:eastAsia="en-US"/>
              </w:rPr>
            </w:pPr>
            <w:r>
              <w:rPr>
                <w:lang w:val="en-US" w:eastAsia="en-US"/>
              </w:rPr>
              <w:t>stationary counter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Vadreg</w:t>
            </w:r>
          </w:p>
        </w:tc>
        <w:tc>
          <w:tcPr>
            <w:tcW w:w="1701" w:type="dxa"/>
            <w:tcBorders>
              <w:right w:val="single" w:sz="4" w:space="0" w:color="000000"/>
            </w:tcBorders>
          </w:tcPr>
          <w:p>
            <w:pPr>
              <w:pStyle w:val="TAL"/>
              <w:rPr>
                <w:lang w:val="en-US" w:eastAsia="en-US"/>
              </w:rPr>
            </w:pPr>
            <w:r>
              <w:rPr>
                <w:lang w:val="en-US" w:eastAsia="en-US"/>
              </w:rPr>
              <w:t>Word16</w:t>
            </w:r>
          </w:p>
        </w:tc>
        <w:tc>
          <w:tcPr>
            <w:tcW w:w="4253" w:type="dxa"/>
            <w:tcBorders>
              <w:right w:val="single" w:sz="4" w:space="0" w:color="000000"/>
            </w:tcBorders>
          </w:tcPr>
          <w:p>
            <w:pPr>
              <w:pStyle w:val="TAL"/>
              <w:rPr/>
            </w:pPr>
            <w:r>
              <w:rPr>
                <w:lang w:val="en-US" w:eastAsia="en-US"/>
              </w:rPr>
              <w:t>15 flags for intermediate VAD decisions</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Tone_flag</w:t>
            </w:r>
          </w:p>
        </w:tc>
        <w:tc>
          <w:tcPr>
            <w:tcW w:w="1701" w:type="dxa"/>
            <w:tcBorders>
              <w:right w:val="single" w:sz="4" w:space="0" w:color="000000"/>
            </w:tcBorders>
          </w:tcPr>
          <w:p>
            <w:pPr>
              <w:pStyle w:val="TAL"/>
              <w:rPr>
                <w:lang w:val="en-US" w:eastAsia="en-US"/>
              </w:rPr>
            </w:pPr>
            <w:r>
              <w:rPr>
                <w:lang w:val="en-US" w:eastAsia="en-US"/>
              </w:rPr>
              <w:t>Word16</w:t>
            </w:r>
          </w:p>
        </w:tc>
        <w:tc>
          <w:tcPr>
            <w:tcW w:w="4253" w:type="dxa"/>
            <w:tcBorders>
              <w:right w:val="single" w:sz="4" w:space="0" w:color="000000"/>
            </w:tcBorders>
          </w:tcPr>
          <w:p>
            <w:pPr>
              <w:pStyle w:val="TAL"/>
              <w:rPr>
                <w:lang w:val="en-US" w:eastAsia="en-US"/>
              </w:rPr>
            </w:pPr>
            <w:r>
              <w:rPr>
                <w:lang w:val="en-US" w:eastAsia="en-US"/>
              </w:rPr>
              <w:t>15 flags for tone detection</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sp_est_cnt</w:t>
            </w:r>
          </w:p>
        </w:tc>
        <w:tc>
          <w:tcPr>
            <w:tcW w:w="1701" w:type="dxa"/>
            <w:tcBorders>
              <w:right w:val="single" w:sz="4" w:space="0" w:color="000000"/>
            </w:tcBorders>
          </w:tcPr>
          <w:p>
            <w:pPr>
              <w:pStyle w:val="TAL"/>
              <w:rPr>
                <w:lang w:val="en-US" w:eastAsia="en-US"/>
              </w:rPr>
            </w:pPr>
            <w:r>
              <w:rPr>
                <w:lang w:val="en-US" w:eastAsia="en-US"/>
              </w:rPr>
              <w:t>Word16</w:t>
            </w:r>
          </w:p>
        </w:tc>
        <w:tc>
          <w:tcPr>
            <w:tcW w:w="4253" w:type="dxa"/>
            <w:tcBorders>
              <w:right w:val="single" w:sz="4" w:space="0" w:color="000000"/>
            </w:tcBorders>
          </w:tcPr>
          <w:p>
            <w:pPr>
              <w:pStyle w:val="TAL"/>
              <w:rPr>
                <w:lang w:val="en-US" w:eastAsia="en-US"/>
              </w:rPr>
            </w:pPr>
            <w:r>
              <w:rPr>
                <w:lang w:val="en-US" w:eastAsia="en-US"/>
              </w:rPr>
              <w:t>Speech level estimation counter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Sp_max</w:t>
            </w:r>
          </w:p>
        </w:tc>
        <w:tc>
          <w:tcPr>
            <w:tcW w:w="1701" w:type="dxa"/>
            <w:tcBorders>
              <w:right w:val="single" w:sz="4" w:space="0" w:color="000000"/>
            </w:tcBorders>
          </w:tcPr>
          <w:p>
            <w:pPr>
              <w:pStyle w:val="TAL"/>
              <w:rPr>
                <w:lang w:val="en-US" w:eastAsia="en-US"/>
              </w:rPr>
            </w:pPr>
            <w:r>
              <w:rPr>
                <w:lang w:val="en-US" w:eastAsia="en-US"/>
              </w:rPr>
              <w:t>Word16</w:t>
            </w:r>
          </w:p>
        </w:tc>
        <w:tc>
          <w:tcPr>
            <w:tcW w:w="4253" w:type="dxa"/>
            <w:tcBorders>
              <w:right w:val="single" w:sz="4" w:space="0" w:color="000000"/>
            </w:tcBorders>
          </w:tcPr>
          <w:p>
            <w:pPr>
              <w:pStyle w:val="TAL"/>
              <w:rPr>
                <w:lang w:val="en-US" w:eastAsia="en-US"/>
              </w:rPr>
            </w:pPr>
            <w:r>
              <w:rPr>
                <w:lang w:val="en-US" w:eastAsia="en-US"/>
              </w:rPr>
              <w:t>Maximum signal level</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sp_max_cnt</w:t>
            </w:r>
          </w:p>
        </w:tc>
        <w:tc>
          <w:tcPr>
            <w:tcW w:w="1701" w:type="dxa"/>
            <w:tcBorders>
              <w:right w:val="single" w:sz="4" w:space="0" w:color="000000"/>
            </w:tcBorders>
          </w:tcPr>
          <w:p>
            <w:pPr>
              <w:pStyle w:val="TAL"/>
              <w:rPr>
                <w:lang w:val="en-US" w:eastAsia="en-US"/>
              </w:rPr>
            </w:pPr>
            <w:r>
              <w:rPr>
                <w:lang w:val="en-US" w:eastAsia="en-US"/>
              </w:rPr>
              <w:t>Word16</w:t>
            </w:r>
          </w:p>
        </w:tc>
        <w:tc>
          <w:tcPr>
            <w:tcW w:w="4253" w:type="dxa"/>
            <w:tcBorders>
              <w:right w:val="single" w:sz="4" w:space="0" w:color="000000"/>
            </w:tcBorders>
          </w:tcPr>
          <w:p>
            <w:pPr>
              <w:pStyle w:val="TAL"/>
              <w:rPr>
                <w:lang w:val="en-US" w:eastAsia="en-US"/>
              </w:rPr>
            </w:pPr>
            <w:r>
              <w:rPr>
                <w:lang w:val="en-US" w:eastAsia="en-US"/>
              </w:rPr>
              <w:t>Maximum level estimation counter</w:t>
            </w:r>
          </w:p>
        </w:tc>
      </w:tr>
      <w:tr>
        <w:trPr/>
        <w:tc>
          <w:tcPr>
            <w:tcW w:w="1559"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Speech_level</w:t>
            </w:r>
          </w:p>
        </w:tc>
        <w:tc>
          <w:tcPr>
            <w:tcW w:w="1701" w:type="dxa"/>
            <w:tcBorders>
              <w:right w:val="single" w:sz="4" w:space="0" w:color="000000"/>
            </w:tcBorders>
          </w:tcPr>
          <w:p>
            <w:pPr>
              <w:pStyle w:val="TAL"/>
              <w:rPr>
                <w:lang w:val="en-US" w:eastAsia="en-US"/>
              </w:rPr>
            </w:pPr>
            <w:r>
              <w:rPr>
                <w:lang w:val="en-US" w:eastAsia="en-US"/>
              </w:rPr>
              <w:t>Word16</w:t>
            </w:r>
          </w:p>
        </w:tc>
        <w:tc>
          <w:tcPr>
            <w:tcW w:w="4253" w:type="dxa"/>
            <w:tcBorders>
              <w:right w:val="single" w:sz="4" w:space="0" w:color="000000"/>
            </w:tcBorders>
          </w:tcPr>
          <w:p>
            <w:pPr>
              <w:pStyle w:val="TAL"/>
              <w:rPr>
                <w:lang w:val="en-US" w:eastAsia="en-US"/>
              </w:rPr>
            </w:pPr>
            <w:r>
              <w:rPr>
                <w:lang w:val="en-US" w:eastAsia="en-US"/>
              </w:rPr>
              <w:t>Speech level</w:t>
            </w:r>
          </w:p>
        </w:tc>
      </w:tr>
      <w:tr>
        <w:trPr/>
        <w:tc>
          <w:tcPr>
            <w:tcW w:w="1559" w:type="dxa"/>
            <w:tcBorders>
              <w:left w:val="single" w:sz="4" w:space="0" w:color="000000"/>
              <w:bottom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bottom w:val="single" w:sz="4" w:space="0" w:color="000000"/>
              <w:right w:val="single" w:sz="4" w:space="0" w:color="000000"/>
            </w:tcBorders>
          </w:tcPr>
          <w:p>
            <w:pPr>
              <w:pStyle w:val="TAL"/>
              <w:rPr>
                <w:lang w:val="en-US" w:eastAsia="en-US"/>
              </w:rPr>
            </w:pPr>
            <w:r>
              <w:rPr>
                <w:lang w:val="en-US" w:eastAsia="en-US"/>
              </w:rPr>
              <w:t>prev_pow_sum</w:t>
            </w:r>
          </w:p>
        </w:tc>
        <w:tc>
          <w:tcPr>
            <w:tcW w:w="1701" w:type="dxa"/>
            <w:tcBorders>
              <w:bottom w:val="single" w:sz="4" w:space="0" w:color="000000"/>
              <w:right w:val="single" w:sz="4" w:space="0" w:color="000000"/>
            </w:tcBorders>
          </w:tcPr>
          <w:p>
            <w:pPr>
              <w:pStyle w:val="TAL"/>
              <w:rPr>
                <w:lang w:val="en-US" w:eastAsia="en-US"/>
              </w:rPr>
            </w:pPr>
            <w:r>
              <w:rPr>
                <w:lang w:val="en-US" w:eastAsia="en-US"/>
              </w:rPr>
              <w:t>Word16</w:t>
            </w:r>
          </w:p>
        </w:tc>
        <w:tc>
          <w:tcPr>
            <w:tcW w:w="4253" w:type="dxa"/>
            <w:tcBorders>
              <w:bottom w:val="single" w:sz="4" w:space="0" w:color="000000"/>
              <w:right w:val="single" w:sz="4" w:space="0" w:color="000000"/>
            </w:tcBorders>
          </w:tcPr>
          <w:p>
            <w:pPr>
              <w:pStyle w:val="TAL"/>
              <w:rPr>
                <w:lang w:val="en-US" w:eastAsia="en-US"/>
              </w:rPr>
            </w:pPr>
            <w:r>
              <w:rPr>
                <w:lang w:val="en-US" w:eastAsia="en-US"/>
              </w:rPr>
              <w:t>Power of previous frame</w:t>
            </w:r>
          </w:p>
        </w:tc>
      </w:tr>
    </w:tbl>
    <w:p>
      <w:pPr>
        <w:pStyle w:val="FP"/>
        <w:rPr/>
      </w:pPr>
      <w:r>
        <w:rPr/>
      </w:r>
    </w:p>
    <w:p>
      <w:pPr>
        <w:pStyle w:val="TH"/>
        <w:keepNext w:val="false"/>
        <w:keepLines w:val="false"/>
        <w:numPr>
          <w:ilvl w:val="0"/>
          <w:numId w:val="0"/>
        </w:numPr>
        <w:outlineLvl w:val="0"/>
        <w:rPr/>
      </w:pPr>
      <w:r>
        <w:rPr/>
        <w:t>Table 8: Speech decoder static variables</w:t>
      </w:r>
    </w:p>
    <w:tbl>
      <w:tblPr>
        <w:tblW w:w="9356" w:type="dxa"/>
        <w:jc w:val="center"/>
        <w:tblInd w:w="0" w:type="dxa"/>
        <w:tblLayout w:type="fixed"/>
        <w:tblCellMar>
          <w:top w:w="0" w:type="dxa"/>
          <w:left w:w="28" w:type="dxa"/>
          <w:bottom w:w="0" w:type="dxa"/>
          <w:right w:w="28" w:type="dxa"/>
        </w:tblCellMar>
      </w:tblPr>
      <w:tblGrid>
        <w:gridCol w:w="1701"/>
        <w:gridCol w:w="1843"/>
        <w:gridCol w:w="1843"/>
        <w:gridCol w:w="3969"/>
      </w:tblGrid>
      <w:tr>
        <w:trPr>
          <w:tblHeader w:val="true"/>
        </w:trPr>
        <w:tc>
          <w:tcPr>
            <w:tcW w:w="1701" w:type="dxa"/>
            <w:tcBorders>
              <w:top w:val="single" w:sz="6" w:space="0" w:color="000000"/>
              <w:left w:val="single" w:sz="6" w:space="0" w:color="000000"/>
              <w:right w:val="single" w:sz="6" w:space="0" w:color="000000"/>
            </w:tcBorders>
          </w:tcPr>
          <w:p>
            <w:pPr>
              <w:pStyle w:val="TAH"/>
              <w:keepNext w:val="false"/>
              <w:keepLines w:val="false"/>
              <w:rPr>
                <w:lang w:val="en-US" w:eastAsia="en-US"/>
              </w:rPr>
            </w:pPr>
            <w:r>
              <w:rPr>
                <w:lang w:val="en-US" w:eastAsia="en-US"/>
              </w:rPr>
              <w:t>Struct name</w:t>
            </w:r>
          </w:p>
        </w:tc>
        <w:tc>
          <w:tcPr>
            <w:tcW w:w="1843" w:type="dxa"/>
            <w:tcBorders>
              <w:top w:val="single" w:sz="6" w:space="0" w:color="000000"/>
              <w:left w:val="single" w:sz="6" w:space="0" w:color="000000"/>
              <w:right w:val="single" w:sz="6" w:space="0" w:color="000000"/>
            </w:tcBorders>
          </w:tcPr>
          <w:p>
            <w:pPr>
              <w:pStyle w:val="TAH"/>
              <w:keepNext w:val="false"/>
              <w:keepLines w:val="false"/>
              <w:rPr>
                <w:lang w:val="en-US" w:eastAsia="en-US"/>
              </w:rPr>
            </w:pPr>
            <w:r>
              <w:rPr>
                <w:lang w:val="en-US" w:eastAsia="en-US"/>
              </w:rPr>
              <w:t>Variable</w:t>
            </w:r>
          </w:p>
        </w:tc>
        <w:tc>
          <w:tcPr>
            <w:tcW w:w="1843" w:type="dxa"/>
            <w:tcBorders>
              <w:top w:val="single" w:sz="6" w:space="0" w:color="000000"/>
              <w:left w:val="single" w:sz="6" w:space="0" w:color="000000"/>
              <w:right w:val="single" w:sz="6" w:space="0" w:color="000000"/>
            </w:tcBorders>
          </w:tcPr>
          <w:p>
            <w:pPr>
              <w:pStyle w:val="TAH"/>
              <w:keepNext w:val="false"/>
              <w:keepLines w:val="false"/>
              <w:rPr>
                <w:lang w:val="en-US" w:eastAsia="en-US"/>
              </w:rPr>
            </w:pPr>
            <w:r>
              <w:rPr>
                <w:lang w:val="en-US" w:eastAsia="en-US"/>
              </w:rPr>
              <w:t>Type[Length]</w:t>
            </w:r>
          </w:p>
        </w:tc>
        <w:tc>
          <w:tcPr>
            <w:tcW w:w="3969" w:type="dxa"/>
            <w:tcBorders>
              <w:top w:val="single" w:sz="6" w:space="0" w:color="000000"/>
              <w:left w:val="single" w:sz="6" w:space="0" w:color="000000"/>
              <w:right w:val="single" w:sz="6" w:space="0" w:color="000000"/>
            </w:tcBorders>
          </w:tcPr>
          <w:p>
            <w:pPr>
              <w:pStyle w:val="TAH"/>
              <w:keepNext w:val="false"/>
              <w:keepLines w:val="false"/>
              <w:rPr>
                <w:lang w:val="en-US" w:eastAsia="en-US"/>
              </w:rPr>
            </w:pPr>
            <w:r>
              <w:rPr>
                <w:lang w:val="en-US" w:eastAsia="en-US"/>
              </w:rPr>
              <w:t>Description</w:t>
            </w:r>
          </w:p>
        </w:tc>
      </w:tr>
      <w:tr>
        <w:trPr/>
        <w:tc>
          <w:tcPr>
            <w:tcW w:w="1701" w:type="dxa"/>
            <w:tcBorders>
              <w:top w:val="single" w:sz="4" w:space="0" w:color="000000"/>
              <w:left w:val="single" w:sz="4" w:space="0" w:color="000000"/>
              <w:right w:val="single" w:sz="4" w:space="0" w:color="000000"/>
            </w:tcBorders>
          </w:tcPr>
          <w:p>
            <w:pPr>
              <w:pStyle w:val="TAL"/>
              <w:rPr>
                <w:lang w:val="en-US" w:eastAsia="en-US"/>
              </w:rPr>
            </w:pPr>
            <w:r>
              <w:rPr>
                <w:lang w:val="en-US" w:eastAsia="en-US"/>
              </w:rPr>
              <w:t>Decoder_State</w:t>
            </w:r>
          </w:p>
        </w:tc>
        <w:tc>
          <w:tcPr>
            <w:tcW w:w="1843" w:type="dxa"/>
            <w:tcBorders>
              <w:top w:val="single" w:sz="4" w:space="0" w:color="000000"/>
              <w:right w:val="single" w:sz="4" w:space="0" w:color="000000"/>
            </w:tcBorders>
          </w:tcPr>
          <w:p>
            <w:pPr>
              <w:pStyle w:val="TAL"/>
              <w:rPr>
                <w:lang w:val="en-US" w:eastAsia="en-US"/>
              </w:rPr>
            </w:pPr>
            <w:r>
              <w:rPr>
                <w:lang w:val="en-US" w:eastAsia="en-US"/>
              </w:rPr>
              <w:t>old_exc</w:t>
            </w:r>
          </w:p>
        </w:tc>
        <w:tc>
          <w:tcPr>
            <w:tcW w:w="1843" w:type="dxa"/>
            <w:tcBorders>
              <w:top w:val="single" w:sz="4" w:space="0" w:color="000000"/>
              <w:right w:val="single" w:sz="4" w:space="0" w:color="000000"/>
            </w:tcBorders>
          </w:tcPr>
          <w:p>
            <w:pPr>
              <w:pStyle w:val="TAL"/>
              <w:rPr>
                <w:lang w:val="en-US" w:eastAsia="en-US"/>
              </w:rPr>
            </w:pPr>
            <w:r>
              <w:rPr>
                <w:lang w:val="en-US" w:eastAsia="en-US"/>
              </w:rPr>
              <w:t>Word16[248]</w:t>
            </w:r>
          </w:p>
        </w:tc>
        <w:tc>
          <w:tcPr>
            <w:tcW w:w="3969" w:type="dxa"/>
            <w:tcBorders>
              <w:top w:val="single" w:sz="4" w:space="0" w:color="000000"/>
              <w:right w:val="single" w:sz="4" w:space="0" w:color="000000"/>
            </w:tcBorders>
          </w:tcPr>
          <w:p>
            <w:pPr>
              <w:pStyle w:val="TAL"/>
              <w:rPr>
                <w:lang w:val="en-US" w:eastAsia="en-US"/>
              </w:rPr>
            </w:pPr>
            <w:r>
              <w:rPr>
                <w:lang w:val="en-US" w:eastAsia="en-US"/>
              </w:rPr>
              <w:t>excitation vector</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ispold</w:t>
            </w:r>
          </w:p>
        </w:tc>
        <w:tc>
          <w:tcPr>
            <w:tcW w:w="1843" w:type="dxa"/>
            <w:tcBorders>
              <w:right w:val="single" w:sz="4" w:space="0" w:color="000000"/>
            </w:tcBorders>
          </w:tcPr>
          <w:p>
            <w:pPr>
              <w:pStyle w:val="TAL"/>
              <w:rPr>
                <w:lang w:val="en-US" w:eastAsia="en-US"/>
              </w:rPr>
            </w:pPr>
            <w:r>
              <w:rPr>
                <w:lang w:val="en-US" w:eastAsia="en-US"/>
              </w:rPr>
              <w:t>Word16[16]</w:t>
            </w:r>
          </w:p>
        </w:tc>
        <w:tc>
          <w:tcPr>
            <w:tcW w:w="3969" w:type="dxa"/>
            <w:tcBorders>
              <w:right w:val="single" w:sz="4" w:space="0" w:color="000000"/>
            </w:tcBorders>
          </w:tcPr>
          <w:p>
            <w:pPr>
              <w:pStyle w:val="TAL"/>
              <w:rPr>
                <w:lang w:val="en-US" w:eastAsia="en-US"/>
              </w:rPr>
            </w:pPr>
            <w:r>
              <w:rPr>
                <w:lang w:val="en-US" w:eastAsia="en-US"/>
              </w:rPr>
              <w:t>Old ISP vector</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isfold</w:t>
            </w:r>
          </w:p>
        </w:tc>
        <w:tc>
          <w:tcPr>
            <w:tcW w:w="1843" w:type="dxa"/>
            <w:tcBorders>
              <w:right w:val="single" w:sz="4" w:space="0" w:color="000000"/>
            </w:tcBorders>
          </w:tcPr>
          <w:p>
            <w:pPr>
              <w:pStyle w:val="TAL"/>
              <w:rPr>
                <w:lang w:val="en-US" w:eastAsia="en-US"/>
              </w:rPr>
            </w:pPr>
            <w:r>
              <w:rPr>
                <w:lang w:val="en-US" w:eastAsia="en-US"/>
              </w:rPr>
              <w:t>Word16[16]</w:t>
            </w:r>
          </w:p>
        </w:tc>
        <w:tc>
          <w:tcPr>
            <w:tcW w:w="3969" w:type="dxa"/>
            <w:tcBorders>
              <w:right w:val="single" w:sz="4" w:space="0" w:color="000000"/>
            </w:tcBorders>
          </w:tcPr>
          <w:p>
            <w:pPr>
              <w:pStyle w:val="TAL"/>
              <w:rPr>
                <w:lang w:val="en-US" w:eastAsia="en-US"/>
              </w:rPr>
            </w:pPr>
            <w:r>
              <w:rPr>
                <w:lang w:val="en-US" w:eastAsia="en-US"/>
              </w:rPr>
              <w:t>Old ISF vector</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isf_buf</w:t>
            </w:r>
          </w:p>
        </w:tc>
        <w:tc>
          <w:tcPr>
            <w:tcW w:w="1843" w:type="dxa"/>
            <w:tcBorders>
              <w:right w:val="single" w:sz="4" w:space="0" w:color="000000"/>
            </w:tcBorders>
          </w:tcPr>
          <w:p>
            <w:pPr>
              <w:pStyle w:val="TAL"/>
              <w:rPr>
                <w:lang w:val="en-US" w:eastAsia="en-US"/>
              </w:rPr>
            </w:pPr>
            <w:r>
              <w:rPr>
                <w:lang w:val="en-US" w:eastAsia="en-US"/>
              </w:rPr>
              <w:t>Word16[48]</w:t>
            </w:r>
          </w:p>
        </w:tc>
        <w:tc>
          <w:tcPr>
            <w:tcW w:w="3969" w:type="dxa"/>
            <w:tcBorders>
              <w:right w:val="single" w:sz="4" w:space="0" w:color="000000"/>
            </w:tcBorders>
          </w:tcPr>
          <w:p>
            <w:pPr>
              <w:pStyle w:val="TAL"/>
              <w:rPr>
                <w:lang w:val="en-US" w:eastAsia="en-US"/>
              </w:rPr>
            </w:pPr>
            <w:r>
              <w:rPr>
                <w:lang w:val="en-US" w:eastAsia="en-US"/>
              </w:rPr>
              <w:t>ISF vector history</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past_isfq</w:t>
            </w:r>
          </w:p>
        </w:tc>
        <w:tc>
          <w:tcPr>
            <w:tcW w:w="1843" w:type="dxa"/>
            <w:tcBorders>
              <w:right w:val="single" w:sz="4" w:space="0" w:color="000000"/>
            </w:tcBorders>
          </w:tcPr>
          <w:p>
            <w:pPr>
              <w:pStyle w:val="TAL"/>
              <w:rPr>
                <w:lang w:val="en-US" w:eastAsia="en-US"/>
              </w:rPr>
            </w:pPr>
            <w:r>
              <w:rPr>
                <w:lang w:val="en-US" w:eastAsia="en-US"/>
              </w:rPr>
              <w:t>Word16[16]</w:t>
            </w:r>
          </w:p>
        </w:tc>
        <w:tc>
          <w:tcPr>
            <w:tcW w:w="3969" w:type="dxa"/>
            <w:tcBorders>
              <w:right w:val="single" w:sz="4" w:space="0" w:color="000000"/>
            </w:tcBorders>
          </w:tcPr>
          <w:p>
            <w:pPr>
              <w:pStyle w:val="TAL"/>
              <w:rPr>
                <w:lang w:val="en-US" w:eastAsia="en-US"/>
              </w:rPr>
            </w:pPr>
            <w:r>
              <w:rPr>
                <w:lang w:val="en-US" w:eastAsia="en-US"/>
              </w:rPr>
              <w:t>past quantized ISF prediction error</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tilt_code</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Preemhasis filter memory</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Q_old</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Old scaling factor</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Qsubfr</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keepNext w:val="false"/>
              <w:keepLines w:val="false"/>
              <w:rPr>
                <w:lang w:val="en-US" w:eastAsia="en-US"/>
              </w:rPr>
            </w:pPr>
            <w:r>
              <w:rPr>
                <w:lang w:val="en-US" w:eastAsia="en-US"/>
              </w:rPr>
              <w:t>Scaling factor history</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L_gc_thres</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Noise enhancer threshold</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pPr>
            <w:r>
              <w:rPr>
                <w:lang w:val="en-US" w:eastAsia="en-US"/>
              </w:rPr>
              <w:t>mem_syn_hi</w:t>
            </w:r>
          </w:p>
        </w:tc>
        <w:tc>
          <w:tcPr>
            <w:tcW w:w="1843" w:type="dxa"/>
            <w:tcBorders>
              <w:right w:val="single" w:sz="4" w:space="0" w:color="000000"/>
            </w:tcBorders>
          </w:tcPr>
          <w:p>
            <w:pPr>
              <w:pStyle w:val="TAL"/>
              <w:rPr>
                <w:lang w:val="en-US" w:eastAsia="en-US"/>
              </w:rPr>
            </w:pPr>
            <w:r>
              <w:rPr>
                <w:lang w:val="en-US" w:eastAsia="en-US"/>
              </w:rPr>
              <w:t>Word16[16]</w:t>
            </w:r>
          </w:p>
        </w:tc>
        <w:tc>
          <w:tcPr>
            <w:tcW w:w="3969" w:type="dxa"/>
            <w:tcBorders>
              <w:right w:val="single" w:sz="4" w:space="0" w:color="000000"/>
            </w:tcBorders>
          </w:tcPr>
          <w:p>
            <w:pPr>
              <w:pStyle w:val="TAL"/>
              <w:rPr>
                <w:lang w:val="en-US" w:eastAsia="en-US"/>
              </w:rPr>
            </w:pPr>
            <w:r>
              <w:rPr>
                <w:lang w:val="en-US" w:eastAsia="en-US"/>
              </w:rPr>
              <w:t>synthesis filter memory (most significant word)</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mem_syn_lo</w:t>
            </w:r>
          </w:p>
        </w:tc>
        <w:tc>
          <w:tcPr>
            <w:tcW w:w="1843" w:type="dxa"/>
            <w:tcBorders>
              <w:right w:val="single" w:sz="4" w:space="0" w:color="000000"/>
            </w:tcBorders>
          </w:tcPr>
          <w:p>
            <w:pPr>
              <w:pStyle w:val="TAL"/>
              <w:rPr>
                <w:lang w:val="en-US" w:eastAsia="en-US"/>
              </w:rPr>
            </w:pPr>
            <w:r>
              <w:rPr>
                <w:lang w:val="en-US" w:eastAsia="en-US"/>
              </w:rPr>
              <w:t>Word16[16]</w:t>
            </w:r>
          </w:p>
        </w:tc>
        <w:tc>
          <w:tcPr>
            <w:tcW w:w="3969" w:type="dxa"/>
            <w:tcBorders>
              <w:right w:val="single" w:sz="4" w:space="0" w:color="000000"/>
            </w:tcBorders>
          </w:tcPr>
          <w:p>
            <w:pPr>
              <w:pStyle w:val="TAL"/>
              <w:rPr>
                <w:lang w:val="en-US" w:eastAsia="en-US"/>
              </w:rPr>
            </w:pPr>
            <w:r>
              <w:rPr>
                <w:lang w:val="en-US" w:eastAsia="en-US"/>
              </w:rPr>
              <w:t>synthesis filter memory (least significant word)</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mem_deemph</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Deemphasis filter memory</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mem_sig_out</w:t>
            </w:r>
          </w:p>
        </w:tc>
        <w:tc>
          <w:tcPr>
            <w:tcW w:w="1843" w:type="dxa"/>
            <w:tcBorders>
              <w:right w:val="single" w:sz="4" w:space="0" w:color="000000"/>
            </w:tcBorders>
          </w:tcPr>
          <w:p>
            <w:pPr>
              <w:pStyle w:val="TAL"/>
              <w:rPr>
                <w:lang w:val="en-US" w:eastAsia="en-US"/>
              </w:rPr>
            </w:pPr>
            <w:r>
              <w:rPr>
                <w:lang w:val="en-US" w:eastAsia="en-US"/>
              </w:rPr>
              <w:t>Word16[6]</w:t>
            </w:r>
          </w:p>
        </w:tc>
        <w:tc>
          <w:tcPr>
            <w:tcW w:w="3969" w:type="dxa"/>
            <w:tcBorders>
              <w:right w:val="single" w:sz="4" w:space="0" w:color="000000"/>
            </w:tcBorders>
          </w:tcPr>
          <w:p>
            <w:pPr>
              <w:pStyle w:val="TAL"/>
              <w:rPr>
                <w:lang w:val="en-US" w:eastAsia="en-US"/>
              </w:rPr>
            </w:pPr>
            <w:r>
              <w:rPr>
                <w:lang w:val="en-US" w:eastAsia="en-US"/>
              </w:rPr>
              <w:t>HP filter memory in the synthesis</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mem_oversamp</w:t>
            </w:r>
          </w:p>
        </w:tc>
        <w:tc>
          <w:tcPr>
            <w:tcW w:w="1843" w:type="dxa"/>
            <w:tcBorders>
              <w:right w:val="single" w:sz="4" w:space="0" w:color="000000"/>
            </w:tcBorders>
          </w:tcPr>
          <w:p>
            <w:pPr>
              <w:pStyle w:val="TAL"/>
              <w:rPr>
                <w:lang w:val="en-US" w:eastAsia="en-US"/>
              </w:rPr>
            </w:pPr>
            <w:r>
              <w:rPr>
                <w:lang w:val="en-US" w:eastAsia="en-US"/>
              </w:rPr>
              <w:t>Word16[24]</w:t>
            </w:r>
          </w:p>
        </w:tc>
        <w:tc>
          <w:tcPr>
            <w:tcW w:w="3969" w:type="dxa"/>
            <w:tcBorders>
              <w:right w:val="single" w:sz="4" w:space="0" w:color="000000"/>
            </w:tcBorders>
          </w:tcPr>
          <w:p>
            <w:pPr>
              <w:pStyle w:val="TAL"/>
              <w:rPr>
                <w:lang w:val="en-US" w:eastAsia="en-US"/>
              </w:rPr>
            </w:pPr>
            <w:r>
              <w:rPr>
                <w:lang w:val="en-US" w:eastAsia="en-US"/>
              </w:rPr>
              <w:t>Oversampling filter memory</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mem_syn_hf</w:t>
            </w:r>
          </w:p>
        </w:tc>
        <w:tc>
          <w:tcPr>
            <w:tcW w:w="1843" w:type="dxa"/>
            <w:tcBorders>
              <w:right w:val="single" w:sz="4" w:space="0" w:color="000000"/>
            </w:tcBorders>
          </w:tcPr>
          <w:p>
            <w:pPr>
              <w:pStyle w:val="TAL"/>
              <w:rPr>
                <w:lang w:val="en-US" w:eastAsia="en-US"/>
              </w:rPr>
            </w:pPr>
            <w:r>
              <w:rPr>
                <w:lang w:val="en-US" w:eastAsia="en-US"/>
              </w:rPr>
              <w:t>Word16[20]</w:t>
            </w:r>
          </w:p>
        </w:tc>
        <w:tc>
          <w:tcPr>
            <w:tcW w:w="3969" w:type="dxa"/>
            <w:tcBorders>
              <w:right w:val="single" w:sz="4" w:space="0" w:color="000000"/>
            </w:tcBorders>
          </w:tcPr>
          <w:p>
            <w:pPr>
              <w:pStyle w:val="TAL"/>
              <w:rPr>
                <w:lang w:val="en-US" w:eastAsia="en-US"/>
              </w:rPr>
            </w:pPr>
            <w:r>
              <w:rPr>
                <w:lang w:val="en-US" w:eastAsia="en-US"/>
              </w:rPr>
              <w:t>Higher band synthesis filter memory</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mem_hf</w:t>
            </w:r>
          </w:p>
        </w:tc>
        <w:tc>
          <w:tcPr>
            <w:tcW w:w="1843" w:type="dxa"/>
            <w:tcBorders>
              <w:right w:val="single" w:sz="4" w:space="0" w:color="000000"/>
            </w:tcBorders>
          </w:tcPr>
          <w:p>
            <w:pPr>
              <w:pStyle w:val="TAL"/>
              <w:rPr>
                <w:lang w:val="en-US" w:eastAsia="en-US"/>
              </w:rPr>
            </w:pPr>
            <w:r>
              <w:rPr>
                <w:lang w:val="en-US" w:eastAsia="en-US"/>
              </w:rPr>
              <w:t>Word16[30]</w:t>
            </w:r>
          </w:p>
        </w:tc>
        <w:tc>
          <w:tcPr>
            <w:tcW w:w="3969" w:type="dxa"/>
            <w:tcBorders>
              <w:right w:val="single" w:sz="4" w:space="0" w:color="000000"/>
            </w:tcBorders>
          </w:tcPr>
          <w:p>
            <w:pPr>
              <w:pStyle w:val="TAL"/>
              <w:rPr>
                <w:lang w:val="en-US" w:eastAsia="en-US"/>
              </w:rPr>
            </w:pPr>
            <w:r>
              <w:rPr>
                <w:lang w:val="en-US" w:eastAsia="en-US"/>
              </w:rPr>
              <w:t>Estimated BP filter memory (23.85 kbit/s mode)</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mem_hf2</w:t>
            </w:r>
          </w:p>
        </w:tc>
        <w:tc>
          <w:tcPr>
            <w:tcW w:w="1843" w:type="dxa"/>
            <w:tcBorders>
              <w:right w:val="single" w:sz="4" w:space="0" w:color="000000"/>
            </w:tcBorders>
          </w:tcPr>
          <w:p>
            <w:pPr>
              <w:pStyle w:val="TAL"/>
              <w:rPr>
                <w:lang w:val="en-US" w:eastAsia="en-US"/>
              </w:rPr>
            </w:pPr>
            <w:r>
              <w:rPr>
                <w:lang w:val="en-US" w:eastAsia="en-US"/>
              </w:rPr>
              <w:t>Word16[30]</w:t>
            </w:r>
          </w:p>
        </w:tc>
        <w:tc>
          <w:tcPr>
            <w:tcW w:w="3969" w:type="dxa"/>
            <w:tcBorders>
              <w:right w:val="single" w:sz="4" w:space="0" w:color="000000"/>
            </w:tcBorders>
          </w:tcPr>
          <w:p>
            <w:pPr>
              <w:pStyle w:val="TAL"/>
              <w:rPr>
                <w:lang w:val="en-US" w:eastAsia="en-US"/>
              </w:rPr>
            </w:pPr>
            <w:r>
              <w:rPr>
                <w:lang w:val="en-US" w:eastAsia="en-US"/>
              </w:rPr>
              <w:t>Input BP filter memory (23.85 kbit/s mode)</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mem_hf3</w:t>
            </w:r>
          </w:p>
        </w:tc>
        <w:tc>
          <w:tcPr>
            <w:tcW w:w="1843" w:type="dxa"/>
            <w:tcBorders>
              <w:right w:val="single" w:sz="4" w:space="0" w:color="000000"/>
            </w:tcBorders>
          </w:tcPr>
          <w:p>
            <w:pPr>
              <w:pStyle w:val="TAL"/>
              <w:rPr>
                <w:lang w:val="en-US" w:eastAsia="en-US"/>
              </w:rPr>
            </w:pPr>
            <w:r>
              <w:rPr>
                <w:lang w:val="en-US" w:eastAsia="en-US"/>
              </w:rPr>
              <w:t>Word16[30]</w:t>
            </w:r>
          </w:p>
        </w:tc>
        <w:tc>
          <w:tcPr>
            <w:tcW w:w="3969" w:type="dxa"/>
            <w:tcBorders>
              <w:right w:val="single" w:sz="4" w:space="0" w:color="000000"/>
            </w:tcBorders>
          </w:tcPr>
          <w:p>
            <w:pPr>
              <w:pStyle w:val="TAL"/>
              <w:rPr/>
            </w:pPr>
            <w:r>
              <w:rPr>
                <w:lang w:val="en-US" w:eastAsia="en-US"/>
              </w:rPr>
              <w:t>Input LP filter memory (23.85 kbit/s mode)</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seed</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Random code generation seed for bad frames</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seed2</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Random generation seed for higher band</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old_T0</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Old LTP lag (integer part)</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old_T0_frac</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Old LTP lag (fraction part)</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lag_hist</w:t>
            </w:r>
          </w:p>
        </w:tc>
        <w:tc>
          <w:tcPr>
            <w:tcW w:w="1843" w:type="dxa"/>
            <w:tcBorders>
              <w:right w:val="single" w:sz="4" w:space="0" w:color="000000"/>
            </w:tcBorders>
          </w:tcPr>
          <w:p>
            <w:pPr>
              <w:pStyle w:val="TAL"/>
              <w:rPr/>
            </w:pPr>
            <w:r>
              <w:rPr>
                <w:lang w:val="en-US" w:eastAsia="en-US"/>
              </w:rPr>
              <w:t>Word16[5]</w:t>
            </w:r>
          </w:p>
        </w:tc>
        <w:tc>
          <w:tcPr>
            <w:tcW w:w="3969" w:type="dxa"/>
            <w:tcBorders>
              <w:right w:val="single" w:sz="4" w:space="0" w:color="000000"/>
            </w:tcBorders>
          </w:tcPr>
          <w:p>
            <w:pPr>
              <w:pStyle w:val="TAL"/>
              <w:rPr>
                <w:lang w:val="en-US" w:eastAsia="en-US"/>
              </w:rPr>
            </w:pPr>
            <w:r>
              <w:rPr>
                <w:lang w:val="en-US" w:eastAsia="en-US"/>
              </w:rPr>
              <w:t>LTP lag history</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dec_gain</w:t>
            </w:r>
          </w:p>
        </w:tc>
        <w:tc>
          <w:tcPr>
            <w:tcW w:w="1843" w:type="dxa"/>
            <w:tcBorders>
              <w:right w:val="single" w:sz="4" w:space="0" w:color="000000"/>
            </w:tcBorders>
          </w:tcPr>
          <w:p>
            <w:pPr>
              <w:pStyle w:val="TAL"/>
              <w:rPr>
                <w:lang w:val="en-US" w:eastAsia="en-US"/>
              </w:rPr>
            </w:pPr>
            <w:r>
              <w:rPr>
                <w:lang w:val="en-US" w:eastAsia="en-US"/>
              </w:rPr>
              <w:t>Word16[23]</w:t>
            </w:r>
          </w:p>
        </w:tc>
        <w:tc>
          <w:tcPr>
            <w:tcW w:w="3969" w:type="dxa"/>
            <w:tcBorders>
              <w:right w:val="single" w:sz="4" w:space="0" w:color="000000"/>
            </w:tcBorders>
          </w:tcPr>
          <w:p>
            <w:pPr>
              <w:pStyle w:val="TAL"/>
              <w:rPr>
                <w:lang w:val="en-US" w:eastAsia="en-US"/>
              </w:rPr>
            </w:pPr>
            <w:r>
              <w:rPr>
                <w:lang w:val="en-US" w:eastAsia="en-US"/>
              </w:rPr>
              <w:t>Gain decoding memory</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seed3</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 xml:space="preserve">Random LTP lag generation seed for bad frames </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disp_mem</w:t>
            </w:r>
          </w:p>
        </w:tc>
        <w:tc>
          <w:tcPr>
            <w:tcW w:w="1843" w:type="dxa"/>
            <w:tcBorders>
              <w:right w:val="single" w:sz="4" w:space="0" w:color="000000"/>
            </w:tcBorders>
          </w:tcPr>
          <w:p>
            <w:pPr>
              <w:pStyle w:val="TAL"/>
              <w:rPr>
                <w:lang w:val="en-US" w:eastAsia="en-US"/>
              </w:rPr>
            </w:pPr>
            <w:r>
              <w:rPr>
                <w:lang w:val="en-US" w:eastAsia="en-US"/>
              </w:rPr>
              <w:t>Word16[8]</w:t>
            </w:r>
          </w:p>
        </w:tc>
        <w:tc>
          <w:tcPr>
            <w:tcW w:w="3969" w:type="dxa"/>
            <w:tcBorders>
              <w:right w:val="single" w:sz="4" w:space="0" w:color="000000"/>
            </w:tcBorders>
          </w:tcPr>
          <w:p>
            <w:pPr>
              <w:pStyle w:val="TAL"/>
              <w:rPr>
                <w:lang w:val="en-US" w:eastAsia="en-US"/>
              </w:rPr>
            </w:pPr>
            <w:r>
              <w:rPr>
                <w:lang w:val="en-US" w:eastAsia="en-US"/>
              </w:rPr>
              <w:t>Phase dispersion memory</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mem_hp400</w:t>
            </w:r>
          </w:p>
        </w:tc>
        <w:tc>
          <w:tcPr>
            <w:tcW w:w="1843" w:type="dxa"/>
            <w:tcBorders>
              <w:right w:val="single" w:sz="4" w:space="0" w:color="000000"/>
            </w:tcBorders>
          </w:tcPr>
          <w:p>
            <w:pPr>
              <w:pStyle w:val="TAL"/>
              <w:rPr>
                <w:lang w:val="en-US" w:eastAsia="en-US"/>
              </w:rPr>
            </w:pPr>
            <w:r>
              <w:rPr>
                <w:lang w:val="en-US" w:eastAsia="en-US"/>
              </w:rPr>
              <w:t>Word16[6]</w:t>
            </w:r>
          </w:p>
        </w:tc>
        <w:tc>
          <w:tcPr>
            <w:tcW w:w="3969" w:type="dxa"/>
            <w:tcBorders>
              <w:right w:val="single" w:sz="4" w:space="0" w:color="000000"/>
            </w:tcBorders>
          </w:tcPr>
          <w:p>
            <w:pPr>
              <w:pStyle w:val="TAL"/>
              <w:rPr>
                <w:lang w:val="en-US" w:eastAsia="en-US"/>
              </w:rPr>
            </w:pPr>
            <w:r>
              <w:rPr>
                <w:lang w:val="en-US" w:eastAsia="en-US"/>
              </w:rPr>
              <w:t>HP filter memory</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prev_bfi</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Previous BFI</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state</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BGH state machine memory</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first_frame</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First frame indicator</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dtx_decSt</w:t>
            </w:r>
          </w:p>
        </w:tc>
        <w:tc>
          <w:tcPr>
            <w:tcW w:w="1843" w:type="dxa"/>
            <w:tcBorders>
              <w:right w:val="single" w:sz="4" w:space="0" w:color="000000"/>
            </w:tcBorders>
          </w:tcPr>
          <w:p>
            <w:pPr>
              <w:pStyle w:val="TAL"/>
              <w:rPr>
                <w:lang w:val="en-US" w:eastAsia="en-US"/>
              </w:rPr>
            </w:pPr>
            <w:r>
              <w:rPr>
                <w:lang w:val="en-US" w:eastAsia="en-US"/>
              </w:rPr>
              <w:t>dtx_decState*</w:t>
            </w:r>
          </w:p>
        </w:tc>
        <w:tc>
          <w:tcPr>
            <w:tcW w:w="3969" w:type="dxa"/>
            <w:tcBorders>
              <w:right w:val="single" w:sz="4" w:space="0" w:color="000000"/>
            </w:tcBorders>
          </w:tcPr>
          <w:p>
            <w:pPr>
              <w:pStyle w:val="TAL"/>
              <w:rPr>
                <w:lang w:val="en-US" w:eastAsia="en-US"/>
              </w:rPr>
            </w:pPr>
            <w:r>
              <w:rPr>
                <w:lang w:val="en-US" w:eastAsia="en-US"/>
              </w:rPr>
              <w:t>see below in this table</w:t>
            </w:r>
          </w:p>
        </w:tc>
      </w:tr>
      <w:tr>
        <w:trPr/>
        <w:tc>
          <w:tcPr>
            <w:tcW w:w="1701" w:type="dxa"/>
            <w:tcBorders>
              <w:left w:val="single" w:sz="4" w:space="0" w:color="000000"/>
              <w:right w:val="single" w:sz="4" w:space="0" w:color="000000"/>
            </w:tcBorders>
          </w:tcPr>
          <w:p>
            <w:pPr>
              <w:pStyle w:val="TAL"/>
              <w:snapToGrid w:val="false"/>
              <w:rPr>
                <w:lang w:val="en-US" w:eastAsia="en-US"/>
              </w:rPr>
            </w:pPr>
            <w:r>
              <w:rPr>
                <w:lang w:val="en-US" w:eastAsia="en-US"/>
              </w:rPr>
            </w:r>
          </w:p>
        </w:tc>
        <w:tc>
          <w:tcPr>
            <w:tcW w:w="1843" w:type="dxa"/>
            <w:tcBorders>
              <w:right w:val="single" w:sz="4" w:space="0" w:color="000000"/>
            </w:tcBorders>
          </w:tcPr>
          <w:p>
            <w:pPr>
              <w:pStyle w:val="TAL"/>
              <w:rPr>
                <w:lang w:val="en-US" w:eastAsia="en-US"/>
              </w:rPr>
            </w:pPr>
            <w:r>
              <w:rPr>
                <w:lang w:val="en-US" w:eastAsia="en-US"/>
              </w:rPr>
              <w:t>Vad_hist</w:t>
            </w:r>
          </w:p>
        </w:tc>
        <w:tc>
          <w:tcPr>
            <w:tcW w:w="1843" w:type="dxa"/>
            <w:tcBorders>
              <w:right w:val="single" w:sz="4" w:space="0" w:color="000000"/>
            </w:tcBorders>
          </w:tcPr>
          <w:p>
            <w:pPr>
              <w:pStyle w:val="TAL"/>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VAD history</w:t>
            </w:r>
          </w:p>
        </w:tc>
      </w:tr>
      <w:tr>
        <w:trPr/>
        <w:tc>
          <w:tcPr>
            <w:tcW w:w="1701" w:type="dxa"/>
            <w:tcBorders>
              <w:top w:val="single" w:sz="4" w:space="0" w:color="000000"/>
              <w:left w:val="single" w:sz="4" w:space="0" w:color="000000"/>
              <w:right w:val="single" w:sz="4" w:space="0" w:color="000000"/>
            </w:tcBorders>
          </w:tcPr>
          <w:p>
            <w:pPr>
              <w:pStyle w:val="TAL"/>
              <w:keepNext w:val="false"/>
              <w:keepLines w:val="false"/>
              <w:rPr>
                <w:lang w:val="en-US" w:eastAsia="en-US"/>
              </w:rPr>
            </w:pPr>
            <w:r>
              <w:rPr>
                <w:lang w:val="en-US" w:eastAsia="en-US"/>
              </w:rPr>
              <w:t>dtx_decState</w:t>
            </w:r>
          </w:p>
        </w:tc>
        <w:tc>
          <w:tcPr>
            <w:tcW w:w="1843" w:type="dxa"/>
            <w:tcBorders>
              <w:top w:val="single" w:sz="4" w:space="0" w:color="000000"/>
              <w:right w:val="single" w:sz="4" w:space="0" w:color="000000"/>
            </w:tcBorders>
          </w:tcPr>
          <w:p>
            <w:pPr>
              <w:pStyle w:val="TAL"/>
              <w:keepNext w:val="false"/>
              <w:keepLines w:val="false"/>
              <w:rPr>
                <w:lang w:val="en-US" w:eastAsia="en-US"/>
              </w:rPr>
            </w:pPr>
            <w:r>
              <w:rPr>
                <w:lang w:val="en-US" w:eastAsia="en-US"/>
              </w:rPr>
              <w:t>Since_last_sid</w:t>
            </w:r>
          </w:p>
        </w:tc>
        <w:tc>
          <w:tcPr>
            <w:tcW w:w="1843" w:type="dxa"/>
            <w:tcBorders>
              <w:top w:val="single" w:sz="4" w:space="0" w:color="000000"/>
              <w:right w:val="single" w:sz="4" w:space="0" w:color="000000"/>
            </w:tcBorders>
          </w:tcPr>
          <w:p>
            <w:pPr>
              <w:pStyle w:val="TAL"/>
              <w:keepNext w:val="false"/>
              <w:keepLines w:val="false"/>
              <w:rPr>
                <w:lang w:val="en-US" w:eastAsia="en-US"/>
              </w:rPr>
            </w:pPr>
            <w:r>
              <w:rPr>
                <w:lang w:val="en-US" w:eastAsia="en-US"/>
              </w:rPr>
              <w:t>Word16</w:t>
            </w:r>
          </w:p>
        </w:tc>
        <w:tc>
          <w:tcPr>
            <w:tcW w:w="3969" w:type="dxa"/>
            <w:tcBorders>
              <w:top w:val="single" w:sz="4" w:space="0" w:color="000000"/>
              <w:right w:val="single" w:sz="4" w:space="0" w:color="000000"/>
            </w:tcBorders>
          </w:tcPr>
          <w:p>
            <w:pPr>
              <w:pStyle w:val="TAL"/>
              <w:keepNext w:val="false"/>
              <w:keepLines w:val="false"/>
              <w:rPr>
                <w:lang w:val="en-US" w:eastAsia="en-US"/>
              </w:rPr>
            </w:pPr>
            <w:r>
              <w:rPr>
                <w:lang w:val="en-US" w:eastAsia="en-US"/>
              </w:rPr>
              <w:t>number of frames since last SID frame</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true_sid_period_inv</w:t>
            </w:r>
          </w:p>
        </w:tc>
        <w:tc>
          <w:tcPr>
            <w:tcW w:w="1843" w:type="dxa"/>
            <w:tcBorders>
              <w:right w:val="single" w:sz="4" w:space="0" w:color="000000"/>
            </w:tcBorders>
          </w:tcPr>
          <w:p>
            <w:pPr>
              <w:pStyle w:val="TAL"/>
              <w:keepNext w:val="false"/>
              <w:keepLines w:val="false"/>
              <w:rPr>
                <w:lang w:val="en-US" w:eastAsia="en-US"/>
              </w:rPr>
            </w:pPr>
            <w:r>
              <w:rPr>
                <w:lang w:val="en-US" w:eastAsia="en-US"/>
              </w:rPr>
              <w:t>Word16</w:t>
            </w:r>
          </w:p>
        </w:tc>
        <w:tc>
          <w:tcPr>
            <w:tcW w:w="3969" w:type="dxa"/>
            <w:tcBorders>
              <w:right w:val="single" w:sz="4" w:space="0" w:color="000000"/>
            </w:tcBorders>
          </w:tcPr>
          <w:p>
            <w:pPr>
              <w:pStyle w:val="TAL"/>
              <w:keepNext w:val="false"/>
              <w:keepLines w:val="false"/>
              <w:rPr/>
            </w:pPr>
            <w:r>
              <w:rPr>
                <w:lang w:val="en-US" w:eastAsia="en-US"/>
              </w:rPr>
              <w:t>inverse of true SID update rate</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log_en</w:t>
            </w:r>
          </w:p>
        </w:tc>
        <w:tc>
          <w:tcPr>
            <w:tcW w:w="1843" w:type="dxa"/>
            <w:tcBorders>
              <w:right w:val="single" w:sz="4" w:space="0" w:color="000000"/>
            </w:tcBorders>
          </w:tcPr>
          <w:p>
            <w:pPr>
              <w:pStyle w:val="TAL"/>
              <w:keepNext w:val="false"/>
              <w:keepLines w:val="false"/>
              <w:rPr>
                <w:lang w:val="en-US" w:eastAsia="en-US"/>
              </w:rPr>
            </w:pPr>
            <w:r>
              <w:rPr>
                <w:lang w:val="en-US" w:eastAsia="en-US"/>
              </w:rPr>
              <w:t>Word16</w:t>
            </w:r>
          </w:p>
        </w:tc>
        <w:tc>
          <w:tcPr>
            <w:tcW w:w="3969" w:type="dxa"/>
            <w:tcBorders>
              <w:right w:val="single" w:sz="4" w:space="0" w:color="000000"/>
            </w:tcBorders>
          </w:tcPr>
          <w:p>
            <w:pPr>
              <w:pStyle w:val="TAL"/>
              <w:keepNext w:val="false"/>
              <w:keepLines w:val="false"/>
              <w:rPr>
                <w:lang w:val="en-US" w:eastAsia="en-US"/>
              </w:rPr>
            </w:pPr>
            <w:r>
              <w:rPr>
                <w:lang w:val="en-US" w:eastAsia="en-US"/>
              </w:rPr>
              <w:t>logarithmic frame energy</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old_log_en</w:t>
            </w:r>
          </w:p>
        </w:tc>
        <w:tc>
          <w:tcPr>
            <w:tcW w:w="1843" w:type="dxa"/>
            <w:tcBorders>
              <w:right w:val="single" w:sz="4" w:space="0" w:color="000000"/>
            </w:tcBorders>
          </w:tcPr>
          <w:p>
            <w:pPr>
              <w:pStyle w:val="TAL"/>
              <w:keepNext w:val="false"/>
              <w:keepLines w:val="false"/>
              <w:rPr>
                <w:lang w:val="en-US" w:eastAsia="en-US"/>
              </w:rPr>
            </w:pPr>
            <w:r>
              <w:rPr>
                <w:lang w:val="en-US" w:eastAsia="en-US"/>
              </w:rPr>
              <w:t>Word16</w:t>
            </w:r>
          </w:p>
        </w:tc>
        <w:tc>
          <w:tcPr>
            <w:tcW w:w="3969" w:type="dxa"/>
            <w:tcBorders>
              <w:right w:val="single" w:sz="4" w:space="0" w:color="000000"/>
            </w:tcBorders>
          </w:tcPr>
          <w:p>
            <w:pPr>
              <w:pStyle w:val="TAL"/>
              <w:keepNext w:val="false"/>
              <w:keepLines w:val="false"/>
              <w:rPr>
                <w:lang w:val="en-US" w:eastAsia="en-US"/>
              </w:rPr>
            </w:pPr>
            <w:r>
              <w:rPr>
                <w:lang w:val="en-US" w:eastAsia="en-US"/>
              </w:rPr>
              <w:t>previous value of log_en</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isf</w:t>
            </w:r>
          </w:p>
        </w:tc>
        <w:tc>
          <w:tcPr>
            <w:tcW w:w="1843" w:type="dxa"/>
            <w:tcBorders>
              <w:right w:val="single" w:sz="4" w:space="0" w:color="000000"/>
            </w:tcBorders>
          </w:tcPr>
          <w:p>
            <w:pPr>
              <w:pStyle w:val="TAL"/>
              <w:keepNext w:val="false"/>
              <w:keepLines w:val="false"/>
              <w:rPr>
                <w:lang w:val="en-US" w:eastAsia="en-US"/>
              </w:rPr>
            </w:pPr>
            <w:r>
              <w:rPr>
                <w:lang w:val="en-US" w:eastAsia="en-US"/>
              </w:rPr>
              <w:t>Word16[16]</w:t>
            </w:r>
          </w:p>
        </w:tc>
        <w:tc>
          <w:tcPr>
            <w:tcW w:w="3969" w:type="dxa"/>
            <w:tcBorders>
              <w:right w:val="single" w:sz="4" w:space="0" w:color="000000"/>
            </w:tcBorders>
          </w:tcPr>
          <w:p>
            <w:pPr>
              <w:pStyle w:val="TAL"/>
              <w:keepNext w:val="false"/>
              <w:keepLines w:val="false"/>
              <w:rPr>
                <w:lang w:val="en-US" w:eastAsia="en-US"/>
              </w:rPr>
            </w:pPr>
            <w:r>
              <w:rPr>
                <w:lang w:val="en-US" w:eastAsia="en-US"/>
              </w:rPr>
              <w:t>ISF vector</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Isf_old</w:t>
            </w:r>
          </w:p>
        </w:tc>
        <w:tc>
          <w:tcPr>
            <w:tcW w:w="1843" w:type="dxa"/>
            <w:tcBorders>
              <w:right w:val="single" w:sz="4" w:space="0" w:color="000000"/>
            </w:tcBorders>
          </w:tcPr>
          <w:p>
            <w:pPr>
              <w:pStyle w:val="TAL"/>
              <w:keepNext w:val="false"/>
              <w:keepLines w:val="false"/>
              <w:rPr>
                <w:lang w:val="en-US" w:eastAsia="en-US"/>
              </w:rPr>
            </w:pPr>
            <w:r>
              <w:rPr>
                <w:lang w:val="en-US" w:eastAsia="en-US"/>
              </w:rPr>
              <w:t>Word16[16]</w:t>
            </w:r>
          </w:p>
        </w:tc>
        <w:tc>
          <w:tcPr>
            <w:tcW w:w="3969" w:type="dxa"/>
            <w:tcBorders>
              <w:right w:val="single" w:sz="4" w:space="0" w:color="000000"/>
            </w:tcBorders>
          </w:tcPr>
          <w:p>
            <w:pPr>
              <w:pStyle w:val="TAL"/>
              <w:keepNext w:val="false"/>
              <w:keepLines w:val="false"/>
              <w:rPr>
                <w:lang w:val="en-US" w:eastAsia="en-US"/>
              </w:rPr>
            </w:pPr>
            <w:r>
              <w:rPr>
                <w:lang w:val="en-US" w:eastAsia="en-US"/>
              </w:rPr>
              <w:t>Previous ISF vector</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Cng_seed</w:t>
            </w:r>
          </w:p>
        </w:tc>
        <w:tc>
          <w:tcPr>
            <w:tcW w:w="1843" w:type="dxa"/>
            <w:tcBorders>
              <w:right w:val="single" w:sz="4" w:space="0" w:color="000000"/>
            </w:tcBorders>
          </w:tcPr>
          <w:p>
            <w:pPr>
              <w:pStyle w:val="TAL"/>
              <w:keepNext w:val="false"/>
              <w:keepLines w:val="false"/>
              <w:rPr>
                <w:lang w:val="en-US" w:eastAsia="en-US"/>
              </w:rPr>
            </w:pPr>
            <w:r>
              <w:rPr>
                <w:lang w:val="en-US" w:eastAsia="en-US"/>
              </w:rPr>
              <w:t>Word16</w:t>
            </w:r>
          </w:p>
        </w:tc>
        <w:tc>
          <w:tcPr>
            <w:tcW w:w="3969" w:type="dxa"/>
            <w:tcBorders>
              <w:right w:val="single" w:sz="4" w:space="0" w:color="000000"/>
            </w:tcBorders>
          </w:tcPr>
          <w:p>
            <w:pPr>
              <w:pStyle w:val="TAL"/>
              <w:rPr>
                <w:lang w:val="en-US" w:eastAsia="en-US"/>
              </w:rPr>
            </w:pPr>
            <w:r>
              <w:rPr>
                <w:lang w:val="en-US" w:eastAsia="en-US"/>
              </w:rPr>
              <w:t>Comfort noise excitation seed</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Isf_hist</w:t>
            </w:r>
          </w:p>
        </w:tc>
        <w:tc>
          <w:tcPr>
            <w:tcW w:w="1843" w:type="dxa"/>
            <w:tcBorders>
              <w:right w:val="single" w:sz="4" w:space="0" w:color="000000"/>
            </w:tcBorders>
          </w:tcPr>
          <w:p>
            <w:pPr>
              <w:pStyle w:val="TAL"/>
              <w:keepNext w:val="false"/>
              <w:keepLines w:val="false"/>
              <w:rPr>
                <w:lang w:val="en-US" w:eastAsia="en-US"/>
              </w:rPr>
            </w:pPr>
            <w:r>
              <w:rPr>
                <w:lang w:val="en-US" w:eastAsia="en-US"/>
              </w:rPr>
              <w:t>Word16[128]</w:t>
            </w:r>
          </w:p>
        </w:tc>
        <w:tc>
          <w:tcPr>
            <w:tcW w:w="3969" w:type="dxa"/>
            <w:tcBorders>
              <w:right w:val="single" w:sz="4" w:space="0" w:color="000000"/>
            </w:tcBorders>
          </w:tcPr>
          <w:p>
            <w:pPr>
              <w:pStyle w:val="TAL"/>
              <w:keepNext w:val="false"/>
              <w:keepLines w:val="false"/>
              <w:rPr/>
            </w:pPr>
            <w:r>
              <w:rPr>
                <w:lang w:val="en-US" w:eastAsia="en-US"/>
              </w:rPr>
              <w:t>ISF vector history (8 frames)</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Log_en_hist</w:t>
            </w:r>
          </w:p>
        </w:tc>
        <w:tc>
          <w:tcPr>
            <w:tcW w:w="1843" w:type="dxa"/>
            <w:tcBorders>
              <w:right w:val="single" w:sz="4" w:space="0" w:color="000000"/>
            </w:tcBorders>
          </w:tcPr>
          <w:p>
            <w:pPr>
              <w:pStyle w:val="TAL"/>
              <w:keepNext w:val="false"/>
              <w:keepLines w:val="false"/>
              <w:rPr>
                <w:lang w:val="en-US" w:eastAsia="en-US"/>
              </w:rPr>
            </w:pPr>
            <w:r>
              <w:rPr>
                <w:lang w:val="en-US" w:eastAsia="en-US"/>
              </w:rPr>
              <w:t>Word16[8]</w:t>
            </w:r>
          </w:p>
        </w:tc>
        <w:tc>
          <w:tcPr>
            <w:tcW w:w="3969" w:type="dxa"/>
            <w:tcBorders>
              <w:right w:val="single" w:sz="4" w:space="0" w:color="000000"/>
            </w:tcBorders>
          </w:tcPr>
          <w:p>
            <w:pPr>
              <w:pStyle w:val="TAL"/>
              <w:keepNext w:val="false"/>
              <w:keepLines w:val="false"/>
              <w:rPr>
                <w:lang w:val="en-US" w:eastAsia="en-US"/>
              </w:rPr>
            </w:pPr>
            <w:r>
              <w:rPr>
                <w:lang w:val="en-US" w:eastAsia="en-US"/>
              </w:rPr>
              <w:t>logarithmic frame energy history</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Hist_ptr</w:t>
            </w:r>
          </w:p>
        </w:tc>
        <w:tc>
          <w:tcPr>
            <w:tcW w:w="1843" w:type="dxa"/>
            <w:tcBorders>
              <w:right w:val="single" w:sz="4" w:space="0" w:color="000000"/>
            </w:tcBorders>
          </w:tcPr>
          <w:p>
            <w:pPr>
              <w:pStyle w:val="TAL"/>
              <w:keepNext w:val="false"/>
              <w:keepLines w:val="false"/>
              <w:rPr>
                <w:lang w:val="en-US" w:eastAsia="en-US"/>
              </w:rPr>
            </w:pPr>
            <w:r>
              <w:rPr>
                <w:lang w:val="en-US" w:eastAsia="en-US"/>
              </w:rPr>
              <w:t>Word16</w:t>
            </w:r>
          </w:p>
        </w:tc>
        <w:tc>
          <w:tcPr>
            <w:tcW w:w="3969" w:type="dxa"/>
            <w:tcBorders>
              <w:right w:val="single" w:sz="4" w:space="0" w:color="000000"/>
            </w:tcBorders>
          </w:tcPr>
          <w:p>
            <w:pPr>
              <w:pStyle w:val="TAL"/>
              <w:keepNext w:val="false"/>
              <w:keepLines w:val="false"/>
              <w:rPr>
                <w:lang w:val="en-US" w:eastAsia="en-US"/>
              </w:rPr>
            </w:pPr>
            <w:r>
              <w:rPr>
                <w:lang w:val="en-US" w:eastAsia="en-US"/>
              </w:rPr>
              <w:t>index to beginning of LSF history</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dtxHangoverCount</w:t>
            </w:r>
          </w:p>
        </w:tc>
        <w:tc>
          <w:tcPr>
            <w:tcW w:w="1843" w:type="dxa"/>
            <w:tcBorders>
              <w:right w:val="single" w:sz="4" w:space="0" w:color="000000"/>
            </w:tcBorders>
          </w:tcPr>
          <w:p>
            <w:pPr>
              <w:pStyle w:val="TAL"/>
              <w:keepNext w:val="false"/>
              <w:keepLines w:val="false"/>
              <w:rPr>
                <w:lang w:val="en-US" w:eastAsia="en-US"/>
              </w:rPr>
            </w:pPr>
            <w:r>
              <w:rPr>
                <w:lang w:val="en-US" w:eastAsia="en-US"/>
              </w:rPr>
              <w:t>Word16</w:t>
            </w:r>
          </w:p>
        </w:tc>
        <w:tc>
          <w:tcPr>
            <w:tcW w:w="3969" w:type="dxa"/>
            <w:tcBorders>
              <w:right w:val="single" w:sz="4" w:space="0" w:color="000000"/>
            </w:tcBorders>
          </w:tcPr>
          <w:p>
            <w:pPr>
              <w:pStyle w:val="TAL"/>
              <w:keepNext w:val="false"/>
              <w:keepLines w:val="false"/>
              <w:rPr>
                <w:lang w:val="en-US" w:eastAsia="en-US"/>
              </w:rPr>
            </w:pPr>
            <w:r>
              <w:rPr>
                <w:lang w:val="en-US" w:eastAsia="en-US"/>
              </w:rPr>
              <w:t>counts down in hangover period</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DecAnaElapsedCount</w:t>
            </w:r>
          </w:p>
        </w:tc>
        <w:tc>
          <w:tcPr>
            <w:tcW w:w="1843" w:type="dxa"/>
            <w:tcBorders>
              <w:right w:val="single" w:sz="4" w:space="0" w:color="000000"/>
            </w:tcBorders>
          </w:tcPr>
          <w:p>
            <w:pPr>
              <w:pStyle w:val="TAL"/>
              <w:keepNext w:val="false"/>
              <w:keepLines w:val="false"/>
              <w:rPr>
                <w:lang w:val="en-US" w:eastAsia="en-US"/>
              </w:rPr>
            </w:pPr>
            <w:r>
              <w:rPr>
                <w:lang w:val="en-US" w:eastAsia="en-US"/>
              </w:rPr>
              <w:t>Word16</w:t>
            </w:r>
          </w:p>
        </w:tc>
        <w:tc>
          <w:tcPr>
            <w:tcW w:w="3969" w:type="dxa"/>
            <w:tcBorders>
              <w:right w:val="single" w:sz="4" w:space="0" w:color="000000"/>
            </w:tcBorders>
          </w:tcPr>
          <w:p>
            <w:pPr>
              <w:pStyle w:val="TAL"/>
              <w:keepNext w:val="false"/>
              <w:keepLines w:val="false"/>
              <w:rPr/>
            </w:pPr>
            <w:r>
              <w:rPr>
                <w:lang w:val="en-US" w:eastAsia="en-US"/>
              </w:rPr>
              <w:t>counts elapsed speech frames after DTX</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sid_frame</w:t>
            </w:r>
          </w:p>
        </w:tc>
        <w:tc>
          <w:tcPr>
            <w:tcW w:w="1843" w:type="dxa"/>
            <w:tcBorders>
              <w:right w:val="single" w:sz="4" w:space="0" w:color="000000"/>
            </w:tcBorders>
          </w:tcPr>
          <w:p>
            <w:pPr>
              <w:pStyle w:val="TAL"/>
              <w:keepNext w:val="false"/>
              <w:keepLines w:val="false"/>
              <w:rPr>
                <w:lang w:val="en-US" w:eastAsia="en-US"/>
              </w:rPr>
            </w:pPr>
            <w:r>
              <w:rPr>
                <w:lang w:val="en-US" w:eastAsia="en-US"/>
              </w:rPr>
              <w:t>Word16</w:t>
            </w:r>
          </w:p>
        </w:tc>
        <w:tc>
          <w:tcPr>
            <w:tcW w:w="3969" w:type="dxa"/>
            <w:tcBorders>
              <w:right w:val="single" w:sz="4" w:space="0" w:color="000000"/>
            </w:tcBorders>
          </w:tcPr>
          <w:p>
            <w:pPr>
              <w:pStyle w:val="TAL"/>
              <w:keepNext w:val="false"/>
              <w:keepLines w:val="false"/>
              <w:rPr>
                <w:lang w:val="en-US" w:eastAsia="en-US"/>
              </w:rPr>
            </w:pPr>
            <w:r>
              <w:rPr>
                <w:lang w:val="en-US" w:eastAsia="en-US"/>
              </w:rPr>
              <w:t>flags SID frames</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valid_data</w:t>
            </w:r>
          </w:p>
        </w:tc>
        <w:tc>
          <w:tcPr>
            <w:tcW w:w="1843" w:type="dxa"/>
            <w:tcBorders>
              <w:right w:val="single" w:sz="4" w:space="0" w:color="000000"/>
            </w:tcBorders>
          </w:tcPr>
          <w:p>
            <w:pPr>
              <w:pStyle w:val="TAL"/>
              <w:keepNext w:val="false"/>
              <w:keepLines w:val="false"/>
              <w:rPr>
                <w:lang w:val="en-US" w:eastAsia="en-US"/>
              </w:rPr>
            </w:pPr>
            <w:r>
              <w:rPr>
                <w:lang w:val="en-US" w:eastAsia="en-US"/>
              </w:rPr>
              <w:t>Word16</w:t>
            </w:r>
          </w:p>
        </w:tc>
        <w:tc>
          <w:tcPr>
            <w:tcW w:w="3969" w:type="dxa"/>
            <w:tcBorders>
              <w:right w:val="single" w:sz="4" w:space="0" w:color="000000"/>
            </w:tcBorders>
          </w:tcPr>
          <w:p>
            <w:pPr>
              <w:pStyle w:val="TAL"/>
              <w:keepNext w:val="false"/>
              <w:keepLines w:val="false"/>
              <w:rPr>
                <w:lang w:val="en-US" w:eastAsia="en-US"/>
              </w:rPr>
            </w:pPr>
            <w:r>
              <w:rPr>
                <w:lang w:val="en-US" w:eastAsia="en-US"/>
              </w:rPr>
              <w:t>flags SID frames containing valid data</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log_en_adjust</w:t>
            </w:r>
          </w:p>
        </w:tc>
        <w:tc>
          <w:tcPr>
            <w:tcW w:w="1843" w:type="dxa"/>
            <w:tcBorders>
              <w:right w:val="single" w:sz="4" w:space="0" w:color="000000"/>
            </w:tcBorders>
          </w:tcPr>
          <w:p>
            <w:pPr>
              <w:pStyle w:val="TAL"/>
              <w:keepNext w:val="false"/>
              <w:keepLines w:val="false"/>
              <w:rPr>
                <w:lang w:val="en-US" w:eastAsia="en-US"/>
              </w:rPr>
            </w:pPr>
            <w:r>
              <w:rPr>
                <w:lang w:val="en-US" w:eastAsia="en-US"/>
              </w:rPr>
              <w:t>Word16</w:t>
            </w:r>
          </w:p>
        </w:tc>
        <w:tc>
          <w:tcPr>
            <w:tcW w:w="3969" w:type="dxa"/>
            <w:tcBorders>
              <w:right w:val="single" w:sz="4" w:space="0" w:color="000000"/>
            </w:tcBorders>
          </w:tcPr>
          <w:p>
            <w:pPr>
              <w:pStyle w:val="TAL"/>
              <w:keepNext w:val="false"/>
              <w:keepLines w:val="false"/>
              <w:rPr>
                <w:lang w:val="en-US" w:eastAsia="en-US"/>
              </w:rPr>
            </w:pPr>
            <w:r>
              <w:rPr>
                <w:lang w:val="en-US" w:eastAsia="en-US"/>
              </w:rPr>
              <w:t>mode-dependent frame energy adjustment</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dtxHangoverAdded</w:t>
            </w:r>
          </w:p>
        </w:tc>
        <w:tc>
          <w:tcPr>
            <w:tcW w:w="1843" w:type="dxa"/>
            <w:tcBorders>
              <w:right w:val="single" w:sz="4" w:space="0" w:color="000000"/>
            </w:tcBorders>
          </w:tcPr>
          <w:p>
            <w:pPr>
              <w:pStyle w:val="TAL"/>
              <w:keepNext w:val="false"/>
              <w:keepLines w:val="false"/>
              <w:rPr>
                <w:lang w:val="en-US" w:eastAsia="en-US"/>
              </w:rPr>
            </w:pPr>
            <w:r>
              <w:rPr>
                <w:lang w:val="en-US" w:eastAsia="en-US"/>
              </w:rPr>
              <w:t>Word16</w:t>
            </w:r>
          </w:p>
        </w:tc>
        <w:tc>
          <w:tcPr>
            <w:tcW w:w="3969" w:type="dxa"/>
            <w:tcBorders>
              <w:right w:val="single" w:sz="4" w:space="0" w:color="000000"/>
            </w:tcBorders>
          </w:tcPr>
          <w:p>
            <w:pPr>
              <w:pStyle w:val="TAL"/>
              <w:keepNext w:val="false"/>
              <w:keepLines w:val="false"/>
              <w:rPr>
                <w:lang w:val="en-US" w:eastAsia="en-US"/>
              </w:rPr>
            </w:pPr>
            <w:r>
              <w:rPr>
                <w:lang w:val="en-US" w:eastAsia="en-US"/>
              </w:rPr>
              <w:t>flags hangover period at end of speech</w:t>
            </w:r>
          </w:p>
        </w:tc>
      </w:tr>
      <w:tr>
        <w:trPr/>
        <w:tc>
          <w:tcPr>
            <w:tcW w:w="1701" w:type="dxa"/>
            <w:tcBorders>
              <w:left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right w:val="single" w:sz="4" w:space="0" w:color="000000"/>
            </w:tcBorders>
          </w:tcPr>
          <w:p>
            <w:pPr>
              <w:pStyle w:val="TAL"/>
              <w:keepNext w:val="false"/>
              <w:keepLines w:val="false"/>
              <w:rPr>
                <w:lang w:val="en-US" w:eastAsia="en-US"/>
              </w:rPr>
            </w:pPr>
            <w:r>
              <w:rPr>
                <w:lang w:val="en-US" w:eastAsia="en-US"/>
              </w:rPr>
              <w:t>dtxGlobalState</w:t>
            </w:r>
          </w:p>
        </w:tc>
        <w:tc>
          <w:tcPr>
            <w:tcW w:w="1843" w:type="dxa"/>
            <w:tcBorders>
              <w:right w:val="single" w:sz="4" w:space="0" w:color="000000"/>
            </w:tcBorders>
          </w:tcPr>
          <w:p>
            <w:pPr>
              <w:pStyle w:val="TAL"/>
              <w:keepNext w:val="false"/>
              <w:keepLines w:val="false"/>
              <w:rPr>
                <w:lang w:val="en-US" w:eastAsia="en-US"/>
              </w:rPr>
            </w:pPr>
            <w:r>
              <w:rPr>
                <w:lang w:val="en-US" w:eastAsia="en-US"/>
              </w:rPr>
              <w:t>Word16</w:t>
            </w:r>
          </w:p>
        </w:tc>
        <w:tc>
          <w:tcPr>
            <w:tcW w:w="3969" w:type="dxa"/>
            <w:tcBorders>
              <w:right w:val="single" w:sz="4" w:space="0" w:color="000000"/>
            </w:tcBorders>
          </w:tcPr>
          <w:p>
            <w:pPr>
              <w:pStyle w:val="TAL"/>
              <w:keepNext w:val="false"/>
              <w:keepLines w:val="false"/>
              <w:rPr/>
            </w:pPr>
            <w:r>
              <w:rPr>
                <w:lang w:val="en-US" w:eastAsia="en-US"/>
              </w:rPr>
              <w:t>DTX state flags</w:t>
            </w:r>
          </w:p>
        </w:tc>
      </w:tr>
      <w:tr>
        <w:trPr/>
        <w:tc>
          <w:tcPr>
            <w:tcW w:w="1701" w:type="dxa"/>
            <w:tcBorders>
              <w:left w:val="single" w:sz="4" w:space="0" w:color="000000"/>
              <w:bottom w:val="single" w:sz="4" w:space="0" w:color="000000"/>
              <w:right w:val="single" w:sz="4" w:space="0" w:color="000000"/>
            </w:tcBorders>
          </w:tcPr>
          <w:p>
            <w:pPr>
              <w:pStyle w:val="TAL"/>
              <w:keepNext w:val="false"/>
              <w:keepLines w:val="false"/>
              <w:snapToGrid w:val="false"/>
              <w:rPr>
                <w:lang w:val="en-US" w:eastAsia="en-US"/>
              </w:rPr>
            </w:pPr>
            <w:r>
              <w:rPr>
                <w:lang w:val="en-US" w:eastAsia="en-US"/>
              </w:rPr>
            </w:r>
          </w:p>
        </w:tc>
        <w:tc>
          <w:tcPr>
            <w:tcW w:w="1843" w:type="dxa"/>
            <w:tcBorders>
              <w:bottom w:val="single" w:sz="4" w:space="0" w:color="000000"/>
              <w:right w:val="single" w:sz="4" w:space="0" w:color="000000"/>
            </w:tcBorders>
          </w:tcPr>
          <w:p>
            <w:pPr>
              <w:pStyle w:val="TAL"/>
              <w:keepNext w:val="false"/>
              <w:keepLines w:val="false"/>
              <w:rPr>
                <w:lang w:val="en-US" w:eastAsia="en-US"/>
              </w:rPr>
            </w:pPr>
            <w:r>
              <w:rPr>
                <w:lang w:val="en-US" w:eastAsia="en-US"/>
              </w:rPr>
              <w:t>data_updated</w:t>
            </w:r>
          </w:p>
        </w:tc>
        <w:tc>
          <w:tcPr>
            <w:tcW w:w="1843" w:type="dxa"/>
            <w:tcBorders>
              <w:bottom w:val="single" w:sz="4" w:space="0" w:color="000000"/>
              <w:right w:val="single" w:sz="4" w:space="0" w:color="000000"/>
            </w:tcBorders>
          </w:tcPr>
          <w:p>
            <w:pPr>
              <w:pStyle w:val="TAL"/>
              <w:keepNext w:val="false"/>
              <w:keepLines w:val="false"/>
              <w:rPr>
                <w:lang w:val="en-US" w:eastAsia="en-US"/>
              </w:rPr>
            </w:pPr>
            <w:r>
              <w:rPr>
                <w:lang w:val="en-US" w:eastAsia="en-US"/>
              </w:rPr>
              <w:t>Word16</w:t>
            </w:r>
          </w:p>
        </w:tc>
        <w:tc>
          <w:tcPr>
            <w:tcW w:w="3969" w:type="dxa"/>
            <w:tcBorders>
              <w:bottom w:val="single" w:sz="4" w:space="0" w:color="000000"/>
              <w:right w:val="single" w:sz="4" w:space="0" w:color="000000"/>
            </w:tcBorders>
          </w:tcPr>
          <w:p>
            <w:pPr>
              <w:pStyle w:val="TAL"/>
              <w:keepNext w:val="false"/>
              <w:keepLines w:val="false"/>
              <w:rPr>
                <w:lang w:val="en-US" w:eastAsia="en-US"/>
              </w:rPr>
            </w:pPr>
            <w:r>
              <w:rPr>
                <w:lang w:val="en-US" w:eastAsia="en-US"/>
              </w:rPr>
              <w:t>flags CNI updates</w:t>
            </w:r>
          </w:p>
        </w:tc>
      </w:tr>
    </w:tbl>
    <w:p>
      <w:pPr>
        <w:pStyle w:val="FP"/>
        <w:rPr/>
      </w:pPr>
      <w:r>
        <w:rPr/>
      </w:r>
    </w:p>
    <w:p>
      <w:pPr>
        <w:pStyle w:val="Heading1"/>
        <w:ind w:left="1134" w:hanging="1134"/>
        <w:rPr/>
      </w:pPr>
      <w:bookmarkStart w:id="27" w:name="__RefHeading___Toc532315002"/>
      <w:bookmarkEnd w:id="27"/>
      <w:r>
        <w:rPr/>
        <w:t>5</w:t>
        <w:tab/>
        <w:t>Homing procedure</w:t>
      </w:r>
    </w:p>
    <w:p>
      <w:pPr>
        <w:pStyle w:val="Normal"/>
        <w:rPr/>
      </w:pPr>
      <w:r>
        <w:rPr/>
        <w:t>The principles of the homing procedures are described in [2]. This specification only includes a detailed description of the 9 decoder homing frames. For each AMR-WB codec mode, the corresponding decoder homing frame has a fixed set of parameters. The parameters in serial format are packed into parameters in 15-bit-long format where the first serial bit is inserted into most significant bit in the 15-bit-long format. These 15-bit-long parameters do not represent real speech parameters, but they decrease memory consumption compared to the speech parameters. Table 9 shows the homing frame in 15-bit-long format for different modes. In the decoder, the received speech parameters in serial format are first converted into 15-bit-long format. Then the obtained parameters are compared against the homing frame table values (Table 9).</w:t>
      </w:r>
    </w:p>
    <w:p>
      <w:pPr>
        <w:pStyle w:val="TH"/>
        <w:rPr/>
      </w:pPr>
      <w:r>
        <w:rPr/>
        <w:t>Table 9: Table values for the decoder homing frame in 15-bit-long format for different modes</w:t>
      </w:r>
    </w:p>
    <w:tbl>
      <w:tblPr>
        <w:tblW w:w="9605" w:type="dxa"/>
        <w:jc w:val="center"/>
        <w:tblInd w:w="0" w:type="dxa"/>
        <w:tblLayout w:type="fixed"/>
        <w:tblCellMar>
          <w:top w:w="0" w:type="dxa"/>
          <w:left w:w="28" w:type="dxa"/>
          <w:bottom w:w="0" w:type="dxa"/>
          <w:right w:w="28" w:type="dxa"/>
        </w:tblCellMar>
      </w:tblPr>
      <w:tblGrid>
        <w:gridCol w:w="975"/>
        <w:gridCol w:w="8630"/>
      </w:tblGrid>
      <w:tr>
        <w:trPr>
          <w:cantSplit w:val="true"/>
        </w:trPr>
        <w:tc>
          <w:tcPr>
            <w:tcW w:w="975" w:type="dxa"/>
            <w:tcBorders>
              <w:top w:val="single" w:sz="6" w:space="0" w:color="000000"/>
              <w:left w:val="single" w:sz="6" w:space="0" w:color="000000"/>
              <w:right w:val="single" w:sz="6" w:space="0" w:color="000000"/>
            </w:tcBorders>
          </w:tcPr>
          <w:p>
            <w:pPr>
              <w:pStyle w:val="TAC"/>
              <w:rPr>
                <w:b/>
                <w:b/>
              </w:rPr>
            </w:pPr>
            <w:r>
              <w:rPr>
                <w:b/>
              </w:rPr>
              <w:t>Mode</w:t>
            </w:r>
          </w:p>
        </w:tc>
        <w:tc>
          <w:tcPr>
            <w:tcW w:w="8630" w:type="dxa"/>
            <w:tcBorders>
              <w:top w:val="single" w:sz="6" w:space="0" w:color="000000"/>
              <w:left w:val="single" w:sz="6" w:space="0" w:color="000000"/>
              <w:right w:val="single" w:sz="6" w:space="0" w:color="000000"/>
            </w:tcBorders>
          </w:tcPr>
          <w:p>
            <w:pPr>
              <w:pStyle w:val="TAC"/>
              <w:rPr>
                <w:b/>
                <w:b/>
              </w:rPr>
            </w:pPr>
            <w:r>
              <w:rPr>
                <w:b/>
              </w:rPr>
              <w:t>Value (MSB=b0)</w:t>
            </w:r>
          </w:p>
        </w:tc>
      </w:tr>
      <w:tr>
        <w:trPr>
          <w:trHeight w:val="370" w:hRule="atLeast"/>
          <w:cantSplit w:val="true"/>
        </w:trPr>
        <w:tc>
          <w:tcPr>
            <w:tcW w:w="975" w:type="dxa"/>
            <w:tcBorders>
              <w:top w:val="single" w:sz="6" w:space="0" w:color="000000"/>
              <w:left w:val="single" w:sz="6" w:space="0" w:color="000000"/>
              <w:right w:val="single" w:sz="6" w:space="0" w:color="000000"/>
            </w:tcBorders>
          </w:tcPr>
          <w:p>
            <w:pPr>
              <w:pStyle w:val="TAC"/>
              <w:rPr/>
            </w:pPr>
            <w:r>
              <w:rPr/>
              <w:t>0</w:t>
            </w:r>
          </w:p>
        </w:tc>
        <w:tc>
          <w:tcPr>
            <w:tcW w:w="8630" w:type="dxa"/>
            <w:tcBorders>
              <w:top w:val="single" w:sz="6" w:space="0" w:color="000000"/>
              <w:right w:val="single" w:sz="6" w:space="0" w:color="000000"/>
            </w:tcBorders>
          </w:tcPr>
          <w:p>
            <w:pPr>
              <w:pStyle w:val="Normal"/>
              <w:spacing w:before="0" w:after="0"/>
              <w:rPr/>
            </w:pPr>
            <w:r>
              <w:rPr/>
              <w:t>3168, 29954, 29213, 16121, 64, 13440, 30624, 16430, 19008</w:t>
            </w:r>
          </w:p>
        </w:tc>
      </w:tr>
      <w:tr>
        <w:trPr>
          <w:trHeight w:val="419" w:hRule="atLeast"/>
          <w:cantSplit w:val="true"/>
        </w:trPr>
        <w:tc>
          <w:tcPr>
            <w:tcW w:w="975" w:type="dxa"/>
            <w:tcBorders>
              <w:left w:val="single" w:sz="6" w:space="0" w:color="000000"/>
              <w:right w:val="single" w:sz="6" w:space="0" w:color="000000"/>
            </w:tcBorders>
          </w:tcPr>
          <w:p>
            <w:pPr>
              <w:pStyle w:val="TAC"/>
              <w:rPr/>
            </w:pPr>
            <w:r>
              <w:rPr/>
              <w:t>1</w:t>
            </w:r>
          </w:p>
        </w:tc>
        <w:tc>
          <w:tcPr>
            <w:tcW w:w="8630" w:type="dxa"/>
            <w:tcBorders>
              <w:right w:val="single" w:sz="6" w:space="0" w:color="000000"/>
            </w:tcBorders>
          </w:tcPr>
          <w:p>
            <w:pPr>
              <w:pStyle w:val="Normal"/>
              <w:spacing w:before="0" w:after="0"/>
              <w:rPr/>
            </w:pPr>
            <w:r>
              <w:rPr/>
              <w:t>3168, 31665, 9943, 9123, 15599, 4358, 20248, 2048, 17040, 27787, 16816, 13888</w:t>
            </w:r>
          </w:p>
        </w:tc>
      </w:tr>
      <w:tr>
        <w:trPr>
          <w:trHeight w:val="425" w:hRule="atLeast"/>
          <w:cantSplit w:val="true"/>
        </w:trPr>
        <w:tc>
          <w:tcPr>
            <w:tcW w:w="975" w:type="dxa"/>
            <w:tcBorders>
              <w:left w:val="single" w:sz="6" w:space="0" w:color="000000"/>
              <w:right w:val="single" w:sz="6" w:space="0" w:color="000000"/>
            </w:tcBorders>
          </w:tcPr>
          <w:p>
            <w:pPr>
              <w:pStyle w:val="TAC"/>
              <w:rPr/>
            </w:pPr>
            <w:r>
              <w:rPr/>
              <w:t>2</w:t>
            </w:r>
          </w:p>
        </w:tc>
        <w:tc>
          <w:tcPr>
            <w:tcW w:w="8630" w:type="dxa"/>
            <w:tcBorders>
              <w:right w:val="single" w:sz="6" w:space="0" w:color="000000"/>
            </w:tcBorders>
          </w:tcPr>
          <w:p>
            <w:pPr>
              <w:pStyle w:val="Normal"/>
              <w:spacing w:before="0" w:after="0"/>
              <w:rPr/>
            </w:pPr>
            <w:r>
              <w:rPr/>
              <w:t>3168, 31665, 9943, 9128, 3647, 8129, 30930, 27926, 18880, 12319, 496, 1042, 4061, 20446, 25629, 28069, 13948</w:t>
            </w:r>
          </w:p>
        </w:tc>
      </w:tr>
      <w:tr>
        <w:trPr>
          <w:trHeight w:val="431" w:hRule="atLeast"/>
          <w:cantSplit w:val="true"/>
        </w:trPr>
        <w:tc>
          <w:tcPr>
            <w:tcW w:w="975" w:type="dxa"/>
            <w:tcBorders>
              <w:left w:val="single" w:sz="6" w:space="0" w:color="000000"/>
              <w:right w:val="single" w:sz="6" w:space="0" w:color="000000"/>
            </w:tcBorders>
          </w:tcPr>
          <w:p>
            <w:pPr>
              <w:pStyle w:val="TAC"/>
              <w:rPr/>
            </w:pPr>
            <w:r>
              <w:rPr/>
              <w:t>3</w:t>
            </w:r>
          </w:p>
        </w:tc>
        <w:tc>
          <w:tcPr>
            <w:tcW w:w="8630" w:type="dxa"/>
            <w:tcBorders>
              <w:right w:val="single" w:sz="6" w:space="0" w:color="000000"/>
            </w:tcBorders>
          </w:tcPr>
          <w:p>
            <w:pPr>
              <w:pStyle w:val="Normal"/>
              <w:spacing w:before="0" w:after="0"/>
              <w:rPr/>
            </w:pPr>
            <w:r>
              <w:rPr/>
              <w:t>3168, 31665, 9943, 9131, 24815, 655, 26616, 26764, 7238, 19136, 6144, 88, 4158, 25733, 30567, 30494, 221, 20321, 17823</w:t>
            </w:r>
          </w:p>
        </w:tc>
      </w:tr>
      <w:tr>
        <w:trPr>
          <w:trHeight w:val="423" w:hRule="atLeast"/>
          <w:cantSplit w:val="true"/>
        </w:trPr>
        <w:tc>
          <w:tcPr>
            <w:tcW w:w="975" w:type="dxa"/>
            <w:tcBorders>
              <w:left w:val="single" w:sz="6" w:space="0" w:color="000000"/>
              <w:right w:val="single" w:sz="6" w:space="0" w:color="000000"/>
            </w:tcBorders>
          </w:tcPr>
          <w:p>
            <w:pPr>
              <w:pStyle w:val="TAC"/>
              <w:rPr/>
            </w:pPr>
            <w:r>
              <w:rPr/>
              <w:t>4</w:t>
            </w:r>
          </w:p>
        </w:tc>
        <w:tc>
          <w:tcPr>
            <w:tcW w:w="8630" w:type="dxa"/>
            <w:tcBorders>
              <w:right w:val="single" w:sz="6" w:space="0" w:color="000000"/>
            </w:tcBorders>
          </w:tcPr>
          <w:p>
            <w:pPr>
              <w:pStyle w:val="Normal"/>
              <w:spacing w:before="0" w:after="0"/>
              <w:rPr/>
            </w:pPr>
            <w:r>
              <w:rPr/>
              <w:t>3168, 31665, 9943, 9131, 24815, 700, 3824, 7271, 26400, 9528, 6594, 26112, 108, 2068, 12867, 16317, 23035, 24632, 7528, 1752, 6759, 24576</w:t>
            </w:r>
          </w:p>
        </w:tc>
      </w:tr>
      <w:tr>
        <w:trPr>
          <w:trHeight w:val="571" w:hRule="atLeast"/>
          <w:cantSplit w:val="true"/>
        </w:trPr>
        <w:tc>
          <w:tcPr>
            <w:tcW w:w="975" w:type="dxa"/>
            <w:tcBorders>
              <w:left w:val="single" w:sz="6" w:space="0" w:color="000000"/>
              <w:right w:val="single" w:sz="6" w:space="0" w:color="000000"/>
            </w:tcBorders>
          </w:tcPr>
          <w:p>
            <w:pPr>
              <w:pStyle w:val="TAC"/>
              <w:rPr/>
            </w:pPr>
            <w:r>
              <w:rPr/>
              <w:t>5</w:t>
            </w:r>
          </w:p>
        </w:tc>
        <w:tc>
          <w:tcPr>
            <w:tcW w:w="8630" w:type="dxa"/>
            <w:tcBorders>
              <w:right w:val="single" w:sz="6" w:space="0" w:color="000000"/>
            </w:tcBorders>
          </w:tcPr>
          <w:p>
            <w:pPr>
              <w:pStyle w:val="Normal"/>
              <w:spacing w:before="0" w:after="0"/>
              <w:rPr/>
            </w:pPr>
            <w:r>
              <w:rPr/>
              <w:t>3168, 31665, 9943, 9135, 14787, 14423, 30477, 24927, 25345, 30154, 916, 5728, 18978, 2048, 528, 16449, 2436, 3581, 23527, 29479, 8237, 16810, 27091, 19052, 0</w:t>
            </w:r>
          </w:p>
        </w:tc>
      </w:tr>
      <w:tr>
        <w:trPr>
          <w:trHeight w:val="565" w:hRule="atLeast"/>
          <w:cantSplit w:val="true"/>
        </w:trPr>
        <w:tc>
          <w:tcPr>
            <w:tcW w:w="975" w:type="dxa"/>
            <w:tcBorders>
              <w:left w:val="single" w:sz="6" w:space="0" w:color="000000"/>
              <w:right w:val="single" w:sz="6" w:space="0" w:color="000000"/>
            </w:tcBorders>
          </w:tcPr>
          <w:p>
            <w:pPr>
              <w:pStyle w:val="TAC"/>
              <w:rPr/>
            </w:pPr>
            <w:r>
              <w:rPr/>
              <w:t>6</w:t>
            </w:r>
          </w:p>
        </w:tc>
        <w:tc>
          <w:tcPr>
            <w:tcW w:w="8630" w:type="dxa"/>
            <w:tcBorders>
              <w:right w:val="single" w:sz="6" w:space="0" w:color="000000"/>
            </w:tcBorders>
          </w:tcPr>
          <w:p>
            <w:pPr>
              <w:pStyle w:val="Normal"/>
              <w:spacing w:before="0" w:after="0"/>
              <w:rPr/>
            </w:pPr>
            <w:r>
              <w:rPr/>
              <w:t>3168, 31665, 9943, 9129, 8637, 31807, 24646, 736, 28643, 2977, 2566, 25564, 12930, 13960, 2048, 834, 3270, 4100, 26920, 16237, 31227, 17667, 15059, 20589, 30249, 29123, 0</w:t>
            </w:r>
          </w:p>
        </w:tc>
      </w:tr>
      <w:tr>
        <w:trPr>
          <w:trHeight w:val="573" w:hRule="atLeast"/>
          <w:cantSplit w:val="true"/>
        </w:trPr>
        <w:tc>
          <w:tcPr>
            <w:tcW w:w="975" w:type="dxa"/>
            <w:tcBorders>
              <w:left w:val="single" w:sz="6" w:space="0" w:color="000000"/>
              <w:right w:val="single" w:sz="6" w:space="0" w:color="000000"/>
            </w:tcBorders>
          </w:tcPr>
          <w:p>
            <w:pPr>
              <w:pStyle w:val="TAC"/>
              <w:rPr/>
            </w:pPr>
            <w:r>
              <w:rPr/>
              <w:t>7</w:t>
            </w:r>
          </w:p>
        </w:tc>
        <w:tc>
          <w:tcPr>
            <w:tcW w:w="8630" w:type="dxa"/>
            <w:tcBorders>
              <w:right w:val="single" w:sz="6" w:space="0" w:color="000000"/>
            </w:tcBorders>
          </w:tcPr>
          <w:p>
            <w:pPr>
              <w:pStyle w:val="Normal"/>
              <w:spacing w:before="0" w:after="0"/>
              <w:rPr/>
            </w:pPr>
            <w:r>
              <w:rPr/>
              <w:t>3168, 31665, 9943, 9132, 16748, 3202, 28179, 16317, 30590, 15857, 19960, 8818, 21711, 21538, 4260, 16690, 20224, 3666, 4194, 9497, 16320, 15388, 5755, 31551, 14080, 3574, 15932, 50, 23392, 26053, 31216</w:t>
            </w:r>
          </w:p>
        </w:tc>
      </w:tr>
      <w:tr>
        <w:trPr>
          <w:trHeight w:val="695" w:hRule="atLeast"/>
          <w:cantSplit w:val="true"/>
        </w:trPr>
        <w:tc>
          <w:tcPr>
            <w:tcW w:w="975" w:type="dxa"/>
            <w:tcBorders>
              <w:left w:val="single" w:sz="6" w:space="0" w:color="000000"/>
              <w:bottom w:val="single" w:sz="4" w:space="0" w:color="000000"/>
              <w:right w:val="single" w:sz="6" w:space="0" w:color="000000"/>
            </w:tcBorders>
          </w:tcPr>
          <w:p>
            <w:pPr>
              <w:pStyle w:val="TAC"/>
              <w:rPr/>
            </w:pPr>
            <w:r>
              <w:rPr/>
              <w:t>8</w:t>
            </w:r>
          </w:p>
        </w:tc>
        <w:tc>
          <w:tcPr>
            <w:tcW w:w="8630" w:type="dxa"/>
            <w:tcBorders>
              <w:bottom w:val="single" w:sz="4" w:space="0" w:color="000000"/>
              <w:right w:val="single" w:sz="6" w:space="0" w:color="000000"/>
            </w:tcBorders>
          </w:tcPr>
          <w:p>
            <w:pPr>
              <w:pStyle w:val="FP"/>
              <w:rPr/>
            </w:pPr>
            <w:r>
              <w:rPr/>
              <w:t>3168, 31665, 9943, 9134, 24776, 5857, 18475, 28535, 29662, 14321, 16725, 4396, 29353, 10003, 17068, 20504, 720, 0, 8465, 12581, 28863, 24774, 9709, 26043, 7941, 27649, 13965, 15236, 18026, 22047, 16681, 3968</w:t>
            </w:r>
          </w:p>
        </w:tc>
      </w:tr>
    </w:tbl>
    <w:p>
      <w:pPr>
        <w:pStyle w:val="FP"/>
        <w:rPr/>
      </w:pPr>
      <w:r>
        <w:rPr/>
      </w:r>
    </w:p>
    <w:p>
      <w:pPr>
        <w:pStyle w:val="Heading1"/>
        <w:ind w:left="1134" w:hanging="1134"/>
        <w:rPr/>
      </w:pPr>
      <w:bookmarkStart w:id="28" w:name="__RefHeading___Toc532315003"/>
      <w:bookmarkEnd w:id="28"/>
      <w:r>
        <w:rPr/>
        <w:t>6</w:t>
        <w:tab/>
        <w:t>File formats</w:t>
      </w:r>
    </w:p>
    <w:p>
      <w:pPr>
        <w:pStyle w:val="Normal"/>
        <w:keepNext w:val="true"/>
        <w:keepLines/>
        <w:rPr/>
      </w:pPr>
      <w:r>
        <w:rPr/>
        <w:t>This section describes the file formats used by the encoder and decoder programs. The test sequences defined in [1 also use the file formats described here.</w:t>
      </w:r>
    </w:p>
    <w:p>
      <w:pPr>
        <w:pStyle w:val="Heading2"/>
        <w:tabs>
          <w:tab w:val="clear" w:pos="284"/>
          <w:tab w:val="left" w:pos="1140" w:leader="none"/>
        </w:tabs>
        <w:ind w:left="1140" w:hanging="1140"/>
        <w:rPr/>
      </w:pPr>
      <w:bookmarkStart w:id="29" w:name="__RefHeading___Toc532315004"/>
      <w:bookmarkEnd w:id="29"/>
      <w:r>
        <w:rPr/>
        <w:t>6.1</w:t>
        <w:tab/>
        <w:t>Speech file (encoder input / decoder output)</w:t>
      </w:r>
    </w:p>
    <w:p>
      <w:pPr>
        <w:pStyle w:val="Normal"/>
        <w:rPr/>
      </w:pPr>
      <w:r>
        <w:rPr/>
        <w:t>Speech files read by the encoder and written by the decoder consist of 16-bit words where each word contains a 14-bit, left aligned speech sample. The byte order depends on the host architecture (e.g. MSByte first on SUN workstations, LSByte first on PCs etc.). Both the encoder and the decoder program process complete frames (of 320 samples) only.</w:t>
      </w:r>
    </w:p>
    <w:p>
      <w:pPr>
        <w:pStyle w:val="Normal"/>
        <w:rPr/>
      </w:pPr>
      <w:r>
        <w:rPr/>
        <w:t xml:space="preserve">This means that the encoder will only process </w:t>
      </w:r>
      <w:r>
        <w:rPr>
          <w:i/>
        </w:rPr>
        <w:t>n</w:t>
      </w:r>
      <w:r>
        <w:rPr/>
        <w:t xml:space="preserve"> frames if the length of the input file is </w:t>
      </w:r>
      <w:r>
        <w:rPr>
          <w:i/>
        </w:rPr>
        <w:t>n*320 + k</w:t>
      </w:r>
      <w:r>
        <w:rPr/>
        <w:t xml:space="preserve"> words, while the files produced by the decoder will always have a length of </w:t>
      </w:r>
      <w:r>
        <w:rPr>
          <w:i/>
        </w:rPr>
        <w:t>n*320</w:t>
      </w:r>
      <w:r>
        <w:rPr/>
        <w:t xml:space="preserve"> words.</w:t>
      </w:r>
    </w:p>
    <w:p>
      <w:pPr>
        <w:pStyle w:val="Heading2"/>
        <w:rPr/>
      </w:pPr>
      <w:bookmarkStart w:id="30" w:name="__RefHeading___Toc532315005"/>
      <w:bookmarkEnd w:id="30"/>
      <w:r>
        <w:rPr>
          <w:lang w:val="fr-FR"/>
        </w:rPr>
        <w:t>6.2</w:t>
        <w:tab/>
        <w:t>Mode control file (encoder input)</w:t>
      </w:r>
    </w:p>
    <w:p>
      <w:pPr>
        <w:pStyle w:val="Normal"/>
        <w:rPr/>
      </w:pPr>
      <w:r>
        <w:rPr/>
        <w:t>The encoder program can optionally read in a mode control file which specifies the encoding mode for each frame of speech processed. The file is a text file containing one number per speech frame. Each line contains one of the mode numbers 0-8.</w:t>
      </w:r>
    </w:p>
    <w:p>
      <w:pPr>
        <w:pStyle w:val="Heading2"/>
        <w:tabs>
          <w:tab w:val="clear" w:pos="284"/>
          <w:tab w:val="left" w:pos="1140" w:leader="none"/>
        </w:tabs>
        <w:ind w:left="1140" w:hanging="1140"/>
        <w:rPr/>
      </w:pPr>
      <w:bookmarkStart w:id="31" w:name="__RefHeading___Toc532315006"/>
      <w:bookmarkEnd w:id="31"/>
      <w:r>
        <w:rPr/>
        <w:t>6.3</w:t>
        <w:tab/>
        <w:t>Parameter bitstream file (encoder output / decoder input)</w:t>
      </w:r>
    </w:p>
    <w:p>
      <w:pPr>
        <w:pStyle w:val="Normal"/>
        <w:rPr>
          <w:color w:val="000000"/>
        </w:rPr>
      </w:pPr>
      <w:r>
        <w:rPr>
          <w:color w:val="000000"/>
        </w:rPr>
        <w:t>The files produced by the speech encoder/expected by the speech decoder contain an arbitrary number of frames in the following available formats.</w:t>
      </w:r>
    </w:p>
    <w:p>
      <w:pPr>
        <w:pStyle w:val="Normal"/>
        <w:autoSpaceDE w:val="false"/>
        <w:spacing w:before="0" w:after="0"/>
        <w:rPr/>
      </w:pPr>
      <w:r>
        <w:rPr>
          <w:color w:val="000000"/>
        </w:rPr>
        <w:t>NOTE ON DEFAULT 3GPP AND ITU BITSTREAM FORMATS:</w:t>
      </w:r>
    </w:p>
    <w:p>
      <w:pPr>
        <w:pStyle w:val="Normal"/>
        <w:autoSpaceDE w:val="false"/>
        <w:spacing w:before="0" w:after="0"/>
        <w:rPr/>
      </w:pPr>
      <w:r>
        <w:rPr>
          <w:color w:val="000000"/>
        </w:rPr>
        <w:t>ITU stream format gives very limited possibilities to distinguish NO_DATA and SID_FIRST frame types at the beginning of a stream. In some very limited cases for which some instance between encoder and decoder cuts of the first hangover period frames (e.g. handovers, editing of the stream), the output of the decoder is different depending on the stream format, ITU or default 3GPP.</w:t>
      </w:r>
    </w:p>
    <w:p>
      <w:pPr>
        <w:pStyle w:val="Heading3"/>
        <w:rPr>
          <w:color w:val="000000"/>
        </w:rPr>
      </w:pPr>
      <w:bookmarkStart w:id="32" w:name="__RefHeading___Toc532315007"/>
      <w:bookmarkEnd w:id="32"/>
      <w:r>
        <w:rPr>
          <w:color w:val="000000"/>
        </w:rPr>
        <w:t>Default 3GPP format:</w:t>
      </w:r>
    </w:p>
    <w:p>
      <w:pPr>
        <w:pStyle w:val="Normal"/>
        <w:rPr/>
      </w:pPr>
      <w:r>
        <w:rPr>
          <w:color w:val="000000"/>
        </w:rPr>
        <w:t>This is the default format used in 3GPP. This format shall be used when the codec is tested against the test vectors.</w:t>
      </w:r>
    </w:p>
    <w:p>
      <w:pPr>
        <w:pStyle w:val="TH"/>
        <w:spacing w:before="60" w:after="0"/>
        <w:rPr>
          <w:color w:val="000000"/>
        </w:rPr>
      </w:pPr>
      <w:r>
        <w:rPr>
          <w:color w:val="000000"/>
        </w:rPr>
      </w:r>
    </w:p>
    <w:tbl>
      <w:tblPr>
        <w:tblW w:w="9356" w:type="dxa"/>
        <w:jc w:val="left"/>
        <w:tblInd w:w="135" w:type="dxa"/>
        <w:tblLayout w:type="fixed"/>
        <w:tblCellMar>
          <w:top w:w="0" w:type="dxa"/>
          <w:left w:w="108" w:type="dxa"/>
          <w:bottom w:w="0" w:type="dxa"/>
          <w:right w:w="108" w:type="dxa"/>
        </w:tblCellMar>
      </w:tblPr>
      <w:tblGrid>
        <w:gridCol w:w="2977"/>
        <w:gridCol w:w="1843"/>
        <w:gridCol w:w="1559"/>
        <w:gridCol w:w="709"/>
        <w:gridCol w:w="708"/>
        <w:gridCol w:w="709"/>
        <w:gridCol w:w="851"/>
      </w:tblGrid>
      <w:tr>
        <w:trPr/>
        <w:tc>
          <w:tcPr>
            <w:tcW w:w="2977"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TYPE_OF_FRAME_TYPE</w:t>
            </w:r>
          </w:p>
        </w:tc>
        <w:tc>
          <w:tcPr>
            <w:tcW w:w="1843"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FRAME_TYPE</w:t>
            </w:r>
          </w:p>
        </w:tc>
        <w:tc>
          <w:tcPr>
            <w:tcW w:w="1559"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MODE</w:t>
            </w:r>
          </w:p>
        </w:tc>
        <w:tc>
          <w:tcPr>
            <w:tcW w:w="709"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B1</w:t>
            </w:r>
          </w:p>
        </w:tc>
        <w:tc>
          <w:tcPr>
            <w:tcW w:w="708"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B2</w:t>
            </w:r>
          </w:p>
        </w:tc>
        <w:tc>
          <w:tcPr>
            <w:tcW w:w="709"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w:t>
            </w:r>
          </w:p>
        </w:tc>
        <w:tc>
          <w:tcPr>
            <w:tcW w:w="851"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rPr>
            </w:pPr>
            <w:r>
              <w:rPr>
                <w:rFonts w:cs="Courier New" w:ascii="Courier New" w:hAnsi="Courier New"/>
              </w:rPr>
              <w:t>Bnn</w:t>
            </w:r>
          </w:p>
        </w:tc>
      </w:tr>
    </w:tbl>
    <w:p>
      <w:pPr>
        <w:pStyle w:val="FP"/>
        <w:rPr/>
      </w:pPr>
      <w:r>
        <w:rPr/>
      </w:r>
    </w:p>
    <w:p>
      <w:pPr>
        <w:pStyle w:val="Normal"/>
        <w:rPr/>
      </w:pPr>
      <w:r>
        <w:rPr>
          <w:color w:val="000000"/>
        </w:rPr>
        <w:t xml:space="preserve">Each box corresponds to one </w:t>
      </w:r>
      <w:r>
        <w:rPr>
          <w:rFonts w:cs="Courier New" w:ascii="Courier New" w:hAnsi="Courier New"/>
          <w:color w:val="000000"/>
        </w:rPr>
        <w:t>Word16</w:t>
      </w:r>
      <w:r>
        <w:rPr>
          <w:color w:val="000000"/>
        </w:rPr>
        <w:t xml:space="preserve"> value in the bitstream file, for a total of 3+nn words or 6+2nn bytes per frame, where nn is the number of encoded bits in the frame. Each encoded bit is represented as follows: Bit 0 = 0xff81, Bit 1 = 0x007f. The fields have the following meaning:</w:t>
      </w:r>
    </w:p>
    <w:p>
      <w:pPr>
        <w:pStyle w:val="BodyText2"/>
        <w:numPr>
          <w:ilvl w:val="0"/>
          <w:numId w:val="0"/>
        </w:numPr>
        <w:tabs>
          <w:tab w:val="clear" w:pos="284"/>
          <w:tab w:val="left" w:pos="2268" w:leader="none"/>
          <w:tab w:val="left" w:pos="4678" w:leader="none"/>
        </w:tabs>
        <w:ind w:left="2835" w:hanging="2268"/>
        <w:rPr/>
      </w:pPr>
      <w:r>
        <w:rPr>
          <w:rFonts w:cs="Courier New" w:ascii="Courier New" w:hAnsi="Courier New"/>
          <w:b w:val="false"/>
          <w:sz w:val="20"/>
          <w:lang w:val="en-GB"/>
        </w:rPr>
        <w:t>TYPE_OF_FRAME_TYPE</w:t>
      </w:r>
      <w:r>
        <w:rPr>
          <w:b w:val="false"/>
          <w:sz w:val="20"/>
          <w:lang w:val="en-GB"/>
        </w:rPr>
        <w:tab/>
        <w:t xml:space="preserve">transmit frame type, which is one of </w:t>
        <w:br/>
      </w:r>
      <w:r>
        <w:rPr>
          <w:rFonts w:cs="Courier New" w:ascii="Courier New" w:hAnsi="Courier New"/>
          <w:b w:val="false"/>
          <w:sz w:val="20"/>
          <w:lang w:val="en-GB"/>
        </w:rPr>
        <w:t>TX_TYPE</w:t>
        <w:tab/>
        <w:t>(0x6b21)</w:t>
        <w:br/>
        <w:t>RX_TYPE</w:t>
        <w:tab/>
        <w:t>(0x6b20)</w:t>
      </w:r>
    </w:p>
    <w:p>
      <w:pPr>
        <w:pStyle w:val="BodyText2"/>
        <w:numPr>
          <w:ilvl w:val="0"/>
          <w:numId w:val="0"/>
        </w:numPr>
        <w:tabs>
          <w:tab w:val="clear" w:pos="284"/>
          <w:tab w:val="left" w:pos="2268" w:leader="none"/>
          <w:tab w:val="left" w:pos="4678" w:leader="none"/>
        </w:tabs>
        <w:ind w:left="2835" w:hanging="2268"/>
        <w:rPr>
          <w:rFonts w:ascii="Courier New" w:hAnsi="Courier New" w:cs="Courier New"/>
          <w:b w:val="false"/>
          <w:b w:val="false"/>
          <w:sz w:val="20"/>
          <w:lang w:val="en-GB"/>
        </w:rPr>
      </w:pPr>
      <w:r>
        <w:rPr>
          <w:rFonts w:cs="Courier New" w:ascii="Courier New" w:hAnsi="Courier New"/>
          <w:b w:val="false"/>
          <w:sz w:val="20"/>
          <w:lang w:val="en-GB"/>
        </w:rPr>
        <w:t>If TYPE_OF_FRAME_TYPE is TX_TYPE,</w:t>
      </w:r>
    </w:p>
    <w:p>
      <w:pPr>
        <w:pStyle w:val="BodyText2"/>
        <w:numPr>
          <w:ilvl w:val="0"/>
          <w:numId w:val="0"/>
        </w:numPr>
        <w:tabs>
          <w:tab w:val="clear" w:pos="284"/>
          <w:tab w:val="left" w:pos="2268" w:leader="none"/>
          <w:tab w:val="left" w:pos="4678" w:leader="none"/>
        </w:tabs>
        <w:ind w:left="2835" w:hanging="2268"/>
        <w:rPr/>
      </w:pPr>
      <w:r>
        <w:rPr>
          <w:rFonts w:cs="Courier New" w:ascii="Courier New" w:hAnsi="Courier New"/>
          <w:b w:val="false"/>
          <w:sz w:val="20"/>
          <w:lang w:val="en-GB"/>
        </w:rPr>
        <w:t>FRAME_TYPE</w:t>
      </w:r>
      <w:r>
        <w:rPr>
          <w:b w:val="false"/>
          <w:sz w:val="20"/>
          <w:lang w:val="en-GB"/>
        </w:rPr>
        <w:tab/>
        <w:t xml:space="preserve">transmit frame type, which is one of </w:t>
        <w:br/>
      </w:r>
      <w:r>
        <w:rPr>
          <w:rFonts w:cs="Courier New" w:ascii="Courier New" w:hAnsi="Courier New"/>
          <w:b w:val="false"/>
          <w:sz w:val="20"/>
          <w:lang w:val="en-GB"/>
        </w:rPr>
        <w:t>TX_SPEECH</w:t>
        <w:tab/>
        <w:t>(0x0000)</w:t>
        <w:br/>
        <w:t>TX_SID_FIRST</w:t>
        <w:tab/>
        <w:t>(0x0001)</w:t>
        <w:br/>
        <w:t>TX_SID_UPDATE</w:t>
        <w:tab/>
        <w:t>(0x0002)</w:t>
        <w:br/>
        <w:t>TX_NO_DATA</w:t>
        <w:tab/>
        <w:t>(0x0003)</w:t>
      </w:r>
    </w:p>
    <w:p>
      <w:pPr>
        <w:pStyle w:val="BodyText2"/>
        <w:numPr>
          <w:ilvl w:val="0"/>
          <w:numId w:val="0"/>
        </w:numPr>
        <w:tabs>
          <w:tab w:val="clear" w:pos="284"/>
          <w:tab w:val="left" w:pos="2268" w:leader="none"/>
          <w:tab w:val="left" w:pos="4678" w:leader="none"/>
        </w:tabs>
        <w:ind w:left="2835" w:hanging="2268"/>
        <w:rPr>
          <w:rFonts w:ascii="Courier New" w:hAnsi="Courier New" w:cs="Courier New"/>
          <w:b w:val="false"/>
          <w:b w:val="false"/>
          <w:sz w:val="20"/>
          <w:lang w:val="en-GB"/>
        </w:rPr>
      </w:pPr>
      <w:r>
        <w:rPr>
          <w:rFonts w:cs="Courier New" w:ascii="Courier New" w:hAnsi="Courier New"/>
          <w:b w:val="false"/>
          <w:sz w:val="20"/>
          <w:lang w:val="en-GB"/>
        </w:rPr>
        <w:t>If TYPE_OF_FRAME_TYPE is RX_TYPE,</w:t>
      </w:r>
    </w:p>
    <w:p>
      <w:pPr>
        <w:pStyle w:val="BodyText2"/>
        <w:numPr>
          <w:ilvl w:val="0"/>
          <w:numId w:val="0"/>
        </w:numPr>
        <w:tabs>
          <w:tab w:val="clear" w:pos="284"/>
          <w:tab w:val="left" w:pos="2268" w:leader="none"/>
          <w:tab w:val="left" w:pos="4678" w:leader="none"/>
        </w:tabs>
        <w:ind w:left="2835" w:hanging="2268"/>
        <w:rPr/>
      </w:pPr>
      <w:r>
        <w:rPr>
          <w:rFonts w:cs="Courier New" w:ascii="Courier New" w:hAnsi="Courier New"/>
          <w:b w:val="false"/>
          <w:sz w:val="20"/>
          <w:lang w:val="en-GB"/>
        </w:rPr>
        <w:t>FRAME_TYPE</w:t>
      </w:r>
      <w:r>
        <w:rPr>
          <w:b w:val="false"/>
          <w:sz w:val="20"/>
          <w:lang w:val="en-GB"/>
        </w:rPr>
        <w:tab/>
        <w:t xml:space="preserve">transmit frame type, which is one of </w:t>
        <w:br/>
      </w:r>
      <w:r>
        <w:rPr>
          <w:rFonts w:cs="Courier New" w:ascii="Courier New" w:hAnsi="Courier New"/>
          <w:b w:val="false"/>
          <w:sz w:val="20"/>
          <w:lang w:val="en-GB"/>
        </w:rPr>
        <w:t>RX_SPEECH_GOOD</w:t>
        <w:tab/>
        <w:t>(0x0000)</w:t>
        <w:br/>
        <w:t>RX_SPEECH_PROBABLY_DEGRADED</w:t>
        <w:tab/>
        <w:t>(0x0001)</w:t>
        <w:br/>
        <w:t>RX_SPEECH_LOST</w:t>
        <w:tab/>
        <w:t>(0x0002)</w:t>
        <w:br/>
        <w:t>RX_SPEECH_BAD</w:t>
        <w:tab/>
        <w:t>(0x0003)</w:t>
        <w:br/>
        <w:t>RX_SID_FIRST</w:t>
        <w:tab/>
        <w:t>(0x0004)</w:t>
        <w:br/>
        <w:t>RX_SID_UPDATE</w:t>
        <w:tab/>
        <w:t>(0x0005)</w:t>
        <w:br/>
        <w:t>RX_SID_BAD</w:t>
        <w:tab/>
        <w:t>(0x0006)</w:t>
        <w:br/>
        <w:t>RX_NO_DATA</w:t>
        <w:tab/>
        <w:t>(0x0007)</w:t>
      </w:r>
    </w:p>
    <w:p>
      <w:pPr>
        <w:pStyle w:val="BodyText2"/>
        <w:numPr>
          <w:ilvl w:val="0"/>
          <w:numId w:val="0"/>
        </w:numPr>
        <w:tabs>
          <w:tab w:val="clear" w:pos="284"/>
          <w:tab w:val="left" w:pos="2268" w:leader="none"/>
          <w:tab w:val="left" w:pos="4678" w:leader="none"/>
        </w:tabs>
        <w:ind w:left="2268" w:hanging="1701"/>
        <w:rPr/>
      </w:pPr>
      <w:r>
        <w:rPr>
          <w:rFonts w:cs="Courier New" w:ascii="Courier New" w:hAnsi="Courier New"/>
          <w:b w:val="false"/>
          <w:sz w:val="20"/>
          <w:lang w:val="en-GB"/>
        </w:rPr>
        <w:t>B0…B2nn</w:t>
      </w:r>
      <w:r>
        <w:rPr>
          <w:b w:val="false"/>
          <w:sz w:val="20"/>
          <w:lang w:val="en-GB"/>
        </w:rPr>
        <w:tab/>
        <w:t xml:space="preserve">speech encoder parameter bits (i.e. the bitstream itself). Each </w:t>
      </w:r>
      <w:r>
        <w:rPr>
          <w:rFonts w:cs="Courier New" w:ascii="Courier New" w:hAnsi="Courier New"/>
          <w:b w:val="false"/>
          <w:sz w:val="20"/>
          <w:lang w:val="en-GB"/>
        </w:rPr>
        <w:t>B</w:t>
      </w:r>
      <w:r>
        <w:rPr>
          <w:rFonts w:cs="Courier New" w:ascii="Courier New" w:hAnsi="Courier New"/>
          <w:b w:val="false"/>
          <w:i/>
          <w:sz w:val="20"/>
          <w:lang w:val="en-GB"/>
        </w:rPr>
        <w:t>x</w:t>
      </w:r>
      <w:r>
        <w:rPr>
          <w:b w:val="false"/>
          <w:sz w:val="20"/>
          <w:lang w:val="en-GB"/>
        </w:rPr>
        <w:t xml:space="preserve"> either has the </w:t>
      </w:r>
      <w:r>
        <w:rPr>
          <w:b w:val="false"/>
          <w:color w:val="000000"/>
          <w:sz w:val="20"/>
          <w:lang w:val="en-GB"/>
        </w:rPr>
        <w:t xml:space="preserve">value </w:t>
      </w:r>
      <w:r>
        <w:rPr>
          <w:rFonts w:cs="Courier New" w:ascii="Courier New" w:hAnsi="Courier New"/>
          <w:b w:val="false"/>
          <w:color w:val="000000"/>
          <w:sz w:val="20"/>
          <w:lang w:val="en-GB"/>
        </w:rPr>
        <w:t>0x0081 (for bit 0)</w:t>
      </w:r>
      <w:r>
        <w:rPr>
          <w:b w:val="false"/>
          <w:color w:val="000000"/>
          <w:sz w:val="20"/>
          <w:lang w:val="en-GB"/>
        </w:rPr>
        <w:t xml:space="preserve"> or </w:t>
      </w:r>
      <w:r>
        <w:rPr>
          <w:rFonts w:cs="Courier New" w:ascii="Courier New" w:hAnsi="Courier New"/>
          <w:b w:val="false"/>
          <w:color w:val="000000"/>
          <w:sz w:val="20"/>
          <w:lang w:val="en-GB"/>
        </w:rPr>
        <w:t>0x007F (for bit 1)</w:t>
      </w:r>
      <w:r>
        <w:rPr>
          <w:b w:val="false"/>
          <w:color w:val="000000"/>
          <w:sz w:val="20"/>
          <w:lang w:val="en-GB"/>
        </w:rPr>
        <w:t>.</w:t>
      </w:r>
    </w:p>
    <w:p>
      <w:pPr>
        <w:pStyle w:val="BodyText2"/>
        <w:numPr>
          <w:ilvl w:val="0"/>
          <w:numId w:val="0"/>
        </w:numPr>
        <w:tabs>
          <w:tab w:val="clear" w:pos="284"/>
          <w:tab w:val="left" w:pos="2268" w:leader="none"/>
          <w:tab w:val="left" w:pos="4678" w:leader="none"/>
        </w:tabs>
        <w:ind w:left="2835" w:hanging="2268"/>
        <w:rPr/>
      </w:pPr>
      <w:r>
        <w:rPr>
          <w:rFonts w:cs="Courier New" w:ascii="Courier New" w:hAnsi="Courier New"/>
          <w:b w:val="false"/>
          <w:sz w:val="20"/>
          <w:lang w:val="en-GB"/>
        </w:rPr>
        <w:t>MODE_INFO</w:t>
      </w:r>
      <w:r>
        <w:rPr>
          <w:b w:val="false"/>
          <w:sz w:val="20"/>
          <w:lang w:val="en-GB"/>
        </w:rPr>
        <w:tab/>
        <w:t>encoding mode information, which is one of</w:t>
        <w:br/>
      </w:r>
      <w:r>
        <w:rPr>
          <w:rFonts w:cs="Courier New" w:ascii="Courier New" w:hAnsi="Courier New"/>
          <w:b w:val="false"/>
          <w:sz w:val="20"/>
          <w:lang w:val="en-GB"/>
        </w:rPr>
        <w:t>6.60  kbit/s mode</w:t>
        <w:tab/>
        <w:t>(0x0000)</w:t>
        <w:br/>
        <w:t>8.85  kbit/s mode</w:t>
        <w:tab/>
        <w:t>(0x0001)</w:t>
        <w:br/>
        <w:t>12.65 kbit/s mode</w:t>
        <w:tab/>
        <w:t>(0x0002)</w:t>
        <w:br/>
        <w:t>14.25 kbit/s mode</w:t>
        <w:tab/>
        <w:t>(0x0003)</w:t>
        <w:br/>
        <w:t>15.85 kbit/s mode</w:t>
        <w:tab/>
        <w:t>(0x0004)</w:t>
        <w:br/>
        <w:t>18.25 kbit/s mode</w:t>
        <w:tab/>
        <w:t>(0x0005)</w:t>
        <w:br/>
        <w:t>19.85 kbit/s mode</w:t>
        <w:tab/>
        <w:t>(0x0006)</w:t>
        <w:br/>
        <w:t>23.05 kbit/s mode</w:t>
        <w:tab/>
        <w:t>(0x0007)</w:t>
        <w:br/>
        <w:t>23.85 kbit/s mode</w:t>
        <w:tab/>
        <w:t>(0x0008)</w:t>
      </w:r>
    </w:p>
    <w:p>
      <w:pPr>
        <w:pStyle w:val="Normal"/>
        <w:rPr/>
      </w:pPr>
      <w:r>
        <w:rPr/>
        <w:t>As indicated in section 6.1 above, the byte order depends on the host architecture.</w:t>
      </w:r>
    </w:p>
    <w:p>
      <w:pPr>
        <w:pStyle w:val="Heading3"/>
        <w:spacing w:before="120" w:after="120"/>
        <w:rPr>
          <w:color w:val="000000"/>
        </w:rPr>
      </w:pPr>
      <w:bookmarkStart w:id="33" w:name="__RefHeading___Toc532315008"/>
      <w:bookmarkEnd w:id="33"/>
      <w:r>
        <w:rPr>
          <w:color w:val="000000"/>
        </w:rPr>
        <w:t>ITU format (activated with command line parameter -itu)</w:t>
      </w:r>
    </w:p>
    <w:p>
      <w:pPr>
        <w:pStyle w:val="TH"/>
        <w:spacing w:before="0" w:after="0"/>
        <w:rPr>
          <w:color w:val="000000"/>
          <w:sz w:val="8"/>
          <w:szCs w:val="8"/>
        </w:rPr>
      </w:pPr>
      <w:r>
        <w:rPr>
          <w:color w:val="000000"/>
          <w:sz w:val="8"/>
          <w:szCs w:val="8"/>
        </w:rPr>
      </w:r>
    </w:p>
    <w:tbl>
      <w:tblPr>
        <w:tblW w:w="7797" w:type="dxa"/>
        <w:jc w:val="left"/>
        <w:tblInd w:w="135" w:type="dxa"/>
        <w:tblLayout w:type="fixed"/>
        <w:tblCellMar>
          <w:top w:w="0" w:type="dxa"/>
          <w:left w:w="108" w:type="dxa"/>
          <w:bottom w:w="0" w:type="dxa"/>
          <w:right w:w="108" w:type="dxa"/>
        </w:tblCellMar>
      </w:tblPr>
      <w:tblGrid>
        <w:gridCol w:w="2977"/>
        <w:gridCol w:w="1843"/>
        <w:gridCol w:w="709"/>
        <w:gridCol w:w="708"/>
        <w:gridCol w:w="709"/>
        <w:gridCol w:w="851"/>
      </w:tblGrid>
      <w:tr>
        <w:trPr/>
        <w:tc>
          <w:tcPr>
            <w:tcW w:w="2977"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SYNC_WORD</w:t>
            </w:r>
          </w:p>
        </w:tc>
        <w:tc>
          <w:tcPr>
            <w:tcW w:w="1843"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DATA_LENGTH</w:t>
            </w:r>
          </w:p>
        </w:tc>
        <w:tc>
          <w:tcPr>
            <w:tcW w:w="709"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B1</w:t>
            </w:r>
          </w:p>
        </w:tc>
        <w:tc>
          <w:tcPr>
            <w:tcW w:w="708"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B2</w:t>
            </w:r>
          </w:p>
        </w:tc>
        <w:tc>
          <w:tcPr>
            <w:tcW w:w="709"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w:t>
            </w:r>
          </w:p>
        </w:tc>
        <w:tc>
          <w:tcPr>
            <w:tcW w:w="851" w:type="dxa"/>
            <w:tcBorders>
              <w:top w:val="single" w:sz="6" w:space="0" w:color="000000"/>
              <w:left w:val="single" w:sz="6" w:space="0" w:color="000000"/>
              <w:bottom w:val="single" w:sz="6" w:space="0" w:color="000000"/>
              <w:right w:val="single" w:sz="6" w:space="0" w:color="000000"/>
            </w:tcBorders>
          </w:tcPr>
          <w:p>
            <w:pPr>
              <w:pStyle w:val="CRfront"/>
              <w:spacing w:before="0" w:after="180"/>
              <w:rPr>
                <w:rFonts w:ascii="Courier New" w:hAnsi="Courier New" w:cs="Courier New"/>
                <w:color w:val="000000"/>
              </w:rPr>
            </w:pPr>
            <w:r>
              <w:rPr>
                <w:rFonts w:cs="Courier New" w:ascii="Courier New" w:hAnsi="Courier New"/>
                <w:color w:val="000000"/>
              </w:rPr>
              <w:t>Bnn</w:t>
            </w:r>
          </w:p>
        </w:tc>
      </w:tr>
    </w:tbl>
    <w:p>
      <w:pPr>
        <w:pStyle w:val="FP"/>
        <w:rPr>
          <w:color w:val="000000"/>
        </w:rPr>
      </w:pPr>
      <w:r>
        <w:rPr>
          <w:color w:val="000000"/>
        </w:rPr>
      </w:r>
    </w:p>
    <w:p>
      <w:pPr>
        <w:pStyle w:val="Normal"/>
        <w:rPr/>
      </w:pPr>
      <w:r>
        <w:rPr/>
        <w:t xml:space="preserve">Each box corresponds to one </w:t>
      </w:r>
      <w:r>
        <w:rPr>
          <w:rFonts w:cs="Courier New" w:ascii="Courier New" w:hAnsi="Courier New"/>
        </w:rPr>
        <w:t>Word16</w:t>
      </w:r>
      <w:r>
        <w:rPr/>
        <w:t xml:space="preserve"> value in the bitstream file, for a total of 2+nn words or 4+2nn bytes per frame, where nn is the number of encoded bits in the frame. Each encoded bit is represented as follows: Bit 0 = 0x007f, Bit 1 = 0x0081. The fields have the following meaning:</w:t>
      </w:r>
    </w:p>
    <w:p>
      <w:pPr>
        <w:pStyle w:val="BodyText2"/>
        <w:numPr>
          <w:ilvl w:val="0"/>
          <w:numId w:val="0"/>
        </w:numPr>
        <w:tabs>
          <w:tab w:val="clear" w:pos="284"/>
          <w:tab w:val="left" w:pos="2268" w:leader="none"/>
          <w:tab w:val="left" w:pos="4678" w:leader="none"/>
          <w:tab w:val="left" w:pos="4962" w:leader="none"/>
          <w:tab w:val="left" w:pos="5812" w:leader="none"/>
          <w:tab w:val="left" w:pos="7371" w:leader="none"/>
        </w:tabs>
        <w:spacing w:before="60" w:after="120"/>
        <w:ind w:left="2835" w:hanging="2268"/>
        <w:jc w:val="left"/>
        <w:rPr/>
      </w:pPr>
      <w:r>
        <w:rPr>
          <w:rFonts w:cs="Courier New" w:ascii="Courier New" w:hAnsi="Courier New"/>
          <w:b w:val="false"/>
          <w:color w:val="000000"/>
          <w:sz w:val="20"/>
          <w:lang w:val="en-GB"/>
        </w:rPr>
        <w:t>SYNC_WORD</w:t>
      </w:r>
      <w:r>
        <w:rPr>
          <w:b w:val="false"/>
          <w:color w:val="000000"/>
          <w:sz w:val="20"/>
          <w:lang w:val="en-GB"/>
        </w:rPr>
        <w:tab/>
        <w:t>Word to ensure correct frame synchronization between the encoder and the decoder. It is also used to indicate the occurrences of bad frames.</w:t>
      </w:r>
    </w:p>
    <w:p>
      <w:pPr>
        <w:pStyle w:val="BodyText2"/>
        <w:numPr>
          <w:ilvl w:val="0"/>
          <w:numId w:val="0"/>
        </w:numPr>
        <w:tabs>
          <w:tab w:val="clear" w:pos="284"/>
          <w:tab w:val="left" w:pos="2268" w:leader="none"/>
          <w:tab w:val="left" w:pos="4678" w:leader="none"/>
          <w:tab w:val="left" w:pos="4962" w:leader="none"/>
          <w:tab w:val="left" w:pos="5812" w:leader="none"/>
          <w:tab w:val="left" w:pos="7371" w:leader="none"/>
        </w:tabs>
        <w:spacing w:before="60" w:after="120"/>
        <w:ind w:left="2835" w:hanging="0"/>
        <w:jc w:val="left"/>
        <w:rPr/>
      </w:pPr>
      <w:r>
        <w:rPr>
          <w:rFonts w:cs="Courier New" w:ascii="Courier New" w:hAnsi="Courier New"/>
          <w:b w:val="false"/>
          <w:color w:val="000000"/>
          <w:sz w:val="20"/>
          <w:lang w:val="en-GB"/>
        </w:rPr>
        <w:t>In the encoder output:</w:t>
        <w:tab/>
        <w:t>(0x6b21)</w:t>
        <w:br/>
        <w:t>In the decoder input:</w:t>
        <w:tab/>
        <w:t>Good frames (0x6b21)</w:t>
        <w:br/>
        <w:tab/>
        <w:t>Bad frames  (0x6b20)</w:t>
      </w:r>
    </w:p>
    <w:p>
      <w:pPr>
        <w:pStyle w:val="BodyText2"/>
        <w:numPr>
          <w:ilvl w:val="0"/>
          <w:numId w:val="0"/>
        </w:numPr>
        <w:tabs>
          <w:tab w:val="clear" w:pos="284"/>
          <w:tab w:val="left" w:pos="2268" w:leader="none"/>
          <w:tab w:val="left" w:pos="4678" w:leader="none"/>
        </w:tabs>
        <w:spacing w:before="60" w:after="120"/>
        <w:ind w:left="2835" w:hanging="2268"/>
        <w:rPr/>
      </w:pPr>
      <w:r>
        <w:rPr>
          <w:rFonts w:cs="Courier New" w:ascii="Courier New" w:hAnsi="Courier New"/>
          <w:b w:val="false"/>
          <w:color w:val="000000"/>
          <w:sz w:val="20"/>
          <w:lang w:val="en-GB"/>
        </w:rPr>
        <w:t>DATA_LENGTH</w:t>
        <w:tab/>
      </w:r>
      <w:r>
        <w:rPr>
          <w:b w:val="false"/>
          <w:color w:val="000000"/>
          <w:sz w:val="20"/>
          <w:lang w:val="en-GB"/>
        </w:rPr>
        <w:t>Length of the speech data. Codec mode and frame type is extracted in the decoder using this parameter:</w:t>
      </w:r>
    </w:p>
    <w:p>
      <w:pPr>
        <w:pStyle w:val="TH"/>
        <w:spacing w:before="60" w:after="0"/>
        <w:rPr>
          <w:b w:val="false"/>
          <w:b w:val="false"/>
          <w:color w:val="000000"/>
          <w:sz w:val="20"/>
          <w:lang w:val="en-GB"/>
        </w:rPr>
      </w:pPr>
      <w:r>
        <w:rPr>
          <w:b w:val="false"/>
          <w:color w:val="000000"/>
          <w:sz w:val="20"/>
          <w:lang w:val="en-GB"/>
        </w:rPr>
      </w:r>
    </w:p>
    <w:tbl>
      <w:tblPr>
        <w:tblW w:w="6804" w:type="dxa"/>
        <w:jc w:val="left"/>
        <w:tblInd w:w="2828" w:type="dxa"/>
        <w:tblLayout w:type="fixed"/>
        <w:tblCellMar>
          <w:top w:w="0" w:type="dxa"/>
          <w:left w:w="108" w:type="dxa"/>
          <w:bottom w:w="0" w:type="dxa"/>
          <w:right w:w="108" w:type="dxa"/>
        </w:tblCellMar>
      </w:tblPr>
      <w:tblGrid>
        <w:gridCol w:w="1134"/>
        <w:gridCol w:w="2127"/>
        <w:gridCol w:w="1417"/>
        <w:gridCol w:w="2126"/>
      </w:tblGrid>
      <w:tr>
        <w:trPr/>
        <w:tc>
          <w:tcPr>
            <w:tcW w:w="1134" w:type="dxa"/>
            <w:tcBorders>
              <w:top w:val="single" w:sz="6" w:space="0" w:color="000000"/>
              <w:left w:val="single" w:sz="6" w:space="0" w:color="000000"/>
              <w:bottom w:val="single" w:sz="6" w:space="0" w:color="000000"/>
              <w:right w:val="single" w:sz="6" w:space="0" w:color="000000"/>
            </w:tcBorders>
          </w:tcPr>
          <w:p>
            <w:pPr>
              <w:pStyle w:val="CRfront"/>
              <w:spacing w:before="0" w:after="180"/>
              <w:jc w:val="center"/>
              <w:rPr>
                <w:rFonts w:ascii="Courier New" w:hAnsi="Courier New" w:cs="Courier New"/>
                <w:b/>
                <w:b/>
                <w:bCs/>
                <w:color w:val="000000"/>
              </w:rPr>
            </w:pPr>
            <w:r>
              <w:rPr>
                <w:rFonts w:cs="Courier New" w:ascii="Courier New" w:hAnsi="Courier New"/>
                <w:b/>
                <w:bCs/>
                <w:color w:val="000000"/>
              </w:rPr>
              <w:t>DATA</w:t>
              <w:br/>
              <w:t>_LENGTH</w:t>
            </w:r>
          </w:p>
        </w:tc>
        <w:tc>
          <w:tcPr>
            <w:tcW w:w="2127" w:type="dxa"/>
            <w:tcBorders>
              <w:top w:val="single" w:sz="6" w:space="0" w:color="000000"/>
              <w:left w:val="single" w:sz="6" w:space="0" w:color="000000"/>
              <w:bottom w:val="single" w:sz="6" w:space="0" w:color="000000"/>
              <w:right w:val="single" w:sz="6" w:space="0" w:color="000000"/>
            </w:tcBorders>
          </w:tcPr>
          <w:p>
            <w:pPr>
              <w:pStyle w:val="CRfront"/>
              <w:spacing w:before="0" w:after="180"/>
              <w:jc w:val="center"/>
              <w:rPr>
                <w:rFonts w:ascii="Courier New" w:hAnsi="Courier New" w:cs="Courier New"/>
                <w:b/>
                <w:b/>
                <w:bCs/>
                <w:color w:val="000000"/>
              </w:rPr>
            </w:pPr>
            <w:r>
              <w:rPr>
                <w:rFonts w:cs="Courier New" w:ascii="Courier New" w:hAnsi="Courier New"/>
                <w:b/>
                <w:bCs/>
                <w:color w:val="000000"/>
              </w:rPr>
              <w:br/>
              <w:t>PREVIOUS FRAME</w:t>
            </w:r>
          </w:p>
        </w:tc>
        <w:tc>
          <w:tcPr>
            <w:tcW w:w="1417" w:type="dxa"/>
            <w:tcBorders>
              <w:top w:val="single" w:sz="6" w:space="0" w:color="000000"/>
              <w:left w:val="single" w:sz="6" w:space="0" w:color="000000"/>
              <w:bottom w:val="single" w:sz="6" w:space="0" w:color="000000"/>
              <w:right w:val="single" w:sz="6" w:space="0" w:color="000000"/>
            </w:tcBorders>
          </w:tcPr>
          <w:p>
            <w:pPr>
              <w:pStyle w:val="CRfront"/>
              <w:spacing w:before="0" w:after="180"/>
              <w:jc w:val="center"/>
              <w:rPr>
                <w:rFonts w:ascii="Courier New" w:hAnsi="Courier New" w:cs="Courier New"/>
                <w:b/>
                <w:b/>
                <w:bCs/>
                <w:color w:val="000000"/>
              </w:rPr>
            </w:pPr>
            <w:r>
              <w:rPr>
                <w:rFonts w:cs="Courier New" w:ascii="Courier New" w:hAnsi="Courier New"/>
                <w:b/>
                <w:bCs/>
                <w:color w:val="000000"/>
              </w:rPr>
              <w:br/>
              <w:t>CODEC MODE</w:t>
            </w:r>
          </w:p>
        </w:tc>
        <w:tc>
          <w:tcPr>
            <w:tcW w:w="2126" w:type="dxa"/>
            <w:tcBorders>
              <w:top w:val="single" w:sz="6" w:space="0" w:color="000000"/>
              <w:left w:val="single" w:sz="6" w:space="0" w:color="000000"/>
              <w:bottom w:val="single" w:sz="6" w:space="0" w:color="000000"/>
              <w:right w:val="single" w:sz="6" w:space="0" w:color="000000"/>
            </w:tcBorders>
          </w:tcPr>
          <w:p>
            <w:pPr>
              <w:pStyle w:val="CRfront"/>
              <w:spacing w:before="0" w:after="180"/>
              <w:jc w:val="center"/>
              <w:rPr>
                <w:rFonts w:ascii="Courier New" w:hAnsi="Courier New" w:cs="Courier New"/>
                <w:b/>
                <w:b/>
                <w:bCs/>
                <w:color w:val="000000"/>
              </w:rPr>
            </w:pPr>
            <w:r>
              <w:rPr>
                <w:rFonts w:cs="Courier New" w:ascii="Courier New" w:hAnsi="Courier New"/>
                <w:b/>
                <w:bCs/>
                <w:color w:val="000000"/>
              </w:rPr>
              <w:br/>
              <w:t>FRAMETYPE</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0</w:t>
            </w:r>
          </w:p>
        </w:tc>
        <w:tc>
          <w:tcPr>
            <w:tcW w:w="212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t>RX_SPEECH_GOOD/ RX_SPEECH_LOST</w:t>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DTX</w:t>
            </w:r>
          </w:p>
        </w:tc>
        <w:tc>
          <w:tcPr>
            <w:tcW w:w="2126"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RX_SID_FIRST</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0</w:t>
            </w:r>
          </w:p>
        </w:tc>
        <w:tc>
          <w:tcPr>
            <w:tcW w:w="2127" w:type="dxa"/>
            <w:tcBorders>
              <w:top w:val="single" w:sz="6" w:space="0" w:color="000000"/>
              <w:left w:val="single" w:sz="6" w:space="0" w:color="000000"/>
              <w:bottom w:val="single" w:sz="6" w:space="0" w:color="000000"/>
              <w:right w:val="single" w:sz="6" w:space="0" w:color="000000"/>
            </w:tcBorders>
          </w:tcPr>
          <w:p>
            <w:pPr>
              <w:pStyle w:val="CRfront"/>
              <w:rPr>
                <w:rFonts w:ascii="Times New Roman" w:hAnsi="Times New Roman" w:cs="Times New Roman"/>
              </w:rPr>
            </w:pPr>
            <w:r>
              <w:rPr>
                <w:rFonts w:cs="Times New Roman" w:ascii="Times New Roman" w:hAnsi="Times New Roman"/>
              </w:rPr>
              <w:t>OTHER THAN</w:t>
            </w:r>
          </w:p>
          <w:p>
            <w:pPr>
              <w:pStyle w:val="Normal"/>
              <w:spacing w:before="0" w:after="120"/>
              <w:jc w:val="center"/>
              <w:rPr>
                <w:color w:val="000000"/>
              </w:rPr>
            </w:pPr>
            <w:r>
              <w:rPr/>
              <w:t xml:space="preserve">RX_SPEECH_GOOD/ </w:t>
              <w:br/>
              <w:t>RX_SPEECH_LOST</w:t>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DTX</w:t>
            </w:r>
          </w:p>
        </w:tc>
        <w:tc>
          <w:tcPr>
            <w:tcW w:w="2126"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pPr>
            <w:r>
              <w:rPr>
                <w:color w:val="000000"/>
              </w:rPr>
              <w:t>RX_NO_DATA</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35</w:t>
            </w:r>
          </w:p>
        </w:tc>
        <w:tc>
          <w:tcPr>
            <w:tcW w:w="212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 xml:space="preserve"> </w:t>
            </w:r>
            <w:r>
              <w:rPr>
                <w:color w:val="000000"/>
              </w:rPr>
              <w:t xml:space="preserve">- </w:t>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DTX</w:t>
            </w:r>
          </w:p>
        </w:tc>
        <w:tc>
          <w:tcPr>
            <w:tcW w:w="2126"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t>RX_SID_UPDATE</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132</w:t>
            </w:r>
          </w:p>
        </w:tc>
        <w:tc>
          <w:tcPr>
            <w:tcW w:w="212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w:t>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6.60 kbit/s</w:t>
            </w:r>
          </w:p>
        </w:tc>
        <w:tc>
          <w:tcPr>
            <w:tcW w:w="2126"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t>RX_SPEECH_GOOD/</w:t>
              <w:br/>
              <w:t>RX_SPEECH_LOST</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177</w:t>
            </w:r>
          </w:p>
        </w:tc>
        <w:tc>
          <w:tcPr>
            <w:tcW w:w="212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w:t>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8.85 kbit/s</w:t>
            </w:r>
          </w:p>
        </w:tc>
        <w:tc>
          <w:tcPr>
            <w:tcW w:w="2126"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t>RX_SPEECH_GOOD/</w:t>
              <w:br/>
              <w:t>RX_SPEECH_LOST</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253</w:t>
            </w:r>
          </w:p>
        </w:tc>
        <w:tc>
          <w:tcPr>
            <w:tcW w:w="212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w:t>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12.65 kbit/s</w:t>
            </w:r>
          </w:p>
        </w:tc>
        <w:tc>
          <w:tcPr>
            <w:tcW w:w="2126"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t>RX_SPEECH_GOOD/</w:t>
              <w:br/>
              <w:t>RX_SPEECH_LOST</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285</w:t>
            </w:r>
          </w:p>
        </w:tc>
        <w:tc>
          <w:tcPr>
            <w:tcW w:w="212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w:t>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14.25 kbit/s</w:t>
            </w:r>
          </w:p>
        </w:tc>
        <w:tc>
          <w:tcPr>
            <w:tcW w:w="2126"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t>RX_SPEECH_GOOD/</w:t>
              <w:br/>
              <w:t>RX_SPEECH_LOST</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317</w:t>
            </w:r>
          </w:p>
        </w:tc>
        <w:tc>
          <w:tcPr>
            <w:tcW w:w="212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w:t>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15.85 kbit/s</w:t>
            </w:r>
          </w:p>
        </w:tc>
        <w:tc>
          <w:tcPr>
            <w:tcW w:w="2126"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t>RX_SPEECH_GOOD/</w:t>
              <w:br/>
              <w:t>RX_SPEECH_LOST</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365</w:t>
            </w:r>
          </w:p>
        </w:tc>
        <w:tc>
          <w:tcPr>
            <w:tcW w:w="212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w:t>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18.25 kbit/s</w:t>
            </w:r>
          </w:p>
        </w:tc>
        <w:tc>
          <w:tcPr>
            <w:tcW w:w="2126"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t>RX_SPEECH_GOOD/</w:t>
              <w:br/>
              <w:t>RX_SPEECH_LOST</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397</w:t>
            </w:r>
          </w:p>
        </w:tc>
        <w:tc>
          <w:tcPr>
            <w:tcW w:w="212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w:t>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19.85 kbit/s</w:t>
            </w:r>
          </w:p>
        </w:tc>
        <w:tc>
          <w:tcPr>
            <w:tcW w:w="2126"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t>RX_SPEECH_GOOD/</w:t>
              <w:br/>
              <w:t>RX_SPEECH_LOST</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461</w:t>
            </w:r>
          </w:p>
        </w:tc>
        <w:tc>
          <w:tcPr>
            <w:tcW w:w="212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w:t>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23.05 kbit/s</w:t>
            </w:r>
          </w:p>
        </w:tc>
        <w:tc>
          <w:tcPr>
            <w:tcW w:w="2126"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t>RX_SPEECH_GOOD/</w:t>
              <w:br/>
              <w:t>RX_SPEECH_LOST</w:t>
            </w:r>
          </w:p>
        </w:tc>
      </w:tr>
      <w:tr>
        <w:trPr/>
        <w:tc>
          <w:tcPr>
            <w:tcW w:w="1134"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477</w:t>
            </w:r>
          </w:p>
        </w:tc>
        <w:tc>
          <w:tcPr>
            <w:tcW w:w="212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w:t>
            </w:r>
          </w:p>
        </w:tc>
        <w:tc>
          <w:tcPr>
            <w:tcW w:w="1417"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color w:val="000000"/>
              </w:rPr>
              <w:t>23.85 kbit/s</w:t>
            </w:r>
          </w:p>
        </w:tc>
        <w:tc>
          <w:tcPr>
            <w:tcW w:w="2126" w:type="dxa"/>
            <w:tcBorders>
              <w:top w:val="single" w:sz="6" w:space="0" w:color="000000"/>
              <w:left w:val="single" w:sz="6" w:space="0" w:color="000000"/>
              <w:bottom w:val="single" w:sz="6" w:space="0" w:color="000000"/>
              <w:right w:val="single" w:sz="6" w:space="0" w:color="000000"/>
            </w:tcBorders>
          </w:tcPr>
          <w:p>
            <w:pPr>
              <w:pStyle w:val="Normal"/>
              <w:spacing w:before="0" w:after="120"/>
              <w:jc w:val="center"/>
              <w:rPr>
                <w:color w:val="000000"/>
              </w:rPr>
            </w:pPr>
            <w:r>
              <w:rPr/>
              <w:t>RX_SPEECH_GOOD/</w:t>
              <w:br/>
              <w:t>RX_SPEECH_LOST</w:t>
            </w:r>
          </w:p>
        </w:tc>
      </w:tr>
    </w:tbl>
    <w:p>
      <w:pPr>
        <w:pStyle w:val="FP"/>
        <w:rPr/>
      </w:pPr>
      <w:r>
        <w:rPr/>
      </w:r>
    </w:p>
    <w:p>
      <w:pPr>
        <w:pStyle w:val="Heading3"/>
        <w:spacing w:before="120" w:after="120"/>
        <w:rPr/>
      </w:pPr>
      <w:bookmarkStart w:id="34" w:name="__RefHeading___Toc532315009"/>
      <w:bookmarkEnd w:id="34"/>
      <w:r>
        <w:rPr>
          <w:color w:val="000000"/>
        </w:rPr>
        <w:t>MIME/file storage format (activated with command line parameter -mime)</w:t>
      </w:r>
    </w:p>
    <w:p>
      <w:pPr>
        <w:pStyle w:val="Normal"/>
        <w:rPr>
          <w:color w:val="000000"/>
        </w:rPr>
      </w:pPr>
      <w:r>
        <w:rPr>
          <w:color w:val="000000"/>
        </w:rPr>
        <w:t>Detailed description of the AMR-WB single channel MIME/file storage format can be found in [7] (sections 5.1 and 5.3). This format is used e.g. by the Multimedia Messaging Service (MMS).</w:t>
      </w:r>
    </w:p>
    <w:p>
      <w:pPr>
        <w:pStyle w:val="Heading8"/>
        <w:ind w:left="0" w:hanging="0"/>
        <w:rPr/>
      </w:pPr>
      <w:bookmarkStart w:id="35" w:name="__RefHeading___Toc532315010"/>
      <w:bookmarkEnd w:id="35"/>
      <w:r>
        <w:rPr/>
        <w:t>Annex A (informative):</w:t>
        <w:br/>
        <w:t>Change history</w:t>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618"/>
        <w:gridCol w:w="1083"/>
        <w:gridCol w:w="618"/>
        <w:gridCol w:w="425"/>
        <w:gridCol w:w="4394"/>
        <w:gridCol w:w="709"/>
        <w:gridCol w:w="709"/>
      </w:tblGrid>
      <w:tr>
        <w:trPr>
          <w:tblHeader w:val="true"/>
        </w:trPr>
        <w:tc>
          <w:tcPr>
            <w:tcW w:w="9356" w:type="dxa"/>
            <w:gridSpan w:val="8"/>
            <w:tcBorders>
              <w:top w:val="single" w:sz="6" w:space="0" w:color="000000"/>
              <w:left w:val="single" w:sz="6" w:space="0" w:color="000000"/>
              <w:bottom w:val="single" w:sz="6" w:space="0" w:color="000000"/>
              <w:right w:val="single" w:sz="6" w:space="0" w:color="000000"/>
            </w:tcBorders>
            <w:shd w:fill="E5E5E5" w:val="clear"/>
          </w:tcPr>
          <w:p>
            <w:pPr>
              <w:pStyle w:val="TAH"/>
              <w:rPr/>
            </w:pPr>
            <w:r>
              <w:rPr/>
              <w:t>Change history</w:t>
            </w:r>
          </w:p>
        </w:tc>
      </w:tr>
      <w:tr>
        <w:trPr>
          <w:tblHeader w:val="true"/>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jc w:val="center"/>
              <w:rPr>
                <w:b/>
                <w:b/>
                <w:sz w:val="16"/>
              </w:rPr>
            </w:pPr>
            <w:r>
              <w:rPr>
                <w:b/>
                <w:sz w:val="16"/>
              </w:rPr>
              <w:t>TSG #</w:t>
            </w:r>
          </w:p>
        </w:tc>
        <w:tc>
          <w:tcPr>
            <w:tcW w:w="1083"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TSG Doc.</w:t>
            </w:r>
          </w:p>
        </w:tc>
        <w:tc>
          <w:tcPr>
            <w:tcW w:w="61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3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Old</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w:t>
            </w:r>
          </w:p>
        </w:tc>
      </w:tr>
      <w:tr>
        <w:trPr/>
        <w:tc>
          <w:tcPr>
            <w:tcW w:w="800" w:type="dxa"/>
            <w:tcBorders>
              <w:top w:val="single" w:sz="6" w:space="0" w:color="000000"/>
              <w:left w:val="single" w:sz="6" w:space="0" w:color="000000"/>
              <w:right w:val="single" w:sz="6" w:space="0" w:color="000000"/>
            </w:tcBorders>
            <w:shd w:fill="FFFFFF" w:val="clear"/>
          </w:tcPr>
          <w:p>
            <w:pPr>
              <w:pStyle w:val="TAL"/>
              <w:rPr>
                <w:rFonts w:cs="Arial"/>
              </w:rPr>
            </w:pPr>
            <w:r>
              <w:rPr>
                <w:rFonts w:cs="Arial"/>
              </w:rPr>
              <w:t>03-2001</w:t>
            </w:r>
          </w:p>
        </w:tc>
        <w:tc>
          <w:tcPr>
            <w:tcW w:w="618" w:type="dxa"/>
            <w:tcBorders>
              <w:top w:val="single" w:sz="6" w:space="0" w:color="000000"/>
              <w:left w:val="single" w:sz="6" w:space="0" w:color="000000"/>
              <w:right w:val="single" w:sz="6" w:space="0" w:color="000000"/>
            </w:tcBorders>
            <w:shd w:fill="FFFFFF" w:val="clear"/>
          </w:tcPr>
          <w:p>
            <w:pPr>
              <w:pStyle w:val="TAL"/>
              <w:jc w:val="center"/>
              <w:rPr>
                <w:rFonts w:cs="Arial"/>
              </w:rPr>
            </w:pPr>
            <w:r>
              <w:rPr>
                <w:rFonts w:cs="Arial"/>
              </w:rPr>
              <w:t>11</w:t>
            </w:r>
          </w:p>
        </w:tc>
        <w:tc>
          <w:tcPr>
            <w:tcW w:w="1083" w:type="dxa"/>
            <w:tcBorders>
              <w:top w:val="single" w:sz="6" w:space="0" w:color="000000"/>
              <w:left w:val="single" w:sz="6" w:space="0" w:color="000000"/>
              <w:right w:val="single" w:sz="6" w:space="0" w:color="000000"/>
            </w:tcBorders>
            <w:shd w:fill="FFFFFF" w:val="clear"/>
          </w:tcPr>
          <w:p>
            <w:pPr>
              <w:pStyle w:val="TAL"/>
              <w:rPr>
                <w:rFonts w:cs="Arial"/>
              </w:rPr>
            </w:pPr>
            <w:r>
              <w:rPr>
                <w:rFonts w:cs="Arial"/>
              </w:rPr>
              <w:t>SP-010083</w:t>
            </w:r>
          </w:p>
        </w:tc>
        <w:tc>
          <w:tcPr>
            <w:tcW w:w="618" w:type="dxa"/>
            <w:tcBorders>
              <w:top w:val="single" w:sz="6" w:space="0" w:color="000000"/>
              <w:left w:val="single" w:sz="6" w:space="0" w:color="000000"/>
              <w:right w:val="single" w:sz="6" w:space="0" w:color="000000"/>
            </w:tcBorders>
            <w:shd w:fill="FFFFFF" w:val="clear"/>
          </w:tcPr>
          <w:p>
            <w:pPr>
              <w:pStyle w:val="TAL"/>
              <w:snapToGrid w:val="false"/>
              <w:rPr>
                <w:rFonts w:cs="Arial"/>
              </w:rPr>
            </w:pPr>
            <w:r>
              <w:rPr>
                <w:rFonts w:cs="Arial"/>
              </w:rPr>
            </w:r>
          </w:p>
        </w:tc>
        <w:tc>
          <w:tcPr>
            <w:tcW w:w="425" w:type="dxa"/>
            <w:tcBorders>
              <w:top w:val="single" w:sz="6" w:space="0" w:color="000000"/>
              <w:left w:val="single" w:sz="6" w:space="0" w:color="000000"/>
              <w:right w:val="single" w:sz="6" w:space="0" w:color="000000"/>
            </w:tcBorders>
            <w:shd w:fill="FFFFFF" w:val="clear"/>
          </w:tcPr>
          <w:p>
            <w:pPr>
              <w:pStyle w:val="TAL"/>
              <w:snapToGrid w:val="false"/>
              <w:rPr>
                <w:rFonts w:cs="Arial"/>
              </w:rPr>
            </w:pPr>
            <w:r>
              <w:rPr>
                <w:rFonts w:cs="Arial"/>
              </w:rPr>
            </w:r>
          </w:p>
        </w:tc>
        <w:tc>
          <w:tcPr>
            <w:tcW w:w="4394" w:type="dxa"/>
            <w:tcBorders>
              <w:top w:val="single" w:sz="6" w:space="0" w:color="000000"/>
              <w:left w:val="single" w:sz="6" w:space="0" w:color="000000"/>
              <w:right w:val="single" w:sz="6" w:space="0" w:color="000000"/>
            </w:tcBorders>
            <w:shd w:fill="FFFFFF" w:val="clear"/>
          </w:tcPr>
          <w:p>
            <w:pPr>
              <w:pStyle w:val="TAL"/>
              <w:rPr>
                <w:rFonts w:cs="Arial"/>
              </w:rPr>
            </w:pPr>
            <w:r>
              <w:rPr>
                <w:rFonts w:cs="Arial"/>
              </w:rPr>
              <w:t>Version 2.0.0 provided for approval</w:t>
            </w:r>
          </w:p>
        </w:tc>
        <w:tc>
          <w:tcPr>
            <w:tcW w:w="709" w:type="dxa"/>
            <w:tcBorders>
              <w:top w:val="single" w:sz="6" w:space="0" w:color="000000"/>
              <w:left w:val="single" w:sz="6" w:space="0" w:color="000000"/>
              <w:right w:val="single" w:sz="6" w:space="0" w:color="000000"/>
            </w:tcBorders>
            <w:shd w:fill="FFFFFF" w:val="clear"/>
          </w:tcPr>
          <w:p>
            <w:pPr>
              <w:pStyle w:val="TAL"/>
              <w:snapToGrid w:val="false"/>
              <w:rPr>
                <w:rFonts w:cs="Arial"/>
              </w:rPr>
            </w:pPr>
            <w:r>
              <w:rPr>
                <w:rFonts w:cs="Arial"/>
              </w:rPr>
            </w:r>
          </w:p>
        </w:tc>
        <w:tc>
          <w:tcPr>
            <w:tcW w:w="709" w:type="dxa"/>
            <w:tcBorders>
              <w:top w:val="single" w:sz="6" w:space="0" w:color="000000"/>
              <w:left w:val="single" w:sz="6" w:space="0" w:color="000000"/>
              <w:right w:val="single" w:sz="6" w:space="0" w:color="000000"/>
            </w:tcBorders>
            <w:shd w:fill="FFFFFF" w:val="clear"/>
          </w:tcPr>
          <w:p>
            <w:pPr>
              <w:pStyle w:val="TAL"/>
              <w:rPr>
                <w:rFonts w:cs="Arial"/>
              </w:rPr>
            </w:pPr>
            <w:r>
              <w:rPr>
                <w:rFonts w:cs="Arial"/>
              </w:rPr>
              <w:t>5.0.0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06-2001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SP-010307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Unnecessary printing in Az_isp-function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06-2001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SP-010307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Overflow in isp_az.c</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06-2001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SP-010307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Error in the ISF extrapolation in 6.60 kbit/s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06-2001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SP-010307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14-bit masking to decoder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06-2001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SP-010307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Correction of the homing function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06-2001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SP-010307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Fixed codebook initialisation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5.0.0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5.1.0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06-2001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rPr>
            </w:pPr>
            <w:r>
              <w:rPr>
                <w:rFonts w:cs="Arial"/>
                <w:color w:val="000000"/>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Minor editorial to cover page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5.1.1</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09-2001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SP-010455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Error in the C-code of the encoder homing function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09-2001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13</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SP-010455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008</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Inconsistency in the file format description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5.2.0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12-2001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SP-010699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Incorrect mode usage during DTX</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12-2001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SP-010699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010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Correction of decoder homing function for 23.85 kbit/s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5.3.0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03-2002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SP-020081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011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rPr>
              <w:t>Correction of mode reading and memory usage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03-2002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SP-020081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012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Correction of pitch calculation of AMR-WB encoder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03-2002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SP-020081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013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Error concealment of high band gain in 23.85 kbit/s mode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5.3.0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5.4.0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12-2002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18</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rPr>
              <w:t>SP-020692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014</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Correction of ambiguous expression in the AMR-WB C-Code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5.4.0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5.5.0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03-2003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SP-030089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015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bCs/>
                <w:color w:val="000000"/>
              </w:rPr>
              <w:t>Harmonization of 3GPP TS 26.173 and ITU-T G.722.2 C-codes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5.6.0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03-2003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19</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SP-030089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016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color w:val="000000"/>
              </w:rPr>
            </w:pPr>
            <w:r>
              <w:rPr>
                <w:rFonts w:cs="Arial"/>
                <w:bCs/>
              </w:rPr>
              <w:t>Correction for handling of RX_NO_DATA frames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5.5.0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5.6.0</w:t>
            </w:r>
          </w:p>
        </w:tc>
      </w:tr>
      <w:tr>
        <w:trPr>
          <w:cantSplit w:val="true"/>
        </w:trPr>
        <w:tc>
          <w:tcPr>
            <w:tcW w:w="800" w:type="dxa"/>
            <w:vMerge w:val="restart"/>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06-2003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rPr>
            </w:pPr>
            <w:r>
              <w:rPr>
                <w:rFonts w:cs="Arial"/>
              </w:rPr>
              <w:t>20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SP-030216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017</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rPr>
            </w:pPr>
            <w:r>
              <w:rPr>
                <w:rFonts w:cs="Arial"/>
                <w:bCs/>
              </w:rPr>
              <w:t>MMS compatible input/output option for fixed-point AMR-WB source 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5.6.0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5.7.0</w:t>
            </w:r>
          </w:p>
        </w:tc>
      </w:tr>
      <w:tr>
        <w:trPr>
          <w:cantSplit w:val="true"/>
        </w:trPr>
        <w:tc>
          <w:tcPr>
            <w:tcW w:w="800" w:type="dxa"/>
            <w:vMerge w:val="continue"/>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jc w:val="center"/>
              <w:rPr>
                <w:rFonts w:cs="Arial"/>
                <w:color w:val="000000"/>
              </w:rPr>
            </w:pPr>
            <w:r>
              <w:rPr>
                <w:rFonts w:cs="Arial"/>
                <w:color w:val="000000"/>
              </w:rPr>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rPr>
            </w:pPr>
            <w:r>
              <w:rPr>
                <w:rFonts w:cs="Arial"/>
                <w:bCs/>
              </w:rPr>
              <w:t>Added file containing the C-code accidentally omitted from previous version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5.7.0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5.7.1</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09-2003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SP-030446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019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rPr>
            </w:pPr>
            <w:r>
              <w:rPr>
                <w:rFonts w:cs="Arial"/>
              </w:rPr>
              <w:t>Possible decoder LPC coefficients overflow</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5.7.1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5.8.0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12-2004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26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SP-040844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020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bCs/>
              </w:rPr>
            </w:pPr>
            <w:r>
              <w:rPr>
                <w:rFonts w:cs="Arial"/>
              </w:rPr>
              <w:t>Incorrect definition of vector nb_of_bits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5.8.0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12-2006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34</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SP-060846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0023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lang w:val="en-US" w:eastAsia="en-US"/>
              </w:rPr>
              <w:t>Correction to bug in ITU-T bitstream format in the presence of frame erasures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03-2007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35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SP-070023</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rPr>
              <w:t>0025</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lang w:val="en-US" w:eastAsia="en-US"/>
              </w:rPr>
            </w:pPr>
            <w:r>
              <w:rPr>
                <w:rFonts w:cs="Arial"/>
                <w:color w:val="000000"/>
              </w:rPr>
              <w:t>Correct text specification to be aligned with the C-code</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6.2.0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03-2007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35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SP-070029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0026</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t>Correction in AMR decoder to avoid division by zero in RX-DTX Handling</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6.2.0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09-2007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37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SP-070626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0029</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Robust operation of AMRWB-decoder</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7.1.0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12-2008</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42</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8</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7.1.0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8.0.0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12-2009</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46</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9</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8.0.0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9.0.0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03-2011</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51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9.0.0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10.0.0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09-2012</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57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11</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10.0.0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11.0.0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09-2014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65</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12</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11.0.0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rPr>
              <w:t>12.0.0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03-2015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67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SP-150094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0030</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on AMR-WB (noise energy initialization)</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03-2015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67</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SP-150094</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0031</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2</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on AMR-WB (out-of-bound memory access)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12.1.0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12-2015</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70</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rFonts w:cs="Arial"/>
                <w:color w:val="000000"/>
              </w:rPr>
            </w:pPr>
            <w:r>
              <w:rPr>
                <w:rFonts w:cs="Arial"/>
                <w:color w:val="000000"/>
              </w:rPr>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Version for Release 13</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12.1.0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13.0.0</w:t>
            </w:r>
          </w:p>
        </w:tc>
      </w:tr>
      <w:tr>
        <w:trPr>
          <w:cantSplit w:val="true"/>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03-2016</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jc w:val="center"/>
              <w:rPr>
                <w:rFonts w:cs="Arial"/>
                <w:color w:val="000000"/>
              </w:rPr>
            </w:pPr>
            <w:r>
              <w:rPr>
                <w:rFonts w:cs="Arial"/>
                <w:color w:val="000000"/>
              </w:rPr>
              <w:t>71</w:t>
            </w:r>
          </w:p>
        </w:tc>
        <w:tc>
          <w:tcPr>
            <w:tcW w:w="1083"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rFonts w:cs="Arial"/>
                <w:color w:val="000000"/>
              </w:rPr>
              <w:t>SP-160077</w:t>
            </w:r>
          </w:p>
        </w:tc>
        <w:tc>
          <w:tcPr>
            <w:tcW w:w="618"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0032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color w:val="000000"/>
              </w:rPr>
            </w:pPr>
            <w:r>
              <w:rPr>
                <w:rFonts w:cs="Arial"/>
                <w:color w:val="000000"/>
              </w:rPr>
              <w:t>1</w:t>
            </w:r>
          </w:p>
        </w:tc>
        <w:tc>
          <w:tcPr>
            <w:tcW w:w="4394" w:type="dxa"/>
            <w:tcBorders>
              <w:top w:val="single" w:sz="6" w:space="0" w:color="000000"/>
              <w:left w:val="single" w:sz="6" w:space="0" w:color="000000"/>
              <w:bottom w:val="single" w:sz="6" w:space="0" w:color="000000"/>
              <w:right w:val="single" w:sz="6" w:space="0" w:color="000000"/>
            </w:tcBorders>
            <w:shd w:fill="FFFFFF" w:val="clear"/>
          </w:tcPr>
          <w:p>
            <w:pPr>
              <w:pStyle w:val="TAL"/>
              <w:rPr/>
            </w:pPr>
            <w:r>
              <w:rPr/>
              <w:t>Correction of AMR-WB</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13.0.0</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L"/>
              <w:rPr>
                <w:rFonts w:cs="Arial"/>
              </w:rPr>
            </w:pPr>
            <w:r>
              <w:rPr>
                <w:rFonts w:cs="Arial"/>
              </w:rPr>
              <w:t>13.1.0</w:t>
            </w:r>
          </w:p>
        </w:tc>
      </w:tr>
    </w:tbl>
    <w:p>
      <w:pPr>
        <w:pStyle w:val="Normal"/>
        <w:rPr/>
      </w:pPr>
      <w:r>
        <w:rPr/>
      </w:r>
    </w:p>
    <w:p>
      <w:pPr>
        <w:pStyle w:val="TH"/>
        <w:rPr/>
      </w:pPr>
      <w:r>
        <w:rPr/>
      </w:r>
    </w:p>
    <w:tbl>
      <w:tblPr>
        <w:tblW w:w="9356" w:type="dxa"/>
        <w:jc w:val="left"/>
        <w:tblInd w:w="-7" w:type="dxa"/>
        <w:tblLayout w:type="fixed"/>
        <w:tblCellMar>
          <w:top w:w="0" w:type="dxa"/>
          <w:left w:w="40" w:type="dxa"/>
          <w:bottom w:w="0" w:type="dxa"/>
          <w:right w:w="40" w:type="dxa"/>
        </w:tblCellMar>
      </w:tblPr>
      <w:tblGrid>
        <w:gridCol w:w="800"/>
        <w:gridCol w:w="800"/>
        <w:gridCol w:w="1094"/>
        <w:gridCol w:w="425"/>
        <w:gridCol w:w="425"/>
        <w:gridCol w:w="425"/>
        <w:gridCol w:w="4678"/>
        <w:gridCol w:w="709"/>
      </w:tblGrid>
      <w:tr>
        <w:trPr>
          <w:cantSplit w:val="true"/>
        </w:trPr>
        <w:tc>
          <w:tcPr>
            <w:tcW w:w="9356" w:type="dxa"/>
            <w:gridSpan w:val="8"/>
            <w:tcBorders>
              <w:top w:val="single" w:sz="6" w:space="0" w:color="000000"/>
              <w:left w:val="single" w:sz="6" w:space="0" w:color="000000"/>
              <w:right w:val="single" w:sz="6" w:space="0" w:color="000000"/>
            </w:tcBorders>
            <w:shd w:fill="FFFFFF" w:val="clear"/>
          </w:tcPr>
          <w:p>
            <w:pPr>
              <w:pStyle w:val="TAL"/>
              <w:jc w:val="center"/>
              <w:rPr>
                <w:b/>
                <w:b/>
                <w:sz w:val="16"/>
              </w:rPr>
            </w:pPr>
            <w:r>
              <w:rPr>
                <w:b/>
              </w:rPr>
              <w:t>Change history</w:t>
            </w:r>
          </w:p>
        </w:tc>
      </w:tr>
      <w:tr>
        <w:trPr/>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Date</w:t>
            </w:r>
          </w:p>
        </w:tc>
        <w:tc>
          <w:tcPr>
            <w:tcW w:w="800"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Meeting</w:t>
            </w:r>
          </w:p>
        </w:tc>
        <w:tc>
          <w:tcPr>
            <w:tcW w:w="1094"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TDoc</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Rev</w:t>
            </w:r>
          </w:p>
        </w:tc>
        <w:tc>
          <w:tcPr>
            <w:tcW w:w="425"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Cat</w:t>
            </w:r>
          </w:p>
        </w:tc>
        <w:tc>
          <w:tcPr>
            <w:tcW w:w="4678"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Subject/Comment</w:t>
            </w:r>
          </w:p>
        </w:tc>
        <w:tc>
          <w:tcPr>
            <w:tcW w:w="709" w:type="dxa"/>
            <w:tcBorders>
              <w:top w:val="single" w:sz="6" w:space="0" w:color="000000"/>
              <w:left w:val="single" w:sz="6" w:space="0" w:color="000000"/>
              <w:bottom w:val="single" w:sz="6" w:space="0" w:color="000000"/>
              <w:right w:val="single" w:sz="6" w:space="0" w:color="000000"/>
            </w:tcBorders>
            <w:shd w:fill="E5E5E5" w:val="clear"/>
          </w:tcPr>
          <w:p>
            <w:pPr>
              <w:pStyle w:val="TAL"/>
              <w:rPr>
                <w:b/>
                <w:b/>
                <w:sz w:val="16"/>
              </w:rPr>
            </w:pPr>
            <w:r>
              <w:rPr>
                <w:b/>
                <w:sz w:val="16"/>
              </w:rPr>
              <w:t>New version</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2017-03</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75</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snapToGrid w:val="false"/>
              <w:rPr>
                <w:sz w:val="16"/>
                <w:szCs w:val="16"/>
              </w:rPr>
            </w:pPr>
            <w:r>
              <w:rPr>
                <w:sz w:val="16"/>
                <w:szCs w:val="16"/>
              </w:rPr>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snapToGrid w:val="false"/>
              <w:rPr>
                <w:sz w:val="16"/>
                <w:szCs w:val="16"/>
              </w:rPr>
            </w:pPr>
            <w:r>
              <w:rPr>
                <w:sz w:val="16"/>
                <w:szCs w:val="16"/>
              </w:rPr>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color w:val="000000"/>
                <w:sz w:val="16"/>
                <w:szCs w:val="16"/>
                <w:lang w:val="en-AU"/>
              </w:rPr>
              <w:t>Version for Release 14</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14.0.0</w:t>
            </w:r>
          </w:p>
        </w:tc>
      </w:tr>
      <w:tr>
        <w:trPr/>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2017-12</w:t>
            </w:r>
          </w:p>
        </w:tc>
        <w:tc>
          <w:tcPr>
            <w:tcW w:w="800"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78</w:t>
            </w:r>
          </w:p>
        </w:tc>
        <w:tc>
          <w:tcPr>
            <w:tcW w:w="1094"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SP-170822</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0033</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6"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Correcting capitalizations of file and table names</w:t>
            </w:r>
          </w:p>
        </w:tc>
        <w:tc>
          <w:tcPr>
            <w:tcW w:w="709" w:type="dxa"/>
            <w:tcBorders>
              <w:top w:val="single" w:sz="6"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14.1.0</w:t>
            </w:r>
          </w:p>
        </w:tc>
      </w:tr>
      <w:tr>
        <w:trPr/>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2018-06</w:t>
            </w:r>
          </w:p>
        </w:tc>
        <w:tc>
          <w:tcPr>
            <w:tcW w:w="800"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80</w:t>
            </w:r>
          </w:p>
        </w:tc>
        <w:tc>
          <w:tcPr>
            <w:tcW w:w="1094" w:type="dxa"/>
            <w:tcBorders>
              <w:top w:val="single" w:sz="6" w:space="0" w:color="000000"/>
              <w:left w:val="single" w:sz="6" w:space="0" w:color="000000"/>
              <w:bottom w:val="single" w:sz="12" w:space="0" w:color="000000"/>
              <w:right w:val="single" w:sz="6" w:space="0" w:color="000000"/>
            </w:tcBorders>
            <w:shd w:fill="FFFFFF" w:val="clear"/>
          </w:tcPr>
          <w:p>
            <w:pPr>
              <w:pStyle w:val="TAC"/>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L"/>
              <w:snapToGrid w:val="false"/>
              <w:rPr>
                <w:sz w:val="16"/>
                <w:szCs w:val="16"/>
              </w:rPr>
            </w:pPr>
            <w:r>
              <w:rPr>
                <w:sz w:val="16"/>
                <w:szCs w:val="16"/>
              </w:rPr>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6"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Version for Release 15</w:t>
            </w:r>
          </w:p>
        </w:tc>
        <w:tc>
          <w:tcPr>
            <w:tcW w:w="709" w:type="dxa"/>
            <w:tcBorders>
              <w:top w:val="single" w:sz="6"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15.0.0</w:t>
            </w:r>
          </w:p>
        </w:tc>
      </w:tr>
      <w:tr>
        <w:trPr/>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2018-12</w:t>
            </w:r>
          </w:p>
        </w:tc>
        <w:tc>
          <w:tcPr>
            <w:tcW w:w="800"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82</w:t>
            </w:r>
          </w:p>
        </w:tc>
        <w:tc>
          <w:tcPr>
            <w:tcW w:w="1094"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SP-180973</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L"/>
              <w:rPr>
                <w:sz w:val="16"/>
                <w:szCs w:val="16"/>
              </w:rPr>
            </w:pPr>
            <w:r>
              <w:rPr>
                <w:sz w:val="16"/>
                <w:szCs w:val="16"/>
              </w:rPr>
              <w:t>0034</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F</w:t>
            </w:r>
          </w:p>
        </w:tc>
        <w:tc>
          <w:tcPr>
            <w:tcW w:w="4678" w:type="dxa"/>
            <w:tcBorders>
              <w:top w:val="single" w:sz="12" w:space="0" w:color="000000"/>
              <w:left w:val="single" w:sz="6" w:space="0" w:color="000000"/>
              <w:bottom w:val="single" w:sz="12" w:space="0" w:color="000000"/>
              <w:right w:val="single" w:sz="6" w:space="0" w:color="000000"/>
            </w:tcBorders>
            <w:shd w:fill="FFFFFF" w:val="clear"/>
          </w:tcPr>
          <w:p>
            <w:pPr>
              <w:pStyle w:val="TAL"/>
              <w:rPr>
                <w:color w:val="000000"/>
                <w:sz w:val="16"/>
                <w:szCs w:val="16"/>
                <w:lang w:val="en-AU"/>
              </w:rPr>
            </w:pPr>
            <w:r>
              <w:rPr>
                <w:color w:val="000000"/>
                <w:sz w:val="16"/>
                <w:szCs w:val="16"/>
                <w:lang w:val="en-AU"/>
              </w:rPr>
              <w:t>Correction of table names</w:t>
            </w:r>
          </w:p>
        </w:tc>
        <w:tc>
          <w:tcPr>
            <w:tcW w:w="709" w:type="dxa"/>
            <w:tcBorders>
              <w:top w:val="single" w:sz="12" w:space="0" w:color="000000"/>
              <w:left w:val="single" w:sz="6" w:space="0" w:color="000000"/>
              <w:bottom w:val="single" w:sz="12" w:space="0" w:color="000000"/>
              <w:right w:val="single" w:sz="6" w:space="0" w:color="000000"/>
            </w:tcBorders>
            <w:shd w:fill="FFFFFF" w:val="clear"/>
          </w:tcPr>
          <w:p>
            <w:pPr>
              <w:pStyle w:val="TAC"/>
              <w:rPr>
                <w:sz w:val="16"/>
                <w:szCs w:val="16"/>
              </w:rPr>
            </w:pPr>
            <w:r>
              <w:rPr>
                <w:sz w:val="16"/>
                <w:szCs w:val="16"/>
              </w:rPr>
              <w:t>15.1.0</w:t>
            </w:r>
          </w:p>
        </w:tc>
      </w:tr>
      <w:tr>
        <w:trPr/>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2020-07</w:t>
            </w:r>
          </w:p>
        </w:tc>
        <w:tc>
          <w:tcPr>
            <w:tcW w:w="800"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1094"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L"/>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R"/>
              <w:jc w:val="center"/>
              <w:rPr>
                <w:sz w:val="16"/>
                <w:szCs w:val="16"/>
              </w:rPr>
            </w:pPr>
            <w:r>
              <w:rPr>
                <w:sz w:val="16"/>
                <w:szCs w:val="16"/>
              </w:rPr>
              <w:t>-</w:t>
            </w:r>
          </w:p>
        </w:tc>
        <w:tc>
          <w:tcPr>
            <w:tcW w:w="425" w:type="dxa"/>
            <w:tcBorders>
              <w:top w:val="single" w:sz="12" w:space="0" w:color="000000"/>
              <w:left w:val="single" w:sz="6" w:space="0" w:color="000000"/>
              <w:bottom w:val="single" w:sz="6" w:space="0" w:color="000000"/>
              <w:right w:val="single" w:sz="6" w:space="0" w:color="000000"/>
            </w:tcBorders>
            <w:shd w:fill="FFFFFF" w:val="clear"/>
          </w:tcPr>
          <w:p>
            <w:pPr>
              <w:pStyle w:val="TAC"/>
              <w:rPr>
                <w:sz w:val="16"/>
                <w:szCs w:val="16"/>
              </w:rPr>
            </w:pPr>
            <w:r>
              <w:rPr>
                <w:sz w:val="16"/>
                <w:szCs w:val="16"/>
              </w:rPr>
              <w:t>-</w:t>
            </w:r>
          </w:p>
        </w:tc>
        <w:tc>
          <w:tcPr>
            <w:tcW w:w="4678" w:type="dxa"/>
            <w:tcBorders>
              <w:top w:val="single" w:sz="12" w:space="0" w:color="000000"/>
              <w:left w:val="single" w:sz="6" w:space="0" w:color="000000"/>
              <w:bottom w:val="single" w:sz="6" w:space="0" w:color="000000"/>
              <w:right w:val="single" w:sz="6" w:space="0" w:color="000000"/>
            </w:tcBorders>
            <w:shd w:fill="FFFFFF" w:val="clear"/>
          </w:tcPr>
          <w:p>
            <w:pPr>
              <w:pStyle w:val="TAL"/>
              <w:rPr>
                <w:color w:val="000000"/>
                <w:sz w:val="16"/>
                <w:szCs w:val="16"/>
                <w:lang w:val="en-AU"/>
              </w:rPr>
            </w:pPr>
            <w:r>
              <w:rPr>
                <w:color w:val="000000"/>
                <w:sz w:val="16"/>
                <w:szCs w:val="16"/>
                <w:lang w:val="en-AU"/>
              </w:rPr>
              <w:t>Update to Rel-16 version (MCC)</w:t>
            </w:r>
          </w:p>
        </w:tc>
        <w:tc>
          <w:tcPr>
            <w:tcW w:w="709" w:type="dxa"/>
            <w:tcBorders>
              <w:top w:val="single" w:sz="12" w:space="0" w:color="000000"/>
              <w:left w:val="single" w:sz="6" w:space="0" w:color="000000"/>
              <w:bottom w:val="single" w:sz="6" w:space="0" w:color="000000"/>
              <w:right w:val="single" w:sz="6" w:space="0" w:color="000000"/>
            </w:tcBorders>
            <w:shd w:fill="FFFFFF" w:val="clear"/>
          </w:tcPr>
          <w:p>
            <w:pPr>
              <w:pStyle w:val="TAC"/>
              <w:rPr>
                <w:b/>
                <w:b/>
                <w:sz w:val="16"/>
                <w:szCs w:val="16"/>
              </w:rPr>
            </w:pPr>
            <w:r>
              <w:rPr>
                <w:b/>
                <w:sz w:val="16"/>
                <w:szCs w:val="16"/>
              </w:rPr>
              <w:t>16.0.0</w:t>
            </w:r>
          </w:p>
        </w:tc>
      </w:tr>
    </w:tbl>
    <w:p>
      <w:pPr>
        <w:pStyle w:val="Normal"/>
        <w:widowControl/>
        <w:bidi w:val="0"/>
        <w:spacing w:before="0" w:after="180"/>
        <w:rPr/>
      </w:pPr>
      <w:r>
        <w:rPr/>
      </w:r>
    </w:p>
    <w:sectPr>
      <w:headerReference w:type="default" r:id="rId6"/>
      <w:footerReference w:type="default" r:id="rId7"/>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Courier New">
    <w:charset w:val="00"/>
    <w:family w:val="modern"/>
    <w:pitch w:val="default"/>
  </w:font>
  <w:font w:name="Tahoma">
    <w:charset w:val="00"/>
    <w:family w:val="swiss"/>
    <w:pitch w:val="variable"/>
  </w:font>
  <w:font w:name="Calibri">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32">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26.173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26.173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21</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21</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72">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4z0">
    <w:name w:val="WW8Num4z0"/>
    <w:qFormat/>
    <w:rPr>
      <w:rFonts w:ascii="Symbol" w:hAnsi="Symbol" w:cs="Symbol"/>
    </w:rPr>
  </w:style>
  <w:style w:type="character" w:styleId="WW8Num5z0">
    <w:name w:val="WW8Num5z0"/>
    <w:qFormat/>
    <w:rPr>
      <w:rFonts w:ascii="Symbol" w:hAnsi="Symbol" w:cs="Symbol"/>
    </w:rPr>
  </w:style>
  <w:style w:type="character" w:styleId="WW8Num7z0">
    <w:name w:val="WW8Num7z0"/>
    <w:qFormat/>
    <w:rPr>
      <w:rFonts w:ascii="Symbol" w:hAnsi="Symbol" w:cs="Symbol"/>
    </w:rPr>
  </w:style>
  <w:style w:type="character" w:styleId="WW8Num9z0">
    <w:name w:val="WW8Num9z0"/>
    <w:qFormat/>
    <w:rPr/>
  </w:style>
  <w:style w:type="character" w:styleId="WW8Num10z0">
    <w:name w:val="WW8Num10z0"/>
    <w:qFormat/>
    <w:rPr/>
  </w:style>
  <w:style w:type="character" w:styleId="WW8Num13z0">
    <w:name w:val="WW8Num13z0"/>
    <w:qFormat/>
    <w:rPr/>
  </w:style>
  <w:style w:type="character" w:styleId="WW8Num15z0">
    <w:name w:val="WW8Num15z0"/>
    <w:qFormat/>
    <w:rPr/>
  </w:style>
  <w:style w:type="character" w:styleId="WW8Num16z0">
    <w:name w:val="WW8Num16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TabletextChar">
    <w:name w:val="Table_text Char"/>
    <w:qFormat/>
    <w:rPr>
      <w:sz w:val="22"/>
      <w:lang w:val="en-GB"/>
    </w:rPr>
  </w:style>
  <w:style w:type="character" w:styleId="TableheadChar">
    <w:name w:val="Table_head Char"/>
    <w:qFormat/>
    <w:rPr>
      <w:b/>
      <w:sz w:val="22"/>
      <w:lang w:val="en-GB"/>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2"/>
      </w:numPr>
    </w:pPr>
    <w:rPr/>
  </w:style>
  <w:style w:type="paragraph" w:styleId="ListNumber2">
    <w:name w:val="List Number 2"/>
    <w:basedOn w:val="ListNumber"/>
    <w:qFormat/>
    <w:pPr>
      <w:numPr>
        <w:ilvl w:val="0"/>
        <w:numId w:val="3"/>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4"/>
      </w:numPr>
    </w:pPr>
    <w:rPr/>
  </w:style>
  <w:style w:type="paragraph" w:styleId="ListBullet2">
    <w:name w:val="List Bullet 2"/>
    <w:basedOn w:val="ListBullet"/>
    <w:qFormat/>
    <w:pPr>
      <w:numPr>
        <w:ilvl w:val="0"/>
        <w:numId w:val="5"/>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6"/>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BodyText2">
    <w:name w:val="Body Text 2"/>
    <w:basedOn w:val="Normal"/>
    <w:qFormat/>
    <w:pPr>
      <w:spacing w:before="60" w:after="180"/>
      <w:jc w:val="both"/>
    </w:pPr>
    <w:rPr>
      <w:rFonts w:ascii="Arial" w:hAnsi="Arial" w:cs="Arial"/>
      <w:b/>
      <w:sz w:val="24"/>
      <w:lang w:val="en-US"/>
    </w:rPr>
  </w:style>
  <w:style w:type="paragraph" w:styleId="Tablehead">
    <w:name w:val="Table_head"/>
    <w:basedOn w:val="Normal"/>
    <w:next w:val="Normal"/>
    <w:qFormat/>
    <w:pPr>
      <w:keepNext w:val="true"/>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80" w:after="80"/>
      <w:jc w:val="center"/>
      <w:textAlignment w:val="baseline"/>
    </w:pPr>
    <w:rPr>
      <w:b/>
      <w:sz w:val="22"/>
    </w:rPr>
  </w:style>
  <w:style w:type="paragraph" w:styleId="Tabletext">
    <w:name w:val="Table_text"/>
    <w:basedOn w:val="Normal"/>
    <w:qFormat/>
    <w:pPr>
      <w:tabs>
        <w:tab w:val="left" w:pos="284" w:leader="none"/>
        <w:tab w:val="left" w:pos="567" w:leader="none"/>
        <w:tab w:val="left" w:pos="851" w:leader="none"/>
        <w:tab w:val="left" w:pos="1134" w:leader="none"/>
        <w:tab w:val="left" w:pos="1418" w:leader="none"/>
        <w:tab w:val="left" w:pos="1701" w:leader="none"/>
        <w:tab w:val="left" w:pos="1985" w:leader="none"/>
        <w:tab w:val="left" w:pos="2268" w:leader="none"/>
        <w:tab w:val="left" w:pos="2552" w:leader="none"/>
        <w:tab w:val="left" w:pos="2835" w:leader="none"/>
        <w:tab w:val="left" w:pos="3119" w:leader="none"/>
        <w:tab w:val="left" w:pos="3402" w:leader="none"/>
        <w:tab w:val="left" w:pos="3686" w:leader="none"/>
        <w:tab w:val="left" w:pos="3969" w:leader="none"/>
      </w:tabs>
      <w:overflowPunct w:val="false"/>
      <w:autoSpaceDE w:val="false"/>
      <w:spacing w:before="40" w:after="40"/>
      <w:textAlignment w:val="baseline"/>
    </w:pPr>
    <w:rPr>
      <w:sz w:val="22"/>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2020-07-20T12:26:00Z</dcterms:created>
  <dc:creator>3GPP TSG SA WG4 Codec</dc:creator>
  <dc:description/>
  <cp:keywords>GSM UMTS codec LTE</cp:keywords>
  <dc:language>en-US</dc:language>
  <cp:lastModifiedBy>S4-200951_CR-0500</cp:lastModifiedBy>
  <dcterms:modified xsi:type="dcterms:W3CDTF">2020-07-20T12:26:00Z</dcterms:modified>
  <cp:revision>2</cp:revision>
  <dc:subject>3GPP TS 26.173 ANSI-C code for the Adaptive Multi Rate - Wideband (AMR-WB) speech codec (Release 16)</dc:subject>
  <dc:title>3GPP TS 26.173 v. 15.1.0</dc:title>
</cp:coreProperties>
</file>